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0FDB27">
      <w:pPr>
        <w:widowControl/>
        <w:spacing w:after="360"/>
        <w:jc w:val="center"/>
      </w:pPr>
      <w:bookmarkStart w:id="0" w:name="_GoBack"/>
      <w:bookmarkEnd w:id="0"/>
      <w:r>
        <w:drawing>
          <wp:inline distT="0" distB="0" distL="114300" distR="114300">
            <wp:extent cx="2377440" cy="73025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2377440" cy="730874"/>
                    </a:xfrm>
                    <a:prstGeom prst="rect">
                      <a:avLst/>
                    </a:prstGeom>
                  </pic:spPr>
                </pic:pic>
              </a:graphicData>
            </a:graphic>
          </wp:inline>
        </w:drawing>
      </w:r>
    </w:p>
    <w:p w14:paraId="17A266CE">
      <w:pPr>
        <w:pStyle w:val="18"/>
        <w:widowControl/>
        <w:jc w:val="center"/>
      </w:pPr>
      <w:r>
        <w:t>RESTAURANT MANAGEMENT SYSTEM</w:t>
      </w:r>
    </w:p>
    <w:p w14:paraId="09A1485C">
      <w:pPr>
        <w:pStyle w:val="16"/>
        <w:widowControl/>
        <w:jc w:val="center"/>
      </w:pPr>
      <w:r>
        <w:t>SOFTWARE REQUIREMENTS SPECIFICATION (SRS)</w:t>
      </w:r>
    </w:p>
    <w:p w14:paraId="23155349">
      <w:pPr>
        <w:widowControl/>
        <w:spacing w:before="280"/>
        <w:jc w:val="center"/>
      </w:pPr>
      <w:r>
        <w:rPr>
          <w:rFonts w:ascii="Arial" w:hAnsi="Arial"/>
          <w:b w:val="0"/>
          <w:sz w:val="22"/>
        </w:rPr>
        <w:t>Course: SWP391 – Application Development Project</w:t>
      </w:r>
      <w:r>
        <w:rPr>
          <w:rFonts w:ascii="Arial" w:hAnsi="Arial"/>
          <w:b w:val="0"/>
          <w:sz w:val="22"/>
        </w:rPr>
        <w:br w:type="textWrapping"/>
      </w:r>
      <w:r>
        <w:rPr>
          <w:rFonts w:ascii="Arial" w:hAnsi="Arial"/>
          <w:b w:val="0"/>
          <w:sz w:val="22"/>
        </w:rPr>
        <w:t>Class: SE20A11  |  Group: 04</w:t>
      </w:r>
      <w:r>
        <w:rPr>
          <w:rFonts w:ascii="Arial" w:hAnsi="Arial"/>
          <w:b w:val="0"/>
          <w:sz w:val="22"/>
        </w:rPr>
        <w:br w:type="textWrapping"/>
      </w:r>
      <w:r>
        <w:rPr>
          <w:rFonts w:ascii="Arial" w:hAnsi="Arial"/>
          <w:b/>
          <w:sz w:val="24"/>
        </w:rPr>
        <w:t>Version 1.0 – Consolidated Project Baseline</w:t>
      </w:r>
      <w:r>
        <w:rPr>
          <w:rFonts w:ascii="Arial" w:hAnsi="Arial"/>
          <w:b/>
          <w:sz w:val="24"/>
        </w:rPr>
        <w:br w:type="textWrapping"/>
      </w:r>
      <w:r>
        <w:rPr>
          <w:rFonts w:ascii="Arial" w:hAnsi="Arial"/>
          <w:b w:val="0"/>
          <w:sz w:val="22"/>
        </w:rPr>
        <w:t>Da Nang, July 2026</w:t>
      </w:r>
    </w:p>
    <w:p w14:paraId="1222D420">
      <w:pPr>
        <w:widowControl/>
        <w:jc w:val="center"/>
      </w:pPr>
      <w:r>
        <w:rPr>
          <w:color w:val="E46C0A"/>
          <w:sz w:val="22"/>
        </w:rPr>
        <w:t>━━━━━━━━━━━━━━━━━━━━━━━━━━━━━━━━━━━━━━━━</w:t>
      </w:r>
    </w:p>
    <w:p w14:paraId="0276BF8C">
      <w:pPr>
        <w:widowControl/>
        <w:jc w:val="center"/>
      </w:pPr>
      <w:r>
        <w:rPr>
          <w:i/>
        </w:rPr>
        <w:t>This document is based on the supplied Restaurant SRS template and consolidates the project-specific requirements, the team assignment, the use-case catalogue, the submitted use-case diagram, and the submitted entity-relationship diagram.</w:t>
      </w:r>
    </w:p>
    <w:p w14:paraId="5CF061A4">
      <w:pPr>
        <w:widowControl/>
      </w:pPr>
      <w:r>
        <w:br w:type="page"/>
      </w:r>
    </w:p>
    <w:p w14:paraId="287348BC">
      <w:pPr>
        <w:pStyle w:val="2"/>
        <w:widowControl/>
      </w:pPr>
      <w:r>
        <w:t>DOCUMENT CONTROL</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68"/>
        <w:gridCol w:w="4968"/>
      </w:tblGrid>
      <w:tr w14:paraId="4FEE9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shd w:val="clear" w:color="auto" w:fill="D9EAF7"/>
            <w:tcMar>
              <w:top w:w="70" w:type="dxa"/>
              <w:left w:w="80" w:type="dxa"/>
              <w:bottom w:w="70" w:type="dxa"/>
              <w:right w:w="80" w:type="dxa"/>
            </w:tcMar>
            <w:vAlign w:val="top"/>
          </w:tcPr>
          <w:p w14:paraId="72681670">
            <w:pPr>
              <w:spacing w:before="0" w:after="0" w:line="240" w:lineRule="auto"/>
              <w:jc w:val="left"/>
            </w:pPr>
            <w:r>
              <w:rPr>
                <w:rFonts w:ascii="Arial" w:hAnsi="Arial" w:eastAsia="Arial"/>
                <w:b/>
                <w:color w:val="1F1F1F"/>
                <w:sz w:val="18"/>
              </w:rPr>
              <w:t>Document title</w:t>
            </w:r>
          </w:p>
        </w:tc>
        <w:tc>
          <w:tcPr>
            <w:tcW w:w="7776" w:type="dxa"/>
            <w:tcMar>
              <w:top w:w="70" w:type="dxa"/>
              <w:left w:w="80" w:type="dxa"/>
              <w:bottom w:w="70" w:type="dxa"/>
              <w:right w:w="80" w:type="dxa"/>
            </w:tcMar>
            <w:vAlign w:val="top"/>
          </w:tcPr>
          <w:p w14:paraId="21D83EFC">
            <w:pPr>
              <w:spacing w:before="0" w:after="0" w:line="240" w:lineRule="auto"/>
              <w:jc w:val="left"/>
            </w:pPr>
            <w:r>
              <w:rPr>
                <w:rFonts w:ascii="Arial" w:hAnsi="Arial" w:eastAsia="Arial"/>
                <w:b w:val="0"/>
                <w:color w:val="1F1F1F"/>
                <w:sz w:val="18"/>
              </w:rPr>
              <w:t>Software Requirements Specification – Restaurant Management System</w:t>
            </w:r>
          </w:p>
        </w:tc>
      </w:tr>
      <w:tr w14:paraId="53D94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shd w:val="clear" w:color="auto" w:fill="D9EAF7"/>
            <w:tcMar>
              <w:top w:w="70" w:type="dxa"/>
              <w:left w:w="80" w:type="dxa"/>
              <w:bottom w:w="70" w:type="dxa"/>
              <w:right w:w="80" w:type="dxa"/>
            </w:tcMar>
            <w:vAlign w:val="top"/>
          </w:tcPr>
          <w:p w14:paraId="1E8CA725">
            <w:pPr>
              <w:spacing w:before="0" w:after="0" w:line="240" w:lineRule="auto"/>
              <w:jc w:val="left"/>
            </w:pPr>
            <w:r>
              <w:rPr>
                <w:rFonts w:ascii="Arial" w:hAnsi="Arial" w:eastAsia="Arial"/>
                <w:b/>
                <w:color w:val="1F1F1F"/>
                <w:sz w:val="18"/>
              </w:rPr>
              <w:t>Document ID</w:t>
            </w:r>
          </w:p>
        </w:tc>
        <w:tc>
          <w:tcPr>
            <w:tcW w:w="7776" w:type="dxa"/>
            <w:tcMar>
              <w:top w:w="70" w:type="dxa"/>
              <w:left w:w="80" w:type="dxa"/>
              <w:bottom w:w="70" w:type="dxa"/>
              <w:right w:w="80" w:type="dxa"/>
            </w:tcMar>
            <w:vAlign w:val="top"/>
          </w:tcPr>
          <w:p w14:paraId="1B967B58">
            <w:pPr>
              <w:spacing w:before="0" w:after="0" w:line="240" w:lineRule="auto"/>
              <w:jc w:val="left"/>
            </w:pPr>
            <w:r>
              <w:rPr>
                <w:rFonts w:ascii="Arial" w:hAnsi="Arial" w:eastAsia="Arial"/>
                <w:b w:val="0"/>
                <w:color w:val="1F1F1F"/>
                <w:sz w:val="18"/>
              </w:rPr>
              <w:t>G01-RMS-SRS-v1.0</w:t>
            </w:r>
          </w:p>
        </w:tc>
      </w:tr>
      <w:tr w14:paraId="632FA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shd w:val="clear" w:color="auto" w:fill="D9EAF7"/>
            <w:tcMar>
              <w:top w:w="70" w:type="dxa"/>
              <w:left w:w="80" w:type="dxa"/>
              <w:bottom w:w="70" w:type="dxa"/>
              <w:right w:w="80" w:type="dxa"/>
            </w:tcMar>
            <w:vAlign w:val="top"/>
          </w:tcPr>
          <w:p w14:paraId="7AC8DCF1">
            <w:pPr>
              <w:spacing w:before="0" w:after="0" w:line="240" w:lineRule="auto"/>
              <w:jc w:val="left"/>
            </w:pPr>
            <w:r>
              <w:rPr>
                <w:rFonts w:ascii="Arial" w:hAnsi="Arial" w:eastAsia="Arial"/>
                <w:b/>
                <w:color w:val="1F1F1F"/>
                <w:sz w:val="18"/>
              </w:rPr>
              <w:t>Course / Class</w:t>
            </w:r>
          </w:p>
        </w:tc>
        <w:tc>
          <w:tcPr>
            <w:tcW w:w="7776" w:type="dxa"/>
            <w:tcMar>
              <w:top w:w="70" w:type="dxa"/>
              <w:left w:w="80" w:type="dxa"/>
              <w:bottom w:w="70" w:type="dxa"/>
              <w:right w:w="80" w:type="dxa"/>
            </w:tcMar>
            <w:vAlign w:val="top"/>
          </w:tcPr>
          <w:p w14:paraId="0C5169ED">
            <w:pPr>
              <w:spacing w:before="0" w:after="0" w:line="240" w:lineRule="auto"/>
              <w:jc w:val="left"/>
            </w:pPr>
            <w:r>
              <w:rPr>
                <w:rFonts w:ascii="Arial" w:hAnsi="Arial" w:eastAsia="Arial"/>
                <w:b w:val="0"/>
                <w:color w:val="1F1F1F"/>
                <w:sz w:val="18"/>
              </w:rPr>
              <w:t>SWP391 / SE20A11</w:t>
            </w:r>
          </w:p>
        </w:tc>
      </w:tr>
      <w:tr w14:paraId="3122D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shd w:val="clear" w:color="auto" w:fill="D9EAF7"/>
            <w:tcMar>
              <w:top w:w="70" w:type="dxa"/>
              <w:left w:w="80" w:type="dxa"/>
              <w:bottom w:w="70" w:type="dxa"/>
              <w:right w:w="80" w:type="dxa"/>
            </w:tcMar>
            <w:vAlign w:val="top"/>
          </w:tcPr>
          <w:p w14:paraId="593748CB">
            <w:pPr>
              <w:spacing w:before="0" w:after="0" w:line="240" w:lineRule="auto"/>
              <w:jc w:val="left"/>
            </w:pPr>
            <w:r>
              <w:rPr>
                <w:rFonts w:ascii="Arial" w:hAnsi="Arial" w:eastAsia="Arial"/>
                <w:b/>
                <w:color w:val="1F1F1F"/>
                <w:sz w:val="18"/>
              </w:rPr>
              <w:t>Group</w:t>
            </w:r>
          </w:p>
        </w:tc>
        <w:tc>
          <w:tcPr>
            <w:tcW w:w="7776" w:type="dxa"/>
            <w:tcMar>
              <w:top w:w="70" w:type="dxa"/>
              <w:left w:w="80" w:type="dxa"/>
              <w:bottom w:w="70" w:type="dxa"/>
              <w:right w:w="80" w:type="dxa"/>
            </w:tcMar>
            <w:vAlign w:val="top"/>
          </w:tcPr>
          <w:p w14:paraId="05011CA7">
            <w:pPr>
              <w:spacing w:before="0" w:after="0" w:line="240" w:lineRule="auto"/>
              <w:jc w:val="left"/>
            </w:pPr>
            <w:r>
              <w:rPr>
                <w:rFonts w:ascii="Arial" w:hAnsi="Arial" w:eastAsia="Arial"/>
                <w:b w:val="0"/>
                <w:color w:val="1F1F1F"/>
                <w:sz w:val="18"/>
              </w:rPr>
              <w:t>Group 04</w:t>
            </w:r>
          </w:p>
        </w:tc>
      </w:tr>
      <w:tr w14:paraId="39549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shd w:val="clear" w:color="auto" w:fill="D9EAF7"/>
            <w:tcMar>
              <w:top w:w="70" w:type="dxa"/>
              <w:left w:w="80" w:type="dxa"/>
              <w:bottom w:w="70" w:type="dxa"/>
              <w:right w:w="80" w:type="dxa"/>
            </w:tcMar>
            <w:vAlign w:val="top"/>
          </w:tcPr>
          <w:p w14:paraId="54AAA92D">
            <w:pPr>
              <w:spacing w:before="0" w:after="0" w:line="240" w:lineRule="auto"/>
              <w:jc w:val="left"/>
            </w:pPr>
            <w:r>
              <w:rPr>
                <w:rFonts w:ascii="Arial" w:hAnsi="Arial" w:eastAsia="Arial"/>
                <w:b/>
                <w:color w:val="1F1F1F"/>
                <w:sz w:val="18"/>
              </w:rPr>
              <w:t>Version / Date</w:t>
            </w:r>
          </w:p>
        </w:tc>
        <w:tc>
          <w:tcPr>
            <w:tcW w:w="7776" w:type="dxa"/>
            <w:tcMar>
              <w:top w:w="70" w:type="dxa"/>
              <w:left w:w="80" w:type="dxa"/>
              <w:bottom w:w="70" w:type="dxa"/>
              <w:right w:w="80" w:type="dxa"/>
            </w:tcMar>
            <w:vAlign w:val="top"/>
          </w:tcPr>
          <w:p w14:paraId="08592156">
            <w:pPr>
              <w:spacing w:before="0" w:after="0" w:line="240" w:lineRule="auto"/>
              <w:jc w:val="left"/>
            </w:pPr>
            <w:r>
              <w:rPr>
                <w:rFonts w:ascii="Arial" w:hAnsi="Arial" w:eastAsia="Arial"/>
                <w:b w:val="0"/>
                <w:color w:val="1F1F1F"/>
                <w:sz w:val="18"/>
              </w:rPr>
              <w:t>Version 1.0 / 21 July 2026</w:t>
            </w:r>
          </w:p>
        </w:tc>
      </w:tr>
      <w:tr w14:paraId="0A0A7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shd w:val="clear" w:color="auto" w:fill="D9EAF7"/>
            <w:tcMar>
              <w:top w:w="70" w:type="dxa"/>
              <w:left w:w="80" w:type="dxa"/>
              <w:bottom w:w="70" w:type="dxa"/>
              <w:right w:w="80" w:type="dxa"/>
            </w:tcMar>
            <w:vAlign w:val="top"/>
          </w:tcPr>
          <w:p w14:paraId="6E47C31A">
            <w:pPr>
              <w:spacing w:before="0" w:after="0" w:line="240" w:lineRule="auto"/>
              <w:jc w:val="left"/>
            </w:pPr>
            <w:r>
              <w:rPr>
                <w:rFonts w:ascii="Arial" w:hAnsi="Arial" w:eastAsia="Arial"/>
                <w:b/>
                <w:color w:val="1F1F1F"/>
                <w:sz w:val="18"/>
              </w:rPr>
              <w:t>Prepared by</w:t>
            </w:r>
          </w:p>
        </w:tc>
        <w:tc>
          <w:tcPr>
            <w:tcW w:w="7776" w:type="dxa"/>
            <w:tcMar>
              <w:top w:w="70" w:type="dxa"/>
              <w:left w:w="80" w:type="dxa"/>
              <w:bottom w:w="70" w:type="dxa"/>
              <w:right w:w="80" w:type="dxa"/>
            </w:tcMar>
            <w:vAlign w:val="top"/>
          </w:tcPr>
          <w:p w14:paraId="6FC0B644">
            <w:pPr>
              <w:spacing w:before="0" w:after="0" w:line="240" w:lineRule="auto"/>
              <w:jc w:val="left"/>
            </w:pPr>
            <w:r>
              <w:rPr>
                <w:rFonts w:ascii="Arial" w:hAnsi="Arial" w:eastAsia="Arial"/>
                <w:b w:val="0"/>
                <w:color w:val="1F1F1F"/>
                <w:sz w:val="18"/>
              </w:rPr>
              <w:t>Project Team – Group 04</w:t>
            </w:r>
          </w:p>
        </w:tc>
      </w:tr>
      <w:tr w14:paraId="3895B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shd w:val="clear" w:color="auto" w:fill="D9EAF7"/>
            <w:tcMar>
              <w:top w:w="70" w:type="dxa"/>
              <w:left w:w="80" w:type="dxa"/>
              <w:bottom w:w="70" w:type="dxa"/>
              <w:right w:w="80" w:type="dxa"/>
            </w:tcMar>
            <w:vAlign w:val="top"/>
          </w:tcPr>
          <w:p w14:paraId="591FD448">
            <w:pPr>
              <w:spacing w:before="0" w:after="0" w:line="240" w:lineRule="auto"/>
              <w:jc w:val="left"/>
            </w:pPr>
            <w:r>
              <w:rPr>
                <w:rFonts w:ascii="Arial" w:hAnsi="Arial" w:eastAsia="Arial"/>
                <w:b/>
                <w:color w:val="1F1F1F"/>
                <w:sz w:val="18"/>
              </w:rPr>
              <w:t>Purpose</w:t>
            </w:r>
          </w:p>
        </w:tc>
        <w:tc>
          <w:tcPr>
            <w:tcW w:w="7776" w:type="dxa"/>
            <w:tcMar>
              <w:top w:w="70" w:type="dxa"/>
              <w:left w:w="80" w:type="dxa"/>
              <w:bottom w:w="70" w:type="dxa"/>
              <w:right w:w="80" w:type="dxa"/>
            </w:tcMar>
            <w:vAlign w:val="top"/>
          </w:tcPr>
          <w:p w14:paraId="7023FD05">
            <w:pPr>
              <w:spacing w:before="0" w:after="0" w:line="240" w:lineRule="auto"/>
              <w:jc w:val="left"/>
            </w:pPr>
            <w:r>
              <w:rPr>
                <w:rFonts w:ascii="Arial" w:hAnsi="Arial" w:eastAsia="Arial"/>
                <w:b w:val="0"/>
                <w:color w:val="1F1F1F"/>
                <w:sz w:val="18"/>
              </w:rPr>
              <w:t>Define the functional and non-functional requirements for the semester Restaurant Management System project.</w:t>
            </w:r>
          </w:p>
        </w:tc>
      </w:tr>
      <w:tr w14:paraId="23A8D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shd w:val="clear" w:color="auto" w:fill="D9EAF7"/>
            <w:tcMar>
              <w:top w:w="70" w:type="dxa"/>
              <w:left w:w="80" w:type="dxa"/>
              <w:bottom w:w="70" w:type="dxa"/>
              <w:right w:w="80" w:type="dxa"/>
            </w:tcMar>
            <w:vAlign w:val="top"/>
          </w:tcPr>
          <w:p w14:paraId="1E53ADFC">
            <w:pPr>
              <w:spacing w:before="0" w:after="0" w:line="240" w:lineRule="auto"/>
              <w:jc w:val="left"/>
            </w:pPr>
            <w:r>
              <w:rPr>
                <w:rFonts w:ascii="Arial" w:hAnsi="Arial" w:eastAsia="Arial"/>
                <w:b/>
                <w:color w:val="1F1F1F"/>
                <w:sz w:val="18"/>
              </w:rPr>
              <w:t>Status</w:t>
            </w:r>
          </w:p>
        </w:tc>
        <w:tc>
          <w:tcPr>
            <w:tcW w:w="7776" w:type="dxa"/>
            <w:tcMar>
              <w:top w:w="70" w:type="dxa"/>
              <w:left w:w="80" w:type="dxa"/>
              <w:bottom w:w="70" w:type="dxa"/>
              <w:right w:w="80" w:type="dxa"/>
            </w:tcMar>
            <w:vAlign w:val="top"/>
          </w:tcPr>
          <w:p w14:paraId="36EE85E3">
            <w:pPr>
              <w:spacing w:before="0" w:after="0" w:line="240" w:lineRule="auto"/>
              <w:jc w:val="left"/>
            </w:pPr>
            <w:r>
              <w:rPr>
                <w:rFonts w:ascii="Arial" w:hAnsi="Arial" w:eastAsia="Arial"/>
                <w:b w:val="0"/>
                <w:color w:val="1F1F1F"/>
                <w:sz w:val="18"/>
              </w:rPr>
              <w:t>Consolidated requirement baseline for review and continued implementation.</w:t>
            </w:r>
          </w:p>
        </w:tc>
      </w:tr>
    </w:tbl>
    <w:p w14:paraId="58867E91">
      <w:pPr>
        <w:widowControl/>
        <w:spacing w:after="0"/>
      </w:pPr>
    </w:p>
    <w:p w14:paraId="5F8C8CF5">
      <w:pPr>
        <w:pStyle w:val="3"/>
        <w:widowControl/>
      </w:pPr>
      <w:r>
        <w:t>Project Team and Responsibilities</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12"/>
        <w:gridCol w:w="3312"/>
        <w:gridCol w:w="3312"/>
      </w:tblGrid>
      <w:tr w14:paraId="1C8A7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1F4E78"/>
            <w:tcMar>
              <w:top w:w="70" w:type="dxa"/>
              <w:left w:w="80" w:type="dxa"/>
              <w:bottom w:w="70" w:type="dxa"/>
              <w:right w:w="80" w:type="dxa"/>
            </w:tcMar>
            <w:vAlign w:val="center"/>
          </w:tcPr>
          <w:p w14:paraId="7713D5F8">
            <w:pPr>
              <w:spacing w:before="0" w:after="0" w:line="240" w:lineRule="auto"/>
              <w:jc w:val="center"/>
            </w:pPr>
            <w:r>
              <w:rPr>
                <w:rFonts w:ascii="Arial" w:hAnsi="Arial" w:eastAsia="Arial"/>
                <w:b/>
                <w:color w:val="FFFFFF"/>
                <w:sz w:val="18"/>
              </w:rPr>
              <w:t>Member</w:t>
            </w:r>
          </w:p>
        </w:tc>
        <w:tc>
          <w:tcPr>
            <w:tcW w:w="1655" w:type="dxa"/>
            <w:shd w:val="clear" w:color="auto" w:fill="1F4E78"/>
            <w:tcMar>
              <w:top w:w="70" w:type="dxa"/>
              <w:left w:w="80" w:type="dxa"/>
              <w:bottom w:w="70" w:type="dxa"/>
              <w:right w:w="80" w:type="dxa"/>
            </w:tcMar>
            <w:vAlign w:val="center"/>
          </w:tcPr>
          <w:p w14:paraId="3DDF3C3E">
            <w:pPr>
              <w:spacing w:before="0" w:after="0" w:line="240" w:lineRule="auto"/>
              <w:jc w:val="center"/>
            </w:pPr>
            <w:r>
              <w:rPr>
                <w:rFonts w:ascii="Arial" w:hAnsi="Arial" w:eastAsia="Arial"/>
                <w:b/>
                <w:color w:val="FFFFFF"/>
                <w:sz w:val="18"/>
              </w:rPr>
              <w:t>Student ID</w:t>
            </w:r>
          </w:p>
        </w:tc>
        <w:tc>
          <w:tcPr>
            <w:tcW w:w="5688" w:type="dxa"/>
            <w:shd w:val="clear" w:color="auto" w:fill="1F4E78"/>
            <w:tcMar>
              <w:top w:w="70" w:type="dxa"/>
              <w:left w:w="80" w:type="dxa"/>
              <w:bottom w:w="70" w:type="dxa"/>
              <w:right w:w="80" w:type="dxa"/>
            </w:tcMar>
            <w:vAlign w:val="center"/>
          </w:tcPr>
          <w:p w14:paraId="4FEFCF71">
            <w:pPr>
              <w:spacing w:before="0" w:after="0" w:line="240" w:lineRule="auto"/>
              <w:jc w:val="center"/>
            </w:pPr>
            <w:r>
              <w:rPr>
                <w:rFonts w:ascii="Arial" w:hAnsi="Arial" w:eastAsia="Arial"/>
                <w:b/>
                <w:color w:val="FFFFFF"/>
                <w:sz w:val="18"/>
              </w:rPr>
              <w:t>Primary Responsibilities</w:t>
            </w:r>
          </w:p>
        </w:tc>
      </w:tr>
      <w:tr w14:paraId="38658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70" w:type="dxa"/>
              <w:left w:w="80" w:type="dxa"/>
              <w:bottom w:w="70" w:type="dxa"/>
              <w:right w:w="80" w:type="dxa"/>
            </w:tcMar>
            <w:vAlign w:val="top"/>
          </w:tcPr>
          <w:p w14:paraId="46B116D7">
            <w:pPr>
              <w:spacing w:before="0" w:after="0" w:line="240" w:lineRule="auto"/>
              <w:jc w:val="left"/>
            </w:pPr>
            <w:r>
              <w:rPr>
                <w:rFonts w:ascii="Arial" w:hAnsi="Arial" w:eastAsia="Arial"/>
                <w:b w:val="0"/>
                <w:color w:val="1F1F1F"/>
                <w:sz w:val="18"/>
              </w:rPr>
              <w:t>Nguyễn Đức Thương</w:t>
            </w:r>
          </w:p>
        </w:tc>
        <w:tc>
          <w:tcPr>
            <w:tcW w:w="1655" w:type="dxa"/>
            <w:tcMar>
              <w:top w:w="70" w:type="dxa"/>
              <w:left w:w="80" w:type="dxa"/>
              <w:bottom w:w="70" w:type="dxa"/>
              <w:right w:w="80" w:type="dxa"/>
            </w:tcMar>
            <w:vAlign w:val="top"/>
          </w:tcPr>
          <w:p w14:paraId="2248D3B2">
            <w:pPr>
              <w:spacing w:before="0" w:after="0" w:line="240" w:lineRule="auto"/>
              <w:jc w:val="left"/>
            </w:pPr>
            <w:r>
              <w:rPr>
                <w:rFonts w:ascii="Arial" w:hAnsi="Arial" w:eastAsia="Arial"/>
                <w:b w:val="0"/>
                <w:color w:val="1F1F1F"/>
                <w:sz w:val="18"/>
              </w:rPr>
              <w:t>DE190096</w:t>
            </w:r>
          </w:p>
        </w:tc>
        <w:tc>
          <w:tcPr>
            <w:tcW w:w="5688" w:type="dxa"/>
            <w:tcMar>
              <w:top w:w="70" w:type="dxa"/>
              <w:left w:w="80" w:type="dxa"/>
              <w:bottom w:w="70" w:type="dxa"/>
              <w:right w:w="80" w:type="dxa"/>
            </w:tcMar>
            <w:vAlign w:val="top"/>
          </w:tcPr>
          <w:p w14:paraId="046D0328">
            <w:pPr>
              <w:spacing w:before="0" w:after="0" w:line="240" w:lineRule="auto"/>
              <w:jc w:val="left"/>
            </w:pPr>
            <w:r>
              <w:rPr>
                <w:rFonts w:ascii="Arial" w:hAnsi="Arial" w:eastAsia="Arial"/>
                <w:b w:val="0"/>
                <w:color w:val="1F1F1F"/>
                <w:sz w:val="18"/>
              </w:rPr>
              <w:t>Backend Development; Database Design; Authentication APIs</w:t>
            </w:r>
          </w:p>
        </w:tc>
      </w:tr>
      <w:tr w14:paraId="20ABA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shd w:val="clear" w:color="auto" w:fill="F7F9FB"/>
            <w:tcMar>
              <w:top w:w="70" w:type="dxa"/>
              <w:left w:w="80" w:type="dxa"/>
              <w:bottom w:w="70" w:type="dxa"/>
              <w:right w:w="80" w:type="dxa"/>
            </w:tcMar>
            <w:vAlign w:val="top"/>
          </w:tcPr>
          <w:p w14:paraId="35FD5AC6">
            <w:pPr>
              <w:spacing w:before="0" w:after="0" w:line="240" w:lineRule="auto"/>
              <w:jc w:val="left"/>
            </w:pPr>
            <w:r>
              <w:rPr>
                <w:rFonts w:ascii="Arial" w:hAnsi="Arial" w:eastAsia="Arial"/>
                <w:b w:val="0"/>
                <w:color w:val="1F1F1F"/>
                <w:sz w:val="18"/>
              </w:rPr>
              <w:t>Phạm Châu Vinh</w:t>
            </w:r>
          </w:p>
        </w:tc>
        <w:tc>
          <w:tcPr>
            <w:tcW w:w="1655" w:type="dxa"/>
            <w:shd w:val="clear" w:color="auto" w:fill="F7F9FB"/>
            <w:tcMar>
              <w:top w:w="70" w:type="dxa"/>
              <w:left w:w="80" w:type="dxa"/>
              <w:bottom w:w="70" w:type="dxa"/>
              <w:right w:w="80" w:type="dxa"/>
            </w:tcMar>
            <w:vAlign w:val="top"/>
          </w:tcPr>
          <w:p w14:paraId="3B513F3C">
            <w:pPr>
              <w:spacing w:before="0" w:after="0" w:line="240" w:lineRule="auto"/>
              <w:jc w:val="left"/>
            </w:pPr>
            <w:r>
              <w:rPr>
                <w:rFonts w:ascii="Arial" w:hAnsi="Arial" w:eastAsia="Arial"/>
                <w:b w:val="0"/>
                <w:color w:val="1F1F1F"/>
                <w:sz w:val="18"/>
              </w:rPr>
              <w:t>DE190156</w:t>
            </w:r>
          </w:p>
        </w:tc>
        <w:tc>
          <w:tcPr>
            <w:tcW w:w="5688" w:type="dxa"/>
            <w:shd w:val="clear" w:color="auto" w:fill="F7F9FB"/>
            <w:tcMar>
              <w:top w:w="70" w:type="dxa"/>
              <w:left w:w="80" w:type="dxa"/>
              <w:bottom w:w="70" w:type="dxa"/>
              <w:right w:w="80" w:type="dxa"/>
            </w:tcMar>
            <w:vAlign w:val="top"/>
          </w:tcPr>
          <w:p w14:paraId="2AD54CF8">
            <w:pPr>
              <w:spacing w:before="0" w:after="0" w:line="240" w:lineRule="auto"/>
              <w:jc w:val="left"/>
            </w:pPr>
            <w:r>
              <w:rPr>
                <w:rFonts w:ascii="Arial" w:hAnsi="Arial" w:eastAsia="Arial"/>
                <w:b w:val="0"/>
                <w:color w:val="1F1F1F"/>
                <w:sz w:val="18"/>
              </w:rPr>
              <w:t>Order Processing APIs; Backend Development</w:t>
            </w:r>
          </w:p>
        </w:tc>
      </w:tr>
      <w:tr w14:paraId="5F398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70" w:type="dxa"/>
              <w:left w:w="80" w:type="dxa"/>
              <w:bottom w:w="70" w:type="dxa"/>
              <w:right w:w="80" w:type="dxa"/>
            </w:tcMar>
            <w:vAlign w:val="top"/>
          </w:tcPr>
          <w:p w14:paraId="76C89BE5">
            <w:pPr>
              <w:spacing w:before="0" w:after="0" w:line="240" w:lineRule="auto"/>
              <w:jc w:val="left"/>
            </w:pPr>
            <w:r>
              <w:rPr>
                <w:rFonts w:ascii="Arial" w:hAnsi="Arial" w:eastAsia="Arial"/>
                <w:b w:val="0"/>
                <w:color w:val="1F1F1F"/>
                <w:sz w:val="18"/>
              </w:rPr>
              <w:t>Phạm Văn Quyết</w:t>
            </w:r>
          </w:p>
        </w:tc>
        <w:tc>
          <w:tcPr>
            <w:tcW w:w="1655" w:type="dxa"/>
            <w:tcMar>
              <w:top w:w="70" w:type="dxa"/>
              <w:left w:w="80" w:type="dxa"/>
              <w:bottom w:w="70" w:type="dxa"/>
              <w:right w:w="80" w:type="dxa"/>
            </w:tcMar>
            <w:vAlign w:val="top"/>
          </w:tcPr>
          <w:p w14:paraId="7047CC16">
            <w:pPr>
              <w:spacing w:before="0" w:after="0" w:line="240" w:lineRule="auto"/>
              <w:jc w:val="left"/>
            </w:pPr>
            <w:r>
              <w:rPr>
                <w:rFonts w:ascii="Arial" w:hAnsi="Arial" w:eastAsia="Arial"/>
                <w:b w:val="0"/>
                <w:color w:val="1F1F1F"/>
                <w:sz w:val="18"/>
              </w:rPr>
              <w:t>DE190425</w:t>
            </w:r>
          </w:p>
        </w:tc>
        <w:tc>
          <w:tcPr>
            <w:tcW w:w="5688" w:type="dxa"/>
            <w:tcMar>
              <w:top w:w="70" w:type="dxa"/>
              <w:left w:w="80" w:type="dxa"/>
              <w:bottom w:w="70" w:type="dxa"/>
              <w:right w:w="80" w:type="dxa"/>
            </w:tcMar>
            <w:vAlign w:val="top"/>
          </w:tcPr>
          <w:p w14:paraId="6BF88E22">
            <w:pPr>
              <w:spacing w:before="0" w:after="0" w:line="240" w:lineRule="auto"/>
              <w:jc w:val="left"/>
            </w:pPr>
            <w:r>
              <w:rPr>
                <w:rFonts w:ascii="Arial" w:hAnsi="Arial" w:eastAsia="Arial"/>
                <w:b w:val="0"/>
                <w:color w:val="1F1F1F"/>
                <w:sz w:val="18"/>
              </w:rPr>
              <w:t>Frontend Development; UI/UX Design</w:t>
            </w:r>
          </w:p>
        </w:tc>
      </w:tr>
      <w:tr w14:paraId="02BBD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shd w:val="clear" w:color="auto" w:fill="F7F9FB"/>
            <w:tcMar>
              <w:top w:w="70" w:type="dxa"/>
              <w:left w:w="80" w:type="dxa"/>
              <w:bottom w:w="70" w:type="dxa"/>
              <w:right w:w="80" w:type="dxa"/>
            </w:tcMar>
            <w:vAlign w:val="top"/>
          </w:tcPr>
          <w:p w14:paraId="2EF7569E">
            <w:pPr>
              <w:spacing w:before="0" w:after="0" w:line="240" w:lineRule="auto"/>
              <w:jc w:val="left"/>
            </w:pPr>
            <w:r>
              <w:rPr>
                <w:rFonts w:ascii="Arial" w:hAnsi="Arial" w:eastAsia="Arial"/>
                <w:b w:val="0"/>
                <w:color w:val="1F1F1F"/>
                <w:sz w:val="18"/>
              </w:rPr>
              <w:t>Phan Nguyễn</w:t>
            </w:r>
          </w:p>
        </w:tc>
        <w:tc>
          <w:tcPr>
            <w:tcW w:w="1655" w:type="dxa"/>
            <w:shd w:val="clear" w:color="auto" w:fill="F7F9FB"/>
            <w:tcMar>
              <w:top w:w="70" w:type="dxa"/>
              <w:left w:w="80" w:type="dxa"/>
              <w:bottom w:w="70" w:type="dxa"/>
              <w:right w:w="80" w:type="dxa"/>
            </w:tcMar>
            <w:vAlign w:val="top"/>
          </w:tcPr>
          <w:p w14:paraId="2EA0A0A6">
            <w:pPr>
              <w:spacing w:before="0" w:after="0" w:line="240" w:lineRule="auto"/>
              <w:jc w:val="left"/>
            </w:pPr>
            <w:r>
              <w:rPr>
                <w:rFonts w:ascii="Arial" w:hAnsi="Arial" w:eastAsia="Arial"/>
                <w:b w:val="0"/>
                <w:color w:val="1F1F1F"/>
                <w:sz w:val="18"/>
              </w:rPr>
              <w:t>DE191019</w:t>
            </w:r>
          </w:p>
        </w:tc>
        <w:tc>
          <w:tcPr>
            <w:tcW w:w="5688" w:type="dxa"/>
            <w:shd w:val="clear" w:color="auto" w:fill="F7F9FB"/>
            <w:tcMar>
              <w:top w:w="70" w:type="dxa"/>
              <w:left w:w="80" w:type="dxa"/>
              <w:bottom w:w="70" w:type="dxa"/>
              <w:right w:w="80" w:type="dxa"/>
            </w:tcMar>
            <w:vAlign w:val="top"/>
          </w:tcPr>
          <w:p w14:paraId="289233C2">
            <w:pPr>
              <w:spacing w:before="0" w:after="0" w:line="240" w:lineRule="auto"/>
              <w:jc w:val="left"/>
            </w:pPr>
            <w:r>
              <w:rPr>
                <w:rFonts w:ascii="Arial" w:hAnsi="Arial" w:eastAsia="Arial"/>
                <w:b w:val="0"/>
                <w:color w:val="1F1F1F"/>
                <w:sz w:val="18"/>
              </w:rPr>
              <w:t>Payment Integration; Customer APIs</w:t>
            </w:r>
          </w:p>
        </w:tc>
      </w:tr>
      <w:tr w14:paraId="1F7D2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Mar>
              <w:top w:w="70" w:type="dxa"/>
              <w:left w:w="80" w:type="dxa"/>
              <w:bottom w:w="70" w:type="dxa"/>
              <w:right w:w="80" w:type="dxa"/>
            </w:tcMar>
            <w:vAlign w:val="top"/>
          </w:tcPr>
          <w:p w14:paraId="72A870D8">
            <w:pPr>
              <w:spacing w:before="0" w:after="0" w:line="240" w:lineRule="auto"/>
              <w:jc w:val="left"/>
            </w:pPr>
            <w:r>
              <w:rPr>
                <w:rFonts w:ascii="Arial" w:hAnsi="Arial" w:eastAsia="Arial"/>
                <w:b w:val="0"/>
                <w:color w:val="1F1F1F"/>
                <w:sz w:val="18"/>
              </w:rPr>
              <w:t>Trương Quang Huy</w:t>
            </w:r>
          </w:p>
        </w:tc>
        <w:tc>
          <w:tcPr>
            <w:tcW w:w="1655" w:type="dxa"/>
            <w:tcMar>
              <w:top w:w="70" w:type="dxa"/>
              <w:left w:w="80" w:type="dxa"/>
              <w:bottom w:w="70" w:type="dxa"/>
              <w:right w:w="80" w:type="dxa"/>
            </w:tcMar>
            <w:vAlign w:val="top"/>
          </w:tcPr>
          <w:p w14:paraId="05DB4770">
            <w:pPr>
              <w:spacing w:before="0" w:after="0" w:line="240" w:lineRule="auto"/>
              <w:jc w:val="left"/>
            </w:pPr>
            <w:r>
              <w:rPr>
                <w:rFonts w:ascii="Arial" w:hAnsi="Arial" w:eastAsia="Arial"/>
                <w:b w:val="0"/>
                <w:color w:val="1F1F1F"/>
                <w:sz w:val="18"/>
              </w:rPr>
              <w:t>DE190381</w:t>
            </w:r>
          </w:p>
        </w:tc>
        <w:tc>
          <w:tcPr>
            <w:tcW w:w="5688" w:type="dxa"/>
            <w:tcMar>
              <w:top w:w="70" w:type="dxa"/>
              <w:left w:w="80" w:type="dxa"/>
              <w:bottom w:w="70" w:type="dxa"/>
              <w:right w:w="80" w:type="dxa"/>
            </w:tcMar>
            <w:vAlign w:val="top"/>
          </w:tcPr>
          <w:p w14:paraId="3EF98FB4">
            <w:pPr>
              <w:spacing w:before="0" w:after="0" w:line="240" w:lineRule="auto"/>
              <w:jc w:val="left"/>
            </w:pPr>
            <w:r>
              <w:rPr>
                <w:rFonts w:ascii="Arial" w:hAnsi="Arial" w:eastAsia="Arial"/>
                <w:b w:val="0"/>
                <w:color w:val="1F1F1F"/>
                <w:sz w:val="18"/>
              </w:rPr>
              <w:t>SRS Documentation; Testing; Project Management</w:t>
            </w:r>
          </w:p>
        </w:tc>
      </w:tr>
    </w:tbl>
    <w:p w14:paraId="350BFC96">
      <w:pPr>
        <w:widowControl/>
        <w:spacing w:after="0"/>
      </w:pPr>
    </w:p>
    <w:p w14:paraId="3F80B53C">
      <w:pPr>
        <w:pStyle w:val="3"/>
        <w:widowControl/>
      </w:pPr>
      <w:r>
        <w:t>Revision History</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7"/>
        <w:gridCol w:w="1987"/>
        <w:gridCol w:w="1987"/>
        <w:gridCol w:w="1987"/>
        <w:gridCol w:w="1987"/>
      </w:tblGrid>
      <w:tr w14:paraId="250D1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007" w:type="dxa"/>
            <w:shd w:val="clear" w:color="auto" w:fill="1F4E78"/>
            <w:tcMar>
              <w:top w:w="70" w:type="dxa"/>
              <w:left w:w="80" w:type="dxa"/>
              <w:bottom w:w="70" w:type="dxa"/>
              <w:right w:w="80" w:type="dxa"/>
            </w:tcMar>
            <w:vAlign w:val="center"/>
          </w:tcPr>
          <w:p w14:paraId="733B810F">
            <w:pPr>
              <w:spacing w:before="0" w:after="0" w:line="240" w:lineRule="auto"/>
              <w:jc w:val="center"/>
            </w:pPr>
            <w:r>
              <w:rPr>
                <w:rFonts w:ascii="Arial" w:hAnsi="Arial" w:eastAsia="Arial"/>
                <w:b/>
                <w:color w:val="FFFFFF"/>
                <w:sz w:val="18"/>
              </w:rPr>
              <w:t>Version</w:t>
            </w:r>
          </w:p>
        </w:tc>
        <w:tc>
          <w:tcPr>
            <w:tcW w:w="1440" w:type="dxa"/>
            <w:shd w:val="clear" w:color="auto" w:fill="1F4E78"/>
            <w:tcMar>
              <w:top w:w="70" w:type="dxa"/>
              <w:left w:w="80" w:type="dxa"/>
              <w:bottom w:w="70" w:type="dxa"/>
              <w:right w:w="80" w:type="dxa"/>
            </w:tcMar>
            <w:vAlign w:val="center"/>
          </w:tcPr>
          <w:p w14:paraId="1F7B0C08">
            <w:pPr>
              <w:spacing w:before="0" w:after="0" w:line="240" w:lineRule="auto"/>
              <w:jc w:val="center"/>
            </w:pPr>
            <w:r>
              <w:rPr>
                <w:rFonts w:ascii="Arial" w:hAnsi="Arial" w:eastAsia="Arial"/>
                <w:b/>
                <w:color w:val="FFFFFF"/>
                <w:sz w:val="18"/>
              </w:rPr>
              <w:t>Date</w:t>
            </w:r>
          </w:p>
        </w:tc>
        <w:tc>
          <w:tcPr>
            <w:tcW w:w="1440" w:type="dxa"/>
            <w:shd w:val="clear" w:color="auto" w:fill="1F4E78"/>
            <w:tcMar>
              <w:top w:w="70" w:type="dxa"/>
              <w:left w:w="80" w:type="dxa"/>
              <w:bottom w:w="70" w:type="dxa"/>
              <w:right w:w="80" w:type="dxa"/>
            </w:tcMar>
            <w:vAlign w:val="center"/>
          </w:tcPr>
          <w:p w14:paraId="2E15651A">
            <w:pPr>
              <w:spacing w:before="0" w:after="0" w:line="240" w:lineRule="auto"/>
              <w:jc w:val="center"/>
            </w:pPr>
            <w:r>
              <w:rPr>
                <w:rFonts w:ascii="Arial" w:hAnsi="Arial" w:eastAsia="Arial"/>
                <w:b/>
                <w:color w:val="FFFFFF"/>
                <w:sz w:val="18"/>
              </w:rPr>
              <w:t>Change Type</w:t>
            </w:r>
          </w:p>
        </w:tc>
        <w:tc>
          <w:tcPr>
            <w:tcW w:w="5328" w:type="dxa"/>
            <w:shd w:val="clear" w:color="auto" w:fill="1F4E78"/>
            <w:tcMar>
              <w:top w:w="70" w:type="dxa"/>
              <w:left w:w="80" w:type="dxa"/>
              <w:bottom w:w="70" w:type="dxa"/>
              <w:right w:w="80" w:type="dxa"/>
            </w:tcMar>
            <w:vAlign w:val="center"/>
          </w:tcPr>
          <w:p w14:paraId="7BB940C3">
            <w:pPr>
              <w:spacing w:before="0" w:after="0" w:line="240" w:lineRule="auto"/>
              <w:jc w:val="center"/>
            </w:pPr>
            <w:r>
              <w:rPr>
                <w:rFonts w:ascii="Arial" w:hAnsi="Arial" w:eastAsia="Arial"/>
                <w:b/>
                <w:color w:val="FFFFFF"/>
                <w:sz w:val="18"/>
              </w:rPr>
              <w:t>Description</w:t>
            </w:r>
          </w:p>
        </w:tc>
        <w:tc>
          <w:tcPr>
            <w:tcW w:w="1440" w:type="dxa"/>
            <w:shd w:val="clear" w:color="auto" w:fill="1F4E78"/>
            <w:tcMar>
              <w:top w:w="70" w:type="dxa"/>
              <w:left w:w="80" w:type="dxa"/>
              <w:bottom w:w="70" w:type="dxa"/>
              <w:right w:w="80" w:type="dxa"/>
            </w:tcMar>
            <w:vAlign w:val="center"/>
          </w:tcPr>
          <w:p w14:paraId="579352DC">
            <w:pPr>
              <w:spacing w:before="0" w:after="0" w:line="240" w:lineRule="auto"/>
              <w:jc w:val="center"/>
            </w:pPr>
            <w:r>
              <w:rPr>
                <w:rFonts w:ascii="Arial" w:hAnsi="Arial" w:eastAsia="Arial"/>
                <w:b/>
                <w:color w:val="FFFFFF"/>
                <w:sz w:val="18"/>
              </w:rPr>
              <w:t>In Charge</w:t>
            </w:r>
          </w:p>
        </w:tc>
      </w:tr>
      <w:tr w14:paraId="251B8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7" w:type="dxa"/>
            <w:tcMar>
              <w:top w:w="70" w:type="dxa"/>
              <w:left w:w="80" w:type="dxa"/>
              <w:bottom w:w="70" w:type="dxa"/>
              <w:right w:w="80" w:type="dxa"/>
            </w:tcMar>
            <w:vAlign w:val="top"/>
          </w:tcPr>
          <w:p w14:paraId="20DD4759">
            <w:pPr>
              <w:spacing w:before="0" w:after="0" w:line="240" w:lineRule="auto"/>
              <w:jc w:val="left"/>
            </w:pPr>
            <w:r>
              <w:rPr>
                <w:rFonts w:ascii="Arial" w:hAnsi="Arial" w:eastAsia="Arial"/>
                <w:b w:val="0"/>
                <w:color w:val="1F1F1F"/>
                <w:sz w:val="17"/>
              </w:rPr>
              <w:t>0.1</w:t>
            </w:r>
          </w:p>
        </w:tc>
        <w:tc>
          <w:tcPr>
            <w:tcW w:w="1440" w:type="dxa"/>
            <w:tcMar>
              <w:top w:w="70" w:type="dxa"/>
              <w:left w:w="80" w:type="dxa"/>
              <w:bottom w:w="70" w:type="dxa"/>
              <w:right w:w="80" w:type="dxa"/>
            </w:tcMar>
            <w:vAlign w:val="top"/>
          </w:tcPr>
          <w:p w14:paraId="42DB1125">
            <w:pPr>
              <w:spacing w:before="0" w:after="0" w:line="240" w:lineRule="auto"/>
              <w:jc w:val="left"/>
            </w:pPr>
            <w:r>
              <w:rPr>
                <w:rFonts w:ascii="Arial" w:hAnsi="Arial" w:eastAsia="Arial"/>
                <w:b w:val="0"/>
                <w:color w:val="1F1F1F"/>
                <w:sz w:val="17"/>
              </w:rPr>
              <w:t>12 July 2026</w:t>
            </w:r>
          </w:p>
        </w:tc>
        <w:tc>
          <w:tcPr>
            <w:tcW w:w="1440" w:type="dxa"/>
            <w:tcMar>
              <w:top w:w="70" w:type="dxa"/>
              <w:left w:w="80" w:type="dxa"/>
              <w:bottom w:w="70" w:type="dxa"/>
              <w:right w:w="80" w:type="dxa"/>
            </w:tcMar>
            <w:vAlign w:val="top"/>
          </w:tcPr>
          <w:p w14:paraId="3D339E62">
            <w:pPr>
              <w:spacing w:before="0" w:after="0" w:line="240" w:lineRule="auto"/>
              <w:jc w:val="left"/>
            </w:pPr>
            <w:r>
              <w:rPr>
                <w:rFonts w:ascii="Arial" w:hAnsi="Arial" w:eastAsia="Arial"/>
                <w:b w:val="0"/>
                <w:color w:val="1F1F1F"/>
                <w:sz w:val="17"/>
              </w:rPr>
              <w:t>Added</w:t>
            </w:r>
          </w:p>
        </w:tc>
        <w:tc>
          <w:tcPr>
            <w:tcW w:w="5328" w:type="dxa"/>
            <w:tcMar>
              <w:top w:w="70" w:type="dxa"/>
              <w:left w:w="80" w:type="dxa"/>
              <w:bottom w:w="70" w:type="dxa"/>
              <w:right w:w="80" w:type="dxa"/>
            </w:tcMar>
            <w:vAlign w:val="top"/>
          </w:tcPr>
          <w:p w14:paraId="2580C2E3">
            <w:pPr>
              <w:spacing w:before="0" w:after="0" w:line="240" w:lineRule="auto"/>
              <w:jc w:val="left"/>
            </w:pPr>
            <w:r>
              <w:rPr>
                <w:rFonts w:ascii="Arial" w:hAnsi="Arial" w:eastAsia="Arial"/>
                <w:b w:val="0"/>
                <w:color w:val="1F1F1F"/>
                <w:sz w:val="17"/>
              </w:rPr>
              <w:t>Initial Restaurant SRS template content.</w:t>
            </w:r>
          </w:p>
        </w:tc>
        <w:tc>
          <w:tcPr>
            <w:tcW w:w="1440" w:type="dxa"/>
            <w:tcMar>
              <w:top w:w="70" w:type="dxa"/>
              <w:left w:w="80" w:type="dxa"/>
              <w:bottom w:w="70" w:type="dxa"/>
              <w:right w:w="80" w:type="dxa"/>
            </w:tcMar>
            <w:vAlign w:val="top"/>
          </w:tcPr>
          <w:p w14:paraId="4F99F296">
            <w:pPr>
              <w:spacing w:before="0" w:after="0" w:line="240" w:lineRule="auto"/>
              <w:jc w:val="left"/>
            </w:pPr>
            <w:r>
              <w:rPr>
                <w:rFonts w:ascii="Arial" w:hAnsi="Arial" w:eastAsia="Arial"/>
                <w:b w:val="0"/>
                <w:color w:val="1F1F1F"/>
                <w:sz w:val="17"/>
              </w:rPr>
              <w:t>Project Team</w:t>
            </w:r>
          </w:p>
        </w:tc>
      </w:tr>
      <w:tr w14:paraId="000A5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7" w:type="dxa"/>
            <w:shd w:val="clear" w:color="auto" w:fill="F7F9FB"/>
            <w:tcMar>
              <w:top w:w="70" w:type="dxa"/>
              <w:left w:w="80" w:type="dxa"/>
              <w:bottom w:w="70" w:type="dxa"/>
              <w:right w:w="80" w:type="dxa"/>
            </w:tcMar>
            <w:vAlign w:val="top"/>
          </w:tcPr>
          <w:p w14:paraId="78332614">
            <w:pPr>
              <w:spacing w:before="0" w:after="0" w:line="240" w:lineRule="auto"/>
              <w:jc w:val="left"/>
            </w:pPr>
            <w:r>
              <w:rPr>
                <w:rFonts w:ascii="Arial" w:hAnsi="Arial" w:eastAsia="Arial"/>
                <w:b w:val="0"/>
                <w:color w:val="1F1F1F"/>
                <w:sz w:val="17"/>
              </w:rPr>
              <w:t>0.5</w:t>
            </w:r>
          </w:p>
        </w:tc>
        <w:tc>
          <w:tcPr>
            <w:tcW w:w="1440" w:type="dxa"/>
            <w:shd w:val="clear" w:color="auto" w:fill="F7F9FB"/>
            <w:tcMar>
              <w:top w:w="70" w:type="dxa"/>
              <w:left w:w="80" w:type="dxa"/>
              <w:bottom w:w="70" w:type="dxa"/>
              <w:right w:w="80" w:type="dxa"/>
            </w:tcMar>
            <w:vAlign w:val="top"/>
          </w:tcPr>
          <w:p w14:paraId="61BB4150">
            <w:pPr>
              <w:spacing w:before="0" w:after="0" w:line="240" w:lineRule="auto"/>
              <w:jc w:val="left"/>
            </w:pPr>
            <w:r>
              <w:rPr>
                <w:rFonts w:ascii="Arial" w:hAnsi="Arial" w:eastAsia="Arial"/>
                <w:b w:val="0"/>
                <w:color w:val="1F1F1F"/>
                <w:sz w:val="17"/>
              </w:rPr>
              <w:t>18 July 2026</w:t>
            </w:r>
          </w:p>
        </w:tc>
        <w:tc>
          <w:tcPr>
            <w:tcW w:w="1440" w:type="dxa"/>
            <w:shd w:val="clear" w:color="auto" w:fill="F7F9FB"/>
            <w:tcMar>
              <w:top w:w="70" w:type="dxa"/>
              <w:left w:w="80" w:type="dxa"/>
              <w:bottom w:w="70" w:type="dxa"/>
              <w:right w:w="80" w:type="dxa"/>
            </w:tcMar>
            <w:vAlign w:val="top"/>
          </w:tcPr>
          <w:p w14:paraId="4C480296">
            <w:pPr>
              <w:spacing w:before="0" w:after="0" w:line="240" w:lineRule="auto"/>
              <w:jc w:val="left"/>
            </w:pPr>
            <w:r>
              <w:rPr>
                <w:rFonts w:ascii="Arial" w:hAnsi="Arial" w:eastAsia="Arial"/>
                <w:b w:val="0"/>
                <w:color w:val="1F1F1F"/>
                <w:sz w:val="17"/>
              </w:rPr>
              <w:t>Modified</w:t>
            </w:r>
          </w:p>
        </w:tc>
        <w:tc>
          <w:tcPr>
            <w:tcW w:w="5328" w:type="dxa"/>
            <w:shd w:val="clear" w:color="auto" w:fill="F7F9FB"/>
            <w:tcMar>
              <w:top w:w="70" w:type="dxa"/>
              <w:left w:w="80" w:type="dxa"/>
              <w:bottom w:w="70" w:type="dxa"/>
              <w:right w:w="80" w:type="dxa"/>
            </w:tcMar>
            <w:vAlign w:val="top"/>
          </w:tcPr>
          <w:p w14:paraId="078EDDCE">
            <w:pPr>
              <w:spacing w:before="0" w:after="0" w:line="240" w:lineRule="auto"/>
              <w:jc w:val="left"/>
            </w:pPr>
            <w:r>
              <w:rPr>
                <w:rFonts w:ascii="Arial" w:hAnsi="Arial" w:eastAsia="Arial"/>
                <w:b w:val="0"/>
                <w:color w:val="1F1F1F"/>
                <w:sz w:val="17"/>
              </w:rPr>
              <w:t>Added use-case list and project diagrams.</w:t>
            </w:r>
          </w:p>
        </w:tc>
        <w:tc>
          <w:tcPr>
            <w:tcW w:w="1440" w:type="dxa"/>
            <w:shd w:val="clear" w:color="auto" w:fill="F7F9FB"/>
            <w:tcMar>
              <w:top w:w="70" w:type="dxa"/>
              <w:left w:w="80" w:type="dxa"/>
              <w:bottom w:w="70" w:type="dxa"/>
              <w:right w:w="80" w:type="dxa"/>
            </w:tcMar>
            <w:vAlign w:val="top"/>
          </w:tcPr>
          <w:p w14:paraId="04DED27A">
            <w:pPr>
              <w:spacing w:before="0" w:after="0" w:line="240" w:lineRule="auto"/>
              <w:jc w:val="left"/>
            </w:pPr>
            <w:r>
              <w:rPr>
                <w:rFonts w:ascii="Arial" w:hAnsi="Arial" w:eastAsia="Arial"/>
                <w:b w:val="0"/>
                <w:color w:val="1F1F1F"/>
                <w:sz w:val="17"/>
              </w:rPr>
              <w:t>Project Team</w:t>
            </w:r>
          </w:p>
        </w:tc>
      </w:tr>
      <w:tr w14:paraId="29D3C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7" w:type="dxa"/>
            <w:tcMar>
              <w:top w:w="70" w:type="dxa"/>
              <w:left w:w="80" w:type="dxa"/>
              <w:bottom w:w="70" w:type="dxa"/>
              <w:right w:w="80" w:type="dxa"/>
            </w:tcMar>
            <w:vAlign w:val="top"/>
          </w:tcPr>
          <w:p w14:paraId="78415FED">
            <w:pPr>
              <w:spacing w:before="0" w:after="0" w:line="240" w:lineRule="auto"/>
              <w:jc w:val="left"/>
            </w:pPr>
            <w:r>
              <w:rPr>
                <w:rFonts w:ascii="Arial" w:hAnsi="Arial" w:eastAsia="Arial"/>
                <w:b w:val="0"/>
                <w:color w:val="1F1F1F"/>
                <w:sz w:val="17"/>
              </w:rPr>
              <w:t>1.0</w:t>
            </w:r>
          </w:p>
        </w:tc>
        <w:tc>
          <w:tcPr>
            <w:tcW w:w="1440" w:type="dxa"/>
            <w:tcMar>
              <w:top w:w="70" w:type="dxa"/>
              <w:left w:w="80" w:type="dxa"/>
              <w:bottom w:w="70" w:type="dxa"/>
              <w:right w:w="80" w:type="dxa"/>
            </w:tcMar>
            <w:vAlign w:val="top"/>
          </w:tcPr>
          <w:p w14:paraId="7A9BB5AE">
            <w:pPr>
              <w:spacing w:before="0" w:after="0" w:line="240" w:lineRule="auto"/>
              <w:jc w:val="left"/>
            </w:pPr>
            <w:r>
              <w:rPr>
                <w:rFonts w:ascii="Arial" w:hAnsi="Arial" w:eastAsia="Arial"/>
                <w:b w:val="0"/>
                <w:color w:val="1F1F1F"/>
                <w:sz w:val="17"/>
              </w:rPr>
              <w:t>21 July 2026</w:t>
            </w:r>
          </w:p>
        </w:tc>
        <w:tc>
          <w:tcPr>
            <w:tcW w:w="1440" w:type="dxa"/>
            <w:tcMar>
              <w:top w:w="70" w:type="dxa"/>
              <w:left w:w="80" w:type="dxa"/>
              <w:bottom w:w="70" w:type="dxa"/>
              <w:right w:w="80" w:type="dxa"/>
            </w:tcMar>
            <w:vAlign w:val="top"/>
          </w:tcPr>
          <w:p w14:paraId="0AEC6C21">
            <w:pPr>
              <w:spacing w:before="0" w:after="0" w:line="240" w:lineRule="auto"/>
              <w:jc w:val="left"/>
            </w:pPr>
            <w:r>
              <w:rPr>
                <w:rFonts w:ascii="Arial" w:hAnsi="Arial" w:eastAsia="Arial"/>
                <w:b w:val="0"/>
                <w:color w:val="1F1F1F"/>
                <w:sz w:val="17"/>
              </w:rPr>
              <w:t>Consolidated</w:t>
            </w:r>
          </w:p>
        </w:tc>
        <w:tc>
          <w:tcPr>
            <w:tcW w:w="5328" w:type="dxa"/>
            <w:tcMar>
              <w:top w:w="70" w:type="dxa"/>
              <w:left w:w="80" w:type="dxa"/>
              <w:bottom w:w="70" w:type="dxa"/>
              <w:right w:w="80" w:type="dxa"/>
            </w:tcMar>
            <w:vAlign w:val="top"/>
          </w:tcPr>
          <w:p w14:paraId="32FA875D">
            <w:pPr>
              <w:spacing w:before="0" w:after="0" w:line="240" w:lineRule="auto"/>
              <w:jc w:val="left"/>
            </w:pPr>
            <w:r>
              <w:rPr>
                <w:rFonts w:ascii="Arial" w:hAnsi="Arial" w:eastAsia="Arial"/>
                <w:b w:val="0"/>
                <w:color w:val="1F1F1F"/>
                <w:sz w:val="17"/>
              </w:rPr>
              <w:t>Rewritten for the current team, normalized section numbering, added requirement catalogue, business rules, traceability, and diagram descriptions.</w:t>
            </w:r>
          </w:p>
        </w:tc>
        <w:tc>
          <w:tcPr>
            <w:tcW w:w="1440" w:type="dxa"/>
            <w:tcMar>
              <w:top w:w="70" w:type="dxa"/>
              <w:left w:w="80" w:type="dxa"/>
              <w:bottom w:w="70" w:type="dxa"/>
              <w:right w:w="80" w:type="dxa"/>
            </w:tcMar>
            <w:vAlign w:val="top"/>
          </w:tcPr>
          <w:p w14:paraId="51E58749">
            <w:pPr>
              <w:spacing w:before="0" w:after="0" w:line="240" w:lineRule="auto"/>
              <w:jc w:val="left"/>
            </w:pPr>
            <w:r>
              <w:rPr>
                <w:rFonts w:ascii="Arial" w:hAnsi="Arial" w:eastAsia="Arial"/>
                <w:b w:val="0"/>
                <w:color w:val="1F1F1F"/>
                <w:sz w:val="17"/>
              </w:rPr>
              <w:t>Project Team</w:t>
            </w:r>
          </w:p>
        </w:tc>
      </w:tr>
    </w:tbl>
    <w:p w14:paraId="2A47CD42">
      <w:pPr>
        <w:widowControl/>
        <w:spacing w:after="0"/>
      </w:pPr>
    </w:p>
    <w:p w14:paraId="0EE2FC23">
      <w:pPr>
        <w:widowControl/>
      </w:pPr>
      <w:r>
        <w:br w:type="page"/>
      </w:r>
    </w:p>
    <w:p w14:paraId="64317F3E">
      <w:pPr>
        <w:pStyle w:val="2"/>
        <w:widowControl/>
      </w:pPr>
      <w:r>
        <w:t>CONTENTS OVERVIEW</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12"/>
        <w:gridCol w:w="3312"/>
        <w:gridCol w:w="3312"/>
      </w:tblGrid>
      <w:tr w14:paraId="55788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440" w:type="dxa"/>
            <w:shd w:val="clear" w:color="auto" w:fill="1F4E78"/>
            <w:tcMar>
              <w:top w:w="70" w:type="dxa"/>
              <w:left w:w="80" w:type="dxa"/>
              <w:bottom w:w="70" w:type="dxa"/>
              <w:right w:w="80" w:type="dxa"/>
            </w:tcMar>
            <w:vAlign w:val="center"/>
          </w:tcPr>
          <w:p w14:paraId="50656471">
            <w:pPr>
              <w:spacing w:before="0" w:after="0" w:line="240" w:lineRule="auto"/>
              <w:jc w:val="center"/>
            </w:pPr>
            <w:r>
              <w:rPr>
                <w:rFonts w:ascii="Arial" w:hAnsi="Arial" w:eastAsia="Arial"/>
                <w:b/>
                <w:color w:val="FFFFFF"/>
                <w:sz w:val="18"/>
              </w:rPr>
              <w:t>Section</w:t>
            </w:r>
          </w:p>
        </w:tc>
        <w:tc>
          <w:tcPr>
            <w:tcW w:w="3168" w:type="dxa"/>
            <w:shd w:val="clear" w:color="auto" w:fill="1F4E78"/>
            <w:tcMar>
              <w:top w:w="70" w:type="dxa"/>
              <w:left w:w="80" w:type="dxa"/>
              <w:bottom w:w="70" w:type="dxa"/>
              <w:right w:w="80" w:type="dxa"/>
            </w:tcMar>
            <w:vAlign w:val="center"/>
          </w:tcPr>
          <w:p w14:paraId="0CC15F20">
            <w:pPr>
              <w:spacing w:before="0" w:after="0" w:line="240" w:lineRule="auto"/>
              <w:jc w:val="center"/>
            </w:pPr>
            <w:r>
              <w:rPr>
                <w:rFonts w:ascii="Arial" w:hAnsi="Arial" w:eastAsia="Arial"/>
                <w:b/>
                <w:color w:val="FFFFFF"/>
                <w:sz w:val="18"/>
              </w:rPr>
              <w:t>Title</w:t>
            </w:r>
          </w:p>
        </w:tc>
        <w:tc>
          <w:tcPr>
            <w:tcW w:w="5903" w:type="dxa"/>
            <w:shd w:val="clear" w:color="auto" w:fill="1F4E78"/>
            <w:tcMar>
              <w:top w:w="70" w:type="dxa"/>
              <w:left w:w="80" w:type="dxa"/>
              <w:bottom w:w="70" w:type="dxa"/>
              <w:right w:w="80" w:type="dxa"/>
            </w:tcMar>
            <w:vAlign w:val="center"/>
          </w:tcPr>
          <w:p w14:paraId="221DEF82">
            <w:pPr>
              <w:spacing w:before="0" w:after="0" w:line="240" w:lineRule="auto"/>
              <w:jc w:val="center"/>
            </w:pPr>
            <w:r>
              <w:rPr>
                <w:rFonts w:ascii="Arial" w:hAnsi="Arial" w:eastAsia="Arial"/>
                <w:b/>
                <w:color w:val="FFFFFF"/>
                <w:sz w:val="18"/>
              </w:rPr>
              <w:t>Coverage</w:t>
            </w:r>
          </w:p>
        </w:tc>
      </w:tr>
      <w:tr w14:paraId="3EFAE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tcMar>
              <w:top w:w="70" w:type="dxa"/>
              <w:left w:w="80" w:type="dxa"/>
              <w:bottom w:w="70" w:type="dxa"/>
              <w:right w:w="80" w:type="dxa"/>
            </w:tcMar>
            <w:vAlign w:val="top"/>
          </w:tcPr>
          <w:p w14:paraId="7D845C72">
            <w:pPr>
              <w:spacing w:before="0" w:after="0" w:line="240" w:lineRule="auto"/>
              <w:jc w:val="left"/>
            </w:pPr>
            <w:r>
              <w:rPr>
                <w:rFonts w:ascii="Arial" w:hAnsi="Arial" w:eastAsia="Arial"/>
                <w:b/>
                <w:color w:val="1F1F1F"/>
                <w:sz w:val="17"/>
              </w:rPr>
              <w:t>1</w:t>
            </w:r>
          </w:p>
        </w:tc>
        <w:tc>
          <w:tcPr>
            <w:tcW w:w="3168" w:type="dxa"/>
            <w:tcMar>
              <w:top w:w="70" w:type="dxa"/>
              <w:left w:w="80" w:type="dxa"/>
              <w:bottom w:w="70" w:type="dxa"/>
              <w:right w:w="80" w:type="dxa"/>
            </w:tcMar>
            <w:vAlign w:val="top"/>
          </w:tcPr>
          <w:p w14:paraId="43B21232">
            <w:pPr>
              <w:spacing w:before="0" w:after="0" w:line="240" w:lineRule="auto"/>
              <w:jc w:val="left"/>
            </w:pPr>
            <w:r>
              <w:rPr>
                <w:rFonts w:ascii="Arial" w:hAnsi="Arial" w:eastAsia="Arial"/>
                <w:b w:val="0"/>
                <w:color w:val="1F1F1F"/>
                <w:sz w:val="17"/>
              </w:rPr>
              <w:t>Introduction</w:t>
            </w:r>
          </w:p>
        </w:tc>
        <w:tc>
          <w:tcPr>
            <w:tcW w:w="5903" w:type="dxa"/>
            <w:tcMar>
              <w:top w:w="70" w:type="dxa"/>
              <w:left w:w="80" w:type="dxa"/>
              <w:bottom w:w="70" w:type="dxa"/>
              <w:right w:w="80" w:type="dxa"/>
            </w:tcMar>
            <w:vAlign w:val="top"/>
          </w:tcPr>
          <w:p w14:paraId="24F97214">
            <w:pPr>
              <w:spacing w:before="0" w:after="0" w:line="240" w:lineRule="auto"/>
              <w:jc w:val="left"/>
            </w:pPr>
            <w:r>
              <w:rPr>
                <w:rFonts w:ascii="Arial" w:hAnsi="Arial" w:eastAsia="Arial"/>
                <w:b w:val="0"/>
                <w:color w:val="1F1F1F"/>
                <w:sz w:val="17"/>
              </w:rPr>
              <w:t>Purpose, objectives, intended audience, terminology and references.</w:t>
            </w:r>
          </w:p>
        </w:tc>
      </w:tr>
      <w:tr w14:paraId="466AD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shd w:val="clear" w:color="auto" w:fill="F7F9FB"/>
            <w:tcMar>
              <w:top w:w="70" w:type="dxa"/>
              <w:left w:w="80" w:type="dxa"/>
              <w:bottom w:w="70" w:type="dxa"/>
              <w:right w:w="80" w:type="dxa"/>
            </w:tcMar>
            <w:vAlign w:val="top"/>
          </w:tcPr>
          <w:p w14:paraId="4523E953">
            <w:pPr>
              <w:spacing w:before="0" w:after="0" w:line="240" w:lineRule="auto"/>
              <w:jc w:val="left"/>
            </w:pPr>
            <w:r>
              <w:rPr>
                <w:rFonts w:ascii="Arial" w:hAnsi="Arial" w:eastAsia="Arial"/>
                <w:b/>
                <w:color w:val="1F1F1F"/>
                <w:sz w:val="17"/>
              </w:rPr>
              <w:t>2</w:t>
            </w:r>
          </w:p>
        </w:tc>
        <w:tc>
          <w:tcPr>
            <w:tcW w:w="3168" w:type="dxa"/>
            <w:shd w:val="clear" w:color="auto" w:fill="F7F9FB"/>
            <w:tcMar>
              <w:top w:w="70" w:type="dxa"/>
              <w:left w:w="80" w:type="dxa"/>
              <w:bottom w:w="70" w:type="dxa"/>
              <w:right w:w="80" w:type="dxa"/>
            </w:tcMar>
            <w:vAlign w:val="top"/>
          </w:tcPr>
          <w:p w14:paraId="1366CAE2">
            <w:pPr>
              <w:spacing w:before="0" w:after="0" w:line="240" w:lineRule="auto"/>
              <w:jc w:val="left"/>
            </w:pPr>
            <w:r>
              <w:rPr>
                <w:rFonts w:ascii="Arial" w:hAnsi="Arial" w:eastAsia="Arial"/>
                <w:b w:val="0"/>
                <w:color w:val="1F1F1F"/>
                <w:sz w:val="17"/>
              </w:rPr>
              <w:t>Project Scope</w:t>
            </w:r>
          </w:p>
        </w:tc>
        <w:tc>
          <w:tcPr>
            <w:tcW w:w="5903" w:type="dxa"/>
            <w:shd w:val="clear" w:color="auto" w:fill="F7F9FB"/>
            <w:tcMar>
              <w:top w:w="70" w:type="dxa"/>
              <w:left w:w="80" w:type="dxa"/>
              <w:bottom w:w="70" w:type="dxa"/>
              <w:right w:w="80" w:type="dxa"/>
            </w:tcMar>
            <w:vAlign w:val="top"/>
          </w:tcPr>
          <w:p w14:paraId="54794B72">
            <w:pPr>
              <w:spacing w:before="0" w:after="0" w:line="240" w:lineRule="auto"/>
              <w:jc w:val="left"/>
            </w:pPr>
            <w:r>
              <w:rPr>
                <w:rFonts w:ascii="Arial" w:hAnsi="Arial" w:eastAsia="Arial"/>
                <w:b w:val="0"/>
                <w:color w:val="1F1F1F"/>
                <w:sz w:val="17"/>
              </w:rPr>
              <w:t>In-scope services, boundaries, target users and exclusions.</w:t>
            </w:r>
          </w:p>
        </w:tc>
      </w:tr>
      <w:tr w14:paraId="79197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tcMar>
              <w:top w:w="70" w:type="dxa"/>
              <w:left w:w="80" w:type="dxa"/>
              <w:bottom w:w="70" w:type="dxa"/>
              <w:right w:w="80" w:type="dxa"/>
            </w:tcMar>
            <w:vAlign w:val="top"/>
          </w:tcPr>
          <w:p w14:paraId="0E12F79E">
            <w:pPr>
              <w:spacing w:before="0" w:after="0" w:line="240" w:lineRule="auto"/>
              <w:jc w:val="left"/>
            </w:pPr>
            <w:r>
              <w:rPr>
                <w:rFonts w:ascii="Arial" w:hAnsi="Arial" w:eastAsia="Arial"/>
                <w:b/>
                <w:color w:val="1F1F1F"/>
                <w:sz w:val="17"/>
              </w:rPr>
              <w:t>3</w:t>
            </w:r>
          </w:p>
        </w:tc>
        <w:tc>
          <w:tcPr>
            <w:tcW w:w="3168" w:type="dxa"/>
            <w:tcMar>
              <w:top w:w="70" w:type="dxa"/>
              <w:left w:w="80" w:type="dxa"/>
              <w:bottom w:w="70" w:type="dxa"/>
              <w:right w:w="80" w:type="dxa"/>
            </w:tcMar>
            <w:vAlign w:val="top"/>
          </w:tcPr>
          <w:p w14:paraId="607BA9A7">
            <w:pPr>
              <w:spacing w:before="0" w:after="0" w:line="240" w:lineRule="auto"/>
              <w:jc w:val="left"/>
            </w:pPr>
            <w:r>
              <w:rPr>
                <w:rFonts w:ascii="Arial" w:hAnsi="Arial" w:eastAsia="Arial"/>
                <w:b w:val="0"/>
                <w:color w:val="1F1F1F"/>
                <w:sz w:val="17"/>
              </w:rPr>
              <w:t>Overall Description</w:t>
            </w:r>
          </w:p>
        </w:tc>
        <w:tc>
          <w:tcPr>
            <w:tcW w:w="5903" w:type="dxa"/>
            <w:tcMar>
              <w:top w:w="70" w:type="dxa"/>
              <w:left w:w="80" w:type="dxa"/>
              <w:bottom w:w="70" w:type="dxa"/>
              <w:right w:w="80" w:type="dxa"/>
            </w:tcMar>
            <w:vAlign w:val="top"/>
          </w:tcPr>
          <w:p w14:paraId="42A0B1D5">
            <w:pPr>
              <w:spacing w:before="0" w:after="0" w:line="240" w:lineRule="auto"/>
              <w:jc w:val="left"/>
            </w:pPr>
            <w:r>
              <w:rPr>
                <w:rFonts w:ascii="Arial" w:hAnsi="Arial" w:eastAsia="Arial"/>
                <w:b w:val="0"/>
                <w:color w:val="1F1F1F"/>
                <w:sz w:val="17"/>
              </w:rPr>
              <w:t>Product perspective, operating environment, constraints, assumptions and dependencies.</w:t>
            </w:r>
          </w:p>
        </w:tc>
      </w:tr>
      <w:tr w14:paraId="7F518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shd w:val="clear" w:color="auto" w:fill="F7F9FB"/>
            <w:tcMar>
              <w:top w:w="70" w:type="dxa"/>
              <w:left w:w="80" w:type="dxa"/>
              <w:bottom w:w="70" w:type="dxa"/>
              <w:right w:w="80" w:type="dxa"/>
            </w:tcMar>
            <w:vAlign w:val="top"/>
          </w:tcPr>
          <w:p w14:paraId="0F000217">
            <w:pPr>
              <w:spacing w:before="0" w:after="0" w:line="240" w:lineRule="auto"/>
              <w:jc w:val="left"/>
            </w:pPr>
            <w:r>
              <w:rPr>
                <w:rFonts w:ascii="Arial" w:hAnsi="Arial" w:eastAsia="Arial"/>
                <w:b/>
                <w:color w:val="1F1F1F"/>
                <w:sz w:val="17"/>
              </w:rPr>
              <w:t>4</w:t>
            </w:r>
          </w:p>
        </w:tc>
        <w:tc>
          <w:tcPr>
            <w:tcW w:w="3168" w:type="dxa"/>
            <w:shd w:val="clear" w:color="auto" w:fill="F7F9FB"/>
            <w:tcMar>
              <w:top w:w="70" w:type="dxa"/>
              <w:left w:w="80" w:type="dxa"/>
              <w:bottom w:w="70" w:type="dxa"/>
              <w:right w:w="80" w:type="dxa"/>
            </w:tcMar>
            <w:vAlign w:val="top"/>
          </w:tcPr>
          <w:p w14:paraId="4293115F">
            <w:pPr>
              <w:spacing w:before="0" w:after="0" w:line="240" w:lineRule="auto"/>
              <w:jc w:val="left"/>
            </w:pPr>
            <w:r>
              <w:rPr>
                <w:rFonts w:ascii="Arial" w:hAnsi="Arial" w:eastAsia="Arial"/>
                <w:b w:val="0"/>
                <w:color w:val="1F1F1F"/>
                <w:sz w:val="17"/>
              </w:rPr>
              <w:t>Existing Systems and Business Problems</w:t>
            </w:r>
          </w:p>
        </w:tc>
        <w:tc>
          <w:tcPr>
            <w:tcW w:w="5903" w:type="dxa"/>
            <w:shd w:val="clear" w:color="auto" w:fill="F7F9FB"/>
            <w:tcMar>
              <w:top w:w="70" w:type="dxa"/>
              <w:left w:w="80" w:type="dxa"/>
              <w:bottom w:w="70" w:type="dxa"/>
              <w:right w:w="80" w:type="dxa"/>
            </w:tcMar>
            <w:vAlign w:val="top"/>
          </w:tcPr>
          <w:p w14:paraId="6EDF6A8D">
            <w:pPr>
              <w:spacing w:before="0" w:after="0" w:line="240" w:lineRule="auto"/>
              <w:jc w:val="left"/>
            </w:pPr>
            <w:r>
              <w:rPr>
                <w:rFonts w:ascii="Arial" w:hAnsi="Arial" w:eastAsia="Arial"/>
                <w:b w:val="0"/>
                <w:color w:val="1F1F1F"/>
                <w:sz w:val="17"/>
              </w:rPr>
              <w:t>Current limitations and the problem context addressed by RMS.</w:t>
            </w:r>
          </w:p>
        </w:tc>
      </w:tr>
      <w:tr w14:paraId="5ED23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tcMar>
              <w:top w:w="70" w:type="dxa"/>
              <w:left w:w="80" w:type="dxa"/>
              <w:bottom w:w="70" w:type="dxa"/>
              <w:right w:w="80" w:type="dxa"/>
            </w:tcMar>
            <w:vAlign w:val="top"/>
          </w:tcPr>
          <w:p w14:paraId="104E0DC4">
            <w:pPr>
              <w:spacing w:before="0" w:after="0" w:line="240" w:lineRule="auto"/>
              <w:jc w:val="left"/>
            </w:pPr>
            <w:r>
              <w:rPr>
                <w:rFonts w:ascii="Arial" w:hAnsi="Arial" w:eastAsia="Arial"/>
                <w:b/>
                <w:color w:val="1F1F1F"/>
                <w:sz w:val="17"/>
              </w:rPr>
              <w:t>5</w:t>
            </w:r>
          </w:p>
        </w:tc>
        <w:tc>
          <w:tcPr>
            <w:tcW w:w="3168" w:type="dxa"/>
            <w:tcMar>
              <w:top w:w="70" w:type="dxa"/>
              <w:left w:w="80" w:type="dxa"/>
              <w:bottom w:w="70" w:type="dxa"/>
              <w:right w:w="80" w:type="dxa"/>
            </w:tcMar>
            <w:vAlign w:val="top"/>
          </w:tcPr>
          <w:p w14:paraId="2F38AB24">
            <w:pPr>
              <w:spacing w:before="0" w:after="0" w:line="240" w:lineRule="auto"/>
              <w:jc w:val="left"/>
            </w:pPr>
            <w:r>
              <w:rPr>
                <w:rFonts w:ascii="Arial" w:hAnsi="Arial" w:eastAsia="Arial"/>
                <w:b w:val="0"/>
                <w:color w:val="1F1F1F"/>
                <w:sz w:val="17"/>
              </w:rPr>
              <w:t>Proposed Solution</w:t>
            </w:r>
          </w:p>
        </w:tc>
        <w:tc>
          <w:tcPr>
            <w:tcW w:w="5903" w:type="dxa"/>
            <w:tcMar>
              <w:top w:w="70" w:type="dxa"/>
              <w:left w:w="80" w:type="dxa"/>
              <w:bottom w:w="70" w:type="dxa"/>
              <w:right w:w="80" w:type="dxa"/>
            </w:tcMar>
            <w:vAlign w:val="top"/>
          </w:tcPr>
          <w:p w14:paraId="4FE2B363">
            <w:pPr>
              <w:spacing w:before="0" w:after="0" w:line="240" w:lineRule="auto"/>
              <w:jc w:val="left"/>
            </w:pPr>
            <w:r>
              <w:rPr>
                <w:rFonts w:ascii="Arial" w:hAnsi="Arial" w:eastAsia="Arial"/>
                <w:b w:val="0"/>
                <w:color w:val="1F1F1F"/>
                <w:sz w:val="17"/>
              </w:rPr>
              <w:t>Modules and integrated workflows delivered by the proposed platform.</w:t>
            </w:r>
          </w:p>
        </w:tc>
      </w:tr>
      <w:tr w14:paraId="1C9F4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shd w:val="clear" w:color="auto" w:fill="F7F9FB"/>
            <w:tcMar>
              <w:top w:w="70" w:type="dxa"/>
              <w:left w:w="80" w:type="dxa"/>
              <w:bottom w:w="70" w:type="dxa"/>
              <w:right w:w="80" w:type="dxa"/>
            </w:tcMar>
            <w:vAlign w:val="top"/>
          </w:tcPr>
          <w:p w14:paraId="7E592D7D">
            <w:pPr>
              <w:spacing w:before="0" w:after="0" w:line="240" w:lineRule="auto"/>
              <w:jc w:val="left"/>
            </w:pPr>
            <w:r>
              <w:rPr>
                <w:rFonts w:ascii="Arial" w:hAnsi="Arial" w:eastAsia="Arial"/>
                <w:b/>
                <w:color w:val="1F1F1F"/>
                <w:sz w:val="17"/>
              </w:rPr>
              <w:t>6</w:t>
            </w:r>
          </w:p>
        </w:tc>
        <w:tc>
          <w:tcPr>
            <w:tcW w:w="3168" w:type="dxa"/>
            <w:shd w:val="clear" w:color="auto" w:fill="F7F9FB"/>
            <w:tcMar>
              <w:top w:w="70" w:type="dxa"/>
              <w:left w:w="80" w:type="dxa"/>
              <w:bottom w:w="70" w:type="dxa"/>
              <w:right w:w="80" w:type="dxa"/>
            </w:tcMar>
            <w:vAlign w:val="top"/>
          </w:tcPr>
          <w:p w14:paraId="1D23AF34">
            <w:pPr>
              <w:spacing w:before="0" w:after="0" w:line="240" w:lineRule="auto"/>
              <w:jc w:val="left"/>
            </w:pPr>
            <w:r>
              <w:rPr>
                <w:rFonts w:ascii="Arial" w:hAnsi="Arial" w:eastAsia="Arial"/>
                <w:b w:val="0"/>
                <w:color w:val="1F1F1F"/>
                <w:sz w:val="17"/>
              </w:rPr>
              <w:t>User Roles and Authorization</w:t>
            </w:r>
          </w:p>
        </w:tc>
        <w:tc>
          <w:tcPr>
            <w:tcW w:w="5903" w:type="dxa"/>
            <w:shd w:val="clear" w:color="auto" w:fill="F7F9FB"/>
            <w:tcMar>
              <w:top w:w="70" w:type="dxa"/>
              <w:left w:w="80" w:type="dxa"/>
              <w:bottom w:w="70" w:type="dxa"/>
              <w:right w:w="80" w:type="dxa"/>
            </w:tcMar>
            <w:vAlign w:val="top"/>
          </w:tcPr>
          <w:p w14:paraId="0E1FC614">
            <w:pPr>
              <w:spacing w:before="0" w:after="0" w:line="240" w:lineRule="auto"/>
              <w:jc w:val="left"/>
            </w:pPr>
            <w:r>
              <w:rPr>
                <w:rFonts w:ascii="Arial" w:hAnsi="Arial" w:eastAsia="Arial"/>
                <w:b w:val="0"/>
                <w:color w:val="1F1F1F"/>
                <w:sz w:val="17"/>
              </w:rPr>
              <w:t>Actors, responsibilities and access-control overview.</w:t>
            </w:r>
          </w:p>
        </w:tc>
      </w:tr>
      <w:tr w14:paraId="3EAEC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tcMar>
              <w:top w:w="70" w:type="dxa"/>
              <w:left w:w="80" w:type="dxa"/>
              <w:bottom w:w="70" w:type="dxa"/>
              <w:right w:w="80" w:type="dxa"/>
            </w:tcMar>
            <w:vAlign w:val="top"/>
          </w:tcPr>
          <w:p w14:paraId="466E04AA">
            <w:pPr>
              <w:spacing w:before="0" w:after="0" w:line="240" w:lineRule="auto"/>
              <w:jc w:val="left"/>
            </w:pPr>
            <w:r>
              <w:rPr>
                <w:rFonts w:ascii="Arial" w:hAnsi="Arial" w:eastAsia="Arial"/>
                <w:b/>
                <w:color w:val="1F1F1F"/>
                <w:sz w:val="17"/>
              </w:rPr>
              <w:t>7</w:t>
            </w:r>
          </w:p>
        </w:tc>
        <w:tc>
          <w:tcPr>
            <w:tcW w:w="3168" w:type="dxa"/>
            <w:tcMar>
              <w:top w:w="70" w:type="dxa"/>
              <w:left w:w="80" w:type="dxa"/>
              <w:bottom w:w="70" w:type="dxa"/>
              <w:right w:w="80" w:type="dxa"/>
            </w:tcMar>
            <w:vAlign w:val="top"/>
          </w:tcPr>
          <w:p w14:paraId="4BF45D12">
            <w:pPr>
              <w:spacing w:before="0" w:after="0" w:line="240" w:lineRule="auto"/>
              <w:jc w:val="left"/>
            </w:pPr>
            <w:r>
              <w:rPr>
                <w:rFonts w:ascii="Arial" w:hAnsi="Arial" w:eastAsia="Arial"/>
                <w:b w:val="0"/>
                <w:color w:val="1F1F1F"/>
                <w:sz w:val="17"/>
              </w:rPr>
              <w:t>Functional Requirements</w:t>
            </w:r>
          </w:p>
        </w:tc>
        <w:tc>
          <w:tcPr>
            <w:tcW w:w="5903" w:type="dxa"/>
            <w:tcMar>
              <w:top w:w="70" w:type="dxa"/>
              <w:left w:w="80" w:type="dxa"/>
              <w:bottom w:w="70" w:type="dxa"/>
              <w:right w:w="80" w:type="dxa"/>
            </w:tcMar>
            <w:vAlign w:val="top"/>
          </w:tcPr>
          <w:p w14:paraId="1CA4E297">
            <w:pPr>
              <w:spacing w:before="0" w:after="0" w:line="240" w:lineRule="auto"/>
              <w:jc w:val="left"/>
            </w:pPr>
            <w:r>
              <w:rPr>
                <w:rFonts w:ascii="Arial" w:hAnsi="Arial" w:eastAsia="Arial"/>
                <w:b w:val="0"/>
                <w:color w:val="1F1F1F"/>
                <w:sz w:val="17"/>
              </w:rPr>
              <w:t>Requirement catalogue, use cases, core specifications and business rules.</w:t>
            </w:r>
          </w:p>
        </w:tc>
      </w:tr>
      <w:tr w14:paraId="0C04D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shd w:val="clear" w:color="auto" w:fill="F7F9FB"/>
            <w:tcMar>
              <w:top w:w="70" w:type="dxa"/>
              <w:left w:w="80" w:type="dxa"/>
              <w:bottom w:w="70" w:type="dxa"/>
              <w:right w:w="80" w:type="dxa"/>
            </w:tcMar>
            <w:vAlign w:val="top"/>
          </w:tcPr>
          <w:p w14:paraId="1CB853FD">
            <w:pPr>
              <w:spacing w:before="0" w:after="0" w:line="240" w:lineRule="auto"/>
              <w:jc w:val="left"/>
            </w:pPr>
            <w:r>
              <w:rPr>
                <w:rFonts w:ascii="Arial" w:hAnsi="Arial" w:eastAsia="Arial"/>
                <w:b/>
                <w:color w:val="1F1F1F"/>
                <w:sz w:val="17"/>
              </w:rPr>
              <w:t>8</w:t>
            </w:r>
          </w:p>
        </w:tc>
        <w:tc>
          <w:tcPr>
            <w:tcW w:w="3168" w:type="dxa"/>
            <w:shd w:val="clear" w:color="auto" w:fill="F7F9FB"/>
            <w:tcMar>
              <w:top w:w="70" w:type="dxa"/>
              <w:left w:w="80" w:type="dxa"/>
              <w:bottom w:w="70" w:type="dxa"/>
              <w:right w:w="80" w:type="dxa"/>
            </w:tcMar>
            <w:vAlign w:val="top"/>
          </w:tcPr>
          <w:p w14:paraId="5464AA7C">
            <w:pPr>
              <w:spacing w:before="0" w:after="0" w:line="240" w:lineRule="auto"/>
              <w:jc w:val="left"/>
            </w:pPr>
            <w:r>
              <w:rPr>
                <w:rFonts w:ascii="Arial" w:hAnsi="Arial" w:eastAsia="Arial"/>
                <w:b w:val="0"/>
                <w:color w:val="1F1F1F"/>
                <w:sz w:val="17"/>
              </w:rPr>
              <w:t>Use Case Diagram</w:t>
            </w:r>
          </w:p>
        </w:tc>
        <w:tc>
          <w:tcPr>
            <w:tcW w:w="5903" w:type="dxa"/>
            <w:shd w:val="clear" w:color="auto" w:fill="F7F9FB"/>
            <w:tcMar>
              <w:top w:w="70" w:type="dxa"/>
              <w:left w:w="80" w:type="dxa"/>
              <w:bottom w:w="70" w:type="dxa"/>
              <w:right w:w="80" w:type="dxa"/>
            </w:tcMar>
            <w:vAlign w:val="top"/>
          </w:tcPr>
          <w:p w14:paraId="71A5D335">
            <w:pPr>
              <w:spacing w:before="0" w:after="0" w:line="240" w:lineRule="auto"/>
              <w:jc w:val="left"/>
            </w:pPr>
            <w:r>
              <w:rPr>
                <w:rFonts w:ascii="Arial" w:hAnsi="Arial" w:eastAsia="Arial"/>
                <w:b w:val="0"/>
                <w:color w:val="1F1F1F"/>
                <w:sz w:val="17"/>
              </w:rPr>
              <w:t>Submitted use-case diagram and detailed views.</w:t>
            </w:r>
          </w:p>
        </w:tc>
      </w:tr>
      <w:tr w14:paraId="7565F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tcMar>
              <w:top w:w="70" w:type="dxa"/>
              <w:left w:w="80" w:type="dxa"/>
              <w:bottom w:w="70" w:type="dxa"/>
              <w:right w:w="80" w:type="dxa"/>
            </w:tcMar>
            <w:vAlign w:val="top"/>
          </w:tcPr>
          <w:p w14:paraId="5CE960A5">
            <w:pPr>
              <w:spacing w:before="0" w:after="0" w:line="240" w:lineRule="auto"/>
              <w:jc w:val="left"/>
            </w:pPr>
            <w:r>
              <w:rPr>
                <w:rFonts w:ascii="Arial" w:hAnsi="Arial" w:eastAsia="Arial"/>
                <w:b/>
                <w:color w:val="1F1F1F"/>
                <w:sz w:val="17"/>
              </w:rPr>
              <w:t>9</w:t>
            </w:r>
          </w:p>
        </w:tc>
        <w:tc>
          <w:tcPr>
            <w:tcW w:w="3168" w:type="dxa"/>
            <w:tcMar>
              <w:top w:w="70" w:type="dxa"/>
              <w:left w:w="80" w:type="dxa"/>
              <w:bottom w:w="70" w:type="dxa"/>
              <w:right w:w="80" w:type="dxa"/>
            </w:tcMar>
            <w:vAlign w:val="top"/>
          </w:tcPr>
          <w:p w14:paraId="5DEF8C64">
            <w:pPr>
              <w:spacing w:before="0" w:after="0" w:line="240" w:lineRule="auto"/>
              <w:jc w:val="left"/>
            </w:pPr>
            <w:r>
              <w:rPr>
                <w:rFonts w:ascii="Arial" w:hAnsi="Arial" w:eastAsia="Arial"/>
                <w:b w:val="0"/>
                <w:color w:val="1F1F1F"/>
                <w:sz w:val="17"/>
              </w:rPr>
              <w:t>Database Design</w:t>
            </w:r>
          </w:p>
        </w:tc>
        <w:tc>
          <w:tcPr>
            <w:tcW w:w="5903" w:type="dxa"/>
            <w:tcMar>
              <w:top w:w="70" w:type="dxa"/>
              <w:left w:w="80" w:type="dxa"/>
              <w:bottom w:w="70" w:type="dxa"/>
              <w:right w:w="80" w:type="dxa"/>
            </w:tcMar>
            <w:vAlign w:val="top"/>
          </w:tcPr>
          <w:p w14:paraId="189418D0">
            <w:pPr>
              <w:spacing w:before="0" w:after="0" w:line="240" w:lineRule="auto"/>
              <w:jc w:val="left"/>
            </w:pPr>
            <w:r>
              <w:rPr>
                <w:rFonts w:ascii="Arial" w:hAnsi="Arial" w:eastAsia="Arial"/>
                <w:b w:val="0"/>
                <w:color w:val="1F1F1F"/>
                <w:sz w:val="17"/>
              </w:rPr>
              <w:t>Submitted ERD, entity descriptions, relationships and data-integrity rules.</w:t>
            </w:r>
          </w:p>
        </w:tc>
      </w:tr>
      <w:tr w14:paraId="43F72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shd w:val="clear" w:color="auto" w:fill="F7F9FB"/>
            <w:tcMar>
              <w:top w:w="70" w:type="dxa"/>
              <w:left w:w="80" w:type="dxa"/>
              <w:bottom w:w="70" w:type="dxa"/>
              <w:right w:w="80" w:type="dxa"/>
            </w:tcMar>
            <w:vAlign w:val="top"/>
          </w:tcPr>
          <w:p w14:paraId="37C5FD23">
            <w:pPr>
              <w:spacing w:before="0" w:after="0" w:line="240" w:lineRule="auto"/>
              <w:jc w:val="left"/>
            </w:pPr>
            <w:r>
              <w:rPr>
                <w:rFonts w:ascii="Arial" w:hAnsi="Arial" w:eastAsia="Arial"/>
                <w:b/>
                <w:color w:val="1F1F1F"/>
                <w:sz w:val="17"/>
              </w:rPr>
              <w:t>10</w:t>
            </w:r>
          </w:p>
        </w:tc>
        <w:tc>
          <w:tcPr>
            <w:tcW w:w="3168" w:type="dxa"/>
            <w:shd w:val="clear" w:color="auto" w:fill="F7F9FB"/>
            <w:tcMar>
              <w:top w:w="70" w:type="dxa"/>
              <w:left w:w="80" w:type="dxa"/>
              <w:bottom w:w="70" w:type="dxa"/>
              <w:right w:w="80" w:type="dxa"/>
            </w:tcMar>
            <w:vAlign w:val="top"/>
          </w:tcPr>
          <w:p w14:paraId="40F1154C">
            <w:pPr>
              <w:spacing w:before="0" w:after="0" w:line="240" w:lineRule="auto"/>
              <w:jc w:val="left"/>
            </w:pPr>
            <w:r>
              <w:rPr>
                <w:rFonts w:ascii="Arial" w:hAnsi="Arial" w:eastAsia="Arial"/>
                <w:b w:val="0"/>
                <w:color w:val="1F1F1F"/>
                <w:sz w:val="17"/>
              </w:rPr>
              <w:t>User Interface Design</w:t>
            </w:r>
          </w:p>
        </w:tc>
        <w:tc>
          <w:tcPr>
            <w:tcW w:w="5903" w:type="dxa"/>
            <w:shd w:val="clear" w:color="auto" w:fill="F7F9FB"/>
            <w:tcMar>
              <w:top w:w="70" w:type="dxa"/>
              <w:left w:w="80" w:type="dxa"/>
              <w:bottom w:w="70" w:type="dxa"/>
              <w:right w:w="80" w:type="dxa"/>
            </w:tcMar>
            <w:vAlign w:val="top"/>
          </w:tcPr>
          <w:p w14:paraId="2CD091FD">
            <w:pPr>
              <w:spacing w:before="0" w:after="0" w:line="240" w:lineRule="auto"/>
              <w:jc w:val="left"/>
            </w:pPr>
            <w:r>
              <w:rPr>
                <w:rFonts w:ascii="Arial" w:hAnsi="Arial" w:eastAsia="Arial"/>
                <w:b w:val="0"/>
                <w:color w:val="1F1F1F"/>
                <w:sz w:val="17"/>
              </w:rPr>
              <w:t>Primary screens, navigation and UI requirements.</w:t>
            </w:r>
          </w:p>
        </w:tc>
      </w:tr>
      <w:tr w14:paraId="59FAB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tcMar>
              <w:top w:w="70" w:type="dxa"/>
              <w:left w:w="80" w:type="dxa"/>
              <w:bottom w:w="70" w:type="dxa"/>
              <w:right w:w="80" w:type="dxa"/>
            </w:tcMar>
            <w:vAlign w:val="top"/>
          </w:tcPr>
          <w:p w14:paraId="39B92E74">
            <w:pPr>
              <w:spacing w:before="0" w:after="0" w:line="240" w:lineRule="auto"/>
              <w:jc w:val="left"/>
            </w:pPr>
            <w:r>
              <w:rPr>
                <w:rFonts w:ascii="Arial" w:hAnsi="Arial" w:eastAsia="Arial"/>
                <w:b/>
                <w:color w:val="1F1F1F"/>
                <w:sz w:val="17"/>
              </w:rPr>
              <w:t>11</w:t>
            </w:r>
          </w:p>
        </w:tc>
        <w:tc>
          <w:tcPr>
            <w:tcW w:w="3168" w:type="dxa"/>
            <w:tcMar>
              <w:top w:w="70" w:type="dxa"/>
              <w:left w:w="80" w:type="dxa"/>
              <w:bottom w:w="70" w:type="dxa"/>
              <w:right w:w="80" w:type="dxa"/>
            </w:tcMar>
            <w:vAlign w:val="top"/>
          </w:tcPr>
          <w:p w14:paraId="41ED815A">
            <w:pPr>
              <w:spacing w:before="0" w:after="0" w:line="240" w:lineRule="auto"/>
              <w:jc w:val="left"/>
            </w:pPr>
            <w:r>
              <w:rPr>
                <w:rFonts w:ascii="Arial" w:hAnsi="Arial" w:eastAsia="Arial"/>
                <w:b w:val="0"/>
                <w:color w:val="1F1F1F"/>
                <w:sz w:val="17"/>
              </w:rPr>
              <w:t>Non-Functional Requirements</w:t>
            </w:r>
          </w:p>
        </w:tc>
        <w:tc>
          <w:tcPr>
            <w:tcW w:w="5903" w:type="dxa"/>
            <w:tcMar>
              <w:top w:w="70" w:type="dxa"/>
              <w:left w:w="80" w:type="dxa"/>
              <w:bottom w:w="70" w:type="dxa"/>
              <w:right w:w="80" w:type="dxa"/>
            </w:tcMar>
            <w:vAlign w:val="top"/>
          </w:tcPr>
          <w:p w14:paraId="3000D66C">
            <w:pPr>
              <w:spacing w:before="0" w:after="0" w:line="240" w:lineRule="auto"/>
              <w:jc w:val="left"/>
            </w:pPr>
            <w:r>
              <w:rPr>
                <w:rFonts w:ascii="Arial" w:hAnsi="Arial" w:eastAsia="Arial"/>
                <w:b w:val="0"/>
                <w:color w:val="1F1F1F"/>
                <w:sz w:val="17"/>
              </w:rPr>
              <w:t>Performance, security, reliability, usability and maintainability.</w:t>
            </w:r>
          </w:p>
        </w:tc>
      </w:tr>
      <w:tr w14:paraId="669F0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shd w:val="clear" w:color="auto" w:fill="F7F9FB"/>
            <w:tcMar>
              <w:top w:w="70" w:type="dxa"/>
              <w:left w:w="80" w:type="dxa"/>
              <w:bottom w:w="70" w:type="dxa"/>
              <w:right w:w="80" w:type="dxa"/>
            </w:tcMar>
            <w:vAlign w:val="top"/>
          </w:tcPr>
          <w:p w14:paraId="1BF50D05">
            <w:pPr>
              <w:spacing w:before="0" w:after="0" w:line="240" w:lineRule="auto"/>
              <w:jc w:val="left"/>
            </w:pPr>
            <w:r>
              <w:rPr>
                <w:rFonts w:ascii="Arial" w:hAnsi="Arial" w:eastAsia="Arial"/>
                <w:b/>
                <w:color w:val="1F1F1F"/>
                <w:sz w:val="17"/>
              </w:rPr>
              <w:t>12</w:t>
            </w:r>
          </w:p>
        </w:tc>
        <w:tc>
          <w:tcPr>
            <w:tcW w:w="3168" w:type="dxa"/>
            <w:shd w:val="clear" w:color="auto" w:fill="F7F9FB"/>
            <w:tcMar>
              <w:top w:w="70" w:type="dxa"/>
              <w:left w:w="80" w:type="dxa"/>
              <w:bottom w:w="70" w:type="dxa"/>
              <w:right w:w="80" w:type="dxa"/>
            </w:tcMar>
            <w:vAlign w:val="top"/>
          </w:tcPr>
          <w:p w14:paraId="23533F19">
            <w:pPr>
              <w:spacing w:before="0" w:after="0" w:line="240" w:lineRule="auto"/>
              <w:jc w:val="left"/>
            </w:pPr>
            <w:r>
              <w:rPr>
                <w:rFonts w:ascii="Arial" w:hAnsi="Arial" w:eastAsia="Arial"/>
                <w:b w:val="0"/>
                <w:color w:val="1F1F1F"/>
                <w:sz w:val="17"/>
              </w:rPr>
              <w:t>Technology Stack</w:t>
            </w:r>
          </w:p>
        </w:tc>
        <w:tc>
          <w:tcPr>
            <w:tcW w:w="5903" w:type="dxa"/>
            <w:shd w:val="clear" w:color="auto" w:fill="F7F9FB"/>
            <w:tcMar>
              <w:top w:w="70" w:type="dxa"/>
              <w:left w:w="80" w:type="dxa"/>
              <w:bottom w:w="70" w:type="dxa"/>
              <w:right w:w="80" w:type="dxa"/>
            </w:tcMar>
            <w:vAlign w:val="top"/>
          </w:tcPr>
          <w:p w14:paraId="69B0A969">
            <w:pPr>
              <w:spacing w:before="0" w:after="0" w:line="240" w:lineRule="auto"/>
              <w:jc w:val="left"/>
            </w:pPr>
            <w:r>
              <w:rPr>
                <w:rFonts w:ascii="Arial" w:hAnsi="Arial" w:eastAsia="Arial"/>
                <w:b w:val="0"/>
                <w:color w:val="1F1F1F"/>
                <w:sz w:val="17"/>
              </w:rPr>
              <w:t>Frontend, backend, database, integration and supporting tools.</w:t>
            </w:r>
          </w:p>
        </w:tc>
      </w:tr>
      <w:tr w14:paraId="22B9A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tcMar>
              <w:top w:w="70" w:type="dxa"/>
              <w:left w:w="80" w:type="dxa"/>
              <w:bottom w:w="70" w:type="dxa"/>
              <w:right w:w="80" w:type="dxa"/>
            </w:tcMar>
            <w:vAlign w:val="top"/>
          </w:tcPr>
          <w:p w14:paraId="426B1942">
            <w:pPr>
              <w:spacing w:before="0" w:after="0" w:line="240" w:lineRule="auto"/>
              <w:jc w:val="left"/>
            </w:pPr>
            <w:r>
              <w:rPr>
                <w:rFonts w:ascii="Arial" w:hAnsi="Arial" w:eastAsia="Arial"/>
                <w:b/>
                <w:color w:val="1F1F1F"/>
                <w:sz w:val="17"/>
              </w:rPr>
              <w:t>13</w:t>
            </w:r>
          </w:p>
        </w:tc>
        <w:tc>
          <w:tcPr>
            <w:tcW w:w="3168" w:type="dxa"/>
            <w:tcMar>
              <w:top w:w="70" w:type="dxa"/>
              <w:left w:w="80" w:type="dxa"/>
              <w:bottom w:w="70" w:type="dxa"/>
              <w:right w:w="80" w:type="dxa"/>
            </w:tcMar>
            <w:vAlign w:val="top"/>
          </w:tcPr>
          <w:p w14:paraId="5B5CCE78">
            <w:pPr>
              <w:spacing w:before="0" w:after="0" w:line="240" w:lineRule="auto"/>
              <w:jc w:val="left"/>
            </w:pPr>
            <w:r>
              <w:rPr>
                <w:rFonts w:ascii="Arial" w:hAnsi="Arial" w:eastAsia="Arial"/>
                <w:b w:val="0"/>
                <w:color w:val="1F1F1F"/>
                <w:sz w:val="17"/>
              </w:rPr>
              <w:t>Research-Based Learning</w:t>
            </w:r>
          </w:p>
        </w:tc>
        <w:tc>
          <w:tcPr>
            <w:tcW w:w="5903" w:type="dxa"/>
            <w:tcMar>
              <w:top w:w="70" w:type="dxa"/>
              <w:left w:w="80" w:type="dxa"/>
              <w:bottom w:w="70" w:type="dxa"/>
              <w:right w:w="80" w:type="dxa"/>
            </w:tcMar>
            <w:vAlign w:val="top"/>
          </w:tcPr>
          <w:p w14:paraId="5E36F6A0">
            <w:pPr>
              <w:spacing w:before="0" w:after="0" w:line="240" w:lineRule="auto"/>
              <w:jc w:val="left"/>
            </w:pPr>
            <w:r>
              <w:rPr>
                <w:rFonts w:ascii="Arial" w:hAnsi="Arial" w:eastAsia="Arial"/>
                <w:b w:val="0"/>
                <w:color w:val="1F1F1F"/>
                <w:sz w:val="17"/>
              </w:rPr>
              <w:t>Recommendation, reservation optimization and cooking-time research.</w:t>
            </w:r>
          </w:p>
        </w:tc>
      </w:tr>
      <w:tr w14:paraId="5CB67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shd w:val="clear" w:color="auto" w:fill="F7F9FB"/>
            <w:tcMar>
              <w:top w:w="70" w:type="dxa"/>
              <w:left w:w="80" w:type="dxa"/>
              <w:bottom w:w="70" w:type="dxa"/>
              <w:right w:w="80" w:type="dxa"/>
            </w:tcMar>
            <w:vAlign w:val="top"/>
          </w:tcPr>
          <w:p w14:paraId="4B20C60A">
            <w:pPr>
              <w:spacing w:before="0" w:after="0" w:line="240" w:lineRule="auto"/>
              <w:jc w:val="left"/>
            </w:pPr>
            <w:r>
              <w:rPr>
                <w:rFonts w:ascii="Arial" w:hAnsi="Arial" w:eastAsia="Arial"/>
                <w:b/>
                <w:color w:val="1F1F1F"/>
                <w:sz w:val="17"/>
              </w:rPr>
              <w:t>14</w:t>
            </w:r>
          </w:p>
        </w:tc>
        <w:tc>
          <w:tcPr>
            <w:tcW w:w="3168" w:type="dxa"/>
            <w:shd w:val="clear" w:color="auto" w:fill="F7F9FB"/>
            <w:tcMar>
              <w:top w:w="70" w:type="dxa"/>
              <w:left w:w="80" w:type="dxa"/>
              <w:bottom w:w="70" w:type="dxa"/>
              <w:right w:w="80" w:type="dxa"/>
            </w:tcMar>
            <w:vAlign w:val="top"/>
          </w:tcPr>
          <w:p w14:paraId="796B9BFE">
            <w:pPr>
              <w:spacing w:before="0" w:after="0" w:line="240" w:lineRule="auto"/>
              <w:jc w:val="left"/>
            </w:pPr>
            <w:r>
              <w:rPr>
                <w:rFonts w:ascii="Arial" w:hAnsi="Arial" w:eastAsia="Arial"/>
                <w:b w:val="0"/>
                <w:color w:val="1F1F1F"/>
                <w:sz w:val="17"/>
              </w:rPr>
              <w:t>Future Development</w:t>
            </w:r>
          </w:p>
        </w:tc>
        <w:tc>
          <w:tcPr>
            <w:tcW w:w="5903" w:type="dxa"/>
            <w:shd w:val="clear" w:color="auto" w:fill="F7F9FB"/>
            <w:tcMar>
              <w:top w:w="70" w:type="dxa"/>
              <w:left w:w="80" w:type="dxa"/>
              <w:bottom w:w="70" w:type="dxa"/>
              <w:right w:w="80" w:type="dxa"/>
            </w:tcMar>
            <w:vAlign w:val="top"/>
          </w:tcPr>
          <w:p w14:paraId="4C20D8E3">
            <w:pPr>
              <w:spacing w:before="0" w:after="0" w:line="240" w:lineRule="auto"/>
              <w:jc w:val="left"/>
            </w:pPr>
            <w:r>
              <w:rPr>
                <w:rFonts w:ascii="Arial" w:hAnsi="Arial" w:eastAsia="Arial"/>
                <w:b w:val="0"/>
                <w:color w:val="1F1F1F"/>
                <w:sz w:val="17"/>
              </w:rPr>
              <w:t>Potential extensions beyond the current semester scope.</w:t>
            </w:r>
          </w:p>
        </w:tc>
      </w:tr>
      <w:tr w14:paraId="03773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tcMar>
              <w:top w:w="70" w:type="dxa"/>
              <w:left w:w="80" w:type="dxa"/>
              <w:bottom w:w="70" w:type="dxa"/>
              <w:right w:w="80" w:type="dxa"/>
            </w:tcMar>
            <w:vAlign w:val="top"/>
          </w:tcPr>
          <w:p w14:paraId="530938B9">
            <w:pPr>
              <w:spacing w:before="0" w:after="0" w:line="240" w:lineRule="auto"/>
              <w:jc w:val="left"/>
            </w:pPr>
            <w:r>
              <w:rPr>
                <w:rFonts w:ascii="Arial" w:hAnsi="Arial" w:eastAsia="Arial"/>
                <w:b/>
                <w:color w:val="1F1F1F"/>
                <w:sz w:val="17"/>
              </w:rPr>
              <w:t>Appendix A</w:t>
            </w:r>
          </w:p>
        </w:tc>
        <w:tc>
          <w:tcPr>
            <w:tcW w:w="3168" w:type="dxa"/>
            <w:tcMar>
              <w:top w:w="70" w:type="dxa"/>
              <w:left w:w="80" w:type="dxa"/>
              <w:bottom w:w="70" w:type="dxa"/>
              <w:right w:w="80" w:type="dxa"/>
            </w:tcMar>
            <w:vAlign w:val="top"/>
          </w:tcPr>
          <w:p w14:paraId="4CA9DFA1">
            <w:pPr>
              <w:spacing w:before="0" w:after="0" w:line="240" w:lineRule="auto"/>
              <w:jc w:val="left"/>
            </w:pPr>
            <w:r>
              <w:rPr>
                <w:rFonts w:ascii="Arial" w:hAnsi="Arial" w:eastAsia="Arial"/>
                <w:b w:val="0"/>
                <w:color w:val="1F1F1F"/>
                <w:sz w:val="17"/>
              </w:rPr>
              <w:t>Traceability Matrix</w:t>
            </w:r>
          </w:p>
        </w:tc>
        <w:tc>
          <w:tcPr>
            <w:tcW w:w="5903" w:type="dxa"/>
            <w:tcMar>
              <w:top w:w="70" w:type="dxa"/>
              <w:left w:w="80" w:type="dxa"/>
              <w:bottom w:w="70" w:type="dxa"/>
              <w:right w:w="80" w:type="dxa"/>
            </w:tcMar>
            <w:vAlign w:val="top"/>
          </w:tcPr>
          <w:p w14:paraId="6650F9F3">
            <w:pPr>
              <w:spacing w:before="0" w:after="0" w:line="240" w:lineRule="auto"/>
              <w:jc w:val="left"/>
            </w:pPr>
            <w:r>
              <w:rPr>
                <w:rFonts w:ascii="Arial" w:hAnsi="Arial" w:eastAsia="Arial"/>
                <w:b w:val="0"/>
                <w:color w:val="1F1F1F"/>
                <w:sz w:val="17"/>
              </w:rPr>
              <w:t>Mapping between functional requirements and use cases.</w:t>
            </w:r>
          </w:p>
        </w:tc>
      </w:tr>
    </w:tbl>
    <w:p w14:paraId="14E3B195">
      <w:pPr>
        <w:widowControl/>
        <w:spacing w:after="0"/>
      </w:pPr>
    </w:p>
    <w:p w14:paraId="5B17F820">
      <w:pPr>
        <w:widowControl/>
      </w:pPr>
      <w:r>
        <w:rPr>
          <w:i w:val="0"/>
        </w:rPr>
        <w:t>For Microsoft Word navigation, use the Navigation Pane to browse Heading 1–3 entries. Page numbers in the footer are generated automatically.</w:t>
      </w:r>
    </w:p>
    <w:p w14:paraId="68C94C22">
      <w:pPr>
        <w:widowControl/>
      </w:pPr>
      <w:r>
        <w:br w:type="page"/>
      </w:r>
    </w:p>
    <w:p w14:paraId="70BEA157">
      <w:pPr>
        <w:pStyle w:val="2"/>
        <w:widowControl/>
      </w:pPr>
      <w:r>
        <w:t>1. INTRODUCTION</w:t>
      </w:r>
    </w:p>
    <w:p w14:paraId="172A73E8">
      <w:pPr>
        <w:pStyle w:val="3"/>
        <w:widowControl/>
      </w:pPr>
      <w:r>
        <w:t>1.1 Purpose</w:t>
      </w:r>
    </w:p>
    <w:p w14:paraId="2C3447CB">
      <w:pPr>
        <w:widowControl/>
      </w:pPr>
      <w:r>
        <w:rPr>
          <w:i w:val="0"/>
        </w:rPr>
        <w:t>The Restaurant Management System (RMS) is a centralized web application designed to support the main operational and customer-service activities of a restaurant. It allows customers to browse the menu, manage a cart, place orders, reserve tables, make payments, track order progress, and submit feedback. It also provides role-specific workspaces for service staff, kitchen staff, and administrators.</w:t>
      </w:r>
    </w:p>
    <w:p w14:paraId="733EEDA8">
      <w:pPr>
        <w:widowControl/>
      </w:pPr>
      <w:r>
        <w:rPr>
          <w:i w:val="0"/>
        </w:rPr>
        <w:t>This SRS establishes the agreed system behavior, business rules, quality requirements, data concepts, and interface expectations. It is intended to guide implementation, testing, project tracking, demonstration, and final evaluation.</w:t>
      </w:r>
    </w:p>
    <w:p w14:paraId="2B9E7629">
      <w:pPr>
        <w:pStyle w:val="3"/>
        <w:widowControl/>
      </w:pPr>
      <w:r>
        <w:t>1.2 Objectives</w:t>
      </w:r>
    </w:p>
    <w:p w14:paraId="6BA67E26">
      <w:pPr>
        <w:pStyle w:val="13"/>
        <w:widowControl/>
        <w:spacing w:after="20"/>
      </w:pPr>
      <w:r>
        <w:t>Reduce manual order handling and shorten the time from order creation to kitchen processing.</w:t>
      </w:r>
    </w:p>
    <w:p w14:paraId="11AF9510">
      <w:pPr>
        <w:pStyle w:val="13"/>
        <w:widowControl/>
        <w:spacing w:after="20"/>
      </w:pPr>
      <w:r>
        <w:t>Prevent table-reservation conflicts and improve table utilization.</w:t>
      </w:r>
    </w:p>
    <w:p w14:paraId="0497627E">
      <w:pPr>
        <w:pStyle w:val="13"/>
        <w:widowControl/>
        <w:spacing w:after="20"/>
      </w:pPr>
      <w:r>
        <w:t>Provide a consistent customer journey across menu browsing, ordering, payment, reservation, and feedback.</w:t>
      </w:r>
    </w:p>
    <w:p w14:paraId="272F8815">
      <w:pPr>
        <w:pStyle w:val="13"/>
        <w:widowControl/>
        <w:spacing w:after="20"/>
      </w:pPr>
      <w:r>
        <w:t>Improve coordination among customer, service staff, kitchen staff, and administrators.</w:t>
      </w:r>
    </w:p>
    <w:p w14:paraId="7B494FAF">
      <w:pPr>
        <w:pStyle w:val="13"/>
        <w:widowControl/>
        <w:spacing w:after="20"/>
      </w:pPr>
      <w:r>
        <w:t>Protect application functions through authentication, JWT-based sessions, and role-based authorization.</w:t>
      </w:r>
    </w:p>
    <w:p w14:paraId="0B480935">
      <w:pPr>
        <w:pStyle w:val="13"/>
        <w:widowControl/>
        <w:spacing w:after="20"/>
      </w:pPr>
      <w:r>
        <w:t>Provide reliable invoices, revenue reports, operational statistics, and auditable administrative actions.</w:t>
      </w:r>
    </w:p>
    <w:p w14:paraId="17C54545">
      <w:pPr>
        <w:pStyle w:val="13"/>
        <w:widowControl/>
        <w:spacing w:after="20"/>
      </w:pPr>
      <w:r>
        <w:t>Support bounded AI-assisted food recommendation, customer guidance, and cooking-time prediction.</w:t>
      </w:r>
    </w:p>
    <w:p w14:paraId="7C0ED13E">
      <w:pPr>
        <w:pStyle w:val="3"/>
        <w:widowControl/>
      </w:pPr>
      <w:r>
        <w:t>1.3 Intended Audience</w:t>
      </w:r>
    </w:p>
    <w:p w14:paraId="5BF07145">
      <w:pPr>
        <w:pStyle w:val="13"/>
        <w:widowControl/>
        <w:spacing w:after="20"/>
      </w:pPr>
      <w:r>
        <w:t>Project team members responsible for frontend, backend, database, testing, documentation, and project management.</w:t>
      </w:r>
    </w:p>
    <w:p w14:paraId="54E9DC0F">
      <w:pPr>
        <w:pStyle w:val="13"/>
        <w:widowControl/>
        <w:spacing w:after="20"/>
      </w:pPr>
      <w:r>
        <w:t>Course lecturer and evaluators reviewing requirement coverage and project completeness.</w:t>
      </w:r>
    </w:p>
    <w:p w14:paraId="6DBE2A6B">
      <w:pPr>
        <w:pStyle w:val="13"/>
        <w:widowControl/>
        <w:spacing w:after="20"/>
      </w:pPr>
      <w:r>
        <w:t>Developers and testers using the requirements as the baseline for implementation and verification.</w:t>
      </w:r>
    </w:p>
    <w:p w14:paraId="46B79602">
      <w:pPr>
        <w:pStyle w:val="13"/>
        <w:widowControl/>
        <w:spacing w:after="20"/>
      </w:pPr>
      <w:r>
        <w:t>Restaurant stakeholders reviewing whether the proposed workflows meet operational needs.</w:t>
      </w:r>
    </w:p>
    <w:p w14:paraId="5F05345F">
      <w:pPr>
        <w:pStyle w:val="3"/>
        <w:widowControl/>
      </w:pPr>
      <w:r>
        <w:t>1.4 Definitions and Acronyms</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68"/>
        <w:gridCol w:w="4968"/>
      </w:tblGrid>
      <w:tr w14:paraId="5B2B2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28" w:type="dxa"/>
            <w:shd w:val="clear" w:color="auto" w:fill="1F4E78"/>
            <w:tcMar>
              <w:top w:w="70" w:type="dxa"/>
              <w:left w:w="80" w:type="dxa"/>
              <w:bottom w:w="70" w:type="dxa"/>
              <w:right w:w="80" w:type="dxa"/>
            </w:tcMar>
            <w:vAlign w:val="center"/>
          </w:tcPr>
          <w:p w14:paraId="4625645E">
            <w:pPr>
              <w:spacing w:before="0" w:after="0" w:line="240" w:lineRule="auto"/>
              <w:jc w:val="center"/>
            </w:pPr>
            <w:r>
              <w:rPr>
                <w:rFonts w:ascii="Arial" w:hAnsi="Arial" w:eastAsia="Arial"/>
                <w:b/>
                <w:color w:val="FFFFFF"/>
                <w:sz w:val="18"/>
              </w:rPr>
              <w:t>Term</w:t>
            </w:r>
          </w:p>
        </w:tc>
        <w:tc>
          <w:tcPr>
            <w:tcW w:w="8640" w:type="dxa"/>
            <w:shd w:val="clear" w:color="auto" w:fill="1F4E78"/>
            <w:tcMar>
              <w:top w:w="70" w:type="dxa"/>
              <w:left w:w="80" w:type="dxa"/>
              <w:bottom w:w="70" w:type="dxa"/>
              <w:right w:w="80" w:type="dxa"/>
            </w:tcMar>
            <w:vAlign w:val="center"/>
          </w:tcPr>
          <w:p w14:paraId="20BB7ED5">
            <w:pPr>
              <w:spacing w:before="0" w:after="0" w:line="240" w:lineRule="auto"/>
              <w:jc w:val="center"/>
            </w:pPr>
            <w:r>
              <w:rPr>
                <w:rFonts w:ascii="Arial" w:hAnsi="Arial" w:eastAsia="Arial"/>
                <w:b/>
                <w:color w:val="FFFFFF"/>
                <w:sz w:val="18"/>
              </w:rPr>
              <w:t>Meaning</w:t>
            </w:r>
          </w:p>
        </w:tc>
      </w:tr>
      <w:tr w14:paraId="6B98A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28" w:type="dxa"/>
            <w:tcMar>
              <w:top w:w="70" w:type="dxa"/>
              <w:left w:w="80" w:type="dxa"/>
              <w:bottom w:w="70" w:type="dxa"/>
              <w:right w:w="80" w:type="dxa"/>
            </w:tcMar>
            <w:vAlign w:val="top"/>
          </w:tcPr>
          <w:p w14:paraId="5EFCEE19">
            <w:pPr>
              <w:spacing w:before="0" w:after="0" w:line="240" w:lineRule="auto"/>
              <w:jc w:val="left"/>
            </w:pPr>
            <w:r>
              <w:rPr>
                <w:rFonts w:ascii="Arial" w:hAnsi="Arial" w:eastAsia="Arial"/>
                <w:b/>
                <w:color w:val="1F1F1F"/>
                <w:sz w:val="18"/>
              </w:rPr>
              <w:t>RMS</w:t>
            </w:r>
          </w:p>
        </w:tc>
        <w:tc>
          <w:tcPr>
            <w:tcW w:w="8640" w:type="dxa"/>
            <w:tcMar>
              <w:top w:w="70" w:type="dxa"/>
              <w:left w:w="80" w:type="dxa"/>
              <w:bottom w:w="70" w:type="dxa"/>
              <w:right w:w="80" w:type="dxa"/>
            </w:tcMar>
            <w:vAlign w:val="top"/>
          </w:tcPr>
          <w:p w14:paraId="1ED4C450">
            <w:pPr>
              <w:spacing w:before="0" w:after="0" w:line="240" w:lineRule="auto"/>
              <w:jc w:val="left"/>
            </w:pPr>
            <w:r>
              <w:rPr>
                <w:rFonts w:ascii="Arial" w:hAnsi="Arial" w:eastAsia="Arial"/>
                <w:b w:val="0"/>
                <w:color w:val="1F1F1F"/>
                <w:sz w:val="18"/>
              </w:rPr>
              <w:t>Restaurant Management System.</w:t>
            </w:r>
          </w:p>
        </w:tc>
      </w:tr>
      <w:tr w14:paraId="3A734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28" w:type="dxa"/>
            <w:shd w:val="clear" w:color="auto" w:fill="F7F9FB"/>
            <w:tcMar>
              <w:top w:w="70" w:type="dxa"/>
              <w:left w:w="80" w:type="dxa"/>
              <w:bottom w:w="70" w:type="dxa"/>
              <w:right w:w="80" w:type="dxa"/>
            </w:tcMar>
            <w:vAlign w:val="top"/>
          </w:tcPr>
          <w:p w14:paraId="2C64E0DF">
            <w:pPr>
              <w:spacing w:before="0" w:after="0" w:line="240" w:lineRule="auto"/>
              <w:jc w:val="left"/>
            </w:pPr>
            <w:r>
              <w:rPr>
                <w:rFonts w:ascii="Arial" w:hAnsi="Arial" w:eastAsia="Arial"/>
                <w:b/>
                <w:color w:val="1F1F1F"/>
                <w:sz w:val="18"/>
              </w:rPr>
              <w:t>SRS</w:t>
            </w:r>
          </w:p>
        </w:tc>
        <w:tc>
          <w:tcPr>
            <w:tcW w:w="8640" w:type="dxa"/>
            <w:shd w:val="clear" w:color="auto" w:fill="F7F9FB"/>
            <w:tcMar>
              <w:top w:w="70" w:type="dxa"/>
              <w:left w:w="80" w:type="dxa"/>
              <w:bottom w:w="70" w:type="dxa"/>
              <w:right w:w="80" w:type="dxa"/>
            </w:tcMar>
            <w:vAlign w:val="top"/>
          </w:tcPr>
          <w:p w14:paraId="69318490">
            <w:pPr>
              <w:spacing w:before="0" w:after="0" w:line="240" w:lineRule="auto"/>
              <w:jc w:val="left"/>
            </w:pPr>
            <w:r>
              <w:rPr>
                <w:rFonts w:ascii="Arial" w:hAnsi="Arial" w:eastAsia="Arial"/>
                <w:b w:val="0"/>
                <w:color w:val="1F1F1F"/>
                <w:sz w:val="18"/>
              </w:rPr>
              <w:t>Software Requirements Specification.</w:t>
            </w:r>
          </w:p>
        </w:tc>
      </w:tr>
      <w:tr w14:paraId="3208B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28" w:type="dxa"/>
            <w:tcMar>
              <w:top w:w="70" w:type="dxa"/>
              <w:left w:w="80" w:type="dxa"/>
              <w:bottom w:w="70" w:type="dxa"/>
              <w:right w:w="80" w:type="dxa"/>
            </w:tcMar>
            <w:vAlign w:val="top"/>
          </w:tcPr>
          <w:p w14:paraId="6D1BF7C5">
            <w:pPr>
              <w:spacing w:before="0" w:after="0" w:line="240" w:lineRule="auto"/>
              <w:jc w:val="left"/>
            </w:pPr>
            <w:r>
              <w:rPr>
                <w:rFonts w:ascii="Arial" w:hAnsi="Arial" w:eastAsia="Arial"/>
                <w:b/>
                <w:color w:val="1F1F1F"/>
                <w:sz w:val="18"/>
              </w:rPr>
              <w:t>RBAC</w:t>
            </w:r>
          </w:p>
        </w:tc>
        <w:tc>
          <w:tcPr>
            <w:tcW w:w="8640" w:type="dxa"/>
            <w:tcMar>
              <w:top w:w="70" w:type="dxa"/>
              <w:left w:w="80" w:type="dxa"/>
              <w:bottom w:w="70" w:type="dxa"/>
              <w:right w:w="80" w:type="dxa"/>
            </w:tcMar>
            <w:vAlign w:val="top"/>
          </w:tcPr>
          <w:p w14:paraId="2E2B73F1">
            <w:pPr>
              <w:spacing w:before="0" w:after="0" w:line="240" w:lineRule="auto"/>
              <w:jc w:val="left"/>
            </w:pPr>
            <w:r>
              <w:rPr>
                <w:rFonts w:ascii="Arial" w:hAnsi="Arial" w:eastAsia="Arial"/>
                <w:b w:val="0"/>
                <w:color w:val="1F1F1F"/>
                <w:sz w:val="18"/>
              </w:rPr>
              <w:t>Role-Based Access Control.</w:t>
            </w:r>
          </w:p>
        </w:tc>
      </w:tr>
      <w:tr w14:paraId="14CFD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28" w:type="dxa"/>
            <w:shd w:val="clear" w:color="auto" w:fill="F7F9FB"/>
            <w:tcMar>
              <w:top w:w="70" w:type="dxa"/>
              <w:left w:w="80" w:type="dxa"/>
              <w:bottom w:w="70" w:type="dxa"/>
              <w:right w:w="80" w:type="dxa"/>
            </w:tcMar>
            <w:vAlign w:val="top"/>
          </w:tcPr>
          <w:p w14:paraId="79B60DEF">
            <w:pPr>
              <w:spacing w:before="0" w:after="0" w:line="240" w:lineRule="auto"/>
              <w:jc w:val="left"/>
            </w:pPr>
            <w:r>
              <w:rPr>
                <w:rFonts w:ascii="Arial" w:hAnsi="Arial" w:eastAsia="Arial"/>
                <w:b/>
                <w:color w:val="1F1F1F"/>
                <w:sz w:val="18"/>
              </w:rPr>
              <w:t>JWT</w:t>
            </w:r>
          </w:p>
        </w:tc>
        <w:tc>
          <w:tcPr>
            <w:tcW w:w="8640" w:type="dxa"/>
            <w:shd w:val="clear" w:color="auto" w:fill="F7F9FB"/>
            <w:tcMar>
              <w:top w:w="70" w:type="dxa"/>
              <w:left w:w="80" w:type="dxa"/>
              <w:bottom w:w="70" w:type="dxa"/>
              <w:right w:w="80" w:type="dxa"/>
            </w:tcMar>
            <w:vAlign w:val="top"/>
          </w:tcPr>
          <w:p w14:paraId="20521AAC">
            <w:pPr>
              <w:spacing w:before="0" w:after="0" w:line="240" w:lineRule="auto"/>
              <w:jc w:val="left"/>
            </w:pPr>
            <w:r>
              <w:rPr>
                <w:rFonts w:ascii="Arial" w:hAnsi="Arial" w:eastAsia="Arial"/>
                <w:b w:val="0"/>
                <w:color w:val="1F1F1F"/>
                <w:sz w:val="18"/>
              </w:rPr>
              <w:t>JSON Web Token used for authenticated API access.</w:t>
            </w:r>
          </w:p>
        </w:tc>
      </w:tr>
      <w:tr w14:paraId="49A96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28" w:type="dxa"/>
            <w:tcMar>
              <w:top w:w="70" w:type="dxa"/>
              <w:left w:w="80" w:type="dxa"/>
              <w:bottom w:w="70" w:type="dxa"/>
              <w:right w:w="80" w:type="dxa"/>
            </w:tcMar>
            <w:vAlign w:val="top"/>
          </w:tcPr>
          <w:p w14:paraId="73F14650">
            <w:pPr>
              <w:spacing w:before="0" w:after="0" w:line="240" w:lineRule="auto"/>
              <w:jc w:val="left"/>
            </w:pPr>
            <w:r>
              <w:rPr>
                <w:rFonts w:ascii="Arial" w:hAnsi="Arial" w:eastAsia="Arial"/>
                <w:b/>
                <w:color w:val="1F1F1F"/>
                <w:sz w:val="18"/>
              </w:rPr>
              <w:t>QR</w:t>
            </w:r>
          </w:p>
        </w:tc>
        <w:tc>
          <w:tcPr>
            <w:tcW w:w="8640" w:type="dxa"/>
            <w:tcMar>
              <w:top w:w="70" w:type="dxa"/>
              <w:left w:w="80" w:type="dxa"/>
              <w:bottom w:w="70" w:type="dxa"/>
              <w:right w:w="80" w:type="dxa"/>
            </w:tcMar>
            <w:vAlign w:val="top"/>
          </w:tcPr>
          <w:p w14:paraId="2A17DD8F">
            <w:pPr>
              <w:spacing w:before="0" w:after="0" w:line="240" w:lineRule="auto"/>
              <w:jc w:val="left"/>
            </w:pPr>
            <w:r>
              <w:rPr>
                <w:rFonts w:ascii="Arial" w:hAnsi="Arial" w:eastAsia="Arial"/>
                <w:b w:val="0"/>
                <w:color w:val="1F1F1F"/>
                <w:sz w:val="18"/>
              </w:rPr>
              <w:t>Quick Response code used for menu access or payment initiation.</w:t>
            </w:r>
          </w:p>
        </w:tc>
      </w:tr>
      <w:tr w14:paraId="52DD7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28" w:type="dxa"/>
            <w:shd w:val="clear" w:color="auto" w:fill="F7F9FB"/>
            <w:tcMar>
              <w:top w:w="70" w:type="dxa"/>
              <w:left w:w="80" w:type="dxa"/>
              <w:bottom w:w="70" w:type="dxa"/>
              <w:right w:w="80" w:type="dxa"/>
            </w:tcMar>
            <w:vAlign w:val="top"/>
          </w:tcPr>
          <w:p w14:paraId="698E053C">
            <w:pPr>
              <w:spacing w:before="0" w:after="0" w:line="240" w:lineRule="auto"/>
              <w:jc w:val="left"/>
            </w:pPr>
            <w:r>
              <w:rPr>
                <w:rFonts w:ascii="Arial" w:hAnsi="Arial" w:eastAsia="Arial"/>
                <w:b/>
                <w:color w:val="1F1F1F"/>
                <w:sz w:val="18"/>
              </w:rPr>
              <w:t>AI</w:t>
            </w:r>
          </w:p>
        </w:tc>
        <w:tc>
          <w:tcPr>
            <w:tcW w:w="8640" w:type="dxa"/>
            <w:shd w:val="clear" w:color="auto" w:fill="F7F9FB"/>
            <w:tcMar>
              <w:top w:w="70" w:type="dxa"/>
              <w:left w:w="80" w:type="dxa"/>
              <w:bottom w:w="70" w:type="dxa"/>
              <w:right w:w="80" w:type="dxa"/>
            </w:tcMar>
            <w:vAlign w:val="top"/>
          </w:tcPr>
          <w:p w14:paraId="07C129CE">
            <w:pPr>
              <w:spacing w:before="0" w:after="0" w:line="240" w:lineRule="auto"/>
              <w:jc w:val="left"/>
            </w:pPr>
            <w:r>
              <w:rPr>
                <w:rFonts w:ascii="Arial" w:hAnsi="Arial" w:eastAsia="Arial"/>
                <w:b w:val="0"/>
                <w:color w:val="1F1F1F"/>
                <w:sz w:val="18"/>
              </w:rPr>
              <w:t>Artificial Intelligence services used for recommendations, chatbot guidance, and prediction support.</w:t>
            </w:r>
          </w:p>
        </w:tc>
      </w:tr>
      <w:tr w14:paraId="0F552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28" w:type="dxa"/>
            <w:tcMar>
              <w:top w:w="70" w:type="dxa"/>
              <w:left w:w="80" w:type="dxa"/>
              <w:bottom w:w="70" w:type="dxa"/>
              <w:right w:w="80" w:type="dxa"/>
            </w:tcMar>
            <w:vAlign w:val="top"/>
          </w:tcPr>
          <w:p w14:paraId="70BC0C87">
            <w:pPr>
              <w:spacing w:before="0" w:after="0" w:line="240" w:lineRule="auto"/>
              <w:jc w:val="left"/>
            </w:pPr>
            <w:r>
              <w:rPr>
                <w:rFonts w:ascii="Arial" w:hAnsi="Arial" w:eastAsia="Arial"/>
                <w:b/>
                <w:color w:val="1F1F1F"/>
                <w:sz w:val="18"/>
              </w:rPr>
              <w:t>POS</w:t>
            </w:r>
          </w:p>
        </w:tc>
        <w:tc>
          <w:tcPr>
            <w:tcW w:w="8640" w:type="dxa"/>
            <w:tcMar>
              <w:top w:w="70" w:type="dxa"/>
              <w:left w:w="80" w:type="dxa"/>
              <w:bottom w:w="70" w:type="dxa"/>
              <w:right w:w="80" w:type="dxa"/>
            </w:tcMar>
            <w:vAlign w:val="top"/>
          </w:tcPr>
          <w:p w14:paraId="018F5084">
            <w:pPr>
              <w:spacing w:before="0" w:after="0" w:line="240" w:lineRule="auto"/>
              <w:jc w:val="left"/>
            </w:pPr>
            <w:r>
              <w:rPr>
                <w:rFonts w:ascii="Arial" w:hAnsi="Arial" w:eastAsia="Arial"/>
                <w:b w:val="0"/>
                <w:color w:val="1F1F1F"/>
                <w:sz w:val="18"/>
              </w:rPr>
              <w:t>Point-of-Sale system.</w:t>
            </w:r>
          </w:p>
        </w:tc>
      </w:tr>
      <w:tr w14:paraId="3CD82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28" w:type="dxa"/>
            <w:shd w:val="clear" w:color="auto" w:fill="F7F9FB"/>
            <w:tcMar>
              <w:top w:w="70" w:type="dxa"/>
              <w:left w:w="80" w:type="dxa"/>
              <w:bottom w:w="70" w:type="dxa"/>
              <w:right w:w="80" w:type="dxa"/>
            </w:tcMar>
            <w:vAlign w:val="top"/>
          </w:tcPr>
          <w:p w14:paraId="197EDD9E">
            <w:pPr>
              <w:spacing w:before="0" w:after="0" w:line="240" w:lineRule="auto"/>
              <w:jc w:val="left"/>
            </w:pPr>
            <w:r>
              <w:rPr>
                <w:rFonts w:ascii="Arial" w:hAnsi="Arial" w:eastAsia="Arial"/>
                <w:b/>
                <w:color w:val="1F1F1F"/>
                <w:sz w:val="18"/>
              </w:rPr>
              <w:t>RBL</w:t>
            </w:r>
          </w:p>
        </w:tc>
        <w:tc>
          <w:tcPr>
            <w:tcW w:w="8640" w:type="dxa"/>
            <w:shd w:val="clear" w:color="auto" w:fill="F7F9FB"/>
            <w:tcMar>
              <w:top w:w="70" w:type="dxa"/>
              <w:left w:w="80" w:type="dxa"/>
              <w:bottom w:w="70" w:type="dxa"/>
              <w:right w:w="80" w:type="dxa"/>
            </w:tcMar>
            <w:vAlign w:val="top"/>
          </w:tcPr>
          <w:p w14:paraId="581D49F7">
            <w:pPr>
              <w:spacing w:before="0" w:after="0" w:line="240" w:lineRule="auto"/>
              <w:jc w:val="left"/>
            </w:pPr>
            <w:r>
              <w:rPr>
                <w:rFonts w:ascii="Arial" w:hAnsi="Arial" w:eastAsia="Arial"/>
                <w:b w:val="0"/>
                <w:color w:val="1F1F1F"/>
                <w:sz w:val="18"/>
              </w:rPr>
              <w:t>Research-Based Learning component of the SWP391 project.</w:t>
            </w:r>
          </w:p>
        </w:tc>
      </w:tr>
    </w:tbl>
    <w:p w14:paraId="1BD6B570">
      <w:pPr>
        <w:widowControl/>
        <w:spacing w:after="0"/>
      </w:pPr>
    </w:p>
    <w:p w14:paraId="7BF0F730">
      <w:pPr>
        <w:pStyle w:val="3"/>
        <w:widowControl/>
      </w:pPr>
      <w:r>
        <w:t>1.5 Reference Documents</w:t>
      </w:r>
    </w:p>
    <w:p w14:paraId="2B6867D6">
      <w:pPr>
        <w:pStyle w:val="13"/>
        <w:widowControl/>
        <w:spacing w:after="20"/>
      </w:pPr>
      <w:r>
        <w:t>Restaurant SRS Template supplied for the Restaurant Management System.</w:t>
      </w:r>
    </w:p>
    <w:p w14:paraId="16618E0C">
      <w:pPr>
        <w:pStyle w:val="13"/>
        <w:widowControl/>
        <w:spacing w:after="20"/>
      </w:pPr>
      <w:r>
        <w:t>RMS SRS Updated document containing the 53-use-case catalogue and submitted diagrams.</w:t>
      </w:r>
    </w:p>
    <w:p w14:paraId="41F254EA">
      <w:pPr>
        <w:pStyle w:val="13"/>
        <w:widowControl/>
        <w:spacing w:after="20"/>
      </w:pPr>
      <w:r>
        <w:t>SWP391 Student Guides and official project deliverable guidance.</w:t>
      </w:r>
    </w:p>
    <w:p w14:paraId="010D8038">
      <w:pPr>
        <w:pStyle w:val="13"/>
        <w:widowControl/>
        <w:spacing w:after="20"/>
      </w:pPr>
      <w:r>
        <w:t>Oracle Java Code Conventions and the project Git/GitLab working guide.</w:t>
      </w:r>
    </w:p>
    <w:p w14:paraId="0FCEC1DC">
      <w:pPr>
        <w:pStyle w:val="2"/>
        <w:widowControl/>
      </w:pPr>
      <w:r>
        <w:t>2. PROJECT SCOPE</w:t>
      </w:r>
    </w:p>
    <w:p w14:paraId="5EEFC0BC">
      <w:pPr>
        <w:pStyle w:val="3"/>
        <w:widowControl/>
      </w:pPr>
      <w:r>
        <w:t>2.1 In-Scope Customer Services</w:t>
      </w:r>
    </w:p>
    <w:p w14:paraId="486471CC">
      <w:pPr>
        <w:pStyle w:val="13"/>
        <w:widowControl/>
        <w:spacing w:after="20"/>
      </w:pPr>
      <w:r>
        <w:t>Browse, search, filter, and view details of active food items.</w:t>
      </w:r>
    </w:p>
    <w:p w14:paraId="11FDE941">
      <w:pPr>
        <w:pStyle w:val="13"/>
        <w:widowControl/>
        <w:spacing w:after="20"/>
      </w:pPr>
      <w:r>
        <w:t>Add, update, and remove cart items; apply an eligible coupon.</w:t>
      </w:r>
    </w:p>
    <w:p w14:paraId="16B9D57A">
      <w:pPr>
        <w:pStyle w:val="13"/>
        <w:widowControl/>
        <w:spacing w:after="20"/>
      </w:pPr>
      <w:r>
        <w:t>Place orders, cancel eligible orders, track status, view history, and reorder previous items.</w:t>
      </w:r>
    </w:p>
    <w:p w14:paraId="5B34807F">
      <w:pPr>
        <w:pStyle w:val="13"/>
        <w:widowControl/>
        <w:spacing w:after="20"/>
      </w:pPr>
      <w:r>
        <w:t>Reserve tables, cancel eligible reservations, and view reservation history.</w:t>
      </w:r>
    </w:p>
    <w:p w14:paraId="42117B05">
      <w:pPr>
        <w:pStyle w:val="13"/>
        <w:widowControl/>
        <w:spacing w:after="20"/>
      </w:pPr>
      <w:r>
        <w:t>Make supported online or QR-assisted payments and access invoices.</w:t>
      </w:r>
    </w:p>
    <w:p w14:paraId="32FE413E">
      <w:pPr>
        <w:pStyle w:val="13"/>
        <w:widowControl/>
        <w:spacing w:after="20"/>
      </w:pPr>
      <w:r>
        <w:t>Review food items and the restaurant after an eligible completed order.</w:t>
      </w:r>
    </w:p>
    <w:p w14:paraId="56DD9678">
      <w:pPr>
        <w:pStyle w:val="13"/>
        <w:widowControl/>
        <w:spacing w:after="20"/>
      </w:pPr>
      <w:r>
        <w:t>Use customer support chat, AI chatbot guidance, and personalized food suggestions.</w:t>
      </w:r>
    </w:p>
    <w:p w14:paraId="1612A6E5">
      <w:pPr>
        <w:pStyle w:val="3"/>
        <w:widowControl/>
      </w:pPr>
      <w:r>
        <w:t>2.2 In-Scope Restaurant Operations</w:t>
      </w:r>
    </w:p>
    <w:p w14:paraId="1838222D">
      <w:pPr>
        <w:pStyle w:val="13"/>
        <w:widowControl/>
        <w:spacing w:after="20"/>
      </w:pPr>
      <w:r>
        <w:t>Monitor, configure, and update restaurant table status.</w:t>
      </w:r>
    </w:p>
    <w:p w14:paraId="1FDA5F18">
      <w:pPr>
        <w:pStyle w:val="13"/>
        <w:widowControl/>
        <w:spacing w:after="20"/>
      </w:pPr>
      <w:r>
        <w:t>Create counter or dine-in orders, update order status, and transfer table assignments.</w:t>
      </w:r>
    </w:p>
    <w:p w14:paraId="09F7242A">
      <w:pPr>
        <w:pStyle w:val="13"/>
        <w:widowControl/>
        <w:spacing w:after="20"/>
      </w:pPr>
      <w:r>
        <w:t>Review reservation requests, confirm payments, print/export invoices, and support customers.</w:t>
      </w:r>
    </w:p>
    <w:p w14:paraId="70323E7C">
      <w:pPr>
        <w:pStyle w:val="13"/>
        <w:widowControl/>
        <w:spacing w:after="20"/>
      </w:pPr>
      <w:r>
        <w:t>Process kitchen orders, accept cooking requests, update preparation status, and record cancellations where permitted.</w:t>
      </w:r>
    </w:p>
    <w:p w14:paraId="3781D976">
      <w:pPr>
        <w:pStyle w:val="3"/>
        <w:widowControl/>
      </w:pPr>
      <w:r>
        <w:t>2.3 In-Scope Administration</w:t>
      </w:r>
    </w:p>
    <w:p w14:paraId="5A708786">
      <w:pPr>
        <w:pStyle w:val="13"/>
        <w:widowControl/>
        <w:spacing w:after="20"/>
      </w:pPr>
      <w:r>
        <w:t>Maintain employees, customer information, roles, and permissions.</w:t>
      </w:r>
    </w:p>
    <w:p w14:paraId="6AB93F44">
      <w:pPr>
        <w:pStyle w:val="13"/>
        <w:widowControl/>
        <w:spacing w:after="20"/>
      </w:pPr>
      <w:r>
        <w:t>Maintain categories, food items, food images, menu availability, and coupons.</w:t>
      </w:r>
    </w:p>
    <w:p w14:paraId="48D21D2C">
      <w:pPr>
        <w:pStyle w:val="13"/>
        <w:widowControl/>
        <w:spacing w:after="20"/>
      </w:pPr>
      <w:r>
        <w:t>View dashboard statistics, best-selling items, revenue reports, customer feedback, and administrative activity.</w:t>
      </w:r>
    </w:p>
    <w:p w14:paraId="5D10351F">
      <w:pPr>
        <w:pStyle w:val="13"/>
        <w:widowControl/>
        <w:spacing w:after="20"/>
      </w:pPr>
      <w:r>
        <w:t>Maintain supporting recipe, inventory, supplier, alert, and inventory-transaction records represented in the project ERD.</w:t>
      </w:r>
    </w:p>
    <w:p w14:paraId="19AEDBCF">
      <w:pPr>
        <w:pStyle w:val="3"/>
        <w:widowControl/>
      </w:pPr>
      <w:r>
        <w:t>2.4 Out of Scope for the Current Academic Release</w:t>
      </w:r>
    </w:p>
    <w:p w14:paraId="619F8A1F">
      <w:pPr>
        <w:pStyle w:val="13"/>
        <w:widowControl/>
        <w:spacing w:after="20"/>
      </w:pPr>
      <w:r>
        <w:t>Production settlement with real banks or card processors unless a verified sandbox integration is explicitly configured.</w:t>
      </w:r>
    </w:p>
    <w:p w14:paraId="1CEB045D">
      <w:pPr>
        <w:pStyle w:val="13"/>
        <w:widowControl/>
        <w:spacing w:after="20"/>
      </w:pPr>
      <w:r>
        <w:t>Third-party delivery fleet management and live driver tracking.</w:t>
      </w:r>
    </w:p>
    <w:p w14:paraId="55B2FC87">
      <w:pPr>
        <w:pStyle w:val="13"/>
        <w:widowControl/>
        <w:spacing w:after="20"/>
      </w:pPr>
      <w:r>
        <w:t>Multi-branch corporate management and enterprise data warehousing.</w:t>
      </w:r>
    </w:p>
    <w:p w14:paraId="5D6906D5">
      <w:pPr>
        <w:pStyle w:val="13"/>
        <w:widowControl/>
        <w:spacing w:after="20"/>
      </w:pPr>
      <w:r>
        <w:t>Unrestricted autonomous AI decisions that change financial or operational records without human confirmation.</w:t>
      </w:r>
    </w:p>
    <w:p w14:paraId="1132BD58">
      <w:pPr>
        <w:pStyle w:val="13"/>
        <w:widowControl/>
        <w:spacing w:after="20"/>
      </w:pPr>
      <w:r>
        <w:t>Native mobile applications; the current release targets a responsive web interface.</w:t>
      </w:r>
    </w:p>
    <w:p w14:paraId="2DF8720A">
      <w:pPr>
        <w:pStyle w:val="2"/>
        <w:widowControl/>
      </w:pPr>
      <w:r>
        <w:t>3. OVERALL DESCRIPTION</w:t>
      </w:r>
    </w:p>
    <w:p w14:paraId="306F7BED">
      <w:pPr>
        <w:pStyle w:val="3"/>
        <w:widowControl/>
      </w:pPr>
      <w:r>
        <w:t>3.1 Product Perspective</w:t>
      </w:r>
    </w:p>
    <w:p w14:paraId="5DF91CEA">
      <w:pPr>
        <w:widowControl/>
      </w:pPr>
      <w:r>
        <w:rPr>
          <w:i w:val="0"/>
        </w:rPr>
        <w:t>RMS is designed as a web-based, role-oriented information system. A React client communicates with a Java Spring Boot REST API. The backend applies authentication, authorization, validation, transaction control, and persistence rules before reading or changing Microsoft SQL Server data. External email, AI, cloud image, and payment services are isolated through integration components so that failures can be handled without corrupting core restaurant data.</w:t>
      </w:r>
    </w:p>
    <w:p w14:paraId="3BFC739C">
      <w:pPr>
        <w:pStyle w:val="3"/>
        <w:widowControl/>
      </w:pPr>
      <w:r>
        <w:t>3.2 Product Functions</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68"/>
        <w:gridCol w:w="4968"/>
      </w:tblGrid>
      <w:tr w14:paraId="387C4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1F4E78"/>
            <w:tcMar>
              <w:top w:w="70" w:type="dxa"/>
              <w:left w:w="80" w:type="dxa"/>
              <w:bottom w:w="70" w:type="dxa"/>
              <w:right w:w="80" w:type="dxa"/>
            </w:tcMar>
            <w:vAlign w:val="center"/>
          </w:tcPr>
          <w:p w14:paraId="4A0434A1">
            <w:pPr>
              <w:spacing w:before="0" w:after="0" w:line="240" w:lineRule="auto"/>
              <w:jc w:val="center"/>
            </w:pPr>
            <w:r>
              <w:rPr>
                <w:rFonts w:ascii="Arial" w:hAnsi="Arial" w:eastAsia="Arial"/>
                <w:b/>
                <w:color w:val="FFFFFF"/>
                <w:sz w:val="18"/>
              </w:rPr>
              <w:t>Module</w:t>
            </w:r>
          </w:p>
        </w:tc>
        <w:tc>
          <w:tcPr>
            <w:tcW w:w="7488" w:type="dxa"/>
            <w:shd w:val="clear" w:color="auto" w:fill="1F4E78"/>
            <w:tcMar>
              <w:top w:w="70" w:type="dxa"/>
              <w:left w:w="80" w:type="dxa"/>
              <w:bottom w:w="70" w:type="dxa"/>
              <w:right w:w="80" w:type="dxa"/>
            </w:tcMar>
            <w:vAlign w:val="center"/>
          </w:tcPr>
          <w:p w14:paraId="7B68DEE9">
            <w:pPr>
              <w:spacing w:before="0" w:after="0" w:line="240" w:lineRule="auto"/>
              <w:jc w:val="center"/>
            </w:pPr>
            <w:r>
              <w:rPr>
                <w:rFonts w:ascii="Arial" w:hAnsi="Arial" w:eastAsia="Arial"/>
                <w:b/>
                <w:color w:val="FFFFFF"/>
                <w:sz w:val="18"/>
              </w:rPr>
              <w:t>Primary Capabilities</w:t>
            </w:r>
          </w:p>
        </w:tc>
      </w:tr>
      <w:tr w14:paraId="5BA32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70" w:type="dxa"/>
              <w:left w:w="80" w:type="dxa"/>
              <w:bottom w:w="70" w:type="dxa"/>
              <w:right w:w="80" w:type="dxa"/>
            </w:tcMar>
            <w:vAlign w:val="top"/>
          </w:tcPr>
          <w:p w14:paraId="482C47DA">
            <w:pPr>
              <w:spacing w:before="0" w:after="0" w:line="240" w:lineRule="auto"/>
              <w:jc w:val="left"/>
            </w:pPr>
            <w:r>
              <w:rPr>
                <w:rFonts w:ascii="Arial" w:hAnsi="Arial" w:eastAsia="Arial"/>
                <w:b w:val="0"/>
                <w:color w:val="1F1F1F"/>
                <w:sz w:val="18"/>
              </w:rPr>
              <w:t>Authentication and Access Control</w:t>
            </w:r>
          </w:p>
        </w:tc>
        <w:tc>
          <w:tcPr>
            <w:tcW w:w="7488" w:type="dxa"/>
            <w:tcMar>
              <w:top w:w="70" w:type="dxa"/>
              <w:left w:w="80" w:type="dxa"/>
              <w:bottom w:w="70" w:type="dxa"/>
              <w:right w:w="80" w:type="dxa"/>
            </w:tcMar>
            <w:vAlign w:val="top"/>
          </w:tcPr>
          <w:p w14:paraId="56E48FB7">
            <w:pPr>
              <w:spacing w:before="0" w:after="0" w:line="240" w:lineRule="auto"/>
              <w:jc w:val="left"/>
            </w:pPr>
            <w:r>
              <w:rPr>
                <w:rFonts w:ascii="Arial" w:hAnsi="Arial" w:eastAsia="Arial"/>
                <w:b w:val="0"/>
                <w:color w:val="1F1F1F"/>
                <w:sz w:val="18"/>
              </w:rPr>
              <w:t>Login, logout, account state validation, JWT session handling, role and permission enforcement.</w:t>
            </w:r>
          </w:p>
        </w:tc>
      </w:tr>
      <w:tr w14:paraId="1D1A3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shd w:val="clear" w:color="auto" w:fill="F7F9FB"/>
            <w:tcMar>
              <w:top w:w="70" w:type="dxa"/>
              <w:left w:w="80" w:type="dxa"/>
              <w:bottom w:w="70" w:type="dxa"/>
              <w:right w:w="80" w:type="dxa"/>
            </w:tcMar>
            <w:vAlign w:val="top"/>
          </w:tcPr>
          <w:p w14:paraId="1BDB0696">
            <w:pPr>
              <w:spacing w:before="0" w:after="0" w:line="240" w:lineRule="auto"/>
              <w:jc w:val="left"/>
            </w:pPr>
            <w:r>
              <w:rPr>
                <w:rFonts w:ascii="Arial" w:hAnsi="Arial" w:eastAsia="Arial"/>
                <w:b w:val="0"/>
                <w:color w:val="1F1F1F"/>
                <w:sz w:val="18"/>
              </w:rPr>
              <w:t>Menu and Food</w:t>
            </w:r>
          </w:p>
        </w:tc>
        <w:tc>
          <w:tcPr>
            <w:tcW w:w="7488" w:type="dxa"/>
            <w:shd w:val="clear" w:color="auto" w:fill="F7F9FB"/>
            <w:tcMar>
              <w:top w:w="70" w:type="dxa"/>
              <w:left w:w="80" w:type="dxa"/>
              <w:bottom w:w="70" w:type="dxa"/>
              <w:right w:w="80" w:type="dxa"/>
            </w:tcMar>
            <w:vAlign w:val="top"/>
          </w:tcPr>
          <w:p w14:paraId="1C8A5FC2">
            <w:pPr>
              <w:spacing w:before="0" w:after="0" w:line="240" w:lineRule="auto"/>
              <w:jc w:val="left"/>
            </w:pPr>
            <w:r>
              <w:rPr>
                <w:rFonts w:ascii="Arial" w:hAnsi="Arial" w:eastAsia="Arial"/>
                <w:b w:val="0"/>
                <w:color w:val="1F1F1F"/>
                <w:sz w:val="18"/>
              </w:rPr>
              <w:t>Categories, food information, images, availability, search, filters, and detail views.</w:t>
            </w:r>
          </w:p>
        </w:tc>
      </w:tr>
      <w:tr w14:paraId="256C3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70" w:type="dxa"/>
              <w:left w:w="80" w:type="dxa"/>
              <w:bottom w:w="70" w:type="dxa"/>
              <w:right w:w="80" w:type="dxa"/>
            </w:tcMar>
            <w:vAlign w:val="top"/>
          </w:tcPr>
          <w:p w14:paraId="3BAF85A2">
            <w:pPr>
              <w:spacing w:before="0" w:after="0" w:line="240" w:lineRule="auto"/>
              <w:jc w:val="left"/>
            </w:pPr>
            <w:r>
              <w:rPr>
                <w:rFonts w:ascii="Arial" w:hAnsi="Arial" w:eastAsia="Arial"/>
                <w:b w:val="0"/>
                <w:color w:val="1F1F1F"/>
                <w:sz w:val="18"/>
              </w:rPr>
              <w:t>Cart and Ordering</w:t>
            </w:r>
          </w:p>
        </w:tc>
        <w:tc>
          <w:tcPr>
            <w:tcW w:w="7488" w:type="dxa"/>
            <w:tcMar>
              <w:top w:w="70" w:type="dxa"/>
              <w:left w:w="80" w:type="dxa"/>
              <w:bottom w:w="70" w:type="dxa"/>
              <w:right w:w="80" w:type="dxa"/>
            </w:tcMar>
            <w:vAlign w:val="top"/>
          </w:tcPr>
          <w:p w14:paraId="4E86D78F">
            <w:pPr>
              <w:spacing w:before="0" w:after="0" w:line="240" w:lineRule="auto"/>
              <w:jc w:val="left"/>
            </w:pPr>
            <w:r>
              <w:rPr>
                <w:rFonts w:ascii="Arial" w:hAnsi="Arial" w:eastAsia="Arial"/>
                <w:b w:val="0"/>
                <w:color w:val="1F1F1F"/>
                <w:sz w:val="18"/>
              </w:rPr>
              <w:t>Cart maintenance, coupon application, checkout, order creation, cancellation, history, status tracking, and reorder.</w:t>
            </w:r>
          </w:p>
        </w:tc>
      </w:tr>
      <w:tr w14:paraId="52E5B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shd w:val="clear" w:color="auto" w:fill="F7F9FB"/>
            <w:tcMar>
              <w:top w:w="70" w:type="dxa"/>
              <w:left w:w="80" w:type="dxa"/>
              <w:bottom w:w="70" w:type="dxa"/>
              <w:right w:w="80" w:type="dxa"/>
            </w:tcMar>
            <w:vAlign w:val="top"/>
          </w:tcPr>
          <w:p w14:paraId="74A6715F">
            <w:pPr>
              <w:spacing w:before="0" w:after="0" w:line="240" w:lineRule="auto"/>
              <w:jc w:val="left"/>
            </w:pPr>
            <w:r>
              <w:rPr>
                <w:rFonts w:ascii="Arial" w:hAnsi="Arial" w:eastAsia="Arial"/>
                <w:b w:val="0"/>
                <w:color w:val="1F1F1F"/>
                <w:sz w:val="18"/>
              </w:rPr>
              <w:t>Reservation and Tables</w:t>
            </w:r>
          </w:p>
        </w:tc>
        <w:tc>
          <w:tcPr>
            <w:tcW w:w="7488" w:type="dxa"/>
            <w:shd w:val="clear" w:color="auto" w:fill="F7F9FB"/>
            <w:tcMar>
              <w:top w:w="70" w:type="dxa"/>
              <w:left w:w="80" w:type="dxa"/>
              <w:bottom w:w="70" w:type="dxa"/>
              <w:right w:w="80" w:type="dxa"/>
            </w:tcMar>
            <w:vAlign w:val="top"/>
          </w:tcPr>
          <w:p w14:paraId="30113D3B">
            <w:pPr>
              <w:spacing w:before="0" w:after="0" w:line="240" w:lineRule="auto"/>
              <w:jc w:val="left"/>
            </w:pPr>
            <w:r>
              <w:rPr>
                <w:rFonts w:ascii="Arial" w:hAnsi="Arial" w:eastAsia="Arial"/>
                <w:b w:val="0"/>
                <w:color w:val="1F1F1F"/>
                <w:sz w:val="18"/>
              </w:rPr>
              <w:t>Availability search, reservation creation/cancellation, table status, transfer, and staff processing.</w:t>
            </w:r>
          </w:p>
        </w:tc>
      </w:tr>
      <w:tr w14:paraId="535FD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70" w:type="dxa"/>
              <w:left w:w="80" w:type="dxa"/>
              <w:bottom w:w="70" w:type="dxa"/>
              <w:right w:w="80" w:type="dxa"/>
            </w:tcMar>
            <w:vAlign w:val="top"/>
          </w:tcPr>
          <w:p w14:paraId="1FEF4DBC">
            <w:pPr>
              <w:spacing w:before="0" w:after="0" w:line="240" w:lineRule="auto"/>
              <w:jc w:val="left"/>
            </w:pPr>
            <w:r>
              <w:rPr>
                <w:rFonts w:ascii="Arial" w:hAnsi="Arial" w:eastAsia="Arial"/>
                <w:b w:val="0"/>
                <w:color w:val="1F1F1F"/>
                <w:sz w:val="18"/>
              </w:rPr>
              <w:t>Kitchen Operations</w:t>
            </w:r>
          </w:p>
        </w:tc>
        <w:tc>
          <w:tcPr>
            <w:tcW w:w="7488" w:type="dxa"/>
            <w:tcMar>
              <w:top w:w="70" w:type="dxa"/>
              <w:left w:w="80" w:type="dxa"/>
              <w:bottom w:w="70" w:type="dxa"/>
              <w:right w:w="80" w:type="dxa"/>
            </w:tcMar>
            <w:vAlign w:val="top"/>
          </w:tcPr>
          <w:p w14:paraId="51258AB0">
            <w:pPr>
              <w:spacing w:before="0" w:after="0" w:line="240" w:lineRule="auto"/>
              <w:jc w:val="left"/>
            </w:pPr>
            <w:r>
              <w:rPr>
                <w:rFonts w:ascii="Arial" w:hAnsi="Arial" w:eastAsia="Arial"/>
                <w:b w:val="0"/>
                <w:color w:val="1F1F1F"/>
                <w:sz w:val="18"/>
              </w:rPr>
              <w:t>Cooking queue, order acceptance, status transitions, estimated preparation time, and history.</w:t>
            </w:r>
          </w:p>
        </w:tc>
      </w:tr>
      <w:tr w14:paraId="48BA5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shd w:val="clear" w:color="auto" w:fill="F7F9FB"/>
            <w:tcMar>
              <w:top w:w="70" w:type="dxa"/>
              <w:left w:w="80" w:type="dxa"/>
              <w:bottom w:w="70" w:type="dxa"/>
              <w:right w:w="80" w:type="dxa"/>
            </w:tcMar>
            <w:vAlign w:val="top"/>
          </w:tcPr>
          <w:p w14:paraId="560BABCA">
            <w:pPr>
              <w:spacing w:before="0" w:after="0" w:line="240" w:lineRule="auto"/>
              <w:jc w:val="left"/>
            </w:pPr>
            <w:r>
              <w:rPr>
                <w:rFonts w:ascii="Arial" w:hAnsi="Arial" w:eastAsia="Arial"/>
                <w:b w:val="0"/>
                <w:color w:val="1F1F1F"/>
                <w:sz w:val="18"/>
              </w:rPr>
              <w:t>Payment and Invoice</w:t>
            </w:r>
          </w:p>
        </w:tc>
        <w:tc>
          <w:tcPr>
            <w:tcW w:w="7488" w:type="dxa"/>
            <w:shd w:val="clear" w:color="auto" w:fill="F7F9FB"/>
            <w:tcMar>
              <w:top w:w="70" w:type="dxa"/>
              <w:left w:w="80" w:type="dxa"/>
              <w:bottom w:w="70" w:type="dxa"/>
              <w:right w:w="80" w:type="dxa"/>
            </w:tcMar>
            <w:vAlign w:val="top"/>
          </w:tcPr>
          <w:p w14:paraId="71B3C39E">
            <w:pPr>
              <w:spacing w:before="0" w:after="0" w:line="240" w:lineRule="auto"/>
              <w:jc w:val="left"/>
            </w:pPr>
            <w:r>
              <w:rPr>
                <w:rFonts w:ascii="Arial" w:hAnsi="Arial" w:eastAsia="Arial"/>
                <w:b w:val="0"/>
                <w:color w:val="1F1F1F"/>
                <w:sz w:val="18"/>
              </w:rPr>
              <w:t>Payment initiation/confirmation, QR support, idempotent processing, invoice generation, print, and PDF export.</w:t>
            </w:r>
          </w:p>
        </w:tc>
      </w:tr>
      <w:tr w14:paraId="5E5DF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70" w:type="dxa"/>
              <w:left w:w="80" w:type="dxa"/>
              <w:bottom w:w="70" w:type="dxa"/>
              <w:right w:w="80" w:type="dxa"/>
            </w:tcMar>
            <w:vAlign w:val="top"/>
          </w:tcPr>
          <w:p w14:paraId="17CE1BC5">
            <w:pPr>
              <w:spacing w:before="0" w:after="0" w:line="240" w:lineRule="auto"/>
              <w:jc w:val="left"/>
            </w:pPr>
            <w:r>
              <w:rPr>
                <w:rFonts w:ascii="Arial" w:hAnsi="Arial" w:eastAsia="Arial"/>
                <w:b w:val="0"/>
                <w:color w:val="1F1F1F"/>
                <w:sz w:val="18"/>
              </w:rPr>
              <w:t>Feedback and Support</w:t>
            </w:r>
          </w:p>
        </w:tc>
        <w:tc>
          <w:tcPr>
            <w:tcW w:w="7488" w:type="dxa"/>
            <w:tcMar>
              <w:top w:w="70" w:type="dxa"/>
              <w:left w:w="80" w:type="dxa"/>
              <w:bottom w:w="70" w:type="dxa"/>
              <w:right w:w="80" w:type="dxa"/>
            </w:tcMar>
            <w:vAlign w:val="top"/>
          </w:tcPr>
          <w:p w14:paraId="2C26261E">
            <w:pPr>
              <w:spacing w:before="0" w:after="0" w:line="240" w:lineRule="auto"/>
              <w:jc w:val="left"/>
            </w:pPr>
            <w:r>
              <w:rPr>
                <w:rFonts w:ascii="Arial" w:hAnsi="Arial" w:eastAsia="Arial"/>
                <w:b w:val="0"/>
                <w:color w:val="1F1F1F"/>
                <w:sz w:val="18"/>
              </w:rPr>
              <w:t>Food reviews, restaurant reviews, customer support chat, and feedback moderation.</w:t>
            </w:r>
          </w:p>
        </w:tc>
      </w:tr>
      <w:tr w14:paraId="4E9FE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shd w:val="clear" w:color="auto" w:fill="F7F9FB"/>
            <w:tcMar>
              <w:top w:w="70" w:type="dxa"/>
              <w:left w:w="80" w:type="dxa"/>
              <w:bottom w:w="70" w:type="dxa"/>
              <w:right w:w="80" w:type="dxa"/>
            </w:tcMar>
            <w:vAlign w:val="top"/>
          </w:tcPr>
          <w:p w14:paraId="6038E36E">
            <w:pPr>
              <w:spacing w:before="0" w:after="0" w:line="240" w:lineRule="auto"/>
              <w:jc w:val="left"/>
            </w:pPr>
            <w:r>
              <w:rPr>
                <w:rFonts w:ascii="Arial" w:hAnsi="Arial" w:eastAsia="Arial"/>
                <w:b w:val="0"/>
                <w:color w:val="1F1F1F"/>
                <w:sz w:val="18"/>
              </w:rPr>
              <w:t>Administration and Analytics</w:t>
            </w:r>
          </w:p>
        </w:tc>
        <w:tc>
          <w:tcPr>
            <w:tcW w:w="7488" w:type="dxa"/>
            <w:shd w:val="clear" w:color="auto" w:fill="F7F9FB"/>
            <w:tcMar>
              <w:top w:w="70" w:type="dxa"/>
              <w:left w:w="80" w:type="dxa"/>
              <w:bottom w:w="70" w:type="dxa"/>
              <w:right w:w="80" w:type="dxa"/>
            </w:tcMar>
            <w:vAlign w:val="top"/>
          </w:tcPr>
          <w:p w14:paraId="67D38649">
            <w:pPr>
              <w:spacing w:before="0" w:after="0" w:line="240" w:lineRule="auto"/>
              <w:jc w:val="left"/>
            </w:pPr>
            <w:r>
              <w:rPr>
                <w:rFonts w:ascii="Arial" w:hAnsi="Arial" w:eastAsia="Arial"/>
                <w:b w:val="0"/>
                <w:color w:val="1F1F1F"/>
                <w:sz w:val="18"/>
              </w:rPr>
              <w:t>Employees, roles, permissions, coupons, dashboard, revenue, best sellers, inventory, and audit logs.</w:t>
            </w:r>
          </w:p>
        </w:tc>
      </w:tr>
      <w:tr w14:paraId="379F4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70" w:type="dxa"/>
              <w:left w:w="80" w:type="dxa"/>
              <w:bottom w:w="70" w:type="dxa"/>
              <w:right w:w="80" w:type="dxa"/>
            </w:tcMar>
            <w:vAlign w:val="top"/>
          </w:tcPr>
          <w:p w14:paraId="1B9780F2">
            <w:pPr>
              <w:spacing w:before="0" w:after="0" w:line="240" w:lineRule="auto"/>
              <w:jc w:val="left"/>
            </w:pPr>
            <w:r>
              <w:rPr>
                <w:rFonts w:ascii="Arial" w:hAnsi="Arial" w:eastAsia="Arial"/>
                <w:b w:val="0"/>
                <w:color w:val="1F1F1F"/>
                <w:sz w:val="18"/>
              </w:rPr>
              <w:t>AI Support</w:t>
            </w:r>
          </w:p>
        </w:tc>
        <w:tc>
          <w:tcPr>
            <w:tcW w:w="7488" w:type="dxa"/>
            <w:tcMar>
              <w:top w:w="70" w:type="dxa"/>
              <w:left w:w="80" w:type="dxa"/>
              <w:bottom w:w="70" w:type="dxa"/>
              <w:right w:w="80" w:type="dxa"/>
            </w:tcMar>
            <w:vAlign w:val="top"/>
          </w:tcPr>
          <w:p w14:paraId="6C09292E">
            <w:pPr>
              <w:spacing w:before="0" w:after="0" w:line="240" w:lineRule="auto"/>
              <w:jc w:val="left"/>
            </w:pPr>
            <w:r>
              <w:rPr>
                <w:rFonts w:ascii="Arial" w:hAnsi="Arial" w:eastAsia="Arial"/>
                <w:b w:val="0"/>
                <w:color w:val="1F1F1F"/>
                <w:sz w:val="18"/>
              </w:rPr>
              <w:t>Food recommendation, personalized suggestions, customer chatbot, and cooking-time prediction.</w:t>
            </w:r>
          </w:p>
        </w:tc>
      </w:tr>
    </w:tbl>
    <w:p w14:paraId="052B30DE">
      <w:pPr>
        <w:widowControl/>
        <w:spacing w:after="0"/>
      </w:pPr>
    </w:p>
    <w:p w14:paraId="5EB0E255">
      <w:pPr>
        <w:pStyle w:val="3"/>
        <w:widowControl/>
      </w:pPr>
      <w:r>
        <w:t>3.3 Operating Environment</w:t>
      </w:r>
    </w:p>
    <w:p w14:paraId="44F88A49">
      <w:pPr>
        <w:pStyle w:val="13"/>
        <w:widowControl/>
        <w:spacing w:after="20"/>
      </w:pPr>
      <w:r>
        <w:t>Client: modern desktop and mobile browsers supporting current JavaScript, HTML5, and CSS standards.</w:t>
      </w:r>
    </w:p>
    <w:p w14:paraId="415E2B96">
      <w:pPr>
        <w:pStyle w:val="13"/>
        <w:widowControl/>
        <w:spacing w:after="20"/>
      </w:pPr>
      <w:r>
        <w:t>Backend: Java 21 and Spring Boot runtime with Maven-based build and dependency management.</w:t>
      </w:r>
    </w:p>
    <w:p w14:paraId="14614B3B">
      <w:pPr>
        <w:pStyle w:val="13"/>
        <w:widowControl/>
        <w:spacing w:after="20"/>
      </w:pPr>
      <w:r>
        <w:t>Database: Microsoft SQL Server in the project environment.</w:t>
      </w:r>
    </w:p>
    <w:p w14:paraId="6D01FE5B">
      <w:pPr>
        <w:pStyle w:val="13"/>
        <w:widowControl/>
        <w:spacing w:after="20"/>
      </w:pPr>
      <w:r>
        <w:t>Network: HTTPS for deployed environments and controlled HTTP/localhost use during local development.</w:t>
      </w:r>
    </w:p>
    <w:p w14:paraId="6B873B03">
      <w:pPr>
        <w:pStyle w:val="13"/>
        <w:widowControl/>
        <w:spacing w:after="20"/>
      </w:pPr>
      <w:r>
        <w:t>Development tools: IntelliJ IDEA or equivalent IDE, Visual Studio Code, GitHub, Postman, Swagger/OpenAPI, and Figma.</w:t>
      </w:r>
    </w:p>
    <w:p w14:paraId="1511162B">
      <w:pPr>
        <w:pStyle w:val="3"/>
        <w:widowControl/>
      </w:pPr>
      <w:r>
        <w:t>3.4 Constraints</w:t>
      </w:r>
    </w:p>
    <w:p w14:paraId="4C3F9A18">
      <w:pPr>
        <w:pStyle w:val="13"/>
        <w:widowControl/>
        <w:spacing w:after="20"/>
      </w:pPr>
      <w:r>
        <w:t>The system must use the agreed Java 21, Spring Boot, React, and SQL Server technology baseline.</w:t>
      </w:r>
    </w:p>
    <w:p w14:paraId="507A7048">
      <w:pPr>
        <w:pStyle w:val="13"/>
        <w:widowControl/>
        <w:spacing w:after="20"/>
      </w:pPr>
      <w:r>
        <w:t>All protected functions must be enforced on the backend; frontend route guards are not a security boundary.</w:t>
      </w:r>
    </w:p>
    <w:p w14:paraId="3C7EBDD4">
      <w:pPr>
        <w:pStyle w:val="13"/>
        <w:widowControl/>
        <w:spacing w:after="20"/>
      </w:pPr>
      <w:r>
        <w:t>Financial totals, coupon effects, and order status transitions must be validated by the backend.</w:t>
      </w:r>
    </w:p>
    <w:p w14:paraId="0EAE9915">
      <w:pPr>
        <w:pStyle w:val="13"/>
        <w:widowControl/>
        <w:spacing w:after="20"/>
      </w:pPr>
      <w:r>
        <w:t>Sensitive configuration values must not be committed to the source repository.</w:t>
      </w:r>
    </w:p>
    <w:p w14:paraId="0FC3A3D9">
      <w:pPr>
        <w:pStyle w:val="13"/>
        <w:widowControl/>
        <w:spacing w:after="20"/>
      </w:pPr>
      <w:r>
        <w:t>The project must remain demonstrable within the SWP391 course schedule and team capacity.</w:t>
      </w:r>
    </w:p>
    <w:p w14:paraId="4A5D74EC">
      <w:pPr>
        <w:pStyle w:val="3"/>
        <w:widowControl/>
      </w:pPr>
      <w:r>
        <w:t>3.5 Assumptions and Dependencies</w:t>
      </w:r>
    </w:p>
    <w:p w14:paraId="4AA63D63">
      <w:pPr>
        <w:pStyle w:val="13"/>
        <w:widowControl/>
        <w:spacing w:after="20"/>
      </w:pPr>
      <w:r>
        <w:t>Restaurant staff maintain accurate table, menu, price, and availability data.</w:t>
      </w:r>
    </w:p>
    <w:p w14:paraId="56D59350">
      <w:pPr>
        <w:pStyle w:val="13"/>
        <w:widowControl/>
        <w:spacing w:after="20"/>
      </w:pPr>
      <w:r>
        <w:t>Customers provide valid contact information for reservations, orders, and notifications.</w:t>
      </w:r>
    </w:p>
    <w:p w14:paraId="02C74C7B">
      <w:pPr>
        <w:pStyle w:val="13"/>
        <w:widowControl/>
        <w:spacing w:after="20"/>
      </w:pPr>
      <w:r>
        <w:t>Email, AI, image, and payment providers may be temporarily unavailable; RMS must return a controlled response and preserve core data.</w:t>
      </w:r>
    </w:p>
    <w:p w14:paraId="195DB9CF">
      <w:pPr>
        <w:pStyle w:val="13"/>
        <w:widowControl/>
        <w:spacing w:after="20"/>
      </w:pPr>
      <w:r>
        <w:t>External provider usage is subject to configured credentials, quotas, and network availability.</w:t>
      </w:r>
    </w:p>
    <w:p w14:paraId="12EE4D1F">
      <w:pPr>
        <w:pStyle w:val="2"/>
        <w:widowControl/>
      </w:pPr>
      <w:r>
        <w:t>4. EXISTING SYSTEMS AND BUSINESS PROBLEMS</w:t>
      </w:r>
    </w:p>
    <w:p w14:paraId="7443F6ED">
      <w:pPr>
        <w:pStyle w:val="3"/>
        <w:widowControl/>
      </w:pPr>
      <w:r>
        <w:t>4.1 Traditional Manual Operation</w:t>
      </w:r>
    </w:p>
    <w:p w14:paraId="07D0B920">
      <w:pPr>
        <w:widowControl/>
      </w:pPr>
      <w:r>
        <w:rPr>
          <w:i w:val="0"/>
        </w:rPr>
        <w:t>Paper tickets, handwritten reservations, verbal kitchen communication, and spreadsheet reporting have a low initial cost but introduce duplicated work, incomplete information, slow service, and weak traceability.</w:t>
      </w:r>
    </w:p>
    <w:p w14:paraId="0EAB186A">
      <w:pPr>
        <w:pStyle w:val="3"/>
        <w:widowControl/>
      </w:pPr>
      <w:r>
        <w:t>4.2 Basic POS-Based Systems</w:t>
      </w:r>
    </w:p>
    <w:p w14:paraId="430D7BBA">
      <w:pPr>
        <w:widowControl/>
      </w:pPr>
      <w:r>
        <w:rPr>
          <w:i w:val="0"/>
        </w:rPr>
        <w:t>Traditional POS platforms improve billing and counter-order speed but may provide limited online ordering, reservation optimization, personalized recommendations, customer self-service, or integrated operational analytics.</w:t>
      </w:r>
    </w:p>
    <w:p w14:paraId="1D93B9D6">
      <w:pPr>
        <w:pStyle w:val="3"/>
        <w:widowControl/>
      </w:pPr>
      <w:r>
        <w:t>4.3 Business Problems Addressed</w:t>
      </w:r>
    </w:p>
    <w:p w14:paraId="4A4305AC">
      <w:pPr>
        <w:pStyle w:val="13"/>
        <w:widowControl/>
        <w:spacing w:after="20"/>
      </w:pPr>
      <w:r>
        <w:t>Manual order entry and repeated communication between service and kitchen staff.</w:t>
      </w:r>
    </w:p>
    <w:p w14:paraId="2316C43E">
      <w:pPr>
        <w:pStyle w:val="13"/>
        <w:widowControl/>
        <w:spacing w:after="20"/>
      </w:pPr>
      <w:r>
        <w:t>Long customer waiting times and limited visibility into order status.</w:t>
      </w:r>
    </w:p>
    <w:p w14:paraId="139C51A6">
      <w:pPr>
        <w:pStyle w:val="13"/>
        <w:widowControl/>
        <w:spacing w:after="20"/>
      </w:pPr>
      <w:r>
        <w:t>Reservation overlap, unsuitable table capacity, and inconsistent table-state updates.</w:t>
      </w:r>
    </w:p>
    <w:p w14:paraId="599DC94D">
      <w:pPr>
        <w:pStyle w:val="13"/>
        <w:widowControl/>
        <w:spacing w:after="20"/>
      </w:pPr>
      <w:r>
        <w:t>Payment confirmation and invoice records that are difficult to reconcile.</w:t>
      </w:r>
    </w:p>
    <w:p w14:paraId="409B8AEC">
      <w:pPr>
        <w:pStyle w:val="13"/>
        <w:widowControl/>
        <w:spacing w:after="20"/>
      </w:pPr>
      <w:r>
        <w:t>Insufficient customer feedback, retention, and recommendation capabilities.</w:t>
      </w:r>
    </w:p>
    <w:p w14:paraId="5C2E8674">
      <w:pPr>
        <w:pStyle w:val="13"/>
        <w:widowControl/>
        <w:spacing w:after="20"/>
      </w:pPr>
      <w:r>
        <w:t>Limited revenue, best-seller, workload, and inventory visibility for management.</w:t>
      </w:r>
    </w:p>
    <w:p w14:paraId="1D3E5B67">
      <w:pPr>
        <w:pStyle w:val="13"/>
        <w:widowControl/>
        <w:spacing w:after="20"/>
      </w:pPr>
      <w:r>
        <w:t>Weak audit trails for administrative changes and operational exceptions.</w:t>
      </w:r>
    </w:p>
    <w:p w14:paraId="6307087C">
      <w:pPr>
        <w:pStyle w:val="2"/>
        <w:widowControl/>
      </w:pPr>
      <w:r>
        <w:t>5. PROPOSED SOLUTION</w:t>
      </w:r>
    </w:p>
    <w:p w14:paraId="401CD829">
      <w:pPr>
        <w:widowControl/>
      </w:pPr>
      <w:r>
        <w:rPr>
          <w:i w:val="0"/>
        </w:rPr>
        <w:t>The proposed RMS combines customer self-service, operational workspaces, secure REST APIs, transactional database processing, and bounded AI assistance in one integrated platform. Each user role receives only the functions required for its responsibilities, while shared order, table, reservation, payment, and reporting data remains consistent across workflows.</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68"/>
        <w:gridCol w:w="4968"/>
      </w:tblGrid>
      <w:tr w14:paraId="069C4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592" w:type="dxa"/>
            <w:shd w:val="clear" w:color="auto" w:fill="1F4E78"/>
            <w:tcMar>
              <w:top w:w="70" w:type="dxa"/>
              <w:left w:w="80" w:type="dxa"/>
              <w:bottom w:w="70" w:type="dxa"/>
              <w:right w:w="80" w:type="dxa"/>
            </w:tcMar>
            <w:vAlign w:val="center"/>
          </w:tcPr>
          <w:p w14:paraId="55521136">
            <w:pPr>
              <w:spacing w:before="0" w:after="0" w:line="240" w:lineRule="auto"/>
              <w:jc w:val="center"/>
            </w:pPr>
            <w:r>
              <w:rPr>
                <w:rFonts w:ascii="Arial" w:hAnsi="Arial" w:eastAsia="Arial"/>
                <w:b/>
                <w:color w:val="FFFFFF"/>
                <w:sz w:val="18"/>
              </w:rPr>
              <w:t>Solution Area</w:t>
            </w:r>
          </w:p>
        </w:tc>
        <w:tc>
          <w:tcPr>
            <w:tcW w:w="7776" w:type="dxa"/>
            <w:shd w:val="clear" w:color="auto" w:fill="1F4E78"/>
            <w:tcMar>
              <w:top w:w="70" w:type="dxa"/>
              <w:left w:w="80" w:type="dxa"/>
              <w:bottom w:w="70" w:type="dxa"/>
              <w:right w:w="80" w:type="dxa"/>
            </w:tcMar>
            <w:vAlign w:val="center"/>
          </w:tcPr>
          <w:p w14:paraId="2646F6CA">
            <w:pPr>
              <w:spacing w:before="0" w:after="0" w:line="240" w:lineRule="auto"/>
              <w:jc w:val="center"/>
            </w:pPr>
            <w:r>
              <w:rPr>
                <w:rFonts w:ascii="Arial" w:hAnsi="Arial" w:eastAsia="Arial"/>
                <w:b/>
                <w:color w:val="FFFFFF"/>
                <w:sz w:val="18"/>
              </w:rPr>
              <w:t>Proposed Response</w:t>
            </w:r>
          </w:p>
        </w:tc>
      </w:tr>
      <w:tr w14:paraId="4618E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tcMar>
              <w:top w:w="70" w:type="dxa"/>
              <w:left w:w="80" w:type="dxa"/>
              <w:bottom w:w="70" w:type="dxa"/>
              <w:right w:w="80" w:type="dxa"/>
            </w:tcMar>
            <w:vAlign w:val="top"/>
          </w:tcPr>
          <w:p w14:paraId="4B90FAD5">
            <w:pPr>
              <w:spacing w:before="0" w:after="0" w:line="240" w:lineRule="auto"/>
              <w:jc w:val="left"/>
            </w:pPr>
            <w:r>
              <w:rPr>
                <w:rFonts w:ascii="Arial" w:hAnsi="Arial" w:eastAsia="Arial"/>
                <w:b w:val="0"/>
                <w:color w:val="1F1F1F"/>
                <w:sz w:val="18"/>
              </w:rPr>
              <w:t>Digital ordering</w:t>
            </w:r>
          </w:p>
        </w:tc>
        <w:tc>
          <w:tcPr>
            <w:tcW w:w="7776" w:type="dxa"/>
            <w:tcMar>
              <w:top w:w="70" w:type="dxa"/>
              <w:left w:w="80" w:type="dxa"/>
              <w:bottom w:w="70" w:type="dxa"/>
              <w:right w:w="80" w:type="dxa"/>
            </w:tcMar>
            <w:vAlign w:val="top"/>
          </w:tcPr>
          <w:p w14:paraId="1EDA3A55">
            <w:pPr>
              <w:spacing w:before="0" w:after="0" w:line="240" w:lineRule="auto"/>
              <w:jc w:val="left"/>
            </w:pPr>
            <w:r>
              <w:rPr>
                <w:rFonts w:ascii="Arial" w:hAnsi="Arial" w:eastAsia="Arial"/>
                <w:b w:val="0"/>
                <w:color w:val="1F1F1F"/>
                <w:sz w:val="18"/>
              </w:rPr>
              <w:t>Responsive menu, cart, checkout, order history, reorder, cancellation, and live status presentation.</w:t>
            </w:r>
          </w:p>
        </w:tc>
      </w:tr>
      <w:tr w14:paraId="118C5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shd w:val="clear" w:color="auto" w:fill="F7F9FB"/>
            <w:tcMar>
              <w:top w:w="70" w:type="dxa"/>
              <w:left w:w="80" w:type="dxa"/>
              <w:bottom w:w="70" w:type="dxa"/>
              <w:right w:w="80" w:type="dxa"/>
            </w:tcMar>
            <w:vAlign w:val="top"/>
          </w:tcPr>
          <w:p w14:paraId="340D8396">
            <w:pPr>
              <w:spacing w:before="0" w:after="0" w:line="240" w:lineRule="auto"/>
              <w:jc w:val="left"/>
            </w:pPr>
            <w:r>
              <w:rPr>
                <w:rFonts w:ascii="Arial" w:hAnsi="Arial" w:eastAsia="Arial"/>
                <w:b w:val="0"/>
                <w:color w:val="1F1F1F"/>
                <w:sz w:val="18"/>
              </w:rPr>
              <w:t>Reservation control</w:t>
            </w:r>
          </w:p>
        </w:tc>
        <w:tc>
          <w:tcPr>
            <w:tcW w:w="7776" w:type="dxa"/>
            <w:shd w:val="clear" w:color="auto" w:fill="F7F9FB"/>
            <w:tcMar>
              <w:top w:w="70" w:type="dxa"/>
              <w:left w:w="80" w:type="dxa"/>
              <w:bottom w:w="70" w:type="dxa"/>
              <w:right w:w="80" w:type="dxa"/>
            </w:tcMar>
            <w:vAlign w:val="top"/>
          </w:tcPr>
          <w:p w14:paraId="1E64E3F5">
            <w:pPr>
              <w:spacing w:before="0" w:after="0" w:line="240" w:lineRule="auto"/>
              <w:jc w:val="left"/>
            </w:pPr>
            <w:r>
              <w:rPr>
                <w:rFonts w:ascii="Arial" w:hAnsi="Arial" w:eastAsia="Arial"/>
                <w:b w:val="0"/>
                <w:color w:val="1F1F1F"/>
                <w:sz w:val="18"/>
              </w:rPr>
              <w:t>Capacity-aware availability search, conflict checks, reservation history, and staff processing.</w:t>
            </w:r>
          </w:p>
        </w:tc>
      </w:tr>
      <w:tr w14:paraId="1340C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tcMar>
              <w:top w:w="70" w:type="dxa"/>
              <w:left w:w="80" w:type="dxa"/>
              <w:bottom w:w="70" w:type="dxa"/>
              <w:right w:w="80" w:type="dxa"/>
            </w:tcMar>
            <w:vAlign w:val="top"/>
          </w:tcPr>
          <w:p w14:paraId="1477717D">
            <w:pPr>
              <w:spacing w:before="0" w:after="0" w:line="240" w:lineRule="auto"/>
              <w:jc w:val="left"/>
            </w:pPr>
            <w:r>
              <w:rPr>
                <w:rFonts w:ascii="Arial" w:hAnsi="Arial" w:eastAsia="Arial"/>
                <w:b w:val="0"/>
                <w:color w:val="1F1F1F"/>
                <w:sz w:val="18"/>
              </w:rPr>
              <w:t>Kitchen coordination</w:t>
            </w:r>
          </w:p>
        </w:tc>
        <w:tc>
          <w:tcPr>
            <w:tcW w:w="7776" w:type="dxa"/>
            <w:tcMar>
              <w:top w:w="70" w:type="dxa"/>
              <w:left w:w="80" w:type="dxa"/>
              <w:bottom w:w="70" w:type="dxa"/>
              <w:right w:w="80" w:type="dxa"/>
            </w:tcMar>
            <w:vAlign w:val="top"/>
          </w:tcPr>
          <w:p w14:paraId="44213004">
            <w:pPr>
              <w:spacing w:before="0" w:after="0" w:line="240" w:lineRule="auto"/>
              <w:jc w:val="left"/>
            </w:pPr>
            <w:r>
              <w:rPr>
                <w:rFonts w:ascii="Arial" w:hAnsi="Arial" w:eastAsia="Arial"/>
                <w:b w:val="0"/>
                <w:color w:val="1F1F1F"/>
                <w:sz w:val="18"/>
              </w:rPr>
              <w:t>Prioritized cooking queue with controlled item/order status transitions and preparation estimates.</w:t>
            </w:r>
          </w:p>
        </w:tc>
      </w:tr>
      <w:tr w14:paraId="50365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shd w:val="clear" w:color="auto" w:fill="F7F9FB"/>
            <w:tcMar>
              <w:top w:w="70" w:type="dxa"/>
              <w:left w:w="80" w:type="dxa"/>
              <w:bottom w:w="70" w:type="dxa"/>
              <w:right w:w="80" w:type="dxa"/>
            </w:tcMar>
            <w:vAlign w:val="top"/>
          </w:tcPr>
          <w:p w14:paraId="383F3072">
            <w:pPr>
              <w:spacing w:before="0" w:after="0" w:line="240" w:lineRule="auto"/>
              <w:jc w:val="left"/>
            </w:pPr>
            <w:r>
              <w:rPr>
                <w:rFonts w:ascii="Arial" w:hAnsi="Arial" w:eastAsia="Arial"/>
                <w:b w:val="0"/>
                <w:color w:val="1F1F1F"/>
                <w:sz w:val="18"/>
              </w:rPr>
              <w:t>Payment and billing</w:t>
            </w:r>
          </w:p>
        </w:tc>
        <w:tc>
          <w:tcPr>
            <w:tcW w:w="7776" w:type="dxa"/>
            <w:shd w:val="clear" w:color="auto" w:fill="F7F9FB"/>
            <w:tcMar>
              <w:top w:w="70" w:type="dxa"/>
              <w:left w:w="80" w:type="dxa"/>
              <w:bottom w:w="70" w:type="dxa"/>
              <w:right w:w="80" w:type="dxa"/>
            </w:tcMar>
            <w:vAlign w:val="top"/>
          </w:tcPr>
          <w:p w14:paraId="1AD9FED9">
            <w:pPr>
              <w:spacing w:before="0" w:after="0" w:line="240" w:lineRule="auto"/>
              <w:jc w:val="left"/>
            </w:pPr>
            <w:r>
              <w:rPr>
                <w:rFonts w:ascii="Arial" w:hAnsi="Arial" w:eastAsia="Arial"/>
                <w:b w:val="0"/>
                <w:color w:val="1F1F1F"/>
                <w:sz w:val="18"/>
              </w:rPr>
              <w:t>Server-validated amounts, payment confirmation, QR support, and one controlled invoice record.</w:t>
            </w:r>
          </w:p>
        </w:tc>
      </w:tr>
      <w:tr w14:paraId="3D443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tcMar>
              <w:top w:w="70" w:type="dxa"/>
              <w:left w:w="80" w:type="dxa"/>
              <w:bottom w:w="70" w:type="dxa"/>
              <w:right w:w="80" w:type="dxa"/>
            </w:tcMar>
            <w:vAlign w:val="top"/>
          </w:tcPr>
          <w:p w14:paraId="5E41F97D">
            <w:pPr>
              <w:spacing w:before="0" w:after="0" w:line="240" w:lineRule="auto"/>
              <w:jc w:val="left"/>
            </w:pPr>
            <w:r>
              <w:rPr>
                <w:rFonts w:ascii="Arial" w:hAnsi="Arial" w:eastAsia="Arial"/>
                <w:b w:val="0"/>
                <w:color w:val="1F1F1F"/>
                <w:sz w:val="18"/>
              </w:rPr>
              <w:t>Customer engagement</w:t>
            </w:r>
          </w:p>
        </w:tc>
        <w:tc>
          <w:tcPr>
            <w:tcW w:w="7776" w:type="dxa"/>
            <w:tcMar>
              <w:top w:w="70" w:type="dxa"/>
              <w:left w:w="80" w:type="dxa"/>
              <w:bottom w:w="70" w:type="dxa"/>
              <w:right w:w="80" w:type="dxa"/>
            </w:tcMar>
            <w:vAlign w:val="top"/>
          </w:tcPr>
          <w:p w14:paraId="738CE2F3">
            <w:pPr>
              <w:spacing w:before="0" w:after="0" w:line="240" w:lineRule="auto"/>
              <w:jc w:val="left"/>
            </w:pPr>
            <w:r>
              <w:rPr>
                <w:rFonts w:ascii="Arial" w:hAnsi="Arial" w:eastAsia="Arial"/>
                <w:b w:val="0"/>
                <w:color w:val="1F1F1F"/>
                <w:sz w:val="18"/>
              </w:rPr>
              <w:t>Reviews, customer support chat, personalized suggestions, notifications, and chatbot guidance.</w:t>
            </w:r>
          </w:p>
        </w:tc>
      </w:tr>
      <w:tr w14:paraId="14314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shd w:val="clear" w:color="auto" w:fill="F7F9FB"/>
            <w:tcMar>
              <w:top w:w="70" w:type="dxa"/>
              <w:left w:w="80" w:type="dxa"/>
              <w:bottom w:w="70" w:type="dxa"/>
              <w:right w:w="80" w:type="dxa"/>
            </w:tcMar>
            <w:vAlign w:val="top"/>
          </w:tcPr>
          <w:p w14:paraId="62A953D6">
            <w:pPr>
              <w:spacing w:before="0" w:after="0" w:line="240" w:lineRule="auto"/>
              <w:jc w:val="left"/>
            </w:pPr>
            <w:r>
              <w:rPr>
                <w:rFonts w:ascii="Arial" w:hAnsi="Arial" w:eastAsia="Arial"/>
                <w:b w:val="0"/>
                <w:color w:val="1F1F1F"/>
                <w:sz w:val="18"/>
              </w:rPr>
              <w:t>Management control</w:t>
            </w:r>
          </w:p>
        </w:tc>
        <w:tc>
          <w:tcPr>
            <w:tcW w:w="7776" w:type="dxa"/>
            <w:shd w:val="clear" w:color="auto" w:fill="F7F9FB"/>
            <w:tcMar>
              <w:top w:w="70" w:type="dxa"/>
              <w:left w:w="80" w:type="dxa"/>
              <w:bottom w:w="70" w:type="dxa"/>
              <w:right w:w="80" w:type="dxa"/>
            </w:tcMar>
            <w:vAlign w:val="top"/>
          </w:tcPr>
          <w:p w14:paraId="752EBD7D">
            <w:pPr>
              <w:spacing w:before="0" w:after="0" w:line="240" w:lineRule="auto"/>
              <w:jc w:val="left"/>
            </w:pPr>
            <w:r>
              <w:rPr>
                <w:rFonts w:ascii="Arial" w:hAnsi="Arial" w:eastAsia="Arial"/>
                <w:b w:val="0"/>
                <w:color w:val="1F1F1F"/>
                <w:sz w:val="18"/>
              </w:rPr>
              <w:t>Employee/permission management, menu/coupon maintenance, dashboard, revenue, inventory, and audit records.</w:t>
            </w:r>
          </w:p>
        </w:tc>
      </w:tr>
    </w:tbl>
    <w:p w14:paraId="4AD579C4">
      <w:pPr>
        <w:widowControl/>
        <w:spacing w:after="0"/>
      </w:pPr>
    </w:p>
    <w:p w14:paraId="3E1FF596">
      <w:pPr>
        <w:pStyle w:val="2"/>
        <w:widowControl/>
      </w:pPr>
      <w:r>
        <w:t>6. USER ROLES AND AUTHORIZATION</w:t>
      </w:r>
    </w:p>
    <w:p w14:paraId="2648E9E9">
      <w:pPr>
        <w:pStyle w:val="3"/>
        <w:widowControl/>
      </w:pPr>
      <w:r>
        <w:t>6.1 Customer</w:t>
      </w:r>
    </w:p>
    <w:p w14:paraId="6D75340B">
      <w:pPr>
        <w:widowControl/>
      </w:pPr>
      <w:r>
        <w:rPr>
          <w:i w:val="0"/>
        </w:rPr>
        <w:t>A registered customer can manage personal restaurant interactions, including cart, orders, reservation, payment, history, reviews, and personalized services. Ownership checks restrict access to the customer’s own records.</w:t>
      </w:r>
    </w:p>
    <w:p w14:paraId="0956C747">
      <w:pPr>
        <w:pStyle w:val="3"/>
        <w:widowControl/>
      </w:pPr>
      <w:r>
        <w:t>6.2 Staff</w:t>
      </w:r>
    </w:p>
    <w:p w14:paraId="158C6473">
      <w:pPr>
        <w:widowControl/>
      </w:pPr>
      <w:r>
        <w:rPr>
          <w:i w:val="0"/>
        </w:rPr>
        <w:t>Service or front-desk staff can monitor tables and reservations, create operational orders, update permitted order states, transfer tables, confirm payments, issue invoices, and support customers.</w:t>
      </w:r>
    </w:p>
    <w:p w14:paraId="59622CBF">
      <w:pPr>
        <w:pStyle w:val="3"/>
        <w:widowControl/>
      </w:pPr>
      <w:r>
        <w:t>6.3 Kitchen Staff</w:t>
      </w:r>
    </w:p>
    <w:p w14:paraId="0D509B44">
      <w:pPr>
        <w:widowControl/>
      </w:pPr>
      <w:r>
        <w:rPr>
          <w:i w:val="0"/>
        </w:rPr>
        <w:t>Kitchen staff can view accepted cooking requests, inspect order details, acknowledge work, update preparation states, record eligible cancellations, and review estimated cooking time.</w:t>
      </w:r>
    </w:p>
    <w:p w14:paraId="43CB9CD7">
      <w:pPr>
        <w:pStyle w:val="3"/>
        <w:widowControl/>
      </w:pPr>
      <w:r>
        <w:t>6.4 Administrator</w:t>
      </w:r>
    </w:p>
    <w:p w14:paraId="27CADC27">
      <w:pPr>
        <w:widowControl/>
      </w:pPr>
      <w:r>
        <w:rPr>
          <w:i w:val="0"/>
        </w:rPr>
        <w:t>Administrators maintain accounts, employees, roles, permissions, menu data, coupons, feedback, reports, inventory-related information, system settings, and audit evidence.</w:t>
      </w:r>
    </w:p>
    <w:p w14:paraId="5F12D82D">
      <w:pPr>
        <w:pStyle w:val="3"/>
        <w:widowControl/>
      </w:pPr>
      <w:r>
        <w:t>6.5 Guest</w:t>
      </w:r>
    </w:p>
    <w:p w14:paraId="5C29A5B2">
      <w:pPr>
        <w:widowControl/>
      </w:pPr>
      <w:r>
        <w:rPr>
          <w:i w:val="0"/>
        </w:rPr>
        <w:t>A guest may access public menu information, supported QR menu access, account entry points, and public chatbot guidance. Protected customer or operational information is not available to guests.</w:t>
      </w:r>
    </w:p>
    <w:p w14:paraId="1CB5FC88">
      <w:pPr>
        <w:pStyle w:val="3"/>
        <w:widowControl/>
      </w:pPr>
      <w:r>
        <w:t>6.6 Authorization Matrix</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56"/>
        <w:gridCol w:w="1656"/>
        <w:gridCol w:w="1656"/>
        <w:gridCol w:w="1656"/>
        <w:gridCol w:w="1656"/>
        <w:gridCol w:w="1656"/>
      </w:tblGrid>
      <w:tr w14:paraId="36B8B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4536" w:type="dxa"/>
            <w:shd w:val="clear" w:color="auto" w:fill="1F4E78"/>
            <w:tcMar>
              <w:top w:w="70" w:type="dxa"/>
              <w:left w:w="80" w:type="dxa"/>
              <w:bottom w:w="70" w:type="dxa"/>
              <w:right w:w="80" w:type="dxa"/>
            </w:tcMar>
            <w:vAlign w:val="center"/>
          </w:tcPr>
          <w:p w14:paraId="3C87B622">
            <w:pPr>
              <w:spacing w:before="0" w:after="0" w:line="240" w:lineRule="auto"/>
              <w:jc w:val="center"/>
            </w:pPr>
            <w:r>
              <w:rPr>
                <w:rFonts w:ascii="Arial" w:hAnsi="Arial" w:eastAsia="Arial"/>
                <w:b/>
                <w:color w:val="FFFFFF"/>
                <w:sz w:val="18"/>
              </w:rPr>
              <w:t>Function</w:t>
            </w:r>
          </w:p>
        </w:tc>
        <w:tc>
          <w:tcPr>
            <w:tcW w:w="1152" w:type="dxa"/>
            <w:shd w:val="clear" w:color="auto" w:fill="1F4E78"/>
            <w:tcMar>
              <w:top w:w="70" w:type="dxa"/>
              <w:left w:w="80" w:type="dxa"/>
              <w:bottom w:w="70" w:type="dxa"/>
              <w:right w:w="80" w:type="dxa"/>
            </w:tcMar>
            <w:vAlign w:val="center"/>
          </w:tcPr>
          <w:p w14:paraId="1B74AFFF">
            <w:pPr>
              <w:spacing w:before="0" w:after="0" w:line="240" w:lineRule="auto"/>
              <w:jc w:val="center"/>
            </w:pPr>
            <w:r>
              <w:rPr>
                <w:rFonts w:ascii="Arial" w:hAnsi="Arial" w:eastAsia="Arial"/>
                <w:b/>
                <w:color w:val="FFFFFF"/>
                <w:sz w:val="18"/>
              </w:rPr>
              <w:t>Guest</w:t>
            </w:r>
          </w:p>
        </w:tc>
        <w:tc>
          <w:tcPr>
            <w:tcW w:w="1296" w:type="dxa"/>
            <w:shd w:val="clear" w:color="auto" w:fill="1F4E78"/>
            <w:tcMar>
              <w:top w:w="70" w:type="dxa"/>
              <w:left w:w="80" w:type="dxa"/>
              <w:bottom w:w="70" w:type="dxa"/>
              <w:right w:w="80" w:type="dxa"/>
            </w:tcMar>
            <w:vAlign w:val="center"/>
          </w:tcPr>
          <w:p w14:paraId="24049057">
            <w:pPr>
              <w:spacing w:before="0" w:after="0" w:line="240" w:lineRule="auto"/>
              <w:jc w:val="center"/>
            </w:pPr>
            <w:r>
              <w:rPr>
                <w:rFonts w:ascii="Arial" w:hAnsi="Arial" w:eastAsia="Arial"/>
                <w:b/>
                <w:color w:val="FFFFFF"/>
                <w:sz w:val="18"/>
              </w:rPr>
              <w:t>Customer</w:t>
            </w:r>
          </w:p>
        </w:tc>
        <w:tc>
          <w:tcPr>
            <w:tcW w:w="1152" w:type="dxa"/>
            <w:shd w:val="clear" w:color="auto" w:fill="1F4E78"/>
            <w:tcMar>
              <w:top w:w="70" w:type="dxa"/>
              <w:left w:w="80" w:type="dxa"/>
              <w:bottom w:w="70" w:type="dxa"/>
              <w:right w:w="80" w:type="dxa"/>
            </w:tcMar>
            <w:vAlign w:val="center"/>
          </w:tcPr>
          <w:p w14:paraId="7B249ADA">
            <w:pPr>
              <w:spacing w:before="0" w:after="0" w:line="240" w:lineRule="auto"/>
              <w:jc w:val="center"/>
            </w:pPr>
            <w:r>
              <w:rPr>
                <w:rFonts w:ascii="Arial" w:hAnsi="Arial" w:eastAsia="Arial"/>
                <w:b/>
                <w:color w:val="FFFFFF"/>
                <w:sz w:val="18"/>
              </w:rPr>
              <w:t>Staff</w:t>
            </w:r>
          </w:p>
        </w:tc>
        <w:tc>
          <w:tcPr>
            <w:tcW w:w="1152" w:type="dxa"/>
            <w:shd w:val="clear" w:color="auto" w:fill="1F4E78"/>
            <w:tcMar>
              <w:top w:w="70" w:type="dxa"/>
              <w:left w:w="80" w:type="dxa"/>
              <w:bottom w:w="70" w:type="dxa"/>
              <w:right w:w="80" w:type="dxa"/>
            </w:tcMar>
            <w:vAlign w:val="center"/>
          </w:tcPr>
          <w:p w14:paraId="1C6D8A63">
            <w:pPr>
              <w:spacing w:before="0" w:after="0" w:line="240" w:lineRule="auto"/>
              <w:jc w:val="center"/>
            </w:pPr>
            <w:r>
              <w:rPr>
                <w:rFonts w:ascii="Arial" w:hAnsi="Arial" w:eastAsia="Arial"/>
                <w:b/>
                <w:color w:val="FFFFFF"/>
                <w:sz w:val="18"/>
              </w:rPr>
              <w:t>Kitchen</w:t>
            </w:r>
          </w:p>
        </w:tc>
        <w:tc>
          <w:tcPr>
            <w:tcW w:w="1152" w:type="dxa"/>
            <w:shd w:val="clear" w:color="auto" w:fill="1F4E78"/>
            <w:tcMar>
              <w:top w:w="70" w:type="dxa"/>
              <w:left w:w="80" w:type="dxa"/>
              <w:bottom w:w="70" w:type="dxa"/>
              <w:right w:w="80" w:type="dxa"/>
            </w:tcMar>
            <w:vAlign w:val="center"/>
          </w:tcPr>
          <w:p w14:paraId="496381C0">
            <w:pPr>
              <w:spacing w:before="0" w:after="0" w:line="240" w:lineRule="auto"/>
              <w:jc w:val="center"/>
            </w:pPr>
            <w:r>
              <w:rPr>
                <w:rFonts w:ascii="Arial" w:hAnsi="Arial" w:eastAsia="Arial"/>
                <w:b/>
                <w:color w:val="FFFFFF"/>
                <w:sz w:val="18"/>
              </w:rPr>
              <w:t>Admin</w:t>
            </w:r>
          </w:p>
        </w:tc>
      </w:tr>
      <w:tr w14:paraId="3C4B2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6" w:type="dxa"/>
            <w:tcMar>
              <w:top w:w="70" w:type="dxa"/>
              <w:left w:w="80" w:type="dxa"/>
              <w:bottom w:w="70" w:type="dxa"/>
              <w:right w:w="80" w:type="dxa"/>
            </w:tcMar>
            <w:vAlign w:val="top"/>
          </w:tcPr>
          <w:p w14:paraId="483BD60C">
            <w:pPr>
              <w:spacing w:before="0" w:after="0" w:line="240" w:lineRule="auto"/>
              <w:jc w:val="left"/>
            </w:pPr>
            <w:r>
              <w:rPr>
                <w:rFonts w:ascii="Arial" w:hAnsi="Arial" w:eastAsia="Arial"/>
                <w:b w:val="0"/>
                <w:color w:val="1F1F1F"/>
                <w:sz w:val="17"/>
              </w:rPr>
              <w:t>Browse public menu</w:t>
            </w:r>
          </w:p>
        </w:tc>
        <w:tc>
          <w:tcPr>
            <w:tcW w:w="1152" w:type="dxa"/>
            <w:tcMar>
              <w:top w:w="70" w:type="dxa"/>
              <w:left w:w="80" w:type="dxa"/>
              <w:bottom w:w="70" w:type="dxa"/>
              <w:right w:w="80" w:type="dxa"/>
            </w:tcMar>
            <w:vAlign w:val="top"/>
          </w:tcPr>
          <w:p w14:paraId="7B712563">
            <w:pPr>
              <w:spacing w:before="0" w:after="0" w:line="240" w:lineRule="auto"/>
              <w:jc w:val="left"/>
            </w:pPr>
            <w:r>
              <w:rPr>
                <w:rFonts w:ascii="Arial" w:hAnsi="Arial" w:eastAsia="Arial"/>
                <w:b w:val="0"/>
                <w:color w:val="1F1F1F"/>
                <w:sz w:val="17"/>
              </w:rPr>
              <w:t>X</w:t>
            </w:r>
          </w:p>
        </w:tc>
        <w:tc>
          <w:tcPr>
            <w:tcW w:w="1296" w:type="dxa"/>
            <w:tcMar>
              <w:top w:w="70" w:type="dxa"/>
              <w:left w:w="80" w:type="dxa"/>
              <w:bottom w:w="70" w:type="dxa"/>
              <w:right w:w="80" w:type="dxa"/>
            </w:tcMar>
            <w:vAlign w:val="top"/>
          </w:tcPr>
          <w:p w14:paraId="59B358F3">
            <w:pPr>
              <w:spacing w:before="0" w:after="0" w:line="240" w:lineRule="auto"/>
              <w:jc w:val="left"/>
            </w:pPr>
            <w:r>
              <w:rPr>
                <w:rFonts w:ascii="Arial" w:hAnsi="Arial" w:eastAsia="Arial"/>
                <w:b w:val="0"/>
                <w:color w:val="1F1F1F"/>
                <w:sz w:val="17"/>
              </w:rPr>
              <w:t>X</w:t>
            </w:r>
          </w:p>
        </w:tc>
        <w:tc>
          <w:tcPr>
            <w:tcW w:w="1152" w:type="dxa"/>
            <w:tcMar>
              <w:top w:w="70" w:type="dxa"/>
              <w:left w:w="80" w:type="dxa"/>
              <w:bottom w:w="70" w:type="dxa"/>
              <w:right w:w="80" w:type="dxa"/>
            </w:tcMar>
            <w:vAlign w:val="top"/>
          </w:tcPr>
          <w:p w14:paraId="5991A406">
            <w:pPr>
              <w:spacing w:before="0" w:after="0" w:line="240" w:lineRule="auto"/>
              <w:jc w:val="left"/>
            </w:pPr>
            <w:r>
              <w:rPr>
                <w:rFonts w:ascii="Arial" w:hAnsi="Arial" w:eastAsia="Arial"/>
                <w:b w:val="0"/>
                <w:color w:val="1F1F1F"/>
                <w:sz w:val="17"/>
              </w:rPr>
              <w:t>X</w:t>
            </w:r>
          </w:p>
        </w:tc>
        <w:tc>
          <w:tcPr>
            <w:tcW w:w="1152" w:type="dxa"/>
            <w:tcMar>
              <w:top w:w="70" w:type="dxa"/>
              <w:left w:w="80" w:type="dxa"/>
              <w:bottom w:w="70" w:type="dxa"/>
              <w:right w:w="80" w:type="dxa"/>
            </w:tcMar>
            <w:vAlign w:val="top"/>
          </w:tcPr>
          <w:p w14:paraId="4D3ADE63">
            <w:pPr>
              <w:spacing w:before="0" w:after="0" w:line="240" w:lineRule="auto"/>
              <w:jc w:val="left"/>
            </w:pPr>
            <w:r>
              <w:rPr>
                <w:rFonts w:ascii="Arial" w:hAnsi="Arial" w:eastAsia="Arial"/>
                <w:b w:val="0"/>
                <w:color w:val="1F1F1F"/>
                <w:sz w:val="17"/>
              </w:rPr>
              <w:t>X</w:t>
            </w:r>
          </w:p>
        </w:tc>
        <w:tc>
          <w:tcPr>
            <w:tcW w:w="1152" w:type="dxa"/>
            <w:tcMar>
              <w:top w:w="70" w:type="dxa"/>
              <w:left w:w="80" w:type="dxa"/>
              <w:bottom w:w="70" w:type="dxa"/>
              <w:right w:w="80" w:type="dxa"/>
            </w:tcMar>
            <w:vAlign w:val="top"/>
          </w:tcPr>
          <w:p w14:paraId="0C52A101">
            <w:pPr>
              <w:spacing w:before="0" w:after="0" w:line="240" w:lineRule="auto"/>
              <w:jc w:val="left"/>
            </w:pPr>
            <w:r>
              <w:rPr>
                <w:rFonts w:ascii="Arial" w:hAnsi="Arial" w:eastAsia="Arial"/>
                <w:b w:val="0"/>
                <w:color w:val="1F1F1F"/>
                <w:sz w:val="17"/>
              </w:rPr>
              <w:t>X</w:t>
            </w:r>
          </w:p>
        </w:tc>
      </w:tr>
      <w:tr w14:paraId="1562B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6" w:type="dxa"/>
            <w:shd w:val="clear" w:color="auto" w:fill="F7F9FB"/>
            <w:tcMar>
              <w:top w:w="70" w:type="dxa"/>
              <w:left w:w="80" w:type="dxa"/>
              <w:bottom w:w="70" w:type="dxa"/>
              <w:right w:w="80" w:type="dxa"/>
            </w:tcMar>
            <w:vAlign w:val="top"/>
          </w:tcPr>
          <w:p w14:paraId="2411F265">
            <w:pPr>
              <w:spacing w:before="0" w:after="0" w:line="240" w:lineRule="auto"/>
              <w:jc w:val="left"/>
            </w:pPr>
            <w:r>
              <w:rPr>
                <w:rFonts w:ascii="Arial" w:hAnsi="Arial" w:eastAsia="Arial"/>
                <w:b w:val="0"/>
                <w:color w:val="1F1F1F"/>
                <w:sz w:val="17"/>
              </w:rPr>
              <w:t>Manage own cart/order/reservation</w:t>
            </w:r>
          </w:p>
        </w:tc>
        <w:tc>
          <w:tcPr>
            <w:tcW w:w="1152" w:type="dxa"/>
            <w:shd w:val="clear" w:color="auto" w:fill="F7F9FB"/>
            <w:tcMar>
              <w:top w:w="70" w:type="dxa"/>
              <w:left w:w="80" w:type="dxa"/>
              <w:bottom w:w="70" w:type="dxa"/>
              <w:right w:w="80" w:type="dxa"/>
            </w:tcMar>
            <w:vAlign w:val="top"/>
          </w:tcPr>
          <w:p w14:paraId="600DA00D">
            <w:pPr>
              <w:spacing w:before="0" w:after="0" w:line="240" w:lineRule="auto"/>
              <w:jc w:val="left"/>
            </w:pPr>
          </w:p>
        </w:tc>
        <w:tc>
          <w:tcPr>
            <w:tcW w:w="1296" w:type="dxa"/>
            <w:shd w:val="clear" w:color="auto" w:fill="F7F9FB"/>
            <w:tcMar>
              <w:top w:w="70" w:type="dxa"/>
              <w:left w:w="80" w:type="dxa"/>
              <w:bottom w:w="70" w:type="dxa"/>
              <w:right w:w="80" w:type="dxa"/>
            </w:tcMar>
            <w:vAlign w:val="top"/>
          </w:tcPr>
          <w:p w14:paraId="5FA1185C">
            <w:pPr>
              <w:spacing w:before="0" w:after="0" w:line="240" w:lineRule="auto"/>
              <w:jc w:val="left"/>
            </w:pPr>
            <w:r>
              <w:rPr>
                <w:rFonts w:ascii="Arial" w:hAnsi="Arial" w:eastAsia="Arial"/>
                <w:b w:val="0"/>
                <w:color w:val="1F1F1F"/>
                <w:sz w:val="17"/>
              </w:rPr>
              <w:t>X</w:t>
            </w:r>
          </w:p>
        </w:tc>
        <w:tc>
          <w:tcPr>
            <w:tcW w:w="1152" w:type="dxa"/>
            <w:shd w:val="clear" w:color="auto" w:fill="F7F9FB"/>
            <w:tcMar>
              <w:top w:w="70" w:type="dxa"/>
              <w:left w:w="80" w:type="dxa"/>
              <w:bottom w:w="70" w:type="dxa"/>
              <w:right w:w="80" w:type="dxa"/>
            </w:tcMar>
            <w:vAlign w:val="top"/>
          </w:tcPr>
          <w:p w14:paraId="7E0D5C05">
            <w:pPr>
              <w:spacing w:before="0" w:after="0" w:line="240" w:lineRule="auto"/>
              <w:jc w:val="left"/>
            </w:pPr>
          </w:p>
        </w:tc>
        <w:tc>
          <w:tcPr>
            <w:tcW w:w="1152" w:type="dxa"/>
            <w:shd w:val="clear" w:color="auto" w:fill="F7F9FB"/>
            <w:tcMar>
              <w:top w:w="70" w:type="dxa"/>
              <w:left w:w="80" w:type="dxa"/>
              <w:bottom w:w="70" w:type="dxa"/>
              <w:right w:w="80" w:type="dxa"/>
            </w:tcMar>
            <w:vAlign w:val="top"/>
          </w:tcPr>
          <w:p w14:paraId="36EB2C00">
            <w:pPr>
              <w:spacing w:before="0" w:after="0" w:line="240" w:lineRule="auto"/>
              <w:jc w:val="left"/>
            </w:pPr>
          </w:p>
        </w:tc>
        <w:tc>
          <w:tcPr>
            <w:tcW w:w="1152" w:type="dxa"/>
            <w:shd w:val="clear" w:color="auto" w:fill="F7F9FB"/>
            <w:tcMar>
              <w:top w:w="70" w:type="dxa"/>
              <w:left w:w="80" w:type="dxa"/>
              <w:bottom w:w="70" w:type="dxa"/>
              <w:right w:w="80" w:type="dxa"/>
            </w:tcMar>
            <w:vAlign w:val="top"/>
          </w:tcPr>
          <w:p w14:paraId="12DDF718">
            <w:pPr>
              <w:spacing w:before="0" w:after="0" w:line="240" w:lineRule="auto"/>
              <w:jc w:val="left"/>
            </w:pPr>
          </w:p>
        </w:tc>
      </w:tr>
      <w:tr w14:paraId="31622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6" w:type="dxa"/>
            <w:tcMar>
              <w:top w:w="70" w:type="dxa"/>
              <w:left w:w="80" w:type="dxa"/>
              <w:bottom w:w="70" w:type="dxa"/>
              <w:right w:w="80" w:type="dxa"/>
            </w:tcMar>
            <w:vAlign w:val="top"/>
          </w:tcPr>
          <w:p w14:paraId="1413B23A">
            <w:pPr>
              <w:spacing w:before="0" w:after="0" w:line="240" w:lineRule="auto"/>
              <w:jc w:val="left"/>
            </w:pPr>
            <w:r>
              <w:rPr>
                <w:rFonts w:ascii="Arial" w:hAnsi="Arial" w:eastAsia="Arial"/>
                <w:b w:val="0"/>
                <w:color w:val="1F1F1F"/>
                <w:sz w:val="17"/>
              </w:rPr>
              <w:t>Create counter order / operate reservations</w:t>
            </w:r>
          </w:p>
        </w:tc>
        <w:tc>
          <w:tcPr>
            <w:tcW w:w="1152" w:type="dxa"/>
            <w:tcMar>
              <w:top w:w="70" w:type="dxa"/>
              <w:left w:w="80" w:type="dxa"/>
              <w:bottom w:w="70" w:type="dxa"/>
              <w:right w:w="80" w:type="dxa"/>
            </w:tcMar>
            <w:vAlign w:val="top"/>
          </w:tcPr>
          <w:p w14:paraId="13C1AB6B">
            <w:pPr>
              <w:spacing w:before="0" w:after="0" w:line="240" w:lineRule="auto"/>
              <w:jc w:val="left"/>
            </w:pPr>
          </w:p>
        </w:tc>
        <w:tc>
          <w:tcPr>
            <w:tcW w:w="1296" w:type="dxa"/>
            <w:tcMar>
              <w:top w:w="70" w:type="dxa"/>
              <w:left w:w="80" w:type="dxa"/>
              <w:bottom w:w="70" w:type="dxa"/>
              <w:right w:w="80" w:type="dxa"/>
            </w:tcMar>
            <w:vAlign w:val="top"/>
          </w:tcPr>
          <w:p w14:paraId="47723BCA">
            <w:pPr>
              <w:spacing w:before="0" w:after="0" w:line="240" w:lineRule="auto"/>
              <w:jc w:val="left"/>
            </w:pPr>
          </w:p>
        </w:tc>
        <w:tc>
          <w:tcPr>
            <w:tcW w:w="1152" w:type="dxa"/>
            <w:tcMar>
              <w:top w:w="70" w:type="dxa"/>
              <w:left w:w="80" w:type="dxa"/>
              <w:bottom w:w="70" w:type="dxa"/>
              <w:right w:w="80" w:type="dxa"/>
            </w:tcMar>
            <w:vAlign w:val="top"/>
          </w:tcPr>
          <w:p w14:paraId="7B95BA2E">
            <w:pPr>
              <w:spacing w:before="0" w:after="0" w:line="240" w:lineRule="auto"/>
              <w:jc w:val="left"/>
            </w:pPr>
            <w:r>
              <w:rPr>
                <w:rFonts w:ascii="Arial" w:hAnsi="Arial" w:eastAsia="Arial"/>
                <w:b w:val="0"/>
                <w:color w:val="1F1F1F"/>
                <w:sz w:val="17"/>
              </w:rPr>
              <w:t>X</w:t>
            </w:r>
          </w:p>
        </w:tc>
        <w:tc>
          <w:tcPr>
            <w:tcW w:w="1152" w:type="dxa"/>
            <w:tcMar>
              <w:top w:w="70" w:type="dxa"/>
              <w:left w:w="80" w:type="dxa"/>
              <w:bottom w:w="70" w:type="dxa"/>
              <w:right w:w="80" w:type="dxa"/>
            </w:tcMar>
            <w:vAlign w:val="top"/>
          </w:tcPr>
          <w:p w14:paraId="44E49C29">
            <w:pPr>
              <w:spacing w:before="0" w:after="0" w:line="240" w:lineRule="auto"/>
              <w:jc w:val="left"/>
            </w:pPr>
          </w:p>
        </w:tc>
        <w:tc>
          <w:tcPr>
            <w:tcW w:w="1152" w:type="dxa"/>
            <w:tcMar>
              <w:top w:w="70" w:type="dxa"/>
              <w:left w:w="80" w:type="dxa"/>
              <w:bottom w:w="70" w:type="dxa"/>
              <w:right w:w="80" w:type="dxa"/>
            </w:tcMar>
            <w:vAlign w:val="top"/>
          </w:tcPr>
          <w:p w14:paraId="4CDF8902">
            <w:pPr>
              <w:spacing w:before="0" w:after="0" w:line="240" w:lineRule="auto"/>
              <w:jc w:val="left"/>
            </w:pPr>
            <w:r>
              <w:rPr>
                <w:rFonts w:ascii="Arial" w:hAnsi="Arial" w:eastAsia="Arial"/>
                <w:b w:val="0"/>
                <w:color w:val="1F1F1F"/>
                <w:sz w:val="17"/>
              </w:rPr>
              <w:t>X</w:t>
            </w:r>
          </w:p>
        </w:tc>
      </w:tr>
      <w:tr w14:paraId="37245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6" w:type="dxa"/>
            <w:shd w:val="clear" w:color="auto" w:fill="F7F9FB"/>
            <w:tcMar>
              <w:top w:w="70" w:type="dxa"/>
              <w:left w:w="80" w:type="dxa"/>
              <w:bottom w:w="70" w:type="dxa"/>
              <w:right w:w="80" w:type="dxa"/>
            </w:tcMar>
            <w:vAlign w:val="top"/>
          </w:tcPr>
          <w:p w14:paraId="64AE3341">
            <w:pPr>
              <w:spacing w:before="0" w:after="0" w:line="240" w:lineRule="auto"/>
              <w:jc w:val="left"/>
            </w:pPr>
            <w:r>
              <w:rPr>
                <w:rFonts w:ascii="Arial" w:hAnsi="Arial" w:eastAsia="Arial"/>
                <w:b w:val="0"/>
                <w:color w:val="1F1F1F"/>
                <w:sz w:val="17"/>
              </w:rPr>
              <w:t>Update kitchen preparation status</w:t>
            </w:r>
          </w:p>
        </w:tc>
        <w:tc>
          <w:tcPr>
            <w:tcW w:w="1152" w:type="dxa"/>
            <w:shd w:val="clear" w:color="auto" w:fill="F7F9FB"/>
            <w:tcMar>
              <w:top w:w="70" w:type="dxa"/>
              <w:left w:w="80" w:type="dxa"/>
              <w:bottom w:w="70" w:type="dxa"/>
              <w:right w:w="80" w:type="dxa"/>
            </w:tcMar>
            <w:vAlign w:val="top"/>
          </w:tcPr>
          <w:p w14:paraId="59A92B73">
            <w:pPr>
              <w:spacing w:before="0" w:after="0" w:line="240" w:lineRule="auto"/>
              <w:jc w:val="left"/>
            </w:pPr>
          </w:p>
        </w:tc>
        <w:tc>
          <w:tcPr>
            <w:tcW w:w="1296" w:type="dxa"/>
            <w:shd w:val="clear" w:color="auto" w:fill="F7F9FB"/>
            <w:tcMar>
              <w:top w:w="70" w:type="dxa"/>
              <w:left w:w="80" w:type="dxa"/>
              <w:bottom w:w="70" w:type="dxa"/>
              <w:right w:w="80" w:type="dxa"/>
            </w:tcMar>
            <w:vAlign w:val="top"/>
          </w:tcPr>
          <w:p w14:paraId="3913904E">
            <w:pPr>
              <w:spacing w:before="0" w:after="0" w:line="240" w:lineRule="auto"/>
              <w:jc w:val="left"/>
            </w:pPr>
          </w:p>
        </w:tc>
        <w:tc>
          <w:tcPr>
            <w:tcW w:w="1152" w:type="dxa"/>
            <w:shd w:val="clear" w:color="auto" w:fill="F7F9FB"/>
            <w:tcMar>
              <w:top w:w="70" w:type="dxa"/>
              <w:left w:w="80" w:type="dxa"/>
              <w:bottom w:w="70" w:type="dxa"/>
              <w:right w:w="80" w:type="dxa"/>
            </w:tcMar>
            <w:vAlign w:val="top"/>
          </w:tcPr>
          <w:p w14:paraId="07AE525C">
            <w:pPr>
              <w:spacing w:before="0" w:after="0" w:line="240" w:lineRule="auto"/>
              <w:jc w:val="left"/>
            </w:pPr>
          </w:p>
        </w:tc>
        <w:tc>
          <w:tcPr>
            <w:tcW w:w="1152" w:type="dxa"/>
            <w:shd w:val="clear" w:color="auto" w:fill="F7F9FB"/>
            <w:tcMar>
              <w:top w:w="70" w:type="dxa"/>
              <w:left w:w="80" w:type="dxa"/>
              <w:bottom w:w="70" w:type="dxa"/>
              <w:right w:w="80" w:type="dxa"/>
            </w:tcMar>
            <w:vAlign w:val="top"/>
          </w:tcPr>
          <w:p w14:paraId="7E0B82CC">
            <w:pPr>
              <w:spacing w:before="0" w:after="0" w:line="240" w:lineRule="auto"/>
              <w:jc w:val="left"/>
            </w:pPr>
            <w:r>
              <w:rPr>
                <w:rFonts w:ascii="Arial" w:hAnsi="Arial" w:eastAsia="Arial"/>
                <w:b w:val="0"/>
                <w:color w:val="1F1F1F"/>
                <w:sz w:val="17"/>
              </w:rPr>
              <w:t>X</w:t>
            </w:r>
          </w:p>
        </w:tc>
        <w:tc>
          <w:tcPr>
            <w:tcW w:w="1152" w:type="dxa"/>
            <w:shd w:val="clear" w:color="auto" w:fill="F7F9FB"/>
            <w:tcMar>
              <w:top w:w="70" w:type="dxa"/>
              <w:left w:w="80" w:type="dxa"/>
              <w:bottom w:w="70" w:type="dxa"/>
              <w:right w:w="80" w:type="dxa"/>
            </w:tcMar>
            <w:vAlign w:val="top"/>
          </w:tcPr>
          <w:p w14:paraId="772D8002">
            <w:pPr>
              <w:spacing w:before="0" w:after="0" w:line="240" w:lineRule="auto"/>
              <w:jc w:val="left"/>
            </w:pPr>
            <w:r>
              <w:rPr>
                <w:rFonts w:ascii="Arial" w:hAnsi="Arial" w:eastAsia="Arial"/>
                <w:b w:val="0"/>
                <w:color w:val="1F1F1F"/>
                <w:sz w:val="17"/>
              </w:rPr>
              <w:t>X</w:t>
            </w:r>
          </w:p>
        </w:tc>
      </w:tr>
      <w:tr w14:paraId="5E093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6" w:type="dxa"/>
            <w:tcMar>
              <w:top w:w="70" w:type="dxa"/>
              <w:left w:w="80" w:type="dxa"/>
              <w:bottom w:w="70" w:type="dxa"/>
              <w:right w:w="80" w:type="dxa"/>
            </w:tcMar>
            <w:vAlign w:val="top"/>
          </w:tcPr>
          <w:p w14:paraId="060B49C5">
            <w:pPr>
              <w:spacing w:before="0" w:after="0" w:line="240" w:lineRule="auto"/>
              <w:jc w:val="left"/>
            </w:pPr>
            <w:r>
              <w:rPr>
                <w:rFonts w:ascii="Arial" w:hAnsi="Arial" w:eastAsia="Arial"/>
                <w:b w:val="0"/>
                <w:color w:val="1F1F1F"/>
                <w:sz w:val="17"/>
              </w:rPr>
              <w:t>Confirm payment / generate invoice</w:t>
            </w:r>
          </w:p>
        </w:tc>
        <w:tc>
          <w:tcPr>
            <w:tcW w:w="1152" w:type="dxa"/>
            <w:tcMar>
              <w:top w:w="70" w:type="dxa"/>
              <w:left w:w="80" w:type="dxa"/>
              <w:bottom w:w="70" w:type="dxa"/>
              <w:right w:w="80" w:type="dxa"/>
            </w:tcMar>
            <w:vAlign w:val="top"/>
          </w:tcPr>
          <w:p w14:paraId="51C883B6">
            <w:pPr>
              <w:spacing w:before="0" w:after="0" w:line="240" w:lineRule="auto"/>
              <w:jc w:val="left"/>
            </w:pPr>
          </w:p>
        </w:tc>
        <w:tc>
          <w:tcPr>
            <w:tcW w:w="1296" w:type="dxa"/>
            <w:tcMar>
              <w:top w:w="70" w:type="dxa"/>
              <w:left w:w="80" w:type="dxa"/>
              <w:bottom w:w="70" w:type="dxa"/>
              <w:right w:w="80" w:type="dxa"/>
            </w:tcMar>
            <w:vAlign w:val="top"/>
          </w:tcPr>
          <w:p w14:paraId="5C48077F">
            <w:pPr>
              <w:spacing w:before="0" w:after="0" w:line="240" w:lineRule="auto"/>
              <w:jc w:val="left"/>
            </w:pPr>
          </w:p>
        </w:tc>
        <w:tc>
          <w:tcPr>
            <w:tcW w:w="1152" w:type="dxa"/>
            <w:tcMar>
              <w:top w:w="70" w:type="dxa"/>
              <w:left w:w="80" w:type="dxa"/>
              <w:bottom w:w="70" w:type="dxa"/>
              <w:right w:w="80" w:type="dxa"/>
            </w:tcMar>
            <w:vAlign w:val="top"/>
          </w:tcPr>
          <w:p w14:paraId="30A222B3">
            <w:pPr>
              <w:spacing w:before="0" w:after="0" w:line="240" w:lineRule="auto"/>
              <w:jc w:val="left"/>
            </w:pPr>
            <w:r>
              <w:rPr>
                <w:rFonts w:ascii="Arial" w:hAnsi="Arial" w:eastAsia="Arial"/>
                <w:b w:val="0"/>
                <w:color w:val="1F1F1F"/>
                <w:sz w:val="17"/>
              </w:rPr>
              <w:t>X</w:t>
            </w:r>
          </w:p>
        </w:tc>
        <w:tc>
          <w:tcPr>
            <w:tcW w:w="1152" w:type="dxa"/>
            <w:tcMar>
              <w:top w:w="70" w:type="dxa"/>
              <w:left w:w="80" w:type="dxa"/>
              <w:bottom w:w="70" w:type="dxa"/>
              <w:right w:w="80" w:type="dxa"/>
            </w:tcMar>
            <w:vAlign w:val="top"/>
          </w:tcPr>
          <w:p w14:paraId="1CC42261">
            <w:pPr>
              <w:spacing w:before="0" w:after="0" w:line="240" w:lineRule="auto"/>
              <w:jc w:val="left"/>
            </w:pPr>
          </w:p>
        </w:tc>
        <w:tc>
          <w:tcPr>
            <w:tcW w:w="1152" w:type="dxa"/>
            <w:tcMar>
              <w:top w:w="70" w:type="dxa"/>
              <w:left w:w="80" w:type="dxa"/>
              <w:bottom w:w="70" w:type="dxa"/>
              <w:right w:w="80" w:type="dxa"/>
            </w:tcMar>
            <w:vAlign w:val="top"/>
          </w:tcPr>
          <w:p w14:paraId="11A98441">
            <w:pPr>
              <w:spacing w:before="0" w:after="0" w:line="240" w:lineRule="auto"/>
              <w:jc w:val="left"/>
            </w:pPr>
            <w:r>
              <w:rPr>
                <w:rFonts w:ascii="Arial" w:hAnsi="Arial" w:eastAsia="Arial"/>
                <w:b w:val="0"/>
                <w:color w:val="1F1F1F"/>
                <w:sz w:val="17"/>
              </w:rPr>
              <w:t>X</w:t>
            </w:r>
          </w:p>
        </w:tc>
      </w:tr>
      <w:tr w14:paraId="66052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6" w:type="dxa"/>
            <w:shd w:val="clear" w:color="auto" w:fill="F7F9FB"/>
            <w:tcMar>
              <w:top w:w="70" w:type="dxa"/>
              <w:left w:w="80" w:type="dxa"/>
              <w:bottom w:w="70" w:type="dxa"/>
              <w:right w:w="80" w:type="dxa"/>
            </w:tcMar>
            <w:vAlign w:val="top"/>
          </w:tcPr>
          <w:p w14:paraId="662C653A">
            <w:pPr>
              <w:spacing w:before="0" w:after="0" w:line="240" w:lineRule="auto"/>
              <w:jc w:val="left"/>
            </w:pPr>
            <w:r>
              <w:rPr>
                <w:rFonts w:ascii="Arial" w:hAnsi="Arial" w:eastAsia="Arial"/>
                <w:b w:val="0"/>
                <w:color w:val="1F1F1F"/>
                <w:sz w:val="17"/>
              </w:rPr>
              <w:t>Maintain menu, coupons, employees, roles</w:t>
            </w:r>
          </w:p>
        </w:tc>
        <w:tc>
          <w:tcPr>
            <w:tcW w:w="1152" w:type="dxa"/>
            <w:shd w:val="clear" w:color="auto" w:fill="F7F9FB"/>
            <w:tcMar>
              <w:top w:w="70" w:type="dxa"/>
              <w:left w:w="80" w:type="dxa"/>
              <w:bottom w:w="70" w:type="dxa"/>
              <w:right w:w="80" w:type="dxa"/>
            </w:tcMar>
            <w:vAlign w:val="top"/>
          </w:tcPr>
          <w:p w14:paraId="7135146D">
            <w:pPr>
              <w:spacing w:before="0" w:after="0" w:line="240" w:lineRule="auto"/>
              <w:jc w:val="left"/>
            </w:pPr>
          </w:p>
        </w:tc>
        <w:tc>
          <w:tcPr>
            <w:tcW w:w="1296" w:type="dxa"/>
            <w:shd w:val="clear" w:color="auto" w:fill="F7F9FB"/>
            <w:tcMar>
              <w:top w:w="70" w:type="dxa"/>
              <w:left w:w="80" w:type="dxa"/>
              <w:bottom w:w="70" w:type="dxa"/>
              <w:right w:w="80" w:type="dxa"/>
            </w:tcMar>
            <w:vAlign w:val="top"/>
          </w:tcPr>
          <w:p w14:paraId="51F0C049">
            <w:pPr>
              <w:spacing w:before="0" w:after="0" w:line="240" w:lineRule="auto"/>
              <w:jc w:val="left"/>
            </w:pPr>
          </w:p>
        </w:tc>
        <w:tc>
          <w:tcPr>
            <w:tcW w:w="1152" w:type="dxa"/>
            <w:shd w:val="clear" w:color="auto" w:fill="F7F9FB"/>
            <w:tcMar>
              <w:top w:w="70" w:type="dxa"/>
              <w:left w:w="80" w:type="dxa"/>
              <w:bottom w:w="70" w:type="dxa"/>
              <w:right w:w="80" w:type="dxa"/>
            </w:tcMar>
            <w:vAlign w:val="top"/>
          </w:tcPr>
          <w:p w14:paraId="06A762BC">
            <w:pPr>
              <w:spacing w:before="0" w:after="0" w:line="240" w:lineRule="auto"/>
              <w:jc w:val="left"/>
            </w:pPr>
          </w:p>
        </w:tc>
        <w:tc>
          <w:tcPr>
            <w:tcW w:w="1152" w:type="dxa"/>
            <w:shd w:val="clear" w:color="auto" w:fill="F7F9FB"/>
            <w:tcMar>
              <w:top w:w="70" w:type="dxa"/>
              <w:left w:w="80" w:type="dxa"/>
              <w:bottom w:w="70" w:type="dxa"/>
              <w:right w:w="80" w:type="dxa"/>
            </w:tcMar>
            <w:vAlign w:val="top"/>
          </w:tcPr>
          <w:p w14:paraId="1BF0E753">
            <w:pPr>
              <w:spacing w:before="0" w:after="0" w:line="240" w:lineRule="auto"/>
              <w:jc w:val="left"/>
            </w:pPr>
          </w:p>
        </w:tc>
        <w:tc>
          <w:tcPr>
            <w:tcW w:w="1152" w:type="dxa"/>
            <w:shd w:val="clear" w:color="auto" w:fill="F7F9FB"/>
            <w:tcMar>
              <w:top w:w="70" w:type="dxa"/>
              <w:left w:w="80" w:type="dxa"/>
              <w:bottom w:w="70" w:type="dxa"/>
              <w:right w:w="80" w:type="dxa"/>
            </w:tcMar>
            <w:vAlign w:val="top"/>
          </w:tcPr>
          <w:p w14:paraId="70A2577D">
            <w:pPr>
              <w:spacing w:before="0" w:after="0" w:line="240" w:lineRule="auto"/>
              <w:jc w:val="left"/>
            </w:pPr>
            <w:r>
              <w:rPr>
                <w:rFonts w:ascii="Arial" w:hAnsi="Arial" w:eastAsia="Arial"/>
                <w:b w:val="0"/>
                <w:color w:val="1F1F1F"/>
                <w:sz w:val="17"/>
              </w:rPr>
              <w:t>X</w:t>
            </w:r>
          </w:p>
        </w:tc>
      </w:tr>
      <w:tr w14:paraId="0F1D3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6" w:type="dxa"/>
            <w:tcMar>
              <w:top w:w="70" w:type="dxa"/>
              <w:left w:w="80" w:type="dxa"/>
              <w:bottom w:w="70" w:type="dxa"/>
              <w:right w:w="80" w:type="dxa"/>
            </w:tcMar>
            <w:vAlign w:val="top"/>
          </w:tcPr>
          <w:p w14:paraId="76E5CC74">
            <w:pPr>
              <w:spacing w:before="0" w:after="0" w:line="240" w:lineRule="auto"/>
              <w:jc w:val="left"/>
            </w:pPr>
            <w:r>
              <w:rPr>
                <w:rFonts w:ascii="Arial" w:hAnsi="Arial" w:eastAsia="Arial"/>
                <w:b w:val="0"/>
                <w:color w:val="1F1F1F"/>
                <w:sz w:val="17"/>
              </w:rPr>
              <w:t>View dashboard and revenue reports</w:t>
            </w:r>
          </w:p>
        </w:tc>
        <w:tc>
          <w:tcPr>
            <w:tcW w:w="1152" w:type="dxa"/>
            <w:tcMar>
              <w:top w:w="70" w:type="dxa"/>
              <w:left w:w="80" w:type="dxa"/>
              <w:bottom w:w="70" w:type="dxa"/>
              <w:right w:w="80" w:type="dxa"/>
            </w:tcMar>
            <w:vAlign w:val="top"/>
          </w:tcPr>
          <w:p w14:paraId="27FAB0EB">
            <w:pPr>
              <w:spacing w:before="0" w:after="0" w:line="240" w:lineRule="auto"/>
              <w:jc w:val="left"/>
            </w:pPr>
          </w:p>
        </w:tc>
        <w:tc>
          <w:tcPr>
            <w:tcW w:w="1296" w:type="dxa"/>
            <w:tcMar>
              <w:top w:w="70" w:type="dxa"/>
              <w:left w:w="80" w:type="dxa"/>
              <w:bottom w:w="70" w:type="dxa"/>
              <w:right w:w="80" w:type="dxa"/>
            </w:tcMar>
            <w:vAlign w:val="top"/>
          </w:tcPr>
          <w:p w14:paraId="722E7E6E">
            <w:pPr>
              <w:spacing w:before="0" w:after="0" w:line="240" w:lineRule="auto"/>
              <w:jc w:val="left"/>
            </w:pPr>
          </w:p>
        </w:tc>
        <w:tc>
          <w:tcPr>
            <w:tcW w:w="1152" w:type="dxa"/>
            <w:tcMar>
              <w:top w:w="70" w:type="dxa"/>
              <w:left w:w="80" w:type="dxa"/>
              <w:bottom w:w="70" w:type="dxa"/>
              <w:right w:w="80" w:type="dxa"/>
            </w:tcMar>
            <w:vAlign w:val="top"/>
          </w:tcPr>
          <w:p w14:paraId="6D329DE2">
            <w:pPr>
              <w:spacing w:before="0" w:after="0" w:line="240" w:lineRule="auto"/>
              <w:jc w:val="left"/>
            </w:pPr>
          </w:p>
        </w:tc>
        <w:tc>
          <w:tcPr>
            <w:tcW w:w="1152" w:type="dxa"/>
            <w:tcMar>
              <w:top w:w="70" w:type="dxa"/>
              <w:left w:w="80" w:type="dxa"/>
              <w:bottom w:w="70" w:type="dxa"/>
              <w:right w:w="80" w:type="dxa"/>
            </w:tcMar>
            <w:vAlign w:val="top"/>
          </w:tcPr>
          <w:p w14:paraId="525D37A9">
            <w:pPr>
              <w:spacing w:before="0" w:after="0" w:line="240" w:lineRule="auto"/>
              <w:jc w:val="left"/>
            </w:pPr>
          </w:p>
        </w:tc>
        <w:tc>
          <w:tcPr>
            <w:tcW w:w="1152" w:type="dxa"/>
            <w:tcMar>
              <w:top w:w="70" w:type="dxa"/>
              <w:left w:w="80" w:type="dxa"/>
              <w:bottom w:w="70" w:type="dxa"/>
              <w:right w:w="80" w:type="dxa"/>
            </w:tcMar>
            <w:vAlign w:val="top"/>
          </w:tcPr>
          <w:p w14:paraId="3DA04F16">
            <w:pPr>
              <w:spacing w:before="0" w:after="0" w:line="240" w:lineRule="auto"/>
              <w:jc w:val="left"/>
            </w:pPr>
            <w:r>
              <w:rPr>
                <w:rFonts w:ascii="Arial" w:hAnsi="Arial" w:eastAsia="Arial"/>
                <w:b w:val="0"/>
                <w:color w:val="1F1F1F"/>
                <w:sz w:val="17"/>
              </w:rPr>
              <w:t>X</w:t>
            </w:r>
          </w:p>
        </w:tc>
      </w:tr>
      <w:tr w14:paraId="46E89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6" w:type="dxa"/>
            <w:shd w:val="clear" w:color="auto" w:fill="F7F9FB"/>
            <w:tcMar>
              <w:top w:w="70" w:type="dxa"/>
              <w:left w:w="80" w:type="dxa"/>
              <w:bottom w:w="70" w:type="dxa"/>
              <w:right w:w="80" w:type="dxa"/>
            </w:tcMar>
            <w:vAlign w:val="top"/>
          </w:tcPr>
          <w:p w14:paraId="37054330">
            <w:pPr>
              <w:spacing w:before="0" w:after="0" w:line="240" w:lineRule="auto"/>
              <w:jc w:val="left"/>
            </w:pPr>
            <w:r>
              <w:rPr>
                <w:rFonts w:ascii="Arial" w:hAnsi="Arial" w:eastAsia="Arial"/>
                <w:b w:val="0"/>
                <w:color w:val="1F1F1F"/>
                <w:sz w:val="17"/>
              </w:rPr>
              <w:t>Moderate feedback</w:t>
            </w:r>
          </w:p>
        </w:tc>
        <w:tc>
          <w:tcPr>
            <w:tcW w:w="1152" w:type="dxa"/>
            <w:shd w:val="clear" w:color="auto" w:fill="F7F9FB"/>
            <w:tcMar>
              <w:top w:w="70" w:type="dxa"/>
              <w:left w:w="80" w:type="dxa"/>
              <w:bottom w:w="70" w:type="dxa"/>
              <w:right w:w="80" w:type="dxa"/>
            </w:tcMar>
            <w:vAlign w:val="top"/>
          </w:tcPr>
          <w:p w14:paraId="3B66C639">
            <w:pPr>
              <w:spacing w:before="0" w:after="0" w:line="240" w:lineRule="auto"/>
              <w:jc w:val="left"/>
            </w:pPr>
          </w:p>
        </w:tc>
        <w:tc>
          <w:tcPr>
            <w:tcW w:w="1296" w:type="dxa"/>
            <w:shd w:val="clear" w:color="auto" w:fill="F7F9FB"/>
            <w:tcMar>
              <w:top w:w="70" w:type="dxa"/>
              <w:left w:w="80" w:type="dxa"/>
              <w:bottom w:w="70" w:type="dxa"/>
              <w:right w:w="80" w:type="dxa"/>
            </w:tcMar>
            <w:vAlign w:val="top"/>
          </w:tcPr>
          <w:p w14:paraId="3F3B410B">
            <w:pPr>
              <w:spacing w:before="0" w:after="0" w:line="240" w:lineRule="auto"/>
              <w:jc w:val="left"/>
            </w:pPr>
          </w:p>
        </w:tc>
        <w:tc>
          <w:tcPr>
            <w:tcW w:w="1152" w:type="dxa"/>
            <w:shd w:val="clear" w:color="auto" w:fill="F7F9FB"/>
            <w:tcMar>
              <w:top w:w="70" w:type="dxa"/>
              <w:left w:w="80" w:type="dxa"/>
              <w:bottom w:w="70" w:type="dxa"/>
              <w:right w:w="80" w:type="dxa"/>
            </w:tcMar>
            <w:vAlign w:val="top"/>
          </w:tcPr>
          <w:p w14:paraId="05D63DFB">
            <w:pPr>
              <w:spacing w:before="0" w:after="0" w:line="240" w:lineRule="auto"/>
              <w:jc w:val="left"/>
            </w:pPr>
          </w:p>
        </w:tc>
        <w:tc>
          <w:tcPr>
            <w:tcW w:w="1152" w:type="dxa"/>
            <w:shd w:val="clear" w:color="auto" w:fill="F7F9FB"/>
            <w:tcMar>
              <w:top w:w="70" w:type="dxa"/>
              <w:left w:w="80" w:type="dxa"/>
              <w:bottom w:w="70" w:type="dxa"/>
              <w:right w:w="80" w:type="dxa"/>
            </w:tcMar>
            <w:vAlign w:val="top"/>
          </w:tcPr>
          <w:p w14:paraId="1F02E48E">
            <w:pPr>
              <w:spacing w:before="0" w:after="0" w:line="240" w:lineRule="auto"/>
              <w:jc w:val="left"/>
            </w:pPr>
          </w:p>
        </w:tc>
        <w:tc>
          <w:tcPr>
            <w:tcW w:w="1152" w:type="dxa"/>
            <w:shd w:val="clear" w:color="auto" w:fill="F7F9FB"/>
            <w:tcMar>
              <w:top w:w="70" w:type="dxa"/>
              <w:left w:w="80" w:type="dxa"/>
              <w:bottom w:w="70" w:type="dxa"/>
              <w:right w:w="80" w:type="dxa"/>
            </w:tcMar>
            <w:vAlign w:val="top"/>
          </w:tcPr>
          <w:p w14:paraId="4CB07987">
            <w:pPr>
              <w:spacing w:before="0" w:after="0" w:line="240" w:lineRule="auto"/>
              <w:jc w:val="left"/>
            </w:pPr>
            <w:r>
              <w:rPr>
                <w:rFonts w:ascii="Arial" w:hAnsi="Arial" w:eastAsia="Arial"/>
                <w:b w:val="0"/>
                <w:color w:val="1F1F1F"/>
                <w:sz w:val="17"/>
              </w:rPr>
              <w:t>X</w:t>
            </w:r>
          </w:p>
        </w:tc>
      </w:tr>
      <w:tr w14:paraId="1D8A3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6" w:type="dxa"/>
            <w:tcMar>
              <w:top w:w="70" w:type="dxa"/>
              <w:left w:w="80" w:type="dxa"/>
              <w:bottom w:w="70" w:type="dxa"/>
              <w:right w:w="80" w:type="dxa"/>
            </w:tcMar>
            <w:vAlign w:val="top"/>
          </w:tcPr>
          <w:p w14:paraId="630B1D3D">
            <w:pPr>
              <w:spacing w:before="0" w:after="0" w:line="240" w:lineRule="auto"/>
              <w:jc w:val="left"/>
            </w:pPr>
            <w:r>
              <w:rPr>
                <w:rFonts w:ascii="Arial" w:hAnsi="Arial" w:eastAsia="Arial"/>
                <w:b w:val="0"/>
                <w:color w:val="1F1F1F"/>
                <w:sz w:val="17"/>
              </w:rPr>
              <w:t>Use customer chatbot</w:t>
            </w:r>
          </w:p>
        </w:tc>
        <w:tc>
          <w:tcPr>
            <w:tcW w:w="1152" w:type="dxa"/>
            <w:tcMar>
              <w:top w:w="70" w:type="dxa"/>
              <w:left w:w="80" w:type="dxa"/>
              <w:bottom w:w="70" w:type="dxa"/>
              <w:right w:w="80" w:type="dxa"/>
            </w:tcMar>
            <w:vAlign w:val="top"/>
          </w:tcPr>
          <w:p w14:paraId="731B6315">
            <w:pPr>
              <w:spacing w:before="0" w:after="0" w:line="240" w:lineRule="auto"/>
              <w:jc w:val="left"/>
            </w:pPr>
            <w:r>
              <w:rPr>
                <w:rFonts w:ascii="Arial" w:hAnsi="Arial" w:eastAsia="Arial"/>
                <w:b w:val="0"/>
                <w:color w:val="1F1F1F"/>
                <w:sz w:val="17"/>
              </w:rPr>
              <w:t>X</w:t>
            </w:r>
          </w:p>
        </w:tc>
        <w:tc>
          <w:tcPr>
            <w:tcW w:w="1296" w:type="dxa"/>
            <w:tcMar>
              <w:top w:w="70" w:type="dxa"/>
              <w:left w:w="80" w:type="dxa"/>
              <w:bottom w:w="70" w:type="dxa"/>
              <w:right w:w="80" w:type="dxa"/>
            </w:tcMar>
            <w:vAlign w:val="top"/>
          </w:tcPr>
          <w:p w14:paraId="16CA0065">
            <w:pPr>
              <w:spacing w:before="0" w:after="0" w:line="240" w:lineRule="auto"/>
              <w:jc w:val="left"/>
            </w:pPr>
            <w:r>
              <w:rPr>
                <w:rFonts w:ascii="Arial" w:hAnsi="Arial" w:eastAsia="Arial"/>
                <w:b w:val="0"/>
                <w:color w:val="1F1F1F"/>
                <w:sz w:val="17"/>
              </w:rPr>
              <w:t>X</w:t>
            </w:r>
          </w:p>
        </w:tc>
        <w:tc>
          <w:tcPr>
            <w:tcW w:w="1152" w:type="dxa"/>
            <w:tcMar>
              <w:top w:w="70" w:type="dxa"/>
              <w:left w:w="80" w:type="dxa"/>
              <w:bottom w:w="70" w:type="dxa"/>
              <w:right w:w="80" w:type="dxa"/>
            </w:tcMar>
            <w:vAlign w:val="top"/>
          </w:tcPr>
          <w:p w14:paraId="200E4C3C">
            <w:pPr>
              <w:spacing w:before="0" w:after="0" w:line="240" w:lineRule="auto"/>
              <w:jc w:val="left"/>
            </w:pPr>
          </w:p>
        </w:tc>
        <w:tc>
          <w:tcPr>
            <w:tcW w:w="1152" w:type="dxa"/>
            <w:tcMar>
              <w:top w:w="70" w:type="dxa"/>
              <w:left w:w="80" w:type="dxa"/>
              <w:bottom w:w="70" w:type="dxa"/>
              <w:right w:w="80" w:type="dxa"/>
            </w:tcMar>
            <w:vAlign w:val="top"/>
          </w:tcPr>
          <w:p w14:paraId="5D66BB53">
            <w:pPr>
              <w:spacing w:before="0" w:after="0" w:line="240" w:lineRule="auto"/>
              <w:jc w:val="left"/>
            </w:pPr>
          </w:p>
        </w:tc>
        <w:tc>
          <w:tcPr>
            <w:tcW w:w="1152" w:type="dxa"/>
            <w:tcMar>
              <w:top w:w="70" w:type="dxa"/>
              <w:left w:w="80" w:type="dxa"/>
              <w:bottom w:w="70" w:type="dxa"/>
              <w:right w:w="80" w:type="dxa"/>
            </w:tcMar>
            <w:vAlign w:val="top"/>
          </w:tcPr>
          <w:p w14:paraId="4FE9D274">
            <w:pPr>
              <w:spacing w:before="0" w:after="0" w:line="240" w:lineRule="auto"/>
              <w:jc w:val="left"/>
            </w:pPr>
          </w:p>
        </w:tc>
      </w:tr>
    </w:tbl>
    <w:p w14:paraId="07A6F28F">
      <w:pPr>
        <w:widowControl/>
        <w:spacing w:after="0"/>
      </w:pPr>
    </w:p>
    <w:p w14:paraId="7812771F">
      <w:pPr>
        <w:widowControl/>
      </w:pPr>
      <w:r>
        <w:rPr>
          <w:i w:val="0"/>
        </w:rPr>
        <w:t>“X” indicates role-level eligibility. Actual access is additionally constrained by record ownership, account state, object status, and specific business rules.</w:t>
      </w:r>
    </w:p>
    <w:p w14:paraId="469A6AAE">
      <w:pPr>
        <w:pStyle w:val="2"/>
        <w:widowControl/>
      </w:pPr>
      <w:r>
        <w:t>7. FUNCTIONAL REQUIREMENTS</w:t>
      </w:r>
    </w:p>
    <w:p w14:paraId="20C4AA45">
      <w:pPr>
        <w:pStyle w:val="3"/>
        <w:widowControl/>
      </w:pPr>
      <w:r>
        <w:t>7.1 Functional Requirement Catalogue</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84"/>
        <w:gridCol w:w="2484"/>
        <w:gridCol w:w="2484"/>
        <w:gridCol w:w="2484"/>
      </w:tblGrid>
      <w:tr w14:paraId="15362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007" w:type="dxa"/>
            <w:shd w:val="clear" w:color="auto" w:fill="1F4E78"/>
            <w:tcMar>
              <w:top w:w="70" w:type="dxa"/>
              <w:left w:w="80" w:type="dxa"/>
              <w:bottom w:w="70" w:type="dxa"/>
              <w:right w:w="80" w:type="dxa"/>
            </w:tcMar>
            <w:vAlign w:val="center"/>
          </w:tcPr>
          <w:p w14:paraId="57D7381E">
            <w:pPr>
              <w:spacing w:before="0" w:after="0" w:line="240" w:lineRule="auto"/>
              <w:jc w:val="center"/>
            </w:pPr>
            <w:r>
              <w:rPr>
                <w:rFonts w:ascii="Arial" w:hAnsi="Arial" w:eastAsia="Arial"/>
                <w:b/>
                <w:color w:val="FFFFFF"/>
                <w:sz w:val="18"/>
              </w:rPr>
              <w:t>ID</w:t>
            </w:r>
          </w:p>
        </w:tc>
        <w:tc>
          <w:tcPr>
            <w:tcW w:w="2448" w:type="dxa"/>
            <w:shd w:val="clear" w:color="auto" w:fill="1F4E78"/>
            <w:tcMar>
              <w:top w:w="70" w:type="dxa"/>
              <w:left w:w="80" w:type="dxa"/>
              <w:bottom w:w="70" w:type="dxa"/>
              <w:right w:w="80" w:type="dxa"/>
            </w:tcMar>
            <w:vAlign w:val="center"/>
          </w:tcPr>
          <w:p w14:paraId="5537D3FC">
            <w:pPr>
              <w:spacing w:before="0" w:after="0" w:line="240" w:lineRule="auto"/>
              <w:jc w:val="center"/>
            </w:pPr>
            <w:r>
              <w:rPr>
                <w:rFonts w:ascii="Arial" w:hAnsi="Arial" w:eastAsia="Arial"/>
                <w:b/>
                <w:color w:val="FFFFFF"/>
                <w:sz w:val="18"/>
              </w:rPr>
              <w:t>Feature</w:t>
            </w:r>
          </w:p>
        </w:tc>
        <w:tc>
          <w:tcPr>
            <w:tcW w:w="6048" w:type="dxa"/>
            <w:shd w:val="clear" w:color="auto" w:fill="1F4E78"/>
            <w:tcMar>
              <w:top w:w="70" w:type="dxa"/>
              <w:left w:w="80" w:type="dxa"/>
              <w:bottom w:w="70" w:type="dxa"/>
              <w:right w:w="80" w:type="dxa"/>
            </w:tcMar>
            <w:vAlign w:val="center"/>
          </w:tcPr>
          <w:p w14:paraId="47D2DC60">
            <w:pPr>
              <w:spacing w:before="0" w:after="0" w:line="240" w:lineRule="auto"/>
              <w:jc w:val="center"/>
            </w:pPr>
            <w:r>
              <w:rPr>
                <w:rFonts w:ascii="Arial" w:hAnsi="Arial" w:eastAsia="Arial"/>
                <w:b/>
                <w:color w:val="FFFFFF"/>
                <w:sz w:val="18"/>
              </w:rPr>
              <w:t>Requirement Statement</w:t>
            </w:r>
          </w:p>
        </w:tc>
        <w:tc>
          <w:tcPr>
            <w:tcW w:w="936" w:type="dxa"/>
            <w:shd w:val="clear" w:color="auto" w:fill="1F4E78"/>
            <w:tcMar>
              <w:top w:w="70" w:type="dxa"/>
              <w:left w:w="80" w:type="dxa"/>
              <w:bottom w:w="70" w:type="dxa"/>
              <w:right w:w="80" w:type="dxa"/>
            </w:tcMar>
            <w:vAlign w:val="center"/>
          </w:tcPr>
          <w:p w14:paraId="3FB22CD6">
            <w:pPr>
              <w:spacing w:before="0" w:after="0" w:line="240" w:lineRule="auto"/>
              <w:jc w:val="center"/>
            </w:pPr>
            <w:r>
              <w:rPr>
                <w:rFonts w:ascii="Arial" w:hAnsi="Arial" w:eastAsia="Arial"/>
                <w:b/>
                <w:color w:val="FFFFFF"/>
                <w:sz w:val="18"/>
              </w:rPr>
              <w:t>Priority</w:t>
            </w:r>
          </w:p>
        </w:tc>
      </w:tr>
      <w:tr w14:paraId="4DD42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7" w:type="dxa"/>
            <w:tcMar>
              <w:top w:w="70" w:type="dxa"/>
              <w:left w:w="80" w:type="dxa"/>
              <w:bottom w:w="70" w:type="dxa"/>
              <w:right w:w="80" w:type="dxa"/>
            </w:tcMar>
            <w:vAlign w:val="top"/>
          </w:tcPr>
          <w:p w14:paraId="480DDD0C">
            <w:pPr>
              <w:spacing w:before="0" w:after="0" w:line="240" w:lineRule="auto"/>
              <w:jc w:val="left"/>
            </w:pPr>
            <w:r>
              <w:rPr>
                <w:rFonts w:ascii="Arial" w:hAnsi="Arial" w:eastAsia="Arial"/>
                <w:b/>
                <w:color w:val="1F1F1F"/>
                <w:sz w:val="16"/>
              </w:rPr>
              <w:t>FR-01</w:t>
            </w:r>
          </w:p>
        </w:tc>
        <w:tc>
          <w:tcPr>
            <w:tcW w:w="2448" w:type="dxa"/>
            <w:tcMar>
              <w:top w:w="70" w:type="dxa"/>
              <w:left w:w="80" w:type="dxa"/>
              <w:bottom w:w="70" w:type="dxa"/>
              <w:right w:w="80" w:type="dxa"/>
            </w:tcMar>
            <w:vAlign w:val="top"/>
          </w:tcPr>
          <w:p w14:paraId="3F8DBCBE">
            <w:pPr>
              <w:spacing w:before="0" w:after="0" w:line="240" w:lineRule="auto"/>
              <w:jc w:val="left"/>
            </w:pPr>
            <w:r>
              <w:rPr>
                <w:rFonts w:ascii="Arial" w:hAnsi="Arial" w:eastAsia="Arial"/>
                <w:b w:val="0"/>
                <w:color w:val="1F1F1F"/>
                <w:sz w:val="16"/>
              </w:rPr>
              <w:t>Authentication &amp; Authorization</w:t>
            </w:r>
          </w:p>
        </w:tc>
        <w:tc>
          <w:tcPr>
            <w:tcW w:w="6048" w:type="dxa"/>
            <w:tcMar>
              <w:top w:w="70" w:type="dxa"/>
              <w:left w:w="80" w:type="dxa"/>
              <w:bottom w:w="70" w:type="dxa"/>
              <w:right w:w="80" w:type="dxa"/>
            </w:tcMar>
            <w:vAlign w:val="top"/>
          </w:tcPr>
          <w:p w14:paraId="1CA20ED6">
            <w:pPr>
              <w:spacing w:before="0" w:after="0" w:line="240" w:lineRule="auto"/>
              <w:jc w:val="left"/>
            </w:pPr>
            <w:r>
              <w:rPr>
                <w:rFonts w:ascii="Arial" w:hAnsi="Arial" w:eastAsia="Arial"/>
                <w:b w:val="0"/>
                <w:color w:val="1F1F1F"/>
                <w:sz w:val="16"/>
              </w:rPr>
              <w:t>The system shall authenticate users, maintain secure sessions, enforce account status, and authorize protected functions by role and permission.</w:t>
            </w:r>
          </w:p>
        </w:tc>
        <w:tc>
          <w:tcPr>
            <w:tcW w:w="936" w:type="dxa"/>
            <w:tcMar>
              <w:top w:w="70" w:type="dxa"/>
              <w:left w:w="80" w:type="dxa"/>
              <w:bottom w:w="70" w:type="dxa"/>
              <w:right w:w="80" w:type="dxa"/>
            </w:tcMar>
            <w:vAlign w:val="top"/>
          </w:tcPr>
          <w:p w14:paraId="2A2E7A64">
            <w:pPr>
              <w:spacing w:before="0" w:after="0" w:line="240" w:lineRule="auto"/>
              <w:jc w:val="left"/>
            </w:pPr>
            <w:r>
              <w:rPr>
                <w:rFonts w:ascii="Arial" w:hAnsi="Arial" w:eastAsia="Arial"/>
                <w:b w:val="0"/>
                <w:color w:val="1F1F1F"/>
                <w:sz w:val="16"/>
              </w:rPr>
              <w:t>Must</w:t>
            </w:r>
          </w:p>
        </w:tc>
      </w:tr>
      <w:tr w14:paraId="58087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7" w:type="dxa"/>
            <w:shd w:val="clear" w:color="auto" w:fill="F7F9FB"/>
            <w:tcMar>
              <w:top w:w="70" w:type="dxa"/>
              <w:left w:w="80" w:type="dxa"/>
              <w:bottom w:w="70" w:type="dxa"/>
              <w:right w:w="80" w:type="dxa"/>
            </w:tcMar>
            <w:vAlign w:val="top"/>
          </w:tcPr>
          <w:p w14:paraId="0B19D1E3">
            <w:pPr>
              <w:spacing w:before="0" w:after="0" w:line="240" w:lineRule="auto"/>
              <w:jc w:val="left"/>
            </w:pPr>
            <w:r>
              <w:rPr>
                <w:rFonts w:ascii="Arial" w:hAnsi="Arial" w:eastAsia="Arial"/>
                <w:b/>
                <w:color w:val="1F1F1F"/>
                <w:sz w:val="16"/>
              </w:rPr>
              <w:t>FR-02</w:t>
            </w:r>
          </w:p>
        </w:tc>
        <w:tc>
          <w:tcPr>
            <w:tcW w:w="2448" w:type="dxa"/>
            <w:shd w:val="clear" w:color="auto" w:fill="F7F9FB"/>
            <w:tcMar>
              <w:top w:w="70" w:type="dxa"/>
              <w:left w:w="80" w:type="dxa"/>
              <w:bottom w:w="70" w:type="dxa"/>
              <w:right w:w="80" w:type="dxa"/>
            </w:tcMar>
            <w:vAlign w:val="top"/>
          </w:tcPr>
          <w:p w14:paraId="05F51473">
            <w:pPr>
              <w:spacing w:before="0" w:after="0" w:line="240" w:lineRule="auto"/>
              <w:jc w:val="left"/>
            </w:pPr>
            <w:r>
              <w:rPr>
                <w:rFonts w:ascii="Arial" w:hAnsi="Arial" w:eastAsia="Arial"/>
                <w:b w:val="0"/>
                <w:color w:val="1F1F1F"/>
                <w:sz w:val="16"/>
              </w:rPr>
              <w:t>Menu &amp; Food Management</w:t>
            </w:r>
          </w:p>
        </w:tc>
        <w:tc>
          <w:tcPr>
            <w:tcW w:w="6048" w:type="dxa"/>
            <w:shd w:val="clear" w:color="auto" w:fill="F7F9FB"/>
            <w:tcMar>
              <w:top w:w="70" w:type="dxa"/>
              <w:left w:w="80" w:type="dxa"/>
              <w:bottom w:w="70" w:type="dxa"/>
              <w:right w:w="80" w:type="dxa"/>
            </w:tcMar>
            <w:vAlign w:val="top"/>
          </w:tcPr>
          <w:p w14:paraId="49F2C97D">
            <w:pPr>
              <w:spacing w:before="0" w:after="0" w:line="240" w:lineRule="auto"/>
              <w:jc w:val="left"/>
            </w:pPr>
            <w:r>
              <w:rPr>
                <w:rFonts w:ascii="Arial" w:hAnsi="Arial" w:eastAsia="Arial"/>
                <w:b w:val="0"/>
                <w:color w:val="1F1F1F"/>
                <w:sz w:val="16"/>
              </w:rPr>
              <w:t>The system shall allow authorized users to maintain categories, food items, images, prices, descriptions, and availability while allowing all eligible users to browse/search/filter active items.</w:t>
            </w:r>
          </w:p>
        </w:tc>
        <w:tc>
          <w:tcPr>
            <w:tcW w:w="936" w:type="dxa"/>
            <w:shd w:val="clear" w:color="auto" w:fill="F7F9FB"/>
            <w:tcMar>
              <w:top w:w="70" w:type="dxa"/>
              <w:left w:w="80" w:type="dxa"/>
              <w:bottom w:w="70" w:type="dxa"/>
              <w:right w:w="80" w:type="dxa"/>
            </w:tcMar>
            <w:vAlign w:val="top"/>
          </w:tcPr>
          <w:p w14:paraId="41A6E28E">
            <w:pPr>
              <w:spacing w:before="0" w:after="0" w:line="240" w:lineRule="auto"/>
              <w:jc w:val="left"/>
            </w:pPr>
            <w:r>
              <w:rPr>
                <w:rFonts w:ascii="Arial" w:hAnsi="Arial" w:eastAsia="Arial"/>
                <w:b w:val="0"/>
                <w:color w:val="1F1F1F"/>
                <w:sz w:val="16"/>
              </w:rPr>
              <w:t>Must</w:t>
            </w:r>
          </w:p>
        </w:tc>
      </w:tr>
      <w:tr w14:paraId="255AF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7" w:type="dxa"/>
            <w:tcMar>
              <w:top w:w="70" w:type="dxa"/>
              <w:left w:w="80" w:type="dxa"/>
              <w:bottom w:w="70" w:type="dxa"/>
              <w:right w:w="80" w:type="dxa"/>
            </w:tcMar>
            <w:vAlign w:val="top"/>
          </w:tcPr>
          <w:p w14:paraId="1E396BED">
            <w:pPr>
              <w:spacing w:before="0" w:after="0" w:line="240" w:lineRule="auto"/>
              <w:jc w:val="left"/>
            </w:pPr>
            <w:r>
              <w:rPr>
                <w:rFonts w:ascii="Arial" w:hAnsi="Arial" w:eastAsia="Arial"/>
                <w:b/>
                <w:color w:val="1F1F1F"/>
                <w:sz w:val="16"/>
              </w:rPr>
              <w:t>FR-03</w:t>
            </w:r>
          </w:p>
        </w:tc>
        <w:tc>
          <w:tcPr>
            <w:tcW w:w="2448" w:type="dxa"/>
            <w:tcMar>
              <w:top w:w="70" w:type="dxa"/>
              <w:left w:w="80" w:type="dxa"/>
              <w:bottom w:w="70" w:type="dxa"/>
              <w:right w:w="80" w:type="dxa"/>
            </w:tcMar>
            <w:vAlign w:val="top"/>
          </w:tcPr>
          <w:p w14:paraId="1FF8B465">
            <w:pPr>
              <w:spacing w:before="0" w:after="0" w:line="240" w:lineRule="auto"/>
              <w:jc w:val="left"/>
            </w:pPr>
            <w:r>
              <w:rPr>
                <w:rFonts w:ascii="Arial" w:hAnsi="Arial" w:eastAsia="Arial"/>
                <w:b w:val="0"/>
                <w:color w:val="1F1F1F"/>
                <w:sz w:val="16"/>
              </w:rPr>
              <w:t>Cart Management</w:t>
            </w:r>
          </w:p>
        </w:tc>
        <w:tc>
          <w:tcPr>
            <w:tcW w:w="6048" w:type="dxa"/>
            <w:tcMar>
              <w:top w:w="70" w:type="dxa"/>
              <w:left w:w="80" w:type="dxa"/>
              <w:bottom w:w="70" w:type="dxa"/>
              <w:right w:w="80" w:type="dxa"/>
            </w:tcMar>
            <w:vAlign w:val="top"/>
          </w:tcPr>
          <w:p w14:paraId="28A0A872">
            <w:pPr>
              <w:spacing w:before="0" w:after="0" w:line="240" w:lineRule="auto"/>
              <w:jc w:val="left"/>
            </w:pPr>
            <w:r>
              <w:rPr>
                <w:rFonts w:ascii="Arial" w:hAnsi="Arial" w:eastAsia="Arial"/>
                <w:b w:val="0"/>
                <w:color w:val="1F1F1F"/>
                <w:sz w:val="16"/>
              </w:rPr>
              <w:t>The system shall allow customers to add, update, remove, and review food items before checkout.</w:t>
            </w:r>
          </w:p>
        </w:tc>
        <w:tc>
          <w:tcPr>
            <w:tcW w:w="936" w:type="dxa"/>
            <w:tcMar>
              <w:top w:w="70" w:type="dxa"/>
              <w:left w:w="80" w:type="dxa"/>
              <w:bottom w:w="70" w:type="dxa"/>
              <w:right w:w="80" w:type="dxa"/>
            </w:tcMar>
            <w:vAlign w:val="top"/>
          </w:tcPr>
          <w:p w14:paraId="1C47DF97">
            <w:pPr>
              <w:spacing w:before="0" w:after="0" w:line="240" w:lineRule="auto"/>
              <w:jc w:val="left"/>
            </w:pPr>
            <w:r>
              <w:rPr>
                <w:rFonts w:ascii="Arial" w:hAnsi="Arial" w:eastAsia="Arial"/>
                <w:b w:val="0"/>
                <w:color w:val="1F1F1F"/>
                <w:sz w:val="16"/>
              </w:rPr>
              <w:t>Must</w:t>
            </w:r>
          </w:p>
        </w:tc>
      </w:tr>
      <w:tr w14:paraId="1FA26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7" w:type="dxa"/>
            <w:shd w:val="clear" w:color="auto" w:fill="F7F9FB"/>
            <w:tcMar>
              <w:top w:w="70" w:type="dxa"/>
              <w:left w:w="80" w:type="dxa"/>
              <w:bottom w:w="70" w:type="dxa"/>
              <w:right w:w="80" w:type="dxa"/>
            </w:tcMar>
            <w:vAlign w:val="top"/>
          </w:tcPr>
          <w:p w14:paraId="5774F708">
            <w:pPr>
              <w:spacing w:before="0" w:after="0" w:line="240" w:lineRule="auto"/>
              <w:jc w:val="left"/>
            </w:pPr>
            <w:r>
              <w:rPr>
                <w:rFonts w:ascii="Arial" w:hAnsi="Arial" w:eastAsia="Arial"/>
                <w:b/>
                <w:color w:val="1F1F1F"/>
                <w:sz w:val="16"/>
              </w:rPr>
              <w:t>FR-04</w:t>
            </w:r>
          </w:p>
        </w:tc>
        <w:tc>
          <w:tcPr>
            <w:tcW w:w="2448" w:type="dxa"/>
            <w:shd w:val="clear" w:color="auto" w:fill="F7F9FB"/>
            <w:tcMar>
              <w:top w:w="70" w:type="dxa"/>
              <w:left w:w="80" w:type="dxa"/>
              <w:bottom w:w="70" w:type="dxa"/>
              <w:right w:w="80" w:type="dxa"/>
            </w:tcMar>
            <w:vAlign w:val="top"/>
          </w:tcPr>
          <w:p w14:paraId="1B14E94A">
            <w:pPr>
              <w:spacing w:before="0" w:after="0" w:line="240" w:lineRule="auto"/>
              <w:jc w:val="left"/>
            </w:pPr>
            <w:r>
              <w:rPr>
                <w:rFonts w:ascii="Arial" w:hAnsi="Arial" w:eastAsia="Arial"/>
                <w:b w:val="0"/>
                <w:color w:val="1F1F1F"/>
                <w:sz w:val="16"/>
              </w:rPr>
              <w:t>Order Management</w:t>
            </w:r>
          </w:p>
        </w:tc>
        <w:tc>
          <w:tcPr>
            <w:tcW w:w="6048" w:type="dxa"/>
            <w:shd w:val="clear" w:color="auto" w:fill="F7F9FB"/>
            <w:tcMar>
              <w:top w:w="70" w:type="dxa"/>
              <w:left w:w="80" w:type="dxa"/>
              <w:bottom w:w="70" w:type="dxa"/>
              <w:right w:w="80" w:type="dxa"/>
            </w:tcMar>
            <w:vAlign w:val="top"/>
          </w:tcPr>
          <w:p w14:paraId="481E082F">
            <w:pPr>
              <w:spacing w:before="0" w:after="0" w:line="240" w:lineRule="auto"/>
              <w:jc w:val="left"/>
            </w:pPr>
            <w:r>
              <w:rPr>
                <w:rFonts w:ascii="Arial" w:hAnsi="Arial" w:eastAsia="Arial"/>
                <w:b w:val="0"/>
                <w:color w:val="1F1F1F"/>
                <w:sz w:val="16"/>
              </w:rPr>
              <w:t>The system shall create orders using server-validated items and totals and support permitted cancellation, tracking, history, reorder, and status transitions.</w:t>
            </w:r>
          </w:p>
        </w:tc>
        <w:tc>
          <w:tcPr>
            <w:tcW w:w="936" w:type="dxa"/>
            <w:shd w:val="clear" w:color="auto" w:fill="F7F9FB"/>
            <w:tcMar>
              <w:top w:w="70" w:type="dxa"/>
              <w:left w:w="80" w:type="dxa"/>
              <w:bottom w:w="70" w:type="dxa"/>
              <w:right w:w="80" w:type="dxa"/>
            </w:tcMar>
            <w:vAlign w:val="top"/>
          </w:tcPr>
          <w:p w14:paraId="2D8D0FB9">
            <w:pPr>
              <w:spacing w:before="0" w:after="0" w:line="240" w:lineRule="auto"/>
              <w:jc w:val="left"/>
            </w:pPr>
            <w:r>
              <w:rPr>
                <w:rFonts w:ascii="Arial" w:hAnsi="Arial" w:eastAsia="Arial"/>
                <w:b w:val="0"/>
                <w:color w:val="1F1F1F"/>
                <w:sz w:val="16"/>
              </w:rPr>
              <w:t>Must</w:t>
            </w:r>
          </w:p>
        </w:tc>
      </w:tr>
      <w:tr w14:paraId="752EF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7" w:type="dxa"/>
            <w:tcMar>
              <w:top w:w="70" w:type="dxa"/>
              <w:left w:w="80" w:type="dxa"/>
              <w:bottom w:w="70" w:type="dxa"/>
              <w:right w:w="80" w:type="dxa"/>
            </w:tcMar>
            <w:vAlign w:val="top"/>
          </w:tcPr>
          <w:p w14:paraId="3E37407E">
            <w:pPr>
              <w:spacing w:before="0" w:after="0" w:line="240" w:lineRule="auto"/>
              <w:jc w:val="left"/>
            </w:pPr>
            <w:r>
              <w:rPr>
                <w:rFonts w:ascii="Arial" w:hAnsi="Arial" w:eastAsia="Arial"/>
                <w:b/>
                <w:color w:val="1F1F1F"/>
                <w:sz w:val="16"/>
              </w:rPr>
              <w:t>FR-05</w:t>
            </w:r>
          </w:p>
        </w:tc>
        <w:tc>
          <w:tcPr>
            <w:tcW w:w="2448" w:type="dxa"/>
            <w:tcMar>
              <w:top w:w="70" w:type="dxa"/>
              <w:left w:w="80" w:type="dxa"/>
              <w:bottom w:w="70" w:type="dxa"/>
              <w:right w:w="80" w:type="dxa"/>
            </w:tcMar>
            <w:vAlign w:val="top"/>
          </w:tcPr>
          <w:p w14:paraId="1697AF65">
            <w:pPr>
              <w:spacing w:before="0" w:after="0" w:line="240" w:lineRule="auto"/>
              <w:jc w:val="left"/>
            </w:pPr>
            <w:r>
              <w:rPr>
                <w:rFonts w:ascii="Arial" w:hAnsi="Arial" w:eastAsia="Arial"/>
                <w:b w:val="0"/>
                <w:color w:val="1F1F1F"/>
                <w:sz w:val="16"/>
              </w:rPr>
              <w:t>Reservation Management</w:t>
            </w:r>
          </w:p>
        </w:tc>
        <w:tc>
          <w:tcPr>
            <w:tcW w:w="6048" w:type="dxa"/>
            <w:tcMar>
              <w:top w:w="70" w:type="dxa"/>
              <w:left w:w="80" w:type="dxa"/>
              <w:bottom w:w="70" w:type="dxa"/>
              <w:right w:w="80" w:type="dxa"/>
            </w:tcMar>
            <w:vAlign w:val="top"/>
          </w:tcPr>
          <w:p w14:paraId="38ED4FF0">
            <w:pPr>
              <w:spacing w:before="0" w:after="0" w:line="240" w:lineRule="auto"/>
              <w:jc w:val="left"/>
            </w:pPr>
            <w:r>
              <w:rPr>
                <w:rFonts w:ascii="Arial" w:hAnsi="Arial" w:eastAsia="Arial"/>
                <w:b w:val="0"/>
                <w:color w:val="1F1F1F"/>
                <w:sz w:val="16"/>
              </w:rPr>
              <w:t>The system shall search suitable tables, prevent active booking conflicts, create/cancel reservations, and support staff processing and history.</w:t>
            </w:r>
          </w:p>
        </w:tc>
        <w:tc>
          <w:tcPr>
            <w:tcW w:w="936" w:type="dxa"/>
            <w:tcMar>
              <w:top w:w="70" w:type="dxa"/>
              <w:left w:w="80" w:type="dxa"/>
              <w:bottom w:w="70" w:type="dxa"/>
              <w:right w:w="80" w:type="dxa"/>
            </w:tcMar>
            <w:vAlign w:val="top"/>
          </w:tcPr>
          <w:p w14:paraId="2877787B">
            <w:pPr>
              <w:spacing w:before="0" w:after="0" w:line="240" w:lineRule="auto"/>
              <w:jc w:val="left"/>
            </w:pPr>
            <w:r>
              <w:rPr>
                <w:rFonts w:ascii="Arial" w:hAnsi="Arial" w:eastAsia="Arial"/>
                <w:b w:val="0"/>
                <w:color w:val="1F1F1F"/>
                <w:sz w:val="16"/>
              </w:rPr>
              <w:t>Must</w:t>
            </w:r>
          </w:p>
        </w:tc>
      </w:tr>
      <w:tr w14:paraId="355B0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7" w:type="dxa"/>
            <w:shd w:val="clear" w:color="auto" w:fill="F7F9FB"/>
            <w:tcMar>
              <w:top w:w="70" w:type="dxa"/>
              <w:left w:w="80" w:type="dxa"/>
              <w:bottom w:w="70" w:type="dxa"/>
              <w:right w:w="80" w:type="dxa"/>
            </w:tcMar>
            <w:vAlign w:val="top"/>
          </w:tcPr>
          <w:p w14:paraId="181CF171">
            <w:pPr>
              <w:spacing w:before="0" w:after="0" w:line="240" w:lineRule="auto"/>
              <w:jc w:val="left"/>
            </w:pPr>
            <w:r>
              <w:rPr>
                <w:rFonts w:ascii="Arial" w:hAnsi="Arial" w:eastAsia="Arial"/>
                <w:b/>
                <w:color w:val="1F1F1F"/>
                <w:sz w:val="16"/>
              </w:rPr>
              <w:t>FR-06</w:t>
            </w:r>
          </w:p>
        </w:tc>
        <w:tc>
          <w:tcPr>
            <w:tcW w:w="2448" w:type="dxa"/>
            <w:shd w:val="clear" w:color="auto" w:fill="F7F9FB"/>
            <w:tcMar>
              <w:top w:w="70" w:type="dxa"/>
              <w:left w:w="80" w:type="dxa"/>
              <w:bottom w:w="70" w:type="dxa"/>
              <w:right w:w="80" w:type="dxa"/>
            </w:tcMar>
            <w:vAlign w:val="top"/>
          </w:tcPr>
          <w:p w14:paraId="042682CD">
            <w:pPr>
              <w:spacing w:before="0" w:after="0" w:line="240" w:lineRule="auto"/>
              <w:jc w:val="left"/>
            </w:pPr>
            <w:r>
              <w:rPr>
                <w:rFonts w:ascii="Arial" w:hAnsi="Arial" w:eastAsia="Arial"/>
                <w:b w:val="0"/>
                <w:color w:val="1F1F1F"/>
                <w:sz w:val="16"/>
              </w:rPr>
              <w:t>Table Operations</w:t>
            </w:r>
          </w:p>
        </w:tc>
        <w:tc>
          <w:tcPr>
            <w:tcW w:w="6048" w:type="dxa"/>
            <w:shd w:val="clear" w:color="auto" w:fill="F7F9FB"/>
            <w:tcMar>
              <w:top w:w="70" w:type="dxa"/>
              <w:left w:w="80" w:type="dxa"/>
              <w:bottom w:w="70" w:type="dxa"/>
              <w:right w:w="80" w:type="dxa"/>
            </w:tcMar>
            <w:vAlign w:val="top"/>
          </w:tcPr>
          <w:p w14:paraId="3F7738B5">
            <w:pPr>
              <w:spacing w:before="0" w:after="0" w:line="240" w:lineRule="auto"/>
              <w:jc w:val="left"/>
            </w:pPr>
            <w:r>
              <w:rPr>
                <w:rFonts w:ascii="Arial" w:hAnsi="Arial" w:eastAsia="Arial"/>
                <w:b w:val="0"/>
                <w:color w:val="1F1F1F"/>
                <w:sz w:val="16"/>
              </w:rPr>
              <w:t>The system shall maintain table master data and operational states and permit controlled table transfer or assignment.</w:t>
            </w:r>
          </w:p>
        </w:tc>
        <w:tc>
          <w:tcPr>
            <w:tcW w:w="936" w:type="dxa"/>
            <w:shd w:val="clear" w:color="auto" w:fill="F7F9FB"/>
            <w:tcMar>
              <w:top w:w="70" w:type="dxa"/>
              <w:left w:w="80" w:type="dxa"/>
              <w:bottom w:w="70" w:type="dxa"/>
              <w:right w:w="80" w:type="dxa"/>
            </w:tcMar>
            <w:vAlign w:val="top"/>
          </w:tcPr>
          <w:p w14:paraId="2D3DD89A">
            <w:pPr>
              <w:spacing w:before="0" w:after="0" w:line="240" w:lineRule="auto"/>
              <w:jc w:val="left"/>
            </w:pPr>
            <w:r>
              <w:rPr>
                <w:rFonts w:ascii="Arial" w:hAnsi="Arial" w:eastAsia="Arial"/>
                <w:b w:val="0"/>
                <w:color w:val="1F1F1F"/>
                <w:sz w:val="16"/>
              </w:rPr>
              <w:t>Must</w:t>
            </w:r>
          </w:p>
        </w:tc>
      </w:tr>
      <w:tr w14:paraId="1D941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7" w:type="dxa"/>
            <w:tcMar>
              <w:top w:w="70" w:type="dxa"/>
              <w:left w:w="80" w:type="dxa"/>
              <w:bottom w:w="70" w:type="dxa"/>
              <w:right w:w="80" w:type="dxa"/>
            </w:tcMar>
            <w:vAlign w:val="top"/>
          </w:tcPr>
          <w:p w14:paraId="6B307B73">
            <w:pPr>
              <w:spacing w:before="0" w:after="0" w:line="240" w:lineRule="auto"/>
              <w:jc w:val="left"/>
            </w:pPr>
            <w:r>
              <w:rPr>
                <w:rFonts w:ascii="Arial" w:hAnsi="Arial" w:eastAsia="Arial"/>
                <w:b/>
                <w:color w:val="1F1F1F"/>
                <w:sz w:val="16"/>
              </w:rPr>
              <w:t>FR-07</w:t>
            </w:r>
          </w:p>
        </w:tc>
        <w:tc>
          <w:tcPr>
            <w:tcW w:w="2448" w:type="dxa"/>
            <w:tcMar>
              <w:top w:w="70" w:type="dxa"/>
              <w:left w:w="80" w:type="dxa"/>
              <w:bottom w:w="70" w:type="dxa"/>
              <w:right w:w="80" w:type="dxa"/>
            </w:tcMar>
            <w:vAlign w:val="top"/>
          </w:tcPr>
          <w:p w14:paraId="01C8E0EF">
            <w:pPr>
              <w:spacing w:before="0" w:after="0" w:line="240" w:lineRule="auto"/>
              <w:jc w:val="left"/>
            </w:pPr>
            <w:r>
              <w:rPr>
                <w:rFonts w:ascii="Arial" w:hAnsi="Arial" w:eastAsia="Arial"/>
                <w:b w:val="0"/>
                <w:color w:val="1F1F1F"/>
                <w:sz w:val="16"/>
              </w:rPr>
              <w:t>Payment &amp; Invoice</w:t>
            </w:r>
          </w:p>
        </w:tc>
        <w:tc>
          <w:tcPr>
            <w:tcW w:w="6048" w:type="dxa"/>
            <w:tcMar>
              <w:top w:w="70" w:type="dxa"/>
              <w:left w:w="80" w:type="dxa"/>
              <w:bottom w:w="70" w:type="dxa"/>
              <w:right w:w="80" w:type="dxa"/>
            </w:tcMar>
            <w:vAlign w:val="top"/>
          </w:tcPr>
          <w:p w14:paraId="0C735F5B">
            <w:pPr>
              <w:spacing w:before="0" w:after="0" w:line="240" w:lineRule="auto"/>
              <w:jc w:val="left"/>
            </w:pPr>
            <w:r>
              <w:rPr>
                <w:rFonts w:ascii="Arial" w:hAnsi="Arial" w:eastAsia="Arial"/>
                <w:b w:val="0"/>
                <w:color w:val="1F1F1F"/>
                <w:sz w:val="16"/>
              </w:rPr>
              <w:t>The system shall process supported payments, prevent duplicate successful processing, confirm payment status, and generate printable/exportable invoices.</w:t>
            </w:r>
          </w:p>
        </w:tc>
        <w:tc>
          <w:tcPr>
            <w:tcW w:w="936" w:type="dxa"/>
            <w:tcMar>
              <w:top w:w="70" w:type="dxa"/>
              <w:left w:w="80" w:type="dxa"/>
              <w:bottom w:w="70" w:type="dxa"/>
              <w:right w:w="80" w:type="dxa"/>
            </w:tcMar>
            <w:vAlign w:val="top"/>
          </w:tcPr>
          <w:p w14:paraId="0E7128EC">
            <w:pPr>
              <w:spacing w:before="0" w:after="0" w:line="240" w:lineRule="auto"/>
              <w:jc w:val="left"/>
            </w:pPr>
            <w:r>
              <w:rPr>
                <w:rFonts w:ascii="Arial" w:hAnsi="Arial" w:eastAsia="Arial"/>
                <w:b w:val="0"/>
                <w:color w:val="1F1F1F"/>
                <w:sz w:val="16"/>
              </w:rPr>
              <w:t>Must</w:t>
            </w:r>
          </w:p>
        </w:tc>
      </w:tr>
      <w:tr w14:paraId="035CD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7" w:type="dxa"/>
            <w:shd w:val="clear" w:color="auto" w:fill="F7F9FB"/>
            <w:tcMar>
              <w:top w:w="70" w:type="dxa"/>
              <w:left w:w="80" w:type="dxa"/>
              <w:bottom w:w="70" w:type="dxa"/>
              <w:right w:w="80" w:type="dxa"/>
            </w:tcMar>
            <w:vAlign w:val="top"/>
          </w:tcPr>
          <w:p w14:paraId="0375E77B">
            <w:pPr>
              <w:spacing w:before="0" w:after="0" w:line="240" w:lineRule="auto"/>
              <w:jc w:val="left"/>
            </w:pPr>
            <w:r>
              <w:rPr>
                <w:rFonts w:ascii="Arial" w:hAnsi="Arial" w:eastAsia="Arial"/>
                <w:b/>
                <w:color w:val="1F1F1F"/>
                <w:sz w:val="16"/>
              </w:rPr>
              <w:t>FR-08</w:t>
            </w:r>
          </w:p>
        </w:tc>
        <w:tc>
          <w:tcPr>
            <w:tcW w:w="2448" w:type="dxa"/>
            <w:shd w:val="clear" w:color="auto" w:fill="F7F9FB"/>
            <w:tcMar>
              <w:top w:w="70" w:type="dxa"/>
              <w:left w:w="80" w:type="dxa"/>
              <w:bottom w:w="70" w:type="dxa"/>
              <w:right w:w="80" w:type="dxa"/>
            </w:tcMar>
            <w:vAlign w:val="top"/>
          </w:tcPr>
          <w:p w14:paraId="58676CD7">
            <w:pPr>
              <w:spacing w:before="0" w:after="0" w:line="240" w:lineRule="auto"/>
              <w:jc w:val="left"/>
            </w:pPr>
            <w:r>
              <w:rPr>
                <w:rFonts w:ascii="Arial" w:hAnsi="Arial" w:eastAsia="Arial"/>
                <w:b w:val="0"/>
                <w:color w:val="1F1F1F"/>
                <w:sz w:val="16"/>
              </w:rPr>
              <w:t>Kitchen Operations</w:t>
            </w:r>
          </w:p>
        </w:tc>
        <w:tc>
          <w:tcPr>
            <w:tcW w:w="6048" w:type="dxa"/>
            <w:shd w:val="clear" w:color="auto" w:fill="F7F9FB"/>
            <w:tcMar>
              <w:top w:w="70" w:type="dxa"/>
              <w:left w:w="80" w:type="dxa"/>
              <w:bottom w:w="70" w:type="dxa"/>
              <w:right w:w="80" w:type="dxa"/>
            </w:tcMar>
            <w:vAlign w:val="top"/>
          </w:tcPr>
          <w:p w14:paraId="2B740AFF">
            <w:pPr>
              <w:spacing w:before="0" w:after="0" w:line="240" w:lineRule="auto"/>
              <w:jc w:val="left"/>
            </w:pPr>
            <w:r>
              <w:rPr>
                <w:rFonts w:ascii="Arial" w:hAnsi="Arial" w:eastAsia="Arial"/>
                <w:b w:val="0"/>
                <w:color w:val="1F1F1F"/>
                <w:sz w:val="16"/>
              </w:rPr>
              <w:t>The system shall provide a cooking queue, order details, acceptance, preparation-status updates, cancellation rules, and cooking-time prediction.</w:t>
            </w:r>
          </w:p>
        </w:tc>
        <w:tc>
          <w:tcPr>
            <w:tcW w:w="936" w:type="dxa"/>
            <w:shd w:val="clear" w:color="auto" w:fill="F7F9FB"/>
            <w:tcMar>
              <w:top w:w="70" w:type="dxa"/>
              <w:left w:w="80" w:type="dxa"/>
              <w:bottom w:w="70" w:type="dxa"/>
              <w:right w:w="80" w:type="dxa"/>
            </w:tcMar>
            <w:vAlign w:val="top"/>
          </w:tcPr>
          <w:p w14:paraId="2D7B23D3">
            <w:pPr>
              <w:spacing w:before="0" w:after="0" w:line="240" w:lineRule="auto"/>
              <w:jc w:val="left"/>
            </w:pPr>
            <w:r>
              <w:rPr>
                <w:rFonts w:ascii="Arial" w:hAnsi="Arial" w:eastAsia="Arial"/>
                <w:b w:val="0"/>
                <w:color w:val="1F1F1F"/>
                <w:sz w:val="16"/>
              </w:rPr>
              <w:t>Must</w:t>
            </w:r>
          </w:p>
        </w:tc>
      </w:tr>
      <w:tr w14:paraId="37C73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7" w:type="dxa"/>
            <w:tcMar>
              <w:top w:w="70" w:type="dxa"/>
              <w:left w:w="80" w:type="dxa"/>
              <w:bottom w:w="70" w:type="dxa"/>
              <w:right w:w="80" w:type="dxa"/>
            </w:tcMar>
            <w:vAlign w:val="top"/>
          </w:tcPr>
          <w:p w14:paraId="0190E89D">
            <w:pPr>
              <w:spacing w:before="0" w:after="0" w:line="240" w:lineRule="auto"/>
              <w:jc w:val="left"/>
            </w:pPr>
            <w:r>
              <w:rPr>
                <w:rFonts w:ascii="Arial" w:hAnsi="Arial" w:eastAsia="Arial"/>
                <w:b/>
                <w:color w:val="1F1F1F"/>
                <w:sz w:val="16"/>
              </w:rPr>
              <w:t>FR-09</w:t>
            </w:r>
          </w:p>
        </w:tc>
        <w:tc>
          <w:tcPr>
            <w:tcW w:w="2448" w:type="dxa"/>
            <w:tcMar>
              <w:top w:w="70" w:type="dxa"/>
              <w:left w:w="80" w:type="dxa"/>
              <w:bottom w:w="70" w:type="dxa"/>
              <w:right w:w="80" w:type="dxa"/>
            </w:tcMar>
            <w:vAlign w:val="top"/>
          </w:tcPr>
          <w:p w14:paraId="4BE09F39">
            <w:pPr>
              <w:spacing w:before="0" w:after="0" w:line="240" w:lineRule="auto"/>
              <w:jc w:val="left"/>
            </w:pPr>
            <w:r>
              <w:rPr>
                <w:rFonts w:ascii="Arial" w:hAnsi="Arial" w:eastAsia="Arial"/>
                <w:b w:val="0"/>
                <w:color w:val="1F1F1F"/>
                <w:sz w:val="16"/>
              </w:rPr>
              <w:t>Review &amp; Customer Support</w:t>
            </w:r>
          </w:p>
        </w:tc>
        <w:tc>
          <w:tcPr>
            <w:tcW w:w="6048" w:type="dxa"/>
            <w:tcMar>
              <w:top w:w="70" w:type="dxa"/>
              <w:left w:w="80" w:type="dxa"/>
              <w:bottom w:w="70" w:type="dxa"/>
              <w:right w:w="80" w:type="dxa"/>
            </w:tcMar>
            <w:vAlign w:val="top"/>
          </w:tcPr>
          <w:p w14:paraId="25314CA1">
            <w:pPr>
              <w:spacing w:before="0" w:after="0" w:line="240" w:lineRule="auto"/>
              <w:jc w:val="left"/>
            </w:pPr>
            <w:r>
              <w:rPr>
                <w:rFonts w:ascii="Arial" w:hAnsi="Arial" w:eastAsia="Arial"/>
                <w:b w:val="0"/>
                <w:color w:val="1F1F1F"/>
                <w:sz w:val="16"/>
              </w:rPr>
              <w:t>The system shall accept eligible food/restaurant reviews, support customer chat, and allow administrators to review feedback.</w:t>
            </w:r>
          </w:p>
        </w:tc>
        <w:tc>
          <w:tcPr>
            <w:tcW w:w="936" w:type="dxa"/>
            <w:tcMar>
              <w:top w:w="70" w:type="dxa"/>
              <w:left w:w="80" w:type="dxa"/>
              <w:bottom w:w="70" w:type="dxa"/>
              <w:right w:w="80" w:type="dxa"/>
            </w:tcMar>
            <w:vAlign w:val="top"/>
          </w:tcPr>
          <w:p w14:paraId="37B677C1">
            <w:pPr>
              <w:spacing w:before="0" w:after="0" w:line="240" w:lineRule="auto"/>
              <w:jc w:val="left"/>
            </w:pPr>
            <w:r>
              <w:rPr>
                <w:rFonts w:ascii="Arial" w:hAnsi="Arial" w:eastAsia="Arial"/>
                <w:b w:val="0"/>
                <w:color w:val="1F1F1F"/>
                <w:sz w:val="16"/>
              </w:rPr>
              <w:t>Should</w:t>
            </w:r>
          </w:p>
        </w:tc>
      </w:tr>
      <w:tr w14:paraId="45E69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7" w:type="dxa"/>
            <w:shd w:val="clear" w:color="auto" w:fill="F7F9FB"/>
            <w:tcMar>
              <w:top w:w="70" w:type="dxa"/>
              <w:left w:w="80" w:type="dxa"/>
              <w:bottom w:w="70" w:type="dxa"/>
              <w:right w:w="80" w:type="dxa"/>
            </w:tcMar>
            <w:vAlign w:val="top"/>
          </w:tcPr>
          <w:p w14:paraId="2382A904">
            <w:pPr>
              <w:spacing w:before="0" w:after="0" w:line="240" w:lineRule="auto"/>
              <w:jc w:val="left"/>
            </w:pPr>
            <w:r>
              <w:rPr>
                <w:rFonts w:ascii="Arial" w:hAnsi="Arial" w:eastAsia="Arial"/>
                <w:b/>
                <w:color w:val="1F1F1F"/>
                <w:sz w:val="16"/>
              </w:rPr>
              <w:t>FR-10</w:t>
            </w:r>
          </w:p>
        </w:tc>
        <w:tc>
          <w:tcPr>
            <w:tcW w:w="2448" w:type="dxa"/>
            <w:shd w:val="clear" w:color="auto" w:fill="F7F9FB"/>
            <w:tcMar>
              <w:top w:w="70" w:type="dxa"/>
              <w:left w:w="80" w:type="dxa"/>
              <w:bottom w:w="70" w:type="dxa"/>
              <w:right w:w="80" w:type="dxa"/>
            </w:tcMar>
            <w:vAlign w:val="top"/>
          </w:tcPr>
          <w:p w14:paraId="2321874B">
            <w:pPr>
              <w:spacing w:before="0" w:after="0" w:line="240" w:lineRule="auto"/>
              <w:jc w:val="left"/>
            </w:pPr>
            <w:r>
              <w:rPr>
                <w:rFonts w:ascii="Arial" w:hAnsi="Arial" w:eastAsia="Arial"/>
                <w:b w:val="0"/>
                <w:color w:val="1F1F1F"/>
                <w:sz w:val="16"/>
              </w:rPr>
              <w:t>Employee, Role &amp; Permission Management</w:t>
            </w:r>
          </w:p>
        </w:tc>
        <w:tc>
          <w:tcPr>
            <w:tcW w:w="6048" w:type="dxa"/>
            <w:shd w:val="clear" w:color="auto" w:fill="F7F9FB"/>
            <w:tcMar>
              <w:top w:w="70" w:type="dxa"/>
              <w:left w:w="80" w:type="dxa"/>
              <w:bottom w:w="70" w:type="dxa"/>
              <w:right w:w="80" w:type="dxa"/>
            </w:tcMar>
            <w:vAlign w:val="top"/>
          </w:tcPr>
          <w:p w14:paraId="3EB95BEC">
            <w:pPr>
              <w:spacing w:before="0" w:after="0" w:line="240" w:lineRule="auto"/>
              <w:jc w:val="left"/>
            </w:pPr>
            <w:r>
              <w:rPr>
                <w:rFonts w:ascii="Arial" w:hAnsi="Arial" w:eastAsia="Arial"/>
                <w:b w:val="0"/>
                <w:color w:val="1F1F1F"/>
                <w:sz w:val="16"/>
              </w:rPr>
              <w:t>The system shall allow administrators to maintain employee records and assign controlled roles and permissions.</w:t>
            </w:r>
          </w:p>
        </w:tc>
        <w:tc>
          <w:tcPr>
            <w:tcW w:w="936" w:type="dxa"/>
            <w:shd w:val="clear" w:color="auto" w:fill="F7F9FB"/>
            <w:tcMar>
              <w:top w:w="70" w:type="dxa"/>
              <w:left w:w="80" w:type="dxa"/>
              <w:bottom w:w="70" w:type="dxa"/>
              <w:right w:w="80" w:type="dxa"/>
            </w:tcMar>
            <w:vAlign w:val="top"/>
          </w:tcPr>
          <w:p w14:paraId="5774B484">
            <w:pPr>
              <w:spacing w:before="0" w:after="0" w:line="240" w:lineRule="auto"/>
              <w:jc w:val="left"/>
            </w:pPr>
            <w:r>
              <w:rPr>
                <w:rFonts w:ascii="Arial" w:hAnsi="Arial" w:eastAsia="Arial"/>
                <w:b w:val="0"/>
                <w:color w:val="1F1F1F"/>
                <w:sz w:val="16"/>
              </w:rPr>
              <w:t>Must</w:t>
            </w:r>
          </w:p>
        </w:tc>
      </w:tr>
      <w:tr w14:paraId="5F13C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7" w:type="dxa"/>
            <w:tcMar>
              <w:top w:w="70" w:type="dxa"/>
              <w:left w:w="80" w:type="dxa"/>
              <w:bottom w:w="70" w:type="dxa"/>
              <w:right w:w="80" w:type="dxa"/>
            </w:tcMar>
            <w:vAlign w:val="top"/>
          </w:tcPr>
          <w:p w14:paraId="0B594FBA">
            <w:pPr>
              <w:spacing w:before="0" w:after="0" w:line="240" w:lineRule="auto"/>
              <w:jc w:val="left"/>
            </w:pPr>
            <w:r>
              <w:rPr>
                <w:rFonts w:ascii="Arial" w:hAnsi="Arial" w:eastAsia="Arial"/>
                <w:b/>
                <w:color w:val="1F1F1F"/>
                <w:sz w:val="16"/>
              </w:rPr>
              <w:t>FR-11</w:t>
            </w:r>
          </w:p>
        </w:tc>
        <w:tc>
          <w:tcPr>
            <w:tcW w:w="2448" w:type="dxa"/>
            <w:tcMar>
              <w:top w:w="70" w:type="dxa"/>
              <w:left w:w="80" w:type="dxa"/>
              <w:bottom w:w="70" w:type="dxa"/>
              <w:right w:w="80" w:type="dxa"/>
            </w:tcMar>
            <w:vAlign w:val="top"/>
          </w:tcPr>
          <w:p w14:paraId="1B0B8821">
            <w:pPr>
              <w:spacing w:before="0" w:after="0" w:line="240" w:lineRule="auto"/>
              <w:jc w:val="left"/>
            </w:pPr>
            <w:r>
              <w:rPr>
                <w:rFonts w:ascii="Arial" w:hAnsi="Arial" w:eastAsia="Arial"/>
                <w:b w:val="0"/>
                <w:color w:val="1F1F1F"/>
                <w:sz w:val="16"/>
              </w:rPr>
              <w:t>Coupon Management</w:t>
            </w:r>
          </w:p>
        </w:tc>
        <w:tc>
          <w:tcPr>
            <w:tcW w:w="6048" w:type="dxa"/>
            <w:tcMar>
              <w:top w:w="70" w:type="dxa"/>
              <w:left w:w="80" w:type="dxa"/>
              <w:bottom w:w="70" w:type="dxa"/>
              <w:right w:w="80" w:type="dxa"/>
            </w:tcMar>
            <w:vAlign w:val="top"/>
          </w:tcPr>
          <w:p w14:paraId="5AA8D65F">
            <w:pPr>
              <w:spacing w:before="0" w:after="0" w:line="240" w:lineRule="auto"/>
              <w:jc w:val="left"/>
            </w:pPr>
            <w:r>
              <w:rPr>
                <w:rFonts w:ascii="Arial" w:hAnsi="Arial" w:eastAsia="Arial"/>
                <w:b w:val="0"/>
                <w:color w:val="1F1F1F"/>
                <w:sz w:val="16"/>
              </w:rPr>
              <w:t>The system shall allow coupon configuration and validate status, date, minimum order, discount, and usage constraints during application.</w:t>
            </w:r>
          </w:p>
        </w:tc>
        <w:tc>
          <w:tcPr>
            <w:tcW w:w="936" w:type="dxa"/>
            <w:tcMar>
              <w:top w:w="70" w:type="dxa"/>
              <w:left w:w="80" w:type="dxa"/>
              <w:bottom w:w="70" w:type="dxa"/>
              <w:right w:w="80" w:type="dxa"/>
            </w:tcMar>
            <w:vAlign w:val="top"/>
          </w:tcPr>
          <w:p w14:paraId="37D2C6EC">
            <w:pPr>
              <w:spacing w:before="0" w:after="0" w:line="240" w:lineRule="auto"/>
              <w:jc w:val="left"/>
            </w:pPr>
            <w:r>
              <w:rPr>
                <w:rFonts w:ascii="Arial" w:hAnsi="Arial" w:eastAsia="Arial"/>
                <w:b w:val="0"/>
                <w:color w:val="1F1F1F"/>
                <w:sz w:val="16"/>
              </w:rPr>
              <w:t>Should</w:t>
            </w:r>
          </w:p>
        </w:tc>
      </w:tr>
      <w:tr w14:paraId="045D1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7" w:type="dxa"/>
            <w:shd w:val="clear" w:color="auto" w:fill="F7F9FB"/>
            <w:tcMar>
              <w:top w:w="70" w:type="dxa"/>
              <w:left w:w="80" w:type="dxa"/>
              <w:bottom w:w="70" w:type="dxa"/>
              <w:right w:w="80" w:type="dxa"/>
            </w:tcMar>
            <w:vAlign w:val="top"/>
          </w:tcPr>
          <w:p w14:paraId="2FC8DB63">
            <w:pPr>
              <w:spacing w:before="0" w:after="0" w:line="240" w:lineRule="auto"/>
              <w:jc w:val="left"/>
            </w:pPr>
            <w:r>
              <w:rPr>
                <w:rFonts w:ascii="Arial" w:hAnsi="Arial" w:eastAsia="Arial"/>
                <w:b/>
                <w:color w:val="1F1F1F"/>
                <w:sz w:val="16"/>
              </w:rPr>
              <w:t>FR-12</w:t>
            </w:r>
          </w:p>
        </w:tc>
        <w:tc>
          <w:tcPr>
            <w:tcW w:w="2448" w:type="dxa"/>
            <w:shd w:val="clear" w:color="auto" w:fill="F7F9FB"/>
            <w:tcMar>
              <w:top w:w="70" w:type="dxa"/>
              <w:left w:w="80" w:type="dxa"/>
              <w:bottom w:w="70" w:type="dxa"/>
              <w:right w:w="80" w:type="dxa"/>
            </w:tcMar>
            <w:vAlign w:val="top"/>
          </w:tcPr>
          <w:p w14:paraId="4719530C">
            <w:pPr>
              <w:spacing w:before="0" w:after="0" w:line="240" w:lineRule="auto"/>
              <w:jc w:val="left"/>
            </w:pPr>
            <w:r>
              <w:rPr>
                <w:rFonts w:ascii="Arial" w:hAnsi="Arial" w:eastAsia="Arial"/>
                <w:b w:val="0"/>
                <w:color w:val="1F1F1F"/>
                <w:sz w:val="16"/>
              </w:rPr>
              <w:t>Notification &amp; Document Export</w:t>
            </w:r>
          </w:p>
        </w:tc>
        <w:tc>
          <w:tcPr>
            <w:tcW w:w="6048" w:type="dxa"/>
            <w:shd w:val="clear" w:color="auto" w:fill="F7F9FB"/>
            <w:tcMar>
              <w:top w:w="70" w:type="dxa"/>
              <w:left w:w="80" w:type="dxa"/>
              <w:bottom w:w="70" w:type="dxa"/>
              <w:right w:w="80" w:type="dxa"/>
            </w:tcMar>
            <w:vAlign w:val="top"/>
          </w:tcPr>
          <w:p w14:paraId="79BF20F9">
            <w:pPr>
              <w:spacing w:before="0" w:after="0" w:line="240" w:lineRule="auto"/>
              <w:jc w:val="left"/>
            </w:pPr>
            <w:r>
              <w:rPr>
                <w:rFonts w:ascii="Arial" w:hAnsi="Arial" w:eastAsia="Arial"/>
                <w:b w:val="0"/>
                <w:color w:val="1F1F1F"/>
                <w:sz w:val="16"/>
              </w:rPr>
              <w:t>The system shall support order/reservation/payment email notifications and invoice PDF export where configured.</w:t>
            </w:r>
          </w:p>
        </w:tc>
        <w:tc>
          <w:tcPr>
            <w:tcW w:w="936" w:type="dxa"/>
            <w:shd w:val="clear" w:color="auto" w:fill="F7F9FB"/>
            <w:tcMar>
              <w:top w:w="70" w:type="dxa"/>
              <w:left w:w="80" w:type="dxa"/>
              <w:bottom w:w="70" w:type="dxa"/>
              <w:right w:w="80" w:type="dxa"/>
            </w:tcMar>
            <w:vAlign w:val="top"/>
          </w:tcPr>
          <w:p w14:paraId="060F7BC1">
            <w:pPr>
              <w:spacing w:before="0" w:after="0" w:line="240" w:lineRule="auto"/>
              <w:jc w:val="left"/>
            </w:pPr>
            <w:r>
              <w:rPr>
                <w:rFonts w:ascii="Arial" w:hAnsi="Arial" w:eastAsia="Arial"/>
                <w:b w:val="0"/>
                <w:color w:val="1F1F1F"/>
                <w:sz w:val="16"/>
              </w:rPr>
              <w:t>Should</w:t>
            </w:r>
          </w:p>
        </w:tc>
      </w:tr>
      <w:tr w14:paraId="2FC29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7" w:type="dxa"/>
            <w:tcMar>
              <w:top w:w="70" w:type="dxa"/>
              <w:left w:w="80" w:type="dxa"/>
              <w:bottom w:w="70" w:type="dxa"/>
              <w:right w:w="80" w:type="dxa"/>
            </w:tcMar>
            <w:vAlign w:val="top"/>
          </w:tcPr>
          <w:p w14:paraId="3302E65F">
            <w:pPr>
              <w:spacing w:before="0" w:after="0" w:line="240" w:lineRule="auto"/>
              <w:jc w:val="left"/>
            </w:pPr>
            <w:r>
              <w:rPr>
                <w:rFonts w:ascii="Arial" w:hAnsi="Arial" w:eastAsia="Arial"/>
                <w:b/>
                <w:color w:val="1F1F1F"/>
                <w:sz w:val="16"/>
              </w:rPr>
              <w:t>FR-13</w:t>
            </w:r>
          </w:p>
        </w:tc>
        <w:tc>
          <w:tcPr>
            <w:tcW w:w="2448" w:type="dxa"/>
            <w:tcMar>
              <w:top w:w="70" w:type="dxa"/>
              <w:left w:w="80" w:type="dxa"/>
              <w:bottom w:w="70" w:type="dxa"/>
              <w:right w:w="80" w:type="dxa"/>
            </w:tcMar>
            <w:vAlign w:val="top"/>
          </w:tcPr>
          <w:p w14:paraId="0857ED84">
            <w:pPr>
              <w:spacing w:before="0" w:after="0" w:line="240" w:lineRule="auto"/>
              <w:jc w:val="left"/>
            </w:pPr>
            <w:r>
              <w:rPr>
                <w:rFonts w:ascii="Arial" w:hAnsi="Arial" w:eastAsia="Arial"/>
                <w:b w:val="0"/>
                <w:color w:val="1F1F1F"/>
                <w:sz w:val="16"/>
              </w:rPr>
              <w:t>Reporting &amp; Analytics</w:t>
            </w:r>
          </w:p>
        </w:tc>
        <w:tc>
          <w:tcPr>
            <w:tcW w:w="6048" w:type="dxa"/>
            <w:tcMar>
              <w:top w:w="70" w:type="dxa"/>
              <w:left w:w="80" w:type="dxa"/>
              <w:bottom w:w="70" w:type="dxa"/>
              <w:right w:w="80" w:type="dxa"/>
            </w:tcMar>
            <w:vAlign w:val="top"/>
          </w:tcPr>
          <w:p w14:paraId="6F4726F2">
            <w:pPr>
              <w:spacing w:before="0" w:after="0" w:line="240" w:lineRule="auto"/>
              <w:jc w:val="left"/>
            </w:pPr>
            <w:r>
              <w:rPr>
                <w:rFonts w:ascii="Arial" w:hAnsi="Arial" w:eastAsia="Arial"/>
                <w:b w:val="0"/>
                <w:color w:val="1F1F1F"/>
                <w:sz w:val="16"/>
              </w:rPr>
              <w:t>The system shall present revenue, dashboard, best-selling food, customer feedback, and selected operational statistics.</w:t>
            </w:r>
          </w:p>
        </w:tc>
        <w:tc>
          <w:tcPr>
            <w:tcW w:w="936" w:type="dxa"/>
            <w:tcMar>
              <w:top w:w="70" w:type="dxa"/>
              <w:left w:w="80" w:type="dxa"/>
              <w:bottom w:w="70" w:type="dxa"/>
              <w:right w:w="80" w:type="dxa"/>
            </w:tcMar>
            <w:vAlign w:val="top"/>
          </w:tcPr>
          <w:p w14:paraId="7E0D718C">
            <w:pPr>
              <w:spacing w:before="0" w:after="0" w:line="240" w:lineRule="auto"/>
              <w:jc w:val="left"/>
            </w:pPr>
            <w:r>
              <w:rPr>
                <w:rFonts w:ascii="Arial" w:hAnsi="Arial" w:eastAsia="Arial"/>
                <w:b w:val="0"/>
                <w:color w:val="1F1F1F"/>
                <w:sz w:val="16"/>
              </w:rPr>
              <w:t>Should</w:t>
            </w:r>
          </w:p>
        </w:tc>
      </w:tr>
      <w:tr w14:paraId="23299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7" w:type="dxa"/>
            <w:shd w:val="clear" w:color="auto" w:fill="F7F9FB"/>
            <w:tcMar>
              <w:top w:w="70" w:type="dxa"/>
              <w:left w:w="80" w:type="dxa"/>
              <w:bottom w:w="70" w:type="dxa"/>
              <w:right w:w="80" w:type="dxa"/>
            </w:tcMar>
            <w:vAlign w:val="top"/>
          </w:tcPr>
          <w:p w14:paraId="16BA2F2B">
            <w:pPr>
              <w:spacing w:before="0" w:after="0" w:line="240" w:lineRule="auto"/>
              <w:jc w:val="left"/>
            </w:pPr>
            <w:r>
              <w:rPr>
                <w:rFonts w:ascii="Arial" w:hAnsi="Arial" w:eastAsia="Arial"/>
                <w:b/>
                <w:color w:val="1F1F1F"/>
                <w:sz w:val="16"/>
              </w:rPr>
              <w:t>FR-14</w:t>
            </w:r>
          </w:p>
        </w:tc>
        <w:tc>
          <w:tcPr>
            <w:tcW w:w="2448" w:type="dxa"/>
            <w:shd w:val="clear" w:color="auto" w:fill="F7F9FB"/>
            <w:tcMar>
              <w:top w:w="70" w:type="dxa"/>
              <w:left w:w="80" w:type="dxa"/>
              <w:bottom w:w="70" w:type="dxa"/>
              <w:right w:w="80" w:type="dxa"/>
            </w:tcMar>
            <w:vAlign w:val="top"/>
          </w:tcPr>
          <w:p w14:paraId="3788D529">
            <w:pPr>
              <w:spacing w:before="0" w:after="0" w:line="240" w:lineRule="auto"/>
              <w:jc w:val="left"/>
            </w:pPr>
            <w:r>
              <w:rPr>
                <w:rFonts w:ascii="Arial" w:hAnsi="Arial" w:eastAsia="Arial"/>
                <w:b w:val="0"/>
                <w:color w:val="1F1F1F"/>
                <w:sz w:val="16"/>
              </w:rPr>
              <w:t>AI &amp; Personalization</w:t>
            </w:r>
          </w:p>
        </w:tc>
        <w:tc>
          <w:tcPr>
            <w:tcW w:w="6048" w:type="dxa"/>
            <w:shd w:val="clear" w:color="auto" w:fill="F7F9FB"/>
            <w:tcMar>
              <w:top w:w="70" w:type="dxa"/>
              <w:left w:w="80" w:type="dxa"/>
              <w:bottom w:w="70" w:type="dxa"/>
              <w:right w:w="80" w:type="dxa"/>
            </w:tcMar>
            <w:vAlign w:val="top"/>
          </w:tcPr>
          <w:p w14:paraId="69091622">
            <w:pPr>
              <w:spacing w:before="0" w:after="0" w:line="240" w:lineRule="auto"/>
              <w:jc w:val="left"/>
            </w:pPr>
            <w:r>
              <w:rPr>
                <w:rFonts w:ascii="Arial" w:hAnsi="Arial" w:eastAsia="Arial"/>
                <w:b w:val="0"/>
                <w:color w:val="1F1F1F"/>
                <w:sz w:val="16"/>
              </w:rPr>
              <w:t>The system shall provide bounded chatbot guidance, food recommendation, personalized suggestions, and cooking-time prediction without authoritatively changing protected data.</w:t>
            </w:r>
          </w:p>
        </w:tc>
        <w:tc>
          <w:tcPr>
            <w:tcW w:w="936" w:type="dxa"/>
            <w:shd w:val="clear" w:color="auto" w:fill="F7F9FB"/>
            <w:tcMar>
              <w:top w:w="70" w:type="dxa"/>
              <w:left w:w="80" w:type="dxa"/>
              <w:bottom w:w="70" w:type="dxa"/>
              <w:right w:w="80" w:type="dxa"/>
            </w:tcMar>
            <w:vAlign w:val="top"/>
          </w:tcPr>
          <w:p w14:paraId="0426B338">
            <w:pPr>
              <w:spacing w:before="0" w:after="0" w:line="240" w:lineRule="auto"/>
              <w:jc w:val="left"/>
            </w:pPr>
            <w:r>
              <w:rPr>
                <w:rFonts w:ascii="Arial" w:hAnsi="Arial" w:eastAsia="Arial"/>
                <w:b w:val="0"/>
                <w:color w:val="1F1F1F"/>
                <w:sz w:val="16"/>
              </w:rPr>
              <w:t>Could</w:t>
            </w:r>
          </w:p>
        </w:tc>
      </w:tr>
      <w:tr w14:paraId="4702A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7" w:type="dxa"/>
            <w:tcMar>
              <w:top w:w="70" w:type="dxa"/>
              <w:left w:w="80" w:type="dxa"/>
              <w:bottom w:w="70" w:type="dxa"/>
              <w:right w:w="80" w:type="dxa"/>
            </w:tcMar>
            <w:vAlign w:val="top"/>
          </w:tcPr>
          <w:p w14:paraId="691C240C">
            <w:pPr>
              <w:spacing w:before="0" w:after="0" w:line="240" w:lineRule="auto"/>
              <w:jc w:val="left"/>
            </w:pPr>
            <w:r>
              <w:rPr>
                <w:rFonts w:ascii="Arial" w:hAnsi="Arial" w:eastAsia="Arial"/>
                <w:b/>
                <w:color w:val="1F1F1F"/>
                <w:sz w:val="16"/>
              </w:rPr>
              <w:t>FR-15</w:t>
            </w:r>
          </w:p>
        </w:tc>
        <w:tc>
          <w:tcPr>
            <w:tcW w:w="2448" w:type="dxa"/>
            <w:tcMar>
              <w:top w:w="70" w:type="dxa"/>
              <w:left w:w="80" w:type="dxa"/>
              <w:bottom w:w="70" w:type="dxa"/>
              <w:right w:w="80" w:type="dxa"/>
            </w:tcMar>
            <w:vAlign w:val="top"/>
          </w:tcPr>
          <w:p w14:paraId="462C85AE">
            <w:pPr>
              <w:spacing w:before="0" w:after="0" w:line="240" w:lineRule="auto"/>
              <w:jc w:val="left"/>
            </w:pPr>
            <w:r>
              <w:rPr>
                <w:rFonts w:ascii="Arial" w:hAnsi="Arial" w:eastAsia="Arial"/>
                <w:b w:val="0"/>
                <w:color w:val="1F1F1F"/>
                <w:sz w:val="16"/>
              </w:rPr>
              <w:t>Inventory &amp; Recipe Support</w:t>
            </w:r>
          </w:p>
        </w:tc>
        <w:tc>
          <w:tcPr>
            <w:tcW w:w="6048" w:type="dxa"/>
            <w:tcMar>
              <w:top w:w="70" w:type="dxa"/>
              <w:left w:w="80" w:type="dxa"/>
              <w:bottom w:w="70" w:type="dxa"/>
              <w:right w:w="80" w:type="dxa"/>
            </w:tcMar>
            <w:vAlign w:val="top"/>
          </w:tcPr>
          <w:p w14:paraId="3A10A921">
            <w:pPr>
              <w:spacing w:before="0" w:after="0" w:line="240" w:lineRule="auto"/>
              <w:jc w:val="left"/>
            </w:pPr>
            <w:r>
              <w:rPr>
                <w:rFonts w:ascii="Arial" w:hAnsi="Arial" w:eastAsia="Arial"/>
                <w:b w:val="0"/>
                <w:color w:val="1F1F1F"/>
                <w:sz w:val="16"/>
              </w:rPr>
              <w:t>The system shall maintain recipes, recipe ingredients, suppliers, inventory items, alerts, and inventory transactions represented in the target data model.</w:t>
            </w:r>
          </w:p>
        </w:tc>
        <w:tc>
          <w:tcPr>
            <w:tcW w:w="936" w:type="dxa"/>
            <w:tcMar>
              <w:top w:w="70" w:type="dxa"/>
              <w:left w:w="80" w:type="dxa"/>
              <w:bottom w:w="70" w:type="dxa"/>
              <w:right w:w="80" w:type="dxa"/>
            </w:tcMar>
            <w:vAlign w:val="top"/>
          </w:tcPr>
          <w:p w14:paraId="6B408554">
            <w:pPr>
              <w:spacing w:before="0" w:after="0" w:line="240" w:lineRule="auto"/>
              <w:jc w:val="left"/>
            </w:pPr>
            <w:r>
              <w:rPr>
                <w:rFonts w:ascii="Arial" w:hAnsi="Arial" w:eastAsia="Arial"/>
                <w:b w:val="0"/>
                <w:color w:val="1F1F1F"/>
                <w:sz w:val="16"/>
              </w:rPr>
              <w:t>Should</w:t>
            </w:r>
          </w:p>
        </w:tc>
      </w:tr>
    </w:tbl>
    <w:p w14:paraId="0E26FE88">
      <w:pPr>
        <w:widowControl/>
        <w:spacing w:after="0"/>
      </w:pPr>
    </w:p>
    <w:p w14:paraId="32BE4AF6">
      <w:pPr>
        <w:pStyle w:val="3"/>
        <w:widowControl/>
      </w:pPr>
      <w:r>
        <w:t>7.2 Use Case List</w:t>
      </w:r>
    </w:p>
    <w:p w14:paraId="3C36EE5F">
      <w:pPr>
        <w:pStyle w:val="4"/>
        <w:widowControl/>
      </w:pPr>
      <w:r>
        <w:t>A. Customer Functions</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12"/>
        <w:gridCol w:w="3312"/>
        <w:gridCol w:w="3312"/>
      </w:tblGrid>
      <w:tr w14:paraId="73A80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440" w:type="dxa"/>
            <w:shd w:val="clear" w:color="auto" w:fill="1F4E78"/>
            <w:tcMar>
              <w:top w:w="70" w:type="dxa"/>
              <w:left w:w="80" w:type="dxa"/>
              <w:bottom w:w="70" w:type="dxa"/>
              <w:right w:w="80" w:type="dxa"/>
            </w:tcMar>
            <w:vAlign w:val="center"/>
          </w:tcPr>
          <w:p w14:paraId="576AC32D">
            <w:pPr>
              <w:spacing w:before="0" w:after="0" w:line="240" w:lineRule="auto"/>
              <w:jc w:val="center"/>
            </w:pPr>
            <w:r>
              <w:rPr>
                <w:rFonts w:ascii="Arial" w:hAnsi="Arial" w:eastAsia="Arial"/>
                <w:b/>
                <w:color w:val="FFFFFF"/>
                <w:sz w:val="18"/>
              </w:rPr>
              <w:t>Use Case ID</w:t>
            </w:r>
          </w:p>
        </w:tc>
        <w:tc>
          <w:tcPr>
            <w:tcW w:w="5256" w:type="dxa"/>
            <w:shd w:val="clear" w:color="auto" w:fill="1F4E78"/>
            <w:tcMar>
              <w:top w:w="70" w:type="dxa"/>
              <w:left w:w="80" w:type="dxa"/>
              <w:bottom w:w="70" w:type="dxa"/>
              <w:right w:w="80" w:type="dxa"/>
            </w:tcMar>
            <w:vAlign w:val="center"/>
          </w:tcPr>
          <w:p w14:paraId="4EA9C14D">
            <w:pPr>
              <w:spacing w:before="0" w:after="0" w:line="240" w:lineRule="auto"/>
              <w:jc w:val="center"/>
            </w:pPr>
            <w:r>
              <w:rPr>
                <w:rFonts w:ascii="Arial" w:hAnsi="Arial" w:eastAsia="Arial"/>
                <w:b/>
                <w:color w:val="FFFFFF"/>
                <w:sz w:val="18"/>
              </w:rPr>
              <w:t>Use Case Name</w:t>
            </w:r>
          </w:p>
        </w:tc>
        <w:tc>
          <w:tcPr>
            <w:tcW w:w="3671" w:type="dxa"/>
            <w:shd w:val="clear" w:color="auto" w:fill="1F4E78"/>
            <w:tcMar>
              <w:top w:w="70" w:type="dxa"/>
              <w:left w:w="80" w:type="dxa"/>
              <w:bottom w:w="70" w:type="dxa"/>
              <w:right w:w="80" w:type="dxa"/>
            </w:tcMar>
            <w:vAlign w:val="center"/>
          </w:tcPr>
          <w:p w14:paraId="64E22AA4">
            <w:pPr>
              <w:spacing w:before="0" w:after="0" w:line="240" w:lineRule="auto"/>
              <w:jc w:val="center"/>
            </w:pPr>
            <w:r>
              <w:rPr>
                <w:rFonts w:ascii="Arial" w:hAnsi="Arial" w:eastAsia="Arial"/>
                <w:b/>
                <w:color w:val="FFFFFF"/>
                <w:sz w:val="18"/>
              </w:rPr>
              <w:t>Primary Actor</w:t>
            </w:r>
          </w:p>
        </w:tc>
      </w:tr>
      <w:tr w14:paraId="7DE69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tcMar>
              <w:top w:w="70" w:type="dxa"/>
              <w:left w:w="80" w:type="dxa"/>
              <w:bottom w:w="70" w:type="dxa"/>
              <w:right w:w="80" w:type="dxa"/>
            </w:tcMar>
            <w:vAlign w:val="top"/>
          </w:tcPr>
          <w:p w14:paraId="0D992634">
            <w:pPr>
              <w:spacing w:before="0" w:after="0" w:line="240" w:lineRule="auto"/>
              <w:jc w:val="left"/>
            </w:pPr>
            <w:r>
              <w:rPr>
                <w:rFonts w:ascii="Arial" w:hAnsi="Arial" w:eastAsia="Arial"/>
                <w:b/>
                <w:color w:val="1F1F1F"/>
                <w:sz w:val="17"/>
              </w:rPr>
              <w:t>UC01</w:t>
            </w:r>
          </w:p>
        </w:tc>
        <w:tc>
          <w:tcPr>
            <w:tcW w:w="5256" w:type="dxa"/>
            <w:tcMar>
              <w:top w:w="70" w:type="dxa"/>
              <w:left w:w="80" w:type="dxa"/>
              <w:bottom w:w="70" w:type="dxa"/>
              <w:right w:w="80" w:type="dxa"/>
            </w:tcMar>
            <w:vAlign w:val="top"/>
          </w:tcPr>
          <w:p w14:paraId="7476029A">
            <w:pPr>
              <w:spacing w:before="0" w:after="0" w:line="240" w:lineRule="auto"/>
              <w:jc w:val="left"/>
            </w:pPr>
            <w:r>
              <w:rPr>
                <w:rFonts w:ascii="Arial" w:hAnsi="Arial" w:eastAsia="Arial"/>
                <w:b w:val="0"/>
                <w:color w:val="1F1F1F"/>
                <w:sz w:val="17"/>
              </w:rPr>
              <w:t>View Menu</w:t>
            </w:r>
          </w:p>
        </w:tc>
        <w:tc>
          <w:tcPr>
            <w:tcW w:w="3671" w:type="dxa"/>
            <w:tcMar>
              <w:top w:w="70" w:type="dxa"/>
              <w:left w:w="80" w:type="dxa"/>
              <w:bottom w:w="70" w:type="dxa"/>
              <w:right w:w="80" w:type="dxa"/>
            </w:tcMar>
            <w:vAlign w:val="top"/>
          </w:tcPr>
          <w:p w14:paraId="7A274AA2">
            <w:pPr>
              <w:spacing w:before="0" w:after="0" w:line="240" w:lineRule="auto"/>
              <w:jc w:val="left"/>
            </w:pPr>
            <w:r>
              <w:rPr>
                <w:rFonts w:ascii="Arial" w:hAnsi="Arial" w:eastAsia="Arial"/>
                <w:b w:val="0"/>
                <w:color w:val="1F1F1F"/>
                <w:sz w:val="17"/>
              </w:rPr>
              <w:t>Customer</w:t>
            </w:r>
          </w:p>
        </w:tc>
      </w:tr>
      <w:tr w14:paraId="1E084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shd w:val="clear" w:color="auto" w:fill="F7F9FB"/>
            <w:tcMar>
              <w:top w:w="70" w:type="dxa"/>
              <w:left w:w="80" w:type="dxa"/>
              <w:bottom w:w="70" w:type="dxa"/>
              <w:right w:w="80" w:type="dxa"/>
            </w:tcMar>
            <w:vAlign w:val="top"/>
          </w:tcPr>
          <w:p w14:paraId="3E1C15F4">
            <w:pPr>
              <w:spacing w:before="0" w:after="0" w:line="240" w:lineRule="auto"/>
              <w:jc w:val="left"/>
            </w:pPr>
            <w:r>
              <w:rPr>
                <w:rFonts w:ascii="Arial" w:hAnsi="Arial" w:eastAsia="Arial"/>
                <w:b/>
                <w:color w:val="1F1F1F"/>
                <w:sz w:val="17"/>
              </w:rPr>
              <w:t>UC02</w:t>
            </w:r>
          </w:p>
        </w:tc>
        <w:tc>
          <w:tcPr>
            <w:tcW w:w="5256" w:type="dxa"/>
            <w:shd w:val="clear" w:color="auto" w:fill="F7F9FB"/>
            <w:tcMar>
              <w:top w:w="70" w:type="dxa"/>
              <w:left w:w="80" w:type="dxa"/>
              <w:bottom w:w="70" w:type="dxa"/>
              <w:right w:w="80" w:type="dxa"/>
            </w:tcMar>
            <w:vAlign w:val="top"/>
          </w:tcPr>
          <w:p w14:paraId="0502E86F">
            <w:pPr>
              <w:spacing w:before="0" w:after="0" w:line="240" w:lineRule="auto"/>
              <w:jc w:val="left"/>
            </w:pPr>
            <w:r>
              <w:rPr>
                <w:rFonts w:ascii="Arial" w:hAnsi="Arial" w:eastAsia="Arial"/>
                <w:b w:val="0"/>
                <w:color w:val="1F1F1F"/>
                <w:sz w:val="17"/>
              </w:rPr>
              <w:t>Search Food</w:t>
            </w:r>
          </w:p>
        </w:tc>
        <w:tc>
          <w:tcPr>
            <w:tcW w:w="3671" w:type="dxa"/>
            <w:shd w:val="clear" w:color="auto" w:fill="F7F9FB"/>
            <w:tcMar>
              <w:top w:w="70" w:type="dxa"/>
              <w:left w:w="80" w:type="dxa"/>
              <w:bottom w:w="70" w:type="dxa"/>
              <w:right w:w="80" w:type="dxa"/>
            </w:tcMar>
            <w:vAlign w:val="top"/>
          </w:tcPr>
          <w:p w14:paraId="0DD3CF70">
            <w:pPr>
              <w:spacing w:before="0" w:after="0" w:line="240" w:lineRule="auto"/>
              <w:jc w:val="left"/>
            </w:pPr>
            <w:r>
              <w:rPr>
                <w:rFonts w:ascii="Arial" w:hAnsi="Arial" w:eastAsia="Arial"/>
                <w:b w:val="0"/>
                <w:color w:val="1F1F1F"/>
                <w:sz w:val="17"/>
              </w:rPr>
              <w:t>Customer</w:t>
            </w:r>
          </w:p>
        </w:tc>
      </w:tr>
      <w:tr w14:paraId="39D7A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tcMar>
              <w:top w:w="70" w:type="dxa"/>
              <w:left w:w="80" w:type="dxa"/>
              <w:bottom w:w="70" w:type="dxa"/>
              <w:right w:w="80" w:type="dxa"/>
            </w:tcMar>
            <w:vAlign w:val="top"/>
          </w:tcPr>
          <w:p w14:paraId="406B6E1F">
            <w:pPr>
              <w:spacing w:before="0" w:after="0" w:line="240" w:lineRule="auto"/>
              <w:jc w:val="left"/>
            </w:pPr>
            <w:r>
              <w:rPr>
                <w:rFonts w:ascii="Arial" w:hAnsi="Arial" w:eastAsia="Arial"/>
                <w:b/>
                <w:color w:val="1F1F1F"/>
                <w:sz w:val="17"/>
              </w:rPr>
              <w:t>UC03</w:t>
            </w:r>
          </w:p>
        </w:tc>
        <w:tc>
          <w:tcPr>
            <w:tcW w:w="5256" w:type="dxa"/>
            <w:tcMar>
              <w:top w:w="70" w:type="dxa"/>
              <w:left w:w="80" w:type="dxa"/>
              <w:bottom w:w="70" w:type="dxa"/>
              <w:right w:w="80" w:type="dxa"/>
            </w:tcMar>
            <w:vAlign w:val="top"/>
          </w:tcPr>
          <w:p w14:paraId="49470CD3">
            <w:pPr>
              <w:spacing w:before="0" w:after="0" w:line="240" w:lineRule="auto"/>
              <w:jc w:val="left"/>
            </w:pPr>
            <w:r>
              <w:rPr>
                <w:rFonts w:ascii="Arial" w:hAnsi="Arial" w:eastAsia="Arial"/>
                <w:b w:val="0"/>
                <w:color w:val="1F1F1F"/>
                <w:sz w:val="17"/>
              </w:rPr>
              <w:t>Filter Food by Category</w:t>
            </w:r>
          </w:p>
        </w:tc>
        <w:tc>
          <w:tcPr>
            <w:tcW w:w="3671" w:type="dxa"/>
            <w:tcMar>
              <w:top w:w="70" w:type="dxa"/>
              <w:left w:w="80" w:type="dxa"/>
              <w:bottom w:w="70" w:type="dxa"/>
              <w:right w:w="80" w:type="dxa"/>
            </w:tcMar>
            <w:vAlign w:val="top"/>
          </w:tcPr>
          <w:p w14:paraId="00E59BC9">
            <w:pPr>
              <w:spacing w:before="0" w:after="0" w:line="240" w:lineRule="auto"/>
              <w:jc w:val="left"/>
            </w:pPr>
            <w:r>
              <w:rPr>
                <w:rFonts w:ascii="Arial" w:hAnsi="Arial" w:eastAsia="Arial"/>
                <w:b w:val="0"/>
                <w:color w:val="1F1F1F"/>
                <w:sz w:val="17"/>
              </w:rPr>
              <w:t>Customer</w:t>
            </w:r>
          </w:p>
        </w:tc>
      </w:tr>
      <w:tr w14:paraId="79503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shd w:val="clear" w:color="auto" w:fill="F7F9FB"/>
            <w:tcMar>
              <w:top w:w="70" w:type="dxa"/>
              <w:left w:w="80" w:type="dxa"/>
              <w:bottom w:w="70" w:type="dxa"/>
              <w:right w:w="80" w:type="dxa"/>
            </w:tcMar>
            <w:vAlign w:val="top"/>
          </w:tcPr>
          <w:p w14:paraId="2A042FE3">
            <w:pPr>
              <w:spacing w:before="0" w:after="0" w:line="240" w:lineRule="auto"/>
              <w:jc w:val="left"/>
            </w:pPr>
            <w:r>
              <w:rPr>
                <w:rFonts w:ascii="Arial" w:hAnsi="Arial" w:eastAsia="Arial"/>
                <w:b/>
                <w:color w:val="1F1F1F"/>
                <w:sz w:val="17"/>
              </w:rPr>
              <w:t>UC04</w:t>
            </w:r>
          </w:p>
        </w:tc>
        <w:tc>
          <w:tcPr>
            <w:tcW w:w="5256" w:type="dxa"/>
            <w:shd w:val="clear" w:color="auto" w:fill="F7F9FB"/>
            <w:tcMar>
              <w:top w:w="70" w:type="dxa"/>
              <w:left w:w="80" w:type="dxa"/>
              <w:bottom w:w="70" w:type="dxa"/>
              <w:right w:w="80" w:type="dxa"/>
            </w:tcMar>
            <w:vAlign w:val="top"/>
          </w:tcPr>
          <w:p w14:paraId="4F088B49">
            <w:pPr>
              <w:spacing w:before="0" w:after="0" w:line="240" w:lineRule="auto"/>
              <w:jc w:val="left"/>
            </w:pPr>
            <w:r>
              <w:rPr>
                <w:rFonts w:ascii="Arial" w:hAnsi="Arial" w:eastAsia="Arial"/>
                <w:b w:val="0"/>
                <w:color w:val="1F1F1F"/>
                <w:sz w:val="17"/>
              </w:rPr>
              <w:t>View Food Detail</w:t>
            </w:r>
          </w:p>
        </w:tc>
        <w:tc>
          <w:tcPr>
            <w:tcW w:w="3671" w:type="dxa"/>
            <w:shd w:val="clear" w:color="auto" w:fill="F7F9FB"/>
            <w:tcMar>
              <w:top w:w="70" w:type="dxa"/>
              <w:left w:w="80" w:type="dxa"/>
              <w:bottom w:w="70" w:type="dxa"/>
              <w:right w:w="80" w:type="dxa"/>
            </w:tcMar>
            <w:vAlign w:val="top"/>
          </w:tcPr>
          <w:p w14:paraId="24419D1B">
            <w:pPr>
              <w:spacing w:before="0" w:after="0" w:line="240" w:lineRule="auto"/>
              <w:jc w:val="left"/>
            </w:pPr>
            <w:r>
              <w:rPr>
                <w:rFonts w:ascii="Arial" w:hAnsi="Arial" w:eastAsia="Arial"/>
                <w:b w:val="0"/>
                <w:color w:val="1F1F1F"/>
                <w:sz w:val="17"/>
              </w:rPr>
              <w:t>Customer</w:t>
            </w:r>
          </w:p>
        </w:tc>
      </w:tr>
      <w:tr w14:paraId="0149D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tcMar>
              <w:top w:w="70" w:type="dxa"/>
              <w:left w:w="80" w:type="dxa"/>
              <w:bottom w:w="70" w:type="dxa"/>
              <w:right w:w="80" w:type="dxa"/>
            </w:tcMar>
            <w:vAlign w:val="top"/>
          </w:tcPr>
          <w:p w14:paraId="0685419B">
            <w:pPr>
              <w:spacing w:before="0" w:after="0" w:line="240" w:lineRule="auto"/>
              <w:jc w:val="left"/>
            </w:pPr>
            <w:r>
              <w:rPr>
                <w:rFonts w:ascii="Arial" w:hAnsi="Arial" w:eastAsia="Arial"/>
                <w:b/>
                <w:color w:val="1F1F1F"/>
                <w:sz w:val="17"/>
              </w:rPr>
              <w:t>UC05</w:t>
            </w:r>
          </w:p>
        </w:tc>
        <w:tc>
          <w:tcPr>
            <w:tcW w:w="5256" w:type="dxa"/>
            <w:tcMar>
              <w:top w:w="70" w:type="dxa"/>
              <w:left w:w="80" w:type="dxa"/>
              <w:bottom w:w="70" w:type="dxa"/>
              <w:right w:w="80" w:type="dxa"/>
            </w:tcMar>
            <w:vAlign w:val="top"/>
          </w:tcPr>
          <w:p w14:paraId="55E77740">
            <w:pPr>
              <w:spacing w:before="0" w:after="0" w:line="240" w:lineRule="auto"/>
              <w:jc w:val="left"/>
            </w:pPr>
            <w:r>
              <w:rPr>
                <w:rFonts w:ascii="Arial" w:hAnsi="Arial" w:eastAsia="Arial"/>
                <w:b w:val="0"/>
                <w:color w:val="1F1F1F"/>
                <w:sz w:val="17"/>
              </w:rPr>
              <w:t>Add Food to Cart</w:t>
            </w:r>
          </w:p>
        </w:tc>
        <w:tc>
          <w:tcPr>
            <w:tcW w:w="3671" w:type="dxa"/>
            <w:tcMar>
              <w:top w:w="70" w:type="dxa"/>
              <w:left w:w="80" w:type="dxa"/>
              <w:bottom w:w="70" w:type="dxa"/>
              <w:right w:w="80" w:type="dxa"/>
            </w:tcMar>
            <w:vAlign w:val="top"/>
          </w:tcPr>
          <w:p w14:paraId="364A566B">
            <w:pPr>
              <w:spacing w:before="0" w:after="0" w:line="240" w:lineRule="auto"/>
              <w:jc w:val="left"/>
            </w:pPr>
            <w:r>
              <w:rPr>
                <w:rFonts w:ascii="Arial" w:hAnsi="Arial" w:eastAsia="Arial"/>
                <w:b w:val="0"/>
                <w:color w:val="1F1F1F"/>
                <w:sz w:val="17"/>
              </w:rPr>
              <w:t>Customer</w:t>
            </w:r>
          </w:p>
        </w:tc>
      </w:tr>
      <w:tr w14:paraId="6B7EF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shd w:val="clear" w:color="auto" w:fill="F7F9FB"/>
            <w:tcMar>
              <w:top w:w="70" w:type="dxa"/>
              <w:left w:w="80" w:type="dxa"/>
              <w:bottom w:w="70" w:type="dxa"/>
              <w:right w:w="80" w:type="dxa"/>
            </w:tcMar>
            <w:vAlign w:val="top"/>
          </w:tcPr>
          <w:p w14:paraId="37537E6C">
            <w:pPr>
              <w:spacing w:before="0" w:after="0" w:line="240" w:lineRule="auto"/>
              <w:jc w:val="left"/>
            </w:pPr>
            <w:r>
              <w:rPr>
                <w:rFonts w:ascii="Arial" w:hAnsi="Arial" w:eastAsia="Arial"/>
                <w:b/>
                <w:color w:val="1F1F1F"/>
                <w:sz w:val="17"/>
              </w:rPr>
              <w:t>UC06</w:t>
            </w:r>
          </w:p>
        </w:tc>
        <w:tc>
          <w:tcPr>
            <w:tcW w:w="5256" w:type="dxa"/>
            <w:shd w:val="clear" w:color="auto" w:fill="F7F9FB"/>
            <w:tcMar>
              <w:top w:w="70" w:type="dxa"/>
              <w:left w:w="80" w:type="dxa"/>
              <w:bottom w:w="70" w:type="dxa"/>
              <w:right w:w="80" w:type="dxa"/>
            </w:tcMar>
            <w:vAlign w:val="top"/>
          </w:tcPr>
          <w:p w14:paraId="283C4622">
            <w:pPr>
              <w:spacing w:before="0" w:after="0" w:line="240" w:lineRule="auto"/>
              <w:jc w:val="left"/>
            </w:pPr>
            <w:r>
              <w:rPr>
                <w:rFonts w:ascii="Arial" w:hAnsi="Arial" w:eastAsia="Arial"/>
                <w:b w:val="0"/>
                <w:color w:val="1F1F1F"/>
                <w:sz w:val="17"/>
              </w:rPr>
              <w:t>Update Cart</w:t>
            </w:r>
          </w:p>
        </w:tc>
        <w:tc>
          <w:tcPr>
            <w:tcW w:w="3671" w:type="dxa"/>
            <w:shd w:val="clear" w:color="auto" w:fill="F7F9FB"/>
            <w:tcMar>
              <w:top w:w="70" w:type="dxa"/>
              <w:left w:w="80" w:type="dxa"/>
              <w:bottom w:w="70" w:type="dxa"/>
              <w:right w:w="80" w:type="dxa"/>
            </w:tcMar>
            <w:vAlign w:val="top"/>
          </w:tcPr>
          <w:p w14:paraId="38B9DA40">
            <w:pPr>
              <w:spacing w:before="0" w:after="0" w:line="240" w:lineRule="auto"/>
              <w:jc w:val="left"/>
            </w:pPr>
            <w:r>
              <w:rPr>
                <w:rFonts w:ascii="Arial" w:hAnsi="Arial" w:eastAsia="Arial"/>
                <w:b w:val="0"/>
                <w:color w:val="1F1F1F"/>
                <w:sz w:val="17"/>
              </w:rPr>
              <w:t>Customer</w:t>
            </w:r>
          </w:p>
        </w:tc>
      </w:tr>
      <w:tr w14:paraId="4DF47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tcMar>
              <w:top w:w="70" w:type="dxa"/>
              <w:left w:w="80" w:type="dxa"/>
              <w:bottom w:w="70" w:type="dxa"/>
              <w:right w:w="80" w:type="dxa"/>
            </w:tcMar>
            <w:vAlign w:val="top"/>
          </w:tcPr>
          <w:p w14:paraId="2664CD68">
            <w:pPr>
              <w:spacing w:before="0" w:after="0" w:line="240" w:lineRule="auto"/>
              <w:jc w:val="left"/>
            </w:pPr>
            <w:r>
              <w:rPr>
                <w:rFonts w:ascii="Arial" w:hAnsi="Arial" w:eastAsia="Arial"/>
                <w:b/>
                <w:color w:val="1F1F1F"/>
                <w:sz w:val="17"/>
              </w:rPr>
              <w:t>UC07</w:t>
            </w:r>
          </w:p>
        </w:tc>
        <w:tc>
          <w:tcPr>
            <w:tcW w:w="5256" w:type="dxa"/>
            <w:tcMar>
              <w:top w:w="70" w:type="dxa"/>
              <w:left w:w="80" w:type="dxa"/>
              <w:bottom w:w="70" w:type="dxa"/>
              <w:right w:w="80" w:type="dxa"/>
            </w:tcMar>
            <w:vAlign w:val="top"/>
          </w:tcPr>
          <w:p w14:paraId="1ACFDAF6">
            <w:pPr>
              <w:spacing w:before="0" w:after="0" w:line="240" w:lineRule="auto"/>
              <w:jc w:val="left"/>
            </w:pPr>
            <w:r>
              <w:rPr>
                <w:rFonts w:ascii="Arial" w:hAnsi="Arial" w:eastAsia="Arial"/>
                <w:b w:val="0"/>
                <w:color w:val="1F1F1F"/>
                <w:sz w:val="17"/>
              </w:rPr>
              <w:t>Remove Food from Cart</w:t>
            </w:r>
          </w:p>
        </w:tc>
        <w:tc>
          <w:tcPr>
            <w:tcW w:w="3671" w:type="dxa"/>
            <w:tcMar>
              <w:top w:w="70" w:type="dxa"/>
              <w:left w:w="80" w:type="dxa"/>
              <w:bottom w:w="70" w:type="dxa"/>
              <w:right w:w="80" w:type="dxa"/>
            </w:tcMar>
            <w:vAlign w:val="top"/>
          </w:tcPr>
          <w:p w14:paraId="34D9AE67">
            <w:pPr>
              <w:spacing w:before="0" w:after="0" w:line="240" w:lineRule="auto"/>
              <w:jc w:val="left"/>
            </w:pPr>
            <w:r>
              <w:rPr>
                <w:rFonts w:ascii="Arial" w:hAnsi="Arial" w:eastAsia="Arial"/>
                <w:b w:val="0"/>
                <w:color w:val="1F1F1F"/>
                <w:sz w:val="17"/>
              </w:rPr>
              <w:t>Customer</w:t>
            </w:r>
          </w:p>
        </w:tc>
      </w:tr>
      <w:tr w14:paraId="57273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shd w:val="clear" w:color="auto" w:fill="F7F9FB"/>
            <w:tcMar>
              <w:top w:w="70" w:type="dxa"/>
              <w:left w:w="80" w:type="dxa"/>
              <w:bottom w:w="70" w:type="dxa"/>
              <w:right w:w="80" w:type="dxa"/>
            </w:tcMar>
            <w:vAlign w:val="top"/>
          </w:tcPr>
          <w:p w14:paraId="658429BF">
            <w:pPr>
              <w:spacing w:before="0" w:after="0" w:line="240" w:lineRule="auto"/>
              <w:jc w:val="left"/>
            </w:pPr>
            <w:r>
              <w:rPr>
                <w:rFonts w:ascii="Arial" w:hAnsi="Arial" w:eastAsia="Arial"/>
                <w:b/>
                <w:color w:val="1F1F1F"/>
                <w:sz w:val="17"/>
              </w:rPr>
              <w:t>UC08</w:t>
            </w:r>
          </w:p>
        </w:tc>
        <w:tc>
          <w:tcPr>
            <w:tcW w:w="5256" w:type="dxa"/>
            <w:shd w:val="clear" w:color="auto" w:fill="F7F9FB"/>
            <w:tcMar>
              <w:top w:w="70" w:type="dxa"/>
              <w:left w:w="80" w:type="dxa"/>
              <w:bottom w:w="70" w:type="dxa"/>
              <w:right w:w="80" w:type="dxa"/>
            </w:tcMar>
            <w:vAlign w:val="top"/>
          </w:tcPr>
          <w:p w14:paraId="5B07BC56">
            <w:pPr>
              <w:spacing w:before="0" w:after="0" w:line="240" w:lineRule="auto"/>
              <w:jc w:val="left"/>
            </w:pPr>
            <w:r>
              <w:rPr>
                <w:rFonts w:ascii="Arial" w:hAnsi="Arial" w:eastAsia="Arial"/>
                <w:b w:val="0"/>
                <w:color w:val="1F1F1F"/>
                <w:sz w:val="17"/>
              </w:rPr>
              <w:t>Apply Coupon</w:t>
            </w:r>
          </w:p>
        </w:tc>
        <w:tc>
          <w:tcPr>
            <w:tcW w:w="3671" w:type="dxa"/>
            <w:shd w:val="clear" w:color="auto" w:fill="F7F9FB"/>
            <w:tcMar>
              <w:top w:w="70" w:type="dxa"/>
              <w:left w:w="80" w:type="dxa"/>
              <w:bottom w:w="70" w:type="dxa"/>
              <w:right w:w="80" w:type="dxa"/>
            </w:tcMar>
            <w:vAlign w:val="top"/>
          </w:tcPr>
          <w:p w14:paraId="36D09257">
            <w:pPr>
              <w:spacing w:before="0" w:after="0" w:line="240" w:lineRule="auto"/>
              <w:jc w:val="left"/>
            </w:pPr>
            <w:r>
              <w:rPr>
                <w:rFonts w:ascii="Arial" w:hAnsi="Arial" w:eastAsia="Arial"/>
                <w:b w:val="0"/>
                <w:color w:val="1F1F1F"/>
                <w:sz w:val="17"/>
              </w:rPr>
              <w:t>Customer</w:t>
            </w:r>
          </w:p>
        </w:tc>
      </w:tr>
      <w:tr w14:paraId="30F11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tcMar>
              <w:top w:w="70" w:type="dxa"/>
              <w:left w:w="80" w:type="dxa"/>
              <w:bottom w:w="70" w:type="dxa"/>
              <w:right w:w="80" w:type="dxa"/>
            </w:tcMar>
            <w:vAlign w:val="top"/>
          </w:tcPr>
          <w:p w14:paraId="501D5098">
            <w:pPr>
              <w:spacing w:before="0" w:after="0" w:line="240" w:lineRule="auto"/>
              <w:jc w:val="left"/>
            </w:pPr>
            <w:r>
              <w:rPr>
                <w:rFonts w:ascii="Arial" w:hAnsi="Arial" w:eastAsia="Arial"/>
                <w:b/>
                <w:color w:val="1F1F1F"/>
                <w:sz w:val="17"/>
              </w:rPr>
              <w:t>UC09</w:t>
            </w:r>
          </w:p>
        </w:tc>
        <w:tc>
          <w:tcPr>
            <w:tcW w:w="5256" w:type="dxa"/>
            <w:tcMar>
              <w:top w:w="70" w:type="dxa"/>
              <w:left w:w="80" w:type="dxa"/>
              <w:bottom w:w="70" w:type="dxa"/>
              <w:right w:w="80" w:type="dxa"/>
            </w:tcMar>
            <w:vAlign w:val="top"/>
          </w:tcPr>
          <w:p w14:paraId="2B416DC7">
            <w:pPr>
              <w:spacing w:before="0" w:after="0" w:line="240" w:lineRule="auto"/>
              <w:jc w:val="left"/>
            </w:pPr>
            <w:r>
              <w:rPr>
                <w:rFonts w:ascii="Arial" w:hAnsi="Arial" w:eastAsia="Arial"/>
                <w:b w:val="0"/>
                <w:color w:val="1F1F1F"/>
                <w:sz w:val="17"/>
              </w:rPr>
              <w:t>Place Order</w:t>
            </w:r>
          </w:p>
        </w:tc>
        <w:tc>
          <w:tcPr>
            <w:tcW w:w="3671" w:type="dxa"/>
            <w:tcMar>
              <w:top w:w="70" w:type="dxa"/>
              <w:left w:w="80" w:type="dxa"/>
              <w:bottom w:w="70" w:type="dxa"/>
              <w:right w:w="80" w:type="dxa"/>
            </w:tcMar>
            <w:vAlign w:val="top"/>
          </w:tcPr>
          <w:p w14:paraId="14D2B703">
            <w:pPr>
              <w:spacing w:before="0" w:after="0" w:line="240" w:lineRule="auto"/>
              <w:jc w:val="left"/>
            </w:pPr>
            <w:r>
              <w:rPr>
                <w:rFonts w:ascii="Arial" w:hAnsi="Arial" w:eastAsia="Arial"/>
                <w:b w:val="0"/>
                <w:color w:val="1F1F1F"/>
                <w:sz w:val="17"/>
              </w:rPr>
              <w:t>Customer</w:t>
            </w:r>
          </w:p>
        </w:tc>
      </w:tr>
      <w:tr w14:paraId="0DDC6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shd w:val="clear" w:color="auto" w:fill="F7F9FB"/>
            <w:tcMar>
              <w:top w:w="70" w:type="dxa"/>
              <w:left w:w="80" w:type="dxa"/>
              <w:bottom w:w="70" w:type="dxa"/>
              <w:right w:w="80" w:type="dxa"/>
            </w:tcMar>
            <w:vAlign w:val="top"/>
          </w:tcPr>
          <w:p w14:paraId="32470358">
            <w:pPr>
              <w:spacing w:before="0" w:after="0" w:line="240" w:lineRule="auto"/>
              <w:jc w:val="left"/>
            </w:pPr>
            <w:r>
              <w:rPr>
                <w:rFonts w:ascii="Arial" w:hAnsi="Arial" w:eastAsia="Arial"/>
                <w:b/>
                <w:color w:val="1F1F1F"/>
                <w:sz w:val="17"/>
              </w:rPr>
              <w:t>UC10</w:t>
            </w:r>
          </w:p>
        </w:tc>
        <w:tc>
          <w:tcPr>
            <w:tcW w:w="5256" w:type="dxa"/>
            <w:shd w:val="clear" w:color="auto" w:fill="F7F9FB"/>
            <w:tcMar>
              <w:top w:w="70" w:type="dxa"/>
              <w:left w:w="80" w:type="dxa"/>
              <w:bottom w:w="70" w:type="dxa"/>
              <w:right w:w="80" w:type="dxa"/>
            </w:tcMar>
            <w:vAlign w:val="top"/>
          </w:tcPr>
          <w:p w14:paraId="07E48BC6">
            <w:pPr>
              <w:spacing w:before="0" w:after="0" w:line="240" w:lineRule="auto"/>
              <w:jc w:val="left"/>
            </w:pPr>
            <w:r>
              <w:rPr>
                <w:rFonts w:ascii="Arial" w:hAnsi="Arial" w:eastAsia="Arial"/>
                <w:b w:val="0"/>
                <w:color w:val="1F1F1F"/>
                <w:sz w:val="17"/>
              </w:rPr>
              <w:t>Cancel Order</w:t>
            </w:r>
          </w:p>
        </w:tc>
        <w:tc>
          <w:tcPr>
            <w:tcW w:w="3671" w:type="dxa"/>
            <w:shd w:val="clear" w:color="auto" w:fill="F7F9FB"/>
            <w:tcMar>
              <w:top w:w="70" w:type="dxa"/>
              <w:left w:w="80" w:type="dxa"/>
              <w:bottom w:w="70" w:type="dxa"/>
              <w:right w:w="80" w:type="dxa"/>
            </w:tcMar>
            <w:vAlign w:val="top"/>
          </w:tcPr>
          <w:p w14:paraId="7708A8F5">
            <w:pPr>
              <w:spacing w:before="0" w:after="0" w:line="240" w:lineRule="auto"/>
              <w:jc w:val="left"/>
            </w:pPr>
            <w:r>
              <w:rPr>
                <w:rFonts w:ascii="Arial" w:hAnsi="Arial" w:eastAsia="Arial"/>
                <w:b w:val="0"/>
                <w:color w:val="1F1F1F"/>
                <w:sz w:val="17"/>
              </w:rPr>
              <w:t>Customer</w:t>
            </w:r>
          </w:p>
        </w:tc>
      </w:tr>
      <w:tr w14:paraId="72320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tcMar>
              <w:top w:w="70" w:type="dxa"/>
              <w:left w:w="80" w:type="dxa"/>
              <w:bottom w:w="70" w:type="dxa"/>
              <w:right w:w="80" w:type="dxa"/>
            </w:tcMar>
            <w:vAlign w:val="top"/>
          </w:tcPr>
          <w:p w14:paraId="587E2E43">
            <w:pPr>
              <w:spacing w:before="0" w:after="0" w:line="240" w:lineRule="auto"/>
              <w:jc w:val="left"/>
            </w:pPr>
            <w:r>
              <w:rPr>
                <w:rFonts w:ascii="Arial" w:hAnsi="Arial" w:eastAsia="Arial"/>
                <w:b/>
                <w:color w:val="1F1F1F"/>
                <w:sz w:val="17"/>
              </w:rPr>
              <w:t>UC11</w:t>
            </w:r>
          </w:p>
        </w:tc>
        <w:tc>
          <w:tcPr>
            <w:tcW w:w="5256" w:type="dxa"/>
            <w:tcMar>
              <w:top w:w="70" w:type="dxa"/>
              <w:left w:w="80" w:type="dxa"/>
              <w:bottom w:w="70" w:type="dxa"/>
              <w:right w:w="80" w:type="dxa"/>
            </w:tcMar>
            <w:vAlign w:val="top"/>
          </w:tcPr>
          <w:p w14:paraId="5A37A658">
            <w:pPr>
              <w:spacing w:before="0" w:after="0" w:line="240" w:lineRule="auto"/>
              <w:jc w:val="left"/>
            </w:pPr>
            <w:r>
              <w:rPr>
                <w:rFonts w:ascii="Arial" w:hAnsi="Arial" w:eastAsia="Arial"/>
                <w:b w:val="0"/>
                <w:color w:val="1F1F1F"/>
                <w:sz w:val="17"/>
              </w:rPr>
              <w:t>Track Order Status</w:t>
            </w:r>
          </w:p>
        </w:tc>
        <w:tc>
          <w:tcPr>
            <w:tcW w:w="3671" w:type="dxa"/>
            <w:tcMar>
              <w:top w:w="70" w:type="dxa"/>
              <w:left w:w="80" w:type="dxa"/>
              <w:bottom w:w="70" w:type="dxa"/>
              <w:right w:w="80" w:type="dxa"/>
            </w:tcMar>
            <w:vAlign w:val="top"/>
          </w:tcPr>
          <w:p w14:paraId="01711501">
            <w:pPr>
              <w:spacing w:before="0" w:after="0" w:line="240" w:lineRule="auto"/>
              <w:jc w:val="left"/>
            </w:pPr>
            <w:r>
              <w:rPr>
                <w:rFonts w:ascii="Arial" w:hAnsi="Arial" w:eastAsia="Arial"/>
                <w:b w:val="0"/>
                <w:color w:val="1F1F1F"/>
                <w:sz w:val="17"/>
              </w:rPr>
              <w:t>Customer</w:t>
            </w:r>
          </w:p>
        </w:tc>
      </w:tr>
      <w:tr w14:paraId="6590C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shd w:val="clear" w:color="auto" w:fill="F7F9FB"/>
            <w:tcMar>
              <w:top w:w="70" w:type="dxa"/>
              <w:left w:w="80" w:type="dxa"/>
              <w:bottom w:w="70" w:type="dxa"/>
              <w:right w:w="80" w:type="dxa"/>
            </w:tcMar>
            <w:vAlign w:val="top"/>
          </w:tcPr>
          <w:p w14:paraId="26575472">
            <w:pPr>
              <w:spacing w:before="0" w:after="0" w:line="240" w:lineRule="auto"/>
              <w:jc w:val="left"/>
            </w:pPr>
            <w:r>
              <w:rPr>
                <w:rFonts w:ascii="Arial" w:hAnsi="Arial" w:eastAsia="Arial"/>
                <w:b/>
                <w:color w:val="1F1F1F"/>
                <w:sz w:val="17"/>
              </w:rPr>
              <w:t>UC12</w:t>
            </w:r>
          </w:p>
        </w:tc>
        <w:tc>
          <w:tcPr>
            <w:tcW w:w="5256" w:type="dxa"/>
            <w:shd w:val="clear" w:color="auto" w:fill="F7F9FB"/>
            <w:tcMar>
              <w:top w:w="70" w:type="dxa"/>
              <w:left w:w="80" w:type="dxa"/>
              <w:bottom w:w="70" w:type="dxa"/>
              <w:right w:w="80" w:type="dxa"/>
            </w:tcMar>
            <w:vAlign w:val="top"/>
          </w:tcPr>
          <w:p w14:paraId="671BBD47">
            <w:pPr>
              <w:spacing w:before="0" w:after="0" w:line="240" w:lineRule="auto"/>
              <w:jc w:val="left"/>
            </w:pPr>
            <w:r>
              <w:rPr>
                <w:rFonts w:ascii="Arial" w:hAnsi="Arial" w:eastAsia="Arial"/>
                <w:b w:val="0"/>
                <w:color w:val="1F1F1F"/>
                <w:sz w:val="17"/>
              </w:rPr>
              <w:t>View Order History</w:t>
            </w:r>
          </w:p>
        </w:tc>
        <w:tc>
          <w:tcPr>
            <w:tcW w:w="3671" w:type="dxa"/>
            <w:shd w:val="clear" w:color="auto" w:fill="F7F9FB"/>
            <w:tcMar>
              <w:top w:w="70" w:type="dxa"/>
              <w:left w:w="80" w:type="dxa"/>
              <w:bottom w:w="70" w:type="dxa"/>
              <w:right w:w="80" w:type="dxa"/>
            </w:tcMar>
            <w:vAlign w:val="top"/>
          </w:tcPr>
          <w:p w14:paraId="3954C236">
            <w:pPr>
              <w:spacing w:before="0" w:after="0" w:line="240" w:lineRule="auto"/>
              <w:jc w:val="left"/>
            </w:pPr>
            <w:r>
              <w:rPr>
                <w:rFonts w:ascii="Arial" w:hAnsi="Arial" w:eastAsia="Arial"/>
                <w:b w:val="0"/>
                <w:color w:val="1F1F1F"/>
                <w:sz w:val="17"/>
              </w:rPr>
              <w:t>Customer</w:t>
            </w:r>
          </w:p>
        </w:tc>
      </w:tr>
      <w:tr w14:paraId="43F88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tcMar>
              <w:top w:w="70" w:type="dxa"/>
              <w:left w:w="80" w:type="dxa"/>
              <w:bottom w:w="70" w:type="dxa"/>
              <w:right w:w="80" w:type="dxa"/>
            </w:tcMar>
            <w:vAlign w:val="top"/>
          </w:tcPr>
          <w:p w14:paraId="3087689A">
            <w:pPr>
              <w:spacing w:before="0" w:after="0" w:line="240" w:lineRule="auto"/>
              <w:jc w:val="left"/>
            </w:pPr>
            <w:r>
              <w:rPr>
                <w:rFonts w:ascii="Arial" w:hAnsi="Arial" w:eastAsia="Arial"/>
                <w:b/>
                <w:color w:val="1F1F1F"/>
                <w:sz w:val="17"/>
              </w:rPr>
              <w:t>UC13</w:t>
            </w:r>
          </w:p>
        </w:tc>
        <w:tc>
          <w:tcPr>
            <w:tcW w:w="5256" w:type="dxa"/>
            <w:tcMar>
              <w:top w:w="70" w:type="dxa"/>
              <w:left w:w="80" w:type="dxa"/>
              <w:bottom w:w="70" w:type="dxa"/>
              <w:right w:w="80" w:type="dxa"/>
            </w:tcMar>
            <w:vAlign w:val="top"/>
          </w:tcPr>
          <w:p w14:paraId="1C023DDE">
            <w:pPr>
              <w:spacing w:before="0" w:after="0" w:line="240" w:lineRule="auto"/>
              <w:jc w:val="left"/>
            </w:pPr>
            <w:r>
              <w:rPr>
                <w:rFonts w:ascii="Arial" w:hAnsi="Arial" w:eastAsia="Arial"/>
                <w:b w:val="0"/>
                <w:color w:val="1F1F1F"/>
                <w:sz w:val="17"/>
              </w:rPr>
              <w:t>Reorder Previous Order</w:t>
            </w:r>
          </w:p>
        </w:tc>
        <w:tc>
          <w:tcPr>
            <w:tcW w:w="3671" w:type="dxa"/>
            <w:tcMar>
              <w:top w:w="70" w:type="dxa"/>
              <w:left w:w="80" w:type="dxa"/>
              <w:bottom w:w="70" w:type="dxa"/>
              <w:right w:w="80" w:type="dxa"/>
            </w:tcMar>
            <w:vAlign w:val="top"/>
          </w:tcPr>
          <w:p w14:paraId="3516A536">
            <w:pPr>
              <w:spacing w:before="0" w:after="0" w:line="240" w:lineRule="auto"/>
              <w:jc w:val="left"/>
            </w:pPr>
            <w:r>
              <w:rPr>
                <w:rFonts w:ascii="Arial" w:hAnsi="Arial" w:eastAsia="Arial"/>
                <w:b w:val="0"/>
                <w:color w:val="1F1F1F"/>
                <w:sz w:val="17"/>
              </w:rPr>
              <w:t>Customer</w:t>
            </w:r>
          </w:p>
        </w:tc>
      </w:tr>
      <w:tr w14:paraId="3541D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shd w:val="clear" w:color="auto" w:fill="F7F9FB"/>
            <w:tcMar>
              <w:top w:w="70" w:type="dxa"/>
              <w:left w:w="80" w:type="dxa"/>
              <w:bottom w:w="70" w:type="dxa"/>
              <w:right w:w="80" w:type="dxa"/>
            </w:tcMar>
            <w:vAlign w:val="top"/>
          </w:tcPr>
          <w:p w14:paraId="305FAC99">
            <w:pPr>
              <w:spacing w:before="0" w:after="0" w:line="240" w:lineRule="auto"/>
              <w:jc w:val="left"/>
            </w:pPr>
            <w:r>
              <w:rPr>
                <w:rFonts w:ascii="Arial" w:hAnsi="Arial" w:eastAsia="Arial"/>
                <w:b/>
                <w:color w:val="1F1F1F"/>
                <w:sz w:val="17"/>
              </w:rPr>
              <w:t>UC14</w:t>
            </w:r>
          </w:p>
        </w:tc>
        <w:tc>
          <w:tcPr>
            <w:tcW w:w="5256" w:type="dxa"/>
            <w:shd w:val="clear" w:color="auto" w:fill="F7F9FB"/>
            <w:tcMar>
              <w:top w:w="70" w:type="dxa"/>
              <w:left w:w="80" w:type="dxa"/>
              <w:bottom w:w="70" w:type="dxa"/>
              <w:right w:w="80" w:type="dxa"/>
            </w:tcMar>
            <w:vAlign w:val="top"/>
          </w:tcPr>
          <w:p w14:paraId="7E38DF16">
            <w:pPr>
              <w:spacing w:before="0" w:after="0" w:line="240" w:lineRule="auto"/>
              <w:jc w:val="left"/>
            </w:pPr>
            <w:r>
              <w:rPr>
                <w:rFonts w:ascii="Arial" w:hAnsi="Arial" w:eastAsia="Arial"/>
                <w:b w:val="0"/>
                <w:color w:val="1F1F1F"/>
                <w:sz w:val="17"/>
              </w:rPr>
              <w:t>Make Online Payment</w:t>
            </w:r>
          </w:p>
        </w:tc>
        <w:tc>
          <w:tcPr>
            <w:tcW w:w="3671" w:type="dxa"/>
            <w:shd w:val="clear" w:color="auto" w:fill="F7F9FB"/>
            <w:tcMar>
              <w:top w:w="70" w:type="dxa"/>
              <w:left w:w="80" w:type="dxa"/>
              <w:bottom w:w="70" w:type="dxa"/>
              <w:right w:w="80" w:type="dxa"/>
            </w:tcMar>
            <w:vAlign w:val="top"/>
          </w:tcPr>
          <w:p w14:paraId="6872115B">
            <w:pPr>
              <w:spacing w:before="0" w:after="0" w:line="240" w:lineRule="auto"/>
              <w:jc w:val="left"/>
            </w:pPr>
            <w:r>
              <w:rPr>
                <w:rFonts w:ascii="Arial" w:hAnsi="Arial" w:eastAsia="Arial"/>
                <w:b w:val="0"/>
                <w:color w:val="1F1F1F"/>
                <w:sz w:val="17"/>
              </w:rPr>
              <w:t>Customer</w:t>
            </w:r>
          </w:p>
        </w:tc>
      </w:tr>
      <w:tr w14:paraId="2D1F2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tcMar>
              <w:top w:w="70" w:type="dxa"/>
              <w:left w:w="80" w:type="dxa"/>
              <w:bottom w:w="70" w:type="dxa"/>
              <w:right w:w="80" w:type="dxa"/>
            </w:tcMar>
            <w:vAlign w:val="top"/>
          </w:tcPr>
          <w:p w14:paraId="6B020686">
            <w:pPr>
              <w:spacing w:before="0" w:after="0" w:line="240" w:lineRule="auto"/>
              <w:jc w:val="left"/>
            </w:pPr>
            <w:r>
              <w:rPr>
                <w:rFonts w:ascii="Arial" w:hAnsi="Arial" w:eastAsia="Arial"/>
                <w:b/>
                <w:color w:val="1F1F1F"/>
                <w:sz w:val="17"/>
              </w:rPr>
              <w:t>UC15</w:t>
            </w:r>
          </w:p>
        </w:tc>
        <w:tc>
          <w:tcPr>
            <w:tcW w:w="5256" w:type="dxa"/>
            <w:tcMar>
              <w:top w:w="70" w:type="dxa"/>
              <w:left w:w="80" w:type="dxa"/>
              <w:bottom w:w="70" w:type="dxa"/>
              <w:right w:w="80" w:type="dxa"/>
            </w:tcMar>
            <w:vAlign w:val="top"/>
          </w:tcPr>
          <w:p w14:paraId="4824095C">
            <w:pPr>
              <w:spacing w:before="0" w:after="0" w:line="240" w:lineRule="auto"/>
              <w:jc w:val="left"/>
            </w:pPr>
            <w:r>
              <w:rPr>
                <w:rFonts w:ascii="Arial" w:hAnsi="Arial" w:eastAsia="Arial"/>
                <w:b w:val="0"/>
                <w:color w:val="1F1F1F"/>
                <w:sz w:val="17"/>
              </w:rPr>
              <w:t>Reserve Table</w:t>
            </w:r>
          </w:p>
        </w:tc>
        <w:tc>
          <w:tcPr>
            <w:tcW w:w="3671" w:type="dxa"/>
            <w:tcMar>
              <w:top w:w="70" w:type="dxa"/>
              <w:left w:w="80" w:type="dxa"/>
              <w:bottom w:w="70" w:type="dxa"/>
              <w:right w:w="80" w:type="dxa"/>
            </w:tcMar>
            <w:vAlign w:val="top"/>
          </w:tcPr>
          <w:p w14:paraId="324537F6">
            <w:pPr>
              <w:spacing w:before="0" w:after="0" w:line="240" w:lineRule="auto"/>
              <w:jc w:val="left"/>
            </w:pPr>
            <w:r>
              <w:rPr>
                <w:rFonts w:ascii="Arial" w:hAnsi="Arial" w:eastAsia="Arial"/>
                <w:b w:val="0"/>
                <w:color w:val="1F1F1F"/>
                <w:sz w:val="17"/>
              </w:rPr>
              <w:t>Customer</w:t>
            </w:r>
          </w:p>
        </w:tc>
      </w:tr>
      <w:tr w14:paraId="60A1B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shd w:val="clear" w:color="auto" w:fill="F7F9FB"/>
            <w:tcMar>
              <w:top w:w="70" w:type="dxa"/>
              <w:left w:w="80" w:type="dxa"/>
              <w:bottom w:w="70" w:type="dxa"/>
              <w:right w:w="80" w:type="dxa"/>
            </w:tcMar>
            <w:vAlign w:val="top"/>
          </w:tcPr>
          <w:p w14:paraId="744038AC">
            <w:pPr>
              <w:spacing w:before="0" w:after="0" w:line="240" w:lineRule="auto"/>
              <w:jc w:val="left"/>
            </w:pPr>
            <w:r>
              <w:rPr>
                <w:rFonts w:ascii="Arial" w:hAnsi="Arial" w:eastAsia="Arial"/>
                <w:b/>
                <w:color w:val="1F1F1F"/>
                <w:sz w:val="17"/>
              </w:rPr>
              <w:t>UC16</w:t>
            </w:r>
          </w:p>
        </w:tc>
        <w:tc>
          <w:tcPr>
            <w:tcW w:w="5256" w:type="dxa"/>
            <w:shd w:val="clear" w:color="auto" w:fill="F7F9FB"/>
            <w:tcMar>
              <w:top w:w="70" w:type="dxa"/>
              <w:left w:w="80" w:type="dxa"/>
              <w:bottom w:w="70" w:type="dxa"/>
              <w:right w:w="80" w:type="dxa"/>
            </w:tcMar>
            <w:vAlign w:val="top"/>
          </w:tcPr>
          <w:p w14:paraId="03B49A58">
            <w:pPr>
              <w:spacing w:before="0" w:after="0" w:line="240" w:lineRule="auto"/>
              <w:jc w:val="left"/>
            </w:pPr>
            <w:r>
              <w:rPr>
                <w:rFonts w:ascii="Arial" w:hAnsi="Arial" w:eastAsia="Arial"/>
                <w:b w:val="0"/>
                <w:color w:val="1F1F1F"/>
                <w:sz w:val="17"/>
              </w:rPr>
              <w:t>Cancel Reservation</w:t>
            </w:r>
          </w:p>
        </w:tc>
        <w:tc>
          <w:tcPr>
            <w:tcW w:w="3671" w:type="dxa"/>
            <w:shd w:val="clear" w:color="auto" w:fill="F7F9FB"/>
            <w:tcMar>
              <w:top w:w="70" w:type="dxa"/>
              <w:left w:w="80" w:type="dxa"/>
              <w:bottom w:w="70" w:type="dxa"/>
              <w:right w:w="80" w:type="dxa"/>
            </w:tcMar>
            <w:vAlign w:val="top"/>
          </w:tcPr>
          <w:p w14:paraId="18CDB5E2">
            <w:pPr>
              <w:spacing w:before="0" w:after="0" w:line="240" w:lineRule="auto"/>
              <w:jc w:val="left"/>
            </w:pPr>
            <w:r>
              <w:rPr>
                <w:rFonts w:ascii="Arial" w:hAnsi="Arial" w:eastAsia="Arial"/>
                <w:b w:val="0"/>
                <w:color w:val="1F1F1F"/>
                <w:sz w:val="17"/>
              </w:rPr>
              <w:t>Customer</w:t>
            </w:r>
          </w:p>
        </w:tc>
      </w:tr>
      <w:tr w14:paraId="6F76E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tcMar>
              <w:top w:w="70" w:type="dxa"/>
              <w:left w:w="80" w:type="dxa"/>
              <w:bottom w:w="70" w:type="dxa"/>
              <w:right w:w="80" w:type="dxa"/>
            </w:tcMar>
            <w:vAlign w:val="top"/>
          </w:tcPr>
          <w:p w14:paraId="56F021D4">
            <w:pPr>
              <w:spacing w:before="0" w:after="0" w:line="240" w:lineRule="auto"/>
              <w:jc w:val="left"/>
            </w:pPr>
            <w:r>
              <w:rPr>
                <w:rFonts w:ascii="Arial" w:hAnsi="Arial" w:eastAsia="Arial"/>
                <w:b/>
                <w:color w:val="1F1F1F"/>
                <w:sz w:val="17"/>
              </w:rPr>
              <w:t>UC17</w:t>
            </w:r>
          </w:p>
        </w:tc>
        <w:tc>
          <w:tcPr>
            <w:tcW w:w="5256" w:type="dxa"/>
            <w:tcMar>
              <w:top w:w="70" w:type="dxa"/>
              <w:left w:w="80" w:type="dxa"/>
              <w:bottom w:w="70" w:type="dxa"/>
              <w:right w:w="80" w:type="dxa"/>
            </w:tcMar>
            <w:vAlign w:val="top"/>
          </w:tcPr>
          <w:p w14:paraId="4626BDA3">
            <w:pPr>
              <w:spacing w:before="0" w:after="0" w:line="240" w:lineRule="auto"/>
              <w:jc w:val="left"/>
            </w:pPr>
            <w:r>
              <w:rPr>
                <w:rFonts w:ascii="Arial" w:hAnsi="Arial" w:eastAsia="Arial"/>
                <w:b w:val="0"/>
                <w:color w:val="1F1F1F"/>
                <w:sz w:val="17"/>
              </w:rPr>
              <w:t>View Reservation History</w:t>
            </w:r>
          </w:p>
        </w:tc>
        <w:tc>
          <w:tcPr>
            <w:tcW w:w="3671" w:type="dxa"/>
            <w:tcMar>
              <w:top w:w="70" w:type="dxa"/>
              <w:left w:w="80" w:type="dxa"/>
              <w:bottom w:w="70" w:type="dxa"/>
              <w:right w:w="80" w:type="dxa"/>
            </w:tcMar>
            <w:vAlign w:val="top"/>
          </w:tcPr>
          <w:p w14:paraId="7CD793E3">
            <w:pPr>
              <w:spacing w:before="0" w:after="0" w:line="240" w:lineRule="auto"/>
              <w:jc w:val="left"/>
            </w:pPr>
            <w:r>
              <w:rPr>
                <w:rFonts w:ascii="Arial" w:hAnsi="Arial" w:eastAsia="Arial"/>
                <w:b w:val="0"/>
                <w:color w:val="1F1F1F"/>
                <w:sz w:val="17"/>
              </w:rPr>
              <w:t>Customer</w:t>
            </w:r>
          </w:p>
        </w:tc>
      </w:tr>
      <w:tr w14:paraId="6FC72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shd w:val="clear" w:color="auto" w:fill="F7F9FB"/>
            <w:tcMar>
              <w:top w:w="70" w:type="dxa"/>
              <w:left w:w="80" w:type="dxa"/>
              <w:bottom w:w="70" w:type="dxa"/>
              <w:right w:w="80" w:type="dxa"/>
            </w:tcMar>
            <w:vAlign w:val="top"/>
          </w:tcPr>
          <w:p w14:paraId="6610762A">
            <w:pPr>
              <w:spacing w:before="0" w:after="0" w:line="240" w:lineRule="auto"/>
              <w:jc w:val="left"/>
            </w:pPr>
            <w:r>
              <w:rPr>
                <w:rFonts w:ascii="Arial" w:hAnsi="Arial" w:eastAsia="Arial"/>
                <w:b/>
                <w:color w:val="1F1F1F"/>
                <w:sz w:val="17"/>
              </w:rPr>
              <w:t>UC18</w:t>
            </w:r>
          </w:p>
        </w:tc>
        <w:tc>
          <w:tcPr>
            <w:tcW w:w="5256" w:type="dxa"/>
            <w:shd w:val="clear" w:color="auto" w:fill="F7F9FB"/>
            <w:tcMar>
              <w:top w:w="70" w:type="dxa"/>
              <w:left w:w="80" w:type="dxa"/>
              <w:bottom w:w="70" w:type="dxa"/>
              <w:right w:w="80" w:type="dxa"/>
            </w:tcMar>
            <w:vAlign w:val="top"/>
          </w:tcPr>
          <w:p w14:paraId="6B2B6B7D">
            <w:pPr>
              <w:spacing w:before="0" w:after="0" w:line="240" w:lineRule="auto"/>
              <w:jc w:val="left"/>
            </w:pPr>
            <w:r>
              <w:rPr>
                <w:rFonts w:ascii="Arial" w:hAnsi="Arial" w:eastAsia="Arial"/>
                <w:b w:val="0"/>
                <w:color w:val="1F1F1F"/>
                <w:sz w:val="17"/>
              </w:rPr>
              <w:t>Review Food</w:t>
            </w:r>
          </w:p>
        </w:tc>
        <w:tc>
          <w:tcPr>
            <w:tcW w:w="3671" w:type="dxa"/>
            <w:shd w:val="clear" w:color="auto" w:fill="F7F9FB"/>
            <w:tcMar>
              <w:top w:w="70" w:type="dxa"/>
              <w:left w:w="80" w:type="dxa"/>
              <w:bottom w:w="70" w:type="dxa"/>
              <w:right w:w="80" w:type="dxa"/>
            </w:tcMar>
            <w:vAlign w:val="top"/>
          </w:tcPr>
          <w:p w14:paraId="1F33499D">
            <w:pPr>
              <w:spacing w:before="0" w:after="0" w:line="240" w:lineRule="auto"/>
              <w:jc w:val="left"/>
            </w:pPr>
            <w:r>
              <w:rPr>
                <w:rFonts w:ascii="Arial" w:hAnsi="Arial" w:eastAsia="Arial"/>
                <w:b w:val="0"/>
                <w:color w:val="1F1F1F"/>
                <w:sz w:val="17"/>
              </w:rPr>
              <w:t>Customer</w:t>
            </w:r>
          </w:p>
        </w:tc>
      </w:tr>
      <w:tr w14:paraId="29250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tcMar>
              <w:top w:w="70" w:type="dxa"/>
              <w:left w:w="80" w:type="dxa"/>
              <w:bottom w:w="70" w:type="dxa"/>
              <w:right w:w="80" w:type="dxa"/>
            </w:tcMar>
            <w:vAlign w:val="top"/>
          </w:tcPr>
          <w:p w14:paraId="6E1D2AD7">
            <w:pPr>
              <w:spacing w:before="0" w:after="0" w:line="240" w:lineRule="auto"/>
              <w:jc w:val="left"/>
            </w:pPr>
            <w:r>
              <w:rPr>
                <w:rFonts w:ascii="Arial" w:hAnsi="Arial" w:eastAsia="Arial"/>
                <w:b/>
                <w:color w:val="1F1F1F"/>
                <w:sz w:val="17"/>
              </w:rPr>
              <w:t>UC19</w:t>
            </w:r>
          </w:p>
        </w:tc>
        <w:tc>
          <w:tcPr>
            <w:tcW w:w="5256" w:type="dxa"/>
            <w:tcMar>
              <w:top w:w="70" w:type="dxa"/>
              <w:left w:w="80" w:type="dxa"/>
              <w:bottom w:w="70" w:type="dxa"/>
              <w:right w:w="80" w:type="dxa"/>
            </w:tcMar>
            <w:vAlign w:val="top"/>
          </w:tcPr>
          <w:p w14:paraId="32702620">
            <w:pPr>
              <w:spacing w:before="0" w:after="0" w:line="240" w:lineRule="auto"/>
              <w:jc w:val="left"/>
            </w:pPr>
            <w:r>
              <w:rPr>
                <w:rFonts w:ascii="Arial" w:hAnsi="Arial" w:eastAsia="Arial"/>
                <w:b w:val="0"/>
                <w:color w:val="1F1F1F"/>
                <w:sz w:val="17"/>
              </w:rPr>
              <w:t>Review Restaurant</w:t>
            </w:r>
          </w:p>
        </w:tc>
        <w:tc>
          <w:tcPr>
            <w:tcW w:w="3671" w:type="dxa"/>
            <w:tcMar>
              <w:top w:w="70" w:type="dxa"/>
              <w:left w:w="80" w:type="dxa"/>
              <w:bottom w:w="70" w:type="dxa"/>
              <w:right w:w="80" w:type="dxa"/>
            </w:tcMar>
            <w:vAlign w:val="top"/>
          </w:tcPr>
          <w:p w14:paraId="43211751">
            <w:pPr>
              <w:spacing w:before="0" w:after="0" w:line="240" w:lineRule="auto"/>
              <w:jc w:val="left"/>
            </w:pPr>
            <w:r>
              <w:rPr>
                <w:rFonts w:ascii="Arial" w:hAnsi="Arial" w:eastAsia="Arial"/>
                <w:b w:val="0"/>
                <w:color w:val="1F1F1F"/>
                <w:sz w:val="17"/>
              </w:rPr>
              <w:t>Customer</w:t>
            </w:r>
          </w:p>
        </w:tc>
      </w:tr>
      <w:tr w14:paraId="37471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shd w:val="clear" w:color="auto" w:fill="F7F9FB"/>
            <w:tcMar>
              <w:top w:w="70" w:type="dxa"/>
              <w:left w:w="80" w:type="dxa"/>
              <w:bottom w:w="70" w:type="dxa"/>
              <w:right w:w="80" w:type="dxa"/>
            </w:tcMar>
            <w:vAlign w:val="top"/>
          </w:tcPr>
          <w:p w14:paraId="19C3F21D">
            <w:pPr>
              <w:spacing w:before="0" w:after="0" w:line="240" w:lineRule="auto"/>
              <w:jc w:val="left"/>
            </w:pPr>
            <w:r>
              <w:rPr>
                <w:rFonts w:ascii="Arial" w:hAnsi="Arial" w:eastAsia="Arial"/>
                <w:b/>
                <w:color w:val="1F1F1F"/>
                <w:sz w:val="17"/>
              </w:rPr>
              <w:t>UC20</w:t>
            </w:r>
          </w:p>
        </w:tc>
        <w:tc>
          <w:tcPr>
            <w:tcW w:w="5256" w:type="dxa"/>
            <w:shd w:val="clear" w:color="auto" w:fill="F7F9FB"/>
            <w:tcMar>
              <w:top w:w="70" w:type="dxa"/>
              <w:left w:w="80" w:type="dxa"/>
              <w:bottom w:w="70" w:type="dxa"/>
              <w:right w:w="80" w:type="dxa"/>
            </w:tcMar>
            <w:vAlign w:val="top"/>
          </w:tcPr>
          <w:p w14:paraId="49F864CA">
            <w:pPr>
              <w:spacing w:before="0" w:after="0" w:line="240" w:lineRule="auto"/>
              <w:jc w:val="left"/>
            </w:pPr>
            <w:r>
              <w:rPr>
                <w:rFonts w:ascii="Arial" w:hAnsi="Arial" w:eastAsia="Arial"/>
                <w:b w:val="0"/>
                <w:color w:val="1F1F1F"/>
                <w:sz w:val="17"/>
              </w:rPr>
              <w:t>Chat with Restaurant</w:t>
            </w:r>
          </w:p>
        </w:tc>
        <w:tc>
          <w:tcPr>
            <w:tcW w:w="3671" w:type="dxa"/>
            <w:shd w:val="clear" w:color="auto" w:fill="F7F9FB"/>
            <w:tcMar>
              <w:top w:w="70" w:type="dxa"/>
              <w:left w:w="80" w:type="dxa"/>
              <w:bottom w:w="70" w:type="dxa"/>
              <w:right w:w="80" w:type="dxa"/>
            </w:tcMar>
            <w:vAlign w:val="top"/>
          </w:tcPr>
          <w:p w14:paraId="109913B5">
            <w:pPr>
              <w:spacing w:before="0" w:after="0" w:line="240" w:lineRule="auto"/>
              <w:jc w:val="left"/>
            </w:pPr>
            <w:r>
              <w:rPr>
                <w:rFonts w:ascii="Arial" w:hAnsi="Arial" w:eastAsia="Arial"/>
                <w:b w:val="0"/>
                <w:color w:val="1F1F1F"/>
                <w:sz w:val="17"/>
              </w:rPr>
              <w:t>Customer</w:t>
            </w:r>
          </w:p>
        </w:tc>
      </w:tr>
      <w:tr w14:paraId="51B54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tcMar>
              <w:top w:w="70" w:type="dxa"/>
              <w:left w:w="80" w:type="dxa"/>
              <w:bottom w:w="70" w:type="dxa"/>
              <w:right w:w="80" w:type="dxa"/>
            </w:tcMar>
            <w:vAlign w:val="top"/>
          </w:tcPr>
          <w:p w14:paraId="42BFC4A8">
            <w:pPr>
              <w:spacing w:before="0" w:after="0" w:line="240" w:lineRule="auto"/>
              <w:jc w:val="left"/>
            </w:pPr>
            <w:r>
              <w:rPr>
                <w:rFonts w:ascii="Arial" w:hAnsi="Arial" w:eastAsia="Arial"/>
                <w:b/>
                <w:color w:val="1F1F1F"/>
                <w:sz w:val="17"/>
              </w:rPr>
              <w:t>UC21</w:t>
            </w:r>
          </w:p>
        </w:tc>
        <w:tc>
          <w:tcPr>
            <w:tcW w:w="5256" w:type="dxa"/>
            <w:tcMar>
              <w:top w:w="70" w:type="dxa"/>
              <w:left w:w="80" w:type="dxa"/>
              <w:bottom w:w="70" w:type="dxa"/>
              <w:right w:w="80" w:type="dxa"/>
            </w:tcMar>
            <w:vAlign w:val="top"/>
          </w:tcPr>
          <w:p w14:paraId="5E89B59A">
            <w:pPr>
              <w:spacing w:before="0" w:after="0" w:line="240" w:lineRule="auto"/>
              <w:jc w:val="left"/>
            </w:pPr>
            <w:r>
              <w:rPr>
                <w:rFonts w:ascii="Arial" w:hAnsi="Arial" w:eastAsia="Arial"/>
                <w:b w:val="0"/>
                <w:color w:val="1F1F1F"/>
                <w:sz w:val="17"/>
              </w:rPr>
              <w:t>Chat with AI Chatbot</w:t>
            </w:r>
          </w:p>
        </w:tc>
        <w:tc>
          <w:tcPr>
            <w:tcW w:w="3671" w:type="dxa"/>
            <w:tcMar>
              <w:top w:w="70" w:type="dxa"/>
              <w:left w:w="80" w:type="dxa"/>
              <w:bottom w:w="70" w:type="dxa"/>
              <w:right w:w="80" w:type="dxa"/>
            </w:tcMar>
            <w:vAlign w:val="top"/>
          </w:tcPr>
          <w:p w14:paraId="79FC5F4D">
            <w:pPr>
              <w:spacing w:before="0" w:after="0" w:line="240" w:lineRule="auto"/>
              <w:jc w:val="left"/>
            </w:pPr>
            <w:r>
              <w:rPr>
                <w:rFonts w:ascii="Arial" w:hAnsi="Arial" w:eastAsia="Arial"/>
                <w:b w:val="0"/>
                <w:color w:val="1F1F1F"/>
                <w:sz w:val="17"/>
              </w:rPr>
              <w:t>Customer</w:t>
            </w:r>
          </w:p>
        </w:tc>
      </w:tr>
      <w:tr w14:paraId="44871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shd w:val="clear" w:color="auto" w:fill="F7F9FB"/>
            <w:tcMar>
              <w:top w:w="70" w:type="dxa"/>
              <w:left w:w="80" w:type="dxa"/>
              <w:bottom w:w="70" w:type="dxa"/>
              <w:right w:w="80" w:type="dxa"/>
            </w:tcMar>
            <w:vAlign w:val="top"/>
          </w:tcPr>
          <w:p w14:paraId="43B522F5">
            <w:pPr>
              <w:spacing w:before="0" w:after="0" w:line="240" w:lineRule="auto"/>
              <w:jc w:val="left"/>
            </w:pPr>
            <w:r>
              <w:rPr>
                <w:rFonts w:ascii="Arial" w:hAnsi="Arial" w:eastAsia="Arial"/>
                <w:b/>
                <w:color w:val="1F1F1F"/>
                <w:sz w:val="17"/>
              </w:rPr>
              <w:t>UC22</w:t>
            </w:r>
          </w:p>
        </w:tc>
        <w:tc>
          <w:tcPr>
            <w:tcW w:w="5256" w:type="dxa"/>
            <w:shd w:val="clear" w:color="auto" w:fill="F7F9FB"/>
            <w:tcMar>
              <w:top w:w="70" w:type="dxa"/>
              <w:left w:w="80" w:type="dxa"/>
              <w:bottom w:w="70" w:type="dxa"/>
              <w:right w:w="80" w:type="dxa"/>
            </w:tcMar>
            <w:vAlign w:val="top"/>
          </w:tcPr>
          <w:p w14:paraId="7BC5871F">
            <w:pPr>
              <w:spacing w:before="0" w:after="0" w:line="240" w:lineRule="auto"/>
              <w:jc w:val="left"/>
            </w:pPr>
            <w:r>
              <w:rPr>
                <w:rFonts w:ascii="Arial" w:hAnsi="Arial" w:eastAsia="Arial"/>
                <w:b w:val="0"/>
                <w:color w:val="1F1F1F"/>
                <w:sz w:val="17"/>
              </w:rPr>
              <w:t>Get Food Recommendation</w:t>
            </w:r>
          </w:p>
        </w:tc>
        <w:tc>
          <w:tcPr>
            <w:tcW w:w="3671" w:type="dxa"/>
            <w:shd w:val="clear" w:color="auto" w:fill="F7F9FB"/>
            <w:tcMar>
              <w:top w:w="70" w:type="dxa"/>
              <w:left w:w="80" w:type="dxa"/>
              <w:bottom w:w="70" w:type="dxa"/>
              <w:right w:w="80" w:type="dxa"/>
            </w:tcMar>
            <w:vAlign w:val="top"/>
          </w:tcPr>
          <w:p w14:paraId="6BDF7738">
            <w:pPr>
              <w:spacing w:before="0" w:after="0" w:line="240" w:lineRule="auto"/>
              <w:jc w:val="left"/>
            </w:pPr>
            <w:r>
              <w:rPr>
                <w:rFonts w:ascii="Arial" w:hAnsi="Arial" w:eastAsia="Arial"/>
                <w:b w:val="0"/>
                <w:color w:val="1F1F1F"/>
                <w:sz w:val="17"/>
              </w:rPr>
              <w:t>Customer</w:t>
            </w:r>
          </w:p>
        </w:tc>
      </w:tr>
      <w:tr w14:paraId="4A80A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tcMar>
              <w:top w:w="70" w:type="dxa"/>
              <w:left w:w="80" w:type="dxa"/>
              <w:bottom w:w="70" w:type="dxa"/>
              <w:right w:w="80" w:type="dxa"/>
            </w:tcMar>
            <w:vAlign w:val="top"/>
          </w:tcPr>
          <w:p w14:paraId="34AB62E2">
            <w:pPr>
              <w:spacing w:before="0" w:after="0" w:line="240" w:lineRule="auto"/>
              <w:jc w:val="left"/>
            </w:pPr>
            <w:r>
              <w:rPr>
                <w:rFonts w:ascii="Arial" w:hAnsi="Arial" w:eastAsia="Arial"/>
                <w:b/>
                <w:color w:val="1F1F1F"/>
                <w:sz w:val="17"/>
              </w:rPr>
              <w:t>UC23</w:t>
            </w:r>
          </w:p>
        </w:tc>
        <w:tc>
          <w:tcPr>
            <w:tcW w:w="5256" w:type="dxa"/>
            <w:tcMar>
              <w:top w:w="70" w:type="dxa"/>
              <w:left w:w="80" w:type="dxa"/>
              <w:bottom w:w="70" w:type="dxa"/>
              <w:right w:w="80" w:type="dxa"/>
            </w:tcMar>
            <w:vAlign w:val="top"/>
          </w:tcPr>
          <w:p w14:paraId="4FC61BB4">
            <w:pPr>
              <w:spacing w:before="0" w:after="0" w:line="240" w:lineRule="auto"/>
              <w:jc w:val="left"/>
            </w:pPr>
            <w:r>
              <w:rPr>
                <w:rFonts w:ascii="Arial" w:hAnsi="Arial" w:eastAsia="Arial"/>
                <w:b w:val="0"/>
                <w:color w:val="1F1F1F"/>
                <w:sz w:val="17"/>
              </w:rPr>
              <w:t>View Personalized Suggestions</w:t>
            </w:r>
          </w:p>
        </w:tc>
        <w:tc>
          <w:tcPr>
            <w:tcW w:w="3671" w:type="dxa"/>
            <w:tcMar>
              <w:top w:w="70" w:type="dxa"/>
              <w:left w:w="80" w:type="dxa"/>
              <w:bottom w:w="70" w:type="dxa"/>
              <w:right w:w="80" w:type="dxa"/>
            </w:tcMar>
            <w:vAlign w:val="top"/>
          </w:tcPr>
          <w:p w14:paraId="579F2A2E">
            <w:pPr>
              <w:spacing w:before="0" w:after="0" w:line="240" w:lineRule="auto"/>
              <w:jc w:val="left"/>
            </w:pPr>
            <w:r>
              <w:rPr>
                <w:rFonts w:ascii="Arial" w:hAnsi="Arial" w:eastAsia="Arial"/>
                <w:b w:val="0"/>
                <w:color w:val="1F1F1F"/>
                <w:sz w:val="17"/>
              </w:rPr>
              <w:t>Customer</w:t>
            </w:r>
          </w:p>
        </w:tc>
      </w:tr>
    </w:tbl>
    <w:p w14:paraId="33294354">
      <w:pPr>
        <w:widowControl/>
        <w:spacing w:after="0"/>
      </w:pPr>
    </w:p>
    <w:p w14:paraId="241A1BAC">
      <w:pPr>
        <w:pStyle w:val="4"/>
        <w:widowControl/>
      </w:pPr>
      <w:r>
        <w:t>B. Staff Functions</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12"/>
        <w:gridCol w:w="3312"/>
        <w:gridCol w:w="3312"/>
      </w:tblGrid>
      <w:tr w14:paraId="7AABB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440" w:type="dxa"/>
            <w:shd w:val="clear" w:color="auto" w:fill="1F4E78"/>
            <w:tcMar>
              <w:top w:w="70" w:type="dxa"/>
              <w:left w:w="80" w:type="dxa"/>
              <w:bottom w:w="70" w:type="dxa"/>
              <w:right w:w="80" w:type="dxa"/>
            </w:tcMar>
            <w:vAlign w:val="center"/>
          </w:tcPr>
          <w:p w14:paraId="3328B083">
            <w:pPr>
              <w:spacing w:before="0" w:after="0" w:line="240" w:lineRule="auto"/>
              <w:jc w:val="center"/>
            </w:pPr>
            <w:r>
              <w:rPr>
                <w:rFonts w:ascii="Arial" w:hAnsi="Arial" w:eastAsia="Arial"/>
                <w:b/>
                <w:color w:val="FFFFFF"/>
                <w:sz w:val="18"/>
              </w:rPr>
              <w:t>Use Case ID</w:t>
            </w:r>
          </w:p>
        </w:tc>
        <w:tc>
          <w:tcPr>
            <w:tcW w:w="5256" w:type="dxa"/>
            <w:shd w:val="clear" w:color="auto" w:fill="1F4E78"/>
            <w:tcMar>
              <w:top w:w="70" w:type="dxa"/>
              <w:left w:w="80" w:type="dxa"/>
              <w:bottom w:w="70" w:type="dxa"/>
              <w:right w:w="80" w:type="dxa"/>
            </w:tcMar>
            <w:vAlign w:val="center"/>
          </w:tcPr>
          <w:p w14:paraId="23505C3B">
            <w:pPr>
              <w:spacing w:before="0" w:after="0" w:line="240" w:lineRule="auto"/>
              <w:jc w:val="center"/>
            </w:pPr>
            <w:r>
              <w:rPr>
                <w:rFonts w:ascii="Arial" w:hAnsi="Arial" w:eastAsia="Arial"/>
                <w:b/>
                <w:color w:val="FFFFFF"/>
                <w:sz w:val="18"/>
              </w:rPr>
              <w:t>Use Case Name</w:t>
            </w:r>
          </w:p>
        </w:tc>
        <w:tc>
          <w:tcPr>
            <w:tcW w:w="3671" w:type="dxa"/>
            <w:shd w:val="clear" w:color="auto" w:fill="1F4E78"/>
            <w:tcMar>
              <w:top w:w="70" w:type="dxa"/>
              <w:left w:w="80" w:type="dxa"/>
              <w:bottom w:w="70" w:type="dxa"/>
              <w:right w:w="80" w:type="dxa"/>
            </w:tcMar>
            <w:vAlign w:val="center"/>
          </w:tcPr>
          <w:p w14:paraId="580FADAE">
            <w:pPr>
              <w:spacing w:before="0" w:after="0" w:line="240" w:lineRule="auto"/>
              <w:jc w:val="center"/>
            </w:pPr>
            <w:r>
              <w:rPr>
                <w:rFonts w:ascii="Arial" w:hAnsi="Arial" w:eastAsia="Arial"/>
                <w:b/>
                <w:color w:val="FFFFFF"/>
                <w:sz w:val="18"/>
              </w:rPr>
              <w:t>Primary Actor</w:t>
            </w:r>
          </w:p>
        </w:tc>
      </w:tr>
      <w:tr w14:paraId="4443C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tcMar>
              <w:top w:w="70" w:type="dxa"/>
              <w:left w:w="80" w:type="dxa"/>
              <w:bottom w:w="70" w:type="dxa"/>
              <w:right w:w="80" w:type="dxa"/>
            </w:tcMar>
            <w:vAlign w:val="top"/>
          </w:tcPr>
          <w:p w14:paraId="480ADB23">
            <w:pPr>
              <w:spacing w:before="0" w:after="0" w:line="240" w:lineRule="auto"/>
              <w:jc w:val="left"/>
            </w:pPr>
            <w:r>
              <w:rPr>
                <w:rFonts w:ascii="Arial" w:hAnsi="Arial" w:eastAsia="Arial"/>
                <w:b/>
                <w:color w:val="1F1F1F"/>
                <w:sz w:val="17"/>
              </w:rPr>
              <w:t>UC24</w:t>
            </w:r>
          </w:p>
        </w:tc>
        <w:tc>
          <w:tcPr>
            <w:tcW w:w="5256" w:type="dxa"/>
            <w:tcMar>
              <w:top w:w="70" w:type="dxa"/>
              <w:left w:w="80" w:type="dxa"/>
              <w:bottom w:w="70" w:type="dxa"/>
              <w:right w:w="80" w:type="dxa"/>
            </w:tcMar>
            <w:vAlign w:val="top"/>
          </w:tcPr>
          <w:p w14:paraId="5E5D7050">
            <w:pPr>
              <w:spacing w:before="0" w:after="0" w:line="240" w:lineRule="auto"/>
              <w:jc w:val="left"/>
            </w:pPr>
            <w:r>
              <w:rPr>
                <w:rFonts w:ascii="Arial" w:hAnsi="Arial" w:eastAsia="Arial"/>
                <w:b w:val="0"/>
                <w:color w:val="1F1F1F"/>
                <w:sz w:val="17"/>
              </w:rPr>
              <w:t>View Table Status</w:t>
            </w:r>
          </w:p>
        </w:tc>
        <w:tc>
          <w:tcPr>
            <w:tcW w:w="3671" w:type="dxa"/>
            <w:tcMar>
              <w:top w:w="70" w:type="dxa"/>
              <w:left w:w="80" w:type="dxa"/>
              <w:bottom w:w="70" w:type="dxa"/>
              <w:right w:w="80" w:type="dxa"/>
            </w:tcMar>
            <w:vAlign w:val="top"/>
          </w:tcPr>
          <w:p w14:paraId="6C1D7482">
            <w:pPr>
              <w:spacing w:before="0" w:after="0" w:line="240" w:lineRule="auto"/>
              <w:jc w:val="left"/>
            </w:pPr>
            <w:r>
              <w:rPr>
                <w:rFonts w:ascii="Arial" w:hAnsi="Arial" w:eastAsia="Arial"/>
                <w:b w:val="0"/>
                <w:color w:val="1F1F1F"/>
                <w:sz w:val="17"/>
              </w:rPr>
              <w:t>Staff</w:t>
            </w:r>
          </w:p>
        </w:tc>
      </w:tr>
      <w:tr w14:paraId="12859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shd w:val="clear" w:color="auto" w:fill="F7F9FB"/>
            <w:tcMar>
              <w:top w:w="70" w:type="dxa"/>
              <w:left w:w="80" w:type="dxa"/>
              <w:bottom w:w="70" w:type="dxa"/>
              <w:right w:w="80" w:type="dxa"/>
            </w:tcMar>
            <w:vAlign w:val="top"/>
          </w:tcPr>
          <w:p w14:paraId="4F1739CB">
            <w:pPr>
              <w:spacing w:before="0" w:after="0" w:line="240" w:lineRule="auto"/>
              <w:jc w:val="left"/>
            </w:pPr>
            <w:r>
              <w:rPr>
                <w:rFonts w:ascii="Arial" w:hAnsi="Arial" w:eastAsia="Arial"/>
                <w:b/>
                <w:color w:val="1F1F1F"/>
                <w:sz w:val="17"/>
              </w:rPr>
              <w:t>UC25</w:t>
            </w:r>
          </w:p>
        </w:tc>
        <w:tc>
          <w:tcPr>
            <w:tcW w:w="5256" w:type="dxa"/>
            <w:shd w:val="clear" w:color="auto" w:fill="F7F9FB"/>
            <w:tcMar>
              <w:top w:w="70" w:type="dxa"/>
              <w:left w:w="80" w:type="dxa"/>
              <w:bottom w:w="70" w:type="dxa"/>
              <w:right w:w="80" w:type="dxa"/>
            </w:tcMar>
            <w:vAlign w:val="top"/>
          </w:tcPr>
          <w:p w14:paraId="0CA1011B">
            <w:pPr>
              <w:spacing w:before="0" w:after="0" w:line="240" w:lineRule="auto"/>
              <w:jc w:val="left"/>
            </w:pPr>
            <w:r>
              <w:rPr>
                <w:rFonts w:ascii="Arial" w:hAnsi="Arial" w:eastAsia="Arial"/>
                <w:b w:val="0"/>
                <w:color w:val="1F1F1F"/>
                <w:sz w:val="17"/>
              </w:rPr>
              <w:t>Configure Tables</w:t>
            </w:r>
          </w:p>
        </w:tc>
        <w:tc>
          <w:tcPr>
            <w:tcW w:w="3671" w:type="dxa"/>
            <w:shd w:val="clear" w:color="auto" w:fill="F7F9FB"/>
            <w:tcMar>
              <w:top w:w="70" w:type="dxa"/>
              <w:left w:w="80" w:type="dxa"/>
              <w:bottom w:w="70" w:type="dxa"/>
              <w:right w:w="80" w:type="dxa"/>
            </w:tcMar>
            <w:vAlign w:val="top"/>
          </w:tcPr>
          <w:p w14:paraId="6C4181CF">
            <w:pPr>
              <w:spacing w:before="0" w:after="0" w:line="240" w:lineRule="auto"/>
              <w:jc w:val="left"/>
            </w:pPr>
            <w:r>
              <w:rPr>
                <w:rFonts w:ascii="Arial" w:hAnsi="Arial" w:eastAsia="Arial"/>
                <w:b w:val="0"/>
                <w:color w:val="1F1F1F"/>
                <w:sz w:val="17"/>
              </w:rPr>
              <w:t>Staff</w:t>
            </w:r>
          </w:p>
        </w:tc>
      </w:tr>
      <w:tr w14:paraId="6EA72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tcMar>
              <w:top w:w="70" w:type="dxa"/>
              <w:left w:w="80" w:type="dxa"/>
              <w:bottom w:w="70" w:type="dxa"/>
              <w:right w:w="80" w:type="dxa"/>
            </w:tcMar>
            <w:vAlign w:val="top"/>
          </w:tcPr>
          <w:p w14:paraId="27AD36AF">
            <w:pPr>
              <w:spacing w:before="0" w:after="0" w:line="240" w:lineRule="auto"/>
              <w:jc w:val="left"/>
            </w:pPr>
            <w:r>
              <w:rPr>
                <w:rFonts w:ascii="Arial" w:hAnsi="Arial" w:eastAsia="Arial"/>
                <w:b/>
                <w:color w:val="1F1F1F"/>
                <w:sz w:val="17"/>
              </w:rPr>
              <w:t>UC26</w:t>
            </w:r>
          </w:p>
        </w:tc>
        <w:tc>
          <w:tcPr>
            <w:tcW w:w="5256" w:type="dxa"/>
            <w:tcMar>
              <w:top w:w="70" w:type="dxa"/>
              <w:left w:w="80" w:type="dxa"/>
              <w:bottom w:w="70" w:type="dxa"/>
              <w:right w:w="80" w:type="dxa"/>
            </w:tcMar>
            <w:vAlign w:val="top"/>
          </w:tcPr>
          <w:p w14:paraId="3413CA7C">
            <w:pPr>
              <w:spacing w:before="0" w:after="0" w:line="240" w:lineRule="auto"/>
              <w:jc w:val="left"/>
            </w:pPr>
            <w:r>
              <w:rPr>
                <w:rFonts w:ascii="Arial" w:hAnsi="Arial" w:eastAsia="Arial"/>
                <w:b w:val="0"/>
                <w:color w:val="1F1F1F"/>
                <w:sz w:val="17"/>
              </w:rPr>
              <w:t>Update Table Status</w:t>
            </w:r>
          </w:p>
        </w:tc>
        <w:tc>
          <w:tcPr>
            <w:tcW w:w="3671" w:type="dxa"/>
            <w:tcMar>
              <w:top w:w="70" w:type="dxa"/>
              <w:left w:w="80" w:type="dxa"/>
              <w:bottom w:w="70" w:type="dxa"/>
              <w:right w:w="80" w:type="dxa"/>
            </w:tcMar>
            <w:vAlign w:val="top"/>
          </w:tcPr>
          <w:p w14:paraId="74F782D8">
            <w:pPr>
              <w:spacing w:before="0" w:after="0" w:line="240" w:lineRule="auto"/>
              <w:jc w:val="left"/>
            </w:pPr>
            <w:r>
              <w:rPr>
                <w:rFonts w:ascii="Arial" w:hAnsi="Arial" w:eastAsia="Arial"/>
                <w:b w:val="0"/>
                <w:color w:val="1F1F1F"/>
                <w:sz w:val="17"/>
              </w:rPr>
              <w:t>Staff</w:t>
            </w:r>
          </w:p>
        </w:tc>
      </w:tr>
      <w:tr w14:paraId="1AC96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shd w:val="clear" w:color="auto" w:fill="F7F9FB"/>
            <w:tcMar>
              <w:top w:w="70" w:type="dxa"/>
              <w:left w:w="80" w:type="dxa"/>
              <w:bottom w:w="70" w:type="dxa"/>
              <w:right w:w="80" w:type="dxa"/>
            </w:tcMar>
            <w:vAlign w:val="top"/>
          </w:tcPr>
          <w:p w14:paraId="1289DBB3">
            <w:pPr>
              <w:spacing w:before="0" w:after="0" w:line="240" w:lineRule="auto"/>
              <w:jc w:val="left"/>
            </w:pPr>
            <w:r>
              <w:rPr>
                <w:rFonts w:ascii="Arial" w:hAnsi="Arial" w:eastAsia="Arial"/>
                <w:b/>
                <w:color w:val="1F1F1F"/>
                <w:sz w:val="17"/>
              </w:rPr>
              <w:t>UC27</w:t>
            </w:r>
          </w:p>
        </w:tc>
        <w:tc>
          <w:tcPr>
            <w:tcW w:w="5256" w:type="dxa"/>
            <w:shd w:val="clear" w:color="auto" w:fill="F7F9FB"/>
            <w:tcMar>
              <w:top w:w="70" w:type="dxa"/>
              <w:left w:w="80" w:type="dxa"/>
              <w:bottom w:w="70" w:type="dxa"/>
              <w:right w:w="80" w:type="dxa"/>
            </w:tcMar>
            <w:vAlign w:val="top"/>
          </w:tcPr>
          <w:p w14:paraId="1AAE0352">
            <w:pPr>
              <w:spacing w:before="0" w:after="0" w:line="240" w:lineRule="auto"/>
              <w:jc w:val="left"/>
            </w:pPr>
            <w:r>
              <w:rPr>
                <w:rFonts w:ascii="Arial" w:hAnsi="Arial" w:eastAsia="Arial"/>
                <w:b w:val="0"/>
                <w:color w:val="1F1F1F"/>
                <w:sz w:val="17"/>
              </w:rPr>
              <w:t>Create Order</w:t>
            </w:r>
          </w:p>
        </w:tc>
        <w:tc>
          <w:tcPr>
            <w:tcW w:w="3671" w:type="dxa"/>
            <w:shd w:val="clear" w:color="auto" w:fill="F7F9FB"/>
            <w:tcMar>
              <w:top w:w="70" w:type="dxa"/>
              <w:left w:w="80" w:type="dxa"/>
              <w:bottom w:w="70" w:type="dxa"/>
              <w:right w:w="80" w:type="dxa"/>
            </w:tcMar>
            <w:vAlign w:val="top"/>
          </w:tcPr>
          <w:p w14:paraId="6935B699">
            <w:pPr>
              <w:spacing w:before="0" w:after="0" w:line="240" w:lineRule="auto"/>
              <w:jc w:val="left"/>
            </w:pPr>
            <w:r>
              <w:rPr>
                <w:rFonts w:ascii="Arial" w:hAnsi="Arial" w:eastAsia="Arial"/>
                <w:b w:val="0"/>
                <w:color w:val="1F1F1F"/>
                <w:sz w:val="17"/>
              </w:rPr>
              <w:t>Staff</w:t>
            </w:r>
          </w:p>
        </w:tc>
      </w:tr>
      <w:tr w14:paraId="4FAD1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tcMar>
              <w:top w:w="70" w:type="dxa"/>
              <w:left w:w="80" w:type="dxa"/>
              <w:bottom w:w="70" w:type="dxa"/>
              <w:right w:w="80" w:type="dxa"/>
            </w:tcMar>
            <w:vAlign w:val="top"/>
          </w:tcPr>
          <w:p w14:paraId="4BA0AF7B">
            <w:pPr>
              <w:spacing w:before="0" w:after="0" w:line="240" w:lineRule="auto"/>
              <w:jc w:val="left"/>
            </w:pPr>
            <w:r>
              <w:rPr>
                <w:rFonts w:ascii="Arial" w:hAnsi="Arial" w:eastAsia="Arial"/>
                <w:b/>
                <w:color w:val="1F1F1F"/>
                <w:sz w:val="17"/>
              </w:rPr>
              <w:t>UC28</w:t>
            </w:r>
          </w:p>
        </w:tc>
        <w:tc>
          <w:tcPr>
            <w:tcW w:w="5256" w:type="dxa"/>
            <w:tcMar>
              <w:top w:w="70" w:type="dxa"/>
              <w:left w:w="80" w:type="dxa"/>
              <w:bottom w:w="70" w:type="dxa"/>
              <w:right w:w="80" w:type="dxa"/>
            </w:tcMar>
            <w:vAlign w:val="top"/>
          </w:tcPr>
          <w:p w14:paraId="223DB977">
            <w:pPr>
              <w:spacing w:before="0" w:after="0" w:line="240" w:lineRule="auto"/>
              <w:jc w:val="left"/>
            </w:pPr>
            <w:r>
              <w:rPr>
                <w:rFonts w:ascii="Arial" w:hAnsi="Arial" w:eastAsia="Arial"/>
                <w:b w:val="0"/>
                <w:color w:val="1F1F1F"/>
                <w:sz w:val="17"/>
              </w:rPr>
              <w:t>Update Order Status</w:t>
            </w:r>
          </w:p>
        </w:tc>
        <w:tc>
          <w:tcPr>
            <w:tcW w:w="3671" w:type="dxa"/>
            <w:tcMar>
              <w:top w:w="70" w:type="dxa"/>
              <w:left w:w="80" w:type="dxa"/>
              <w:bottom w:w="70" w:type="dxa"/>
              <w:right w:w="80" w:type="dxa"/>
            </w:tcMar>
            <w:vAlign w:val="top"/>
          </w:tcPr>
          <w:p w14:paraId="7D5EB646">
            <w:pPr>
              <w:spacing w:before="0" w:after="0" w:line="240" w:lineRule="auto"/>
              <w:jc w:val="left"/>
            </w:pPr>
            <w:r>
              <w:rPr>
                <w:rFonts w:ascii="Arial" w:hAnsi="Arial" w:eastAsia="Arial"/>
                <w:b w:val="0"/>
                <w:color w:val="1F1F1F"/>
                <w:sz w:val="17"/>
              </w:rPr>
              <w:t>Staff</w:t>
            </w:r>
          </w:p>
        </w:tc>
      </w:tr>
      <w:tr w14:paraId="2C9C1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shd w:val="clear" w:color="auto" w:fill="F7F9FB"/>
            <w:tcMar>
              <w:top w:w="70" w:type="dxa"/>
              <w:left w:w="80" w:type="dxa"/>
              <w:bottom w:w="70" w:type="dxa"/>
              <w:right w:w="80" w:type="dxa"/>
            </w:tcMar>
            <w:vAlign w:val="top"/>
          </w:tcPr>
          <w:p w14:paraId="6B15DFE4">
            <w:pPr>
              <w:spacing w:before="0" w:after="0" w:line="240" w:lineRule="auto"/>
              <w:jc w:val="left"/>
            </w:pPr>
            <w:r>
              <w:rPr>
                <w:rFonts w:ascii="Arial" w:hAnsi="Arial" w:eastAsia="Arial"/>
                <w:b/>
                <w:color w:val="1F1F1F"/>
                <w:sz w:val="17"/>
              </w:rPr>
              <w:t>UC29</w:t>
            </w:r>
          </w:p>
        </w:tc>
        <w:tc>
          <w:tcPr>
            <w:tcW w:w="5256" w:type="dxa"/>
            <w:shd w:val="clear" w:color="auto" w:fill="F7F9FB"/>
            <w:tcMar>
              <w:top w:w="70" w:type="dxa"/>
              <w:left w:w="80" w:type="dxa"/>
              <w:bottom w:w="70" w:type="dxa"/>
              <w:right w:w="80" w:type="dxa"/>
            </w:tcMar>
            <w:vAlign w:val="top"/>
          </w:tcPr>
          <w:p w14:paraId="3D2513B7">
            <w:pPr>
              <w:spacing w:before="0" w:after="0" w:line="240" w:lineRule="auto"/>
              <w:jc w:val="left"/>
            </w:pPr>
            <w:r>
              <w:rPr>
                <w:rFonts w:ascii="Arial" w:hAnsi="Arial" w:eastAsia="Arial"/>
                <w:b w:val="0"/>
                <w:color w:val="1F1F1F"/>
                <w:sz w:val="17"/>
              </w:rPr>
              <w:t>Transfer Table</w:t>
            </w:r>
          </w:p>
        </w:tc>
        <w:tc>
          <w:tcPr>
            <w:tcW w:w="3671" w:type="dxa"/>
            <w:shd w:val="clear" w:color="auto" w:fill="F7F9FB"/>
            <w:tcMar>
              <w:top w:w="70" w:type="dxa"/>
              <w:left w:w="80" w:type="dxa"/>
              <w:bottom w:w="70" w:type="dxa"/>
              <w:right w:w="80" w:type="dxa"/>
            </w:tcMar>
            <w:vAlign w:val="top"/>
          </w:tcPr>
          <w:p w14:paraId="3D035AEB">
            <w:pPr>
              <w:spacing w:before="0" w:after="0" w:line="240" w:lineRule="auto"/>
              <w:jc w:val="left"/>
            </w:pPr>
            <w:r>
              <w:rPr>
                <w:rFonts w:ascii="Arial" w:hAnsi="Arial" w:eastAsia="Arial"/>
                <w:b w:val="0"/>
                <w:color w:val="1F1F1F"/>
                <w:sz w:val="17"/>
              </w:rPr>
              <w:t>Staff</w:t>
            </w:r>
          </w:p>
        </w:tc>
      </w:tr>
      <w:tr w14:paraId="4DD63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tcMar>
              <w:top w:w="70" w:type="dxa"/>
              <w:left w:w="80" w:type="dxa"/>
              <w:bottom w:w="70" w:type="dxa"/>
              <w:right w:w="80" w:type="dxa"/>
            </w:tcMar>
            <w:vAlign w:val="top"/>
          </w:tcPr>
          <w:p w14:paraId="1BA4EB1B">
            <w:pPr>
              <w:spacing w:before="0" w:after="0" w:line="240" w:lineRule="auto"/>
              <w:jc w:val="left"/>
            </w:pPr>
            <w:r>
              <w:rPr>
                <w:rFonts w:ascii="Arial" w:hAnsi="Arial" w:eastAsia="Arial"/>
                <w:b/>
                <w:color w:val="1F1F1F"/>
                <w:sz w:val="17"/>
              </w:rPr>
              <w:t>UC30</w:t>
            </w:r>
          </w:p>
        </w:tc>
        <w:tc>
          <w:tcPr>
            <w:tcW w:w="5256" w:type="dxa"/>
            <w:tcMar>
              <w:top w:w="70" w:type="dxa"/>
              <w:left w:w="80" w:type="dxa"/>
              <w:bottom w:w="70" w:type="dxa"/>
              <w:right w:w="80" w:type="dxa"/>
            </w:tcMar>
            <w:vAlign w:val="top"/>
          </w:tcPr>
          <w:p w14:paraId="3106A835">
            <w:pPr>
              <w:spacing w:before="0" w:after="0" w:line="240" w:lineRule="auto"/>
              <w:jc w:val="left"/>
            </w:pPr>
            <w:r>
              <w:rPr>
                <w:rFonts w:ascii="Arial" w:hAnsi="Arial" w:eastAsia="Arial"/>
                <w:b w:val="0"/>
                <w:color w:val="1F1F1F"/>
                <w:sz w:val="17"/>
              </w:rPr>
              <w:t>Print Invoice</w:t>
            </w:r>
          </w:p>
        </w:tc>
        <w:tc>
          <w:tcPr>
            <w:tcW w:w="3671" w:type="dxa"/>
            <w:tcMar>
              <w:top w:w="70" w:type="dxa"/>
              <w:left w:w="80" w:type="dxa"/>
              <w:bottom w:w="70" w:type="dxa"/>
              <w:right w:w="80" w:type="dxa"/>
            </w:tcMar>
            <w:vAlign w:val="top"/>
          </w:tcPr>
          <w:p w14:paraId="680303B8">
            <w:pPr>
              <w:spacing w:before="0" w:after="0" w:line="240" w:lineRule="auto"/>
              <w:jc w:val="left"/>
            </w:pPr>
            <w:r>
              <w:rPr>
                <w:rFonts w:ascii="Arial" w:hAnsi="Arial" w:eastAsia="Arial"/>
                <w:b w:val="0"/>
                <w:color w:val="1F1F1F"/>
                <w:sz w:val="17"/>
              </w:rPr>
              <w:t>Staff</w:t>
            </w:r>
          </w:p>
        </w:tc>
      </w:tr>
      <w:tr w14:paraId="6AEE6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shd w:val="clear" w:color="auto" w:fill="F7F9FB"/>
            <w:tcMar>
              <w:top w:w="70" w:type="dxa"/>
              <w:left w:w="80" w:type="dxa"/>
              <w:bottom w:w="70" w:type="dxa"/>
              <w:right w:w="80" w:type="dxa"/>
            </w:tcMar>
            <w:vAlign w:val="top"/>
          </w:tcPr>
          <w:p w14:paraId="42ED175F">
            <w:pPr>
              <w:spacing w:before="0" w:after="0" w:line="240" w:lineRule="auto"/>
              <w:jc w:val="left"/>
            </w:pPr>
            <w:r>
              <w:rPr>
                <w:rFonts w:ascii="Arial" w:hAnsi="Arial" w:eastAsia="Arial"/>
                <w:b/>
                <w:color w:val="1F1F1F"/>
                <w:sz w:val="17"/>
              </w:rPr>
              <w:t>UC31</w:t>
            </w:r>
          </w:p>
        </w:tc>
        <w:tc>
          <w:tcPr>
            <w:tcW w:w="5256" w:type="dxa"/>
            <w:shd w:val="clear" w:color="auto" w:fill="F7F9FB"/>
            <w:tcMar>
              <w:top w:w="70" w:type="dxa"/>
              <w:left w:w="80" w:type="dxa"/>
              <w:bottom w:w="70" w:type="dxa"/>
              <w:right w:w="80" w:type="dxa"/>
            </w:tcMar>
            <w:vAlign w:val="top"/>
          </w:tcPr>
          <w:p w14:paraId="43C125D0">
            <w:pPr>
              <w:spacing w:before="0" w:after="0" w:line="240" w:lineRule="auto"/>
              <w:jc w:val="left"/>
            </w:pPr>
            <w:r>
              <w:rPr>
                <w:rFonts w:ascii="Arial" w:hAnsi="Arial" w:eastAsia="Arial"/>
                <w:b w:val="0"/>
                <w:color w:val="1F1F1F"/>
                <w:sz w:val="17"/>
              </w:rPr>
              <w:t>Confirm Payment</w:t>
            </w:r>
          </w:p>
        </w:tc>
        <w:tc>
          <w:tcPr>
            <w:tcW w:w="3671" w:type="dxa"/>
            <w:shd w:val="clear" w:color="auto" w:fill="F7F9FB"/>
            <w:tcMar>
              <w:top w:w="70" w:type="dxa"/>
              <w:left w:w="80" w:type="dxa"/>
              <w:bottom w:w="70" w:type="dxa"/>
              <w:right w:w="80" w:type="dxa"/>
            </w:tcMar>
            <w:vAlign w:val="top"/>
          </w:tcPr>
          <w:p w14:paraId="5A9A15BD">
            <w:pPr>
              <w:spacing w:before="0" w:after="0" w:line="240" w:lineRule="auto"/>
              <w:jc w:val="left"/>
            </w:pPr>
            <w:r>
              <w:rPr>
                <w:rFonts w:ascii="Arial" w:hAnsi="Arial" w:eastAsia="Arial"/>
                <w:b w:val="0"/>
                <w:color w:val="1F1F1F"/>
                <w:sz w:val="17"/>
              </w:rPr>
              <w:t>Staff</w:t>
            </w:r>
          </w:p>
        </w:tc>
      </w:tr>
      <w:tr w14:paraId="66300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tcMar>
              <w:top w:w="70" w:type="dxa"/>
              <w:left w:w="80" w:type="dxa"/>
              <w:bottom w:w="70" w:type="dxa"/>
              <w:right w:w="80" w:type="dxa"/>
            </w:tcMar>
            <w:vAlign w:val="top"/>
          </w:tcPr>
          <w:p w14:paraId="1EA26984">
            <w:pPr>
              <w:spacing w:before="0" w:after="0" w:line="240" w:lineRule="auto"/>
              <w:jc w:val="left"/>
            </w:pPr>
            <w:r>
              <w:rPr>
                <w:rFonts w:ascii="Arial" w:hAnsi="Arial" w:eastAsia="Arial"/>
                <w:b/>
                <w:color w:val="1F1F1F"/>
                <w:sz w:val="17"/>
              </w:rPr>
              <w:t>UC32</w:t>
            </w:r>
          </w:p>
        </w:tc>
        <w:tc>
          <w:tcPr>
            <w:tcW w:w="5256" w:type="dxa"/>
            <w:tcMar>
              <w:top w:w="70" w:type="dxa"/>
              <w:left w:w="80" w:type="dxa"/>
              <w:bottom w:w="70" w:type="dxa"/>
              <w:right w:w="80" w:type="dxa"/>
            </w:tcMar>
            <w:vAlign w:val="top"/>
          </w:tcPr>
          <w:p w14:paraId="12D7C76C">
            <w:pPr>
              <w:spacing w:before="0" w:after="0" w:line="240" w:lineRule="auto"/>
              <w:jc w:val="left"/>
            </w:pPr>
            <w:r>
              <w:rPr>
                <w:rFonts w:ascii="Arial" w:hAnsi="Arial" w:eastAsia="Arial"/>
                <w:b w:val="0"/>
                <w:color w:val="1F1F1F"/>
                <w:sz w:val="17"/>
              </w:rPr>
              <w:t>View Reservation Requests</w:t>
            </w:r>
          </w:p>
        </w:tc>
        <w:tc>
          <w:tcPr>
            <w:tcW w:w="3671" w:type="dxa"/>
            <w:tcMar>
              <w:top w:w="70" w:type="dxa"/>
              <w:left w:w="80" w:type="dxa"/>
              <w:bottom w:w="70" w:type="dxa"/>
              <w:right w:w="80" w:type="dxa"/>
            </w:tcMar>
            <w:vAlign w:val="top"/>
          </w:tcPr>
          <w:p w14:paraId="735FB547">
            <w:pPr>
              <w:spacing w:before="0" w:after="0" w:line="240" w:lineRule="auto"/>
              <w:jc w:val="left"/>
            </w:pPr>
            <w:r>
              <w:rPr>
                <w:rFonts w:ascii="Arial" w:hAnsi="Arial" w:eastAsia="Arial"/>
                <w:b w:val="0"/>
                <w:color w:val="1F1F1F"/>
                <w:sz w:val="17"/>
              </w:rPr>
              <w:t>Staff</w:t>
            </w:r>
          </w:p>
        </w:tc>
      </w:tr>
      <w:tr w14:paraId="5159D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shd w:val="clear" w:color="auto" w:fill="F7F9FB"/>
            <w:tcMar>
              <w:top w:w="70" w:type="dxa"/>
              <w:left w:w="80" w:type="dxa"/>
              <w:bottom w:w="70" w:type="dxa"/>
              <w:right w:w="80" w:type="dxa"/>
            </w:tcMar>
            <w:vAlign w:val="top"/>
          </w:tcPr>
          <w:p w14:paraId="4FA9C9AA">
            <w:pPr>
              <w:spacing w:before="0" w:after="0" w:line="240" w:lineRule="auto"/>
              <w:jc w:val="left"/>
            </w:pPr>
            <w:r>
              <w:rPr>
                <w:rFonts w:ascii="Arial" w:hAnsi="Arial" w:eastAsia="Arial"/>
                <w:b/>
                <w:color w:val="1F1F1F"/>
                <w:sz w:val="17"/>
              </w:rPr>
              <w:t>UC33</w:t>
            </w:r>
          </w:p>
        </w:tc>
        <w:tc>
          <w:tcPr>
            <w:tcW w:w="5256" w:type="dxa"/>
            <w:shd w:val="clear" w:color="auto" w:fill="F7F9FB"/>
            <w:tcMar>
              <w:top w:w="70" w:type="dxa"/>
              <w:left w:w="80" w:type="dxa"/>
              <w:bottom w:w="70" w:type="dxa"/>
              <w:right w:w="80" w:type="dxa"/>
            </w:tcMar>
            <w:vAlign w:val="top"/>
          </w:tcPr>
          <w:p w14:paraId="74C35894">
            <w:pPr>
              <w:spacing w:before="0" w:after="0" w:line="240" w:lineRule="auto"/>
              <w:jc w:val="left"/>
            </w:pPr>
            <w:r>
              <w:rPr>
                <w:rFonts w:ascii="Arial" w:hAnsi="Arial" w:eastAsia="Arial"/>
                <w:b w:val="0"/>
                <w:color w:val="1F1F1F"/>
                <w:sz w:val="17"/>
              </w:rPr>
              <w:t>Provide Customer Support</w:t>
            </w:r>
          </w:p>
        </w:tc>
        <w:tc>
          <w:tcPr>
            <w:tcW w:w="3671" w:type="dxa"/>
            <w:shd w:val="clear" w:color="auto" w:fill="F7F9FB"/>
            <w:tcMar>
              <w:top w:w="70" w:type="dxa"/>
              <w:left w:w="80" w:type="dxa"/>
              <w:bottom w:w="70" w:type="dxa"/>
              <w:right w:w="80" w:type="dxa"/>
            </w:tcMar>
            <w:vAlign w:val="top"/>
          </w:tcPr>
          <w:p w14:paraId="4293659F">
            <w:pPr>
              <w:spacing w:before="0" w:after="0" w:line="240" w:lineRule="auto"/>
              <w:jc w:val="left"/>
            </w:pPr>
            <w:r>
              <w:rPr>
                <w:rFonts w:ascii="Arial" w:hAnsi="Arial" w:eastAsia="Arial"/>
                <w:b w:val="0"/>
                <w:color w:val="1F1F1F"/>
                <w:sz w:val="17"/>
              </w:rPr>
              <w:t>Staff</w:t>
            </w:r>
          </w:p>
        </w:tc>
      </w:tr>
    </w:tbl>
    <w:p w14:paraId="7D35D2EB">
      <w:pPr>
        <w:widowControl/>
        <w:spacing w:after="0"/>
      </w:pPr>
    </w:p>
    <w:p w14:paraId="1475E940">
      <w:pPr>
        <w:pStyle w:val="4"/>
        <w:widowControl/>
      </w:pPr>
      <w:r>
        <w:t>C. Kitchen Staff Functions</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12"/>
        <w:gridCol w:w="3312"/>
        <w:gridCol w:w="3312"/>
      </w:tblGrid>
      <w:tr w14:paraId="5BE66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440" w:type="dxa"/>
            <w:shd w:val="clear" w:color="auto" w:fill="1F4E78"/>
            <w:tcMar>
              <w:top w:w="70" w:type="dxa"/>
              <w:left w:w="80" w:type="dxa"/>
              <w:bottom w:w="70" w:type="dxa"/>
              <w:right w:w="80" w:type="dxa"/>
            </w:tcMar>
            <w:vAlign w:val="center"/>
          </w:tcPr>
          <w:p w14:paraId="63D0B309">
            <w:pPr>
              <w:spacing w:before="0" w:after="0" w:line="240" w:lineRule="auto"/>
              <w:jc w:val="center"/>
            </w:pPr>
            <w:r>
              <w:rPr>
                <w:rFonts w:ascii="Arial" w:hAnsi="Arial" w:eastAsia="Arial"/>
                <w:b/>
                <w:color w:val="FFFFFF"/>
                <w:sz w:val="18"/>
              </w:rPr>
              <w:t>Use Case ID</w:t>
            </w:r>
          </w:p>
        </w:tc>
        <w:tc>
          <w:tcPr>
            <w:tcW w:w="5256" w:type="dxa"/>
            <w:shd w:val="clear" w:color="auto" w:fill="1F4E78"/>
            <w:tcMar>
              <w:top w:w="70" w:type="dxa"/>
              <w:left w:w="80" w:type="dxa"/>
              <w:bottom w:w="70" w:type="dxa"/>
              <w:right w:w="80" w:type="dxa"/>
            </w:tcMar>
            <w:vAlign w:val="center"/>
          </w:tcPr>
          <w:p w14:paraId="72CE9641">
            <w:pPr>
              <w:spacing w:before="0" w:after="0" w:line="240" w:lineRule="auto"/>
              <w:jc w:val="center"/>
            </w:pPr>
            <w:r>
              <w:rPr>
                <w:rFonts w:ascii="Arial" w:hAnsi="Arial" w:eastAsia="Arial"/>
                <w:b/>
                <w:color w:val="FFFFFF"/>
                <w:sz w:val="18"/>
              </w:rPr>
              <w:t>Use Case Name</w:t>
            </w:r>
          </w:p>
        </w:tc>
        <w:tc>
          <w:tcPr>
            <w:tcW w:w="3671" w:type="dxa"/>
            <w:shd w:val="clear" w:color="auto" w:fill="1F4E78"/>
            <w:tcMar>
              <w:top w:w="70" w:type="dxa"/>
              <w:left w:w="80" w:type="dxa"/>
              <w:bottom w:w="70" w:type="dxa"/>
              <w:right w:w="80" w:type="dxa"/>
            </w:tcMar>
            <w:vAlign w:val="center"/>
          </w:tcPr>
          <w:p w14:paraId="61B66F10">
            <w:pPr>
              <w:spacing w:before="0" w:after="0" w:line="240" w:lineRule="auto"/>
              <w:jc w:val="center"/>
            </w:pPr>
            <w:r>
              <w:rPr>
                <w:rFonts w:ascii="Arial" w:hAnsi="Arial" w:eastAsia="Arial"/>
                <w:b/>
                <w:color w:val="FFFFFF"/>
                <w:sz w:val="18"/>
              </w:rPr>
              <w:t>Primary Actor</w:t>
            </w:r>
          </w:p>
        </w:tc>
      </w:tr>
      <w:tr w14:paraId="01631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tcMar>
              <w:top w:w="70" w:type="dxa"/>
              <w:left w:w="80" w:type="dxa"/>
              <w:bottom w:w="70" w:type="dxa"/>
              <w:right w:w="80" w:type="dxa"/>
            </w:tcMar>
            <w:vAlign w:val="top"/>
          </w:tcPr>
          <w:p w14:paraId="19A61E17">
            <w:pPr>
              <w:spacing w:before="0" w:after="0" w:line="240" w:lineRule="auto"/>
              <w:jc w:val="left"/>
            </w:pPr>
            <w:r>
              <w:rPr>
                <w:rFonts w:ascii="Arial" w:hAnsi="Arial" w:eastAsia="Arial"/>
                <w:b/>
                <w:color w:val="1F1F1F"/>
                <w:sz w:val="17"/>
              </w:rPr>
              <w:t>UC34</w:t>
            </w:r>
          </w:p>
        </w:tc>
        <w:tc>
          <w:tcPr>
            <w:tcW w:w="5256" w:type="dxa"/>
            <w:tcMar>
              <w:top w:w="70" w:type="dxa"/>
              <w:left w:w="80" w:type="dxa"/>
              <w:bottom w:w="70" w:type="dxa"/>
              <w:right w:w="80" w:type="dxa"/>
            </w:tcMar>
            <w:vAlign w:val="top"/>
          </w:tcPr>
          <w:p w14:paraId="34A79F93">
            <w:pPr>
              <w:spacing w:before="0" w:after="0" w:line="240" w:lineRule="auto"/>
              <w:jc w:val="left"/>
            </w:pPr>
            <w:r>
              <w:rPr>
                <w:rFonts w:ascii="Arial" w:hAnsi="Arial" w:eastAsia="Arial"/>
                <w:b w:val="0"/>
                <w:color w:val="1F1F1F"/>
                <w:sz w:val="17"/>
              </w:rPr>
              <w:t>View Cooking Orders</w:t>
            </w:r>
          </w:p>
        </w:tc>
        <w:tc>
          <w:tcPr>
            <w:tcW w:w="3671" w:type="dxa"/>
            <w:tcMar>
              <w:top w:w="70" w:type="dxa"/>
              <w:left w:w="80" w:type="dxa"/>
              <w:bottom w:w="70" w:type="dxa"/>
              <w:right w:w="80" w:type="dxa"/>
            </w:tcMar>
            <w:vAlign w:val="top"/>
          </w:tcPr>
          <w:p w14:paraId="06DA4F07">
            <w:pPr>
              <w:spacing w:before="0" w:after="0" w:line="240" w:lineRule="auto"/>
              <w:jc w:val="left"/>
            </w:pPr>
            <w:r>
              <w:rPr>
                <w:rFonts w:ascii="Arial" w:hAnsi="Arial" w:eastAsia="Arial"/>
                <w:b w:val="0"/>
                <w:color w:val="1F1F1F"/>
                <w:sz w:val="17"/>
              </w:rPr>
              <w:t>Kitchen Staff</w:t>
            </w:r>
          </w:p>
        </w:tc>
      </w:tr>
      <w:tr w14:paraId="00CDC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shd w:val="clear" w:color="auto" w:fill="F7F9FB"/>
            <w:tcMar>
              <w:top w:w="70" w:type="dxa"/>
              <w:left w:w="80" w:type="dxa"/>
              <w:bottom w:w="70" w:type="dxa"/>
              <w:right w:w="80" w:type="dxa"/>
            </w:tcMar>
            <w:vAlign w:val="top"/>
          </w:tcPr>
          <w:p w14:paraId="5826877A">
            <w:pPr>
              <w:spacing w:before="0" w:after="0" w:line="240" w:lineRule="auto"/>
              <w:jc w:val="left"/>
            </w:pPr>
            <w:r>
              <w:rPr>
                <w:rFonts w:ascii="Arial" w:hAnsi="Arial" w:eastAsia="Arial"/>
                <w:b/>
                <w:color w:val="1F1F1F"/>
                <w:sz w:val="17"/>
              </w:rPr>
              <w:t>UC35</w:t>
            </w:r>
          </w:p>
        </w:tc>
        <w:tc>
          <w:tcPr>
            <w:tcW w:w="5256" w:type="dxa"/>
            <w:shd w:val="clear" w:color="auto" w:fill="F7F9FB"/>
            <w:tcMar>
              <w:top w:w="70" w:type="dxa"/>
              <w:left w:w="80" w:type="dxa"/>
              <w:bottom w:w="70" w:type="dxa"/>
              <w:right w:w="80" w:type="dxa"/>
            </w:tcMar>
            <w:vAlign w:val="top"/>
          </w:tcPr>
          <w:p w14:paraId="2A1409AA">
            <w:pPr>
              <w:spacing w:before="0" w:after="0" w:line="240" w:lineRule="auto"/>
              <w:jc w:val="left"/>
            </w:pPr>
            <w:r>
              <w:rPr>
                <w:rFonts w:ascii="Arial" w:hAnsi="Arial" w:eastAsia="Arial"/>
                <w:b w:val="0"/>
                <w:color w:val="1F1F1F"/>
                <w:sz w:val="17"/>
              </w:rPr>
              <w:t>Update Food Status</w:t>
            </w:r>
          </w:p>
        </w:tc>
        <w:tc>
          <w:tcPr>
            <w:tcW w:w="3671" w:type="dxa"/>
            <w:shd w:val="clear" w:color="auto" w:fill="F7F9FB"/>
            <w:tcMar>
              <w:top w:w="70" w:type="dxa"/>
              <w:left w:w="80" w:type="dxa"/>
              <w:bottom w:w="70" w:type="dxa"/>
              <w:right w:w="80" w:type="dxa"/>
            </w:tcMar>
            <w:vAlign w:val="top"/>
          </w:tcPr>
          <w:p w14:paraId="0227D4AA">
            <w:pPr>
              <w:spacing w:before="0" w:after="0" w:line="240" w:lineRule="auto"/>
              <w:jc w:val="left"/>
            </w:pPr>
            <w:r>
              <w:rPr>
                <w:rFonts w:ascii="Arial" w:hAnsi="Arial" w:eastAsia="Arial"/>
                <w:b w:val="0"/>
                <w:color w:val="1F1F1F"/>
                <w:sz w:val="17"/>
              </w:rPr>
              <w:t>Kitchen Staff</w:t>
            </w:r>
          </w:p>
        </w:tc>
      </w:tr>
      <w:tr w14:paraId="0C7D4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tcMar>
              <w:top w:w="70" w:type="dxa"/>
              <w:left w:w="80" w:type="dxa"/>
              <w:bottom w:w="70" w:type="dxa"/>
              <w:right w:w="80" w:type="dxa"/>
            </w:tcMar>
            <w:vAlign w:val="top"/>
          </w:tcPr>
          <w:p w14:paraId="6DDF8AED">
            <w:pPr>
              <w:spacing w:before="0" w:after="0" w:line="240" w:lineRule="auto"/>
              <w:jc w:val="left"/>
            </w:pPr>
            <w:r>
              <w:rPr>
                <w:rFonts w:ascii="Arial" w:hAnsi="Arial" w:eastAsia="Arial"/>
                <w:b/>
                <w:color w:val="1F1F1F"/>
                <w:sz w:val="17"/>
              </w:rPr>
              <w:t>UC36</w:t>
            </w:r>
          </w:p>
        </w:tc>
        <w:tc>
          <w:tcPr>
            <w:tcW w:w="5256" w:type="dxa"/>
            <w:tcMar>
              <w:top w:w="70" w:type="dxa"/>
              <w:left w:w="80" w:type="dxa"/>
              <w:bottom w:w="70" w:type="dxa"/>
              <w:right w:w="80" w:type="dxa"/>
            </w:tcMar>
            <w:vAlign w:val="top"/>
          </w:tcPr>
          <w:p w14:paraId="15BB4CAB">
            <w:pPr>
              <w:spacing w:before="0" w:after="0" w:line="240" w:lineRule="auto"/>
              <w:jc w:val="left"/>
            </w:pPr>
            <w:r>
              <w:rPr>
                <w:rFonts w:ascii="Arial" w:hAnsi="Arial" w:eastAsia="Arial"/>
                <w:b w:val="0"/>
                <w:color w:val="1F1F1F"/>
                <w:sz w:val="17"/>
              </w:rPr>
              <w:t>View Order Details</w:t>
            </w:r>
          </w:p>
        </w:tc>
        <w:tc>
          <w:tcPr>
            <w:tcW w:w="3671" w:type="dxa"/>
            <w:tcMar>
              <w:top w:w="70" w:type="dxa"/>
              <w:left w:w="80" w:type="dxa"/>
              <w:bottom w:w="70" w:type="dxa"/>
              <w:right w:w="80" w:type="dxa"/>
            </w:tcMar>
            <w:vAlign w:val="top"/>
          </w:tcPr>
          <w:p w14:paraId="3C5685F3">
            <w:pPr>
              <w:spacing w:before="0" w:after="0" w:line="240" w:lineRule="auto"/>
              <w:jc w:val="left"/>
            </w:pPr>
            <w:r>
              <w:rPr>
                <w:rFonts w:ascii="Arial" w:hAnsi="Arial" w:eastAsia="Arial"/>
                <w:b w:val="0"/>
                <w:color w:val="1F1F1F"/>
                <w:sz w:val="17"/>
              </w:rPr>
              <w:t>Kitchen Staff</w:t>
            </w:r>
          </w:p>
        </w:tc>
      </w:tr>
      <w:tr w14:paraId="66F6B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shd w:val="clear" w:color="auto" w:fill="F7F9FB"/>
            <w:tcMar>
              <w:top w:w="70" w:type="dxa"/>
              <w:left w:w="80" w:type="dxa"/>
              <w:bottom w:w="70" w:type="dxa"/>
              <w:right w:w="80" w:type="dxa"/>
            </w:tcMar>
            <w:vAlign w:val="top"/>
          </w:tcPr>
          <w:p w14:paraId="2BAE97DF">
            <w:pPr>
              <w:spacing w:before="0" w:after="0" w:line="240" w:lineRule="auto"/>
              <w:jc w:val="left"/>
            </w:pPr>
            <w:r>
              <w:rPr>
                <w:rFonts w:ascii="Arial" w:hAnsi="Arial" w:eastAsia="Arial"/>
                <w:b/>
                <w:color w:val="1F1F1F"/>
                <w:sz w:val="17"/>
              </w:rPr>
              <w:t>UC37</w:t>
            </w:r>
          </w:p>
        </w:tc>
        <w:tc>
          <w:tcPr>
            <w:tcW w:w="5256" w:type="dxa"/>
            <w:shd w:val="clear" w:color="auto" w:fill="F7F9FB"/>
            <w:tcMar>
              <w:top w:w="70" w:type="dxa"/>
              <w:left w:w="80" w:type="dxa"/>
              <w:bottom w:w="70" w:type="dxa"/>
              <w:right w:w="80" w:type="dxa"/>
            </w:tcMar>
            <w:vAlign w:val="top"/>
          </w:tcPr>
          <w:p w14:paraId="43203D9B">
            <w:pPr>
              <w:spacing w:before="0" w:after="0" w:line="240" w:lineRule="auto"/>
              <w:jc w:val="left"/>
            </w:pPr>
            <w:r>
              <w:rPr>
                <w:rFonts w:ascii="Arial" w:hAnsi="Arial" w:eastAsia="Arial"/>
                <w:b w:val="0"/>
                <w:color w:val="1F1F1F"/>
                <w:sz w:val="17"/>
              </w:rPr>
              <w:t>Cancel Cooking Order</w:t>
            </w:r>
          </w:p>
        </w:tc>
        <w:tc>
          <w:tcPr>
            <w:tcW w:w="3671" w:type="dxa"/>
            <w:shd w:val="clear" w:color="auto" w:fill="F7F9FB"/>
            <w:tcMar>
              <w:top w:w="70" w:type="dxa"/>
              <w:left w:w="80" w:type="dxa"/>
              <w:bottom w:w="70" w:type="dxa"/>
              <w:right w:w="80" w:type="dxa"/>
            </w:tcMar>
            <w:vAlign w:val="top"/>
          </w:tcPr>
          <w:p w14:paraId="16203B86">
            <w:pPr>
              <w:spacing w:before="0" w:after="0" w:line="240" w:lineRule="auto"/>
              <w:jc w:val="left"/>
            </w:pPr>
            <w:r>
              <w:rPr>
                <w:rFonts w:ascii="Arial" w:hAnsi="Arial" w:eastAsia="Arial"/>
                <w:b w:val="0"/>
                <w:color w:val="1F1F1F"/>
                <w:sz w:val="17"/>
              </w:rPr>
              <w:t>Kitchen Staff</w:t>
            </w:r>
          </w:p>
        </w:tc>
      </w:tr>
      <w:tr w14:paraId="7BFE2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tcMar>
              <w:top w:w="70" w:type="dxa"/>
              <w:left w:w="80" w:type="dxa"/>
              <w:bottom w:w="70" w:type="dxa"/>
              <w:right w:w="80" w:type="dxa"/>
            </w:tcMar>
            <w:vAlign w:val="top"/>
          </w:tcPr>
          <w:p w14:paraId="4A9BF00B">
            <w:pPr>
              <w:spacing w:before="0" w:after="0" w:line="240" w:lineRule="auto"/>
              <w:jc w:val="left"/>
            </w:pPr>
            <w:r>
              <w:rPr>
                <w:rFonts w:ascii="Arial" w:hAnsi="Arial" w:eastAsia="Arial"/>
                <w:b/>
                <w:color w:val="1F1F1F"/>
                <w:sz w:val="17"/>
              </w:rPr>
              <w:t>UC38</w:t>
            </w:r>
          </w:p>
        </w:tc>
        <w:tc>
          <w:tcPr>
            <w:tcW w:w="5256" w:type="dxa"/>
            <w:tcMar>
              <w:top w:w="70" w:type="dxa"/>
              <w:left w:w="80" w:type="dxa"/>
              <w:bottom w:w="70" w:type="dxa"/>
              <w:right w:w="80" w:type="dxa"/>
            </w:tcMar>
            <w:vAlign w:val="top"/>
          </w:tcPr>
          <w:p w14:paraId="205A4C05">
            <w:pPr>
              <w:spacing w:before="0" w:after="0" w:line="240" w:lineRule="auto"/>
              <w:jc w:val="left"/>
            </w:pPr>
            <w:r>
              <w:rPr>
                <w:rFonts w:ascii="Arial" w:hAnsi="Arial" w:eastAsia="Arial"/>
                <w:b w:val="0"/>
                <w:color w:val="1F1F1F"/>
                <w:sz w:val="17"/>
              </w:rPr>
              <w:t>Predict Cooking Time</w:t>
            </w:r>
          </w:p>
        </w:tc>
        <w:tc>
          <w:tcPr>
            <w:tcW w:w="3671" w:type="dxa"/>
            <w:tcMar>
              <w:top w:w="70" w:type="dxa"/>
              <w:left w:w="80" w:type="dxa"/>
              <w:bottom w:w="70" w:type="dxa"/>
              <w:right w:w="80" w:type="dxa"/>
            </w:tcMar>
            <w:vAlign w:val="top"/>
          </w:tcPr>
          <w:p w14:paraId="593A991D">
            <w:pPr>
              <w:spacing w:before="0" w:after="0" w:line="240" w:lineRule="auto"/>
              <w:jc w:val="left"/>
            </w:pPr>
            <w:r>
              <w:rPr>
                <w:rFonts w:ascii="Arial" w:hAnsi="Arial" w:eastAsia="Arial"/>
                <w:b w:val="0"/>
                <w:color w:val="1F1F1F"/>
                <w:sz w:val="17"/>
              </w:rPr>
              <w:t>Kitchen Staff</w:t>
            </w:r>
          </w:p>
        </w:tc>
      </w:tr>
      <w:tr w14:paraId="4621D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shd w:val="clear" w:color="auto" w:fill="F7F9FB"/>
            <w:tcMar>
              <w:top w:w="70" w:type="dxa"/>
              <w:left w:w="80" w:type="dxa"/>
              <w:bottom w:w="70" w:type="dxa"/>
              <w:right w:w="80" w:type="dxa"/>
            </w:tcMar>
            <w:vAlign w:val="top"/>
          </w:tcPr>
          <w:p w14:paraId="480253D4">
            <w:pPr>
              <w:spacing w:before="0" w:after="0" w:line="240" w:lineRule="auto"/>
              <w:jc w:val="left"/>
            </w:pPr>
            <w:r>
              <w:rPr>
                <w:rFonts w:ascii="Arial" w:hAnsi="Arial" w:eastAsia="Arial"/>
                <w:b/>
                <w:color w:val="1F1F1F"/>
                <w:sz w:val="17"/>
              </w:rPr>
              <w:t>UC39</w:t>
            </w:r>
          </w:p>
        </w:tc>
        <w:tc>
          <w:tcPr>
            <w:tcW w:w="5256" w:type="dxa"/>
            <w:shd w:val="clear" w:color="auto" w:fill="F7F9FB"/>
            <w:tcMar>
              <w:top w:w="70" w:type="dxa"/>
              <w:left w:w="80" w:type="dxa"/>
              <w:bottom w:w="70" w:type="dxa"/>
              <w:right w:w="80" w:type="dxa"/>
            </w:tcMar>
            <w:vAlign w:val="top"/>
          </w:tcPr>
          <w:p w14:paraId="1D2CC95E">
            <w:pPr>
              <w:spacing w:before="0" w:after="0" w:line="240" w:lineRule="auto"/>
              <w:jc w:val="left"/>
            </w:pPr>
            <w:r>
              <w:rPr>
                <w:rFonts w:ascii="Arial" w:hAnsi="Arial" w:eastAsia="Arial"/>
                <w:b w:val="0"/>
                <w:color w:val="1F1F1F"/>
                <w:sz w:val="17"/>
              </w:rPr>
              <w:t>Accept Cooking Order</w:t>
            </w:r>
          </w:p>
        </w:tc>
        <w:tc>
          <w:tcPr>
            <w:tcW w:w="3671" w:type="dxa"/>
            <w:shd w:val="clear" w:color="auto" w:fill="F7F9FB"/>
            <w:tcMar>
              <w:top w:w="70" w:type="dxa"/>
              <w:left w:w="80" w:type="dxa"/>
              <w:bottom w:w="70" w:type="dxa"/>
              <w:right w:w="80" w:type="dxa"/>
            </w:tcMar>
            <w:vAlign w:val="top"/>
          </w:tcPr>
          <w:p w14:paraId="5F994D1D">
            <w:pPr>
              <w:spacing w:before="0" w:after="0" w:line="240" w:lineRule="auto"/>
              <w:jc w:val="left"/>
            </w:pPr>
            <w:r>
              <w:rPr>
                <w:rFonts w:ascii="Arial" w:hAnsi="Arial" w:eastAsia="Arial"/>
                <w:b w:val="0"/>
                <w:color w:val="1F1F1F"/>
                <w:sz w:val="17"/>
              </w:rPr>
              <w:t>Kitchen Staff</w:t>
            </w:r>
          </w:p>
        </w:tc>
      </w:tr>
    </w:tbl>
    <w:p w14:paraId="76CD68F8">
      <w:pPr>
        <w:widowControl/>
        <w:spacing w:after="0"/>
      </w:pPr>
    </w:p>
    <w:p w14:paraId="7099630B">
      <w:pPr>
        <w:pStyle w:val="4"/>
        <w:widowControl/>
      </w:pPr>
      <w:r>
        <w:t>D. Admin Functions</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12"/>
        <w:gridCol w:w="3312"/>
        <w:gridCol w:w="3312"/>
      </w:tblGrid>
      <w:tr w14:paraId="28B39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440" w:type="dxa"/>
            <w:shd w:val="clear" w:color="auto" w:fill="1F4E78"/>
            <w:tcMar>
              <w:top w:w="70" w:type="dxa"/>
              <w:left w:w="80" w:type="dxa"/>
              <w:bottom w:w="70" w:type="dxa"/>
              <w:right w:w="80" w:type="dxa"/>
            </w:tcMar>
            <w:vAlign w:val="center"/>
          </w:tcPr>
          <w:p w14:paraId="60BB867A">
            <w:pPr>
              <w:spacing w:before="0" w:after="0" w:line="240" w:lineRule="auto"/>
              <w:jc w:val="center"/>
            </w:pPr>
            <w:r>
              <w:rPr>
                <w:rFonts w:ascii="Arial" w:hAnsi="Arial" w:eastAsia="Arial"/>
                <w:b/>
                <w:color w:val="FFFFFF"/>
                <w:sz w:val="18"/>
              </w:rPr>
              <w:t>Use Case ID</w:t>
            </w:r>
          </w:p>
        </w:tc>
        <w:tc>
          <w:tcPr>
            <w:tcW w:w="5256" w:type="dxa"/>
            <w:shd w:val="clear" w:color="auto" w:fill="1F4E78"/>
            <w:tcMar>
              <w:top w:w="70" w:type="dxa"/>
              <w:left w:w="80" w:type="dxa"/>
              <w:bottom w:w="70" w:type="dxa"/>
              <w:right w:w="80" w:type="dxa"/>
            </w:tcMar>
            <w:vAlign w:val="center"/>
          </w:tcPr>
          <w:p w14:paraId="1C10DF4E">
            <w:pPr>
              <w:spacing w:before="0" w:after="0" w:line="240" w:lineRule="auto"/>
              <w:jc w:val="center"/>
            </w:pPr>
            <w:r>
              <w:rPr>
                <w:rFonts w:ascii="Arial" w:hAnsi="Arial" w:eastAsia="Arial"/>
                <w:b/>
                <w:color w:val="FFFFFF"/>
                <w:sz w:val="18"/>
              </w:rPr>
              <w:t>Use Case Name</w:t>
            </w:r>
          </w:p>
        </w:tc>
        <w:tc>
          <w:tcPr>
            <w:tcW w:w="3671" w:type="dxa"/>
            <w:shd w:val="clear" w:color="auto" w:fill="1F4E78"/>
            <w:tcMar>
              <w:top w:w="70" w:type="dxa"/>
              <w:left w:w="80" w:type="dxa"/>
              <w:bottom w:w="70" w:type="dxa"/>
              <w:right w:w="80" w:type="dxa"/>
            </w:tcMar>
            <w:vAlign w:val="center"/>
          </w:tcPr>
          <w:p w14:paraId="7A557A1A">
            <w:pPr>
              <w:spacing w:before="0" w:after="0" w:line="240" w:lineRule="auto"/>
              <w:jc w:val="center"/>
            </w:pPr>
            <w:r>
              <w:rPr>
                <w:rFonts w:ascii="Arial" w:hAnsi="Arial" w:eastAsia="Arial"/>
                <w:b/>
                <w:color w:val="FFFFFF"/>
                <w:sz w:val="18"/>
              </w:rPr>
              <w:t>Primary Actor</w:t>
            </w:r>
          </w:p>
        </w:tc>
      </w:tr>
      <w:tr w14:paraId="54B89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tcMar>
              <w:top w:w="70" w:type="dxa"/>
              <w:left w:w="80" w:type="dxa"/>
              <w:bottom w:w="70" w:type="dxa"/>
              <w:right w:w="80" w:type="dxa"/>
            </w:tcMar>
            <w:vAlign w:val="top"/>
          </w:tcPr>
          <w:p w14:paraId="570CCC19">
            <w:pPr>
              <w:spacing w:before="0" w:after="0" w:line="240" w:lineRule="auto"/>
              <w:jc w:val="left"/>
            </w:pPr>
            <w:r>
              <w:rPr>
                <w:rFonts w:ascii="Arial" w:hAnsi="Arial" w:eastAsia="Arial"/>
                <w:b/>
                <w:color w:val="1F1F1F"/>
                <w:sz w:val="17"/>
              </w:rPr>
              <w:t>UC40</w:t>
            </w:r>
          </w:p>
        </w:tc>
        <w:tc>
          <w:tcPr>
            <w:tcW w:w="5256" w:type="dxa"/>
            <w:tcMar>
              <w:top w:w="70" w:type="dxa"/>
              <w:left w:w="80" w:type="dxa"/>
              <w:bottom w:w="70" w:type="dxa"/>
              <w:right w:w="80" w:type="dxa"/>
            </w:tcMar>
            <w:vAlign w:val="top"/>
          </w:tcPr>
          <w:p w14:paraId="1D549169">
            <w:pPr>
              <w:spacing w:before="0" w:after="0" w:line="240" w:lineRule="auto"/>
              <w:jc w:val="left"/>
            </w:pPr>
            <w:r>
              <w:rPr>
                <w:rFonts w:ascii="Arial" w:hAnsi="Arial" w:eastAsia="Arial"/>
                <w:b w:val="0"/>
                <w:color w:val="1F1F1F"/>
                <w:sz w:val="17"/>
              </w:rPr>
              <w:t>View Customer Information</w:t>
            </w:r>
          </w:p>
        </w:tc>
        <w:tc>
          <w:tcPr>
            <w:tcW w:w="3671" w:type="dxa"/>
            <w:tcMar>
              <w:top w:w="70" w:type="dxa"/>
              <w:left w:w="80" w:type="dxa"/>
              <w:bottom w:w="70" w:type="dxa"/>
              <w:right w:w="80" w:type="dxa"/>
            </w:tcMar>
            <w:vAlign w:val="top"/>
          </w:tcPr>
          <w:p w14:paraId="0A9B53D4">
            <w:pPr>
              <w:spacing w:before="0" w:after="0" w:line="240" w:lineRule="auto"/>
              <w:jc w:val="left"/>
            </w:pPr>
            <w:r>
              <w:rPr>
                <w:rFonts w:ascii="Arial" w:hAnsi="Arial" w:eastAsia="Arial"/>
                <w:b w:val="0"/>
                <w:color w:val="1F1F1F"/>
                <w:sz w:val="17"/>
              </w:rPr>
              <w:t>Administrator</w:t>
            </w:r>
          </w:p>
        </w:tc>
      </w:tr>
      <w:tr w14:paraId="5A62A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shd w:val="clear" w:color="auto" w:fill="F7F9FB"/>
            <w:tcMar>
              <w:top w:w="70" w:type="dxa"/>
              <w:left w:w="80" w:type="dxa"/>
              <w:bottom w:w="70" w:type="dxa"/>
              <w:right w:w="80" w:type="dxa"/>
            </w:tcMar>
            <w:vAlign w:val="top"/>
          </w:tcPr>
          <w:p w14:paraId="598A6E12">
            <w:pPr>
              <w:spacing w:before="0" w:after="0" w:line="240" w:lineRule="auto"/>
              <w:jc w:val="left"/>
            </w:pPr>
            <w:r>
              <w:rPr>
                <w:rFonts w:ascii="Arial" w:hAnsi="Arial" w:eastAsia="Arial"/>
                <w:b/>
                <w:color w:val="1F1F1F"/>
                <w:sz w:val="17"/>
              </w:rPr>
              <w:t>UC41</w:t>
            </w:r>
          </w:p>
        </w:tc>
        <w:tc>
          <w:tcPr>
            <w:tcW w:w="5256" w:type="dxa"/>
            <w:shd w:val="clear" w:color="auto" w:fill="F7F9FB"/>
            <w:tcMar>
              <w:top w:w="70" w:type="dxa"/>
              <w:left w:w="80" w:type="dxa"/>
              <w:bottom w:w="70" w:type="dxa"/>
              <w:right w:w="80" w:type="dxa"/>
            </w:tcMar>
            <w:vAlign w:val="top"/>
          </w:tcPr>
          <w:p w14:paraId="60952610">
            <w:pPr>
              <w:spacing w:before="0" w:after="0" w:line="240" w:lineRule="auto"/>
              <w:jc w:val="left"/>
            </w:pPr>
            <w:r>
              <w:rPr>
                <w:rFonts w:ascii="Arial" w:hAnsi="Arial" w:eastAsia="Arial"/>
                <w:b w:val="0"/>
                <w:color w:val="1F1F1F"/>
                <w:sz w:val="17"/>
              </w:rPr>
              <w:t>Maintain Employee Records</w:t>
            </w:r>
          </w:p>
        </w:tc>
        <w:tc>
          <w:tcPr>
            <w:tcW w:w="3671" w:type="dxa"/>
            <w:shd w:val="clear" w:color="auto" w:fill="F7F9FB"/>
            <w:tcMar>
              <w:top w:w="70" w:type="dxa"/>
              <w:left w:w="80" w:type="dxa"/>
              <w:bottom w:w="70" w:type="dxa"/>
              <w:right w:w="80" w:type="dxa"/>
            </w:tcMar>
            <w:vAlign w:val="top"/>
          </w:tcPr>
          <w:p w14:paraId="26CB6440">
            <w:pPr>
              <w:spacing w:before="0" w:after="0" w:line="240" w:lineRule="auto"/>
              <w:jc w:val="left"/>
            </w:pPr>
            <w:r>
              <w:rPr>
                <w:rFonts w:ascii="Arial" w:hAnsi="Arial" w:eastAsia="Arial"/>
                <w:b w:val="0"/>
                <w:color w:val="1F1F1F"/>
                <w:sz w:val="17"/>
              </w:rPr>
              <w:t>Administrator</w:t>
            </w:r>
          </w:p>
        </w:tc>
      </w:tr>
      <w:tr w14:paraId="4ECFE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tcMar>
              <w:top w:w="70" w:type="dxa"/>
              <w:left w:w="80" w:type="dxa"/>
              <w:bottom w:w="70" w:type="dxa"/>
              <w:right w:w="80" w:type="dxa"/>
            </w:tcMar>
            <w:vAlign w:val="top"/>
          </w:tcPr>
          <w:p w14:paraId="117186DB">
            <w:pPr>
              <w:spacing w:before="0" w:after="0" w:line="240" w:lineRule="auto"/>
              <w:jc w:val="left"/>
            </w:pPr>
            <w:r>
              <w:rPr>
                <w:rFonts w:ascii="Arial" w:hAnsi="Arial" w:eastAsia="Arial"/>
                <w:b/>
                <w:color w:val="1F1F1F"/>
                <w:sz w:val="17"/>
              </w:rPr>
              <w:t>UC42</w:t>
            </w:r>
          </w:p>
        </w:tc>
        <w:tc>
          <w:tcPr>
            <w:tcW w:w="5256" w:type="dxa"/>
            <w:tcMar>
              <w:top w:w="70" w:type="dxa"/>
              <w:left w:w="80" w:type="dxa"/>
              <w:bottom w:w="70" w:type="dxa"/>
              <w:right w:w="80" w:type="dxa"/>
            </w:tcMar>
            <w:vAlign w:val="top"/>
          </w:tcPr>
          <w:p w14:paraId="21E9C163">
            <w:pPr>
              <w:spacing w:before="0" w:after="0" w:line="240" w:lineRule="auto"/>
              <w:jc w:val="left"/>
            </w:pPr>
            <w:r>
              <w:rPr>
                <w:rFonts w:ascii="Arial" w:hAnsi="Arial" w:eastAsia="Arial"/>
                <w:b w:val="0"/>
                <w:color w:val="1F1F1F"/>
                <w:sz w:val="17"/>
              </w:rPr>
              <w:t>Assign Roles and Permissions</w:t>
            </w:r>
          </w:p>
        </w:tc>
        <w:tc>
          <w:tcPr>
            <w:tcW w:w="3671" w:type="dxa"/>
            <w:tcMar>
              <w:top w:w="70" w:type="dxa"/>
              <w:left w:w="80" w:type="dxa"/>
              <w:bottom w:w="70" w:type="dxa"/>
              <w:right w:w="80" w:type="dxa"/>
            </w:tcMar>
            <w:vAlign w:val="top"/>
          </w:tcPr>
          <w:p w14:paraId="2E518468">
            <w:pPr>
              <w:spacing w:before="0" w:after="0" w:line="240" w:lineRule="auto"/>
              <w:jc w:val="left"/>
            </w:pPr>
            <w:r>
              <w:rPr>
                <w:rFonts w:ascii="Arial" w:hAnsi="Arial" w:eastAsia="Arial"/>
                <w:b w:val="0"/>
                <w:color w:val="1F1F1F"/>
                <w:sz w:val="17"/>
              </w:rPr>
              <w:t>Administrator</w:t>
            </w:r>
          </w:p>
        </w:tc>
      </w:tr>
      <w:tr w14:paraId="01A26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shd w:val="clear" w:color="auto" w:fill="F7F9FB"/>
            <w:tcMar>
              <w:top w:w="70" w:type="dxa"/>
              <w:left w:w="80" w:type="dxa"/>
              <w:bottom w:w="70" w:type="dxa"/>
              <w:right w:w="80" w:type="dxa"/>
            </w:tcMar>
            <w:vAlign w:val="top"/>
          </w:tcPr>
          <w:p w14:paraId="394BC7BE">
            <w:pPr>
              <w:spacing w:before="0" w:after="0" w:line="240" w:lineRule="auto"/>
              <w:jc w:val="left"/>
            </w:pPr>
            <w:r>
              <w:rPr>
                <w:rFonts w:ascii="Arial" w:hAnsi="Arial" w:eastAsia="Arial"/>
                <w:b/>
                <w:color w:val="1F1F1F"/>
                <w:sz w:val="17"/>
              </w:rPr>
              <w:t>UC43</w:t>
            </w:r>
          </w:p>
        </w:tc>
        <w:tc>
          <w:tcPr>
            <w:tcW w:w="5256" w:type="dxa"/>
            <w:shd w:val="clear" w:color="auto" w:fill="F7F9FB"/>
            <w:tcMar>
              <w:top w:w="70" w:type="dxa"/>
              <w:left w:w="80" w:type="dxa"/>
              <w:bottom w:w="70" w:type="dxa"/>
              <w:right w:w="80" w:type="dxa"/>
            </w:tcMar>
            <w:vAlign w:val="top"/>
          </w:tcPr>
          <w:p w14:paraId="3B099B18">
            <w:pPr>
              <w:spacing w:before="0" w:after="0" w:line="240" w:lineRule="auto"/>
              <w:jc w:val="left"/>
            </w:pPr>
            <w:r>
              <w:rPr>
                <w:rFonts w:ascii="Arial" w:hAnsi="Arial" w:eastAsia="Arial"/>
                <w:b w:val="0"/>
                <w:color w:val="1F1F1F"/>
                <w:sz w:val="17"/>
              </w:rPr>
              <w:t>Update Food Menu</w:t>
            </w:r>
          </w:p>
        </w:tc>
        <w:tc>
          <w:tcPr>
            <w:tcW w:w="3671" w:type="dxa"/>
            <w:shd w:val="clear" w:color="auto" w:fill="F7F9FB"/>
            <w:tcMar>
              <w:top w:w="70" w:type="dxa"/>
              <w:left w:w="80" w:type="dxa"/>
              <w:bottom w:w="70" w:type="dxa"/>
              <w:right w:w="80" w:type="dxa"/>
            </w:tcMar>
            <w:vAlign w:val="top"/>
          </w:tcPr>
          <w:p w14:paraId="73467759">
            <w:pPr>
              <w:spacing w:before="0" w:after="0" w:line="240" w:lineRule="auto"/>
              <w:jc w:val="left"/>
            </w:pPr>
            <w:r>
              <w:rPr>
                <w:rFonts w:ascii="Arial" w:hAnsi="Arial" w:eastAsia="Arial"/>
                <w:b w:val="0"/>
                <w:color w:val="1F1F1F"/>
                <w:sz w:val="17"/>
              </w:rPr>
              <w:t>Administrator</w:t>
            </w:r>
          </w:p>
        </w:tc>
      </w:tr>
      <w:tr w14:paraId="5389D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tcMar>
              <w:top w:w="70" w:type="dxa"/>
              <w:left w:w="80" w:type="dxa"/>
              <w:bottom w:w="70" w:type="dxa"/>
              <w:right w:w="80" w:type="dxa"/>
            </w:tcMar>
            <w:vAlign w:val="top"/>
          </w:tcPr>
          <w:p w14:paraId="01A85618">
            <w:pPr>
              <w:spacing w:before="0" w:after="0" w:line="240" w:lineRule="auto"/>
              <w:jc w:val="left"/>
            </w:pPr>
            <w:r>
              <w:rPr>
                <w:rFonts w:ascii="Arial" w:hAnsi="Arial" w:eastAsia="Arial"/>
                <w:b/>
                <w:color w:val="1F1F1F"/>
                <w:sz w:val="17"/>
              </w:rPr>
              <w:t>UC44</w:t>
            </w:r>
          </w:p>
        </w:tc>
        <w:tc>
          <w:tcPr>
            <w:tcW w:w="5256" w:type="dxa"/>
            <w:tcMar>
              <w:top w:w="70" w:type="dxa"/>
              <w:left w:w="80" w:type="dxa"/>
              <w:bottom w:w="70" w:type="dxa"/>
              <w:right w:w="80" w:type="dxa"/>
            </w:tcMar>
            <w:vAlign w:val="top"/>
          </w:tcPr>
          <w:p w14:paraId="340D10C5">
            <w:pPr>
              <w:spacing w:before="0" w:after="0" w:line="240" w:lineRule="auto"/>
              <w:jc w:val="left"/>
            </w:pPr>
            <w:r>
              <w:rPr>
                <w:rFonts w:ascii="Arial" w:hAnsi="Arial" w:eastAsia="Arial"/>
                <w:b w:val="0"/>
                <w:color w:val="1F1F1F"/>
                <w:sz w:val="17"/>
              </w:rPr>
              <w:t>Upload Food Images</w:t>
            </w:r>
          </w:p>
        </w:tc>
        <w:tc>
          <w:tcPr>
            <w:tcW w:w="3671" w:type="dxa"/>
            <w:tcMar>
              <w:top w:w="70" w:type="dxa"/>
              <w:left w:w="80" w:type="dxa"/>
              <w:bottom w:w="70" w:type="dxa"/>
              <w:right w:w="80" w:type="dxa"/>
            </w:tcMar>
            <w:vAlign w:val="top"/>
          </w:tcPr>
          <w:p w14:paraId="47A8AFBB">
            <w:pPr>
              <w:spacing w:before="0" w:after="0" w:line="240" w:lineRule="auto"/>
              <w:jc w:val="left"/>
            </w:pPr>
            <w:r>
              <w:rPr>
                <w:rFonts w:ascii="Arial" w:hAnsi="Arial" w:eastAsia="Arial"/>
                <w:b w:val="0"/>
                <w:color w:val="1F1F1F"/>
                <w:sz w:val="17"/>
              </w:rPr>
              <w:t>Administrator</w:t>
            </w:r>
          </w:p>
        </w:tc>
      </w:tr>
      <w:tr w14:paraId="53BCC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shd w:val="clear" w:color="auto" w:fill="F7F9FB"/>
            <w:tcMar>
              <w:top w:w="70" w:type="dxa"/>
              <w:left w:w="80" w:type="dxa"/>
              <w:bottom w:w="70" w:type="dxa"/>
              <w:right w:w="80" w:type="dxa"/>
            </w:tcMar>
            <w:vAlign w:val="top"/>
          </w:tcPr>
          <w:p w14:paraId="50E8A360">
            <w:pPr>
              <w:spacing w:before="0" w:after="0" w:line="240" w:lineRule="auto"/>
              <w:jc w:val="left"/>
            </w:pPr>
            <w:r>
              <w:rPr>
                <w:rFonts w:ascii="Arial" w:hAnsi="Arial" w:eastAsia="Arial"/>
                <w:b/>
                <w:color w:val="1F1F1F"/>
                <w:sz w:val="17"/>
              </w:rPr>
              <w:t>UC45</w:t>
            </w:r>
          </w:p>
        </w:tc>
        <w:tc>
          <w:tcPr>
            <w:tcW w:w="5256" w:type="dxa"/>
            <w:shd w:val="clear" w:color="auto" w:fill="F7F9FB"/>
            <w:tcMar>
              <w:top w:w="70" w:type="dxa"/>
              <w:left w:w="80" w:type="dxa"/>
              <w:bottom w:w="70" w:type="dxa"/>
              <w:right w:w="80" w:type="dxa"/>
            </w:tcMar>
            <w:vAlign w:val="top"/>
          </w:tcPr>
          <w:p w14:paraId="60A6E372">
            <w:pPr>
              <w:spacing w:before="0" w:after="0" w:line="240" w:lineRule="auto"/>
              <w:jc w:val="left"/>
            </w:pPr>
            <w:r>
              <w:rPr>
                <w:rFonts w:ascii="Arial" w:hAnsi="Arial" w:eastAsia="Arial"/>
                <w:b w:val="0"/>
                <w:color w:val="1F1F1F"/>
                <w:sz w:val="17"/>
              </w:rPr>
              <w:t>Configure Coupons</w:t>
            </w:r>
          </w:p>
        </w:tc>
        <w:tc>
          <w:tcPr>
            <w:tcW w:w="3671" w:type="dxa"/>
            <w:shd w:val="clear" w:color="auto" w:fill="F7F9FB"/>
            <w:tcMar>
              <w:top w:w="70" w:type="dxa"/>
              <w:left w:w="80" w:type="dxa"/>
              <w:bottom w:w="70" w:type="dxa"/>
              <w:right w:w="80" w:type="dxa"/>
            </w:tcMar>
            <w:vAlign w:val="top"/>
          </w:tcPr>
          <w:p w14:paraId="7C56AF17">
            <w:pPr>
              <w:spacing w:before="0" w:after="0" w:line="240" w:lineRule="auto"/>
              <w:jc w:val="left"/>
            </w:pPr>
            <w:r>
              <w:rPr>
                <w:rFonts w:ascii="Arial" w:hAnsi="Arial" w:eastAsia="Arial"/>
                <w:b w:val="0"/>
                <w:color w:val="1F1F1F"/>
                <w:sz w:val="17"/>
              </w:rPr>
              <w:t>Administrator</w:t>
            </w:r>
          </w:p>
        </w:tc>
      </w:tr>
      <w:tr w14:paraId="4D6CB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tcMar>
              <w:top w:w="70" w:type="dxa"/>
              <w:left w:w="80" w:type="dxa"/>
              <w:bottom w:w="70" w:type="dxa"/>
              <w:right w:w="80" w:type="dxa"/>
            </w:tcMar>
            <w:vAlign w:val="top"/>
          </w:tcPr>
          <w:p w14:paraId="0AE4C280">
            <w:pPr>
              <w:spacing w:before="0" w:after="0" w:line="240" w:lineRule="auto"/>
              <w:jc w:val="left"/>
            </w:pPr>
            <w:r>
              <w:rPr>
                <w:rFonts w:ascii="Arial" w:hAnsi="Arial" w:eastAsia="Arial"/>
                <w:b/>
                <w:color w:val="1F1F1F"/>
                <w:sz w:val="17"/>
              </w:rPr>
              <w:t>UC46</w:t>
            </w:r>
          </w:p>
        </w:tc>
        <w:tc>
          <w:tcPr>
            <w:tcW w:w="5256" w:type="dxa"/>
            <w:tcMar>
              <w:top w:w="70" w:type="dxa"/>
              <w:left w:w="80" w:type="dxa"/>
              <w:bottom w:w="70" w:type="dxa"/>
              <w:right w:w="80" w:type="dxa"/>
            </w:tcMar>
            <w:vAlign w:val="top"/>
          </w:tcPr>
          <w:p w14:paraId="1AD3A45C">
            <w:pPr>
              <w:spacing w:before="0" w:after="0" w:line="240" w:lineRule="auto"/>
              <w:jc w:val="left"/>
            </w:pPr>
            <w:r>
              <w:rPr>
                <w:rFonts w:ascii="Arial" w:hAnsi="Arial" w:eastAsia="Arial"/>
                <w:b w:val="0"/>
                <w:color w:val="1F1F1F"/>
                <w:sz w:val="17"/>
              </w:rPr>
              <w:t>View Revenue Reports</w:t>
            </w:r>
          </w:p>
        </w:tc>
        <w:tc>
          <w:tcPr>
            <w:tcW w:w="3671" w:type="dxa"/>
            <w:tcMar>
              <w:top w:w="70" w:type="dxa"/>
              <w:left w:w="80" w:type="dxa"/>
              <w:bottom w:w="70" w:type="dxa"/>
              <w:right w:w="80" w:type="dxa"/>
            </w:tcMar>
            <w:vAlign w:val="top"/>
          </w:tcPr>
          <w:p w14:paraId="32DF1DB5">
            <w:pPr>
              <w:spacing w:before="0" w:after="0" w:line="240" w:lineRule="auto"/>
              <w:jc w:val="left"/>
            </w:pPr>
            <w:r>
              <w:rPr>
                <w:rFonts w:ascii="Arial" w:hAnsi="Arial" w:eastAsia="Arial"/>
                <w:b w:val="0"/>
                <w:color w:val="1F1F1F"/>
                <w:sz w:val="17"/>
              </w:rPr>
              <w:t>Administrator</w:t>
            </w:r>
          </w:p>
        </w:tc>
      </w:tr>
      <w:tr w14:paraId="4F926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shd w:val="clear" w:color="auto" w:fill="F7F9FB"/>
            <w:tcMar>
              <w:top w:w="70" w:type="dxa"/>
              <w:left w:w="80" w:type="dxa"/>
              <w:bottom w:w="70" w:type="dxa"/>
              <w:right w:w="80" w:type="dxa"/>
            </w:tcMar>
            <w:vAlign w:val="top"/>
          </w:tcPr>
          <w:p w14:paraId="12A77718">
            <w:pPr>
              <w:spacing w:before="0" w:after="0" w:line="240" w:lineRule="auto"/>
              <w:jc w:val="left"/>
            </w:pPr>
            <w:r>
              <w:rPr>
                <w:rFonts w:ascii="Arial" w:hAnsi="Arial" w:eastAsia="Arial"/>
                <w:b/>
                <w:color w:val="1F1F1F"/>
                <w:sz w:val="17"/>
              </w:rPr>
              <w:t>UC47</w:t>
            </w:r>
          </w:p>
        </w:tc>
        <w:tc>
          <w:tcPr>
            <w:tcW w:w="5256" w:type="dxa"/>
            <w:shd w:val="clear" w:color="auto" w:fill="F7F9FB"/>
            <w:tcMar>
              <w:top w:w="70" w:type="dxa"/>
              <w:left w:w="80" w:type="dxa"/>
              <w:bottom w:w="70" w:type="dxa"/>
              <w:right w:w="80" w:type="dxa"/>
            </w:tcMar>
            <w:vAlign w:val="top"/>
          </w:tcPr>
          <w:p w14:paraId="0F4AA314">
            <w:pPr>
              <w:spacing w:before="0" w:after="0" w:line="240" w:lineRule="auto"/>
              <w:jc w:val="left"/>
            </w:pPr>
            <w:r>
              <w:rPr>
                <w:rFonts w:ascii="Arial" w:hAnsi="Arial" w:eastAsia="Arial"/>
                <w:b w:val="0"/>
                <w:color w:val="1F1F1F"/>
                <w:sz w:val="17"/>
              </w:rPr>
              <w:t>View Dashboard Statistics</w:t>
            </w:r>
          </w:p>
        </w:tc>
        <w:tc>
          <w:tcPr>
            <w:tcW w:w="3671" w:type="dxa"/>
            <w:shd w:val="clear" w:color="auto" w:fill="F7F9FB"/>
            <w:tcMar>
              <w:top w:w="70" w:type="dxa"/>
              <w:left w:w="80" w:type="dxa"/>
              <w:bottom w:w="70" w:type="dxa"/>
              <w:right w:w="80" w:type="dxa"/>
            </w:tcMar>
            <w:vAlign w:val="top"/>
          </w:tcPr>
          <w:p w14:paraId="47618EA3">
            <w:pPr>
              <w:spacing w:before="0" w:after="0" w:line="240" w:lineRule="auto"/>
              <w:jc w:val="left"/>
            </w:pPr>
            <w:r>
              <w:rPr>
                <w:rFonts w:ascii="Arial" w:hAnsi="Arial" w:eastAsia="Arial"/>
                <w:b w:val="0"/>
                <w:color w:val="1F1F1F"/>
                <w:sz w:val="17"/>
              </w:rPr>
              <w:t>Administrator</w:t>
            </w:r>
          </w:p>
        </w:tc>
      </w:tr>
      <w:tr w14:paraId="37D70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tcMar>
              <w:top w:w="70" w:type="dxa"/>
              <w:left w:w="80" w:type="dxa"/>
              <w:bottom w:w="70" w:type="dxa"/>
              <w:right w:w="80" w:type="dxa"/>
            </w:tcMar>
            <w:vAlign w:val="top"/>
          </w:tcPr>
          <w:p w14:paraId="33859F1D">
            <w:pPr>
              <w:spacing w:before="0" w:after="0" w:line="240" w:lineRule="auto"/>
              <w:jc w:val="left"/>
            </w:pPr>
            <w:r>
              <w:rPr>
                <w:rFonts w:ascii="Arial" w:hAnsi="Arial" w:eastAsia="Arial"/>
                <w:b/>
                <w:color w:val="1F1F1F"/>
                <w:sz w:val="17"/>
              </w:rPr>
              <w:t>UC48</w:t>
            </w:r>
          </w:p>
        </w:tc>
        <w:tc>
          <w:tcPr>
            <w:tcW w:w="5256" w:type="dxa"/>
            <w:tcMar>
              <w:top w:w="70" w:type="dxa"/>
              <w:left w:w="80" w:type="dxa"/>
              <w:bottom w:w="70" w:type="dxa"/>
              <w:right w:w="80" w:type="dxa"/>
            </w:tcMar>
            <w:vAlign w:val="top"/>
          </w:tcPr>
          <w:p w14:paraId="2CAD3455">
            <w:pPr>
              <w:spacing w:before="0" w:after="0" w:line="240" w:lineRule="auto"/>
              <w:jc w:val="left"/>
            </w:pPr>
            <w:r>
              <w:rPr>
                <w:rFonts w:ascii="Arial" w:hAnsi="Arial" w:eastAsia="Arial"/>
                <w:b w:val="0"/>
                <w:color w:val="1F1F1F"/>
                <w:sz w:val="17"/>
              </w:rPr>
              <w:t>View Best-Selling Foods</w:t>
            </w:r>
          </w:p>
        </w:tc>
        <w:tc>
          <w:tcPr>
            <w:tcW w:w="3671" w:type="dxa"/>
            <w:tcMar>
              <w:top w:w="70" w:type="dxa"/>
              <w:left w:w="80" w:type="dxa"/>
              <w:bottom w:w="70" w:type="dxa"/>
              <w:right w:w="80" w:type="dxa"/>
            </w:tcMar>
            <w:vAlign w:val="top"/>
          </w:tcPr>
          <w:p w14:paraId="30225820">
            <w:pPr>
              <w:spacing w:before="0" w:after="0" w:line="240" w:lineRule="auto"/>
              <w:jc w:val="left"/>
            </w:pPr>
            <w:r>
              <w:rPr>
                <w:rFonts w:ascii="Arial" w:hAnsi="Arial" w:eastAsia="Arial"/>
                <w:b w:val="0"/>
                <w:color w:val="1F1F1F"/>
                <w:sz w:val="17"/>
              </w:rPr>
              <w:t>Administrator</w:t>
            </w:r>
          </w:p>
        </w:tc>
      </w:tr>
      <w:tr w14:paraId="6F67F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shd w:val="clear" w:color="auto" w:fill="F7F9FB"/>
            <w:tcMar>
              <w:top w:w="70" w:type="dxa"/>
              <w:left w:w="80" w:type="dxa"/>
              <w:bottom w:w="70" w:type="dxa"/>
              <w:right w:w="80" w:type="dxa"/>
            </w:tcMar>
            <w:vAlign w:val="top"/>
          </w:tcPr>
          <w:p w14:paraId="195DC20C">
            <w:pPr>
              <w:spacing w:before="0" w:after="0" w:line="240" w:lineRule="auto"/>
              <w:jc w:val="left"/>
            </w:pPr>
            <w:r>
              <w:rPr>
                <w:rFonts w:ascii="Arial" w:hAnsi="Arial" w:eastAsia="Arial"/>
                <w:b/>
                <w:color w:val="1F1F1F"/>
                <w:sz w:val="17"/>
              </w:rPr>
              <w:t>UC49</w:t>
            </w:r>
          </w:p>
        </w:tc>
        <w:tc>
          <w:tcPr>
            <w:tcW w:w="5256" w:type="dxa"/>
            <w:shd w:val="clear" w:color="auto" w:fill="F7F9FB"/>
            <w:tcMar>
              <w:top w:w="70" w:type="dxa"/>
              <w:left w:w="80" w:type="dxa"/>
              <w:bottom w:w="70" w:type="dxa"/>
              <w:right w:w="80" w:type="dxa"/>
            </w:tcMar>
            <w:vAlign w:val="top"/>
          </w:tcPr>
          <w:p w14:paraId="13F657C9">
            <w:pPr>
              <w:spacing w:before="0" w:after="0" w:line="240" w:lineRule="auto"/>
              <w:jc w:val="left"/>
            </w:pPr>
            <w:r>
              <w:rPr>
                <w:rFonts w:ascii="Arial" w:hAnsi="Arial" w:eastAsia="Arial"/>
                <w:b w:val="0"/>
                <w:color w:val="1F1F1F"/>
                <w:sz w:val="17"/>
              </w:rPr>
              <w:t>View Customer Feedback</w:t>
            </w:r>
          </w:p>
        </w:tc>
        <w:tc>
          <w:tcPr>
            <w:tcW w:w="3671" w:type="dxa"/>
            <w:shd w:val="clear" w:color="auto" w:fill="F7F9FB"/>
            <w:tcMar>
              <w:top w:w="70" w:type="dxa"/>
              <w:left w:w="80" w:type="dxa"/>
              <w:bottom w:w="70" w:type="dxa"/>
              <w:right w:w="80" w:type="dxa"/>
            </w:tcMar>
            <w:vAlign w:val="top"/>
          </w:tcPr>
          <w:p w14:paraId="612CF92E">
            <w:pPr>
              <w:spacing w:before="0" w:after="0" w:line="240" w:lineRule="auto"/>
              <w:jc w:val="left"/>
            </w:pPr>
            <w:r>
              <w:rPr>
                <w:rFonts w:ascii="Arial" w:hAnsi="Arial" w:eastAsia="Arial"/>
                <w:b w:val="0"/>
                <w:color w:val="1F1F1F"/>
                <w:sz w:val="17"/>
              </w:rPr>
              <w:t>Administrator</w:t>
            </w:r>
          </w:p>
        </w:tc>
      </w:tr>
    </w:tbl>
    <w:p w14:paraId="16E38994">
      <w:pPr>
        <w:widowControl/>
        <w:spacing w:after="0"/>
      </w:pPr>
    </w:p>
    <w:p w14:paraId="4893C93D">
      <w:pPr>
        <w:pStyle w:val="4"/>
        <w:widowControl/>
      </w:pPr>
      <w:r>
        <w:t>E. Advanced Features</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12"/>
        <w:gridCol w:w="3312"/>
        <w:gridCol w:w="3312"/>
      </w:tblGrid>
      <w:tr w14:paraId="4545D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440" w:type="dxa"/>
            <w:shd w:val="clear" w:color="auto" w:fill="1F4E78"/>
            <w:tcMar>
              <w:top w:w="70" w:type="dxa"/>
              <w:left w:w="80" w:type="dxa"/>
              <w:bottom w:w="70" w:type="dxa"/>
              <w:right w:w="80" w:type="dxa"/>
            </w:tcMar>
            <w:vAlign w:val="center"/>
          </w:tcPr>
          <w:p w14:paraId="3219F1D8">
            <w:pPr>
              <w:spacing w:before="0" w:after="0" w:line="240" w:lineRule="auto"/>
              <w:jc w:val="center"/>
            </w:pPr>
            <w:r>
              <w:rPr>
                <w:rFonts w:ascii="Arial" w:hAnsi="Arial" w:eastAsia="Arial"/>
                <w:b/>
                <w:color w:val="FFFFFF"/>
                <w:sz w:val="18"/>
              </w:rPr>
              <w:t>Use Case ID</w:t>
            </w:r>
          </w:p>
        </w:tc>
        <w:tc>
          <w:tcPr>
            <w:tcW w:w="5256" w:type="dxa"/>
            <w:shd w:val="clear" w:color="auto" w:fill="1F4E78"/>
            <w:tcMar>
              <w:top w:w="70" w:type="dxa"/>
              <w:left w:w="80" w:type="dxa"/>
              <w:bottom w:w="70" w:type="dxa"/>
              <w:right w:w="80" w:type="dxa"/>
            </w:tcMar>
            <w:vAlign w:val="center"/>
          </w:tcPr>
          <w:p w14:paraId="2D011ABB">
            <w:pPr>
              <w:spacing w:before="0" w:after="0" w:line="240" w:lineRule="auto"/>
              <w:jc w:val="center"/>
            </w:pPr>
            <w:r>
              <w:rPr>
                <w:rFonts w:ascii="Arial" w:hAnsi="Arial" w:eastAsia="Arial"/>
                <w:b/>
                <w:color w:val="FFFFFF"/>
                <w:sz w:val="18"/>
              </w:rPr>
              <w:t>Use Case Name</w:t>
            </w:r>
          </w:p>
        </w:tc>
        <w:tc>
          <w:tcPr>
            <w:tcW w:w="3671" w:type="dxa"/>
            <w:shd w:val="clear" w:color="auto" w:fill="1F4E78"/>
            <w:tcMar>
              <w:top w:w="70" w:type="dxa"/>
              <w:left w:w="80" w:type="dxa"/>
              <w:bottom w:w="70" w:type="dxa"/>
              <w:right w:w="80" w:type="dxa"/>
            </w:tcMar>
            <w:vAlign w:val="center"/>
          </w:tcPr>
          <w:p w14:paraId="0FB4043C">
            <w:pPr>
              <w:spacing w:before="0" w:after="0" w:line="240" w:lineRule="auto"/>
              <w:jc w:val="center"/>
            </w:pPr>
            <w:r>
              <w:rPr>
                <w:rFonts w:ascii="Arial" w:hAnsi="Arial" w:eastAsia="Arial"/>
                <w:b/>
                <w:color w:val="FFFFFF"/>
                <w:sz w:val="18"/>
              </w:rPr>
              <w:t>Primary Actor</w:t>
            </w:r>
          </w:p>
        </w:tc>
      </w:tr>
      <w:tr w14:paraId="4084B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tcMar>
              <w:top w:w="70" w:type="dxa"/>
              <w:left w:w="80" w:type="dxa"/>
              <w:bottom w:w="70" w:type="dxa"/>
              <w:right w:w="80" w:type="dxa"/>
            </w:tcMar>
            <w:vAlign w:val="top"/>
          </w:tcPr>
          <w:p w14:paraId="6986206A">
            <w:pPr>
              <w:spacing w:before="0" w:after="0" w:line="240" w:lineRule="auto"/>
              <w:jc w:val="left"/>
            </w:pPr>
            <w:r>
              <w:rPr>
                <w:rFonts w:ascii="Arial" w:hAnsi="Arial" w:eastAsia="Arial"/>
                <w:b/>
                <w:color w:val="1F1F1F"/>
                <w:sz w:val="17"/>
              </w:rPr>
              <w:t>UC50</w:t>
            </w:r>
          </w:p>
        </w:tc>
        <w:tc>
          <w:tcPr>
            <w:tcW w:w="5256" w:type="dxa"/>
            <w:tcMar>
              <w:top w:w="70" w:type="dxa"/>
              <w:left w:w="80" w:type="dxa"/>
              <w:bottom w:w="70" w:type="dxa"/>
              <w:right w:w="80" w:type="dxa"/>
            </w:tcMar>
            <w:vAlign w:val="top"/>
          </w:tcPr>
          <w:p w14:paraId="1D054E99">
            <w:pPr>
              <w:spacing w:before="0" w:after="0" w:line="240" w:lineRule="auto"/>
              <w:jc w:val="left"/>
            </w:pPr>
            <w:r>
              <w:rPr>
                <w:rFonts w:ascii="Arial" w:hAnsi="Arial" w:eastAsia="Arial"/>
                <w:b w:val="0"/>
                <w:color w:val="1F1F1F"/>
                <w:sz w:val="17"/>
              </w:rPr>
              <w:t>Access QR Menu</w:t>
            </w:r>
          </w:p>
        </w:tc>
        <w:tc>
          <w:tcPr>
            <w:tcW w:w="3671" w:type="dxa"/>
            <w:tcMar>
              <w:top w:w="70" w:type="dxa"/>
              <w:left w:w="80" w:type="dxa"/>
              <w:bottom w:w="70" w:type="dxa"/>
              <w:right w:w="80" w:type="dxa"/>
            </w:tcMar>
            <w:vAlign w:val="top"/>
          </w:tcPr>
          <w:p w14:paraId="47AA37F4">
            <w:pPr>
              <w:spacing w:before="0" w:after="0" w:line="240" w:lineRule="auto"/>
              <w:jc w:val="left"/>
            </w:pPr>
            <w:r>
              <w:rPr>
                <w:rFonts w:ascii="Arial" w:hAnsi="Arial" w:eastAsia="Arial"/>
                <w:b w:val="0"/>
                <w:color w:val="1F1F1F"/>
                <w:sz w:val="17"/>
              </w:rPr>
              <w:t>Guest / Customer / Staff (as applicable)</w:t>
            </w:r>
          </w:p>
        </w:tc>
      </w:tr>
      <w:tr w14:paraId="0CFFC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shd w:val="clear" w:color="auto" w:fill="F7F9FB"/>
            <w:tcMar>
              <w:top w:w="70" w:type="dxa"/>
              <w:left w:w="80" w:type="dxa"/>
              <w:bottom w:w="70" w:type="dxa"/>
              <w:right w:w="80" w:type="dxa"/>
            </w:tcMar>
            <w:vAlign w:val="top"/>
          </w:tcPr>
          <w:p w14:paraId="7C700539">
            <w:pPr>
              <w:spacing w:before="0" w:after="0" w:line="240" w:lineRule="auto"/>
              <w:jc w:val="left"/>
            </w:pPr>
            <w:r>
              <w:rPr>
                <w:rFonts w:ascii="Arial" w:hAnsi="Arial" w:eastAsia="Arial"/>
                <w:b/>
                <w:color w:val="1F1F1F"/>
                <w:sz w:val="17"/>
              </w:rPr>
              <w:t>UC51</w:t>
            </w:r>
          </w:p>
        </w:tc>
        <w:tc>
          <w:tcPr>
            <w:tcW w:w="5256" w:type="dxa"/>
            <w:shd w:val="clear" w:color="auto" w:fill="F7F9FB"/>
            <w:tcMar>
              <w:top w:w="70" w:type="dxa"/>
              <w:left w:w="80" w:type="dxa"/>
              <w:bottom w:w="70" w:type="dxa"/>
              <w:right w:w="80" w:type="dxa"/>
            </w:tcMar>
            <w:vAlign w:val="top"/>
          </w:tcPr>
          <w:p w14:paraId="5F8C0E22">
            <w:pPr>
              <w:spacing w:before="0" w:after="0" w:line="240" w:lineRule="auto"/>
              <w:jc w:val="left"/>
            </w:pPr>
            <w:r>
              <w:rPr>
                <w:rFonts w:ascii="Arial" w:hAnsi="Arial" w:eastAsia="Arial"/>
                <w:b w:val="0"/>
                <w:color w:val="1F1F1F"/>
                <w:sz w:val="17"/>
              </w:rPr>
              <w:t>Make QR Payment</w:t>
            </w:r>
          </w:p>
        </w:tc>
        <w:tc>
          <w:tcPr>
            <w:tcW w:w="3671" w:type="dxa"/>
            <w:shd w:val="clear" w:color="auto" w:fill="F7F9FB"/>
            <w:tcMar>
              <w:top w:w="70" w:type="dxa"/>
              <w:left w:w="80" w:type="dxa"/>
              <w:bottom w:w="70" w:type="dxa"/>
              <w:right w:w="80" w:type="dxa"/>
            </w:tcMar>
            <w:vAlign w:val="top"/>
          </w:tcPr>
          <w:p w14:paraId="108F2FEE">
            <w:pPr>
              <w:spacing w:before="0" w:after="0" w:line="240" w:lineRule="auto"/>
              <w:jc w:val="left"/>
            </w:pPr>
            <w:r>
              <w:rPr>
                <w:rFonts w:ascii="Arial" w:hAnsi="Arial" w:eastAsia="Arial"/>
                <w:b w:val="0"/>
                <w:color w:val="1F1F1F"/>
                <w:sz w:val="17"/>
              </w:rPr>
              <w:t>Guest / Customer / Staff (as applicable)</w:t>
            </w:r>
          </w:p>
        </w:tc>
      </w:tr>
      <w:tr w14:paraId="79600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tcMar>
              <w:top w:w="70" w:type="dxa"/>
              <w:left w:w="80" w:type="dxa"/>
              <w:bottom w:w="70" w:type="dxa"/>
              <w:right w:w="80" w:type="dxa"/>
            </w:tcMar>
            <w:vAlign w:val="top"/>
          </w:tcPr>
          <w:p w14:paraId="57060BCF">
            <w:pPr>
              <w:spacing w:before="0" w:after="0" w:line="240" w:lineRule="auto"/>
              <w:jc w:val="left"/>
            </w:pPr>
            <w:r>
              <w:rPr>
                <w:rFonts w:ascii="Arial" w:hAnsi="Arial" w:eastAsia="Arial"/>
                <w:b/>
                <w:color w:val="1F1F1F"/>
                <w:sz w:val="17"/>
              </w:rPr>
              <w:t>UC52</w:t>
            </w:r>
          </w:p>
        </w:tc>
        <w:tc>
          <w:tcPr>
            <w:tcW w:w="5256" w:type="dxa"/>
            <w:tcMar>
              <w:top w:w="70" w:type="dxa"/>
              <w:left w:w="80" w:type="dxa"/>
              <w:bottom w:w="70" w:type="dxa"/>
              <w:right w:w="80" w:type="dxa"/>
            </w:tcMar>
            <w:vAlign w:val="top"/>
          </w:tcPr>
          <w:p w14:paraId="32062A90">
            <w:pPr>
              <w:spacing w:before="0" w:after="0" w:line="240" w:lineRule="auto"/>
              <w:jc w:val="left"/>
            </w:pPr>
            <w:r>
              <w:rPr>
                <w:rFonts w:ascii="Arial" w:hAnsi="Arial" w:eastAsia="Arial"/>
                <w:b w:val="0"/>
                <w:color w:val="1F1F1F"/>
                <w:sz w:val="17"/>
              </w:rPr>
              <w:t>Receive Email Notification</w:t>
            </w:r>
          </w:p>
        </w:tc>
        <w:tc>
          <w:tcPr>
            <w:tcW w:w="3671" w:type="dxa"/>
            <w:tcMar>
              <w:top w:w="70" w:type="dxa"/>
              <w:left w:w="80" w:type="dxa"/>
              <w:bottom w:w="70" w:type="dxa"/>
              <w:right w:w="80" w:type="dxa"/>
            </w:tcMar>
            <w:vAlign w:val="top"/>
          </w:tcPr>
          <w:p w14:paraId="5E583AF2">
            <w:pPr>
              <w:spacing w:before="0" w:after="0" w:line="240" w:lineRule="auto"/>
              <w:jc w:val="left"/>
            </w:pPr>
            <w:r>
              <w:rPr>
                <w:rFonts w:ascii="Arial" w:hAnsi="Arial" w:eastAsia="Arial"/>
                <w:b w:val="0"/>
                <w:color w:val="1F1F1F"/>
                <w:sz w:val="17"/>
              </w:rPr>
              <w:t>Guest / Customer / Staff (as applicable)</w:t>
            </w:r>
          </w:p>
        </w:tc>
      </w:tr>
      <w:tr w14:paraId="78AC5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shd w:val="clear" w:color="auto" w:fill="F7F9FB"/>
            <w:tcMar>
              <w:top w:w="70" w:type="dxa"/>
              <w:left w:w="80" w:type="dxa"/>
              <w:bottom w:w="70" w:type="dxa"/>
              <w:right w:w="80" w:type="dxa"/>
            </w:tcMar>
            <w:vAlign w:val="top"/>
          </w:tcPr>
          <w:p w14:paraId="2583D1DC">
            <w:pPr>
              <w:spacing w:before="0" w:after="0" w:line="240" w:lineRule="auto"/>
              <w:jc w:val="left"/>
            </w:pPr>
            <w:r>
              <w:rPr>
                <w:rFonts w:ascii="Arial" w:hAnsi="Arial" w:eastAsia="Arial"/>
                <w:b/>
                <w:color w:val="1F1F1F"/>
                <w:sz w:val="17"/>
              </w:rPr>
              <w:t>UC53</w:t>
            </w:r>
          </w:p>
        </w:tc>
        <w:tc>
          <w:tcPr>
            <w:tcW w:w="5256" w:type="dxa"/>
            <w:shd w:val="clear" w:color="auto" w:fill="F7F9FB"/>
            <w:tcMar>
              <w:top w:w="70" w:type="dxa"/>
              <w:left w:w="80" w:type="dxa"/>
              <w:bottom w:w="70" w:type="dxa"/>
              <w:right w:w="80" w:type="dxa"/>
            </w:tcMar>
            <w:vAlign w:val="top"/>
          </w:tcPr>
          <w:p w14:paraId="03AAABC0">
            <w:pPr>
              <w:spacing w:before="0" w:after="0" w:line="240" w:lineRule="auto"/>
              <w:jc w:val="left"/>
            </w:pPr>
            <w:r>
              <w:rPr>
                <w:rFonts w:ascii="Arial" w:hAnsi="Arial" w:eastAsia="Arial"/>
                <w:b w:val="0"/>
                <w:color w:val="1F1F1F"/>
                <w:sz w:val="17"/>
              </w:rPr>
              <w:t>Export Invoice PDF</w:t>
            </w:r>
          </w:p>
        </w:tc>
        <w:tc>
          <w:tcPr>
            <w:tcW w:w="3671" w:type="dxa"/>
            <w:shd w:val="clear" w:color="auto" w:fill="F7F9FB"/>
            <w:tcMar>
              <w:top w:w="70" w:type="dxa"/>
              <w:left w:w="80" w:type="dxa"/>
              <w:bottom w:w="70" w:type="dxa"/>
              <w:right w:w="80" w:type="dxa"/>
            </w:tcMar>
            <w:vAlign w:val="top"/>
          </w:tcPr>
          <w:p w14:paraId="7997339B">
            <w:pPr>
              <w:spacing w:before="0" w:after="0" w:line="240" w:lineRule="auto"/>
              <w:jc w:val="left"/>
            </w:pPr>
            <w:r>
              <w:rPr>
                <w:rFonts w:ascii="Arial" w:hAnsi="Arial" w:eastAsia="Arial"/>
                <w:b w:val="0"/>
                <w:color w:val="1F1F1F"/>
                <w:sz w:val="17"/>
              </w:rPr>
              <w:t>Guest / Customer / Staff (as applicable)</w:t>
            </w:r>
          </w:p>
        </w:tc>
      </w:tr>
    </w:tbl>
    <w:p w14:paraId="3C4266D5">
      <w:pPr>
        <w:widowControl/>
        <w:spacing w:after="0"/>
      </w:pPr>
    </w:p>
    <w:p w14:paraId="7E6DD65E">
      <w:pPr>
        <w:pStyle w:val="3"/>
        <w:widowControl/>
      </w:pPr>
      <w:r>
        <w:t>7.3 Core Use Case Specifications</w:t>
      </w:r>
    </w:p>
    <w:p w14:paraId="4F430309">
      <w:pPr>
        <w:pStyle w:val="4"/>
        <w:widowControl/>
      </w:pPr>
      <w:r>
        <w:t>UC09 – Place Order</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68"/>
        <w:gridCol w:w="4968"/>
      </w:tblGrid>
      <w:tr w14:paraId="78C90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76" w:type="dxa"/>
            <w:shd w:val="clear" w:color="auto" w:fill="FCE4D6"/>
            <w:tcMar>
              <w:top w:w="60" w:type="dxa"/>
              <w:left w:w="80" w:type="dxa"/>
              <w:bottom w:w="60" w:type="dxa"/>
              <w:right w:w="80" w:type="dxa"/>
            </w:tcMar>
            <w:vAlign w:val="top"/>
          </w:tcPr>
          <w:p w14:paraId="26498C14">
            <w:pPr>
              <w:spacing w:before="0" w:after="0" w:line="240" w:lineRule="auto"/>
              <w:jc w:val="left"/>
            </w:pPr>
            <w:r>
              <w:rPr>
                <w:rFonts w:ascii="Arial" w:hAnsi="Arial" w:eastAsia="Arial"/>
                <w:b/>
                <w:color w:val="1F1F1F"/>
                <w:sz w:val="17"/>
              </w:rPr>
              <w:t>Primary Actor(s)</w:t>
            </w:r>
          </w:p>
        </w:tc>
        <w:tc>
          <w:tcPr>
            <w:tcW w:w="7992" w:type="dxa"/>
            <w:tcMar>
              <w:top w:w="60" w:type="dxa"/>
              <w:left w:w="80" w:type="dxa"/>
              <w:bottom w:w="60" w:type="dxa"/>
              <w:right w:w="80" w:type="dxa"/>
            </w:tcMar>
            <w:vAlign w:val="top"/>
          </w:tcPr>
          <w:p w14:paraId="2324EDF4">
            <w:pPr>
              <w:spacing w:before="0" w:after="0" w:line="240" w:lineRule="auto"/>
              <w:jc w:val="left"/>
            </w:pPr>
            <w:r>
              <w:rPr>
                <w:rFonts w:ascii="Arial" w:hAnsi="Arial" w:eastAsia="Arial"/>
                <w:b w:val="0"/>
                <w:color w:val="1F1F1F"/>
                <w:sz w:val="17"/>
              </w:rPr>
              <w:t>Customer</w:t>
            </w:r>
          </w:p>
        </w:tc>
      </w:tr>
      <w:tr w14:paraId="3CCD1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76" w:type="dxa"/>
            <w:shd w:val="clear" w:color="auto" w:fill="FCE4D6"/>
            <w:tcMar>
              <w:top w:w="60" w:type="dxa"/>
              <w:left w:w="80" w:type="dxa"/>
              <w:bottom w:w="60" w:type="dxa"/>
              <w:right w:w="80" w:type="dxa"/>
            </w:tcMar>
            <w:vAlign w:val="top"/>
          </w:tcPr>
          <w:p w14:paraId="67954557">
            <w:pPr>
              <w:spacing w:before="0" w:after="0" w:line="240" w:lineRule="auto"/>
              <w:jc w:val="left"/>
            </w:pPr>
            <w:r>
              <w:rPr>
                <w:rFonts w:ascii="Arial" w:hAnsi="Arial" w:eastAsia="Arial"/>
                <w:b/>
                <w:color w:val="1F1F1F"/>
                <w:sz w:val="17"/>
              </w:rPr>
              <w:t>Preconditions</w:t>
            </w:r>
          </w:p>
        </w:tc>
        <w:tc>
          <w:tcPr>
            <w:tcW w:w="7992" w:type="dxa"/>
            <w:tcMar>
              <w:top w:w="60" w:type="dxa"/>
              <w:left w:w="80" w:type="dxa"/>
              <w:bottom w:w="60" w:type="dxa"/>
              <w:right w:w="80" w:type="dxa"/>
            </w:tcMar>
            <w:vAlign w:val="top"/>
          </w:tcPr>
          <w:p w14:paraId="1EA33835">
            <w:pPr>
              <w:spacing w:before="0" w:after="0" w:line="240" w:lineRule="auto"/>
              <w:jc w:val="left"/>
            </w:pPr>
            <w:r>
              <w:rPr>
                <w:rFonts w:ascii="Arial" w:hAnsi="Arial" w:eastAsia="Arial"/>
                <w:b w:val="0"/>
                <w:color w:val="1F1F1F"/>
                <w:sz w:val="17"/>
              </w:rPr>
              <w:t>The customer is authenticated; the cart contains at least one active and available food item.</w:t>
            </w:r>
          </w:p>
        </w:tc>
      </w:tr>
      <w:tr w14:paraId="4A37F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76" w:type="dxa"/>
            <w:shd w:val="clear" w:color="auto" w:fill="FCE4D6"/>
            <w:tcMar>
              <w:top w:w="60" w:type="dxa"/>
              <w:left w:w="80" w:type="dxa"/>
              <w:bottom w:w="60" w:type="dxa"/>
              <w:right w:w="80" w:type="dxa"/>
            </w:tcMar>
            <w:vAlign w:val="top"/>
          </w:tcPr>
          <w:p w14:paraId="344E6F97">
            <w:pPr>
              <w:spacing w:before="0" w:after="0" w:line="240" w:lineRule="auto"/>
              <w:jc w:val="left"/>
            </w:pPr>
            <w:r>
              <w:rPr>
                <w:rFonts w:ascii="Arial" w:hAnsi="Arial" w:eastAsia="Arial"/>
                <w:b/>
                <w:color w:val="1F1F1F"/>
                <w:sz w:val="17"/>
              </w:rPr>
              <w:t>Trigger</w:t>
            </w:r>
          </w:p>
        </w:tc>
        <w:tc>
          <w:tcPr>
            <w:tcW w:w="7992" w:type="dxa"/>
            <w:tcMar>
              <w:top w:w="60" w:type="dxa"/>
              <w:left w:w="80" w:type="dxa"/>
              <w:bottom w:w="60" w:type="dxa"/>
              <w:right w:w="80" w:type="dxa"/>
            </w:tcMar>
            <w:vAlign w:val="top"/>
          </w:tcPr>
          <w:p w14:paraId="40D4C7C4">
            <w:pPr>
              <w:spacing w:before="0" w:after="0" w:line="240" w:lineRule="auto"/>
              <w:jc w:val="left"/>
            </w:pPr>
            <w:r>
              <w:rPr>
                <w:rFonts w:ascii="Arial" w:hAnsi="Arial" w:eastAsia="Arial"/>
                <w:b w:val="0"/>
                <w:color w:val="1F1F1F"/>
                <w:sz w:val="17"/>
              </w:rPr>
              <w:t>The customer selects “Place Order” from checkout.</w:t>
            </w:r>
          </w:p>
        </w:tc>
      </w:tr>
      <w:tr w14:paraId="15DE5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76" w:type="dxa"/>
            <w:shd w:val="clear" w:color="auto" w:fill="FCE4D6"/>
            <w:tcMar>
              <w:top w:w="60" w:type="dxa"/>
              <w:left w:w="80" w:type="dxa"/>
              <w:bottom w:w="60" w:type="dxa"/>
              <w:right w:w="80" w:type="dxa"/>
            </w:tcMar>
            <w:vAlign w:val="top"/>
          </w:tcPr>
          <w:p w14:paraId="5C4BABFB">
            <w:pPr>
              <w:spacing w:before="0" w:after="0" w:line="240" w:lineRule="auto"/>
              <w:jc w:val="left"/>
            </w:pPr>
            <w:r>
              <w:rPr>
                <w:rFonts w:ascii="Arial" w:hAnsi="Arial" w:eastAsia="Arial"/>
                <w:b/>
                <w:color w:val="1F1F1F"/>
                <w:sz w:val="17"/>
              </w:rPr>
              <w:t>Main Success Scenario</w:t>
            </w:r>
          </w:p>
        </w:tc>
        <w:tc>
          <w:tcPr>
            <w:tcW w:w="7992" w:type="dxa"/>
            <w:tcMar>
              <w:top w:w="60" w:type="dxa"/>
              <w:left w:w="80" w:type="dxa"/>
              <w:bottom w:w="60" w:type="dxa"/>
              <w:right w:w="80" w:type="dxa"/>
            </w:tcMar>
            <w:vAlign w:val="top"/>
          </w:tcPr>
          <w:p w14:paraId="69FB5EF6">
            <w:pPr>
              <w:spacing w:before="0" w:after="0" w:line="240" w:lineRule="auto"/>
              <w:jc w:val="left"/>
            </w:pPr>
            <w:r>
              <w:rPr>
                <w:rFonts w:ascii="Arial" w:hAnsi="Arial" w:eastAsia="Arial"/>
                <w:b w:val="0"/>
                <w:color w:val="1F1F1F"/>
                <w:sz w:val="17"/>
              </w:rPr>
              <w:t>1. The system retrieves the customer cart and current menu data.</w:t>
            </w:r>
            <w:r>
              <w:rPr>
                <w:rFonts w:ascii="Arial" w:hAnsi="Arial" w:eastAsia="Arial"/>
                <w:b w:val="0"/>
                <w:color w:val="1F1F1F"/>
                <w:sz w:val="17"/>
              </w:rPr>
              <w:br w:type="textWrapping"/>
            </w:r>
            <w:r>
              <w:rPr>
                <w:rFonts w:ascii="Arial" w:hAnsi="Arial" w:eastAsia="Arial"/>
                <w:b w:val="0"/>
                <w:color w:val="1F1F1F"/>
                <w:sz w:val="17"/>
              </w:rPr>
              <w:t>2. The system validates item availability, quantity, contact/table/address context, and any coupon.</w:t>
            </w:r>
            <w:r>
              <w:rPr>
                <w:rFonts w:ascii="Arial" w:hAnsi="Arial" w:eastAsia="Arial"/>
                <w:b w:val="0"/>
                <w:color w:val="1F1F1F"/>
                <w:sz w:val="17"/>
              </w:rPr>
              <w:br w:type="textWrapping"/>
            </w:r>
            <w:r>
              <w:rPr>
                <w:rFonts w:ascii="Arial" w:hAnsi="Arial" w:eastAsia="Arial"/>
                <w:b w:val="0"/>
                <w:color w:val="1F1F1F"/>
                <w:sz w:val="17"/>
              </w:rPr>
              <w:t>3. The backend recalculates subtotal, discount, and total amount.</w:t>
            </w:r>
            <w:r>
              <w:rPr>
                <w:rFonts w:ascii="Arial" w:hAnsi="Arial" w:eastAsia="Arial"/>
                <w:b w:val="0"/>
                <w:color w:val="1F1F1F"/>
                <w:sz w:val="17"/>
              </w:rPr>
              <w:br w:type="textWrapping"/>
            </w:r>
            <w:r>
              <w:rPr>
                <w:rFonts w:ascii="Arial" w:hAnsi="Arial" w:eastAsia="Arial"/>
                <w:b w:val="0"/>
                <w:color w:val="1F1F1F"/>
                <w:sz w:val="17"/>
              </w:rPr>
              <w:t>4. The customer confirms the order.</w:t>
            </w:r>
            <w:r>
              <w:rPr>
                <w:rFonts w:ascii="Arial" w:hAnsi="Arial" w:eastAsia="Arial"/>
                <w:b w:val="0"/>
                <w:color w:val="1F1F1F"/>
                <w:sz w:val="17"/>
              </w:rPr>
              <w:br w:type="textWrapping"/>
            </w:r>
            <w:r>
              <w:rPr>
                <w:rFonts w:ascii="Arial" w:hAnsi="Arial" w:eastAsia="Arial"/>
                <w:b w:val="0"/>
                <w:color w:val="1F1F1F"/>
                <w:sz w:val="17"/>
              </w:rPr>
              <w:t>5. The system creates the order and item snapshots in one transaction.</w:t>
            </w:r>
            <w:r>
              <w:rPr>
                <w:rFonts w:ascii="Arial" w:hAnsi="Arial" w:eastAsia="Arial"/>
                <w:b w:val="0"/>
                <w:color w:val="1F1F1F"/>
                <w:sz w:val="17"/>
              </w:rPr>
              <w:br w:type="textWrapping"/>
            </w:r>
            <w:r>
              <w:rPr>
                <w:rFonts w:ascii="Arial" w:hAnsi="Arial" w:eastAsia="Arial"/>
                <w:b w:val="0"/>
                <w:color w:val="1F1F1F"/>
                <w:sz w:val="17"/>
              </w:rPr>
              <w:t>6. The system clears or closes the active cart and returns the order reference and initial status.</w:t>
            </w:r>
          </w:p>
        </w:tc>
      </w:tr>
      <w:tr w14:paraId="43234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76" w:type="dxa"/>
            <w:shd w:val="clear" w:color="auto" w:fill="FCE4D6"/>
            <w:tcMar>
              <w:top w:w="60" w:type="dxa"/>
              <w:left w:w="80" w:type="dxa"/>
              <w:bottom w:w="60" w:type="dxa"/>
              <w:right w:w="80" w:type="dxa"/>
            </w:tcMar>
            <w:vAlign w:val="top"/>
          </w:tcPr>
          <w:p w14:paraId="7E389B40">
            <w:pPr>
              <w:spacing w:before="0" w:after="0" w:line="240" w:lineRule="auto"/>
              <w:jc w:val="left"/>
            </w:pPr>
            <w:r>
              <w:rPr>
                <w:rFonts w:ascii="Arial" w:hAnsi="Arial" w:eastAsia="Arial"/>
                <w:b/>
                <w:color w:val="1F1F1F"/>
                <w:sz w:val="17"/>
              </w:rPr>
              <w:t>Alternative / Exception Flows</w:t>
            </w:r>
          </w:p>
        </w:tc>
        <w:tc>
          <w:tcPr>
            <w:tcW w:w="7992" w:type="dxa"/>
            <w:tcMar>
              <w:top w:w="60" w:type="dxa"/>
              <w:left w:w="80" w:type="dxa"/>
              <w:bottom w:w="60" w:type="dxa"/>
              <w:right w:w="80" w:type="dxa"/>
            </w:tcMar>
            <w:vAlign w:val="top"/>
          </w:tcPr>
          <w:p w14:paraId="0C051392">
            <w:pPr>
              <w:spacing w:before="0" w:after="0" w:line="240" w:lineRule="auto"/>
              <w:jc w:val="left"/>
            </w:pPr>
            <w:r>
              <w:rPr>
                <w:rFonts w:ascii="Arial" w:hAnsi="Arial" w:eastAsia="Arial"/>
                <w:b w:val="0"/>
                <w:color w:val="1F1F1F"/>
                <w:sz w:val="17"/>
              </w:rPr>
              <w:t>1. If a food item is inactive or unavailable, the system identifies the affected item and prevents checkout.</w:t>
            </w:r>
            <w:r>
              <w:rPr>
                <w:rFonts w:ascii="Arial" w:hAnsi="Arial" w:eastAsia="Arial"/>
                <w:b w:val="0"/>
                <w:color w:val="1F1F1F"/>
                <w:sz w:val="17"/>
              </w:rPr>
              <w:br w:type="textWrapping"/>
            </w:r>
            <w:r>
              <w:rPr>
                <w:rFonts w:ascii="Arial" w:hAnsi="Arial" w:eastAsia="Arial"/>
                <w:b w:val="0"/>
                <w:color w:val="1F1F1F"/>
                <w:sz w:val="17"/>
              </w:rPr>
              <w:t>2. If the coupon is invalid or expired, the system removes its effect and asks the customer to confirm the revised total.</w:t>
            </w:r>
            <w:r>
              <w:rPr>
                <w:rFonts w:ascii="Arial" w:hAnsi="Arial" w:eastAsia="Arial"/>
                <w:b w:val="0"/>
                <w:color w:val="1F1F1F"/>
                <w:sz w:val="17"/>
              </w:rPr>
              <w:br w:type="textWrapping"/>
            </w:r>
            <w:r>
              <w:rPr>
                <w:rFonts w:ascii="Arial" w:hAnsi="Arial" w:eastAsia="Arial"/>
                <w:b w:val="0"/>
                <w:color w:val="1F1F1F"/>
                <w:sz w:val="17"/>
              </w:rPr>
              <w:t>3. If the request is duplicated, the system prevents creation of an unintended duplicate order.</w:t>
            </w:r>
          </w:p>
        </w:tc>
      </w:tr>
      <w:tr w14:paraId="43DE2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76" w:type="dxa"/>
            <w:shd w:val="clear" w:color="auto" w:fill="FCE4D6"/>
            <w:tcMar>
              <w:top w:w="60" w:type="dxa"/>
              <w:left w:w="80" w:type="dxa"/>
              <w:bottom w:w="60" w:type="dxa"/>
              <w:right w:w="80" w:type="dxa"/>
            </w:tcMar>
            <w:vAlign w:val="top"/>
          </w:tcPr>
          <w:p w14:paraId="37322F58">
            <w:pPr>
              <w:spacing w:before="0" w:after="0" w:line="240" w:lineRule="auto"/>
              <w:jc w:val="left"/>
            </w:pPr>
            <w:r>
              <w:rPr>
                <w:rFonts w:ascii="Arial" w:hAnsi="Arial" w:eastAsia="Arial"/>
                <w:b/>
                <w:color w:val="1F1F1F"/>
                <w:sz w:val="17"/>
              </w:rPr>
              <w:t>Postconditions</w:t>
            </w:r>
          </w:p>
        </w:tc>
        <w:tc>
          <w:tcPr>
            <w:tcW w:w="7992" w:type="dxa"/>
            <w:tcMar>
              <w:top w:w="60" w:type="dxa"/>
              <w:left w:w="80" w:type="dxa"/>
              <w:bottom w:w="60" w:type="dxa"/>
              <w:right w:w="80" w:type="dxa"/>
            </w:tcMar>
            <w:vAlign w:val="top"/>
          </w:tcPr>
          <w:p w14:paraId="752669E5">
            <w:pPr>
              <w:spacing w:before="0" w:after="0" w:line="240" w:lineRule="auto"/>
              <w:jc w:val="left"/>
            </w:pPr>
            <w:r>
              <w:rPr>
                <w:rFonts w:ascii="Arial" w:hAnsi="Arial" w:eastAsia="Arial"/>
                <w:b w:val="0"/>
                <w:color w:val="1F1F1F"/>
                <w:sz w:val="17"/>
              </w:rPr>
              <w:t>A valid order exists with authoritative totals and immutable item snapshots; the customer can track its status.</w:t>
            </w:r>
          </w:p>
        </w:tc>
      </w:tr>
      <w:tr w14:paraId="588F3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76" w:type="dxa"/>
            <w:shd w:val="clear" w:color="auto" w:fill="FCE4D6"/>
            <w:tcMar>
              <w:top w:w="60" w:type="dxa"/>
              <w:left w:w="80" w:type="dxa"/>
              <w:bottom w:w="60" w:type="dxa"/>
              <w:right w:w="80" w:type="dxa"/>
            </w:tcMar>
            <w:vAlign w:val="top"/>
          </w:tcPr>
          <w:p w14:paraId="4FBA2D7E">
            <w:pPr>
              <w:spacing w:before="0" w:after="0" w:line="240" w:lineRule="auto"/>
              <w:jc w:val="left"/>
            </w:pPr>
            <w:r>
              <w:rPr>
                <w:rFonts w:ascii="Arial" w:hAnsi="Arial" w:eastAsia="Arial"/>
                <w:b/>
                <w:color w:val="1F1F1F"/>
                <w:sz w:val="17"/>
              </w:rPr>
              <w:t>Related Business Rules</w:t>
            </w:r>
          </w:p>
        </w:tc>
        <w:tc>
          <w:tcPr>
            <w:tcW w:w="7992" w:type="dxa"/>
            <w:tcMar>
              <w:top w:w="60" w:type="dxa"/>
              <w:left w:w="80" w:type="dxa"/>
              <w:bottom w:w="60" w:type="dxa"/>
              <w:right w:w="80" w:type="dxa"/>
            </w:tcMar>
            <w:vAlign w:val="top"/>
          </w:tcPr>
          <w:p w14:paraId="099FA740">
            <w:pPr>
              <w:spacing w:before="0" w:after="0" w:line="240" w:lineRule="auto"/>
              <w:jc w:val="left"/>
            </w:pPr>
            <w:r>
              <w:rPr>
                <w:rFonts w:ascii="Arial" w:hAnsi="Arial" w:eastAsia="Arial"/>
                <w:b w:val="0"/>
                <w:color w:val="1F1F1F"/>
                <w:sz w:val="17"/>
              </w:rPr>
              <w:t>BR-02, BR-03, BR-04, BR-06</w:t>
            </w:r>
          </w:p>
        </w:tc>
      </w:tr>
    </w:tbl>
    <w:p w14:paraId="4260C767">
      <w:pPr>
        <w:widowControl/>
        <w:spacing w:after="20"/>
      </w:pPr>
    </w:p>
    <w:p w14:paraId="674CA39A">
      <w:pPr>
        <w:pStyle w:val="4"/>
        <w:widowControl/>
      </w:pPr>
      <w:r>
        <w:t>UC14 – Make Online Payment</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68"/>
        <w:gridCol w:w="4968"/>
      </w:tblGrid>
      <w:tr w14:paraId="05B1E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76" w:type="dxa"/>
            <w:shd w:val="clear" w:color="auto" w:fill="FCE4D6"/>
            <w:tcMar>
              <w:top w:w="60" w:type="dxa"/>
              <w:left w:w="80" w:type="dxa"/>
              <w:bottom w:w="60" w:type="dxa"/>
              <w:right w:w="80" w:type="dxa"/>
            </w:tcMar>
            <w:vAlign w:val="top"/>
          </w:tcPr>
          <w:p w14:paraId="3A6F74BB">
            <w:pPr>
              <w:spacing w:before="0" w:after="0" w:line="240" w:lineRule="auto"/>
              <w:jc w:val="left"/>
            </w:pPr>
            <w:r>
              <w:rPr>
                <w:rFonts w:ascii="Arial" w:hAnsi="Arial" w:eastAsia="Arial"/>
                <w:b/>
                <w:color w:val="1F1F1F"/>
                <w:sz w:val="17"/>
              </w:rPr>
              <w:t>Primary Actor(s)</w:t>
            </w:r>
          </w:p>
        </w:tc>
        <w:tc>
          <w:tcPr>
            <w:tcW w:w="7992" w:type="dxa"/>
            <w:tcMar>
              <w:top w:w="60" w:type="dxa"/>
              <w:left w:w="80" w:type="dxa"/>
              <w:bottom w:w="60" w:type="dxa"/>
              <w:right w:w="80" w:type="dxa"/>
            </w:tcMar>
            <w:vAlign w:val="top"/>
          </w:tcPr>
          <w:p w14:paraId="1EB77750">
            <w:pPr>
              <w:spacing w:before="0" w:after="0" w:line="240" w:lineRule="auto"/>
              <w:jc w:val="left"/>
            </w:pPr>
            <w:r>
              <w:rPr>
                <w:rFonts w:ascii="Arial" w:hAnsi="Arial" w:eastAsia="Arial"/>
                <w:b w:val="0"/>
                <w:color w:val="1F1F1F"/>
                <w:sz w:val="17"/>
              </w:rPr>
              <w:t>Customer / Staff</w:t>
            </w:r>
          </w:p>
        </w:tc>
      </w:tr>
      <w:tr w14:paraId="56316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76" w:type="dxa"/>
            <w:shd w:val="clear" w:color="auto" w:fill="FCE4D6"/>
            <w:tcMar>
              <w:top w:w="60" w:type="dxa"/>
              <w:left w:w="80" w:type="dxa"/>
              <w:bottom w:w="60" w:type="dxa"/>
              <w:right w:w="80" w:type="dxa"/>
            </w:tcMar>
            <w:vAlign w:val="top"/>
          </w:tcPr>
          <w:p w14:paraId="60309D56">
            <w:pPr>
              <w:spacing w:before="0" w:after="0" w:line="240" w:lineRule="auto"/>
              <w:jc w:val="left"/>
            </w:pPr>
            <w:r>
              <w:rPr>
                <w:rFonts w:ascii="Arial" w:hAnsi="Arial" w:eastAsia="Arial"/>
                <w:b/>
                <w:color w:val="1F1F1F"/>
                <w:sz w:val="17"/>
              </w:rPr>
              <w:t>Preconditions</w:t>
            </w:r>
          </w:p>
        </w:tc>
        <w:tc>
          <w:tcPr>
            <w:tcW w:w="7992" w:type="dxa"/>
            <w:tcMar>
              <w:top w:w="60" w:type="dxa"/>
              <w:left w:w="80" w:type="dxa"/>
              <w:bottom w:w="60" w:type="dxa"/>
              <w:right w:w="80" w:type="dxa"/>
            </w:tcMar>
            <w:vAlign w:val="top"/>
          </w:tcPr>
          <w:p w14:paraId="7AD82447">
            <w:pPr>
              <w:spacing w:before="0" w:after="0" w:line="240" w:lineRule="auto"/>
              <w:jc w:val="left"/>
            </w:pPr>
            <w:r>
              <w:rPr>
                <w:rFonts w:ascii="Arial" w:hAnsi="Arial" w:eastAsia="Arial"/>
                <w:b w:val="0"/>
                <w:color w:val="1F1F1F"/>
                <w:sz w:val="17"/>
              </w:rPr>
              <w:t>A payable order exists and has not already been successfully paid.</w:t>
            </w:r>
          </w:p>
        </w:tc>
      </w:tr>
      <w:tr w14:paraId="26022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76" w:type="dxa"/>
            <w:shd w:val="clear" w:color="auto" w:fill="FCE4D6"/>
            <w:tcMar>
              <w:top w:w="60" w:type="dxa"/>
              <w:left w:w="80" w:type="dxa"/>
              <w:bottom w:w="60" w:type="dxa"/>
              <w:right w:w="80" w:type="dxa"/>
            </w:tcMar>
            <w:vAlign w:val="top"/>
          </w:tcPr>
          <w:p w14:paraId="7B6A0528">
            <w:pPr>
              <w:spacing w:before="0" w:after="0" w:line="240" w:lineRule="auto"/>
              <w:jc w:val="left"/>
            </w:pPr>
            <w:r>
              <w:rPr>
                <w:rFonts w:ascii="Arial" w:hAnsi="Arial" w:eastAsia="Arial"/>
                <w:b/>
                <w:color w:val="1F1F1F"/>
                <w:sz w:val="17"/>
              </w:rPr>
              <w:t>Trigger</w:t>
            </w:r>
          </w:p>
        </w:tc>
        <w:tc>
          <w:tcPr>
            <w:tcW w:w="7992" w:type="dxa"/>
            <w:tcMar>
              <w:top w:w="60" w:type="dxa"/>
              <w:left w:w="80" w:type="dxa"/>
              <w:bottom w:w="60" w:type="dxa"/>
              <w:right w:w="80" w:type="dxa"/>
            </w:tcMar>
            <w:vAlign w:val="top"/>
          </w:tcPr>
          <w:p w14:paraId="2E774AC1">
            <w:pPr>
              <w:spacing w:before="0" w:after="0" w:line="240" w:lineRule="auto"/>
              <w:jc w:val="left"/>
            </w:pPr>
            <w:r>
              <w:rPr>
                <w:rFonts w:ascii="Arial" w:hAnsi="Arial" w:eastAsia="Arial"/>
                <w:b w:val="0"/>
                <w:color w:val="1F1F1F"/>
                <w:sz w:val="17"/>
              </w:rPr>
              <w:t>The actor selects a supported payment method and confirms payment.</w:t>
            </w:r>
          </w:p>
        </w:tc>
      </w:tr>
      <w:tr w14:paraId="11076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76" w:type="dxa"/>
            <w:shd w:val="clear" w:color="auto" w:fill="FCE4D6"/>
            <w:tcMar>
              <w:top w:w="60" w:type="dxa"/>
              <w:left w:w="80" w:type="dxa"/>
              <w:bottom w:w="60" w:type="dxa"/>
              <w:right w:w="80" w:type="dxa"/>
            </w:tcMar>
            <w:vAlign w:val="top"/>
          </w:tcPr>
          <w:p w14:paraId="4D12252D">
            <w:pPr>
              <w:spacing w:before="0" w:after="0" w:line="240" w:lineRule="auto"/>
              <w:jc w:val="left"/>
            </w:pPr>
            <w:r>
              <w:rPr>
                <w:rFonts w:ascii="Arial" w:hAnsi="Arial" w:eastAsia="Arial"/>
                <w:b/>
                <w:color w:val="1F1F1F"/>
                <w:sz w:val="17"/>
              </w:rPr>
              <w:t>Main Success Scenario</w:t>
            </w:r>
          </w:p>
        </w:tc>
        <w:tc>
          <w:tcPr>
            <w:tcW w:w="7992" w:type="dxa"/>
            <w:tcMar>
              <w:top w:w="60" w:type="dxa"/>
              <w:left w:w="80" w:type="dxa"/>
              <w:bottom w:w="60" w:type="dxa"/>
              <w:right w:w="80" w:type="dxa"/>
            </w:tcMar>
            <w:vAlign w:val="top"/>
          </w:tcPr>
          <w:p w14:paraId="5DA9A900">
            <w:pPr>
              <w:spacing w:before="0" w:after="0" w:line="240" w:lineRule="auto"/>
              <w:jc w:val="left"/>
            </w:pPr>
            <w:r>
              <w:rPr>
                <w:rFonts w:ascii="Arial" w:hAnsi="Arial" w:eastAsia="Arial"/>
                <w:b w:val="0"/>
                <w:color w:val="1F1F1F"/>
                <w:sz w:val="17"/>
              </w:rPr>
              <w:t>1. The system retrieves the authoritative unpaid order balance.</w:t>
            </w:r>
            <w:r>
              <w:rPr>
                <w:rFonts w:ascii="Arial" w:hAnsi="Arial" w:eastAsia="Arial"/>
                <w:b w:val="0"/>
                <w:color w:val="1F1F1F"/>
                <w:sz w:val="17"/>
              </w:rPr>
              <w:br w:type="textWrapping"/>
            </w:r>
            <w:r>
              <w:rPr>
                <w:rFonts w:ascii="Arial" w:hAnsi="Arial" w:eastAsia="Arial"/>
                <w:b w:val="0"/>
                <w:color w:val="1F1F1F"/>
                <w:sz w:val="17"/>
              </w:rPr>
              <w:t>2. The system creates or reuses an idempotent payment attempt.</w:t>
            </w:r>
            <w:r>
              <w:rPr>
                <w:rFonts w:ascii="Arial" w:hAnsi="Arial" w:eastAsia="Arial"/>
                <w:b w:val="0"/>
                <w:color w:val="1F1F1F"/>
                <w:sz w:val="17"/>
              </w:rPr>
              <w:br w:type="textWrapping"/>
            </w:r>
            <w:r>
              <w:rPr>
                <w:rFonts w:ascii="Arial" w:hAnsi="Arial" w:eastAsia="Arial"/>
                <w:b w:val="0"/>
                <w:color w:val="1F1F1F"/>
                <w:sz w:val="17"/>
              </w:rPr>
              <w:t>3. The external provider or approved payment flow returns a result.</w:t>
            </w:r>
            <w:r>
              <w:rPr>
                <w:rFonts w:ascii="Arial" w:hAnsi="Arial" w:eastAsia="Arial"/>
                <w:b w:val="0"/>
                <w:color w:val="1F1F1F"/>
                <w:sz w:val="17"/>
              </w:rPr>
              <w:br w:type="textWrapping"/>
            </w:r>
            <w:r>
              <w:rPr>
                <w:rFonts w:ascii="Arial" w:hAnsi="Arial" w:eastAsia="Arial"/>
                <w:b w:val="0"/>
                <w:color w:val="1F1F1F"/>
                <w:sz w:val="17"/>
              </w:rPr>
              <w:t>4. The backend verifies status and amount.</w:t>
            </w:r>
            <w:r>
              <w:rPr>
                <w:rFonts w:ascii="Arial" w:hAnsi="Arial" w:eastAsia="Arial"/>
                <w:b w:val="0"/>
                <w:color w:val="1F1F1F"/>
                <w:sz w:val="17"/>
              </w:rPr>
              <w:br w:type="textWrapping"/>
            </w:r>
            <w:r>
              <w:rPr>
                <w:rFonts w:ascii="Arial" w:hAnsi="Arial" w:eastAsia="Arial"/>
                <w:b w:val="0"/>
                <w:color w:val="1F1F1F"/>
                <w:sz w:val="17"/>
              </w:rPr>
              <w:t>5. On success, the system records payment, updates the eligible order state, and generates one invoice.</w:t>
            </w:r>
            <w:r>
              <w:rPr>
                <w:rFonts w:ascii="Arial" w:hAnsi="Arial" w:eastAsia="Arial"/>
                <w:b w:val="0"/>
                <w:color w:val="1F1F1F"/>
                <w:sz w:val="17"/>
              </w:rPr>
              <w:br w:type="textWrapping"/>
            </w:r>
            <w:r>
              <w:rPr>
                <w:rFonts w:ascii="Arial" w:hAnsi="Arial" w:eastAsia="Arial"/>
                <w:b w:val="0"/>
                <w:color w:val="1F1F1F"/>
                <w:sz w:val="17"/>
              </w:rPr>
              <w:t>6. The system presents confirmation and invoice access.</w:t>
            </w:r>
          </w:p>
        </w:tc>
      </w:tr>
      <w:tr w14:paraId="29BFF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76" w:type="dxa"/>
            <w:shd w:val="clear" w:color="auto" w:fill="FCE4D6"/>
            <w:tcMar>
              <w:top w:w="60" w:type="dxa"/>
              <w:left w:w="80" w:type="dxa"/>
              <w:bottom w:w="60" w:type="dxa"/>
              <w:right w:w="80" w:type="dxa"/>
            </w:tcMar>
            <w:vAlign w:val="top"/>
          </w:tcPr>
          <w:p w14:paraId="32666947">
            <w:pPr>
              <w:spacing w:before="0" w:after="0" w:line="240" w:lineRule="auto"/>
              <w:jc w:val="left"/>
            </w:pPr>
            <w:r>
              <w:rPr>
                <w:rFonts w:ascii="Arial" w:hAnsi="Arial" w:eastAsia="Arial"/>
                <w:b/>
                <w:color w:val="1F1F1F"/>
                <w:sz w:val="17"/>
              </w:rPr>
              <w:t>Alternative / Exception Flows</w:t>
            </w:r>
          </w:p>
        </w:tc>
        <w:tc>
          <w:tcPr>
            <w:tcW w:w="7992" w:type="dxa"/>
            <w:tcMar>
              <w:top w:w="60" w:type="dxa"/>
              <w:left w:w="80" w:type="dxa"/>
              <w:bottom w:w="60" w:type="dxa"/>
              <w:right w:w="80" w:type="dxa"/>
            </w:tcMar>
            <w:vAlign w:val="top"/>
          </w:tcPr>
          <w:p w14:paraId="36A05032">
            <w:pPr>
              <w:spacing w:before="0" w:after="0" w:line="240" w:lineRule="auto"/>
              <w:jc w:val="left"/>
            </w:pPr>
            <w:r>
              <w:rPr>
                <w:rFonts w:ascii="Arial" w:hAnsi="Arial" w:eastAsia="Arial"/>
                <w:b w:val="0"/>
                <w:color w:val="1F1F1F"/>
                <w:sz w:val="17"/>
              </w:rPr>
              <w:t>1. If the provider is unavailable, the payment remains pending/failed without changing the order to paid.</w:t>
            </w:r>
            <w:r>
              <w:rPr>
                <w:rFonts w:ascii="Arial" w:hAnsi="Arial" w:eastAsia="Arial"/>
                <w:b w:val="0"/>
                <w:color w:val="1F1F1F"/>
                <w:sz w:val="17"/>
              </w:rPr>
              <w:br w:type="textWrapping"/>
            </w:r>
            <w:r>
              <w:rPr>
                <w:rFonts w:ascii="Arial" w:hAnsi="Arial" w:eastAsia="Arial"/>
                <w:b w:val="0"/>
                <w:color w:val="1F1F1F"/>
                <w:sz w:val="17"/>
              </w:rPr>
              <w:t>2. If the submitted amount does not match the order, the request is rejected.</w:t>
            </w:r>
            <w:r>
              <w:rPr>
                <w:rFonts w:ascii="Arial" w:hAnsi="Arial" w:eastAsia="Arial"/>
                <w:b w:val="0"/>
                <w:color w:val="1F1F1F"/>
                <w:sz w:val="17"/>
              </w:rPr>
              <w:br w:type="textWrapping"/>
            </w:r>
            <w:r>
              <w:rPr>
                <w:rFonts w:ascii="Arial" w:hAnsi="Arial" w:eastAsia="Arial"/>
                <w:b w:val="0"/>
                <w:color w:val="1F1F1F"/>
                <w:sz w:val="17"/>
              </w:rPr>
              <w:t>3. A repeated successful callback does not create a second payment or invoice.</w:t>
            </w:r>
          </w:p>
        </w:tc>
      </w:tr>
      <w:tr w14:paraId="3EBB6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76" w:type="dxa"/>
            <w:shd w:val="clear" w:color="auto" w:fill="FCE4D6"/>
            <w:tcMar>
              <w:top w:w="60" w:type="dxa"/>
              <w:left w:w="80" w:type="dxa"/>
              <w:bottom w:w="60" w:type="dxa"/>
              <w:right w:w="80" w:type="dxa"/>
            </w:tcMar>
            <w:vAlign w:val="top"/>
          </w:tcPr>
          <w:p w14:paraId="442E23D6">
            <w:pPr>
              <w:spacing w:before="0" w:after="0" w:line="240" w:lineRule="auto"/>
              <w:jc w:val="left"/>
            </w:pPr>
            <w:r>
              <w:rPr>
                <w:rFonts w:ascii="Arial" w:hAnsi="Arial" w:eastAsia="Arial"/>
                <w:b/>
                <w:color w:val="1F1F1F"/>
                <w:sz w:val="17"/>
              </w:rPr>
              <w:t>Postconditions</w:t>
            </w:r>
          </w:p>
        </w:tc>
        <w:tc>
          <w:tcPr>
            <w:tcW w:w="7992" w:type="dxa"/>
            <w:tcMar>
              <w:top w:w="60" w:type="dxa"/>
              <w:left w:w="80" w:type="dxa"/>
              <w:bottom w:w="60" w:type="dxa"/>
              <w:right w:w="80" w:type="dxa"/>
            </w:tcMar>
            <w:vAlign w:val="top"/>
          </w:tcPr>
          <w:p w14:paraId="4CD111C5">
            <w:pPr>
              <w:spacing w:before="0" w:after="0" w:line="240" w:lineRule="auto"/>
              <w:jc w:val="left"/>
            </w:pPr>
            <w:r>
              <w:rPr>
                <w:rFonts w:ascii="Arial" w:hAnsi="Arial" w:eastAsia="Arial"/>
                <w:b w:val="0"/>
                <w:color w:val="1F1F1F"/>
                <w:sz w:val="17"/>
              </w:rPr>
              <w:t>The payment state is auditable; a successful payment has one controlled invoice.</w:t>
            </w:r>
          </w:p>
        </w:tc>
      </w:tr>
      <w:tr w14:paraId="78FC4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76" w:type="dxa"/>
            <w:shd w:val="clear" w:color="auto" w:fill="FCE4D6"/>
            <w:tcMar>
              <w:top w:w="60" w:type="dxa"/>
              <w:left w:w="80" w:type="dxa"/>
              <w:bottom w:w="60" w:type="dxa"/>
              <w:right w:w="80" w:type="dxa"/>
            </w:tcMar>
            <w:vAlign w:val="top"/>
          </w:tcPr>
          <w:p w14:paraId="2D4B5177">
            <w:pPr>
              <w:spacing w:before="0" w:after="0" w:line="240" w:lineRule="auto"/>
              <w:jc w:val="left"/>
            </w:pPr>
            <w:r>
              <w:rPr>
                <w:rFonts w:ascii="Arial" w:hAnsi="Arial" w:eastAsia="Arial"/>
                <w:b/>
                <w:color w:val="1F1F1F"/>
                <w:sz w:val="17"/>
              </w:rPr>
              <w:t>Related Business Rules</w:t>
            </w:r>
          </w:p>
        </w:tc>
        <w:tc>
          <w:tcPr>
            <w:tcW w:w="7992" w:type="dxa"/>
            <w:tcMar>
              <w:top w:w="60" w:type="dxa"/>
              <w:left w:w="80" w:type="dxa"/>
              <w:bottom w:w="60" w:type="dxa"/>
              <w:right w:w="80" w:type="dxa"/>
            </w:tcMar>
            <w:vAlign w:val="top"/>
          </w:tcPr>
          <w:p w14:paraId="61C2F37C">
            <w:pPr>
              <w:spacing w:before="0" w:after="0" w:line="240" w:lineRule="auto"/>
              <w:jc w:val="left"/>
            </w:pPr>
            <w:r>
              <w:rPr>
                <w:rFonts w:ascii="Arial" w:hAnsi="Arial" w:eastAsia="Arial"/>
                <w:b w:val="0"/>
                <w:color w:val="1F1F1F"/>
                <w:sz w:val="17"/>
              </w:rPr>
              <w:t>BR-03, BR-07</w:t>
            </w:r>
          </w:p>
        </w:tc>
      </w:tr>
    </w:tbl>
    <w:p w14:paraId="3CFD8530">
      <w:pPr>
        <w:widowControl/>
        <w:spacing w:after="20"/>
      </w:pPr>
    </w:p>
    <w:p w14:paraId="7151EED5">
      <w:pPr>
        <w:pStyle w:val="4"/>
        <w:widowControl/>
      </w:pPr>
      <w:r>
        <w:t>UC15 – Reserve Table</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68"/>
        <w:gridCol w:w="4968"/>
      </w:tblGrid>
      <w:tr w14:paraId="6641C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76" w:type="dxa"/>
            <w:shd w:val="clear" w:color="auto" w:fill="FCE4D6"/>
            <w:tcMar>
              <w:top w:w="60" w:type="dxa"/>
              <w:left w:w="80" w:type="dxa"/>
              <w:bottom w:w="60" w:type="dxa"/>
              <w:right w:w="80" w:type="dxa"/>
            </w:tcMar>
            <w:vAlign w:val="top"/>
          </w:tcPr>
          <w:p w14:paraId="10487B00">
            <w:pPr>
              <w:spacing w:before="0" w:after="0" w:line="240" w:lineRule="auto"/>
              <w:jc w:val="left"/>
            </w:pPr>
            <w:r>
              <w:rPr>
                <w:rFonts w:ascii="Arial" w:hAnsi="Arial" w:eastAsia="Arial"/>
                <w:b/>
                <w:color w:val="1F1F1F"/>
                <w:sz w:val="17"/>
              </w:rPr>
              <w:t>Primary Actor(s)</w:t>
            </w:r>
          </w:p>
        </w:tc>
        <w:tc>
          <w:tcPr>
            <w:tcW w:w="7992" w:type="dxa"/>
            <w:tcMar>
              <w:top w:w="60" w:type="dxa"/>
              <w:left w:w="80" w:type="dxa"/>
              <w:bottom w:w="60" w:type="dxa"/>
              <w:right w:w="80" w:type="dxa"/>
            </w:tcMar>
            <w:vAlign w:val="top"/>
          </w:tcPr>
          <w:p w14:paraId="09652C5C">
            <w:pPr>
              <w:spacing w:before="0" w:after="0" w:line="240" w:lineRule="auto"/>
              <w:jc w:val="left"/>
            </w:pPr>
            <w:r>
              <w:rPr>
                <w:rFonts w:ascii="Arial" w:hAnsi="Arial" w:eastAsia="Arial"/>
                <w:b w:val="0"/>
                <w:color w:val="1F1F1F"/>
                <w:sz w:val="17"/>
              </w:rPr>
              <w:t>Customer / Staff</w:t>
            </w:r>
          </w:p>
        </w:tc>
      </w:tr>
      <w:tr w14:paraId="54293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76" w:type="dxa"/>
            <w:shd w:val="clear" w:color="auto" w:fill="FCE4D6"/>
            <w:tcMar>
              <w:top w:w="60" w:type="dxa"/>
              <w:left w:w="80" w:type="dxa"/>
              <w:bottom w:w="60" w:type="dxa"/>
              <w:right w:w="80" w:type="dxa"/>
            </w:tcMar>
            <w:vAlign w:val="top"/>
          </w:tcPr>
          <w:p w14:paraId="0DAD3CE4">
            <w:pPr>
              <w:spacing w:before="0" w:after="0" w:line="240" w:lineRule="auto"/>
              <w:jc w:val="left"/>
            </w:pPr>
            <w:r>
              <w:rPr>
                <w:rFonts w:ascii="Arial" w:hAnsi="Arial" w:eastAsia="Arial"/>
                <w:b/>
                <w:color w:val="1F1F1F"/>
                <w:sz w:val="17"/>
              </w:rPr>
              <w:t>Preconditions</w:t>
            </w:r>
          </w:p>
        </w:tc>
        <w:tc>
          <w:tcPr>
            <w:tcW w:w="7992" w:type="dxa"/>
            <w:tcMar>
              <w:top w:w="60" w:type="dxa"/>
              <w:left w:w="80" w:type="dxa"/>
              <w:bottom w:w="60" w:type="dxa"/>
              <w:right w:w="80" w:type="dxa"/>
            </w:tcMar>
            <w:vAlign w:val="top"/>
          </w:tcPr>
          <w:p w14:paraId="43963F5A">
            <w:pPr>
              <w:spacing w:before="0" w:after="0" w:line="240" w:lineRule="auto"/>
              <w:jc w:val="left"/>
            </w:pPr>
            <w:r>
              <w:rPr>
                <w:rFonts w:ascii="Arial" w:hAnsi="Arial" w:eastAsia="Arial"/>
                <w:b w:val="0"/>
                <w:color w:val="1F1F1F"/>
                <w:sz w:val="17"/>
              </w:rPr>
              <w:t>The actor provides a valid date, time, party size, contact details, and optional note.</w:t>
            </w:r>
          </w:p>
        </w:tc>
      </w:tr>
      <w:tr w14:paraId="0B432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76" w:type="dxa"/>
            <w:shd w:val="clear" w:color="auto" w:fill="FCE4D6"/>
            <w:tcMar>
              <w:top w:w="60" w:type="dxa"/>
              <w:left w:w="80" w:type="dxa"/>
              <w:bottom w:w="60" w:type="dxa"/>
              <w:right w:w="80" w:type="dxa"/>
            </w:tcMar>
            <w:vAlign w:val="top"/>
          </w:tcPr>
          <w:p w14:paraId="33AC8A00">
            <w:pPr>
              <w:spacing w:before="0" w:after="0" w:line="240" w:lineRule="auto"/>
              <w:jc w:val="left"/>
            </w:pPr>
            <w:r>
              <w:rPr>
                <w:rFonts w:ascii="Arial" w:hAnsi="Arial" w:eastAsia="Arial"/>
                <w:b/>
                <w:color w:val="1F1F1F"/>
                <w:sz w:val="17"/>
              </w:rPr>
              <w:t>Trigger</w:t>
            </w:r>
          </w:p>
        </w:tc>
        <w:tc>
          <w:tcPr>
            <w:tcW w:w="7992" w:type="dxa"/>
            <w:tcMar>
              <w:top w:w="60" w:type="dxa"/>
              <w:left w:w="80" w:type="dxa"/>
              <w:bottom w:w="60" w:type="dxa"/>
              <w:right w:w="80" w:type="dxa"/>
            </w:tcMar>
            <w:vAlign w:val="top"/>
          </w:tcPr>
          <w:p w14:paraId="728D5066">
            <w:pPr>
              <w:spacing w:before="0" w:after="0" w:line="240" w:lineRule="auto"/>
              <w:jc w:val="left"/>
            </w:pPr>
            <w:r>
              <w:rPr>
                <w:rFonts w:ascii="Arial" w:hAnsi="Arial" w:eastAsia="Arial"/>
                <w:b w:val="0"/>
                <w:color w:val="1F1F1F"/>
                <w:sz w:val="17"/>
              </w:rPr>
              <w:t>The actor requests table availability and selects a suitable table or allows automatic allocation.</w:t>
            </w:r>
          </w:p>
        </w:tc>
      </w:tr>
      <w:tr w14:paraId="523D7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76" w:type="dxa"/>
            <w:shd w:val="clear" w:color="auto" w:fill="FCE4D6"/>
            <w:tcMar>
              <w:top w:w="60" w:type="dxa"/>
              <w:left w:w="80" w:type="dxa"/>
              <w:bottom w:w="60" w:type="dxa"/>
              <w:right w:w="80" w:type="dxa"/>
            </w:tcMar>
            <w:vAlign w:val="top"/>
          </w:tcPr>
          <w:p w14:paraId="181D25CF">
            <w:pPr>
              <w:spacing w:before="0" w:after="0" w:line="240" w:lineRule="auto"/>
              <w:jc w:val="left"/>
            </w:pPr>
            <w:r>
              <w:rPr>
                <w:rFonts w:ascii="Arial" w:hAnsi="Arial" w:eastAsia="Arial"/>
                <w:b/>
                <w:color w:val="1F1F1F"/>
                <w:sz w:val="17"/>
              </w:rPr>
              <w:t>Main Success Scenario</w:t>
            </w:r>
          </w:p>
        </w:tc>
        <w:tc>
          <w:tcPr>
            <w:tcW w:w="7992" w:type="dxa"/>
            <w:tcMar>
              <w:top w:w="60" w:type="dxa"/>
              <w:left w:w="80" w:type="dxa"/>
              <w:bottom w:w="60" w:type="dxa"/>
              <w:right w:w="80" w:type="dxa"/>
            </w:tcMar>
            <w:vAlign w:val="top"/>
          </w:tcPr>
          <w:p w14:paraId="163174CE">
            <w:pPr>
              <w:spacing w:before="0" w:after="0" w:line="240" w:lineRule="auto"/>
              <w:jc w:val="left"/>
            </w:pPr>
            <w:r>
              <w:rPr>
                <w:rFonts w:ascii="Arial" w:hAnsi="Arial" w:eastAsia="Arial"/>
                <w:b w:val="0"/>
                <w:color w:val="1F1F1F"/>
                <w:sz w:val="17"/>
              </w:rPr>
              <w:t>1. The system validates that the requested time is in the allowed booking window.</w:t>
            </w:r>
            <w:r>
              <w:rPr>
                <w:rFonts w:ascii="Arial" w:hAnsi="Arial" w:eastAsia="Arial"/>
                <w:b w:val="0"/>
                <w:color w:val="1F1F1F"/>
                <w:sz w:val="17"/>
              </w:rPr>
              <w:br w:type="textWrapping"/>
            </w:r>
            <w:r>
              <w:rPr>
                <w:rFonts w:ascii="Arial" w:hAnsi="Arial" w:eastAsia="Arial"/>
                <w:b w:val="0"/>
                <w:color w:val="1F1F1F"/>
                <w:sz w:val="17"/>
              </w:rPr>
              <w:t>2. The system finds active tables with sufficient capacity.</w:t>
            </w:r>
            <w:r>
              <w:rPr>
                <w:rFonts w:ascii="Arial" w:hAnsi="Arial" w:eastAsia="Arial"/>
                <w:b w:val="0"/>
                <w:color w:val="1F1F1F"/>
                <w:sz w:val="17"/>
              </w:rPr>
              <w:br w:type="textWrapping"/>
            </w:r>
            <w:r>
              <w:rPr>
                <w:rFonts w:ascii="Arial" w:hAnsi="Arial" w:eastAsia="Arial"/>
                <w:b w:val="0"/>
                <w:color w:val="1F1F1F"/>
                <w:sz w:val="17"/>
              </w:rPr>
              <w:t>3. The system checks active reservations for overlap.</w:t>
            </w:r>
            <w:r>
              <w:rPr>
                <w:rFonts w:ascii="Arial" w:hAnsi="Arial" w:eastAsia="Arial"/>
                <w:b w:val="0"/>
                <w:color w:val="1F1F1F"/>
                <w:sz w:val="17"/>
              </w:rPr>
              <w:br w:type="textWrapping"/>
            </w:r>
            <w:r>
              <w:rPr>
                <w:rFonts w:ascii="Arial" w:hAnsi="Arial" w:eastAsia="Arial"/>
                <w:b w:val="0"/>
                <w:color w:val="1F1F1F"/>
                <w:sz w:val="17"/>
              </w:rPr>
              <w:t>4. The actor confirms reservation details.</w:t>
            </w:r>
            <w:r>
              <w:rPr>
                <w:rFonts w:ascii="Arial" w:hAnsi="Arial" w:eastAsia="Arial"/>
                <w:b w:val="0"/>
                <w:color w:val="1F1F1F"/>
                <w:sz w:val="17"/>
              </w:rPr>
              <w:br w:type="textWrapping"/>
            </w:r>
            <w:r>
              <w:rPr>
                <w:rFonts w:ascii="Arial" w:hAnsi="Arial" w:eastAsia="Arial"/>
                <w:b w:val="0"/>
                <w:color w:val="1F1F1F"/>
                <w:sz w:val="17"/>
              </w:rPr>
              <w:t>5. The system creates the reservation and returns a reservation reference.</w:t>
            </w:r>
            <w:r>
              <w:rPr>
                <w:rFonts w:ascii="Arial" w:hAnsi="Arial" w:eastAsia="Arial"/>
                <w:b w:val="0"/>
                <w:color w:val="1F1F1F"/>
                <w:sz w:val="17"/>
              </w:rPr>
              <w:br w:type="textWrapping"/>
            </w:r>
            <w:r>
              <w:rPr>
                <w:rFonts w:ascii="Arial" w:hAnsi="Arial" w:eastAsia="Arial"/>
                <w:b w:val="0"/>
                <w:color w:val="1F1F1F"/>
                <w:sz w:val="17"/>
              </w:rPr>
              <w:t>6. A configured confirmation notification is queued.</w:t>
            </w:r>
          </w:p>
        </w:tc>
      </w:tr>
      <w:tr w14:paraId="5D3AC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76" w:type="dxa"/>
            <w:shd w:val="clear" w:color="auto" w:fill="FCE4D6"/>
            <w:tcMar>
              <w:top w:w="60" w:type="dxa"/>
              <w:left w:w="80" w:type="dxa"/>
              <w:bottom w:w="60" w:type="dxa"/>
              <w:right w:w="80" w:type="dxa"/>
            </w:tcMar>
            <w:vAlign w:val="top"/>
          </w:tcPr>
          <w:p w14:paraId="2472B474">
            <w:pPr>
              <w:spacing w:before="0" w:after="0" w:line="240" w:lineRule="auto"/>
              <w:jc w:val="left"/>
            </w:pPr>
            <w:r>
              <w:rPr>
                <w:rFonts w:ascii="Arial" w:hAnsi="Arial" w:eastAsia="Arial"/>
                <w:b/>
                <w:color w:val="1F1F1F"/>
                <w:sz w:val="17"/>
              </w:rPr>
              <w:t>Alternative / Exception Flows</w:t>
            </w:r>
          </w:p>
        </w:tc>
        <w:tc>
          <w:tcPr>
            <w:tcW w:w="7992" w:type="dxa"/>
            <w:tcMar>
              <w:top w:w="60" w:type="dxa"/>
              <w:left w:w="80" w:type="dxa"/>
              <w:bottom w:w="60" w:type="dxa"/>
              <w:right w:w="80" w:type="dxa"/>
            </w:tcMar>
            <w:vAlign w:val="top"/>
          </w:tcPr>
          <w:p w14:paraId="1649BCC6">
            <w:pPr>
              <w:spacing w:before="0" w:after="0" w:line="240" w:lineRule="auto"/>
              <w:jc w:val="left"/>
            </w:pPr>
            <w:r>
              <w:rPr>
                <w:rFonts w:ascii="Arial" w:hAnsi="Arial" w:eastAsia="Arial"/>
                <w:b w:val="0"/>
                <w:color w:val="1F1F1F"/>
                <w:sz w:val="17"/>
              </w:rPr>
              <w:t>1. If no suitable table is available, the system proposes another time/table or rejects the request.</w:t>
            </w:r>
            <w:r>
              <w:rPr>
                <w:rFonts w:ascii="Arial" w:hAnsi="Arial" w:eastAsia="Arial"/>
                <w:b w:val="0"/>
                <w:color w:val="1F1F1F"/>
                <w:sz w:val="17"/>
              </w:rPr>
              <w:br w:type="textWrapping"/>
            </w:r>
            <w:r>
              <w:rPr>
                <w:rFonts w:ascii="Arial" w:hAnsi="Arial" w:eastAsia="Arial"/>
                <w:b w:val="0"/>
                <w:color w:val="1F1F1F"/>
                <w:sz w:val="17"/>
              </w:rPr>
              <w:t>2. If another request reserves the table concurrently, the transaction detects the conflict and requires reselection.</w:t>
            </w:r>
            <w:r>
              <w:rPr>
                <w:rFonts w:ascii="Arial" w:hAnsi="Arial" w:eastAsia="Arial"/>
                <w:b w:val="0"/>
                <w:color w:val="1F1F1F"/>
                <w:sz w:val="17"/>
              </w:rPr>
              <w:br w:type="textWrapping"/>
            </w:r>
            <w:r>
              <w:rPr>
                <w:rFonts w:ascii="Arial" w:hAnsi="Arial" w:eastAsia="Arial"/>
                <w:b w:val="0"/>
                <w:color w:val="1F1F1F"/>
                <w:sz w:val="17"/>
              </w:rPr>
              <w:t>3. If contact data is invalid, the system requests correction.</w:t>
            </w:r>
          </w:p>
        </w:tc>
      </w:tr>
      <w:tr w14:paraId="5DBE0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76" w:type="dxa"/>
            <w:shd w:val="clear" w:color="auto" w:fill="FCE4D6"/>
            <w:tcMar>
              <w:top w:w="60" w:type="dxa"/>
              <w:left w:w="80" w:type="dxa"/>
              <w:bottom w:w="60" w:type="dxa"/>
              <w:right w:w="80" w:type="dxa"/>
            </w:tcMar>
            <w:vAlign w:val="top"/>
          </w:tcPr>
          <w:p w14:paraId="1FD764E2">
            <w:pPr>
              <w:spacing w:before="0" w:after="0" w:line="240" w:lineRule="auto"/>
              <w:jc w:val="left"/>
            </w:pPr>
            <w:r>
              <w:rPr>
                <w:rFonts w:ascii="Arial" w:hAnsi="Arial" w:eastAsia="Arial"/>
                <w:b/>
                <w:color w:val="1F1F1F"/>
                <w:sz w:val="17"/>
              </w:rPr>
              <w:t>Postconditions</w:t>
            </w:r>
          </w:p>
        </w:tc>
        <w:tc>
          <w:tcPr>
            <w:tcW w:w="7992" w:type="dxa"/>
            <w:tcMar>
              <w:top w:w="60" w:type="dxa"/>
              <w:left w:w="80" w:type="dxa"/>
              <w:bottom w:w="60" w:type="dxa"/>
              <w:right w:w="80" w:type="dxa"/>
            </w:tcMar>
            <w:vAlign w:val="top"/>
          </w:tcPr>
          <w:p w14:paraId="567D18FB">
            <w:pPr>
              <w:spacing w:before="0" w:after="0" w:line="240" w:lineRule="auto"/>
              <w:jc w:val="left"/>
            </w:pPr>
            <w:r>
              <w:rPr>
                <w:rFonts w:ascii="Arial" w:hAnsi="Arial" w:eastAsia="Arial"/>
                <w:b w:val="0"/>
                <w:color w:val="1F1F1F"/>
                <w:sz w:val="17"/>
              </w:rPr>
              <w:t>A non-conflicting reservation exists and is visible in customer/staff history.</w:t>
            </w:r>
          </w:p>
        </w:tc>
      </w:tr>
      <w:tr w14:paraId="190D3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76" w:type="dxa"/>
            <w:shd w:val="clear" w:color="auto" w:fill="FCE4D6"/>
            <w:tcMar>
              <w:top w:w="60" w:type="dxa"/>
              <w:left w:w="80" w:type="dxa"/>
              <w:bottom w:w="60" w:type="dxa"/>
              <w:right w:w="80" w:type="dxa"/>
            </w:tcMar>
            <w:vAlign w:val="top"/>
          </w:tcPr>
          <w:p w14:paraId="1494C607">
            <w:pPr>
              <w:spacing w:before="0" w:after="0" w:line="240" w:lineRule="auto"/>
              <w:jc w:val="left"/>
            </w:pPr>
            <w:r>
              <w:rPr>
                <w:rFonts w:ascii="Arial" w:hAnsi="Arial" w:eastAsia="Arial"/>
                <w:b/>
                <w:color w:val="1F1F1F"/>
                <w:sz w:val="17"/>
              </w:rPr>
              <w:t>Related Business Rules</w:t>
            </w:r>
          </w:p>
        </w:tc>
        <w:tc>
          <w:tcPr>
            <w:tcW w:w="7992" w:type="dxa"/>
            <w:tcMar>
              <w:top w:w="60" w:type="dxa"/>
              <w:left w:w="80" w:type="dxa"/>
              <w:bottom w:w="60" w:type="dxa"/>
              <w:right w:w="80" w:type="dxa"/>
            </w:tcMar>
            <w:vAlign w:val="top"/>
          </w:tcPr>
          <w:p w14:paraId="2D084E64">
            <w:pPr>
              <w:spacing w:before="0" w:after="0" w:line="240" w:lineRule="auto"/>
              <w:jc w:val="left"/>
            </w:pPr>
            <w:r>
              <w:rPr>
                <w:rFonts w:ascii="Arial" w:hAnsi="Arial" w:eastAsia="Arial"/>
                <w:b w:val="0"/>
                <w:color w:val="1F1F1F"/>
                <w:sz w:val="17"/>
              </w:rPr>
              <w:t>BR-05, BR-09</w:t>
            </w:r>
          </w:p>
        </w:tc>
      </w:tr>
    </w:tbl>
    <w:p w14:paraId="4437C8FF">
      <w:pPr>
        <w:widowControl/>
        <w:spacing w:after="20"/>
      </w:pPr>
    </w:p>
    <w:p w14:paraId="63B1712C">
      <w:pPr>
        <w:pStyle w:val="4"/>
        <w:widowControl/>
      </w:pPr>
      <w:r>
        <w:t>UC27 – Create Order</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68"/>
        <w:gridCol w:w="4968"/>
      </w:tblGrid>
      <w:tr w14:paraId="74424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76" w:type="dxa"/>
            <w:shd w:val="clear" w:color="auto" w:fill="FCE4D6"/>
            <w:tcMar>
              <w:top w:w="60" w:type="dxa"/>
              <w:left w:w="80" w:type="dxa"/>
              <w:bottom w:w="60" w:type="dxa"/>
              <w:right w:w="80" w:type="dxa"/>
            </w:tcMar>
            <w:vAlign w:val="top"/>
          </w:tcPr>
          <w:p w14:paraId="56A35EB9">
            <w:pPr>
              <w:spacing w:before="0" w:after="0" w:line="240" w:lineRule="auto"/>
              <w:jc w:val="left"/>
            </w:pPr>
            <w:r>
              <w:rPr>
                <w:rFonts w:ascii="Arial" w:hAnsi="Arial" w:eastAsia="Arial"/>
                <w:b/>
                <w:color w:val="1F1F1F"/>
                <w:sz w:val="17"/>
              </w:rPr>
              <w:t>Primary Actor(s)</w:t>
            </w:r>
          </w:p>
        </w:tc>
        <w:tc>
          <w:tcPr>
            <w:tcW w:w="7992" w:type="dxa"/>
            <w:tcMar>
              <w:top w:w="60" w:type="dxa"/>
              <w:left w:w="80" w:type="dxa"/>
              <w:bottom w:w="60" w:type="dxa"/>
              <w:right w:w="80" w:type="dxa"/>
            </w:tcMar>
            <w:vAlign w:val="top"/>
          </w:tcPr>
          <w:p w14:paraId="6BD30912">
            <w:pPr>
              <w:spacing w:before="0" w:after="0" w:line="240" w:lineRule="auto"/>
              <w:jc w:val="left"/>
            </w:pPr>
            <w:r>
              <w:rPr>
                <w:rFonts w:ascii="Arial" w:hAnsi="Arial" w:eastAsia="Arial"/>
                <w:b w:val="0"/>
                <w:color w:val="1F1F1F"/>
                <w:sz w:val="17"/>
              </w:rPr>
              <w:t>Staff</w:t>
            </w:r>
          </w:p>
        </w:tc>
      </w:tr>
      <w:tr w14:paraId="243A5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76" w:type="dxa"/>
            <w:shd w:val="clear" w:color="auto" w:fill="FCE4D6"/>
            <w:tcMar>
              <w:top w:w="60" w:type="dxa"/>
              <w:left w:w="80" w:type="dxa"/>
              <w:bottom w:w="60" w:type="dxa"/>
              <w:right w:w="80" w:type="dxa"/>
            </w:tcMar>
            <w:vAlign w:val="top"/>
          </w:tcPr>
          <w:p w14:paraId="2ED52482">
            <w:pPr>
              <w:spacing w:before="0" w:after="0" w:line="240" w:lineRule="auto"/>
              <w:jc w:val="left"/>
            </w:pPr>
            <w:r>
              <w:rPr>
                <w:rFonts w:ascii="Arial" w:hAnsi="Arial" w:eastAsia="Arial"/>
                <w:b/>
                <w:color w:val="1F1F1F"/>
                <w:sz w:val="17"/>
              </w:rPr>
              <w:t>Preconditions</w:t>
            </w:r>
          </w:p>
        </w:tc>
        <w:tc>
          <w:tcPr>
            <w:tcW w:w="7992" w:type="dxa"/>
            <w:tcMar>
              <w:top w:w="60" w:type="dxa"/>
              <w:left w:w="80" w:type="dxa"/>
              <w:bottom w:w="60" w:type="dxa"/>
              <w:right w:w="80" w:type="dxa"/>
            </w:tcMar>
            <w:vAlign w:val="top"/>
          </w:tcPr>
          <w:p w14:paraId="3C67685A">
            <w:pPr>
              <w:spacing w:before="0" w:after="0" w:line="240" w:lineRule="auto"/>
              <w:jc w:val="left"/>
            </w:pPr>
            <w:r>
              <w:rPr>
                <w:rFonts w:ascii="Arial" w:hAnsi="Arial" w:eastAsia="Arial"/>
                <w:b w:val="0"/>
                <w:color w:val="1F1F1F"/>
                <w:sz w:val="17"/>
              </w:rPr>
              <w:t>The staff account is active and authorized; required menu and table data are available.</w:t>
            </w:r>
          </w:p>
        </w:tc>
      </w:tr>
      <w:tr w14:paraId="6E3A2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76" w:type="dxa"/>
            <w:shd w:val="clear" w:color="auto" w:fill="FCE4D6"/>
            <w:tcMar>
              <w:top w:w="60" w:type="dxa"/>
              <w:left w:w="80" w:type="dxa"/>
              <w:bottom w:w="60" w:type="dxa"/>
              <w:right w:w="80" w:type="dxa"/>
            </w:tcMar>
            <w:vAlign w:val="top"/>
          </w:tcPr>
          <w:p w14:paraId="1A65F9BD">
            <w:pPr>
              <w:spacing w:before="0" w:after="0" w:line="240" w:lineRule="auto"/>
              <w:jc w:val="left"/>
            </w:pPr>
            <w:r>
              <w:rPr>
                <w:rFonts w:ascii="Arial" w:hAnsi="Arial" w:eastAsia="Arial"/>
                <w:b/>
                <w:color w:val="1F1F1F"/>
                <w:sz w:val="17"/>
              </w:rPr>
              <w:t>Trigger</w:t>
            </w:r>
          </w:p>
        </w:tc>
        <w:tc>
          <w:tcPr>
            <w:tcW w:w="7992" w:type="dxa"/>
            <w:tcMar>
              <w:top w:w="60" w:type="dxa"/>
              <w:left w:w="80" w:type="dxa"/>
              <w:bottom w:w="60" w:type="dxa"/>
              <w:right w:w="80" w:type="dxa"/>
            </w:tcMar>
            <w:vAlign w:val="top"/>
          </w:tcPr>
          <w:p w14:paraId="468A2738">
            <w:pPr>
              <w:spacing w:before="0" w:after="0" w:line="240" w:lineRule="auto"/>
              <w:jc w:val="left"/>
            </w:pPr>
            <w:r>
              <w:rPr>
                <w:rFonts w:ascii="Arial" w:hAnsi="Arial" w:eastAsia="Arial"/>
                <w:b w:val="0"/>
                <w:color w:val="1F1F1F"/>
                <w:sz w:val="17"/>
              </w:rPr>
              <w:t>Staff starts a counter, takeaway, or dine-in order.</w:t>
            </w:r>
          </w:p>
        </w:tc>
      </w:tr>
      <w:tr w14:paraId="65302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76" w:type="dxa"/>
            <w:shd w:val="clear" w:color="auto" w:fill="FCE4D6"/>
            <w:tcMar>
              <w:top w:w="60" w:type="dxa"/>
              <w:left w:w="80" w:type="dxa"/>
              <w:bottom w:w="60" w:type="dxa"/>
              <w:right w:w="80" w:type="dxa"/>
            </w:tcMar>
            <w:vAlign w:val="top"/>
          </w:tcPr>
          <w:p w14:paraId="6D02F049">
            <w:pPr>
              <w:spacing w:before="0" w:after="0" w:line="240" w:lineRule="auto"/>
              <w:jc w:val="left"/>
            </w:pPr>
            <w:r>
              <w:rPr>
                <w:rFonts w:ascii="Arial" w:hAnsi="Arial" w:eastAsia="Arial"/>
                <w:b/>
                <w:color w:val="1F1F1F"/>
                <w:sz w:val="17"/>
              </w:rPr>
              <w:t>Main Success Scenario</w:t>
            </w:r>
          </w:p>
        </w:tc>
        <w:tc>
          <w:tcPr>
            <w:tcW w:w="7992" w:type="dxa"/>
            <w:tcMar>
              <w:top w:w="60" w:type="dxa"/>
              <w:left w:w="80" w:type="dxa"/>
              <w:bottom w:w="60" w:type="dxa"/>
              <w:right w:w="80" w:type="dxa"/>
            </w:tcMar>
            <w:vAlign w:val="top"/>
          </w:tcPr>
          <w:p w14:paraId="1583BA74">
            <w:pPr>
              <w:spacing w:before="0" w:after="0" w:line="240" w:lineRule="auto"/>
              <w:jc w:val="left"/>
            </w:pPr>
            <w:r>
              <w:rPr>
                <w:rFonts w:ascii="Arial" w:hAnsi="Arial" w:eastAsia="Arial"/>
                <w:b w:val="0"/>
                <w:color w:val="1F1F1F"/>
                <w:sz w:val="17"/>
              </w:rPr>
              <w:t>1. Staff selects customer/table context and adds food items.</w:t>
            </w:r>
            <w:r>
              <w:rPr>
                <w:rFonts w:ascii="Arial" w:hAnsi="Arial" w:eastAsia="Arial"/>
                <w:b w:val="0"/>
                <w:color w:val="1F1F1F"/>
                <w:sz w:val="17"/>
              </w:rPr>
              <w:br w:type="textWrapping"/>
            </w:r>
            <w:r>
              <w:rPr>
                <w:rFonts w:ascii="Arial" w:hAnsi="Arial" w:eastAsia="Arial"/>
                <w:b w:val="0"/>
                <w:color w:val="1F1F1F"/>
                <w:sz w:val="17"/>
              </w:rPr>
              <w:t>2. The system validates table state and item availability.</w:t>
            </w:r>
            <w:r>
              <w:rPr>
                <w:rFonts w:ascii="Arial" w:hAnsi="Arial" w:eastAsia="Arial"/>
                <w:b w:val="0"/>
                <w:color w:val="1F1F1F"/>
                <w:sz w:val="17"/>
              </w:rPr>
              <w:br w:type="textWrapping"/>
            </w:r>
            <w:r>
              <w:rPr>
                <w:rFonts w:ascii="Arial" w:hAnsi="Arial" w:eastAsia="Arial"/>
                <w:b w:val="0"/>
                <w:color w:val="1F1F1F"/>
                <w:sz w:val="17"/>
              </w:rPr>
              <w:t>3. The backend calculates authoritative totals.</w:t>
            </w:r>
            <w:r>
              <w:rPr>
                <w:rFonts w:ascii="Arial" w:hAnsi="Arial" w:eastAsia="Arial"/>
                <w:b w:val="0"/>
                <w:color w:val="1F1F1F"/>
                <w:sz w:val="17"/>
              </w:rPr>
              <w:br w:type="textWrapping"/>
            </w:r>
            <w:r>
              <w:rPr>
                <w:rFonts w:ascii="Arial" w:hAnsi="Arial" w:eastAsia="Arial"/>
                <w:b w:val="0"/>
                <w:color w:val="1F1F1F"/>
                <w:sz w:val="17"/>
              </w:rPr>
              <w:t>4. Staff confirms the order.</w:t>
            </w:r>
            <w:r>
              <w:rPr>
                <w:rFonts w:ascii="Arial" w:hAnsi="Arial" w:eastAsia="Arial"/>
                <w:b w:val="0"/>
                <w:color w:val="1F1F1F"/>
                <w:sz w:val="17"/>
              </w:rPr>
              <w:br w:type="textWrapping"/>
            </w:r>
            <w:r>
              <w:rPr>
                <w:rFonts w:ascii="Arial" w:hAnsi="Arial" w:eastAsia="Arial"/>
                <w:b w:val="0"/>
                <w:color w:val="1F1F1F"/>
                <w:sz w:val="17"/>
              </w:rPr>
              <w:t>5. The system creates the order and sends eligible items to the kitchen queue.</w:t>
            </w:r>
            <w:r>
              <w:rPr>
                <w:rFonts w:ascii="Arial" w:hAnsi="Arial" w:eastAsia="Arial"/>
                <w:b w:val="0"/>
                <w:color w:val="1F1F1F"/>
                <w:sz w:val="17"/>
              </w:rPr>
              <w:br w:type="textWrapping"/>
            </w:r>
            <w:r>
              <w:rPr>
                <w:rFonts w:ascii="Arial" w:hAnsi="Arial" w:eastAsia="Arial"/>
                <w:b w:val="0"/>
                <w:color w:val="1F1F1F"/>
                <w:sz w:val="17"/>
              </w:rPr>
              <w:t>6. The table/order workspace is updated.</w:t>
            </w:r>
          </w:p>
        </w:tc>
      </w:tr>
      <w:tr w14:paraId="5967A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76" w:type="dxa"/>
            <w:shd w:val="clear" w:color="auto" w:fill="FCE4D6"/>
            <w:tcMar>
              <w:top w:w="60" w:type="dxa"/>
              <w:left w:w="80" w:type="dxa"/>
              <w:bottom w:w="60" w:type="dxa"/>
              <w:right w:w="80" w:type="dxa"/>
            </w:tcMar>
            <w:vAlign w:val="top"/>
          </w:tcPr>
          <w:p w14:paraId="69EA132F">
            <w:pPr>
              <w:spacing w:before="0" w:after="0" w:line="240" w:lineRule="auto"/>
              <w:jc w:val="left"/>
            </w:pPr>
            <w:r>
              <w:rPr>
                <w:rFonts w:ascii="Arial" w:hAnsi="Arial" w:eastAsia="Arial"/>
                <w:b/>
                <w:color w:val="1F1F1F"/>
                <w:sz w:val="17"/>
              </w:rPr>
              <w:t>Alternative / Exception Flows</w:t>
            </w:r>
          </w:p>
        </w:tc>
        <w:tc>
          <w:tcPr>
            <w:tcW w:w="7992" w:type="dxa"/>
            <w:tcMar>
              <w:top w:w="60" w:type="dxa"/>
              <w:left w:w="80" w:type="dxa"/>
              <w:bottom w:w="60" w:type="dxa"/>
              <w:right w:w="80" w:type="dxa"/>
            </w:tcMar>
            <w:vAlign w:val="top"/>
          </w:tcPr>
          <w:p w14:paraId="20A1383A">
            <w:pPr>
              <w:spacing w:before="0" w:after="0" w:line="240" w:lineRule="auto"/>
              <w:jc w:val="left"/>
            </w:pPr>
            <w:r>
              <w:rPr>
                <w:rFonts w:ascii="Arial" w:hAnsi="Arial" w:eastAsia="Arial"/>
                <w:b w:val="0"/>
                <w:color w:val="1F1F1F"/>
                <w:sz w:val="17"/>
              </w:rPr>
              <w:t>1. An occupied or reserved table cannot be used in conflict with policy.</w:t>
            </w:r>
            <w:r>
              <w:rPr>
                <w:rFonts w:ascii="Arial" w:hAnsi="Arial" w:eastAsia="Arial"/>
                <w:b w:val="0"/>
                <w:color w:val="1F1F1F"/>
                <w:sz w:val="17"/>
              </w:rPr>
              <w:br w:type="textWrapping"/>
            </w:r>
            <w:r>
              <w:rPr>
                <w:rFonts w:ascii="Arial" w:hAnsi="Arial" w:eastAsia="Arial"/>
                <w:b w:val="0"/>
                <w:color w:val="1F1F1F"/>
                <w:sz w:val="17"/>
              </w:rPr>
              <w:t>2. Unavailable items are removed before confirmation.</w:t>
            </w:r>
            <w:r>
              <w:rPr>
                <w:rFonts w:ascii="Arial" w:hAnsi="Arial" w:eastAsia="Arial"/>
                <w:b w:val="0"/>
                <w:color w:val="1F1F1F"/>
                <w:sz w:val="17"/>
              </w:rPr>
              <w:br w:type="textWrapping"/>
            </w:r>
            <w:r>
              <w:rPr>
                <w:rFonts w:ascii="Arial" w:hAnsi="Arial" w:eastAsia="Arial"/>
                <w:b w:val="0"/>
                <w:color w:val="1F1F1F"/>
                <w:sz w:val="17"/>
              </w:rPr>
              <w:t>3. Unauthorized status or discount changes are rejected.</w:t>
            </w:r>
          </w:p>
        </w:tc>
      </w:tr>
      <w:tr w14:paraId="29048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76" w:type="dxa"/>
            <w:shd w:val="clear" w:color="auto" w:fill="FCE4D6"/>
            <w:tcMar>
              <w:top w:w="60" w:type="dxa"/>
              <w:left w:w="80" w:type="dxa"/>
              <w:bottom w:w="60" w:type="dxa"/>
              <w:right w:w="80" w:type="dxa"/>
            </w:tcMar>
            <w:vAlign w:val="top"/>
          </w:tcPr>
          <w:p w14:paraId="44B41A3E">
            <w:pPr>
              <w:spacing w:before="0" w:after="0" w:line="240" w:lineRule="auto"/>
              <w:jc w:val="left"/>
            </w:pPr>
            <w:r>
              <w:rPr>
                <w:rFonts w:ascii="Arial" w:hAnsi="Arial" w:eastAsia="Arial"/>
                <w:b/>
                <w:color w:val="1F1F1F"/>
                <w:sz w:val="17"/>
              </w:rPr>
              <w:t>Postconditions</w:t>
            </w:r>
          </w:p>
        </w:tc>
        <w:tc>
          <w:tcPr>
            <w:tcW w:w="7992" w:type="dxa"/>
            <w:tcMar>
              <w:top w:w="60" w:type="dxa"/>
              <w:left w:w="80" w:type="dxa"/>
              <w:bottom w:w="60" w:type="dxa"/>
              <w:right w:w="80" w:type="dxa"/>
            </w:tcMar>
            <w:vAlign w:val="top"/>
          </w:tcPr>
          <w:p w14:paraId="447EBC65">
            <w:pPr>
              <w:spacing w:before="0" w:after="0" w:line="240" w:lineRule="auto"/>
              <w:jc w:val="left"/>
            </w:pPr>
            <w:r>
              <w:rPr>
                <w:rFonts w:ascii="Arial" w:hAnsi="Arial" w:eastAsia="Arial"/>
                <w:b w:val="0"/>
                <w:color w:val="1F1F1F"/>
                <w:sz w:val="17"/>
              </w:rPr>
              <w:t>A valid operational order is stored and available to staff and kitchen roles.</w:t>
            </w:r>
          </w:p>
        </w:tc>
      </w:tr>
      <w:tr w14:paraId="7BB25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76" w:type="dxa"/>
            <w:shd w:val="clear" w:color="auto" w:fill="FCE4D6"/>
            <w:tcMar>
              <w:top w:w="60" w:type="dxa"/>
              <w:left w:w="80" w:type="dxa"/>
              <w:bottom w:w="60" w:type="dxa"/>
              <w:right w:w="80" w:type="dxa"/>
            </w:tcMar>
            <w:vAlign w:val="top"/>
          </w:tcPr>
          <w:p w14:paraId="29C05D29">
            <w:pPr>
              <w:spacing w:before="0" w:after="0" w:line="240" w:lineRule="auto"/>
              <w:jc w:val="left"/>
            </w:pPr>
            <w:r>
              <w:rPr>
                <w:rFonts w:ascii="Arial" w:hAnsi="Arial" w:eastAsia="Arial"/>
                <w:b/>
                <w:color w:val="1F1F1F"/>
                <w:sz w:val="17"/>
              </w:rPr>
              <w:t>Related Business Rules</w:t>
            </w:r>
          </w:p>
        </w:tc>
        <w:tc>
          <w:tcPr>
            <w:tcW w:w="7992" w:type="dxa"/>
            <w:tcMar>
              <w:top w:w="60" w:type="dxa"/>
              <w:left w:w="80" w:type="dxa"/>
              <w:bottom w:w="60" w:type="dxa"/>
              <w:right w:w="80" w:type="dxa"/>
            </w:tcMar>
            <w:vAlign w:val="top"/>
          </w:tcPr>
          <w:p w14:paraId="3D7EE2F8">
            <w:pPr>
              <w:spacing w:before="0" w:after="0" w:line="240" w:lineRule="auto"/>
              <w:jc w:val="left"/>
            </w:pPr>
            <w:r>
              <w:rPr>
                <w:rFonts w:ascii="Arial" w:hAnsi="Arial" w:eastAsia="Arial"/>
                <w:b w:val="0"/>
                <w:color w:val="1F1F1F"/>
                <w:sz w:val="17"/>
              </w:rPr>
              <w:t>BR-02, BR-03, BR-06, BR-09</w:t>
            </w:r>
          </w:p>
        </w:tc>
      </w:tr>
    </w:tbl>
    <w:p w14:paraId="48D4B93C">
      <w:pPr>
        <w:widowControl/>
        <w:spacing w:after="20"/>
      </w:pPr>
    </w:p>
    <w:p w14:paraId="160C6542">
      <w:pPr>
        <w:pStyle w:val="4"/>
        <w:widowControl/>
      </w:pPr>
      <w:r>
        <w:t>UC35 / UC39 – Accept Cooking Order and Update Food Status</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68"/>
        <w:gridCol w:w="4968"/>
      </w:tblGrid>
      <w:tr w14:paraId="34DE3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76" w:type="dxa"/>
            <w:shd w:val="clear" w:color="auto" w:fill="FCE4D6"/>
            <w:tcMar>
              <w:top w:w="60" w:type="dxa"/>
              <w:left w:w="80" w:type="dxa"/>
              <w:bottom w:w="60" w:type="dxa"/>
              <w:right w:w="80" w:type="dxa"/>
            </w:tcMar>
            <w:vAlign w:val="top"/>
          </w:tcPr>
          <w:p w14:paraId="5541FDBE">
            <w:pPr>
              <w:spacing w:before="0" w:after="0" w:line="240" w:lineRule="auto"/>
              <w:jc w:val="left"/>
            </w:pPr>
            <w:r>
              <w:rPr>
                <w:rFonts w:ascii="Arial" w:hAnsi="Arial" w:eastAsia="Arial"/>
                <w:b/>
                <w:color w:val="1F1F1F"/>
                <w:sz w:val="17"/>
              </w:rPr>
              <w:t>Primary Actor(s)</w:t>
            </w:r>
          </w:p>
        </w:tc>
        <w:tc>
          <w:tcPr>
            <w:tcW w:w="7992" w:type="dxa"/>
            <w:tcMar>
              <w:top w:w="60" w:type="dxa"/>
              <w:left w:w="80" w:type="dxa"/>
              <w:bottom w:w="60" w:type="dxa"/>
              <w:right w:w="80" w:type="dxa"/>
            </w:tcMar>
            <w:vAlign w:val="top"/>
          </w:tcPr>
          <w:p w14:paraId="53355BFE">
            <w:pPr>
              <w:spacing w:before="0" w:after="0" w:line="240" w:lineRule="auto"/>
              <w:jc w:val="left"/>
            </w:pPr>
            <w:r>
              <w:rPr>
                <w:rFonts w:ascii="Arial" w:hAnsi="Arial" w:eastAsia="Arial"/>
                <w:b w:val="0"/>
                <w:color w:val="1F1F1F"/>
                <w:sz w:val="17"/>
              </w:rPr>
              <w:t>Kitchen Staff</w:t>
            </w:r>
          </w:p>
        </w:tc>
      </w:tr>
      <w:tr w14:paraId="16B52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76" w:type="dxa"/>
            <w:shd w:val="clear" w:color="auto" w:fill="FCE4D6"/>
            <w:tcMar>
              <w:top w:w="60" w:type="dxa"/>
              <w:left w:w="80" w:type="dxa"/>
              <w:bottom w:w="60" w:type="dxa"/>
              <w:right w:w="80" w:type="dxa"/>
            </w:tcMar>
            <w:vAlign w:val="top"/>
          </w:tcPr>
          <w:p w14:paraId="2995F636">
            <w:pPr>
              <w:spacing w:before="0" w:after="0" w:line="240" w:lineRule="auto"/>
              <w:jc w:val="left"/>
            </w:pPr>
            <w:r>
              <w:rPr>
                <w:rFonts w:ascii="Arial" w:hAnsi="Arial" w:eastAsia="Arial"/>
                <w:b/>
                <w:color w:val="1F1F1F"/>
                <w:sz w:val="17"/>
              </w:rPr>
              <w:t>Preconditions</w:t>
            </w:r>
          </w:p>
        </w:tc>
        <w:tc>
          <w:tcPr>
            <w:tcW w:w="7992" w:type="dxa"/>
            <w:tcMar>
              <w:top w:w="60" w:type="dxa"/>
              <w:left w:w="80" w:type="dxa"/>
              <w:bottom w:w="60" w:type="dxa"/>
              <w:right w:w="80" w:type="dxa"/>
            </w:tcMar>
            <w:vAlign w:val="top"/>
          </w:tcPr>
          <w:p w14:paraId="1EFCCD7A">
            <w:pPr>
              <w:spacing w:before="0" w:after="0" w:line="240" w:lineRule="auto"/>
              <w:jc w:val="left"/>
            </w:pPr>
            <w:r>
              <w:rPr>
                <w:rFonts w:ascii="Arial" w:hAnsi="Arial" w:eastAsia="Arial"/>
                <w:b w:val="0"/>
                <w:color w:val="1F1F1F"/>
                <w:sz w:val="17"/>
              </w:rPr>
              <w:t>A confirmed order contains items eligible for kitchen processing.</w:t>
            </w:r>
          </w:p>
        </w:tc>
      </w:tr>
      <w:tr w14:paraId="13F3F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76" w:type="dxa"/>
            <w:shd w:val="clear" w:color="auto" w:fill="FCE4D6"/>
            <w:tcMar>
              <w:top w:w="60" w:type="dxa"/>
              <w:left w:w="80" w:type="dxa"/>
              <w:bottom w:w="60" w:type="dxa"/>
              <w:right w:w="80" w:type="dxa"/>
            </w:tcMar>
            <w:vAlign w:val="top"/>
          </w:tcPr>
          <w:p w14:paraId="2C095D05">
            <w:pPr>
              <w:spacing w:before="0" w:after="0" w:line="240" w:lineRule="auto"/>
              <w:jc w:val="left"/>
            </w:pPr>
            <w:r>
              <w:rPr>
                <w:rFonts w:ascii="Arial" w:hAnsi="Arial" w:eastAsia="Arial"/>
                <w:b/>
                <w:color w:val="1F1F1F"/>
                <w:sz w:val="17"/>
              </w:rPr>
              <w:t>Trigger</w:t>
            </w:r>
          </w:p>
        </w:tc>
        <w:tc>
          <w:tcPr>
            <w:tcW w:w="7992" w:type="dxa"/>
            <w:tcMar>
              <w:top w:w="60" w:type="dxa"/>
              <w:left w:w="80" w:type="dxa"/>
              <w:bottom w:w="60" w:type="dxa"/>
              <w:right w:w="80" w:type="dxa"/>
            </w:tcMar>
            <w:vAlign w:val="top"/>
          </w:tcPr>
          <w:p w14:paraId="79BFFFC3">
            <w:pPr>
              <w:spacing w:before="0" w:after="0" w:line="240" w:lineRule="auto"/>
              <w:jc w:val="left"/>
            </w:pPr>
            <w:r>
              <w:rPr>
                <w:rFonts w:ascii="Arial" w:hAnsi="Arial" w:eastAsia="Arial"/>
                <w:b w:val="0"/>
                <w:color w:val="1F1F1F"/>
                <w:sz w:val="17"/>
              </w:rPr>
              <w:t>Kitchen staff opens the cooking queue and accepts an item/order.</w:t>
            </w:r>
          </w:p>
        </w:tc>
      </w:tr>
      <w:tr w14:paraId="40E6D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76" w:type="dxa"/>
            <w:shd w:val="clear" w:color="auto" w:fill="FCE4D6"/>
            <w:tcMar>
              <w:top w:w="60" w:type="dxa"/>
              <w:left w:w="80" w:type="dxa"/>
              <w:bottom w:w="60" w:type="dxa"/>
              <w:right w:w="80" w:type="dxa"/>
            </w:tcMar>
            <w:vAlign w:val="top"/>
          </w:tcPr>
          <w:p w14:paraId="67F9A41E">
            <w:pPr>
              <w:spacing w:before="0" w:after="0" w:line="240" w:lineRule="auto"/>
              <w:jc w:val="left"/>
            </w:pPr>
            <w:r>
              <w:rPr>
                <w:rFonts w:ascii="Arial" w:hAnsi="Arial" w:eastAsia="Arial"/>
                <w:b/>
                <w:color w:val="1F1F1F"/>
                <w:sz w:val="17"/>
              </w:rPr>
              <w:t>Main Success Scenario</w:t>
            </w:r>
          </w:p>
        </w:tc>
        <w:tc>
          <w:tcPr>
            <w:tcW w:w="7992" w:type="dxa"/>
            <w:tcMar>
              <w:top w:w="60" w:type="dxa"/>
              <w:left w:w="80" w:type="dxa"/>
              <w:bottom w:w="60" w:type="dxa"/>
              <w:right w:w="80" w:type="dxa"/>
            </w:tcMar>
            <w:vAlign w:val="top"/>
          </w:tcPr>
          <w:p w14:paraId="07C345AA">
            <w:pPr>
              <w:spacing w:before="0" w:after="0" w:line="240" w:lineRule="auto"/>
              <w:jc w:val="left"/>
            </w:pPr>
            <w:r>
              <w:rPr>
                <w:rFonts w:ascii="Arial" w:hAnsi="Arial" w:eastAsia="Arial"/>
                <w:b w:val="0"/>
                <w:color w:val="1F1F1F"/>
                <w:sz w:val="17"/>
              </w:rPr>
              <w:t>1. The system displays queued items with order, table, quantity, note, and priority information.</w:t>
            </w:r>
            <w:r>
              <w:rPr>
                <w:rFonts w:ascii="Arial" w:hAnsi="Arial" w:eastAsia="Arial"/>
                <w:b w:val="0"/>
                <w:color w:val="1F1F1F"/>
                <w:sz w:val="17"/>
              </w:rPr>
              <w:br w:type="textWrapping"/>
            </w:r>
            <w:r>
              <w:rPr>
                <w:rFonts w:ascii="Arial" w:hAnsi="Arial" w:eastAsia="Arial"/>
                <w:b w:val="0"/>
                <w:color w:val="1F1F1F"/>
                <w:sz w:val="17"/>
              </w:rPr>
              <w:t>2. Kitchen staff accepts an eligible request.</w:t>
            </w:r>
            <w:r>
              <w:rPr>
                <w:rFonts w:ascii="Arial" w:hAnsi="Arial" w:eastAsia="Arial"/>
                <w:b w:val="0"/>
                <w:color w:val="1F1F1F"/>
                <w:sz w:val="17"/>
              </w:rPr>
              <w:br w:type="textWrapping"/>
            </w:r>
            <w:r>
              <w:rPr>
                <w:rFonts w:ascii="Arial" w:hAnsi="Arial" w:eastAsia="Arial"/>
                <w:b w:val="0"/>
                <w:color w:val="1F1F1F"/>
                <w:sz w:val="17"/>
              </w:rPr>
              <w:t>3. The system records the responsible user and start time.</w:t>
            </w:r>
            <w:r>
              <w:rPr>
                <w:rFonts w:ascii="Arial" w:hAnsi="Arial" w:eastAsia="Arial"/>
                <w:b w:val="0"/>
                <w:color w:val="1F1F1F"/>
                <w:sz w:val="17"/>
              </w:rPr>
              <w:br w:type="textWrapping"/>
            </w:r>
            <w:r>
              <w:rPr>
                <w:rFonts w:ascii="Arial" w:hAnsi="Arial" w:eastAsia="Arial"/>
                <w:b w:val="0"/>
                <w:color w:val="1F1F1F"/>
                <w:sz w:val="17"/>
              </w:rPr>
              <w:t>4. Kitchen staff updates the item through permitted states such as Accepted, Preparing, and Ready.</w:t>
            </w:r>
            <w:r>
              <w:rPr>
                <w:rFonts w:ascii="Arial" w:hAnsi="Arial" w:eastAsia="Arial"/>
                <w:b w:val="0"/>
                <w:color w:val="1F1F1F"/>
                <w:sz w:val="17"/>
              </w:rPr>
              <w:br w:type="textWrapping"/>
            </w:r>
            <w:r>
              <w:rPr>
                <w:rFonts w:ascii="Arial" w:hAnsi="Arial" w:eastAsia="Arial"/>
                <w:b w:val="0"/>
                <w:color w:val="1F1F1F"/>
                <w:sz w:val="17"/>
              </w:rPr>
              <w:t>5. The system updates the visible order progress and timestamps.</w:t>
            </w:r>
            <w:r>
              <w:rPr>
                <w:rFonts w:ascii="Arial" w:hAnsi="Arial" w:eastAsia="Arial"/>
                <w:b w:val="0"/>
                <w:color w:val="1F1F1F"/>
                <w:sz w:val="17"/>
              </w:rPr>
              <w:br w:type="textWrapping"/>
            </w:r>
            <w:r>
              <w:rPr>
                <w:rFonts w:ascii="Arial" w:hAnsi="Arial" w:eastAsia="Arial"/>
                <w:b w:val="0"/>
                <w:color w:val="1F1F1F"/>
                <w:sz w:val="17"/>
              </w:rPr>
              <w:t>6. Completed items are retained in kitchen history.</w:t>
            </w:r>
          </w:p>
        </w:tc>
      </w:tr>
      <w:tr w14:paraId="5D135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76" w:type="dxa"/>
            <w:shd w:val="clear" w:color="auto" w:fill="FCE4D6"/>
            <w:tcMar>
              <w:top w:w="60" w:type="dxa"/>
              <w:left w:w="80" w:type="dxa"/>
              <w:bottom w:w="60" w:type="dxa"/>
              <w:right w:w="80" w:type="dxa"/>
            </w:tcMar>
            <w:vAlign w:val="top"/>
          </w:tcPr>
          <w:p w14:paraId="040B8319">
            <w:pPr>
              <w:spacing w:before="0" w:after="0" w:line="240" w:lineRule="auto"/>
              <w:jc w:val="left"/>
            </w:pPr>
            <w:r>
              <w:rPr>
                <w:rFonts w:ascii="Arial" w:hAnsi="Arial" w:eastAsia="Arial"/>
                <w:b/>
                <w:color w:val="1F1F1F"/>
                <w:sz w:val="17"/>
              </w:rPr>
              <w:t>Alternative / Exception Flows</w:t>
            </w:r>
          </w:p>
        </w:tc>
        <w:tc>
          <w:tcPr>
            <w:tcW w:w="7992" w:type="dxa"/>
            <w:tcMar>
              <w:top w:w="60" w:type="dxa"/>
              <w:left w:w="80" w:type="dxa"/>
              <w:bottom w:w="60" w:type="dxa"/>
              <w:right w:w="80" w:type="dxa"/>
            </w:tcMar>
            <w:vAlign w:val="top"/>
          </w:tcPr>
          <w:p w14:paraId="010D282D">
            <w:pPr>
              <w:spacing w:before="0" w:after="0" w:line="240" w:lineRule="auto"/>
              <w:jc w:val="left"/>
            </w:pPr>
            <w:r>
              <w:rPr>
                <w:rFonts w:ascii="Arial" w:hAnsi="Arial" w:eastAsia="Arial"/>
                <w:b w:val="0"/>
                <w:color w:val="1F1F1F"/>
                <w:sz w:val="17"/>
              </w:rPr>
              <w:t>1. A stale update is rejected when another user has already changed the state.</w:t>
            </w:r>
            <w:r>
              <w:rPr>
                <w:rFonts w:ascii="Arial" w:hAnsi="Arial" w:eastAsia="Arial"/>
                <w:b w:val="0"/>
                <w:color w:val="1F1F1F"/>
                <w:sz w:val="17"/>
              </w:rPr>
              <w:br w:type="textWrapping"/>
            </w:r>
            <w:r>
              <w:rPr>
                <w:rFonts w:ascii="Arial" w:hAnsi="Arial" w:eastAsia="Arial"/>
                <w:b w:val="0"/>
                <w:color w:val="1F1F1F"/>
                <w:sz w:val="17"/>
              </w:rPr>
              <w:t>2. Cancellation is permitted only under configured order/kitchen rules.</w:t>
            </w:r>
            <w:r>
              <w:rPr>
                <w:rFonts w:ascii="Arial" w:hAnsi="Arial" w:eastAsia="Arial"/>
                <w:b w:val="0"/>
                <w:color w:val="1F1F1F"/>
                <w:sz w:val="17"/>
              </w:rPr>
              <w:br w:type="textWrapping"/>
            </w:r>
            <w:r>
              <w:rPr>
                <w:rFonts w:ascii="Arial" w:hAnsi="Arial" w:eastAsia="Arial"/>
                <w:b w:val="0"/>
                <w:color w:val="1F1F1F"/>
                <w:sz w:val="17"/>
              </w:rPr>
              <w:t>3. Invalid backward transitions are rejected.</w:t>
            </w:r>
          </w:p>
        </w:tc>
      </w:tr>
      <w:tr w14:paraId="1B245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76" w:type="dxa"/>
            <w:shd w:val="clear" w:color="auto" w:fill="FCE4D6"/>
            <w:tcMar>
              <w:top w:w="60" w:type="dxa"/>
              <w:left w:w="80" w:type="dxa"/>
              <w:bottom w:w="60" w:type="dxa"/>
              <w:right w:w="80" w:type="dxa"/>
            </w:tcMar>
            <w:vAlign w:val="top"/>
          </w:tcPr>
          <w:p w14:paraId="47848B73">
            <w:pPr>
              <w:spacing w:before="0" w:after="0" w:line="240" w:lineRule="auto"/>
              <w:jc w:val="left"/>
            </w:pPr>
            <w:r>
              <w:rPr>
                <w:rFonts w:ascii="Arial" w:hAnsi="Arial" w:eastAsia="Arial"/>
                <w:b/>
                <w:color w:val="1F1F1F"/>
                <w:sz w:val="17"/>
              </w:rPr>
              <w:t>Postconditions</w:t>
            </w:r>
          </w:p>
        </w:tc>
        <w:tc>
          <w:tcPr>
            <w:tcW w:w="7992" w:type="dxa"/>
            <w:tcMar>
              <w:top w:w="60" w:type="dxa"/>
              <w:left w:w="80" w:type="dxa"/>
              <w:bottom w:w="60" w:type="dxa"/>
              <w:right w:w="80" w:type="dxa"/>
            </w:tcMar>
            <w:vAlign w:val="top"/>
          </w:tcPr>
          <w:p w14:paraId="051E9612">
            <w:pPr>
              <w:spacing w:before="0" w:after="0" w:line="240" w:lineRule="auto"/>
              <w:jc w:val="left"/>
            </w:pPr>
            <w:r>
              <w:rPr>
                <w:rFonts w:ascii="Arial" w:hAnsi="Arial" w:eastAsia="Arial"/>
                <w:b w:val="0"/>
                <w:color w:val="1F1F1F"/>
                <w:sz w:val="17"/>
              </w:rPr>
              <w:t>Kitchen progress is consistent, timestamped, and visible to authorized users.</w:t>
            </w:r>
          </w:p>
        </w:tc>
      </w:tr>
      <w:tr w14:paraId="7B973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76" w:type="dxa"/>
            <w:shd w:val="clear" w:color="auto" w:fill="FCE4D6"/>
            <w:tcMar>
              <w:top w:w="60" w:type="dxa"/>
              <w:left w:w="80" w:type="dxa"/>
              <w:bottom w:w="60" w:type="dxa"/>
              <w:right w:w="80" w:type="dxa"/>
            </w:tcMar>
            <w:vAlign w:val="top"/>
          </w:tcPr>
          <w:p w14:paraId="5ED2551E">
            <w:pPr>
              <w:spacing w:before="0" w:after="0" w:line="240" w:lineRule="auto"/>
              <w:jc w:val="left"/>
            </w:pPr>
            <w:r>
              <w:rPr>
                <w:rFonts w:ascii="Arial" w:hAnsi="Arial" w:eastAsia="Arial"/>
                <w:b/>
                <w:color w:val="1F1F1F"/>
                <w:sz w:val="17"/>
              </w:rPr>
              <w:t>Related Business Rules</w:t>
            </w:r>
          </w:p>
        </w:tc>
        <w:tc>
          <w:tcPr>
            <w:tcW w:w="7992" w:type="dxa"/>
            <w:tcMar>
              <w:top w:w="60" w:type="dxa"/>
              <w:left w:w="80" w:type="dxa"/>
              <w:bottom w:w="60" w:type="dxa"/>
              <w:right w:w="80" w:type="dxa"/>
            </w:tcMar>
            <w:vAlign w:val="top"/>
          </w:tcPr>
          <w:p w14:paraId="4D4187DC">
            <w:pPr>
              <w:spacing w:before="0" w:after="0" w:line="240" w:lineRule="auto"/>
              <w:jc w:val="left"/>
            </w:pPr>
            <w:r>
              <w:rPr>
                <w:rFonts w:ascii="Arial" w:hAnsi="Arial" w:eastAsia="Arial"/>
                <w:b w:val="0"/>
                <w:color w:val="1F1F1F"/>
                <w:sz w:val="17"/>
              </w:rPr>
              <w:t>BR-06, BR-08, BR-09</w:t>
            </w:r>
          </w:p>
        </w:tc>
      </w:tr>
    </w:tbl>
    <w:p w14:paraId="17B4FC5C">
      <w:pPr>
        <w:widowControl/>
        <w:spacing w:after="20"/>
      </w:pPr>
    </w:p>
    <w:p w14:paraId="13EC12A3">
      <w:pPr>
        <w:pStyle w:val="4"/>
        <w:widowControl/>
      </w:pPr>
      <w:r>
        <w:t>UC43 – Update Food Menu</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68"/>
        <w:gridCol w:w="4968"/>
      </w:tblGrid>
      <w:tr w14:paraId="5280B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76" w:type="dxa"/>
            <w:shd w:val="clear" w:color="auto" w:fill="FCE4D6"/>
            <w:tcMar>
              <w:top w:w="60" w:type="dxa"/>
              <w:left w:w="80" w:type="dxa"/>
              <w:bottom w:w="60" w:type="dxa"/>
              <w:right w:w="80" w:type="dxa"/>
            </w:tcMar>
            <w:vAlign w:val="top"/>
          </w:tcPr>
          <w:p w14:paraId="4792034A">
            <w:pPr>
              <w:spacing w:before="0" w:after="0" w:line="240" w:lineRule="auto"/>
              <w:jc w:val="left"/>
            </w:pPr>
            <w:r>
              <w:rPr>
                <w:rFonts w:ascii="Arial" w:hAnsi="Arial" w:eastAsia="Arial"/>
                <w:b/>
                <w:color w:val="1F1F1F"/>
                <w:sz w:val="17"/>
              </w:rPr>
              <w:t>Primary Actor(s)</w:t>
            </w:r>
          </w:p>
        </w:tc>
        <w:tc>
          <w:tcPr>
            <w:tcW w:w="7992" w:type="dxa"/>
            <w:tcMar>
              <w:top w:w="60" w:type="dxa"/>
              <w:left w:w="80" w:type="dxa"/>
              <w:bottom w:w="60" w:type="dxa"/>
              <w:right w:w="80" w:type="dxa"/>
            </w:tcMar>
            <w:vAlign w:val="top"/>
          </w:tcPr>
          <w:p w14:paraId="7FDB3581">
            <w:pPr>
              <w:spacing w:before="0" w:after="0" w:line="240" w:lineRule="auto"/>
              <w:jc w:val="left"/>
            </w:pPr>
            <w:r>
              <w:rPr>
                <w:rFonts w:ascii="Arial" w:hAnsi="Arial" w:eastAsia="Arial"/>
                <w:b w:val="0"/>
                <w:color w:val="1F1F1F"/>
                <w:sz w:val="17"/>
              </w:rPr>
              <w:t>Administrator</w:t>
            </w:r>
          </w:p>
        </w:tc>
      </w:tr>
      <w:tr w14:paraId="57F75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76" w:type="dxa"/>
            <w:shd w:val="clear" w:color="auto" w:fill="FCE4D6"/>
            <w:tcMar>
              <w:top w:w="60" w:type="dxa"/>
              <w:left w:w="80" w:type="dxa"/>
              <w:bottom w:w="60" w:type="dxa"/>
              <w:right w:w="80" w:type="dxa"/>
            </w:tcMar>
            <w:vAlign w:val="top"/>
          </w:tcPr>
          <w:p w14:paraId="1DE0E4FB">
            <w:pPr>
              <w:spacing w:before="0" w:after="0" w:line="240" w:lineRule="auto"/>
              <w:jc w:val="left"/>
            </w:pPr>
            <w:r>
              <w:rPr>
                <w:rFonts w:ascii="Arial" w:hAnsi="Arial" w:eastAsia="Arial"/>
                <w:b/>
                <w:color w:val="1F1F1F"/>
                <w:sz w:val="17"/>
              </w:rPr>
              <w:t>Preconditions</w:t>
            </w:r>
          </w:p>
        </w:tc>
        <w:tc>
          <w:tcPr>
            <w:tcW w:w="7992" w:type="dxa"/>
            <w:tcMar>
              <w:top w:w="60" w:type="dxa"/>
              <w:left w:w="80" w:type="dxa"/>
              <w:bottom w:w="60" w:type="dxa"/>
              <w:right w:w="80" w:type="dxa"/>
            </w:tcMar>
            <w:vAlign w:val="top"/>
          </w:tcPr>
          <w:p w14:paraId="306D1601">
            <w:pPr>
              <w:spacing w:before="0" w:after="0" w:line="240" w:lineRule="auto"/>
              <w:jc w:val="left"/>
            </w:pPr>
            <w:r>
              <w:rPr>
                <w:rFonts w:ascii="Arial" w:hAnsi="Arial" w:eastAsia="Arial"/>
                <w:b w:val="0"/>
                <w:color w:val="1F1F1F"/>
                <w:sz w:val="17"/>
              </w:rPr>
              <w:t>The administrator is authenticated and authorized.</w:t>
            </w:r>
          </w:p>
        </w:tc>
      </w:tr>
      <w:tr w14:paraId="5B670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76" w:type="dxa"/>
            <w:shd w:val="clear" w:color="auto" w:fill="FCE4D6"/>
            <w:tcMar>
              <w:top w:w="60" w:type="dxa"/>
              <w:left w:w="80" w:type="dxa"/>
              <w:bottom w:w="60" w:type="dxa"/>
              <w:right w:w="80" w:type="dxa"/>
            </w:tcMar>
            <w:vAlign w:val="top"/>
          </w:tcPr>
          <w:p w14:paraId="225470C7">
            <w:pPr>
              <w:spacing w:before="0" w:after="0" w:line="240" w:lineRule="auto"/>
              <w:jc w:val="left"/>
            </w:pPr>
            <w:r>
              <w:rPr>
                <w:rFonts w:ascii="Arial" w:hAnsi="Arial" w:eastAsia="Arial"/>
                <w:b/>
                <w:color w:val="1F1F1F"/>
                <w:sz w:val="17"/>
              </w:rPr>
              <w:t>Trigger</w:t>
            </w:r>
          </w:p>
        </w:tc>
        <w:tc>
          <w:tcPr>
            <w:tcW w:w="7992" w:type="dxa"/>
            <w:tcMar>
              <w:top w:w="60" w:type="dxa"/>
              <w:left w:w="80" w:type="dxa"/>
              <w:bottom w:w="60" w:type="dxa"/>
              <w:right w:w="80" w:type="dxa"/>
            </w:tcMar>
            <w:vAlign w:val="top"/>
          </w:tcPr>
          <w:p w14:paraId="63516041">
            <w:pPr>
              <w:spacing w:before="0" w:after="0" w:line="240" w:lineRule="auto"/>
              <w:jc w:val="left"/>
            </w:pPr>
            <w:r>
              <w:rPr>
                <w:rFonts w:ascii="Arial" w:hAnsi="Arial" w:eastAsia="Arial"/>
                <w:b w:val="0"/>
                <w:color w:val="1F1F1F"/>
                <w:sz w:val="17"/>
              </w:rPr>
              <w:t>The administrator opens the category or food maintenance screen.</w:t>
            </w:r>
          </w:p>
        </w:tc>
      </w:tr>
      <w:tr w14:paraId="0B63C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76" w:type="dxa"/>
            <w:shd w:val="clear" w:color="auto" w:fill="FCE4D6"/>
            <w:tcMar>
              <w:top w:w="60" w:type="dxa"/>
              <w:left w:w="80" w:type="dxa"/>
              <w:bottom w:w="60" w:type="dxa"/>
              <w:right w:w="80" w:type="dxa"/>
            </w:tcMar>
            <w:vAlign w:val="top"/>
          </w:tcPr>
          <w:p w14:paraId="42566E74">
            <w:pPr>
              <w:spacing w:before="0" w:after="0" w:line="240" w:lineRule="auto"/>
              <w:jc w:val="left"/>
            </w:pPr>
            <w:r>
              <w:rPr>
                <w:rFonts w:ascii="Arial" w:hAnsi="Arial" w:eastAsia="Arial"/>
                <w:b/>
                <w:color w:val="1F1F1F"/>
                <w:sz w:val="17"/>
              </w:rPr>
              <w:t>Main Success Scenario</w:t>
            </w:r>
          </w:p>
        </w:tc>
        <w:tc>
          <w:tcPr>
            <w:tcW w:w="7992" w:type="dxa"/>
            <w:tcMar>
              <w:top w:w="60" w:type="dxa"/>
              <w:left w:w="80" w:type="dxa"/>
              <w:bottom w:w="60" w:type="dxa"/>
              <w:right w:w="80" w:type="dxa"/>
            </w:tcMar>
            <w:vAlign w:val="top"/>
          </w:tcPr>
          <w:p w14:paraId="4E1DAE6A">
            <w:pPr>
              <w:spacing w:before="0" w:after="0" w:line="240" w:lineRule="auto"/>
              <w:jc w:val="left"/>
            </w:pPr>
            <w:r>
              <w:rPr>
                <w:rFonts w:ascii="Arial" w:hAnsi="Arial" w:eastAsia="Arial"/>
                <w:b w:val="0"/>
                <w:color w:val="1F1F1F"/>
                <w:sz w:val="17"/>
              </w:rPr>
              <w:t>1. The system shows searchable food/category data.</w:t>
            </w:r>
            <w:r>
              <w:rPr>
                <w:rFonts w:ascii="Arial" w:hAnsi="Arial" w:eastAsia="Arial"/>
                <w:b w:val="0"/>
                <w:color w:val="1F1F1F"/>
                <w:sz w:val="17"/>
              </w:rPr>
              <w:br w:type="textWrapping"/>
            </w:r>
            <w:r>
              <w:rPr>
                <w:rFonts w:ascii="Arial" w:hAnsi="Arial" w:eastAsia="Arial"/>
                <w:b w:val="0"/>
                <w:color w:val="1F1F1F"/>
                <w:sz w:val="17"/>
              </w:rPr>
              <w:t>2. The administrator creates or edits name, category, price, description, image, and availability fields.</w:t>
            </w:r>
            <w:r>
              <w:rPr>
                <w:rFonts w:ascii="Arial" w:hAnsi="Arial" w:eastAsia="Arial"/>
                <w:b w:val="0"/>
                <w:color w:val="1F1F1F"/>
                <w:sz w:val="17"/>
              </w:rPr>
              <w:br w:type="textWrapping"/>
            </w:r>
            <w:r>
              <w:rPr>
                <w:rFonts w:ascii="Arial" w:hAnsi="Arial" w:eastAsia="Arial"/>
                <w:b w:val="0"/>
                <w:color w:val="1F1F1F"/>
                <w:sz w:val="17"/>
              </w:rPr>
              <w:t>3. The system validates uniqueness, required values, and price constraints.</w:t>
            </w:r>
            <w:r>
              <w:rPr>
                <w:rFonts w:ascii="Arial" w:hAnsi="Arial" w:eastAsia="Arial"/>
                <w:b w:val="0"/>
                <w:color w:val="1F1F1F"/>
                <w:sz w:val="17"/>
              </w:rPr>
              <w:br w:type="textWrapping"/>
            </w:r>
            <w:r>
              <w:rPr>
                <w:rFonts w:ascii="Arial" w:hAnsi="Arial" w:eastAsia="Arial"/>
                <w:b w:val="0"/>
                <w:color w:val="1F1F1F"/>
                <w:sz w:val="17"/>
              </w:rPr>
              <w:t>4. The backend saves the change and records audit information.</w:t>
            </w:r>
            <w:r>
              <w:rPr>
                <w:rFonts w:ascii="Arial" w:hAnsi="Arial" w:eastAsia="Arial"/>
                <w:b w:val="0"/>
                <w:color w:val="1F1F1F"/>
                <w:sz w:val="17"/>
              </w:rPr>
              <w:br w:type="textWrapping"/>
            </w:r>
            <w:r>
              <w:rPr>
                <w:rFonts w:ascii="Arial" w:hAnsi="Arial" w:eastAsia="Arial"/>
                <w:b w:val="0"/>
                <w:color w:val="1F1F1F"/>
                <w:sz w:val="17"/>
              </w:rPr>
              <w:t>5. Updated active data becomes available to menu clients.</w:t>
            </w:r>
          </w:p>
        </w:tc>
      </w:tr>
      <w:tr w14:paraId="09AEA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76" w:type="dxa"/>
            <w:shd w:val="clear" w:color="auto" w:fill="FCE4D6"/>
            <w:tcMar>
              <w:top w:w="60" w:type="dxa"/>
              <w:left w:w="80" w:type="dxa"/>
              <w:bottom w:w="60" w:type="dxa"/>
              <w:right w:w="80" w:type="dxa"/>
            </w:tcMar>
            <w:vAlign w:val="top"/>
          </w:tcPr>
          <w:p w14:paraId="3CBC7EE6">
            <w:pPr>
              <w:spacing w:before="0" w:after="0" w:line="240" w:lineRule="auto"/>
              <w:jc w:val="left"/>
            </w:pPr>
            <w:r>
              <w:rPr>
                <w:rFonts w:ascii="Arial" w:hAnsi="Arial" w:eastAsia="Arial"/>
                <w:b/>
                <w:color w:val="1F1F1F"/>
                <w:sz w:val="17"/>
              </w:rPr>
              <w:t>Alternative / Exception Flows</w:t>
            </w:r>
          </w:p>
        </w:tc>
        <w:tc>
          <w:tcPr>
            <w:tcW w:w="7992" w:type="dxa"/>
            <w:tcMar>
              <w:top w:w="60" w:type="dxa"/>
              <w:left w:w="80" w:type="dxa"/>
              <w:bottom w:w="60" w:type="dxa"/>
              <w:right w:w="80" w:type="dxa"/>
            </w:tcMar>
            <w:vAlign w:val="top"/>
          </w:tcPr>
          <w:p w14:paraId="6F5A5C38">
            <w:pPr>
              <w:spacing w:before="0" w:after="0" w:line="240" w:lineRule="auto"/>
              <w:jc w:val="left"/>
            </w:pPr>
            <w:r>
              <w:rPr>
                <w:rFonts w:ascii="Arial" w:hAnsi="Arial" w:eastAsia="Arial"/>
                <w:b w:val="0"/>
                <w:color w:val="1F1F1F"/>
                <w:sz w:val="17"/>
              </w:rPr>
              <w:t>1. A food referenced by historical orders is deactivated instead of destructively removed.</w:t>
            </w:r>
            <w:r>
              <w:rPr>
                <w:rFonts w:ascii="Arial" w:hAnsi="Arial" w:eastAsia="Arial"/>
                <w:b w:val="0"/>
                <w:color w:val="1F1F1F"/>
                <w:sz w:val="17"/>
              </w:rPr>
              <w:br w:type="textWrapping"/>
            </w:r>
            <w:r>
              <w:rPr>
                <w:rFonts w:ascii="Arial" w:hAnsi="Arial" w:eastAsia="Arial"/>
                <w:b w:val="0"/>
                <w:color w:val="1F1F1F"/>
                <w:sz w:val="17"/>
              </w:rPr>
              <w:t>2. Duplicate or invalid data is rejected with field-level errors.</w:t>
            </w:r>
            <w:r>
              <w:rPr>
                <w:rFonts w:ascii="Arial" w:hAnsi="Arial" w:eastAsia="Arial"/>
                <w:b w:val="0"/>
                <w:color w:val="1F1F1F"/>
                <w:sz w:val="17"/>
              </w:rPr>
              <w:br w:type="textWrapping"/>
            </w:r>
            <w:r>
              <w:rPr>
                <w:rFonts w:ascii="Arial" w:hAnsi="Arial" w:eastAsia="Arial"/>
                <w:b w:val="0"/>
                <w:color w:val="1F1F1F"/>
                <w:sz w:val="17"/>
              </w:rPr>
              <w:t>3. Image-provider failure does not corrupt existing food data.</w:t>
            </w:r>
          </w:p>
        </w:tc>
      </w:tr>
      <w:tr w14:paraId="5CECF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76" w:type="dxa"/>
            <w:shd w:val="clear" w:color="auto" w:fill="FCE4D6"/>
            <w:tcMar>
              <w:top w:w="60" w:type="dxa"/>
              <w:left w:w="80" w:type="dxa"/>
              <w:bottom w:w="60" w:type="dxa"/>
              <w:right w:w="80" w:type="dxa"/>
            </w:tcMar>
            <w:vAlign w:val="top"/>
          </w:tcPr>
          <w:p w14:paraId="1C144A07">
            <w:pPr>
              <w:spacing w:before="0" w:after="0" w:line="240" w:lineRule="auto"/>
              <w:jc w:val="left"/>
            </w:pPr>
            <w:r>
              <w:rPr>
                <w:rFonts w:ascii="Arial" w:hAnsi="Arial" w:eastAsia="Arial"/>
                <w:b/>
                <w:color w:val="1F1F1F"/>
                <w:sz w:val="17"/>
              </w:rPr>
              <w:t>Postconditions</w:t>
            </w:r>
          </w:p>
        </w:tc>
        <w:tc>
          <w:tcPr>
            <w:tcW w:w="7992" w:type="dxa"/>
            <w:tcMar>
              <w:top w:w="60" w:type="dxa"/>
              <w:left w:w="80" w:type="dxa"/>
              <w:bottom w:w="60" w:type="dxa"/>
              <w:right w:w="80" w:type="dxa"/>
            </w:tcMar>
            <w:vAlign w:val="top"/>
          </w:tcPr>
          <w:p w14:paraId="6F465BED">
            <w:pPr>
              <w:spacing w:before="0" w:after="0" w:line="240" w:lineRule="auto"/>
              <w:jc w:val="left"/>
            </w:pPr>
            <w:r>
              <w:rPr>
                <w:rFonts w:ascii="Arial" w:hAnsi="Arial" w:eastAsia="Arial"/>
                <w:b w:val="0"/>
                <w:color w:val="1F1F1F"/>
                <w:sz w:val="17"/>
              </w:rPr>
              <w:t>The menu reflects the authorized change and historical order snapshots remain unchanged.</w:t>
            </w:r>
          </w:p>
        </w:tc>
      </w:tr>
      <w:tr w14:paraId="0FEBF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76" w:type="dxa"/>
            <w:shd w:val="clear" w:color="auto" w:fill="FCE4D6"/>
            <w:tcMar>
              <w:top w:w="60" w:type="dxa"/>
              <w:left w:w="80" w:type="dxa"/>
              <w:bottom w:w="60" w:type="dxa"/>
              <w:right w:w="80" w:type="dxa"/>
            </w:tcMar>
            <w:vAlign w:val="top"/>
          </w:tcPr>
          <w:p w14:paraId="68452925">
            <w:pPr>
              <w:spacing w:before="0" w:after="0" w:line="240" w:lineRule="auto"/>
              <w:jc w:val="left"/>
            </w:pPr>
            <w:r>
              <w:rPr>
                <w:rFonts w:ascii="Arial" w:hAnsi="Arial" w:eastAsia="Arial"/>
                <w:b/>
                <w:color w:val="1F1F1F"/>
                <w:sz w:val="17"/>
              </w:rPr>
              <w:t>Related Business Rules</w:t>
            </w:r>
          </w:p>
        </w:tc>
        <w:tc>
          <w:tcPr>
            <w:tcW w:w="7992" w:type="dxa"/>
            <w:tcMar>
              <w:top w:w="60" w:type="dxa"/>
              <w:left w:w="80" w:type="dxa"/>
              <w:bottom w:w="60" w:type="dxa"/>
              <w:right w:w="80" w:type="dxa"/>
            </w:tcMar>
            <w:vAlign w:val="top"/>
          </w:tcPr>
          <w:p w14:paraId="35E54DF4">
            <w:pPr>
              <w:spacing w:before="0" w:after="0" w:line="240" w:lineRule="auto"/>
              <w:jc w:val="left"/>
            </w:pPr>
            <w:r>
              <w:rPr>
                <w:rFonts w:ascii="Arial" w:hAnsi="Arial" w:eastAsia="Arial"/>
                <w:b w:val="0"/>
                <w:color w:val="1F1F1F"/>
                <w:sz w:val="17"/>
              </w:rPr>
              <w:t>BR-01, BR-02, BR-10</w:t>
            </w:r>
          </w:p>
        </w:tc>
      </w:tr>
    </w:tbl>
    <w:p w14:paraId="5BEBC147">
      <w:pPr>
        <w:widowControl/>
        <w:spacing w:after="20"/>
      </w:pPr>
    </w:p>
    <w:p w14:paraId="171C9F7E">
      <w:pPr>
        <w:pStyle w:val="4"/>
        <w:widowControl/>
      </w:pPr>
      <w:r>
        <w:t>UC46 / UC47 / UC48 – View Revenue Reports and Dashboard Statistics</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68"/>
        <w:gridCol w:w="4968"/>
      </w:tblGrid>
      <w:tr w14:paraId="70EA9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76" w:type="dxa"/>
            <w:shd w:val="clear" w:color="auto" w:fill="FCE4D6"/>
            <w:tcMar>
              <w:top w:w="60" w:type="dxa"/>
              <w:left w:w="80" w:type="dxa"/>
              <w:bottom w:w="60" w:type="dxa"/>
              <w:right w:w="80" w:type="dxa"/>
            </w:tcMar>
            <w:vAlign w:val="top"/>
          </w:tcPr>
          <w:p w14:paraId="35465E92">
            <w:pPr>
              <w:spacing w:before="0" w:after="0" w:line="240" w:lineRule="auto"/>
              <w:jc w:val="left"/>
            </w:pPr>
            <w:r>
              <w:rPr>
                <w:rFonts w:ascii="Arial" w:hAnsi="Arial" w:eastAsia="Arial"/>
                <w:b/>
                <w:color w:val="1F1F1F"/>
                <w:sz w:val="17"/>
              </w:rPr>
              <w:t>Primary Actor(s)</w:t>
            </w:r>
          </w:p>
        </w:tc>
        <w:tc>
          <w:tcPr>
            <w:tcW w:w="7992" w:type="dxa"/>
            <w:tcMar>
              <w:top w:w="60" w:type="dxa"/>
              <w:left w:w="80" w:type="dxa"/>
              <w:bottom w:w="60" w:type="dxa"/>
              <w:right w:w="80" w:type="dxa"/>
            </w:tcMar>
            <w:vAlign w:val="top"/>
          </w:tcPr>
          <w:p w14:paraId="1D780DE5">
            <w:pPr>
              <w:spacing w:before="0" w:after="0" w:line="240" w:lineRule="auto"/>
              <w:jc w:val="left"/>
            </w:pPr>
            <w:r>
              <w:rPr>
                <w:rFonts w:ascii="Arial" w:hAnsi="Arial" w:eastAsia="Arial"/>
                <w:b w:val="0"/>
                <w:color w:val="1F1F1F"/>
                <w:sz w:val="17"/>
              </w:rPr>
              <w:t>Administrator</w:t>
            </w:r>
          </w:p>
        </w:tc>
      </w:tr>
      <w:tr w14:paraId="1D20B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76" w:type="dxa"/>
            <w:shd w:val="clear" w:color="auto" w:fill="FCE4D6"/>
            <w:tcMar>
              <w:top w:w="60" w:type="dxa"/>
              <w:left w:w="80" w:type="dxa"/>
              <w:bottom w:w="60" w:type="dxa"/>
              <w:right w:w="80" w:type="dxa"/>
            </w:tcMar>
            <w:vAlign w:val="top"/>
          </w:tcPr>
          <w:p w14:paraId="66D689FA">
            <w:pPr>
              <w:spacing w:before="0" w:after="0" w:line="240" w:lineRule="auto"/>
              <w:jc w:val="left"/>
            </w:pPr>
            <w:r>
              <w:rPr>
                <w:rFonts w:ascii="Arial" w:hAnsi="Arial" w:eastAsia="Arial"/>
                <w:b/>
                <w:color w:val="1F1F1F"/>
                <w:sz w:val="17"/>
              </w:rPr>
              <w:t>Preconditions</w:t>
            </w:r>
          </w:p>
        </w:tc>
        <w:tc>
          <w:tcPr>
            <w:tcW w:w="7992" w:type="dxa"/>
            <w:tcMar>
              <w:top w:w="60" w:type="dxa"/>
              <w:left w:w="80" w:type="dxa"/>
              <w:bottom w:w="60" w:type="dxa"/>
              <w:right w:w="80" w:type="dxa"/>
            </w:tcMar>
            <w:vAlign w:val="top"/>
          </w:tcPr>
          <w:p w14:paraId="19F60B5B">
            <w:pPr>
              <w:spacing w:before="0" w:after="0" w:line="240" w:lineRule="auto"/>
              <w:jc w:val="left"/>
            </w:pPr>
            <w:r>
              <w:rPr>
                <w:rFonts w:ascii="Arial" w:hAnsi="Arial" w:eastAsia="Arial"/>
                <w:b w:val="0"/>
                <w:color w:val="1F1F1F"/>
                <w:sz w:val="17"/>
              </w:rPr>
              <w:t>The administrator is authenticated and reporting data exists.</w:t>
            </w:r>
          </w:p>
        </w:tc>
      </w:tr>
      <w:tr w14:paraId="4E156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76" w:type="dxa"/>
            <w:shd w:val="clear" w:color="auto" w:fill="FCE4D6"/>
            <w:tcMar>
              <w:top w:w="60" w:type="dxa"/>
              <w:left w:w="80" w:type="dxa"/>
              <w:bottom w:w="60" w:type="dxa"/>
              <w:right w:w="80" w:type="dxa"/>
            </w:tcMar>
            <w:vAlign w:val="top"/>
          </w:tcPr>
          <w:p w14:paraId="69DCC2C0">
            <w:pPr>
              <w:spacing w:before="0" w:after="0" w:line="240" w:lineRule="auto"/>
              <w:jc w:val="left"/>
            </w:pPr>
            <w:r>
              <w:rPr>
                <w:rFonts w:ascii="Arial" w:hAnsi="Arial" w:eastAsia="Arial"/>
                <w:b/>
                <w:color w:val="1F1F1F"/>
                <w:sz w:val="17"/>
              </w:rPr>
              <w:t>Trigger</w:t>
            </w:r>
          </w:p>
        </w:tc>
        <w:tc>
          <w:tcPr>
            <w:tcW w:w="7992" w:type="dxa"/>
            <w:tcMar>
              <w:top w:w="60" w:type="dxa"/>
              <w:left w:w="80" w:type="dxa"/>
              <w:bottom w:w="60" w:type="dxa"/>
              <w:right w:w="80" w:type="dxa"/>
            </w:tcMar>
            <w:vAlign w:val="top"/>
          </w:tcPr>
          <w:p w14:paraId="38CB20BC">
            <w:pPr>
              <w:spacing w:before="0" w:after="0" w:line="240" w:lineRule="auto"/>
              <w:jc w:val="left"/>
            </w:pPr>
            <w:r>
              <w:rPr>
                <w:rFonts w:ascii="Arial" w:hAnsi="Arial" w:eastAsia="Arial"/>
                <w:b w:val="0"/>
                <w:color w:val="1F1F1F"/>
                <w:sz w:val="17"/>
              </w:rPr>
              <w:t>The administrator selects a dashboard or report period.</w:t>
            </w:r>
          </w:p>
        </w:tc>
      </w:tr>
      <w:tr w14:paraId="77210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76" w:type="dxa"/>
            <w:shd w:val="clear" w:color="auto" w:fill="FCE4D6"/>
            <w:tcMar>
              <w:top w:w="60" w:type="dxa"/>
              <w:left w:w="80" w:type="dxa"/>
              <w:bottom w:w="60" w:type="dxa"/>
              <w:right w:w="80" w:type="dxa"/>
            </w:tcMar>
            <w:vAlign w:val="top"/>
          </w:tcPr>
          <w:p w14:paraId="40E5AADD">
            <w:pPr>
              <w:spacing w:before="0" w:after="0" w:line="240" w:lineRule="auto"/>
              <w:jc w:val="left"/>
            </w:pPr>
            <w:r>
              <w:rPr>
                <w:rFonts w:ascii="Arial" w:hAnsi="Arial" w:eastAsia="Arial"/>
                <w:b/>
                <w:color w:val="1F1F1F"/>
                <w:sz w:val="17"/>
              </w:rPr>
              <w:t>Main Success Scenario</w:t>
            </w:r>
          </w:p>
        </w:tc>
        <w:tc>
          <w:tcPr>
            <w:tcW w:w="7992" w:type="dxa"/>
            <w:tcMar>
              <w:top w:w="60" w:type="dxa"/>
              <w:left w:w="80" w:type="dxa"/>
              <w:bottom w:w="60" w:type="dxa"/>
              <w:right w:w="80" w:type="dxa"/>
            </w:tcMar>
            <w:vAlign w:val="top"/>
          </w:tcPr>
          <w:p w14:paraId="2B3D8FD6">
            <w:pPr>
              <w:spacing w:before="0" w:after="0" w:line="240" w:lineRule="auto"/>
              <w:jc w:val="left"/>
            </w:pPr>
            <w:r>
              <w:rPr>
                <w:rFonts w:ascii="Arial" w:hAnsi="Arial" w:eastAsia="Arial"/>
                <w:b w:val="0"/>
                <w:color w:val="1F1F1F"/>
                <w:sz w:val="17"/>
              </w:rPr>
              <w:t>1. The system validates the date range and report type.</w:t>
            </w:r>
            <w:r>
              <w:rPr>
                <w:rFonts w:ascii="Arial" w:hAnsi="Arial" w:eastAsia="Arial"/>
                <w:b w:val="0"/>
                <w:color w:val="1F1F1F"/>
                <w:sz w:val="17"/>
              </w:rPr>
              <w:br w:type="textWrapping"/>
            </w:r>
            <w:r>
              <w:rPr>
                <w:rFonts w:ascii="Arial" w:hAnsi="Arial" w:eastAsia="Arial"/>
                <w:b w:val="0"/>
                <w:color w:val="1F1F1F"/>
                <w:sz w:val="17"/>
              </w:rPr>
              <w:t>2. The backend aggregates paid/completed transactions using database queries.</w:t>
            </w:r>
            <w:r>
              <w:rPr>
                <w:rFonts w:ascii="Arial" w:hAnsi="Arial" w:eastAsia="Arial"/>
                <w:b w:val="0"/>
                <w:color w:val="1F1F1F"/>
                <w:sz w:val="17"/>
              </w:rPr>
              <w:br w:type="textWrapping"/>
            </w:r>
            <w:r>
              <w:rPr>
                <w:rFonts w:ascii="Arial" w:hAnsi="Arial" w:eastAsia="Arial"/>
                <w:b w:val="0"/>
                <w:color w:val="1F1F1F"/>
                <w:sz w:val="17"/>
              </w:rPr>
              <w:t>3. The system presents revenue totals, order counts, trends, status distribution, and best-selling foods.</w:t>
            </w:r>
            <w:r>
              <w:rPr>
                <w:rFonts w:ascii="Arial" w:hAnsi="Arial" w:eastAsia="Arial"/>
                <w:b w:val="0"/>
                <w:color w:val="1F1F1F"/>
                <w:sz w:val="17"/>
              </w:rPr>
              <w:br w:type="textWrapping"/>
            </w:r>
            <w:r>
              <w:rPr>
                <w:rFonts w:ascii="Arial" w:hAnsi="Arial" w:eastAsia="Arial"/>
                <w:b w:val="0"/>
                <w:color w:val="1F1F1F"/>
                <w:sz w:val="17"/>
              </w:rPr>
              <w:t>4. The administrator may refine filters and export supported results.</w:t>
            </w:r>
            <w:r>
              <w:rPr>
                <w:rFonts w:ascii="Arial" w:hAnsi="Arial" w:eastAsia="Arial"/>
                <w:b w:val="0"/>
                <w:color w:val="1F1F1F"/>
                <w:sz w:val="17"/>
              </w:rPr>
              <w:br w:type="textWrapping"/>
            </w:r>
            <w:r>
              <w:rPr>
                <w:rFonts w:ascii="Arial" w:hAnsi="Arial" w:eastAsia="Arial"/>
                <w:b w:val="0"/>
                <w:color w:val="1F1F1F"/>
                <w:sz w:val="17"/>
              </w:rPr>
              <w:t>5. The system records report access when audit policy requires it.</w:t>
            </w:r>
          </w:p>
        </w:tc>
      </w:tr>
      <w:tr w14:paraId="171C0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76" w:type="dxa"/>
            <w:shd w:val="clear" w:color="auto" w:fill="FCE4D6"/>
            <w:tcMar>
              <w:top w:w="60" w:type="dxa"/>
              <w:left w:w="80" w:type="dxa"/>
              <w:bottom w:w="60" w:type="dxa"/>
              <w:right w:w="80" w:type="dxa"/>
            </w:tcMar>
            <w:vAlign w:val="top"/>
          </w:tcPr>
          <w:p w14:paraId="703091B5">
            <w:pPr>
              <w:spacing w:before="0" w:after="0" w:line="240" w:lineRule="auto"/>
              <w:jc w:val="left"/>
            </w:pPr>
            <w:r>
              <w:rPr>
                <w:rFonts w:ascii="Arial" w:hAnsi="Arial" w:eastAsia="Arial"/>
                <w:b/>
                <w:color w:val="1F1F1F"/>
                <w:sz w:val="17"/>
              </w:rPr>
              <w:t>Alternative / Exception Flows</w:t>
            </w:r>
          </w:p>
        </w:tc>
        <w:tc>
          <w:tcPr>
            <w:tcW w:w="7992" w:type="dxa"/>
            <w:tcMar>
              <w:top w:w="60" w:type="dxa"/>
              <w:left w:w="80" w:type="dxa"/>
              <w:bottom w:w="60" w:type="dxa"/>
              <w:right w:w="80" w:type="dxa"/>
            </w:tcMar>
            <w:vAlign w:val="top"/>
          </w:tcPr>
          <w:p w14:paraId="0493EAE1">
            <w:pPr>
              <w:spacing w:before="0" w:after="0" w:line="240" w:lineRule="auto"/>
              <w:jc w:val="left"/>
            </w:pPr>
            <w:r>
              <w:rPr>
                <w:rFonts w:ascii="Arial" w:hAnsi="Arial" w:eastAsia="Arial"/>
                <w:b w:val="0"/>
                <w:color w:val="1F1F1F"/>
                <w:sz w:val="17"/>
              </w:rPr>
              <w:t>1. An empty period returns a valid zero/empty-state result.</w:t>
            </w:r>
            <w:r>
              <w:rPr>
                <w:rFonts w:ascii="Arial" w:hAnsi="Arial" w:eastAsia="Arial"/>
                <w:b w:val="0"/>
                <w:color w:val="1F1F1F"/>
                <w:sz w:val="17"/>
              </w:rPr>
              <w:br w:type="textWrapping"/>
            </w:r>
            <w:r>
              <w:rPr>
                <w:rFonts w:ascii="Arial" w:hAnsi="Arial" w:eastAsia="Arial"/>
                <w:b w:val="0"/>
                <w:color w:val="1F1F1F"/>
                <w:sz w:val="17"/>
              </w:rPr>
              <w:t>2. An excessive date range is limited or paginated.</w:t>
            </w:r>
            <w:r>
              <w:rPr>
                <w:rFonts w:ascii="Arial" w:hAnsi="Arial" w:eastAsia="Arial"/>
                <w:b w:val="0"/>
                <w:color w:val="1F1F1F"/>
                <w:sz w:val="17"/>
              </w:rPr>
              <w:br w:type="textWrapping"/>
            </w:r>
            <w:r>
              <w:rPr>
                <w:rFonts w:ascii="Arial" w:hAnsi="Arial" w:eastAsia="Arial"/>
                <w:b w:val="0"/>
                <w:color w:val="1F1F1F"/>
                <w:sz w:val="17"/>
              </w:rPr>
              <w:t>3. Data-source errors produce a controlled message without exposing database details.</w:t>
            </w:r>
          </w:p>
        </w:tc>
      </w:tr>
      <w:tr w14:paraId="3176F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76" w:type="dxa"/>
            <w:shd w:val="clear" w:color="auto" w:fill="FCE4D6"/>
            <w:tcMar>
              <w:top w:w="60" w:type="dxa"/>
              <w:left w:w="80" w:type="dxa"/>
              <w:bottom w:w="60" w:type="dxa"/>
              <w:right w:w="80" w:type="dxa"/>
            </w:tcMar>
            <w:vAlign w:val="top"/>
          </w:tcPr>
          <w:p w14:paraId="4CE63FBF">
            <w:pPr>
              <w:spacing w:before="0" w:after="0" w:line="240" w:lineRule="auto"/>
              <w:jc w:val="left"/>
            </w:pPr>
            <w:r>
              <w:rPr>
                <w:rFonts w:ascii="Arial" w:hAnsi="Arial" w:eastAsia="Arial"/>
                <w:b/>
                <w:color w:val="1F1F1F"/>
                <w:sz w:val="17"/>
              </w:rPr>
              <w:t>Postconditions</w:t>
            </w:r>
          </w:p>
        </w:tc>
        <w:tc>
          <w:tcPr>
            <w:tcW w:w="7992" w:type="dxa"/>
            <w:tcMar>
              <w:top w:w="60" w:type="dxa"/>
              <w:left w:w="80" w:type="dxa"/>
              <w:bottom w:w="60" w:type="dxa"/>
              <w:right w:w="80" w:type="dxa"/>
            </w:tcMar>
            <w:vAlign w:val="top"/>
          </w:tcPr>
          <w:p w14:paraId="0EA23EC7">
            <w:pPr>
              <w:spacing w:before="0" w:after="0" w:line="240" w:lineRule="auto"/>
              <w:jc w:val="left"/>
            </w:pPr>
            <w:r>
              <w:rPr>
                <w:rFonts w:ascii="Arial" w:hAnsi="Arial" w:eastAsia="Arial"/>
                <w:b w:val="0"/>
                <w:color w:val="1F1F1F"/>
                <w:sz w:val="17"/>
              </w:rPr>
              <w:t>The administrator receives consistent figures traceable to persisted transactions.</w:t>
            </w:r>
          </w:p>
        </w:tc>
      </w:tr>
      <w:tr w14:paraId="5B6A8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76" w:type="dxa"/>
            <w:shd w:val="clear" w:color="auto" w:fill="FCE4D6"/>
            <w:tcMar>
              <w:top w:w="60" w:type="dxa"/>
              <w:left w:w="80" w:type="dxa"/>
              <w:bottom w:w="60" w:type="dxa"/>
              <w:right w:w="80" w:type="dxa"/>
            </w:tcMar>
            <w:vAlign w:val="top"/>
          </w:tcPr>
          <w:p w14:paraId="05EC1B1C">
            <w:pPr>
              <w:spacing w:before="0" w:after="0" w:line="240" w:lineRule="auto"/>
              <w:jc w:val="left"/>
            </w:pPr>
            <w:r>
              <w:rPr>
                <w:rFonts w:ascii="Arial" w:hAnsi="Arial" w:eastAsia="Arial"/>
                <w:b/>
                <w:color w:val="1F1F1F"/>
                <w:sz w:val="17"/>
              </w:rPr>
              <w:t>Related Business Rules</w:t>
            </w:r>
          </w:p>
        </w:tc>
        <w:tc>
          <w:tcPr>
            <w:tcW w:w="7992" w:type="dxa"/>
            <w:tcMar>
              <w:top w:w="60" w:type="dxa"/>
              <w:left w:w="80" w:type="dxa"/>
              <w:bottom w:w="60" w:type="dxa"/>
              <w:right w:w="80" w:type="dxa"/>
            </w:tcMar>
            <w:vAlign w:val="top"/>
          </w:tcPr>
          <w:p w14:paraId="29764941">
            <w:pPr>
              <w:spacing w:before="0" w:after="0" w:line="240" w:lineRule="auto"/>
              <w:jc w:val="left"/>
            </w:pPr>
            <w:r>
              <w:rPr>
                <w:rFonts w:ascii="Arial" w:hAnsi="Arial" w:eastAsia="Arial"/>
                <w:b w:val="0"/>
                <w:color w:val="1F1F1F"/>
                <w:sz w:val="17"/>
              </w:rPr>
              <w:t>BR-03, BR-09, BR-10</w:t>
            </w:r>
          </w:p>
        </w:tc>
      </w:tr>
    </w:tbl>
    <w:p w14:paraId="026A81C8">
      <w:pPr>
        <w:widowControl/>
        <w:spacing w:after="20"/>
      </w:pPr>
    </w:p>
    <w:p w14:paraId="6C391E68">
      <w:pPr>
        <w:pStyle w:val="3"/>
        <w:widowControl/>
      </w:pPr>
      <w:r>
        <w:t>7.4 Common Business Rules</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12"/>
        <w:gridCol w:w="3312"/>
        <w:gridCol w:w="3312"/>
      </w:tblGrid>
      <w:tr w14:paraId="2D481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152" w:type="dxa"/>
            <w:shd w:val="clear" w:color="auto" w:fill="1F4E78"/>
            <w:tcMar>
              <w:top w:w="70" w:type="dxa"/>
              <w:left w:w="80" w:type="dxa"/>
              <w:bottom w:w="70" w:type="dxa"/>
              <w:right w:w="80" w:type="dxa"/>
            </w:tcMar>
            <w:vAlign w:val="center"/>
          </w:tcPr>
          <w:p w14:paraId="39DA3823">
            <w:pPr>
              <w:spacing w:before="0" w:after="0" w:line="240" w:lineRule="auto"/>
              <w:jc w:val="center"/>
            </w:pPr>
            <w:r>
              <w:rPr>
                <w:rFonts w:ascii="Arial" w:hAnsi="Arial" w:eastAsia="Arial"/>
                <w:b/>
                <w:color w:val="FFFFFF"/>
                <w:sz w:val="18"/>
              </w:rPr>
              <w:t>Rule ID</w:t>
            </w:r>
          </w:p>
        </w:tc>
        <w:tc>
          <w:tcPr>
            <w:tcW w:w="2232" w:type="dxa"/>
            <w:shd w:val="clear" w:color="auto" w:fill="1F4E78"/>
            <w:tcMar>
              <w:top w:w="70" w:type="dxa"/>
              <w:left w:w="80" w:type="dxa"/>
              <w:bottom w:w="70" w:type="dxa"/>
              <w:right w:w="80" w:type="dxa"/>
            </w:tcMar>
            <w:vAlign w:val="center"/>
          </w:tcPr>
          <w:p w14:paraId="1D1F63D1">
            <w:pPr>
              <w:spacing w:before="0" w:after="0" w:line="240" w:lineRule="auto"/>
              <w:jc w:val="center"/>
            </w:pPr>
            <w:r>
              <w:rPr>
                <w:rFonts w:ascii="Arial" w:hAnsi="Arial" w:eastAsia="Arial"/>
                <w:b/>
                <w:color w:val="FFFFFF"/>
                <w:sz w:val="18"/>
              </w:rPr>
              <w:t>Rule</w:t>
            </w:r>
          </w:p>
        </w:tc>
        <w:tc>
          <w:tcPr>
            <w:tcW w:w="6983" w:type="dxa"/>
            <w:shd w:val="clear" w:color="auto" w:fill="1F4E78"/>
            <w:tcMar>
              <w:top w:w="70" w:type="dxa"/>
              <w:left w:w="80" w:type="dxa"/>
              <w:bottom w:w="70" w:type="dxa"/>
              <w:right w:w="80" w:type="dxa"/>
            </w:tcMar>
            <w:vAlign w:val="center"/>
          </w:tcPr>
          <w:p w14:paraId="068E5971">
            <w:pPr>
              <w:spacing w:before="0" w:after="0" w:line="240" w:lineRule="auto"/>
              <w:jc w:val="center"/>
            </w:pPr>
            <w:r>
              <w:rPr>
                <w:rFonts w:ascii="Arial" w:hAnsi="Arial" w:eastAsia="Arial"/>
                <w:b/>
                <w:color w:val="FFFFFF"/>
                <w:sz w:val="18"/>
              </w:rPr>
              <w:t>Definition</w:t>
            </w:r>
          </w:p>
        </w:tc>
      </w:tr>
      <w:tr w14:paraId="31C2C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52" w:type="dxa"/>
            <w:tcMar>
              <w:top w:w="70" w:type="dxa"/>
              <w:left w:w="80" w:type="dxa"/>
              <w:bottom w:w="70" w:type="dxa"/>
              <w:right w:w="80" w:type="dxa"/>
            </w:tcMar>
            <w:vAlign w:val="top"/>
          </w:tcPr>
          <w:p w14:paraId="52A52358">
            <w:pPr>
              <w:spacing w:before="0" w:after="0" w:line="240" w:lineRule="auto"/>
              <w:jc w:val="left"/>
            </w:pPr>
            <w:r>
              <w:rPr>
                <w:rFonts w:ascii="Arial" w:hAnsi="Arial" w:eastAsia="Arial"/>
                <w:b/>
                <w:color w:val="1F1F1F"/>
                <w:sz w:val="15"/>
              </w:rPr>
              <w:t>BR-01</w:t>
            </w:r>
          </w:p>
        </w:tc>
        <w:tc>
          <w:tcPr>
            <w:tcW w:w="2232" w:type="dxa"/>
            <w:tcMar>
              <w:top w:w="70" w:type="dxa"/>
              <w:left w:w="80" w:type="dxa"/>
              <w:bottom w:w="70" w:type="dxa"/>
              <w:right w:w="80" w:type="dxa"/>
            </w:tcMar>
            <w:vAlign w:val="top"/>
          </w:tcPr>
          <w:p w14:paraId="0670E29A">
            <w:pPr>
              <w:spacing w:before="0" w:after="0" w:line="240" w:lineRule="auto"/>
              <w:jc w:val="left"/>
            </w:pPr>
            <w:r>
              <w:rPr>
                <w:rFonts w:ascii="Arial" w:hAnsi="Arial" w:eastAsia="Arial"/>
                <w:b w:val="0"/>
                <w:color w:val="1F1F1F"/>
                <w:sz w:val="15"/>
              </w:rPr>
              <w:t>Identity uniqueness</w:t>
            </w:r>
          </w:p>
        </w:tc>
        <w:tc>
          <w:tcPr>
            <w:tcW w:w="6983" w:type="dxa"/>
            <w:tcMar>
              <w:top w:w="70" w:type="dxa"/>
              <w:left w:w="80" w:type="dxa"/>
              <w:bottom w:w="70" w:type="dxa"/>
              <w:right w:w="80" w:type="dxa"/>
            </w:tcMar>
            <w:vAlign w:val="top"/>
          </w:tcPr>
          <w:p w14:paraId="40E5ABD6">
            <w:pPr>
              <w:spacing w:before="0" w:after="0" w:line="240" w:lineRule="auto"/>
              <w:jc w:val="left"/>
            </w:pPr>
            <w:r>
              <w:rPr>
                <w:rFonts w:ascii="Arial" w:hAnsi="Arial" w:eastAsia="Arial"/>
                <w:b w:val="0"/>
                <w:color w:val="1F1F1F"/>
                <w:sz w:val="15"/>
              </w:rPr>
              <w:t>Usernames/emails and relevant master-data codes must be unique after normalization; inactive accounts cannot authenticate.</w:t>
            </w:r>
          </w:p>
        </w:tc>
      </w:tr>
      <w:tr w14:paraId="377D8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52" w:type="dxa"/>
            <w:shd w:val="clear" w:color="auto" w:fill="F7F9FB"/>
            <w:tcMar>
              <w:top w:w="70" w:type="dxa"/>
              <w:left w:w="80" w:type="dxa"/>
              <w:bottom w:w="70" w:type="dxa"/>
              <w:right w:w="80" w:type="dxa"/>
            </w:tcMar>
            <w:vAlign w:val="top"/>
          </w:tcPr>
          <w:p w14:paraId="4EA6B6A3">
            <w:pPr>
              <w:spacing w:before="0" w:after="0" w:line="240" w:lineRule="auto"/>
              <w:jc w:val="left"/>
            </w:pPr>
            <w:r>
              <w:rPr>
                <w:rFonts w:ascii="Arial" w:hAnsi="Arial" w:eastAsia="Arial"/>
                <w:b/>
                <w:color w:val="1F1F1F"/>
                <w:sz w:val="15"/>
              </w:rPr>
              <w:t>BR-02</w:t>
            </w:r>
          </w:p>
        </w:tc>
        <w:tc>
          <w:tcPr>
            <w:tcW w:w="2232" w:type="dxa"/>
            <w:shd w:val="clear" w:color="auto" w:fill="F7F9FB"/>
            <w:tcMar>
              <w:top w:w="70" w:type="dxa"/>
              <w:left w:w="80" w:type="dxa"/>
              <w:bottom w:w="70" w:type="dxa"/>
              <w:right w:w="80" w:type="dxa"/>
            </w:tcMar>
            <w:vAlign w:val="top"/>
          </w:tcPr>
          <w:p w14:paraId="0A3092FA">
            <w:pPr>
              <w:spacing w:before="0" w:after="0" w:line="240" w:lineRule="auto"/>
              <w:jc w:val="left"/>
            </w:pPr>
            <w:r>
              <w:rPr>
                <w:rFonts w:ascii="Arial" w:hAnsi="Arial" w:eastAsia="Arial"/>
                <w:b w:val="0"/>
                <w:color w:val="1F1F1F"/>
                <w:sz w:val="15"/>
              </w:rPr>
              <w:t>Food availability</w:t>
            </w:r>
          </w:p>
        </w:tc>
        <w:tc>
          <w:tcPr>
            <w:tcW w:w="6983" w:type="dxa"/>
            <w:shd w:val="clear" w:color="auto" w:fill="F7F9FB"/>
            <w:tcMar>
              <w:top w:w="70" w:type="dxa"/>
              <w:left w:w="80" w:type="dxa"/>
              <w:bottom w:w="70" w:type="dxa"/>
              <w:right w:w="80" w:type="dxa"/>
            </w:tcMar>
            <w:vAlign w:val="top"/>
          </w:tcPr>
          <w:p w14:paraId="1A00C50E">
            <w:pPr>
              <w:spacing w:before="0" w:after="0" w:line="240" w:lineRule="auto"/>
              <w:jc w:val="left"/>
            </w:pPr>
            <w:r>
              <w:rPr>
                <w:rFonts w:ascii="Arial" w:hAnsi="Arial" w:eastAsia="Arial"/>
                <w:b w:val="0"/>
                <w:color w:val="1F1F1F"/>
                <w:sz w:val="15"/>
              </w:rPr>
              <w:t>Only active and currently available food items can be newly added to a cart/order; historical snapshots are preserved.</w:t>
            </w:r>
          </w:p>
        </w:tc>
      </w:tr>
      <w:tr w14:paraId="3941C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52" w:type="dxa"/>
            <w:tcMar>
              <w:top w:w="70" w:type="dxa"/>
              <w:left w:w="80" w:type="dxa"/>
              <w:bottom w:w="70" w:type="dxa"/>
              <w:right w:w="80" w:type="dxa"/>
            </w:tcMar>
            <w:vAlign w:val="top"/>
          </w:tcPr>
          <w:p w14:paraId="06CA056E">
            <w:pPr>
              <w:spacing w:before="0" w:after="0" w:line="240" w:lineRule="auto"/>
              <w:jc w:val="left"/>
            </w:pPr>
            <w:r>
              <w:rPr>
                <w:rFonts w:ascii="Arial" w:hAnsi="Arial" w:eastAsia="Arial"/>
                <w:b/>
                <w:color w:val="1F1F1F"/>
                <w:sz w:val="15"/>
              </w:rPr>
              <w:t>BR-03</w:t>
            </w:r>
          </w:p>
        </w:tc>
        <w:tc>
          <w:tcPr>
            <w:tcW w:w="2232" w:type="dxa"/>
            <w:tcMar>
              <w:top w:w="70" w:type="dxa"/>
              <w:left w:w="80" w:type="dxa"/>
              <w:bottom w:w="70" w:type="dxa"/>
              <w:right w:w="80" w:type="dxa"/>
            </w:tcMar>
            <w:vAlign w:val="top"/>
          </w:tcPr>
          <w:p w14:paraId="69A2D221">
            <w:pPr>
              <w:spacing w:before="0" w:after="0" w:line="240" w:lineRule="auto"/>
              <w:jc w:val="left"/>
            </w:pPr>
            <w:r>
              <w:rPr>
                <w:rFonts w:ascii="Arial" w:hAnsi="Arial" w:eastAsia="Arial"/>
                <w:b w:val="0"/>
                <w:color w:val="1F1F1F"/>
                <w:sz w:val="15"/>
              </w:rPr>
              <w:t>Authoritative calculation</w:t>
            </w:r>
          </w:p>
        </w:tc>
        <w:tc>
          <w:tcPr>
            <w:tcW w:w="6983" w:type="dxa"/>
            <w:tcMar>
              <w:top w:w="70" w:type="dxa"/>
              <w:left w:w="80" w:type="dxa"/>
              <w:bottom w:w="70" w:type="dxa"/>
              <w:right w:w="80" w:type="dxa"/>
            </w:tcMar>
            <w:vAlign w:val="top"/>
          </w:tcPr>
          <w:p w14:paraId="45AE5382">
            <w:pPr>
              <w:spacing w:before="0" w:after="0" w:line="240" w:lineRule="auto"/>
              <w:jc w:val="left"/>
            </w:pPr>
            <w:r>
              <w:rPr>
                <w:rFonts w:ascii="Arial" w:hAnsi="Arial" w:eastAsia="Arial"/>
                <w:b w:val="0"/>
                <w:color w:val="1F1F1F"/>
                <w:sz w:val="15"/>
              </w:rPr>
              <w:t>Prices, discounts, totals, payment amount, and report figures are calculated or verified by the backend.</w:t>
            </w:r>
          </w:p>
        </w:tc>
      </w:tr>
      <w:tr w14:paraId="652A0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52" w:type="dxa"/>
            <w:shd w:val="clear" w:color="auto" w:fill="F7F9FB"/>
            <w:tcMar>
              <w:top w:w="70" w:type="dxa"/>
              <w:left w:w="80" w:type="dxa"/>
              <w:bottom w:w="70" w:type="dxa"/>
              <w:right w:w="80" w:type="dxa"/>
            </w:tcMar>
            <w:vAlign w:val="top"/>
          </w:tcPr>
          <w:p w14:paraId="4D1BF982">
            <w:pPr>
              <w:spacing w:before="0" w:after="0" w:line="240" w:lineRule="auto"/>
              <w:jc w:val="left"/>
            </w:pPr>
            <w:r>
              <w:rPr>
                <w:rFonts w:ascii="Arial" w:hAnsi="Arial" w:eastAsia="Arial"/>
                <w:b/>
                <w:color w:val="1F1F1F"/>
                <w:sz w:val="15"/>
              </w:rPr>
              <w:t>BR-04</w:t>
            </w:r>
          </w:p>
        </w:tc>
        <w:tc>
          <w:tcPr>
            <w:tcW w:w="2232" w:type="dxa"/>
            <w:shd w:val="clear" w:color="auto" w:fill="F7F9FB"/>
            <w:tcMar>
              <w:top w:w="70" w:type="dxa"/>
              <w:left w:w="80" w:type="dxa"/>
              <w:bottom w:w="70" w:type="dxa"/>
              <w:right w:w="80" w:type="dxa"/>
            </w:tcMar>
            <w:vAlign w:val="top"/>
          </w:tcPr>
          <w:p w14:paraId="54CF29B7">
            <w:pPr>
              <w:spacing w:before="0" w:after="0" w:line="240" w:lineRule="auto"/>
              <w:jc w:val="left"/>
            </w:pPr>
            <w:r>
              <w:rPr>
                <w:rFonts w:ascii="Arial" w:hAnsi="Arial" w:eastAsia="Arial"/>
                <w:b w:val="0"/>
                <w:color w:val="1F1F1F"/>
                <w:sz w:val="15"/>
              </w:rPr>
              <w:t>Coupon eligibility</w:t>
            </w:r>
          </w:p>
        </w:tc>
        <w:tc>
          <w:tcPr>
            <w:tcW w:w="6983" w:type="dxa"/>
            <w:shd w:val="clear" w:color="auto" w:fill="F7F9FB"/>
            <w:tcMar>
              <w:top w:w="70" w:type="dxa"/>
              <w:left w:w="80" w:type="dxa"/>
              <w:bottom w:w="70" w:type="dxa"/>
              <w:right w:w="80" w:type="dxa"/>
            </w:tcMar>
            <w:vAlign w:val="top"/>
          </w:tcPr>
          <w:p w14:paraId="544147A8">
            <w:pPr>
              <w:spacing w:before="0" w:after="0" w:line="240" w:lineRule="auto"/>
              <w:jc w:val="left"/>
            </w:pPr>
            <w:r>
              <w:rPr>
                <w:rFonts w:ascii="Arial" w:hAnsi="Arial" w:eastAsia="Arial"/>
                <w:b w:val="0"/>
                <w:color w:val="1F1F1F"/>
                <w:sz w:val="15"/>
              </w:rPr>
              <w:t>Coupon status, validity window, minimum order, usage limits, discount type/value, and maximum discount must be checked atomically.</w:t>
            </w:r>
          </w:p>
        </w:tc>
      </w:tr>
      <w:tr w14:paraId="7F4B1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52" w:type="dxa"/>
            <w:tcMar>
              <w:top w:w="70" w:type="dxa"/>
              <w:left w:w="80" w:type="dxa"/>
              <w:bottom w:w="70" w:type="dxa"/>
              <w:right w:w="80" w:type="dxa"/>
            </w:tcMar>
            <w:vAlign w:val="top"/>
          </w:tcPr>
          <w:p w14:paraId="316242FA">
            <w:pPr>
              <w:spacing w:before="0" w:after="0" w:line="240" w:lineRule="auto"/>
              <w:jc w:val="left"/>
            </w:pPr>
            <w:r>
              <w:rPr>
                <w:rFonts w:ascii="Arial" w:hAnsi="Arial" w:eastAsia="Arial"/>
                <w:b/>
                <w:color w:val="1F1F1F"/>
                <w:sz w:val="15"/>
              </w:rPr>
              <w:t>BR-05</w:t>
            </w:r>
          </w:p>
        </w:tc>
        <w:tc>
          <w:tcPr>
            <w:tcW w:w="2232" w:type="dxa"/>
            <w:tcMar>
              <w:top w:w="70" w:type="dxa"/>
              <w:left w:w="80" w:type="dxa"/>
              <w:bottom w:w="70" w:type="dxa"/>
              <w:right w:w="80" w:type="dxa"/>
            </w:tcMar>
            <w:vAlign w:val="top"/>
          </w:tcPr>
          <w:p w14:paraId="54378100">
            <w:pPr>
              <w:spacing w:before="0" w:after="0" w:line="240" w:lineRule="auto"/>
              <w:jc w:val="left"/>
            </w:pPr>
            <w:r>
              <w:rPr>
                <w:rFonts w:ascii="Arial" w:hAnsi="Arial" w:eastAsia="Arial"/>
                <w:b w:val="0"/>
                <w:color w:val="1F1F1F"/>
                <w:sz w:val="15"/>
              </w:rPr>
              <w:t>Reservation conflict</w:t>
            </w:r>
          </w:p>
        </w:tc>
        <w:tc>
          <w:tcPr>
            <w:tcW w:w="6983" w:type="dxa"/>
            <w:tcMar>
              <w:top w:w="70" w:type="dxa"/>
              <w:left w:w="80" w:type="dxa"/>
              <w:bottom w:w="70" w:type="dxa"/>
              <w:right w:w="80" w:type="dxa"/>
            </w:tcMar>
            <w:vAlign w:val="top"/>
          </w:tcPr>
          <w:p w14:paraId="3CD9063D">
            <w:pPr>
              <w:spacing w:before="0" w:after="0" w:line="240" w:lineRule="auto"/>
              <w:jc w:val="left"/>
            </w:pPr>
            <w:r>
              <w:rPr>
                <w:rFonts w:ascii="Arial" w:hAnsi="Arial" w:eastAsia="Arial"/>
                <w:b w:val="0"/>
                <w:color w:val="1F1F1F"/>
                <w:sz w:val="15"/>
              </w:rPr>
              <w:t>A table cannot have overlapping active reservations; selected capacity must meet party size.</w:t>
            </w:r>
          </w:p>
        </w:tc>
      </w:tr>
      <w:tr w14:paraId="1A5E5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52" w:type="dxa"/>
            <w:shd w:val="clear" w:color="auto" w:fill="F7F9FB"/>
            <w:tcMar>
              <w:top w:w="70" w:type="dxa"/>
              <w:left w:w="80" w:type="dxa"/>
              <w:bottom w:w="70" w:type="dxa"/>
              <w:right w:w="80" w:type="dxa"/>
            </w:tcMar>
            <w:vAlign w:val="top"/>
          </w:tcPr>
          <w:p w14:paraId="27E8210F">
            <w:pPr>
              <w:spacing w:before="0" w:after="0" w:line="240" w:lineRule="auto"/>
              <w:jc w:val="left"/>
            </w:pPr>
            <w:r>
              <w:rPr>
                <w:rFonts w:ascii="Arial" w:hAnsi="Arial" w:eastAsia="Arial"/>
                <w:b/>
                <w:color w:val="1F1F1F"/>
                <w:sz w:val="15"/>
              </w:rPr>
              <w:t>BR-06</w:t>
            </w:r>
          </w:p>
        </w:tc>
        <w:tc>
          <w:tcPr>
            <w:tcW w:w="2232" w:type="dxa"/>
            <w:shd w:val="clear" w:color="auto" w:fill="F7F9FB"/>
            <w:tcMar>
              <w:top w:w="70" w:type="dxa"/>
              <w:left w:w="80" w:type="dxa"/>
              <w:bottom w:w="70" w:type="dxa"/>
              <w:right w:w="80" w:type="dxa"/>
            </w:tcMar>
            <w:vAlign w:val="top"/>
          </w:tcPr>
          <w:p w14:paraId="69253697">
            <w:pPr>
              <w:spacing w:before="0" w:after="0" w:line="240" w:lineRule="auto"/>
              <w:jc w:val="left"/>
            </w:pPr>
            <w:r>
              <w:rPr>
                <w:rFonts w:ascii="Arial" w:hAnsi="Arial" w:eastAsia="Arial"/>
                <w:b w:val="0"/>
                <w:color w:val="1F1F1F"/>
                <w:sz w:val="15"/>
              </w:rPr>
              <w:t>Order state transitions</w:t>
            </w:r>
          </w:p>
        </w:tc>
        <w:tc>
          <w:tcPr>
            <w:tcW w:w="6983" w:type="dxa"/>
            <w:shd w:val="clear" w:color="auto" w:fill="F7F9FB"/>
            <w:tcMar>
              <w:top w:w="70" w:type="dxa"/>
              <w:left w:w="80" w:type="dxa"/>
              <w:bottom w:w="70" w:type="dxa"/>
              <w:right w:w="80" w:type="dxa"/>
            </w:tcMar>
            <w:vAlign w:val="top"/>
          </w:tcPr>
          <w:p w14:paraId="46DFB1EE">
            <w:pPr>
              <w:spacing w:before="0" w:after="0" w:line="240" w:lineRule="auto"/>
              <w:jc w:val="left"/>
            </w:pPr>
            <w:r>
              <w:rPr>
                <w:rFonts w:ascii="Arial" w:hAnsi="Arial" w:eastAsia="Arial"/>
                <w:b w:val="0"/>
                <w:color w:val="1F1F1F"/>
                <w:sz w:val="15"/>
              </w:rPr>
              <w:t>Order and item states follow a controlled transition matrix; unauthorized or invalid backward transitions are rejected.</w:t>
            </w:r>
          </w:p>
        </w:tc>
      </w:tr>
      <w:tr w14:paraId="68DB2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52" w:type="dxa"/>
            <w:tcMar>
              <w:top w:w="70" w:type="dxa"/>
              <w:left w:w="80" w:type="dxa"/>
              <w:bottom w:w="70" w:type="dxa"/>
              <w:right w:w="80" w:type="dxa"/>
            </w:tcMar>
            <w:vAlign w:val="top"/>
          </w:tcPr>
          <w:p w14:paraId="6C0A66DA">
            <w:pPr>
              <w:spacing w:before="0" w:after="0" w:line="240" w:lineRule="auto"/>
              <w:jc w:val="left"/>
            </w:pPr>
            <w:r>
              <w:rPr>
                <w:rFonts w:ascii="Arial" w:hAnsi="Arial" w:eastAsia="Arial"/>
                <w:b/>
                <w:color w:val="1F1F1F"/>
                <w:sz w:val="15"/>
              </w:rPr>
              <w:t>BR-07</w:t>
            </w:r>
          </w:p>
        </w:tc>
        <w:tc>
          <w:tcPr>
            <w:tcW w:w="2232" w:type="dxa"/>
            <w:tcMar>
              <w:top w:w="70" w:type="dxa"/>
              <w:left w:w="80" w:type="dxa"/>
              <w:bottom w:w="70" w:type="dxa"/>
              <w:right w:w="80" w:type="dxa"/>
            </w:tcMar>
            <w:vAlign w:val="top"/>
          </w:tcPr>
          <w:p w14:paraId="6E6B1B62">
            <w:pPr>
              <w:spacing w:before="0" w:after="0" w:line="240" w:lineRule="auto"/>
              <w:jc w:val="left"/>
            </w:pPr>
            <w:r>
              <w:rPr>
                <w:rFonts w:ascii="Arial" w:hAnsi="Arial" w:eastAsia="Arial"/>
                <w:b w:val="0"/>
                <w:color w:val="1F1F1F"/>
                <w:sz w:val="15"/>
              </w:rPr>
              <w:t>Payment idempotency</w:t>
            </w:r>
          </w:p>
        </w:tc>
        <w:tc>
          <w:tcPr>
            <w:tcW w:w="6983" w:type="dxa"/>
            <w:tcMar>
              <w:top w:w="70" w:type="dxa"/>
              <w:left w:w="80" w:type="dxa"/>
              <w:bottom w:w="70" w:type="dxa"/>
              <w:right w:w="80" w:type="dxa"/>
            </w:tcMar>
            <w:vAlign w:val="top"/>
          </w:tcPr>
          <w:p w14:paraId="0AA3F897">
            <w:pPr>
              <w:spacing w:before="0" w:after="0" w:line="240" w:lineRule="auto"/>
              <w:jc w:val="left"/>
            </w:pPr>
            <w:r>
              <w:rPr>
                <w:rFonts w:ascii="Arial" w:hAnsi="Arial" w:eastAsia="Arial"/>
                <w:b w:val="0"/>
                <w:color w:val="1F1F1F"/>
                <w:sz w:val="15"/>
              </w:rPr>
              <w:t>Duplicate payment requests/callbacks cannot create multiple successful payments or invoices for the same successful transaction.</w:t>
            </w:r>
          </w:p>
        </w:tc>
      </w:tr>
      <w:tr w14:paraId="65D75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52" w:type="dxa"/>
            <w:shd w:val="clear" w:color="auto" w:fill="F7F9FB"/>
            <w:tcMar>
              <w:top w:w="70" w:type="dxa"/>
              <w:left w:w="80" w:type="dxa"/>
              <w:bottom w:w="70" w:type="dxa"/>
              <w:right w:w="80" w:type="dxa"/>
            </w:tcMar>
            <w:vAlign w:val="top"/>
          </w:tcPr>
          <w:p w14:paraId="4A636764">
            <w:pPr>
              <w:spacing w:before="0" w:after="0" w:line="240" w:lineRule="auto"/>
              <w:jc w:val="left"/>
            </w:pPr>
            <w:r>
              <w:rPr>
                <w:rFonts w:ascii="Arial" w:hAnsi="Arial" w:eastAsia="Arial"/>
                <w:b/>
                <w:color w:val="1F1F1F"/>
                <w:sz w:val="15"/>
              </w:rPr>
              <w:t>BR-08</w:t>
            </w:r>
          </w:p>
        </w:tc>
        <w:tc>
          <w:tcPr>
            <w:tcW w:w="2232" w:type="dxa"/>
            <w:shd w:val="clear" w:color="auto" w:fill="F7F9FB"/>
            <w:tcMar>
              <w:top w:w="70" w:type="dxa"/>
              <w:left w:w="80" w:type="dxa"/>
              <w:bottom w:w="70" w:type="dxa"/>
              <w:right w:w="80" w:type="dxa"/>
            </w:tcMar>
            <w:vAlign w:val="top"/>
          </w:tcPr>
          <w:p w14:paraId="2B692BAC">
            <w:pPr>
              <w:spacing w:before="0" w:after="0" w:line="240" w:lineRule="auto"/>
              <w:jc w:val="left"/>
            </w:pPr>
            <w:r>
              <w:rPr>
                <w:rFonts w:ascii="Arial" w:hAnsi="Arial" w:eastAsia="Arial"/>
                <w:b w:val="0"/>
                <w:color w:val="1F1F1F"/>
                <w:sz w:val="15"/>
              </w:rPr>
              <w:t>Kitchen processing</w:t>
            </w:r>
          </w:p>
        </w:tc>
        <w:tc>
          <w:tcPr>
            <w:tcW w:w="6983" w:type="dxa"/>
            <w:shd w:val="clear" w:color="auto" w:fill="F7F9FB"/>
            <w:tcMar>
              <w:top w:w="70" w:type="dxa"/>
              <w:left w:w="80" w:type="dxa"/>
              <w:bottom w:w="70" w:type="dxa"/>
              <w:right w:w="80" w:type="dxa"/>
            </w:tcMar>
            <w:vAlign w:val="top"/>
          </w:tcPr>
          <w:p w14:paraId="40413FB2">
            <w:pPr>
              <w:spacing w:before="0" w:after="0" w:line="240" w:lineRule="auto"/>
              <w:jc w:val="left"/>
            </w:pPr>
            <w:r>
              <w:rPr>
                <w:rFonts w:ascii="Arial" w:hAnsi="Arial" w:eastAsia="Arial"/>
                <w:b w:val="0"/>
                <w:color w:val="1F1F1F"/>
                <w:sz w:val="15"/>
              </w:rPr>
              <w:t>Only eligible confirmed items enter the kitchen queue; acceptance, preparation, readiness, and cancellation are timestamped.</w:t>
            </w:r>
          </w:p>
        </w:tc>
      </w:tr>
      <w:tr w14:paraId="4A463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52" w:type="dxa"/>
            <w:tcMar>
              <w:top w:w="70" w:type="dxa"/>
              <w:left w:w="80" w:type="dxa"/>
              <w:bottom w:w="70" w:type="dxa"/>
              <w:right w:w="80" w:type="dxa"/>
            </w:tcMar>
            <w:vAlign w:val="top"/>
          </w:tcPr>
          <w:p w14:paraId="09752E90">
            <w:pPr>
              <w:spacing w:before="0" w:after="0" w:line="240" w:lineRule="auto"/>
              <w:jc w:val="left"/>
            </w:pPr>
            <w:r>
              <w:rPr>
                <w:rFonts w:ascii="Arial" w:hAnsi="Arial" w:eastAsia="Arial"/>
                <w:b/>
                <w:color w:val="1F1F1F"/>
                <w:sz w:val="15"/>
              </w:rPr>
              <w:t>BR-09</w:t>
            </w:r>
          </w:p>
        </w:tc>
        <w:tc>
          <w:tcPr>
            <w:tcW w:w="2232" w:type="dxa"/>
            <w:tcMar>
              <w:top w:w="70" w:type="dxa"/>
              <w:left w:w="80" w:type="dxa"/>
              <w:bottom w:w="70" w:type="dxa"/>
              <w:right w:w="80" w:type="dxa"/>
            </w:tcMar>
            <w:vAlign w:val="top"/>
          </w:tcPr>
          <w:p w14:paraId="6A5182DD">
            <w:pPr>
              <w:spacing w:before="0" w:after="0" w:line="240" w:lineRule="auto"/>
              <w:jc w:val="left"/>
            </w:pPr>
            <w:r>
              <w:rPr>
                <w:rFonts w:ascii="Arial" w:hAnsi="Arial" w:eastAsia="Arial"/>
                <w:b w:val="0"/>
                <w:color w:val="1F1F1F"/>
                <w:sz w:val="15"/>
              </w:rPr>
              <w:t>Authorization and ownership</w:t>
            </w:r>
          </w:p>
        </w:tc>
        <w:tc>
          <w:tcPr>
            <w:tcW w:w="6983" w:type="dxa"/>
            <w:tcMar>
              <w:top w:w="70" w:type="dxa"/>
              <w:left w:w="80" w:type="dxa"/>
              <w:bottom w:w="70" w:type="dxa"/>
              <w:right w:w="80" w:type="dxa"/>
            </w:tcMar>
            <w:vAlign w:val="top"/>
          </w:tcPr>
          <w:p w14:paraId="2FD7C1AE">
            <w:pPr>
              <w:spacing w:before="0" w:after="0" w:line="240" w:lineRule="auto"/>
              <w:jc w:val="left"/>
            </w:pPr>
            <w:r>
              <w:rPr>
                <w:rFonts w:ascii="Arial" w:hAnsi="Arial" w:eastAsia="Arial"/>
                <w:b w:val="0"/>
                <w:color w:val="1F1F1F"/>
                <w:sz w:val="15"/>
              </w:rPr>
              <w:t>All protected actions require backend role checks and, where applicable, ownership checks.</w:t>
            </w:r>
          </w:p>
        </w:tc>
      </w:tr>
      <w:tr w14:paraId="114E9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52" w:type="dxa"/>
            <w:shd w:val="clear" w:color="auto" w:fill="F7F9FB"/>
            <w:tcMar>
              <w:top w:w="70" w:type="dxa"/>
              <w:left w:w="80" w:type="dxa"/>
              <w:bottom w:w="70" w:type="dxa"/>
              <w:right w:w="80" w:type="dxa"/>
            </w:tcMar>
            <w:vAlign w:val="top"/>
          </w:tcPr>
          <w:p w14:paraId="36B4551D">
            <w:pPr>
              <w:spacing w:before="0" w:after="0" w:line="240" w:lineRule="auto"/>
              <w:jc w:val="left"/>
            </w:pPr>
            <w:r>
              <w:rPr>
                <w:rFonts w:ascii="Arial" w:hAnsi="Arial" w:eastAsia="Arial"/>
                <w:b/>
                <w:color w:val="1F1F1F"/>
                <w:sz w:val="15"/>
              </w:rPr>
              <w:t>BR-10</w:t>
            </w:r>
          </w:p>
        </w:tc>
        <w:tc>
          <w:tcPr>
            <w:tcW w:w="2232" w:type="dxa"/>
            <w:shd w:val="clear" w:color="auto" w:fill="F7F9FB"/>
            <w:tcMar>
              <w:top w:w="70" w:type="dxa"/>
              <w:left w:w="80" w:type="dxa"/>
              <w:bottom w:w="70" w:type="dxa"/>
              <w:right w:w="80" w:type="dxa"/>
            </w:tcMar>
            <w:vAlign w:val="top"/>
          </w:tcPr>
          <w:p w14:paraId="063FA0A7">
            <w:pPr>
              <w:spacing w:before="0" w:after="0" w:line="240" w:lineRule="auto"/>
              <w:jc w:val="left"/>
            </w:pPr>
            <w:r>
              <w:rPr>
                <w:rFonts w:ascii="Arial" w:hAnsi="Arial" w:eastAsia="Arial"/>
                <w:b w:val="0"/>
                <w:color w:val="1F1F1F"/>
                <w:sz w:val="15"/>
              </w:rPr>
              <w:t>Auditability</w:t>
            </w:r>
          </w:p>
        </w:tc>
        <w:tc>
          <w:tcPr>
            <w:tcW w:w="6983" w:type="dxa"/>
            <w:shd w:val="clear" w:color="auto" w:fill="F7F9FB"/>
            <w:tcMar>
              <w:top w:w="70" w:type="dxa"/>
              <w:left w:w="80" w:type="dxa"/>
              <w:bottom w:w="70" w:type="dxa"/>
              <w:right w:w="80" w:type="dxa"/>
            </w:tcMar>
            <w:vAlign w:val="top"/>
          </w:tcPr>
          <w:p w14:paraId="306F1458">
            <w:pPr>
              <w:spacing w:before="0" w:after="0" w:line="240" w:lineRule="auto"/>
              <w:jc w:val="left"/>
            </w:pPr>
            <w:r>
              <w:rPr>
                <w:rFonts w:ascii="Arial" w:hAnsi="Arial" w:eastAsia="Arial"/>
                <w:b w:val="0"/>
                <w:color w:val="1F1F1F"/>
                <w:sz w:val="15"/>
              </w:rPr>
              <w:t>Administrative changes and critical financial/operational actions must retain actor, time, and action details.</w:t>
            </w:r>
          </w:p>
        </w:tc>
      </w:tr>
      <w:tr w14:paraId="3D770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52" w:type="dxa"/>
            <w:tcMar>
              <w:top w:w="70" w:type="dxa"/>
              <w:left w:w="80" w:type="dxa"/>
              <w:bottom w:w="70" w:type="dxa"/>
              <w:right w:w="80" w:type="dxa"/>
            </w:tcMar>
            <w:vAlign w:val="top"/>
          </w:tcPr>
          <w:p w14:paraId="56A1B384">
            <w:pPr>
              <w:spacing w:before="0" w:after="0" w:line="240" w:lineRule="auto"/>
              <w:jc w:val="left"/>
            </w:pPr>
            <w:r>
              <w:rPr>
                <w:rFonts w:ascii="Arial" w:hAnsi="Arial" w:eastAsia="Arial"/>
                <w:b/>
                <w:color w:val="1F1F1F"/>
                <w:sz w:val="15"/>
              </w:rPr>
              <w:t>BR-11</w:t>
            </w:r>
          </w:p>
        </w:tc>
        <w:tc>
          <w:tcPr>
            <w:tcW w:w="2232" w:type="dxa"/>
            <w:tcMar>
              <w:top w:w="70" w:type="dxa"/>
              <w:left w:w="80" w:type="dxa"/>
              <w:bottom w:w="70" w:type="dxa"/>
              <w:right w:w="80" w:type="dxa"/>
            </w:tcMar>
            <w:vAlign w:val="top"/>
          </w:tcPr>
          <w:p w14:paraId="0B1DEB15">
            <w:pPr>
              <w:spacing w:before="0" w:after="0" w:line="240" w:lineRule="auto"/>
              <w:jc w:val="left"/>
            </w:pPr>
            <w:r>
              <w:rPr>
                <w:rFonts w:ascii="Arial" w:hAnsi="Arial" w:eastAsia="Arial"/>
                <w:b w:val="0"/>
                <w:color w:val="1F1F1F"/>
                <w:sz w:val="15"/>
              </w:rPr>
              <w:t>Review eligibility</w:t>
            </w:r>
          </w:p>
        </w:tc>
        <w:tc>
          <w:tcPr>
            <w:tcW w:w="6983" w:type="dxa"/>
            <w:tcMar>
              <w:top w:w="70" w:type="dxa"/>
              <w:left w:w="80" w:type="dxa"/>
              <w:bottom w:w="70" w:type="dxa"/>
              <w:right w:w="80" w:type="dxa"/>
            </w:tcMar>
            <w:vAlign w:val="top"/>
          </w:tcPr>
          <w:p w14:paraId="7B457D94">
            <w:pPr>
              <w:spacing w:before="0" w:after="0" w:line="240" w:lineRule="auto"/>
              <w:jc w:val="left"/>
            </w:pPr>
            <w:r>
              <w:rPr>
                <w:rFonts w:ascii="Arial" w:hAnsi="Arial" w:eastAsia="Arial"/>
                <w:b w:val="0"/>
                <w:color w:val="1F1F1F"/>
                <w:sz w:val="15"/>
              </w:rPr>
              <w:t>A customer may review only an eligible completed order and may not create duplicate reviews for the same review target under the configured policy.</w:t>
            </w:r>
          </w:p>
        </w:tc>
      </w:tr>
      <w:tr w14:paraId="49331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52" w:type="dxa"/>
            <w:shd w:val="clear" w:color="auto" w:fill="F7F9FB"/>
            <w:tcMar>
              <w:top w:w="70" w:type="dxa"/>
              <w:left w:w="80" w:type="dxa"/>
              <w:bottom w:w="70" w:type="dxa"/>
              <w:right w:w="80" w:type="dxa"/>
            </w:tcMar>
            <w:vAlign w:val="top"/>
          </w:tcPr>
          <w:p w14:paraId="222DCD38">
            <w:pPr>
              <w:spacing w:before="0" w:after="0" w:line="240" w:lineRule="auto"/>
              <w:jc w:val="left"/>
            </w:pPr>
            <w:r>
              <w:rPr>
                <w:rFonts w:ascii="Arial" w:hAnsi="Arial" w:eastAsia="Arial"/>
                <w:b/>
                <w:color w:val="1F1F1F"/>
                <w:sz w:val="15"/>
              </w:rPr>
              <w:t>BR-12</w:t>
            </w:r>
          </w:p>
        </w:tc>
        <w:tc>
          <w:tcPr>
            <w:tcW w:w="2232" w:type="dxa"/>
            <w:shd w:val="clear" w:color="auto" w:fill="F7F9FB"/>
            <w:tcMar>
              <w:top w:w="70" w:type="dxa"/>
              <w:left w:w="80" w:type="dxa"/>
              <w:bottom w:w="70" w:type="dxa"/>
              <w:right w:w="80" w:type="dxa"/>
            </w:tcMar>
            <w:vAlign w:val="top"/>
          </w:tcPr>
          <w:p w14:paraId="7477D419">
            <w:pPr>
              <w:spacing w:before="0" w:after="0" w:line="240" w:lineRule="auto"/>
              <w:jc w:val="left"/>
            </w:pPr>
            <w:r>
              <w:rPr>
                <w:rFonts w:ascii="Arial" w:hAnsi="Arial" w:eastAsia="Arial"/>
                <w:b w:val="0"/>
                <w:color w:val="1F1F1F"/>
                <w:sz w:val="15"/>
              </w:rPr>
              <w:t>Inventory integrity</w:t>
            </w:r>
          </w:p>
        </w:tc>
        <w:tc>
          <w:tcPr>
            <w:tcW w:w="6983" w:type="dxa"/>
            <w:shd w:val="clear" w:color="auto" w:fill="F7F9FB"/>
            <w:tcMar>
              <w:top w:w="70" w:type="dxa"/>
              <w:left w:w="80" w:type="dxa"/>
              <w:bottom w:w="70" w:type="dxa"/>
              <w:right w:w="80" w:type="dxa"/>
            </w:tcMar>
            <w:vAlign w:val="top"/>
          </w:tcPr>
          <w:p w14:paraId="03F93755">
            <w:pPr>
              <w:spacing w:before="0" w:after="0" w:line="240" w:lineRule="auto"/>
              <w:jc w:val="left"/>
            </w:pPr>
            <w:r>
              <w:rPr>
                <w:rFonts w:ascii="Arial" w:hAnsi="Arial" w:eastAsia="Arial"/>
                <w:b w:val="0"/>
                <w:color w:val="1F1F1F"/>
                <w:sz w:val="15"/>
              </w:rPr>
              <w:t>Inventory transactions update stock through controlled operations; negative stock is prevented unless an explicitly authorized adjustment rule exists.</w:t>
            </w:r>
          </w:p>
        </w:tc>
      </w:tr>
    </w:tbl>
    <w:p w14:paraId="167CB3AD">
      <w:pPr>
        <w:widowControl/>
        <w:spacing w:after="0"/>
      </w:pPr>
    </w:p>
    <w:p w14:paraId="27C0FA71">
      <w:pPr>
        <w:pStyle w:val="2"/>
        <w:widowControl/>
      </w:pPr>
      <w:r>
        <w:t>8. USE CASE DIAGRAM</w:t>
      </w:r>
    </w:p>
    <w:p w14:paraId="2314871B">
      <w:pPr>
        <w:widowControl/>
      </w:pPr>
      <w:r>
        <w:rPr>
          <w:i w:val="0"/>
        </w:rPr>
        <w:t>The following diagram is the project use-case model supplied in RMS_SRS_Updated. It groups customer, staff, kitchen-staff, administrator, and advanced functions within the Restaurant Management System boundary. The detailed views reproduce the same submitted diagram at a larger scale for readability.</w:t>
      </w:r>
    </w:p>
    <w:p w14:paraId="74869635">
      <w:pPr>
        <w:widowControl/>
        <w:jc w:val="center"/>
      </w:pPr>
    </w:p>
    <w:p w14:paraId="26CD5545">
      <w:pPr>
        <w:pageBreakBefore/>
        <w:widowControl/>
        <w:jc w:val="center"/>
        <w:rPr>
          <w:rFonts w:hint="default"/>
          <w:lang w:val="en-US"/>
        </w:rPr>
      </w:pPr>
      <w:r>
        <w:rPr>
          <w:rFonts w:hint="default"/>
          <w:lang w:val="en-US"/>
        </w:rPr>
        <w:drawing>
          <wp:inline distT="0" distB="0" distL="114300" distR="114300">
            <wp:extent cx="3928745" cy="8722995"/>
            <wp:effectExtent l="0" t="0" r="3175" b="9525"/>
            <wp:docPr id="9" name="Picture 9" descr="restaurant_patched_group04_reworded.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restaurant_patched_group04_reworded.drawio"/>
                    <pic:cNvPicPr>
                      <a:picLocks noChangeAspect="1"/>
                    </pic:cNvPicPr>
                  </pic:nvPicPr>
                  <pic:blipFill>
                    <a:blip r:embed="rId9"/>
                    <a:stretch>
                      <a:fillRect/>
                    </a:stretch>
                  </pic:blipFill>
                  <pic:spPr>
                    <a:xfrm>
                      <a:off x="0" y="0"/>
                      <a:ext cx="3928745" cy="8722995"/>
                    </a:xfrm>
                    <a:prstGeom prst="rect">
                      <a:avLst/>
                    </a:prstGeom>
                  </pic:spPr>
                </pic:pic>
              </a:graphicData>
            </a:graphic>
          </wp:inline>
        </w:drawing>
      </w:r>
    </w:p>
    <w:p w14:paraId="38F132AB">
      <w:pPr>
        <w:pageBreakBefore/>
        <w:widowControl/>
        <w:jc w:val="center"/>
      </w:pPr>
    </w:p>
    <w:p w14:paraId="4A2C31CF">
      <w:pPr>
        <w:pStyle w:val="54"/>
        <w:widowControl/>
        <w:jc w:val="center"/>
      </w:pPr>
      <w:r>
        <w:t>Figure 3. Use-case diagram detail9. DATABASE DESIGN</w:t>
      </w:r>
    </w:p>
    <w:p w14:paraId="5B08EE62">
      <w:pPr>
        <w:pStyle w:val="3"/>
        <w:widowControl/>
      </w:pPr>
      <w:r>
        <w:t>9.1 ERD Overview</w:t>
      </w:r>
    </w:p>
    <w:p w14:paraId="082C81E4">
      <w:pPr>
        <w:widowControl/>
      </w:pPr>
      <w:r>
        <w:rPr>
          <w:i w:val="0"/>
        </w:rPr>
        <w:t>The submitted entity-relationship diagram models identity and authorization, customer/employee profiles, menu and ordering, reservation and tables, payment and invoice, reviews and AI support, recipes and inventory, suppliers, transactions, reports, chat, and audit activity. The diagram is retained below and followed by enlarged detail views.</w:t>
      </w:r>
    </w:p>
    <w:p w14:paraId="10113BC5">
      <w:pPr>
        <w:widowControl/>
        <w:jc w:val="center"/>
      </w:pPr>
      <w:r>
        <w:drawing>
          <wp:inline distT="0" distB="0" distL="114300" distR="114300">
            <wp:extent cx="4267200" cy="6400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4267200" cy="6400800"/>
                    </a:xfrm>
                    <a:prstGeom prst="rect">
                      <a:avLst/>
                    </a:prstGeom>
                  </pic:spPr>
                </pic:pic>
              </a:graphicData>
            </a:graphic>
          </wp:inline>
        </w:drawing>
      </w:r>
    </w:p>
    <w:p w14:paraId="26D22CCF">
      <w:pPr>
        <w:pStyle w:val="54"/>
        <w:widowControl/>
        <w:jc w:val="center"/>
      </w:pPr>
      <w:r>
        <w:t>Figure 4. Complete RMS entity-relationship diagram (submitted project diagram).</w:t>
      </w:r>
    </w:p>
    <w:p w14:paraId="30F53BF4">
      <w:pPr>
        <w:widowControl/>
        <w:jc w:val="center"/>
      </w:pPr>
    </w:p>
    <w:p w14:paraId="3953B478">
      <w:pPr>
        <w:pStyle w:val="3"/>
        <w:widowControl/>
      </w:pPr>
      <w:r>
        <w:t>9.2 Major Entity Groups</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12"/>
        <w:gridCol w:w="3312"/>
        <w:gridCol w:w="3312"/>
      </w:tblGrid>
      <w:tr w14:paraId="13E54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32" w:type="dxa"/>
            <w:shd w:val="clear" w:color="auto" w:fill="1F4E78"/>
            <w:tcMar>
              <w:top w:w="70" w:type="dxa"/>
              <w:left w:w="80" w:type="dxa"/>
              <w:bottom w:w="70" w:type="dxa"/>
              <w:right w:w="80" w:type="dxa"/>
            </w:tcMar>
            <w:vAlign w:val="center"/>
          </w:tcPr>
          <w:p w14:paraId="3DE631C3">
            <w:pPr>
              <w:spacing w:before="0" w:after="0" w:line="240" w:lineRule="auto"/>
              <w:jc w:val="center"/>
            </w:pPr>
            <w:r>
              <w:rPr>
                <w:rFonts w:ascii="Arial" w:hAnsi="Arial" w:eastAsia="Arial"/>
                <w:b/>
                <w:color w:val="FFFFFF"/>
                <w:sz w:val="18"/>
              </w:rPr>
              <w:t>Domain</w:t>
            </w:r>
          </w:p>
        </w:tc>
        <w:tc>
          <w:tcPr>
            <w:tcW w:w="3528" w:type="dxa"/>
            <w:shd w:val="clear" w:color="auto" w:fill="1F4E78"/>
            <w:tcMar>
              <w:top w:w="70" w:type="dxa"/>
              <w:left w:w="80" w:type="dxa"/>
              <w:bottom w:w="70" w:type="dxa"/>
              <w:right w:w="80" w:type="dxa"/>
            </w:tcMar>
            <w:vAlign w:val="center"/>
          </w:tcPr>
          <w:p w14:paraId="62CFAD14">
            <w:pPr>
              <w:spacing w:before="0" w:after="0" w:line="240" w:lineRule="auto"/>
              <w:jc w:val="center"/>
            </w:pPr>
            <w:r>
              <w:rPr>
                <w:rFonts w:ascii="Arial" w:hAnsi="Arial" w:eastAsia="Arial"/>
                <w:b/>
                <w:color w:val="FFFFFF"/>
                <w:sz w:val="18"/>
              </w:rPr>
              <w:t>Entities</w:t>
            </w:r>
          </w:p>
        </w:tc>
        <w:tc>
          <w:tcPr>
            <w:tcW w:w="4608" w:type="dxa"/>
            <w:shd w:val="clear" w:color="auto" w:fill="1F4E78"/>
            <w:tcMar>
              <w:top w:w="70" w:type="dxa"/>
              <w:left w:w="80" w:type="dxa"/>
              <w:bottom w:w="70" w:type="dxa"/>
              <w:right w:w="80" w:type="dxa"/>
            </w:tcMar>
            <w:vAlign w:val="center"/>
          </w:tcPr>
          <w:p w14:paraId="3F905A3B">
            <w:pPr>
              <w:spacing w:before="0" w:after="0" w:line="240" w:lineRule="auto"/>
              <w:jc w:val="center"/>
            </w:pPr>
            <w:r>
              <w:rPr>
                <w:rFonts w:ascii="Arial" w:hAnsi="Arial" w:eastAsia="Arial"/>
                <w:b/>
                <w:color w:val="FFFFFF"/>
                <w:sz w:val="18"/>
              </w:rPr>
              <w:t>Purpose</w:t>
            </w:r>
          </w:p>
        </w:tc>
      </w:tr>
      <w:tr w14:paraId="2F09F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32" w:type="dxa"/>
            <w:tcMar>
              <w:top w:w="70" w:type="dxa"/>
              <w:left w:w="80" w:type="dxa"/>
              <w:bottom w:w="70" w:type="dxa"/>
              <w:right w:w="80" w:type="dxa"/>
            </w:tcMar>
            <w:vAlign w:val="top"/>
          </w:tcPr>
          <w:p w14:paraId="2563D70D">
            <w:pPr>
              <w:spacing w:before="0" w:after="0" w:line="240" w:lineRule="auto"/>
              <w:jc w:val="left"/>
            </w:pPr>
            <w:r>
              <w:rPr>
                <w:rFonts w:ascii="Arial" w:hAnsi="Arial" w:eastAsia="Arial"/>
                <w:b w:val="0"/>
                <w:color w:val="1F1F1F"/>
                <w:sz w:val="16"/>
              </w:rPr>
              <w:t>Identity &amp; Authorization</w:t>
            </w:r>
          </w:p>
        </w:tc>
        <w:tc>
          <w:tcPr>
            <w:tcW w:w="3528" w:type="dxa"/>
            <w:tcMar>
              <w:top w:w="70" w:type="dxa"/>
              <w:left w:w="80" w:type="dxa"/>
              <w:bottom w:w="70" w:type="dxa"/>
              <w:right w:w="80" w:type="dxa"/>
            </w:tcMar>
            <w:vAlign w:val="top"/>
          </w:tcPr>
          <w:p w14:paraId="713E3048">
            <w:pPr>
              <w:spacing w:before="0" w:after="0" w:line="240" w:lineRule="auto"/>
              <w:jc w:val="left"/>
            </w:pPr>
            <w:r>
              <w:rPr>
                <w:rFonts w:ascii="Arial" w:hAnsi="Arial" w:eastAsia="Arial"/>
                <w:b w:val="0"/>
                <w:color w:val="1F1F1F"/>
                <w:sz w:val="16"/>
              </w:rPr>
              <w:t>ROLE, USER, PERMISSION, ROLE_PERMISSION</w:t>
            </w:r>
          </w:p>
        </w:tc>
        <w:tc>
          <w:tcPr>
            <w:tcW w:w="4608" w:type="dxa"/>
            <w:tcMar>
              <w:top w:w="70" w:type="dxa"/>
              <w:left w:w="80" w:type="dxa"/>
              <w:bottom w:w="70" w:type="dxa"/>
              <w:right w:w="80" w:type="dxa"/>
            </w:tcMar>
            <w:vAlign w:val="top"/>
          </w:tcPr>
          <w:p w14:paraId="0343A772">
            <w:pPr>
              <w:spacing w:before="0" w:after="0" w:line="240" w:lineRule="auto"/>
              <w:jc w:val="left"/>
            </w:pPr>
            <w:r>
              <w:rPr>
                <w:rFonts w:ascii="Arial" w:hAnsi="Arial" w:eastAsia="Arial"/>
                <w:b w:val="0"/>
                <w:color w:val="1F1F1F"/>
                <w:sz w:val="16"/>
              </w:rPr>
              <w:t>Defines identities, assigned roles, permissions, account status, and secure access boundaries.</w:t>
            </w:r>
          </w:p>
        </w:tc>
      </w:tr>
      <w:tr w14:paraId="2B233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32" w:type="dxa"/>
            <w:shd w:val="clear" w:color="auto" w:fill="F7F9FB"/>
            <w:tcMar>
              <w:top w:w="70" w:type="dxa"/>
              <w:left w:w="80" w:type="dxa"/>
              <w:bottom w:w="70" w:type="dxa"/>
              <w:right w:w="80" w:type="dxa"/>
            </w:tcMar>
            <w:vAlign w:val="top"/>
          </w:tcPr>
          <w:p w14:paraId="52789746">
            <w:pPr>
              <w:spacing w:before="0" w:after="0" w:line="240" w:lineRule="auto"/>
              <w:jc w:val="left"/>
            </w:pPr>
            <w:r>
              <w:rPr>
                <w:rFonts w:ascii="Arial" w:hAnsi="Arial" w:eastAsia="Arial"/>
                <w:b w:val="0"/>
                <w:color w:val="1F1F1F"/>
                <w:sz w:val="16"/>
              </w:rPr>
              <w:t>Profiles &amp; Administration</w:t>
            </w:r>
          </w:p>
        </w:tc>
        <w:tc>
          <w:tcPr>
            <w:tcW w:w="3528" w:type="dxa"/>
            <w:shd w:val="clear" w:color="auto" w:fill="F7F9FB"/>
            <w:tcMar>
              <w:top w:w="70" w:type="dxa"/>
              <w:left w:w="80" w:type="dxa"/>
              <w:bottom w:w="70" w:type="dxa"/>
              <w:right w:w="80" w:type="dxa"/>
            </w:tcMar>
            <w:vAlign w:val="top"/>
          </w:tcPr>
          <w:p w14:paraId="4B8FD54F">
            <w:pPr>
              <w:spacing w:before="0" w:after="0" w:line="240" w:lineRule="auto"/>
              <w:jc w:val="left"/>
            </w:pPr>
            <w:r>
              <w:rPr>
                <w:rFonts w:ascii="Arial" w:hAnsi="Arial" w:eastAsia="Arial"/>
                <w:b w:val="0"/>
                <w:color w:val="1F1F1F"/>
                <w:sz w:val="16"/>
              </w:rPr>
              <w:t>CUSTOMER, EMPLOYEE, ADMIN_ACTIVITY_LOG</w:t>
            </w:r>
          </w:p>
        </w:tc>
        <w:tc>
          <w:tcPr>
            <w:tcW w:w="4608" w:type="dxa"/>
            <w:shd w:val="clear" w:color="auto" w:fill="F7F9FB"/>
            <w:tcMar>
              <w:top w:w="70" w:type="dxa"/>
              <w:left w:w="80" w:type="dxa"/>
              <w:bottom w:w="70" w:type="dxa"/>
              <w:right w:w="80" w:type="dxa"/>
            </w:tcMar>
            <w:vAlign w:val="top"/>
          </w:tcPr>
          <w:p w14:paraId="08E8542A">
            <w:pPr>
              <w:spacing w:before="0" w:after="0" w:line="240" w:lineRule="auto"/>
              <w:jc w:val="left"/>
            </w:pPr>
            <w:r>
              <w:rPr>
                <w:rFonts w:ascii="Arial" w:hAnsi="Arial" w:eastAsia="Arial"/>
                <w:b w:val="0"/>
                <w:color w:val="1F1F1F"/>
                <w:sz w:val="16"/>
              </w:rPr>
              <w:t>Stores customer/employee details and records critical administrative actions.</w:t>
            </w:r>
          </w:p>
        </w:tc>
      </w:tr>
      <w:tr w14:paraId="13EE3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32" w:type="dxa"/>
            <w:tcMar>
              <w:top w:w="70" w:type="dxa"/>
              <w:left w:w="80" w:type="dxa"/>
              <w:bottom w:w="70" w:type="dxa"/>
              <w:right w:w="80" w:type="dxa"/>
            </w:tcMar>
            <w:vAlign w:val="top"/>
          </w:tcPr>
          <w:p w14:paraId="27C60962">
            <w:pPr>
              <w:spacing w:before="0" w:after="0" w:line="240" w:lineRule="auto"/>
              <w:jc w:val="left"/>
            </w:pPr>
            <w:r>
              <w:rPr>
                <w:rFonts w:ascii="Arial" w:hAnsi="Arial" w:eastAsia="Arial"/>
                <w:b w:val="0"/>
                <w:color w:val="1F1F1F"/>
                <w:sz w:val="16"/>
              </w:rPr>
              <w:t>Menu &amp; Food</w:t>
            </w:r>
          </w:p>
        </w:tc>
        <w:tc>
          <w:tcPr>
            <w:tcW w:w="3528" w:type="dxa"/>
            <w:tcMar>
              <w:top w:w="70" w:type="dxa"/>
              <w:left w:w="80" w:type="dxa"/>
              <w:bottom w:w="70" w:type="dxa"/>
              <w:right w:w="80" w:type="dxa"/>
            </w:tcMar>
            <w:vAlign w:val="top"/>
          </w:tcPr>
          <w:p w14:paraId="4861020B">
            <w:pPr>
              <w:spacing w:before="0" w:after="0" w:line="240" w:lineRule="auto"/>
              <w:jc w:val="left"/>
            </w:pPr>
            <w:r>
              <w:rPr>
                <w:rFonts w:ascii="Arial" w:hAnsi="Arial" w:eastAsia="Arial"/>
                <w:b w:val="0"/>
                <w:color w:val="1F1F1F"/>
                <w:sz w:val="16"/>
              </w:rPr>
              <w:t>MENU, FOOD_CATEGORY, FOOD_ITEM</w:t>
            </w:r>
          </w:p>
        </w:tc>
        <w:tc>
          <w:tcPr>
            <w:tcW w:w="4608" w:type="dxa"/>
            <w:tcMar>
              <w:top w:w="70" w:type="dxa"/>
              <w:left w:w="80" w:type="dxa"/>
              <w:bottom w:w="70" w:type="dxa"/>
              <w:right w:w="80" w:type="dxa"/>
            </w:tcMar>
            <w:vAlign w:val="top"/>
          </w:tcPr>
          <w:p w14:paraId="065AE139">
            <w:pPr>
              <w:spacing w:before="0" w:after="0" w:line="240" w:lineRule="auto"/>
              <w:jc w:val="left"/>
            </w:pPr>
            <w:r>
              <w:rPr>
                <w:rFonts w:ascii="Arial" w:hAnsi="Arial" w:eastAsia="Arial"/>
                <w:b w:val="0"/>
                <w:color w:val="1F1F1F"/>
                <w:sz w:val="16"/>
              </w:rPr>
              <w:t>Stores menu structure, categories, food details, price, image, and availability.</w:t>
            </w:r>
          </w:p>
        </w:tc>
      </w:tr>
      <w:tr w14:paraId="78447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32" w:type="dxa"/>
            <w:shd w:val="clear" w:color="auto" w:fill="F7F9FB"/>
            <w:tcMar>
              <w:top w:w="70" w:type="dxa"/>
              <w:left w:w="80" w:type="dxa"/>
              <w:bottom w:w="70" w:type="dxa"/>
              <w:right w:w="80" w:type="dxa"/>
            </w:tcMar>
            <w:vAlign w:val="top"/>
          </w:tcPr>
          <w:p w14:paraId="62A337B1">
            <w:pPr>
              <w:spacing w:before="0" w:after="0" w:line="240" w:lineRule="auto"/>
              <w:jc w:val="left"/>
            </w:pPr>
            <w:r>
              <w:rPr>
                <w:rFonts w:ascii="Arial" w:hAnsi="Arial" w:eastAsia="Arial"/>
                <w:b w:val="0"/>
                <w:color w:val="1F1F1F"/>
                <w:sz w:val="16"/>
              </w:rPr>
              <w:t>Cart &amp; Ordering</w:t>
            </w:r>
          </w:p>
        </w:tc>
        <w:tc>
          <w:tcPr>
            <w:tcW w:w="3528" w:type="dxa"/>
            <w:shd w:val="clear" w:color="auto" w:fill="F7F9FB"/>
            <w:tcMar>
              <w:top w:w="70" w:type="dxa"/>
              <w:left w:w="80" w:type="dxa"/>
              <w:bottom w:w="70" w:type="dxa"/>
              <w:right w:w="80" w:type="dxa"/>
            </w:tcMar>
            <w:vAlign w:val="top"/>
          </w:tcPr>
          <w:p w14:paraId="0332FD64">
            <w:pPr>
              <w:spacing w:before="0" w:after="0" w:line="240" w:lineRule="auto"/>
              <w:jc w:val="left"/>
            </w:pPr>
            <w:r>
              <w:rPr>
                <w:rFonts w:ascii="Arial" w:hAnsi="Arial" w:eastAsia="Arial"/>
                <w:b w:val="0"/>
                <w:color w:val="1F1F1F"/>
                <w:sz w:val="16"/>
              </w:rPr>
              <w:t>CART, CART_ITEM, ORDER, ORDER_ITEM, COUPON</w:t>
            </w:r>
          </w:p>
        </w:tc>
        <w:tc>
          <w:tcPr>
            <w:tcW w:w="4608" w:type="dxa"/>
            <w:shd w:val="clear" w:color="auto" w:fill="F7F9FB"/>
            <w:tcMar>
              <w:top w:w="70" w:type="dxa"/>
              <w:left w:w="80" w:type="dxa"/>
              <w:bottom w:w="70" w:type="dxa"/>
              <w:right w:w="80" w:type="dxa"/>
            </w:tcMar>
            <w:vAlign w:val="top"/>
          </w:tcPr>
          <w:p w14:paraId="4858634C">
            <w:pPr>
              <w:spacing w:before="0" w:after="0" w:line="240" w:lineRule="auto"/>
              <w:jc w:val="left"/>
            </w:pPr>
            <w:r>
              <w:rPr>
                <w:rFonts w:ascii="Arial" w:hAnsi="Arial" w:eastAsia="Arial"/>
                <w:b w:val="0"/>
                <w:color w:val="1F1F1F"/>
                <w:sz w:val="16"/>
              </w:rPr>
              <w:t>Supports pre-checkout selections, order headers, immutable item/price information, status, and discount application.</w:t>
            </w:r>
          </w:p>
        </w:tc>
      </w:tr>
      <w:tr w14:paraId="4F528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32" w:type="dxa"/>
            <w:tcMar>
              <w:top w:w="70" w:type="dxa"/>
              <w:left w:w="80" w:type="dxa"/>
              <w:bottom w:w="70" w:type="dxa"/>
              <w:right w:w="80" w:type="dxa"/>
            </w:tcMar>
            <w:vAlign w:val="top"/>
          </w:tcPr>
          <w:p w14:paraId="34E2312F">
            <w:pPr>
              <w:spacing w:before="0" w:after="0" w:line="240" w:lineRule="auto"/>
              <w:jc w:val="left"/>
            </w:pPr>
            <w:r>
              <w:rPr>
                <w:rFonts w:ascii="Arial" w:hAnsi="Arial" w:eastAsia="Arial"/>
                <w:b w:val="0"/>
                <w:color w:val="1F1F1F"/>
                <w:sz w:val="16"/>
              </w:rPr>
              <w:t>Payment &amp; Billing</w:t>
            </w:r>
          </w:p>
        </w:tc>
        <w:tc>
          <w:tcPr>
            <w:tcW w:w="3528" w:type="dxa"/>
            <w:tcMar>
              <w:top w:w="70" w:type="dxa"/>
              <w:left w:w="80" w:type="dxa"/>
              <w:bottom w:w="70" w:type="dxa"/>
              <w:right w:w="80" w:type="dxa"/>
            </w:tcMar>
            <w:vAlign w:val="top"/>
          </w:tcPr>
          <w:p w14:paraId="7FCA75C5">
            <w:pPr>
              <w:spacing w:before="0" w:after="0" w:line="240" w:lineRule="auto"/>
              <w:jc w:val="left"/>
            </w:pPr>
            <w:r>
              <w:rPr>
                <w:rFonts w:ascii="Arial" w:hAnsi="Arial" w:eastAsia="Arial"/>
                <w:b w:val="0"/>
                <w:color w:val="1F1F1F"/>
                <w:sz w:val="16"/>
              </w:rPr>
              <w:t>PAYMENT, INVOICE</w:t>
            </w:r>
          </w:p>
        </w:tc>
        <w:tc>
          <w:tcPr>
            <w:tcW w:w="4608" w:type="dxa"/>
            <w:tcMar>
              <w:top w:w="70" w:type="dxa"/>
              <w:left w:w="80" w:type="dxa"/>
              <w:bottom w:w="70" w:type="dxa"/>
              <w:right w:w="80" w:type="dxa"/>
            </w:tcMar>
            <w:vAlign w:val="top"/>
          </w:tcPr>
          <w:p w14:paraId="0CB8E53A">
            <w:pPr>
              <w:spacing w:before="0" w:after="0" w:line="240" w:lineRule="auto"/>
              <w:jc w:val="left"/>
            </w:pPr>
            <w:r>
              <w:rPr>
                <w:rFonts w:ascii="Arial" w:hAnsi="Arial" w:eastAsia="Arial"/>
                <w:b w:val="0"/>
                <w:color w:val="1F1F1F"/>
                <w:sz w:val="16"/>
              </w:rPr>
              <w:t>Stores payment results and controlled invoice snapshots linked to orders.</w:t>
            </w:r>
          </w:p>
        </w:tc>
      </w:tr>
      <w:tr w14:paraId="13D05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32" w:type="dxa"/>
            <w:shd w:val="clear" w:color="auto" w:fill="F7F9FB"/>
            <w:tcMar>
              <w:top w:w="70" w:type="dxa"/>
              <w:left w:w="80" w:type="dxa"/>
              <w:bottom w:w="70" w:type="dxa"/>
              <w:right w:w="80" w:type="dxa"/>
            </w:tcMar>
            <w:vAlign w:val="top"/>
          </w:tcPr>
          <w:p w14:paraId="39E2609E">
            <w:pPr>
              <w:spacing w:before="0" w:after="0" w:line="240" w:lineRule="auto"/>
              <w:jc w:val="left"/>
            </w:pPr>
            <w:r>
              <w:rPr>
                <w:rFonts w:ascii="Arial" w:hAnsi="Arial" w:eastAsia="Arial"/>
                <w:b w:val="0"/>
                <w:color w:val="1F1F1F"/>
                <w:sz w:val="16"/>
              </w:rPr>
              <w:t>Reservation &amp; Tables</w:t>
            </w:r>
          </w:p>
        </w:tc>
        <w:tc>
          <w:tcPr>
            <w:tcW w:w="3528" w:type="dxa"/>
            <w:shd w:val="clear" w:color="auto" w:fill="F7F9FB"/>
            <w:tcMar>
              <w:top w:w="70" w:type="dxa"/>
              <w:left w:w="80" w:type="dxa"/>
              <w:bottom w:w="70" w:type="dxa"/>
              <w:right w:w="80" w:type="dxa"/>
            </w:tcMar>
            <w:vAlign w:val="top"/>
          </w:tcPr>
          <w:p w14:paraId="1523BED7">
            <w:pPr>
              <w:spacing w:before="0" w:after="0" w:line="240" w:lineRule="auto"/>
              <w:jc w:val="left"/>
            </w:pPr>
            <w:r>
              <w:rPr>
                <w:rFonts w:ascii="Arial" w:hAnsi="Arial" w:eastAsia="Arial"/>
                <w:b w:val="0"/>
                <w:color w:val="1F1F1F"/>
                <w:sz w:val="16"/>
              </w:rPr>
              <w:t>RESERVATION, RESTAURANT_TABLE</w:t>
            </w:r>
          </w:p>
        </w:tc>
        <w:tc>
          <w:tcPr>
            <w:tcW w:w="4608" w:type="dxa"/>
            <w:shd w:val="clear" w:color="auto" w:fill="F7F9FB"/>
            <w:tcMar>
              <w:top w:w="70" w:type="dxa"/>
              <w:left w:w="80" w:type="dxa"/>
              <w:bottom w:w="70" w:type="dxa"/>
              <w:right w:w="80" w:type="dxa"/>
            </w:tcMar>
            <w:vAlign w:val="top"/>
          </w:tcPr>
          <w:p w14:paraId="1F5044DA">
            <w:pPr>
              <w:spacing w:before="0" w:after="0" w:line="240" w:lineRule="auto"/>
              <w:jc w:val="left"/>
            </w:pPr>
            <w:r>
              <w:rPr>
                <w:rFonts w:ascii="Arial" w:hAnsi="Arial" w:eastAsia="Arial"/>
                <w:b w:val="0"/>
                <w:color w:val="1F1F1F"/>
                <w:sz w:val="16"/>
              </w:rPr>
              <w:t>Stores reservation date/time/party size/status and table capacity/location/status.</w:t>
            </w:r>
          </w:p>
        </w:tc>
      </w:tr>
      <w:tr w14:paraId="6F366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32" w:type="dxa"/>
            <w:tcMar>
              <w:top w:w="70" w:type="dxa"/>
              <w:left w:w="80" w:type="dxa"/>
              <w:bottom w:w="70" w:type="dxa"/>
              <w:right w:w="80" w:type="dxa"/>
            </w:tcMar>
            <w:vAlign w:val="top"/>
          </w:tcPr>
          <w:p w14:paraId="4A6803CD">
            <w:pPr>
              <w:spacing w:before="0" w:after="0" w:line="240" w:lineRule="auto"/>
              <w:jc w:val="left"/>
            </w:pPr>
            <w:r>
              <w:rPr>
                <w:rFonts w:ascii="Arial" w:hAnsi="Arial" w:eastAsia="Arial"/>
                <w:b w:val="0"/>
                <w:color w:val="1F1F1F"/>
                <w:sz w:val="16"/>
              </w:rPr>
              <w:t>Feedback &amp; Personalization</w:t>
            </w:r>
          </w:p>
        </w:tc>
        <w:tc>
          <w:tcPr>
            <w:tcW w:w="3528" w:type="dxa"/>
            <w:tcMar>
              <w:top w:w="70" w:type="dxa"/>
              <w:left w:w="80" w:type="dxa"/>
              <w:bottom w:w="70" w:type="dxa"/>
              <w:right w:w="80" w:type="dxa"/>
            </w:tcMar>
            <w:vAlign w:val="top"/>
          </w:tcPr>
          <w:p w14:paraId="17570FF4">
            <w:pPr>
              <w:spacing w:before="0" w:after="0" w:line="240" w:lineRule="auto"/>
              <w:jc w:val="left"/>
            </w:pPr>
            <w:r>
              <w:rPr>
                <w:rFonts w:ascii="Arial" w:hAnsi="Arial" w:eastAsia="Arial"/>
                <w:b w:val="0"/>
                <w:color w:val="1F1F1F"/>
                <w:sz w:val="16"/>
              </w:rPr>
              <w:t>FOOD_REVIEW, RESTAURANT_REVIEW, PERSONALIZED_SUGGESTION, AI_FOOD_SEARCH_LOG</w:t>
            </w:r>
          </w:p>
        </w:tc>
        <w:tc>
          <w:tcPr>
            <w:tcW w:w="4608" w:type="dxa"/>
            <w:tcMar>
              <w:top w:w="70" w:type="dxa"/>
              <w:left w:w="80" w:type="dxa"/>
              <w:bottom w:w="70" w:type="dxa"/>
              <w:right w:w="80" w:type="dxa"/>
            </w:tcMar>
            <w:vAlign w:val="top"/>
          </w:tcPr>
          <w:p w14:paraId="3F457B75">
            <w:pPr>
              <w:spacing w:before="0" w:after="0" w:line="240" w:lineRule="auto"/>
              <w:jc w:val="left"/>
            </w:pPr>
            <w:r>
              <w:rPr>
                <w:rFonts w:ascii="Arial" w:hAnsi="Arial" w:eastAsia="Arial"/>
                <w:b w:val="0"/>
                <w:color w:val="1F1F1F"/>
                <w:sz w:val="16"/>
              </w:rPr>
              <w:t>Stores eligible ratings/comments and recommendation/search evidence.</w:t>
            </w:r>
          </w:p>
        </w:tc>
      </w:tr>
      <w:tr w14:paraId="1E46B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32" w:type="dxa"/>
            <w:shd w:val="clear" w:color="auto" w:fill="F7F9FB"/>
            <w:tcMar>
              <w:top w:w="70" w:type="dxa"/>
              <w:left w:w="80" w:type="dxa"/>
              <w:bottom w:w="70" w:type="dxa"/>
              <w:right w:w="80" w:type="dxa"/>
            </w:tcMar>
            <w:vAlign w:val="top"/>
          </w:tcPr>
          <w:p w14:paraId="4D4BE837">
            <w:pPr>
              <w:spacing w:before="0" w:after="0" w:line="240" w:lineRule="auto"/>
              <w:jc w:val="left"/>
            </w:pPr>
            <w:r>
              <w:rPr>
                <w:rFonts w:ascii="Arial" w:hAnsi="Arial" w:eastAsia="Arial"/>
                <w:b w:val="0"/>
                <w:color w:val="1F1F1F"/>
                <w:sz w:val="16"/>
              </w:rPr>
              <w:t>Communication</w:t>
            </w:r>
          </w:p>
        </w:tc>
        <w:tc>
          <w:tcPr>
            <w:tcW w:w="3528" w:type="dxa"/>
            <w:shd w:val="clear" w:color="auto" w:fill="F7F9FB"/>
            <w:tcMar>
              <w:top w:w="70" w:type="dxa"/>
              <w:left w:w="80" w:type="dxa"/>
              <w:bottom w:w="70" w:type="dxa"/>
              <w:right w:w="80" w:type="dxa"/>
            </w:tcMar>
            <w:vAlign w:val="top"/>
          </w:tcPr>
          <w:p w14:paraId="5344C01E">
            <w:pPr>
              <w:spacing w:before="0" w:after="0" w:line="240" w:lineRule="auto"/>
              <w:jc w:val="left"/>
            </w:pPr>
            <w:r>
              <w:rPr>
                <w:rFonts w:ascii="Arial" w:hAnsi="Arial" w:eastAsia="Arial"/>
                <w:b w:val="0"/>
                <w:color w:val="1F1F1F"/>
                <w:sz w:val="16"/>
              </w:rPr>
              <w:t>CHAT_SESSION, CHAT_MESSAGE</w:t>
            </w:r>
          </w:p>
        </w:tc>
        <w:tc>
          <w:tcPr>
            <w:tcW w:w="4608" w:type="dxa"/>
            <w:shd w:val="clear" w:color="auto" w:fill="F7F9FB"/>
            <w:tcMar>
              <w:top w:w="70" w:type="dxa"/>
              <w:left w:w="80" w:type="dxa"/>
              <w:bottom w:w="70" w:type="dxa"/>
              <w:right w:w="80" w:type="dxa"/>
            </w:tcMar>
            <w:vAlign w:val="top"/>
          </w:tcPr>
          <w:p w14:paraId="196CA263">
            <w:pPr>
              <w:spacing w:before="0" w:after="0" w:line="240" w:lineRule="auto"/>
              <w:jc w:val="left"/>
            </w:pPr>
            <w:r>
              <w:rPr>
                <w:rFonts w:ascii="Arial" w:hAnsi="Arial" w:eastAsia="Arial"/>
                <w:b w:val="0"/>
                <w:color w:val="1F1F1F"/>
                <w:sz w:val="16"/>
              </w:rPr>
              <w:t>Stores support or chatbot conversations and messages.</w:t>
            </w:r>
          </w:p>
        </w:tc>
      </w:tr>
      <w:tr w14:paraId="4A29B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32" w:type="dxa"/>
            <w:tcMar>
              <w:top w:w="70" w:type="dxa"/>
              <w:left w:w="80" w:type="dxa"/>
              <w:bottom w:w="70" w:type="dxa"/>
              <w:right w:w="80" w:type="dxa"/>
            </w:tcMar>
            <w:vAlign w:val="top"/>
          </w:tcPr>
          <w:p w14:paraId="6EDAFC9F">
            <w:pPr>
              <w:spacing w:before="0" w:after="0" w:line="240" w:lineRule="auto"/>
              <w:jc w:val="left"/>
            </w:pPr>
            <w:r>
              <w:rPr>
                <w:rFonts w:ascii="Arial" w:hAnsi="Arial" w:eastAsia="Arial"/>
                <w:b w:val="0"/>
                <w:color w:val="1F1F1F"/>
                <w:sz w:val="16"/>
              </w:rPr>
              <w:t>Recipe &amp; Inventory</w:t>
            </w:r>
          </w:p>
        </w:tc>
        <w:tc>
          <w:tcPr>
            <w:tcW w:w="3528" w:type="dxa"/>
            <w:tcMar>
              <w:top w:w="70" w:type="dxa"/>
              <w:left w:w="80" w:type="dxa"/>
              <w:bottom w:w="70" w:type="dxa"/>
              <w:right w:w="80" w:type="dxa"/>
            </w:tcMar>
            <w:vAlign w:val="top"/>
          </w:tcPr>
          <w:p w14:paraId="494BFE40">
            <w:pPr>
              <w:spacing w:before="0" w:after="0" w:line="240" w:lineRule="auto"/>
              <w:jc w:val="left"/>
            </w:pPr>
            <w:r>
              <w:rPr>
                <w:rFonts w:ascii="Arial" w:hAnsi="Arial" w:eastAsia="Arial"/>
                <w:b w:val="0"/>
                <w:color w:val="1F1F1F"/>
                <w:sz w:val="16"/>
              </w:rPr>
              <w:t>RECIPE, RECIPE_INGREDIENT, INVENTORY_ITEM, INVENTORY_ALERT, INVENTORY_TRANSACTION, SUPPLIER</w:t>
            </w:r>
          </w:p>
        </w:tc>
        <w:tc>
          <w:tcPr>
            <w:tcW w:w="4608" w:type="dxa"/>
            <w:tcMar>
              <w:top w:w="70" w:type="dxa"/>
              <w:left w:w="80" w:type="dxa"/>
              <w:bottom w:w="70" w:type="dxa"/>
              <w:right w:w="80" w:type="dxa"/>
            </w:tcMar>
            <w:vAlign w:val="top"/>
          </w:tcPr>
          <w:p w14:paraId="1595789B">
            <w:pPr>
              <w:spacing w:before="0" w:after="0" w:line="240" w:lineRule="auto"/>
              <w:jc w:val="left"/>
            </w:pPr>
            <w:r>
              <w:rPr>
                <w:rFonts w:ascii="Arial" w:hAnsi="Arial" w:eastAsia="Arial"/>
                <w:b w:val="0"/>
                <w:color w:val="1F1F1F"/>
                <w:sz w:val="16"/>
              </w:rPr>
              <w:t>Maps foods to ingredient requirements and supports stock, supplier, alert, and transaction tracking.</w:t>
            </w:r>
          </w:p>
        </w:tc>
      </w:tr>
      <w:tr w14:paraId="531CD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32" w:type="dxa"/>
            <w:shd w:val="clear" w:color="auto" w:fill="F7F9FB"/>
            <w:tcMar>
              <w:top w:w="70" w:type="dxa"/>
              <w:left w:w="80" w:type="dxa"/>
              <w:bottom w:w="70" w:type="dxa"/>
              <w:right w:w="80" w:type="dxa"/>
            </w:tcMar>
            <w:vAlign w:val="top"/>
          </w:tcPr>
          <w:p w14:paraId="156A0AFC">
            <w:pPr>
              <w:spacing w:before="0" w:after="0" w:line="240" w:lineRule="auto"/>
              <w:jc w:val="left"/>
            </w:pPr>
            <w:r>
              <w:rPr>
                <w:rFonts w:ascii="Arial" w:hAnsi="Arial" w:eastAsia="Arial"/>
                <w:b w:val="0"/>
                <w:color w:val="1F1F1F"/>
                <w:sz w:val="16"/>
              </w:rPr>
              <w:t>Analytics</w:t>
            </w:r>
          </w:p>
        </w:tc>
        <w:tc>
          <w:tcPr>
            <w:tcW w:w="3528" w:type="dxa"/>
            <w:shd w:val="clear" w:color="auto" w:fill="F7F9FB"/>
            <w:tcMar>
              <w:top w:w="70" w:type="dxa"/>
              <w:left w:w="80" w:type="dxa"/>
              <w:bottom w:w="70" w:type="dxa"/>
              <w:right w:w="80" w:type="dxa"/>
            </w:tcMar>
            <w:vAlign w:val="top"/>
          </w:tcPr>
          <w:p w14:paraId="6D69E6ED">
            <w:pPr>
              <w:spacing w:before="0" w:after="0" w:line="240" w:lineRule="auto"/>
              <w:jc w:val="left"/>
            </w:pPr>
            <w:r>
              <w:rPr>
                <w:rFonts w:ascii="Arial" w:hAnsi="Arial" w:eastAsia="Arial"/>
                <w:b w:val="0"/>
                <w:color w:val="1F1F1F"/>
                <w:sz w:val="16"/>
              </w:rPr>
              <w:t>REVENUE_REPORT</w:t>
            </w:r>
          </w:p>
        </w:tc>
        <w:tc>
          <w:tcPr>
            <w:tcW w:w="4608" w:type="dxa"/>
            <w:shd w:val="clear" w:color="auto" w:fill="F7F9FB"/>
            <w:tcMar>
              <w:top w:w="70" w:type="dxa"/>
              <w:left w:w="80" w:type="dxa"/>
              <w:bottom w:w="70" w:type="dxa"/>
              <w:right w:w="80" w:type="dxa"/>
            </w:tcMar>
            <w:vAlign w:val="top"/>
          </w:tcPr>
          <w:p w14:paraId="608DBCEC">
            <w:pPr>
              <w:spacing w:before="0" w:after="0" w:line="240" w:lineRule="auto"/>
              <w:jc w:val="left"/>
            </w:pPr>
            <w:r>
              <w:rPr>
                <w:rFonts w:ascii="Arial" w:hAnsi="Arial" w:eastAsia="Arial"/>
                <w:b w:val="0"/>
                <w:color w:val="1F1F1F"/>
                <w:sz w:val="16"/>
              </w:rPr>
              <w:t>Stores or represents report information generated from operational and financial data.</w:t>
            </w:r>
          </w:p>
        </w:tc>
      </w:tr>
    </w:tbl>
    <w:p w14:paraId="76FF0131">
      <w:pPr>
        <w:widowControl/>
        <w:spacing w:after="0"/>
      </w:pPr>
    </w:p>
    <w:p w14:paraId="7BC8BF5B">
      <w:pPr>
        <w:pStyle w:val="3"/>
        <w:widowControl/>
      </w:pPr>
      <w:r>
        <w:t>9.3 Key Relationships</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68"/>
        <w:gridCol w:w="4968"/>
      </w:tblGrid>
      <w:tr w14:paraId="64C88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311" w:type="dxa"/>
            <w:shd w:val="clear" w:color="auto" w:fill="1F4E78"/>
            <w:tcMar>
              <w:top w:w="70" w:type="dxa"/>
              <w:left w:w="80" w:type="dxa"/>
              <w:bottom w:w="70" w:type="dxa"/>
              <w:right w:w="80" w:type="dxa"/>
            </w:tcMar>
            <w:vAlign w:val="center"/>
          </w:tcPr>
          <w:p w14:paraId="356707F2">
            <w:pPr>
              <w:spacing w:before="0" w:after="0" w:line="240" w:lineRule="auto"/>
              <w:jc w:val="center"/>
            </w:pPr>
            <w:r>
              <w:rPr>
                <w:rFonts w:ascii="Arial" w:hAnsi="Arial" w:eastAsia="Arial"/>
                <w:b/>
                <w:color w:val="FFFFFF"/>
                <w:sz w:val="18"/>
              </w:rPr>
              <w:t>Relationship</w:t>
            </w:r>
          </w:p>
        </w:tc>
        <w:tc>
          <w:tcPr>
            <w:tcW w:w="7056" w:type="dxa"/>
            <w:shd w:val="clear" w:color="auto" w:fill="1F4E78"/>
            <w:tcMar>
              <w:top w:w="70" w:type="dxa"/>
              <w:left w:w="80" w:type="dxa"/>
              <w:bottom w:w="70" w:type="dxa"/>
              <w:right w:w="80" w:type="dxa"/>
            </w:tcMar>
            <w:vAlign w:val="center"/>
          </w:tcPr>
          <w:p w14:paraId="121397B1">
            <w:pPr>
              <w:spacing w:before="0" w:after="0" w:line="240" w:lineRule="auto"/>
              <w:jc w:val="center"/>
            </w:pPr>
            <w:r>
              <w:rPr>
                <w:rFonts w:ascii="Arial" w:hAnsi="Arial" w:eastAsia="Arial"/>
                <w:b/>
                <w:color w:val="FFFFFF"/>
                <w:sz w:val="18"/>
              </w:rPr>
              <w:t>Meaning</w:t>
            </w:r>
          </w:p>
        </w:tc>
      </w:tr>
      <w:tr w14:paraId="5DE44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11" w:type="dxa"/>
            <w:tcMar>
              <w:top w:w="70" w:type="dxa"/>
              <w:left w:w="80" w:type="dxa"/>
              <w:bottom w:w="70" w:type="dxa"/>
              <w:right w:w="80" w:type="dxa"/>
            </w:tcMar>
            <w:vAlign w:val="top"/>
          </w:tcPr>
          <w:p w14:paraId="01DC6686">
            <w:pPr>
              <w:spacing w:before="0" w:after="0" w:line="240" w:lineRule="auto"/>
              <w:jc w:val="left"/>
            </w:pPr>
            <w:r>
              <w:rPr>
                <w:rFonts w:ascii="Arial" w:hAnsi="Arial" w:eastAsia="Arial"/>
                <w:b w:val="0"/>
                <w:color w:val="1F1F1F"/>
                <w:sz w:val="17"/>
              </w:rPr>
              <w:t>ROLE → USER</w:t>
            </w:r>
          </w:p>
        </w:tc>
        <w:tc>
          <w:tcPr>
            <w:tcW w:w="7056" w:type="dxa"/>
            <w:tcMar>
              <w:top w:w="70" w:type="dxa"/>
              <w:left w:w="80" w:type="dxa"/>
              <w:bottom w:w="70" w:type="dxa"/>
              <w:right w:w="80" w:type="dxa"/>
            </w:tcMar>
            <w:vAlign w:val="top"/>
          </w:tcPr>
          <w:p w14:paraId="0470AE4C">
            <w:pPr>
              <w:spacing w:before="0" w:after="0" w:line="240" w:lineRule="auto"/>
              <w:jc w:val="left"/>
            </w:pPr>
            <w:r>
              <w:rPr>
                <w:rFonts w:ascii="Arial" w:hAnsi="Arial" w:eastAsia="Arial"/>
                <w:b w:val="0"/>
                <w:color w:val="1F1F1F"/>
                <w:sz w:val="17"/>
              </w:rPr>
              <w:t>One role can be assigned to many users; each user has an assigned role.</w:t>
            </w:r>
          </w:p>
        </w:tc>
      </w:tr>
      <w:tr w14:paraId="541D6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11" w:type="dxa"/>
            <w:shd w:val="clear" w:color="auto" w:fill="F7F9FB"/>
            <w:tcMar>
              <w:top w:w="70" w:type="dxa"/>
              <w:left w:w="80" w:type="dxa"/>
              <w:bottom w:w="70" w:type="dxa"/>
              <w:right w:w="80" w:type="dxa"/>
            </w:tcMar>
            <w:vAlign w:val="top"/>
          </w:tcPr>
          <w:p w14:paraId="37E170E6">
            <w:pPr>
              <w:spacing w:before="0" w:after="0" w:line="240" w:lineRule="auto"/>
              <w:jc w:val="left"/>
            </w:pPr>
            <w:r>
              <w:rPr>
                <w:rFonts w:ascii="Arial" w:hAnsi="Arial" w:eastAsia="Arial"/>
                <w:b w:val="0"/>
                <w:color w:val="1F1F1F"/>
                <w:sz w:val="17"/>
              </w:rPr>
              <w:t>ROLE ↔ PERMISSION</w:t>
            </w:r>
          </w:p>
        </w:tc>
        <w:tc>
          <w:tcPr>
            <w:tcW w:w="7056" w:type="dxa"/>
            <w:shd w:val="clear" w:color="auto" w:fill="F7F9FB"/>
            <w:tcMar>
              <w:top w:w="70" w:type="dxa"/>
              <w:left w:w="80" w:type="dxa"/>
              <w:bottom w:w="70" w:type="dxa"/>
              <w:right w:w="80" w:type="dxa"/>
            </w:tcMar>
            <w:vAlign w:val="top"/>
          </w:tcPr>
          <w:p w14:paraId="2F5EC995">
            <w:pPr>
              <w:spacing w:before="0" w:after="0" w:line="240" w:lineRule="auto"/>
              <w:jc w:val="left"/>
            </w:pPr>
            <w:r>
              <w:rPr>
                <w:rFonts w:ascii="Arial" w:hAnsi="Arial" w:eastAsia="Arial"/>
                <w:b w:val="0"/>
                <w:color w:val="1F1F1F"/>
                <w:sz w:val="17"/>
              </w:rPr>
              <w:t>Many-to-many authorization relationship implemented through ROLE_PERMISSION.</w:t>
            </w:r>
          </w:p>
        </w:tc>
      </w:tr>
      <w:tr w14:paraId="05557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11" w:type="dxa"/>
            <w:tcMar>
              <w:top w:w="70" w:type="dxa"/>
              <w:left w:w="80" w:type="dxa"/>
              <w:bottom w:w="70" w:type="dxa"/>
              <w:right w:w="80" w:type="dxa"/>
            </w:tcMar>
            <w:vAlign w:val="top"/>
          </w:tcPr>
          <w:p w14:paraId="337125CC">
            <w:pPr>
              <w:spacing w:before="0" w:after="0" w:line="240" w:lineRule="auto"/>
              <w:jc w:val="left"/>
            </w:pPr>
            <w:r>
              <w:rPr>
                <w:rFonts w:ascii="Arial" w:hAnsi="Arial" w:eastAsia="Arial"/>
                <w:b w:val="0"/>
                <w:color w:val="1F1F1F"/>
                <w:sz w:val="17"/>
              </w:rPr>
              <w:t>USER → CUSTOMER / EMPLOYEE</w:t>
            </w:r>
          </w:p>
        </w:tc>
        <w:tc>
          <w:tcPr>
            <w:tcW w:w="7056" w:type="dxa"/>
            <w:tcMar>
              <w:top w:w="70" w:type="dxa"/>
              <w:left w:w="80" w:type="dxa"/>
              <w:bottom w:w="70" w:type="dxa"/>
              <w:right w:w="80" w:type="dxa"/>
            </w:tcMar>
            <w:vAlign w:val="top"/>
          </w:tcPr>
          <w:p w14:paraId="0F695BD9">
            <w:pPr>
              <w:spacing w:before="0" w:after="0" w:line="240" w:lineRule="auto"/>
              <w:jc w:val="left"/>
            </w:pPr>
            <w:r>
              <w:rPr>
                <w:rFonts w:ascii="Arial" w:hAnsi="Arial" w:eastAsia="Arial"/>
                <w:b w:val="0"/>
                <w:color w:val="1F1F1F"/>
                <w:sz w:val="17"/>
              </w:rPr>
              <w:t>A user may have one customer or employee profile according to account type.</w:t>
            </w:r>
          </w:p>
        </w:tc>
      </w:tr>
      <w:tr w14:paraId="7EE99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11" w:type="dxa"/>
            <w:shd w:val="clear" w:color="auto" w:fill="F7F9FB"/>
            <w:tcMar>
              <w:top w:w="70" w:type="dxa"/>
              <w:left w:w="80" w:type="dxa"/>
              <w:bottom w:w="70" w:type="dxa"/>
              <w:right w:w="80" w:type="dxa"/>
            </w:tcMar>
            <w:vAlign w:val="top"/>
          </w:tcPr>
          <w:p w14:paraId="43AEAAB3">
            <w:pPr>
              <w:spacing w:before="0" w:after="0" w:line="240" w:lineRule="auto"/>
              <w:jc w:val="left"/>
            </w:pPr>
            <w:r>
              <w:rPr>
                <w:rFonts w:ascii="Arial" w:hAnsi="Arial" w:eastAsia="Arial"/>
                <w:b w:val="0"/>
                <w:color w:val="1F1F1F"/>
                <w:sz w:val="17"/>
              </w:rPr>
              <w:t>CUSTOMER → CART → CART_ITEM</w:t>
            </w:r>
          </w:p>
        </w:tc>
        <w:tc>
          <w:tcPr>
            <w:tcW w:w="7056" w:type="dxa"/>
            <w:shd w:val="clear" w:color="auto" w:fill="F7F9FB"/>
            <w:tcMar>
              <w:top w:w="70" w:type="dxa"/>
              <w:left w:w="80" w:type="dxa"/>
              <w:bottom w:w="70" w:type="dxa"/>
              <w:right w:w="80" w:type="dxa"/>
            </w:tcMar>
            <w:vAlign w:val="top"/>
          </w:tcPr>
          <w:p w14:paraId="7B212AD0">
            <w:pPr>
              <w:spacing w:before="0" w:after="0" w:line="240" w:lineRule="auto"/>
              <w:jc w:val="left"/>
            </w:pPr>
            <w:r>
              <w:rPr>
                <w:rFonts w:ascii="Arial" w:hAnsi="Arial" w:eastAsia="Arial"/>
                <w:b w:val="0"/>
                <w:color w:val="1F1F1F"/>
                <w:sz w:val="17"/>
              </w:rPr>
              <w:t>A customer owns carts; each cart contains one or more selected items.</w:t>
            </w:r>
          </w:p>
        </w:tc>
      </w:tr>
      <w:tr w14:paraId="24BBD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11" w:type="dxa"/>
            <w:tcMar>
              <w:top w:w="70" w:type="dxa"/>
              <w:left w:w="80" w:type="dxa"/>
              <w:bottom w:w="70" w:type="dxa"/>
              <w:right w:w="80" w:type="dxa"/>
            </w:tcMar>
            <w:vAlign w:val="top"/>
          </w:tcPr>
          <w:p w14:paraId="061F914C">
            <w:pPr>
              <w:spacing w:before="0" w:after="0" w:line="240" w:lineRule="auto"/>
              <w:jc w:val="left"/>
            </w:pPr>
            <w:r>
              <w:rPr>
                <w:rFonts w:ascii="Arial" w:hAnsi="Arial" w:eastAsia="Arial"/>
                <w:b w:val="0"/>
                <w:color w:val="1F1F1F"/>
                <w:sz w:val="17"/>
              </w:rPr>
              <w:t>ORDER → ORDER_ITEM</w:t>
            </w:r>
          </w:p>
        </w:tc>
        <w:tc>
          <w:tcPr>
            <w:tcW w:w="7056" w:type="dxa"/>
            <w:tcMar>
              <w:top w:w="70" w:type="dxa"/>
              <w:left w:w="80" w:type="dxa"/>
              <w:bottom w:w="70" w:type="dxa"/>
              <w:right w:w="80" w:type="dxa"/>
            </w:tcMar>
            <w:vAlign w:val="top"/>
          </w:tcPr>
          <w:p w14:paraId="7C240E3D">
            <w:pPr>
              <w:spacing w:before="0" w:after="0" w:line="240" w:lineRule="auto"/>
              <w:jc w:val="left"/>
            </w:pPr>
            <w:r>
              <w:rPr>
                <w:rFonts w:ascii="Arial" w:hAnsi="Arial" w:eastAsia="Arial"/>
                <w:b w:val="0"/>
                <w:color w:val="1F1F1F"/>
                <w:sz w:val="17"/>
              </w:rPr>
              <w:t>An order contains one or more item snapshots.</w:t>
            </w:r>
          </w:p>
        </w:tc>
      </w:tr>
      <w:tr w14:paraId="5C9B9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11" w:type="dxa"/>
            <w:shd w:val="clear" w:color="auto" w:fill="F7F9FB"/>
            <w:tcMar>
              <w:top w:w="70" w:type="dxa"/>
              <w:left w:w="80" w:type="dxa"/>
              <w:bottom w:w="70" w:type="dxa"/>
              <w:right w:w="80" w:type="dxa"/>
            </w:tcMar>
            <w:vAlign w:val="top"/>
          </w:tcPr>
          <w:p w14:paraId="624D17DE">
            <w:pPr>
              <w:spacing w:before="0" w:after="0" w:line="240" w:lineRule="auto"/>
              <w:jc w:val="left"/>
            </w:pPr>
            <w:r>
              <w:rPr>
                <w:rFonts w:ascii="Arial" w:hAnsi="Arial" w:eastAsia="Arial"/>
                <w:b w:val="0"/>
                <w:color w:val="1F1F1F"/>
                <w:sz w:val="17"/>
              </w:rPr>
              <w:t>ORDER → PAYMENT → INVOICE</w:t>
            </w:r>
          </w:p>
        </w:tc>
        <w:tc>
          <w:tcPr>
            <w:tcW w:w="7056" w:type="dxa"/>
            <w:shd w:val="clear" w:color="auto" w:fill="F7F9FB"/>
            <w:tcMar>
              <w:top w:w="70" w:type="dxa"/>
              <w:left w:w="80" w:type="dxa"/>
              <w:bottom w:w="70" w:type="dxa"/>
              <w:right w:w="80" w:type="dxa"/>
            </w:tcMar>
            <w:vAlign w:val="top"/>
          </w:tcPr>
          <w:p w14:paraId="5E51E63B">
            <w:pPr>
              <w:spacing w:before="0" w:after="0" w:line="240" w:lineRule="auto"/>
              <w:jc w:val="left"/>
            </w:pPr>
            <w:r>
              <w:rPr>
                <w:rFonts w:ascii="Arial" w:hAnsi="Arial" w:eastAsia="Arial"/>
                <w:b w:val="0"/>
                <w:color w:val="1F1F1F"/>
                <w:sz w:val="17"/>
              </w:rPr>
              <w:t>A payment belongs to an order; a successful payment generates a controlled invoice.</w:t>
            </w:r>
          </w:p>
        </w:tc>
      </w:tr>
      <w:tr w14:paraId="3F0AC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11" w:type="dxa"/>
            <w:tcMar>
              <w:top w:w="70" w:type="dxa"/>
              <w:left w:w="80" w:type="dxa"/>
              <w:bottom w:w="70" w:type="dxa"/>
              <w:right w:w="80" w:type="dxa"/>
            </w:tcMar>
            <w:vAlign w:val="top"/>
          </w:tcPr>
          <w:p w14:paraId="068CFFD0">
            <w:pPr>
              <w:spacing w:before="0" w:after="0" w:line="240" w:lineRule="auto"/>
              <w:jc w:val="left"/>
            </w:pPr>
            <w:r>
              <w:rPr>
                <w:rFonts w:ascii="Arial" w:hAnsi="Arial" w:eastAsia="Arial"/>
                <w:b w:val="0"/>
                <w:color w:val="1F1F1F"/>
                <w:sz w:val="17"/>
              </w:rPr>
              <w:t>CUSTOMER → RESERVATION → RESTAURANT_TABLE</w:t>
            </w:r>
          </w:p>
        </w:tc>
        <w:tc>
          <w:tcPr>
            <w:tcW w:w="7056" w:type="dxa"/>
            <w:tcMar>
              <w:top w:w="70" w:type="dxa"/>
              <w:left w:w="80" w:type="dxa"/>
              <w:bottom w:w="70" w:type="dxa"/>
              <w:right w:w="80" w:type="dxa"/>
            </w:tcMar>
            <w:vAlign w:val="top"/>
          </w:tcPr>
          <w:p w14:paraId="520F9CB0">
            <w:pPr>
              <w:spacing w:before="0" w:after="0" w:line="240" w:lineRule="auto"/>
              <w:jc w:val="left"/>
            </w:pPr>
            <w:r>
              <w:rPr>
                <w:rFonts w:ascii="Arial" w:hAnsi="Arial" w:eastAsia="Arial"/>
                <w:b w:val="0"/>
                <w:color w:val="1F1F1F"/>
                <w:sz w:val="17"/>
              </w:rPr>
              <w:t>A customer reservation is assigned to one restaurant table; a table can receive many reservations across time.</w:t>
            </w:r>
          </w:p>
        </w:tc>
      </w:tr>
      <w:tr w14:paraId="640AD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11" w:type="dxa"/>
            <w:shd w:val="clear" w:color="auto" w:fill="F7F9FB"/>
            <w:tcMar>
              <w:top w:w="70" w:type="dxa"/>
              <w:left w:w="80" w:type="dxa"/>
              <w:bottom w:w="70" w:type="dxa"/>
              <w:right w:w="80" w:type="dxa"/>
            </w:tcMar>
            <w:vAlign w:val="top"/>
          </w:tcPr>
          <w:p w14:paraId="5A13AB71">
            <w:pPr>
              <w:spacing w:before="0" w:after="0" w:line="240" w:lineRule="auto"/>
              <w:jc w:val="left"/>
            </w:pPr>
            <w:r>
              <w:rPr>
                <w:rFonts w:ascii="Arial" w:hAnsi="Arial" w:eastAsia="Arial"/>
                <w:b w:val="0"/>
                <w:color w:val="1F1F1F"/>
                <w:sz w:val="17"/>
              </w:rPr>
              <w:t>FOOD_CATEGORY → FOOD_ITEM</w:t>
            </w:r>
          </w:p>
        </w:tc>
        <w:tc>
          <w:tcPr>
            <w:tcW w:w="7056" w:type="dxa"/>
            <w:shd w:val="clear" w:color="auto" w:fill="F7F9FB"/>
            <w:tcMar>
              <w:top w:w="70" w:type="dxa"/>
              <w:left w:w="80" w:type="dxa"/>
              <w:bottom w:w="70" w:type="dxa"/>
              <w:right w:w="80" w:type="dxa"/>
            </w:tcMar>
            <w:vAlign w:val="top"/>
          </w:tcPr>
          <w:p w14:paraId="03F1DE1B">
            <w:pPr>
              <w:spacing w:before="0" w:after="0" w:line="240" w:lineRule="auto"/>
              <w:jc w:val="left"/>
            </w:pPr>
            <w:r>
              <w:rPr>
                <w:rFonts w:ascii="Arial" w:hAnsi="Arial" w:eastAsia="Arial"/>
                <w:b w:val="0"/>
                <w:color w:val="1F1F1F"/>
                <w:sz w:val="17"/>
              </w:rPr>
              <w:t>A category classifies multiple food items.</w:t>
            </w:r>
          </w:p>
        </w:tc>
      </w:tr>
      <w:tr w14:paraId="686DD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11" w:type="dxa"/>
            <w:tcMar>
              <w:top w:w="70" w:type="dxa"/>
              <w:left w:w="80" w:type="dxa"/>
              <w:bottom w:w="70" w:type="dxa"/>
              <w:right w:w="80" w:type="dxa"/>
            </w:tcMar>
            <w:vAlign w:val="top"/>
          </w:tcPr>
          <w:p w14:paraId="35C8871B">
            <w:pPr>
              <w:spacing w:before="0" w:after="0" w:line="240" w:lineRule="auto"/>
              <w:jc w:val="left"/>
            </w:pPr>
            <w:r>
              <w:rPr>
                <w:rFonts w:ascii="Arial" w:hAnsi="Arial" w:eastAsia="Arial"/>
                <w:b w:val="0"/>
                <w:color w:val="1F1F1F"/>
                <w:sz w:val="17"/>
              </w:rPr>
              <w:t>FOOD_ITEM → RECIPE → RECIPE_INGREDIENT → INVENTORY_ITEM</w:t>
            </w:r>
          </w:p>
        </w:tc>
        <w:tc>
          <w:tcPr>
            <w:tcW w:w="7056" w:type="dxa"/>
            <w:tcMar>
              <w:top w:w="70" w:type="dxa"/>
              <w:left w:w="80" w:type="dxa"/>
              <w:bottom w:w="70" w:type="dxa"/>
              <w:right w:w="80" w:type="dxa"/>
            </w:tcMar>
            <w:vAlign w:val="top"/>
          </w:tcPr>
          <w:p w14:paraId="35C6DC49">
            <w:pPr>
              <w:spacing w:before="0" w:after="0" w:line="240" w:lineRule="auto"/>
              <w:jc w:val="left"/>
            </w:pPr>
            <w:r>
              <w:rPr>
                <w:rFonts w:ascii="Arial" w:hAnsi="Arial" w:eastAsia="Arial"/>
                <w:b w:val="0"/>
                <w:color w:val="1F1F1F"/>
                <w:sz w:val="17"/>
              </w:rPr>
              <w:t>Food preparation requirements are connected to inventory through recipe ingredients.</w:t>
            </w:r>
          </w:p>
        </w:tc>
      </w:tr>
      <w:tr w14:paraId="17237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11" w:type="dxa"/>
            <w:shd w:val="clear" w:color="auto" w:fill="F7F9FB"/>
            <w:tcMar>
              <w:top w:w="70" w:type="dxa"/>
              <w:left w:w="80" w:type="dxa"/>
              <w:bottom w:w="70" w:type="dxa"/>
              <w:right w:w="80" w:type="dxa"/>
            </w:tcMar>
            <w:vAlign w:val="top"/>
          </w:tcPr>
          <w:p w14:paraId="16F89DAF">
            <w:pPr>
              <w:spacing w:before="0" w:after="0" w:line="240" w:lineRule="auto"/>
              <w:jc w:val="left"/>
            </w:pPr>
            <w:r>
              <w:rPr>
                <w:rFonts w:ascii="Arial" w:hAnsi="Arial" w:eastAsia="Arial"/>
                <w:b w:val="0"/>
                <w:color w:val="1F1F1F"/>
                <w:sz w:val="17"/>
              </w:rPr>
              <w:t>SUPPLIER → INVENTORY_ITEM</w:t>
            </w:r>
          </w:p>
        </w:tc>
        <w:tc>
          <w:tcPr>
            <w:tcW w:w="7056" w:type="dxa"/>
            <w:shd w:val="clear" w:color="auto" w:fill="F7F9FB"/>
            <w:tcMar>
              <w:top w:w="70" w:type="dxa"/>
              <w:left w:w="80" w:type="dxa"/>
              <w:bottom w:w="70" w:type="dxa"/>
              <w:right w:w="80" w:type="dxa"/>
            </w:tcMar>
            <w:vAlign w:val="top"/>
          </w:tcPr>
          <w:p w14:paraId="44056A62">
            <w:pPr>
              <w:spacing w:before="0" w:after="0" w:line="240" w:lineRule="auto"/>
              <w:jc w:val="left"/>
            </w:pPr>
            <w:r>
              <w:rPr>
                <w:rFonts w:ascii="Arial" w:hAnsi="Arial" w:eastAsia="Arial"/>
                <w:b w:val="0"/>
                <w:color w:val="1F1F1F"/>
                <w:sz w:val="17"/>
              </w:rPr>
              <w:t>A supplier provides one or more inventory items.</w:t>
            </w:r>
          </w:p>
        </w:tc>
      </w:tr>
      <w:tr w14:paraId="7BA0B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11" w:type="dxa"/>
            <w:tcMar>
              <w:top w:w="70" w:type="dxa"/>
              <w:left w:w="80" w:type="dxa"/>
              <w:bottom w:w="70" w:type="dxa"/>
              <w:right w:w="80" w:type="dxa"/>
            </w:tcMar>
            <w:vAlign w:val="top"/>
          </w:tcPr>
          <w:p w14:paraId="33BE06B4">
            <w:pPr>
              <w:spacing w:before="0" w:after="0" w:line="240" w:lineRule="auto"/>
              <w:jc w:val="left"/>
            </w:pPr>
            <w:r>
              <w:rPr>
                <w:rFonts w:ascii="Arial" w:hAnsi="Arial" w:eastAsia="Arial"/>
                <w:b w:val="0"/>
                <w:color w:val="1F1F1F"/>
                <w:sz w:val="17"/>
              </w:rPr>
              <w:t>INVENTORY_ITEM → ALERT / TRANSACTION</w:t>
            </w:r>
          </w:p>
        </w:tc>
        <w:tc>
          <w:tcPr>
            <w:tcW w:w="7056" w:type="dxa"/>
            <w:tcMar>
              <w:top w:w="70" w:type="dxa"/>
              <w:left w:w="80" w:type="dxa"/>
              <w:bottom w:w="70" w:type="dxa"/>
              <w:right w:w="80" w:type="dxa"/>
            </w:tcMar>
            <w:vAlign w:val="top"/>
          </w:tcPr>
          <w:p w14:paraId="1BC54159">
            <w:pPr>
              <w:spacing w:before="0" w:after="0" w:line="240" w:lineRule="auto"/>
              <w:jc w:val="left"/>
            </w:pPr>
            <w:r>
              <w:rPr>
                <w:rFonts w:ascii="Arial" w:hAnsi="Arial" w:eastAsia="Arial"/>
                <w:b w:val="0"/>
                <w:color w:val="1F1F1F"/>
                <w:sz w:val="17"/>
              </w:rPr>
              <w:t>Stock conditions trigger alerts and are changed through inventory transactions.</w:t>
            </w:r>
          </w:p>
        </w:tc>
      </w:tr>
    </w:tbl>
    <w:p w14:paraId="7AED91A5">
      <w:pPr>
        <w:widowControl/>
        <w:spacing w:after="0"/>
      </w:pPr>
    </w:p>
    <w:p w14:paraId="76300D5C">
      <w:pPr>
        <w:pStyle w:val="3"/>
        <w:widowControl/>
      </w:pPr>
      <w:r>
        <w:t>9.4 Data Integrity Requirements</w:t>
      </w:r>
    </w:p>
    <w:p w14:paraId="29BE6597">
      <w:pPr>
        <w:pStyle w:val="13"/>
        <w:widowControl/>
        <w:spacing w:after="20"/>
      </w:pPr>
      <w:r>
        <w:t>Primary keys uniquely identify every persistent record; foreign keys prevent broken references.</w:t>
      </w:r>
    </w:p>
    <w:p w14:paraId="11A85CE2">
      <w:pPr>
        <w:pStyle w:val="13"/>
        <w:widowControl/>
        <w:spacing w:after="20"/>
      </w:pPr>
      <w:r>
        <w:t>Role, permission, coupon, invoice, reservation, order, table, and transaction identifiers/codes must be unique where required.</w:t>
      </w:r>
    </w:p>
    <w:p w14:paraId="1EE72FCE">
      <w:pPr>
        <w:pStyle w:val="13"/>
        <w:widowControl/>
        <w:spacing w:after="20"/>
      </w:pPr>
      <w:r>
        <w:t>Order-item, invoice, and payment information must preserve historical financial values even if current menu data changes.</w:t>
      </w:r>
    </w:p>
    <w:p w14:paraId="4E5039A2">
      <w:pPr>
        <w:pStyle w:val="13"/>
        <w:widowControl/>
        <w:spacing w:after="20"/>
      </w:pPr>
      <w:r>
        <w:t>Reservation conflict checks and inserts must execute within a concurrency-safe transaction.</w:t>
      </w:r>
    </w:p>
    <w:p w14:paraId="28B4ED05">
      <w:pPr>
        <w:pStyle w:val="13"/>
        <w:widowControl/>
        <w:spacing w:after="20"/>
      </w:pPr>
      <w:r>
        <w:t>Payment confirmation and invoice creation must be idempotent and transactionally consistent.</w:t>
      </w:r>
    </w:p>
    <w:p w14:paraId="2BCFF854">
      <w:pPr>
        <w:pStyle w:val="13"/>
        <w:widowControl/>
        <w:spacing w:after="20"/>
      </w:pPr>
      <w:r>
        <w:t>Price, quantity, rating, party size, capacity, stock, and discount fields require explicit numeric constraints.</w:t>
      </w:r>
    </w:p>
    <w:p w14:paraId="564E47D1">
      <w:pPr>
        <w:pStyle w:val="13"/>
        <w:widowControl/>
        <w:spacing w:after="20"/>
      </w:pPr>
      <w:r>
        <w:t>Records referenced by history should normally be deactivated rather than physically deleted.</w:t>
      </w:r>
    </w:p>
    <w:p w14:paraId="0D000F04">
      <w:pPr>
        <w:pStyle w:val="13"/>
        <w:widowControl/>
        <w:spacing w:after="20"/>
      </w:pPr>
      <w:r>
        <w:t>Sensitive credentials are stored only as secure hashes; raw passwords or tokens are never persisted or returned.</w:t>
      </w:r>
    </w:p>
    <w:p w14:paraId="2A5CCC9B">
      <w:pPr>
        <w:pStyle w:val="2"/>
        <w:widowControl/>
      </w:pPr>
      <w:r>
        <w:t>10. USER INTERFACE DESIGN</w:t>
      </w:r>
    </w:p>
    <w:p w14:paraId="541E82AD">
      <w:pPr>
        <w:pStyle w:val="3"/>
        <w:widowControl/>
      </w:pPr>
      <w:r>
        <w:t>10.1 Primary Screens</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12"/>
        <w:gridCol w:w="3312"/>
        <w:gridCol w:w="3312"/>
      </w:tblGrid>
      <w:tr w14:paraId="17253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48" w:type="dxa"/>
            <w:shd w:val="clear" w:color="auto" w:fill="1F4E78"/>
            <w:tcMar>
              <w:top w:w="70" w:type="dxa"/>
              <w:left w:w="80" w:type="dxa"/>
              <w:bottom w:w="70" w:type="dxa"/>
              <w:right w:w="80" w:type="dxa"/>
            </w:tcMar>
            <w:vAlign w:val="center"/>
          </w:tcPr>
          <w:p w14:paraId="6234894D">
            <w:pPr>
              <w:spacing w:before="0" w:after="0" w:line="240" w:lineRule="auto"/>
              <w:jc w:val="center"/>
            </w:pPr>
            <w:r>
              <w:rPr>
                <w:rFonts w:ascii="Arial" w:hAnsi="Arial" w:eastAsia="Arial"/>
                <w:b/>
                <w:color w:val="FFFFFF"/>
                <w:sz w:val="18"/>
              </w:rPr>
              <w:t>Screen</w:t>
            </w:r>
          </w:p>
        </w:tc>
        <w:tc>
          <w:tcPr>
            <w:tcW w:w="1944" w:type="dxa"/>
            <w:shd w:val="clear" w:color="auto" w:fill="1F4E78"/>
            <w:tcMar>
              <w:top w:w="70" w:type="dxa"/>
              <w:left w:w="80" w:type="dxa"/>
              <w:bottom w:w="70" w:type="dxa"/>
              <w:right w:w="80" w:type="dxa"/>
            </w:tcMar>
            <w:vAlign w:val="center"/>
          </w:tcPr>
          <w:p w14:paraId="034217E4">
            <w:pPr>
              <w:spacing w:before="0" w:after="0" w:line="240" w:lineRule="auto"/>
              <w:jc w:val="center"/>
            </w:pPr>
            <w:r>
              <w:rPr>
                <w:rFonts w:ascii="Arial" w:hAnsi="Arial" w:eastAsia="Arial"/>
                <w:b/>
                <w:color w:val="FFFFFF"/>
                <w:sz w:val="18"/>
              </w:rPr>
              <w:t>Primary Users</w:t>
            </w:r>
          </w:p>
        </w:tc>
        <w:tc>
          <w:tcPr>
            <w:tcW w:w="6048" w:type="dxa"/>
            <w:shd w:val="clear" w:color="auto" w:fill="1F4E78"/>
            <w:tcMar>
              <w:top w:w="70" w:type="dxa"/>
              <w:left w:w="80" w:type="dxa"/>
              <w:bottom w:w="70" w:type="dxa"/>
              <w:right w:w="80" w:type="dxa"/>
            </w:tcMar>
            <w:vAlign w:val="center"/>
          </w:tcPr>
          <w:p w14:paraId="6E9E9F18">
            <w:pPr>
              <w:spacing w:before="0" w:after="0" w:line="240" w:lineRule="auto"/>
              <w:jc w:val="center"/>
            </w:pPr>
            <w:r>
              <w:rPr>
                <w:rFonts w:ascii="Arial" w:hAnsi="Arial" w:eastAsia="Arial"/>
                <w:b/>
                <w:color w:val="FFFFFF"/>
                <w:sz w:val="18"/>
              </w:rPr>
              <w:t>Main Content / Actions</w:t>
            </w:r>
          </w:p>
        </w:tc>
      </w:tr>
      <w:tr w14:paraId="38693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70" w:type="dxa"/>
              <w:left w:w="80" w:type="dxa"/>
              <w:bottom w:w="70" w:type="dxa"/>
              <w:right w:w="80" w:type="dxa"/>
            </w:tcMar>
            <w:vAlign w:val="top"/>
          </w:tcPr>
          <w:p w14:paraId="6FAD2BCE">
            <w:pPr>
              <w:spacing w:before="0" w:after="0" w:line="240" w:lineRule="auto"/>
              <w:jc w:val="left"/>
            </w:pPr>
            <w:r>
              <w:rPr>
                <w:rFonts w:ascii="Arial" w:hAnsi="Arial" w:eastAsia="Arial"/>
                <w:b w:val="0"/>
                <w:color w:val="1F1F1F"/>
                <w:sz w:val="17"/>
              </w:rPr>
              <w:t>Home Page</w:t>
            </w:r>
          </w:p>
        </w:tc>
        <w:tc>
          <w:tcPr>
            <w:tcW w:w="1944" w:type="dxa"/>
            <w:tcMar>
              <w:top w:w="70" w:type="dxa"/>
              <w:left w:w="80" w:type="dxa"/>
              <w:bottom w:w="70" w:type="dxa"/>
              <w:right w:w="80" w:type="dxa"/>
            </w:tcMar>
            <w:vAlign w:val="top"/>
          </w:tcPr>
          <w:p w14:paraId="168D2C15">
            <w:pPr>
              <w:spacing w:before="0" w:after="0" w:line="240" w:lineRule="auto"/>
              <w:jc w:val="left"/>
            </w:pPr>
            <w:r>
              <w:rPr>
                <w:rFonts w:ascii="Arial" w:hAnsi="Arial" w:eastAsia="Arial"/>
                <w:b w:val="0"/>
                <w:color w:val="1F1F1F"/>
                <w:sz w:val="17"/>
              </w:rPr>
              <w:t>Guest / Customer</w:t>
            </w:r>
          </w:p>
        </w:tc>
        <w:tc>
          <w:tcPr>
            <w:tcW w:w="6048" w:type="dxa"/>
            <w:tcMar>
              <w:top w:w="70" w:type="dxa"/>
              <w:left w:w="80" w:type="dxa"/>
              <w:bottom w:w="70" w:type="dxa"/>
              <w:right w:w="80" w:type="dxa"/>
            </w:tcMar>
            <w:vAlign w:val="top"/>
          </w:tcPr>
          <w:p w14:paraId="79A2F878">
            <w:pPr>
              <w:spacing w:before="0" w:after="0" w:line="240" w:lineRule="auto"/>
              <w:jc w:val="left"/>
            </w:pPr>
            <w:r>
              <w:rPr>
                <w:rFonts w:ascii="Arial" w:hAnsi="Arial" w:eastAsia="Arial"/>
                <w:b w:val="0"/>
                <w:color w:val="1F1F1F"/>
                <w:sz w:val="17"/>
              </w:rPr>
              <w:t>Restaurant introduction, navigation, featured foods, QR entry points, login/register access.</w:t>
            </w:r>
          </w:p>
        </w:tc>
      </w:tr>
      <w:tr w14:paraId="41EF3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shd w:val="clear" w:color="auto" w:fill="F7F9FB"/>
            <w:tcMar>
              <w:top w:w="70" w:type="dxa"/>
              <w:left w:w="80" w:type="dxa"/>
              <w:bottom w:w="70" w:type="dxa"/>
              <w:right w:w="80" w:type="dxa"/>
            </w:tcMar>
            <w:vAlign w:val="top"/>
          </w:tcPr>
          <w:p w14:paraId="7FE820D1">
            <w:pPr>
              <w:spacing w:before="0" w:after="0" w:line="240" w:lineRule="auto"/>
              <w:jc w:val="left"/>
            </w:pPr>
            <w:r>
              <w:rPr>
                <w:rFonts w:ascii="Arial" w:hAnsi="Arial" w:eastAsia="Arial"/>
                <w:b w:val="0"/>
                <w:color w:val="1F1F1F"/>
                <w:sz w:val="17"/>
              </w:rPr>
              <w:t>Menu Page</w:t>
            </w:r>
          </w:p>
        </w:tc>
        <w:tc>
          <w:tcPr>
            <w:tcW w:w="1944" w:type="dxa"/>
            <w:shd w:val="clear" w:color="auto" w:fill="F7F9FB"/>
            <w:tcMar>
              <w:top w:w="70" w:type="dxa"/>
              <w:left w:w="80" w:type="dxa"/>
              <w:bottom w:w="70" w:type="dxa"/>
              <w:right w:w="80" w:type="dxa"/>
            </w:tcMar>
            <w:vAlign w:val="top"/>
          </w:tcPr>
          <w:p w14:paraId="333AAC26">
            <w:pPr>
              <w:spacing w:before="0" w:after="0" w:line="240" w:lineRule="auto"/>
              <w:jc w:val="left"/>
            </w:pPr>
            <w:r>
              <w:rPr>
                <w:rFonts w:ascii="Arial" w:hAnsi="Arial" w:eastAsia="Arial"/>
                <w:b w:val="0"/>
                <w:color w:val="1F1F1F"/>
                <w:sz w:val="17"/>
              </w:rPr>
              <w:t>All roles</w:t>
            </w:r>
          </w:p>
        </w:tc>
        <w:tc>
          <w:tcPr>
            <w:tcW w:w="6048" w:type="dxa"/>
            <w:shd w:val="clear" w:color="auto" w:fill="F7F9FB"/>
            <w:tcMar>
              <w:top w:w="70" w:type="dxa"/>
              <w:left w:w="80" w:type="dxa"/>
              <w:bottom w:w="70" w:type="dxa"/>
              <w:right w:w="80" w:type="dxa"/>
            </w:tcMar>
            <w:vAlign w:val="top"/>
          </w:tcPr>
          <w:p w14:paraId="42954BCE">
            <w:pPr>
              <w:spacing w:before="0" w:after="0" w:line="240" w:lineRule="auto"/>
              <w:jc w:val="left"/>
            </w:pPr>
            <w:r>
              <w:rPr>
                <w:rFonts w:ascii="Arial" w:hAnsi="Arial" w:eastAsia="Arial"/>
                <w:b w:val="0"/>
                <w:color w:val="1F1F1F"/>
                <w:sz w:val="17"/>
              </w:rPr>
              <w:t>Searchable/filterable food list with category, image, price, availability, and cart actions.</w:t>
            </w:r>
          </w:p>
        </w:tc>
      </w:tr>
      <w:tr w14:paraId="2966D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70" w:type="dxa"/>
              <w:left w:w="80" w:type="dxa"/>
              <w:bottom w:w="70" w:type="dxa"/>
              <w:right w:w="80" w:type="dxa"/>
            </w:tcMar>
            <w:vAlign w:val="top"/>
          </w:tcPr>
          <w:p w14:paraId="59DBE235">
            <w:pPr>
              <w:spacing w:before="0" w:after="0" w:line="240" w:lineRule="auto"/>
              <w:jc w:val="left"/>
            </w:pPr>
            <w:r>
              <w:rPr>
                <w:rFonts w:ascii="Arial" w:hAnsi="Arial" w:eastAsia="Arial"/>
                <w:b w:val="0"/>
                <w:color w:val="1F1F1F"/>
                <w:sz w:val="17"/>
              </w:rPr>
              <w:t>Food Detail Page</w:t>
            </w:r>
          </w:p>
        </w:tc>
        <w:tc>
          <w:tcPr>
            <w:tcW w:w="1944" w:type="dxa"/>
            <w:tcMar>
              <w:top w:w="70" w:type="dxa"/>
              <w:left w:w="80" w:type="dxa"/>
              <w:bottom w:w="70" w:type="dxa"/>
              <w:right w:w="80" w:type="dxa"/>
            </w:tcMar>
            <w:vAlign w:val="top"/>
          </w:tcPr>
          <w:p w14:paraId="6E625CD7">
            <w:pPr>
              <w:spacing w:before="0" w:after="0" w:line="240" w:lineRule="auto"/>
              <w:jc w:val="left"/>
            </w:pPr>
            <w:r>
              <w:rPr>
                <w:rFonts w:ascii="Arial" w:hAnsi="Arial" w:eastAsia="Arial"/>
                <w:b w:val="0"/>
                <w:color w:val="1F1F1F"/>
                <w:sz w:val="17"/>
              </w:rPr>
              <w:t>Guest / Customer</w:t>
            </w:r>
          </w:p>
        </w:tc>
        <w:tc>
          <w:tcPr>
            <w:tcW w:w="6048" w:type="dxa"/>
            <w:tcMar>
              <w:top w:w="70" w:type="dxa"/>
              <w:left w:w="80" w:type="dxa"/>
              <w:bottom w:w="70" w:type="dxa"/>
              <w:right w:w="80" w:type="dxa"/>
            </w:tcMar>
            <w:vAlign w:val="top"/>
          </w:tcPr>
          <w:p w14:paraId="1B26FEF5">
            <w:pPr>
              <w:spacing w:before="0" w:after="0" w:line="240" w:lineRule="auto"/>
              <w:jc w:val="left"/>
            </w:pPr>
            <w:r>
              <w:rPr>
                <w:rFonts w:ascii="Arial" w:hAnsi="Arial" w:eastAsia="Arial"/>
                <w:b w:val="0"/>
                <w:color w:val="1F1F1F"/>
                <w:sz w:val="17"/>
              </w:rPr>
              <w:t>Detailed description, image, price, availability, review summary, and add-to-cart action.</w:t>
            </w:r>
          </w:p>
        </w:tc>
      </w:tr>
      <w:tr w14:paraId="1DFC8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shd w:val="clear" w:color="auto" w:fill="F7F9FB"/>
            <w:tcMar>
              <w:top w:w="70" w:type="dxa"/>
              <w:left w:w="80" w:type="dxa"/>
              <w:bottom w:w="70" w:type="dxa"/>
              <w:right w:w="80" w:type="dxa"/>
            </w:tcMar>
            <w:vAlign w:val="top"/>
          </w:tcPr>
          <w:p w14:paraId="592BDD34">
            <w:pPr>
              <w:spacing w:before="0" w:after="0" w:line="240" w:lineRule="auto"/>
              <w:jc w:val="left"/>
            </w:pPr>
            <w:r>
              <w:rPr>
                <w:rFonts w:ascii="Arial" w:hAnsi="Arial" w:eastAsia="Arial"/>
                <w:b w:val="0"/>
                <w:color w:val="1F1F1F"/>
                <w:sz w:val="17"/>
              </w:rPr>
              <w:t>Cart Page</w:t>
            </w:r>
          </w:p>
        </w:tc>
        <w:tc>
          <w:tcPr>
            <w:tcW w:w="1944" w:type="dxa"/>
            <w:shd w:val="clear" w:color="auto" w:fill="F7F9FB"/>
            <w:tcMar>
              <w:top w:w="70" w:type="dxa"/>
              <w:left w:w="80" w:type="dxa"/>
              <w:bottom w:w="70" w:type="dxa"/>
              <w:right w:w="80" w:type="dxa"/>
            </w:tcMar>
            <w:vAlign w:val="top"/>
          </w:tcPr>
          <w:p w14:paraId="68AE06C3">
            <w:pPr>
              <w:spacing w:before="0" w:after="0" w:line="240" w:lineRule="auto"/>
              <w:jc w:val="left"/>
            </w:pPr>
            <w:r>
              <w:rPr>
                <w:rFonts w:ascii="Arial" w:hAnsi="Arial" w:eastAsia="Arial"/>
                <w:b w:val="0"/>
                <w:color w:val="1F1F1F"/>
                <w:sz w:val="17"/>
              </w:rPr>
              <w:t>Customer</w:t>
            </w:r>
          </w:p>
        </w:tc>
        <w:tc>
          <w:tcPr>
            <w:tcW w:w="6048" w:type="dxa"/>
            <w:shd w:val="clear" w:color="auto" w:fill="F7F9FB"/>
            <w:tcMar>
              <w:top w:w="70" w:type="dxa"/>
              <w:left w:w="80" w:type="dxa"/>
              <w:bottom w:w="70" w:type="dxa"/>
              <w:right w:w="80" w:type="dxa"/>
            </w:tcMar>
            <w:vAlign w:val="top"/>
          </w:tcPr>
          <w:p w14:paraId="212CDF2E">
            <w:pPr>
              <w:spacing w:before="0" w:after="0" w:line="240" w:lineRule="auto"/>
              <w:jc w:val="left"/>
            </w:pPr>
            <w:r>
              <w:rPr>
                <w:rFonts w:ascii="Arial" w:hAnsi="Arial" w:eastAsia="Arial"/>
                <w:b w:val="0"/>
                <w:color w:val="1F1F1F"/>
                <w:sz w:val="17"/>
              </w:rPr>
              <w:t>Selected items, quantities, notes, coupon, subtotal, discount, and checkout entry point.</w:t>
            </w:r>
          </w:p>
        </w:tc>
      </w:tr>
      <w:tr w14:paraId="333B8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70" w:type="dxa"/>
              <w:left w:w="80" w:type="dxa"/>
              <w:bottom w:w="70" w:type="dxa"/>
              <w:right w:w="80" w:type="dxa"/>
            </w:tcMar>
            <w:vAlign w:val="top"/>
          </w:tcPr>
          <w:p w14:paraId="18277B1C">
            <w:pPr>
              <w:spacing w:before="0" w:after="0" w:line="240" w:lineRule="auto"/>
              <w:jc w:val="left"/>
            </w:pPr>
            <w:r>
              <w:rPr>
                <w:rFonts w:ascii="Arial" w:hAnsi="Arial" w:eastAsia="Arial"/>
                <w:b w:val="0"/>
                <w:color w:val="1F1F1F"/>
                <w:sz w:val="17"/>
              </w:rPr>
              <w:t>Checkout Page</w:t>
            </w:r>
          </w:p>
        </w:tc>
        <w:tc>
          <w:tcPr>
            <w:tcW w:w="1944" w:type="dxa"/>
            <w:tcMar>
              <w:top w:w="70" w:type="dxa"/>
              <w:left w:w="80" w:type="dxa"/>
              <w:bottom w:w="70" w:type="dxa"/>
              <w:right w:w="80" w:type="dxa"/>
            </w:tcMar>
            <w:vAlign w:val="top"/>
          </w:tcPr>
          <w:p w14:paraId="03F8A3B6">
            <w:pPr>
              <w:spacing w:before="0" w:after="0" w:line="240" w:lineRule="auto"/>
              <w:jc w:val="left"/>
            </w:pPr>
            <w:r>
              <w:rPr>
                <w:rFonts w:ascii="Arial" w:hAnsi="Arial" w:eastAsia="Arial"/>
                <w:b w:val="0"/>
                <w:color w:val="1F1F1F"/>
                <w:sz w:val="17"/>
              </w:rPr>
              <w:t>Customer</w:t>
            </w:r>
          </w:p>
        </w:tc>
        <w:tc>
          <w:tcPr>
            <w:tcW w:w="6048" w:type="dxa"/>
            <w:tcMar>
              <w:top w:w="70" w:type="dxa"/>
              <w:left w:w="80" w:type="dxa"/>
              <w:bottom w:w="70" w:type="dxa"/>
              <w:right w:w="80" w:type="dxa"/>
            </w:tcMar>
            <w:vAlign w:val="top"/>
          </w:tcPr>
          <w:p w14:paraId="26D62BD2">
            <w:pPr>
              <w:spacing w:before="0" w:after="0" w:line="240" w:lineRule="auto"/>
              <w:jc w:val="left"/>
            </w:pPr>
            <w:r>
              <w:rPr>
                <w:rFonts w:ascii="Arial" w:hAnsi="Arial" w:eastAsia="Arial"/>
                <w:b w:val="0"/>
                <w:color w:val="1F1F1F"/>
                <w:sz w:val="17"/>
              </w:rPr>
              <w:t>Order type, contact/table/address context, payment choice, summary, and final confirmation.</w:t>
            </w:r>
          </w:p>
        </w:tc>
      </w:tr>
      <w:tr w14:paraId="60FE2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shd w:val="clear" w:color="auto" w:fill="F7F9FB"/>
            <w:tcMar>
              <w:top w:w="70" w:type="dxa"/>
              <w:left w:w="80" w:type="dxa"/>
              <w:bottom w:w="70" w:type="dxa"/>
              <w:right w:w="80" w:type="dxa"/>
            </w:tcMar>
            <w:vAlign w:val="top"/>
          </w:tcPr>
          <w:p w14:paraId="5E53180C">
            <w:pPr>
              <w:spacing w:before="0" w:after="0" w:line="240" w:lineRule="auto"/>
              <w:jc w:val="left"/>
            </w:pPr>
            <w:r>
              <w:rPr>
                <w:rFonts w:ascii="Arial" w:hAnsi="Arial" w:eastAsia="Arial"/>
                <w:b w:val="0"/>
                <w:color w:val="1F1F1F"/>
                <w:sz w:val="17"/>
              </w:rPr>
              <w:t>Reservation Page</w:t>
            </w:r>
          </w:p>
        </w:tc>
        <w:tc>
          <w:tcPr>
            <w:tcW w:w="1944" w:type="dxa"/>
            <w:shd w:val="clear" w:color="auto" w:fill="F7F9FB"/>
            <w:tcMar>
              <w:top w:w="70" w:type="dxa"/>
              <w:left w:w="80" w:type="dxa"/>
              <w:bottom w:w="70" w:type="dxa"/>
              <w:right w:w="80" w:type="dxa"/>
            </w:tcMar>
            <w:vAlign w:val="top"/>
          </w:tcPr>
          <w:p w14:paraId="0E59220F">
            <w:pPr>
              <w:spacing w:before="0" w:after="0" w:line="240" w:lineRule="auto"/>
              <w:jc w:val="left"/>
            </w:pPr>
            <w:r>
              <w:rPr>
                <w:rFonts w:ascii="Arial" w:hAnsi="Arial" w:eastAsia="Arial"/>
                <w:b w:val="0"/>
                <w:color w:val="1F1F1F"/>
                <w:sz w:val="17"/>
              </w:rPr>
              <w:t>Customer / Staff</w:t>
            </w:r>
          </w:p>
        </w:tc>
        <w:tc>
          <w:tcPr>
            <w:tcW w:w="6048" w:type="dxa"/>
            <w:shd w:val="clear" w:color="auto" w:fill="F7F9FB"/>
            <w:tcMar>
              <w:top w:w="70" w:type="dxa"/>
              <w:left w:w="80" w:type="dxa"/>
              <w:bottom w:w="70" w:type="dxa"/>
              <w:right w:w="80" w:type="dxa"/>
            </w:tcMar>
            <w:vAlign w:val="top"/>
          </w:tcPr>
          <w:p w14:paraId="19500D46">
            <w:pPr>
              <w:spacing w:before="0" w:after="0" w:line="240" w:lineRule="auto"/>
              <w:jc w:val="left"/>
            </w:pPr>
            <w:r>
              <w:rPr>
                <w:rFonts w:ascii="Arial" w:hAnsi="Arial" w:eastAsia="Arial"/>
                <w:b w:val="0"/>
                <w:color w:val="1F1F1F"/>
                <w:sz w:val="17"/>
              </w:rPr>
              <w:t>Date/time/party-size input, availability result, table selection, and reservation confirmation.</w:t>
            </w:r>
          </w:p>
        </w:tc>
      </w:tr>
      <w:tr w14:paraId="69076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70" w:type="dxa"/>
              <w:left w:w="80" w:type="dxa"/>
              <w:bottom w:w="70" w:type="dxa"/>
              <w:right w:w="80" w:type="dxa"/>
            </w:tcMar>
            <w:vAlign w:val="top"/>
          </w:tcPr>
          <w:p w14:paraId="2C7CBEAF">
            <w:pPr>
              <w:spacing w:before="0" w:after="0" w:line="240" w:lineRule="auto"/>
              <w:jc w:val="left"/>
            </w:pPr>
            <w:r>
              <w:rPr>
                <w:rFonts w:ascii="Arial" w:hAnsi="Arial" w:eastAsia="Arial"/>
                <w:b w:val="0"/>
                <w:color w:val="1F1F1F"/>
                <w:sz w:val="17"/>
              </w:rPr>
              <w:t>Order Tracking Page</w:t>
            </w:r>
          </w:p>
        </w:tc>
        <w:tc>
          <w:tcPr>
            <w:tcW w:w="1944" w:type="dxa"/>
            <w:tcMar>
              <w:top w:w="70" w:type="dxa"/>
              <w:left w:w="80" w:type="dxa"/>
              <w:bottom w:w="70" w:type="dxa"/>
              <w:right w:w="80" w:type="dxa"/>
            </w:tcMar>
            <w:vAlign w:val="top"/>
          </w:tcPr>
          <w:p w14:paraId="59323B0A">
            <w:pPr>
              <w:spacing w:before="0" w:after="0" w:line="240" w:lineRule="auto"/>
              <w:jc w:val="left"/>
            </w:pPr>
            <w:r>
              <w:rPr>
                <w:rFonts w:ascii="Arial" w:hAnsi="Arial" w:eastAsia="Arial"/>
                <w:b w:val="0"/>
                <w:color w:val="1F1F1F"/>
                <w:sz w:val="17"/>
              </w:rPr>
              <w:t>Customer</w:t>
            </w:r>
          </w:p>
        </w:tc>
        <w:tc>
          <w:tcPr>
            <w:tcW w:w="6048" w:type="dxa"/>
            <w:tcMar>
              <w:top w:w="70" w:type="dxa"/>
              <w:left w:w="80" w:type="dxa"/>
              <w:bottom w:w="70" w:type="dxa"/>
              <w:right w:w="80" w:type="dxa"/>
            </w:tcMar>
            <w:vAlign w:val="top"/>
          </w:tcPr>
          <w:p w14:paraId="4CA6662E">
            <w:pPr>
              <w:spacing w:before="0" w:after="0" w:line="240" w:lineRule="auto"/>
              <w:jc w:val="left"/>
            </w:pPr>
            <w:r>
              <w:rPr>
                <w:rFonts w:ascii="Arial" w:hAnsi="Arial" w:eastAsia="Arial"/>
                <w:b w:val="0"/>
                <w:color w:val="1F1F1F"/>
                <w:sz w:val="17"/>
              </w:rPr>
              <w:t>Order reference, item progress, overall status, payment, and invoice links.</w:t>
            </w:r>
          </w:p>
        </w:tc>
      </w:tr>
      <w:tr w14:paraId="70EDA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shd w:val="clear" w:color="auto" w:fill="F7F9FB"/>
            <w:tcMar>
              <w:top w:w="70" w:type="dxa"/>
              <w:left w:w="80" w:type="dxa"/>
              <w:bottom w:w="70" w:type="dxa"/>
              <w:right w:w="80" w:type="dxa"/>
            </w:tcMar>
            <w:vAlign w:val="top"/>
          </w:tcPr>
          <w:p w14:paraId="10AADD07">
            <w:pPr>
              <w:spacing w:before="0" w:after="0" w:line="240" w:lineRule="auto"/>
              <w:jc w:val="left"/>
            </w:pPr>
            <w:r>
              <w:rPr>
                <w:rFonts w:ascii="Arial" w:hAnsi="Arial" w:eastAsia="Arial"/>
                <w:b w:val="0"/>
                <w:color w:val="1F1F1F"/>
                <w:sz w:val="17"/>
              </w:rPr>
              <w:t>Staff Dashboard</w:t>
            </w:r>
          </w:p>
        </w:tc>
        <w:tc>
          <w:tcPr>
            <w:tcW w:w="1944" w:type="dxa"/>
            <w:shd w:val="clear" w:color="auto" w:fill="F7F9FB"/>
            <w:tcMar>
              <w:top w:w="70" w:type="dxa"/>
              <w:left w:w="80" w:type="dxa"/>
              <w:bottom w:w="70" w:type="dxa"/>
              <w:right w:w="80" w:type="dxa"/>
            </w:tcMar>
            <w:vAlign w:val="top"/>
          </w:tcPr>
          <w:p w14:paraId="00B79FC3">
            <w:pPr>
              <w:spacing w:before="0" w:after="0" w:line="240" w:lineRule="auto"/>
              <w:jc w:val="left"/>
            </w:pPr>
            <w:r>
              <w:rPr>
                <w:rFonts w:ascii="Arial" w:hAnsi="Arial" w:eastAsia="Arial"/>
                <w:b w:val="0"/>
                <w:color w:val="1F1F1F"/>
                <w:sz w:val="17"/>
              </w:rPr>
              <w:t>Staff</w:t>
            </w:r>
          </w:p>
        </w:tc>
        <w:tc>
          <w:tcPr>
            <w:tcW w:w="6048" w:type="dxa"/>
            <w:shd w:val="clear" w:color="auto" w:fill="F7F9FB"/>
            <w:tcMar>
              <w:top w:w="70" w:type="dxa"/>
              <w:left w:w="80" w:type="dxa"/>
              <w:bottom w:w="70" w:type="dxa"/>
              <w:right w:w="80" w:type="dxa"/>
            </w:tcMar>
            <w:vAlign w:val="top"/>
          </w:tcPr>
          <w:p w14:paraId="077CEE6B">
            <w:pPr>
              <w:spacing w:before="0" w:after="0" w:line="240" w:lineRule="auto"/>
              <w:jc w:val="left"/>
            </w:pPr>
            <w:r>
              <w:rPr>
                <w:rFonts w:ascii="Arial" w:hAnsi="Arial" w:eastAsia="Arial"/>
                <w:b w:val="0"/>
                <w:color w:val="1F1F1F"/>
                <w:sz w:val="17"/>
              </w:rPr>
              <w:t>Table status, reservations, counter orders, active orders, payment, and customer-support functions.</w:t>
            </w:r>
          </w:p>
        </w:tc>
      </w:tr>
      <w:tr w14:paraId="6FA28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Mar>
              <w:top w:w="70" w:type="dxa"/>
              <w:left w:w="80" w:type="dxa"/>
              <w:bottom w:w="70" w:type="dxa"/>
              <w:right w:w="80" w:type="dxa"/>
            </w:tcMar>
            <w:vAlign w:val="top"/>
          </w:tcPr>
          <w:p w14:paraId="2A8A9280">
            <w:pPr>
              <w:spacing w:before="0" w:after="0" w:line="240" w:lineRule="auto"/>
              <w:jc w:val="left"/>
            </w:pPr>
            <w:r>
              <w:rPr>
                <w:rFonts w:ascii="Arial" w:hAnsi="Arial" w:eastAsia="Arial"/>
                <w:b w:val="0"/>
                <w:color w:val="1F1F1F"/>
                <w:sz w:val="17"/>
              </w:rPr>
              <w:t>Kitchen Dashboard</w:t>
            </w:r>
          </w:p>
        </w:tc>
        <w:tc>
          <w:tcPr>
            <w:tcW w:w="1944" w:type="dxa"/>
            <w:tcMar>
              <w:top w:w="70" w:type="dxa"/>
              <w:left w:w="80" w:type="dxa"/>
              <w:bottom w:w="70" w:type="dxa"/>
              <w:right w:w="80" w:type="dxa"/>
            </w:tcMar>
            <w:vAlign w:val="top"/>
          </w:tcPr>
          <w:p w14:paraId="400D81EF">
            <w:pPr>
              <w:spacing w:before="0" w:after="0" w:line="240" w:lineRule="auto"/>
              <w:jc w:val="left"/>
            </w:pPr>
            <w:r>
              <w:rPr>
                <w:rFonts w:ascii="Arial" w:hAnsi="Arial" w:eastAsia="Arial"/>
                <w:b w:val="0"/>
                <w:color w:val="1F1F1F"/>
                <w:sz w:val="17"/>
              </w:rPr>
              <w:t>Kitchen Staff</w:t>
            </w:r>
          </w:p>
        </w:tc>
        <w:tc>
          <w:tcPr>
            <w:tcW w:w="6048" w:type="dxa"/>
            <w:tcMar>
              <w:top w:w="70" w:type="dxa"/>
              <w:left w:w="80" w:type="dxa"/>
              <w:bottom w:w="70" w:type="dxa"/>
              <w:right w:w="80" w:type="dxa"/>
            </w:tcMar>
            <w:vAlign w:val="top"/>
          </w:tcPr>
          <w:p w14:paraId="3688F42E">
            <w:pPr>
              <w:spacing w:before="0" w:after="0" w:line="240" w:lineRule="auto"/>
              <w:jc w:val="left"/>
            </w:pPr>
            <w:r>
              <w:rPr>
                <w:rFonts w:ascii="Arial" w:hAnsi="Arial" w:eastAsia="Arial"/>
                <w:b w:val="0"/>
                <w:color w:val="1F1F1F"/>
                <w:sz w:val="17"/>
              </w:rPr>
              <w:t>Prioritized cooking queue, acceptance, detail, preparation status, prediction, and history.</w:t>
            </w:r>
          </w:p>
        </w:tc>
      </w:tr>
      <w:tr w14:paraId="05005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shd w:val="clear" w:color="auto" w:fill="F7F9FB"/>
            <w:tcMar>
              <w:top w:w="70" w:type="dxa"/>
              <w:left w:w="80" w:type="dxa"/>
              <w:bottom w:w="70" w:type="dxa"/>
              <w:right w:w="80" w:type="dxa"/>
            </w:tcMar>
            <w:vAlign w:val="top"/>
          </w:tcPr>
          <w:p w14:paraId="34E65122">
            <w:pPr>
              <w:spacing w:before="0" w:after="0" w:line="240" w:lineRule="auto"/>
              <w:jc w:val="left"/>
            </w:pPr>
            <w:r>
              <w:rPr>
                <w:rFonts w:ascii="Arial" w:hAnsi="Arial" w:eastAsia="Arial"/>
                <w:b w:val="0"/>
                <w:color w:val="1F1F1F"/>
                <w:sz w:val="17"/>
              </w:rPr>
              <w:t>Admin Dashboard</w:t>
            </w:r>
          </w:p>
        </w:tc>
        <w:tc>
          <w:tcPr>
            <w:tcW w:w="1944" w:type="dxa"/>
            <w:shd w:val="clear" w:color="auto" w:fill="F7F9FB"/>
            <w:tcMar>
              <w:top w:w="70" w:type="dxa"/>
              <w:left w:w="80" w:type="dxa"/>
              <w:bottom w:w="70" w:type="dxa"/>
              <w:right w:w="80" w:type="dxa"/>
            </w:tcMar>
            <w:vAlign w:val="top"/>
          </w:tcPr>
          <w:p w14:paraId="591E9070">
            <w:pPr>
              <w:spacing w:before="0" w:after="0" w:line="240" w:lineRule="auto"/>
              <w:jc w:val="left"/>
            </w:pPr>
            <w:r>
              <w:rPr>
                <w:rFonts w:ascii="Arial" w:hAnsi="Arial" w:eastAsia="Arial"/>
                <w:b w:val="0"/>
                <w:color w:val="1F1F1F"/>
                <w:sz w:val="17"/>
              </w:rPr>
              <w:t>Administrator</w:t>
            </w:r>
          </w:p>
        </w:tc>
        <w:tc>
          <w:tcPr>
            <w:tcW w:w="6048" w:type="dxa"/>
            <w:shd w:val="clear" w:color="auto" w:fill="F7F9FB"/>
            <w:tcMar>
              <w:top w:w="70" w:type="dxa"/>
              <w:left w:w="80" w:type="dxa"/>
              <w:bottom w:w="70" w:type="dxa"/>
              <w:right w:w="80" w:type="dxa"/>
            </w:tcMar>
            <w:vAlign w:val="top"/>
          </w:tcPr>
          <w:p w14:paraId="2449D16E">
            <w:pPr>
              <w:spacing w:before="0" w:after="0" w:line="240" w:lineRule="auto"/>
              <w:jc w:val="left"/>
            </w:pPr>
            <w:r>
              <w:rPr>
                <w:rFonts w:ascii="Arial" w:hAnsi="Arial" w:eastAsia="Arial"/>
                <w:b w:val="0"/>
                <w:color w:val="1F1F1F"/>
                <w:sz w:val="17"/>
              </w:rPr>
              <w:t>Users/employees, roles, menu, coupons, reviews, reports, inventory, and audit navigation.</w:t>
            </w:r>
          </w:p>
        </w:tc>
      </w:tr>
    </w:tbl>
    <w:p w14:paraId="26BAB350">
      <w:pPr>
        <w:widowControl/>
        <w:spacing w:after="0"/>
      </w:pPr>
    </w:p>
    <w:p w14:paraId="764D9B9B">
      <w:pPr>
        <w:pStyle w:val="3"/>
        <w:widowControl/>
      </w:pPr>
      <w:r>
        <w:t>10.2 UI/UX Requirements</w:t>
      </w:r>
    </w:p>
    <w:p w14:paraId="02571DAB">
      <w:pPr>
        <w:pStyle w:val="13"/>
        <w:widowControl/>
        <w:spacing w:after="20"/>
      </w:pPr>
      <w:r>
        <w:t>Use consistent navigation, terminology, status labels, validation messages, and confirmation dialogs.</w:t>
      </w:r>
    </w:p>
    <w:p w14:paraId="69DDDDA8">
      <w:pPr>
        <w:pStyle w:val="13"/>
        <w:widowControl/>
        <w:spacing w:after="20"/>
      </w:pPr>
      <w:r>
        <w:t>Provide responsive layouts for desktop, tablet, and mobile browser widths.</w:t>
      </w:r>
    </w:p>
    <w:p w14:paraId="59C15C57">
      <w:pPr>
        <w:pStyle w:val="13"/>
        <w:widowControl/>
        <w:spacing w:after="20"/>
      </w:pPr>
      <w:r>
        <w:t>Use readable contrast, keyboard-accessible controls, and meaningful labels for icons and images.</w:t>
      </w:r>
    </w:p>
    <w:p w14:paraId="22568725">
      <w:pPr>
        <w:pStyle w:val="13"/>
        <w:widowControl/>
        <w:spacing w:after="20"/>
      </w:pPr>
      <w:r>
        <w:t>Require confirmation for destructive actions and present workflow states consistently across roles.</w:t>
      </w:r>
    </w:p>
    <w:p w14:paraId="4575D0CC">
      <w:pPr>
        <w:pStyle w:val="13"/>
        <w:widowControl/>
        <w:spacing w:after="20"/>
      </w:pPr>
      <w:r>
        <w:t>Never expose stack traces, database details, secrets, raw tokens, or unauthorized identifiers.</w:t>
      </w:r>
    </w:p>
    <w:p w14:paraId="5B227EA1">
      <w:pPr>
        <w:pStyle w:val="3"/>
        <w:widowControl/>
      </w:pPr>
      <w:r>
        <w:t>10.3 Navigation Principles</w:t>
      </w:r>
    </w:p>
    <w:p w14:paraId="6FE79A28">
      <w:pPr>
        <w:pStyle w:val="13"/>
        <w:widowControl/>
        <w:spacing w:after="20"/>
      </w:pPr>
      <w:r>
        <w:t>Public and customer navigation covers menu, cart, checkout, reservations, orders, invoices, reviews, QR entry, and support.</w:t>
      </w:r>
    </w:p>
    <w:p w14:paraId="17844C12">
      <w:pPr>
        <w:pStyle w:val="13"/>
        <w:widowControl/>
        <w:spacing w:after="20"/>
      </w:pPr>
      <w:r>
        <w:t>Staff and kitchen navigation covers tables, reservations, operational orders, payments, cooking queue, preparation status, and history.</w:t>
      </w:r>
    </w:p>
    <w:p w14:paraId="5A347587">
      <w:pPr>
        <w:pStyle w:val="13"/>
        <w:widowControl/>
        <w:spacing w:after="20"/>
      </w:pPr>
      <w:r>
        <w:t>Administrator navigation covers accounts, employees, roles, menu, coupons, feedback, reports, inventory, and settings.</w:t>
      </w:r>
    </w:p>
    <w:p w14:paraId="63FE8178">
      <w:pPr>
        <w:pStyle w:val="2"/>
        <w:widowControl/>
      </w:pPr>
      <w:r>
        <w:t>11. NON-FUNCTIONAL REQUIREMENTS</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68"/>
        <w:gridCol w:w="4968"/>
      </w:tblGrid>
      <w:tr w14:paraId="4FE51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4" w:type="dxa"/>
            <w:shd w:val="clear" w:color="auto" w:fill="1F4E78"/>
            <w:tcMar>
              <w:top w:w="70" w:type="dxa"/>
              <w:left w:w="80" w:type="dxa"/>
              <w:bottom w:w="70" w:type="dxa"/>
              <w:right w:w="80" w:type="dxa"/>
            </w:tcMar>
            <w:vAlign w:val="center"/>
          </w:tcPr>
          <w:p w14:paraId="4577EB4E">
            <w:pPr>
              <w:spacing w:before="0" w:after="0" w:line="240" w:lineRule="auto"/>
              <w:jc w:val="center"/>
            </w:pPr>
            <w:r>
              <w:rPr>
                <w:rFonts w:ascii="Arial" w:hAnsi="Arial" w:eastAsia="Arial"/>
                <w:b/>
                <w:color w:val="FFFFFF"/>
                <w:sz w:val="18"/>
              </w:rPr>
              <w:t>ID / Category</w:t>
            </w:r>
          </w:p>
        </w:tc>
        <w:tc>
          <w:tcPr>
            <w:tcW w:w="8063" w:type="dxa"/>
            <w:shd w:val="clear" w:color="auto" w:fill="1F4E78"/>
            <w:tcMar>
              <w:top w:w="70" w:type="dxa"/>
              <w:left w:w="80" w:type="dxa"/>
              <w:bottom w:w="70" w:type="dxa"/>
              <w:right w:w="80" w:type="dxa"/>
            </w:tcMar>
            <w:vAlign w:val="center"/>
          </w:tcPr>
          <w:p w14:paraId="5626B098">
            <w:pPr>
              <w:spacing w:before="0" w:after="0" w:line="240" w:lineRule="auto"/>
              <w:jc w:val="center"/>
            </w:pPr>
            <w:r>
              <w:rPr>
                <w:rFonts w:ascii="Arial" w:hAnsi="Arial" w:eastAsia="Arial"/>
                <w:b/>
                <w:color w:val="FFFFFF"/>
                <w:sz w:val="18"/>
              </w:rPr>
              <w:t>Requirement</w:t>
            </w:r>
          </w:p>
        </w:tc>
      </w:tr>
      <w:tr w14:paraId="6B4A8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4" w:type="dxa"/>
            <w:tcMar>
              <w:top w:w="70" w:type="dxa"/>
              <w:left w:w="80" w:type="dxa"/>
              <w:bottom w:w="70" w:type="dxa"/>
              <w:right w:w="80" w:type="dxa"/>
            </w:tcMar>
            <w:vAlign w:val="top"/>
          </w:tcPr>
          <w:p w14:paraId="50999A65">
            <w:pPr>
              <w:spacing w:before="0" w:after="0" w:line="240" w:lineRule="auto"/>
              <w:jc w:val="left"/>
            </w:pPr>
            <w:r>
              <w:rPr>
                <w:rFonts w:ascii="Arial" w:hAnsi="Arial" w:eastAsia="Arial"/>
                <w:b/>
                <w:color w:val="1F1F1F"/>
                <w:sz w:val="17"/>
              </w:rPr>
              <w:t>NFR-01 Performance</w:t>
            </w:r>
          </w:p>
        </w:tc>
        <w:tc>
          <w:tcPr>
            <w:tcW w:w="8063" w:type="dxa"/>
            <w:tcMar>
              <w:top w:w="70" w:type="dxa"/>
              <w:left w:w="80" w:type="dxa"/>
              <w:bottom w:w="70" w:type="dxa"/>
              <w:right w:w="80" w:type="dxa"/>
            </w:tcMar>
            <w:vAlign w:val="top"/>
          </w:tcPr>
          <w:p w14:paraId="21969E8A">
            <w:pPr>
              <w:spacing w:before="0" w:after="0" w:line="240" w:lineRule="auto"/>
              <w:jc w:val="left"/>
            </w:pPr>
            <w:r>
              <w:rPr>
                <w:rFonts w:ascii="Arial" w:hAnsi="Arial" w:eastAsia="Arial"/>
                <w:b w:val="0"/>
                <w:color w:val="1F1F1F"/>
                <w:sz w:val="17"/>
              </w:rPr>
              <w:t>For normal menu, cart, order, reservation, and administrative requests, 95% of responses should complete within 2 seconds in the agreed test environment; complex reports should normally complete within 5 seconds.</w:t>
            </w:r>
          </w:p>
        </w:tc>
      </w:tr>
      <w:tr w14:paraId="56F94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4" w:type="dxa"/>
            <w:shd w:val="clear" w:color="auto" w:fill="F7F9FB"/>
            <w:tcMar>
              <w:top w:w="70" w:type="dxa"/>
              <w:left w:w="80" w:type="dxa"/>
              <w:bottom w:w="70" w:type="dxa"/>
              <w:right w:w="80" w:type="dxa"/>
            </w:tcMar>
            <w:vAlign w:val="top"/>
          </w:tcPr>
          <w:p w14:paraId="3277DF78">
            <w:pPr>
              <w:spacing w:before="0" w:after="0" w:line="240" w:lineRule="auto"/>
              <w:jc w:val="left"/>
            </w:pPr>
            <w:r>
              <w:rPr>
                <w:rFonts w:ascii="Arial" w:hAnsi="Arial" w:eastAsia="Arial"/>
                <w:b/>
                <w:color w:val="1F1F1F"/>
                <w:sz w:val="17"/>
              </w:rPr>
              <w:t>NFR-02 Concurrency</w:t>
            </w:r>
          </w:p>
        </w:tc>
        <w:tc>
          <w:tcPr>
            <w:tcW w:w="8063" w:type="dxa"/>
            <w:shd w:val="clear" w:color="auto" w:fill="F7F9FB"/>
            <w:tcMar>
              <w:top w:w="70" w:type="dxa"/>
              <w:left w:w="80" w:type="dxa"/>
              <w:bottom w:w="70" w:type="dxa"/>
              <w:right w:w="80" w:type="dxa"/>
            </w:tcMar>
            <w:vAlign w:val="top"/>
          </w:tcPr>
          <w:p w14:paraId="6C1C453A">
            <w:pPr>
              <w:spacing w:before="0" w:after="0" w:line="240" w:lineRule="auto"/>
              <w:jc w:val="left"/>
            </w:pPr>
            <w:r>
              <w:rPr>
                <w:rFonts w:ascii="Arial" w:hAnsi="Arial" w:eastAsia="Arial"/>
                <w:b w:val="0"/>
                <w:color w:val="1F1F1F"/>
                <w:sz w:val="17"/>
              </w:rPr>
              <w:t>The academic release should support at least 100 concurrent active sessions in a controlled test environment without data corruption.</w:t>
            </w:r>
          </w:p>
        </w:tc>
      </w:tr>
      <w:tr w14:paraId="7BDFA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4" w:type="dxa"/>
            <w:tcMar>
              <w:top w:w="70" w:type="dxa"/>
              <w:left w:w="80" w:type="dxa"/>
              <w:bottom w:w="70" w:type="dxa"/>
              <w:right w:w="80" w:type="dxa"/>
            </w:tcMar>
            <w:vAlign w:val="top"/>
          </w:tcPr>
          <w:p w14:paraId="33D76D30">
            <w:pPr>
              <w:spacing w:before="0" w:after="0" w:line="240" w:lineRule="auto"/>
              <w:jc w:val="left"/>
            </w:pPr>
            <w:r>
              <w:rPr>
                <w:rFonts w:ascii="Arial" w:hAnsi="Arial" w:eastAsia="Arial"/>
                <w:b/>
                <w:color w:val="1F1F1F"/>
                <w:sz w:val="17"/>
              </w:rPr>
              <w:t>NFR-03 Security</w:t>
            </w:r>
          </w:p>
        </w:tc>
        <w:tc>
          <w:tcPr>
            <w:tcW w:w="8063" w:type="dxa"/>
            <w:tcMar>
              <w:top w:w="70" w:type="dxa"/>
              <w:left w:w="80" w:type="dxa"/>
              <w:bottom w:w="70" w:type="dxa"/>
              <w:right w:w="80" w:type="dxa"/>
            </w:tcMar>
            <w:vAlign w:val="top"/>
          </w:tcPr>
          <w:p w14:paraId="7B14194B">
            <w:pPr>
              <w:spacing w:before="0" w:after="0" w:line="240" w:lineRule="auto"/>
              <w:jc w:val="left"/>
            </w:pPr>
            <w:r>
              <w:rPr>
                <w:rFonts w:ascii="Arial" w:hAnsi="Arial" w:eastAsia="Arial"/>
                <w:b w:val="0"/>
                <w:color w:val="1F1F1F"/>
                <w:sz w:val="17"/>
              </w:rPr>
              <w:t>Passwords use BCrypt or an equivalent adaptive hash; protected APIs use JWT/session controls, RBAC, ownership checks, input validation, safe error responses, and HTTPS in deployed environments.</w:t>
            </w:r>
          </w:p>
        </w:tc>
      </w:tr>
      <w:tr w14:paraId="578E4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4" w:type="dxa"/>
            <w:shd w:val="clear" w:color="auto" w:fill="F7F9FB"/>
            <w:tcMar>
              <w:top w:w="70" w:type="dxa"/>
              <w:left w:w="80" w:type="dxa"/>
              <w:bottom w:w="70" w:type="dxa"/>
              <w:right w:w="80" w:type="dxa"/>
            </w:tcMar>
            <w:vAlign w:val="top"/>
          </w:tcPr>
          <w:p w14:paraId="45B25AD5">
            <w:pPr>
              <w:spacing w:before="0" w:after="0" w:line="240" w:lineRule="auto"/>
              <w:jc w:val="left"/>
            </w:pPr>
            <w:r>
              <w:rPr>
                <w:rFonts w:ascii="Arial" w:hAnsi="Arial" w:eastAsia="Arial"/>
                <w:b/>
                <w:color w:val="1F1F1F"/>
                <w:sz w:val="17"/>
              </w:rPr>
              <w:t>NFR-04 Reliability</w:t>
            </w:r>
          </w:p>
        </w:tc>
        <w:tc>
          <w:tcPr>
            <w:tcW w:w="8063" w:type="dxa"/>
            <w:shd w:val="clear" w:color="auto" w:fill="F7F9FB"/>
            <w:tcMar>
              <w:top w:w="70" w:type="dxa"/>
              <w:left w:w="80" w:type="dxa"/>
              <w:bottom w:w="70" w:type="dxa"/>
              <w:right w:w="80" w:type="dxa"/>
            </w:tcMar>
            <w:vAlign w:val="top"/>
          </w:tcPr>
          <w:p w14:paraId="7422B891">
            <w:pPr>
              <w:spacing w:before="0" w:after="0" w:line="240" w:lineRule="auto"/>
              <w:jc w:val="left"/>
            </w:pPr>
            <w:r>
              <w:rPr>
                <w:rFonts w:ascii="Arial" w:hAnsi="Arial" w:eastAsia="Arial"/>
                <w:b w:val="0"/>
                <w:color w:val="1F1F1F"/>
                <w:sz w:val="17"/>
              </w:rPr>
              <w:t>Critical order, coupon, reservation, payment, invoice, and inventory updates use transactions and roll back on failure.</w:t>
            </w:r>
          </w:p>
        </w:tc>
      </w:tr>
      <w:tr w14:paraId="70ABB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4" w:type="dxa"/>
            <w:tcMar>
              <w:top w:w="70" w:type="dxa"/>
              <w:left w:w="80" w:type="dxa"/>
              <w:bottom w:w="70" w:type="dxa"/>
              <w:right w:w="80" w:type="dxa"/>
            </w:tcMar>
            <w:vAlign w:val="top"/>
          </w:tcPr>
          <w:p w14:paraId="276E203A">
            <w:pPr>
              <w:spacing w:before="0" w:after="0" w:line="240" w:lineRule="auto"/>
              <w:jc w:val="left"/>
            </w:pPr>
            <w:r>
              <w:rPr>
                <w:rFonts w:ascii="Arial" w:hAnsi="Arial" w:eastAsia="Arial"/>
                <w:b/>
                <w:color w:val="1F1F1F"/>
                <w:sz w:val="17"/>
              </w:rPr>
              <w:t>NFR-05 Availability</w:t>
            </w:r>
          </w:p>
        </w:tc>
        <w:tc>
          <w:tcPr>
            <w:tcW w:w="8063" w:type="dxa"/>
            <w:tcMar>
              <w:top w:w="70" w:type="dxa"/>
              <w:left w:w="80" w:type="dxa"/>
              <w:bottom w:w="70" w:type="dxa"/>
              <w:right w:w="80" w:type="dxa"/>
            </w:tcMar>
            <w:vAlign w:val="top"/>
          </w:tcPr>
          <w:p w14:paraId="36091C7F">
            <w:pPr>
              <w:spacing w:before="0" w:after="0" w:line="240" w:lineRule="auto"/>
              <w:jc w:val="left"/>
            </w:pPr>
            <w:r>
              <w:rPr>
                <w:rFonts w:ascii="Arial" w:hAnsi="Arial" w:eastAsia="Arial"/>
                <w:b w:val="0"/>
                <w:color w:val="1F1F1F"/>
                <w:sz w:val="17"/>
              </w:rPr>
              <w:t>The system should remain available during restaurant operating hours and should recover cleanly after application or database restart.</w:t>
            </w:r>
          </w:p>
        </w:tc>
      </w:tr>
      <w:tr w14:paraId="667F0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4" w:type="dxa"/>
            <w:shd w:val="clear" w:color="auto" w:fill="F7F9FB"/>
            <w:tcMar>
              <w:top w:w="70" w:type="dxa"/>
              <w:left w:w="80" w:type="dxa"/>
              <w:bottom w:w="70" w:type="dxa"/>
              <w:right w:w="80" w:type="dxa"/>
            </w:tcMar>
            <w:vAlign w:val="top"/>
          </w:tcPr>
          <w:p w14:paraId="744DD221">
            <w:pPr>
              <w:spacing w:before="0" w:after="0" w:line="240" w:lineRule="auto"/>
              <w:jc w:val="left"/>
            </w:pPr>
            <w:r>
              <w:rPr>
                <w:rFonts w:ascii="Arial" w:hAnsi="Arial" w:eastAsia="Arial"/>
                <w:b/>
                <w:color w:val="1F1F1F"/>
                <w:sz w:val="17"/>
              </w:rPr>
              <w:t>NFR-06 Data Protection</w:t>
            </w:r>
          </w:p>
        </w:tc>
        <w:tc>
          <w:tcPr>
            <w:tcW w:w="8063" w:type="dxa"/>
            <w:shd w:val="clear" w:color="auto" w:fill="F7F9FB"/>
            <w:tcMar>
              <w:top w:w="70" w:type="dxa"/>
              <w:left w:w="80" w:type="dxa"/>
              <w:bottom w:w="70" w:type="dxa"/>
              <w:right w:w="80" w:type="dxa"/>
            </w:tcMar>
            <w:vAlign w:val="top"/>
          </w:tcPr>
          <w:p w14:paraId="743F4EE7">
            <w:pPr>
              <w:spacing w:before="0" w:after="0" w:line="240" w:lineRule="auto"/>
              <w:jc w:val="left"/>
            </w:pPr>
            <w:r>
              <w:rPr>
                <w:rFonts w:ascii="Arial" w:hAnsi="Arial" w:eastAsia="Arial"/>
                <w:b w:val="0"/>
                <w:color w:val="1F1F1F"/>
                <w:sz w:val="17"/>
              </w:rPr>
              <w:t>Secrets, payment credentials, private tokens, and personal data must not be exposed in source control, logs, public screenshots, or client responses.</w:t>
            </w:r>
          </w:p>
        </w:tc>
      </w:tr>
      <w:tr w14:paraId="21690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4" w:type="dxa"/>
            <w:tcMar>
              <w:top w:w="70" w:type="dxa"/>
              <w:left w:w="80" w:type="dxa"/>
              <w:bottom w:w="70" w:type="dxa"/>
              <w:right w:w="80" w:type="dxa"/>
            </w:tcMar>
            <w:vAlign w:val="top"/>
          </w:tcPr>
          <w:p w14:paraId="747384D9">
            <w:pPr>
              <w:spacing w:before="0" w:after="0" w:line="240" w:lineRule="auto"/>
              <w:jc w:val="left"/>
            </w:pPr>
            <w:r>
              <w:rPr>
                <w:rFonts w:ascii="Arial" w:hAnsi="Arial" w:eastAsia="Arial"/>
                <w:b/>
                <w:color w:val="1F1F1F"/>
                <w:sz w:val="17"/>
              </w:rPr>
              <w:t>NFR-07 Usability</w:t>
            </w:r>
          </w:p>
        </w:tc>
        <w:tc>
          <w:tcPr>
            <w:tcW w:w="8063" w:type="dxa"/>
            <w:tcMar>
              <w:top w:w="70" w:type="dxa"/>
              <w:left w:w="80" w:type="dxa"/>
              <w:bottom w:w="70" w:type="dxa"/>
              <w:right w:w="80" w:type="dxa"/>
            </w:tcMar>
            <w:vAlign w:val="top"/>
          </w:tcPr>
          <w:p w14:paraId="555486A1">
            <w:pPr>
              <w:spacing w:before="0" w:after="0" w:line="240" w:lineRule="auto"/>
              <w:jc w:val="left"/>
            </w:pPr>
            <w:r>
              <w:rPr>
                <w:rFonts w:ascii="Arial" w:hAnsi="Arial" w:eastAsia="Arial"/>
                <w:b w:val="0"/>
                <w:color w:val="1F1F1F"/>
                <w:sz w:val="17"/>
              </w:rPr>
              <w:t>The interface must be responsive, consistent, understandable to first-time users, and provide actionable validation/error messages.</w:t>
            </w:r>
          </w:p>
        </w:tc>
      </w:tr>
      <w:tr w14:paraId="100E8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4" w:type="dxa"/>
            <w:shd w:val="clear" w:color="auto" w:fill="F7F9FB"/>
            <w:tcMar>
              <w:top w:w="70" w:type="dxa"/>
              <w:left w:w="80" w:type="dxa"/>
              <w:bottom w:w="70" w:type="dxa"/>
              <w:right w:w="80" w:type="dxa"/>
            </w:tcMar>
            <w:vAlign w:val="top"/>
          </w:tcPr>
          <w:p w14:paraId="57F17C3D">
            <w:pPr>
              <w:spacing w:before="0" w:after="0" w:line="240" w:lineRule="auto"/>
              <w:jc w:val="left"/>
            </w:pPr>
            <w:r>
              <w:rPr>
                <w:rFonts w:ascii="Arial" w:hAnsi="Arial" w:eastAsia="Arial"/>
                <w:b/>
                <w:color w:val="1F1F1F"/>
                <w:sz w:val="17"/>
              </w:rPr>
              <w:t>NFR-08 Accessibility</w:t>
            </w:r>
          </w:p>
        </w:tc>
        <w:tc>
          <w:tcPr>
            <w:tcW w:w="8063" w:type="dxa"/>
            <w:shd w:val="clear" w:color="auto" w:fill="F7F9FB"/>
            <w:tcMar>
              <w:top w:w="70" w:type="dxa"/>
              <w:left w:w="80" w:type="dxa"/>
              <w:bottom w:w="70" w:type="dxa"/>
              <w:right w:w="80" w:type="dxa"/>
            </w:tcMar>
            <w:vAlign w:val="top"/>
          </w:tcPr>
          <w:p w14:paraId="121ED305">
            <w:pPr>
              <w:spacing w:before="0" w:after="0" w:line="240" w:lineRule="auto"/>
              <w:jc w:val="left"/>
            </w:pPr>
            <w:r>
              <w:rPr>
                <w:rFonts w:ascii="Arial" w:hAnsi="Arial" w:eastAsia="Arial"/>
                <w:b w:val="0"/>
                <w:color w:val="1F1F1F"/>
                <w:sz w:val="17"/>
              </w:rPr>
              <w:t>Primary workflows should support keyboard operation, readable contrast, clear labels, logical heading structure, and alternative text for meaningful images.</w:t>
            </w:r>
          </w:p>
        </w:tc>
      </w:tr>
      <w:tr w14:paraId="07F0C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4" w:type="dxa"/>
            <w:tcMar>
              <w:top w:w="70" w:type="dxa"/>
              <w:left w:w="80" w:type="dxa"/>
              <w:bottom w:w="70" w:type="dxa"/>
              <w:right w:w="80" w:type="dxa"/>
            </w:tcMar>
            <w:vAlign w:val="top"/>
          </w:tcPr>
          <w:p w14:paraId="31267305">
            <w:pPr>
              <w:spacing w:before="0" w:after="0" w:line="240" w:lineRule="auto"/>
              <w:jc w:val="left"/>
            </w:pPr>
            <w:r>
              <w:rPr>
                <w:rFonts w:ascii="Arial" w:hAnsi="Arial" w:eastAsia="Arial"/>
                <w:b/>
                <w:color w:val="1F1F1F"/>
                <w:sz w:val="17"/>
              </w:rPr>
              <w:t>NFR-09 Maintainability</w:t>
            </w:r>
          </w:p>
        </w:tc>
        <w:tc>
          <w:tcPr>
            <w:tcW w:w="8063" w:type="dxa"/>
            <w:tcMar>
              <w:top w:w="70" w:type="dxa"/>
              <w:left w:w="80" w:type="dxa"/>
              <w:bottom w:w="70" w:type="dxa"/>
              <w:right w:w="80" w:type="dxa"/>
            </w:tcMar>
            <w:vAlign w:val="top"/>
          </w:tcPr>
          <w:p w14:paraId="0466809B">
            <w:pPr>
              <w:spacing w:before="0" w:after="0" w:line="240" w:lineRule="auto"/>
              <w:jc w:val="left"/>
            </w:pPr>
            <w:r>
              <w:rPr>
                <w:rFonts w:ascii="Arial" w:hAnsi="Arial" w:eastAsia="Arial"/>
                <w:b w:val="0"/>
                <w:color w:val="1F1F1F"/>
                <w:sz w:val="17"/>
              </w:rPr>
              <w:t>The codebase should use layered responsibilities, consistent naming, cohesive methods, documented API contracts, and automated tests for critical rules.</w:t>
            </w:r>
          </w:p>
        </w:tc>
      </w:tr>
      <w:tr w14:paraId="38E8A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4" w:type="dxa"/>
            <w:shd w:val="clear" w:color="auto" w:fill="F7F9FB"/>
            <w:tcMar>
              <w:top w:w="70" w:type="dxa"/>
              <w:left w:w="80" w:type="dxa"/>
              <w:bottom w:w="70" w:type="dxa"/>
              <w:right w:w="80" w:type="dxa"/>
            </w:tcMar>
            <w:vAlign w:val="top"/>
          </w:tcPr>
          <w:p w14:paraId="587A3E5B">
            <w:pPr>
              <w:spacing w:before="0" w:after="0" w:line="240" w:lineRule="auto"/>
              <w:jc w:val="left"/>
            </w:pPr>
            <w:r>
              <w:rPr>
                <w:rFonts w:ascii="Arial" w:hAnsi="Arial" w:eastAsia="Arial"/>
                <w:b/>
                <w:color w:val="1F1F1F"/>
                <w:sz w:val="17"/>
              </w:rPr>
              <w:t>NFR-10 Scalability</w:t>
            </w:r>
          </w:p>
        </w:tc>
        <w:tc>
          <w:tcPr>
            <w:tcW w:w="8063" w:type="dxa"/>
            <w:shd w:val="clear" w:color="auto" w:fill="F7F9FB"/>
            <w:tcMar>
              <w:top w:w="70" w:type="dxa"/>
              <w:left w:w="80" w:type="dxa"/>
              <w:bottom w:w="70" w:type="dxa"/>
              <w:right w:w="80" w:type="dxa"/>
            </w:tcMar>
            <w:vAlign w:val="top"/>
          </w:tcPr>
          <w:p w14:paraId="36C4CF90">
            <w:pPr>
              <w:spacing w:before="0" w:after="0" w:line="240" w:lineRule="auto"/>
              <w:jc w:val="left"/>
            </w:pPr>
            <w:r>
              <w:rPr>
                <w:rFonts w:ascii="Arial" w:hAnsi="Arial" w:eastAsia="Arial"/>
                <w:b w:val="0"/>
                <w:color w:val="1F1F1F"/>
                <w:sz w:val="17"/>
              </w:rPr>
              <w:t>Application modules and external integrations should be isolated so that additional restaurant branches or providers can be introduced without redesigning all core workflows.</w:t>
            </w:r>
          </w:p>
        </w:tc>
      </w:tr>
      <w:tr w14:paraId="15C9F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4" w:type="dxa"/>
            <w:tcMar>
              <w:top w:w="70" w:type="dxa"/>
              <w:left w:w="80" w:type="dxa"/>
              <w:bottom w:w="70" w:type="dxa"/>
              <w:right w:w="80" w:type="dxa"/>
            </w:tcMar>
            <w:vAlign w:val="top"/>
          </w:tcPr>
          <w:p w14:paraId="1E2BCEA9">
            <w:pPr>
              <w:spacing w:before="0" w:after="0" w:line="240" w:lineRule="auto"/>
              <w:jc w:val="left"/>
            </w:pPr>
            <w:r>
              <w:rPr>
                <w:rFonts w:ascii="Arial" w:hAnsi="Arial" w:eastAsia="Arial"/>
                <w:b/>
                <w:color w:val="1F1F1F"/>
                <w:sz w:val="17"/>
              </w:rPr>
              <w:t>NFR-11 Auditability</w:t>
            </w:r>
          </w:p>
        </w:tc>
        <w:tc>
          <w:tcPr>
            <w:tcW w:w="8063" w:type="dxa"/>
            <w:tcMar>
              <w:top w:w="70" w:type="dxa"/>
              <w:left w:w="80" w:type="dxa"/>
              <w:bottom w:w="70" w:type="dxa"/>
              <w:right w:w="80" w:type="dxa"/>
            </w:tcMar>
            <w:vAlign w:val="top"/>
          </w:tcPr>
          <w:p w14:paraId="08EC99CC">
            <w:pPr>
              <w:spacing w:before="0" w:after="0" w:line="240" w:lineRule="auto"/>
              <w:jc w:val="left"/>
            </w:pPr>
            <w:r>
              <w:rPr>
                <w:rFonts w:ascii="Arial" w:hAnsi="Arial" w:eastAsia="Arial"/>
                <w:b w:val="0"/>
                <w:color w:val="1F1F1F"/>
                <w:sz w:val="17"/>
              </w:rPr>
              <w:t>Critical administrative, financial, and operational actions should record actor, action, time, target, and outcome without logging secrets.</w:t>
            </w:r>
          </w:p>
        </w:tc>
      </w:tr>
      <w:tr w14:paraId="269E8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4" w:type="dxa"/>
            <w:shd w:val="clear" w:color="auto" w:fill="F7F9FB"/>
            <w:tcMar>
              <w:top w:w="70" w:type="dxa"/>
              <w:left w:w="80" w:type="dxa"/>
              <w:bottom w:w="70" w:type="dxa"/>
              <w:right w:w="80" w:type="dxa"/>
            </w:tcMar>
            <w:vAlign w:val="top"/>
          </w:tcPr>
          <w:p w14:paraId="28692167">
            <w:pPr>
              <w:spacing w:before="0" w:after="0" w:line="240" w:lineRule="auto"/>
              <w:jc w:val="left"/>
            </w:pPr>
            <w:r>
              <w:rPr>
                <w:rFonts w:ascii="Arial" w:hAnsi="Arial" w:eastAsia="Arial"/>
                <w:b/>
                <w:color w:val="1F1F1F"/>
                <w:sz w:val="17"/>
              </w:rPr>
              <w:t>NFR-12 Backup &amp; Recovery</w:t>
            </w:r>
          </w:p>
        </w:tc>
        <w:tc>
          <w:tcPr>
            <w:tcW w:w="8063" w:type="dxa"/>
            <w:shd w:val="clear" w:color="auto" w:fill="F7F9FB"/>
            <w:tcMar>
              <w:top w:w="70" w:type="dxa"/>
              <w:left w:w="80" w:type="dxa"/>
              <w:bottom w:w="70" w:type="dxa"/>
              <w:right w:w="80" w:type="dxa"/>
            </w:tcMar>
            <w:vAlign w:val="top"/>
          </w:tcPr>
          <w:p w14:paraId="08C395E5">
            <w:pPr>
              <w:spacing w:before="0" w:after="0" w:line="240" w:lineRule="auto"/>
              <w:jc w:val="left"/>
            </w:pPr>
            <w:r>
              <w:rPr>
                <w:rFonts w:ascii="Arial" w:hAnsi="Arial" w:eastAsia="Arial"/>
                <w:b w:val="0"/>
                <w:color w:val="1F1F1F"/>
                <w:sz w:val="17"/>
              </w:rPr>
              <w:t>The database must support repeatable backup and restore procedures; restoration must be tested before final release.</w:t>
            </w:r>
          </w:p>
        </w:tc>
      </w:tr>
    </w:tbl>
    <w:p w14:paraId="16384148">
      <w:pPr>
        <w:widowControl/>
        <w:spacing w:after="0"/>
      </w:pPr>
    </w:p>
    <w:p w14:paraId="00CF0D04">
      <w:pPr>
        <w:pStyle w:val="2"/>
        <w:widowControl/>
      </w:pPr>
      <w:r>
        <w:t>12. TECHNOLOGY STACK</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68"/>
        <w:gridCol w:w="4968"/>
      </w:tblGrid>
      <w:tr w14:paraId="619DA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76" w:type="dxa"/>
            <w:shd w:val="clear" w:color="auto" w:fill="1F4E78"/>
            <w:tcMar>
              <w:top w:w="70" w:type="dxa"/>
              <w:left w:w="80" w:type="dxa"/>
              <w:bottom w:w="70" w:type="dxa"/>
              <w:right w:w="80" w:type="dxa"/>
            </w:tcMar>
            <w:vAlign w:val="center"/>
          </w:tcPr>
          <w:p w14:paraId="7162120F">
            <w:pPr>
              <w:spacing w:before="0" w:after="0" w:line="240" w:lineRule="auto"/>
              <w:jc w:val="center"/>
            </w:pPr>
            <w:r>
              <w:rPr>
                <w:rFonts w:ascii="Arial" w:hAnsi="Arial" w:eastAsia="Arial"/>
                <w:b/>
                <w:color w:val="FFFFFF"/>
                <w:sz w:val="18"/>
              </w:rPr>
              <w:t>Layer / Area</w:t>
            </w:r>
          </w:p>
        </w:tc>
        <w:tc>
          <w:tcPr>
            <w:tcW w:w="7992" w:type="dxa"/>
            <w:shd w:val="clear" w:color="auto" w:fill="1F4E78"/>
            <w:tcMar>
              <w:top w:w="70" w:type="dxa"/>
              <w:left w:w="80" w:type="dxa"/>
              <w:bottom w:w="70" w:type="dxa"/>
              <w:right w:w="80" w:type="dxa"/>
            </w:tcMar>
            <w:vAlign w:val="center"/>
          </w:tcPr>
          <w:p w14:paraId="0B451837">
            <w:pPr>
              <w:spacing w:before="0" w:after="0" w:line="240" w:lineRule="auto"/>
              <w:jc w:val="center"/>
            </w:pPr>
            <w:r>
              <w:rPr>
                <w:rFonts w:ascii="Arial" w:hAnsi="Arial" w:eastAsia="Arial"/>
                <w:b/>
                <w:color w:val="FFFFFF"/>
                <w:sz w:val="18"/>
              </w:rPr>
              <w:t>Technology / Tooling</w:t>
            </w:r>
          </w:p>
        </w:tc>
      </w:tr>
      <w:tr w14:paraId="6F9A2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76" w:type="dxa"/>
            <w:tcMar>
              <w:top w:w="70" w:type="dxa"/>
              <w:left w:w="80" w:type="dxa"/>
              <w:bottom w:w="70" w:type="dxa"/>
              <w:right w:w="80" w:type="dxa"/>
            </w:tcMar>
            <w:vAlign w:val="top"/>
          </w:tcPr>
          <w:p w14:paraId="290BD849">
            <w:pPr>
              <w:spacing w:before="0" w:after="0" w:line="240" w:lineRule="auto"/>
              <w:jc w:val="left"/>
            </w:pPr>
            <w:r>
              <w:rPr>
                <w:rFonts w:ascii="Arial" w:hAnsi="Arial" w:eastAsia="Arial"/>
                <w:b w:val="0"/>
                <w:color w:val="1F1F1F"/>
                <w:sz w:val="18"/>
              </w:rPr>
              <w:t>Frontend</w:t>
            </w:r>
          </w:p>
        </w:tc>
        <w:tc>
          <w:tcPr>
            <w:tcW w:w="7992" w:type="dxa"/>
            <w:tcMar>
              <w:top w:w="70" w:type="dxa"/>
              <w:left w:w="80" w:type="dxa"/>
              <w:bottom w:w="70" w:type="dxa"/>
              <w:right w:w="80" w:type="dxa"/>
            </w:tcMar>
            <w:vAlign w:val="top"/>
          </w:tcPr>
          <w:p w14:paraId="66D70804">
            <w:pPr>
              <w:spacing w:before="0" w:after="0" w:line="240" w:lineRule="auto"/>
              <w:jc w:val="left"/>
            </w:pPr>
            <w:r>
              <w:rPr>
                <w:rFonts w:ascii="Arial" w:hAnsi="Arial" w:eastAsia="Arial"/>
                <w:b w:val="0"/>
                <w:color w:val="1F1F1F"/>
                <w:sz w:val="18"/>
              </w:rPr>
              <w:t>ReactJS; Bootstrap 5; Axios; HTML5; CSS3; JavaScript.</w:t>
            </w:r>
          </w:p>
        </w:tc>
      </w:tr>
      <w:tr w14:paraId="35C4D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76" w:type="dxa"/>
            <w:shd w:val="clear" w:color="auto" w:fill="F7F9FB"/>
            <w:tcMar>
              <w:top w:w="70" w:type="dxa"/>
              <w:left w:w="80" w:type="dxa"/>
              <w:bottom w:w="70" w:type="dxa"/>
              <w:right w:w="80" w:type="dxa"/>
            </w:tcMar>
            <w:vAlign w:val="top"/>
          </w:tcPr>
          <w:p w14:paraId="502DBB89">
            <w:pPr>
              <w:spacing w:before="0" w:after="0" w:line="240" w:lineRule="auto"/>
              <w:jc w:val="left"/>
            </w:pPr>
            <w:r>
              <w:rPr>
                <w:rFonts w:ascii="Arial" w:hAnsi="Arial" w:eastAsia="Arial"/>
                <w:b w:val="0"/>
                <w:color w:val="1F1F1F"/>
                <w:sz w:val="18"/>
              </w:rPr>
              <w:t>Backend</w:t>
            </w:r>
          </w:p>
        </w:tc>
        <w:tc>
          <w:tcPr>
            <w:tcW w:w="7992" w:type="dxa"/>
            <w:shd w:val="clear" w:color="auto" w:fill="F7F9FB"/>
            <w:tcMar>
              <w:top w:w="70" w:type="dxa"/>
              <w:left w:w="80" w:type="dxa"/>
              <w:bottom w:w="70" w:type="dxa"/>
              <w:right w:w="80" w:type="dxa"/>
            </w:tcMar>
            <w:vAlign w:val="top"/>
          </w:tcPr>
          <w:p w14:paraId="6CF04777">
            <w:pPr>
              <w:spacing w:before="0" w:after="0" w:line="240" w:lineRule="auto"/>
              <w:jc w:val="left"/>
            </w:pPr>
            <w:r>
              <w:rPr>
                <w:rFonts w:ascii="Arial" w:hAnsi="Arial" w:eastAsia="Arial"/>
                <w:b w:val="0"/>
                <w:color w:val="1F1F1F"/>
                <w:sz w:val="18"/>
              </w:rPr>
              <w:t>Java 21; Spring Boot; Spring Security; JWT; Spring Data JPA / Hibernate; Maven.</w:t>
            </w:r>
          </w:p>
        </w:tc>
      </w:tr>
      <w:tr w14:paraId="22E4C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76" w:type="dxa"/>
            <w:tcMar>
              <w:top w:w="70" w:type="dxa"/>
              <w:left w:w="80" w:type="dxa"/>
              <w:bottom w:w="70" w:type="dxa"/>
              <w:right w:w="80" w:type="dxa"/>
            </w:tcMar>
            <w:vAlign w:val="top"/>
          </w:tcPr>
          <w:p w14:paraId="1B5F90DF">
            <w:pPr>
              <w:spacing w:before="0" w:after="0" w:line="240" w:lineRule="auto"/>
              <w:jc w:val="left"/>
            </w:pPr>
            <w:r>
              <w:rPr>
                <w:rFonts w:ascii="Arial" w:hAnsi="Arial" w:eastAsia="Arial"/>
                <w:b w:val="0"/>
                <w:color w:val="1F1F1F"/>
                <w:sz w:val="18"/>
              </w:rPr>
              <w:t>Database</w:t>
            </w:r>
          </w:p>
        </w:tc>
        <w:tc>
          <w:tcPr>
            <w:tcW w:w="7992" w:type="dxa"/>
            <w:tcMar>
              <w:top w:w="70" w:type="dxa"/>
              <w:left w:w="80" w:type="dxa"/>
              <w:bottom w:w="70" w:type="dxa"/>
              <w:right w:w="80" w:type="dxa"/>
            </w:tcMar>
            <w:vAlign w:val="top"/>
          </w:tcPr>
          <w:p w14:paraId="316D96AE">
            <w:pPr>
              <w:spacing w:before="0" w:after="0" w:line="240" w:lineRule="auto"/>
              <w:jc w:val="left"/>
            </w:pPr>
            <w:r>
              <w:rPr>
                <w:rFonts w:ascii="Arial" w:hAnsi="Arial" w:eastAsia="Arial"/>
                <w:b w:val="0"/>
                <w:color w:val="1F1F1F"/>
                <w:sz w:val="18"/>
              </w:rPr>
              <w:t>Microsoft SQL Server with relational constraints, indexes, and controlled migration scripts.</w:t>
            </w:r>
          </w:p>
        </w:tc>
      </w:tr>
      <w:tr w14:paraId="473F6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76" w:type="dxa"/>
            <w:shd w:val="clear" w:color="auto" w:fill="F7F9FB"/>
            <w:tcMar>
              <w:top w:w="70" w:type="dxa"/>
              <w:left w:w="80" w:type="dxa"/>
              <w:bottom w:w="70" w:type="dxa"/>
              <w:right w:w="80" w:type="dxa"/>
            </w:tcMar>
            <w:vAlign w:val="top"/>
          </w:tcPr>
          <w:p w14:paraId="7ECF4592">
            <w:pPr>
              <w:spacing w:before="0" w:after="0" w:line="240" w:lineRule="auto"/>
              <w:jc w:val="left"/>
            </w:pPr>
            <w:r>
              <w:rPr>
                <w:rFonts w:ascii="Arial" w:hAnsi="Arial" w:eastAsia="Arial"/>
                <w:b w:val="0"/>
                <w:color w:val="1F1F1F"/>
                <w:sz w:val="18"/>
              </w:rPr>
              <w:t>AI Integration</w:t>
            </w:r>
          </w:p>
        </w:tc>
        <w:tc>
          <w:tcPr>
            <w:tcW w:w="7992" w:type="dxa"/>
            <w:shd w:val="clear" w:color="auto" w:fill="F7F9FB"/>
            <w:tcMar>
              <w:top w:w="70" w:type="dxa"/>
              <w:left w:w="80" w:type="dxa"/>
              <w:bottom w:w="70" w:type="dxa"/>
              <w:right w:w="80" w:type="dxa"/>
            </w:tcMar>
            <w:vAlign w:val="top"/>
          </w:tcPr>
          <w:p w14:paraId="2E1DA52C">
            <w:pPr>
              <w:spacing w:before="0" w:after="0" w:line="240" w:lineRule="auto"/>
              <w:jc w:val="left"/>
            </w:pPr>
            <w:r>
              <w:rPr>
                <w:rFonts w:ascii="Arial" w:hAnsi="Arial" w:eastAsia="Arial"/>
                <w:b w:val="0"/>
                <w:color w:val="1F1F1F"/>
                <w:sz w:val="18"/>
              </w:rPr>
              <w:t>OpenAI API and/or Gemini API through bounded service adapters and safe fallback behavior.</w:t>
            </w:r>
          </w:p>
        </w:tc>
      </w:tr>
      <w:tr w14:paraId="146B0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76" w:type="dxa"/>
            <w:tcMar>
              <w:top w:w="70" w:type="dxa"/>
              <w:left w:w="80" w:type="dxa"/>
              <w:bottom w:w="70" w:type="dxa"/>
              <w:right w:w="80" w:type="dxa"/>
            </w:tcMar>
            <w:vAlign w:val="top"/>
          </w:tcPr>
          <w:p w14:paraId="1DBE6C9A">
            <w:pPr>
              <w:spacing w:before="0" w:after="0" w:line="240" w:lineRule="auto"/>
              <w:jc w:val="left"/>
            </w:pPr>
            <w:r>
              <w:rPr>
                <w:rFonts w:ascii="Arial" w:hAnsi="Arial" w:eastAsia="Arial"/>
                <w:b w:val="0"/>
                <w:color w:val="1F1F1F"/>
                <w:sz w:val="18"/>
              </w:rPr>
              <w:t>Payment / QR</w:t>
            </w:r>
          </w:p>
        </w:tc>
        <w:tc>
          <w:tcPr>
            <w:tcW w:w="7992" w:type="dxa"/>
            <w:tcMar>
              <w:top w:w="70" w:type="dxa"/>
              <w:left w:w="80" w:type="dxa"/>
              <w:bottom w:w="70" w:type="dxa"/>
              <w:right w:w="80" w:type="dxa"/>
            </w:tcMar>
            <w:vAlign w:val="top"/>
          </w:tcPr>
          <w:p w14:paraId="354353EC">
            <w:pPr>
              <w:spacing w:before="0" w:after="0" w:line="240" w:lineRule="auto"/>
              <w:jc w:val="left"/>
            </w:pPr>
            <w:r>
              <w:rPr>
                <w:rFonts w:ascii="Arial" w:hAnsi="Arial" w:eastAsia="Arial"/>
                <w:b w:val="0"/>
                <w:color w:val="1F1F1F"/>
                <w:sz w:val="18"/>
              </w:rPr>
              <w:t>Approved sandbox or simulated provider integration; QR-code generation for supported payment flows.</w:t>
            </w:r>
          </w:p>
        </w:tc>
      </w:tr>
      <w:tr w14:paraId="04ED7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76" w:type="dxa"/>
            <w:shd w:val="clear" w:color="auto" w:fill="F7F9FB"/>
            <w:tcMar>
              <w:top w:w="70" w:type="dxa"/>
              <w:left w:w="80" w:type="dxa"/>
              <w:bottom w:w="70" w:type="dxa"/>
              <w:right w:w="80" w:type="dxa"/>
            </w:tcMar>
            <w:vAlign w:val="top"/>
          </w:tcPr>
          <w:p w14:paraId="7C4D6107">
            <w:pPr>
              <w:spacing w:before="0" w:after="0" w:line="240" w:lineRule="auto"/>
              <w:jc w:val="left"/>
            </w:pPr>
            <w:r>
              <w:rPr>
                <w:rFonts w:ascii="Arial" w:hAnsi="Arial" w:eastAsia="Arial"/>
                <w:b w:val="0"/>
                <w:color w:val="1F1F1F"/>
                <w:sz w:val="18"/>
              </w:rPr>
              <w:t>Media / Notification</w:t>
            </w:r>
          </w:p>
        </w:tc>
        <w:tc>
          <w:tcPr>
            <w:tcW w:w="7992" w:type="dxa"/>
            <w:shd w:val="clear" w:color="auto" w:fill="F7F9FB"/>
            <w:tcMar>
              <w:top w:w="70" w:type="dxa"/>
              <w:left w:w="80" w:type="dxa"/>
              <w:bottom w:w="70" w:type="dxa"/>
              <w:right w:w="80" w:type="dxa"/>
            </w:tcMar>
            <w:vAlign w:val="top"/>
          </w:tcPr>
          <w:p w14:paraId="18D419EC">
            <w:pPr>
              <w:spacing w:before="0" w:after="0" w:line="240" w:lineRule="auto"/>
              <w:jc w:val="left"/>
            </w:pPr>
            <w:r>
              <w:rPr>
                <w:rFonts w:ascii="Arial" w:hAnsi="Arial" w:eastAsia="Arial"/>
                <w:b w:val="0"/>
                <w:color w:val="1F1F1F"/>
                <w:sz w:val="18"/>
              </w:rPr>
              <w:t>Cloudinary or equivalent image hosting; SMTP/email provider for configured notifications.</w:t>
            </w:r>
          </w:p>
        </w:tc>
      </w:tr>
      <w:tr w14:paraId="71D2A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76" w:type="dxa"/>
            <w:tcMar>
              <w:top w:w="70" w:type="dxa"/>
              <w:left w:w="80" w:type="dxa"/>
              <w:bottom w:w="70" w:type="dxa"/>
              <w:right w:w="80" w:type="dxa"/>
            </w:tcMar>
            <w:vAlign w:val="top"/>
          </w:tcPr>
          <w:p w14:paraId="650E6B3B">
            <w:pPr>
              <w:spacing w:before="0" w:after="0" w:line="240" w:lineRule="auto"/>
              <w:jc w:val="left"/>
            </w:pPr>
            <w:r>
              <w:rPr>
                <w:rFonts w:ascii="Arial" w:hAnsi="Arial" w:eastAsia="Arial"/>
                <w:b w:val="0"/>
                <w:color w:val="1F1F1F"/>
                <w:sz w:val="18"/>
              </w:rPr>
              <w:t>API &amp; Testing</w:t>
            </w:r>
          </w:p>
        </w:tc>
        <w:tc>
          <w:tcPr>
            <w:tcW w:w="7992" w:type="dxa"/>
            <w:tcMar>
              <w:top w:w="70" w:type="dxa"/>
              <w:left w:w="80" w:type="dxa"/>
              <w:bottom w:w="70" w:type="dxa"/>
              <w:right w:w="80" w:type="dxa"/>
            </w:tcMar>
            <w:vAlign w:val="top"/>
          </w:tcPr>
          <w:p w14:paraId="4391581A">
            <w:pPr>
              <w:spacing w:before="0" w:after="0" w:line="240" w:lineRule="auto"/>
              <w:jc w:val="left"/>
            </w:pPr>
            <w:r>
              <w:rPr>
                <w:rFonts w:ascii="Arial" w:hAnsi="Arial" w:eastAsia="Arial"/>
                <w:b w:val="0"/>
                <w:color w:val="1F1F1F"/>
                <w:sz w:val="18"/>
              </w:rPr>
              <w:t>Swagger/OpenAPI; Postman; JUnit; integration/API/UI test evidence as applicable.</w:t>
            </w:r>
          </w:p>
        </w:tc>
      </w:tr>
      <w:tr w14:paraId="1DB54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76" w:type="dxa"/>
            <w:shd w:val="clear" w:color="auto" w:fill="F7F9FB"/>
            <w:tcMar>
              <w:top w:w="70" w:type="dxa"/>
              <w:left w:w="80" w:type="dxa"/>
              <w:bottom w:w="70" w:type="dxa"/>
              <w:right w:w="80" w:type="dxa"/>
            </w:tcMar>
            <w:vAlign w:val="top"/>
          </w:tcPr>
          <w:p w14:paraId="15643BDE">
            <w:pPr>
              <w:spacing w:before="0" w:after="0" w:line="240" w:lineRule="auto"/>
              <w:jc w:val="left"/>
            </w:pPr>
            <w:r>
              <w:rPr>
                <w:rFonts w:ascii="Arial" w:hAnsi="Arial" w:eastAsia="Arial"/>
                <w:b w:val="0"/>
                <w:color w:val="1F1F1F"/>
                <w:sz w:val="18"/>
              </w:rPr>
              <w:t>Collaboration &amp; Design</w:t>
            </w:r>
          </w:p>
        </w:tc>
        <w:tc>
          <w:tcPr>
            <w:tcW w:w="7992" w:type="dxa"/>
            <w:shd w:val="clear" w:color="auto" w:fill="F7F9FB"/>
            <w:tcMar>
              <w:top w:w="70" w:type="dxa"/>
              <w:left w:w="80" w:type="dxa"/>
              <w:bottom w:w="70" w:type="dxa"/>
              <w:right w:w="80" w:type="dxa"/>
            </w:tcMar>
            <w:vAlign w:val="top"/>
          </w:tcPr>
          <w:p w14:paraId="09A62C73">
            <w:pPr>
              <w:spacing w:before="0" w:after="0" w:line="240" w:lineRule="auto"/>
              <w:jc w:val="left"/>
            </w:pPr>
            <w:r>
              <w:rPr>
                <w:rFonts w:ascii="Arial" w:hAnsi="Arial" w:eastAsia="Arial"/>
                <w:b w:val="0"/>
                <w:color w:val="1F1F1F"/>
                <w:sz w:val="18"/>
              </w:rPr>
              <w:t>GitHub; Git; issue tracking; Figma; shared project documents.</w:t>
            </w:r>
          </w:p>
        </w:tc>
      </w:tr>
    </w:tbl>
    <w:p w14:paraId="7BF5DD8D">
      <w:pPr>
        <w:widowControl/>
        <w:spacing w:after="0"/>
      </w:pPr>
    </w:p>
    <w:p w14:paraId="4E322244">
      <w:pPr>
        <w:pStyle w:val="2"/>
        <w:widowControl/>
      </w:pPr>
      <w:r>
        <w:t>13. RESEARCH-BASED LEARNING (RBL)</w:t>
      </w:r>
    </w:p>
    <w:p w14:paraId="5D6A40B4">
      <w:pPr>
        <w:pStyle w:val="3"/>
        <w:widowControl/>
      </w:pPr>
      <w:r>
        <w:t>13.1 Food Recommendation Algorithm</w:t>
      </w:r>
    </w:p>
    <w:p w14:paraId="67646C8E">
      <w:pPr>
        <w:widowControl/>
      </w:pPr>
      <w:r>
        <w:rPr>
          <w:i w:val="0"/>
        </w:rPr>
        <w:t>The project investigates recommendation approaches that combine customer preferences, order history, popular items, category affinity, rating information, and bounded contextual data. The recommendation result is advisory and must not expose another customer’s data.</w:t>
      </w:r>
    </w:p>
    <w:p w14:paraId="5EA7B943">
      <w:pPr>
        <w:pStyle w:val="3"/>
        <w:widowControl/>
      </w:pPr>
      <w:r>
        <w:t>13.2 Table Reservation Optimization</w:t>
      </w:r>
    </w:p>
    <w:p w14:paraId="3AB7B80D">
      <w:pPr>
        <w:widowControl/>
      </w:pPr>
      <w:r>
        <w:rPr>
          <w:i w:val="0"/>
        </w:rPr>
        <w:t>The project investigates table-allocation and scheduling approaches based on reservation time, party size, table capacity, duration, and existing active reservations. The goal is to reduce conflicts and improve utilization while preserving staff override controls.</w:t>
      </w:r>
    </w:p>
    <w:p w14:paraId="7F5692A8">
      <w:pPr>
        <w:pStyle w:val="3"/>
        <w:widowControl/>
      </w:pPr>
      <w:r>
        <w:t>13.3 Cooking-Time Prediction</w:t>
      </w:r>
    </w:p>
    <w:p w14:paraId="0535D9C6">
      <w:pPr>
        <w:widowControl/>
      </w:pPr>
      <w:r>
        <w:rPr>
          <w:i w:val="0"/>
        </w:rPr>
        <w:t>The project investigates prediction techniques using food type, recipe complexity, current kitchen workload, queue position, and historical preparation duration. Predictions are estimates and do not replace kitchen-staff confirmation.</w:t>
      </w:r>
    </w:p>
    <w:p w14:paraId="4322FF48">
      <w:pPr>
        <w:pStyle w:val="3"/>
        <w:widowControl/>
      </w:pPr>
      <w:r>
        <w:t>13.4 Scalable System Architecture</w:t>
      </w:r>
    </w:p>
    <w:p w14:paraId="7F018BCD">
      <w:pPr>
        <w:widowControl/>
      </w:pPr>
      <w:r>
        <w:rPr>
          <w:i w:val="0"/>
        </w:rPr>
        <w:t>The project applies a modular layered architecture using React, Spring Boot, secure REST APIs, relational persistence, and isolated external adapters. The design emphasizes maintainability, testability, transaction boundaries, and traceability across requirements, design, code, and evidence.</w:t>
      </w:r>
    </w:p>
    <w:p w14:paraId="79228508">
      <w:pPr>
        <w:pStyle w:val="2"/>
        <w:widowControl/>
      </w:pPr>
      <w:r>
        <w:t>14. FUTURE DEVELOPMENT</w:t>
      </w:r>
    </w:p>
    <w:p w14:paraId="45DF38EF">
      <w:pPr>
        <w:pStyle w:val="13"/>
        <w:widowControl/>
        <w:spacing w:after="20"/>
      </w:pPr>
      <w:r>
        <w:t>Native mobile applications for customers and staff.</w:t>
      </w:r>
    </w:p>
    <w:p w14:paraId="0EC62E7D">
      <w:pPr>
        <w:pStyle w:val="13"/>
        <w:widowControl/>
        <w:spacing w:after="20"/>
      </w:pPr>
      <w:r>
        <w:t>Advanced collaborative-filtering or hybrid recommendation models.</w:t>
      </w:r>
    </w:p>
    <w:p w14:paraId="6B6E88A5">
      <w:pPr>
        <w:pStyle w:val="13"/>
        <w:widowControl/>
        <w:spacing w:after="20"/>
      </w:pPr>
      <w:r>
        <w:t>Voice ordering and conversational accessibility support.</w:t>
      </w:r>
    </w:p>
    <w:p w14:paraId="6C70BF3E">
      <w:pPr>
        <w:pStyle w:val="13"/>
        <w:widowControl/>
        <w:spacing w:after="20"/>
      </w:pPr>
      <w:r>
        <w:t>Loyalty tiers, membership benefits, and targeted promotions.</w:t>
      </w:r>
    </w:p>
    <w:p w14:paraId="5AFC5056">
      <w:pPr>
        <w:pStyle w:val="13"/>
        <w:widowControl/>
        <w:spacing w:after="20"/>
      </w:pPr>
      <w:r>
        <w:t>Real-time kitchen capacity analytics and adaptive cooking estimates.</w:t>
      </w:r>
    </w:p>
    <w:p w14:paraId="676EE329">
      <w:pPr>
        <w:pStyle w:val="13"/>
        <w:widowControl/>
        <w:spacing w:after="20"/>
      </w:pPr>
      <w:r>
        <w:t>Multi-branch management with branch-specific menus, tables, inventory, and reporting.</w:t>
      </w:r>
    </w:p>
    <w:p w14:paraId="1C660005">
      <w:pPr>
        <w:pStyle w:val="13"/>
        <w:widowControl/>
        <w:spacing w:after="20"/>
      </w:pPr>
      <w:r>
        <w:t>Cloud-based business intelligence and forecasting.</w:t>
      </w:r>
    </w:p>
    <w:p w14:paraId="6E90C914">
      <w:pPr>
        <w:pStyle w:val="13"/>
        <w:widowControl/>
        <w:spacing w:after="20"/>
      </w:pPr>
      <w:r>
        <w:t>Delivery-provider integration and live delivery status.</w:t>
      </w:r>
    </w:p>
    <w:p w14:paraId="71B95685">
      <w:pPr>
        <w:pStyle w:val="13"/>
        <w:widowControl/>
        <w:spacing w:after="20"/>
      </w:pPr>
      <w:r>
        <w:t>Smart equipment and IoT-based inventory or kitchen monitoring.</w:t>
      </w:r>
    </w:p>
    <w:p w14:paraId="62E60E66">
      <w:pPr>
        <w:pStyle w:val="2"/>
        <w:pageBreakBefore/>
        <w:widowControl/>
      </w:pPr>
      <w:r>
        <w:t>APPENDIX A – REQUIREMENT TRACEABILITY MATRIX</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12"/>
        <w:gridCol w:w="3312"/>
        <w:gridCol w:w="3312"/>
      </w:tblGrid>
      <w:tr w14:paraId="48299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512" w:type="dxa"/>
            <w:shd w:val="clear" w:color="auto" w:fill="1F4E78"/>
            <w:tcMar>
              <w:top w:w="70" w:type="dxa"/>
              <w:left w:w="80" w:type="dxa"/>
              <w:bottom w:w="70" w:type="dxa"/>
              <w:right w:w="80" w:type="dxa"/>
            </w:tcMar>
            <w:vAlign w:val="center"/>
          </w:tcPr>
          <w:p w14:paraId="508AC2A3">
            <w:pPr>
              <w:spacing w:before="0" w:after="0" w:line="240" w:lineRule="auto"/>
              <w:jc w:val="center"/>
            </w:pPr>
            <w:r>
              <w:rPr>
                <w:rFonts w:ascii="Arial" w:hAnsi="Arial" w:eastAsia="Arial"/>
                <w:b/>
                <w:color w:val="FFFFFF"/>
                <w:sz w:val="18"/>
              </w:rPr>
              <w:t>Requirement ID</w:t>
            </w:r>
          </w:p>
        </w:tc>
        <w:tc>
          <w:tcPr>
            <w:tcW w:w="3240" w:type="dxa"/>
            <w:shd w:val="clear" w:color="auto" w:fill="1F4E78"/>
            <w:tcMar>
              <w:top w:w="70" w:type="dxa"/>
              <w:left w:w="80" w:type="dxa"/>
              <w:bottom w:w="70" w:type="dxa"/>
              <w:right w:w="80" w:type="dxa"/>
            </w:tcMar>
            <w:vAlign w:val="center"/>
          </w:tcPr>
          <w:p w14:paraId="17215260">
            <w:pPr>
              <w:spacing w:before="0" w:after="0" w:line="240" w:lineRule="auto"/>
              <w:jc w:val="center"/>
            </w:pPr>
            <w:r>
              <w:rPr>
                <w:rFonts w:ascii="Arial" w:hAnsi="Arial" w:eastAsia="Arial"/>
                <w:b/>
                <w:color w:val="FFFFFF"/>
                <w:sz w:val="18"/>
              </w:rPr>
              <w:t>Feature</w:t>
            </w:r>
          </w:p>
        </w:tc>
        <w:tc>
          <w:tcPr>
            <w:tcW w:w="5616" w:type="dxa"/>
            <w:shd w:val="clear" w:color="auto" w:fill="1F4E78"/>
            <w:tcMar>
              <w:top w:w="70" w:type="dxa"/>
              <w:left w:w="80" w:type="dxa"/>
              <w:bottom w:w="70" w:type="dxa"/>
              <w:right w:w="80" w:type="dxa"/>
            </w:tcMar>
            <w:vAlign w:val="center"/>
          </w:tcPr>
          <w:p w14:paraId="7F0E26CB">
            <w:pPr>
              <w:spacing w:before="0" w:after="0" w:line="240" w:lineRule="auto"/>
              <w:jc w:val="center"/>
            </w:pPr>
            <w:r>
              <w:rPr>
                <w:rFonts w:ascii="Arial" w:hAnsi="Arial" w:eastAsia="Arial"/>
                <w:b/>
                <w:color w:val="FFFFFF"/>
                <w:sz w:val="18"/>
              </w:rPr>
              <w:t>Related Use Cases / Model</w:t>
            </w:r>
          </w:p>
        </w:tc>
      </w:tr>
      <w:tr w14:paraId="24034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12" w:type="dxa"/>
            <w:tcMar>
              <w:top w:w="70" w:type="dxa"/>
              <w:left w:w="80" w:type="dxa"/>
              <w:bottom w:w="70" w:type="dxa"/>
              <w:right w:w="80" w:type="dxa"/>
            </w:tcMar>
            <w:vAlign w:val="top"/>
          </w:tcPr>
          <w:p w14:paraId="4A04DF17">
            <w:pPr>
              <w:spacing w:before="0" w:after="0" w:line="240" w:lineRule="auto"/>
              <w:jc w:val="left"/>
            </w:pPr>
            <w:r>
              <w:rPr>
                <w:rFonts w:ascii="Arial" w:hAnsi="Arial" w:eastAsia="Arial"/>
                <w:b/>
                <w:color w:val="1F1F1F"/>
                <w:sz w:val="17"/>
              </w:rPr>
              <w:t>FR-01</w:t>
            </w:r>
          </w:p>
        </w:tc>
        <w:tc>
          <w:tcPr>
            <w:tcW w:w="3240" w:type="dxa"/>
            <w:tcMar>
              <w:top w:w="70" w:type="dxa"/>
              <w:left w:w="80" w:type="dxa"/>
              <w:bottom w:w="70" w:type="dxa"/>
              <w:right w:w="80" w:type="dxa"/>
            </w:tcMar>
            <w:vAlign w:val="top"/>
          </w:tcPr>
          <w:p w14:paraId="54225ECC">
            <w:pPr>
              <w:spacing w:before="0" w:after="0" w:line="240" w:lineRule="auto"/>
              <w:jc w:val="left"/>
            </w:pPr>
            <w:r>
              <w:rPr>
                <w:rFonts w:ascii="Arial" w:hAnsi="Arial" w:eastAsia="Arial"/>
                <w:b w:val="0"/>
                <w:color w:val="1F1F1F"/>
                <w:sz w:val="17"/>
              </w:rPr>
              <w:t>Authentication &amp; Authorization</w:t>
            </w:r>
          </w:p>
        </w:tc>
        <w:tc>
          <w:tcPr>
            <w:tcW w:w="5616" w:type="dxa"/>
            <w:tcMar>
              <w:top w:w="70" w:type="dxa"/>
              <w:left w:w="80" w:type="dxa"/>
              <w:bottom w:w="70" w:type="dxa"/>
              <w:right w:w="80" w:type="dxa"/>
            </w:tcMar>
            <w:vAlign w:val="top"/>
          </w:tcPr>
          <w:p w14:paraId="284418D8">
            <w:pPr>
              <w:spacing w:before="0" w:after="0" w:line="240" w:lineRule="auto"/>
              <w:jc w:val="left"/>
            </w:pPr>
            <w:r>
              <w:rPr>
                <w:rFonts w:ascii="Arial" w:hAnsi="Arial" w:eastAsia="Arial"/>
                <w:b w:val="0"/>
                <w:color w:val="1F1F1F"/>
                <w:sz w:val="17"/>
              </w:rPr>
              <w:t>Supporting login/session controls; UC42</w:t>
            </w:r>
          </w:p>
        </w:tc>
      </w:tr>
      <w:tr w14:paraId="5909B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12" w:type="dxa"/>
            <w:shd w:val="clear" w:color="auto" w:fill="F7F9FB"/>
            <w:tcMar>
              <w:top w:w="70" w:type="dxa"/>
              <w:left w:w="80" w:type="dxa"/>
              <w:bottom w:w="70" w:type="dxa"/>
              <w:right w:w="80" w:type="dxa"/>
            </w:tcMar>
            <w:vAlign w:val="top"/>
          </w:tcPr>
          <w:p w14:paraId="3BF36EB5">
            <w:pPr>
              <w:spacing w:before="0" w:after="0" w:line="240" w:lineRule="auto"/>
              <w:jc w:val="left"/>
            </w:pPr>
            <w:r>
              <w:rPr>
                <w:rFonts w:ascii="Arial" w:hAnsi="Arial" w:eastAsia="Arial"/>
                <w:b/>
                <w:color w:val="1F1F1F"/>
                <w:sz w:val="17"/>
              </w:rPr>
              <w:t>FR-02</w:t>
            </w:r>
          </w:p>
        </w:tc>
        <w:tc>
          <w:tcPr>
            <w:tcW w:w="3240" w:type="dxa"/>
            <w:shd w:val="clear" w:color="auto" w:fill="F7F9FB"/>
            <w:tcMar>
              <w:top w:w="70" w:type="dxa"/>
              <w:left w:w="80" w:type="dxa"/>
              <w:bottom w:w="70" w:type="dxa"/>
              <w:right w:w="80" w:type="dxa"/>
            </w:tcMar>
            <w:vAlign w:val="top"/>
          </w:tcPr>
          <w:p w14:paraId="025C6367">
            <w:pPr>
              <w:spacing w:before="0" w:after="0" w:line="240" w:lineRule="auto"/>
              <w:jc w:val="left"/>
            </w:pPr>
            <w:r>
              <w:rPr>
                <w:rFonts w:ascii="Arial" w:hAnsi="Arial" w:eastAsia="Arial"/>
                <w:b w:val="0"/>
                <w:color w:val="1F1F1F"/>
                <w:sz w:val="17"/>
              </w:rPr>
              <w:t>Menu &amp; Food Management</w:t>
            </w:r>
          </w:p>
        </w:tc>
        <w:tc>
          <w:tcPr>
            <w:tcW w:w="5616" w:type="dxa"/>
            <w:shd w:val="clear" w:color="auto" w:fill="F7F9FB"/>
            <w:tcMar>
              <w:top w:w="70" w:type="dxa"/>
              <w:left w:w="80" w:type="dxa"/>
              <w:bottom w:w="70" w:type="dxa"/>
              <w:right w:w="80" w:type="dxa"/>
            </w:tcMar>
            <w:vAlign w:val="top"/>
          </w:tcPr>
          <w:p w14:paraId="63B1615E">
            <w:pPr>
              <w:spacing w:before="0" w:after="0" w:line="240" w:lineRule="auto"/>
              <w:jc w:val="left"/>
            </w:pPr>
            <w:r>
              <w:rPr>
                <w:rFonts w:ascii="Arial" w:hAnsi="Arial" w:eastAsia="Arial"/>
                <w:b w:val="0"/>
                <w:color w:val="1F1F1F"/>
                <w:sz w:val="17"/>
              </w:rPr>
              <w:t>UC01–UC04, UC43–UC44, UC50</w:t>
            </w:r>
          </w:p>
        </w:tc>
      </w:tr>
      <w:tr w14:paraId="647C4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12" w:type="dxa"/>
            <w:tcMar>
              <w:top w:w="70" w:type="dxa"/>
              <w:left w:w="80" w:type="dxa"/>
              <w:bottom w:w="70" w:type="dxa"/>
              <w:right w:w="80" w:type="dxa"/>
            </w:tcMar>
            <w:vAlign w:val="top"/>
          </w:tcPr>
          <w:p w14:paraId="4CAB22B0">
            <w:pPr>
              <w:spacing w:before="0" w:after="0" w:line="240" w:lineRule="auto"/>
              <w:jc w:val="left"/>
            </w:pPr>
            <w:r>
              <w:rPr>
                <w:rFonts w:ascii="Arial" w:hAnsi="Arial" w:eastAsia="Arial"/>
                <w:b/>
                <w:color w:val="1F1F1F"/>
                <w:sz w:val="17"/>
              </w:rPr>
              <w:t>FR-03</w:t>
            </w:r>
          </w:p>
        </w:tc>
        <w:tc>
          <w:tcPr>
            <w:tcW w:w="3240" w:type="dxa"/>
            <w:tcMar>
              <w:top w:w="70" w:type="dxa"/>
              <w:left w:w="80" w:type="dxa"/>
              <w:bottom w:w="70" w:type="dxa"/>
              <w:right w:w="80" w:type="dxa"/>
            </w:tcMar>
            <w:vAlign w:val="top"/>
          </w:tcPr>
          <w:p w14:paraId="77A0CB4F">
            <w:pPr>
              <w:spacing w:before="0" w:after="0" w:line="240" w:lineRule="auto"/>
              <w:jc w:val="left"/>
            </w:pPr>
            <w:r>
              <w:rPr>
                <w:rFonts w:ascii="Arial" w:hAnsi="Arial" w:eastAsia="Arial"/>
                <w:b w:val="0"/>
                <w:color w:val="1F1F1F"/>
                <w:sz w:val="17"/>
              </w:rPr>
              <w:t>Cart Management</w:t>
            </w:r>
          </w:p>
        </w:tc>
        <w:tc>
          <w:tcPr>
            <w:tcW w:w="5616" w:type="dxa"/>
            <w:tcMar>
              <w:top w:w="70" w:type="dxa"/>
              <w:left w:w="80" w:type="dxa"/>
              <w:bottom w:w="70" w:type="dxa"/>
              <w:right w:w="80" w:type="dxa"/>
            </w:tcMar>
            <w:vAlign w:val="top"/>
          </w:tcPr>
          <w:p w14:paraId="1170EEEA">
            <w:pPr>
              <w:spacing w:before="0" w:after="0" w:line="240" w:lineRule="auto"/>
              <w:jc w:val="left"/>
            </w:pPr>
            <w:r>
              <w:rPr>
                <w:rFonts w:ascii="Arial" w:hAnsi="Arial" w:eastAsia="Arial"/>
                <w:b w:val="0"/>
                <w:color w:val="1F1F1F"/>
                <w:sz w:val="17"/>
              </w:rPr>
              <w:t>UC05–UC07</w:t>
            </w:r>
          </w:p>
        </w:tc>
      </w:tr>
      <w:tr w14:paraId="37F3A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12" w:type="dxa"/>
            <w:shd w:val="clear" w:color="auto" w:fill="F7F9FB"/>
            <w:tcMar>
              <w:top w:w="70" w:type="dxa"/>
              <w:left w:w="80" w:type="dxa"/>
              <w:bottom w:w="70" w:type="dxa"/>
              <w:right w:w="80" w:type="dxa"/>
            </w:tcMar>
            <w:vAlign w:val="top"/>
          </w:tcPr>
          <w:p w14:paraId="1001B385">
            <w:pPr>
              <w:spacing w:before="0" w:after="0" w:line="240" w:lineRule="auto"/>
              <w:jc w:val="left"/>
            </w:pPr>
            <w:r>
              <w:rPr>
                <w:rFonts w:ascii="Arial" w:hAnsi="Arial" w:eastAsia="Arial"/>
                <w:b/>
                <w:color w:val="1F1F1F"/>
                <w:sz w:val="17"/>
              </w:rPr>
              <w:t>FR-04</w:t>
            </w:r>
          </w:p>
        </w:tc>
        <w:tc>
          <w:tcPr>
            <w:tcW w:w="3240" w:type="dxa"/>
            <w:shd w:val="clear" w:color="auto" w:fill="F7F9FB"/>
            <w:tcMar>
              <w:top w:w="70" w:type="dxa"/>
              <w:left w:w="80" w:type="dxa"/>
              <w:bottom w:w="70" w:type="dxa"/>
              <w:right w:w="80" w:type="dxa"/>
            </w:tcMar>
            <w:vAlign w:val="top"/>
          </w:tcPr>
          <w:p w14:paraId="2BC8AD24">
            <w:pPr>
              <w:spacing w:before="0" w:after="0" w:line="240" w:lineRule="auto"/>
              <w:jc w:val="left"/>
            </w:pPr>
            <w:r>
              <w:rPr>
                <w:rFonts w:ascii="Arial" w:hAnsi="Arial" w:eastAsia="Arial"/>
                <w:b w:val="0"/>
                <w:color w:val="1F1F1F"/>
                <w:sz w:val="17"/>
              </w:rPr>
              <w:t>Order Management</w:t>
            </w:r>
          </w:p>
        </w:tc>
        <w:tc>
          <w:tcPr>
            <w:tcW w:w="5616" w:type="dxa"/>
            <w:shd w:val="clear" w:color="auto" w:fill="F7F9FB"/>
            <w:tcMar>
              <w:top w:w="70" w:type="dxa"/>
              <w:left w:w="80" w:type="dxa"/>
              <w:bottom w:w="70" w:type="dxa"/>
              <w:right w:w="80" w:type="dxa"/>
            </w:tcMar>
            <w:vAlign w:val="top"/>
          </w:tcPr>
          <w:p w14:paraId="25BF22E9">
            <w:pPr>
              <w:spacing w:before="0" w:after="0" w:line="240" w:lineRule="auto"/>
              <w:jc w:val="left"/>
            </w:pPr>
            <w:r>
              <w:rPr>
                <w:rFonts w:ascii="Arial" w:hAnsi="Arial" w:eastAsia="Arial"/>
                <w:b w:val="0"/>
                <w:color w:val="1F1F1F"/>
                <w:sz w:val="17"/>
              </w:rPr>
              <w:t>UC09–UC13, UC27–UC29</w:t>
            </w:r>
          </w:p>
        </w:tc>
      </w:tr>
      <w:tr w14:paraId="73760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12" w:type="dxa"/>
            <w:tcMar>
              <w:top w:w="70" w:type="dxa"/>
              <w:left w:w="80" w:type="dxa"/>
              <w:bottom w:w="70" w:type="dxa"/>
              <w:right w:w="80" w:type="dxa"/>
            </w:tcMar>
            <w:vAlign w:val="top"/>
          </w:tcPr>
          <w:p w14:paraId="38F2DDAB">
            <w:pPr>
              <w:spacing w:before="0" w:after="0" w:line="240" w:lineRule="auto"/>
              <w:jc w:val="left"/>
            </w:pPr>
            <w:r>
              <w:rPr>
                <w:rFonts w:ascii="Arial" w:hAnsi="Arial" w:eastAsia="Arial"/>
                <w:b/>
                <w:color w:val="1F1F1F"/>
                <w:sz w:val="17"/>
              </w:rPr>
              <w:t>FR-05</w:t>
            </w:r>
          </w:p>
        </w:tc>
        <w:tc>
          <w:tcPr>
            <w:tcW w:w="3240" w:type="dxa"/>
            <w:tcMar>
              <w:top w:w="70" w:type="dxa"/>
              <w:left w:w="80" w:type="dxa"/>
              <w:bottom w:w="70" w:type="dxa"/>
              <w:right w:w="80" w:type="dxa"/>
            </w:tcMar>
            <w:vAlign w:val="top"/>
          </w:tcPr>
          <w:p w14:paraId="4D770841">
            <w:pPr>
              <w:spacing w:before="0" w:after="0" w:line="240" w:lineRule="auto"/>
              <w:jc w:val="left"/>
            </w:pPr>
            <w:r>
              <w:rPr>
                <w:rFonts w:ascii="Arial" w:hAnsi="Arial" w:eastAsia="Arial"/>
                <w:b w:val="0"/>
                <w:color w:val="1F1F1F"/>
                <w:sz w:val="17"/>
              </w:rPr>
              <w:t>Reservation Management</w:t>
            </w:r>
          </w:p>
        </w:tc>
        <w:tc>
          <w:tcPr>
            <w:tcW w:w="5616" w:type="dxa"/>
            <w:tcMar>
              <w:top w:w="70" w:type="dxa"/>
              <w:left w:w="80" w:type="dxa"/>
              <w:bottom w:w="70" w:type="dxa"/>
              <w:right w:w="80" w:type="dxa"/>
            </w:tcMar>
            <w:vAlign w:val="top"/>
          </w:tcPr>
          <w:p w14:paraId="50173FA5">
            <w:pPr>
              <w:spacing w:before="0" w:after="0" w:line="240" w:lineRule="auto"/>
              <w:jc w:val="left"/>
            </w:pPr>
            <w:r>
              <w:rPr>
                <w:rFonts w:ascii="Arial" w:hAnsi="Arial" w:eastAsia="Arial"/>
                <w:b w:val="0"/>
                <w:color w:val="1F1F1F"/>
                <w:sz w:val="17"/>
              </w:rPr>
              <w:t>UC15–UC17, UC32</w:t>
            </w:r>
          </w:p>
        </w:tc>
      </w:tr>
      <w:tr w14:paraId="52C75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12" w:type="dxa"/>
            <w:shd w:val="clear" w:color="auto" w:fill="F7F9FB"/>
            <w:tcMar>
              <w:top w:w="70" w:type="dxa"/>
              <w:left w:w="80" w:type="dxa"/>
              <w:bottom w:w="70" w:type="dxa"/>
              <w:right w:w="80" w:type="dxa"/>
            </w:tcMar>
            <w:vAlign w:val="top"/>
          </w:tcPr>
          <w:p w14:paraId="5FD13328">
            <w:pPr>
              <w:spacing w:before="0" w:after="0" w:line="240" w:lineRule="auto"/>
              <w:jc w:val="left"/>
            </w:pPr>
            <w:r>
              <w:rPr>
                <w:rFonts w:ascii="Arial" w:hAnsi="Arial" w:eastAsia="Arial"/>
                <w:b/>
                <w:color w:val="1F1F1F"/>
                <w:sz w:val="17"/>
              </w:rPr>
              <w:t>FR-06</w:t>
            </w:r>
          </w:p>
        </w:tc>
        <w:tc>
          <w:tcPr>
            <w:tcW w:w="3240" w:type="dxa"/>
            <w:shd w:val="clear" w:color="auto" w:fill="F7F9FB"/>
            <w:tcMar>
              <w:top w:w="70" w:type="dxa"/>
              <w:left w:w="80" w:type="dxa"/>
              <w:bottom w:w="70" w:type="dxa"/>
              <w:right w:w="80" w:type="dxa"/>
            </w:tcMar>
            <w:vAlign w:val="top"/>
          </w:tcPr>
          <w:p w14:paraId="074C361D">
            <w:pPr>
              <w:spacing w:before="0" w:after="0" w:line="240" w:lineRule="auto"/>
              <w:jc w:val="left"/>
            </w:pPr>
            <w:r>
              <w:rPr>
                <w:rFonts w:ascii="Arial" w:hAnsi="Arial" w:eastAsia="Arial"/>
                <w:b w:val="0"/>
                <w:color w:val="1F1F1F"/>
                <w:sz w:val="17"/>
              </w:rPr>
              <w:t>Table Operations</w:t>
            </w:r>
          </w:p>
        </w:tc>
        <w:tc>
          <w:tcPr>
            <w:tcW w:w="5616" w:type="dxa"/>
            <w:shd w:val="clear" w:color="auto" w:fill="F7F9FB"/>
            <w:tcMar>
              <w:top w:w="70" w:type="dxa"/>
              <w:left w:w="80" w:type="dxa"/>
              <w:bottom w:w="70" w:type="dxa"/>
              <w:right w:w="80" w:type="dxa"/>
            </w:tcMar>
            <w:vAlign w:val="top"/>
          </w:tcPr>
          <w:p w14:paraId="554668E5">
            <w:pPr>
              <w:spacing w:before="0" w:after="0" w:line="240" w:lineRule="auto"/>
              <w:jc w:val="left"/>
            </w:pPr>
            <w:r>
              <w:rPr>
                <w:rFonts w:ascii="Arial" w:hAnsi="Arial" w:eastAsia="Arial"/>
                <w:b w:val="0"/>
                <w:color w:val="1F1F1F"/>
                <w:sz w:val="17"/>
              </w:rPr>
              <w:t>UC24–UC26, UC29</w:t>
            </w:r>
          </w:p>
        </w:tc>
      </w:tr>
      <w:tr w14:paraId="58A60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12" w:type="dxa"/>
            <w:tcMar>
              <w:top w:w="70" w:type="dxa"/>
              <w:left w:w="80" w:type="dxa"/>
              <w:bottom w:w="70" w:type="dxa"/>
              <w:right w:w="80" w:type="dxa"/>
            </w:tcMar>
            <w:vAlign w:val="top"/>
          </w:tcPr>
          <w:p w14:paraId="54E7B5B8">
            <w:pPr>
              <w:spacing w:before="0" w:after="0" w:line="240" w:lineRule="auto"/>
              <w:jc w:val="left"/>
            </w:pPr>
            <w:r>
              <w:rPr>
                <w:rFonts w:ascii="Arial" w:hAnsi="Arial" w:eastAsia="Arial"/>
                <w:b/>
                <w:color w:val="1F1F1F"/>
                <w:sz w:val="17"/>
              </w:rPr>
              <w:t>FR-07</w:t>
            </w:r>
          </w:p>
        </w:tc>
        <w:tc>
          <w:tcPr>
            <w:tcW w:w="3240" w:type="dxa"/>
            <w:tcMar>
              <w:top w:w="70" w:type="dxa"/>
              <w:left w:w="80" w:type="dxa"/>
              <w:bottom w:w="70" w:type="dxa"/>
              <w:right w:w="80" w:type="dxa"/>
            </w:tcMar>
            <w:vAlign w:val="top"/>
          </w:tcPr>
          <w:p w14:paraId="75ACBA4C">
            <w:pPr>
              <w:spacing w:before="0" w:after="0" w:line="240" w:lineRule="auto"/>
              <w:jc w:val="left"/>
            </w:pPr>
            <w:r>
              <w:rPr>
                <w:rFonts w:ascii="Arial" w:hAnsi="Arial" w:eastAsia="Arial"/>
                <w:b w:val="0"/>
                <w:color w:val="1F1F1F"/>
                <w:sz w:val="17"/>
              </w:rPr>
              <w:t>Payment &amp; Invoice</w:t>
            </w:r>
          </w:p>
        </w:tc>
        <w:tc>
          <w:tcPr>
            <w:tcW w:w="5616" w:type="dxa"/>
            <w:tcMar>
              <w:top w:w="70" w:type="dxa"/>
              <w:left w:w="80" w:type="dxa"/>
              <w:bottom w:w="70" w:type="dxa"/>
              <w:right w:w="80" w:type="dxa"/>
            </w:tcMar>
            <w:vAlign w:val="top"/>
          </w:tcPr>
          <w:p w14:paraId="6C1E4E8C">
            <w:pPr>
              <w:spacing w:before="0" w:after="0" w:line="240" w:lineRule="auto"/>
              <w:jc w:val="left"/>
            </w:pPr>
            <w:r>
              <w:rPr>
                <w:rFonts w:ascii="Arial" w:hAnsi="Arial" w:eastAsia="Arial"/>
                <w:b w:val="0"/>
                <w:color w:val="1F1F1F"/>
                <w:sz w:val="17"/>
              </w:rPr>
              <w:t>UC14, UC30–UC31, UC51, UC53</w:t>
            </w:r>
          </w:p>
        </w:tc>
      </w:tr>
      <w:tr w14:paraId="05B18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12" w:type="dxa"/>
            <w:shd w:val="clear" w:color="auto" w:fill="F7F9FB"/>
            <w:tcMar>
              <w:top w:w="70" w:type="dxa"/>
              <w:left w:w="80" w:type="dxa"/>
              <w:bottom w:w="70" w:type="dxa"/>
              <w:right w:w="80" w:type="dxa"/>
            </w:tcMar>
            <w:vAlign w:val="top"/>
          </w:tcPr>
          <w:p w14:paraId="64B21264">
            <w:pPr>
              <w:spacing w:before="0" w:after="0" w:line="240" w:lineRule="auto"/>
              <w:jc w:val="left"/>
            </w:pPr>
            <w:r>
              <w:rPr>
                <w:rFonts w:ascii="Arial" w:hAnsi="Arial" w:eastAsia="Arial"/>
                <w:b/>
                <w:color w:val="1F1F1F"/>
                <w:sz w:val="17"/>
              </w:rPr>
              <w:t>FR-08</w:t>
            </w:r>
          </w:p>
        </w:tc>
        <w:tc>
          <w:tcPr>
            <w:tcW w:w="3240" w:type="dxa"/>
            <w:shd w:val="clear" w:color="auto" w:fill="F7F9FB"/>
            <w:tcMar>
              <w:top w:w="70" w:type="dxa"/>
              <w:left w:w="80" w:type="dxa"/>
              <w:bottom w:w="70" w:type="dxa"/>
              <w:right w:w="80" w:type="dxa"/>
            </w:tcMar>
            <w:vAlign w:val="top"/>
          </w:tcPr>
          <w:p w14:paraId="19E51022">
            <w:pPr>
              <w:spacing w:before="0" w:after="0" w:line="240" w:lineRule="auto"/>
              <w:jc w:val="left"/>
            </w:pPr>
            <w:r>
              <w:rPr>
                <w:rFonts w:ascii="Arial" w:hAnsi="Arial" w:eastAsia="Arial"/>
                <w:b w:val="0"/>
                <w:color w:val="1F1F1F"/>
                <w:sz w:val="17"/>
              </w:rPr>
              <w:t>Kitchen Operations</w:t>
            </w:r>
          </w:p>
        </w:tc>
        <w:tc>
          <w:tcPr>
            <w:tcW w:w="5616" w:type="dxa"/>
            <w:shd w:val="clear" w:color="auto" w:fill="F7F9FB"/>
            <w:tcMar>
              <w:top w:w="70" w:type="dxa"/>
              <w:left w:w="80" w:type="dxa"/>
              <w:bottom w:w="70" w:type="dxa"/>
              <w:right w:w="80" w:type="dxa"/>
            </w:tcMar>
            <w:vAlign w:val="top"/>
          </w:tcPr>
          <w:p w14:paraId="4D4E0374">
            <w:pPr>
              <w:spacing w:before="0" w:after="0" w:line="240" w:lineRule="auto"/>
              <w:jc w:val="left"/>
            </w:pPr>
            <w:r>
              <w:rPr>
                <w:rFonts w:ascii="Arial" w:hAnsi="Arial" w:eastAsia="Arial"/>
                <w:b w:val="0"/>
                <w:color w:val="1F1F1F"/>
                <w:sz w:val="17"/>
              </w:rPr>
              <w:t>UC34–UC39</w:t>
            </w:r>
          </w:p>
        </w:tc>
      </w:tr>
      <w:tr w14:paraId="6AE98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12" w:type="dxa"/>
            <w:tcMar>
              <w:top w:w="70" w:type="dxa"/>
              <w:left w:w="80" w:type="dxa"/>
              <w:bottom w:w="70" w:type="dxa"/>
              <w:right w:w="80" w:type="dxa"/>
            </w:tcMar>
            <w:vAlign w:val="top"/>
          </w:tcPr>
          <w:p w14:paraId="1F0361D1">
            <w:pPr>
              <w:spacing w:before="0" w:after="0" w:line="240" w:lineRule="auto"/>
              <w:jc w:val="left"/>
            </w:pPr>
            <w:r>
              <w:rPr>
                <w:rFonts w:ascii="Arial" w:hAnsi="Arial" w:eastAsia="Arial"/>
                <w:b/>
                <w:color w:val="1F1F1F"/>
                <w:sz w:val="17"/>
              </w:rPr>
              <w:t>FR-09</w:t>
            </w:r>
          </w:p>
        </w:tc>
        <w:tc>
          <w:tcPr>
            <w:tcW w:w="3240" w:type="dxa"/>
            <w:tcMar>
              <w:top w:w="70" w:type="dxa"/>
              <w:left w:w="80" w:type="dxa"/>
              <w:bottom w:w="70" w:type="dxa"/>
              <w:right w:w="80" w:type="dxa"/>
            </w:tcMar>
            <w:vAlign w:val="top"/>
          </w:tcPr>
          <w:p w14:paraId="41EB861E">
            <w:pPr>
              <w:spacing w:before="0" w:after="0" w:line="240" w:lineRule="auto"/>
              <w:jc w:val="left"/>
            </w:pPr>
            <w:r>
              <w:rPr>
                <w:rFonts w:ascii="Arial" w:hAnsi="Arial" w:eastAsia="Arial"/>
                <w:b w:val="0"/>
                <w:color w:val="1F1F1F"/>
                <w:sz w:val="17"/>
              </w:rPr>
              <w:t>Review &amp; Customer Support</w:t>
            </w:r>
          </w:p>
        </w:tc>
        <w:tc>
          <w:tcPr>
            <w:tcW w:w="5616" w:type="dxa"/>
            <w:tcMar>
              <w:top w:w="70" w:type="dxa"/>
              <w:left w:w="80" w:type="dxa"/>
              <w:bottom w:w="70" w:type="dxa"/>
              <w:right w:w="80" w:type="dxa"/>
            </w:tcMar>
            <w:vAlign w:val="top"/>
          </w:tcPr>
          <w:p w14:paraId="3DE7925E">
            <w:pPr>
              <w:spacing w:before="0" w:after="0" w:line="240" w:lineRule="auto"/>
              <w:jc w:val="left"/>
            </w:pPr>
            <w:r>
              <w:rPr>
                <w:rFonts w:ascii="Arial" w:hAnsi="Arial" w:eastAsia="Arial"/>
                <w:b w:val="0"/>
                <w:color w:val="1F1F1F"/>
                <w:sz w:val="17"/>
              </w:rPr>
              <w:t>UC18–UC21, UC33, UC49</w:t>
            </w:r>
          </w:p>
        </w:tc>
      </w:tr>
      <w:tr w14:paraId="4020A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12" w:type="dxa"/>
            <w:shd w:val="clear" w:color="auto" w:fill="F7F9FB"/>
            <w:tcMar>
              <w:top w:w="70" w:type="dxa"/>
              <w:left w:w="80" w:type="dxa"/>
              <w:bottom w:w="70" w:type="dxa"/>
              <w:right w:w="80" w:type="dxa"/>
            </w:tcMar>
            <w:vAlign w:val="top"/>
          </w:tcPr>
          <w:p w14:paraId="41935F1A">
            <w:pPr>
              <w:spacing w:before="0" w:after="0" w:line="240" w:lineRule="auto"/>
              <w:jc w:val="left"/>
            </w:pPr>
            <w:r>
              <w:rPr>
                <w:rFonts w:ascii="Arial" w:hAnsi="Arial" w:eastAsia="Arial"/>
                <w:b/>
                <w:color w:val="1F1F1F"/>
                <w:sz w:val="17"/>
              </w:rPr>
              <w:t>FR-10</w:t>
            </w:r>
          </w:p>
        </w:tc>
        <w:tc>
          <w:tcPr>
            <w:tcW w:w="3240" w:type="dxa"/>
            <w:shd w:val="clear" w:color="auto" w:fill="F7F9FB"/>
            <w:tcMar>
              <w:top w:w="70" w:type="dxa"/>
              <w:left w:w="80" w:type="dxa"/>
              <w:bottom w:w="70" w:type="dxa"/>
              <w:right w:w="80" w:type="dxa"/>
            </w:tcMar>
            <w:vAlign w:val="top"/>
          </w:tcPr>
          <w:p w14:paraId="5B4DB53A">
            <w:pPr>
              <w:spacing w:before="0" w:after="0" w:line="240" w:lineRule="auto"/>
              <w:jc w:val="left"/>
            </w:pPr>
            <w:r>
              <w:rPr>
                <w:rFonts w:ascii="Arial" w:hAnsi="Arial" w:eastAsia="Arial"/>
                <w:b w:val="0"/>
                <w:color w:val="1F1F1F"/>
                <w:sz w:val="17"/>
              </w:rPr>
              <w:t>Employee, Role &amp; Permission Management</w:t>
            </w:r>
          </w:p>
        </w:tc>
        <w:tc>
          <w:tcPr>
            <w:tcW w:w="5616" w:type="dxa"/>
            <w:shd w:val="clear" w:color="auto" w:fill="F7F9FB"/>
            <w:tcMar>
              <w:top w:w="70" w:type="dxa"/>
              <w:left w:w="80" w:type="dxa"/>
              <w:bottom w:w="70" w:type="dxa"/>
              <w:right w:w="80" w:type="dxa"/>
            </w:tcMar>
            <w:vAlign w:val="top"/>
          </w:tcPr>
          <w:p w14:paraId="3D373E55">
            <w:pPr>
              <w:spacing w:before="0" w:after="0" w:line="240" w:lineRule="auto"/>
              <w:jc w:val="left"/>
            </w:pPr>
            <w:r>
              <w:rPr>
                <w:rFonts w:ascii="Arial" w:hAnsi="Arial" w:eastAsia="Arial"/>
                <w:b w:val="0"/>
                <w:color w:val="1F1F1F"/>
                <w:sz w:val="17"/>
              </w:rPr>
              <w:t>UC40–UC42</w:t>
            </w:r>
          </w:p>
        </w:tc>
      </w:tr>
      <w:tr w14:paraId="232ED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12" w:type="dxa"/>
            <w:tcMar>
              <w:top w:w="70" w:type="dxa"/>
              <w:left w:w="80" w:type="dxa"/>
              <w:bottom w:w="70" w:type="dxa"/>
              <w:right w:w="80" w:type="dxa"/>
            </w:tcMar>
            <w:vAlign w:val="top"/>
          </w:tcPr>
          <w:p w14:paraId="2B207DCC">
            <w:pPr>
              <w:spacing w:before="0" w:after="0" w:line="240" w:lineRule="auto"/>
              <w:jc w:val="left"/>
            </w:pPr>
            <w:r>
              <w:rPr>
                <w:rFonts w:ascii="Arial" w:hAnsi="Arial" w:eastAsia="Arial"/>
                <w:b/>
                <w:color w:val="1F1F1F"/>
                <w:sz w:val="17"/>
              </w:rPr>
              <w:t>FR-11</w:t>
            </w:r>
          </w:p>
        </w:tc>
        <w:tc>
          <w:tcPr>
            <w:tcW w:w="3240" w:type="dxa"/>
            <w:tcMar>
              <w:top w:w="70" w:type="dxa"/>
              <w:left w:w="80" w:type="dxa"/>
              <w:bottom w:w="70" w:type="dxa"/>
              <w:right w:w="80" w:type="dxa"/>
            </w:tcMar>
            <w:vAlign w:val="top"/>
          </w:tcPr>
          <w:p w14:paraId="53B8669F">
            <w:pPr>
              <w:spacing w:before="0" w:after="0" w:line="240" w:lineRule="auto"/>
              <w:jc w:val="left"/>
            </w:pPr>
            <w:r>
              <w:rPr>
                <w:rFonts w:ascii="Arial" w:hAnsi="Arial" w:eastAsia="Arial"/>
                <w:b w:val="0"/>
                <w:color w:val="1F1F1F"/>
                <w:sz w:val="17"/>
              </w:rPr>
              <w:t>Coupon Management</w:t>
            </w:r>
          </w:p>
        </w:tc>
        <w:tc>
          <w:tcPr>
            <w:tcW w:w="5616" w:type="dxa"/>
            <w:tcMar>
              <w:top w:w="70" w:type="dxa"/>
              <w:left w:w="80" w:type="dxa"/>
              <w:bottom w:w="70" w:type="dxa"/>
              <w:right w:w="80" w:type="dxa"/>
            </w:tcMar>
            <w:vAlign w:val="top"/>
          </w:tcPr>
          <w:p w14:paraId="005196A2">
            <w:pPr>
              <w:spacing w:before="0" w:after="0" w:line="240" w:lineRule="auto"/>
              <w:jc w:val="left"/>
            </w:pPr>
            <w:r>
              <w:rPr>
                <w:rFonts w:ascii="Arial" w:hAnsi="Arial" w:eastAsia="Arial"/>
                <w:b w:val="0"/>
                <w:color w:val="1F1F1F"/>
                <w:sz w:val="17"/>
              </w:rPr>
              <w:t>UC08, UC45</w:t>
            </w:r>
          </w:p>
        </w:tc>
      </w:tr>
      <w:tr w14:paraId="5817F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12" w:type="dxa"/>
            <w:shd w:val="clear" w:color="auto" w:fill="F7F9FB"/>
            <w:tcMar>
              <w:top w:w="70" w:type="dxa"/>
              <w:left w:w="80" w:type="dxa"/>
              <w:bottom w:w="70" w:type="dxa"/>
              <w:right w:w="80" w:type="dxa"/>
            </w:tcMar>
            <w:vAlign w:val="top"/>
          </w:tcPr>
          <w:p w14:paraId="58684968">
            <w:pPr>
              <w:spacing w:before="0" w:after="0" w:line="240" w:lineRule="auto"/>
              <w:jc w:val="left"/>
            </w:pPr>
            <w:r>
              <w:rPr>
                <w:rFonts w:ascii="Arial" w:hAnsi="Arial" w:eastAsia="Arial"/>
                <w:b/>
                <w:color w:val="1F1F1F"/>
                <w:sz w:val="17"/>
              </w:rPr>
              <w:t>FR-12</w:t>
            </w:r>
          </w:p>
        </w:tc>
        <w:tc>
          <w:tcPr>
            <w:tcW w:w="3240" w:type="dxa"/>
            <w:shd w:val="clear" w:color="auto" w:fill="F7F9FB"/>
            <w:tcMar>
              <w:top w:w="70" w:type="dxa"/>
              <w:left w:w="80" w:type="dxa"/>
              <w:bottom w:w="70" w:type="dxa"/>
              <w:right w:w="80" w:type="dxa"/>
            </w:tcMar>
            <w:vAlign w:val="top"/>
          </w:tcPr>
          <w:p w14:paraId="1612ADA8">
            <w:pPr>
              <w:spacing w:before="0" w:after="0" w:line="240" w:lineRule="auto"/>
              <w:jc w:val="left"/>
            </w:pPr>
            <w:r>
              <w:rPr>
                <w:rFonts w:ascii="Arial" w:hAnsi="Arial" w:eastAsia="Arial"/>
                <w:b w:val="0"/>
                <w:color w:val="1F1F1F"/>
                <w:sz w:val="17"/>
              </w:rPr>
              <w:t>Notification &amp; Export</w:t>
            </w:r>
          </w:p>
        </w:tc>
        <w:tc>
          <w:tcPr>
            <w:tcW w:w="5616" w:type="dxa"/>
            <w:shd w:val="clear" w:color="auto" w:fill="F7F9FB"/>
            <w:tcMar>
              <w:top w:w="70" w:type="dxa"/>
              <w:left w:w="80" w:type="dxa"/>
              <w:bottom w:w="70" w:type="dxa"/>
              <w:right w:w="80" w:type="dxa"/>
            </w:tcMar>
            <w:vAlign w:val="top"/>
          </w:tcPr>
          <w:p w14:paraId="4475D660">
            <w:pPr>
              <w:spacing w:before="0" w:after="0" w:line="240" w:lineRule="auto"/>
              <w:jc w:val="left"/>
            </w:pPr>
            <w:r>
              <w:rPr>
                <w:rFonts w:ascii="Arial" w:hAnsi="Arial" w:eastAsia="Arial"/>
                <w:b w:val="0"/>
                <w:color w:val="1F1F1F"/>
                <w:sz w:val="17"/>
              </w:rPr>
              <w:t>UC52–UC53</w:t>
            </w:r>
          </w:p>
        </w:tc>
      </w:tr>
      <w:tr w14:paraId="5A7C4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12" w:type="dxa"/>
            <w:tcMar>
              <w:top w:w="70" w:type="dxa"/>
              <w:left w:w="80" w:type="dxa"/>
              <w:bottom w:w="70" w:type="dxa"/>
              <w:right w:w="80" w:type="dxa"/>
            </w:tcMar>
            <w:vAlign w:val="top"/>
          </w:tcPr>
          <w:p w14:paraId="72183F9B">
            <w:pPr>
              <w:spacing w:before="0" w:after="0" w:line="240" w:lineRule="auto"/>
              <w:jc w:val="left"/>
            </w:pPr>
            <w:r>
              <w:rPr>
                <w:rFonts w:ascii="Arial" w:hAnsi="Arial" w:eastAsia="Arial"/>
                <w:b/>
                <w:color w:val="1F1F1F"/>
                <w:sz w:val="17"/>
              </w:rPr>
              <w:t>FR-13</w:t>
            </w:r>
          </w:p>
        </w:tc>
        <w:tc>
          <w:tcPr>
            <w:tcW w:w="3240" w:type="dxa"/>
            <w:tcMar>
              <w:top w:w="70" w:type="dxa"/>
              <w:left w:w="80" w:type="dxa"/>
              <w:bottom w:w="70" w:type="dxa"/>
              <w:right w:w="80" w:type="dxa"/>
            </w:tcMar>
            <w:vAlign w:val="top"/>
          </w:tcPr>
          <w:p w14:paraId="105CEB97">
            <w:pPr>
              <w:spacing w:before="0" w:after="0" w:line="240" w:lineRule="auto"/>
              <w:jc w:val="left"/>
            </w:pPr>
            <w:r>
              <w:rPr>
                <w:rFonts w:ascii="Arial" w:hAnsi="Arial" w:eastAsia="Arial"/>
                <w:b w:val="0"/>
                <w:color w:val="1F1F1F"/>
                <w:sz w:val="17"/>
              </w:rPr>
              <w:t>Reporting &amp; Analytics</w:t>
            </w:r>
          </w:p>
        </w:tc>
        <w:tc>
          <w:tcPr>
            <w:tcW w:w="5616" w:type="dxa"/>
            <w:tcMar>
              <w:top w:w="70" w:type="dxa"/>
              <w:left w:w="80" w:type="dxa"/>
              <w:bottom w:w="70" w:type="dxa"/>
              <w:right w:w="80" w:type="dxa"/>
            </w:tcMar>
            <w:vAlign w:val="top"/>
          </w:tcPr>
          <w:p w14:paraId="3F2CE998">
            <w:pPr>
              <w:spacing w:before="0" w:after="0" w:line="240" w:lineRule="auto"/>
              <w:jc w:val="left"/>
            </w:pPr>
            <w:r>
              <w:rPr>
                <w:rFonts w:ascii="Arial" w:hAnsi="Arial" w:eastAsia="Arial"/>
                <w:b w:val="0"/>
                <w:color w:val="1F1F1F"/>
                <w:sz w:val="17"/>
              </w:rPr>
              <w:t>UC46–UC48</w:t>
            </w:r>
          </w:p>
        </w:tc>
      </w:tr>
      <w:tr w14:paraId="1091D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12" w:type="dxa"/>
            <w:shd w:val="clear" w:color="auto" w:fill="F7F9FB"/>
            <w:tcMar>
              <w:top w:w="70" w:type="dxa"/>
              <w:left w:w="80" w:type="dxa"/>
              <w:bottom w:w="70" w:type="dxa"/>
              <w:right w:w="80" w:type="dxa"/>
            </w:tcMar>
            <w:vAlign w:val="top"/>
          </w:tcPr>
          <w:p w14:paraId="42BE0660">
            <w:pPr>
              <w:spacing w:before="0" w:after="0" w:line="240" w:lineRule="auto"/>
              <w:jc w:val="left"/>
            </w:pPr>
            <w:r>
              <w:rPr>
                <w:rFonts w:ascii="Arial" w:hAnsi="Arial" w:eastAsia="Arial"/>
                <w:b/>
                <w:color w:val="1F1F1F"/>
                <w:sz w:val="17"/>
              </w:rPr>
              <w:t>FR-14</w:t>
            </w:r>
          </w:p>
        </w:tc>
        <w:tc>
          <w:tcPr>
            <w:tcW w:w="3240" w:type="dxa"/>
            <w:shd w:val="clear" w:color="auto" w:fill="F7F9FB"/>
            <w:tcMar>
              <w:top w:w="70" w:type="dxa"/>
              <w:left w:w="80" w:type="dxa"/>
              <w:bottom w:w="70" w:type="dxa"/>
              <w:right w:w="80" w:type="dxa"/>
            </w:tcMar>
            <w:vAlign w:val="top"/>
          </w:tcPr>
          <w:p w14:paraId="23EB4AFE">
            <w:pPr>
              <w:spacing w:before="0" w:after="0" w:line="240" w:lineRule="auto"/>
              <w:jc w:val="left"/>
            </w:pPr>
            <w:r>
              <w:rPr>
                <w:rFonts w:ascii="Arial" w:hAnsi="Arial" w:eastAsia="Arial"/>
                <w:b w:val="0"/>
                <w:color w:val="1F1F1F"/>
                <w:sz w:val="17"/>
              </w:rPr>
              <w:t>AI &amp; Personalization</w:t>
            </w:r>
          </w:p>
        </w:tc>
        <w:tc>
          <w:tcPr>
            <w:tcW w:w="5616" w:type="dxa"/>
            <w:shd w:val="clear" w:color="auto" w:fill="F7F9FB"/>
            <w:tcMar>
              <w:top w:w="70" w:type="dxa"/>
              <w:left w:w="80" w:type="dxa"/>
              <w:bottom w:w="70" w:type="dxa"/>
              <w:right w:w="80" w:type="dxa"/>
            </w:tcMar>
            <w:vAlign w:val="top"/>
          </w:tcPr>
          <w:p w14:paraId="4055CF46">
            <w:pPr>
              <w:spacing w:before="0" w:after="0" w:line="240" w:lineRule="auto"/>
              <w:jc w:val="left"/>
            </w:pPr>
            <w:r>
              <w:rPr>
                <w:rFonts w:ascii="Arial" w:hAnsi="Arial" w:eastAsia="Arial"/>
                <w:b w:val="0"/>
                <w:color w:val="1F1F1F"/>
                <w:sz w:val="17"/>
              </w:rPr>
              <w:t>UC21–UC23, UC38</w:t>
            </w:r>
          </w:p>
        </w:tc>
      </w:tr>
      <w:tr w14:paraId="169AD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12" w:type="dxa"/>
            <w:tcMar>
              <w:top w:w="70" w:type="dxa"/>
              <w:left w:w="80" w:type="dxa"/>
              <w:bottom w:w="70" w:type="dxa"/>
              <w:right w:w="80" w:type="dxa"/>
            </w:tcMar>
            <w:vAlign w:val="top"/>
          </w:tcPr>
          <w:p w14:paraId="00A9BD65">
            <w:pPr>
              <w:spacing w:before="0" w:after="0" w:line="240" w:lineRule="auto"/>
              <w:jc w:val="left"/>
            </w:pPr>
            <w:r>
              <w:rPr>
                <w:rFonts w:ascii="Arial" w:hAnsi="Arial" w:eastAsia="Arial"/>
                <w:b/>
                <w:color w:val="1F1F1F"/>
                <w:sz w:val="17"/>
              </w:rPr>
              <w:t>FR-15</w:t>
            </w:r>
          </w:p>
        </w:tc>
        <w:tc>
          <w:tcPr>
            <w:tcW w:w="3240" w:type="dxa"/>
            <w:tcMar>
              <w:top w:w="70" w:type="dxa"/>
              <w:left w:w="80" w:type="dxa"/>
              <w:bottom w:w="70" w:type="dxa"/>
              <w:right w:w="80" w:type="dxa"/>
            </w:tcMar>
            <w:vAlign w:val="top"/>
          </w:tcPr>
          <w:p w14:paraId="465C781A">
            <w:pPr>
              <w:spacing w:before="0" w:after="0" w:line="240" w:lineRule="auto"/>
              <w:jc w:val="left"/>
            </w:pPr>
            <w:r>
              <w:rPr>
                <w:rFonts w:ascii="Arial" w:hAnsi="Arial" w:eastAsia="Arial"/>
                <w:b w:val="0"/>
                <w:color w:val="1F1F1F"/>
                <w:sz w:val="17"/>
              </w:rPr>
              <w:t>Inventory &amp; Recipe Support</w:t>
            </w:r>
          </w:p>
        </w:tc>
        <w:tc>
          <w:tcPr>
            <w:tcW w:w="5616" w:type="dxa"/>
            <w:tcMar>
              <w:top w:w="70" w:type="dxa"/>
              <w:left w:w="80" w:type="dxa"/>
              <w:bottom w:w="70" w:type="dxa"/>
              <w:right w:w="80" w:type="dxa"/>
            </w:tcMar>
            <w:vAlign w:val="top"/>
          </w:tcPr>
          <w:p w14:paraId="48EA90BF">
            <w:pPr>
              <w:spacing w:before="0" w:after="0" w:line="240" w:lineRule="auto"/>
              <w:jc w:val="left"/>
            </w:pPr>
            <w:r>
              <w:rPr>
                <w:rFonts w:ascii="Arial" w:hAnsi="Arial" w:eastAsia="Arial"/>
                <w:b w:val="0"/>
                <w:color w:val="1F1F1F"/>
                <w:sz w:val="17"/>
              </w:rPr>
              <w:t>Represented by the ERD entities RECIPE, RECIPE_INGREDIENT, INVENTORY_ITEM, INVENTORY_ALERT, INVENTORY_TRANSACTION, and SUPPLIER.</w:t>
            </w:r>
          </w:p>
        </w:tc>
      </w:tr>
    </w:tbl>
    <w:p w14:paraId="1E9E4BFE">
      <w:pPr>
        <w:widowControl/>
        <w:spacing w:after="0"/>
      </w:pPr>
    </w:p>
    <w:p w14:paraId="32BE68C5">
      <w:pPr>
        <w:pStyle w:val="2"/>
        <w:widowControl/>
      </w:pPr>
      <w:r>
        <w:t>APPENDIX B – ACCEPTANCE EVIDENCE EXPECTATIONS</w:t>
      </w:r>
    </w:p>
    <w:p w14:paraId="53DD90EB">
      <w:pPr>
        <w:pStyle w:val="13"/>
        <w:widowControl/>
        <w:spacing w:after="20"/>
      </w:pPr>
      <w:r>
        <w:t>Each implemented function should have a traceable requirement/use-case identifier, responsible member, source-code commit, test case, and evidence reference.</w:t>
      </w:r>
    </w:p>
    <w:p w14:paraId="342A6119">
      <w:pPr>
        <w:pStyle w:val="13"/>
        <w:widowControl/>
        <w:spacing w:after="20"/>
      </w:pPr>
      <w:r>
        <w:t>A requirement is not considered complete only because it appears in this document; implementation, database, tests, and demonstration evidence must agree.</w:t>
      </w:r>
    </w:p>
    <w:p w14:paraId="7D0F595E">
      <w:pPr>
        <w:pStyle w:val="13"/>
        <w:widowControl/>
        <w:spacing w:after="20"/>
      </w:pPr>
      <w:r>
        <w:t>Critical negative tests include unauthorized access, invalid status transition, duplicate payment, reservation conflict, coupon misuse, unavailable food, and invalid administrative input.</w:t>
      </w:r>
    </w:p>
    <w:p w14:paraId="00F7A9CC">
      <w:pPr>
        <w:pStyle w:val="13"/>
        <w:widowControl/>
        <w:spacing w:after="20"/>
      </w:pPr>
      <w:r>
        <w:t>The final SRS must remain synchronized with Project Tracking, SDS, Issues Report, source code, database scripts, and Final Release documentation.</w:t>
      </w:r>
    </w:p>
    <w:p w14:paraId="49261D01">
      <w:pPr>
        <w:widowControl/>
        <w:spacing w:before="360"/>
        <w:jc w:val="center"/>
      </w:pPr>
      <w:r>
        <w:rPr>
          <w:rFonts w:ascii="Arial" w:hAnsi="Arial"/>
          <w:b/>
          <w:color w:val="1F4E78"/>
          <w:sz w:val="22"/>
        </w:rPr>
        <w:t>END OF SOFTWARE REQUIREMENTS SPECIFICATION</w:t>
      </w:r>
    </w:p>
    <w:sectPr>
      <w:headerReference r:id="rId5" w:type="default"/>
      <w:footerReference r:id="rId6" w:type="default"/>
      <w:pgSz w:w="12240" w:h="15840"/>
      <w:pgMar w:top="1037" w:right="1080" w:bottom="1008" w:left="1224" w:header="432" w:footer="432"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Yu Gothic">
    <w:panose1 w:val="020B0400000000000000"/>
    <w:charset w:val="80"/>
    <w:family w:val="auto"/>
    <w:pitch w:val="default"/>
    <w:sig w:usb0="E00002FF" w:usb1="2AC7FDFF" w:usb2="00000016" w:usb3="00000000" w:csb0="2002009F" w:csb1="00000000"/>
  </w:font>
  <w:font w:name="Calibri Light">
    <w:panose1 w:val="020F0302020204030204"/>
    <w:charset w:val="00"/>
    <w:family w:val="swiss"/>
    <w:pitch w:val="default"/>
    <w:sig w:usb0="E4002EFF" w:usb1="C200247B" w:usb2="00000009" w:usb3="00000000" w:csb0="200001FF" w:csb1="00000000"/>
  </w:font>
  <w:font w:name="Yu Gothic Light">
    <w:panose1 w:val="020B0300000000000000"/>
    <w:charset w:val="80"/>
    <w:family w:val="auto"/>
    <w:pitch w:val="default"/>
    <w:sig w:usb0="E00002FF" w:usb1="2AC7FDFF" w:usb2="00000016" w:usb3="00000000" w:csb0="2002009F" w:csb1="00000000"/>
  </w:font>
  <w:font w:name="Symbol">
    <w:panose1 w:val="05050102010706020507"/>
    <w:charset w:val="02"/>
    <w:family w:val="roman"/>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CF8589">
    <w:pPr>
      <w:jc w:val="center"/>
    </w:pPr>
    <w:r>
      <w:rPr>
        <w:rFonts w:ascii="Arial" w:hAnsi="Arial"/>
        <w:color w:val="666666"/>
        <w:sz w:val="16"/>
      </w:rPr>
      <w:t xml:space="preserve">SWP391  |  SE20A11  |  Group 04  |  Page </w:t>
    </w:r>
    <w:r>
      <w:fldChar w:fldCharType="begin"/>
    </w:r>
    <w:r>
      <w:instrText xml:space="preserve">PAGE</w:instrText>
    </w:r>
    <w:r>
      <w:fldChar w:fldCharType="end"/>
    </w:r>
    <w:r>
      <w:t xml:space="preserve"> of </w:t>
    </w:r>
    <w:r>
      <w:fldChar w:fldCharType="begin"/>
    </w:r>
    <w:r>
      <w:instrText xml:space="preserve">NUMPAGES</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11BBAD">
    <w:pPr>
      <w:jc w:val="right"/>
    </w:pPr>
    <w:r>
      <w:rPr>
        <w:rFonts w:ascii="Arial" w:hAnsi="Arial"/>
        <w:b/>
        <w:color w:val="1F4E78"/>
        <w:sz w:val="16"/>
      </w:rPr>
      <w:t>RMS Software Requirements Specification  |  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7977F5F"/>
    <w:multiLevelType w:val="multilevel"/>
    <w:tmpl w:val="27977F5F"/>
    <w:lvl w:ilvl="0" w:tentative="0">
      <w:start w:val="1"/>
      <w:numFmt w:val="bullet"/>
      <w:pStyle w:val="15"/>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543964A7"/>
    <w:multiLevelType w:val="multilevel"/>
    <w:tmpl w:val="543964A7"/>
    <w:lvl w:ilvl="0" w:tentative="0">
      <w:start w:val="1"/>
      <w:numFmt w:val="bullet"/>
      <w:pStyle w:val="19"/>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5D3D47E5"/>
    <w:multiLevelType w:val="multilevel"/>
    <w:tmpl w:val="5D3D47E5"/>
    <w:lvl w:ilvl="0" w:tentative="0">
      <w:start w:val="1"/>
      <w:numFmt w:val="bullet"/>
      <w:pStyle w:val="32"/>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3">
    <w:nsid w:val="65B87E87"/>
    <w:multiLevelType w:val="multilevel"/>
    <w:tmpl w:val="65B87E87"/>
    <w:lvl w:ilvl="0" w:tentative="0">
      <w:start w:val="1"/>
      <w:numFmt w:val="bullet"/>
      <w:pStyle w:val="34"/>
      <w:lvlText w:val="o"/>
      <w:lvlJc w:val="left"/>
      <w:pPr>
        <w:ind w:left="720" w:hanging="360"/>
      </w:pPr>
      <w:rPr>
        <w:rFonts w:hint="default" w:ascii="Courier New" w:hAnsi="Courier New" w:cs="Courier New"/>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718079E5"/>
    <w:multiLevelType w:val="multilevel"/>
    <w:tmpl w:val="718079E5"/>
    <w:lvl w:ilvl="0" w:tentative="0">
      <w:start w:val="1"/>
      <w:numFmt w:val="bullet"/>
      <w:pStyle w:val="21"/>
      <w:lvlText w:val="o"/>
      <w:lvlJc w:val="left"/>
      <w:pPr>
        <w:ind w:left="720" w:hanging="360"/>
      </w:pPr>
      <w:rPr>
        <w:rFonts w:hint="default" w:ascii="Courier New" w:hAnsi="Courier New" w:cs="Courier New"/>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4"/>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ocumentProtection w:enforcement="0"/>
  <w:defaultTabStop w:val="720"/>
  <w:drawingGridHorizontalSpacing w:val="12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5F15"/>
    <w:rsid w:val="00026178"/>
    <w:rsid w:val="002261F0"/>
    <w:rsid w:val="003B2D3A"/>
    <w:rsid w:val="00412490"/>
    <w:rsid w:val="004D3CE5"/>
    <w:rsid w:val="004F0EC5"/>
    <w:rsid w:val="006513BE"/>
    <w:rsid w:val="006C4337"/>
    <w:rsid w:val="00706EF4"/>
    <w:rsid w:val="00717A0C"/>
    <w:rsid w:val="00737D0A"/>
    <w:rsid w:val="0076606F"/>
    <w:rsid w:val="00793031"/>
    <w:rsid w:val="007B07A0"/>
    <w:rsid w:val="008F0C4D"/>
    <w:rsid w:val="00A06BF3"/>
    <w:rsid w:val="00B65A74"/>
    <w:rsid w:val="00CC45FC"/>
    <w:rsid w:val="00DE1215"/>
    <w:rsid w:val="00E75F15"/>
    <w:rsid w:val="00EA479A"/>
    <w:rsid w:val="00ED7877"/>
    <w:rsid w:val="00F10639"/>
    <w:rsid w:val="3E22748B"/>
    <w:rsid w:val="606B3A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semiHidden="0" w:name="List Bullet"/>
    <w:lsdException w:uiPriority="99" w:semiHidden="0" w:name="List Number"/>
    <w:lsdException w:uiPriority="99" w:name="List 2"/>
    <w:lsdException w:uiPriority="99" w:name="List 3"/>
    <w:lsdException w:uiPriority="99" w:name="List 4"/>
    <w:lsdException w:uiPriority="99" w:name="List 5"/>
    <w:lsdException w:uiPriority="99" w:semiHidden="0"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69" w:lineRule="auto"/>
      <w:jc w:val="both"/>
    </w:pPr>
    <w:rPr>
      <w:rFonts w:ascii="Arial" w:hAnsi="Arial" w:eastAsia="Arial" w:cstheme="minorBidi"/>
      <w:color w:val="1F1F1F"/>
      <w:kern w:val="2"/>
      <w:sz w:val="21"/>
      <w:szCs w:val="22"/>
      <w:lang w:val="en-US" w:eastAsia="ja-JP" w:bidi="ar-SA"/>
      <w14:ligatures w14:val="standardContextual"/>
    </w:rPr>
  </w:style>
  <w:style w:type="paragraph" w:styleId="2">
    <w:name w:val="heading 1"/>
    <w:basedOn w:val="1"/>
    <w:next w:val="1"/>
    <w:link w:val="36"/>
    <w:qFormat/>
    <w:uiPriority w:val="9"/>
    <w:pPr>
      <w:keepNext/>
      <w:keepLines/>
      <w:spacing w:before="240" w:after="120"/>
      <w:outlineLvl w:val="0"/>
    </w:pPr>
    <w:rPr>
      <w:rFonts w:asciiTheme="majorHAnsi" w:hAnsiTheme="majorHAnsi" w:eastAsiaTheme="majorEastAsia" w:cstheme="majorBidi"/>
      <w:b/>
      <w:color w:val="1F4E78"/>
      <w:sz w:val="30"/>
      <w:szCs w:val="40"/>
    </w:rPr>
  </w:style>
  <w:style w:type="paragraph" w:styleId="3">
    <w:name w:val="heading 2"/>
    <w:basedOn w:val="1"/>
    <w:next w:val="1"/>
    <w:link w:val="37"/>
    <w:semiHidden/>
    <w:unhideWhenUsed/>
    <w:qFormat/>
    <w:uiPriority w:val="9"/>
    <w:pPr>
      <w:keepNext/>
      <w:keepLines/>
      <w:spacing w:before="180" w:after="80"/>
      <w:outlineLvl w:val="1"/>
    </w:pPr>
    <w:rPr>
      <w:rFonts w:asciiTheme="majorHAnsi" w:hAnsiTheme="majorHAnsi" w:eastAsiaTheme="majorEastAsia" w:cstheme="majorBidi"/>
      <w:b/>
      <w:color w:val="E46C0A"/>
      <w:sz w:val="25"/>
      <w:szCs w:val="32"/>
    </w:rPr>
  </w:style>
  <w:style w:type="paragraph" w:styleId="4">
    <w:name w:val="heading 3"/>
    <w:basedOn w:val="1"/>
    <w:next w:val="1"/>
    <w:link w:val="38"/>
    <w:semiHidden/>
    <w:unhideWhenUsed/>
    <w:qFormat/>
    <w:uiPriority w:val="9"/>
    <w:pPr>
      <w:keepNext/>
      <w:keepLines/>
      <w:spacing w:before="140" w:after="60"/>
      <w:outlineLvl w:val="2"/>
    </w:pPr>
    <w:rPr>
      <w:rFonts w:asciiTheme="minorHAnsi" w:hAnsiTheme="minorHAnsi" w:eastAsiaTheme="majorEastAsia" w:cstheme="majorBidi"/>
      <w:b/>
      <w:color w:val="1F4E78"/>
      <w:sz w:val="22"/>
      <w:szCs w:val="28"/>
    </w:rPr>
  </w:style>
  <w:style w:type="paragraph" w:styleId="5">
    <w:name w:val="heading 4"/>
    <w:basedOn w:val="1"/>
    <w:next w:val="1"/>
    <w:link w:val="39"/>
    <w:semiHidden/>
    <w:unhideWhenUsed/>
    <w:qFormat/>
    <w:uiPriority w:val="9"/>
    <w:pPr>
      <w:keepNext/>
      <w:keepLines/>
      <w:spacing w:before="80" w:after="40"/>
      <w:outlineLvl w:val="3"/>
    </w:pPr>
    <w:rPr>
      <w:rFonts w:asciiTheme="minorHAnsi" w:hAnsiTheme="minorHAnsi" w:eastAsiaTheme="majorEastAsia" w:cstheme="majorBidi"/>
      <w:i/>
      <w:iCs/>
      <w:color w:val="2F5597" w:themeColor="accent1" w:themeShade="BF"/>
    </w:rPr>
  </w:style>
  <w:style w:type="paragraph" w:styleId="6">
    <w:name w:val="heading 5"/>
    <w:basedOn w:val="1"/>
    <w:next w:val="1"/>
    <w:link w:val="40"/>
    <w:semiHidden/>
    <w:unhideWhenUsed/>
    <w:qFormat/>
    <w:uiPriority w:val="9"/>
    <w:pPr>
      <w:keepNext/>
      <w:keepLines/>
      <w:spacing w:before="80" w:after="40"/>
      <w:outlineLvl w:val="4"/>
    </w:pPr>
    <w:rPr>
      <w:rFonts w:asciiTheme="minorHAnsi" w:hAnsiTheme="minorHAnsi" w:eastAsiaTheme="majorEastAsia" w:cstheme="majorBidi"/>
      <w:color w:val="2F5597" w:themeColor="accent1" w:themeShade="BF"/>
    </w:rPr>
  </w:style>
  <w:style w:type="paragraph" w:styleId="7">
    <w:name w:val="heading 6"/>
    <w:basedOn w:val="1"/>
    <w:next w:val="1"/>
    <w:link w:val="41"/>
    <w:semiHidden/>
    <w:unhideWhenUsed/>
    <w:qFormat/>
    <w:uiPriority w:val="9"/>
    <w:pPr>
      <w:keepNext/>
      <w:keepLines/>
      <w:spacing w:before="40" w:after="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42"/>
    <w:semiHidden/>
    <w:unhideWhenUsed/>
    <w:qFormat/>
    <w:uiPriority w:val="9"/>
    <w:pPr>
      <w:keepNext/>
      <w:keepLines/>
      <w:spacing w:before="40" w:after="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43"/>
    <w:semiHidden/>
    <w:unhideWhenUsed/>
    <w:qFormat/>
    <w:uiPriority w:val="9"/>
    <w:pPr>
      <w:keepNext/>
      <w:keepLines/>
      <w:spacing w:after="0"/>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44"/>
    <w:semiHidden/>
    <w:unhideWhenUsed/>
    <w:qFormat/>
    <w:uiPriority w:val="9"/>
    <w:pPr>
      <w:keepNext/>
      <w:keepLines/>
      <w:spacing w:after="0"/>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List Bullet"/>
    <w:basedOn w:val="1"/>
    <w:unhideWhenUsed/>
    <w:uiPriority w:val="99"/>
    <w:pPr>
      <w:numPr>
        <w:ilvl w:val="0"/>
        <w:numId w:val="1"/>
      </w:numPr>
      <w:spacing w:after="40"/>
      <w:contextualSpacing/>
    </w:pPr>
    <w:rPr>
      <w:rFonts w:ascii="Arial" w:hAnsi="Arial" w:eastAsia="Arial"/>
      <w:sz w:val="20"/>
    </w:rPr>
  </w:style>
  <w:style w:type="paragraph" w:styleId="14">
    <w:name w:val="List Bullet 2"/>
    <w:basedOn w:val="1"/>
    <w:unhideWhenUsed/>
    <w:uiPriority w:val="99"/>
    <w:pPr>
      <w:numPr>
        <w:ilvl w:val="0"/>
        <w:numId w:val="2"/>
      </w:numPr>
      <w:spacing w:after="40"/>
      <w:contextualSpacing/>
    </w:pPr>
    <w:rPr>
      <w:rFonts w:ascii="Arial" w:hAnsi="Arial" w:eastAsia="Arial"/>
      <w:sz w:val="20"/>
    </w:rPr>
  </w:style>
  <w:style w:type="paragraph" w:styleId="15">
    <w:name w:val="List Number"/>
    <w:basedOn w:val="1"/>
    <w:unhideWhenUsed/>
    <w:uiPriority w:val="99"/>
    <w:pPr>
      <w:numPr>
        <w:ilvl w:val="0"/>
        <w:numId w:val="3"/>
      </w:numPr>
      <w:spacing w:after="40"/>
      <w:contextualSpacing/>
    </w:pPr>
    <w:rPr>
      <w:rFonts w:ascii="Arial" w:hAnsi="Arial" w:eastAsia="Arial"/>
      <w:sz w:val="20"/>
    </w:rPr>
  </w:style>
  <w:style w:type="paragraph" w:styleId="16">
    <w:name w:val="Subtitle"/>
    <w:basedOn w:val="1"/>
    <w:next w:val="1"/>
    <w:link w:val="46"/>
    <w:qFormat/>
    <w:uiPriority w:val="11"/>
    <w:pPr>
      <w:keepNext/>
      <w:spacing w:before="0" w:after="160"/>
    </w:pPr>
    <w:rPr>
      <w:rFonts w:asciiTheme="minorHAnsi" w:hAnsiTheme="minorHAnsi" w:eastAsiaTheme="majorEastAsia" w:cstheme="majorBidi"/>
      <w:b/>
      <w:color w:val="E46C0A"/>
      <w:spacing w:val="15"/>
      <w:sz w:val="26"/>
      <w:szCs w:val="28"/>
    </w:rPr>
  </w:style>
  <w:style w:type="table" w:styleId="17">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8">
    <w:name w:val="Title"/>
    <w:basedOn w:val="1"/>
    <w:next w:val="1"/>
    <w:link w:val="45"/>
    <w:qFormat/>
    <w:uiPriority w:val="10"/>
    <w:pPr>
      <w:keepNext/>
      <w:spacing w:before="0" w:after="200" w:line="240" w:lineRule="auto"/>
      <w:contextualSpacing/>
    </w:pPr>
    <w:rPr>
      <w:rFonts w:asciiTheme="majorHAnsi" w:hAnsiTheme="majorHAnsi" w:eastAsiaTheme="majorEastAsia" w:cstheme="majorBidi"/>
      <w:b/>
      <w:color w:val="1F4E78"/>
      <w:spacing w:val="-10"/>
      <w:kern w:val="28"/>
      <w:sz w:val="48"/>
      <w:szCs w:val="56"/>
    </w:rPr>
  </w:style>
  <w:style w:type="paragraph" w:customStyle="1" w:styleId="19">
    <w:name w:val="bullet"/>
    <w:basedOn w:val="1"/>
    <w:link w:val="20"/>
    <w:autoRedefine/>
    <w:qFormat/>
    <w:uiPriority w:val="0"/>
    <w:pPr>
      <w:numPr>
        <w:ilvl w:val="0"/>
        <w:numId w:val="1"/>
      </w:numPr>
      <w:spacing w:before="60" w:after="60" w:line="240" w:lineRule="auto"/>
      <w:ind w:left="1701" w:firstLine="0"/>
      <w:jc w:val="both"/>
      <w:outlineLvl w:val="4"/>
    </w:pPr>
    <w:rPr>
      <w:lang w:val="vi-VN"/>
    </w:rPr>
  </w:style>
  <w:style w:type="character" w:customStyle="1" w:styleId="20">
    <w:name w:val="bullet Char"/>
    <w:basedOn w:val="11"/>
    <w:link w:val="19"/>
    <w:uiPriority w:val="0"/>
    <w:rPr>
      <w:lang w:val="vi-VN"/>
    </w:rPr>
  </w:style>
  <w:style w:type="paragraph" w:customStyle="1" w:styleId="21">
    <w:name w:val="bullet2"/>
    <w:basedOn w:val="19"/>
    <w:autoRedefine/>
    <w:qFormat/>
    <w:uiPriority w:val="0"/>
    <w:pPr>
      <w:numPr>
        <w:numId w:val="2"/>
      </w:numPr>
    </w:pPr>
  </w:style>
  <w:style w:type="paragraph" w:customStyle="1" w:styleId="22">
    <w:name w:val="style1"/>
    <w:basedOn w:val="1"/>
    <w:autoRedefine/>
    <w:qFormat/>
    <w:uiPriority w:val="0"/>
    <w:pPr>
      <w:spacing w:before="60" w:after="60" w:line="240" w:lineRule="auto"/>
      <w:ind w:left="851" w:right="851" w:firstLine="720"/>
      <w:jc w:val="both"/>
    </w:pPr>
  </w:style>
  <w:style w:type="paragraph" w:customStyle="1" w:styleId="23">
    <w:name w:val="hinh ah"/>
    <w:basedOn w:val="1"/>
    <w:link w:val="24"/>
    <w:autoRedefine/>
    <w:qFormat/>
    <w:uiPriority w:val="0"/>
    <w:pPr>
      <w:spacing w:line="360" w:lineRule="auto"/>
      <w:jc w:val="center"/>
      <w:outlineLvl w:val="4"/>
    </w:pPr>
  </w:style>
  <w:style w:type="character" w:customStyle="1" w:styleId="24">
    <w:name w:val="hinh ah Char"/>
    <w:basedOn w:val="11"/>
    <w:link w:val="23"/>
    <w:uiPriority w:val="0"/>
  </w:style>
  <w:style w:type="paragraph" w:customStyle="1" w:styleId="25">
    <w:name w:val="giandong"/>
    <w:autoRedefine/>
    <w:qFormat/>
    <w:uiPriority w:val="0"/>
    <w:pPr>
      <w:spacing w:before="120" w:after="0" w:line="312" w:lineRule="auto"/>
      <w:ind w:firstLine="720"/>
      <w:jc w:val="both"/>
    </w:pPr>
    <w:rPr>
      <w:rFonts w:ascii="Times New Roman" w:hAnsi="Times New Roman" w:eastAsiaTheme="minorEastAsia" w:cstheme="minorBidi"/>
      <w:kern w:val="2"/>
      <w:sz w:val="24"/>
      <w:szCs w:val="22"/>
      <w:lang w:val="en-US" w:eastAsia="ja-JP" w:bidi="ar-SA"/>
      <w14:ligatures w14:val="standardContextual"/>
    </w:rPr>
  </w:style>
  <w:style w:type="paragraph" w:customStyle="1" w:styleId="26">
    <w:name w:val="tieu de 1"/>
    <w:basedOn w:val="1"/>
    <w:autoRedefine/>
    <w:qFormat/>
    <w:uiPriority w:val="0"/>
    <w:pPr>
      <w:spacing w:before="120" w:after="0" w:line="312" w:lineRule="auto"/>
      <w:outlineLvl w:val="0"/>
    </w:pPr>
    <w:rPr>
      <w:b/>
      <w:bCs/>
      <w:lang w:val="vi-VN"/>
    </w:rPr>
  </w:style>
  <w:style w:type="paragraph" w:customStyle="1" w:styleId="27">
    <w:name w:val="Style1"/>
    <w:basedOn w:val="26"/>
    <w:qFormat/>
    <w:uiPriority w:val="0"/>
  </w:style>
  <w:style w:type="paragraph" w:customStyle="1" w:styleId="28">
    <w:name w:val="muc tieu de"/>
    <w:link w:val="29"/>
    <w:autoRedefine/>
    <w:qFormat/>
    <w:uiPriority w:val="0"/>
    <w:pPr>
      <w:spacing w:after="160" w:line="312" w:lineRule="auto"/>
      <w:jc w:val="center"/>
    </w:pPr>
    <w:rPr>
      <w:rFonts w:ascii="Times New Roman" w:hAnsi="Times New Roman" w:eastAsiaTheme="minorEastAsia" w:cstheme="minorBidi"/>
      <w:b/>
      <w:kern w:val="2"/>
      <w:sz w:val="30"/>
      <w:szCs w:val="22"/>
      <w:lang w:val="vi-VN" w:eastAsia="ja-JP" w:bidi="ar-SA"/>
      <w14:ligatures w14:val="standardContextual"/>
    </w:rPr>
  </w:style>
  <w:style w:type="character" w:customStyle="1" w:styleId="29">
    <w:name w:val="muc tieu de Char"/>
    <w:basedOn w:val="11"/>
    <w:link w:val="28"/>
    <w:qFormat/>
    <w:uiPriority w:val="0"/>
    <w:rPr>
      <w:b/>
      <w:sz w:val="30"/>
      <w:lang w:val="vi-VN"/>
    </w:rPr>
  </w:style>
  <w:style w:type="paragraph" w:customStyle="1" w:styleId="30">
    <w:name w:val="tieu de 2"/>
    <w:link w:val="31"/>
    <w:autoRedefine/>
    <w:qFormat/>
    <w:uiPriority w:val="0"/>
    <w:pPr>
      <w:spacing w:before="60" w:after="60" w:line="312" w:lineRule="auto"/>
      <w:ind w:left="851" w:right="851"/>
      <w:outlineLvl w:val="1"/>
    </w:pPr>
    <w:rPr>
      <w:rFonts w:ascii="Times New Roman" w:hAnsi="Times New Roman" w:eastAsiaTheme="minorEastAsia" w:cstheme="minorBidi"/>
      <w:b/>
      <w:kern w:val="2"/>
      <w:sz w:val="24"/>
      <w:szCs w:val="22"/>
      <w:lang w:val="vi-VN" w:eastAsia="ja-JP" w:bidi="ar-SA"/>
      <w14:ligatures w14:val="standardContextual"/>
    </w:rPr>
  </w:style>
  <w:style w:type="character" w:customStyle="1" w:styleId="31">
    <w:name w:val="tieu de 2 Char"/>
    <w:basedOn w:val="11"/>
    <w:link w:val="30"/>
    <w:qFormat/>
    <w:uiPriority w:val="0"/>
    <w:rPr>
      <w:b/>
      <w:lang w:val="vi-VN"/>
    </w:rPr>
  </w:style>
  <w:style w:type="paragraph" w:customStyle="1" w:styleId="32">
    <w:name w:val="bullet1"/>
    <w:basedOn w:val="1"/>
    <w:autoRedefine/>
    <w:qFormat/>
    <w:uiPriority w:val="0"/>
    <w:pPr>
      <w:numPr>
        <w:ilvl w:val="0"/>
        <w:numId w:val="4"/>
      </w:numPr>
      <w:spacing w:line="312" w:lineRule="auto"/>
      <w:outlineLvl w:val="4"/>
    </w:pPr>
  </w:style>
  <w:style w:type="paragraph" w:customStyle="1" w:styleId="33">
    <w:name w:val="chinhgiua"/>
    <w:autoRedefine/>
    <w:qFormat/>
    <w:uiPriority w:val="0"/>
    <w:pPr>
      <w:spacing w:after="160" w:line="312" w:lineRule="auto"/>
      <w:jc w:val="center"/>
    </w:pPr>
    <w:rPr>
      <w:rFonts w:ascii="Times New Roman" w:hAnsi="Times New Roman" w:eastAsiaTheme="minorEastAsia" w:cstheme="minorBidi"/>
      <w:kern w:val="2"/>
      <w:sz w:val="24"/>
      <w:szCs w:val="22"/>
      <w:lang w:val="vi-VN" w:eastAsia="ja-JP" w:bidi="ar-SA"/>
      <w14:ligatures w14:val="standardContextual"/>
    </w:rPr>
  </w:style>
  <w:style w:type="paragraph" w:customStyle="1" w:styleId="34">
    <w:name w:val="bullet1.1"/>
    <w:link w:val="35"/>
    <w:autoRedefine/>
    <w:qFormat/>
    <w:uiPriority w:val="0"/>
    <w:pPr>
      <w:numPr>
        <w:ilvl w:val="0"/>
        <w:numId w:val="5"/>
      </w:numPr>
      <w:spacing w:after="160" w:line="312" w:lineRule="auto"/>
      <w:ind w:left="2268" w:firstLine="0"/>
    </w:pPr>
    <w:rPr>
      <w:rFonts w:ascii="Times New Roman" w:hAnsi="Times New Roman" w:eastAsiaTheme="minorEastAsia" w:cstheme="minorBidi"/>
      <w:kern w:val="2"/>
      <w:sz w:val="24"/>
      <w:szCs w:val="22"/>
      <w:lang w:val="vi-VN" w:eastAsia="ja-JP" w:bidi="ar-SA"/>
      <w14:ligatures w14:val="standardContextual"/>
    </w:rPr>
  </w:style>
  <w:style w:type="character" w:customStyle="1" w:styleId="35">
    <w:name w:val="bullet1.1 Char"/>
    <w:basedOn w:val="11"/>
    <w:link w:val="34"/>
    <w:qFormat/>
    <w:uiPriority w:val="0"/>
    <w:rPr>
      <w:lang w:val="vi-VN"/>
    </w:rPr>
  </w:style>
  <w:style w:type="character" w:customStyle="1" w:styleId="36">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37">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38">
    <w:name w:val="Heading 3 Char"/>
    <w:basedOn w:val="11"/>
    <w:link w:val="4"/>
    <w:semiHidden/>
    <w:qFormat/>
    <w:uiPriority w:val="9"/>
    <w:rPr>
      <w:rFonts w:asciiTheme="minorHAnsi" w:hAnsiTheme="minorHAnsi" w:eastAsiaTheme="majorEastAsia" w:cstheme="majorBidi"/>
      <w:color w:val="2F5597" w:themeColor="accent1" w:themeShade="BF"/>
      <w:sz w:val="28"/>
      <w:szCs w:val="28"/>
    </w:rPr>
  </w:style>
  <w:style w:type="character" w:customStyle="1" w:styleId="39">
    <w:name w:val="Heading 4 Char"/>
    <w:basedOn w:val="11"/>
    <w:link w:val="5"/>
    <w:semiHidden/>
    <w:qFormat/>
    <w:uiPriority w:val="9"/>
    <w:rPr>
      <w:rFonts w:asciiTheme="minorHAnsi" w:hAnsiTheme="minorHAnsi" w:eastAsiaTheme="majorEastAsia" w:cstheme="majorBidi"/>
      <w:i/>
      <w:iCs/>
      <w:color w:val="2F5597" w:themeColor="accent1" w:themeShade="BF"/>
    </w:rPr>
  </w:style>
  <w:style w:type="character" w:customStyle="1" w:styleId="40">
    <w:name w:val="Heading 5 Char"/>
    <w:basedOn w:val="11"/>
    <w:link w:val="6"/>
    <w:semiHidden/>
    <w:qFormat/>
    <w:uiPriority w:val="9"/>
    <w:rPr>
      <w:rFonts w:asciiTheme="minorHAnsi" w:hAnsiTheme="minorHAnsi" w:eastAsiaTheme="majorEastAsia" w:cstheme="majorBidi"/>
      <w:color w:val="2F5597" w:themeColor="accent1" w:themeShade="BF"/>
    </w:rPr>
  </w:style>
  <w:style w:type="character" w:customStyle="1" w:styleId="41">
    <w:name w:val="Heading 6 Char"/>
    <w:basedOn w:val="11"/>
    <w:link w:val="7"/>
    <w:semiHidden/>
    <w:qFormat/>
    <w:uiPriority w:val="9"/>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42">
    <w:name w:val="Heading 7 Char"/>
    <w:basedOn w:val="11"/>
    <w:link w:val="8"/>
    <w:semiHidden/>
    <w:qFormat/>
    <w:uiPriority w:val="9"/>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43">
    <w:name w:val="Heading 8 Char"/>
    <w:basedOn w:val="11"/>
    <w:link w:val="9"/>
    <w:semiHidden/>
    <w:qFormat/>
    <w:uiPriority w:val="9"/>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44">
    <w:name w:val="Heading 9 Char"/>
    <w:basedOn w:val="11"/>
    <w:link w:val="10"/>
    <w:semiHidden/>
    <w:qFormat/>
    <w:uiPriority w:val="9"/>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45">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46">
    <w:name w:val="Subtitle Char"/>
    <w:basedOn w:val="11"/>
    <w:link w:val="16"/>
    <w:qFormat/>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47">
    <w:name w:val="Quote"/>
    <w:basedOn w:val="1"/>
    <w:next w:val="1"/>
    <w:link w:val="4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48">
    <w:name w:val="Quote Char"/>
    <w:basedOn w:val="11"/>
    <w:link w:val="47"/>
    <w:qFormat/>
    <w:uiPriority w:val="29"/>
    <w:rPr>
      <w:i/>
      <w:iCs/>
      <w:color w:val="404040" w:themeColor="text1" w:themeTint="BF"/>
      <w14:textFill>
        <w14:solidFill>
          <w14:schemeClr w14:val="tx1">
            <w14:lumMod w14:val="75000"/>
            <w14:lumOff w14:val="25000"/>
          </w14:schemeClr>
        </w14:solidFill>
      </w14:textFill>
    </w:rPr>
  </w:style>
  <w:style w:type="paragraph" w:styleId="49">
    <w:name w:val="List Paragraph"/>
    <w:basedOn w:val="1"/>
    <w:qFormat/>
    <w:uiPriority w:val="34"/>
    <w:pPr>
      <w:ind w:left="720"/>
      <w:contextualSpacing/>
    </w:pPr>
  </w:style>
  <w:style w:type="character" w:customStyle="1" w:styleId="50">
    <w:name w:val="Intense Emphasis"/>
    <w:basedOn w:val="11"/>
    <w:qFormat/>
    <w:uiPriority w:val="21"/>
    <w:rPr>
      <w:i/>
      <w:iCs/>
      <w:color w:val="2F5597" w:themeColor="accent1" w:themeShade="BF"/>
    </w:rPr>
  </w:style>
  <w:style w:type="paragraph" w:styleId="51">
    <w:name w:val="Intense Quote"/>
    <w:basedOn w:val="1"/>
    <w:next w:val="1"/>
    <w:link w:val="5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52">
    <w:name w:val="Intense Quote Char"/>
    <w:basedOn w:val="11"/>
    <w:link w:val="51"/>
    <w:qFormat/>
    <w:uiPriority w:val="30"/>
    <w:rPr>
      <w:i/>
      <w:iCs/>
      <w:color w:val="2F5597" w:themeColor="accent1" w:themeShade="BF"/>
    </w:rPr>
  </w:style>
  <w:style w:type="character" w:customStyle="1" w:styleId="53">
    <w:name w:val="Intense Reference"/>
    <w:basedOn w:val="11"/>
    <w:qFormat/>
    <w:uiPriority w:val="32"/>
    <w:rPr>
      <w:b/>
      <w:bCs/>
      <w:smallCaps/>
      <w:color w:val="2F5597" w:themeColor="accent1" w:themeShade="BF"/>
      <w:spacing w:val="5"/>
    </w:rPr>
  </w:style>
  <w:style w:type="paragraph" w:customStyle="1" w:styleId="54">
    <w:name w:val="caption"/>
    <w:qFormat/>
    <w:uiPriority w:val="0"/>
    <w:pPr>
      <w:spacing w:after="120" w:line="259" w:lineRule="auto"/>
    </w:pPr>
    <w:rPr>
      <w:rFonts w:ascii="Arial" w:hAnsi="Arial" w:eastAsia="Arial" w:cstheme="minorBidi"/>
      <w:i/>
      <w:color w:val="666666"/>
      <w:kern w:val="2"/>
      <w:sz w:val="18"/>
      <w:szCs w:val="22"/>
      <w:lang w:val="en-US" w:eastAsia="ja-JP" w:bidi="ar-SA"/>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23</Pages>
  <Words>191</Words>
  <Characters>1034</Characters>
  <Lines>50</Lines>
  <Paragraphs>14</Paragraphs>
  <TotalTime>1</TotalTime>
  <ScaleCrop>false</ScaleCrop>
  <LinksUpToDate>false</LinksUpToDate>
  <CharactersWithSpaces>1152</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2026-06-02T02:11:00Z</dcterms:created>
  <dc:creator>SE20A11 – Group 04</dc:creator>
  <dc:description>Consolidated from the supplied SRS template and RMS_SRS_Updated project diagrams.</dc:description>
  <cp:keywords>SWP391, SRS, Restaurant Management System, RMS</cp:keywords>
  <cp:lastModifiedBy>Phạm văn Quyết</cp:lastModifiedBy>
  <dcterms:modified xsi:type="dcterms:W3CDTF">2026-07-21T02:05:10Z</dcterms:modified>
  <dc:subject>SWP391 Restaurant Management System SRS</dc:subject>
  <dc:title>Restaurant Management System – Software Requirements Specification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eyJoZGlkIjoiMjE2NDE2YmIzOGRkMzM3NTc0YjYwM2FlMzE2ODE4OGQiLCJ1c2VySWQiOiI4ODEzNTU2Mjc5MDc3In0=</vt:lpwstr>
  </property>
  <property fmtid="{D5CDD505-2E9C-101B-9397-08002B2CF9AE}" pid="3" name="KSOProductBuildVer">
    <vt:lpwstr>1033-12.1.0.27458</vt:lpwstr>
  </property>
  <property fmtid="{D5CDD505-2E9C-101B-9397-08002B2CF9AE}" pid="4" name="ICV">
    <vt:lpwstr>28B4C93694C74151976426A2EE924C43_13</vt:lpwstr>
  </property>
</Properties>
</file>