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0367243"/>
        <w:docPartObj>
          <w:docPartGallery w:val="Cover Pages"/>
          <w:docPartUnique/>
        </w:docPartObj>
      </w:sdtPr>
      <w:sdtEndPr>
        <w:rPr>
          <w:rFonts w:ascii="Arial" w:eastAsia="Times New Roman" w:hAnsi="Arial"/>
          <w:color w:val="333333" w:themeColor="text1"/>
        </w:rPr>
      </w:sdtEndPr>
      <w:sdtContent>
        <w:p w14:paraId="0895CCA8" w14:textId="1771B2BE" w:rsidR="00623E20" w:rsidRPr="00987437" w:rsidRDefault="005C610F">
          <w:pPr>
            <w:rPr>
              <w:rFonts w:ascii="Arial" w:hAnsi="Arial"/>
            </w:rPr>
          </w:pPr>
          <w:r>
            <w:rPr>
              <w:noProof/>
              <w:lang w:eastAsia="en-US"/>
            </w:rPr>
            <mc:AlternateContent>
              <mc:Choice Requires="wpg">
                <w:drawing>
                  <wp:anchor distT="0" distB="0" distL="114300" distR="114300" simplePos="0" relativeHeight="251658239" behindDoc="0" locked="0" layoutInCell="1" allowOverlap="1" wp14:anchorId="5DC51A88" wp14:editId="7D6CDD8C">
                    <wp:simplePos x="0" y="0"/>
                    <wp:positionH relativeFrom="page">
                      <wp:posOffset>4667968</wp:posOffset>
                    </wp:positionH>
                    <wp:positionV relativeFrom="page">
                      <wp:posOffset>15958</wp:posOffset>
                    </wp:positionV>
                    <wp:extent cx="3169272"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69272" cy="10058400"/>
                              <a:chOff x="0" y="0"/>
                              <a:chExt cx="3169316" cy="10058400"/>
                            </a:xfrm>
                          </wpg:grpSpPr>
                          <wps:wsp>
                            <wps:cNvPr id="459" name="Rectangle 459" descr="Light vertical"/>
                            <wps:cNvSpPr>
                              <a:spLocks noChangeArrowheads="1"/>
                            </wps:cNvSpPr>
                            <wps:spPr bwMode="auto">
                              <a:xfrm>
                                <a:off x="0" y="0"/>
                                <a:ext cx="138545" cy="10058400"/>
                              </a:xfrm>
                              <a:prstGeom prst="rect">
                                <a:avLst/>
                              </a:prstGeom>
                              <a:solidFill>
                                <a:schemeClr val="bg2"/>
                              </a:solidFill>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2700">
                                    <a:solidFill>
                                      <a:srgbClr val="FFFFFF"/>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solidFill>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alpha val="80000"/>
                                      </a:srgb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2700">
                                    <a:solidFill>
                                      <a:srgbClr val="FFFFFF"/>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dist="53882" dir="2700000" algn="ctr" rotWithShape="0">
                                        <a:srgbClr val="D8D8D8"/>
                                      </a:outerShdw>
                                    </a:effectLst>
                                  </a14:hiddenEffects>
                                </a:ext>
                              </a:extLst>
                            </wps:spPr>
                            <wps:txbx>
                              <w:txbxContent>
                                <w:p w14:paraId="0CFF2E64" w14:textId="77777777" w:rsidR="00173146" w:rsidRPr="00716EF6" w:rsidRDefault="00173146" w:rsidP="00716EF6">
                                  <w:pPr>
                                    <w:pStyle w:val="NoSpacing"/>
                                    <w:rPr>
                                      <w:rFonts w:ascii="Franklin Gothic Book" w:hAnsi="Franklin Gothic Book"/>
                                      <w:b/>
                                      <w:bCs/>
                                      <w:color w:val="FFFFFF" w:themeColor="background1"/>
                                      <w:sz w:val="72"/>
                                      <w:szCs w:val="72"/>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79801" y="6294300"/>
                                <a:ext cx="3089515" cy="264460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alpha val="80000"/>
                                      </a:srgb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2700">
                                    <a:solidFill>
                                      <a:srgbClr val="FFFFFF"/>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dist="53882" dir="2700000" algn="ctr" rotWithShape="0">
                                        <a:srgbClr val="D8D8D8"/>
                                      </a:outerShdw>
                                    </a:effectLst>
                                  </a14:hiddenEffects>
                                </a:ext>
                              </a:extLst>
                            </wps:spPr>
                            <wps:txbx>
                              <w:txbxContent>
                                <w:p w14:paraId="3827600C" w14:textId="77777777"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Project Director:</w:t>
                                  </w:r>
                                  <w:r w:rsidRPr="005B3728">
                                    <w:rPr>
                                      <w:rFonts w:ascii="Franklin Gothic Book" w:hAnsi="Franklin Gothic Book"/>
                                      <w:color w:val="FFFFFF" w:themeColor="background1"/>
                                    </w:rPr>
                                    <w:t xml:space="preserve">  Clifford Young</w:t>
                                  </w:r>
                                </w:p>
                                <w:p w14:paraId="12DA6061" w14:textId="34038E94"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 xml:space="preserve">President of </w:t>
                                  </w:r>
                                  <w:proofErr w:type="spellStart"/>
                                  <w:r w:rsidRPr="005B3728">
                                    <w:rPr>
                                      <w:rFonts w:ascii="Franklin Gothic Book" w:hAnsi="Franklin Gothic Book"/>
                                      <w:color w:val="FFFFFF" w:themeColor="background1"/>
                                    </w:rPr>
                                    <w:t>Ipsos</w:t>
                                  </w:r>
                                  <w:proofErr w:type="spellEnd"/>
                                  <w:r w:rsidRPr="005B3728">
                                    <w:rPr>
                                      <w:rFonts w:ascii="Franklin Gothic Book" w:hAnsi="Franklin Gothic Book"/>
                                      <w:color w:val="FFFFFF" w:themeColor="background1"/>
                                    </w:rPr>
                                    <w:t xml:space="preserve"> Public Affairs in the U.S. </w:t>
                                  </w:r>
                                </w:p>
                                <w:p w14:paraId="1373E6DF" w14:textId="77777777" w:rsidR="00173146" w:rsidRPr="005B3728" w:rsidRDefault="00173146" w:rsidP="005B3728">
                                  <w:pPr>
                                    <w:pStyle w:val="NoSpacing"/>
                                    <w:spacing w:line="360" w:lineRule="auto"/>
                                    <w:jc w:val="right"/>
                                    <w:rPr>
                                      <w:rFonts w:ascii="Franklin Gothic Book" w:hAnsi="Franklin Gothic Book"/>
                                      <w:color w:val="FFFFFF" w:themeColor="background1"/>
                                    </w:rPr>
                                  </w:pPr>
                                </w:p>
                                <w:p w14:paraId="606CA1FF" w14:textId="4C2D5AFA"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Supervisor:</w:t>
                                  </w:r>
                                  <w:r w:rsidRPr="005B3728">
                                    <w:rPr>
                                      <w:rFonts w:ascii="Franklin Gothic Book" w:hAnsi="Franklin Gothic Book"/>
                                      <w:color w:val="FFFFFF" w:themeColor="background1"/>
                                    </w:rPr>
                                    <w:t xml:space="preserve"> Prof. Sharon O’Halloran</w:t>
                                  </w:r>
                                </w:p>
                                <w:p w14:paraId="27A99543" w14:textId="77777777" w:rsidR="00173146" w:rsidRPr="005B3728" w:rsidRDefault="00173146" w:rsidP="005B3728">
                                  <w:pPr>
                                    <w:pStyle w:val="NoSpacing"/>
                                    <w:spacing w:line="360" w:lineRule="auto"/>
                                    <w:jc w:val="right"/>
                                    <w:rPr>
                                      <w:rFonts w:ascii="Franklin Gothic Book" w:hAnsi="Franklin Gothic Book"/>
                                      <w:color w:val="FFFFFF" w:themeColor="background1"/>
                                    </w:rPr>
                                  </w:pPr>
                                </w:p>
                                <w:p w14:paraId="1FEED082" w14:textId="06114C00"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Team Members:</w:t>
                                  </w:r>
                                  <w:r>
                                    <w:rPr>
                                      <w:rFonts w:ascii="Franklin Gothic Book" w:hAnsi="Franklin Gothic Book"/>
                                      <w:color w:val="FFFFFF" w:themeColor="background1"/>
                                    </w:rPr>
                                    <w:t xml:space="preserve"> </w:t>
                                  </w:r>
                                  <w:r w:rsidRPr="005B3728">
                                    <w:rPr>
                                      <w:rFonts w:ascii="Franklin Gothic Book" w:hAnsi="Franklin Gothic Book"/>
                                      <w:color w:val="FFFFFF" w:themeColor="background1"/>
                                    </w:rPr>
                                    <w:t>Matthew Kane McMahon</w:t>
                                  </w:r>
                                </w:p>
                                <w:p w14:paraId="73E90526" w14:textId="77777777"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 xml:space="preserve">Juan Manuel </w:t>
                                  </w:r>
                                  <w:proofErr w:type="spellStart"/>
                                  <w:r w:rsidRPr="005B3728">
                                    <w:rPr>
                                      <w:rFonts w:ascii="Franklin Gothic Book" w:hAnsi="Franklin Gothic Book"/>
                                      <w:color w:val="FFFFFF" w:themeColor="background1"/>
                                    </w:rPr>
                                    <w:t>Puyana</w:t>
                                  </w:r>
                                  <w:proofErr w:type="spellEnd"/>
                                </w:p>
                                <w:p w14:paraId="59BCCEE2" w14:textId="1F51F745"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Adam Christopher Stoddard</w:t>
                                  </w:r>
                                </w:p>
                                <w:p w14:paraId="563DE39E" w14:textId="46D6BBF0" w:rsidR="00173146" w:rsidRPr="005B3728" w:rsidRDefault="00173146" w:rsidP="005B3728">
                                  <w:pPr>
                                    <w:pStyle w:val="NoSpacing"/>
                                    <w:spacing w:line="360" w:lineRule="auto"/>
                                    <w:jc w:val="right"/>
                                    <w:rPr>
                                      <w:rFonts w:ascii="Franklin Gothic Book" w:hAnsi="Franklin Gothic Book"/>
                                      <w:color w:val="FFFFFF" w:themeColor="background1"/>
                                    </w:rPr>
                                  </w:pPr>
                                  <w:proofErr w:type="spellStart"/>
                                  <w:r w:rsidRPr="005B3728">
                                    <w:rPr>
                                      <w:rFonts w:ascii="Franklin Gothic Book" w:hAnsi="Franklin Gothic Book"/>
                                      <w:color w:val="FFFFFF" w:themeColor="background1"/>
                                    </w:rPr>
                                    <w:t>Xiaozhi</w:t>
                                  </w:r>
                                  <w:proofErr w:type="spellEnd"/>
                                  <w:r w:rsidRPr="005B3728">
                                    <w:rPr>
                                      <w:rFonts w:ascii="Franklin Gothic Book" w:hAnsi="Franklin Gothic Book"/>
                                      <w:color w:val="FFFFFF" w:themeColor="background1"/>
                                    </w:rPr>
                                    <w:t xml:space="preserve"> Wang</w:t>
                                  </w:r>
                                </w:p>
                                <w:p w14:paraId="2687E7DC" w14:textId="65412C2E"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Na Wei</w:t>
                                  </w:r>
                                </w:p>
                                <w:p w14:paraId="1048D12E" w14:textId="77777777" w:rsidR="00173146" w:rsidRDefault="00173146" w:rsidP="005C610F">
                                  <w:pPr>
                                    <w:pStyle w:val="NoSpacing"/>
                                    <w:spacing w:line="360" w:lineRule="auto"/>
                                    <w:rPr>
                                      <w:color w:val="FFFFFF" w:themeColor="background1"/>
                                    </w:rPr>
                                  </w:pPr>
                                </w:p>
                                <w:sdt>
                                  <w:sdtPr>
                                    <w:rPr>
                                      <w:color w:val="FFFFFF" w:themeColor="background1"/>
                                    </w:rPr>
                                    <w:alias w:val="Date"/>
                                    <w:id w:val="-301769045"/>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5EB03417" w14:textId="77777777" w:rsidR="00173146" w:rsidRDefault="00173146">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DC51A88" id="Group 453" o:spid="_x0000_s1026" style="position:absolute;margin-left:367.55pt;margin-top:1.25pt;width:249.55pt;height:11in;z-index:251658239;mso-height-percent:1000;mso-position-horizontal-relative:page;mso-position-vertical-relative:page;mso-height-percent:1000" coordsize="3169316,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">
                    <v:rect id="Rectangle 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4DzDxgAA&#10;ANwAAAAPAAAAZHJzL2Rvd25yZXYueG1sRI9Ba8JAFITvBf/D8gRvzcbSWo2uIoK2Si+1Aa/P7DOJ&#10;Zt+G7Dam/fVdQehxmJlvmNmiM5VoqXGlZQXDKAZBnFldcq4g/Vo/jkE4j6yxskwKfsjBYt57mGGi&#10;7ZU/qd37XAQIuwQVFN7XiZQuK8igi2xNHLyTbQz6IJtc6gavAW4q+RTHI2mw5LBQYE2rgrLL/tso&#10;eNudNx/r3127TcfHw+rVxCebp0oN+t1yCsJT5//D9/a7VvD8MoHbmXAE5Pw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4DzDxgAAANwAAAAPAAAAAAAAAAAAAAAAAJcCAABkcnMv&#10;ZG93bnJldi54bWxQSwUGAAAAAAQABAD1AAAAigMAAAAA&#10;" fillcolor="#c4d8e2 [3214]" stroked="f"/>
                    <v:rect id="Rectangle 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cq+wgAA&#10;ANwAAAAPAAAAZHJzL2Rvd25yZXYueG1sRE9Ni8IwEL0L/ocwgjdNVxaRahRXUPYgiNWFPY7N2Bab&#10;SW1i291fbw6Cx8f7Xqw6U4qGaldYVvAxjkAQp1YXnCk4n7ajGQjnkTWWlknBHzlYLfu9Bcbatnyk&#10;JvGZCCHsYlSQe1/FUro0J4NubCviwF1tbdAHWGdS19iGcFPKSRRNpcGCQ0OOFW1ySm/Jwyj4Pzw6&#10;aif3Sib7r2b3e7xeop+DUsNBt56D8NT5t/jl/tYKPqdhfjgTjoBcP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L9yr7CAAAA3AAAAA8AAAAAAAAAAAAAAAAAlwIAAGRycy9kb3du&#10;cmV2LnhtbFBLBQYAAAAABAAEAPUAAACGAwAAAAA=&#10;" fillcolor="#369 [3215]" stroked="f"/>
                    <v:rect id="Rectangle 461" o:spid="_x0000_s1029" style="position:absolute;left:13854;width:3099816;height:23774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ImfAxAAA&#10;ANwAAAAPAAAAZHJzL2Rvd25yZXYueG1sRI9Ba8JAFITvgv9heYXezCa2SE3dhGgp9FjTHnp8Zp9J&#10;2uzbkF01+uvdguBxmJlvmFU+mk4caXCtZQVJFIMgrqxuuVbw/fU+ewHhPLLGzjIpOJODPJtOVphq&#10;e+ItHUtfiwBhl6KCxvs+ldJVDRl0ke2Jg7e3g0Ef5FBLPeApwE0n53G8kAZbDgsN9rRpqPorD0bB&#10;E1+KT+p/lz/rN7OTct3uz1Qq9fgwFq8gPI3+Hr61P7SC50UC/2fCEZDZ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JnwMQAAADcAAAADwAAAAAAAAAAAAAAAACXAgAAZHJzL2Rv&#10;d25yZXYueG1sUEsFBgAAAAAEAAQA9QAAAIgDAAAAAA==&#10;" filled="f" stroked="f">
                      <v:textbox inset="28.8pt,14.4pt,14.4pt,14.4pt">
                        <w:txbxContent>
                          <w:p w14:paraId="0CFF2E64" w14:textId="77777777" w:rsidR="00173146" w:rsidRPr="00716EF6" w:rsidRDefault="00173146" w:rsidP="00716EF6">
                            <w:pPr>
                              <w:pStyle w:val="NoSpacing"/>
                              <w:rPr>
                                <w:rFonts w:ascii="Franklin Gothic Book" w:hAnsi="Franklin Gothic Book"/>
                                <w:b/>
                                <w:bCs/>
                                <w:color w:val="FFFFFF" w:themeColor="background1"/>
                                <w:sz w:val="72"/>
                                <w:szCs w:val="72"/>
                              </w:rPr>
                            </w:pPr>
                          </w:p>
                        </w:txbxContent>
                      </v:textbox>
                    </v:rect>
                    <v:rect id="Rectangle 9" o:spid="_x0000_s1030" style="position:absolute;left:79801;top:6294300;width:3089515;height:264460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8Pm3xAAA&#10;ANwAAAAPAAAAZHJzL2Rvd25yZXYueG1sRI9Ba8JAFITvBf/D8oTemk2tiKaukrQUPGrsocdn9pmk&#10;zb4N2a1J+uu7guBxmJlvmPV2MI24UOdqywqeoxgEcWF1zaWCz+PH0xKE88gaG8ukYCQH283kYY2J&#10;tj0f6JL7UgQIuwQVVN63iZSuqMigi2xLHLyz7Qz6ILtS6g77ADeNnMXxQhqsOSxU2NJbRcVP/msU&#10;vPBfuqf2e/WVvZuTlFl9HilX6nE6pK8gPA3+Hr61d1rBfDGD65lwBOTm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PD5t8QAAADcAAAADwAAAAAAAAAAAAAAAACXAgAAZHJzL2Rv&#10;d25yZXYueG1sUEsFBgAAAAAEAAQA9QAAAIgDAAAAAA==&#10;" filled="f" stroked="f">
                      <v:textbox inset="28.8pt,14.4pt,14.4pt,14.4pt">
                        <w:txbxContent>
                          <w:p w14:paraId="3827600C" w14:textId="77777777"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Project Director:</w:t>
                            </w:r>
                            <w:r w:rsidRPr="005B3728">
                              <w:rPr>
                                <w:rFonts w:ascii="Franklin Gothic Book" w:hAnsi="Franklin Gothic Book"/>
                                <w:color w:val="FFFFFF" w:themeColor="background1"/>
                              </w:rPr>
                              <w:t xml:space="preserve">  Clifford Young</w:t>
                            </w:r>
                          </w:p>
                          <w:p w14:paraId="12DA6061" w14:textId="34038E94"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 xml:space="preserve">President of Ipsos Public Affairs in the U.S. </w:t>
                            </w:r>
                          </w:p>
                          <w:p w14:paraId="1373E6DF" w14:textId="77777777" w:rsidR="00173146" w:rsidRPr="005B3728" w:rsidRDefault="00173146" w:rsidP="005B3728">
                            <w:pPr>
                              <w:pStyle w:val="NoSpacing"/>
                              <w:spacing w:line="360" w:lineRule="auto"/>
                              <w:jc w:val="right"/>
                              <w:rPr>
                                <w:rFonts w:ascii="Franklin Gothic Book" w:hAnsi="Franklin Gothic Book"/>
                                <w:color w:val="FFFFFF" w:themeColor="background1"/>
                              </w:rPr>
                            </w:pPr>
                          </w:p>
                          <w:p w14:paraId="606CA1FF" w14:textId="4C2D5AFA"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Supervisor:</w:t>
                            </w:r>
                            <w:r w:rsidRPr="005B3728">
                              <w:rPr>
                                <w:rFonts w:ascii="Franklin Gothic Book" w:hAnsi="Franklin Gothic Book"/>
                                <w:color w:val="FFFFFF" w:themeColor="background1"/>
                              </w:rPr>
                              <w:t xml:space="preserve"> Prof. Sharon O’Halloran</w:t>
                            </w:r>
                          </w:p>
                          <w:p w14:paraId="27A99543" w14:textId="77777777" w:rsidR="00173146" w:rsidRPr="005B3728" w:rsidRDefault="00173146" w:rsidP="005B3728">
                            <w:pPr>
                              <w:pStyle w:val="NoSpacing"/>
                              <w:spacing w:line="360" w:lineRule="auto"/>
                              <w:jc w:val="right"/>
                              <w:rPr>
                                <w:rFonts w:ascii="Franklin Gothic Book" w:hAnsi="Franklin Gothic Book"/>
                                <w:color w:val="FFFFFF" w:themeColor="background1"/>
                              </w:rPr>
                            </w:pPr>
                          </w:p>
                          <w:p w14:paraId="1FEED082" w14:textId="06114C00"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Team Members:</w:t>
                            </w:r>
                            <w:r>
                              <w:rPr>
                                <w:rFonts w:ascii="Franklin Gothic Book" w:hAnsi="Franklin Gothic Book"/>
                                <w:color w:val="FFFFFF" w:themeColor="background1"/>
                              </w:rPr>
                              <w:t xml:space="preserve"> </w:t>
                            </w:r>
                            <w:r w:rsidRPr="005B3728">
                              <w:rPr>
                                <w:rFonts w:ascii="Franklin Gothic Book" w:hAnsi="Franklin Gothic Book"/>
                                <w:color w:val="FFFFFF" w:themeColor="background1"/>
                              </w:rPr>
                              <w:t>Matthew Kane McMahon</w:t>
                            </w:r>
                          </w:p>
                          <w:p w14:paraId="73E90526" w14:textId="77777777"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Juan Manuel Puyana</w:t>
                            </w:r>
                          </w:p>
                          <w:p w14:paraId="59BCCEE2" w14:textId="1F51F745"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Adam Christopher Stoddard</w:t>
                            </w:r>
                          </w:p>
                          <w:p w14:paraId="563DE39E" w14:textId="46D6BBF0"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Xiaozhi Wang</w:t>
                            </w:r>
                          </w:p>
                          <w:p w14:paraId="2687E7DC" w14:textId="65412C2E" w:rsidR="00173146" w:rsidRPr="005B3728" w:rsidRDefault="0017314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Na Wei</w:t>
                            </w:r>
                          </w:p>
                          <w:p w14:paraId="1048D12E" w14:textId="77777777" w:rsidR="00173146" w:rsidRDefault="00173146" w:rsidP="005C610F">
                            <w:pPr>
                              <w:pStyle w:val="NoSpacing"/>
                              <w:spacing w:line="360" w:lineRule="auto"/>
                              <w:rPr>
                                <w:color w:val="FFFFFF" w:themeColor="background1"/>
                              </w:rPr>
                            </w:pPr>
                          </w:p>
                          <w:sdt>
                            <w:sdtPr>
                              <w:rPr>
                                <w:color w:val="FFFFFF" w:themeColor="background1"/>
                              </w:rPr>
                              <w:alias w:val="Date"/>
                              <w:id w:val="-301769045"/>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5EB03417" w14:textId="77777777" w:rsidR="00173146" w:rsidRDefault="00173146">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eastAsia="en-US"/>
            </w:rPr>
            <w:drawing>
              <wp:anchor distT="0" distB="0" distL="114300" distR="114300" simplePos="0" relativeHeight="251668480" behindDoc="0" locked="0" layoutInCell="1" allowOverlap="1" wp14:anchorId="299B44B8" wp14:editId="66BDC2D5">
                <wp:simplePos x="0" y="0"/>
                <wp:positionH relativeFrom="column">
                  <wp:posOffset>5834380</wp:posOffset>
                </wp:positionH>
                <wp:positionV relativeFrom="paragraph">
                  <wp:posOffset>-698583</wp:posOffset>
                </wp:positionV>
                <wp:extent cx="891540" cy="897890"/>
                <wp:effectExtent l="0" t="0" r="3810" b="0"/>
                <wp:wrapNone/>
                <wp:docPr id="12" name="Picture 12" descr="https://upload.wikimedia.org/wikipedia/en/3/35/Si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3/35/Sip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1540" cy="89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70528" behindDoc="1" locked="0" layoutInCell="1" allowOverlap="1" wp14:anchorId="54969DAD" wp14:editId="7FE2E82E">
                <wp:simplePos x="0" y="0"/>
                <wp:positionH relativeFrom="margin">
                  <wp:posOffset>-763325</wp:posOffset>
                </wp:positionH>
                <wp:positionV relativeFrom="margin">
                  <wp:posOffset>-699936</wp:posOffset>
                </wp:positionV>
                <wp:extent cx="1024255" cy="94615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4255" cy="946150"/>
                        </a:xfrm>
                        <a:prstGeom prst="rect">
                          <a:avLst/>
                        </a:prstGeom>
                        <a:noFill/>
                      </pic:spPr>
                    </pic:pic>
                  </a:graphicData>
                </a:graphic>
                <wp14:sizeRelH relativeFrom="margin">
                  <wp14:pctWidth>0</wp14:pctWidth>
                </wp14:sizeRelH>
                <wp14:sizeRelV relativeFrom="margin">
                  <wp14:pctHeight>0</wp14:pctHeight>
                </wp14:sizeRelV>
              </wp:anchor>
            </w:drawing>
          </w:r>
        </w:p>
        <w:p w14:paraId="75D8F589" w14:textId="7D9A90B2" w:rsidR="00623E20" w:rsidRPr="00987437" w:rsidRDefault="005C610F">
          <w:pPr>
            <w:spacing w:after="160" w:line="259" w:lineRule="auto"/>
            <w:rPr>
              <w:rFonts w:ascii="Arial" w:hAnsi="Arial"/>
              <w:noProof/>
            </w:rPr>
          </w:pPr>
          <w:r w:rsidRPr="00987437">
            <w:rPr>
              <w:rFonts w:ascii="Arial" w:hAnsi="Arial"/>
              <w:noProof/>
              <w:lang w:eastAsia="en-US"/>
            </w:rPr>
            <mc:AlternateContent>
              <mc:Choice Requires="wps">
                <w:drawing>
                  <wp:anchor distT="45720" distB="45720" distL="114300" distR="114300" simplePos="0" relativeHeight="251666432" behindDoc="0" locked="0" layoutInCell="1" allowOverlap="1" wp14:anchorId="33F0A5FC" wp14:editId="1FCA588C">
                    <wp:simplePos x="0" y="0"/>
                    <wp:positionH relativeFrom="column">
                      <wp:posOffset>3893820</wp:posOffset>
                    </wp:positionH>
                    <wp:positionV relativeFrom="paragraph">
                      <wp:posOffset>28630</wp:posOffset>
                    </wp:positionV>
                    <wp:extent cx="2964180" cy="2463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246380"/>
                            </a:xfrm>
                            <a:prstGeom prst="rect">
                              <a:avLst/>
                            </a:prstGeom>
                            <a:noFill/>
                            <a:ln w="9525">
                              <a:noFill/>
                              <a:miter lim="800000"/>
                              <a:headEnd/>
                              <a:tailEnd/>
                            </a:ln>
                          </wps:spPr>
                          <wps:txbx>
                            <w:txbxContent>
                              <w:p w14:paraId="30034148" w14:textId="77777777" w:rsidR="00173146" w:rsidRPr="00987437" w:rsidRDefault="00173146">
                                <w:pPr>
                                  <w:rPr>
                                    <w:rFonts w:ascii="Arial" w:hAnsi="Arial"/>
                                    <w:color w:val="FFFFFF" w:themeColor="background1"/>
                                    <w:sz w:val="21"/>
                                    <w:szCs w:val="21"/>
                                  </w:rPr>
                                </w:pPr>
                                <w:r w:rsidRPr="00C13227">
                                  <w:rPr>
                                    <w:rFonts w:ascii="Franklin Gothic Book" w:hAnsi="Franklin Gothic Book"/>
                                    <w:b/>
                                    <w:bCs/>
                                    <w:color w:val="FFFFFF" w:themeColor="background1"/>
                                  </w:rPr>
                                  <w:t>Col</w:t>
                                </w:r>
                                <w:r>
                                  <w:rPr>
                                    <w:rFonts w:ascii="Franklin Gothic Book" w:hAnsi="Franklin Gothic Book"/>
                                    <w:b/>
                                    <w:bCs/>
                                    <w:color w:val="FFFFFF" w:themeColor="background1"/>
                                  </w:rPr>
                                  <w:t>umbia University SIPA Capstone P</w:t>
                                </w:r>
                                <w:r w:rsidRPr="00C13227">
                                  <w:rPr>
                                    <w:rFonts w:ascii="Franklin Gothic Book" w:hAnsi="Franklin Gothic Book"/>
                                    <w:b/>
                                    <w:bCs/>
                                    <w:color w:val="FFFFFF" w:themeColor="background1"/>
                                  </w:rPr>
                                  <w:t>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F0A5FC" id="_x0000_t202" coordsize="21600,21600" o:spt="202" path="m0,0l0,21600,21600,21600,21600,0xe">
                    <v:stroke joinstyle="miter"/>
                    <v:path gradientshapeok="t" o:connecttype="rect"/>
                  </v:shapetype>
                  <v:shape id="Text Box 2" o:spid="_x0000_s1031" type="#_x0000_t202" style="position:absolute;margin-left:306.6pt;margin-top:2.25pt;width:233.4pt;height:19.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" filled="f" stroked="f">
                    <v:textbox>
                      <w:txbxContent>
                        <w:p w14:paraId="30034148" w14:textId="77777777" w:rsidR="00173146" w:rsidRPr="00987437" w:rsidRDefault="00173146">
                          <w:pPr>
                            <w:rPr>
                              <w:rFonts w:ascii="Arial" w:hAnsi="Arial"/>
                              <w:color w:val="FFFFFF" w:themeColor="background1"/>
                              <w:sz w:val="21"/>
                              <w:szCs w:val="21"/>
                            </w:rPr>
                          </w:pPr>
                          <w:r w:rsidRPr="00C13227">
                            <w:rPr>
                              <w:rFonts w:ascii="Franklin Gothic Book" w:hAnsi="Franklin Gothic Book"/>
                              <w:b/>
                              <w:bCs/>
                              <w:color w:val="FFFFFF" w:themeColor="background1"/>
                            </w:rPr>
                            <w:t>Col</w:t>
                          </w:r>
                          <w:r>
                            <w:rPr>
                              <w:rFonts w:ascii="Franklin Gothic Book" w:hAnsi="Franklin Gothic Book"/>
                              <w:b/>
                              <w:bCs/>
                              <w:color w:val="FFFFFF" w:themeColor="background1"/>
                            </w:rPr>
                            <w:t>umbia University SIPA Capstone P</w:t>
                          </w:r>
                          <w:r w:rsidRPr="00C13227">
                            <w:rPr>
                              <w:rFonts w:ascii="Franklin Gothic Book" w:hAnsi="Franklin Gothic Book"/>
                              <w:b/>
                              <w:bCs/>
                              <w:color w:val="FFFFFF" w:themeColor="background1"/>
                            </w:rPr>
                            <w:t>roject</w:t>
                          </w:r>
                        </w:p>
                      </w:txbxContent>
                    </v:textbox>
                    <w10:wrap type="square"/>
                  </v:shape>
                </w:pict>
              </mc:Fallback>
            </mc:AlternateContent>
          </w:r>
        </w:p>
        <w:p w14:paraId="1F5084EE" w14:textId="22F2D30A" w:rsidR="00623E20" w:rsidRPr="00987437" w:rsidRDefault="00A20A51">
          <w:pPr>
            <w:spacing w:after="160" w:line="259" w:lineRule="auto"/>
            <w:rPr>
              <w:rFonts w:ascii="Arial" w:eastAsia="Times New Roman" w:hAnsi="Arial"/>
              <w:color w:val="333333" w:themeColor="text1"/>
            </w:rPr>
          </w:pPr>
          <w:r w:rsidRPr="00987437">
            <w:rPr>
              <w:rFonts w:ascii="Arial" w:hAnsi="Arial"/>
              <w:noProof/>
              <w:lang w:eastAsia="en-US"/>
            </w:rPr>
            <mc:AlternateContent>
              <mc:Choice Requires="wps">
                <w:drawing>
                  <wp:anchor distT="0" distB="0" distL="114300" distR="114300" simplePos="0" relativeHeight="251664384" behindDoc="0" locked="0" layoutInCell="0" allowOverlap="1" wp14:anchorId="0867AD7E" wp14:editId="262457A7">
                    <wp:simplePos x="0" y="0"/>
                    <wp:positionH relativeFrom="page">
                      <wp:posOffset>-23853</wp:posOffset>
                    </wp:positionH>
                    <wp:positionV relativeFrom="page">
                      <wp:posOffset>2512612</wp:posOffset>
                    </wp:positionV>
                    <wp:extent cx="6583680" cy="898498"/>
                    <wp:effectExtent l="0" t="0" r="26670" b="1651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898498"/>
                            </a:xfrm>
                            <a:prstGeom prst="rect">
                              <a:avLst/>
                            </a:prstGeom>
                            <a:solidFill>
                              <a:schemeClr val="accent6"/>
                            </a:solidFill>
                            <a:ln w="19050">
                              <a:solidFill>
                                <a:schemeClr val="accent2"/>
                              </a:solidFill>
                              <a:miter lim="800000"/>
                              <a:headEnd/>
                              <a:tailEnd/>
                            </a:ln>
                          </wps:spPr>
                          <wps:txbx>
                            <w:txbxContent>
                              <w:sdt>
                                <w:sdtPr>
                                  <w:rPr>
                                    <w:rFonts w:ascii="Franklin Gothic Book" w:hAnsi="Franklin Gothic Book"/>
                                    <w:b/>
                                    <w:bCs/>
                                    <w:color w:val="FFFFFF" w:themeColor="background1"/>
                                    <w:sz w:val="50"/>
                                    <w:szCs w:val="50"/>
                                  </w:rPr>
                                  <w:alias w:val="Title"/>
                                  <w:id w:val="827331526"/>
                                  <w:dataBinding w:prefixMappings="xmlns:ns0='http://schemas.openxmlformats.org/package/2006/metadata/core-properties' xmlns:ns1='http://purl.org/dc/elements/1.1/'" w:xpath="/ns0:coreProperties[1]/ns1:title[1]" w:storeItemID="{6C3C8BC8-F283-45AE-878A-BAB7291924A1}"/>
                                  <w:text/>
                                </w:sdtPr>
                                <w:sdtEndPr/>
                                <w:sdtContent>
                                  <w:p w14:paraId="780FDC39" w14:textId="77777777" w:rsidR="00173146" w:rsidRPr="00A20A51" w:rsidRDefault="00173146" w:rsidP="00C4459A">
                                    <w:pPr>
                                      <w:pStyle w:val="NoSpacing"/>
                                      <w:jc w:val="right"/>
                                      <w:rPr>
                                        <w:rFonts w:ascii="Franklin Gothic Book" w:hAnsi="Franklin Gothic Book"/>
                                        <w:b/>
                                        <w:bCs/>
                                        <w:color w:val="FFFFFF" w:themeColor="background1"/>
                                        <w:sz w:val="56"/>
                                        <w:szCs w:val="56"/>
                                      </w:rPr>
                                    </w:pPr>
                                    <w:r>
                                      <w:rPr>
                                        <w:rFonts w:ascii="Franklin Gothic Book" w:hAnsi="Franklin Gothic Book"/>
                                        <w:b/>
                                        <w:bCs/>
                                        <w:color w:val="FFFFFF" w:themeColor="background1"/>
                                        <w:sz w:val="50"/>
                                        <w:szCs w:val="50"/>
                                      </w:rPr>
                                      <w:t xml:space="preserve">Election Data: </w:t>
                                    </w:r>
                                    <w:r w:rsidRPr="00A20A51">
                                      <w:rPr>
                                        <w:rFonts w:ascii="Franklin Gothic Book" w:hAnsi="Franklin Gothic Book"/>
                                        <w:b/>
                                        <w:bCs/>
                                        <w:color w:val="FFFFFF" w:themeColor="background1"/>
                                        <w:sz w:val="50"/>
                                        <w:szCs w:val="50"/>
                                      </w:rPr>
                                      <w:t xml:space="preserve">Analyzing the Effectiveness and Accuracy of </w:t>
                                    </w:r>
                                    <w:proofErr w:type="spellStart"/>
                                    <w:r w:rsidRPr="00A20A51">
                                      <w:rPr>
                                        <w:rFonts w:ascii="Franklin Gothic Book" w:hAnsi="Franklin Gothic Book"/>
                                        <w:b/>
                                        <w:bCs/>
                                        <w:color w:val="FFFFFF" w:themeColor="background1"/>
                                        <w:sz w:val="50"/>
                                        <w:szCs w:val="50"/>
                                      </w:rPr>
                                      <w:t>Ipsos</w:t>
                                    </w:r>
                                    <w:proofErr w:type="spellEnd"/>
                                    <w:r w:rsidRPr="00A20A51">
                                      <w:rPr>
                                        <w:rFonts w:ascii="Franklin Gothic Book" w:hAnsi="Franklin Gothic Book"/>
                                        <w:b/>
                                        <w:bCs/>
                                        <w:color w:val="FFFFFF" w:themeColor="background1"/>
                                        <w:sz w:val="50"/>
                                        <w:szCs w:val="50"/>
                                      </w:rPr>
                                      <w:t xml:space="preserve"> Forecasting Models</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67AD7E" id="Rectangle 16" o:spid="_x0000_s1032" style="position:absolute;margin-left:-1.9pt;margin-top:197.85pt;width:518.4pt;height:70.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" o:allowincell="f" fillcolor="#992524 [3209]" strokecolor="#992524 [3205]" strokeweight="1.5pt">
                    <v:textbox inset="14.4pt,,14.4pt">
                      <w:txbxContent>
                        <w:sdt>
                          <w:sdtPr>
                            <w:rPr>
                              <w:rFonts w:ascii="Franklin Gothic Book" w:hAnsi="Franklin Gothic Book"/>
                              <w:b/>
                              <w:bCs/>
                              <w:color w:val="FFFFFF" w:themeColor="background1"/>
                              <w:sz w:val="50"/>
                              <w:szCs w:val="50"/>
                            </w:rPr>
                            <w:alias w:val="Title"/>
                            <w:id w:val="827331526"/>
                            <w:dataBinding w:prefixMappings="xmlns:ns0='http://schemas.openxmlformats.org/package/2006/metadata/core-properties' xmlns:ns1='http://purl.org/dc/elements/1.1/'" w:xpath="/ns0:coreProperties[1]/ns1:title[1]" w:storeItemID="{6C3C8BC8-F283-45AE-878A-BAB7291924A1}"/>
                            <w:text/>
                          </w:sdtPr>
                          <w:sdtEndPr/>
                          <w:sdtContent>
                            <w:p w14:paraId="780FDC39" w14:textId="77777777" w:rsidR="00173146" w:rsidRPr="00A20A51" w:rsidRDefault="00173146" w:rsidP="00C4459A">
                              <w:pPr>
                                <w:pStyle w:val="NoSpacing"/>
                                <w:jc w:val="right"/>
                                <w:rPr>
                                  <w:rFonts w:ascii="Franklin Gothic Book" w:hAnsi="Franklin Gothic Book"/>
                                  <w:b/>
                                  <w:bCs/>
                                  <w:color w:val="FFFFFF" w:themeColor="background1"/>
                                  <w:sz w:val="56"/>
                                  <w:szCs w:val="56"/>
                                </w:rPr>
                              </w:pPr>
                              <w:r>
                                <w:rPr>
                                  <w:rFonts w:ascii="Franklin Gothic Book" w:hAnsi="Franklin Gothic Book"/>
                                  <w:b/>
                                  <w:bCs/>
                                  <w:color w:val="FFFFFF" w:themeColor="background1"/>
                                  <w:sz w:val="50"/>
                                  <w:szCs w:val="50"/>
                                </w:rPr>
                                <w:t xml:space="preserve">Election Data: </w:t>
                              </w:r>
                              <w:r w:rsidRPr="00A20A51">
                                <w:rPr>
                                  <w:rFonts w:ascii="Franklin Gothic Book" w:hAnsi="Franklin Gothic Book"/>
                                  <w:b/>
                                  <w:bCs/>
                                  <w:color w:val="FFFFFF" w:themeColor="background1"/>
                                  <w:sz w:val="50"/>
                                  <w:szCs w:val="50"/>
                                </w:rPr>
                                <w:t>Analyzing the Effectiveness and Accuracy of Ipsos Forecasting Models</w:t>
                              </w:r>
                            </w:p>
                          </w:sdtContent>
                        </w:sdt>
                      </w:txbxContent>
                    </v:textbox>
                    <w10:wrap anchorx="page" anchory="page"/>
                  </v:rect>
                </w:pict>
              </mc:Fallback>
            </mc:AlternateContent>
          </w:r>
          <w:r w:rsidR="00623E20" w:rsidRPr="00987437">
            <w:rPr>
              <w:rFonts w:ascii="Arial" w:hAnsi="Arial"/>
              <w:noProof/>
              <w:lang w:eastAsia="en-US"/>
            </w:rPr>
            <w:drawing>
              <wp:anchor distT="0" distB="0" distL="114300" distR="114300" simplePos="0" relativeHeight="251663360" behindDoc="0" locked="0" layoutInCell="0" allowOverlap="1" wp14:anchorId="6D9AC3A7" wp14:editId="6550DF4B">
                <wp:simplePos x="0" y="0"/>
                <wp:positionH relativeFrom="page">
                  <wp:posOffset>150125</wp:posOffset>
                </wp:positionH>
                <wp:positionV relativeFrom="page">
                  <wp:posOffset>5459104</wp:posOffset>
                </wp:positionV>
                <wp:extent cx="4517937" cy="3370723"/>
                <wp:effectExtent l="0" t="0" r="0" b="127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rotWithShape="1">
                        <a:blip r:embed="rId11">
                          <a:extLst>
                            <a:ext uri="{28A0092B-C50C-407E-A947-70E740481C1C}">
                              <a14:useLocalDpi xmlns:a14="http://schemas.microsoft.com/office/drawing/2010/main" val="0"/>
                            </a:ext>
                          </a:extLst>
                        </a:blip>
                        <a:srcRect l="4811" t="3849" r="3639" b="7291"/>
                        <a:stretch/>
                      </pic:blipFill>
                      <pic:spPr bwMode="auto">
                        <a:xfrm>
                          <a:off x="0" y="0"/>
                          <a:ext cx="4525828" cy="337661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r w:rsidR="00623E20" w:rsidRPr="00987437">
            <w:rPr>
              <w:rFonts w:ascii="Arial" w:eastAsia="Times New Roman" w:hAnsi="Arial"/>
              <w:color w:val="333333" w:themeColor="text1"/>
            </w:rPr>
            <w:br w:type="page"/>
          </w:r>
        </w:p>
      </w:sdtContent>
    </w:sdt>
    <w:p w14:paraId="08A78736" w14:textId="77777777" w:rsidR="005B3728" w:rsidRDefault="005B3728" w:rsidP="005B3728">
      <w:pPr>
        <w:rPr>
          <w:rFonts w:ascii="Franklin Gothic Book" w:eastAsia="Times New Roman" w:hAnsi="Franklin Gothic Book"/>
          <w:b/>
          <w:color w:val="336699" w:themeColor="text2"/>
          <w:sz w:val="40"/>
          <w:szCs w:val="40"/>
        </w:rPr>
      </w:pPr>
    </w:p>
    <w:p w14:paraId="004B34DE" w14:textId="42ECFD9E" w:rsidR="00DD3C33" w:rsidRDefault="00DD3C33" w:rsidP="005B3728">
      <w:pPr>
        <w:rPr>
          <w:rFonts w:ascii="Franklin Gothic Book" w:hAnsi="Franklin Gothic Book"/>
          <w:color w:val="333333" w:themeColor="text1"/>
          <w:sz w:val="40"/>
          <w:szCs w:val="40"/>
        </w:rPr>
      </w:pPr>
      <w:r w:rsidRPr="005B3728">
        <w:rPr>
          <w:rFonts w:ascii="Franklin Gothic Book" w:eastAsia="Times New Roman" w:hAnsi="Franklin Gothic Book"/>
          <w:b/>
          <w:color w:val="336699" w:themeColor="text2"/>
          <w:sz w:val="40"/>
          <w:szCs w:val="40"/>
        </w:rPr>
        <w:t>Executive Summary</w:t>
      </w:r>
    </w:p>
    <w:p w14:paraId="29ED1E13" w14:textId="77777777" w:rsidR="005B3728" w:rsidRPr="005B3728" w:rsidRDefault="005B3728" w:rsidP="005B3728">
      <w:pPr>
        <w:rPr>
          <w:rFonts w:ascii="Franklin Gothic Book" w:hAnsi="Franklin Gothic Book"/>
          <w:color w:val="333333" w:themeColor="text1"/>
          <w:sz w:val="40"/>
          <w:szCs w:val="40"/>
        </w:rPr>
      </w:pPr>
    </w:p>
    <w:p w14:paraId="6037D262" w14:textId="23213BFB" w:rsidR="00DD3C33" w:rsidRPr="00987437" w:rsidRDefault="00DD3C33" w:rsidP="005B3728">
      <w:pPr>
        <w:jc w:val="both"/>
        <w:rPr>
          <w:rFonts w:ascii="Arial" w:hAnsi="Arial"/>
          <w:color w:val="515151"/>
          <w:sz w:val="20"/>
          <w:szCs w:val="20"/>
        </w:rPr>
      </w:pPr>
      <w:r w:rsidRPr="00987437">
        <w:rPr>
          <w:rFonts w:ascii="Arial" w:eastAsia="Times New Roman" w:hAnsi="Arial"/>
          <w:color w:val="515151"/>
          <w:sz w:val="20"/>
          <w:szCs w:val="20"/>
        </w:rPr>
        <w:t xml:space="preserve">The Columbia Capstone Group prepared the following election forecasting project for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w:t>
      </w:r>
      <w:r w:rsidR="00CD14FE">
        <w:rPr>
          <w:rFonts w:ascii="Arial" w:eastAsia="Times New Roman" w:hAnsi="Arial"/>
          <w:color w:val="515151"/>
          <w:sz w:val="20"/>
          <w:szCs w:val="20"/>
        </w:rPr>
        <w:t>a leading</w:t>
      </w:r>
      <w:r w:rsidRPr="00987437">
        <w:rPr>
          <w:rFonts w:ascii="Arial" w:eastAsia="Times New Roman" w:hAnsi="Arial"/>
          <w:color w:val="515151"/>
          <w:sz w:val="20"/>
          <w:szCs w:val="20"/>
        </w:rPr>
        <w:t xml:space="preserve"> global market research firm. The objective of this capstone project is to review the capabilities and limitations of the original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w:t>
      </w:r>
      <w:r w:rsidR="00C952B8">
        <w:rPr>
          <w:rFonts w:ascii="Arial" w:eastAsia="Times New Roman" w:hAnsi="Arial"/>
          <w:color w:val="515151"/>
          <w:sz w:val="20"/>
          <w:szCs w:val="20"/>
        </w:rPr>
        <w:t xml:space="preserve">election prediction </w:t>
      </w:r>
      <w:r w:rsidRPr="00987437">
        <w:rPr>
          <w:rFonts w:ascii="Arial" w:eastAsia="Times New Roman" w:hAnsi="Arial"/>
          <w:color w:val="515151"/>
          <w:sz w:val="20"/>
          <w:szCs w:val="20"/>
        </w:rPr>
        <w:t xml:space="preserve">model, expand the dataset </w:t>
      </w:r>
      <w:r w:rsidR="00C952B8">
        <w:rPr>
          <w:rFonts w:ascii="Arial" w:eastAsia="Times New Roman" w:hAnsi="Arial"/>
          <w:color w:val="515151"/>
          <w:sz w:val="20"/>
          <w:szCs w:val="20"/>
        </w:rPr>
        <w:t>by including new variables</w:t>
      </w:r>
      <w:r w:rsidRPr="00987437">
        <w:rPr>
          <w:rFonts w:ascii="Arial" w:eastAsia="Times New Roman" w:hAnsi="Arial"/>
          <w:color w:val="515151"/>
          <w:sz w:val="20"/>
          <w:szCs w:val="20"/>
        </w:rPr>
        <w:t>, and enhance th</w:t>
      </w:r>
      <w:r w:rsidR="00E71E2A">
        <w:rPr>
          <w:rFonts w:ascii="Arial" w:eastAsia="Times New Roman" w:hAnsi="Arial"/>
          <w:color w:val="515151"/>
          <w:sz w:val="20"/>
          <w:szCs w:val="20"/>
        </w:rPr>
        <w:t>e</w:t>
      </w:r>
      <w:r w:rsidRPr="00987437">
        <w:rPr>
          <w:rFonts w:ascii="Arial" w:eastAsia="Times New Roman" w:hAnsi="Arial"/>
          <w:color w:val="515151"/>
          <w:sz w:val="20"/>
          <w:szCs w:val="20"/>
        </w:rPr>
        <w:t xml:space="preserve"> </w:t>
      </w:r>
      <w:r w:rsidR="00E71E2A">
        <w:rPr>
          <w:rFonts w:ascii="Arial" w:eastAsia="Times New Roman" w:hAnsi="Arial"/>
          <w:color w:val="515151"/>
          <w:sz w:val="20"/>
          <w:szCs w:val="20"/>
        </w:rPr>
        <w:t xml:space="preserve">robustness of the </w:t>
      </w:r>
      <w:r w:rsidR="00C952B8">
        <w:rPr>
          <w:rFonts w:ascii="Arial" w:eastAsia="Times New Roman" w:hAnsi="Arial"/>
          <w:color w:val="515151"/>
          <w:sz w:val="20"/>
          <w:szCs w:val="20"/>
        </w:rPr>
        <w:t>estimates</w:t>
      </w:r>
      <w:r w:rsidRPr="00987437">
        <w:rPr>
          <w:rFonts w:ascii="Arial" w:eastAsia="Times New Roman" w:hAnsi="Arial"/>
          <w:color w:val="515151"/>
          <w:sz w:val="20"/>
          <w:szCs w:val="20"/>
        </w:rPr>
        <w:t xml:space="preserve"> through rigorous analysis </w:t>
      </w:r>
      <w:r w:rsidR="00C952B8">
        <w:rPr>
          <w:rFonts w:ascii="Arial" w:eastAsia="Times New Roman" w:hAnsi="Arial"/>
          <w:color w:val="515151"/>
          <w:sz w:val="20"/>
          <w:szCs w:val="20"/>
        </w:rPr>
        <w:t xml:space="preserve">and diagnostics </w:t>
      </w:r>
      <w:r w:rsidRPr="00987437">
        <w:rPr>
          <w:rFonts w:ascii="Arial" w:eastAsia="Times New Roman" w:hAnsi="Arial"/>
          <w:color w:val="515151"/>
          <w:sz w:val="20"/>
          <w:szCs w:val="20"/>
        </w:rPr>
        <w:t>of</w:t>
      </w:r>
      <w:r w:rsidR="00CD14FE">
        <w:rPr>
          <w:rFonts w:ascii="Arial" w:eastAsia="Times New Roman" w:hAnsi="Arial"/>
          <w:color w:val="515151"/>
          <w:sz w:val="20"/>
          <w:szCs w:val="20"/>
        </w:rPr>
        <w:t xml:space="preserve"> the</w:t>
      </w:r>
      <w:r w:rsidRPr="00987437">
        <w:rPr>
          <w:rFonts w:ascii="Arial" w:eastAsia="Times New Roman" w:hAnsi="Arial"/>
          <w:color w:val="515151"/>
          <w:sz w:val="20"/>
          <w:szCs w:val="20"/>
        </w:rPr>
        <w:t xml:space="preserve"> model</w:t>
      </w:r>
      <w:r w:rsidR="00CD14FE">
        <w:rPr>
          <w:rFonts w:ascii="Arial" w:eastAsia="Times New Roman" w:hAnsi="Arial"/>
          <w:color w:val="515151"/>
          <w:sz w:val="20"/>
          <w:szCs w:val="20"/>
        </w:rPr>
        <w:t>’</w:t>
      </w:r>
      <w:r w:rsidRPr="00987437">
        <w:rPr>
          <w:rFonts w:ascii="Arial" w:eastAsia="Times New Roman" w:hAnsi="Arial"/>
          <w:color w:val="515151"/>
          <w:sz w:val="20"/>
          <w:szCs w:val="20"/>
        </w:rPr>
        <w:t xml:space="preserve">s constraints.  With the addition of a new data set and added variables, </w:t>
      </w:r>
      <w:r w:rsidR="00CD14FE">
        <w:rPr>
          <w:rFonts w:ascii="Arial" w:eastAsia="Times New Roman" w:hAnsi="Arial"/>
          <w:color w:val="515151"/>
          <w:sz w:val="20"/>
          <w:szCs w:val="20"/>
        </w:rPr>
        <w:t>a new model was created to predict the outcome of an election.</w:t>
      </w:r>
      <w:r w:rsidRPr="00987437">
        <w:rPr>
          <w:rFonts w:ascii="Arial" w:eastAsia="Times New Roman" w:hAnsi="Arial"/>
          <w:color w:val="515151"/>
          <w:sz w:val="20"/>
          <w:szCs w:val="20"/>
        </w:rPr>
        <w:t xml:space="preserve"> </w:t>
      </w:r>
    </w:p>
    <w:p w14:paraId="588EDA1C" w14:textId="77777777" w:rsidR="00DD3C33" w:rsidRPr="00987437" w:rsidRDefault="00DD3C33" w:rsidP="005B3728">
      <w:pPr>
        <w:jc w:val="both"/>
        <w:rPr>
          <w:rFonts w:ascii="Arial" w:hAnsi="Arial"/>
          <w:color w:val="515151"/>
          <w:sz w:val="20"/>
          <w:szCs w:val="20"/>
        </w:rPr>
      </w:pPr>
    </w:p>
    <w:p w14:paraId="7B524A98" w14:textId="5E5DAEFE" w:rsidR="00DD3C33" w:rsidRPr="00987437" w:rsidRDefault="00E71E2A" w:rsidP="005B3728">
      <w:pPr>
        <w:jc w:val="both"/>
        <w:rPr>
          <w:rFonts w:ascii="Arial" w:hAnsi="Arial"/>
          <w:color w:val="515151"/>
          <w:sz w:val="20"/>
          <w:szCs w:val="20"/>
        </w:rPr>
      </w:pPr>
      <w:r>
        <w:rPr>
          <w:rFonts w:ascii="Arial" w:eastAsia="Times New Roman" w:hAnsi="Arial"/>
          <w:color w:val="515151"/>
          <w:sz w:val="20"/>
          <w:szCs w:val="20"/>
        </w:rPr>
        <w:t xml:space="preserve">The election model </w:t>
      </w:r>
      <w:r w:rsidR="00C952B8">
        <w:rPr>
          <w:rFonts w:ascii="Arial" w:eastAsia="Times New Roman" w:hAnsi="Arial"/>
          <w:color w:val="515151"/>
          <w:sz w:val="20"/>
          <w:szCs w:val="20"/>
        </w:rPr>
        <w:t>estimates</w:t>
      </w:r>
      <w:r>
        <w:rPr>
          <w:rFonts w:ascii="Arial" w:eastAsia="Times New Roman" w:hAnsi="Arial"/>
          <w:color w:val="515151"/>
          <w:sz w:val="20"/>
          <w:szCs w:val="20"/>
        </w:rPr>
        <w:t xml:space="preserve"> the likelihood that the incumbent party win</w:t>
      </w:r>
      <w:r w:rsidR="00C952B8">
        <w:rPr>
          <w:rFonts w:ascii="Arial" w:eastAsia="Times New Roman" w:hAnsi="Arial"/>
          <w:color w:val="515151"/>
          <w:sz w:val="20"/>
          <w:szCs w:val="20"/>
        </w:rPr>
        <w:t>s</w:t>
      </w:r>
      <w:r>
        <w:rPr>
          <w:rFonts w:ascii="Arial" w:eastAsia="Times New Roman" w:hAnsi="Arial"/>
          <w:color w:val="515151"/>
          <w:sz w:val="20"/>
          <w:szCs w:val="20"/>
        </w:rPr>
        <w:t xml:space="preserve"> the election. </w:t>
      </w:r>
      <w:r w:rsidR="00DD3C33" w:rsidRPr="00987437">
        <w:rPr>
          <w:rFonts w:ascii="Arial" w:eastAsia="Times New Roman" w:hAnsi="Arial"/>
          <w:color w:val="515151"/>
          <w:sz w:val="20"/>
          <w:szCs w:val="20"/>
        </w:rPr>
        <w:t xml:space="preserve">The forecasting model is </w:t>
      </w:r>
      <w:r>
        <w:rPr>
          <w:rFonts w:ascii="Arial" w:eastAsia="Times New Roman" w:hAnsi="Arial"/>
          <w:color w:val="515151"/>
          <w:sz w:val="20"/>
          <w:szCs w:val="20"/>
        </w:rPr>
        <w:t xml:space="preserve">a </w:t>
      </w:r>
      <w:r w:rsidR="00DD3C33" w:rsidRPr="00987437">
        <w:rPr>
          <w:rFonts w:ascii="Arial" w:eastAsia="Times New Roman" w:hAnsi="Arial"/>
          <w:color w:val="515151"/>
          <w:sz w:val="20"/>
          <w:szCs w:val="20"/>
        </w:rPr>
        <w:t>logistic regression estimated with maximum likelihood</w:t>
      </w:r>
      <w:r>
        <w:rPr>
          <w:rFonts w:ascii="Arial" w:eastAsia="Times New Roman" w:hAnsi="Arial"/>
          <w:color w:val="515151"/>
          <w:sz w:val="20"/>
          <w:szCs w:val="20"/>
        </w:rPr>
        <w:t>.</w:t>
      </w:r>
      <w:r w:rsidR="00DD3C33" w:rsidRPr="00987437">
        <w:rPr>
          <w:rFonts w:ascii="Arial" w:eastAsia="Times New Roman" w:hAnsi="Arial"/>
          <w:color w:val="515151"/>
          <w:sz w:val="20"/>
          <w:szCs w:val="20"/>
        </w:rPr>
        <w:t xml:space="preserve">  </w:t>
      </w:r>
      <w:r>
        <w:rPr>
          <w:rFonts w:ascii="Arial" w:eastAsia="Times New Roman" w:hAnsi="Arial"/>
          <w:color w:val="515151"/>
          <w:sz w:val="20"/>
          <w:szCs w:val="20"/>
        </w:rPr>
        <w:t xml:space="preserve">In addition to the data provided by </w:t>
      </w:r>
      <w:proofErr w:type="spellStart"/>
      <w:r>
        <w:rPr>
          <w:rFonts w:ascii="Arial" w:eastAsia="Times New Roman" w:hAnsi="Arial"/>
          <w:color w:val="515151"/>
          <w:sz w:val="20"/>
          <w:szCs w:val="20"/>
        </w:rPr>
        <w:t>Ipsos</w:t>
      </w:r>
      <w:proofErr w:type="spellEnd"/>
      <w:r>
        <w:rPr>
          <w:rFonts w:ascii="Arial" w:eastAsia="Times New Roman" w:hAnsi="Arial"/>
          <w:color w:val="515151"/>
          <w:sz w:val="20"/>
          <w:szCs w:val="20"/>
        </w:rPr>
        <w:t xml:space="preserve">, the team expanded the data set to include </w:t>
      </w:r>
      <w:r w:rsidR="00C952B8">
        <w:rPr>
          <w:rFonts w:ascii="Arial" w:eastAsia="Times New Roman" w:hAnsi="Arial"/>
          <w:color w:val="515151"/>
          <w:sz w:val="20"/>
          <w:szCs w:val="20"/>
        </w:rPr>
        <w:t>additional</w:t>
      </w:r>
      <w:r w:rsidR="00C952B8" w:rsidRPr="00987437">
        <w:rPr>
          <w:rFonts w:ascii="Arial" w:eastAsia="Times New Roman" w:hAnsi="Arial"/>
          <w:color w:val="515151"/>
          <w:sz w:val="20"/>
          <w:szCs w:val="20"/>
        </w:rPr>
        <w:t xml:space="preserve"> </w:t>
      </w:r>
      <w:r>
        <w:rPr>
          <w:rFonts w:ascii="Arial" w:eastAsia="Times New Roman" w:hAnsi="Arial"/>
          <w:color w:val="515151"/>
          <w:sz w:val="20"/>
          <w:szCs w:val="20"/>
        </w:rPr>
        <w:t xml:space="preserve">independent </w:t>
      </w:r>
      <w:r w:rsidR="00DD3C33" w:rsidRPr="00987437">
        <w:rPr>
          <w:rFonts w:ascii="Arial" w:eastAsia="Times New Roman" w:hAnsi="Arial"/>
          <w:color w:val="515151"/>
          <w:sz w:val="20"/>
          <w:szCs w:val="20"/>
        </w:rPr>
        <w:t>variables</w:t>
      </w:r>
      <w:r w:rsidR="00C952B8">
        <w:rPr>
          <w:rFonts w:ascii="Arial" w:eastAsia="Times New Roman" w:hAnsi="Arial"/>
          <w:color w:val="515151"/>
          <w:sz w:val="20"/>
          <w:szCs w:val="20"/>
        </w:rPr>
        <w:t xml:space="preserve">, such as </w:t>
      </w:r>
      <w:r w:rsidR="00DD3C33" w:rsidRPr="00987437">
        <w:rPr>
          <w:rFonts w:ascii="Arial" w:eastAsia="Times New Roman" w:hAnsi="Arial"/>
          <w:color w:val="515151"/>
          <w:sz w:val="20"/>
          <w:szCs w:val="20"/>
        </w:rPr>
        <w:t xml:space="preserve">government approval ratings, GDP growth rate, inflation rate, and employment growth.  The group also </w:t>
      </w:r>
      <w:r w:rsidR="00C952B8" w:rsidRPr="00987437">
        <w:rPr>
          <w:rFonts w:ascii="Arial" w:eastAsia="Times New Roman" w:hAnsi="Arial"/>
          <w:color w:val="515151"/>
          <w:sz w:val="20"/>
          <w:szCs w:val="20"/>
        </w:rPr>
        <w:t>include</w:t>
      </w:r>
      <w:r w:rsidR="00C952B8">
        <w:rPr>
          <w:rFonts w:ascii="Arial" w:eastAsia="Times New Roman" w:hAnsi="Arial"/>
          <w:color w:val="515151"/>
          <w:sz w:val="20"/>
          <w:szCs w:val="20"/>
        </w:rPr>
        <w:t>d</w:t>
      </w:r>
      <w:r w:rsidR="00C952B8" w:rsidRPr="00987437">
        <w:rPr>
          <w:rFonts w:ascii="Arial" w:eastAsia="Times New Roman" w:hAnsi="Arial"/>
          <w:color w:val="515151"/>
          <w:sz w:val="20"/>
          <w:szCs w:val="20"/>
        </w:rPr>
        <w:t xml:space="preserve"> </w:t>
      </w:r>
      <w:r w:rsidR="00DD3C33" w:rsidRPr="00987437">
        <w:rPr>
          <w:rFonts w:ascii="Arial" w:eastAsia="Times New Roman" w:hAnsi="Arial"/>
          <w:color w:val="515151"/>
          <w:sz w:val="20"/>
          <w:szCs w:val="20"/>
        </w:rPr>
        <w:t xml:space="preserve">a war variable that measures whether the country in which the election takes place is involved in a military conflict.  The scope of the assembled election data was also increased to include elections in 87 countries from 1980 until the end of 2015.  This </w:t>
      </w:r>
      <w:r w:rsidR="00FD7DB6">
        <w:rPr>
          <w:rFonts w:ascii="Arial" w:eastAsia="Times New Roman" w:hAnsi="Arial"/>
          <w:color w:val="515151"/>
          <w:sz w:val="20"/>
          <w:szCs w:val="20"/>
        </w:rPr>
        <w:t>additional</w:t>
      </w:r>
      <w:r w:rsidR="00DD3C33" w:rsidRPr="00987437">
        <w:rPr>
          <w:rFonts w:ascii="Arial" w:eastAsia="Times New Roman" w:hAnsi="Arial"/>
          <w:color w:val="515151"/>
          <w:sz w:val="20"/>
          <w:szCs w:val="20"/>
        </w:rPr>
        <w:t xml:space="preserve"> </w:t>
      </w:r>
      <w:r w:rsidR="0010646C">
        <w:rPr>
          <w:rFonts w:ascii="Arial" w:eastAsia="Times New Roman" w:hAnsi="Arial"/>
          <w:color w:val="515151"/>
          <w:sz w:val="20"/>
          <w:szCs w:val="20"/>
        </w:rPr>
        <w:t>data</w:t>
      </w:r>
      <w:r w:rsidR="00DD3C33" w:rsidRPr="00987437">
        <w:rPr>
          <w:rFonts w:ascii="Arial" w:eastAsia="Times New Roman" w:hAnsi="Arial"/>
          <w:color w:val="515151"/>
          <w:sz w:val="20"/>
          <w:szCs w:val="20"/>
        </w:rPr>
        <w:t xml:space="preserve"> provides </w:t>
      </w:r>
      <w:r w:rsidR="0010646C">
        <w:rPr>
          <w:rFonts w:ascii="Arial" w:eastAsia="Times New Roman" w:hAnsi="Arial"/>
          <w:color w:val="515151"/>
          <w:sz w:val="20"/>
          <w:szCs w:val="20"/>
        </w:rPr>
        <w:t>for</w:t>
      </w:r>
      <w:r w:rsidR="00DD3C33" w:rsidRPr="00987437">
        <w:rPr>
          <w:rFonts w:ascii="Arial" w:eastAsia="Times New Roman" w:hAnsi="Arial"/>
          <w:color w:val="515151"/>
          <w:sz w:val="20"/>
          <w:szCs w:val="20"/>
        </w:rPr>
        <w:t xml:space="preserve"> more </w:t>
      </w:r>
      <w:r w:rsidR="00FD7DB6">
        <w:rPr>
          <w:rFonts w:ascii="Arial" w:eastAsia="Times New Roman" w:hAnsi="Arial"/>
          <w:color w:val="515151"/>
          <w:sz w:val="20"/>
          <w:szCs w:val="20"/>
        </w:rPr>
        <w:t>robust</w:t>
      </w:r>
      <w:r w:rsidR="00DD3C33" w:rsidRPr="00987437">
        <w:rPr>
          <w:rFonts w:ascii="Arial" w:eastAsia="Times New Roman" w:hAnsi="Arial"/>
          <w:color w:val="515151"/>
          <w:sz w:val="20"/>
          <w:szCs w:val="20"/>
        </w:rPr>
        <w:t xml:space="preserve"> analysis</w:t>
      </w:r>
      <w:r w:rsidR="00FD7DB6">
        <w:rPr>
          <w:rFonts w:ascii="Arial" w:eastAsia="Times New Roman" w:hAnsi="Arial"/>
          <w:color w:val="515151"/>
          <w:sz w:val="20"/>
          <w:szCs w:val="20"/>
        </w:rPr>
        <w:t xml:space="preserve"> </w:t>
      </w:r>
      <w:r w:rsidR="0010646C">
        <w:rPr>
          <w:rFonts w:ascii="Arial" w:eastAsia="Times New Roman" w:hAnsi="Arial"/>
          <w:color w:val="515151"/>
          <w:sz w:val="20"/>
          <w:szCs w:val="20"/>
        </w:rPr>
        <w:t>by</w:t>
      </w:r>
      <w:r w:rsidR="00DD3C33" w:rsidRPr="00987437">
        <w:rPr>
          <w:rFonts w:ascii="Arial" w:eastAsia="Times New Roman" w:hAnsi="Arial"/>
          <w:color w:val="515151"/>
          <w:sz w:val="20"/>
          <w:szCs w:val="20"/>
        </w:rPr>
        <w:t xml:space="preserve"> the </w:t>
      </w:r>
      <w:proofErr w:type="spellStart"/>
      <w:r w:rsidR="00DD3C33" w:rsidRPr="00987437">
        <w:rPr>
          <w:rFonts w:ascii="Arial" w:eastAsia="Times New Roman" w:hAnsi="Arial"/>
          <w:color w:val="515151"/>
          <w:sz w:val="20"/>
          <w:szCs w:val="20"/>
        </w:rPr>
        <w:t>Ipsos</w:t>
      </w:r>
      <w:proofErr w:type="spellEnd"/>
      <w:r w:rsidR="00DD3C33" w:rsidRPr="00987437">
        <w:rPr>
          <w:rFonts w:ascii="Arial" w:eastAsia="Times New Roman" w:hAnsi="Arial"/>
          <w:color w:val="515151"/>
          <w:sz w:val="20"/>
          <w:szCs w:val="20"/>
        </w:rPr>
        <w:t xml:space="preserve"> prediction model.  </w:t>
      </w:r>
    </w:p>
    <w:p w14:paraId="1F04B50A" w14:textId="77777777" w:rsidR="00DD3C33" w:rsidRPr="00987437" w:rsidRDefault="00DD3C33" w:rsidP="005B3728">
      <w:pPr>
        <w:jc w:val="both"/>
        <w:rPr>
          <w:rFonts w:ascii="Arial" w:hAnsi="Arial"/>
          <w:color w:val="515151"/>
          <w:sz w:val="20"/>
          <w:szCs w:val="20"/>
        </w:rPr>
      </w:pPr>
    </w:p>
    <w:p w14:paraId="12A1F203" w14:textId="1DABF195" w:rsidR="00DD3C33" w:rsidRDefault="00DD3C33" w:rsidP="005B3728">
      <w:pPr>
        <w:jc w:val="both"/>
        <w:rPr>
          <w:rFonts w:ascii="Arial" w:eastAsia="Times New Roman" w:hAnsi="Arial"/>
          <w:color w:val="515151"/>
          <w:sz w:val="20"/>
          <w:szCs w:val="20"/>
        </w:rPr>
      </w:pPr>
      <w:r w:rsidRPr="00987437">
        <w:rPr>
          <w:rFonts w:ascii="Arial" w:eastAsia="Times New Roman" w:hAnsi="Arial"/>
          <w:color w:val="515151"/>
          <w:sz w:val="20"/>
          <w:szCs w:val="20"/>
        </w:rPr>
        <w:t xml:space="preserve">Seven different models were created and tested using the foundation of the original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forecasting model.  The Columbia Capstone Group was able to successfully enhance the predictive capabilities of the original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model by addition of the new variables and collection of a more expansive election data set.  The predictive power of the original model increased from 74% accuracy to 76</w:t>
      </w:r>
      <w:proofErr w:type="gramStart"/>
      <w:r w:rsidRPr="00987437">
        <w:rPr>
          <w:rFonts w:ascii="Arial" w:eastAsia="Times New Roman" w:hAnsi="Arial"/>
          <w:color w:val="515151"/>
          <w:sz w:val="20"/>
          <w:szCs w:val="20"/>
        </w:rPr>
        <w:t>%</w:t>
      </w:r>
      <w:r w:rsidR="00A075CF">
        <w:rPr>
          <w:rFonts w:ascii="Arial" w:eastAsia="Times New Roman" w:hAnsi="Arial"/>
          <w:color w:val="515151"/>
          <w:sz w:val="20"/>
          <w:szCs w:val="20"/>
        </w:rPr>
        <w:t>.</w:t>
      </w:r>
      <w:r w:rsidRPr="00987437">
        <w:rPr>
          <w:rFonts w:ascii="Arial" w:eastAsia="Times New Roman" w:hAnsi="Arial"/>
          <w:color w:val="515151"/>
          <w:sz w:val="20"/>
          <w:szCs w:val="20"/>
        </w:rPr>
        <w:t>.</w:t>
      </w:r>
      <w:proofErr w:type="gramEnd"/>
    </w:p>
    <w:p w14:paraId="305092D4" w14:textId="77777777" w:rsidR="00AA3F68" w:rsidRDefault="00AA3F68" w:rsidP="005B3728">
      <w:pPr>
        <w:jc w:val="both"/>
        <w:rPr>
          <w:rFonts w:ascii="Arial" w:eastAsia="Times New Roman" w:hAnsi="Arial"/>
          <w:color w:val="515151"/>
          <w:sz w:val="20"/>
          <w:szCs w:val="20"/>
        </w:rPr>
      </w:pPr>
    </w:p>
    <w:p w14:paraId="1E1DA423" w14:textId="7FD8C0B5" w:rsidR="00AA3F68" w:rsidRDefault="00AA3F68" w:rsidP="005B3728">
      <w:pPr>
        <w:jc w:val="both"/>
        <w:rPr>
          <w:rFonts w:ascii="Arial" w:eastAsia="Times New Roman" w:hAnsi="Arial"/>
          <w:color w:val="515151"/>
          <w:sz w:val="20"/>
          <w:szCs w:val="20"/>
        </w:rPr>
      </w:pPr>
      <w:r>
        <w:rPr>
          <w:rFonts w:ascii="Arial" w:eastAsia="Times New Roman" w:hAnsi="Arial"/>
          <w:color w:val="515151"/>
          <w:sz w:val="20"/>
          <w:szCs w:val="20"/>
        </w:rPr>
        <w:t>The following report includes:</w:t>
      </w:r>
    </w:p>
    <w:p w14:paraId="0B300375" w14:textId="77777777" w:rsidR="00A075CF" w:rsidRDefault="00A075CF" w:rsidP="005B3728">
      <w:pPr>
        <w:jc w:val="both"/>
        <w:rPr>
          <w:rFonts w:ascii="Arial" w:eastAsia="Times New Roman" w:hAnsi="Arial"/>
          <w:color w:val="515151"/>
          <w:sz w:val="20"/>
          <w:szCs w:val="20"/>
        </w:rPr>
      </w:pPr>
    </w:p>
    <w:p w14:paraId="722E9360" w14:textId="685F98E0" w:rsidR="00AA3F68" w:rsidRPr="00AA3F68" w:rsidRDefault="00AA3F68" w:rsidP="00AA3F68">
      <w:pPr>
        <w:pStyle w:val="ListParagraph"/>
        <w:numPr>
          <w:ilvl w:val="0"/>
          <w:numId w:val="4"/>
        </w:numPr>
        <w:ind w:firstLineChars="0"/>
        <w:jc w:val="both"/>
        <w:rPr>
          <w:color w:val="515151"/>
          <w:sz w:val="20"/>
          <w:szCs w:val="20"/>
        </w:rPr>
      </w:pPr>
      <w:r>
        <w:rPr>
          <w:rFonts w:eastAsia="Times New Roman"/>
          <w:color w:val="515151"/>
          <w:sz w:val="20"/>
          <w:szCs w:val="20"/>
        </w:rPr>
        <w:t xml:space="preserve">A </w:t>
      </w:r>
      <w:r w:rsidRPr="00987437">
        <w:rPr>
          <w:rFonts w:eastAsia="Times New Roman"/>
          <w:color w:val="515151"/>
          <w:sz w:val="20"/>
          <w:szCs w:val="20"/>
        </w:rPr>
        <w:t>review of academic literature needed for an in-depth study of predicting elections</w:t>
      </w:r>
      <w:r w:rsidR="00A075CF">
        <w:rPr>
          <w:rFonts w:eastAsia="Times New Roman"/>
          <w:color w:val="515151"/>
          <w:sz w:val="20"/>
          <w:szCs w:val="20"/>
        </w:rPr>
        <w:t>;</w:t>
      </w:r>
    </w:p>
    <w:p w14:paraId="6A2BFEA0" w14:textId="3678A89C" w:rsidR="00AA3F68" w:rsidRDefault="00AA3F68" w:rsidP="00AA3F68">
      <w:pPr>
        <w:pStyle w:val="ListParagraph"/>
        <w:numPr>
          <w:ilvl w:val="0"/>
          <w:numId w:val="4"/>
        </w:numPr>
        <w:ind w:firstLineChars="0"/>
        <w:jc w:val="both"/>
        <w:rPr>
          <w:color w:val="515151"/>
          <w:sz w:val="20"/>
          <w:szCs w:val="20"/>
        </w:rPr>
      </w:pPr>
      <w:r>
        <w:rPr>
          <w:color w:val="515151"/>
          <w:sz w:val="20"/>
          <w:szCs w:val="20"/>
        </w:rPr>
        <w:t>Methodology, data acquisition, and summarized codebook</w:t>
      </w:r>
      <w:r w:rsidR="00A075CF">
        <w:rPr>
          <w:color w:val="515151"/>
          <w:sz w:val="20"/>
          <w:szCs w:val="20"/>
        </w:rPr>
        <w:t>;</w:t>
      </w:r>
    </w:p>
    <w:p w14:paraId="1E09D552" w14:textId="4DE93D57" w:rsidR="00AA3F68" w:rsidRPr="00AA3F68" w:rsidRDefault="00AA3F68" w:rsidP="00AA3F68">
      <w:pPr>
        <w:pStyle w:val="ListParagraph"/>
        <w:numPr>
          <w:ilvl w:val="0"/>
          <w:numId w:val="4"/>
        </w:numPr>
        <w:ind w:firstLineChars="0"/>
        <w:jc w:val="both"/>
        <w:rPr>
          <w:color w:val="515151"/>
          <w:sz w:val="20"/>
          <w:szCs w:val="20"/>
        </w:rPr>
      </w:pPr>
      <w:r>
        <w:rPr>
          <w:rFonts w:eastAsia="Times New Roman"/>
          <w:color w:val="515151"/>
          <w:sz w:val="20"/>
          <w:szCs w:val="20"/>
        </w:rPr>
        <w:t>T</w:t>
      </w:r>
      <w:r w:rsidRPr="00987437">
        <w:rPr>
          <w:rFonts w:eastAsia="Times New Roman"/>
          <w:color w:val="515151"/>
          <w:sz w:val="20"/>
          <w:szCs w:val="20"/>
        </w:rPr>
        <w:t xml:space="preserve">he original model from </w:t>
      </w:r>
      <w:proofErr w:type="spellStart"/>
      <w:r w:rsidRPr="00987437">
        <w:rPr>
          <w:rFonts w:eastAsia="Times New Roman"/>
          <w:color w:val="515151"/>
          <w:sz w:val="20"/>
          <w:szCs w:val="20"/>
        </w:rPr>
        <w:t>Ipsos</w:t>
      </w:r>
      <w:proofErr w:type="spellEnd"/>
      <w:r w:rsidRPr="00987437">
        <w:rPr>
          <w:rFonts w:eastAsia="Times New Roman"/>
          <w:color w:val="515151"/>
          <w:sz w:val="20"/>
          <w:szCs w:val="20"/>
        </w:rPr>
        <w:t xml:space="preserve"> and its results using the updated data set</w:t>
      </w:r>
      <w:r w:rsidR="00A075CF">
        <w:rPr>
          <w:rFonts w:eastAsia="Times New Roman"/>
          <w:color w:val="515151"/>
          <w:sz w:val="20"/>
          <w:szCs w:val="20"/>
        </w:rPr>
        <w:t>;</w:t>
      </w:r>
    </w:p>
    <w:p w14:paraId="18E73DBB" w14:textId="2DD6F246" w:rsidR="00AA3F68" w:rsidRDefault="00A075CF" w:rsidP="00AA3F68">
      <w:pPr>
        <w:pStyle w:val="ListParagraph"/>
        <w:numPr>
          <w:ilvl w:val="0"/>
          <w:numId w:val="4"/>
        </w:numPr>
        <w:ind w:firstLineChars="0"/>
        <w:jc w:val="both"/>
        <w:rPr>
          <w:color w:val="515151"/>
          <w:sz w:val="20"/>
          <w:szCs w:val="20"/>
        </w:rPr>
      </w:pPr>
      <w:r>
        <w:rPr>
          <w:rFonts w:eastAsia="Times New Roman"/>
          <w:color w:val="515151"/>
          <w:sz w:val="20"/>
          <w:szCs w:val="20"/>
        </w:rPr>
        <w:t xml:space="preserve">Estimates from new </w:t>
      </w:r>
      <w:r w:rsidR="00AA3F68">
        <w:rPr>
          <w:rFonts w:eastAsia="Times New Roman"/>
          <w:color w:val="515151"/>
          <w:sz w:val="20"/>
          <w:szCs w:val="20"/>
        </w:rPr>
        <w:t>models using the additional variables</w:t>
      </w:r>
      <w:r>
        <w:rPr>
          <w:rFonts w:eastAsia="Times New Roman"/>
          <w:color w:val="515151"/>
          <w:sz w:val="20"/>
          <w:szCs w:val="20"/>
        </w:rPr>
        <w:t>; and</w:t>
      </w:r>
    </w:p>
    <w:p w14:paraId="34D43264" w14:textId="10476567" w:rsidR="00AA3F68" w:rsidRPr="00AA3F68" w:rsidRDefault="00AA3F68" w:rsidP="00AA3F68">
      <w:pPr>
        <w:pStyle w:val="ListParagraph"/>
        <w:numPr>
          <w:ilvl w:val="0"/>
          <w:numId w:val="4"/>
        </w:numPr>
        <w:ind w:firstLineChars="0"/>
        <w:jc w:val="both"/>
        <w:rPr>
          <w:color w:val="515151"/>
          <w:sz w:val="20"/>
          <w:szCs w:val="20"/>
        </w:rPr>
      </w:pPr>
      <w:r>
        <w:rPr>
          <w:color w:val="515151"/>
          <w:sz w:val="20"/>
          <w:szCs w:val="20"/>
        </w:rPr>
        <w:t>Appendices, including an in-depth literature review, Stata code for each model, and a complete codebook.</w:t>
      </w:r>
    </w:p>
    <w:p w14:paraId="69CE2B76" w14:textId="77777777" w:rsidR="00DD3C33" w:rsidRPr="00987437" w:rsidRDefault="00DD3C33" w:rsidP="005B3728">
      <w:pPr>
        <w:jc w:val="both"/>
        <w:rPr>
          <w:rFonts w:ascii="Arial" w:hAnsi="Arial"/>
          <w:color w:val="515151"/>
          <w:sz w:val="20"/>
          <w:szCs w:val="20"/>
        </w:rPr>
      </w:pPr>
    </w:p>
    <w:p w14:paraId="1F423A8E" w14:textId="4ACD26B0" w:rsidR="007B4050" w:rsidRPr="00987437" w:rsidRDefault="007B4050">
      <w:pPr>
        <w:spacing w:after="160" w:line="259" w:lineRule="auto"/>
        <w:rPr>
          <w:rFonts w:ascii="Arial" w:hAnsi="Arial"/>
          <w:color w:val="333333" w:themeColor="text1"/>
          <w:sz w:val="20"/>
          <w:szCs w:val="20"/>
        </w:rPr>
      </w:pPr>
      <w:r w:rsidRPr="00987437">
        <w:rPr>
          <w:rFonts w:ascii="Arial" w:hAnsi="Arial"/>
          <w:color w:val="333333" w:themeColor="text1"/>
          <w:sz w:val="20"/>
          <w:szCs w:val="20"/>
        </w:rPr>
        <w:br w:type="page"/>
      </w:r>
    </w:p>
    <w:p w14:paraId="547A150B" w14:textId="77777777" w:rsidR="007B4050" w:rsidRDefault="007B4050" w:rsidP="00C520CE">
      <w:pPr>
        <w:rPr>
          <w:rFonts w:ascii="Franklin Gothic Book" w:eastAsia="Times New Roman" w:hAnsi="Franklin Gothic Book"/>
          <w:b/>
          <w:color w:val="336699" w:themeColor="text2"/>
          <w:sz w:val="40"/>
          <w:szCs w:val="40"/>
        </w:rPr>
      </w:pPr>
    </w:p>
    <w:p w14:paraId="58E56971" w14:textId="5C54F6E9" w:rsidR="00DD3C33" w:rsidRDefault="00DD3C33" w:rsidP="00C520CE">
      <w:pPr>
        <w:rPr>
          <w:rFonts w:ascii="Franklin Gothic Book" w:eastAsia="Times New Roman" w:hAnsi="Franklin Gothic Book"/>
          <w:b/>
          <w:color w:val="336699" w:themeColor="text2"/>
          <w:sz w:val="40"/>
          <w:szCs w:val="40"/>
        </w:rPr>
      </w:pPr>
      <w:r w:rsidRPr="007B4050">
        <w:rPr>
          <w:rFonts w:ascii="Franklin Gothic Book" w:eastAsia="Times New Roman" w:hAnsi="Franklin Gothic Book"/>
          <w:b/>
          <w:color w:val="336699" w:themeColor="text2"/>
          <w:sz w:val="40"/>
          <w:szCs w:val="40"/>
        </w:rPr>
        <w:t>Table of Contents</w:t>
      </w:r>
    </w:p>
    <w:p w14:paraId="495A42C6" w14:textId="77777777" w:rsidR="0066017F" w:rsidRDefault="0066017F" w:rsidP="00C520CE">
      <w:pPr>
        <w:rPr>
          <w:rFonts w:ascii="Franklin Gothic Book" w:eastAsia="Times New Roman" w:hAnsi="Franklin Gothic Book"/>
          <w:b/>
          <w:color w:val="336699" w:themeColor="text2"/>
          <w:sz w:val="40"/>
          <w:szCs w:val="40"/>
        </w:rPr>
      </w:pPr>
    </w:p>
    <w:p w14:paraId="35B972D7" w14:textId="77777777" w:rsidR="0066017F" w:rsidRPr="0066017F" w:rsidRDefault="0066017F" w:rsidP="00C520CE">
      <w:pPr>
        <w:rPr>
          <w:rFonts w:ascii="Franklin Gothic Book" w:eastAsia="Times New Roman" w:hAnsi="Franklin Gothic Book"/>
          <w:b/>
          <w:color w:val="336699" w:themeColor="text2"/>
          <w:sz w:val="40"/>
          <w:szCs w:val="40"/>
        </w:rPr>
      </w:pPr>
    </w:p>
    <w:p w14:paraId="6071AF30" w14:textId="77777777" w:rsidR="00B12E04" w:rsidRPr="0066017F" w:rsidRDefault="00B12E04" w:rsidP="00B12E04">
      <w:pPr>
        <w:rPr>
          <w:rFonts w:ascii="Arial" w:hAnsi="Arial"/>
          <w:b/>
          <w:color w:val="336699" w:themeColor="text2"/>
        </w:rPr>
      </w:pPr>
      <w:r w:rsidRPr="0066017F">
        <w:rPr>
          <w:rFonts w:ascii="Arial" w:eastAsia="Times New Roman" w:hAnsi="Arial"/>
          <w:b/>
          <w:color w:val="336699" w:themeColor="text2"/>
        </w:rPr>
        <w:t>Section</w:t>
      </w:r>
      <w:r w:rsidRPr="0066017F">
        <w:rPr>
          <w:rFonts w:ascii="Arial" w:eastAsia="Times New Roman" w:hAnsi="Arial"/>
          <w:b/>
          <w:color w:val="336699" w:themeColor="text2"/>
        </w:rPr>
        <w:tab/>
      </w:r>
      <w:r w:rsidRPr="0066017F">
        <w:rPr>
          <w:rFonts w:ascii="Arial" w:eastAsia="Times New Roman" w:hAnsi="Arial"/>
          <w:b/>
          <w:color w:val="336699" w:themeColor="text2"/>
        </w:rPr>
        <w:tab/>
      </w:r>
      <w:r w:rsidRPr="0066017F">
        <w:rPr>
          <w:rFonts w:ascii="Arial" w:eastAsia="Times New Roman" w:hAnsi="Arial"/>
          <w:b/>
          <w:color w:val="336699" w:themeColor="text2"/>
        </w:rPr>
        <w:tab/>
      </w:r>
      <w:r w:rsidRPr="0066017F">
        <w:rPr>
          <w:rFonts w:ascii="Arial" w:eastAsia="Times New Roman" w:hAnsi="Arial"/>
          <w:b/>
          <w:color w:val="336699" w:themeColor="text2"/>
        </w:rPr>
        <w:tab/>
      </w:r>
      <w:r w:rsidRPr="0066017F">
        <w:rPr>
          <w:rFonts w:ascii="Arial" w:eastAsia="Times New Roman" w:hAnsi="Arial"/>
          <w:b/>
          <w:color w:val="336699" w:themeColor="text2"/>
        </w:rPr>
        <w:tab/>
      </w:r>
      <w:r w:rsidRPr="0066017F">
        <w:rPr>
          <w:rFonts w:ascii="Arial" w:eastAsia="Times New Roman" w:hAnsi="Arial"/>
          <w:b/>
          <w:color w:val="336699" w:themeColor="text2"/>
        </w:rPr>
        <w:tab/>
        <w:t>Page Number</w:t>
      </w:r>
    </w:p>
    <w:p w14:paraId="045ABE33" w14:textId="77777777" w:rsidR="00B12E04" w:rsidRPr="0066017F" w:rsidRDefault="00B12E04" w:rsidP="00B12E04">
      <w:pPr>
        <w:rPr>
          <w:rFonts w:ascii="Arial" w:hAnsi="Arial"/>
          <w:color w:val="333333" w:themeColor="text1"/>
        </w:rPr>
      </w:pPr>
    </w:p>
    <w:p w14:paraId="740A3A12" w14:textId="77777777" w:rsidR="0066017F" w:rsidRDefault="0066017F" w:rsidP="00B12E04">
      <w:pPr>
        <w:rPr>
          <w:rFonts w:ascii="Arial" w:eastAsia="Times New Roman" w:hAnsi="Arial"/>
          <w:color w:val="333333" w:themeColor="text1"/>
        </w:rPr>
      </w:pPr>
    </w:p>
    <w:p w14:paraId="283F6460" w14:textId="77777777" w:rsidR="00B12E04" w:rsidRPr="0066017F" w:rsidRDefault="00B12E04" w:rsidP="00B12E04">
      <w:pPr>
        <w:rPr>
          <w:rFonts w:ascii="Arial" w:hAnsi="Arial"/>
          <w:color w:val="333333" w:themeColor="text1"/>
        </w:rPr>
      </w:pPr>
      <w:r w:rsidRPr="0066017F">
        <w:rPr>
          <w:rFonts w:ascii="Arial" w:eastAsia="Times New Roman" w:hAnsi="Arial"/>
          <w:color w:val="333333" w:themeColor="text1"/>
        </w:rPr>
        <w:t>Introduction: Problem Statement and Hypothesis</w:t>
      </w:r>
      <w:r w:rsidRPr="0066017F">
        <w:rPr>
          <w:rFonts w:ascii="Arial" w:eastAsia="Times New Roman" w:hAnsi="Arial"/>
          <w:color w:val="333333" w:themeColor="text1"/>
        </w:rPr>
        <w:tab/>
      </w:r>
      <w:r w:rsidRPr="0066017F">
        <w:rPr>
          <w:rFonts w:ascii="Arial" w:eastAsia="Times New Roman" w:hAnsi="Arial"/>
          <w:color w:val="333333" w:themeColor="text1"/>
        </w:rPr>
        <w:tab/>
        <w:t>3</w:t>
      </w:r>
    </w:p>
    <w:p w14:paraId="22FA730B" w14:textId="77777777" w:rsidR="00B12E04" w:rsidRPr="0066017F" w:rsidRDefault="00B12E04" w:rsidP="00B12E04">
      <w:pPr>
        <w:rPr>
          <w:rFonts w:ascii="Arial" w:hAnsi="Arial"/>
          <w:color w:val="333333" w:themeColor="text1"/>
        </w:rPr>
      </w:pPr>
    </w:p>
    <w:p w14:paraId="7D1C415D" w14:textId="77777777" w:rsidR="00B12E04" w:rsidRPr="0066017F" w:rsidRDefault="00B12E04" w:rsidP="00B12E04">
      <w:pPr>
        <w:rPr>
          <w:rFonts w:ascii="Arial" w:hAnsi="Arial"/>
          <w:color w:val="333333" w:themeColor="text1"/>
        </w:rPr>
      </w:pPr>
      <w:r w:rsidRPr="0066017F">
        <w:rPr>
          <w:rFonts w:ascii="Arial" w:eastAsia="Times New Roman" w:hAnsi="Arial"/>
          <w:color w:val="333333" w:themeColor="text1"/>
        </w:rPr>
        <w:t>Literature Review</w:t>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t>4</w:t>
      </w:r>
    </w:p>
    <w:p w14:paraId="40047ADB" w14:textId="77777777" w:rsidR="00B12E04" w:rsidRPr="0066017F" w:rsidRDefault="00B12E04" w:rsidP="00B12E04">
      <w:pPr>
        <w:rPr>
          <w:rFonts w:ascii="Arial" w:hAnsi="Arial"/>
          <w:color w:val="333333" w:themeColor="text1"/>
        </w:rPr>
      </w:pPr>
    </w:p>
    <w:p w14:paraId="06E9F6F5" w14:textId="77777777" w:rsidR="00B12E04" w:rsidRPr="0066017F" w:rsidRDefault="00B12E04" w:rsidP="00B12E04">
      <w:pPr>
        <w:rPr>
          <w:rFonts w:ascii="Arial" w:hAnsi="Arial"/>
          <w:color w:val="333333" w:themeColor="text1"/>
        </w:rPr>
      </w:pPr>
      <w:r w:rsidRPr="0066017F">
        <w:rPr>
          <w:rFonts w:ascii="Arial" w:eastAsia="Times New Roman" w:hAnsi="Arial"/>
          <w:color w:val="333333" w:themeColor="text1"/>
        </w:rPr>
        <w:t>Data and Methods</w:t>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t>7</w:t>
      </w:r>
    </w:p>
    <w:p w14:paraId="58B3CED9" w14:textId="77777777" w:rsidR="00B12E04" w:rsidRPr="0066017F" w:rsidRDefault="00B12E04" w:rsidP="00B12E04">
      <w:pPr>
        <w:rPr>
          <w:rFonts w:ascii="Arial" w:hAnsi="Arial"/>
          <w:color w:val="333333" w:themeColor="text1"/>
        </w:rPr>
      </w:pPr>
    </w:p>
    <w:p w14:paraId="05133D5E" w14:textId="77777777" w:rsidR="00B12E04" w:rsidRPr="0066017F" w:rsidRDefault="00B12E04" w:rsidP="00B12E04">
      <w:pPr>
        <w:rPr>
          <w:rFonts w:ascii="Arial" w:hAnsi="Arial"/>
          <w:color w:val="333333" w:themeColor="text1"/>
        </w:rPr>
      </w:pPr>
      <w:r w:rsidRPr="0066017F">
        <w:rPr>
          <w:rFonts w:ascii="Arial" w:eastAsia="Times New Roman" w:hAnsi="Arial"/>
          <w:color w:val="333333" w:themeColor="text1"/>
        </w:rPr>
        <w:t xml:space="preserve">Models </w:t>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t>10</w:t>
      </w:r>
    </w:p>
    <w:p w14:paraId="4E25ED27" w14:textId="77777777" w:rsidR="00B12E04" w:rsidRPr="0066017F" w:rsidRDefault="00B12E04" w:rsidP="00B12E04">
      <w:pPr>
        <w:rPr>
          <w:rFonts w:ascii="Arial" w:hAnsi="Arial"/>
          <w:color w:val="333333" w:themeColor="text1"/>
        </w:rPr>
      </w:pPr>
    </w:p>
    <w:p w14:paraId="2007DF3D" w14:textId="77777777" w:rsidR="00B12E04" w:rsidRPr="0066017F" w:rsidRDefault="00B12E04" w:rsidP="00B12E04">
      <w:pPr>
        <w:rPr>
          <w:rFonts w:ascii="Arial" w:eastAsia="Times New Roman" w:hAnsi="Arial"/>
          <w:color w:val="333333" w:themeColor="text1"/>
        </w:rPr>
      </w:pPr>
      <w:r w:rsidRPr="0066017F">
        <w:rPr>
          <w:rFonts w:ascii="Arial" w:eastAsia="Times New Roman" w:hAnsi="Arial"/>
          <w:color w:val="333333" w:themeColor="text1"/>
        </w:rPr>
        <w:t xml:space="preserve">Conclusion and Recommendations </w:t>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t>17</w:t>
      </w:r>
    </w:p>
    <w:p w14:paraId="690BFA7A" w14:textId="77777777" w:rsidR="00B12E04" w:rsidRPr="0066017F" w:rsidRDefault="00B12E04" w:rsidP="00B12E04">
      <w:pPr>
        <w:rPr>
          <w:rFonts w:ascii="Arial" w:eastAsia="Times New Roman" w:hAnsi="Arial"/>
          <w:color w:val="333333" w:themeColor="text1"/>
        </w:rPr>
      </w:pPr>
    </w:p>
    <w:p w14:paraId="0B9519ED" w14:textId="77777777" w:rsidR="00B12E04" w:rsidRPr="0066017F" w:rsidRDefault="00B12E04" w:rsidP="00B12E04">
      <w:pPr>
        <w:rPr>
          <w:rFonts w:ascii="Arial" w:hAnsi="Arial"/>
          <w:color w:val="333333" w:themeColor="text1"/>
        </w:rPr>
      </w:pPr>
      <w:r w:rsidRPr="0066017F">
        <w:rPr>
          <w:rFonts w:ascii="Arial" w:eastAsia="Times New Roman" w:hAnsi="Arial"/>
          <w:color w:val="333333" w:themeColor="text1"/>
        </w:rPr>
        <w:t>Works Cited</w:t>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r>
      <w:r w:rsidRPr="0066017F">
        <w:rPr>
          <w:rFonts w:ascii="Arial" w:eastAsia="Times New Roman" w:hAnsi="Arial"/>
          <w:color w:val="333333" w:themeColor="text1"/>
        </w:rPr>
        <w:tab/>
        <w:t>19</w:t>
      </w:r>
    </w:p>
    <w:p w14:paraId="72105962" w14:textId="77777777" w:rsidR="00B12E04" w:rsidRPr="0066017F" w:rsidRDefault="00B12E04" w:rsidP="00B12E04">
      <w:pPr>
        <w:rPr>
          <w:rFonts w:ascii="Arial" w:hAnsi="Arial"/>
          <w:color w:val="333333" w:themeColor="text1"/>
        </w:rPr>
      </w:pPr>
    </w:p>
    <w:p w14:paraId="7841FEF5" w14:textId="77777777" w:rsidR="00B12E04" w:rsidRPr="0066017F" w:rsidRDefault="00B12E04" w:rsidP="00B12E04">
      <w:pPr>
        <w:rPr>
          <w:rFonts w:ascii="Arial" w:hAnsi="Arial"/>
          <w:color w:val="333333" w:themeColor="text1"/>
        </w:rPr>
      </w:pPr>
      <w:r w:rsidRPr="0066017F">
        <w:rPr>
          <w:rFonts w:ascii="Arial" w:eastAsia="Times New Roman" w:hAnsi="Arial"/>
          <w:color w:val="333333" w:themeColor="text1"/>
        </w:rPr>
        <w:t>Appendices</w:t>
      </w:r>
    </w:p>
    <w:p w14:paraId="16DEEEAC" w14:textId="19352FDB" w:rsidR="00B12E04" w:rsidRPr="0066017F" w:rsidRDefault="00B12E04" w:rsidP="00B12E04">
      <w:pPr>
        <w:rPr>
          <w:rFonts w:ascii="Arial" w:hAnsi="Arial"/>
          <w:color w:val="333333" w:themeColor="text1"/>
        </w:rPr>
      </w:pPr>
      <w:r w:rsidRPr="0066017F">
        <w:rPr>
          <w:rFonts w:ascii="Arial" w:hAnsi="Arial"/>
          <w:color w:val="333333" w:themeColor="text1"/>
        </w:rPr>
        <w:tab/>
        <w:t>Appendix 1</w:t>
      </w:r>
      <w:r w:rsidRPr="0066017F">
        <w:rPr>
          <w:rFonts w:ascii="Arial" w:hAnsi="Arial"/>
          <w:color w:val="333333" w:themeColor="text1"/>
        </w:rPr>
        <w:tab/>
        <w:t>Li</w:t>
      </w:r>
      <w:r w:rsidR="006D3A58">
        <w:rPr>
          <w:rFonts w:ascii="Arial" w:hAnsi="Arial"/>
          <w:color w:val="333333" w:themeColor="text1"/>
        </w:rPr>
        <w:t>terature Review Summary Table</w:t>
      </w:r>
      <w:r w:rsidR="006D3A58">
        <w:rPr>
          <w:rFonts w:ascii="Arial" w:hAnsi="Arial"/>
          <w:color w:val="333333" w:themeColor="text1"/>
        </w:rPr>
        <w:tab/>
        <w:t>21</w:t>
      </w:r>
    </w:p>
    <w:p w14:paraId="01770518" w14:textId="4C555F65" w:rsidR="00B12E04" w:rsidRPr="0066017F" w:rsidRDefault="00D93B3E" w:rsidP="00B12E04">
      <w:pPr>
        <w:rPr>
          <w:rFonts w:ascii="Arial" w:hAnsi="Arial"/>
          <w:color w:val="333333" w:themeColor="text1"/>
        </w:rPr>
      </w:pPr>
      <w:r>
        <w:rPr>
          <w:rFonts w:ascii="Arial" w:hAnsi="Arial"/>
          <w:color w:val="333333" w:themeColor="text1"/>
        </w:rPr>
        <w:tab/>
        <w:t>Appendix 2</w:t>
      </w:r>
      <w:r>
        <w:rPr>
          <w:rFonts w:ascii="Arial" w:hAnsi="Arial"/>
          <w:color w:val="333333" w:themeColor="text1"/>
        </w:rPr>
        <w:tab/>
        <w:t>Codebook</w:t>
      </w:r>
      <w:r>
        <w:rPr>
          <w:rFonts w:ascii="Arial" w:hAnsi="Arial"/>
          <w:color w:val="333333" w:themeColor="text1"/>
        </w:rPr>
        <w:tab/>
      </w:r>
      <w:r>
        <w:rPr>
          <w:rFonts w:ascii="Arial" w:hAnsi="Arial"/>
          <w:color w:val="333333" w:themeColor="text1"/>
        </w:rPr>
        <w:tab/>
      </w:r>
      <w:r>
        <w:rPr>
          <w:rFonts w:ascii="Arial" w:hAnsi="Arial"/>
          <w:color w:val="333333" w:themeColor="text1"/>
        </w:rPr>
        <w:tab/>
      </w:r>
      <w:r>
        <w:rPr>
          <w:rFonts w:ascii="Arial" w:hAnsi="Arial"/>
          <w:color w:val="333333" w:themeColor="text1"/>
        </w:rPr>
        <w:tab/>
      </w:r>
      <w:r>
        <w:rPr>
          <w:rFonts w:ascii="Arial" w:hAnsi="Arial"/>
          <w:color w:val="333333" w:themeColor="text1"/>
        </w:rPr>
        <w:tab/>
        <w:t>32</w:t>
      </w:r>
    </w:p>
    <w:p w14:paraId="4E0B1D92" w14:textId="72939970" w:rsidR="00B12E04" w:rsidRPr="0066017F" w:rsidRDefault="00D93B3E" w:rsidP="00B12E04">
      <w:pPr>
        <w:rPr>
          <w:rFonts w:ascii="Arial" w:hAnsi="Arial"/>
          <w:color w:val="333333" w:themeColor="text1"/>
        </w:rPr>
      </w:pPr>
      <w:r>
        <w:rPr>
          <w:rFonts w:ascii="Arial" w:hAnsi="Arial"/>
          <w:color w:val="333333" w:themeColor="text1"/>
        </w:rPr>
        <w:tab/>
        <w:t>Appendix 3</w:t>
      </w:r>
      <w:r>
        <w:rPr>
          <w:rFonts w:ascii="Arial" w:hAnsi="Arial"/>
          <w:color w:val="333333" w:themeColor="text1"/>
        </w:rPr>
        <w:tab/>
        <w:t>Do Files</w:t>
      </w:r>
      <w:r>
        <w:rPr>
          <w:rFonts w:ascii="Arial" w:hAnsi="Arial"/>
          <w:color w:val="333333" w:themeColor="text1"/>
        </w:rPr>
        <w:tab/>
      </w:r>
      <w:r>
        <w:rPr>
          <w:rFonts w:ascii="Arial" w:hAnsi="Arial"/>
          <w:color w:val="333333" w:themeColor="text1"/>
        </w:rPr>
        <w:tab/>
      </w:r>
      <w:r>
        <w:rPr>
          <w:rFonts w:ascii="Arial" w:hAnsi="Arial"/>
          <w:color w:val="333333" w:themeColor="text1"/>
        </w:rPr>
        <w:tab/>
      </w:r>
      <w:r>
        <w:rPr>
          <w:rFonts w:ascii="Arial" w:hAnsi="Arial"/>
          <w:color w:val="333333" w:themeColor="text1"/>
        </w:rPr>
        <w:tab/>
      </w:r>
      <w:r>
        <w:rPr>
          <w:rFonts w:ascii="Arial" w:hAnsi="Arial"/>
          <w:color w:val="333333" w:themeColor="text1"/>
        </w:rPr>
        <w:tab/>
        <w:t>34</w:t>
      </w:r>
    </w:p>
    <w:p w14:paraId="633F8C54" w14:textId="77777777" w:rsidR="00DD3C33" w:rsidRPr="0066017F" w:rsidRDefault="00DD3C33" w:rsidP="00C520CE">
      <w:pPr>
        <w:rPr>
          <w:rFonts w:ascii="Arial" w:hAnsi="Arial"/>
          <w:color w:val="333333" w:themeColor="text1"/>
        </w:rPr>
      </w:pPr>
    </w:p>
    <w:p w14:paraId="17F75799" w14:textId="77777777" w:rsidR="00DD3C33" w:rsidRPr="0066017F" w:rsidRDefault="00DD3C33" w:rsidP="00C520CE">
      <w:pPr>
        <w:rPr>
          <w:rFonts w:ascii="Arial" w:hAnsi="Arial"/>
          <w:color w:val="333333" w:themeColor="text1"/>
        </w:rPr>
      </w:pPr>
      <w:r w:rsidRPr="0066017F">
        <w:rPr>
          <w:rFonts w:ascii="Arial" w:hAnsi="Arial"/>
          <w:color w:val="333333" w:themeColor="text1"/>
        </w:rPr>
        <w:br w:type="page"/>
      </w:r>
    </w:p>
    <w:p w14:paraId="35AC1306" w14:textId="77777777" w:rsidR="007B4050" w:rsidRDefault="007B4050" w:rsidP="00C520CE">
      <w:pPr>
        <w:rPr>
          <w:rFonts w:ascii="Franklin Gothic Book" w:eastAsia="Times New Roman" w:hAnsi="Franklin Gothic Book"/>
          <w:b/>
          <w:color w:val="336699" w:themeColor="text2"/>
          <w:sz w:val="40"/>
          <w:szCs w:val="40"/>
        </w:rPr>
      </w:pPr>
    </w:p>
    <w:p w14:paraId="541B9C1E" w14:textId="56F0EA82" w:rsidR="007B4050" w:rsidRPr="00286FAF" w:rsidRDefault="007B4050" w:rsidP="00286FAF">
      <w:pPr>
        <w:pStyle w:val="ListParagraph"/>
        <w:numPr>
          <w:ilvl w:val="0"/>
          <w:numId w:val="2"/>
        </w:numPr>
        <w:ind w:firstLineChars="0"/>
        <w:rPr>
          <w:rFonts w:ascii="Franklin Gothic Book" w:eastAsia="Times New Roman" w:hAnsi="Franklin Gothic Book"/>
          <w:b/>
          <w:color w:val="336699" w:themeColor="text2"/>
          <w:sz w:val="40"/>
          <w:szCs w:val="40"/>
        </w:rPr>
      </w:pPr>
      <w:r w:rsidRPr="00286FAF">
        <w:rPr>
          <w:rFonts w:ascii="Franklin Gothic Book" w:eastAsia="Times New Roman" w:hAnsi="Franklin Gothic Book"/>
          <w:b/>
          <w:color w:val="336699" w:themeColor="text2"/>
          <w:sz w:val="40"/>
          <w:szCs w:val="40"/>
        </w:rPr>
        <w:t>In</w:t>
      </w:r>
      <w:r w:rsidR="00DD3C33" w:rsidRPr="00286FAF">
        <w:rPr>
          <w:rFonts w:ascii="Franklin Gothic Book" w:eastAsia="Times New Roman" w:hAnsi="Franklin Gothic Book"/>
          <w:b/>
          <w:color w:val="336699" w:themeColor="text2"/>
          <w:sz w:val="40"/>
          <w:szCs w:val="40"/>
        </w:rPr>
        <w:t>troduction</w:t>
      </w:r>
    </w:p>
    <w:p w14:paraId="525297A5" w14:textId="4241014A" w:rsidR="007B4050" w:rsidRPr="00987437" w:rsidRDefault="00DD3C33" w:rsidP="007B4050">
      <w:pPr>
        <w:rPr>
          <w:rFonts w:ascii="Arial" w:hAnsi="Arial"/>
          <w:color w:val="333333" w:themeColor="text1"/>
        </w:rPr>
      </w:pPr>
      <w:r w:rsidRPr="00987437">
        <w:rPr>
          <w:rFonts w:ascii="Arial" w:eastAsia="Times New Roman" w:hAnsi="Arial"/>
          <w:color w:val="333333" w:themeColor="text1"/>
        </w:rPr>
        <w:t xml:space="preserve">  </w:t>
      </w:r>
    </w:p>
    <w:p w14:paraId="1625AD38" w14:textId="459083C3" w:rsidR="00DD3C33" w:rsidRPr="00987437" w:rsidRDefault="00DD3C33" w:rsidP="007B4050">
      <w:pPr>
        <w:rPr>
          <w:rFonts w:ascii="Arial" w:hAnsi="Arial"/>
          <w:color w:val="515151"/>
        </w:rPr>
      </w:pPr>
      <w:r w:rsidRPr="00987437">
        <w:rPr>
          <w:rFonts w:ascii="Arial" w:eastAsia="Times New Roman" w:hAnsi="Arial"/>
          <w:color w:val="515151"/>
          <w:sz w:val="20"/>
          <w:szCs w:val="20"/>
        </w:rPr>
        <w:t xml:space="preserve">This Columbia Capstone Group project is an election forecasting model originally designed by and updated for the global research firm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The project seeks to identify the likelihood of an incumbent electoral candidate’s reelection based on contemporary public opinion, macroeconomic conditions, and whether the country is involved in a military dispute. </w:t>
      </w:r>
    </w:p>
    <w:p w14:paraId="3E73044D" w14:textId="77777777" w:rsidR="00DD3C33" w:rsidRPr="00987437" w:rsidRDefault="00DD3C33" w:rsidP="007B4050">
      <w:pPr>
        <w:jc w:val="both"/>
        <w:rPr>
          <w:rFonts w:ascii="Arial" w:hAnsi="Arial"/>
          <w:color w:val="515151"/>
          <w:sz w:val="20"/>
          <w:szCs w:val="20"/>
        </w:rPr>
      </w:pPr>
    </w:p>
    <w:p w14:paraId="5D78D856" w14:textId="56715ECE" w:rsidR="00DD3C33" w:rsidRPr="00987437" w:rsidRDefault="00173146" w:rsidP="007B4050">
      <w:pPr>
        <w:jc w:val="both"/>
        <w:rPr>
          <w:rFonts w:ascii="Arial" w:hAnsi="Arial"/>
          <w:color w:val="515151"/>
          <w:sz w:val="20"/>
          <w:szCs w:val="20"/>
        </w:rPr>
      </w:pPr>
      <w:r w:rsidRPr="00987437">
        <w:rPr>
          <w:rFonts w:ascii="Arial" w:hAnsi="Arial"/>
          <w:noProof/>
          <w:color w:val="333333" w:themeColor="text1"/>
          <w:sz w:val="20"/>
          <w:szCs w:val="20"/>
          <w:lang w:eastAsia="en-US"/>
        </w:rPr>
        <w:drawing>
          <wp:anchor distT="0" distB="0" distL="0" distR="0" simplePos="0" relativeHeight="251659264" behindDoc="0" locked="0" layoutInCell="0" hidden="0" allowOverlap="0" wp14:anchorId="6A932360" wp14:editId="39B0D713">
            <wp:simplePos x="0" y="0"/>
            <wp:positionH relativeFrom="margin">
              <wp:posOffset>-66040</wp:posOffset>
            </wp:positionH>
            <wp:positionV relativeFrom="paragraph">
              <wp:posOffset>1057910</wp:posOffset>
            </wp:positionV>
            <wp:extent cx="5521325" cy="2804795"/>
            <wp:effectExtent l="0" t="0" r="0" b="0"/>
            <wp:wrapTopAndBottom distT="0" dist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t="1760" b="-1760"/>
                    <a:stretch>
                      <a:fillRect/>
                    </a:stretch>
                  </pic:blipFill>
                  <pic:spPr>
                    <a:xfrm>
                      <a:off x="0" y="0"/>
                      <a:ext cx="5521325" cy="2804795"/>
                    </a:xfrm>
                    <a:prstGeom prst="rect">
                      <a:avLst/>
                    </a:prstGeom>
                    <a:ln/>
                  </pic:spPr>
                </pic:pic>
              </a:graphicData>
            </a:graphic>
          </wp:anchor>
        </w:drawing>
      </w:r>
      <w:r w:rsidR="00DD3C33" w:rsidRPr="00987437">
        <w:rPr>
          <w:rFonts w:ascii="Arial" w:eastAsia="Times New Roman" w:hAnsi="Arial"/>
          <w:color w:val="515151"/>
          <w:sz w:val="20"/>
          <w:szCs w:val="20"/>
        </w:rPr>
        <w:t xml:space="preserve">This election forecasting project uses election data collected both in the United States and in foreign countries to test and analyze the effectiveness and accuracy of the </w:t>
      </w:r>
      <w:proofErr w:type="spellStart"/>
      <w:r w:rsidR="00DD3C33" w:rsidRPr="00987437">
        <w:rPr>
          <w:rFonts w:ascii="Arial" w:eastAsia="Times New Roman" w:hAnsi="Arial"/>
          <w:color w:val="515151"/>
          <w:sz w:val="20"/>
          <w:szCs w:val="20"/>
        </w:rPr>
        <w:t>Ipsos</w:t>
      </w:r>
      <w:proofErr w:type="spellEnd"/>
      <w:r w:rsidR="00DD3C33" w:rsidRPr="00987437">
        <w:rPr>
          <w:rFonts w:ascii="Arial" w:eastAsia="Times New Roman" w:hAnsi="Arial"/>
          <w:color w:val="515151"/>
          <w:sz w:val="20"/>
          <w:szCs w:val="20"/>
        </w:rPr>
        <w:t xml:space="preserve"> forecasting model.  An analysis of different models was completed through a review of academic literature and best practice.  In places where no polling data exists or weak polling is available, aggregate data from across multiple levels was combined to determine vote share and probability of victory of the incumbent. </w:t>
      </w:r>
    </w:p>
    <w:p w14:paraId="00103755" w14:textId="28EE3B9A" w:rsidR="00DD3C33" w:rsidRPr="00987437" w:rsidRDefault="00DD3C33" w:rsidP="007B4050">
      <w:pPr>
        <w:jc w:val="both"/>
        <w:rPr>
          <w:rFonts w:ascii="Arial" w:hAnsi="Arial"/>
          <w:color w:val="333333" w:themeColor="text1"/>
          <w:sz w:val="20"/>
          <w:szCs w:val="20"/>
        </w:rPr>
      </w:pPr>
    </w:p>
    <w:p w14:paraId="5B54C1FE" w14:textId="77777777" w:rsidR="00173146" w:rsidRPr="00173146" w:rsidRDefault="00DD3C33" w:rsidP="00B7315F">
      <w:pPr>
        <w:jc w:val="both"/>
        <w:rPr>
          <w:rFonts w:ascii="Arial" w:eastAsia="Times New Roman" w:hAnsi="Arial"/>
          <w:color w:val="333333" w:themeColor="text1"/>
          <w:sz w:val="20"/>
          <w:szCs w:val="20"/>
        </w:rPr>
      </w:pPr>
      <w:r w:rsidRPr="00987437">
        <w:rPr>
          <w:rFonts w:ascii="Arial" w:eastAsia="Times New Roman" w:hAnsi="Arial"/>
          <w:color w:val="333333" w:themeColor="text1"/>
          <w:sz w:val="20"/>
          <w:szCs w:val="20"/>
        </w:rPr>
        <w:t xml:space="preserve"> </w:t>
      </w:r>
      <w:r w:rsidR="00173146" w:rsidRPr="00173146">
        <w:rPr>
          <w:rFonts w:ascii="Arial" w:eastAsia="Times New Roman" w:hAnsi="Arial"/>
          <w:color w:val="333333" w:themeColor="text1"/>
          <w:sz w:val="20"/>
          <w:szCs w:val="20"/>
        </w:rPr>
        <w:t>Map 1: Country Coverage of the Election Dataset</w:t>
      </w:r>
    </w:p>
    <w:p w14:paraId="1B7FC0EF" w14:textId="5DA309BC" w:rsidR="00173146" w:rsidRDefault="00173146" w:rsidP="00B7315F">
      <w:pPr>
        <w:jc w:val="both"/>
        <w:rPr>
          <w:rFonts w:ascii="Arial" w:eastAsia="Times New Roman" w:hAnsi="Arial"/>
          <w:b/>
          <w:color w:val="333333" w:themeColor="text1"/>
          <w:sz w:val="20"/>
          <w:szCs w:val="20"/>
        </w:rPr>
      </w:pPr>
      <w:r w:rsidRPr="00987437">
        <w:rPr>
          <w:rFonts w:ascii="Arial" w:eastAsia="Times New Roman" w:hAnsi="Arial"/>
          <w:b/>
          <w:color w:val="333333" w:themeColor="text1"/>
          <w:sz w:val="20"/>
          <w:szCs w:val="20"/>
        </w:rPr>
        <w:t xml:space="preserve"> </w:t>
      </w:r>
    </w:p>
    <w:p w14:paraId="1F3720C0" w14:textId="0F195EC1" w:rsidR="00DD3C33" w:rsidRPr="00173146" w:rsidRDefault="00DD3C33" w:rsidP="00B7315F">
      <w:pPr>
        <w:jc w:val="both"/>
        <w:rPr>
          <w:rFonts w:ascii="Arial" w:hAnsi="Arial"/>
          <w:color w:val="333333" w:themeColor="text1"/>
          <w:sz w:val="20"/>
          <w:szCs w:val="20"/>
        </w:rPr>
      </w:pPr>
      <w:r w:rsidRPr="00987437">
        <w:rPr>
          <w:rFonts w:ascii="Arial" w:eastAsia="Times New Roman" w:hAnsi="Arial"/>
          <w:color w:val="515151"/>
          <w:sz w:val="20"/>
          <w:szCs w:val="20"/>
        </w:rPr>
        <w:t xml:space="preserve">We built upon the historic elections dataset previously developed by the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Public Affairs team to enhance its scope and accuracy.  </w:t>
      </w:r>
      <w:r w:rsidR="00B7315F">
        <w:rPr>
          <w:rFonts w:ascii="Arial" w:eastAsia="Times New Roman" w:hAnsi="Arial"/>
          <w:color w:val="515151"/>
          <w:sz w:val="20"/>
          <w:szCs w:val="20"/>
        </w:rPr>
        <w:t xml:space="preserve">There were previously 99 </w:t>
      </w:r>
      <w:r w:rsidR="00B7315F" w:rsidRPr="00987437">
        <w:rPr>
          <w:rFonts w:ascii="Arial" w:eastAsia="Times New Roman" w:hAnsi="Arial"/>
          <w:color w:val="515151"/>
          <w:sz w:val="20"/>
          <w:szCs w:val="20"/>
        </w:rPr>
        <w:t>countries</w:t>
      </w:r>
      <w:r w:rsidR="00B7315F">
        <w:rPr>
          <w:rFonts w:ascii="Arial" w:eastAsia="Times New Roman" w:hAnsi="Arial"/>
          <w:color w:val="515151"/>
          <w:sz w:val="20"/>
          <w:szCs w:val="20"/>
        </w:rPr>
        <w:t xml:space="preserve"> which were included in the original </w:t>
      </w:r>
      <w:proofErr w:type="spellStart"/>
      <w:r w:rsidR="00B7315F">
        <w:rPr>
          <w:rFonts w:ascii="Arial" w:eastAsia="Times New Roman" w:hAnsi="Arial"/>
          <w:color w:val="515151"/>
          <w:sz w:val="20"/>
          <w:szCs w:val="20"/>
        </w:rPr>
        <w:t>Ipsos</w:t>
      </w:r>
      <w:proofErr w:type="spellEnd"/>
      <w:r w:rsidR="00B7315F">
        <w:rPr>
          <w:rFonts w:ascii="Arial" w:eastAsia="Times New Roman" w:hAnsi="Arial"/>
          <w:color w:val="515151"/>
          <w:sz w:val="20"/>
          <w:szCs w:val="20"/>
        </w:rPr>
        <w:t xml:space="preserve"> dataset, with 540 observations, including state level elections.  The total number of countries was decreased based on the Freedom House Index and on election types.  Additional democratic countries were selected and </w:t>
      </w:r>
      <w:r w:rsidR="00B7315F" w:rsidRPr="00987437">
        <w:rPr>
          <w:rFonts w:ascii="Arial" w:eastAsia="Times New Roman" w:hAnsi="Arial"/>
          <w:color w:val="515151"/>
          <w:sz w:val="20"/>
          <w:szCs w:val="20"/>
        </w:rPr>
        <w:t>included in the updated data set</w:t>
      </w:r>
      <w:r w:rsidR="00B7315F">
        <w:rPr>
          <w:rFonts w:ascii="Arial" w:eastAsia="Times New Roman" w:hAnsi="Arial"/>
          <w:color w:val="515151"/>
          <w:sz w:val="20"/>
          <w:szCs w:val="20"/>
        </w:rPr>
        <w:t xml:space="preserve">.  The total number of countries used are 87 countries with observations on 749 elections. </w:t>
      </w:r>
      <w:r w:rsidR="00B7315F" w:rsidRPr="00987437">
        <w:rPr>
          <w:rFonts w:ascii="Arial" w:eastAsia="Times New Roman" w:hAnsi="Arial"/>
          <w:color w:val="515151"/>
          <w:sz w:val="20"/>
          <w:szCs w:val="20"/>
        </w:rPr>
        <w:t xml:space="preserve"> </w:t>
      </w:r>
      <w:r w:rsidRPr="00987437">
        <w:rPr>
          <w:rFonts w:ascii="Arial" w:eastAsia="Times New Roman" w:hAnsi="Arial"/>
          <w:color w:val="515151"/>
          <w:sz w:val="20"/>
          <w:szCs w:val="20"/>
        </w:rPr>
        <w:t xml:space="preserve"> </w:t>
      </w:r>
      <w:r w:rsidR="00B7315F">
        <w:rPr>
          <w:rFonts w:ascii="Arial" w:eastAsia="Times New Roman" w:hAnsi="Arial"/>
          <w:color w:val="515151"/>
          <w:sz w:val="20"/>
          <w:szCs w:val="20"/>
        </w:rPr>
        <w:t xml:space="preserve">We also used </w:t>
      </w:r>
      <w:r w:rsidRPr="00987437">
        <w:rPr>
          <w:rFonts w:ascii="Arial" w:eastAsia="Times New Roman" w:hAnsi="Arial"/>
          <w:color w:val="515151"/>
          <w:sz w:val="20"/>
          <w:szCs w:val="20"/>
        </w:rPr>
        <w:t xml:space="preserve">a standardized </w:t>
      </w:r>
      <w:proofErr w:type="gramStart"/>
      <w:r w:rsidR="00B7315F">
        <w:rPr>
          <w:rFonts w:ascii="Arial" w:eastAsia="Times New Roman" w:hAnsi="Arial"/>
          <w:color w:val="515151"/>
          <w:sz w:val="20"/>
          <w:szCs w:val="20"/>
        </w:rPr>
        <w:t>thirty-five year</w:t>
      </w:r>
      <w:proofErr w:type="gramEnd"/>
      <w:r w:rsidR="00B7315F">
        <w:rPr>
          <w:rFonts w:ascii="Arial" w:eastAsia="Times New Roman" w:hAnsi="Arial"/>
          <w:color w:val="515151"/>
          <w:sz w:val="20"/>
          <w:szCs w:val="20"/>
        </w:rPr>
        <w:t xml:space="preserve"> </w:t>
      </w:r>
      <w:r w:rsidRPr="00987437">
        <w:rPr>
          <w:rFonts w:ascii="Arial" w:eastAsia="Times New Roman" w:hAnsi="Arial"/>
          <w:color w:val="515151"/>
          <w:sz w:val="20"/>
          <w:szCs w:val="20"/>
        </w:rPr>
        <w:t xml:space="preserve">time scale over which the data was collected, and a higher number of independent variables.  This project includes global elections in various contexts with a focus on free elections.  The goal of the project is to create an improved database accompanied by a more thorough and accurate statistical model.  Our hypothesis is that with greater scope of the data and a higher precision </w:t>
      </w:r>
      <w:r w:rsidR="00E04AF5">
        <w:rPr>
          <w:rFonts w:ascii="Arial" w:eastAsia="Times New Roman" w:hAnsi="Arial"/>
          <w:color w:val="515151"/>
          <w:sz w:val="20"/>
          <w:szCs w:val="20"/>
        </w:rPr>
        <w:t>of</w:t>
      </w:r>
      <w:r w:rsidR="00E04AF5" w:rsidRPr="00987437">
        <w:rPr>
          <w:rFonts w:ascii="Arial" w:eastAsia="Times New Roman" w:hAnsi="Arial"/>
          <w:color w:val="515151"/>
          <w:sz w:val="20"/>
          <w:szCs w:val="20"/>
        </w:rPr>
        <w:t xml:space="preserve"> </w:t>
      </w:r>
      <w:r w:rsidRPr="00987437">
        <w:rPr>
          <w:rFonts w:ascii="Arial" w:eastAsia="Times New Roman" w:hAnsi="Arial"/>
          <w:color w:val="515151"/>
          <w:sz w:val="20"/>
          <w:szCs w:val="20"/>
        </w:rPr>
        <w:t xml:space="preserve">the statistical model, we can enhance the accuracy of the election model and provide for a greater predictive capability of the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elections forecast.</w:t>
      </w:r>
      <w:r w:rsidRPr="00987437">
        <w:rPr>
          <w:rFonts w:ascii="Arial" w:eastAsia="Times New Roman" w:hAnsi="Arial"/>
          <w:color w:val="515151"/>
        </w:rPr>
        <w:t xml:space="preserve"> </w:t>
      </w:r>
      <w:r w:rsidRPr="00987437">
        <w:rPr>
          <w:rFonts w:ascii="Arial" w:eastAsia="Times New Roman" w:hAnsi="Arial"/>
          <w:color w:val="333333" w:themeColor="text1"/>
        </w:rPr>
        <w:t xml:space="preserve"> </w:t>
      </w:r>
    </w:p>
    <w:p w14:paraId="647DB46C" w14:textId="7E11F67F" w:rsidR="00286FAF" w:rsidRDefault="00286FAF" w:rsidP="00AE7511">
      <w:pPr>
        <w:spacing w:after="160" w:line="259" w:lineRule="auto"/>
        <w:rPr>
          <w:rFonts w:ascii="Franklin Gothic Book" w:eastAsia="Times New Roman" w:hAnsi="Franklin Gothic Book"/>
          <w:b/>
          <w:color w:val="336699" w:themeColor="text2"/>
          <w:sz w:val="40"/>
          <w:szCs w:val="40"/>
        </w:rPr>
      </w:pPr>
    </w:p>
    <w:p w14:paraId="471F30E0" w14:textId="656F99BF" w:rsidR="00286FAF" w:rsidRPr="00286FAF" w:rsidRDefault="00DD3C33" w:rsidP="00286FAF">
      <w:pPr>
        <w:pStyle w:val="ListParagraph"/>
        <w:numPr>
          <w:ilvl w:val="0"/>
          <w:numId w:val="2"/>
        </w:numPr>
        <w:ind w:firstLineChars="0"/>
        <w:rPr>
          <w:rFonts w:ascii="Franklin Gothic Book" w:eastAsia="Times New Roman" w:hAnsi="Franklin Gothic Book"/>
          <w:b/>
          <w:color w:val="336699" w:themeColor="text2"/>
          <w:sz w:val="40"/>
          <w:szCs w:val="40"/>
        </w:rPr>
      </w:pPr>
      <w:r w:rsidRPr="00286FAF">
        <w:rPr>
          <w:rFonts w:ascii="Franklin Gothic Book" w:eastAsia="Times New Roman" w:hAnsi="Franklin Gothic Book"/>
          <w:b/>
          <w:color w:val="336699" w:themeColor="text2"/>
          <w:sz w:val="40"/>
          <w:szCs w:val="40"/>
        </w:rPr>
        <w:t xml:space="preserve">Literature Review </w:t>
      </w:r>
    </w:p>
    <w:p w14:paraId="0EAC288A" w14:textId="77777777" w:rsidR="00286FAF" w:rsidRDefault="00286FAF" w:rsidP="00C520CE">
      <w:pPr>
        <w:rPr>
          <w:rFonts w:ascii="Franklin Gothic Book" w:eastAsia="Times New Roman" w:hAnsi="Franklin Gothic Book"/>
          <w:b/>
          <w:color w:val="336699" w:themeColor="text2"/>
          <w:sz w:val="40"/>
          <w:szCs w:val="40"/>
        </w:rPr>
      </w:pPr>
    </w:p>
    <w:p w14:paraId="673E6A8F" w14:textId="77777777" w:rsidR="004D3C8D" w:rsidRDefault="004D3C8D" w:rsidP="004D3C8D">
      <w:pPr>
        <w:jc w:val="both"/>
        <w:rPr>
          <w:rFonts w:ascii="Arial" w:eastAsia="Times New Roman" w:hAnsi="Arial"/>
          <w:color w:val="515151"/>
          <w:sz w:val="20"/>
          <w:szCs w:val="20"/>
        </w:rPr>
      </w:pPr>
      <w:r w:rsidRPr="00987437">
        <w:rPr>
          <w:rFonts w:ascii="Arial" w:eastAsia="Times New Roman" w:hAnsi="Arial"/>
          <w:color w:val="515151"/>
          <w:sz w:val="20"/>
          <w:szCs w:val="20"/>
        </w:rPr>
        <w:t>Michael S. Lewis-Beck and Charles Tien have written numerous peer-reviewed articles on predicting presidential elections through their Jobs Model Forecast.</w:t>
      </w:r>
      <w:r>
        <w:rPr>
          <w:rFonts w:ascii="Arial" w:eastAsia="Times New Roman" w:hAnsi="Arial"/>
          <w:color w:val="515151"/>
          <w:sz w:val="20"/>
          <w:szCs w:val="20"/>
        </w:rPr>
        <w:t xml:space="preserve"> </w:t>
      </w:r>
    </w:p>
    <w:p w14:paraId="608AEF2D" w14:textId="77777777" w:rsidR="004D3C8D" w:rsidRDefault="004D3C8D" w:rsidP="004D3C8D">
      <w:pPr>
        <w:jc w:val="both"/>
        <w:rPr>
          <w:rFonts w:ascii="Arial" w:eastAsia="Times New Roman" w:hAnsi="Arial"/>
          <w:color w:val="515151"/>
          <w:sz w:val="20"/>
          <w:szCs w:val="20"/>
        </w:rPr>
      </w:pPr>
    </w:p>
    <w:p w14:paraId="4D067B85" w14:textId="77777777" w:rsidR="004D3C8D" w:rsidRPr="00EB6565" w:rsidRDefault="004D3C8D" w:rsidP="004D3C8D">
      <w:pPr>
        <w:jc w:val="both"/>
        <w:rPr>
          <w:rFonts w:ascii="Arial" w:eastAsia="Times New Roman" w:hAnsi="Arial"/>
          <w:color w:val="515151"/>
          <w:sz w:val="20"/>
          <w:szCs w:val="20"/>
        </w:rPr>
      </w:pPr>
      <w:r>
        <w:rPr>
          <w:rFonts w:ascii="Arial" w:eastAsia="Times New Roman" w:hAnsi="Arial"/>
          <w:color w:val="515151"/>
          <w:sz w:val="20"/>
          <w:szCs w:val="20"/>
        </w:rPr>
        <w:t>The key</w:t>
      </w:r>
      <w:commentRangeStart w:id="0"/>
      <w:r w:rsidRPr="00987437">
        <w:rPr>
          <w:rFonts w:ascii="Arial" w:eastAsia="Times New Roman" w:hAnsi="Arial"/>
          <w:color w:val="515151"/>
          <w:sz w:val="20"/>
          <w:szCs w:val="20"/>
        </w:rPr>
        <w:t xml:space="preserve"> find</w:t>
      </w:r>
      <w:r>
        <w:rPr>
          <w:rFonts w:ascii="Arial" w:eastAsia="Times New Roman" w:hAnsi="Arial"/>
          <w:color w:val="515151"/>
          <w:sz w:val="20"/>
          <w:szCs w:val="20"/>
        </w:rPr>
        <w:t>ing of their study is</w:t>
      </w:r>
      <w:r w:rsidRPr="00987437">
        <w:rPr>
          <w:rFonts w:ascii="Arial" w:eastAsia="Times New Roman" w:hAnsi="Arial"/>
          <w:color w:val="515151"/>
          <w:sz w:val="20"/>
          <w:szCs w:val="20"/>
        </w:rPr>
        <w:t xml:space="preserve"> that there is a high correlat</w:t>
      </w:r>
      <w:bookmarkStart w:id="1" w:name="_GoBack"/>
      <w:bookmarkEnd w:id="1"/>
      <w:r w:rsidRPr="00987437">
        <w:rPr>
          <w:rFonts w:ascii="Arial" w:eastAsia="Times New Roman" w:hAnsi="Arial"/>
          <w:color w:val="515151"/>
          <w:sz w:val="20"/>
          <w:szCs w:val="20"/>
        </w:rPr>
        <w:t xml:space="preserve">ion between economic performance during a president's term, his approval rating, and whether he gets re-elected or his successor is elected. </w:t>
      </w:r>
      <w:commentRangeEnd w:id="0"/>
      <w:r>
        <w:rPr>
          <w:rStyle w:val="CommentReference"/>
          <w:rFonts w:ascii="Arial" w:eastAsia="Arial" w:hAnsi="Arial" w:cs="Arial"/>
          <w:color w:val="000000"/>
        </w:rPr>
        <w:commentReference w:id="0"/>
      </w:r>
      <w:r w:rsidRPr="00987437">
        <w:rPr>
          <w:rFonts w:ascii="Arial" w:eastAsia="Times New Roman" w:hAnsi="Arial"/>
          <w:color w:val="515151"/>
          <w:sz w:val="20"/>
          <w:szCs w:val="20"/>
        </w:rPr>
        <w:t xml:space="preserve">These two primary variables are broken down into four measureable sub-variables. Economic performance is measured through change in GNP in the fourth quarter prior to the election year and through the percentage change of jobs growth over the first 3.5 years of the president’s term. Approval rating is measured by the first Gallup poll in July of an election year, and incumbent or successor status is scored as 1 if the incumbent is running for reelection, 0 if the incumbent and successor have a tolerable relationship, and -1 if the incumbent party candidate and the president are not united. The authors apply ordinary least squares regression to these data to predict the vote share of the incumbent candidate or party, and correctly predict all U.S. elections after 1984 with the exception of the controversial 2000 </w:t>
      </w:r>
      <w:commentRangeStart w:id="2"/>
      <w:r w:rsidRPr="00987437">
        <w:rPr>
          <w:rFonts w:ascii="Arial" w:eastAsia="Times New Roman" w:hAnsi="Arial"/>
          <w:color w:val="515151"/>
          <w:sz w:val="20"/>
          <w:szCs w:val="20"/>
        </w:rPr>
        <w:t>election</w:t>
      </w:r>
      <w:commentRangeEnd w:id="2"/>
      <w:r>
        <w:rPr>
          <w:rStyle w:val="CommentReference"/>
          <w:rFonts w:ascii="Arial" w:eastAsia="Arial" w:hAnsi="Arial" w:cs="Arial"/>
          <w:color w:val="000000"/>
        </w:rPr>
        <w:commentReference w:id="2"/>
      </w:r>
      <w:r>
        <w:t xml:space="preserve">. </w:t>
      </w:r>
      <w:r w:rsidRPr="00F75DF8">
        <w:rPr>
          <w:rFonts w:ascii="Arial" w:eastAsia="Times New Roman" w:hAnsi="Arial"/>
          <w:color w:val="515151"/>
          <w:sz w:val="20"/>
          <w:szCs w:val="20"/>
        </w:rPr>
        <w:t>This model has correctly picked winners for the past few elections, with the exception of the 2000 election, which forecast a Gore win (by popular vote, however, the model was correct). Each variable is significant.</w:t>
      </w:r>
    </w:p>
    <w:p w14:paraId="0CBD85EB" w14:textId="77777777" w:rsidR="004D3C8D" w:rsidRPr="00987437" w:rsidRDefault="004D3C8D" w:rsidP="004D3C8D">
      <w:pPr>
        <w:jc w:val="both"/>
        <w:rPr>
          <w:rFonts w:ascii="Arial" w:hAnsi="Arial"/>
          <w:color w:val="333333" w:themeColor="text1"/>
          <w:sz w:val="20"/>
          <w:szCs w:val="20"/>
        </w:rPr>
      </w:pPr>
    </w:p>
    <w:p w14:paraId="5DC751B9" w14:textId="77777777" w:rsidR="004D3C8D" w:rsidRPr="00987437" w:rsidRDefault="004D3C8D" w:rsidP="004D3C8D">
      <w:pPr>
        <w:jc w:val="both"/>
        <w:rPr>
          <w:rFonts w:ascii="Arial" w:hAnsi="Arial"/>
          <w:color w:val="333333" w:themeColor="text1"/>
          <w:sz w:val="20"/>
          <w:szCs w:val="20"/>
        </w:rPr>
      </w:pPr>
    </w:p>
    <w:p w14:paraId="42971FBE" w14:textId="77777777" w:rsidR="004D3C8D" w:rsidRPr="00C06BCD" w:rsidRDefault="004D3C8D" w:rsidP="004D3C8D">
      <w:pPr>
        <w:jc w:val="both"/>
        <w:rPr>
          <w:rFonts w:ascii="Franklin Gothic Book" w:eastAsia="Times New Roman"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2. Fair’s Model</w:t>
      </w:r>
    </w:p>
    <w:p w14:paraId="3AA98754" w14:textId="77777777" w:rsidR="004D3C8D" w:rsidRPr="00987437" w:rsidRDefault="004D3C8D" w:rsidP="004D3C8D">
      <w:pPr>
        <w:jc w:val="both"/>
        <w:rPr>
          <w:rFonts w:ascii="Arial" w:hAnsi="Arial"/>
          <w:color w:val="333333" w:themeColor="text1"/>
          <w:sz w:val="20"/>
          <w:szCs w:val="20"/>
        </w:rPr>
      </w:pPr>
    </w:p>
    <w:p w14:paraId="14B96A0D" w14:textId="77777777" w:rsidR="004D3C8D" w:rsidRPr="00987437" w:rsidRDefault="004D3C8D" w:rsidP="004D3C8D">
      <w:pPr>
        <w:jc w:val="both"/>
        <w:rPr>
          <w:rFonts w:ascii="Arial" w:hAnsi="Arial"/>
          <w:color w:val="515151"/>
          <w:sz w:val="20"/>
          <w:szCs w:val="20"/>
        </w:rPr>
      </w:pPr>
      <w:r w:rsidRPr="00987437">
        <w:rPr>
          <w:rFonts w:ascii="Arial" w:eastAsia="Times New Roman" w:hAnsi="Arial"/>
          <w:color w:val="515151"/>
          <w:sz w:val="20"/>
          <w:szCs w:val="20"/>
        </w:rPr>
        <w:t xml:space="preserve">Ray C. Fair created one of the earliest presidential election vote-share models in 1978. He includes both economic and political </w:t>
      </w:r>
      <w:proofErr w:type="gramStart"/>
      <w:r w:rsidRPr="00987437">
        <w:rPr>
          <w:rFonts w:ascii="Arial" w:eastAsia="Times New Roman" w:hAnsi="Arial"/>
          <w:color w:val="515151"/>
          <w:sz w:val="20"/>
          <w:szCs w:val="20"/>
        </w:rPr>
        <w:t>variables</w:t>
      </w:r>
      <w:r>
        <w:rPr>
          <w:rFonts w:ascii="Arial" w:eastAsia="Times New Roman" w:hAnsi="Arial"/>
          <w:color w:val="515151"/>
          <w:sz w:val="20"/>
          <w:szCs w:val="20"/>
        </w:rPr>
        <w:t>.</w:t>
      </w:r>
      <w:r w:rsidRPr="00987437">
        <w:rPr>
          <w:rFonts w:ascii="Arial" w:eastAsia="Times New Roman" w:hAnsi="Arial"/>
          <w:color w:val="515151"/>
          <w:sz w:val="20"/>
          <w:szCs w:val="20"/>
        </w:rPr>
        <w:t>.</w:t>
      </w:r>
      <w:proofErr w:type="gramEnd"/>
      <w:r w:rsidRPr="00987437">
        <w:rPr>
          <w:rFonts w:ascii="Arial" w:eastAsia="Times New Roman" w:hAnsi="Arial"/>
          <w:color w:val="515151"/>
          <w:sz w:val="20"/>
          <w:szCs w:val="20"/>
        </w:rPr>
        <w:t xml:space="preserve"> Economic variables include GDP growth rate per capita in first three quarters of election year, the inflation rate, and the number of quarters in the first 15 quarters in which the GDP growth is &gt; 3.2%. Political variables include incumbency status, duration of time in office of the incumbent party, and whether the nation is in a military conflict. The author applies ordinary least squares regression to these variables in order to predict the Democratic Party vote share in the presidential election. The sample is comprised of U.S. elections from 1916-</w:t>
      </w:r>
      <w:commentRangeStart w:id="3"/>
      <w:r w:rsidRPr="00987437">
        <w:rPr>
          <w:rFonts w:ascii="Arial" w:eastAsia="Times New Roman" w:hAnsi="Arial"/>
          <w:color w:val="515151"/>
          <w:sz w:val="20"/>
          <w:szCs w:val="20"/>
        </w:rPr>
        <w:t>2006</w:t>
      </w:r>
      <w:commentRangeEnd w:id="3"/>
      <w:r>
        <w:rPr>
          <w:rStyle w:val="CommentReference"/>
          <w:rFonts w:ascii="Arial" w:eastAsia="Arial" w:hAnsi="Arial" w:cs="Arial"/>
          <w:color w:val="000000"/>
        </w:rPr>
        <w:commentReference w:id="3"/>
      </w:r>
      <w:r w:rsidRPr="00987437">
        <w:rPr>
          <w:rFonts w:ascii="Arial" w:eastAsia="Times New Roman" w:hAnsi="Arial"/>
          <w:color w:val="515151"/>
          <w:sz w:val="20"/>
          <w:szCs w:val="20"/>
        </w:rPr>
        <w:t>.</w:t>
      </w:r>
      <w:r w:rsidRPr="00F75DF8">
        <w:t xml:space="preserve"> </w:t>
      </w:r>
      <w:commentRangeStart w:id="4"/>
      <w:r>
        <w:rPr>
          <w:rFonts w:ascii="Arial" w:eastAsia="Times New Roman" w:hAnsi="Arial"/>
          <w:color w:val="515151"/>
          <w:sz w:val="20"/>
          <w:szCs w:val="20"/>
        </w:rPr>
        <w:t>The result shows that e</w:t>
      </w:r>
      <w:r w:rsidRPr="00F75DF8">
        <w:rPr>
          <w:rFonts w:ascii="Arial" w:eastAsia="Times New Roman" w:hAnsi="Arial"/>
          <w:color w:val="515151"/>
          <w:sz w:val="20"/>
          <w:szCs w:val="20"/>
        </w:rPr>
        <w:t>conomic variables do affect vote-shares in presidential, on-term house elections, and midterm house elections</w:t>
      </w:r>
      <w:commentRangeEnd w:id="4"/>
      <w:r>
        <w:rPr>
          <w:rStyle w:val="CommentReference"/>
          <w:rFonts w:ascii="Arial" w:eastAsia="Arial" w:hAnsi="Arial" w:cs="Arial"/>
          <w:color w:val="000000"/>
        </w:rPr>
        <w:commentReference w:id="4"/>
      </w:r>
    </w:p>
    <w:p w14:paraId="2826219B" w14:textId="77777777" w:rsidR="004D3C8D" w:rsidRPr="00987437" w:rsidRDefault="004D3C8D" w:rsidP="004D3C8D">
      <w:pPr>
        <w:jc w:val="both"/>
        <w:rPr>
          <w:rFonts w:ascii="Arial" w:hAnsi="Arial"/>
          <w:color w:val="333333" w:themeColor="text1"/>
          <w:sz w:val="20"/>
          <w:szCs w:val="20"/>
        </w:rPr>
      </w:pPr>
    </w:p>
    <w:p w14:paraId="59E40994" w14:textId="77777777" w:rsidR="004D3C8D" w:rsidRPr="00C06BCD" w:rsidRDefault="004D3C8D" w:rsidP="004D3C8D">
      <w:pPr>
        <w:jc w:val="both"/>
        <w:rPr>
          <w:rFonts w:ascii="Franklin Gothic Book" w:eastAsia="Times New Roman"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 xml:space="preserve">3. </w:t>
      </w:r>
      <w:proofErr w:type="spellStart"/>
      <w:r w:rsidRPr="00C06BCD">
        <w:rPr>
          <w:rFonts w:ascii="Franklin Gothic Book" w:eastAsia="Times New Roman" w:hAnsi="Franklin Gothic Book"/>
          <w:b/>
          <w:color w:val="336699" w:themeColor="text2"/>
          <w:sz w:val="28"/>
          <w:szCs w:val="20"/>
        </w:rPr>
        <w:t>Lichtman</w:t>
      </w:r>
      <w:proofErr w:type="spellEnd"/>
      <w:r w:rsidRPr="00C06BCD">
        <w:rPr>
          <w:rFonts w:ascii="Franklin Gothic Book" w:eastAsia="Times New Roman" w:hAnsi="Franklin Gothic Book"/>
          <w:b/>
          <w:color w:val="336699" w:themeColor="text2"/>
          <w:sz w:val="28"/>
          <w:szCs w:val="20"/>
        </w:rPr>
        <w:t xml:space="preserve"> “Keys” Model</w:t>
      </w:r>
    </w:p>
    <w:p w14:paraId="1C505D8A" w14:textId="77777777" w:rsidR="004D3C8D" w:rsidRPr="00987437" w:rsidRDefault="004D3C8D" w:rsidP="004D3C8D">
      <w:pPr>
        <w:jc w:val="both"/>
        <w:rPr>
          <w:rFonts w:ascii="Arial" w:hAnsi="Arial"/>
          <w:color w:val="333333" w:themeColor="text1"/>
          <w:sz w:val="20"/>
          <w:szCs w:val="20"/>
        </w:rPr>
      </w:pPr>
    </w:p>
    <w:p w14:paraId="52214AC1" w14:textId="77777777" w:rsidR="004D3C8D" w:rsidRPr="00987437" w:rsidRDefault="004D3C8D" w:rsidP="004D3C8D">
      <w:pPr>
        <w:jc w:val="both"/>
        <w:rPr>
          <w:rFonts w:ascii="Arial" w:hAnsi="Arial"/>
          <w:color w:val="515151"/>
          <w:sz w:val="20"/>
          <w:szCs w:val="20"/>
        </w:rPr>
      </w:pPr>
      <w:r w:rsidRPr="00987437">
        <w:rPr>
          <w:rFonts w:ascii="Arial" w:eastAsia="Times New Roman" w:hAnsi="Arial"/>
          <w:color w:val="515151"/>
          <w:sz w:val="20"/>
          <w:szCs w:val="20"/>
        </w:rPr>
        <w:t xml:space="preserve">Allan J. </w:t>
      </w:r>
      <w:proofErr w:type="spellStart"/>
      <w:r w:rsidRPr="00987437">
        <w:rPr>
          <w:rFonts w:ascii="Arial" w:eastAsia="Times New Roman" w:hAnsi="Arial"/>
          <w:color w:val="515151"/>
          <w:sz w:val="20"/>
          <w:szCs w:val="20"/>
        </w:rPr>
        <w:t>Lichtman</w:t>
      </w:r>
      <w:proofErr w:type="spellEnd"/>
      <w:r w:rsidRPr="00987437">
        <w:rPr>
          <w:rFonts w:ascii="Arial" w:eastAsia="Times New Roman" w:hAnsi="Arial"/>
          <w:color w:val="515151"/>
          <w:sz w:val="20"/>
          <w:szCs w:val="20"/>
        </w:rPr>
        <w:t xml:space="preserve"> developed an index forecasting model that evaluates key election issues. Through the application of pattern recognition methodology on American presidential elections from 1860 to 1980.  He uncovered thirteen key indicators and a simple decision rule that accounted retrospectively for the popular vote winners of each of these contests, which include no polling data and consider a much wider range of performance indicators than economic concerns.  The thirteen statements favor the re-election of the incumbent party including party mandate, contest, incumbency, third party, short-term economy, long-term economy, policy change, social unrest, scandal, foreign/military failure, foreign/military success, incumbent charisma, and challenger charisma. When </w:t>
      </w:r>
      <w:r w:rsidRPr="00987437">
        <w:rPr>
          <w:rFonts w:ascii="Arial" w:eastAsia="Times New Roman" w:hAnsi="Arial"/>
          <w:color w:val="515151"/>
          <w:sz w:val="20"/>
          <w:szCs w:val="20"/>
        </w:rPr>
        <w:lastRenderedPageBreak/>
        <w:t xml:space="preserve">five or fewer statements are false, the incumbent party wins. When six or more are false, the challenging party wins.  </w:t>
      </w:r>
    </w:p>
    <w:p w14:paraId="623D9CDC" w14:textId="77777777" w:rsidR="004D3C8D" w:rsidRPr="00987437" w:rsidRDefault="004D3C8D" w:rsidP="004D3C8D">
      <w:pPr>
        <w:jc w:val="both"/>
        <w:rPr>
          <w:rFonts w:ascii="Arial" w:hAnsi="Arial"/>
          <w:color w:val="333333" w:themeColor="text1"/>
          <w:sz w:val="20"/>
          <w:szCs w:val="20"/>
        </w:rPr>
      </w:pPr>
    </w:p>
    <w:p w14:paraId="70B7A073" w14:textId="77777777" w:rsidR="004D3C8D" w:rsidRPr="00C06BCD" w:rsidRDefault="004D3C8D" w:rsidP="004D3C8D">
      <w:pPr>
        <w:jc w:val="both"/>
        <w:rPr>
          <w:rFonts w:ascii="Franklin Gothic Book" w:eastAsia="Times New Roman"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4. John E. Mueller’s Model Indicating Presidential Popularity</w:t>
      </w:r>
    </w:p>
    <w:p w14:paraId="4F9357A2" w14:textId="77777777" w:rsidR="004D3C8D" w:rsidRPr="00987437" w:rsidRDefault="004D3C8D" w:rsidP="004D3C8D">
      <w:pPr>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6295C56E" w14:textId="77777777" w:rsidR="004D3C8D" w:rsidRDefault="004D3C8D" w:rsidP="004D3C8D">
      <w:pPr>
        <w:jc w:val="both"/>
        <w:rPr>
          <w:rFonts w:ascii="Arial" w:eastAsia="Times New Roman" w:hAnsi="Arial"/>
          <w:color w:val="515151"/>
          <w:sz w:val="20"/>
          <w:szCs w:val="20"/>
        </w:rPr>
      </w:pPr>
      <w:r w:rsidRPr="00987437">
        <w:rPr>
          <w:rFonts w:ascii="Arial" w:eastAsia="Times New Roman" w:hAnsi="Arial"/>
          <w:color w:val="515151"/>
          <w:sz w:val="20"/>
          <w:szCs w:val="20"/>
        </w:rPr>
        <w:t xml:space="preserve">John E. Mueller studies the indicators which affect presidential popularity in the 24 years’ period from Truman to Johnson. The dependent variable is presidential popularity, the percentage of approval in the Gallup Poll question, “Do you approve or disapprove of the way (the incumbent) is handling his job as President?” </w:t>
      </w:r>
    </w:p>
    <w:p w14:paraId="26C3F62A" w14:textId="77777777" w:rsidR="004D3C8D" w:rsidRDefault="004D3C8D" w:rsidP="004D3C8D">
      <w:pPr>
        <w:jc w:val="both"/>
        <w:rPr>
          <w:rFonts w:ascii="Arial" w:eastAsia="Times New Roman" w:hAnsi="Arial"/>
          <w:color w:val="515151"/>
          <w:sz w:val="20"/>
          <w:szCs w:val="20"/>
        </w:rPr>
      </w:pPr>
    </w:p>
    <w:p w14:paraId="46C75DA2" w14:textId="77777777" w:rsidR="004D3C8D" w:rsidRPr="00EB6565" w:rsidRDefault="004D3C8D" w:rsidP="004D3C8D">
      <w:pPr>
        <w:jc w:val="both"/>
        <w:rPr>
          <w:rFonts w:ascii="Arial" w:eastAsia="Times New Roman" w:hAnsi="Arial"/>
          <w:color w:val="515151"/>
          <w:sz w:val="20"/>
          <w:szCs w:val="20"/>
        </w:rPr>
      </w:pPr>
      <w:r>
        <w:rPr>
          <w:rFonts w:ascii="Arial" w:eastAsia="Times New Roman" w:hAnsi="Arial"/>
          <w:color w:val="515151"/>
          <w:sz w:val="20"/>
          <w:szCs w:val="20"/>
        </w:rPr>
        <w:t>The key take away of t</w:t>
      </w:r>
      <w:commentRangeStart w:id="5"/>
      <w:r w:rsidRPr="00987437">
        <w:rPr>
          <w:rFonts w:ascii="Arial" w:eastAsia="Times New Roman" w:hAnsi="Arial"/>
          <w:color w:val="515151"/>
          <w:sz w:val="20"/>
          <w:szCs w:val="20"/>
        </w:rPr>
        <w:t>h</w:t>
      </w:r>
      <w:r>
        <w:rPr>
          <w:rFonts w:ascii="Arial" w:eastAsia="Times New Roman" w:hAnsi="Arial"/>
          <w:color w:val="515151"/>
          <w:sz w:val="20"/>
          <w:szCs w:val="20"/>
        </w:rPr>
        <w:t>is</w:t>
      </w:r>
      <w:r w:rsidRPr="00987437">
        <w:rPr>
          <w:rFonts w:ascii="Arial" w:eastAsia="Times New Roman" w:hAnsi="Arial"/>
          <w:color w:val="515151"/>
          <w:sz w:val="20"/>
          <w:szCs w:val="20"/>
        </w:rPr>
        <w:t xml:space="preserve"> </w:t>
      </w:r>
      <w:r>
        <w:rPr>
          <w:rFonts w:ascii="Arial" w:eastAsia="Times New Roman" w:hAnsi="Arial"/>
          <w:color w:val="515151"/>
          <w:sz w:val="20"/>
          <w:szCs w:val="20"/>
        </w:rPr>
        <w:t xml:space="preserve">paper is that </w:t>
      </w:r>
      <w:r w:rsidRPr="00987437">
        <w:rPr>
          <w:rFonts w:ascii="Arial" w:eastAsia="Times New Roman" w:hAnsi="Arial"/>
          <w:color w:val="515151"/>
          <w:sz w:val="20"/>
          <w:szCs w:val="20"/>
        </w:rPr>
        <w:t xml:space="preserve">four major variables impact popularity: coalition of minorities, rally around the flag, economic slump, and war. </w:t>
      </w:r>
      <w:commentRangeEnd w:id="5"/>
      <w:r>
        <w:rPr>
          <w:rStyle w:val="CommentReference"/>
          <w:rFonts w:ascii="Arial" w:eastAsia="Arial" w:hAnsi="Arial" w:cs="Arial"/>
          <w:color w:val="000000"/>
        </w:rPr>
        <w:commentReference w:id="5"/>
      </w:r>
      <w:r w:rsidRPr="00987437">
        <w:rPr>
          <w:rFonts w:ascii="Arial" w:eastAsia="Times New Roman" w:hAnsi="Arial"/>
          <w:color w:val="515151"/>
          <w:sz w:val="20"/>
          <w:szCs w:val="20"/>
        </w:rPr>
        <w:t xml:space="preserve">The first means that each president will experience in each term a general decline of popularity. “Rally around the flag” means this decline will be interrupted from time to time with temporary upsurges associated with international crises and similar events. “Economic slump” means that the decline will be accelerated in direct relation to increases in unemployment rates over those prevailing when the President began his term, but that improvement in employment rates will not affect his popularity one way or the other. The “war” variable means </w:t>
      </w:r>
      <w:r>
        <w:rPr>
          <w:rFonts w:ascii="Arial" w:eastAsia="Times New Roman" w:hAnsi="Arial"/>
          <w:color w:val="515151"/>
          <w:sz w:val="20"/>
          <w:szCs w:val="20"/>
        </w:rPr>
        <w:t xml:space="preserve">that </w:t>
      </w:r>
      <w:r w:rsidRPr="00987437">
        <w:rPr>
          <w:rFonts w:ascii="Arial" w:eastAsia="Times New Roman" w:hAnsi="Arial"/>
          <w:color w:val="515151"/>
          <w:sz w:val="20"/>
          <w:szCs w:val="20"/>
        </w:rPr>
        <w:t xml:space="preserve">the president will experience an additional loss of popularity if a war is ongoing. The study is conducted in two phases, the first phase without the war variable, and the second with the Korean War and Vietnam War variable affecting the presidents in the time </w:t>
      </w:r>
      <w:commentRangeStart w:id="6"/>
      <w:r w:rsidRPr="00987437">
        <w:rPr>
          <w:rFonts w:ascii="Arial" w:eastAsia="Times New Roman" w:hAnsi="Arial"/>
          <w:color w:val="515151"/>
          <w:sz w:val="20"/>
          <w:szCs w:val="20"/>
        </w:rPr>
        <w:t>period</w:t>
      </w:r>
      <w:commentRangeEnd w:id="6"/>
      <w:r>
        <w:rPr>
          <w:rStyle w:val="CommentReference"/>
          <w:rFonts w:ascii="Arial" w:eastAsia="Arial" w:hAnsi="Arial" w:cs="Arial"/>
          <w:color w:val="000000"/>
        </w:rPr>
        <w:commentReference w:id="6"/>
      </w:r>
      <w:r>
        <w:rPr>
          <w:rFonts w:ascii="Arial" w:eastAsia="Times New Roman" w:hAnsi="Arial"/>
          <w:color w:val="515151"/>
          <w:sz w:val="20"/>
          <w:szCs w:val="20"/>
        </w:rPr>
        <w:t>.</w:t>
      </w:r>
      <w:r>
        <w:t xml:space="preserve"> </w:t>
      </w:r>
      <w:r w:rsidRPr="00F75DF8">
        <w:rPr>
          <w:rFonts w:ascii="Arial" w:eastAsia="Times New Roman" w:hAnsi="Arial"/>
          <w:color w:val="515151"/>
          <w:sz w:val="20"/>
          <w:szCs w:val="20"/>
        </w:rPr>
        <w:t>The fit of the resulting equation was very good: it explained 86 percent of the variance in presidential popularity. But the effect of each variable are very different.</w:t>
      </w:r>
    </w:p>
    <w:p w14:paraId="695FE86A" w14:textId="77777777" w:rsidR="004D3C8D" w:rsidRPr="00987437" w:rsidRDefault="004D3C8D" w:rsidP="004D3C8D">
      <w:pPr>
        <w:jc w:val="both"/>
        <w:rPr>
          <w:rFonts w:ascii="Arial" w:hAnsi="Arial"/>
          <w:color w:val="333333" w:themeColor="text1"/>
          <w:sz w:val="20"/>
          <w:szCs w:val="20"/>
        </w:rPr>
      </w:pPr>
    </w:p>
    <w:p w14:paraId="1F641F2C" w14:textId="77777777" w:rsidR="004D3C8D" w:rsidRPr="00C06BCD" w:rsidRDefault="004D3C8D" w:rsidP="004D3C8D">
      <w:pPr>
        <w:jc w:val="both"/>
        <w:rPr>
          <w:rFonts w:ascii="Franklin Gothic Book" w:eastAsia="Times New Roman"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5. Abramowitz: Forecasting the 2008 Presidential Election with the Time-for-Change Model</w:t>
      </w:r>
    </w:p>
    <w:p w14:paraId="5F0CADB4" w14:textId="77777777" w:rsidR="004D3C8D" w:rsidRPr="00987437" w:rsidRDefault="004D3C8D" w:rsidP="004D3C8D">
      <w:pPr>
        <w:jc w:val="both"/>
        <w:rPr>
          <w:rFonts w:ascii="Arial" w:hAnsi="Arial"/>
          <w:color w:val="333333" w:themeColor="text1"/>
          <w:sz w:val="20"/>
          <w:szCs w:val="20"/>
        </w:rPr>
      </w:pPr>
    </w:p>
    <w:p w14:paraId="0470C09D" w14:textId="77777777" w:rsidR="004D3C8D" w:rsidRPr="00987437" w:rsidRDefault="004D3C8D" w:rsidP="004D3C8D">
      <w:pPr>
        <w:jc w:val="both"/>
        <w:rPr>
          <w:rFonts w:ascii="Arial" w:hAnsi="Arial"/>
          <w:color w:val="515151"/>
          <w:sz w:val="20"/>
          <w:szCs w:val="20"/>
        </w:rPr>
      </w:pPr>
      <w:r w:rsidRPr="00987437">
        <w:rPr>
          <w:rFonts w:ascii="Arial" w:eastAsia="Times New Roman" w:hAnsi="Arial"/>
          <w:color w:val="515151"/>
          <w:sz w:val="20"/>
          <w:szCs w:val="20"/>
        </w:rPr>
        <w:t>The argument presented in this article is that one of the largest factors in US Presidential elections is</w:t>
      </w:r>
      <w:r>
        <w:rPr>
          <w:rFonts w:ascii="Arial" w:eastAsia="Times New Roman" w:hAnsi="Arial"/>
          <w:color w:val="515151"/>
          <w:sz w:val="20"/>
          <w:szCs w:val="20"/>
        </w:rPr>
        <w:t xml:space="preserve"> that</w:t>
      </w:r>
      <w:r w:rsidRPr="00987437">
        <w:rPr>
          <w:rFonts w:ascii="Arial" w:eastAsia="Times New Roman" w:hAnsi="Arial"/>
          <w:color w:val="515151"/>
          <w:sz w:val="20"/>
          <w:szCs w:val="20"/>
        </w:rPr>
        <w:t xml:space="preserve"> there is a need to change parties every few elections.  Electoral results can be determined by popularity of the incumbent president, the state of the economy and the length of time that the president’s party has controlled the white house. Abramowitz found that there is a strong relationship that exists between approval and vote choice.  The key findings of this article are that the leading indicators of presidential elections are the growth rate of the economy, particularly during the second quarter of the election year. Another is the incumbent president’s approval rating at mid-year. The last is the length of time the incumbent’s party has controlled the White House, which is called the Time-for-Change Factor.  Abramowitz’s Time-for-Change Model states that electoral results will be influenced by the natural change from one party to the other.  The incumbent party tends to be blamed for whatever contentions and disagreements exist in the political landscape at that time, and that the recourse taken is generally the choosing of the other party in the following election.  The Time-for-Change Model is ultimately highly accurate in predicting presidential elections in the United States.  It predicted within two percentage points accuracy the voting results for the 2008 election of President Obama.   </w:t>
      </w:r>
    </w:p>
    <w:p w14:paraId="749A01ED" w14:textId="77777777" w:rsidR="004D3C8D" w:rsidRPr="00987437" w:rsidRDefault="004D3C8D" w:rsidP="004D3C8D">
      <w:pPr>
        <w:jc w:val="both"/>
        <w:rPr>
          <w:rFonts w:ascii="Arial" w:hAnsi="Arial"/>
          <w:color w:val="515151"/>
          <w:sz w:val="20"/>
          <w:szCs w:val="20"/>
        </w:rPr>
      </w:pPr>
    </w:p>
    <w:p w14:paraId="5348D875" w14:textId="77777777" w:rsidR="004D3C8D" w:rsidRPr="00C06BCD" w:rsidRDefault="004D3C8D" w:rsidP="004D3C8D">
      <w:pPr>
        <w:jc w:val="both"/>
        <w:rPr>
          <w:rFonts w:ascii="Franklin Gothic Book" w:eastAsia="Times New Roman" w:hAnsi="Franklin Gothic Book"/>
          <w:b/>
          <w:i/>
          <w:color w:val="336699" w:themeColor="text2"/>
          <w:szCs w:val="20"/>
        </w:rPr>
      </w:pPr>
      <w:r w:rsidRPr="00C06BCD">
        <w:rPr>
          <w:rFonts w:ascii="Franklin Gothic Book" w:eastAsia="Times New Roman" w:hAnsi="Franklin Gothic Book"/>
          <w:b/>
          <w:i/>
          <w:color w:val="336699" w:themeColor="text2"/>
          <w:szCs w:val="20"/>
        </w:rPr>
        <w:t>Hypothesis</w:t>
      </w:r>
    </w:p>
    <w:p w14:paraId="2CA4E7FB" w14:textId="77777777" w:rsidR="004D3C8D" w:rsidRPr="00987437" w:rsidRDefault="004D3C8D" w:rsidP="004D3C8D">
      <w:pPr>
        <w:jc w:val="both"/>
        <w:rPr>
          <w:rFonts w:ascii="Arial" w:hAnsi="Arial"/>
          <w:color w:val="515151"/>
          <w:sz w:val="20"/>
          <w:szCs w:val="20"/>
        </w:rPr>
      </w:pPr>
    </w:p>
    <w:p w14:paraId="4D645C1A" w14:textId="77777777" w:rsidR="004D3C8D" w:rsidRPr="00987437" w:rsidRDefault="004D3C8D" w:rsidP="004D3C8D">
      <w:pPr>
        <w:jc w:val="both"/>
        <w:rPr>
          <w:rFonts w:ascii="Arial" w:hAnsi="Arial"/>
          <w:color w:val="515151"/>
        </w:rPr>
      </w:pPr>
      <w:r w:rsidRPr="00987437">
        <w:rPr>
          <w:rFonts w:ascii="Arial" w:eastAsia="Times New Roman" w:hAnsi="Arial"/>
          <w:color w:val="515151"/>
          <w:sz w:val="20"/>
          <w:szCs w:val="20"/>
        </w:rPr>
        <w:t xml:space="preserve">The original model focused on incumbent data, such as approval ratings or popularity of the incumbent president. In order to improve the original prediction model in global context, </w:t>
      </w:r>
      <w:r>
        <w:rPr>
          <w:rFonts w:ascii="Arial" w:eastAsia="Times New Roman" w:hAnsi="Arial"/>
          <w:color w:val="515151"/>
          <w:sz w:val="20"/>
          <w:szCs w:val="20"/>
        </w:rPr>
        <w:t xml:space="preserve">the </w:t>
      </w:r>
      <w:r w:rsidRPr="00987437">
        <w:rPr>
          <w:rFonts w:ascii="Arial" w:eastAsia="Times New Roman" w:hAnsi="Arial"/>
          <w:color w:val="515151"/>
          <w:sz w:val="20"/>
          <w:szCs w:val="20"/>
        </w:rPr>
        <w:t xml:space="preserve">literature </w:t>
      </w:r>
      <w:r>
        <w:rPr>
          <w:rFonts w:ascii="Arial" w:eastAsia="Times New Roman" w:hAnsi="Arial"/>
          <w:color w:val="515151"/>
          <w:sz w:val="20"/>
          <w:szCs w:val="20"/>
        </w:rPr>
        <w:t xml:space="preserve">suggests </w:t>
      </w:r>
      <w:r w:rsidRPr="00987437">
        <w:rPr>
          <w:rFonts w:ascii="Arial" w:eastAsia="Times New Roman" w:hAnsi="Arial"/>
          <w:color w:val="515151"/>
          <w:sz w:val="20"/>
          <w:szCs w:val="20"/>
        </w:rPr>
        <w:t xml:space="preserve">new fundamental variables that </w:t>
      </w:r>
      <w:r>
        <w:rPr>
          <w:rFonts w:ascii="Arial" w:eastAsia="Times New Roman" w:hAnsi="Arial"/>
          <w:color w:val="515151"/>
          <w:sz w:val="20"/>
          <w:szCs w:val="20"/>
        </w:rPr>
        <w:t>should</w:t>
      </w:r>
      <w:r w:rsidRPr="00987437">
        <w:rPr>
          <w:rFonts w:ascii="Arial" w:eastAsia="Times New Roman" w:hAnsi="Arial"/>
          <w:color w:val="515151"/>
          <w:sz w:val="20"/>
          <w:szCs w:val="20"/>
        </w:rPr>
        <w:t xml:space="preserve"> </w:t>
      </w:r>
      <w:r>
        <w:rPr>
          <w:rFonts w:ascii="Arial" w:eastAsia="Times New Roman" w:hAnsi="Arial"/>
          <w:color w:val="515151"/>
          <w:sz w:val="20"/>
          <w:szCs w:val="20"/>
        </w:rPr>
        <w:t xml:space="preserve">impact electoral outcomes </w:t>
      </w:r>
      <w:r w:rsidRPr="00987437">
        <w:rPr>
          <w:rFonts w:ascii="Arial" w:eastAsia="Times New Roman" w:hAnsi="Arial"/>
          <w:color w:val="515151"/>
          <w:sz w:val="20"/>
          <w:szCs w:val="20"/>
        </w:rPr>
        <w:t xml:space="preserve">across country boundaries.  All of the five </w:t>
      </w:r>
      <w:r w:rsidRPr="00987437">
        <w:rPr>
          <w:rFonts w:ascii="Arial" w:eastAsia="Times New Roman" w:hAnsi="Arial"/>
          <w:color w:val="515151"/>
          <w:sz w:val="20"/>
          <w:szCs w:val="20"/>
        </w:rPr>
        <w:lastRenderedPageBreak/>
        <w:t xml:space="preserve">models above include macroeconomic data (GDP growth, employment growth, inflation etc.) can influence election prediction significantly. International crisis and military conflicts are also frequently mentioned in Fair’s model, Mueller’s model and </w:t>
      </w:r>
      <w:proofErr w:type="spellStart"/>
      <w:r w:rsidRPr="00987437">
        <w:rPr>
          <w:rFonts w:ascii="Arial" w:eastAsia="Times New Roman" w:hAnsi="Arial"/>
          <w:color w:val="515151"/>
          <w:sz w:val="20"/>
          <w:szCs w:val="20"/>
        </w:rPr>
        <w:t>Lichtman’s</w:t>
      </w:r>
      <w:proofErr w:type="spellEnd"/>
      <w:r w:rsidRPr="00987437">
        <w:rPr>
          <w:rFonts w:ascii="Arial" w:eastAsia="Times New Roman" w:hAnsi="Arial"/>
          <w:color w:val="515151"/>
          <w:sz w:val="20"/>
          <w:szCs w:val="20"/>
        </w:rPr>
        <w:t xml:space="preserve"> model. In this </w:t>
      </w:r>
      <w:r>
        <w:rPr>
          <w:rFonts w:ascii="Arial" w:eastAsia="Times New Roman" w:hAnsi="Arial"/>
          <w:color w:val="515151"/>
          <w:sz w:val="20"/>
          <w:szCs w:val="20"/>
        </w:rPr>
        <w:t>report</w:t>
      </w:r>
      <w:r w:rsidRPr="00987437">
        <w:rPr>
          <w:rFonts w:ascii="Arial" w:eastAsia="Times New Roman" w:hAnsi="Arial"/>
          <w:color w:val="515151"/>
          <w:sz w:val="20"/>
          <w:szCs w:val="20"/>
        </w:rPr>
        <w:t xml:space="preserve">, we want to test whether </w:t>
      </w:r>
      <w:r>
        <w:rPr>
          <w:rFonts w:ascii="Arial" w:eastAsia="Times New Roman" w:hAnsi="Arial"/>
          <w:color w:val="515151"/>
          <w:sz w:val="20"/>
          <w:szCs w:val="20"/>
        </w:rPr>
        <w:t>the</w:t>
      </w:r>
      <w:r w:rsidRPr="00987437">
        <w:rPr>
          <w:rFonts w:ascii="Arial" w:eastAsia="Times New Roman" w:hAnsi="Arial"/>
          <w:color w:val="515151"/>
          <w:sz w:val="20"/>
          <w:szCs w:val="20"/>
        </w:rPr>
        <w:t xml:space="preserve"> old model could be improved and work across different countries, time periods, and election types by adding these new variables. We hypothesize that GDP growth, employment growth, changes in the inflation rate, and whether a country is in a military conflict will influence the outcome of elections in any country</w:t>
      </w:r>
      <w:r>
        <w:rPr>
          <w:rFonts w:ascii="Arial" w:eastAsia="Times New Roman" w:hAnsi="Arial"/>
          <w:color w:val="515151"/>
          <w:sz w:val="20"/>
          <w:szCs w:val="20"/>
        </w:rPr>
        <w:t xml:space="preserve"> and therefore should be included in the electoral model</w:t>
      </w:r>
      <w:r w:rsidRPr="00987437">
        <w:rPr>
          <w:rFonts w:ascii="Arial" w:eastAsia="Times New Roman" w:hAnsi="Arial"/>
          <w:color w:val="515151"/>
          <w:sz w:val="20"/>
          <w:szCs w:val="20"/>
        </w:rPr>
        <w:t>.</w:t>
      </w:r>
    </w:p>
    <w:p w14:paraId="73817242" w14:textId="3210CCE0" w:rsidR="00286FAF" w:rsidRPr="00987437" w:rsidRDefault="00286FAF">
      <w:pPr>
        <w:spacing w:after="160" w:line="259" w:lineRule="auto"/>
        <w:rPr>
          <w:rFonts w:ascii="Arial" w:hAnsi="Arial"/>
          <w:color w:val="333333" w:themeColor="text1"/>
        </w:rPr>
      </w:pPr>
      <w:r w:rsidRPr="00987437">
        <w:rPr>
          <w:rFonts w:ascii="Arial" w:hAnsi="Arial"/>
          <w:color w:val="333333" w:themeColor="text1"/>
        </w:rPr>
        <w:br w:type="page"/>
      </w:r>
    </w:p>
    <w:p w14:paraId="2C8551D0" w14:textId="77777777" w:rsidR="00D06616" w:rsidRDefault="00D06616" w:rsidP="00286FAF">
      <w:pPr>
        <w:jc w:val="both"/>
        <w:rPr>
          <w:rFonts w:ascii="Franklin Gothic Book" w:eastAsia="Times New Roman" w:hAnsi="Franklin Gothic Book"/>
          <w:b/>
          <w:color w:val="336699" w:themeColor="text2"/>
          <w:sz w:val="40"/>
          <w:szCs w:val="40"/>
        </w:rPr>
      </w:pPr>
    </w:p>
    <w:p w14:paraId="48093E4B" w14:textId="058CC595" w:rsidR="00DD3C33" w:rsidRPr="00D06616" w:rsidRDefault="00DD3C33" w:rsidP="00D06616">
      <w:pPr>
        <w:pStyle w:val="ListParagraph"/>
        <w:numPr>
          <w:ilvl w:val="0"/>
          <w:numId w:val="2"/>
        </w:numPr>
        <w:ind w:firstLineChars="0"/>
        <w:jc w:val="both"/>
        <w:rPr>
          <w:rFonts w:ascii="Franklin Gothic Book" w:eastAsia="Times New Roman" w:hAnsi="Franklin Gothic Book"/>
          <w:b/>
          <w:color w:val="336699" w:themeColor="text2"/>
          <w:sz w:val="40"/>
          <w:szCs w:val="40"/>
        </w:rPr>
      </w:pPr>
      <w:r w:rsidRPr="00D06616">
        <w:rPr>
          <w:rFonts w:ascii="Franklin Gothic Book" w:eastAsia="Times New Roman" w:hAnsi="Franklin Gothic Book"/>
          <w:b/>
          <w:color w:val="336699" w:themeColor="text2"/>
          <w:sz w:val="40"/>
          <w:szCs w:val="40"/>
        </w:rPr>
        <w:t xml:space="preserve">Data and </w:t>
      </w:r>
      <w:commentRangeStart w:id="7"/>
      <w:r w:rsidRPr="00D06616">
        <w:rPr>
          <w:rFonts w:ascii="Franklin Gothic Book" w:eastAsia="Times New Roman" w:hAnsi="Franklin Gothic Book"/>
          <w:b/>
          <w:color w:val="336699" w:themeColor="text2"/>
          <w:sz w:val="40"/>
          <w:szCs w:val="40"/>
        </w:rPr>
        <w:t>Methods</w:t>
      </w:r>
      <w:commentRangeEnd w:id="7"/>
      <w:r w:rsidR="006F2FA1">
        <w:rPr>
          <w:rStyle w:val="CommentReference"/>
        </w:rPr>
        <w:commentReference w:id="7"/>
      </w:r>
    </w:p>
    <w:p w14:paraId="11A05D46" w14:textId="77777777" w:rsidR="00D06616" w:rsidRPr="00D06616" w:rsidRDefault="00D06616" w:rsidP="00286FAF">
      <w:pPr>
        <w:jc w:val="both"/>
        <w:rPr>
          <w:rFonts w:ascii="Franklin Gothic Book" w:hAnsi="Franklin Gothic Book"/>
          <w:color w:val="336699" w:themeColor="text2"/>
          <w:sz w:val="40"/>
          <w:szCs w:val="40"/>
        </w:rPr>
      </w:pPr>
    </w:p>
    <w:p w14:paraId="460C051E" w14:textId="187D77B1" w:rsidR="00E22D86" w:rsidRDefault="00521226" w:rsidP="00286FAF">
      <w:pPr>
        <w:jc w:val="both"/>
        <w:rPr>
          <w:rFonts w:ascii="Arial" w:eastAsia="Times New Roman" w:hAnsi="Arial"/>
          <w:color w:val="333333" w:themeColor="text1"/>
          <w:sz w:val="20"/>
          <w:szCs w:val="20"/>
        </w:rPr>
      </w:pPr>
      <w:r>
        <w:rPr>
          <w:rFonts w:ascii="Arial" w:eastAsia="Times New Roman" w:hAnsi="Arial"/>
          <w:color w:val="333333" w:themeColor="text1"/>
          <w:sz w:val="20"/>
          <w:szCs w:val="20"/>
        </w:rPr>
        <w:t>The original data</w:t>
      </w:r>
      <w:r w:rsidR="00137850">
        <w:rPr>
          <w:rFonts w:ascii="Arial" w:eastAsia="Times New Roman" w:hAnsi="Arial"/>
          <w:color w:val="333333" w:themeColor="text1"/>
          <w:sz w:val="20"/>
          <w:szCs w:val="20"/>
        </w:rPr>
        <w:t xml:space="preserve">set </w:t>
      </w:r>
      <w:proofErr w:type="spellStart"/>
      <w:r w:rsidR="00137850">
        <w:rPr>
          <w:rFonts w:ascii="Arial" w:eastAsia="Times New Roman" w:hAnsi="Arial"/>
          <w:color w:val="333333" w:themeColor="text1"/>
          <w:sz w:val="20"/>
          <w:szCs w:val="20"/>
        </w:rPr>
        <w:t>Ipsos</w:t>
      </w:r>
      <w:proofErr w:type="spellEnd"/>
      <w:r w:rsidR="00137850">
        <w:rPr>
          <w:rFonts w:ascii="Arial" w:eastAsia="Times New Roman" w:hAnsi="Arial"/>
          <w:color w:val="333333" w:themeColor="text1"/>
          <w:sz w:val="20"/>
          <w:szCs w:val="20"/>
        </w:rPr>
        <w:t xml:space="preserve"> provided consists of 85 countries and </w:t>
      </w:r>
      <w:r w:rsidR="00E22D86">
        <w:rPr>
          <w:rFonts w:ascii="Arial" w:eastAsia="Times New Roman" w:hAnsi="Arial"/>
          <w:color w:val="333333" w:themeColor="text1"/>
          <w:sz w:val="20"/>
          <w:szCs w:val="20"/>
        </w:rPr>
        <w:t>525</w:t>
      </w:r>
      <w:r w:rsidR="00290E83">
        <w:rPr>
          <w:rFonts w:ascii="Arial" w:eastAsia="Times New Roman" w:hAnsi="Arial"/>
          <w:color w:val="333333" w:themeColor="text1"/>
          <w:sz w:val="20"/>
          <w:szCs w:val="20"/>
        </w:rPr>
        <w:t xml:space="preserve"> elections with a winner</w:t>
      </w:r>
      <w:r w:rsidR="002B6668">
        <w:rPr>
          <w:rFonts w:ascii="Arial" w:eastAsia="Times New Roman" w:hAnsi="Arial"/>
          <w:color w:val="333333" w:themeColor="text1"/>
          <w:sz w:val="20"/>
          <w:szCs w:val="20"/>
        </w:rPr>
        <w:t xml:space="preserve"> in total</w:t>
      </w:r>
      <w:r w:rsidR="00865E86">
        <w:rPr>
          <w:rFonts w:ascii="Arial" w:eastAsia="Times New Roman" w:hAnsi="Arial"/>
          <w:color w:val="333333" w:themeColor="text1"/>
          <w:sz w:val="20"/>
          <w:szCs w:val="20"/>
        </w:rPr>
        <w:t xml:space="preserve">, with </w:t>
      </w:r>
      <w:r w:rsidR="00290E83">
        <w:rPr>
          <w:rFonts w:ascii="Arial" w:eastAsia="Times New Roman" w:hAnsi="Arial"/>
          <w:color w:val="333333" w:themeColor="text1"/>
          <w:sz w:val="20"/>
          <w:szCs w:val="20"/>
        </w:rPr>
        <w:t xml:space="preserve">266 national elections and </w:t>
      </w:r>
      <w:r w:rsidR="00E22D86">
        <w:rPr>
          <w:rFonts w:ascii="Arial" w:eastAsia="Times New Roman" w:hAnsi="Arial"/>
          <w:color w:val="333333" w:themeColor="text1"/>
          <w:sz w:val="20"/>
          <w:szCs w:val="20"/>
        </w:rPr>
        <w:t>212</w:t>
      </w:r>
      <w:r w:rsidR="00290E83">
        <w:rPr>
          <w:rFonts w:ascii="Arial" w:eastAsia="Times New Roman" w:hAnsi="Arial"/>
          <w:color w:val="333333" w:themeColor="text1"/>
          <w:sz w:val="20"/>
          <w:szCs w:val="20"/>
        </w:rPr>
        <w:t xml:space="preserve"> state elections. </w:t>
      </w:r>
      <w:r w:rsidR="007A3B2C">
        <w:rPr>
          <w:rFonts w:ascii="Arial" w:eastAsia="Times New Roman" w:hAnsi="Arial"/>
          <w:color w:val="333333" w:themeColor="text1"/>
          <w:sz w:val="20"/>
          <w:szCs w:val="20"/>
        </w:rPr>
        <w:t>In terms of time frame, although the original dataset included several US national elections fro</w:t>
      </w:r>
      <w:r w:rsidR="00E22D86">
        <w:rPr>
          <w:rFonts w:ascii="Arial" w:eastAsia="Times New Roman" w:hAnsi="Arial"/>
          <w:color w:val="333333" w:themeColor="text1"/>
          <w:sz w:val="20"/>
          <w:szCs w:val="20"/>
        </w:rPr>
        <w:t>m time as early as the 1936, 87.6</w:t>
      </w:r>
      <w:r w:rsidR="007A3B2C">
        <w:rPr>
          <w:rFonts w:ascii="Arial" w:eastAsia="Times New Roman" w:hAnsi="Arial"/>
          <w:color w:val="333333" w:themeColor="text1"/>
          <w:sz w:val="20"/>
          <w:szCs w:val="20"/>
        </w:rPr>
        <w:t xml:space="preserve">% of the total data </w:t>
      </w:r>
      <w:r w:rsidR="00E22D86">
        <w:rPr>
          <w:rFonts w:ascii="Arial" w:eastAsia="Times New Roman" w:hAnsi="Arial"/>
          <w:color w:val="333333" w:themeColor="text1"/>
          <w:sz w:val="20"/>
          <w:szCs w:val="20"/>
        </w:rPr>
        <w:t xml:space="preserve">is from after 2000. </w:t>
      </w:r>
      <w:r w:rsidR="00E22D86" w:rsidRPr="00987437">
        <w:rPr>
          <w:rFonts w:ascii="Arial" w:eastAsia="Times New Roman" w:hAnsi="Arial"/>
          <w:color w:val="333333" w:themeColor="text1"/>
          <w:sz w:val="20"/>
          <w:szCs w:val="20"/>
        </w:rPr>
        <w:t xml:space="preserve">The original model consists of the following variables, which were filled in for each election year: country, election winner, party winner, name of candidates, vote of candidates, if incumbent or successor wins, and government approval rate. </w:t>
      </w:r>
    </w:p>
    <w:p w14:paraId="4A2B3E69" w14:textId="77777777" w:rsidR="00E22D86" w:rsidRDefault="00E22D86" w:rsidP="00286FAF">
      <w:pPr>
        <w:jc w:val="both"/>
        <w:rPr>
          <w:rFonts w:ascii="Arial" w:eastAsia="Times New Roman" w:hAnsi="Arial"/>
          <w:color w:val="333333" w:themeColor="text1"/>
          <w:sz w:val="20"/>
          <w:szCs w:val="20"/>
        </w:rPr>
      </w:pPr>
    </w:p>
    <w:p w14:paraId="2BE0140B" w14:textId="4A4D1544" w:rsidR="00DD3C33" w:rsidRPr="00F64107" w:rsidRDefault="00DD3C33" w:rsidP="00286FAF">
      <w:pPr>
        <w:jc w:val="both"/>
        <w:rPr>
          <w:rFonts w:ascii="Arial" w:eastAsia="Times New Roman" w:hAnsi="Arial"/>
          <w:color w:val="333333" w:themeColor="text1"/>
          <w:sz w:val="20"/>
        </w:rPr>
      </w:pPr>
      <w:r w:rsidRPr="00987437">
        <w:rPr>
          <w:rFonts w:ascii="Arial" w:eastAsia="Times New Roman" w:hAnsi="Arial"/>
          <w:color w:val="333333" w:themeColor="text1"/>
          <w:sz w:val="20"/>
          <w:szCs w:val="20"/>
        </w:rPr>
        <w:t xml:space="preserve">Based on the models we listed in the literature review and our hypothesis, we selected the following variables to collect data on: GDP, inflation employment, and conflict data from the Correlates of War dataset. In order to subset the data further into relevant groups, the Freedom House’s Freedom in the World indicators and types of elections were also included. We also selected these variables because they have higher data accessibility, as many organizations such as IMF, Oxford Economics, Freedom House etc. publicize their database on the internet. In addition to the new variables we include in the model, we also </w:t>
      </w:r>
      <w:r w:rsidR="00A425D2">
        <w:rPr>
          <w:rFonts w:ascii="Arial" w:eastAsia="Times New Roman" w:hAnsi="Arial"/>
          <w:color w:val="333333" w:themeColor="text1"/>
          <w:sz w:val="20"/>
          <w:szCs w:val="20"/>
        </w:rPr>
        <w:t>adjusted the scope of the sample. P</w:t>
      </w:r>
      <w:r w:rsidRPr="00987437">
        <w:rPr>
          <w:rFonts w:ascii="Arial" w:eastAsia="Times New Roman" w:hAnsi="Arial"/>
          <w:color w:val="333333" w:themeColor="text1"/>
          <w:sz w:val="20"/>
          <w:szCs w:val="20"/>
        </w:rPr>
        <w:t xml:space="preserve">articularly </w:t>
      </w:r>
      <w:r w:rsidR="00A425D2">
        <w:rPr>
          <w:rFonts w:ascii="Arial" w:eastAsia="Times New Roman" w:hAnsi="Arial"/>
          <w:color w:val="333333" w:themeColor="text1"/>
          <w:sz w:val="20"/>
          <w:szCs w:val="20"/>
        </w:rPr>
        <w:t>we removed all state elections f</w:t>
      </w:r>
      <w:r w:rsidR="005138B2">
        <w:rPr>
          <w:rFonts w:ascii="Arial" w:eastAsia="Times New Roman" w:hAnsi="Arial"/>
          <w:color w:val="333333" w:themeColor="text1"/>
          <w:sz w:val="20"/>
          <w:szCs w:val="20"/>
        </w:rPr>
        <w:t>rom the sample as we believed the prediction method of state election and national election are different. Also, we added</w:t>
      </w:r>
      <w:r w:rsidRPr="00987437">
        <w:rPr>
          <w:rFonts w:ascii="Arial" w:eastAsia="Times New Roman" w:hAnsi="Arial"/>
          <w:color w:val="333333" w:themeColor="text1"/>
          <w:sz w:val="20"/>
          <w:szCs w:val="20"/>
        </w:rPr>
        <w:t xml:space="preserve"> Germany, Greece and Sweden in our sam</w:t>
      </w:r>
      <w:r w:rsidR="005138B2">
        <w:rPr>
          <w:rFonts w:ascii="Arial" w:eastAsia="Times New Roman" w:hAnsi="Arial"/>
          <w:color w:val="333333" w:themeColor="text1"/>
          <w:sz w:val="20"/>
          <w:szCs w:val="20"/>
        </w:rPr>
        <w:t>ple countries, and also adopted</w:t>
      </w:r>
      <w:r w:rsidRPr="00987437">
        <w:rPr>
          <w:rFonts w:ascii="Arial" w:eastAsia="Times New Roman" w:hAnsi="Arial"/>
          <w:color w:val="333333" w:themeColor="text1"/>
          <w:sz w:val="20"/>
          <w:szCs w:val="20"/>
        </w:rPr>
        <w:t xml:space="preserve"> a larger time frame from 1980 to 2015</w:t>
      </w:r>
      <w:r w:rsidR="005138B2">
        <w:rPr>
          <w:rFonts w:ascii="Arial" w:eastAsia="Times New Roman" w:hAnsi="Arial"/>
          <w:color w:val="333333" w:themeColor="text1"/>
          <w:sz w:val="20"/>
          <w:szCs w:val="20"/>
        </w:rPr>
        <w:t xml:space="preserve"> for all the 88 countries</w:t>
      </w:r>
      <w:r w:rsidRPr="00987437">
        <w:rPr>
          <w:rFonts w:ascii="Arial" w:eastAsia="Times New Roman" w:hAnsi="Arial"/>
          <w:color w:val="333333" w:themeColor="text1"/>
          <w:sz w:val="20"/>
          <w:szCs w:val="20"/>
        </w:rPr>
        <w:t>, resulting 727 elections in total in our database.</w:t>
      </w:r>
      <w:r w:rsidR="00E22D86" w:rsidRPr="00E22D86">
        <w:rPr>
          <w:rFonts w:ascii="Arial" w:eastAsia="Times New Roman" w:hAnsi="Arial"/>
          <w:color w:val="333333" w:themeColor="text1"/>
          <w:sz w:val="20"/>
          <w:szCs w:val="20"/>
        </w:rPr>
        <w:t xml:space="preserve"> </w:t>
      </w:r>
      <w:r w:rsidR="00E22D86" w:rsidRPr="00987437">
        <w:rPr>
          <w:rFonts w:ascii="Arial" w:eastAsia="Times New Roman" w:hAnsi="Arial"/>
          <w:color w:val="333333" w:themeColor="text1"/>
          <w:sz w:val="20"/>
          <w:szCs w:val="20"/>
        </w:rPr>
        <w:t xml:space="preserve">Detailed description of the variables is listed in the codebook in </w:t>
      </w:r>
      <w:r w:rsidR="00E22D86">
        <w:rPr>
          <w:rFonts w:ascii="Arial" w:eastAsia="Times New Roman" w:hAnsi="Arial"/>
          <w:color w:val="333333" w:themeColor="text1"/>
          <w:sz w:val="20"/>
          <w:szCs w:val="20"/>
        </w:rPr>
        <w:t>A</w:t>
      </w:r>
      <w:r w:rsidR="00E22D86" w:rsidRPr="00B7315F">
        <w:rPr>
          <w:rFonts w:ascii="Arial" w:eastAsia="Times New Roman" w:hAnsi="Arial"/>
          <w:color w:val="333333" w:themeColor="text1"/>
          <w:sz w:val="20"/>
          <w:szCs w:val="20"/>
        </w:rPr>
        <w:t xml:space="preserve">ppendix </w:t>
      </w:r>
      <w:r w:rsidR="00E22D86">
        <w:rPr>
          <w:rFonts w:ascii="Arial" w:eastAsia="Times New Roman" w:hAnsi="Arial"/>
          <w:color w:val="333333" w:themeColor="text1"/>
          <w:sz w:val="20"/>
          <w:szCs w:val="20"/>
        </w:rPr>
        <w:t>2</w:t>
      </w:r>
    </w:p>
    <w:p w14:paraId="4E6DB167" w14:textId="77777777" w:rsidR="00DD3C33" w:rsidRPr="00987437" w:rsidRDefault="00DD3C33" w:rsidP="00286FAF">
      <w:pPr>
        <w:ind w:firstLine="720"/>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613B9A3A" w14:textId="0A35AD45" w:rsidR="00DD3C33" w:rsidRPr="00987437" w:rsidRDefault="00DD3C33" w:rsidP="00286FAF">
      <w:pPr>
        <w:jc w:val="both"/>
        <w:rPr>
          <w:rFonts w:ascii="Arial" w:hAnsi="Arial"/>
          <w:color w:val="333333" w:themeColor="text1"/>
          <w:sz w:val="20"/>
          <w:szCs w:val="20"/>
        </w:rPr>
      </w:pPr>
    </w:p>
    <w:p w14:paraId="064EA53E" w14:textId="77777777" w:rsidR="00B7315F" w:rsidRDefault="00B7315F" w:rsidP="00AE7511">
      <w:pPr>
        <w:jc w:val="both"/>
        <w:rPr>
          <w:rFonts w:ascii="Arial" w:eastAsia="Times New Roman" w:hAnsi="Arial"/>
          <w:color w:val="333333" w:themeColor="text1"/>
          <w:sz w:val="20"/>
          <w:szCs w:val="20"/>
        </w:rPr>
      </w:pPr>
    </w:p>
    <w:p w14:paraId="46988CCB" w14:textId="77777777" w:rsidR="00DD3C33" w:rsidRPr="00987437" w:rsidRDefault="00DD3C33" w:rsidP="00AE7511">
      <w:pPr>
        <w:jc w:val="both"/>
        <w:rPr>
          <w:rFonts w:ascii="Arial" w:eastAsia="Times New Roman" w:hAnsi="Arial"/>
          <w:color w:val="333333" w:themeColor="text1"/>
          <w:sz w:val="20"/>
          <w:szCs w:val="20"/>
        </w:rPr>
      </w:pPr>
    </w:p>
    <w:p w14:paraId="4A0C700D" w14:textId="77777777" w:rsidR="00C06BCD" w:rsidRPr="00987437" w:rsidRDefault="00C06BCD" w:rsidP="00286FAF">
      <w:pPr>
        <w:ind w:firstLine="720"/>
        <w:jc w:val="both"/>
        <w:rPr>
          <w:rFonts w:ascii="Arial" w:eastAsia="Times New Roman" w:hAnsi="Arial"/>
          <w:color w:val="333333" w:themeColor="text1"/>
          <w:sz w:val="20"/>
          <w:szCs w:val="20"/>
        </w:rPr>
      </w:pPr>
    </w:p>
    <w:p w14:paraId="5A338075" w14:textId="77777777" w:rsidR="00C06BCD" w:rsidRPr="00987437" w:rsidRDefault="00C06BCD" w:rsidP="00286FAF">
      <w:pPr>
        <w:ind w:firstLine="720"/>
        <w:jc w:val="both"/>
        <w:rPr>
          <w:rFonts w:ascii="Arial" w:hAnsi="Arial"/>
          <w:color w:val="333333" w:themeColor="text1"/>
          <w:sz w:val="20"/>
          <w:szCs w:val="20"/>
        </w:rPr>
      </w:pPr>
    </w:p>
    <w:p w14:paraId="655E2CE6" w14:textId="77777777" w:rsidR="00DD3C33" w:rsidRPr="00C06BCD" w:rsidRDefault="00DD3C33" w:rsidP="00286FAF">
      <w:pPr>
        <w:jc w:val="both"/>
        <w:rPr>
          <w:rFonts w:ascii="Franklin Gothic Book" w:hAnsi="Franklin Gothic Book"/>
          <w:color w:val="336699" w:themeColor="text2"/>
          <w:sz w:val="28"/>
          <w:szCs w:val="20"/>
        </w:rPr>
      </w:pPr>
      <w:r w:rsidRPr="00C06BCD">
        <w:rPr>
          <w:rFonts w:ascii="Franklin Gothic Book" w:eastAsia="Times New Roman" w:hAnsi="Franklin Gothic Book"/>
          <w:b/>
          <w:color w:val="336699" w:themeColor="text2"/>
          <w:sz w:val="28"/>
          <w:szCs w:val="20"/>
        </w:rPr>
        <w:t>Collection Method</w:t>
      </w:r>
    </w:p>
    <w:p w14:paraId="68ED55A2" w14:textId="77777777" w:rsidR="00DD3C33" w:rsidRPr="00987437" w:rsidRDefault="00DD3C33" w:rsidP="00286FAF">
      <w:pPr>
        <w:ind w:firstLine="720"/>
        <w:jc w:val="both"/>
        <w:rPr>
          <w:rFonts w:ascii="Arial" w:hAnsi="Arial"/>
          <w:color w:val="333333" w:themeColor="text1"/>
          <w:sz w:val="20"/>
          <w:szCs w:val="20"/>
        </w:rPr>
      </w:pPr>
    </w:p>
    <w:p w14:paraId="04D3EB43" w14:textId="77777777" w:rsidR="00C06BCD" w:rsidRPr="00987437" w:rsidRDefault="00C06BCD" w:rsidP="00286FAF">
      <w:pPr>
        <w:ind w:firstLine="720"/>
        <w:jc w:val="both"/>
        <w:rPr>
          <w:rFonts w:ascii="Arial" w:hAnsi="Arial"/>
          <w:color w:val="333333" w:themeColor="text1"/>
          <w:sz w:val="20"/>
          <w:szCs w:val="20"/>
        </w:rPr>
      </w:pPr>
    </w:p>
    <w:p w14:paraId="73FB1F22" w14:textId="77777777" w:rsidR="00DD3C33" w:rsidRPr="00C06BCD" w:rsidRDefault="00DD3C33" w:rsidP="00286FAF">
      <w:pPr>
        <w:jc w:val="both"/>
        <w:rPr>
          <w:rFonts w:ascii="Franklin Gothic Book" w:hAnsi="Franklin Gothic Book"/>
          <w:color w:val="336699" w:themeColor="text2"/>
          <w:szCs w:val="20"/>
        </w:rPr>
      </w:pPr>
      <w:r w:rsidRPr="00C06BCD">
        <w:rPr>
          <w:rFonts w:ascii="Franklin Gothic Book" w:eastAsia="Times New Roman" w:hAnsi="Franklin Gothic Book"/>
          <w:b/>
          <w:i/>
          <w:color w:val="336699" w:themeColor="text2"/>
          <w:szCs w:val="20"/>
        </w:rPr>
        <w:t>Additional data for original model</w:t>
      </w:r>
    </w:p>
    <w:p w14:paraId="03E66227" w14:textId="77777777" w:rsidR="00DD3C33" w:rsidRPr="00987437" w:rsidRDefault="00DD3C33" w:rsidP="00286FAF">
      <w:pPr>
        <w:jc w:val="both"/>
        <w:rPr>
          <w:rFonts w:ascii="Arial" w:hAnsi="Arial"/>
          <w:color w:val="333333" w:themeColor="text1"/>
          <w:sz w:val="20"/>
          <w:szCs w:val="20"/>
        </w:rPr>
      </w:pPr>
    </w:p>
    <w:p w14:paraId="38501CF4"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Incumbency</w:t>
      </w:r>
      <w:r w:rsidRPr="00987437">
        <w:rPr>
          <w:rFonts w:ascii="Arial" w:eastAsia="Times New Roman" w:hAnsi="Arial"/>
          <w:i/>
          <w:color w:val="333333" w:themeColor="text1"/>
          <w:sz w:val="20"/>
          <w:szCs w:val="20"/>
        </w:rPr>
        <w:t xml:space="preserve"> - </w:t>
      </w:r>
      <w:r w:rsidRPr="00987437">
        <w:rPr>
          <w:rFonts w:ascii="Arial" w:eastAsia="Times New Roman" w:hAnsi="Arial"/>
          <w:color w:val="333333" w:themeColor="text1"/>
          <w:sz w:val="20"/>
          <w:szCs w:val="20"/>
        </w:rPr>
        <w:t xml:space="preserve">There is no single, comprehensive dataset for incumbency data. Therefore, we use data from each country’s Wikipedia page to find the election result; if there was a discrepancy, we would check it with the country’s election website to ensure the accuracy of the data. Detailed source of each polling data point is listed in the </w:t>
      </w:r>
      <w:r w:rsidRPr="00987437">
        <w:rPr>
          <w:rFonts w:ascii="Arial" w:eastAsia="Times New Roman" w:hAnsi="Arial"/>
          <w:i/>
          <w:color w:val="333333" w:themeColor="text1"/>
          <w:sz w:val="20"/>
          <w:szCs w:val="20"/>
        </w:rPr>
        <w:t>Source</w:t>
      </w:r>
      <w:r w:rsidRPr="00987437">
        <w:rPr>
          <w:rFonts w:ascii="Arial" w:eastAsia="Times New Roman" w:hAnsi="Arial"/>
          <w:color w:val="333333" w:themeColor="text1"/>
          <w:sz w:val="20"/>
          <w:szCs w:val="20"/>
        </w:rPr>
        <w:t xml:space="preserve"> section in the codebook.</w:t>
      </w:r>
    </w:p>
    <w:p w14:paraId="74738B9D" w14:textId="77777777" w:rsidR="00DD3C33" w:rsidRPr="00987437" w:rsidRDefault="00DD3C33" w:rsidP="00286FAF">
      <w:pPr>
        <w:ind w:firstLine="720"/>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0FBFF11C" w14:textId="4844E231"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Government Approval</w:t>
      </w:r>
      <w:r w:rsidRPr="00987437">
        <w:rPr>
          <w:rFonts w:ascii="Arial" w:eastAsia="Times New Roman" w:hAnsi="Arial"/>
          <w:i/>
          <w:color w:val="333333" w:themeColor="text1"/>
          <w:sz w:val="20"/>
          <w:szCs w:val="20"/>
        </w:rPr>
        <w:t xml:space="preserve"> - </w:t>
      </w:r>
      <w:r w:rsidRPr="00987437">
        <w:rPr>
          <w:rFonts w:ascii="Arial" w:eastAsia="Times New Roman" w:hAnsi="Arial"/>
          <w:color w:val="333333" w:themeColor="text1"/>
          <w:sz w:val="20"/>
          <w:szCs w:val="20"/>
        </w:rPr>
        <w:t>In terms of governmental approval data, we use data from various polling agencies and media outlets. Most of the data comes from open source</w:t>
      </w:r>
      <w:r w:rsidR="000804FE">
        <w:rPr>
          <w:rFonts w:ascii="Arial" w:eastAsia="Times New Roman" w:hAnsi="Arial"/>
          <w:color w:val="333333" w:themeColor="text1"/>
          <w:sz w:val="20"/>
          <w:szCs w:val="20"/>
        </w:rPr>
        <w:t>,</w:t>
      </w:r>
      <w:r w:rsidRPr="00987437">
        <w:rPr>
          <w:rFonts w:ascii="Arial" w:eastAsia="Times New Roman" w:hAnsi="Arial"/>
          <w:color w:val="333333" w:themeColor="text1"/>
          <w:sz w:val="20"/>
          <w:szCs w:val="20"/>
        </w:rPr>
        <w:t xml:space="preserve"> local media and polling firms. Some come from US based research centers and international polling agencies such as Gallup and Pew, or from multinational polling agencies such as </w:t>
      </w:r>
      <w:proofErr w:type="spellStart"/>
      <w:r w:rsidRPr="00987437">
        <w:rPr>
          <w:rFonts w:ascii="Arial" w:eastAsia="Times New Roman" w:hAnsi="Arial"/>
          <w:color w:val="333333" w:themeColor="text1"/>
          <w:sz w:val="20"/>
          <w:szCs w:val="20"/>
        </w:rPr>
        <w:t>Ipsos</w:t>
      </w:r>
      <w:proofErr w:type="spellEnd"/>
      <w:r w:rsidRPr="00987437">
        <w:rPr>
          <w:rFonts w:ascii="Arial" w:eastAsia="Times New Roman" w:hAnsi="Arial"/>
          <w:color w:val="333333" w:themeColor="text1"/>
          <w:sz w:val="20"/>
          <w:szCs w:val="20"/>
        </w:rPr>
        <w:t xml:space="preserve">. Detailed source of each polling data point is listed in the </w:t>
      </w:r>
      <w:r w:rsidRPr="00987437">
        <w:rPr>
          <w:rFonts w:ascii="Arial" w:eastAsia="Times New Roman" w:hAnsi="Arial"/>
          <w:i/>
          <w:color w:val="333333" w:themeColor="text1"/>
          <w:sz w:val="20"/>
          <w:szCs w:val="20"/>
        </w:rPr>
        <w:t>Source2</w:t>
      </w:r>
      <w:r w:rsidRPr="00987437">
        <w:rPr>
          <w:rFonts w:ascii="Arial" w:eastAsia="Times New Roman" w:hAnsi="Arial"/>
          <w:color w:val="333333" w:themeColor="text1"/>
          <w:sz w:val="20"/>
          <w:szCs w:val="20"/>
        </w:rPr>
        <w:t xml:space="preserve"> section in the codebook.</w:t>
      </w:r>
    </w:p>
    <w:p w14:paraId="51918860" w14:textId="77777777" w:rsidR="00DD3C33" w:rsidRPr="00987437" w:rsidRDefault="00DD3C33" w:rsidP="00286FAF">
      <w:pPr>
        <w:ind w:firstLine="720"/>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5729B679" w14:textId="77777777" w:rsidR="00DD3C33" w:rsidRPr="00987437" w:rsidRDefault="00DD3C33" w:rsidP="00286FAF">
      <w:pPr>
        <w:jc w:val="both"/>
        <w:rPr>
          <w:rFonts w:ascii="Arial" w:hAnsi="Arial"/>
          <w:color w:val="333333" w:themeColor="text1"/>
          <w:sz w:val="20"/>
          <w:szCs w:val="20"/>
        </w:rPr>
      </w:pPr>
      <w:r w:rsidRPr="00C06BCD">
        <w:rPr>
          <w:rFonts w:ascii="Franklin Gothic Book" w:eastAsia="Times New Roman" w:hAnsi="Franklin Gothic Book"/>
          <w:b/>
          <w:i/>
          <w:color w:val="336699" w:themeColor="text2"/>
          <w:szCs w:val="20"/>
        </w:rPr>
        <w:t>New Variables</w:t>
      </w:r>
    </w:p>
    <w:p w14:paraId="764A1380" w14:textId="77777777" w:rsidR="00DD3C33" w:rsidRPr="00987437" w:rsidRDefault="00DD3C33" w:rsidP="00286FAF">
      <w:pPr>
        <w:jc w:val="both"/>
        <w:rPr>
          <w:rFonts w:ascii="Arial" w:hAnsi="Arial"/>
          <w:color w:val="333333" w:themeColor="text1"/>
          <w:sz w:val="20"/>
          <w:szCs w:val="20"/>
        </w:rPr>
      </w:pPr>
    </w:p>
    <w:p w14:paraId="12DB03A6"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lastRenderedPageBreak/>
        <w:t>FHR</w:t>
      </w:r>
      <w:r w:rsidRPr="00987437">
        <w:rPr>
          <w:rFonts w:ascii="Arial" w:eastAsia="Times New Roman" w:hAnsi="Arial"/>
          <w:i/>
          <w:color w:val="333333" w:themeColor="text1"/>
          <w:sz w:val="20"/>
          <w:szCs w:val="20"/>
        </w:rPr>
        <w:t xml:space="preserve"> - </w:t>
      </w:r>
      <w:r w:rsidRPr="00987437">
        <w:rPr>
          <w:rFonts w:ascii="Arial" w:eastAsia="Times New Roman" w:hAnsi="Arial"/>
          <w:color w:val="333333" w:themeColor="text1"/>
          <w:sz w:val="20"/>
          <w:szCs w:val="20"/>
        </w:rPr>
        <w:t>We use Freedom House’s Freedom in the World (FIW) indicators to determine the level of democracy of a country. Specifically, we use the Political Rights ratings consisting of ratings on electoral process, political pluralism and participation, and functioning of the government, as we believe this is more relevant to outcome of elections than the Civil Liberties score. The scores range from 1 to 7, where a score 1 indicates countries which enjoy a wide range of political rights, including free and fair elections, and a score 7 indicates countries which have few or no political rights.</w:t>
      </w:r>
    </w:p>
    <w:p w14:paraId="7DDD6F32" w14:textId="77777777" w:rsidR="00B7315F" w:rsidRDefault="00B7315F" w:rsidP="00B7315F">
      <w:pPr>
        <w:jc w:val="both"/>
        <w:rPr>
          <w:rFonts w:ascii="Arial" w:eastAsia="Times New Roman" w:hAnsi="Arial"/>
          <w:b/>
          <w:color w:val="333333" w:themeColor="text1"/>
          <w:sz w:val="20"/>
          <w:szCs w:val="20"/>
        </w:rPr>
      </w:pPr>
    </w:p>
    <w:p w14:paraId="32FFD710" w14:textId="77777777" w:rsidR="00B7315F" w:rsidRDefault="00B7315F" w:rsidP="00B7315F">
      <w:pPr>
        <w:jc w:val="both"/>
        <w:rPr>
          <w:rFonts w:ascii="Arial" w:eastAsia="Times New Roman" w:hAnsi="Arial"/>
          <w:b/>
          <w:color w:val="333333" w:themeColor="text1"/>
          <w:sz w:val="20"/>
          <w:szCs w:val="20"/>
        </w:rPr>
      </w:pPr>
    </w:p>
    <w:p w14:paraId="7727AB60" w14:textId="0F708438" w:rsidR="00DD3C33" w:rsidRPr="00987437" w:rsidRDefault="00EB1174" w:rsidP="00286FAF">
      <w:pPr>
        <w:jc w:val="both"/>
        <w:rPr>
          <w:rFonts w:ascii="Arial" w:hAnsi="Arial"/>
          <w:color w:val="333333" w:themeColor="text1"/>
          <w:sz w:val="20"/>
          <w:szCs w:val="20"/>
        </w:rPr>
      </w:pPr>
      <w:r w:rsidRPr="00987437">
        <w:rPr>
          <w:rFonts w:ascii="Arial" w:hAnsi="Arial"/>
          <w:noProof/>
          <w:color w:val="333333" w:themeColor="text1"/>
          <w:sz w:val="20"/>
          <w:szCs w:val="20"/>
          <w:lang w:eastAsia="en-US"/>
        </w:rPr>
        <w:drawing>
          <wp:anchor distT="114300" distB="114300" distL="114300" distR="114300" simplePos="0" relativeHeight="251660288" behindDoc="0" locked="0" layoutInCell="0" hidden="0" allowOverlap="0" wp14:anchorId="6C1B9096" wp14:editId="178F890F">
            <wp:simplePos x="0" y="0"/>
            <wp:positionH relativeFrom="margin">
              <wp:posOffset>391160</wp:posOffset>
            </wp:positionH>
            <wp:positionV relativeFrom="paragraph">
              <wp:posOffset>304165</wp:posOffset>
            </wp:positionV>
            <wp:extent cx="5606415" cy="2652395"/>
            <wp:effectExtent l="0" t="0" r="0" b="0"/>
            <wp:wrapTopAndBottom distT="114300" distB="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5606415" cy="2652395"/>
                    </a:xfrm>
                    <a:prstGeom prst="rect">
                      <a:avLst/>
                    </a:prstGeom>
                    <a:ln/>
                  </pic:spPr>
                </pic:pic>
              </a:graphicData>
            </a:graphic>
            <wp14:sizeRelH relativeFrom="margin">
              <wp14:pctWidth>0</wp14:pctWidth>
            </wp14:sizeRelH>
            <wp14:sizeRelV relativeFrom="margin">
              <wp14:pctHeight>0</wp14:pctHeight>
            </wp14:sizeRelV>
          </wp:anchor>
        </w:drawing>
      </w:r>
    </w:p>
    <w:p w14:paraId="79136134" w14:textId="77777777" w:rsidR="00173146" w:rsidRPr="00173146" w:rsidRDefault="00173146" w:rsidP="00173146">
      <w:pPr>
        <w:jc w:val="both"/>
        <w:rPr>
          <w:rFonts w:ascii="Arial" w:eastAsia="Times New Roman" w:hAnsi="Arial"/>
          <w:color w:val="333333" w:themeColor="text1"/>
          <w:sz w:val="20"/>
          <w:szCs w:val="20"/>
        </w:rPr>
      </w:pPr>
      <w:r w:rsidRPr="00173146">
        <w:rPr>
          <w:rFonts w:ascii="Arial" w:eastAsia="Times New Roman" w:hAnsi="Arial"/>
          <w:color w:val="333333" w:themeColor="text1"/>
          <w:sz w:val="20"/>
          <w:szCs w:val="20"/>
        </w:rPr>
        <w:t>Map 2: Freedom House Political Rights Ratings of Test Countries in 2015</w:t>
      </w:r>
    </w:p>
    <w:p w14:paraId="778510A2" w14:textId="77777777" w:rsidR="00173146" w:rsidRPr="00173146" w:rsidRDefault="00173146" w:rsidP="00173146">
      <w:pPr>
        <w:jc w:val="both"/>
        <w:rPr>
          <w:rFonts w:ascii="Arial" w:eastAsia="Times New Roman" w:hAnsi="Arial"/>
          <w:color w:val="333333" w:themeColor="text1"/>
          <w:sz w:val="20"/>
          <w:szCs w:val="20"/>
        </w:rPr>
      </w:pPr>
      <w:r w:rsidRPr="00987437">
        <w:rPr>
          <w:rFonts w:ascii="Arial" w:eastAsia="Times New Roman" w:hAnsi="Arial"/>
          <w:color w:val="333333" w:themeColor="text1"/>
          <w:sz w:val="20"/>
          <w:szCs w:val="20"/>
        </w:rPr>
        <w:t xml:space="preserve">                    Source: FIW in 2015</w:t>
      </w:r>
    </w:p>
    <w:p w14:paraId="64A012DE" w14:textId="77777777" w:rsidR="00DD3C33" w:rsidRPr="00987437" w:rsidRDefault="00DD3C33" w:rsidP="00286FAF">
      <w:pPr>
        <w:jc w:val="both"/>
        <w:rPr>
          <w:rFonts w:ascii="Arial" w:hAnsi="Arial"/>
          <w:color w:val="333333" w:themeColor="text1"/>
          <w:sz w:val="20"/>
          <w:szCs w:val="20"/>
        </w:rPr>
      </w:pPr>
    </w:p>
    <w:p w14:paraId="6C00C2DC" w14:textId="77777777" w:rsidR="00DD3C33" w:rsidRPr="00987437" w:rsidRDefault="00DD3C33" w:rsidP="00286FAF">
      <w:pPr>
        <w:jc w:val="both"/>
        <w:rPr>
          <w:rFonts w:ascii="Arial" w:hAnsi="Arial"/>
          <w:color w:val="333333" w:themeColor="text1"/>
          <w:sz w:val="20"/>
          <w:szCs w:val="20"/>
        </w:rPr>
      </w:pPr>
    </w:p>
    <w:p w14:paraId="7440678E" w14:textId="77777777" w:rsidR="00DD3C33" w:rsidRPr="00987437" w:rsidRDefault="00DD3C33" w:rsidP="00286FAF">
      <w:pPr>
        <w:ind w:firstLine="720"/>
        <w:jc w:val="both"/>
        <w:rPr>
          <w:rFonts w:ascii="Arial" w:hAnsi="Arial"/>
          <w:color w:val="333333" w:themeColor="text1"/>
          <w:sz w:val="20"/>
          <w:szCs w:val="20"/>
        </w:rPr>
      </w:pPr>
      <w:r w:rsidRPr="00987437">
        <w:rPr>
          <w:rFonts w:ascii="Arial" w:eastAsia="Times New Roman" w:hAnsi="Arial"/>
          <w:color w:val="333333" w:themeColor="text1"/>
          <w:sz w:val="20"/>
          <w:szCs w:val="20"/>
        </w:rPr>
        <w:tab/>
      </w:r>
      <w:r w:rsidRPr="00987437">
        <w:rPr>
          <w:rFonts w:ascii="Arial" w:eastAsia="Times New Roman" w:hAnsi="Arial"/>
          <w:color w:val="333333" w:themeColor="text1"/>
          <w:sz w:val="20"/>
          <w:szCs w:val="20"/>
        </w:rPr>
        <w:tab/>
      </w:r>
      <w:r w:rsidRPr="00987437">
        <w:rPr>
          <w:rFonts w:ascii="Arial" w:eastAsia="Times New Roman" w:hAnsi="Arial"/>
          <w:color w:val="333333" w:themeColor="text1"/>
          <w:sz w:val="20"/>
          <w:szCs w:val="20"/>
        </w:rPr>
        <w:tab/>
      </w:r>
      <w:r w:rsidRPr="00987437">
        <w:rPr>
          <w:rFonts w:ascii="Arial" w:eastAsia="Times New Roman" w:hAnsi="Arial"/>
          <w:color w:val="333333" w:themeColor="text1"/>
          <w:sz w:val="20"/>
          <w:szCs w:val="20"/>
        </w:rPr>
        <w:tab/>
      </w:r>
    </w:p>
    <w:p w14:paraId="65D1B9AE"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GDP</w:t>
      </w:r>
      <w:r w:rsidRPr="00987437">
        <w:rPr>
          <w:rFonts w:ascii="Arial" w:eastAsia="Times New Roman" w:hAnsi="Arial"/>
          <w:i/>
          <w:color w:val="333333" w:themeColor="text1"/>
          <w:sz w:val="20"/>
          <w:szCs w:val="20"/>
        </w:rPr>
        <w:t xml:space="preserve"> - </w:t>
      </w:r>
      <w:r w:rsidRPr="00987437">
        <w:rPr>
          <w:rFonts w:ascii="Arial" w:eastAsia="Times New Roman" w:hAnsi="Arial"/>
          <w:color w:val="333333" w:themeColor="text1"/>
          <w:sz w:val="20"/>
          <w:szCs w:val="20"/>
        </w:rPr>
        <w:t xml:space="preserve">We used quarterly real GDP data in US Dollars of </w:t>
      </w:r>
      <w:proofErr w:type="gramStart"/>
      <w:r w:rsidRPr="00987437">
        <w:rPr>
          <w:rFonts w:ascii="Arial" w:eastAsia="Times New Roman" w:hAnsi="Arial"/>
          <w:color w:val="333333" w:themeColor="text1"/>
          <w:sz w:val="20"/>
          <w:szCs w:val="20"/>
        </w:rPr>
        <w:t>the each</w:t>
      </w:r>
      <w:proofErr w:type="gramEnd"/>
      <w:r w:rsidRPr="00987437">
        <w:rPr>
          <w:rFonts w:ascii="Arial" w:eastAsia="Times New Roman" w:hAnsi="Arial"/>
          <w:color w:val="333333" w:themeColor="text1"/>
          <w:sz w:val="20"/>
          <w:szCs w:val="20"/>
        </w:rPr>
        <w:t xml:space="preserve"> country between 1980 to 2015. We then calculated the quarterly percentage change. The model specifically looks at the year-on-year GDP growth of the quarter before the election. Most data </w:t>
      </w:r>
      <w:proofErr w:type="gramStart"/>
      <w:r w:rsidRPr="00987437">
        <w:rPr>
          <w:rFonts w:ascii="Arial" w:eastAsia="Times New Roman" w:hAnsi="Arial"/>
          <w:color w:val="333333" w:themeColor="text1"/>
          <w:sz w:val="20"/>
          <w:szCs w:val="20"/>
        </w:rPr>
        <w:t>comes</w:t>
      </w:r>
      <w:proofErr w:type="gramEnd"/>
      <w:r w:rsidRPr="00987437">
        <w:rPr>
          <w:rFonts w:ascii="Arial" w:eastAsia="Times New Roman" w:hAnsi="Arial"/>
          <w:color w:val="333333" w:themeColor="text1"/>
          <w:sz w:val="20"/>
          <w:szCs w:val="20"/>
        </w:rPr>
        <w:t xml:space="preserve"> from three sources: the IMF database; the Oxford Economics Global Economic Databank, and the national statistics bureau of each country. Most data are quarterly data, and a few countries are available for only annual data.</w:t>
      </w:r>
    </w:p>
    <w:p w14:paraId="39CD353B"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107FFD4A" w14:textId="512C1FBB"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CPI (Inflation)</w:t>
      </w:r>
      <w:r w:rsidRPr="00987437">
        <w:rPr>
          <w:rFonts w:ascii="Arial" w:eastAsia="Times New Roman" w:hAnsi="Arial"/>
          <w:i/>
          <w:color w:val="333333" w:themeColor="text1"/>
          <w:sz w:val="20"/>
          <w:szCs w:val="20"/>
        </w:rPr>
        <w:t xml:space="preserve"> </w:t>
      </w:r>
      <w:r w:rsidRPr="00987437">
        <w:rPr>
          <w:rFonts w:ascii="Arial" w:eastAsia="Times New Roman" w:hAnsi="Arial"/>
          <w:color w:val="333333" w:themeColor="text1"/>
          <w:sz w:val="20"/>
          <w:szCs w:val="20"/>
        </w:rPr>
        <w:t xml:space="preserve">- We used quarterly data of year-on-year CPI change of the election countries during 1980 to 2015. The model specifically looks at the year-on-year CPI growth of the quarter before the election. Most data </w:t>
      </w:r>
      <w:proofErr w:type="gramStart"/>
      <w:r w:rsidRPr="00987437">
        <w:rPr>
          <w:rFonts w:ascii="Arial" w:eastAsia="Times New Roman" w:hAnsi="Arial"/>
          <w:color w:val="333333" w:themeColor="text1"/>
          <w:sz w:val="20"/>
          <w:szCs w:val="20"/>
        </w:rPr>
        <w:t>comes</w:t>
      </w:r>
      <w:proofErr w:type="gramEnd"/>
      <w:r w:rsidRPr="00987437">
        <w:rPr>
          <w:rFonts w:ascii="Arial" w:eastAsia="Times New Roman" w:hAnsi="Arial"/>
          <w:color w:val="333333" w:themeColor="text1"/>
          <w:sz w:val="20"/>
          <w:szCs w:val="20"/>
        </w:rPr>
        <w:t xml:space="preserve"> from three sources: the IMF database; the Oxford Economics Global Economic Databank, and the national statistics bureau of each country. Most data are quarterly data, and a few countries are available for only annual data.</w:t>
      </w:r>
    </w:p>
    <w:p w14:paraId="1924C618" w14:textId="77777777" w:rsidR="00DD3C33" w:rsidRPr="00987437" w:rsidRDefault="00DD3C33" w:rsidP="00286FAF">
      <w:pPr>
        <w:jc w:val="both"/>
        <w:rPr>
          <w:rFonts w:ascii="Arial" w:hAnsi="Arial"/>
          <w:color w:val="333333" w:themeColor="text1"/>
          <w:sz w:val="20"/>
          <w:szCs w:val="20"/>
        </w:rPr>
      </w:pPr>
    </w:p>
    <w:p w14:paraId="32D041C3" w14:textId="24CA1B22"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Employment</w:t>
      </w:r>
      <w:r w:rsidRPr="00987437">
        <w:rPr>
          <w:rFonts w:ascii="Arial" w:eastAsia="Times New Roman" w:hAnsi="Arial"/>
          <w:i/>
          <w:color w:val="333333" w:themeColor="text1"/>
          <w:sz w:val="20"/>
          <w:szCs w:val="20"/>
        </w:rPr>
        <w:t xml:space="preserve"> -</w:t>
      </w:r>
      <w:r w:rsidRPr="00987437">
        <w:rPr>
          <w:rFonts w:ascii="Arial" w:eastAsia="Times New Roman" w:hAnsi="Arial"/>
          <w:color w:val="333333" w:themeColor="text1"/>
          <w:sz w:val="20"/>
          <w:szCs w:val="20"/>
        </w:rPr>
        <w:t xml:space="preserve"> The employment growth data is found through the Thomson Reuters data acquisition program DataStream.  DataStream is an information source which gathers economic data from individual government statistical surveys such as IMF database, Oxford Economics Global Economic Databank and the national statistics bureau of each country. The data collected to build the </w:t>
      </w:r>
      <w:r w:rsidRPr="00987437">
        <w:rPr>
          <w:rFonts w:ascii="Arial" w:eastAsia="Times New Roman" w:hAnsi="Arial"/>
          <w:color w:val="333333" w:themeColor="text1"/>
          <w:sz w:val="20"/>
          <w:szCs w:val="20"/>
        </w:rPr>
        <w:lastRenderedPageBreak/>
        <w:t xml:space="preserve">employment growth was monthly employment numbers for each country.  Once that data was acquired, it was converted to quarterly data.  The employment data on a quarterly basis was used in the analysis of country trends prior to elections. </w:t>
      </w:r>
      <w:r w:rsidR="0045197D">
        <w:rPr>
          <w:rFonts w:ascii="Arial" w:eastAsia="Times New Roman" w:hAnsi="Arial"/>
          <w:color w:val="333333" w:themeColor="text1"/>
          <w:sz w:val="20"/>
          <w:szCs w:val="20"/>
        </w:rPr>
        <w:t>T</w:t>
      </w:r>
      <w:r w:rsidRPr="00987437">
        <w:rPr>
          <w:rFonts w:ascii="Arial" w:eastAsia="Times New Roman" w:hAnsi="Arial"/>
          <w:color w:val="333333" w:themeColor="text1"/>
          <w:sz w:val="20"/>
          <w:szCs w:val="20"/>
        </w:rPr>
        <w:t>he data was measured on a differential basis for the quarter prior to the election.  For countries in which monthly data was not available, annual data was used.</w:t>
      </w:r>
    </w:p>
    <w:p w14:paraId="7A77B4C5" w14:textId="77777777" w:rsidR="00DD3C33" w:rsidRPr="00987437" w:rsidRDefault="00DD3C33" w:rsidP="00286FAF">
      <w:pPr>
        <w:jc w:val="both"/>
        <w:rPr>
          <w:rFonts w:ascii="Arial" w:hAnsi="Arial"/>
          <w:color w:val="333333" w:themeColor="text1"/>
          <w:sz w:val="20"/>
          <w:szCs w:val="20"/>
        </w:rPr>
      </w:pPr>
    </w:p>
    <w:p w14:paraId="5D5EEF16" w14:textId="53E1D77C" w:rsidR="00DD3C33" w:rsidRDefault="00DD3C33" w:rsidP="00286FAF">
      <w:pPr>
        <w:jc w:val="both"/>
        <w:rPr>
          <w:rFonts w:ascii="Arial" w:eastAsia="Times New Roman" w:hAnsi="Arial"/>
          <w:color w:val="333333" w:themeColor="text1"/>
          <w:sz w:val="20"/>
          <w:szCs w:val="20"/>
        </w:rPr>
      </w:pPr>
      <w:r w:rsidRPr="00987437">
        <w:rPr>
          <w:rFonts w:ascii="Arial" w:eastAsia="Times New Roman" w:hAnsi="Arial"/>
          <w:i/>
          <w:color w:val="336699" w:themeColor="text2"/>
          <w:sz w:val="20"/>
          <w:szCs w:val="20"/>
        </w:rPr>
        <w:t>War</w:t>
      </w:r>
      <w:r w:rsidRPr="00987437">
        <w:rPr>
          <w:rFonts w:ascii="Arial" w:eastAsia="Times New Roman" w:hAnsi="Arial"/>
          <w:i/>
          <w:color w:val="333333" w:themeColor="text1"/>
          <w:sz w:val="20"/>
          <w:szCs w:val="20"/>
        </w:rPr>
        <w:t xml:space="preserve"> -</w:t>
      </w:r>
      <w:r w:rsidRPr="00987437">
        <w:rPr>
          <w:rFonts w:ascii="Arial" w:eastAsia="Times New Roman" w:hAnsi="Arial"/>
          <w:color w:val="333333" w:themeColor="text1"/>
          <w:sz w:val="20"/>
          <w:szCs w:val="20"/>
        </w:rPr>
        <w:t xml:space="preserve"> Conflict data comes from the Correlates of War Militarized Interstate Dispute dataset. The data contains conflicts ranging from threats to begin a war to beginning or entering a war. Previous literature did not use the lowest levels of conflicts in the dataset, so we chose to include only conflicts that resulted in sustained military operations with or against a foreign state. Th</w:t>
      </w:r>
      <w:r w:rsidR="0045197D">
        <w:rPr>
          <w:rFonts w:ascii="Arial" w:eastAsia="Times New Roman" w:hAnsi="Arial"/>
          <w:color w:val="333333" w:themeColor="text1"/>
          <w:sz w:val="20"/>
          <w:szCs w:val="20"/>
        </w:rPr>
        <w:t>ese data</w:t>
      </w:r>
      <w:r w:rsidRPr="00987437">
        <w:rPr>
          <w:rFonts w:ascii="Arial" w:eastAsia="Times New Roman" w:hAnsi="Arial"/>
          <w:color w:val="333333" w:themeColor="text1"/>
          <w:sz w:val="20"/>
          <w:szCs w:val="20"/>
        </w:rPr>
        <w:t xml:space="preserve"> eliminate all conflicts coded from 0 (no conflict) through 3 (border violations); conflicts labeled 4 (blockade, occupation of territory, </w:t>
      </w:r>
      <w:proofErr w:type="spellStart"/>
      <w:r w:rsidRPr="00987437">
        <w:rPr>
          <w:rFonts w:ascii="Arial" w:eastAsia="Times New Roman" w:hAnsi="Arial"/>
          <w:color w:val="333333" w:themeColor="text1"/>
          <w:sz w:val="20"/>
          <w:szCs w:val="20"/>
        </w:rPr>
        <w:t>etc</w:t>
      </w:r>
      <w:proofErr w:type="spellEnd"/>
      <w:r w:rsidRPr="00987437">
        <w:rPr>
          <w:rFonts w:ascii="Arial" w:eastAsia="Times New Roman" w:hAnsi="Arial"/>
          <w:color w:val="333333" w:themeColor="text1"/>
          <w:sz w:val="20"/>
          <w:szCs w:val="20"/>
        </w:rPr>
        <w:t>) and above remained. Missing years were filled in after researching conflicts, primarily in the years 2010-2015. The final variable is a dummy that indicates whether a country is in a conflict: 0 if no conflict, 1 if in conflict.</w:t>
      </w:r>
    </w:p>
    <w:p w14:paraId="17BA34FB" w14:textId="77777777" w:rsidR="00DF6EC7" w:rsidRDefault="00DF6EC7" w:rsidP="00286FAF">
      <w:pPr>
        <w:jc w:val="both"/>
        <w:rPr>
          <w:rFonts w:ascii="Arial" w:eastAsia="Times New Roman" w:hAnsi="Arial"/>
          <w:color w:val="333333" w:themeColor="text1"/>
          <w:sz w:val="20"/>
          <w:szCs w:val="20"/>
        </w:rPr>
      </w:pPr>
    </w:p>
    <w:p w14:paraId="5D8F48BD" w14:textId="77777777" w:rsidR="00DF6EC7" w:rsidRPr="00987437" w:rsidRDefault="00DF6EC7" w:rsidP="00286FAF">
      <w:pPr>
        <w:jc w:val="both"/>
        <w:rPr>
          <w:rFonts w:ascii="Arial" w:hAnsi="Arial"/>
          <w:color w:val="333333" w:themeColor="text1"/>
          <w:sz w:val="20"/>
          <w:szCs w:val="20"/>
        </w:rPr>
      </w:pPr>
    </w:p>
    <w:p w14:paraId="1E071335" w14:textId="77777777" w:rsidR="00DD3C33" w:rsidRPr="00987437" w:rsidRDefault="00DD3C33" w:rsidP="00286FAF">
      <w:pPr>
        <w:jc w:val="both"/>
        <w:rPr>
          <w:rFonts w:ascii="Arial" w:hAnsi="Arial"/>
          <w:color w:val="333333" w:themeColor="text1"/>
          <w:sz w:val="20"/>
          <w:szCs w:val="20"/>
        </w:rPr>
      </w:pPr>
    </w:p>
    <w:p w14:paraId="1078A788" w14:textId="77777777" w:rsidR="00DD3C33" w:rsidRPr="002735E1" w:rsidRDefault="00DD3C33" w:rsidP="00286FAF">
      <w:pPr>
        <w:jc w:val="both"/>
        <w:rPr>
          <w:rFonts w:ascii="Franklin Gothic Book" w:hAnsi="Franklin Gothic Book"/>
          <w:color w:val="333333" w:themeColor="text1"/>
          <w:sz w:val="21"/>
          <w:szCs w:val="20"/>
        </w:rPr>
      </w:pPr>
      <w:r w:rsidRPr="002735E1">
        <w:rPr>
          <w:rFonts w:ascii="Franklin Gothic Book" w:eastAsia="Times New Roman" w:hAnsi="Franklin Gothic Book"/>
          <w:b/>
          <w:color w:val="336699" w:themeColor="text2"/>
          <w:sz w:val="28"/>
          <w:szCs w:val="20"/>
        </w:rPr>
        <w:t>Summary Statistics</w:t>
      </w:r>
    </w:p>
    <w:p w14:paraId="7FBFC69F" w14:textId="77777777" w:rsidR="00DD3C33" w:rsidRPr="00987437" w:rsidRDefault="00DD3C33" w:rsidP="00C520CE">
      <w:pPr>
        <w:rPr>
          <w:rFonts w:ascii="Arial" w:hAnsi="Arial"/>
          <w:color w:val="333333" w:themeColor="text1"/>
        </w:rPr>
      </w:pPr>
    </w:p>
    <w:tbl>
      <w:tblPr>
        <w:tblW w:w="10480" w:type="dxa"/>
        <w:tblLook w:val="04A0" w:firstRow="1" w:lastRow="0" w:firstColumn="1" w:lastColumn="0" w:noHBand="0" w:noVBand="1"/>
      </w:tblPr>
      <w:tblGrid>
        <w:gridCol w:w="3440"/>
        <w:gridCol w:w="1720"/>
        <w:gridCol w:w="1360"/>
        <w:gridCol w:w="1300"/>
        <w:gridCol w:w="1300"/>
        <w:gridCol w:w="1360"/>
      </w:tblGrid>
      <w:tr w:rsidR="00EB1174" w:rsidRPr="00EB1174" w14:paraId="198649F4" w14:textId="77777777" w:rsidTr="00EB1174">
        <w:trPr>
          <w:trHeight w:val="320"/>
        </w:trPr>
        <w:tc>
          <w:tcPr>
            <w:tcW w:w="3440" w:type="dxa"/>
            <w:tcBorders>
              <w:top w:val="single" w:sz="4" w:space="0" w:color="737373"/>
              <w:left w:val="single" w:sz="4" w:space="0" w:color="737373"/>
              <w:bottom w:val="single" w:sz="4" w:space="0" w:color="737373"/>
              <w:right w:val="nil"/>
            </w:tcBorders>
            <w:shd w:val="clear" w:color="336699" w:fill="336699"/>
            <w:noWrap/>
            <w:vAlign w:val="center"/>
            <w:hideMark/>
          </w:tcPr>
          <w:p w14:paraId="6E865C62"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Statistic</w:t>
            </w:r>
          </w:p>
        </w:tc>
        <w:tc>
          <w:tcPr>
            <w:tcW w:w="1720" w:type="dxa"/>
            <w:tcBorders>
              <w:top w:val="single" w:sz="4" w:space="0" w:color="737373"/>
              <w:left w:val="nil"/>
              <w:bottom w:val="single" w:sz="4" w:space="0" w:color="737373"/>
              <w:right w:val="nil"/>
            </w:tcBorders>
            <w:shd w:val="clear" w:color="336699" w:fill="336699"/>
            <w:noWrap/>
            <w:vAlign w:val="center"/>
            <w:hideMark/>
          </w:tcPr>
          <w:p w14:paraId="33930866"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Observations</w:t>
            </w:r>
          </w:p>
        </w:tc>
        <w:tc>
          <w:tcPr>
            <w:tcW w:w="1360" w:type="dxa"/>
            <w:tcBorders>
              <w:top w:val="single" w:sz="4" w:space="0" w:color="737373"/>
              <w:left w:val="nil"/>
              <w:bottom w:val="single" w:sz="4" w:space="0" w:color="737373"/>
              <w:right w:val="nil"/>
            </w:tcBorders>
            <w:shd w:val="clear" w:color="336699" w:fill="336699"/>
            <w:noWrap/>
            <w:vAlign w:val="center"/>
            <w:hideMark/>
          </w:tcPr>
          <w:p w14:paraId="2AB60101"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Mean</w:t>
            </w:r>
          </w:p>
        </w:tc>
        <w:tc>
          <w:tcPr>
            <w:tcW w:w="1300" w:type="dxa"/>
            <w:tcBorders>
              <w:top w:val="single" w:sz="4" w:space="0" w:color="737373"/>
              <w:left w:val="nil"/>
              <w:bottom w:val="single" w:sz="4" w:space="0" w:color="737373"/>
              <w:right w:val="nil"/>
            </w:tcBorders>
            <w:shd w:val="clear" w:color="336699" w:fill="336699"/>
            <w:noWrap/>
            <w:vAlign w:val="center"/>
            <w:hideMark/>
          </w:tcPr>
          <w:p w14:paraId="235155F0"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St. Dev.</w:t>
            </w:r>
          </w:p>
        </w:tc>
        <w:tc>
          <w:tcPr>
            <w:tcW w:w="1300" w:type="dxa"/>
            <w:tcBorders>
              <w:top w:val="single" w:sz="4" w:space="0" w:color="737373"/>
              <w:left w:val="nil"/>
              <w:bottom w:val="single" w:sz="4" w:space="0" w:color="737373"/>
              <w:right w:val="nil"/>
            </w:tcBorders>
            <w:shd w:val="clear" w:color="336699" w:fill="336699"/>
            <w:noWrap/>
            <w:vAlign w:val="center"/>
            <w:hideMark/>
          </w:tcPr>
          <w:p w14:paraId="025A921C"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Minimum</w:t>
            </w:r>
          </w:p>
        </w:tc>
        <w:tc>
          <w:tcPr>
            <w:tcW w:w="1360" w:type="dxa"/>
            <w:tcBorders>
              <w:top w:val="single" w:sz="4" w:space="0" w:color="737373"/>
              <w:left w:val="nil"/>
              <w:bottom w:val="single" w:sz="4" w:space="0" w:color="737373"/>
              <w:right w:val="single" w:sz="4" w:space="0" w:color="737373"/>
            </w:tcBorders>
            <w:shd w:val="clear" w:color="336699" w:fill="336699"/>
            <w:noWrap/>
            <w:vAlign w:val="center"/>
            <w:hideMark/>
          </w:tcPr>
          <w:p w14:paraId="67A3FF4E"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Maximum</w:t>
            </w:r>
          </w:p>
        </w:tc>
      </w:tr>
      <w:tr w:rsidR="00EB1174" w:rsidRPr="00EB1174" w14:paraId="5A14E730"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4FCFCE5C"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Current Government Wins</w:t>
            </w:r>
          </w:p>
        </w:tc>
        <w:tc>
          <w:tcPr>
            <w:tcW w:w="1720" w:type="dxa"/>
            <w:tcBorders>
              <w:top w:val="single" w:sz="4" w:space="0" w:color="336699"/>
              <w:left w:val="nil"/>
              <w:bottom w:val="nil"/>
              <w:right w:val="nil"/>
            </w:tcBorders>
            <w:shd w:val="clear" w:color="auto" w:fill="auto"/>
            <w:noWrap/>
            <w:vAlign w:val="center"/>
            <w:hideMark/>
          </w:tcPr>
          <w:p w14:paraId="722C8C8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727</w:t>
            </w:r>
          </w:p>
        </w:tc>
        <w:tc>
          <w:tcPr>
            <w:tcW w:w="1360" w:type="dxa"/>
            <w:tcBorders>
              <w:top w:val="single" w:sz="4" w:space="0" w:color="336699"/>
              <w:left w:val="nil"/>
              <w:bottom w:val="nil"/>
              <w:right w:val="nil"/>
            </w:tcBorders>
            <w:shd w:val="clear" w:color="auto" w:fill="auto"/>
            <w:noWrap/>
            <w:vAlign w:val="center"/>
            <w:hideMark/>
          </w:tcPr>
          <w:p w14:paraId="32178FC7"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51.90%</w:t>
            </w:r>
          </w:p>
        </w:tc>
        <w:tc>
          <w:tcPr>
            <w:tcW w:w="1300" w:type="dxa"/>
            <w:tcBorders>
              <w:top w:val="single" w:sz="4" w:space="0" w:color="336699"/>
              <w:left w:val="nil"/>
              <w:bottom w:val="nil"/>
              <w:right w:val="nil"/>
            </w:tcBorders>
            <w:shd w:val="clear" w:color="auto" w:fill="auto"/>
            <w:noWrap/>
            <w:vAlign w:val="center"/>
            <w:hideMark/>
          </w:tcPr>
          <w:p w14:paraId="4CF3877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0.5</w:t>
            </w:r>
          </w:p>
        </w:tc>
        <w:tc>
          <w:tcPr>
            <w:tcW w:w="1300" w:type="dxa"/>
            <w:tcBorders>
              <w:top w:val="single" w:sz="4" w:space="0" w:color="336699"/>
              <w:left w:val="nil"/>
              <w:bottom w:val="nil"/>
              <w:right w:val="nil"/>
            </w:tcBorders>
            <w:shd w:val="clear" w:color="auto" w:fill="auto"/>
            <w:noWrap/>
            <w:vAlign w:val="center"/>
            <w:hideMark/>
          </w:tcPr>
          <w:p w14:paraId="35A055E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60" w:type="dxa"/>
            <w:tcBorders>
              <w:top w:val="single" w:sz="4" w:space="0" w:color="336699"/>
              <w:left w:val="nil"/>
              <w:bottom w:val="nil"/>
              <w:right w:val="single" w:sz="4" w:space="0" w:color="737373"/>
            </w:tcBorders>
            <w:shd w:val="clear" w:color="auto" w:fill="auto"/>
            <w:noWrap/>
            <w:vAlign w:val="center"/>
            <w:hideMark/>
          </w:tcPr>
          <w:p w14:paraId="630BE31E"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w:t>
            </w:r>
          </w:p>
        </w:tc>
      </w:tr>
      <w:tr w:rsidR="00EB1174" w:rsidRPr="00EB1174" w14:paraId="123F60AD"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6EF60EDA"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Government Approval</w:t>
            </w:r>
          </w:p>
        </w:tc>
        <w:tc>
          <w:tcPr>
            <w:tcW w:w="1720" w:type="dxa"/>
            <w:tcBorders>
              <w:top w:val="single" w:sz="4" w:space="0" w:color="336699"/>
              <w:left w:val="nil"/>
              <w:bottom w:val="nil"/>
              <w:right w:val="nil"/>
            </w:tcBorders>
            <w:shd w:val="clear" w:color="auto" w:fill="auto"/>
            <w:noWrap/>
            <w:vAlign w:val="center"/>
            <w:hideMark/>
          </w:tcPr>
          <w:p w14:paraId="70A4A90B"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189</w:t>
            </w:r>
          </w:p>
        </w:tc>
        <w:tc>
          <w:tcPr>
            <w:tcW w:w="1360" w:type="dxa"/>
            <w:tcBorders>
              <w:top w:val="single" w:sz="4" w:space="0" w:color="336699"/>
              <w:left w:val="nil"/>
              <w:bottom w:val="nil"/>
              <w:right w:val="nil"/>
            </w:tcBorders>
            <w:shd w:val="clear" w:color="auto" w:fill="auto"/>
            <w:noWrap/>
            <w:vAlign w:val="center"/>
            <w:hideMark/>
          </w:tcPr>
          <w:p w14:paraId="77F601E7"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42.20%</w:t>
            </w:r>
          </w:p>
        </w:tc>
        <w:tc>
          <w:tcPr>
            <w:tcW w:w="1300" w:type="dxa"/>
            <w:tcBorders>
              <w:top w:val="single" w:sz="4" w:space="0" w:color="336699"/>
              <w:left w:val="nil"/>
              <w:bottom w:val="nil"/>
              <w:right w:val="nil"/>
            </w:tcBorders>
            <w:shd w:val="clear" w:color="auto" w:fill="auto"/>
            <w:noWrap/>
            <w:vAlign w:val="center"/>
            <w:hideMark/>
          </w:tcPr>
          <w:p w14:paraId="33B40550"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0.17</w:t>
            </w:r>
          </w:p>
        </w:tc>
        <w:tc>
          <w:tcPr>
            <w:tcW w:w="1300" w:type="dxa"/>
            <w:tcBorders>
              <w:top w:val="single" w:sz="4" w:space="0" w:color="336699"/>
              <w:left w:val="nil"/>
              <w:bottom w:val="nil"/>
              <w:right w:val="nil"/>
            </w:tcBorders>
            <w:shd w:val="clear" w:color="auto" w:fill="auto"/>
            <w:noWrap/>
            <w:vAlign w:val="center"/>
            <w:hideMark/>
          </w:tcPr>
          <w:p w14:paraId="1C3C946C"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3%</w:t>
            </w:r>
          </w:p>
        </w:tc>
        <w:tc>
          <w:tcPr>
            <w:tcW w:w="1360" w:type="dxa"/>
            <w:tcBorders>
              <w:top w:val="single" w:sz="4" w:space="0" w:color="336699"/>
              <w:left w:val="nil"/>
              <w:bottom w:val="nil"/>
              <w:right w:val="single" w:sz="4" w:space="0" w:color="737373"/>
            </w:tcBorders>
            <w:shd w:val="clear" w:color="auto" w:fill="auto"/>
            <w:noWrap/>
            <w:vAlign w:val="center"/>
            <w:hideMark/>
          </w:tcPr>
          <w:p w14:paraId="5B16BC37"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87%</w:t>
            </w:r>
          </w:p>
        </w:tc>
      </w:tr>
      <w:tr w:rsidR="00EB1174" w:rsidRPr="00EB1174" w14:paraId="29F76D45"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246C8665"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Incumbency Status</w:t>
            </w:r>
          </w:p>
        </w:tc>
        <w:tc>
          <w:tcPr>
            <w:tcW w:w="1720" w:type="dxa"/>
            <w:tcBorders>
              <w:top w:val="single" w:sz="4" w:space="0" w:color="336699"/>
              <w:left w:val="nil"/>
              <w:bottom w:val="nil"/>
              <w:right w:val="nil"/>
            </w:tcBorders>
            <w:shd w:val="clear" w:color="auto" w:fill="auto"/>
            <w:noWrap/>
            <w:vAlign w:val="center"/>
            <w:hideMark/>
          </w:tcPr>
          <w:p w14:paraId="726C9759"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664</w:t>
            </w:r>
          </w:p>
        </w:tc>
        <w:tc>
          <w:tcPr>
            <w:tcW w:w="1360" w:type="dxa"/>
            <w:tcBorders>
              <w:top w:val="single" w:sz="4" w:space="0" w:color="336699"/>
              <w:left w:val="nil"/>
              <w:bottom w:val="nil"/>
              <w:right w:val="nil"/>
            </w:tcBorders>
            <w:shd w:val="clear" w:color="auto" w:fill="auto"/>
            <w:noWrap/>
            <w:vAlign w:val="center"/>
            <w:hideMark/>
          </w:tcPr>
          <w:p w14:paraId="4AF7162F"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53.00%</w:t>
            </w:r>
          </w:p>
        </w:tc>
        <w:tc>
          <w:tcPr>
            <w:tcW w:w="1300" w:type="dxa"/>
            <w:tcBorders>
              <w:top w:val="single" w:sz="4" w:space="0" w:color="336699"/>
              <w:left w:val="nil"/>
              <w:bottom w:val="nil"/>
              <w:right w:val="nil"/>
            </w:tcBorders>
            <w:shd w:val="clear" w:color="auto" w:fill="auto"/>
            <w:noWrap/>
            <w:vAlign w:val="center"/>
            <w:hideMark/>
          </w:tcPr>
          <w:p w14:paraId="041AF5CD"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0.5</w:t>
            </w:r>
          </w:p>
        </w:tc>
        <w:tc>
          <w:tcPr>
            <w:tcW w:w="1300" w:type="dxa"/>
            <w:tcBorders>
              <w:top w:val="single" w:sz="4" w:space="0" w:color="336699"/>
              <w:left w:val="nil"/>
              <w:bottom w:val="nil"/>
              <w:right w:val="nil"/>
            </w:tcBorders>
            <w:shd w:val="clear" w:color="auto" w:fill="auto"/>
            <w:noWrap/>
            <w:vAlign w:val="center"/>
            <w:hideMark/>
          </w:tcPr>
          <w:p w14:paraId="19545C18"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60" w:type="dxa"/>
            <w:tcBorders>
              <w:top w:val="single" w:sz="4" w:space="0" w:color="336699"/>
              <w:left w:val="nil"/>
              <w:bottom w:val="nil"/>
              <w:right w:val="single" w:sz="4" w:space="0" w:color="737373"/>
            </w:tcBorders>
            <w:shd w:val="clear" w:color="auto" w:fill="auto"/>
            <w:noWrap/>
            <w:vAlign w:val="center"/>
            <w:hideMark/>
          </w:tcPr>
          <w:p w14:paraId="545DB50C"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w:t>
            </w:r>
          </w:p>
        </w:tc>
      </w:tr>
      <w:tr w:rsidR="00EB1174" w:rsidRPr="00EB1174" w14:paraId="288A185D"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1427B6BA"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Freedom House Rating</w:t>
            </w:r>
          </w:p>
        </w:tc>
        <w:tc>
          <w:tcPr>
            <w:tcW w:w="1720" w:type="dxa"/>
            <w:tcBorders>
              <w:top w:val="single" w:sz="4" w:space="0" w:color="336699"/>
              <w:left w:val="nil"/>
              <w:bottom w:val="nil"/>
              <w:right w:val="nil"/>
            </w:tcBorders>
            <w:shd w:val="clear" w:color="auto" w:fill="auto"/>
            <w:noWrap/>
            <w:vAlign w:val="center"/>
            <w:hideMark/>
          </w:tcPr>
          <w:p w14:paraId="5299BC0F"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686</w:t>
            </w:r>
          </w:p>
        </w:tc>
        <w:tc>
          <w:tcPr>
            <w:tcW w:w="1360" w:type="dxa"/>
            <w:tcBorders>
              <w:top w:val="single" w:sz="4" w:space="0" w:color="336699"/>
              <w:left w:val="nil"/>
              <w:bottom w:val="nil"/>
              <w:right w:val="nil"/>
            </w:tcBorders>
            <w:shd w:val="clear" w:color="auto" w:fill="auto"/>
            <w:noWrap/>
            <w:vAlign w:val="center"/>
            <w:hideMark/>
          </w:tcPr>
          <w:p w14:paraId="6ED07805"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1.98</w:t>
            </w:r>
          </w:p>
        </w:tc>
        <w:tc>
          <w:tcPr>
            <w:tcW w:w="1300" w:type="dxa"/>
            <w:tcBorders>
              <w:top w:val="single" w:sz="4" w:space="0" w:color="336699"/>
              <w:left w:val="nil"/>
              <w:bottom w:val="nil"/>
              <w:right w:val="nil"/>
            </w:tcBorders>
            <w:shd w:val="clear" w:color="auto" w:fill="auto"/>
            <w:noWrap/>
            <w:vAlign w:val="center"/>
            <w:hideMark/>
          </w:tcPr>
          <w:p w14:paraId="4E993939"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1.34</w:t>
            </w:r>
          </w:p>
        </w:tc>
        <w:tc>
          <w:tcPr>
            <w:tcW w:w="1300" w:type="dxa"/>
            <w:tcBorders>
              <w:top w:val="single" w:sz="4" w:space="0" w:color="336699"/>
              <w:left w:val="nil"/>
              <w:bottom w:val="nil"/>
              <w:right w:val="nil"/>
            </w:tcBorders>
            <w:shd w:val="clear" w:color="auto" w:fill="auto"/>
            <w:noWrap/>
            <w:vAlign w:val="center"/>
            <w:hideMark/>
          </w:tcPr>
          <w:p w14:paraId="67351EA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w:t>
            </w:r>
          </w:p>
        </w:tc>
        <w:tc>
          <w:tcPr>
            <w:tcW w:w="1360" w:type="dxa"/>
            <w:tcBorders>
              <w:top w:val="single" w:sz="4" w:space="0" w:color="336699"/>
              <w:left w:val="nil"/>
              <w:bottom w:val="nil"/>
              <w:right w:val="single" w:sz="4" w:space="0" w:color="737373"/>
            </w:tcBorders>
            <w:shd w:val="clear" w:color="auto" w:fill="auto"/>
            <w:noWrap/>
            <w:vAlign w:val="center"/>
            <w:hideMark/>
          </w:tcPr>
          <w:p w14:paraId="7BE558BC"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w:t>
            </w:r>
          </w:p>
        </w:tc>
      </w:tr>
      <w:tr w:rsidR="00EB1174" w:rsidRPr="00EB1174" w14:paraId="6641B22B"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54D56932"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Country in War</w:t>
            </w:r>
          </w:p>
        </w:tc>
        <w:tc>
          <w:tcPr>
            <w:tcW w:w="1720" w:type="dxa"/>
            <w:tcBorders>
              <w:top w:val="single" w:sz="4" w:space="0" w:color="336699"/>
              <w:left w:val="nil"/>
              <w:bottom w:val="nil"/>
              <w:right w:val="nil"/>
            </w:tcBorders>
            <w:shd w:val="clear" w:color="auto" w:fill="auto"/>
            <w:noWrap/>
            <w:vAlign w:val="center"/>
            <w:hideMark/>
          </w:tcPr>
          <w:p w14:paraId="1A3192F6"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728</w:t>
            </w:r>
          </w:p>
        </w:tc>
        <w:tc>
          <w:tcPr>
            <w:tcW w:w="1360" w:type="dxa"/>
            <w:tcBorders>
              <w:top w:val="single" w:sz="4" w:space="0" w:color="336699"/>
              <w:left w:val="nil"/>
              <w:bottom w:val="nil"/>
              <w:right w:val="nil"/>
            </w:tcBorders>
            <w:shd w:val="clear" w:color="auto" w:fill="auto"/>
            <w:noWrap/>
            <w:vAlign w:val="center"/>
            <w:hideMark/>
          </w:tcPr>
          <w:p w14:paraId="7ADF9B2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10.60%</w:t>
            </w:r>
          </w:p>
        </w:tc>
        <w:tc>
          <w:tcPr>
            <w:tcW w:w="1300" w:type="dxa"/>
            <w:tcBorders>
              <w:top w:val="single" w:sz="4" w:space="0" w:color="336699"/>
              <w:left w:val="nil"/>
              <w:bottom w:val="nil"/>
              <w:right w:val="nil"/>
            </w:tcBorders>
            <w:shd w:val="clear" w:color="auto" w:fill="auto"/>
            <w:noWrap/>
            <w:vAlign w:val="center"/>
            <w:hideMark/>
          </w:tcPr>
          <w:p w14:paraId="6F4FA19F"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0.31</w:t>
            </w:r>
          </w:p>
        </w:tc>
        <w:tc>
          <w:tcPr>
            <w:tcW w:w="1300" w:type="dxa"/>
            <w:tcBorders>
              <w:top w:val="single" w:sz="4" w:space="0" w:color="336699"/>
              <w:left w:val="nil"/>
              <w:bottom w:val="nil"/>
              <w:right w:val="nil"/>
            </w:tcBorders>
            <w:shd w:val="clear" w:color="auto" w:fill="auto"/>
            <w:noWrap/>
            <w:vAlign w:val="center"/>
            <w:hideMark/>
          </w:tcPr>
          <w:p w14:paraId="5CF8402E"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60" w:type="dxa"/>
            <w:tcBorders>
              <w:top w:val="single" w:sz="4" w:space="0" w:color="336699"/>
              <w:left w:val="nil"/>
              <w:bottom w:val="nil"/>
              <w:right w:val="single" w:sz="4" w:space="0" w:color="737373"/>
            </w:tcBorders>
            <w:shd w:val="clear" w:color="auto" w:fill="auto"/>
            <w:noWrap/>
            <w:vAlign w:val="center"/>
            <w:hideMark/>
          </w:tcPr>
          <w:p w14:paraId="3AC30272"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w:t>
            </w:r>
          </w:p>
        </w:tc>
      </w:tr>
      <w:tr w:rsidR="00EB1174" w:rsidRPr="00EB1174" w14:paraId="66F92F6D"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015D04E6"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Change in Quarterly Employment</w:t>
            </w:r>
          </w:p>
        </w:tc>
        <w:tc>
          <w:tcPr>
            <w:tcW w:w="1720" w:type="dxa"/>
            <w:tcBorders>
              <w:top w:val="single" w:sz="4" w:space="0" w:color="336699"/>
              <w:left w:val="nil"/>
              <w:bottom w:val="nil"/>
              <w:right w:val="nil"/>
            </w:tcBorders>
            <w:shd w:val="clear" w:color="auto" w:fill="auto"/>
            <w:noWrap/>
            <w:vAlign w:val="center"/>
            <w:hideMark/>
          </w:tcPr>
          <w:p w14:paraId="6891A6E5"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296</w:t>
            </w:r>
          </w:p>
        </w:tc>
        <w:tc>
          <w:tcPr>
            <w:tcW w:w="1360" w:type="dxa"/>
            <w:tcBorders>
              <w:top w:val="single" w:sz="4" w:space="0" w:color="336699"/>
              <w:left w:val="nil"/>
              <w:bottom w:val="nil"/>
              <w:right w:val="nil"/>
            </w:tcBorders>
            <w:shd w:val="clear" w:color="auto" w:fill="auto"/>
            <w:noWrap/>
            <w:vAlign w:val="center"/>
            <w:hideMark/>
          </w:tcPr>
          <w:p w14:paraId="36BC9A00"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0.01</w:t>
            </w:r>
          </w:p>
        </w:tc>
        <w:tc>
          <w:tcPr>
            <w:tcW w:w="1300" w:type="dxa"/>
            <w:tcBorders>
              <w:top w:val="single" w:sz="4" w:space="0" w:color="336699"/>
              <w:left w:val="nil"/>
              <w:bottom w:val="nil"/>
              <w:right w:val="nil"/>
            </w:tcBorders>
            <w:shd w:val="clear" w:color="auto" w:fill="auto"/>
            <w:noWrap/>
            <w:vAlign w:val="center"/>
            <w:hideMark/>
          </w:tcPr>
          <w:p w14:paraId="7C6CCC23"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0.03</w:t>
            </w:r>
          </w:p>
        </w:tc>
        <w:tc>
          <w:tcPr>
            <w:tcW w:w="1300" w:type="dxa"/>
            <w:tcBorders>
              <w:top w:val="single" w:sz="4" w:space="0" w:color="336699"/>
              <w:left w:val="nil"/>
              <w:bottom w:val="nil"/>
              <w:right w:val="nil"/>
            </w:tcBorders>
            <w:shd w:val="clear" w:color="auto" w:fill="auto"/>
            <w:noWrap/>
            <w:vAlign w:val="center"/>
            <w:hideMark/>
          </w:tcPr>
          <w:p w14:paraId="74E04842"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-0.09</w:t>
            </w:r>
          </w:p>
        </w:tc>
        <w:tc>
          <w:tcPr>
            <w:tcW w:w="1360" w:type="dxa"/>
            <w:tcBorders>
              <w:top w:val="single" w:sz="4" w:space="0" w:color="336699"/>
              <w:left w:val="nil"/>
              <w:bottom w:val="nil"/>
              <w:right w:val="single" w:sz="4" w:space="0" w:color="737373"/>
            </w:tcBorders>
            <w:shd w:val="clear" w:color="auto" w:fill="auto"/>
            <w:noWrap/>
            <w:vAlign w:val="center"/>
            <w:hideMark/>
          </w:tcPr>
          <w:p w14:paraId="5B40FB65"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0.3</w:t>
            </w:r>
          </w:p>
        </w:tc>
      </w:tr>
      <w:tr w:rsidR="00EB1174" w:rsidRPr="00EB1174" w14:paraId="5BAA8D86"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009D4B5B"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Change in Quarterly Inflation</w:t>
            </w:r>
          </w:p>
        </w:tc>
        <w:tc>
          <w:tcPr>
            <w:tcW w:w="1720" w:type="dxa"/>
            <w:tcBorders>
              <w:top w:val="single" w:sz="4" w:space="0" w:color="336699"/>
              <w:left w:val="nil"/>
              <w:bottom w:val="nil"/>
              <w:right w:val="nil"/>
            </w:tcBorders>
            <w:shd w:val="clear" w:color="auto" w:fill="auto"/>
            <w:noWrap/>
            <w:vAlign w:val="center"/>
            <w:hideMark/>
          </w:tcPr>
          <w:p w14:paraId="2D60A4F9"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547</w:t>
            </w:r>
          </w:p>
        </w:tc>
        <w:tc>
          <w:tcPr>
            <w:tcW w:w="1360" w:type="dxa"/>
            <w:tcBorders>
              <w:top w:val="single" w:sz="4" w:space="0" w:color="336699"/>
              <w:left w:val="nil"/>
              <w:bottom w:val="nil"/>
              <w:right w:val="nil"/>
            </w:tcBorders>
            <w:shd w:val="clear" w:color="auto" w:fill="auto"/>
            <w:noWrap/>
            <w:vAlign w:val="center"/>
            <w:hideMark/>
          </w:tcPr>
          <w:p w14:paraId="6FA59FCD"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00" w:type="dxa"/>
            <w:tcBorders>
              <w:top w:val="single" w:sz="4" w:space="0" w:color="336699"/>
              <w:left w:val="nil"/>
              <w:bottom w:val="nil"/>
              <w:right w:val="nil"/>
            </w:tcBorders>
            <w:shd w:val="clear" w:color="auto" w:fill="auto"/>
            <w:noWrap/>
            <w:vAlign w:val="center"/>
            <w:hideMark/>
          </w:tcPr>
          <w:p w14:paraId="3FF05B6B"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0.51</w:t>
            </w:r>
          </w:p>
        </w:tc>
        <w:tc>
          <w:tcPr>
            <w:tcW w:w="1300" w:type="dxa"/>
            <w:tcBorders>
              <w:top w:val="single" w:sz="4" w:space="0" w:color="336699"/>
              <w:left w:val="nil"/>
              <w:bottom w:val="nil"/>
              <w:right w:val="nil"/>
            </w:tcBorders>
            <w:shd w:val="clear" w:color="auto" w:fill="auto"/>
            <w:noWrap/>
            <w:vAlign w:val="center"/>
            <w:hideMark/>
          </w:tcPr>
          <w:p w14:paraId="02EFF550"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-7.37</w:t>
            </w:r>
          </w:p>
        </w:tc>
        <w:tc>
          <w:tcPr>
            <w:tcW w:w="1360" w:type="dxa"/>
            <w:tcBorders>
              <w:top w:val="single" w:sz="4" w:space="0" w:color="336699"/>
              <w:left w:val="nil"/>
              <w:bottom w:val="nil"/>
              <w:right w:val="single" w:sz="4" w:space="0" w:color="737373"/>
            </w:tcBorders>
            <w:shd w:val="clear" w:color="auto" w:fill="auto"/>
            <w:noWrap/>
            <w:vAlign w:val="center"/>
            <w:hideMark/>
          </w:tcPr>
          <w:p w14:paraId="4AA29E95"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6.21</w:t>
            </w:r>
          </w:p>
        </w:tc>
      </w:tr>
      <w:tr w:rsidR="00EB1174" w:rsidRPr="00EB1174" w14:paraId="1C8280FC"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390444E4"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Growth of Quarterly GDP</w:t>
            </w:r>
          </w:p>
        </w:tc>
        <w:tc>
          <w:tcPr>
            <w:tcW w:w="1720" w:type="dxa"/>
            <w:tcBorders>
              <w:top w:val="single" w:sz="4" w:space="0" w:color="336699"/>
              <w:left w:val="nil"/>
              <w:bottom w:val="nil"/>
              <w:right w:val="nil"/>
            </w:tcBorders>
            <w:shd w:val="clear" w:color="auto" w:fill="auto"/>
            <w:noWrap/>
            <w:vAlign w:val="center"/>
            <w:hideMark/>
          </w:tcPr>
          <w:p w14:paraId="73D3B84A"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358</w:t>
            </w:r>
          </w:p>
        </w:tc>
        <w:tc>
          <w:tcPr>
            <w:tcW w:w="1360" w:type="dxa"/>
            <w:tcBorders>
              <w:top w:val="single" w:sz="4" w:space="0" w:color="336699"/>
              <w:left w:val="nil"/>
              <w:bottom w:val="nil"/>
              <w:right w:val="nil"/>
            </w:tcBorders>
            <w:shd w:val="clear" w:color="auto" w:fill="auto"/>
            <w:noWrap/>
            <w:vAlign w:val="center"/>
            <w:hideMark/>
          </w:tcPr>
          <w:p w14:paraId="1C51EA71"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0.02</w:t>
            </w:r>
          </w:p>
        </w:tc>
        <w:tc>
          <w:tcPr>
            <w:tcW w:w="1300" w:type="dxa"/>
            <w:tcBorders>
              <w:top w:val="single" w:sz="4" w:space="0" w:color="336699"/>
              <w:left w:val="nil"/>
              <w:bottom w:val="nil"/>
              <w:right w:val="nil"/>
            </w:tcBorders>
            <w:shd w:val="clear" w:color="auto" w:fill="auto"/>
            <w:noWrap/>
            <w:vAlign w:val="center"/>
            <w:hideMark/>
          </w:tcPr>
          <w:p w14:paraId="0D9BB8C3"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0.09</w:t>
            </w:r>
          </w:p>
        </w:tc>
        <w:tc>
          <w:tcPr>
            <w:tcW w:w="1300" w:type="dxa"/>
            <w:tcBorders>
              <w:top w:val="single" w:sz="4" w:space="0" w:color="336699"/>
              <w:left w:val="nil"/>
              <w:bottom w:val="nil"/>
              <w:right w:val="nil"/>
            </w:tcBorders>
            <w:shd w:val="clear" w:color="auto" w:fill="auto"/>
            <w:noWrap/>
            <w:vAlign w:val="center"/>
            <w:hideMark/>
          </w:tcPr>
          <w:p w14:paraId="2A0BBDCC"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-0.14</w:t>
            </w:r>
          </w:p>
        </w:tc>
        <w:tc>
          <w:tcPr>
            <w:tcW w:w="1360" w:type="dxa"/>
            <w:tcBorders>
              <w:top w:val="single" w:sz="4" w:space="0" w:color="336699"/>
              <w:left w:val="nil"/>
              <w:bottom w:val="nil"/>
              <w:right w:val="single" w:sz="4" w:space="0" w:color="737373"/>
            </w:tcBorders>
            <w:shd w:val="clear" w:color="auto" w:fill="auto"/>
            <w:noWrap/>
            <w:vAlign w:val="center"/>
            <w:hideMark/>
          </w:tcPr>
          <w:p w14:paraId="1F7D145A"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1.18</w:t>
            </w:r>
          </w:p>
        </w:tc>
      </w:tr>
      <w:tr w:rsidR="00EB1174" w:rsidRPr="00987437" w14:paraId="37F5CADE" w14:textId="77777777" w:rsidTr="00EB1174">
        <w:trPr>
          <w:trHeight w:val="320"/>
        </w:trPr>
        <w:tc>
          <w:tcPr>
            <w:tcW w:w="3440" w:type="dxa"/>
            <w:tcBorders>
              <w:top w:val="single" w:sz="4" w:space="0" w:color="336699"/>
              <w:left w:val="single" w:sz="4" w:space="0" w:color="737373"/>
              <w:bottom w:val="single" w:sz="4" w:space="0" w:color="737373"/>
              <w:right w:val="nil"/>
            </w:tcBorders>
            <w:shd w:val="clear" w:color="auto" w:fill="auto"/>
            <w:noWrap/>
            <w:vAlign w:val="center"/>
            <w:hideMark/>
          </w:tcPr>
          <w:p w14:paraId="559B178A"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Election Type (0=Pres, 1=</w:t>
            </w:r>
            <w:proofErr w:type="spellStart"/>
            <w:r w:rsidRPr="00987437">
              <w:rPr>
                <w:rFonts w:ascii="Arial" w:eastAsia="Times New Roman" w:hAnsi="Arial"/>
                <w:b/>
                <w:bCs/>
                <w:color w:val="333333"/>
                <w:sz w:val="20"/>
                <w:szCs w:val="20"/>
              </w:rPr>
              <w:t>Parl</w:t>
            </w:r>
            <w:proofErr w:type="spellEnd"/>
            <w:r w:rsidRPr="00987437">
              <w:rPr>
                <w:rFonts w:ascii="Arial" w:eastAsia="Times New Roman" w:hAnsi="Arial"/>
                <w:b/>
                <w:bCs/>
                <w:color w:val="333333"/>
                <w:sz w:val="20"/>
                <w:szCs w:val="20"/>
              </w:rPr>
              <w:t>)</w:t>
            </w:r>
          </w:p>
        </w:tc>
        <w:tc>
          <w:tcPr>
            <w:tcW w:w="1720" w:type="dxa"/>
            <w:tcBorders>
              <w:top w:val="single" w:sz="4" w:space="0" w:color="336699"/>
              <w:left w:val="nil"/>
              <w:bottom w:val="single" w:sz="4" w:space="0" w:color="737373"/>
              <w:right w:val="nil"/>
            </w:tcBorders>
            <w:shd w:val="clear" w:color="auto" w:fill="auto"/>
            <w:noWrap/>
            <w:vAlign w:val="center"/>
            <w:hideMark/>
          </w:tcPr>
          <w:p w14:paraId="39E2FABA"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717</w:t>
            </w:r>
          </w:p>
        </w:tc>
        <w:tc>
          <w:tcPr>
            <w:tcW w:w="1360" w:type="dxa"/>
            <w:tcBorders>
              <w:top w:val="single" w:sz="4" w:space="0" w:color="336699"/>
              <w:left w:val="nil"/>
              <w:bottom w:val="single" w:sz="4" w:space="0" w:color="737373"/>
              <w:right w:val="nil"/>
            </w:tcBorders>
            <w:shd w:val="clear" w:color="auto" w:fill="auto"/>
            <w:noWrap/>
            <w:vAlign w:val="center"/>
            <w:hideMark/>
          </w:tcPr>
          <w:p w14:paraId="53B97322"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68.50%</w:t>
            </w:r>
          </w:p>
        </w:tc>
        <w:tc>
          <w:tcPr>
            <w:tcW w:w="1300" w:type="dxa"/>
            <w:tcBorders>
              <w:top w:val="single" w:sz="4" w:space="0" w:color="336699"/>
              <w:left w:val="nil"/>
              <w:bottom w:val="single" w:sz="4" w:space="0" w:color="737373"/>
              <w:right w:val="nil"/>
            </w:tcBorders>
            <w:shd w:val="clear" w:color="auto" w:fill="auto"/>
            <w:noWrap/>
            <w:vAlign w:val="center"/>
            <w:hideMark/>
          </w:tcPr>
          <w:p w14:paraId="0C82B6B9"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0.47</w:t>
            </w:r>
          </w:p>
        </w:tc>
        <w:tc>
          <w:tcPr>
            <w:tcW w:w="1300" w:type="dxa"/>
            <w:tcBorders>
              <w:top w:val="single" w:sz="4" w:space="0" w:color="336699"/>
              <w:left w:val="nil"/>
              <w:bottom w:val="single" w:sz="4" w:space="0" w:color="737373"/>
              <w:right w:val="nil"/>
            </w:tcBorders>
            <w:shd w:val="clear" w:color="auto" w:fill="auto"/>
            <w:noWrap/>
            <w:vAlign w:val="center"/>
            <w:hideMark/>
          </w:tcPr>
          <w:p w14:paraId="0DA882BE"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60" w:type="dxa"/>
            <w:tcBorders>
              <w:top w:val="single" w:sz="4" w:space="0" w:color="336699"/>
              <w:left w:val="nil"/>
              <w:bottom w:val="single" w:sz="4" w:space="0" w:color="737373"/>
              <w:right w:val="single" w:sz="4" w:space="0" w:color="737373"/>
            </w:tcBorders>
            <w:shd w:val="clear" w:color="auto" w:fill="auto"/>
            <w:noWrap/>
            <w:vAlign w:val="center"/>
            <w:hideMark/>
          </w:tcPr>
          <w:p w14:paraId="14AC7AF5" w14:textId="77777777" w:rsidR="00EB1174" w:rsidRPr="00987437" w:rsidRDefault="00EB1174" w:rsidP="00EB1174">
            <w:pPr>
              <w:jc w:val="center"/>
              <w:rPr>
                <w:rFonts w:ascii="Arial" w:eastAsia="Times New Roman" w:hAnsi="Arial"/>
                <w:color w:val="333333"/>
                <w:sz w:val="20"/>
                <w:szCs w:val="20"/>
              </w:rPr>
            </w:pPr>
            <w:r w:rsidRPr="00987437">
              <w:rPr>
                <w:rFonts w:ascii="Arial" w:eastAsia="Times New Roman" w:hAnsi="Arial"/>
                <w:color w:val="333333"/>
                <w:sz w:val="20"/>
                <w:szCs w:val="20"/>
              </w:rPr>
              <w:t>1</w:t>
            </w:r>
          </w:p>
        </w:tc>
      </w:tr>
    </w:tbl>
    <w:p w14:paraId="190F4193" w14:textId="77777777" w:rsidR="00DD3C33" w:rsidRPr="00987437" w:rsidRDefault="00DD3C33" w:rsidP="00C520CE">
      <w:pPr>
        <w:rPr>
          <w:rFonts w:ascii="Arial" w:hAnsi="Arial"/>
          <w:color w:val="333333" w:themeColor="text1"/>
        </w:rPr>
      </w:pPr>
    </w:p>
    <w:p w14:paraId="4CF37C37" w14:textId="33F11AE7" w:rsidR="00D06616" w:rsidRPr="00987437" w:rsidRDefault="00D06616">
      <w:pPr>
        <w:spacing w:after="160" w:line="259" w:lineRule="auto"/>
        <w:rPr>
          <w:rFonts w:ascii="Arial" w:hAnsi="Arial"/>
          <w:color w:val="333333" w:themeColor="text1"/>
        </w:rPr>
      </w:pPr>
      <w:r w:rsidRPr="00987437">
        <w:rPr>
          <w:rFonts w:ascii="Arial" w:hAnsi="Arial"/>
          <w:color w:val="333333" w:themeColor="text1"/>
        </w:rPr>
        <w:br w:type="page"/>
      </w:r>
    </w:p>
    <w:p w14:paraId="41219AA4" w14:textId="77777777" w:rsidR="00C06BCD" w:rsidRDefault="00C06BCD" w:rsidP="00C520CE">
      <w:pPr>
        <w:rPr>
          <w:rFonts w:ascii="Franklin Gothic Book" w:eastAsia="Times New Roman" w:hAnsi="Franklin Gothic Book"/>
          <w:b/>
          <w:color w:val="336699" w:themeColor="text2"/>
          <w:sz w:val="40"/>
          <w:szCs w:val="40"/>
        </w:rPr>
      </w:pPr>
    </w:p>
    <w:p w14:paraId="11027A83" w14:textId="263CFA5B" w:rsidR="00DD3C33" w:rsidRPr="00C06BCD" w:rsidRDefault="00DD3C33" w:rsidP="00C06BCD">
      <w:pPr>
        <w:pStyle w:val="ListParagraph"/>
        <w:numPr>
          <w:ilvl w:val="0"/>
          <w:numId w:val="2"/>
        </w:numPr>
        <w:ind w:firstLineChars="0"/>
        <w:rPr>
          <w:rFonts w:ascii="Franklin Gothic Book" w:eastAsia="Times New Roman" w:hAnsi="Franklin Gothic Book"/>
          <w:b/>
          <w:color w:val="336699" w:themeColor="text2"/>
          <w:sz w:val="40"/>
          <w:szCs w:val="40"/>
        </w:rPr>
      </w:pPr>
      <w:commentRangeStart w:id="8"/>
      <w:r w:rsidRPr="00C06BCD">
        <w:rPr>
          <w:rFonts w:ascii="Franklin Gothic Book" w:eastAsia="Times New Roman" w:hAnsi="Franklin Gothic Book"/>
          <w:b/>
          <w:color w:val="336699" w:themeColor="text2"/>
          <w:sz w:val="40"/>
          <w:szCs w:val="40"/>
        </w:rPr>
        <w:t>Models</w:t>
      </w:r>
      <w:commentRangeEnd w:id="8"/>
      <w:r w:rsidR="0045197D">
        <w:rPr>
          <w:rStyle w:val="CommentReference"/>
        </w:rPr>
        <w:commentReference w:id="8"/>
      </w:r>
    </w:p>
    <w:p w14:paraId="4ADCD785" w14:textId="77777777" w:rsidR="00C06BCD" w:rsidRDefault="00C06BCD" w:rsidP="00C520CE">
      <w:pPr>
        <w:rPr>
          <w:rFonts w:ascii="Franklin Gothic Book" w:eastAsia="Times New Roman" w:hAnsi="Franklin Gothic Book"/>
          <w:b/>
          <w:color w:val="336699" w:themeColor="text2"/>
          <w:sz w:val="40"/>
          <w:szCs w:val="40"/>
        </w:rPr>
      </w:pPr>
    </w:p>
    <w:p w14:paraId="538B7B76" w14:textId="3567FF30" w:rsidR="003C3A3C" w:rsidRDefault="003C3A3C" w:rsidP="003C3A3C">
      <w:pPr>
        <w:rPr>
          <w:rFonts w:ascii="Franklin Gothic Book" w:eastAsia="Times New Roman" w:hAnsi="Franklin Gothic Book"/>
          <w:b/>
          <w:color w:val="336699" w:themeColor="text2"/>
          <w:sz w:val="40"/>
          <w:szCs w:val="40"/>
        </w:rPr>
      </w:pPr>
      <w:r>
        <w:rPr>
          <w:rFonts w:ascii="Arial" w:eastAsia="Times New Roman" w:hAnsi="Arial"/>
          <w:color w:val="333333" w:themeColor="text1"/>
          <w:sz w:val="20"/>
          <w:szCs w:val="20"/>
        </w:rPr>
        <w:t xml:space="preserve">We started with </w:t>
      </w:r>
      <w:r w:rsidR="002636C5">
        <w:rPr>
          <w:rFonts w:ascii="Arial" w:eastAsia="Times New Roman" w:hAnsi="Arial"/>
          <w:color w:val="333333" w:themeColor="text1"/>
          <w:sz w:val="20"/>
          <w:szCs w:val="20"/>
        </w:rPr>
        <w:t>a logistic model created by</w:t>
      </w:r>
      <w:r>
        <w:rPr>
          <w:rFonts w:ascii="Arial" w:eastAsia="Times New Roman" w:hAnsi="Arial"/>
          <w:color w:val="333333" w:themeColor="text1"/>
          <w:sz w:val="20"/>
          <w:szCs w:val="20"/>
        </w:rPr>
        <w:t xml:space="preserve"> </w:t>
      </w:r>
      <w:proofErr w:type="spellStart"/>
      <w:r>
        <w:rPr>
          <w:rFonts w:ascii="Arial" w:eastAsia="Times New Roman" w:hAnsi="Arial"/>
          <w:color w:val="333333" w:themeColor="text1"/>
          <w:sz w:val="20"/>
          <w:szCs w:val="20"/>
        </w:rPr>
        <w:t>Ipsos</w:t>
      </w:r>
      <w:proofErr w:type="spellEnd"/>
      <w:r>
        <w:rPr>
          <w:rFonts w:ascii="Arial" w:eastAsia="Times New Roman" w:hAnsi="Arial"/>
          <w:color w:val="333333" w:themeColor="text1"/>
          <w:sz w:val="20"/>
          <w:szCs w:val="20"/>
        </w:rPr>
        <w:t xml:space="preserve">, developed </w:t>
      </w:r>
      <w:r w:rsidR="002636C5">
        <w:rPr>
          <w:rFonts w:ascii="Arial" w:eastAsia="Times New Roman" w:hAnsi="Arial"/>
          <w:color w:val="333333" w:themeColor="text1"/>
          <w:sz w:val="20"/>
          <w:szCs w:val="20"/>
        </w:rPr>
        <w:t xml:space="preserve">six </w:t>
      </w:r>
      <w:r>
        <w:rPr>
          <w:rFonts w:ascii="Arial" w:eastAsia="Times New Roman" w:hAnsi="Arial"/>
          <w:color w:val="333333" w:themeColor="text1"/>
          <w:sz w:val="20"/>
          <w:szCs w:val="20"/>
        </w:rPr>
        <w:t>additional logistic regressions models in order to evaluate the data, and tested those models on our newly created dataset. The first model</w:t>
      </w:r>
      <w:r w:rsidR="002636C5">
        <w:rPr>
          <w:rFonts w:ascii="Arial" w:eastAsia="Times New Roman" w:hAnsi="Arial"/>
          <w:color w:val="333333" w:themeColor="text1"/>
          <w:sz w:val="20"/>
          <w:szCs w:val="20"/>
        </w:rPr>
        <w:t xml:space="preserve"> was</w:t>
      </w:r>
      <w:r>
        <w:rPr>
          <w:rFonts w:ascii="Arial" w:eastAsia="Times New Roman" w:hAnsi="Arial"/>
          <w:color w:val="333333" w:themeColor="text1"/>
          <w:sz w:val="20"/>
          <w:szCs w:val="20"/>
        </w:rPr>
        <w:t xml:space="preserve"> developed by </w:t>
      </w:r>
      <w:proofErr w:type="spellStart"/>
      <w:r>
        <w:rPr>
          <w:rFonts w:ascii="Arial" w:eastAsia="Times New Roman" w:hAnsi="Arial"/>
          <w:color w:val="333333" w:themeColor="text1"/>
          <w:sz w:val="20"/>
          <w:szCs w:val="20"/>
        </w:rPr>
        <w:t>Ipsos</w:t>
      </w:r>
      <w:proofErr w:type="spellEnd"/>
      <w:r>
        <w:rPr>
          <w:rFonts w:ascii="Arial" w:eastAsia="Times New Roman" w:hAnsi="Arial"/>
          <w:color w:val="333333" w:themeColor="text1"/>
          <w:sz w:val="20"/>
          <w:szCs w:val="20"/>
        </w:rPr>
        <w:t xml:space="preserve"> and provide</w:t>
      </w:r>
      <w:r w:rsidR="002636C5">
        <w:rPr>
          <w:rFonts w:ascii="Arial" w:eastAsia="Times New Roman" w:hAnsi="Arial"/>
          <w:color w:val="333333" w:themeColor="text1"/>
          <w:sz w:val="20"/>
          <w:szCs w:val="20"/>
        </w:rPr>
        <w:t>s</w:t>
      </w:r>
      <w:r>
        <w:rPr>
          <w:rFonts w:ascii="Arial" w:eastAsia="Times New Roman" w:hAnsi="Arial"/>
          <w:color w:val="333333" w:themeColor="text1"/>
          <w:sz w:val="20"/>
          <w:szCs w:val="20"/>
        </w:rPr>
        <w:t xml:space="preserve"> a baseline for comparison.</w:t>
      </w:r>
      <w:r w:rsidR="002636C5">
        <w:rPr>
          <w:rFonts w:ascii="Arial" w:eastAsia="Times New Roman" w:hAnsi="Arial"/>
          <w:color w:val="333333" w:themeColor="text1"/>
          <w:sz w:val="20"/>
          <w:szCs w:val="20"/>
        </w:rPr>
        <w:t xml:space="preserve"> The second model runs robust standard errors and run the original explanatory variables in our new dataset.</w:t>
      </w:r>
      <w:r>
        <w:rPr>
          <w:rFonts w:ascii="Arial" w:eastAsia="Times New Roman" w:hAnsi="Arial"/>
          <w:color w:val="333333" w:themeColor="text1"/>
          <w:sz w:val="20"/>
          <w:szCs w:val="20"/>
        </w:rPr>
        <w:t xml:space="preserve"> The third model tests the validity of our additional variables. The fourth model combines the original model and new variables. The fifth, sixth, and seventh models attempt to impute the government approval rate due to </w:t>
      </w:r>
      <w:r w:rsidR="002636C5">
        <w:rPr>
          <w:rFonts w:ascii="Arial" w:eastAsia="Times New Roman" w:hAnsi="Arial"/>
          <w:color w:val="333333" w:themeColor="text1"/>
          <w:sz w:val="20"/>
          <w:szCs w:val="20"/>
        </w:rPr>
        <w:t xml:space="preserve">missing </w:t>
      </w:r>
      <w:r>
        <w:rPr>
          <w:rFonts w:ascii="Arial" w:eastAsia="Times New Roman" w:hAnsi="Arial"/>
          <w:color w:val="333333" w:themeColor="text1"/>
          <w:sz w:val="20"/>
          <w:szCs w:val="20"/>
        </w:rPr>
        <w:t>observations.</w:t>
      </w:r>
    </w:p>
    <w:p w14:paraId="290C4A97" w14:textId="77777777" w:rsidR="003C3A3C" w:rsidRPr="00C06BCD" w:rsidRDefault="003C3A3C" w:rsidP="003C3A3C">
      <w:pPr>
        <w:rPr>
          <w:rFonts w:ascii="Franklin Gothic Book" w:eastAsia="Times New Roman" w:hAnsi="Franklin Gothic Book"/>
          <w:b/>
          <w:color w:val="336699" w:themeColor="text2"/>
          <w:sz w:val="40"/>
          <w:szCs w:val="40"/>
        </w:rPr>
      </w:pPr>
    </w:p>
    <w:p w14:paraId="57964BD6" w14:textId="77777777" w:rsidR="003C3A3C" w:rsidRPr="00173146" w:rsidRDefault="003C3A3C" w:rsidP="00173146">
      <w:pPr>
        <w:jc w:val="both"/>
        <w:rPr>
          <w:rFonts w:ascii="Arial" w:eastAsia="Times New Roman" w:hAnsi="Arial"/>
          <w:color w:val="333333" w:themeColor="text1"/>
          <w:sz w:val="20"/>
          <w:szCs w:val="20"/>
        </w:rPr>
      </w:pPr>
      <w:r w:rsidRPr="00173146">
        <w:rPr>
          <w:rFonts w:ascii="Arial" w:eastAsia="Times New Roman" w:hAnsi="Arial"/>
          <w:color w:val="333333" w:themeColor="text1"/>
          <w:sz w:val="20"/>
          <w:szCs w:val="20"/>
        </w:rPr>
        <w:t>Table 1. Regression Table</w:t>
      </w:r>
    </w:p>
    <w:tbl>
      <w:tblPr>
        <w:tblW w:w="9820" w:type="dxa"/>
        <w:tblLook w:val="04A0" w:firstRow="1" w:lastRow="0" w:firstColumn="1" w:lastColumn="0" w:noHBand="0" w:noVBand="1"/>
      </w:tblPr>
      <w:tblGrid>
        <w:gridCol w:w="2966"/>
        <w:gridCol w:w="854"/>
        <w:gridCol w:w="1000"/>
        <w:gridCol w:w="1000"/>
        <w:gridCol w:w="1000"/>
        <w:gridCol w:w="1000"/>
        <w:gridCol w:w="1000"/>
        <w:gridCol w:w="1000"/>
      </w:tblGrid>
      <w:tr w:rsidR="003C3A3C" w:rsidRPr="00EB1174" w14:paraId="2E56919F" w14:textId="77777777" w:rsidTr="00B7315F">
        <w:trPr>
          <w:trHeight w:val="260"/>
        </w:trPr>
        <w:tc>
          <w:tcPr>
            <w:tcW w:w="3820" w:type="dxa"/>
            <w:gridSpan w:val="2"/>
            <w:tcBorders>
              <w:top w:val="nil"/>
              <w:left w:val="nil"/>
              <w:bottom w:val="single" w:sz="4" w:space="0" w:color="auto"/>
              <w:right w:val="nil"/>
            </w:tcBorders>
            <w:shd w:val="clear" w:color="000000" w:fill="FFFFFF"/>
            <w:noWrap/>
            <w:vAlign w:val="bottom"/>
            <w:hideMark/>
          </w:tcPr>
          <w:p w14:paraId="3BE8276F"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Incumbent party wins election</w:t>
            </w:r>
          </w:p>
        </w:tc>
        <w:tc>
          <w:tcPr>
            <w:tcW w:w="1000" w:type="dxa"/>
            <w:tcBorders>
              <w:top w:val="nil"/>
              <w:left w:val="nil"/>
              <w:bottom w:val="nil"/>
              <w:right w:val="nil"/>
            </w:tcBorders>
            <w:shd w:val="clear" w:color="000000" w:fill="FFFFFF"/>
            <w:noWrap/>
            <w:vAlign w:val="bottom"/>
            <w:hideMark/>
          </w:tcPr>
          <w:p w14:paraId="543DAD3B" w14:textId="77777777" w:rsidR="003C3A3C" w:rsidRPr="00EB1174" w:rsidRDefault="003C3A3C" w:rsidP="00B7315F">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5D2B9D74" w14:textId="77777777" w:rsidR="003C3A3C" w:rsidRPr="00EB1174" w:rsidRDefault="003C3A3C" w:rsidP="00B7315F">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6D444FFE" w14:textId="77777777" w:rsidR="003C3A3C" w:rsidRPr="00EB1174" w:rsidRDefault="003C3A3C" w:rsidP="00B7315F">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70BDAFD8" w14:textId="77777777" w:rsidR="003C3A3C" w:rsidRPr="00EB1174" w:rsidRDefault="003C3A3C" w:rsidP="00B7315F">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380FD2F4" w14:textId="77777777" w:rsidR="003C3A3C" w:rsidRPr="00EB1174" w:rsidRDefault="003C3A3C" w:rsidP="00B7315F">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521C9A41" w14:textId="77777777" w:rsidR="003C3A3C" w:rsidRPr="00EB1174" w:rsidRDefault="003C3A3C" w:rsidP="00B7315F">
            <w:pPr>
              <w:jc w:val="center"/>
              <w:rPr>
                <w:rFonts w:eastAsia="Times New Roman"/>
                <w:b/>
                <w:bCs/>
                <w:sz w:val="18"/>
                <w:szCs w:val="18"/>
              </w:rPr>
            </w:pPr>
            <w:r w:rsidRPr="00987437">
              <w:rPr>
                <w:rFonts w:ascii="Arial" w:eastAsia="Times New Roman" w:hAnsi="Arial"/>
                <w:b/>
                <w:bCs/>
                <w:sz w:val="18"/>
                <w:szCs w:val="18"/>
              </w:rPr>
              <w:t> </w:t>
            </w:r>
          </w:p>
        </w:tc>
      </w:tr>
      <w:tr w:rsidR="003C3A3C" w:rsidRPr="00EB1174" w14:paraId="478E6223" w14:textId="77777777" w:rsidTr="00B7315F">
        <w:trPr>
          <w:trHeight w:val="260"/>
        </w:trPr>
        <w:tc>
          <w:tcPr>
            <w:tcW w:w="2966" w:type="dxa"/>
            <w:tcBorders>
              <w:top w:val="nil"/>
              <w:left w:val="nil"/>
              <w:bottom w:val="single" w:sz="4" w:space="0" w:color="auto"/>
              <w:right w:val="nil"/>
            </w:tcBorders>
            <w:shd w:val="clear" w:color="000000" w:fill="C4D8E2"/>
            <w:noWrap/>
            <w:vAlign w:val="bottom"/>
            <w:hideMark/>
          </w:tcPr>
          <w:p w14:paraId="4A1D4AB7"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Model</w:t>
            </w:r>
          </w:p>
        </w:tc>
        <w:tc>
          <w:tcPr>
            <w:tcW w:w="854" w:type="dxa"/>
            <w:tcBorders>
              <w:top w:val="nil"/>
              <w:left w:val="nil"/>
              <w:bottom w:val="single" w:sz="4" w:space="0" w:color="auto"/>
              <w:right w:val="nil"/>
            </w:tcBorders>
            <w:shd w:val="clear" w:color="000000" w:fill="C4D8E2"/>
            <w:noWrap/>
            <w:vAlign w:val="bottom"/>
            <w:hideMark/>
          </w:tcPr>
          <w:p w14:paraId="60C83308" w14:textId="77777777" w:rsidR="003C3A3C" w:rsidRPr="00EB1174" w:rsidRDefault="003C3A3C" w:rsidP="00B7315F">
            <w:pPr>
              <w:jc w:val="center"/>
              <w:rPr>
                <w:rFonts w:eastAsia="Times New Roman"/>
                <w:b/>
                <w:bCs/>
                <w:color w:val="336699"/>
                <w:sz w:val="18"/>
                <w:szCs w:val="18"/>
              </w:rPr>
            </w:pPr>
            <w:r w:rsidRPr="00987437">
              <w:rPr>
                <w:rFonts w:ascii="Arial" w:eastAsia="Times New Roman" w:hAnsi="Arial"/>
                <w:b/>
                <w:bCs/>
                <w:color w:val="336699"/>
                <w:sz w:val="18"/>
                <w:szCs w:val="18"/>
              </w:rPr>
              <w:t>(1)</w:t>
            </w:r>
          </w:p>
        </w:tc>
        <w:tc>
          <w:tcPr>
            <w:tcW w:w="1000" w:type="dxa"/>
            <w:tcBorders>
              <w:top w:val="single" w:sz="4" w:space="0" w:color="auto"/>
              <w:left w:val="nil"/>
              <w:bottom w:val="single" w:sz="4" w:space="0" w:color="auto"/>
              <w:right w:val="nil"/>
            </w:tcBorders>
            <w:shd w:val="clear" w:color="000000" w:fill="C4D8E2"/>
            <w:noWrap/>
            <w:vAlign w:val="bottom"/>
            <w:hideMark/>
          </w:tcPr>
          <w:p w14:paraId="7B5AB0F7" w14:textId="77777777" w:rsidR="003C3A3C" w:rsidRPr="00EB1174" w:rsidRDefault="003C3A3C" w:rsidP="00B7315F">
            <w:pPr>
              <w:jc w:val="center"/>
              <w:rPr>
                <w:rFonts w:eastAsia="Times New Roman"/>
                <w:b/>
                <w:bCs/>
                <w:color w:val="336699"/>
                <w:sz w:val="18"/>
                <w:szCs w:val="18"/>
              </w:rPr>
            </w:pPr>
            <w:r w:rsidRPr="00987437">
              <w:rPr>
                <w:rFonts w:ascii="Arial" w:eastAsia="Times New Roman" w:hAnsi="Arial"/>
                <w:b/>
                <w:bCs/>
                <w:color w:val="336699"/>
                <w:sz w:val="18"/>
                <w:szCs w:val="18"/>
              </w:rPr>
              <w:t>(2)</w:t>
            </w:r>
          </w:p>
        </w:tc>
        <w:tc>
          <w:tcPr>
            <w:tcW w:w="1000" w:type="dxa"/>
            <w:tcBorders>
              <w:top w:val="single" w:sz="4" w:space="0" w:color="auto"/>
              <w:left w:val="nil"/>
              <w:bottom w:val="single" w:sz="4" w:space="0" w:color="auto"/>
              <w:right w:val="nil"/>
            </w:tcBorders>
            <w:shd w:val="clear" w:color="000000" w:fill="C4D8E2"/>
            <w:noWrap/>
            <w:vAlign w:val="bottom"/>
            <w:hideMark/>
          </w:tcPr>
          <w:p w14:paraId="6143E59F" w14:textId="77777777" w:rsidR="003C3A3C" w:rsidRPr="00EB1174" w:rsidRDefault="003C3A3C" w:rsidP="00B7315F">
            <w:pPr>
              <w:jc w:val="center"/>
              <w:rPr>
                <w:rFonts w:eastAsia="Times New Roman"/>
                <w:b/>
                <w:bCs/>
                <w:color w:val="336699"/>
                <w:sz w:val="18"/>
                <w:szCs w:val="18"/>
              </w:rPr>
            </w:pPr>
            <w:r w:rsidRPr="00987437">
              <w:rPr>
                <w:rFonts w:ascii="Arial" w:eastAsia="Times New Roman" w:hAnsi="Arial"/>
                <w:b/>
                <w:bCs/>
                <w:color w:val="336699"/>
                <w:sz w:val="18"/>
                <w:szCs w:val="18"/>
              </w:rPr>
              <w:t>(3)</w:t>
            </w:r>
          </w:p>
        </w:tc>
        <w:tc>
          <w:tcPr>
            <w:tcW w:w="1000" w:type="dxa"/>
            <w:tcBorders>
              <w:top w:val="single" w:sz="4" w:space="0" w:color="auto"/>
              <w:left w:val="nil"/>
              <w:bottom w:val="single" w:sz="4" w:space="0" w:color="auto"/>
              <w:right w:val="nil"/>
            </w:tcBorders>
            <w:shd w:val="clear" w:color="000000" w:fill="C4D8E2"/>
            <w:noWrap/>
            <w:vAlign w:val="bottom"/>
            <w:hideMark/>
          </w:tcPr>
          <w:p w14:paraId="04CCE234" w14:textId="77777777" w:rsidR="003C3A3C" w:rsidRPr="00EB1174" w:rsidRDefault="003C3A3C" w:rsidP="00B7315F">
            <w:pPr>
              <w:jc w:val="center"/>
              <w:rPr>
                <w:rFonts w:eastAsia="Times New Roman"/>
                <w:b/>
                <w:bCs/>
                <w:color w:val="336699"/>
                <w:sz w:val="18"/>
                <w:szCs w:val="18"/>
              </w:rPr>
            </w:pPr>
            <w:r w:rsidRPr="00987437">
              <w:rPr>
                <w:rFonts w:ascii="Arial" w:eastAsia="Times New Roman" w:hAnsi="Arial"/>
                <w:b/>
                <w:bCs/>
                <w:color w:val="336699"/>
                <w:sz w:val="18"/>
                <w:szCs w:val="18"/>
              </w:rPr>
              <w:t>(4)</w:t>
            </w:r>
          </w:p>
        </w:tc>
        <w:tc>
          <w:tcPr>
            <w:tcW w:w="1000" w:type="dxa"/>
            <w:tcBorders>
              <w:top w:val="single" w:sz="4" w:space="0" w:color="auto"/>
              <w:left w:val="nil"/>
              <w:bottom w:val="single" w:sz="4" w:space="0" w:color="auto"/>
              <w:right w:val="nil"/>
            </w:tcBorders>
            <w:shd w:val="clear" w:color="000000" w:fill="C4D8E2"/>
            <w:noWrap/>
            <w:vAlign w:val="bottom"/>
            <w:hideMark/>
          </w:tcPr>
          <w:p w14:paraId="430E8569" w14:textId="77777777" w:rsidR="003C3A3C" w:rsidRPr="00EB1174" w:rsidRDefault="003C3A3C" w:rsidP="00B7315F">
            <w:pPr>
              <w:jc w:val="center"/>
              <w:rPr>
                <w:rFonts w:eastAsia="Times New Roman"/>
                <w:b/>
                <w:bCs/>
                <w:color w:val="336699"/>
                <w:sz w:val="18"/>
                <w:szCs w:val="18"/>
              </w:rPr>
            </w:pPr>
            <w:r w:rsidRPr="00987437">
              <w:rPr>
                <w:rFonts w:ascii="Arial" w:eastAsia="Times New Roman" w:hAnsi="Arial"/>
                <w:b/>
                <w:bCs/>
                <w:color w:val="336699"/>
                <w:sz w:val="18"/>
                <w:szCs w:val="18"/>
              </w:rPr>
              <w:t>(5)</w:t>
            </w:r>
          </w:p>
        </w:tc>
        <w:tc>
          <w:tcPr>
            <w:tcW w:w="1000" w:type="dxa"/>
            <w:tcBorders>
              <w:top w:val="single" w:sz="4" w:space="0" w:color="auto"/>
              <w:left w:val="nil"/>
              <w:bottom w:val="single" w:sz="4" w:space="0" w:color="auto"/>
              <w:right w:val="nil"/>
            </w:tcBorders>
            <w:shd w:val="clear" w:color="000000" w:fill="C4D8E2"/>
            <w:noWrap/>
            <w:vAlign w:val="bottom"/>
            <w:hideMark/>
          </w:tcPr>
          <w:p w14:paraId="1F20E08B" w14:textId="77777777" w:rsidR="003C3A3C" w:rsidRPr="00EB1174" w:rsidRDefault="003C3A3C" w:rsidP="00B7315F">
            <w:pPr>
              <w:jc w:val="center"/>
              <w:rPr>
                <w:rFonts w:eastAsia="Times New Roman"/>
                <w:b/>
                <w:bCs/>
                <w:color w:val="336699"/>
                <w:sz w:val="18"/>
                <w:szCs w:val="18"/>
              </w:rPr>
            </w:pPr>
            <w:r w:rsidRPr="00987437">
              <w:rPr>
                <w:rFonts w:ascii="Arial" w:eastAsia="Times New Roman" w:hAnsi="Arial"/>
                <w:b/>
                <w:bCs/>
                <w:color w:val="336699"/>
                <w:sz w:val="18"/>
                <w:szCs w:val="18"/>
              </w:rPr>
              <w:t>(6)</w:t>
            </w:r>
          </w:p>
        </w:tc>
        <w:tc>
          <w:tcPr>
            <w:tcW w:w="1000" w:type="dxa"/>
            <w:tcBorders>
              <w:top w:val="single" w:sz="4" w:space="0" w:color="auto"/>
              <w:left w:val="nil"/>
              <w:bottom w:val="single" w:sz="4" w:space="0" w:color="auto"/>
              <w:right w:val="nil"/>
            </w:tcBorders>
            <w:shd w:val="clear" w:color="000000" w:fill="C4D8E2"/>
            <w:noWrap/>
            <w:vAlign w:val="bottom"/>
            <w:hideMark/>
          </w:tcPr>
          <w:p w14:paraId="4B52EE57" w14:textId="77777777" w:rsidR="003C3A3C" w:rsidRPr="00EB1174" w:rsidRDefault="003C3A3C" w:rsidP="00B7315F">
            <w:pPr>
              <w:jc w:val="center"/>
              <w:rPr>
                <w:rFonts w:eastAsia="Times New Roman"/>
                <w:b/>
                <w:bCs/>
                <w:color w:val="336699"/>
                <w:sz w:val="18"/>
                <w:szCs w:val="18"/>
              </w:rPr>
            </w:pPr>
            <w:r w:rsidRPr="00987437">
              <w:rPr>
                <w:rFonts w:ascii="Arial" w:eastAsia="Times New Roman" w:hAnsi="Arial"/>
                <w:b/>
                <w:bCs/>
                <w:color w:val="336699"/>
                <w:sz w:val="18"/>
                <w:szCs w:val="18"/>
              </w:rPr>
              <w:t>(7)</w:t>
            </w:r>
          </w:p>
        </w:tc>
      </w:tr>
      <w:tr w:rsidR="003C3A3C" w:rsidRPr="00EB1174" w14:paraId="2B564783" w14:textId="77777777" w:rsidTr="00B7315F">
        <w:trPr>
          <w:trHeight w:val="260"/>
        </w:trPr>
        <w:tc>
          <w:tcPr>
            <w:tcW w:w="2966" w:type="dxa"/>
            <w:tcBorders>
              <w:top w:val="nil"/>
              <w:left w:val="nil"/>
              <w:bottom w:val="nil"/>
              <w:right w:val="nil"/>
            </w:tcBorders>
            <w:shd w:val="clear" w:color="000000" w:fill="FFFFFF"/>
            <w:noWrap/>
            <w:vAlign w:val="bottom"/>
            <w:hideMark/>
          </w:tcPr>
          <w:p w14:paraId="3C57AD16" w14:textId="77777777" w:rsidR="003C3A3C" w:rsidRPr="00EB1174" w:rsidRDefault="003C3A3C" w:rsidP="00B7315F">
            <w:pPr>
              <w:rPr>
                <w:rFonts w:eastAsia="Times New Roman"/>
                <w:b/>
                <w:bCs/>
                <w:sz w:val="18"/>
                <w:szCs w:val="18"/>
              </w:rPr>
            </w:pPr>
            <w:r w:rsidRPr="00987437">
              <w:rPr>
                <w:rFonts w:ascii="Arial" w:eastAsia="Times New Roman" w:hAnsi="Arial"/>
                <w:b/>
                <w:bCs/>
                <w:sz w:val="18"/>
                <w:szCs w:val="18"/>
              </w:rPr>
              <w:t> </w:t>
            </w:r>
          </w:p>
        </w:tc>
        <w:tc>
          <w:tcPr>
            <w:tcW w:w="854" w:type="dxa"/>
            <w:tcBorders>
              <w:top w:val="nil"/>
              <w:left w:val="nil"/>
              <w:bottom w:val="nil"/>
              <w:right w:val="nil"/>
            </w:tcBorders>
            <w:shd w:val="clear" w:color="000000" w:fill="FFFFFF"/>
            <w:noWrap/>
            <w:vAlign w:val="bottom"/>
            <w:hideMark/>
          </w:tcPr>
          <w:p w14:paraId="0A97ECB4" w14:textId="77777777" w:rsidR="003C3A3C" w:rsidRPr="00EB1174" w:rsidRDefault="003C3A3C" w:rsidP="00B7315F">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0160625A" w14:textId="77777777" w:rsidR="003C3A3C" w:rsidRPr="00EB1174" w:rsidRDefault="003C3A3C" w:rsidP="00B7315F">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69A9C992" w14:textId="77777777" w:rsidR="003C3A3C" w:rsidRPr="00EB1174" w:rsidRDefault="003C3A3C" w:rsidP="00B7315F">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31A6CCB1" w14:textId="77777777" w:rsidR="003C3A3C" w:rsidRPr="00EB1174" w:rsidRDefault="003C3A3C" w:rsidP="00B7315F">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670781C2" w14:textId="77777777" w:rsidR="003C3A3C" w:rsidRPr="00EB1174" w:rsidRDefault="003C3A3C" w:rsidP="00B7315F">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2609D90D" w14:textId="77777777" w:rsidR="003C3A3C" w:rsidRPr="00EB1174" w:rsidRDefault="003C3A3C" w:rsidP="00B7315F">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62D89EF0" w14:textId="77777777" w:rsidR="003C3A3C" w:rsidRPr="00EB1174" w:rsidRDefault="003C3A3C" w:rsidP="00B7315F">
            <w:pPr>
              <w:jc w:val="center"/>
              <w:rPr>
                <w:rFonts w:eastAsia="Times New Roman"/>
                <w:b/>
                <w:bCs/>
                <w:color w:val="333333"/>
                <w:sz w:val="18"/>
                <w:szCs w:val="18"/>
              </w:rPr>
            </w:pPr>
            <w:r w:rsidRPr="00987437">
              <w:rPr>
                <w:rFonts w:ascii="Arial" w:eastAsia="Times New Roman" w:hAnsi="Arial"/>
                <w:b/>
                <w:bCs/>
                <w:color w:val="333333"/>
                <w:sz w:val="18"/>
                <w:szCs w:val="18"/>
              </w:rPr>
              <w:t> </w:t>
            </w:r>
          </w:p>
        </w:tc>
      </w:tr>
      <w:tr w:rsidR="003C3A3C" w:rsidRPr="00EB1174" w14:paraId="10ECB418" w14:textId="77777777" w:rsidTr="00B7315F">
        <w:trPr>
          <w:trHeight w:val="260"/>
        </w:trPr>
        <w:tc>
          <w:tcPr>
            <w:tcW w:w="2966" w:type="dxa"/>
            <w:tcBorders>
              <w:top w:val="nil"/>
              <w:left w:val="nil"/>
              <w:bottom w:val="nil"/>
              <w:right w:val="nil"/>
            </w:tcBorders>
            <w:shd w:val="clear" w:color="000000" w:fill="FFFFFF"/>
            <w:noWrap/>
            <w:vAlign w:val="bottom"/>
            <w:hideMark/>
          </w:tcPr>
          <w:p w14:paraId="28023CC4" w14:textId="77777777" w:rsidR="003C3A3C" w:rsidRPr="00EB1174" w:rsidRDefault="003C3A3C" w:rsidP="00B7315F">
            <w:pPr>
              <w:rPr>
                <w:rFonts w:eastAsia="Times New Roman"/>
                <w:b/>
                <w:bCs/>
                <w:color w:val="336699"/>
                <w:sz w:val="18"/>
                <w:szCs w:val="18"/>
              </w:rPr>
            </w:pPr>
            <w:proofErr w:type="spellStart"/>
            <w:r w:rsidRPr="00987437">
              <w:rPr>
                <w:rFonts w:ascii="Arial" w:eastAsia="Times New Roman" w:hAnsi="Arial"/>
                <w:b/>
                <w:bCs/>
                <w:color w:val="336699"/>
                <w:sz w:val="18"/>
                <w:szCs w:val="18"/>
              </w:rPr>
              <w:t>Gov</w:t>
            </w:r>
            <w:proofErr w:type="spellEnd"/>
            <w:r w:rsidRPr="00987437">
              <w:rPr>
                <w:rFonts w:ascii="Arial" w:eastAsia="Times New Roman" w:hAnsi="Arial"/>
                <w:b/>
                <w:bCs/>
                <w:color w:val="336699"/>
                <w:sz w:val="18"/>
                <w:szCs w:val="18"/>
              </w:rPr>
              <w:t xml:space="preserve"> Approval</w:t>
            </w:r>
          </w:p>
        </w:tc>
        <w:tc>
          <w:tcPr>
            <w:tcW w:w="854" w:type="dxa"/>
            <w:tcBorders>
              <w:top w:val="nil"/>
              <w:left w:val="nil"/>
              <w:bottom w:val="nil"/>
              <w:right w:val="nil"/>
            </w:tcBorders>
            <w:shd w:val="clear" w:color="000000" w:fill="FFFFFF"/>
            <w:noWrap/>
            <w:vAlign w:val="bottom"/>
            <w:hideMark/>
          </w:tcPr>
          <w:p w14:paraId="78E1EC50"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0.07***</w:t>
            </w:r>
          </w:p>
        </w:tc>
        <w:tc>
          <w:tcPr>
            <w:tcW w:w="1000" w:type="dxa"/>
            <w:tcBorders>
              <w:top w:val="nil"/>
              <w:left w:val="nil"/>
              <w:bottom w:val="nil"/>
              <w:right w:val="nil"/>
            </w:tcBorders>
            <w:shd w:val="clear" w:color="000000" w:fill="FFFFFF"/>
            <w:noWrap/>
            <w:vAlign w:val="bottom"/>
            <w:hideMark/>
          </w:tcPr>
          <w:p w14:paraId="0E33B359"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6.90***</w:t>
            </w:r>
          </w:p>
        </w:tc>
        <w:tc>
          <w:tcPr>
            <w:tcW w:w="1000" w:type="dxa"/>
            <w:tcBorders>
              <w:top w:val="nil"/>
              <w:left w:val="nil"/>
              <w:bottom w:val="nil"/>
              <w:right w:val="nil"/>
            </w:tcBorders>
            <w:shd w:val="clear" w:color="000000" w:fill="FFFFFF"/>
            <w:noWrap/>
            <w:vAlign w:val="bottom"/>
            <w:hideMark/>
          </w:tcPr>
          <w:p w14:paraId="7074219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23989E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7.72***</w:t>
            </w:r>
          </w:p>
        </w:tc>
        <w:tc>
          <w:tcPr>
            <w:tcW w:w="1000" w:type="dxa"/>
            <w:tcBorders>
              <w:top w:val="nil"/>
              <w:left w:val="nil"/>
              <w:bottom w:val="nil"/>
              <w:right w:val="nil"/>
            </w:tcBorders>
            <w:shd w:val="clear" w:color="000000" w:fill="FFFFFF"/>
            <w:noWrap/>
            <w:vAlign w:val="bottom"/>
            <w:hideMark/>
          </w:tcPr>
          <w:p w14:paraId="646C3A0F"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26FC34CE"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4829722"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r>
      <w:tr w:rsidR="003C3A3C" w:rsidRPr="00EB1174" w14:paraId="3DCE0A57" w14:textId="77777777" w:rsidTr="00B7315F">
        <w:trPr>
          <w:trHeight w:val="260"/>
        </w:trPr>
        <w:tc>
          <w:tcPr>
            <w:tcW w:w="2966" w:type="dxa"/>
            <w:tcBorders>
              <w:top w:val="nil"/>
              <w:left w:val="nil"/>
              <w:bottom w:val="nil"/>
              <w:right w:val="nil"/>
            </w:tcBorders>
            <w:shd w:val="clear" w:color="000000" w:fill="FFFFFF"/>
            <w:noWrap/>
            <w:vAlign w:val="bottom"/>
            <w:hideMark/>
          </w:tcPr>
          <w:p w14:paraId="63C5ADCC"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31A943FA"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(0.009)</w:t>
            </w:r>
          </w:p>
        </w:tc>
        <w:tc>
          <w:tcPr>
            <w:tcW w:w="1000" w:type="dxa"/>
            <w:tcBorders>
              <w:top w:val="nil"/>
              <w:left w:val="nil"/>
              <w:bottom w:val="nil"/>
              <w:right w:val="nil"/>
            </w:tcBorders>
            <w:shd w:val="clear" w:color="000000" w:fill="FFFFFF"/>
            <w:noWrap/>
            <w:vAlign w:val="bottom"/>
            <w:hideMark/>
          </w:tcPr>
          <w:p w14:paraId="45A191A1"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(1.341)</w:t>
            </w:r>
          </w:p>
        </w:tc>
        <w:tc>
          <w:tcPr>
            <w:tcW w:w="1000" w:type="dxa"/>
            <w:tcBorders>
              <w:top w:val="nil"/>
              <w:left w:val="nil"/>
              <w:bottom w:val="nil"/>
              <w:right w:val="nil"/>
            </w:tcBorders>
            <w:shd w:val="clear" w:color="000000" w:fill="FFFFFF"/>
            <w:noWrap/>
            <w:vAlign w:val="bottom"/>
            <w:hideMark/>
          </w:tcPr>
          <w:p w14:paraId="625CB616"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9C259B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(1.443)</w:t>
            </w:r>
          </w:p>
        </w:tc>
        <w:tc>
          <w:tcPr>
            <w:tcW w:w="1000" w:type="dxa"/>
            <w:tcBorders>
              <w:top w:val="nil"/>
              <w:left w:val="nil"/>
              <w:bottom w:val="nil"/>
              <w:right w:val="nil"/>
            </w:tcBorders>
            <w:shd w:val="clear" w:color="000000" w:fill="FFFFFF"/>
            <w:noWrap/>
            <w:vAlign w:val="bottom"/>
            <w:hideMark/>
          </w:tcPr>
          <w:p w14:paraId="4FF86E49"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8ABD830"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439171F8"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r>
      <w:tr w:rsidR="003C3A3C" w:rsidRPr="00EB1174" w14:paraId="06C1379E" w14:textId="77777777" w:rsidTr="00B7315F">
        <w:trPr>
          <w:trHeight w:val="260"/>
        </w:trPr>
        <w:tc>
          <w:tcPr>
            <w:tcW w:w="2966" w:type="dxa"/>
            <w:tcBorders>
              <w:top w:val="nil"/>
              <w:left w:val="nil"/>
              <w:bottom w:val="nil"/>
              <w:right w:val="nil"/>
            </w:tcBorders>
            <w:shd w:val="clear" w:color="000000" w:fill="FFFFFF"/>
            <w:noWrap/>
            <w:vAlign w:val="bottom"/>
            <w:hideMark/>
          </w:tcPr>
          <w:p w14:paraId="246F7DE1" w14:textId="77777777" w:rsidR="003C3A3C" w:rsidRPr="00EB1174" w:rsidRDefault="003C3A3C" w:rsidP="00B7315F">
            <w:pPr>
              <w:rPr>
                <w:rFonts w:eastAsia="Times New Roman"/>
                <w:b/>
                <w:bCs/>
                <w:color w:val="336699"/>
                <w:sz w:val="18"/>
                <w:szCs w:val="18"/>
              </w:rPr>
            </w:pPr>
            <w:proofErr w:type="spellStart"/>
            <w:r w:rsidRPr="00987437">
              <w:rPr>
                <w:rFonts w:ascii="Arial" w:eastAsia="Times New Roman" w:hAnsi="Arial"/>
                <w:b/>
                <w:bCs/>
                <w:color w:val="336699"/>
                <w:sz w:val="18"/>
                <w:szCs w:val="18"/>
              </w:rPr>
              <w:t>Gov</w:t>
            </w:r>
            <w:proofErr w:type="spellEnd"/>
            <w:r w:rsidRPr="00987437">
              <w:rPr>
                <w:rFonts w:ascii="Arial" w:eastAsia="Times New Roman" w:hAnsi="Arial"/>
                <w:b/>
                <w:bCs/>
                <w:color w:val="336699"/>
                <w:sz w:val="18"/>
                <w:szCs w:val="18"/>
              </w:rPr>
              <w:t xml:space="preserve"> Approval +</w:t>
            </w:r>
          </w:p>
        </w:tc>
        <w:tc>
          <w:tcPr>
            <w:tcW w:w="854" w:type="dxa"/>
            <w:tcBorders>
              <w:top w:val="nil"/>
              <w:left w:val="nil"/>
              <w:bottom w:val="nil"/>
              <w:right w:val="nil"/>
            </w:tcBorders>
            <w:shd w:val="clear" w:color="000000" w:fill="FFFFFF"/>
            <w:noWrap/>
            <w:vAlign w:val="bottom"/>
            <w:hideMark/>
          </w:tcPr>
          <w:p w14:paraId="643CE525"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F2FB66E"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4764259"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7DC2680"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3BDD1FF"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6.35***</w:t>
            </w:r>
          </w:p>
        </w:tc>
        <w:tc>
          <w:tcPr>
            <w:tcW w:w="1000" w:type="dxa"/>
            <w:tcBorders>
              <w:top w:val="nil"/>
              <w:left w:val="nil"/>
              <w:bottom w:val="nil"/>
              <w:right w:val="nil"/>
            </w:tcBorders>
            <w:shd w:val="clear" w:color="000000" w:fill="FFFFFF"/>
            <w:noWrap/>
            <w:vAlign w:val="bottom"/>
            <w:hideMark/>
          </w:tcPr>
          <w:p w14:paraId="742DE0C6"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7.00***</w:t>
            </w:r>
          </w:p>
        </w:tc>
        <w:tc>
          <w:tcPr>
            <w:tcW w:w="1000" w:type="dxa"/>
            <w:tcBorders>
              <w:top w:val="nil"/>
              <w:left w:val="nil"/>
              <w:bottom w:val="nil"/>
              <w:right w:val="nil"/>
            </w:tcBorders>
            <w:shd w:val="clear" w:color="000000" w:fill="FFFFFF"/>
            <w:noWrap/>
            <w:vAlign w:val="bottom"/>
            <w:hideMark/>
          </w:tcPr>
          <w:p w14:paraId="1F15148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3.44***</w:t>
            </w:r>
          </w:p>
        </w:tc>
      </w:tr>
      <w:tr w:rsidR="003C3A3C" w:rsidRPr="00EB1174" w14:paraId="634C47F1" w14:textId="77777777" w:rsidTr="00B7315F">
        <w:trPr>
          <w:trHeight w:val="260"/>
        </w:trPr>
        <w:tc>
          <w:tcPr>
            <w:tcW w:w="2966" w:type="dxa"/>
            <w:tcBorders>
              <w:top w:val="nil"/>
              <w:left w:val="nil"/>
              <w:bottom w:val="nil"/>
              <w:right w:val="nil"/>
            </w:tcBorders>
            <w:shd w:val="clear" w:color="000000" w:fill="FFFFFF"/>
            <w:noWrap/>
            <w:vAlign w:val="bottom"/>
            <w:hideMark/>
          </w:tcPr>
          <w:p w14:paraId="3D7F6132"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5AC088DD"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274F6DFD"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2D3B455F"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55E12BC5"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A5911BD"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(1.232)</w:t>
            </w:r>
          </w:p>
        </w:tc>
        <w:tc>
          <w:tcPr>
            <w:tcW w:w="1000" w:type="dxa"/>
            <w:tcBorders>
              <w:top w:val="nil"/>
              <w:left w:val="nil"/>
              <w:bottom w:val="nil"/>
              <w:right w:val="nil"/>
            </w:tcBorders>
            <w:shd w:val="clear" w:color="000000" w:fill="FFFFFF"/>
            <w:noWrap/>
            <w:vAlign w:val="bottom"/>
            <w:hideMark/>
          </w:tcPr>
          <w:p w14:paraId="060A4C1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(1.282)</w:t>
            </w:r>
          </w:p>
        </w:tc>
        <w:tc>
          <w:tcPr>
            <w:tcW w:w="1000" w:type="dxa"/>
            <w:tcBorders>
              <w:top w:val="nil"/>
              <w:left w:val="nil"/>
              <w:bottom w:val="nil"/>
              <w:right w:val="nil"/>
            </w:tcBorders>
            <w:shd w:val="clear" w:color="000000" w:fill="FFFFFF"/>
            <w:noWrap/>
            <w:vAlign w:val="bottom"/>
            <w:hideMark/>
          </w:tcPr>
          <w:p w14:paraId="5415CC52"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(0.833)</w:t>
            </w:r>
          </w:p>
        </w:tc>
      </w:tr>
      <w:tr w:rsidR="003C3A3C" w:rsidRPr="00EB1174" w14:paraId="50F6A452" w14:textId="77777777" w:rsidTr="00B7315F">
        <w:trPr>
          <w:trHeight w:val="260"/>
        </w:trPr>
        <w:tc>
          <w:tcPr>
            <w:tcW w:w="2966" w:type="dxa"/>
            <w:tcBorders>
              <w:top w:val="nil"/>
              <w:left w:val="nil"/>
              <w:bottom w:val="nil"/>
              <w:right w:val="nil"/>
            </w:tcBorders>
            <w:shd w:val="clear" w:color="000000" w:fill="FFFFFF"/>
            <w:noWrap/>
            <w:vAlign w:val="bottom"/>
            <w:hideMark/>
          </w:tcPr>
          <w:p w14:paraId="0070E6CF"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Candidate is incumbent</w:t>
            </w:r>
          </w:p>
        </w:tc>
        <w:tc>
          <w:tcPr>
            <w:tcW w:w="854" w:type="dxa"/>
            <w:tcBorders>
              <w:top w:val="nil"/>
              <w:left w:val="nil"/>
              <w:bottom w:val="nil"/>
              <w:right w:val="nil"/>
            </w:tcBorders>
            <w:shd w:val="clear" w:color="000000" w:fill="FFFFFF"/>
            <w:noWrap/>
            <w:vAlign w:val="bottom"/>
            <w:hideMark/>
          </w:tcPr>
          <w:p w14:paraId="0653492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1.02***</w:t>
            </w:r>
          </w:p>
        </w:tc>
        <w:tc>
          <w:tcPr>
            <w:tcW w:w="1000" w:type="dxa"/>
            <w:tcBorders>
              <w:top w:val="nil"/>
              <w:left w:val="nil"/>
              <w:bottom w:val="nil"/>
              <w:right w:val="nil"/>
            </w:tcBorders>
            <w:shd w:val="clear" w:color="000000" w:fill="FFFFFF"/>
            <w:noWrap/>
            <w:vAlign w:val="bottom"/>
            <w:hideMark/>
          </w:tcPr>
          <w:p w14:paraId="442A0841"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1.29***</w:t>
            </w:r>
          </w:p>
        </w:tc>
        <w:tc>
          <w:tcPr>
            <w:tcW w:w="1000" w:type="dxa"/>
            <w:tcBorders>
              <w:top w:val="nil"/>
              <w:left w:val="nil"/>
              <w:bottom w:val="nil"/>
              <w:right w:val="nil"/>
            </w:tcBorders>
            <w:shd w:val="clear" w:color="000000" w:fill="FFFFFF"/>
            <w:noWrap/>
            <w:vAlign w:val="bottom"/>
            <w:hideMark/>
          </w:tcPr>
          <w:p w14:paraId="1B8B7599"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1.78***</w:t>
            </w:r>
          </w:p>
        </w:tc>
        <w:tc>
          <w:tcPr>
            <w:tcW w:w="1000" w:type="dxa"/>
            <w:tcBorders>
              <w:top w:val="nil"/>
              <w:left w:val="nil"/>
              <w:bottom w:val="nil"/>
              <w:right w:val="nil"/>
            </w:tcBorders>
            <w:shd w:val="clear" w:color="000000" w:fill="FFFFFF"/>
            <w:noWrap/>
            <w:vAlign w:val="bottom"/>
            <w:hideMark/>
          </w:tcPr>
          <w:p w14:paraId="502B29DA"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1.39***</w:t>
            </w:r>
          </w:p>
        </w:tc>
        <w:tc>
          <w:tcPr>
            <w:tcW w:w="1000" w:type="dxa"/>
            <w:tcBorders>
              <w:top w:val="nil"/>
              <w:left w:val="nil"/>
              <w:bottom w:val="nil"/>
              <w:right w:val="nil"/>
            </w:tcBorders>
            <w:shd w:val="clear" w:color="000000" w:fill="FFFFFF"/>
            <w:noWrap/>
            <w:vAlign w:val="bottom"/>
            <w:hideMark/>
          </w:tcPr>
          <w:p w14:paraId="22F15DAC"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1.67***</w:t>
            </w:r>
          </w:p>
        </w:tc>
        <w:tc>
          <w:tcPr>
            <w:tcW w:w="1000" w:type="dxa"/>
            <w:tcBorders>
              <w:top w:val="nil"/>
              <w:left w:val="nil"/>
              <w:bottom w:val="nil"/>
              <w:right w:val="nil"/>
            </w:tcBorders>
            <w:shd w:val="clear" w:color="000000" w:fill="FFFFFF"/>
            <w:noWrap/>
            <w:vAlign w:val="bottom"/>
            <w:hideMark/>
          </w:tcPr>
          <w:p w14:paraId="20A36248"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1.72***</w:t>
            </w:r>
          </w:p>
        </w:tc>
        <w:tc>
          <w:tcPr>
            <w:tcW w:w="1000" w:type="dxa"/>
            <w:tcBorders>
              <w:top w:val="nil"/>
              <w:left w:val="nil"/>
              <w:bottom w:val="nil"/>
              <w:right w:val="nil"/>
            </w:tcBorders>
            <w:shd w:val="clear" w:color="000000" w:fill="FFFFFF"/>
            <w:noWrap/>
            <w:vAlign w:val="bottom"/>
            <w:hideMark/>
          </w:tcPr>
          <w:p w14:paraId="36FE32FB"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1.20***</w:t>
            </w:r>
          </w:p>
        </w:tc>
      </w:tr>
      <w:tr w:rsidR="003C3A3C" w:rsidRPr="00EB1174" w14:paraId="55AFA999" w14:textId="77777777" w:rsidTr="00B7315F">
        <w:trPr>
          <w:trHeight w:val="260"/>
        </w:trPr>
        <w:tc>
          <w:tcPr>
            <w:tcW w:w="2966" w:type="dxa"/>
            <w:tcBorders>
              <w:top w:val="nil"/>
              <w:left w:val="nil"/>
              <w:bottom w:val="nil"/>
              <w:right w:val="nil"/>
            </w:tcBorders>
            <w:shd w:val="clear" w:color="000000" w:fill="FFFFFF"/>
            <w:noWrap/>
            <w:vAlign w:val="bottom"/>
            <w:hideMark/>
          </w:tcPr>
          <w:p w14:paraId="210AAF2A"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31EE9BC6"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(0.262)</w:t>
            </w:r>
          </w:p>
        </w:tc>
        <w:tc>
          <w:tcPr>
            <w:tcW w:w="1000" w:type="dxa"/>
            <w:tcBorders>
              <w:top w:val="nil"/>
              <w:left w:val="nil"/>
              <w:bottom w:val="nil"/>
              <w:right w:val="nil"/>
            </w:tcBorders>
            <w:shd w:val="clear" w:color="000000" w:fill="FFFFFF"/>
            <w:noWrap/>
            <w:vAlign w:val="bottom"/>
            <w:hideMark/>
          </w:tcPr>
          <w:p w14:paraId="29DAD9A4"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(0.366)</w:t>
            </w:r>
          </w:p>
        </w:tc>
        <w:tc>
          <w:tcPr>
            <w:tcW w:w="1000" w:type="dxa"/>
            <w:tcBorders>
              <w:top w:val="nil"/>
              <w:left w:val="nil"/>
              <w:bottom w:val="nil"/>
              <w:right w:val="nil"/>
            </w:tcBorders>
            <w:shd w:val="clear" w:color="000000" w:fill="FFFFFF"/>
            <w:noWrap/>
            <w:vAlign w:val="bottom"/>
            <w:hideMark/>
          </w:tcPr>
          <w:p w14:paraId="4BDC32D5"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(0.308)</w:t>
            </w:r>
          </w:p>
        </w:tc>
        <w:tc>
          <w:tcPr>
            <w:tcW w:w="1000" w:type="dxa"/>
            <w:tcBorders>
              <w:top w:val="nil"/>
              <w:left w:val="nil"/>
              <w:bottom w:val="nil"/>
              <w:right w:val="nil"/>
            </w:tcBorders>
            <w:shd w:val="clear" w:color="000000" w:fill="FFFFFF"/>
            <w:noWrap/>
            <w:vAlign w:val="bottom"/>
            <w:hideMark/>
          </w:tcPr>
          <w:p w14:paraId="5996EF71"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(0.393)</w:t>
            </w:r>
          </w:p>
        </w:tc>
        <w:tc>
          <w:tcPr>
            <w:tcW w:w="1000" w:type="dxa"/>
            <w:tcBorders>
              <w:top w:val="nil"/>
              <w:left w:val="nil"/>
              <w:bottom w:val="nil"/>
              <w:right w:val="nil"/>
            </w:tcBorders>
            <w:shd w:val="clear" w:color="000000" w:fill="FFFFFF"/>
            <w:noWrap/>
            <w:vAlign w:val="bottom"/>
            <w:hideMark/>
          </w:tcPr>
          <w:p w14:paraId="0E6CA8A2"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(0.260)</w:t>
            </w:r>
          </w:p>
        </w:tc>
        <w:tc>
          <w:tcPr>
            <w:tcW w:w="1000" w:type="dxa"/>
            <w:tcBorders>
              <w:top w:val="nil"/>
              <w:left w:val="nil"/>
              <w:bottom w:val="nil"/>
              <w:right w:val="nil"/>
            </w:tcBorders>
            <w:shd w:val="clear" w:color="000000" w:fill="FFFFFF"/>
            <w:noWrap/>
            <w:vAlign w:val="bottom"/>
            <w:hideMark/>
          </w:tcPr>
          <w:p w14:paraId="798DF583"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(0.273)</w:t>
            </w:r>
          </w:p>
        </w:tc>
        <w:tc>
          <w:tcPr>
            <w:tcW w:w="1000" w:type="dxa"/>
            <w:tcBorders>
              <w:top w:val="nil"/>
              <w:left w:val="nil"/>
              <w:bottom w:val="nil"/>
              <w:right w:val="nil"/>
            </w:tcBorders>
            <w:shd w:val="clear" w:color="000000" w:fill="FFFFFF"/>
            <w:noWrap/>
            <w:vAlign w:val="bottom"/>
            <w:hideMark/>
          </w:tcPr>
          <w:p w14:paraId="5610984D"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(0.193)</w:t>
            </w:r>
          </w:p>
        </w:tc>
      </w:tr>
      <w:tr w:rsidR="003C3A3C" w:rsidRPr="00EB1174" w14:paraId="6D4BE0B6" w14:textId="77777777" w:rsidTr="00B7315F">
        <w:trPr>
          <w:trHeight w:val="260"/>
        </w:trPr>
        <w:tc>
          <w:tcPr>
            <w:tcW w:w="2966" w:type="dxa"/>
            <w:tcBorders>
              <w:top w:val="nil"/>
              <w:left w:val="nil"/>
              <w:bottom w:val="nil"/>
              <w:right w:val="nil"/>
            </w:tcBorders>
            <w:shd w:val="clear" w:color="000000" w:fill="FFFFFF"/>
            <w:noWrap/>
            <w:vAlign w:val="bottom"/>
            <w:hideMark/>
          </w:tcPr>
          <w:p w14:paraId="4F0A3470"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Country is at war</w:t>
            </w:r>
          </w:p>
        </w:tc>
        <w:tc>
          <w:tcPr>
            <w:tcW w:w="854" w:type="dxa"/>
            <w:tcBorders>
              <w:top w:val="nil"/>
              <w:left w:val="nil"/>
              <w:bottom w:val="nil"/>
              <w:right w:val="nil"/>
            </w:tcBorders>
            <w:shd w:val="clear" w:color="000000" w:fill="FFFFFF"/>
            <w:noWrap/>
            <w:vAlign w:val="bottom"/>
            <w:hideMark/>
          </w:tcPr>
          <w:p w14:paraId="558A8F11"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F9F6BF9"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61FDFF6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-0.07</w:t>
            </w:r>
          </w:p>
        </w:tc>
        <w:tc>
          <w:tcPr>
            <w:tcW w:w="1000" w:type="dxa"/>
            <w:tcBorders>
              <w:top w:val="nil"/>
              <w:left w:val="nil"/>
              <w:bottom w:val="nil"/>
              <w:right w:val="nil"/>
            </w:tcBorders>
            <w:shd w:val="clear" w:color="000000" w:fill="FFFFFF"/>
            <w:noWrap/>
            <w:vAlign w:val="bottom"/>
            <w:hideMark/>
          </w:tcPr>
          <w:p w14:paraId="683C0B5A"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0.95</w:t>
            </w:r>
          </w:p>
        </w:tc>
        <w:tc>
          <w:tcPr>
            <w:tcW w:w="1000" w:type="dxa"/>
            <w:tcBorders>
              <w:top w:val="nil"/>
              <w:left w:val="nil"/>
              <w:bottom w:val="nil"/>
              <w:right w:val="nil"/>
            </w:tcBorders>
            <w:shd w:val="clear" w:color="000000" w:fill="FFFFFF"/>
            <w:noWrap/>
            <w:vAlign w:val="bottom"/>
            <w:hideMark/>
          </w:tcPr>
          <w:p w14:paraId="628C5BFA"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DB16F52"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-0.25</w:t>
            </w:r>
          </w:p>
        </w:tc>
        <w:tc>
          <w:tcPr>
            <w:tcW w:w="1000" w:type="dxa"/>
            <w:tcBorders>
              <w:top w:val="nil"/>
              <w:left w:val="nil"/>
              <w:bottom w:val="nil"/>
              <w:right w:val="nil"/>
            </w:tcBorders>
            <w:shd w:val="clear" w:color="000000" w:fill="FFFFFF"/>
            <w:noWrap/>
            <w:vAlign w:val="bottom"/>
            <w:hideMark/>
          </w:tcPr>
          <w:p w14:paraId="5B086D09"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r>
      <w:tr w:rsidR="003C3A3C" w:rsidRPr="00EB1174" w14:paraId="73B1F201" w14:textId="77777777" w:rsidTr="00B7315F">
        <w:trPr>
          <w:trHeight w:val="260"/>
        </w:trPr>
        <w:tc>
          <w:tcPr>
            <w:tcW w:w="2966" w:type="dxa"/>
            <w:tcBorders>
              <w:top w:val="nil"/>
              <w:left w:val="nil"/>
              <w:bottom w:val="nil"/>
              <w:right w:val="nil"/>
            </w:tcBorders>
            <w:shd w:val="clear" w:color="000000" w:fill="FFFFFF"/>
            <w:noWrap/>
            <w:vAlign w:val="bottom"/>
            <w:hideMark/>
          </w:tcPr>
          <w:p w14:paraId="12F89C48"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66903ADD"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462F1FC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8E2F9ED"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(0.443)</w:t>
            </w:r>
          </w:p>
        </w:tc>
        <w:tc>
          <w:tcPr>
            <w:tcW w:w="1000" w:type="dxa"/>
            <w:tcBorders>
              <w:top w:val="nil"/>
              <w:left w:val="nil"/>
              <w:bottom w:val="nil"/>
              <w:right w:val="nil"/>
            </w:tcBorders>
            <w:shd w:val="clear" w:color="000000" w:fill="FFFFFF"/>
            <w:noWrap/>
            <w:vAlign w:val="bottom"/>
            <w:hideMark/>
          </w:tcPr>
          <w:p w14:paraId="569AAA66"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(0.637)</w:t>
            </w:r>
          </w:p>
        </w:tc>
        <w:tc>
          <w:tcPr>
            <w:tcW w:w="1000" w:type="dxa"/>
            <w:tcBorders>
              <w:top w:val="nil"/>
              <w:left w:val="nil"/>
              <w:bottom w:val="nil"/>
              <w:right w:val="nil"/>
            </w:tcBorders>
            <w:shd w:val="clear" w:color="000000" w:fill="FFFFFF"/>
            <w:noWrap/>
            <w:vAlign w:val="bottom"/>
            <w:hideMark/>
          </w:tcPr>
          <w:p w14:paraId="0687F8D4"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2961947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(0.445)</w:t>
            </w:r>
          </w:p>
        </w:tc>
        <w:tc>
          <w:tcPr>
            <w:tcW w:w="1000" w:type="dxa"/>
            <w:tcBorders>
              <w:top w:val="nil"/>
              <w:left w:val="nil"/>
              <w:bottom w:val="nil"/>
              <w:right w:val="nil"/>
            </w:tcBorders>
            <w:shd w:val="clear" w:color="000000" w:fill="FFFFFF"/>
            <w:noWrap/>
            <w:vAlign w:val="bottom"/>
            <w:hideMark/>
          </w:tcPr>
          <w:p w14:paraId="1F895C98"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r>
      <w:tr w:rsidR="003C3A3C" w:rsidRPr="00EB1174" w14:paraId="4FD0F24D" w14:textId="77777777" w:rsidTr="00B7315F">
        <w:trPr>
          <w:trHeight w:val="260"/>
        </w:trPr>
        <w:tc>
          <w:tcPr>
            <w:tcW w:w="2966" w:type="dxa"/>
            <w:tcBorders>
              <w:top w:val="nil"/>
              <w:left w:val="nil"/>
              <w:bottom w:val="nil"/>
              <w:right w:val="nil"/>
            </w:tcBorders>
            <w:shd w:val="clear" w:color="000000" w:fill="FFFFFF"/>
            <w:noWrap/>
            <w:vAlign w:val="bottom"/>
            <w:hideMark/>
          </w:tcPr>
          <w:p w14:paraId="0C9E18D0"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Inflation</w:t>
            </w:r>
          </w:p>
        </w:tc>
        <w:tc>
          <w:tcPr>
            <w:tcW w:w="854" w:type="dxa"/>
            <w:tcBorders>
              <w:top w:val="nil"/>
              <w:left w:val="nil"/>
              <w:bottom w:val="nil"/>
              <w:right w:val="nil"/>
            </w:tcBorders>
            <w:shd w:val="clear" w:color="000000" w:fill="FFFFFF"/>
            <w:noWrap/>
            <w:vAlign w:val="bottom"/>
            <w:hideMark/>
          </w:tcPr>
          <w:p w14:paraId="282A8E33"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39DFB92"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5EC8B6A0"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-0.33</w:t>
            </w:r>
          </w:p>
        </w:tc>
        <w:tc>
          <w:tcPr>
            <w:tcW w:w="1000" w:type="dxa"/>
            <w:tcBorders>
              <w:top w:val="nil"/>
              <w:left w:val="nil"/>
              <w:bottom w:val="nil"/>
              <w:right w:val="nil"/>
            </w:tcBorders>
            <w:shd w:val="clear" w:color="000000" w:fill="FFFFFF"/>
            <w:noWrap/>
            <w:vAlign w:val="bottom"/>
            <w:hideMark/>
          </w:tcPr>
          <w:p w14:paraId="551306DE"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-8.97</w:t>
            </w:r>
          </w:p>
        </w:tc>
        <w:tc>
          <w:tcPr>
            <w:tcW w:w="1000" w:type="dxa"/>
            <w:tcBorders>
              <w:top w:val="nil"/>
              <w:left w:val="nil"/>
              <w:bottom w:val="nil"/>
              <w:right w:val="nil"/>
            </w:tcBorders>
            <w:shd w:val="clear" w:color="000000" w:fill="FFFFFF"/>
            <w:noWrap/>
            <w:vAlign w:val="bottom"/>
            <w:hideMark/>
          </w:tcPr>
          <w:p w14:paraId="55FB5E52"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275E4A4E"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-1.21</w:t>
            </w:r>
          </w:p>
        </w:tc>
        <w:tc>
          <w:tcPr>
            <w:tcW w:w="1000" w:type="dxa"/>
            <w:tcBorders>
              <w:top w:val="nil"/>
              <w:left w:val="nil"/>
              <w:bottom w:val="nil"/>
              <w:right w:val="nil"/>
            </w:tcBorders>
            <w:shd w:val="clear" w:color="000000" w:fill="FFFFFF"/>
            <w:noWrap/>
            <w:vAlign w:val="bottom"/>
            <w:hideMark/>
          </w:tcPr>
          <w:p w14:paraId="675555FE"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r>
      <w:tr w:rsidR="003C3A3C" w:rsidRPr="00EB1174" w14:paraId="1B83E17C" w14:textId="77777777" w:rsidTr="00B7315F">
        <w:trPr>
          <w:trHeight w:val="260"/>
        </w:trPr>
        <w:tc>
          <w:tcPr>
            <w:tcW w:w="2966" w:type="dxa"/>
            <w:tcBorders>
              <w:top w:val="nil"/>
              <w:left w:val="nil"/>
              <w:bottom w:val="nil"/>
              <w:right w:val="nil"/>
            </w:tcBorders>
            <w:shd w:val="clear" w:color="000000" w:fill="FFFFFF"/>
            <w:noWrap/>
            <w:vAlign w:val="bottom"/>
            <w:hideMark/>
          </w:tcPr>
          <w:p w14:paraId="1DEC4592"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0C35C47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5BEB538"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03ACA5D"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(0.956)</w:t>
            </w:r>
          </w:p>
        </w:tc>
        <w:tc>
          <w:tcPr>
            <w:tcW w:w="1000" w:type="dxa"/>
            <w:tcBorders>
              <w:top w:val="nil"/>
              <w:left w:val="nil"/>
              <w:bottom w:val="nil"/>
              <w:right w:val="nil"/>
            </w:tcBorders>
            <w:shd w:val="clear" w:color="000000" w:fill="FFFFFF"/>
            <w:noWrap/>
            <w:vAlign w:val="bottom"/>
            <w:hideMark/>
          </w:tcPr>
          <w:p w14:paraId="6A71FAEB"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(6.173)</w:t>
            </w:r>
          </w:p>
        </w:tc>
        <w:tc>
          <w:tcPr>
            <w:tcW w:w="1000" w:type="dxa"/>
            <w:tcBorders>
              <w:top w:val="nil"/>
              <w:left w:val="nil"/>
              <w:bottom w:val="nil"/>
              <w:right w:val="nil"/>
            </w:tcBorders>
            <w:shd w:val="clear" w:color="000000" w:fill="FFFFFF"/>
            <w:noWrap/>
            <w:vAlign w:val="bottom"/>
            <w:hideMark/>
          </w:tcPr>
          <w:p w14:paraId="31B3FEDC"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61451EF4"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(0.919)</w:t>
            </w:r>
          </w:p>
        </w:tc>
        <w:tc>
          <w:tcPr>
            <w:tcW w:w="1000" w:type="dxa"/>
            <w:tcBorders>
              <w:top w:val="nil"/>
              <w:left w:val="nil"/>
              <w:bottom w:val="nil"/>
              <w:right w:val="nil"/>
            </w:tcBorders>
            <w:shd w:val="clear" w:color="000000" w:fill="FFFFFF"/>
            <w:noWrap/>
            <w:vAlign w:val="bottom"/>
            <w:hideMark/>
          </w:tcPr>
          <w:p w14:paraId="33C15919"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r>
      <w:tr w:rsidR="003C3A3C" w:rsidRPr="00EB1174" w14:paraId="7FD8672C" w14:textId="77777777" w:rsidTr="00B7315F">
        <w:trPr>
          <w:trHeight w:val="260"/>
        </w:trPr>
        <w:tc>
          <w:tcPr>
            <w:tcW w:w="2966" w:type="dxa"/>
            <w:tcBorders>
              <w:top w:val="nil"/>
              <w:left w:val="nil"/>
              <w:bottom w:val="nil"/>
              <w:right w:val="nil"/>
            </w:tcBorders>
            <w:shd w:val="clear" w:color="000000" w:fill="FFFFFF"/>
            <w:noWrap/>
            <w:vAlign w:val="bottom"/>
            <w:hideMark/>
          </w:tcPr>
          <w:p w14:paraId="2D6E1DE0"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Additional Variables</w:t>
            </w:r>
          </w:p>
        </w:tc>
        <w:tc>
          <w:tcPr>
            <w:tcW w:w="854" w:type="dxa"/>
            <w:tcBorders>
              <w:top w:val="nil"/>
              <w:left w:val="nil"/>
              <w:bottom w:val="nil"/>
              <w:right w:val="nil"/>
            </w:tcBorders>
            <w:shd w:val="clear" w:color="000000" w:fill="FFFFFF"/>
            <w:noWrap/>
            <w:vAlign w:val="bottom"/>
            <w:hideMark/>
          </w:tcPr>
          <w:p w14:paraId="747CED51"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77A93F8C"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32F7D944"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Yes</w:t>
            </w:r>
          </w:p>
        </w:tc>
        <w:tc>
          <w:tcPr>
            <w:tcW w:w="1000" w:type="dxa"/>
            <w:tcBorders>
              <w:top w:val="nil"/>
              <w:left w:val="nil"/>
              <w:bottom w:val="nil"/>
              <w:right w:val="nil"/>
            </w:tcBorders>
            <w:shd w:val="clear" w:color="000000" w:fill="FFFFFF"/>
            <w:noWrap/>
            <w:vAlign w:val="bottom"/>
            <w:hideMark/>
          </w:tcPr>
          <w:p w14:paraId="6956E5D5"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45BC1E4E"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5CE36ED3"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1C1F825A"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No</w:t>
            </w:r>
          </w:p>
        </w:tc>
      </w:tr>
      <w:tr w:rsidR="003C3A3C" w:rsidRPr="00EB1174" w14:paraId="19208A5D" w14:textId="77777777" w:rsidTr="00B7315F">
        <w:trPr>
          <w:trHeight w:val="260"/>
        </w:trPr>
        <w:tc>
          <w:tcPr>
            <w:tcW w:w="2966" w:type="dxa"/>
            <w:tcBorders>
              <w:top w:val="nil"/>
              <w:left w:val="nil"/>
              <w:bottom w:val="nil"/>
              <w:right w:val="nil"/>
            </w:tcBorders>
            <w:shd w:val="clear" w:color="000000" w:fill="FFFFFF"/>
            <w:noWrap/>
            <w:vAlign w:val="bottom"/>
            <w:hideMark/>
          </w:tcPr>
          <w:p w14:paraId="2BFAF0D5"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54F5D9F1"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76B6E616"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61A5DDA4"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334BBF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91BAEFA"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61461CC"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56F892B2"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r>
      <w:tr w:rsidR="003C3A3C" w:rsidRPr="00EB1174" w14:paraId="1BB4FCAF" w14:textId="77777777" w:rsidTr="00B7315F">
        <w:trPr>
          <w:trHeight w:val="260"/>
        </w:trPr>
        <w:tc>
          <w:tcPr>
            <w:tcW w:w="2966" w:type="dxa"/>
            <w:tcBorders>
              <w:top w:val="nil"/>
              <w:left w:val="nil"/>
              <w:bottom w:val="nil"/>
              <w:right w:val="nil"/>
            </w:tcBorders>
            <w:shd w:val="clear" w:color="000000" w:fill="FFFFFF"/>
            <w:noWrap/>
            <w:vAlign w:val="bottom"/>
            <w:hideMark/>
          </w:tcPr>
          <w:p w14:paraId="1068C125"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Constant</w:t>
            </w:r>
          </w:p>
        </w:tc>
        <w:tc>
          <w:tcPr>
            <w:tcW w:w="854" w:type="dxa"/>
            <w:tcBorders>
              <w:top w:val="nil"/>
              <w:left w:val="nil"/>
              <w:bottom w:val="nil"/>
              <w:right w:val="nil"/>
            </w:tcBorders>
            <w:shd w:val="clear" w:color="000000" w:fill="FFFFFF"/>
            <w:noWrap/>
            <w:vAlign w:val="bottom"/>
            <w:hideMark/>
          </w:tcPr>
          <w:p w14:paraId="1DC65421"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-3.65***</w:t>
            </w:r>
          </w:p>
        </w:tc>
        <w:tc>
          <w:tcPr>
            <w:tcW w:w="1000" w:type="dxa"/>
            <w:tcBorders>
              <w:top w:val="nil"/>
              <w:left w:val="nil"/>
              <w:bottom w:val="nil"/>
              <w:right w:val="nil"/>
            </w:tcBorders>
            <w:shd w:val="clear" w:color="000000" w:fill="FFFFFF"/>
            <w:noWrap/>
            <w:vAlign w:val="bottom"/>
            <w:hideMark/>
          </w:tcPr>
          <w:p w14:paraId="5C96257E"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-3.54***</w:t>
            </w:r>
          </w:p>
        </w:tc>
        <w:tc>
          <w:tcPr>
            <w:tcW w:w="1000" w:type="dxa"/>
            <w:tcBorders>
              <w:top w:val="nil"/>
              <w:left w:val="nil"/>
              <w:bottom w:val="nil"/>
              <w:right w:val="nil"/>
            </w:tcBorders>
            <w:shd w:val="clear" w:color="000000" w:fill="FFFFFF"/>
            <w:noWrap/>
            <w:vAlign w:val="bottom"/>
            <w:hideMark/>
          </w:tcPr>
          <w:p w14:paraId="072932C3"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-0.45</w:t>
            </w:r>
          </w:p>
        </w:tc>
        <w:tc>
          <w:tcPr>
            <w:tcW w:w="1000" w:type="dxa"/>
            <w:tcBorders>
              <w:top w:val="nil"/>
              <w:left w:val="nil"/>
              <w:bottom w:val="nil"/>
              <w:right w:val="nil"/>
            </w:tcBorders>
            <w:shd w:val="clear" w:color="000000" w:fill="FFFFFF"/>
            <w:noWrap/>
            <w:vAlign w:val="bottom"/>
            <w:hideMark/>
          </w:tcPr>
          <w:p w14:paraId="528D0A1A"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-4.12***</w:t>
            </w:r>
          </w:p>
        </w:tc>
        <w:tc>
          <w:tcPr>
            <w:tcW w:w="1000" w:type="dxa"/>
            <w:tcBorders>
              <w:top w:val="nil"/>
              <w:left w:val="nil"/>
              <w:bottom w:val="nil"/>
              <w:right w:val="nil"/>
            </w:tcBorders>
            <w:shd w:val="clear" w:color="000000" w:fill="FFFFFF"/>
            <w:noWrap/>
            <w:vAlign w:val="bottom"/>
            <w:hideMark/>
          </w:tcPr>
          <w:p w14:paraId="07C9682E"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-3.28***</w:t>
            </w:r>
          </w:p>
        </w:tc>
        <w:tc>
          <w:tcPr>
            <w:tcW w:w="1000" w:type="dxa"/>
            <w:tcBorders>
              <w:top w:val="nil"/>
              <w:left w:val="nil"/>
              <w:bottom w:val="nil"/>
              <w:right w:val="nil"/>
            </w:tcBorders>
            <w:shd w:val="clear" w:color="000000" w:fill="FFFFFF"/>
            <w:noWrap/>
            <w:vAlign w:val="bottom"/>
            <w:hideMark/>
          </w:tcPr>
          <w:p w14:paraId="54AE734B"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-3.59***</w:t>
            </w:r>
          </w:p>
        </w:tc>
        <w:tc>
          <w:tcPr>
            <w:tcW w:w="1000" w:type="dxa"/>
            <w:tcBorders>
              <w:top w:val="nil"/>
              <w:left w:val="nil"/>
              <w:bottom w:val="nil"/>
              <w:right w:val="nil"/>
            </w:tcBorders>
            <w:shd w:val="clear" w:color="000000" w:fill="FFFFFF"/>
            <w:noWrap/>
            <w:vAlign w:val="bottom"/>
            <w:hideMark/>
          </w:tcPr>
          <w:p w14:paraId="4389E222"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-1.98***</w:t>
            </w:r>
          </w:p>
        </w:tc>
      </w:tr>
      <w:tr w:rsidR="003C3A3C" w:rsidRPr="00EB1174" w14:paraId="4D2F5A65" w14:textId="77777777" w:rsidTr="00B7315F">
        <w:trPr>
          <w:trHeight w:val="260"/>
        </w:trPr>
        <w:tc>
          <w:tcPr>
            <w:tcW w:w="2966" w:type="dxa"/>
            <w:tcBorders>
              <w:top w:val="nil"/>
              <w:left w:val="nil"/>
              <w:bottom w:val="single" w:sz="4" w:space="0" w:color="auto"/>
              <w:right w:val="nil"/>
            </w:tcBorders>
            <w:shd w:val="clear" w:color="000000" w:fill="FFFFFF"/>
            <w:noWrap/>
            <w:vAlign w:val="bottom"/>
            <w:hideMark/>
          </w:tcPr>
          <w:p w14:paraId="094E803F"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single" w:sz="4" w:space="0" w:color="auto"/>
              <w:right w:val="nil"/>
            </w:tcBorders>
            <w:shd w:val="clear" w:color="000000" w:fill="FFFFFF"/>
            <w:noWrap/>
            <w:vAlign w:val="bottom"/>
            <w:hideMark/>
          </w:tcPr>
          <w:p w14:paraId="239AACFB"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(0.479)</w:t>
            </w:r>
          </w:p>
        </w:tc>
        <w:tc>
          <w:tcPr>
            <w:tcW w:w="1000" w:type="dxa"/>
            <w:tcBorders>
              <w:top w:val="nil"/>
              <w:left w:val="nil"/>
              <w:bottom w:val="single" w:sz="4" w:space="0" w:color="auto"/>
              <w:right w:val="nil"/>
            </w:tcBorders>
            <w:shd w:val="clear" w:color="000000" w:fill="FFFFFF"/>
            <w:noWrap/>
            <w:vAlign w:val="bottom"/>
            <w:hideMark/>
          </w:tcPr>
          <w:p w14:paraId="7FEAE695"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(0.607)</w:t>
            </w:r>
          </w:p>
        </w:tc>
        <w:tc>
          <w:tcPr>
            <w:tcW w:w="1000" w:type="dxa"/>
            <w:tcBorders>
              <w:top w:val="nil"/>
              <w:left w:val="nil"/>
              <w:bottom w:val="single" w:sz="4" w:space="0" w:color="auto"/>
              <w:right w:val="nil"/>
            </w:tcBorders>
            <w:shd w:val="clear" w:color="000000" w:fill="FFFFFF"/>
            <w:noWrap/>
            <w:vAlign w:val="bottom"/>
            <w:hideMark/>
          </w:tcPr>
          <w:p w14:paraId="719CD451"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(0.511)</w:t>
            </w:r>
          </w:p>
        </w:tc>
        <w:tc>
          <w:tcPr>
            <w:tcW w:w="1000" w:type="dxa"/>
            <w:tcBorders>
              <w:top w:val="nil"/>
              <w:left w:val="nil"/>
              <w:bottom w:val="single" w:sz="4" w:space="0" w:color="auto"/>
              <w:right w:val="nil"/>
            </w:tcBorders>
            <w:shd w:val="clear" w:color="000000" w:fill="FFFFFF"/>
            <w:noWrap/>
            <w:vAlign w:val="bottom"/>
            <w:hideMark/>
          </w:tcPr>
          <w:p w14:paraId="288A20BD"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(0.715)</w:t>
            </w:r>
          </w:p>
        </w:tc>
        <w:tc>
          <w:tcPr>
            <w:tcW w:w="1000" w:type="dxa"/>
            <w:tcBorders>
              <w:top w:val="nil"/>
              <w:left w:val="nil"/>
              <w:bottom w:val="single" w:sz="4" w:space="0" w:color="auto"/>
              <w:right w:val="nil"/>
            </w:tcBorders>
            <w:shd w:val="clear" w:color="000000" w:fill="FFFFFF"/>
            <w:noWrap/>
            <w:vAlign w:val="bottom"/>
            <w:hideMark/>
          </w:tcPr>
          <w:p w14:paraId="5616A922"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(0.535)</w:t>
            </w:r>
          </w:p>
        </w:tc>
        <w:tc>
          <w:tcPr>
            <w:tcW w:w="1000" w:type="dxa"/>
            <w:tcBorders>
              <w:top w:val="nil"/>
              <w:left w:val="nil"/>
              <w:bottom w:val="single" w:sz="4" w:space="0" w:color="auto"/>
              <w:right w:val="nil"/>
            </w:tcBorders>
            <w:shd w:val="clear" w:color="000000" w:fill="FFFFFF"/>
            <w:noWrap/>
            <w:vAlign w:val="bottom"/>
            <w:hideMark/>
          </w:tcPr>
          <w:p w14:paraId="3E63593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(0.565)</w:t>
            </w:r>
          </w:p>
        </w:tc>
        <w:tc>
          <w:tcPr>
            <w:tcW w:w="1000" w:type="dxa"/>
            <w:tcBorders>
              <w:top w:val="nil"/>
              <w:left w:val="nil"/>
              <w:bottom w:val="single" w:sz="4" w:space="0" w:color="auto"/>
              <w:right w:val="nil"/>
            </w:tcBorders>
            <w:shd w:val="clear" w:color="000000" w:fill="FFFFFF"/>
            <w:noWrap/>
            <w:vAlign w:val="bottom"/>
            <w:hideMark/>
          </w:tcPr>
          <w:p w14:paraId="046260FC"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(0.370)</w:t>
            </w:r>
          </w:p>
        </w:tc>
      </w:tr>
      <w:tr w:rsidR="003C3A3C" w:rsidRPr="00EB1174" w14:paraId="7BD927ED" w14:textId="77777777" w:rsidTr="00B7315F">
        <w:trPr>
          <w:trHeight w:val="260"/>
        </w:trPr>
        <w:tc>
          <w:tcPr>
            <w:tcW w:w="2966" w:type="dxa"/>
            <w:tcBorders>
              <w:top w:val="nil"/>
              <w:left w:val="nil"/>
              <w:bottom w:val="nil"/>
              <w:right w:val="nil"/>
            </w:tcBorders>
            <w:shd w:val="clear" w:color="000000" w:fill="FFFFFF"/>
            <w:noWrap/>
            <w:vAlign w:val="bottom"/>
            <w:hideMark/>
          </w:tcPr>
          <w:p w14:paraId="2CABAD09"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Observations</w:t>
            </w:r>
          </w:p>
        </w:tc>
        <w:tc>
          <w:tcPr>
            <w:tcW w:w="854" w:type="dxa"/>
            <w:tcBorders>
              <w:top w:val="nil"/>
              <w:left w:val="nil"/>
              <w:bottom w:val="nil"/>
              <w:right w:val="nil"/>
            </w:tcBorders>
            <w:shd w:val="clear" w:color="000000" w:fill="FFFFFF"/>
            <w:noWrap/>
            <w:vAlign w:val="bottom"/>
            <w:hideMark/>
          </w:tcPr>
          <w:p w14:paraId="5119EBAA"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383</w:t>
            </w:r>
          </w:p>
        </w:tc>
        <w:tc>
          <w:tcPr>
            <w:tcW w:w="1000" w:type="dxa"/>
            <w:tcBorders>
              <w:top w:val="nil"/>
              <w:left w:val="nil"/>
              <w:bottom w:val="nil"/>
              <w:right w:val="nil"/>
            </w:tcBorders>
            <w:shd w:val="clear" w:color="000000" w:fill="FFFFFF"/>
            <w:noWrap/>
            <w:vAlign w:val="bottom"/>
            <w:hideMark/>
          </w:tcPr>
          <w:p w14:paraId="6A72B7D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173</w:t>
            </w:r>
          </w:p>
        </w:tc>
        <w:tc>
          <w:tcPr>
            <w:tcW w:w="1000" w:type="dxa"/>
            <w:tcBorders>
              <w:top w:val="nil"/>
              <w:left w:val="nil"/>
              <w:bottom w:val="nil"/>
              <w:right w:val="nil"/>
            </w:tcBorders>
            <w:shd w:val="clear" w:color="000000" w:fill="FFFFFF"/>
            <w:noWrap/>
            <w:vAlign w:val="bottom"/>
            <w:hideMark/>
          </w:tcPr>
          <w:p w14:paraId="4E03A033"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233</w:t>
            </w:r>
          </w:p>
        </w:tc>
        <w:tc>
          <w:tcPr>
            <w:tcW w:w="1000" w:type="dxa"/>
            <w:tcBorders>
              <w:top w:val="nil"/>
              <w:left w:val="nil"/>
              <w:bottom w:val="nil"/>
              <w:right w:val="nil"/>
            </w:tcBorders>
            <w:shd w:val="clear" w:color="000000" w:fill="FFFFFF"/>
            <w:noWrap/>
            <w:vAlign w:val="bottom"/>
            <w:hideMark/>
          </w:tcPr>
          <w:p w14:paraId="7C25B059"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164</w:t>
            </w:r>
          </w:p>
        </w:tc>
        <w:tc>
          <w:tcPr>
            <w:tcW w:w="1000" w:type="dxa"/>
            <w:tcBorders>
              <w:top w:val="nil"/>
              <w:left w:val="nil"/>
              <w:bottom w:val="nil"/>
              <w:right w:val="nil"/>
            </w:tcBorders>
            <w:shd w:val="clear" w:color="000000" w:fill="FFFFFF"/>
            <w:noWrap/>
            <w:vAlign w:val="bottom"/>
            <w:hideMark/>
          </w:tcPr>
          <w:p w14:paraId="4CEB2EC8"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321</w:t>
            </w:r>
          </w:p>
        </w:tc>
        <w:tc>
          <w:tcPr>
            <w:tcW w:w="1000" w:type="dxa"/>
            <w:tcBorders>
              <w:top w:val="nil"/>
              <w:left w:val="nil"/>
              <w:bottom w:val="nil"/>
              <w:right w:val="nil"/>
            </w:tcBorders>
            <w:shd w:val="clear" w:color="000000" w:fill="FFFFFF"/>
            <w:noWrap/>
            <w:vAlign w:val="bottom"/>
            <w:hideMark/>
          </w:tcPr>
          <w:p w14:paraId="756E9096"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307</w:t>
            </w:r>
          </w:p>
        </w:tc>
        <w:tc>
          <w:tcPr>
            <w:tcW w:w="1000" w:type="dxa"/>
            <w:tcBorders>
              <w:top w:val="nil"/>
              <w:left w:val="nil"/>
              <w:bottom w:val="nil"/>
              <w:right w:val="nil"/>
            </w:tcBorders>
            <w:shd w:val="clear" w:color="000000" w:fill="FFFFFF"/>
            <w:noWrap/>
            <w:vAlign w:val="bottom"/>
            <w:hideMark/>
          </w:tcPr>
          <w:p w14:paraId="2DADB3D8"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497</w:t>
            </w:r>
          </w:p>
        </w:tc>
      </w:tr>
      <w:tr w:rsidR="003C3A3C" w:rsidRPr="00EB1174" w14:paraId="3FF2B5CF" w14:textId="77777777" w:rsidTr="00B7315F">
        <w:trPr>
          <w:trHeight w:val="260"/>
        </w:trPr>
        <w:tc>
          <w:tcPr>
            <w:tcW w:w="2966" w:type="dxa"/>
            <w:tcBorders>
              <w:top w:val="nil"/>
              <w:left w:val="nil"/>
              <w:bottom w:val="single" w:sz="4" w:space="0" w:color="auto"/>
              <w:right w:val="nil"/>
            </w:tcBorders>
            <w:shd w:val="clear" w:color="000000" w:fill="FFFFFF"/>
            <w:noWrap/>
            <w:vAlign w:val="bottom"/>
            <w:hideMark/>
          </w:tcPr>
          <w:p w14:paraId="54DDB3B8"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Pseudo R Squared</w:t>
            </w:r>
          </w:p>
        </w:tc>
        <w:tc>
          <w:tcPr>
            <w:tcW w:w="854" w:type="dxa"/>
            <w:tcBorders>
              <w:top w:val="nil"/>
              <w:left w:val="nil"/>
              <w:bottom w:val="single" w:sz="4" w:space="0" w:color="auto"/>
              <w:right w:val="nil"/>
            </w:tcBorders>
            <w:shd w:val="clear" w:color="000000" w:fill="FFFFFF"/>
            <w:noWrap/>
            <w:vAlign w:val="bottom"/>
            <w:hideMark/>
          </w:tcPr>
          <w:p w14:paraId="5844872A"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0.203</w:t>
            </w:r>
          </w:p>
        </w:tc>
        <w:tc>
          <w:tcPr>
            <w:tcW w:w="1000" w:type="dxa"/>
            <w:tcBorders>
              <w:top w:val="nil"/>
              <w:left w:val="nil"/>
              <w:bottom w:val="single" w:sz="4" w:space="0" w:color="auto"/>
              <w:right w:val="nil"/>
            </w:tcBorders>
            <w:shd w:val="clear" w:color="000000" w:fill="FFFFFF"/>
            <w:noWrap/>
            <w:vAlign w:val="bottom"/>
            <w:hideMark/>
          </w:tcPr>
          <w:p w14:paraId="5802309F"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0.232</w:t>
            </w:r>
          </w:p>
        </w:tc>
        <w:tc>
          <w:tcPr>
            <w:tcW w:w="1000" w:type="dxa"/>
            <w:tcBorders>
              <w:top w:val="nil"/>
              <w:left w:val="nil"/>
              <w:bottom w:val="single" w:sz="4" w:space="0" w:color="auto"/>
              <w:right w:val="nil"/>
            </w:tcBorders>
            <w:shd w:val="clear" w:color="000000" w:fill="FFFFFF"/>
            <w:noWrap/>
            <w:vAlign w:val="bottom"/>
            <w:hideMark/>
          </w:tcPr>
          <w:p w14:paraId="67101FD9"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0.147</w:t>
            </w:r>
          </w:p>
        </w:tc>
        <w:tc>
          <w:tcPr>
            <w:tcW w:w="1000" w:type="dxa"/>
            <w:tcBorders>
              <w:top w:val="nil"/>
              <w:left w:val="nil"/>
              <w:bottom w:val="single" w:sz="4" w:space="0" w:color="auto"/>
              <w:right w:val="nil"/>
            </w:tcBorders>
            <w:shd w:val="clear" w:color="000000" w:fill="FFFFFF"/>
            <w:noWrap/>
            <w:vAlign w:val="bottom"/>
            <w:hideMark/>
          </w:tcPr>
          <w:p w14:paraId="70A2AABC"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0.284</w:t>
            </w:r>
          </w:p>
        </w:tc>
        <w:tc>
          <w:tcPr>
            <w:tcW w:w="1000" w:type="dxa"/>
            <w:tcBorders>
              <w:top w:val="nil"/>
              <w:left w:val="nil"/>
              <w:bottom w:val="single" w:sz="4" w:space="0" w:color="auto"/>
              <w:right w:val="nil"/>
            </w:tcBorders>
            <w:shd w:val="clear" w:color="000000" w:fill="FFFFFF"/>
            <w:noWrap/>
            <w:vAlign w:val="bottom"/>
            <w:hideMark/>
          </w:tcPr>
          <w:p w14:paraId="2B7CE582"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0.189</w:t>
            </w:r>
          </w:p>
        </w:tc>
        <w:tc>
          <w:tcPr>
            <w:tcW w:w="1000" w:type="dxa"/>
            <w:tcBorders>
              <w:top w:val="nil"/>
              <w:left w:val="nil"/>
              <w:bottom w:val="single" w:sz="4" w:space="0" w:color="auto"/>
              <w:right w:val="nil"/>
            </w:tcBorders>
            <w:shd w:val="clear" w:color="000000" w:fill="FFFFFF"/>
            <w:noWrap/>
            <w:vAlign w:val="bottom"/>
            <w:hideMark/>
          </w:tcPr>
          <w:p w14:paraId="717D85C3"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0.212</w:t>
            </w:r>
          </w:p>
        </w:tc>
        <w:tc>
          <w:tcPr>
            <w:tcW w:w="1000" w:type="dxa"/>
            <w:tcBorders>
              <w:top w:val="nil"/>
              <w:left w:val="nil"/>
              <w:bottom w:val="single" w:sz="4" w:space="0" w:color="auto"/>
              <w:right w:val="nil"/>
            </w:tcBorders>
            <w:shd w:val="clear" w:color="000000" w:fill="FFFFFF"/>
            <w:noWrap/>
            <w:vAlign w:val="bottom"/>
            <w:hideMark/>
          </w:tcPr>
          <w:p w14:paraId="77818C5D"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0.0886</w:t>
            </w:r>
          </w:p>
        </w:tc>
      </w:tr>
      <w:tr w:rsidR="003C3A3C" w:rsidRPr="00EB1174" w14:paraId="1207E332" w14:textId="77777777" w:rsidTr="00B7315F">
        <w:trPr>
          <w:trHeight w:val="260"/>
        </w:trPr>
        <w:tc>
          <w:tcPr>
            <w:tcW w:w="2966" w:type="dxa"/>
            <w:tcBorders>
              <w:top w:val="nil"/>
              <w:left w:val="nil"/>
              <w:bottom w:val="nil"/>
              <w:right w:val="nil"/>
            </w:tcBorders>
            <w:shd w:val="clear" w:color="000000" w:fill="FFFFFF"/>
            <w:noWrap/>
            <w:vAlign w:val="bottom"/>
            <w:hideMark/>
          </w:tcPr>
          <w:p w14:paraId="5D35A0F0"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Correctly Predicted</w:t>
            </w:r>
          </w:p>
        </w:tc>
        <w:tc>
          <w:tcPr>
            <w:tcW w:w="854" w:type="dxa"/>
            <w:tcBorders>
              <w:top w:val="nil"/>
              <w:left w:val="nil"/>
              <w:bottom w:val="nil"/>
              <w:right w:val="nil"/>
            </w:tcBorders>
            <w:shd w:val="clear" w:color="000000" w:fill="FFFFFF"/>
            <w:noWrap/>
            <w:vAlign w:val="bottom"/>
            <w:hideMark/>
          </w:tcPr>
          <w:p w14:paraId="6D6BEFC0"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74.41%</w:t>
            </w:r>
          </w:p>
        </w:tc>
        <w:tc>
          <w:tcPr>
            <w:tcW w:w="1000" w:type="dxa"/>
            <w:tcBorders>
              <w:top w:val="nil"/>
              <w:left w:val="nil"/>
              <w:bottom w:val="nil"/>
              <w:right w:val="nil"/>
            </w:tcBorders>
            <w:shd w:val="clear" w:color="000000" w:fill="FFFFFF"/>
            <w:noWrap/>
            <w:vAlign w:val="bottom"/>
            <w:hideMark/>
          </w:tcPr>
          <w:p w14:paraId="60D98D69"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75.14%</w:t>
            </w:r>
          </w:p>
        </w:tc>
        <w:tc>
          <w:tcPr>
            <w:tcW w:w="1000" w:type="dxa"/>
            <w:tcBorders>
              <w:top w:val="nil"/>
              <w:left w:val="nil"/>
              <w:bottom w:val="nil"/>
              <w:right w:val="nil"/>
            </w:tcBorders>
            <w:shd w:val="clear" w:color="000000" w:fill="FFFFFF"/>
            <w:noWrap/>
            <w:vAlign w:val="bottom"/>
            <w:hideMark/>
          </w:tcPr>
          <w:p w14:paraId="1512EE4E"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71.24%</w:t>
            </w:r>
          </w:p>
        </w:tc>
        <w:tc>
          <w:tcPr>
            <w:tcW w:w="1000" w:type="dxa"/>
            <w:tcBorders>
              <w:top w:val="nil"/>
              <w:left w:val="nil"/>
              <w:bottom w:val="nil"/>
              <w:right w:val="nil"/>
            </w:tcBorders>
            <w:shd w:val="clear" w:color="000000" w:fill="FFFFFF"/>
            <w:noWrap/>
            <w:vAlign w:val="bottom"/>
            <w:hideMark/>
          </w:tcPr>
          <w:p w14:paraId="124CF52A"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76.22%</w:t>
            </w:r>
          </w:p>
        </w:tc>
        <w:tc>
          <w:tcPr>
            <w:tcW w:w="1000" w:type="dxa"/>
            <w:tcBorders>
              <w:top w:val="nil"/>
              <w:left w:val="nil"/>
              <w:bottom w:val="nil"/>
              <w:right w:val="nil"/>
            </w:tcBorders>
            <w:shd w:val="clear" w:color="000000" w:fill="FFFFFF"/>
            <w:noWrap/>
            <w:vAlign w:val="bottom"/>
            <w:hideMark/>
          </w:tcPr>
          <w:p w14:paraId="2D660308"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71.96%</w:t>
            </w:r>
          </w:p>
        </w:tc>
        <w:tc>
          <w:tcPr>
            <w:tcW w:w="1000" w:type="dxa"/>
            <w:tcBorders>
              <w:top w:val="nil"/>
              <w:left w:val="nil"/>
              <w:bottom w:val="nil"/>
              <w:right w:val="nil"/>
            </w:tcBorders>
            <w:shd w:val="clear" w:color="000000" w:fill="FFFFFF"/>
            <w:noWrap/>
            <w:vAlign w:val="bottom"/>
            <w:hideMark/>
          </w:tcPr>
          <w:p w14:paraId="3D8F1B4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73.62%</w:t>
            </w:r>
          </w:p>
        </w:tc>
        <w:tc>
          <w:tcPr>
            <w:tcW w:w="1000" w:type="dxa"/>
            <w:tcBorders>
              <w:top w:val="nil"/>
              <w:left w:val="nil"/>
              <w:bottom w:val="nil"/>
              <w:right w:val="nil"/>
            </w:tcBorders>
            <w:shd w:val="clear" w:color="000000" w:fill="FFFFFF"/>
            <w:noWrap/>
            <w:vAlign w:val="bottom"/>
            <w:hideMark/>
          </w:tcPr>
          <w:p w14:paraId="361656AC"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64.99%</w:t>
            </w:r>
          </w:p>
        </w:tc>
      </w:tr>
      <w:tr w:rsidR="003C3A3C" w:rsidRPr="00EB1174" w14:paraId="0CE36650" w14:textId="77777777" w:rsidTr="00B7315F">
        <w:trPr>
          <w:trHeight w:val="260"/>
        </w:trPr>
        <w:tc>
          <w:tcPr>
            <w:tcW w:w="2966" w:type="dxa"/>
            <w:tcBorders>
              <w:top w:val="nil"/>
              <w:left w:val="nil"/>
              <w:bottom w:val="nil"/>
              <w:right w:val="nil"/>
            </w:tcBorders>
            <w:shd w:val="clear" w:color="000000" w:fill="FFFFFF"/>
            <w:noWrap/>
            <w:vAlign w:val="bottom"/>
            <w:hideMark/>
          </w:tcPr>
          <w:p w14:paraId="53A3BF6B"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Prediction US 2016</w:t>
            </w:r>
          </w:p>
        </w:tc>
        <w:tc>
          <w:tcPr>
            <w:tcW w:w="854" w:type="dxa"/>
            <w:tcBorders>
              <w:top w:val="nil"/>
              <w:left w:val="nil"/>
              <w:bottom w:val="nil"/>
              <w:right w:val="nil"/>
            </w:tcBorders>
            <w:shd w:val="clear" w:color="000000" w:fill="FFFFFF"/>
            <w:noWrap/>
            <w:vAlign w:val="bottom"/>
            <w:hideMark/>
          </w:tcPr>
          <w:p w14:paraId="4BF345EF"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52.21%</w:t>
            </w:r>
          </w:p>
        </w:tc>
        <w:tc>
          <w:tcPr>
            <w:tcW w:w="1000" w:type="dxa"/>
            <w:tcBorders>
              <w:top w:val="nil"/>
              <w:left w:val="nil"/>
              <w:bottom w:val="nil"/>
              <w:right w:val="nil"/>
            </w:tcBorders>
            <w:shd w:val="clear" w:color="000000" w:fill="FFFFFF"/>
            <w:noWrap/>
            <w:vAlign w:val="bottom"/>
            <w:hideMark/>
          </w:tcPr>
          <w:p w14:paraId="4ECEC86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49.54%</w:t>
            </w:r>
          </w:p>
        </w:tc>
        <w:tc>
          <w:tcPr>
            <w:tcW w:w="1000" w:type="dxa"/>
            <w:tcBorders>
              <w:top w:val="nil"/>
              <w:left w:val="nil"/>
              <w:bottom w:val="nil"/>
              <w:right w:val="nil"/>
            </w:tcBorders>
            <w:shd w:val="clear" w:color="000000" w:fill="FFFFFF"/>
            <w:noWrap/>
            <w:vAlign w:val="bottom"/>
            <w:hideMark/>
          </w:tcPr>
          <w:p w14:paraId="6DEAE471"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45.81%</w:t>
            </w:r>
          </w:p>
        </w:tc>
        <w:tc>
          <w:tcPr>
            <w:tcW w:w="1000" w:type="dxa"/>
            <w:tcBorders>
              <w:top w:val="nil"/>
              <w:left w:val="nil"/>
              <w:bottom w:val="nil"/>
              <w:right w:val="nil"/>
            </w:tcBorders>
            <w:shd w:val="clear" w:color="000000" w:fill="FFFFFF"/>
            <w:noWrap/>
            <w:vAlign w:val="bottom"/>
            <w:hideMark/>
          </w:tcPr>
          <w:p w14:paraId="674AB8C3"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43.32%</w:t>
            </w:r>
          </w:p>
        </w:tc>
        <w:tc>
          <w:tcPr>
            <w:tcW w:w="1000" w:type="dxa"/>
            <w:tcBorders>
              <w:top w:val="nil"/>
              <w:left w:val="nil"/>
              <w:bottom w:val="nil"/>
              <w:right w:val="nil"/>
            </w:tcBorders>
            <w:shd w:val="clear" w:color="000000" w:fill="FFFFFF"/>
            <w:noWrap/>
            <w:vAlign w:val="bottom"/>
            <w:hideMark/>
          </w:tcPr>
          <w:p w14:paraId="389EF87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48.90%</w:t>
            </w:r>
          </w:p>
        </w:tc>
        <w:tc>
          <w:tcPr>
            <w:tcW w:w="1000" w:type="dxa"/>
            <w:tcBorders>
              <w:top w:val="nil"/>
              <w:left w:val="nil"/>
              <w:bottom w:val="nil"/>
              <w:right w:val="nil"/>
            </w:tcBorders>
            <w:shd w:val="clear" w:color="000000" w:fill="FFFFFF"/>
            <w:noWrap/>
            <w:vAlign w:val="bottom"/>
            <w:hideMark/>
          </w:tcPr>
          <w:p w14:paraId="45AECF16"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49.11%</w:t>
            </w:r>
          </w:p>
        </w:tc>
        <w:tc>
          <w:tcPr>
            <w:tcW w:w="1000" w:type="dxa"/>
            <w:tcBorders>
              <w:top w:val="nil"/>
              <w:left w:val="nil"/>
              <w:bottom w:val="nil"/>
              <w:right w:val="nil"/>
            </w:tcBorders>
            <w:shd w:val="clear" w:color="000000" w:fill="FFFFFF"/>
            <w:noWrap/>
            <w:vAlign w:val="bottom"/>
            <w:hideMark/>
          </w:tcPr>
          <w:p w14:paraId="5E4B615F"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44.41%</w:t>
            </w:r>
          </w:p>
        </w:tc>
      </w:tr>
      <w:tr w:rsidR="003C3A3C" w:rsidRPr="00EB1174" w14:paraId="05328BE7" w14:textId="77777777" w:rsidTr="00B7315F">
        <w:trPr>
          <w:trHeight w:val="260"/>
        </w:trPr>
        <w:tc>
          <w:tcPr>
            <w:tcW w:w="2966" w:type="dxa"/>
            <w:tcBorders>
              <w:top w:val="nil"/>
              <w:left w:val="nil"/>
              <w:bottom w:val="single" w:sz="4" w:space="0" w:color="auto"/>
              <w:right w:val="nil"/>
            </w:tcBorders>
            <w:shd w:val="clear" w:color="000000" w:fill="FFFFFF"/>
            <w:noWrap/>
            <w:vAlign w:val="bottom"/>
            <w:hideMark/>
          </w:tcPr>
          <w:p w14:paraId="0AD8B4A7" w14:textId="77777777" w:rsidR="003C3A3C" w:rsidRPr="00EB1174" w:rsidRDefault="003C3A3C" w:rsidP="00B7315F">
            <w:pPr>
              <w:rPr>
                <w:rFonts w:eastAsia="Times New Roman"/>
                <w:b/>
                <w:bCs/>
                <w:color w:val="336699"/>
                <w:sz w:val="18"/>
                <w:szCs w:val="18"/>
              </w:rPr>
            </w:pPr>
            <w:r w:rsidRPr="00987437">
              <w:rPr>
                <w:rFonts w:ascii="Arial" w:eastAsia="Times New Roman" w:hAnsi="Arial"/>
                <w:b/>
                <w:bCs/>
                <w:color w:val="336699"/>
                <w:sz w:val="18"/>
                <w:szCs w:val="18"/>
              </w:rPr>
              <w:t>Prediction US 2016 in War</w:t>
            </w:r>
          </w:p>
        </w:tc>
        <w:tc>
          <w:tcPr>
            <w:tcW w:w="854" w:type="dxa"/>
            <w:tcBorders>
              <w:top w:val="nil"/>
              <w:left w:val="nil"/>
              <w:bottom w:val="single" w:sz="4" w:space="0" w:color="auto"/>
              <w:right w:val="nil"/>
            </w:tcBorders>
            <w:shd w:val="clear" w:color="000000" w:fill="FFFFFF"/>
            <w:noWrap/>
            <w:vAlign w:val="bottom"/>
            <w:hideMark/>
          </w:tcPr>
          <w:p w14:paraId="369716E0"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single" w:sz="4" w:space="0" w:color="auto"/>
              <w:right w:val="nil"/>
            </w:tcBorders>
            <w:shd w:val="clear" w:color="000000" w:fill="FFFFFF"/>
            <w:noWrap/>
            <w:vAlign w:val="bottom"/>
            <w:hideMark/>
          </w:tcPr>
          <w:p w14:paraId="5D556FA8"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single" w:sz="4" w:space="0" w:color="auto"/>
              <w:right w:val="nil"/>
            </w:tcBorders>
            <w:shd w:val="clear" w:color="000000" w:fill="FFFFFF"/>
            <w:noWrap/>
            <w:vAlign w:val="bottom"/>
            <w:hideMark/>
          </w:tcPr>
          <w:p w14:paraId="31A96988"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44.08%</w:t>
            </w:r>
          </w:p>
        </w:tc>
        <w:tc>
          <w:tcPr>
            <w:tcW w:w="1000" w:type="dxa"/>
            <w:tcBorders>
              <w:top w:val="nil"/>
              <w:left w:val="nil"/>
              <w:bottom w:val="single" w:sz="4" w:space="0" w:color="auto"/>
              <w:right w:val="nil"/>
            </w:tcBorders>
            <w:shd w:val="clear" w:color="000000" w:fill="FFFFFF"/>
            <w:noWrap/>
            <w:vAlign w:val="bottom"/>
            <w:hideMark/>
          </w:tcPr>
          <w:p w14:paraId="4B4256A7"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66.51%</w:t>
            </w:r>
          </w:p>
        </w:tc>
        <w:tc>
          <w:tcPr>
            <w:tcW w:w="1000" w:type="dxa"/>
            <w:tcBorders>
              <w:top w:val="nil"/>
              <w:left w:val="nil"/>
              <w:bottom w:val="single" w:sz="4" w:space="0" w:color="auto"/>
              <w:right w:val="nil"/>
            </w:tcBorders>
            <w:shd w:val="clear" w:color="000000" w:fill="FFFFFF"/>
            <w:noWrap/>
            <w:vAlign w:val="bottom"/>
            <w:hideMark/>
          </w:tcPr>
          <w:p w14:paraId="4B03331D"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single" w:sz="4" w:space="0" w:color="auto"/>
              <w:right w:val="nil"/>
            </w:tcBorders>
            <w:shd w:val="clear" w:color="000000" w:fill="FFFFFF"/>
            <w:noWrap/>
            <w:vAlign w:val="bottom"/>
            <w:hideMark/>
          </w:tcPr>
          <w:p w14:paraId="54CCAF55"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42.97%</w:t>
            </w:r>
          </w:p>
        </w:tc>
        <w:tc>
          <w:tcPr>
            <w:tcW w:w="1000" w:type="dxa"/>
            <w:tcBorders>
              <w:top w:val="nil"/>
              <w:left w:val="nil"/>
              <w:bottom w:val="single" w:sz="4" w:space="0" w:color="auto"/>
              <w:right w:val="nil"/>
            </w:tcBorders>
            <w:shd w:val="clear" w:color="000000" w:fill="FFFFFF"/>
            <w:noWrap/>
            <w:vAlign w:val="bottom"/>
            <w:hideMark/>
          </w:tcPr>
          <w:p w14:paraId="4B6F3AE0" w14:textId="77777777" w:rsidR="003C3A3C" w:rsidRPr="00EB1174" w:rsidRDefault="003C3A3C" w:rsidP="00B7315F">
            <w:pPr>
              <w:jc w:val="center"/>
              <w:rPr>
                <w:rFonts w:eastAsia="Times New Roman"/>
                <w:color w:val="333333"/>
                <w:sz w:val="18"/>
                <w:szCs w:val="18"/>
              </w:rPr>
            </w:pPr>
            <w:r w:rsidRPr="00987437">
              <w:rPr>
                <w:rFonts w:ascii="Arial" w:eastAsia="Times New Roman" w:hAnsi="Arial"/>
                <w:color w:val="333333"/>
                <w:sz w:val="18"/>
                <w:szCs w:val="18"/>
              </w:rPr>
              <w:t> </w:t>
            </w:r>
          </w:p>
        </w:tc>
      </w:tr>
      <w:tr w:rsidR="003C3A3C" w:rsidRPr="00EB1174" w14:paraId="1DDC8AA1" w14:textId="77777777" w:rsidTr="00B7315F">
        <w:trPr>
          <w:trHeight w:val="260"/>
        </w:trPr>
        <w:tc>
          <w:tcPr>
            <w:tcW w:w="9820" w:type="dxa"/>
            <w:gridSpan w:val="8"/>
            <w:vMerge w:val="restart"/>
            <w:tcBorders>
              <w:top w:val="single" w:sz="4" w:space="0" w:color="auto"/>
              <w:left w:val="nil"/>
              <w:bottom w:val="nil"/>
              <w:right w:val="nil"/>
            </w:tcBorders>
            <w:shd w:val="clear" w:color="000000" w:fill="FFFFFF"/>
            <w:hideMark/>
          </w:tcPr>
          <w:p w14:paraId="7F2DDF4D" w14:textId="71B59C11" w:rsidR="003C3A3C" w:rsidRPr="00EB1174" w:rsidRDefault="003C3A3C">
            <w:pPr>
              <w:rPr>
                <w:rFonts w:eastAsia="Times New Roman"/>
                <w:color w:val="333333"/>
                <w:sz w:val="18"/>
                <w:szCs w:val="18"/>
              </w:rPr>
            </w:pPr>
            <w:r w:rsidRPr="00987437">
              <w:rPr>
                <w:rFonts w:ascii="Arial" w:eastAsia="Times New Roman" w:hAnsi="Arial"/>
                <w:color w:val="333333"/>
                <w:sz w:val="18"/>
                <w:szCs w:val="18"/>
              </w:rPr>
              <w:t xml:space="preserve">Standard errors in parentheses. Additional Variables include Freedom House Rating, increase in employment the quarter before the election, GDP growth the quarter before the election and election type. </w:t>
            </w:r>
            <w:proofErr w:type="spellStart"/>
            <w:r w:rsidRPr="00987437">
              <w:rPr>
                <w:rFonts w:ascii="Arial" w:eastAsia="Times New Roman" w:hAnsi="Arial"/>
                <w:color w:val="333333"/>
                <w:sz w:val="18"/>
                <w:szCs w:val="18"/>
              </w:rPr>
              <w:t>Gov</w:t>
            </w:r>
            <w:proofErr w:type="spellEnd"/>
            <w:r w:rsidRPr="00987437">
              <w:rPr>
                <w:rFonts w:ascii="Arial" w:eastAsia="Times New Roman" w:hAnsi="Arial"/>
                <w:color w:val="333333"/>
                <w:sz w:val="18"/>
                <w:szCs w:val="18"/>
              </w:rPr>
              <w:t xml:space="preserve"> Approval + is the government approval with some missing values created through </w:t>
            </w:r>
            <w:r w:rsidR="002636C5">
              <w:rPr>
                <w:rFonts w:ascii="Arial" w:eastAsia="Times New Roman" w:hAnsi="Arial"/>
                <w:color w:val="333333"/>
                <w:sz w:val="18"/>
                <w:szCs w:val="18"/>
              </w:rPr>
              <w:t>imputation</w:t>
            </w:r>
            <w:r w:rsidR="002636C5" w:rsidRPr="00987437">
              <w:rPr>
                <w:rFonts w:ascii="Arial" w:eastAsia="Times New Roman" w:hAnsi="Arial"/>
                <w:color w:val="333333"/>
                <w:sz w:val="18"/>
                <w:szCs w:val="18"/>
              </w:rPr>
              <w:t xml:space="preserve"> </w:t>
            </w:r>
            <w:r w:rsidRPr="00987437">
              <w:rPr>
                <w:rFonts w:ascii="Arial" w:eastAsia="Times New Roman" w:hAnsi="Arial"/>
                <w:color w:val="333333"/>
                <w:sz w:val="18"/>
                <w:szCs w:val="18"/>
              </w:rPr>
              <w:t>methods. *** p&lt;0.01, ** p&lt;0.05, * p&lt;0.1</w:t>
            </w:r>
          </w:p>
        </w:tc>
      </w:tr>
      <w:tr w:rsidR="003C3A3C" w:rsidRPr="00EB1174" w14:paraId="2C756DCC" w14:textId="77777777" w:rsidTr="00B7315F">
        <w:trPr>
          <w:trHeight w:val="260"/>
        </w:trPr>
        <w:tc>
          <w:tcPr>
            <w:tcW w:w="9820" w:type="dxa"/>
            <w:gridSpan w:val="8"/>
            <w:vMerge/>
            <w:tcBorders>
              <w:top w:val="single" w:sz="4" w:space="0" w:color="auto"/>
              <w:left w:val="nil"/>
              <w:bottom w:val="nil"/>
              <w:right w:val="nil"/>
            </w:tcBorders>
            <w:vAlign w:val="center"/>
            <w:hideMark/>
          </w:tcPr>
          <w:p w14:paraId="30BF0D7E" w14:textId="77777777" w:rsidR="003C3A3C" w:rsidRPr="00EB1174" w:rsidRDefault="003C3A3C" w:rsidP="00B7315F">
            <w:pPr>
              <w:rPr>
                <w:rFonts w:eastAsia="Times New Roman"/>
                <w:color w:val="333333"/>
                <w:sz w:val="18"/>
                <w:szCs w:val="18"/>
              </w:rPr>
            </w:pPr>
          </w:p>
        </w:tc>
      </w:tr>
      <w:tr w:rsidR="003C3A3C" w:rsidRPr="00987437" w14:paraId="54406118" w14:textId="77777777" w:rsidTr="00B7315F">
        <w:trPr>
          <w:trHeight w:val="260"/>
        </w:trPr>
        <w:tc>
          <w:tcPr>
            <w:tcW w:w="9820" w:type="dxa"/>
            <w:gridSpan w:val="8"/>
            <w:vMerge/>
            <w:tcBorders>
              <w:top w:val="single" w:sz="4" w:space="0" w:color="auto"/>
              <w:left w:val="nil"/>
              <w:bottom w:val="nil"/>
              <w:right w:val="nil"/>
            </w:tcBorders>
            <w:vAlign w:val="center"/>
            <w:hideMark/>
          </w:tcPr>
          <w:p w14:paraId="3001E87A" w14:textId="77777777" w:rsidR="003C3A3C" w:rsidRPr="00987437" w:rsidRDefault="003C3A3C" w:rsidP="00B7315F">
            <w:pPr>
              <w:rPr>
                <w:rFonts w:ascii="Arial" w:eastAsia="Times New Roman" w:hAnsi="Arial"/>
                <w:color w:val="333333"/>
                <w:sz w:val="18"/>
                <w:szCs w:val="18"/>
              </w:rPr>
            </w:pPr>
          </w:p>
        </w:tc>
      </w:tr>
    </w:tbl>
    <w:p w14:paraId="44D9A837" w14:textId="77777777" w:rsidR="003C3A3C" w:rsidRPr="00987437" w:rsidRDefault="003C3A3C" w:rsidP="003C3A3C">
      <w:pPr>
        <w:rPr>
          <w:rFonts w:ascii="Arial" w:hAnsi="Arial"/>
          <w:color w:val="333333" w:themeColor="text1"/>
        </w:rPr>
      </w:pPr>
    </w:p>
    <w:p w14:paraId="6D171F4B" w14:textId="77777777" w:rsidR="003C3A3C" w:rsidRPr="00987437" w:rsidRDefault="003C3A3C" w:rsidP="003C3A3C">
      <w:pPr>
        <w:rPr>
          <w:rFonts w:ascii="Arial" w:hAnsi="Arial"/>
          <w:color w:val="333333" w:themeColor="text1"/>
        </w:rPr>
      </w:pPr>
    </w:p>
    <w:p w14:paraId="2B186DDE" w14:textId="77777777" w:rsidR="003C3A3C" w:rsidRPr="00C06BCD" w:rsidRDefault="003C3A3C" w:rsidP="003C3A3C">
      <w:pPr>
        <w:outlineLvl w:val="0"/>
        <w:rPr>
          <w:rFonts w:ascii="Franklin Gothic Book" w:hAnsi="Franklin Gothic Book"/>
          <w:color w:val="333333" w:themeColor="text1"/>
        </w:rPr>
      </w:pPr>
      <w:r w:rsidRPr="00C06BCD">
        <w:rPr>
          <w:rFonts w:ascii="Franklin Gothic Book" w:eastAsia="Times New Roman" w:hAnsi="Franklin Gothic Book"/>
          <w:b/>
          <w:color w:val="336699" w:themeColor="text2"/>
          <w:sz w:val="28"/>
        </w:rPr>
        <w:t>Model 1: Original model with original dataset</w:t>
      </w:r>
    </w:p>
    <w:p w14:paraId="633BAD98" w14:textId="77777777" w:rsidR="003C3A3C" w:rsidRPr="00987437" w:rsidRDefault="003C3A3C" w:rsidP="003C3A3C">
      <w:pPr>
        <w:rPr>
          <w:rFonts w:ascii="Arial" w:hAnsi="Arial"/>
          <w:color w:val="333333" w:themeColor="text1"/>
        </w:rPr>
      </w:pPr>
    </w:p>
    <w:p w14:paraId="037F9928" w14:textId="77777777" w:rsidR="003C3A3C" w:rsidRPr="00987437" w:rsidRDefault="003C3A3C" w:rsidP="003C3A3C">
      <w:pPr>
        <w:jc w:val="both"/>
        <w:rPr>
          <w:rFonts w:ascii="Arial" w:hAnsi="Arial"/>
          <w:color w:val="333333" w:themeColor="text1"/>
        </w:rPr>
      </w:pP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created a dataset and model to predict the outcome of elections</w:t>
      </w:r>
      <w:r>
        <w:rPr>
          <w:rFonts w:ascii="Arial" w:eastAsia="Times New Roman" w:hAnsi="Arial"/>
          <w:color w:val="333333" w:themeColor="text1"/>
          <w:sz w:val="20"/>
        </w:rPr>
        <w:t xml:space="preserve"> overtime and across countries</w:t>
      </w:r>
      <w:r w:rsidRPr="00987437">
        <w:rPr>
          <w:rFonts w:ascii="Arial" w:eastAsia="Times New Roman" w:hAnsi="Arial"/>
          <w:color w:val="333333" w:themeColor="text1"/>
          <w:sz w:val="20"/>
        </w:rPr>
        <w:t xml:space="preserve"> prior to the beginning of the project. The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model is a logit regression and relied primarily on government approval rate and whether the election had an incumbent or successor running. </w:t>
      </w:r>
      <w:r>
        <w:rPr>
          <w:rFonts w:ascii="Arial" w:eastAsia="Times New Roman" w:hAnsi="Arial"/>
          <w:color w:val="333333" w:themeColor="text1"/>
          <w:sz w:val="20"/>
        </w:rPr>
        <w:t xml:space="preserve">The sample covered 85 countries from 1936 to 2015 for a total of </w:t>
      </w:r>
      <w:r w:rsidRPr="00987437">
        <w:rPr>
          <w:rFonts w:ascii="Arial" w:eastAsia="Times New Roman" w:hAnsi="Arial"/>
          <w:color w:val="333333" w:themeColor="text1"/>
          <w:sz w:val="20"/>
        </w:rPr>
        <w:t xml:space="preserve">383 elections. This dataset includes </w:t>
      </w:r>
      <w:r w:rsidRPr="00987437">
        <w:rPr>
          <w:rFonts w:ascii="Arial" w:eastAsia="Times New Roman" w:hAnsi="Arial"/>
          <w:color w:val="333333" w:themeColor="text1"/>
          <w:sz w:val="20"/>
        </w:rPr>
        <w:lastRenderedPageBreak/>
        <w:t>state-level data and years not included in our final model. Equation 1 of Table 1 shows the result of the regression with government approval and incumbency status being statistically significant.</w:t>
      </w:r>
      <w:r>
        <w:rPr>
          <w:rFonts w:ascii="Arial" w:eastAsia="Times New Roman" w:hAnsi="Arial"/>
          <w:color w:val="333333" w:themeColor="text1"/>
          <w:sz w:val="20"/>
        </w:rPr>
        <w:t xml:space="preserve"> The model yielded a pseudo R-squared statistic of 20 percent. T</w:t>
      </w:r>
      <w:r w:rsidRPr="00987437">
        <w:rPr>
          <w:rFonts w:ascii="Arial" w:eastAsia="Times New Roman" w:hAnsi="Arial"/>
          <w:color w:val="333333" w:themeColor="text1"/>
          <w:sz w:val="20"/>
        </w:rPr>
        <w:t xml:space="preserve">able </w:t>
      </w:r>
      <w:r>
        <w:rPr>
          <w:rFonts w:ascii="Arial" w:eastAsia="Times New Roman" w:hAnsi="Arial"/>
          <w:color w:val="333333" w:themeColor="text1"/>
          <w:sz w:val="20"/>
        </w:rPr>
        <w:t xml:space="preserve">2 </w:t>
      </w:r>
      <w:r w:rsidRPr="00987437">
        <w:rPr>
          <w:rFonts w:ascii="Arial" w:eastAsia="Times New Roman" w:hAnsi="Arial"/>
          <w:color w:val="333333" w:themeColor="text1"/>
          <w:sz w:val="20"/>
        </w:rPr>
        <w:t xml:space="preserve">shows the prediction classification of the model. </w:t>
      </w:r>
      <w:r>
        <w:rPr>
          <w:rFonts w:ascii="Arial" w:eastAsia="Times New Roman" w:hAnsi="Arial"/>
          <w:color w:val="333333" w:themeColor="text1"/>
          <w:sz w:val="20"/>
        </w:rPr>
        <w:t>O</w:t>
      </w:r>
      <w:r w:rsidRPr="00987437">
        <w:rPr>
          <w:rFonts w:ascii="Arial" w:eastAsia="Times New Roman" w:hAnsi="Arial"/>
          <w:color w:val="333333" w:themeColor="text1"/>
          <w:sz w:val="20"/>
        </w:rPr>
        <w:t>n average, 74.4% of the elections were correctly predicted</w:t>
      </w:r>
    </w:p>
    <w:p w14:paraId="51234D73" w14:textId="77777777" w:rsidR="003C3A3C" w:rsidRPr="00987437" w:rsidRDefault="003C3A3C" w:rsidP="003C3A3C">
      <w:pPr>
        <w:rPr>
          <w:rFonts w:ascii="Arial" w:hAnsi="Arial"/>
          <w:color w:val="333333" w:themeColor="text1"/>
        </w:rPr>
      </w:pPr>
    </w:p>
    <w:p w14:paraId="525F1E47" w14:textId="55F8D996" w:rsidR="003C3A3C" w:rsidRPr="00173146" w:rsidRDefault="003C3A3C" w:rsidP="00173146">
      <w:pPr>
        <w:jc w:val="both"/>
        <w:rPr>
          <w:rFonts w:ascii="Arial" w:eastAsia="Times New Roman" w:hAnsi="Arial"/>
          <w:color w:val="333333" w:themeColor="text1"/>
          <w:sz w:val="20"/>
          <w:szCs w:val="20"/>
        </w:rPr>
      </w:pPr>
      <w:r w:rsidRPr="00173146">
        <w:rPr>
          <w:rFonts w:ascii="Arial" w:eastAsia="Times New Roman" w:hAnsi="Arial"/>
          <w:color w:val="333333" w:themeColor="text1"/>
          <w:sz w:val="20"/>
          <w:szCs w:val="20"/>
        </w:rPr>
        <w:t xml:space="preserve">Table 2. Prediction </w:t>
      </w:r>
      <w:r w:rsidR="00481EF5" w:rsidRPr="00173146">
        <w:rPr>
          <w:rFonts w:ascii="Arial" w:eastAsia="Times New Roman" w:hAnsi="Arial"/>
          <w:color w:val="333333" w:themeColor="text1"/>
          <w:sz w:val="20"/>
          <w:szCs w:val="20"/>
        </w:rPr>
        <w:t>C</w:t>
      </w:r>
      <w:r w:rsidRPr="00173146">
        <w:rPr>
          <w:rFonts w:ascii="Arial" w:eastAsia="Times New Roman" w:hAnsi="Arial"/>
          <w:color w:val="333333" w:themeColor="text1"/>
          <w:sz w:val="20"/>
          <w:szCs w:val="20"/>
        </w:rPr>
        <w:t xml:space="preserve">lassification of </w:t>
      </w:r>
      <w:r w:rsidR="00481EF5" w:rsidRPr="00173146">
        <w:rPr>
          <w:rFonts w:ascii="Arial" w:eastAsia="Times New Roman" w:hAnsi="Arial"/>
          <w:color w:val="333333" w:themeColor="text1"/>
          <w:sz w:val="20"/>
          <w:szCs w:val="20"/>
        </w:rPr>
        <w:t>M</w:t>
      </w:r>
      <w:r w:rsidRPr="00173146">
        <w:rPr>
          <w:rFonts w:ascii="Arial" w:eastAsia="Times New Roman" w:hAnsi="Arial"/>
          <w:color w:val="333333" w:themeColor="text1"/>
          <w:sz w:val="20"/>
          <w:szCs w:val="20"/>
        </w:rPr>
        <w:t>odel 1</w:t>
      </w:r>
    </w:p>
    <w:tbl>
      <w:tblPr>
        <w:tblW w:w="5820" w:type="dxa"/>
        <w:tblLook w:val="04A0" w:firstRow="1" w:lastRow="0" w:firstColumn="1" w:lastColumn="0" w:noHBand="0" w:noVBand="1"/>
      </w:tblPr>
      <w:tblGrid>
        <w:gridCol w:w="2740"/>
        <w:gridCol w:w="1080"/>
        <w:gridCol w:w="1000"/>
        <w:gridCol w:w="1000"/>
      </w:tblGrid>
      <w:tr w:rsidR="003C3A3C" w:rsidRPr="000E0077" w14:paraId="35A02014" w14:textId="77777777" w:rsidTr="00B7315F">
        <w:trPr>
          <w:trHeight w:val="520"/>
        </w:trPr>
        <w:tc>
          <w:tcPr>
            <w:tcW w:w="5820" w:type="dxa"/>
            <w:gridSpan w:val="4"/>
            <w:tcBorders>
              <w:top w:val="nil"/>
              <w:left w:val="nil"/>
              <w:bottom w:val="single" w:sz="8" w:space="0" w:color="737373"/>
              <w:right w:val="nil"/>
            </w:tcBorders>
            <w:shd w:val="clear" w:color="000000" w:fill="FFFFFF"/>
            <w:vAlign w:val="bottom"/>
            <w:hideMark/>
          </w:tcPr>
          <w:p w14:paraId="26195A0B"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 xml:space="preserve">Observation </w:t>
            </w:r>
            <w:r w:rsidRPr="00987437">
              <w:rPr>
                <w:rFonts w:ascii="Arial" w:eastAsia="Times New Roman" w:hAnsi="Arial"/>
                <w:b/>
                <w:bCs/>
                <w:color w:val="336699"/>
                <w:sz w:val="18"/>
                <w:szCs w:val="18"/>
              </w:rPr>
              <w:t>Classification Model 1</w:t>
            </w:r>
            <w:r w:rsidRPr="000E0077">
              <w:rPr>
                <w:rFonts w:ascii="Arial" w:eastAsia="Times New Roman" w:hAnsi="Arial"/>
                <w:b/>
                <w:bCs/>
                <w:color w:val="336699"/>
                <w:sz w:val="18"/>
                <w:szCs w:val="18"/>
              </w:rPr>
              <w:t>- Original model and data</w:t>
            </w:r>
          </w:p>
        </w:tc>
      </w:tr>
      <w:tr w:rsidR="003C3A3C" w:rsidRPr="000E0077" w14:paraId="560E2F2A" w14:textId="77777777" w:rsidTr="00B7315F">
        <w:trPr>
          <w:trHeight w:val="280"/>
        </w:trPr>
        <w:tc>
          <w:tcPr>
            <w:tcW w:w="2740" w:type="dxa"/>
            <w:tcBorders>
              <w:top w:val="nil"/>
              <w:left w:val="nil"/>
              <w:bottom w:val="single" w:sz="8" w:space="0" w:color="737373"/>
              <w:right w:val="nil"/>
            </w:tcBorders>
            <w:shd w:val="clear" w:color="000000" w:fill="C4D8E2"/>
            <w:vAlign w:val="bottom"/>
            <w:hideMark/>
          </w:tcPr>
          <w:p w14:paraId="5AFB6F10"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7AE0A3CF"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16F924BA"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6F02B607"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3C3A3C" w:rsidRPr="000E0077" w14:paraId="160FB9D5" w14:textId="77777777" w:rsidTr="00B7315F">
        <w:trPr>
          <w:trHeight w:val="260"/>
        </w:trPr>
        <w:tc>
          <w:tcPr>
            <w:tcW w:w="2740" w:type="dxa"/>
            <w:tcBorders>
              <w:top w:val="nil"/>
              <w:left w:val="nil"/>
              <w:bottom w:val="nil"/>
              <w:right w:val="nil"/>
            </w:tcBorders>
            <w:shd w:val="clear" w:color="000000" w:fill="FFFFFF"/>
            <w:vAlign w:val="bottom"/>
            <w:hideMark/>
          </w:tcPr>
          <w:p w14:paraId="79344B93"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66444721"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184</w:t>
            </w:r>
          </w:p>
        </w:tc>
        <w:tc>
          <w:tcPr>
            <w:tcW w:w="1000" w:type="dxa"/>
            <w:tcBorders>
              <w:top w:val="nil"/>
              <w:left w:val="nil"/>
              <w:bottom w:val="nil"/>
              <w:right w:val="nil"/>
            </w:tcBorders>
            <w:shd w:val="clear" w:color="000000" w:fill="FFFFFF"/>
            <w:vAlign w:val="bottom"/>
            <w:hideMark/>
          </w:tcPr>
          <w:p w14:paraId="64699939"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61</w:t>
            </w:r>
          </w:p>
        </w:tc>
        <w:tc>
          <w:tcPr>
            <w:tcW w:w="1000" w:type="dxa"/>
            <w:tcBorders>
              <w:top w:val="nil"/>
              <w:left w:val="nil"/>
              <w:bottom w:val="nil"/>
              <w:right w:val="nil"/>
            </w:tcBorders>
            <w:shd w:val="clear" w:color="000000" w:fill="FFFFFF"/>
            <w:vAlign w:val="bottom"/>
            <w:hideMark/>
          </w:tcPr>
          <w:p w14:paraId="4228108D"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245</w:t>
            </w:r>
          </w:p>
        </w:tc>
      </w:tr>
      <w:tr w:rsidR="003C3A3C" w:rsidRPr="000E0077" w14:paraId="5A61003A" w14:textId="77777777" w:rsidTr="00B7315F">
        <w:trPr>
          <w:trHeight w:val="260"/>
        </w:trPr>
        <w:tc>
          <w:tcPr>
            <w:tcW w:w="2740" w:type="dxa"/>
            <w:tcBorders>
              <w:top w:val="nil"/>
              <w:left w:val="nil"/>
              <w:bottom w:val="nil"/>
              <w:right w:val="nil"/>
            </w:tcBorders>
            <w:shd w:val="clear" w:color="000000" w:fill="FFFFFF"/>
            <w:vAlign w:val="bottom"/>
            <w:hideMark/>
          </w:tcPr>
          <w:p w14:paraId="7458D43A"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0ED2A996"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37</w:t>
            </w:r>
          </w:p>
        </w:tc>
        <w:tc>
          <w:tcPr>
            <w:tcW w:w="1000" w:type="dxa"/>
            <w:tcBorders>
              <w:top w:val="nil"/>
              <w:left w:val="nil"/>
              <w:bottom w:val="nil"/>
              <w:right w:val="nil"/>
            </w:tcBorders>
            <w:shd w:val="clear" w:color="000000" w:fill="FFFFFF"/>
            <w:vAlign w:val="bottom"/>
            <w:hideMark/>
          </w:tcPr>
          <w:p w14:paraId="42C0A45A"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101</w:t>
            </w:r>
          </w:p>
        </w:tc>
        <w:tc>
          <w:tcPr>
            <w:tcW w:w="1000" w:type="dxa"/>
            <w:tcBorders>
              <w:top w:val="nil"/>
              <w:left w:val="nil"/>
              <w:bottom w:val="nil"/>
              <w:right w:val="nil"/>
            </w:tcBorders>
            <w:shd w:val="clear" w:color="000000" w:fill="FFFFFF"/>
            <w:vAlign w:val="bottom"/>
            <w:hideMark/>
          </w:tcPr>
          <w:p w14:paraId="736DE7C2"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138</w:t>
            </w:r>
          </w:p>
        </w:tc>
      </w:tr>
      <w:tr w:rsidR="003C3A3C" w:rsidRPr="000E0077" w14:paraId="01EC516F" w14:textId="77777777" w:rsidTr="00B7315F">
        <w:trPr>
          <w:trHeight w:val="280"/>
        </w:trPr>
        <w:tc>
          <w:tcPr>
            <w:tcW w:w="2740" w:type="dxa"/>
            <w:tcBorders>
              <w:top w:val="nil"/>
              <w:left w:val="nil"/>
              <w:bottom w:val="single" w:sz="8" w:space="0" w:color="737373"/>
              <w:right w:val="nil"/>
            </w:tcBorders>
            <w:shd w:val="clear" w:color="000000" w:fill="FFFFFF"/>
            <w:vAlign w:val="bottom"/>
            <w:hideMark/>
          </w:tcPr>
          <w:p w14:paraId="5652898F"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377420A5"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221</w:t>
            </w:r>
          </w:p>
        </w:tc>
        <w:tc>
          <w:tcPr>
            <w:tcW w:w="1000" w:type="dxa"/>
            <w:tcBorders>
              <w:top w:val="nil"/>
              <w:left w:val="nil"/>
              <w:bottom w:val="single" w:sz="8" w:space="0" w:color="737373"/>
              <w:right w:val="nil"/>
            </w:tcBorders>
            <w:shd w:val="clear" w:color="000000" w:fill="FFFFFF"/>
            <w:vAlign w:val="bottom"/>
            <w:hideMark/>
          </w:tcPr>
          <w:p w14:paraId="7D1530C8"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162</w:t>
            </w:r>
          </w:p>
        </w:tc>
        <w:tc>
          <w:tcPr>
            <w:tcW w:w="1000" w:type="dxa"/>
            <w:tcBorders>
              <w:top w:val="nil"/>
              <w:left w:val="nil"/>
              <w:bottom w:val="single" w:sz="8" w:space="0" w:color="737373"/>
              <w:right w:val="nil"/>
            </w:tcBorders>
            <w:shd w:val="clear" w:color="000000" w:fill="FFFFFF"/>
            <w:vAlign w:val="bottom"/>
            <w:hideMark/>
          </w:tcPr>
          <w:p w14:paraId="30FD5681"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383</w:t>
            </w:r>
          </w:p>
        </w:tc>
      </w:tr>
      <w:tr w:rsidR="003C3A3C" w:rsidRPr="000E0077" w14:paraId="2872A249" w14:textId="77777777" w:rsidTr="00B7315F">
        <w:trPr>
          <w:trHeight w:val="280"/>
        </w:trPr>
        <w:tc>
          <w:tcPr>
            <w:tcW w:w="2740" w:type="dxa"/>
            <w:tcBorders>
              <w:top w:val="nil"/>
              <w:left w:val="nil"/>
              <w:bottom w:val="single" w:sz="8" w:space="0" w:color="737373"/>
              <w:right w:val="nil"/>
            </w:tcBorders>
            <w:shd w:val="clear" w:color="000000" w:fill="FFFFFF"/>
            <w:vAlign w:val="bottom"/>
            <w:hideMark/>
          </w:tcPr>
          <w:p w14:paraId="61FCB623"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36E43A01"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74.41%</w:t>
            </w:r>
          </w:p>
        </w:tc>
        <w:tc>
          <w:tcPr>
            <w:tcW w:w="1000" w:type="dxa"/>
            <w:tcBorders>
              <w:top w:val="nil"/>
              <w:left w:val="nil"/>
              <w:bottom w:val="single" w:sz="8" w:space="0" w:color="737373"/>
              <w:right w:val="nil"/>
            </w:tcBorders>
            <w:shd w:val="clear" w:color="000000" w:fill="FFFFFF"/>
            <w:vAlign w:val="bottom"/>
            <w:hideMark/>
          </w:tcPr>
          <w:p w14:paraId="6C92084F" w14:textId="77777777" w:rsidR="003C3A3C" w:rsidRPr="000E0077" w:rsidRDefault="003C3A3C" w:rsidP="00B7315F">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3955B7A2" w14:textId="77777777" w:rsidR="003C3A3C" w:rsidRPr="000E0077" w:rsidRDefault="003C3A3C" w:rsidP="00B7315F">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50C89B97" w14:textId="77777777" w:rsidR="003C3A3C" w:rsidRPr="00987437" w:rsidRDefault="003C3A3C" w:rsidP="003C3A3C">
      <w:pPr>
        <w:rPr>
          <w:rFonts w:ascii="Arial" w:hAnsi="Arial"/>
          <w:color w:val="333333" w:themeColor="text1"/>
        </w:rPr>
      </w:pPr>
    </w:p>
    <w:p w14:paraId="3B05DE3A" w14:textId="77777777" w:rsidR="003C3A3C" w:rsidRPr="00987437" w:rsidRDefault="003C3A3C" w:rsidP="003C3A3C">
      <w:pPr>
        <w:rPr>
          <w:rFonts w:ascii="Arial" w:hAnsi="Arial"/>
          <w:color w:val="333333" w:themeColor="text1"/>
        </w:rPr>
      </w:pPr>
    </w:p>
    <w:p w14:paraId="6B2B1FE6" w14:textId="46C0230A" w:rsidR="003C3A3C" w:rsidRPr="00C06BCD" w:rsidRDefault="003C3A3C" w:rsidP="003C3A3C">
      <w:pPr>
        <w:outlineLvl w:val="0"/>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 xml:space="preserve">Model 2: Original model with new 1980-2015 dataset </w:t>
      </w:r>
    </w:p>
    <w:p w14:paraId="7073A9AC" w14:textId="77777777" w:rsidR="003C3A3C" w:rsidRPr="00987437" w:rsidRDefault="003C3A3C" w:rsidP="003C3A3C">
      <w:pPr>
        <w:rPr>
          <w:rFonts w:ascii="Arial" w:hAnsi="Arial"/>
          <w:color w:val="333333" w:themeColor="text1"/>
        </w:rPr>
      </w:pPr>
    </w:p>
    <w:p w14:paraId="60478D0E" w14:textId="1825A35C" w:rsidR="005B166B"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Our first step in expanding the dataset was to add additional data</w:t>
      </w:r>
      <w:r>
        <w:rPr>
          <w:rFonts w:ascii="Arial" w:eastAsia="Times New Roman" w:hAnsi="Arial"/>
          <w:color w:val="333333" w:themeColor="text1"/>
          <w:sz w:val="20"/>
        </w:rPr>
        <w:t xml:space="preserve"> </w:t>
      </w:r>
      <w:r w:rsidRPr="00987437">
        <w:rPr>
          <w:rFonts w:ascii="Arial" w:eastAsia="Times New Roman" w:hAnsi="Arial"/>
          <w:color w:val="333333" w:themeColor="text1"/>
          <w:sz w:val="20"/>
        </w:rPr>
        <w:t xml:space="preserve">points to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original model and to find whether </w:t>
      </w:r>
      <w:r>
        <w:rPr>
          <w:rFonts w:ascii="Arial" w:eastAsia="Times New Roman" w:hAnsi="Arial"/>
          <w:color w:val="333333" w:themeColor="text1"/>
          <w:sz w:val="20"/>
        </w:rPr>
        <w:t>the model</w:t>
      </w:r>
      <w:r w:rsidRPr="00987437">
        <w:rPr>
          <w:rFonts w:ascii="Arial" w:eastAsia="Times New Roman" w:hAnsi="Arial"/>
          <w:color w:val="333333" w:themeColor="text1"/>
          <w:sz w:val="20"/>
        </w:rPr>
        <w:t xml:space="preserve"> performed differently. In this case, we added additional countries, expanded the years up to 2015, and input more elections. In order to compare across subsequent models, we limited the years to 1980 to 2015 and eliminated state-level elections, reducing the number of observations to </w:t>
      </w:r>
      <w:commentRangeStart w:id="9"/>
      <w:r w:rsidRPr="00987437">
        <w:rPr>
          <w:rFonts w:ascii="Arial" w:eastAsia="Times New Roman" w:hAnsi="Arial"/>
          <w:color w:val="333333" w:themeColor="text1"/>
          <w:sz w:val="20"/>
        </w:rPr>
        <w:t>173</w:t>
      </w:r>
      <w:commentRangeEnd w:id="9"/>
      <w:r>
        <w:rPr>
          <w:rStyle w:val="CommentReference"/>
          <w:rFonts w:ascii="Arial" w:eastAsia="Arial" w:hAnsi="Arial" w:cs="Arial"/>
          <w:color w:val="000000"/>
        </w:rPr>
        <w:commentReference w:id="9"/>
      </w:r>
      <w:r w:rsidR="005B166B">
        <w:rPr>
          <w:rFonts w:ascii="Arial" w:eastAsia="Times New Roman" w:hAnsi="Arial"/>
          <w:color w:val="333333" w:themeColor="text1"/>
          <w:sz w:val="20"/>
        </w:rPr>
        <w:t>. This reduced number is mainly because of missing observations in the government approval variable</w:t>
      </w:r>
      <w:r w:rsidRPr="00987437">
        <w:rPr>
          <w:rFonts w:ascii="Arial" w:eastAsia="Times New Roman" w:hAnsi="Arial"/>
          <w:color w:val="333333" w:themeColor="text1"/>
          <w:sz w:val="20"/>
        </w:rPr>
        <w:t xml:space="preserve">. </w:t>
      </w:r>
      <w:r w:rsidR="005B166B">
        <w:rPr>
          <w:rFonts w:ascii="Arial" w:eastAsia="Times New Roman" w:hAnsi="Arial"/>
          <w:color w:val="333333" w:themeColor="text1"/>
          <w:sz w:val="20"/>
        </w:rPr>
        <w:t>In models 5, 6 and 7 we use imputation methods to improve our regression.</w:t>
      </w:r>
    </w:p>
    <w:p w14:paraId="4A2682D9" w14:textId="77777777" w:rsidR="005B166B" w:rsidRDefault="005B166B" w:rsidP="003C3A3C">
      <w:pPr>
        <w:jc w:val="both"/>
        <w:rPr>
          <w:rFonts w:ascii="Arial" w:eastAsia="Times New Roman" w:hAnsi="Arial"/>
          <w:color w:val="333333" w:themeColor="text1"/>
          <w:sz w:val="20"/>
        </w:rPr>
      </w:pPr>
    </w:p>
    <w:p w14:paraId="204113B6" w14:textId="33FB48D9"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Previous models in literature were based on national elections, and we want to give an international focus to the data gathered. Model 2 of Table 1 shows the result of th</w:t>
      </w:r>
      <w:r>
        <w:rPr>
          <w:rFonts w:ascii="Arial" w:eastAsia="Times New Roman" w:hAnsi="Arial"/>
          <w:color w:val="333333" w:themeColor="text1"/>
          <w:sz w:val="20"/>
        </w:rPr>
        <w:t>is</w:t>
      </w:r>
      <w:r w:rsidRPr="00987437">
        <w:rPr>
          <w:rFonts w:ascii="Arial" w:eastAsia="Times New Roman" w:hAnsi="Arial"/>
          <w:color w:val="333333" w:themeColor="text1"/>
          <w:sz w:val="20"/>
        </w:rPr>
        <w:t xml:space="preserve"> regression</w:t>
      </w:r>
      <w:r>
        <w:rPr>
          <w:rFonts w:ascii="Arial" w:eastAsia="Times New Roman" w:hAnsi="Arial"/>
          <w:color w:val="333333" w:themeColor="text1"/>
          <w:sz w:val="20"/>
        </w:rPr>
        <w:t xml:space="preserve"> using the expanded data set. G</w:t>
      </w:r>
      <w:r w:rsidRPr="00987437">
        <w:rPr>
          <w:rFonts w:ascii="Arial" w:eastAsia="Times New Roman" w:hAnsi="Arial"/>
          <w:color w:val="333333" w:themeColor="text1"/>
          <w:sz w:val="20"/>
        </w:rPr>
        <w:t xml:space="preserve">overnment approval and incumbency status still </w:t>
      </w:r>
      <w:r>
        <w:rPr>
          <w:rFonts w:ascii="Arial" w:eastAsia="Times New Roman" w:hAnsi="Arial"/>
          <w:color w:val="333333" w:themeColor="text1"/>
          <w:sz w:val="20"/>
        </w:rPr>
        <w:t>remains statistically</w:t>
      </w:r>
      <w:r w:rsidRPr="00987437">
        <w:rPr>
          <w:rFonts w:ascii="Arial" w:eastAsia="Times New Roman" w:hAnsi="Arial"/>
          <w:color w:val="333333" w:themeColor="text1"/>
          <w:sz w:val="20"/>
        </w:rPr>
        <w:t xml:space="preserve"> significant. Table 3 shows a higher correct classification </w:t>
      </w:r>
      <w:r>
        <w:rPr>
          <w:rFonts w:ascii="Arial" w:eastAsia="Times New Roman" w:hAnsi="Arial"/>
          <w:color w:val="333333" w:themeColor="text1"/>
          <w:sz w:val="20"/>
        </w:rPr>
        <w:t xml:space="preserve">rate, </w:t>
      </w:r>
      <w:r w:rsidRPr="00987437">
        <w:rPr>
          <w:rFonts w:ascii="Arial" w:eastAsia="Times New Roman" w:hAnsi="Arial"/>
          <w:color w:val="333333" w:themeColor="text1"/>
          <w:sz w:val="20"/>
        </w:rPr>
        <w:t xml:space="preserve">with 75.1% of the elections correctly predicted.  </w:t>
      </w:r>
    </w:p>
    <w:p w14:paraId="7B9DFA11" w14:textId="77777777" w:rsidR="003C3A3C" w:rsidRDefault="003C3A3C" w:rsidP="003C3A3C">
      <w:pPr>
        <w:rPr>
          <w:rFonts w:ascii="Arial" w:hAnsi="Arial"/>
          <w:color w:val="333333" w:themeColor="text1"/>
        </w:rPr>
      </w:pPr>
    </w:p>
    <w:p w14:paraId="602E042B" w14:textId="3AD613DD" w:rsidR="002636C5" w:rsidRPr="00173146" w:rsidRDefault="002636C5" w:rsidP="00173146">
      <w:pPr>
        <w:jc w:val="both"/>
        <w:rPr>
          <w:rFonts w:ascii="Arial" w:eastAsia="Times New Roman" w:hAnsi="Arial"/>
          <w:color w:val="333333" w:themeColor="text1"/>
          <w:sz w:val="20"/>
          <w:szCs w:val="20"/>
        </w:rPr>
      </w:pPr>
      <w:r w:rsidRPr="00173146">
        <w:rPr>
          <w:rFonts w:ascii="Arial" w:eastAsia="Times New Roman" w:hAnsi="Arial"/>
          <w:color w:val="333333" w:themeColor="text1"/>
          <w:sz w:val="20"/>
          <w:szCs w:val="20"/>
        </w:rPr>
        <w:t xml:space="preserve">Table 3. </w:t>
      </w:r>
      <w:r w:rsidR="00E2696B" w:rsidRPr="00173146">
        <w:rPr>
          <w:rFonts w:ascii="Arial" w:eastAsia="Times New Roman" w:hAnsi="Arial"/>
          <w:color w:val="333333" w:themeColor="text1"/>
          <w:sz w:val="20"/>
          <w:szCs w:val="20"/>
        </w:rPr>
        <w:t>Prediction</w:t>
      </w:r>
      <w:r w:rsidRPr="00173146">
        <w:rPr>
          <w:rFonts w:ascii="Arial" w:eastAsia="Times New Roman" w:hAnsi="Arial"/>
          <w:color w:val="333333" w:themeColor="text1"/>
          <w:sz w:val="20"/>
          <w:szCs w:val="20"/>
        </w:rPr>
        <w:t xml:space="preserve"> </w:t>
      </w:r>
      <w:r w:rsidR="00481EF5" w:rsidRPr="00173146">
        <w:rPr>
          <w:rFonts w:ascii="Arial" w:eastAsia="Times New Roman" w:hAnsi="Arial"/>
          <w:color w:val="333333" w:themeColor="text1"/>
          <w:sz w:val="20"/>
          <w:szCs w:val="20"/>
        </w:rPr>
        <w:t>C</w:t>
      </w:r>
      <w:r w:rsidRPr="00173146">
        <w:rPr>
          <w:rFonts w:ascii="Arial" w:eastAsia="Times New Roman" w:hAnsi="Arial"/>
          <w:color w:val="333333" w:themeColor="text1"/>
          <w:sz w:val="20"/>
          <w:szCs w:val="20"/>
        </w:rPr>
        <w:t xml:space="preserve">lassification of </w:t>
      </w:r>
      <w:r w:rsidR="00481EF5" w:rsidRPr="00173146">
        <w:rPr>
          <w:rFonts w:ascii="Arial" w:eastAsia="Times New Roman" w:hAnsi="Arial"/>
          <w:color w:val="333333" w:themeColor="text1"/>
          <w:sz w:val="20"/>
          <w:szCs w:val="20"/>
        </w:rPr>
        <w:t>M</w:t>
      </w:r>
      <w:r w:rsidRPr="00173146">
        <w:rPr>
          <w:rFonts w:ascii="Arial" w:eastAsia="Times New Roman" w:hAnsi="Arial"/>
          <w:color w:val="333333" w:themeColor="text1"/>
          <w:sz w:val="20"/>
          <w:szCs w:val="20"/>
        </w:rPr>
        <w:t>odel 2</w:t>
      </w:r>
    </w:p>
    <w:tbl>
      <w:tblPr>
        <w:tblW w:w="6020" w:type="dxa"/>
        <w:tblLook w:val="04A0" w:firstRow="1" w:lastRow="0" w:firstColumn="1" w:lastColumn="0" w:noHBand="0" w:noVBand="1"/>
      </w:tblPr>
      <w:tblGrid>
        <w:gridCol w:w="2940"/>
        <w:gridCol w:w="1080"/>
        <w:gridCol w:w="1000"/>
        <w:gridCol w:w="1000"/>
      </w:tblGrid>
      <w:tr w:rsidR="003C3A3C" w:rsidRPr="000E0077" w14:paraId="7286BF31" w14:textId="77777777" w:rsidTr="00B7315F">
        <w:trPr>
          <w:trHeight w:val="520"/>
        </w:trPr>
        <w:tc>
          <w:tcPr>
            <w:tcW w:w="6020" w:type="dxa"/>
            <w:gridSpan w:val="4"/>
            <w:tcBorders>
              <w:top w:val="nil"/>
              <w:left w:val="nil"/>
              <w:bottom w:val="single" w:sz="8" w:space="0" w:color="737373"/>
              <w:right w:val="nil"/>
            </w:tcBorders>
            <w:shd w:val="clear" w:color="000000" w:fill="FFFFFF"/>
            <w:vAlign w:val="bottom"/>
            <w:hideMark/>
          </w:tcPr>
          <w:p w14:paraId="768F4CEB"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Observation Classification Mod</w:t>
            </w:r>
            <w:r w:rsidRPr="00987437">
              <w:rPr>
                <w:rFonts w:ascii="Arial" w:eastAsia="Times New Roman" w:hAnsi="Arial"/>
                <w:b/>
                <w:bCs/>
                <w:color w:val="336699"/>
                <w:sz w:val="18"/>
                <w:szCs w:val="18"/>
              </w:rPr>
              <w:t>el 2 - Original model with new d</w:t>
            </w:r>
            <w:r w:rsidRPr="000E0077">
              <w:rPr>
                <w:rFonts w:ascii="Arial" w:eastAsia="Times New Roman" w:hAnsi="Arial"/>
                <w:b/>
                <w:bCs/>
                <w:color w:val="336699"/>
                <w:sz w:val="18"/>
                <w:szCs w:val="18"/>
              </w:rPr>
              <w:t>ata</w:t>
            </w:r>
          </w:p>
        </w:tc>
      </w:tr>
      <w:tr w:rsidR="003C3A3C" w:rsidRPr="000E0077" w14:paraId="25BDD91E" w14:textId="77777777" w:rsidTr="00B7315F">
        <w:trPr>
          <w:trHeight w:val="280"/>
        </w:trPr>
        <w:tc>
          <w:tcPr>
            <w:tcW w:w="2940" w:type="dxa"/>
            <w:tcBorders>
              <w:top w:val="nil"/>
              <w:left w:val="nil"/>
              <w:bottom w:val="single" w:sz="8" w:space="0" w:color="737373"/>
              <w:right w:val="nil"/>
            </w:tcBorders>
            <w:shd w:val="clear" w:color="000000" w:fill="C4D8E2"/>
            <w:vAlign w:val="bottom"/>
            <w:hideMark/>
          </w:tcPr>
          <w:p w14:paraId="3661A354"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5AC38FFA"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1B774815"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4A151470"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3C3A3C" w:rsidRPr="000E0077" w14:paraId="77438FA9" w14:textId="77777777" w:rsidTr="00B7315F">
        <w:trPr>
          <w:trHeight w:val="260"/>
        </w:trPr>
        <w:tc>
          <w:tcPr>
            <w:tcW w:w="2940" w:type="dxa"/>
            <w:tcBorders>
              <w:top w:val="nil"/>
              <w:left w:val="nil"/>
              <w:bottom w:val="nil"/>
              <w:right w:val="nil"/>
            </w:tcBorders>
            <w:shd w:val="clear" w:color="000000" w:fill="FFFFFF"/>
            <w:vAlign w:val="bottom"/>
            <w:hideMark/>
          </w:tcPr>
          <w:p w14:paraId="7F3F11DC"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319D2D71"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70</w:t>
            </w:r>
          </w:p>
        </w:tc>
        <w:tc>
          <w:tcPr>
            <w:tcW w:w="1000" w:type="dxa"/>
            <w:tcBorders>
              <w:top w:val="nil"/>
              <w:left w:val="nil"/>
              <w:bottom w:val="nil"/>
              <w:right w:val="nil"/>
            </w:tcBorders>
            <w:shd w:val="clear" w:color="000000" w:fill="FFFFFF"/>
            <w:vAlign w:val="bottom"/>
            <w:hideMark/>
          </w:tcPr>
          <w:p w14:paraId="75E52017"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24</w:t>
            </w:r>
          </w:p>
        </w:tc>
        <w:tc>
          <w:tcPr>
            <w:tcW w:w="1000" w:type="dxa"/>
            <w:tcBorders>
              <w:top w:val="nil"/>
              <w:left w:val="nil"/>
              <w:bottom w:val="nil"/>
              <w:right w:val="nil"/>
            </w:tcBorders>
            <w:shd w:val="clear" w:color="000000" w:fill="FFFFFF"/>
            <w:vAlign w:val="bottom"/>
            <w:hideMark/>
          </w:tcPr>
          <w:p w14:paraId="720CFC9A"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94</w:t>
            </w:r>
          </w:p>
        </w:tc>
      </w:tr>
      <w:tr w:rsidR="003C3A3C" w:rsidRPr="000E0077" w14:paraId="30B9323B" w14:textId="77777777" w:rsidTr="00B7315F">
        <w:trPr>
          <w:trHeight w:val="260"/>
        </w:trPr>
        <w:tc>
          <w:tcPr>
            <w:tcW w:w="2940" w:type="dxa"/>
            <w:tcBorders>
              <w:top w:val="nil"/>
              <w:left w:val="nil"/>
              <w:bottom w:val="nil"/>
              <w:right w:val="nil"/>
            </w:tcBorders>
            <w:shd w:val="clear" w:color="000000" w:fill="FFFFFF"/>
            <w:vAlign w:val="bottom"/>
            <w:hideMark/>
          </w:tcPr>
          <w:p w14:paraId="75EB4000"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5D0338B5"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19</w:t>
            </w:r>
          </w:p>
        </w:tc>
        <w:tc>
          <w:tcPr>
            <w:tcW w:w="1000" w:type="dxa"/>
            <w:tcBorders>
              <w:top w:val="nil"/>
              <w:left w:val="nil"/>
              <w:bottom w:val="nil"/>
              <w:right w:val="nil"/>
            </w:tcBorders>
            <w:shd w:val="clear" w:color="000000" w:fill="FFFFFF"/>
            <w:vAlign w:val="bottom"/>
            <w:hideMark/>
          </w:tcPr>
          <w:p w14:paraId="5FA36992"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60</w:t>
            </w:r>
          </w:p>
        </w:tc>
        <w:tc>
          <w:tcPr>
            <w:tcW w:w="1000" w:type="dxa"/>
            <w:tcBorders>
              <w:top w:val="nil"/>
              <w:left w:val="nil"/>
              <w:bottom w:val="nil"/>
              <w:right w:val="nil"/>
            </w:tcBorders>
            <w:shd w:val="clear" w:color="000000" w:fill="FFFFFF"/>
            <w:vAlign w:val="bottom"/>
            <w:hideMark/>
          </w:tcPr>
          <w:p w14:paraId="1B15DC82"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79</w:t>
            </w:r>
          </w:p>
        </w:tc>
      </w:tr>
      <w:tr w:rsidR="003C3A3C" w:rsidRPr="000E0077" w14:paraId="1021AE03"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4BC8D474"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728B49DE"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89</w:t>
            </w:r>
          </w:p>
        </w:tc>
        <w:tc>
          <w:tcPr>
            <w:tcW w:w="1000" w:type="dxa"/>
            <w:tcBorders>
              <w:top w:val="nil"/>
              <w:left w:val="nil"/>
              <w:bottom w:val="single" w:sz="8" w:space="0" w:color="737373"/>
              <w:right w:val="nil"/>
            </w:tcBorders>
            <w:shd w:val="clear" w:color="000000" w:fill="FFFFFF"/>
            <w:vAlign w:val="bottom"/>
            <w:hideMark/>
          </w:tcPr>
          <w:p w14:paraId="649DC0C8"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84</w:t>
            </w:r>
          </w:p>
        </w:tc>
        <w:tc>
          <w:tcPr>
            <w:tcW w:w="1000" w:type="dxa"/>
            <w:tcBorders>
              <w:top w:val="nil"/>
              <w:left w:val="nil"/>
              <w:bottom w:val="single" w:sz="8" w:space="0" w:color="737373"/>
              <w:right w:val="nil"/>
            </w:tcBorders>
            <w:shd w:val="clear" w:color="000000" w:fill="FFFFFF"/>
            <w:vAlign w:val="bottom"/>
            <w:hideMark/>
          </w:tcPr>
          <w:p w14:paraId="12F9B1AB"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173</w:t>
            </w:r>
          </w:p>
        </w:tc>
      </w:tr>
      <w:tr w:rsidR="003C3A3C" w:rsidRPr="000E0077" w14:paraId="1EECC6E8"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771D681A"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3E2FA46F"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75.14%</w:t>
            </w:r>
          </w:p>
        </w:tc>
        <w:tc>
          <w:tcPr>
            <w:tcW w:w="1000" w:type="dxa"/>
            <w:tcBorders>
              <w:top w:val="nil"/>
              <w:left w:val="nil"/>
              <w:bottom w:val="single" w:sz="8" w:space="0" w:color="737373"/>
              <w:right w:val="nil"/>
            </w:tcBorders>
            <w:shd w:val="clear" w:color="000000" w:fill="FFFFFF"/>
            <w:vAlign w:val="bottom"/>
            <w:hideMark/>
          </w:tcPr>
          <w:p w14:paraId="44C3FAE2" w14:textId="77777777" w:rsidR="003C3A3C" w:rsidRPr="000E0077" w:rsidRDefault="003C3A3C" w:rsidP="00B7315F">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2D7C91A9" w14:textId="77777777" w:rsidR="003C3A3C" w:rsidRPr="000E0077" w:rsidRDefault="003C3A3C" w:rsidP="00B7315F">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56B77A31" w14:textId="77777777" w:rsidR="003C3A3C" w:rsidRPr="00987437" w:rsidRDefault="003C3A3C" w:rsidP="003C3A3C">
      <w:pPr>
        <w:rPr>
          <w:rFonts w:ascii="Arial" w:hAnsi="Arial"/>
          <w:color w:val="333333" w:themeColor="text1"/>
        </w:rPr>
      </w:pPr>
    </w:p>
    <w:p w14:paraId="57D78A88" w14:textId="77777777"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There are two specific measures of classification that improve our understanding of the precision of the model: sensitivity and specificity. Sensitivity is the probability of classifying a positive occurrence as positive. Sensitivity in our model is the probability of predicting that the election will go to the incumbent party given that the incumbent party did win (70/89=78.65%). Specificity is the probability of predicting that the incumbent party will lose given that it lost (60/84=71.43%). Even though our model does well predicting observations in general, it does a better job at predicting positive than negative results.</w:t>
      </w:r>
    </w:p>
    <w:p w14:paraId="02EA705B" w14:textId="77777777" w:rsidR="003C3A3C" w:rsidRPr="00987437" w:rsidRDefault="003C3A3C" w:rsidP="003C3A3C">
      <w:pPr>
        <w:rPr>
          <w:rFonts w:ascii="Arial" w:hAnsi="Arial"/>
          <w:color w:val="333333" w:themeColor="text1"/>
        </w:rPr>
      </w:pPr>
    </w:p>
    <w:p w14:paraId="76E50A94" w14:textId="77777777"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lastRenderedPageBreak/>
        <w:t>This classification is done assuming a positive result if the predicted probability is above 50%. A sensitivity and specificity analysis measures the specificity and sensitivity of the model for each probability cutoff. The following graph shows that the probability cutoff that make positive and negative predictions equally powerful is closer to 52%. This implies that the model should classify a</w:t>
      </w:r>
      <w:r>
        <w:rPr>
          <w:rFonts w:ascii="Arial" w:eastAsia="Times New Roman" w:hAnsi="Arial"/>
          <w:color w:val="333333" w:themeColor="text1"/>
          <w:sz w:val="20"/>
        </w:rPr>
        <w:t>n</w:t>
      </w:r>
      <w:r w:rsidRPr="00987437">
        <w:rPr>
          <w:rFonts w:ascii="Arial" w:eastAsia="Times New Roman" w:hAnsi="Arial"/>
          <w:color w:val="333333" w:themeColor="text1"/>
          <w:sz w:val="20"/>
        </w:rPr>
        <w:t xml:space="preserve"> incumbent party as winner only if the predicted probability of winning is above 52%.</w:t>
      </w:r>
    </w:p>
    <w:p w14:paraId="4BD3C076" w14:textId="77777777" w:rsidR="003C3A3C" w:rsidRPr="00987437" w:rsidRDefault="003C3A3C" w:rsidP="003C3A3C">
      <w:pPr>
        <w:rPr>
          <w:rFonts w:ascii="Arial" w:hAnsi="Arial"/>
          <w:color w:val="333333" w:themeColor="text1"/>
        </w:rPr>
      </w:pPr>
    </w:p>
    <w:p w14:paraId="1A3AA765" w14:textId="77777777" w:rsidR="003C3A3C" w:rsidRPr="00987437" w:rsidRDefault="003C3A3C" w:rsidP="003C3A3C">
      <w:pPr>
        <w:rPr>
          <w:rFonts w:ascii="Arial" w:hAnsi="Arial"/>
          <w:color w:val="333333" w:themeColor="text1"/>
        </w:rPr>
      </w:pPr>
      <w:r w:rsidRPr="00987437">
        <w:rPr>
          <w:rFonts w:ascii="Arial" w:hAnsi="Arial"/>
          <w:noProof/>
          <w:color w:val="333333" w:themeColor="text1"/>
          <w:lang w:eastAsia="en-US"/>
        </w:rPr>
        <w:drawing>
          <wp:inline distT="19050" distB="19050" distL="19050" distR="19050" wp14:anchorId="3F9C5FA5" wp14:editId="6D0E053F">
            <wp:extent cx="3809313" cy="2757488"/>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3809313" cy="2757488"/>
                    </a:xfrm>
                    <a:prstGeom prst="rect">
                      <a:avLst/>
                    </a:prstGeom>
                    <a:ln/>
                  </pic:spPr>
                </pic:pic>
              </a:graphicData>
            </a:graphic>
          </wp:inline>
        </w:drawing>
      </w:r>
    </w:p>
    <w:p w14:paraId="1F2373EE" w14:textId="77777777" w:rsidR="006D3A58" w:rsidRPr="00173146" w:rsidRDefault="006D3A58" w:rsidP="00173146">
      <w:pPr>
        <w:jc w:val="both"/>
        <w:rPr>
          <w:rFonts w:ascii="Arial" w:eastAsia="Times New Roman" w:hAnsi="Arial"/>
          <w:color w:val="333333" w:themeColor="text1"/>
          <w:sz w:val="20"/>
          <w:szCs w:val="20"/>
        </w:rPr>
      </w:pPr>
      <w:r w:rsidRPr="00173146">
        <w:rPr>
          <w:rFonts w:ascii="Arial" w:eastAsia="Times New Roman" w:hAnsi="Arial"/>
          <w:color w:val="333333" w:themeColor="text1"/>
          <w:sz w:val="20"/>
          <w:szCs w:val="20"/>
        </w:rPr>
        <w:t>Figure 1. Sensitivity and Specificity Analysis of Model 2</w:t>
      </w:r>
    </w:p>
    <w:p w14:paraId="573497CB" w14:textId="77777777" w:rsidR="003C3A3C" w:rsidRPr="00987437" w:rsidRDefault="003C3A3C" w:rsidP="003C3A3C">
      <w:pPr>
        <w:rPr>
          <w:rFonts w:ascii="Arial" w:hAnsi="Arial"/>
          <w:color w:val="333333" w:themeColor="text1"/>
        </w:rPr>
      </w:pPr>
    </w:p>
    <w:p w14:paraId="17B0393D" w14:textId="77777777"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The resulting classification is shown in Table 4. The positive predictions are now slightly less powerful, but we gained a </w:t>
      </w:r>
      <w:r>
        <w:rPr>
          <w:rFonts w:ascii="Arial" w:eastAsia="Times New Roman" w:hAnsi="Arial"/>
          <w:color w:val="333333" w:themeColor="text1"/>
          <w:sz w:val="20"/>
        </w:rPr>
        <w:t>great deal</w:t>
      </w:r>
      <w:r w:rsidRPr="00987437">
        <w:rPr>
          <w:rFonts w:ascii="Arial" w:eastAsia="Times New Roman" w:hAnsi="Arial"/>
          <w:color w:val="333333" w:themeColor="text1"/>
          <w:sz w:val="20"/>
        </w:rPr>
        <w:t xml:space="preserve"> of power from the negative prediction, increasing the </w:t>
      </w:r>
      <w:r>
        <w:rPr>
          <w:rFonts w:ascii="Arial" w:eastAsia="Times New Roman" w:hAnsi="Arial"/>
          <w:color w:val="333333" w:themeColor="text1"/>
          <w:sz w:val="20"/>
        </w:rPr>
        <w:t xml:space="preserve">model’s overall </w:t>
      </w:r>
      <w:r w:rsidRPr="00987437">
        <w:rPr>
          <w:rFonts w:ascii="Arial" w:eastAsia="Times New Roman" w:hAnsi="Arial"/>
          <w:color w:val="333333" w:themeColor="text1"/>
          <w:sz w:val="20"/>
        </w:rPr>
        <w:t>predicti</w:t>
      </w:r>
      <w:r>
        <w:rPr>
          <w:rFonts w:ascii="Arial" w:eastAsia="Times New Roman" w:hAnsi="Arial"/>
          <w:color w:val="333333" w:themeColor="text1"/>
          <w:sz w:val="20"/>
        </w:rPr>
        <w:t>ve</w:t>
      </w:r>
      <w:r w:rsidRPr="00987437">
        <w:rPr>
          <w:rFonts w:ascii="Arial" w:eastAsia="Times New Roman" w:hAnsi="Arial"/>
          <w:color w:val="333333" w:themeColor="text1"/>
          <w:sz w:val="20"/>
        </w:rPr>
        <w:t xml:space="preserve"> power to 75.72%.</w:t>
      </w:r>
    </w:p>
    <w:p w14:paraId="5E90A19D" w14:textId="77777777" w:rsidR="003C3A3C" w:rsidRPr="00987437" w:rsidRDefault="003C3A3C" w:rsidP="003C3A3C">
      <w:pPr>
        <w:rPr>
          <w:rFonts w:ascii="Arial" w:hAnsi="Arial"/>
          <w:color w:val="333333" w:themeColor="text1"/>
        </w:rPr>
      </w:pPr>
    </w:p>
    <w:p w14:paraId="6D94F6AC" w14:textId="1533766F" w:rsidR="003C3A3C" w:rsidRDefault="003C3A3C" w:rsidP="00173146">
      <w:pPr>
        <w:jc w:val="both"/>
        <w:rPr>
          <w:rFonts w:ascii="Arial" w:eastAsia="Times New Roman" w:hAnsi="Arial"/>
          <w:color w:val="333333" w:themeColor="text1"/>
          <w:sz w:val="20"/>
          <w:szCs w:val="20"/>
        </w:rPr>
      </w:pPr>
      <w:r w:rsidRPr="00173146">
        <w:rPr>
          <w:rFonts w:ascii="Arial" w:eastAsia="Times New Roman" w:hAnsi="Arial"/>
          <w:color w:val="333333" w:themeColor="text1"/>
          <w:sz w:val="20"/>
          <w:szCs w:val="20"/>
        </w:rPr>
        <w:t xml:space="preserve">Table 4. </w:t>
      </w:r>
      <w:r w:rsidR="00E2696B" w:rsidRPr="00173146">
        <w:rPr>
          <w:rFonts w:ascii="Arial" w:eastAsia="Times New Roman" w:hAnsi="Arial"/>
          <w:color w:val="333333" w:themeColor="text1"/>
          <w:sz w:val="20"/>
          <w:szCs w:val="20"/>
        </w:rPr>
        <w:t>Prediction</w:t>
      </w:r>
      <w:r w:rsidRPr="00173146">
        <w:rPr>
          <w:rFonts w:ascii="Arial" w:eastAsia="Times New Roman" w:hAnsi="Arial"/>
          <w:color w:val="333333" w:themeColor="text1"/>
          <w:sz w:val="20"/>
          <w:szCs w:val="20"/>
        </w:rPr>
        <w:t xml:space="preserve"> </w:t>
      </w:r>
      <w:r w:rsidR="00481EF5" w:rsidRPr="00173146">
        <w:rPr>
          <w:rFonts w:ascii="Arial" w:eastAsia="Times New Roman" w:hAnsi="Arial"/>
          <w:color w:val="333333" w:themeColor="text1"/>
          <w:sz w:val="20"/>
          <w:szCs w:val="20"/>
        </w:rPr>
        <w:t>C</w:t>
      </w:r>
      <w:r w:rsidRPr="00173146">
        <w:rPr>
          <w:rFonts w:ascii="Arial" w:eastAsia="Times New Roman" w:hAnsi="Arial"/>
          <w:color w:val="333333" w:themeColor="text1"/>
          <w:sz w:val="20"/>
          <w:szCs w:val="20"/>
        </w:rPr>
        <w:t xml:space="preserve">lassification of </w:t>
      </w:r>
      <w:r w:rsidR="00481EF5" w:rsidRPr="00173146">
        <w:rPr>
          <w:rFonts w:ascii="Arial" w:eastAsia="Times New Roman" w:hAnsi="Arial"/>
          <w:color w:val="333333" w:themeColor="text1"/>
          <w:sz w:val="20"/>
          <w:szCs w:val="20"/>
        </w:rPr>
        <w:t>M</w:t>
      </w:r>
      <w:r w:rsidRPr="00173146">
        <w:rPr>
          <w:rFonts w:ascii="Arial" w:eastAsia="Times New Roman" w:hAnsi="Arial"/>
          <w:color w:val="333333" w:themeColor="text1"/>
          <w:sz w:val="20"/>
          <w:szCs w:val="20"/>
        </w:rPr>
        <w:t xml:space="preserve">odel 2 with </w:t>
      </w:r>
      <w:r w:rsidR="00481EF5" w:rsidRPr="00173146">
        <w:rPr>
          <w:rFonts w:ascii="Arial" w:eastAsia="Times New Roman" w:hAnsi="Arial"/>
          <w:color w:val="333333" w:themeColor="text1"/>
          <w:sz w:val="20"/>
          <w:szCs w:val="20"/>
        </w:rPr>
        <w:t>C</w:t>
      </w:r>
      <w:r w:rsidRPr="00173146">
        <w:rPr>
          <w:rFonts w:ascii="Arial" w:eastAsia="Times New Roman" w:hAnsi="Arial"/>
          <w:color w:val="333333" w:themeColor="text1"/>
          <w:sz w:val="20"/>
          <w:szCs w:val="20"/>
        </w:rPr>
        <w:t>utoff of 52%</w:t>
      </w:r>
    </w:p>
    <w:p w14:paraId="49648F25" w14:textId="77777777" w:rsidR="00D6338C" w:rsidRPr="00173146" w:rsidRDefault="00D6338C" w:rsidP="00173146">
      <w:pPr>
        <w:jc w:val="both"/>
        <w:rPr>
          <w:rFonts w:ascii="Arial" w:eastAsia="Times New Roman" w:hAnsi="Arial"/>
          <w:color w:val="333333" w:themeColor="text1"/>
          <w:sz w:val="20"/>
          <w:szCs w:val="20"/>
        </w:rPr>
      </w:pPr>
    </w:p>
    <w:tbl>
      <w:tblPr>
        <w:tblW w:w="6020" w:type="dxa"/>
        <w:tblLook w:val="04A0" w:firstRow="1" w:lastRow="0" w:firstColumn="1" w:lastColumn="0" w:noHBand="0" w:noVBand="1"/>
      </w:tblPr>
      <w:tblGrid>
        <w:gridCol w:w="2940"/>
        <w:gridCol w:w="1080"/>
        <w:gridCol w:w="1000"/>
        <w:gridCol w:w="1000"/>
      </w:tblGrid>
      <w:tr w:rsidR="003C3A3C" w:rsidRPr="000E0077" w14:paraId="46B00BA2" w14:textId="77777777" w:rsidTr="00B7315F">
        <w:trPr>
          <w:trHeight w:val="280"/>
        </w:trPr>
        <w:tc>
          <w:tcPr>
            <w:tcW w:w="6020" w:type="dxa"/>
            <w:gridSpan w:val="4"/>
            <w:tcBorders>
              <w:top w:val="nil"/>
              <w:left w:val="nil"/>
              <w:bottom w:val="single" w:sz="8" w:space="0" w:color="737373"/>
              <w:right w:val="nil"/>
            </w:tcBorders>
            <w:shd w:val="clear" w:color="000000" w:fill="FFFFFF"/>
            <w:vAlign w:val="bottom"/>
            <w:hideMark/>
          </w:tcPr>
          <w:p w14:paraId="06C8213E"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Observation Classification Model 2 - Cutoff = 52%</w:t>
            </w:r>
          </w:p>
        </w:tc>
      </w:tr>
      <w:tr w:rsidR="003C3A3C" w:rsidRPr="000E0077" w14:paraId="6D49594F" w14:textId="77777777" w:rsidTr="00B7315F">
        <w:trPr>
          <w:trHeight w:val="280"/>
        </w:trPr>
        <w:tc>
          <w:tcPr>
            <w:tcW w:w="2940" w:type="dxa"/>
            <w:tcBorders>
              <w:top w:val="nil"/>
              <w:left w:val="nil"/>
              <w:bottom w:val="single" w:sz="8" w:space="0" w:color="737373"/>
              <w:right w:val="nil"/>
            </w:tcBorders>
            <w:shd w:val="clear" w:color="000000" w:fill="C4D8E2"/>
            <w:vAlign w:val="bottom"/>
            <w:hideMark/>
          </w:tcPr>
          <w:p w14:paraId="6ABB23F6"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285F739A"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70E2AF9D"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4377FD9D"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3C3A3C" w:rsidRPr="000E0077" w14:paraId="35056FD9" w14:textId="77777777" w:rsidTr="00B7315F">
        <w:trPr>
          <w:trHeight w:val="260"/>
        </w:trPr>
        <w:tc>
          <w:tcPr>
            <w:tcW w:w="2940" w:type="dxa"/>
            <w:tcBorders>
              <w:top w:val="nil"/>
              <w:left w:val="nil"/>
              <w:bottom w:val="nil"/>
              <w:right w:val="nil"/>
            </w:tcBorders>
            <w:shd w:val="clear" w:color="000000" w:fill="FFFFFF"/>
            <w:vAlign w:val="bottom"/>
            <w:hideMark/>
          </w:tcPr>
          <w:p w14:paraId="31F40D68"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7AB32339"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67</w:t>
            </w:r>
          </w:p>
        </w:tc>
        <w:tc>
          <w:tcPr>
            <w:tcW w:w="1000" w:type="dxa"/>
            <w:tcBorders>
              <w:top w:val="nil"/>
              <w:left w:val="nil"/>
              <w:bottom w:val="nil"/>
              <w:right w:val="nil"/>
            </w:tcBorders>
            <w:shd w:val="clear" w:color="000000" w:fill="FFFFFF"/>
            <w:vAlign w:val="bottom"/>
            <w:hideMark/>
          </w:tcPr>
          <w:p w14:paraId="455B36BF"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20</w:t>
            </w:r>
          </w:p>
        </w:tc>
        <w:tc>
          <w:tcPr>
            <w:tcW w:w="1000" w:type="dxa"/>
            <w:tcBorders>
              <w:top w:val="nil"/>
              <w:left w:val="nil"/>
              <w:bottom w:val="nil"/>
              <w:right w:val="nil"/>
            </w:tcBorders>
            <w:shd w:val="clear" w:color="000000" w:fill="FFFFFF"/>
            <w:vAlign w:val="bottom"/>
            <w:hideMark/>
          </w:tcPr>
          <w:p w14:paraId="57500CBC"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87</w:t>
            </w:r>
          </w:p>
        </w:tc>
      </w:tr>
      <w:tr w:rsidR="003C3A3C" w:rsidRPr="000E0077" w14:paraId="3F4D5770" w14:textId="77777777" w:rsidTr="00B7315F">
        <w:trPr>
          <w:trHeight w:val="260"/>
        </w:trPr>
        <w:tc>
          <w:tcPr>
            <w:tcW w:w="2940" w:type="dxa"/>
            <w:tcBorders>
              <w:top w:val="nil"/>
              <w:left w:val="nil"/>
              <w:bottom w:val="nil"/>
              <w:right w:val="nil"/>
            </w:tcBorders>
            <w:shd w:val="clear" w:color="000000" w:fill="FFFFFF"/>
            <w:vAlign w:val="bottom"/>
            <w:hideMark/>
          </w:tcPr>
          <w:p w14:paraId="2CA0B2B9"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2BF52359"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22</w:t>
            </w:r>
          </w:p>
        </w:tc>
        <w:tc>
          <w:tcPr>
            <w:tcW w:w="1000" w:type="dxa"/>
            <w:tcBorders>
              <w:top w:val="nil"/>
              <w:left w:val="nil"/>
              <w:bottom w:val="nil"/>
              <w:right w:val="nil"/>
            </w:tcBorders>
            <w:shd w:val="clear" w:color="000000" w:fill="FFFFFF"/>
            <w:vAlign w:val="bottom"/>
            <w:hideMark/>
          </w:tcPr>
          <w:p w14:paraId="7659D363"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64</w:t>
            </w:r>
          </w:p>
        </w:tc>
        <w:tc>
          <w:tcPr>
            <w:tcW w:w="1000" w:type="dxa"/>
            <w:tcBorders>
              <w:top w:val="nil"/>
              <w:left w:val="nil"/>
              <w:bottom w:val="nil"/>
              <w:right w:val="nil"/>
            </w:tcBorders>
            <w:shd w:val="clear" w:color="000000" w:fill="FFFFFF"/>
            <w:vAlign w:val="bottom"/>
            <w:hideMark/>
          </w:tcPr>
          <w:p w14:paraId="6F0F76CC"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86</w:t>
            </w:r>
          </w:p>
        </w:tc>
      </w:tr>
      <w:tr w:rsidR="003C3A3C" w:rsidRPr="000E0077" w14:paraId="1EE9C180"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152029C0"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0DEE57DC"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89</w:t>
            </w:r>
          </w:p>
        </w:tc>
        <w:tc>
          <w:tcPr>
            <w:tcW w:w="1000" w:type="dxa"/>
            <w:tcBorders>
              <w:top w:val="nil"/>
              <w:left w:val="nil"/>
              <w:bottom w:val="single" w:sz="8" w:space="0" w:color="737373"/>
              <w:right w:val="nil"/>
            </w:tcBorders>
            <w:shd w:val="clear" w:color="000000" w:fill="FFFFFF"/>
            <w:vAlign w:val="bottom"/>
            <w:hideMark/>
          </w:tcPr>
          <w:p w14:paraId="0BAD53BD"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84</w:t>
            </w:r>
          </w:p>
        </w:tc>
        <w:tc>
          <w:tcPr>
            <w:tcW w:w="1000" w:type="dxa"/>
            <w:tcBorders>
              <w:top w:val="nil"/>
              <w:left w:val="nil"/>
              <w:bottom w:val="single" w:sz="8" w:space="0" w:color="737373"/>
              <w:right w:val="nil"/>
            </w:tcBorders>
            <w:shd w:val="clear" w:color="000000" w:fill="FFFFFF"/>
            <w:vAlign w:val="bottom"/>
            <w:hideMark/>
          </w:tcPr>
          <w:p w14:paraId="137231B6"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173</w:t>
            </w:r>
          </w:p>
        </w:tc>
      </w:tr>
      <w:tr w:rsidR="003C3A3C" w:rsidRPr="000E0077" w14:paraId="01C6AA18"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08B10FB0"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0BB391A8"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75.72%</w:t>
            </w:r>
          </w:p>
        </w:tc>
        <w:tc>
          <w:tcPr>
            <w:tcW w:w="1000" w:type="dxa"/>
            <w:tcBorders>
              <w:top w:val="nil"/>
              <w:left w:val="nil"/>
              <w:bottom w:val="single" w:sz="8" w:space="0" w:color="737373"/>
              <w:right w:val="nil"/>
            </w:tcBorders>
            <w:shd w:val="clear" w:color="000000" w:fill="FFFFFF"/>
            <w:vAlign w:val="bottom"/>
            <w:hideMark/>
          </w:tcPr>
          <w:p w14:paraId="02E78EC9" w14:textId="77777777" w:rsidR="003C3A3C" w:rsidRPr="000E0077" w:rsidRDefault="003C3A3C" w:rsidP="00B7315F">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085D63B4" w14:textId="77777777" w:rsidR="003C3A3C" w:rsidRPr="000E0077" w:rsidRDefault="003C3A3C" w:rsidP="00B7315F">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3D77F995" w14:textId="77777777" w:rsidR="003C3A3C" w:rsidRPr="00987437" w:rsidRDefault="003C3A3C" w:rsidP="003C3A3C">
      <w:pPr>
        <w:rPr>
          <w:rFonts w:ascii="Arial" w:hAnsi="Arial"/>
          <w:color w:val="333333" w:themeColor="text1"/>
        </w:rPr>
      </w:pPr>
    </w:p>
    <w:p w14:paraId="3EAE8D6B" w14:textId="77777777" w:rsidR="003C3A3C" w:rsidRPr="00987437" w:rsidRDefault="003C3A3C" w:rsidP="003C3A3C">
      <w:pPr>
        <w:rPr>
          <w:rFonts w:ascii="Arial" w:hAnsi="Arial"/>
          <w:color w:val="333333" w:themeColor="text1"/>
        </w:rPr>
      </w:pPr>
    </w:p>
    <w:p w14:paraId="497425FA" w14:textId="77777777" w:rsidR="003C3A3C" w:rsidRPr="00C06BCD" w:rsidRDefault="003C3A3C" w:rsidP="003C3A3C">
      <w:pPr>
        <w:outlineLvl w:val="0"/>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Model 3: Additional Variables on full 1980-2015 data</w:t>
      </w:r>
    </w:p>
    <w:p w14:paraId="07E1B513" w14:textId="77777777" w:rsidR="003C3A3C" w:rsidRPr="00987437" w:rsidRDefault="003C3A3C" w:rsidP="003C3A3C">
      <w:pPr>
        <w:rPr>
          <w:rFonts w:ascii="Arial" w:hAnsi="Arial"/>
          <w:color w:val="333333" w:themeColor="text1"/>
        </w:rPr>
      </w:pPr>
    </w:p>
    <w:p w14:paraId="78EC57CA" w14:textId="77777777"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We determined that the model would have the most validity by expanding the data to include additional countries and variables, and to reduce the years to 1980 onward. Additional countries increase the robustness of the data, and ensures that there is sufficient data to analyze in difficult situations, for instance in the case of new democracies. </w:t>
      </w:r>
    </w:p>
    <w:p w14:paraId="1DF0E1F0" w14:textId="77777777" w:rsidR="003C3A3C" w:rsidRPr="00987437" w:rsidRDefault="003C3A3C" w:rsidP="003C3A3C">
      <w:pPr>
        <w:jc w:val="both"/>
        <w:rPr>
          <w:rFonts w:ascii="Arial" w:eastAsia="Times New Roman" w:hAnsi="Arial"/>
          <w:color w:val="333333" w:themeColor="text1"/>
          <w:sz w:val="20"/>
        </w:rPr>
      </w:pPr>
    </w:p>
    <w:p w14:paraId="3D1869E9" w14:textId="77777777"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A review of salient literature, described above, pointed to numerous potential additional variables. To decide which variables would be the best for our model, we looked at two criteria: differentiation between variables, so they would not </w:t>
      </w:r>
      <w:r w:rsidRPr="00987437">
        <w:rPr>
          <w:rFonts w:ascii="Arial" w:eastAsia="Times New Roman" w:hAnsi="Arial"/>
          <w:color w:val="333333" w:themeColor="text1"/>
          <w:sz w:val="20"/>
        </w:rPr>
        <w:lastRenderedPageBreak/>
        <w:t>measure similar attributes of an election, and availability of data, so we could apply the variable across countries and time. After applying these criteria to the salient variables in the literature review, we determined that four additional variables would be valuable: GDP growth, employment growth, inflation growth, and military conflicts. Some descriptive variables were also necessary in order to categorize countries for further analysis, including government type and Freedom House ratings. Model 3 in Table 1 does not include government approval, demonstrating the validity of these additional variables. Only incumbency status is statistically significant at the 95% level, although the model</w:t>
      </w:r>
      <w:r>
        <w:rPr>
          <w:rFonts w:ascii="Arial" w:eastAsia="Times New Roman" w:hAnsi="Arial"/>
          <w:color w:val="333333" w:themeColor="text1"/>
          <w:sz w:val="20"/>
        </w:rPr>
        <w:t xml:space="preserve"> </w:t>
      </w:r>
      <w:r w:rsidRPr="00987437">
        <w:rPr>
          <w:rFonts w:ascii="Arial" w:eastAsia="Times New Roman" w:hAnsi="Arial"/>
          <w:color w:val="333333" w:themeColor="text1"/>
          <w:sz w:val="20"/>
        </w:rPr>
        <w:t>holds global significance.</w:t>
      </w:r>
      <w:r>
        <w:rPr>
          <w:rFonts w:ascii="Arial" w:eastAsia="Times New Roman" w:hAnsi="Arial"/>
          <w:color w:val="333333" w:themeColor="text1"/>
          <w:sz w:val="20"/>
        </w:rPr>
        <w:t xml:space="preserve"> </w:t>
      </w:r>
      <w:r w:rsidRPr="00987437">
        <w:rPr>
          <w:rFonts w:ascii="Arial" w:eastAsia="Times New Roman" w:hAnsi="Arial"/>
          <w:color w:val="333333" w:themeColor="text1"/>
          <w:sz w:val="20"/>
        </w:rPr>
        <w:t>The pseudo R squared decreased to 14% in this model, with 233 observations. Table 5 shows the prediction power of the model, with 71.2% of elections being predicted correctly.</w:t>
      </w:r>
    </w:p>
    <w:p w14:paraId="6CA3F28C" w14:textId="77777777" w:rsidR="003C3A3C" w:rsidRPr="00987437" w:rsidRDefault="003C3A3C" w:rsidP="003C3A3C">
      <w:pPr>
        <w:rPr>
          <w:rFonts w:ascii="Arial" w:hAnsi="Arial"/>
          <w:color w:val="333333" w:themeColor="text1"/>
        </w:rPr>
      </w:pPr>
    </w:p>
    <w:p w14:paraId="689CDC11" w14:textId="28CB4B24" w:rsidR="003C3A3C" w:rsidRPr="00173146" w:rsidRDefault="003C3A3C" w:rsidP="00173146">
      <w:pPr>
        <w:jc w:val="both"/>
        <w:rPr>
          <w:rFonts w:ascii="Arial" w:eastAsia="Times New Roman" w:hAnsi="Arial"/>
          <w:color w:val="333333" w:themeColor="text1"/>
          <w:sz w:val="20"/>
          <w:szCs w:val="20"/>
        </w:rPr>
      </w:pPr>
      <w:r w:rsidRPr="00173146">
        <w:rPr>
          <w:rFonts w:ascii="Arial" w:eastAsia="Times New Roman" w:hAnsi="Arial"/>
          <w:color w:val="333333" w:themeColor="text1"/>
          <w:sz w:val="20"/>
          <w:szCs w:val="20"/>
        </w:rPr>
        <w:t xml:space="preserve">Table 5. </w:t>
      </w:r>
      <w:r w:rsidR="00E2696B" w:rsidRPr="00173146">
        <w:rPr>
          <w:rFonts w:ascii="Arial" w:eastAsia="Times New Roman" w:hAnsi="Arial"/>
          <w:color w:val="333333" w:themeColor="text1"/>
          <w:sz w:val="20"/>
          <w:szCs w:val="20"/>
        </w:rPr>
        <w:t>Prediction</w:t>
      </w:r>
      <w:r w:rsidRPr="00173146">
        <w:rPr>
          <w:rFonts w:ascii="Arial" w:eastAsia="Times New Roman" w:hAnsi="Arial"/>
          <w:color w:val="333333" w:themeColor="text1"/>
          <w:sz w:val="20"/>
          <w:szCs w:val="20"/>
        </w:rPr>
        <w:t xml:space="preserve"> </w:t>
      </w:r>
      <w:r w:rsidR="00481EF5" w:rsidRPr="00173146">
        <w:rPr>
          <w:rFonts w:ascii="Arial" w:eastAsia="Times New Roman" w:hAnsi="Arial"/>
          <w:color w:val="333333" w:themeColor="text1"/>
          <w:sz w:val="20"/>
          <w:szCs w:val="20"/>
        </w:rPr>
        <w:t>C</w:t>
      </w:r>
      <w:r w:rsidRPr="00173146">
        <w:rPr>
          <w:rFonts w:ascii="Arial" w:eastAsia="Times New Roman" w:hAnsi="Arial"/>
          <w:color w:val="333333" w:themeColor="text1"/>
          <w:sz w:val="20"/>
          <w:szCs w:val="20"/>
        </w:rPr>
        <w:t xml:space="preserve">lassification of </w:t>
      </w:r>
      <w:r w:rsidR="00481EF5" w:rsidRPr="00173146">
        <w:rPr>
          <w:rFonts w:ascii="Arial" w:eastAsia="Times New Roman" w:hAnsi="Arial"/>
          <w:color w:val="333333" w:themeColor="text1"/>
          <w:sz w:val="20"/>
          <w:szCs w:val="20"/>
        </w:rPr>
        <w:t>M</w:t>
      </w:r>
      <w:r w:rsidRPr="00173146">
        <w:rPr>
          <w:rFonts w:ascii="Arial" w:eastAsia="Times New Roman" w:hAnsi="Arial"/>
          <w:color w:val="333333" w:themeColor="text1"/>
          <w:sz w:val="20"/>
          <w:szCs w:val="20"/>
        </w:rPr>
        <w:t>odel 3</w:t>
      </w:r>
    </w:p>
    <w:tbl>
      <w:tblPr>
        <w:tblW w:w="6020" w:type="dxa"/>
        <w:tblLook w:val="04A0" w:firstRow="1" w:lastRow="0" w:firstColumn="1" w:lastColumn="0" w:noHBand="0" w:noVBand="1"/>
      </w:tblPr>
      <w:tblGrid>
        <w:gridCol w:w="2940"/>
        <w:gridCol w:w="1080"/>
        <w:gridCol w:w="1000"/>
        <w:gridCol w:w="1000"/>
      </w:tblGrid>
      <w:tr w:rsidR="003C3A3C" w:rsidRPr="000E0077" w14:paraId="5412736D" w14:textId="77777777" w:rsidTr="00B7315F">
        <w:trPr>
          <w:trHeight w:val="520"/>
        </w:trPr>
        <w:tc>
          <w:tcPr>
            <w:tcW w:w="6020" w:type="dxa"/>
            <w:gridSpan w:val="4"/>
            <w:tcBorders>
              <w:top w:val="nil"/>
              <w:left w:val="nil"/>
              <w:bottom w:val="single" w:sz="8" w:space="0" w:color="737373"/>
              <w:right w:val="nil"/>
            </w:tcBorders>
            <w:shd w:val="clear" w:color="000000" w:fill="FFFFFF"/>
            <w:vAlign w:val="bottom"/>
            <w:hideMark/>
          </w:tcPr>
          <w:p w14:paraId="64B37814"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Observation Classification Model 3 - New data with new variables</w:t>
            </w:r>
          </w:p>
        </w:tc>
      </w:tr>
      <w:tr w:rsidR="003C3A3C" w:rsidRPr="000E0077" w14:paraId="3D3A991A" w14:textId="77777777" w:rsidTr="00B7315F">
        <w:trPr>
          <w:trHeight w:val="280"/>
        </w:trPr>
        <w:tc>
          <w:tcPr>
            <w:tcW w:w="2940" w:type="dxa"/>
            <w:tcBorders>
              <w:top w:val="nil"/>
              <w:left w:val="nil"/>
              <w:bottom w:val="single" w:sz="8" w:space="0" w:color="737373"/>
              <w:right w:val="nil"/>
            </w:tcBorders>
            <w:shd w:val="clear" w:color="000000" w:fill="C4D8E2"/>
            <w:vAlign w:val="bottom"/>
            <w:hideMark/>
          </w:tcPr>
          <w:p w14:paraId="62E30678"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3A7C1CAF"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46653F6A"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353E972E"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3C3A3C" w:rsidRPr="000E0077" w14:paraId="0DD0171B" w14:textId="77777777" w:rsidTr="00B7315F">
        <w:trPr>
          <w:trHeight w:val="260"/>
        </w:trPr>
        <w:tc>
          <w:tcPr>
            <w:tcW w:w="2940" w:type="dxa"/>
            <w:tcBorders>
              <w:top w:val="nil"/>
              <w:left w:val="nil"/>
              <w:bottom w:val="nil"/>
              <w:right w:val="nil"/>
            </w:tcBorders>
            <w:shd w:val="clear" w:color="000000" w:fill="FFFFFF"/>
            <w:vAlign w:val="bottom"/>
            <w:hideMark/>
          </w:tcPr>
          <w:p w14:paraId="0C1048AD"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67C0BA3C"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100</w:t>
            </w:r>
          </w:p>
        </w:tc>
        <w:tc>
          <w:tcPr>
            <w:tcW w:w="1000" w:type="dxa"/>
            <w:tcBorders>
              <w:top w:val="nil"/>
              <w:left w:val="nil"/>
              <w:bottom w:val="nil"/>
              <w:right w:val="nil"/>
            </w:tcBorders>
            <w:shd w:val="clear" w:color="000000" w:fill="FFFFFF"/>
            <w:vAlign w:val="bottom"/>
            <w:hideMark/>
          </w:tcPr>
          <w:p w14:paraId="67B58223"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34</w:t>
            </w:r>
          </w:p>
        </w:tc>
        <w:tc>
          <w:tcPr>
            <w:tcW w:w="1000" w:type="dxa"/>
            <w:tcBorders>
              <w:top w:val="nil"/>
              <w:left w:val="nil"/>
              <w:bottom w:val="nil"/>
              <w:right w:val="nil"/>
            </w:tcBorders>
            <w:shd w:val="clear" w:color="000000" w:fill="FFFFFF"/>
            <w:vAlign w:val="bottom"/>
            <w:hideMark/>
          </w:tcPr>
          <w:p w14:paraId="394E5999"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134</w:t>
            </w:r>
          </w:p>
        </w:tc>
      </w:tr>
      <w:tr w:rsidR="003C3A3C" w:rsidRPr="000E0077" w14:paraId="28637EEE" w14:textId="77777777" w:rsidTr="00B7315F">
        <w:trPr>
          <w:trHeight w:val="260"/>
        </w:trPr>
        <w:tc>
          <w:tcPr>
            <w:tcW w:w="2940" w:type="dxa"/>
            <w:tcBorders>
              <w:top w:val="nil"/>
              <w:left w:val="nil"/>
              <w:bottom w:val="nil"/>
              <w:right w:val="nil"/>
            </w:tcBorders>
            <w:shd w:val="clear" w:color="000000" w:fill="FFFFFF"/>
            <w:vAlign w:val="bottom"/>
            <w:hideMark/>
          </w:tcPr>
          <w:p w14:paraId="03131618"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0E433B70"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33</w:t>
            </w:r>
          </w:p>
        </w:tc>
        <w:tc>
          <w:tcPr>
            <w:tcW w:w="1000" w:type="dxa"/>
            <w:tcBorders>
              <w:top w:val="nil"/>
              <w:left w:val="nil"/>
              <w:bottom w:val="nil"/>
              <w:right w:val="nil"/>
            </w:tcBorders>
            <w:shd w:val="clear" w:color="000000" w:fill="FFFFFF"/>
            <w:vAlign w:val="bottom"/>
            <w:hideMark/>
          </w:tcPr>
          <w:p w14:paraId="444BEB51"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66</w:t>
            </w:r>
          </w:p>
        </w:tc>
        <w:tc>
          <w:tcPr>
            <w:tcW w:w="1000" w:type="dxa"/>
            <w:tcBorders>
              <w:top w:val="nil"/>
              <w:left w:val="nil"/>
              <w:bottom w:val="nil"/>
              <w:right w:val="nil"/>
            </w:tcBorders>
            <w:shd w:val="clear" w:color="000000" w:fill="FFFFFF"/>
            <w:vAlign w:val="bottom"/>
            <w:hideMark/>
          </w:tcPr>
          <w:p w14:paraId="2F8F52AD"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99</w:t>
            </w:r>
          </w:p>
        </w:tc>
      </w:tr>
      <w:tr w:rsidR="003C3A3C" w:rsidRPr="000E0077" w14:paraId="60BE371D"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0C094043"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59F30EF9"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133</w:t>
            </w:r>
          </w:p>
        </w:tc>
        <w:tc>
          <w:tcPr>
            <w:tcW w:w="1000" w:type="dxa"/>
            <w:tcBorders>
              <w:top w:val="nil"/>
              <w:left w:val="nil"/>
              <w:bottom w:val="single" w:sz="8" w:space="0" w:color="737373"/>
              <w:right w:val="nil"/>
            </w:tcBorders>
            <w:shd w:val="clear" w:color="000000" w:fill="FFFFFF"/>
            <w:vAlign w:val="bottom"/>
            <w:hideMark/>
          </w:tcPr>
          <w:p w14:paraId="5C924EFB"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100</w:t>
            </w:r>
          </w:p>
        </w:tc>
        <w:tc>
          <w:tcPr>
            <w:tcW w:w="1000" w:type="dxa"/>
            <w:tcBorders>
              <w:top w:val="nil"/>
              <w:left w:val="nil"/>
              <w:bottom w:val="single" w:sz="8" w:space="0" w:color="737373"/>
              <w:right w:val="nil"/>
            </w:tcBorders>
            <w:shd w:val="clear" w:color="000000" w:fill="FFFFFF"/>
            <w:vAlign w:val="bottom"/>
            <w:hideMark/>
          </w:tcPr>
          <w:p w14:paraId="73ECDBEE"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233</w:t>
            </w:r>
          </w:p>
        </w:tc>
      </w:tr>
      <w:tr w:rsidR="003C3A3C" w:rsidRPr="000E0077" w14:paraId="646B03CE"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7C5544E6"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6E4124F0"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71.24%</w:t>
            </w:r>
          </w:p>
        </w:tc>
        <w:tc>
          <w:tcPr>
            <w:tcW w:w="1000" w:type="dxa"/>
            <w:tcBorders>
              <w:top w:val="nil"/>
              <w:left w:val="nil"/>
              <w:bottom w:val="single" w:sz="8" w:space="0" w:color="737373"/>
              <w:right w:val="nil"/>
            </w:tcBorders>
            <w:shd w:val="clear" w:color="000000" w:fill="FFFFFF"/>
            <w:vAlign w:val="bottom"/>
            <w:hideMark/>
          </w:tcPr>
          <w:p w14:paraId="5432EEEB" w14:textId="77777777" w:rsidR="003C3A3C" w:rsidRPr="000E0077" w:rsidRDefault="003C3A3C" w:rsidP="00B7315F">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41047E38" w14:textId="77777777" w:rsidR="003C3A3C" w:rsidRPr="000E0077" w:rsidRDefault="003C3A3C" w:rsidP="00B7315F">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787DF164" w14:textId="77777777" w:rsidR="003C3A3C" w:rsidRPr="00987437" w:rsidRDefault="003C3A3C" w:rsidP="003C3A3C">
      <w:pPr>
        <w:rPr>
          <w:rFonts w:ascii="Arial" w:hAnsi="Arial"/>
          <w:color w:val="333333" w:themeColor="text1"/>
        </w:rPr>
      </w:pPr>
    </w:p>
    <w:p w14:paraId="12A27753" w14:textId="77777777" w:rsidR="003C3A3C" w:rsidRPr="00987437" w:rsidRDefault="003C3A3C" w:rsidP="003C3A3C">
      <w:pPr>
        <w:rPr>
          <w:rFonts w:ascii="Arial" w:hAnsi="Arial"/>
          <w:color w:val="333333" w:themeColor="text1"/>
        </w:rPr>
      </w:pPr>
    </w:p>
    <w:p w14:paraId="7DC87780" w14:textId="77777777" w:rsidR="003C3A3C" w:rsidRPr="00C06BCD" w:rsidRDefault="003C3A3C" w:rsidP="003C3A3C">
      <w:pPr>
        <w:outlineLvl w:val="0"/>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Model 4: 1980-2015 data and a new model</w:t>
      </w:r>
    </w:p>
    <w:p w14:paraId="0E9D6D3A" w14:textId="77777777" w:rsidR="003C3A3C" w:rsidRPr="00987437" w:rsidRDefault="003C3A3C" w:rsidP="003C3A3C">
      <w:pPr>
        <w:rPr>
          <w:rFonts w:ascii="Arial" w:hAnsi="Arial"/>
          <w:color w:val="333333" w:themeColor="text1"/>
        </w:rPr>
      </w:pPr>
    </w:p>
    <w:p w14:paraId="48740A22" w14:textId="77777777"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Our most complete model combines inflation, war status, incumbency status and government approval, the most salient variable. This model achieves our goal of boosting the classification rate up to 76.22%, increasing the pseudo R squared up to 28%, with the drawback of losing some observations. Table 6 shows the prediction classification of the model.</w:t>
      </w:r>
    </w:p>
    <w:p w14:paraId="26B59FCE" w14:textId="77777777" w:rsidR="003C3A3C" w:rsidRPr="00987437" w:rsidRDefault="003C3A3C" w:rsidP="003C3A3C">
      <w:pPr>
        <w:rPr>
          <w:rFonts w:ascii="Arial" w:hAnsi="Arial"/>
          <w:color w:val="333333" w:themeColor="text1"/>
        </w:rPr>
      </w:pPr>
    </w:p>
    <w:p w14:paraId="20C0796E" w14:textId="4C9F7ADE" w:rsidR="003C3A3C" w:rsidRDefault="003C3A3C" w:rsidP="00173146">
      <w:pPr>
        <w:jc w:val="both"/>
        <w:rPr>
          <w:rFonts w:ascii="Arial" w:eastAsia="Times New Roman" w:hAnsi="Arial"/>
          <w:color w:val="333333" w:themeColor="text1"/>
          <w:sz w:val="20"/>
          <w:szCs w:val="20"/>
        </w:rPr>
      </w:pPr>
      <w:r w:rsidRPr="00173146">
        <w:rPr>
          <w:rFonts w:ascii="Arial" w:eastAsia="Times New Roman" w:hAnsi="Arial"/>
          <w:color w:val="333333" w:themeColor="text1"/>
          <w:sz w:val="20"/>
          <w:szCs w:val="20"/>
        </w:rPr>
        <w:t xml:space="preserve">Table 6. </w:t>
      </w:r>
      <w:r w:rsidR="00E2696B" w:rsidRPr="00173146">
        <w:rPr>
          <w:rFonts w:ascii="Arial" w:eastAsia="Times New Roman" w:hAnsi="Arial"/>
          <w:color w:val="333333" w:themeColor="text1"/>
          <w:sz w:val="20"/>
          <w:szCs w:val="20"/>
        </w:rPr>
        <w:t>Prediction</w:t>
      </w:r>
      <w:r w:rsidRPr="00173146">
        <w:rPr>
          <w:rFonts w:ascii="Arial" w:eastAsia="Times New Roman" w:hAnsi="Arial"/>
          <w:color w:val="333333" w:themeColor="text1"/>
          <w:sz w:val="20"/>
          <w:szCs w:val="20"/>
        </w:rPr>
        <w:t xml:space="preserve"> </w:t>
      </w:r>
      <w:r w:rsidR="00481EF5" w:rsidRPr="00173146">
        <w:rPr>
          <w:rFonts w:ascii="Arial" w:eastAsia="Times New Roman" w:hAnsi="Arial"/>
          <w:color w:val="333333" w:themeColor="text1"/>
          <w:sz w:val="20"/>
          <w:szCs w:val="20"/>
        </w:rPr>
        <w:t>C</w:t>
      </w:r>
      <w:r w:rsidRPr="00173146">
        <w:rPr>
          <w:rFonts w:ascii="Arial" w:eastAsia="Times New Roman" w:hAnsi="Arial"/>
          <w:color w:val="333333" w:themeColor="text1"/>
          <w:sz w:val="20"/>
          <w:szCs w:val="20"/>
        </w:rPr>
        <w:t>lassification of Model 4</w:t>
      </w:r>
    </w:p>
    <w:p w14:paraId="31D45D87" w14:textId="77777777" w:rsidR="00D6338C" w:rsidRPr="00173146" w:rsidRDefault="00D6338C" w:rsidP="00173146">
      <w:pPr>
        <w:jc w:val="both"/>
        <w:rPr>
          <w:rFonts w:ascii="Arial" w:eastAsia="Times New Roman" w:hAnsi="Arial"/>
          <w:color w:val="333333" w:themeColor="text1"/>
          <w:sz w:val="20"/>
          <w:szCs w:val="20"/>
        </w:rPr>
      </w:pPr>
    </w:p>
    <w:tbl>
      <w:tblPr>
        <w:tblW w:w="6020" w:type="dxa"/>
        <w:tblLook w:val="04A0" w:firstRow="1" w:lastRow="0" w:firstColumn="1" w:lastColumn="0" w:noHBand="0" w:noVBand="1"/>
      </w:tblPr>
      <w:tblGrid>
        <w:gridCol w:w="2940"/>
        <w:gridCol w:w="1080"/>
        <w:gridCol w:w="1000"/>
        <w:gridCol w:w="1000"/>
      </w:tblGrid>
      <w:tr w:rsidR="003C3A3C" w:rsidRPr="000E0077" w14:paraId="6316F7FC" w14:textId="77777777" w:rsidTr="00B7315F">
        <w:trPr>
          <w:trHeight w:val="280"/>
        </w:trPr>
        <w:tc>
          <w:tcPr>
            <w:tcW w:w="6020" w:type="dxa"/>
            <w:gridSpan w:val="4"/>
            <w:tcBorders>
              <w:top w:val="nil"/>
              <w:left w:val="nil"/>
              <w:bottom w:val="single" w:sz="8" w:space="0" w:color="737373"/>
              <w:right w:val="nil"/>
            </w:tcBorders>
            <w:shd w:val="clear" w:color="000000" w:fill="FFFFFF"/>
            <w:vAlign w:val="bottom"/>
            <w:hideMark/>
          </w:tcPr>
          <w:p w14:paraId="12FF3167"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Observation Classification Model 4 - New data and new model</w:t>
            </w:r>
          </w:p>
        </w:tc>
      </w:tr>
      <w:tr w:rsidR="003C3A3C" w:rsidRPr="000E0077" w14:paraId="33008E38" w14:textId="77777777" w:rsidTr="00B7315F">
        <w:trPr>
          <w:trHeight w:val="280"/>
        </w:trPr>
        <w:tc>
          <w:tcPr>
            <w:tcW w:w="2940" w:type="dxa"/>
            <w:tcBorders>
              <w:top w:val="nil"/>
              <w:left w:val="nil"/>
              <w:bottom w:val="single" w:sz="8" w:space="0" w:color="737373"/>
              <w:right w:val="nil"/>
            </w:tcBorders>
            <w:shd w:val="clear" w:color="000000" w:fill="C4D8E2"/>
            <w:vAlign w:val="bottom"/>
            <w:hideMark/>
          </w:tcPr>
          <w:p w14:paraId="033467E6"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0C82A4DF"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0AFBA8FA"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738E3E7F" w14:textId="77777777" w:rsidR="003C3A3C" w:rsidRPr="000E0077" w:rsidRDefault="003C3A3C" w:rsidP="00B7315F">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3C3A3C" w:rsidRPr="000E0077" w14:paraId="1EBA6D9E" w14:textId="77777777" w:rsidTr="00B7315F">
        <w:trPr>
          <w:trHeight w:val="260"/>
        </w:trPr>
        <w:tc>
          <w:tcPr>
            <w:tcW w:w="2940" w:type="dxa"/>
            <w:tcBorders>
              <w:top w:val="nil"/>
              <w:left w:val="nil"/>
              <w:bottom w:val="nil"/>
              <w:right w:val="nil"/>
            </w:tcBorders>
            <w:shd w:val="clear" w:color="000000" w:fill="FFFFFF"/>
            <w:vAlign w:val="bottom"/>
            <w:hideMark/>
          </w:tcPr>
          <w:p w14:paraId="375CC57F"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7D117A17"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66</w:t>
            </w:r>
          </w:p>
        </w:tc>
        <w:tc>
          <w:tcPr>
            <w:tcW w:w="1000" w:type="dxa"/>
            <w:tcBorders>
              <w:top w:val="nil"/>
              <w:left w:val="nil"/>
              <w:bottom w:val="nil"/>
              <w:right w:val="nil"/>
            </w:tcBorders>
            <w:shd w:val="clear" w:color="000000" w:fill="FFFFFF"/>
            <w:vAlign w:val="bottom"/>
            <w:hideMark/>
          </w:tcPr>
          <w:p w14:paraId="2285C635"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22</w:t>
            </w:r>
          </w:p>
        </w:tc>
        <w:tc>
          <w:tcPr>
            <w:tcW w:w="1000" w:type="dxa"/>
            <w:tcBorders>
              <w:top w:val="nil"/>
              <w:left w:val="nil"/>
              <w:bottom w:val="nil"/>
              <w:right w:val="nil"/>
            </w:tcBorders>
            <w:shd w:val="clear" w:color="000000" w:fill="FFFFFF"/>
            <w:vAlign w:val="bottom"/>
            <w:hideMark/>
          </w:tcPr>
          <w:p w14:paraId="0111B0DB"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88</w:t>
            </w:r>
          </w:p>
        </w:tc>
      </w:tr>
      <w:tr w:rsidR="003C3A3C" w:rsidRPr="000E0077" w14:paraId="04E7368B" w14:textId="77777777" w:rsidTr="00B7315F">
        <w:trPr>
          <w:trHeight w:val="260"/>
        </w:trPr>
        <w:tc>
          <w:tcPr>
            <w:tcW w:w="2940" w:type="dxa"/>
            <w:tcBorders>
              <w:top w:val="nil"/>
              <w:left w:val="nil"/>
              <w:bottom w:val="nil"/>
              <w:right w:val="nil"/>
            </w:tcBorders>
            <w:shd w:val="clear" w:color="000000" w:fill="FFFFFF"/>
            <w:vAlign w:val="bottom"/>
            <w:hideMark/>
          </w:tcPr>
          <w:p w14:paraId="710C18BE"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781E2E43"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17</w:t>
            </w:r>
          </w:p>
        </w:tc>
        <w:tc>
          <w:tcPr>
            <w:tcW w:w="1000" w:type="dxa"/>
            <w:tcBorders>
              <w:top w:val="nil"/>
              <w:left w:val="nil"/>
              <w:bottom w:val="nil"/>
              <w:right w:val="nil"/>
            </w:tcBorders>
            <w:shd w:val="clear" w:color="000000" w:fill="FFFFFF"/>
            <w:vAlign w:val="bottom"/>
            <w:hideMark/>
          </w:tcPr>
          <w:p w14:paraId="38E1C4E4"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59</w:t>
            </w:r>
          </w:p>
        </w:tc>
        <w:tc>
          <w:tcPr>
            <w:tcW w:w="1000" w:type="dxa"/>
            <w:tcBorders>
              <w:top w:val="nil"/>
              <w:left w:val="nil"/>
              <w:bottom w:val="nil"/>
              <w:right w:val="nil"/>
            </w:tcBorders>
            <w:shd w:val="clear" w:color="000000" w:fill="FFFFFF"/>
            <w:vAlign w:val="bottom"/>
            <w:hideMark/>
          </w:tcPr>
          <w:p w14:paraId="484B1EBE"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76</w:t>
            </w:r>
          </w:p>
        </w:tc>
      </w:tr>
      <w:tr w:rsidR="003C3A3C" w:rsidRPr="000E0077" w14:paraId="3401CB81"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35242BF8"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47B788C8"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83</w:t>
            </w:r>
          </w:p>
        </w:tc>
        <w:tc>
          <w:tcPr>
            <w:tcW w:w="1000" w:type="dxa"/>
            <w:tcBorders>
              <w:top w:val="nil"/>
              <w:left w:val="nil"/>
              <w:bottom w:val="single" w:sz="8" w:space="0" w:color="737373"/>
              <w:right w:val="nil"/>
            </w:tcBorders>
            <w:shd w:val="clear" w:color="000000" w:fill="FFFFFF"/>
            <w:vAlign w:val="bottom"/>
            <w:hideMark/>
          </w:tcPr>
          <w:p w14:paraId="670749A1"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81</w:t>
            </w:r>
          </w:p>
        </w:tc>
        <w:tc>
          <w:tcPr>
            <w:tcW w:w="1000" w:type="dxa"/>
            <w:tcBorders>
              <w:top w:val="nil"/>
              <w:left w:val="nil"/>
              <w:bottom w:val="single" w:sz="8" w:space="0" w:color="737373"/>
              <w:right w:val="nil"/>
            </w:tcBorders>
            <w:shd w:val="clear" w:color="000000" w:fill="FFFFFF"/>
            <w:vAlign w:val="bottom"/>
            <w:hideMark/>
          </w:tcPr>
          <w:p w14:paraId="1DA091B0"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164</w:t>
            </w:r>
          </w:p>
        </w:tc>
      </w:tr>
      <w:tr w:rsidR="003C3A3C" w:rsidRPr="000E0077" w14:paraId="59739D4A"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43E8E10A" w14:textId="77777777" w:rsidR="003C3A3C" w:rsidRPr="000E0077" w:rsidRDefault="003C3A3C" w:rsidP="00B7315F">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580E19EB" w14:textId="77777777" w:rsidR="003C3A3C" w:rsidRPr="000E0077" w:rsidRDefault="003C3A3C" w:rsidP="00B7315F">
            <w:pPr>
              <w:jc w:val="right"/>
              <w:rPr>
                <w:rFonts w:eastAsia="Times New Roman"/>
                <w:color w:val="333333"/>
                <w:sz w:val="18"/>
                <w:szCs w:val="18"/>
              </w:rPr>
            </w:pPr>
            <w:r w:rsidRPr="000E0077">
              <w:rPr>
                <w:rFonts w:ascii="Arial" w:eastAsia="Times New Roman" w:hAnsi="Arial"/>
                <w:color w:val="333333"/>
                <w:sz w:val="18"/>
                <w:szCs w:val="18"/>
              </w:rPr>
              <w:t>76.22%</w:t>
            </w:r>
          </w:p>
        </w:tc>
        <w:tc>
          <w:tcPr>
            <w:tcW w:w="1000" w:type="dxa"/>
            <w:tcBorders>
              <w:top w:val="nil"/>
              <w:left w:val="nil"/>
              <w:bottom w:val="single" w:sz="8" w:space="0" w:color="737373"/>
              <w:right w:val="nil"/>
            </w:tcBorders>
            <w:shd w:val="clear" w:color="000000" w:fill="FFFFFF"/>
            <w:vAlign w:val="bottom"/>
            <w:hideMark/>
          </w:tcPr>
          <w:p w14:paraId="30052BAE" w14:textId="77777777" w:rsidR="003C3A3C" w:rsidRPr="000E0077" w:rsidRDefault="003C3A3C" w:rsidP="00B7315F">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51698DD9" w14:textId="77777777" w:rsidR="003C3A3C" w:rsidRPr="000E0077" w:rsidRDefault="003C3A3C" w:rsidP="00B7315F">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43660975" w14:textId="77777777" w:rsidR="003C3A3C" w:rsidRPr="00987437" w:rsidRDefault="003C3A3C" w:rsidP="003C3A3C">
      <w:pPr>
        <w:rPr>
          <w:rFonts w:ascii="Arial" w:hAnsi="Arial"/>
          <w:color w:val="333333" w:themeColor="text1"/>
        </w:rPr>
      </w:pPr>
    </w:p>
    <w:p w14:paraId="3C85A4B9" w14:textId="77777777" w:rsidR="003C3A3C" w:rsidRPr="00987437" w:rsidRDefault="003C3A3C" w:rsidP="003C3A3C">
      <w:pPr>
        <w:jc w:val="both"/>
        <w:rPr>
          <w:rFonts w:ascii="Arial" w:eastAsia="Times New Roman" w:hAnsi="Arial"/>
          <w:color w:val="333333" w:themeColor="text1"/>
          <w:sz w:val="20"/>
        </w:rPr>
      </w:pPr>
      <w:r>
        <w:rPr>
          <w:rFonts w:ascii="Arial" w:eastAsia="Times New Roman" w:hAnsi="Arial"/>
          <w:color w:val="333333" w:themeColor="text1"/>
          <w:sz w:val="20"/>
        </w:rPr>
        <w:t>Conducting</w:t>
      </w:r>
      <w:r w:rsidRPr="00987437">
        <w:rPr>
          <w:rFonts w:ascii="Arial" w:eastAsia="Times New Roman" w:hAnsi="Arial"/>
          <w:color w:val="333333" w:themeColor="text1"/>
          <w:sz w:val="20"/>
        </w:rPr>
        <w:t xml:space="preserve"> a sensitivity and specificity analysis brings us to the conclusion that the best probability cutoff for the prediction is 52%, just as in Model 2. The new election classification is shown in Table 7 and the analysis can be seen in Figure 2.</w:t>
      </w:r>
    </w:p>
    <w:p w14:paraId="6E0D112A" w14:textId="77777777" w:rsidR="003C3A3C" w:rsidRPr="00987437" w:rsidRDefault="003C3A3C" w:rsidP="003C3A3C">
      <w:pPr>
        <w:rPr>
          <w:rFonts w:ascii="Arial" w:hAnsi="Arial"/>
          <w:color w:val="333333" w:themeColor="text1"/>
        </w:rPr>
      </w:pPr>
    </w:p>
    <w:p w14:paraId="099F4960" w14:textId="77777777" w:rsidR="003C3A3C" w:rsidRPr="00987437" w:rsidRDefault="003C3A3C" w:rsidP="003C3A3C">
      <w:pPr>
        <w:rPr>
          <w:rFonts w:ascii="Arial" w:hAnsi="Arial"/>
          <w:color w:val="333333" w:themeColor="text1"/>
        </w:rPr>
      </w:pPr>
    </w:p>
    <w:p w14:paraId="3ECEA35E" w14:textId="77777777" w:rsidR="003C3A3C" w:rsidRPr="00987437" w:rsidRDefault="003C3A3C" w:rsidP="003C3A3C">
      <w:pPr>
        <w:rPr>
          <w:rFonts w:ascii="Arial" w:eastAsia="Times New Roman" w:hAnsi="Arial"/>
          <w:color w:val="333333" w:themeColor="text1"/>
        </w:rPr>
      </w:pPr>
      <w:r w:rsidRPr="00987437">
        <w:rPr>
          <w:rFonts w:ascii="Arial" w:hAnsi="Arial"/>
          <w:noProof/>
          <w:color w:val="333333" w:themeColor="text1"/>
          <w:lang w:eastAsia="en-US"/>
        </w:rPr>
        <w:lastRenderedPageBreak/>
        <w:drawing>
          <wp:inline distT="0" distB="0" distL="0" distR="0" wp14:anchorId="4DEC2697" wp14:editId="77914D7D">
            <wp:extent cx="2794635" cy="2005388"/>
            <wp:effectExtent l="0" t="0" r="0" b="1270"/>
            <wp:docPr id="7" name="Picture 7" descr="../../Library/Group%20Containers/Q79WDW8YH9.com.evernote.Evernote/Evernote/quick-note/wwutopia___Evernote/quick-note-uwuQ2a/attachment--tm3GoB/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brary/Group%20Containers/Q79WDW8YH9.com.evernote.Evernote/Evernote/quick-note/wwutopia___Evernote/quick-note-uwuQ2a/attachment--tm3GoB/screensho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0048" cy="2009272"/>
                    </a:xfrm>
                    <a:prstGeom prst="rect">
                      <a:avLst/>
                    </a:prstGeom>
                    <a:noFill/>
                    <a:ln>
                      <a:noFill/>
                    </a:ln>
                  </pic:spPr>
                </pic:pic>
              </a:graphicData>
            </a:graphic>
          </wp:inline>
        </w:drawing>
      </w:r>
    </w:p>
    <w:p w14:paraId="185E2F88" w14:textId="77777777" w:rsidR="003C3A3C" w:rsidRPr="00987437" w:rsidRDefault="003C3A3C" w:rsidP="003C3A3C">
      <w:pPr>
        <w:rPr>
          <w:rFonts w:ascii="Arial" w:hAnsi="Arial"/>
          <w:color w:val="333333" w:themeColor="text1"/>
        </w:rPr>
      </w:pPr>
    </w:p>
    <w:p w14:paraId="4C03FC55" w14:textId="77777777" w:rsidR="006D3A58" w:rsidRPr="00173146" w:rsidRDefault="006D3A58" w:rsidP="00173146">
      <w:pPr>
        <w:jc w:val="both"/>
        <w:rPr>
          <w:rFonts w:ascii="Arial" w:eastAsia="Times New Roman" w:hAnsi="Arial"/>
          <w:color w:val="333333" w:themeColor="text1"/>
          <w:sz w:val="20"/>
          <w:szCs w:val="20"/>
        </w:rPr>
      </w:pPr>
      <w:r w:rsidRPr="00173146">
        <w:rPr>
          <w:rFonts w:ascii="Arial" w:eastAsia="Times New Roman" w:hAnsi="Arial"/>
          <w:color w:val="333333" w:themeColor="text1"/>
          <w:sz w:val="20"/>
          <w:szCs w:val="20"/>
        </w:rPr>
        <w:t>Figure 2. Sensitivity and Specificity Analysis of Model 4</w:t>
      </w:r>
    </w:p>
    <w:p w14:paraId="08B4CDD5" w14:textId="77777777" w:rsidR="006D3A58" w:rsidRDefault="006D3A58" w:rsidP="00E2696B">
      <w:pPr>
        <w:outlineLvl w:val="0"/>
        <w:rPr>
          <w:rFonts w:ascii="Arial" w:eastAsia="Times New Roman" w:hAnsi="Arial"/>
          <w:color w:val="333333" w:themeColor="text1"/>
        </w:rPr>
      </w:pPr>
    </w:p>
    <w:p w14:paraId="1B492B6A" w14:textId="77777777" w:rsidR="006D3A58" w:rsidRDefault="006D3A58" w:rsidP="00E2696B">
      <w:pPr>
        <w:outlineLvl w:val="0"/>
        <w:rPr>
          <w:rFonts w:ascii="Arial" w:eastAsia="Times New Roman" w:hAnsi="Arial"/>
          <w:color w:val="333333" w:themeColor="text1"/>
        </w:rPr>
      </w:pPr>
    </w:p>
    <w:p w14:paraId="70523AD6" w14:textId="3007AA63" w:rsidR="003C3A3C" w:rsidRPr="00987437" w:rsidRDefault="003C3A3C" w:rsidP="00173146">
      <w:pPr>
        <w:jc w:val="both"/>
        <w:rPr>
          <w:rFonts w:ascii="Arial" w:hAnsi="Arial"/>
          <w:color w:val="333333" w:themeColor="text1"/>
        </w:rPr>
      </w:pPr>
      <w:r w:rsidRPr="00173146">
        <w:rPr>
          <w:rFonts w:ascii="Arial" w:eastAsia="Times New Roman" w:hAnsi="Arial"/>
          <w:color w:val="333333" w:themeColor="text1"/>
          <w:sz w:val="20"/>
          <w:szCs w:val="20"/>
        </w:rPr>
        <w:t xml:space="preserve">Table 7. </w:t>
      </w:r>
      <w:r w:rsidR="00E2696B" w:rsidRPr="00173146">
        <w:rPr>
          <w:rFonts w:ascii="Arial" w:eastAsia="Times New Roman" w:hAnsi="Arial"/>
          <w:color w:val="333333" w:themeColor="text1"/>
          <w:sz w:val="20"/>
          <w:szCs w:val="20"/>
        </w:rPr>
        <w:t>Prediction</w:t>
      </w:r>
      <w:r w:rsidRPr="00173146">
        <w:rPr>
          <w:rFonts w:ascii="Arial" w:eastAsia="Times New Roman" w:hAnsi="Arial"/>
          <w:color w:val="333333" w:themeColor="text1"/>
          <w:sz w:val="20"/>
          <w:szCs w:val="20"/>
        </w:rPr>
        <w:t xml:space="preserve"> </w:t>
      </w:r>
      <w:r w:rsidR="00481EF5" w:rsidRPr="00173146">
        <w:rPr>
          <w:rFonts w:ascii="Arial" w:eastAsia="Times New Roman" w:hAnsi="Arial"/>
          <w:color w:val="333333" w:themeColor="text1"/>
          <w:sz w:val="20"/>
          <w:szCs w:val="20"/>
        </w:rPr>
        <w:t>C</w:t>
      </w:r>
      <w:r w:rsidRPr="00173146">
        <w:rPr>
          <w:rFonts w:ascii="Arial" w:eastAsia="Times New Roman" w:hAnsi="Arial"/>
          <w:color w:val="333333" w:themeColor="text1"/>
          <w:sz w:val="20"/>
          <w:szCs w:val="20"/>
        </w:rPr>
        <w:t xml:space="preserve">lassification of Model 4 with </w:t>
      </w:r>
      <w:r w:rsidR="00481EF5" w:rsidRPr="00173146">
        <w:rPr>
          <w:rFonts w:ascii="Arial" w:eastAsia="Times New Roman" w:hAnsi="Arial"/>
          <w:color w:val="333333" w:themeColor="text1"/>
          <w:sz w:val="20"/>
          <w:szCs w:val="20"/>
        </w:rPr>
        <w:t>C</w:t>
      </w:r>
      <w:r w:rsidRPr="00173146">
        <w:rPr>
          <w:rFonts w:ascii="Arial" w:eastAsia="Times New Roman" w:hAnsi="Arial"/>
          <w:color w:val="333333" w:themeColor="text1"/>
          <w:sz w:val="20"/>
          <w:szCs w:val="20"/>
        </w:rPr>
        <w:t>utoff of 52%</w:t>
      </w:r>
    </w:p>
    <w:p w14:paraId="1DA81A0E" w14:textId="77777777" w:rsidR="003C3A3C" w:rsidRPr="00987437" w:rsidRDefault="003C3A3C" w:rsidP="003C3A3C">
      <w:pPr>
        <w:rPr>
          <w:rFonts w:ascii="Arial" w:hAnsi="Arial"/>
          <w:color w:val="333333" w:themeColor="text1"/>
        </w:rPr>
      </w:pPr>
    </w:p>
    <w:tbl>
      <w:tblPr>
        <w:tblW w:w="6020" w:type="dxa"/>
        <w:tblLook w:val="04A0" w:firstRow="1" w:lastRow="0" w:firstColumn="1" w:lastColumn="0" w:noHBand="0" w:noVBand="1"/>
      </w:tblPr>
      <w:tblGrid>
        <w:gridCol w:w="2940"/>
        <w:gridCol w:w="1080"/>
        <w:gridCol w:w="1000"/>
        <w:gridCol w:w="1000"/>
      </w:tblGrid>
      <w:tr w:rsidR="003C3A3C" w:rsidRPr="00CC05D1" w14:paraId="70A4B62F" w14:textId="77777777" w:rsidTr="00B7315F">
        <w:trPr>
          <w:trHeight w:val="280"/>
        </w:trPr>
        <w:tc>
          <w:tcPr>
            <w:tcW w:w="6020" w:type="dxa"/>
            <w:gridSpan w:val="4"/>
            <w:tcBorders>
              <w:top w:val="nil"/>
              <w:left w:val="nil"/>
              <w:bottom w:val="single" w:sz="8" w:space="0" w:color="737373"/>
              <w:right w:val="nil"/>
            </w:tcBorders>
            <w:shd w:val="clear" w:color="000000" w:fill="FFFFFF"/>
            <w:vAlign w:val="bottom"/>
            <w:hideMark/>
          </w:tcPr>
          <w:p w14:paraId="54FC5DBB"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 </w:t>
            </w:r>
            <w:r w:rsidRPr="00987437">
              <w:rPr>
                <w:rFonts w:ascii="Arial" w:eastAsia="Times New Roman" w:hAnsi="Arial"/>
                <w:b/>
                <w:color w:val="336699" w:themeColor="accent1"/>
                <w:sz w:val="18"/>
              </w:rPr>
              <w:t>Election classification of Model 4 with cutoff of 52%</w:t>
            </w:r>
          </w:p>
        </w:tc>
      </w:tr>
      <w:tr w:rsidR="003C3A3C" w:rsidRPr="00CC05D1" w14:paraId="1F651EA8" w14:textId="77777777" w:rsidTr="00B7315F">
        <w:trPr>
          <w:trHeight w:val="280"/>
        </w:trPr>
        <w:tc>
          <w:tcPr>
            <w:tcW w:w="2940" w:type="dxa"/>
            <w:tcBorders>
              <w:top w:val="nil"/>
              <w:left w:val="nil"/>
              <w:bottom w:val="single" w:sz="8" w:space="0" w:color="737373"/>
              <w:right w:val="nil"/>
            </w:tcBorders>
            <w:shd w:val="clear" w:color="000000" w:fill="C4D8E2"/>
            <w:vAlign w:val="bottom"/>
            <w:hideMark/>
          </w:tcPr>
          <w:p w14:paraId="79EE0E73"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3CAD48D7" w14:textId="77777777" w:rsidR="003C3A3C" w:rsidRPr="00CC05D1" w:rsidRDefault="003C3A3C" w:rsidP="00B7315F">
            <w:pPr>
              <w:jc w:val="center"/>
              <w:rPr>
                <w:rFonts w:eastAsia="Times New Roman"/>
                <w:b/>
                <w:bCs/>
                <w:color w:val="336699"/>
                <w:sz w:val="18"/>
                <w:szCs w:val="18"/>
              </w:rPr>
            </w:pPr>
            <w:r w:rsidRPr="00CC05D1">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5ED02BB5" w14:textId="77777777" w:rsidR="003C3A3C" w:rsidRPr="00CC05D1" w:rsidRDefault="003C3A3C" w:rsidP="00B7315F">
            <w:pPr>
              <w:jc w:val="center"/>
              <w:rPr>
                <w:rFonts w:eastAsia="Times New Roman"/>
                <w:b/>
                <w:bCs/>
                <w:color w:val="336699"/>
                <w:sz w:val="18"/>
                <w:szCs w:val="18"/>
              </w:rPr>
            </w:pPr>
            <w:r w:rsidRPr="00CC05D1">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7329A328" w14:textId="77777777" w:rsidR="003C3A3C" w:rsidRPr="00CC05D1" w:rsidRDefault="003C3A3C" w:rsidP="00B7315F">
            <w:pPr>
              <w:jc w:val="center"/>
              <w:rPr>
                <w:rFonts w:eastAsia="Times New Roman"/>
                <w:b/>
                <w:bCs/>
                <w:color w:val="336699"/>
                <w:sz w:val="18"/>
                <w:szCs w:val="18"/>
              </w:rPr>
            </w:pPr>
            <w:r w:rsidRPr="00CC05D1">
              <w:rPr>
                <w:rFonts w:ascii="Arial" w:eastAsia="Times New Roman" w:hAnsi="Arial"/>
                <w:b/>
                <w:bCs/>
                <w:color w:val="336699"/>
                <w:sz w:val="18"/>
                <w:szCs w:val="18"/>
              </w:rPr>
              <w:t>Total</w:t>
            </w:r>
          </w:p>
        </w:tc>
      </w:tr>
      <w:tr w:rsidR="003C3A3C" w:rsidRPr="00CC05D1" w14:paraId="6EE51C3C" w14:textId="77777777" w:rsidTr="00B7315F">
        <w:trPr>
          <w:trHeight w:val="260"/>
        </w:trPr>
        <w:tc>
          <w:tcPr>
            <w:tcW w:w="2940" w:type="dxa"/>
            <w:tcBorders>
              <w:top w:val="nil"/>
              <w:left w:val="nil"/>
              <w:bottom w:val="nil"/>
              <w:right w:val="nil"/>
            </w:tcBorders>
            <w:shd w:val="clear" w:color="000000" w:fill="FFFFFF"/>
            <w:vAlign w:val="bottom"/>
            <w:hideMark/>
          </w:tcPr>
          <w:p w14:paraId="0555E6E1"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4B870307"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64</w:t>
            </w:r>
          </w:p>
        </w:tc>
        <w:tc>
          <w:tcPr>
            <w:tcW w:w="1000" w:type="dxa"/>
            <w:tcBorders>
              <w:top w:val="nil"/>
              <w:left w:val="nil"/>
              <w:bottom w:val="nil"/>
              <w:right w:val="nil"/>
            </w:tcBorders>
            <w:shd w:val="clear" w:color="000000" w:fill="FFFFFF"/>
            <w:vAlign w:val="bottom"/>
            <w:hideMark/>
          </w:tcPr>
          <w:p w14:paraId="158C13B7"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20</w:t>
            </w:r>
          </w:p>
        </w:tc>
        <w:tc>
          <w:tcPr>
            <w:tcW w:w="1000" w:type="dxa"/>
            <w:tcBorders>
              <w:top w:val="nil"/>
              <w:left w:val="nil"/>
              <w:bottom w:val="nil"/>
              <w:right w:val="nil"/>
            </w:tcBorders>
            <w:shd w:val="clear" w:color="000000" w:fill="FFFFFF"/>
            <w:vAlign w:val="bottom"/>
            <w:hideMark/>
          </w:tcPr>
          <w:p w14:paraId="39DD03BC"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84</w:t>
            </w:r>
          </w:p>
        </w:tc>
      </w:tr>
      <w:tr w:rsidR="003C3A3C" w:rsidRPr="00CC05D1" w14:paraId="1B752003" w14:textId="77777777" w:rsidTr="00B7315F">
        <w:trPr>
          <w:trHeight w:val="260"/>
        </w:trPr>
        <w:tc>
          <w:tcPr>
            <w:tcW w:w="2940" w:type="dxa"/>
            <w:tcBorders>
              <w:top w:val="nil"/>
              <w:left w:val="nil"/>
              <w:bottom w:val="nil"/>
              <w:right w:val="nil"/>
            </w:tcBorders>
            <w:shd w:val="clear" w:color="000000" w:fill="FFFFFF"/>
            <w:vAlign w:val="bottom"/>
            <w:hideMark/>
          </w:tcPr>
          <w:p w14:paraId="66791AF0"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4F0B4DD1"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19</w:t>
            </w:r>
          </w:p>
        </w:tc>
        <w:tc>
          <w:tcPr>
            <w:tcW w:w="1000" w:type="dxa"/>
            <w:tcBorders>
              <w:top w:val="nil"/>
              <w:left w:val="nil"/>
              <w:bottom w:val="nil"/>
              <w:right w:val="nil"/>
            </w:tcBorders>
            <w:shd w:val="clear" w:color="000000" w:fill="FFFFFF"/>
            <w:vAlign w:val="bottom"/>
            <w:hideMark/>
          </w:tcPr>
          <w:p w14:paraId="7FB52297"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61</w:t>
            </w:r>
          </w:p>
        </w:tc>
        <w:tc>
          <w:tcPr>
            <w:tcW w:w="1000" w:type="dxa"/>
            <w:tcBorders>
              <w:top w:val="nil"/>
              <w:left w:val="nil"/>
              <w:bottom w:val="nil"/>
              <w:right w:val="nil"/>
            </w:tcBorders>
            <w:shd w:val="clear" w:color="000000" w:fill="FFFFFF"/>
            <w:vAlign w:val="bottom"/>
            <w:hideMark/>
          </w:tcPr>
          <w:p w14:paraId="62FCE8A0"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80</w:t>
            </w:r>
          </w:p>
        </w:tc>
      </w:tr>
      <w:tr w:rsidR="003C3A3C" w:rsidRPr="00CC05D1" w14:paraId="360AC383"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7759DD6A"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4D9032E7"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83</w:t>
            </w:r>
          </w:p>
        </w:tc>
        <w:tc>
          <w:tcPr>
            <w:tcW w:w="1000" w:type="dxa"/>
            <w:tcBorders>
              <w:top w:val="nil"/>
              <w:left w:val="nil"/>
              <w:bottom w:val="single" w:sz="8" w:space="0" w:color="737373"/>
              <w:right w:val="nil"/>
            </w:tcBorders>
            <w:shd w:val="clear" w:color="000000" w:fill="FFFFFF"/>
            <w:vAlign w:val="bottom"/>
            <w:hideMark/>
          </w:tcPr>
          <w:p w14:paraId="2FFDAA73"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81</w:t>
            </w:r>
          </w:p>
        </w:tc>
        <w:tc>
          <w:tcPr>
            <w:tcW w:w="1000" w:type="dxa"/>
            <w:tcBorders>
              <w:top w:val="nil"/>
              <w:left w:val="nil"/>
              <w:bottom w:val="single" w:sz="8" w:space="0" w:color="737373"/>
              <w:right w:val="nil"/>
            </w:tcBorders>
            <w:shd w:val="clear" w:color="000000" w:fill="FFFFFF"/>
            <w:vAlign w:val="bottom"/>
            <w:hideMark/>
          </w:tcPr>
          <w:p w14:paraId="3180D226"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164</w:t>
            </w:r>
          </w:p>
        </w:tc>
      </w:tr>
      <w:tr w:rsidR="003C3A3C" w:rsidRPr="00CC05D1" w14:paraId="04C3AB67"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55FB4BE9"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249C02E3"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76.22%</w:t>
            </w:r>
          </w:p>
        </w:tc>
        <w:tc>
          <w:tcPr>
            <w:tcW w:w="1000" w:type="dxa"/>
            <w:tcBorders>
              <w:top w:val="nil"/>
              <w:left w:val="nil"/>
              <w:bottom w:val="single" w:sz="8" w:space="0" w:color="737373"/>
              <w:right w:val="nil"/>
            </w:tcBorders>
            <w:shd w:val="clear" w:color="000000" w:fill="FFFFFF"/>
            <w:vAlign w:val="bottom"/>
            <w:hideMark/>
          </w:tcPr>
          <w:p w14:paraId="10277EC2"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5636861B" w14:textId="77777777" w:rsidR="003C3A3C" w:rsidRPr="00CC05D1" w:rsidRDefault="003C3A3C" w:rsidP="00B7315F">
            <w:pPr>
              <w:rPr>
                <w:rFonts w:ascii="Arial" w:eastAsia="Times New Roman" w:hAnsi="Arial"/>
                <w:color w:val="333333"/>
                <w:sz w:val="18"/>
                <w:szCs w:val="18"/>
              </w:rPr>
            </w:pPr>
            <w:r w:rsidRPr="00CC05D1">
              <w:rPr>
                <w:rFonts w:ascii="Arial" w:eastAsia="Times New Roman" w:hAnsi="Arial"/>
                <w:color w:val="333333" w:themeColor="text1"/>
                <w:sz w:val="18"/>
                <w:szCs w:val="18"/>
              </w:rPr>
              <w:t> </w:t>
            </w:r>
          </w:p>
        </w:tc>
      </w:tr>
    </w:tbl>
    <w:p w14:paraId="61934FFA" w14:textId="77777777" w:rsidR="003C3A3C" w:rsidRPr="00987437" w:rsidRDefault="003C3A3C" w:rsidP="003C3A3C">
      <w:pPr>
        <w:rPr>
          <w:rFonts w:ascii="Arial" w:hAnsi="Arial"/>
          <w:color w:val="333333" w:themeColor="text1"/>
        </w:rPr>
      </w:pPr>
    </w:p>
    <w:p w14:paraId="6B70278C" w14:textId="77777777"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Table 7 shows a slight increase in the classification power of negative results, and a decrease in classification power of positive results. The prediction power of the model remains the same, but fits the data better.</w:t>
      </w:r>
    </w:p>
    <w:p w14:paraId="48AA1E1E" w14:textId="77777777" w:rsidR="003C3A3C" w:rsidRDefault="003C3A3C" w:rsidP="003C3A3C">
      <w:pPr>
        <w:rPr>
          <w:rFonts w:ascii="Arial" w:hAnsi="Arial"/>
          <w:color w:val="333333" w:themeColor="text1"/>
        </w:rPr>
      </w:pPr>
    </w:p>
    <w:p w14:paraId="04ACDB1E" w14:textId="77777777" w:rsidR="00D6338C" w:rsidRPr="00987437" w:rsidRDefault="00D6338C" w:rsidP="003C3A3C">
      <w:pPr>
        <w:rPr>
          <w:rFonts w:ascii="Arial" w:hAnsi="Arial"/>
          <w:color w:val="333333" w:themeColor="text1"/>
        </w:rPr>
      </w:pPr>
    </w:p>
    <w:p w14:paraId="41525345" w14:textId="77777777" w:rsidR="003C3A3C" w:rsidRPr="00C06BCD" w:rsidRDefault="003C3A3C" w:rsidP="003C3A3C">
      <w:pPr>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Model 5: Imputed government approval - Original Model - Method 1</w:t>
      </w:r>
    </w:p>
    <w:p w14:paraId="0E5146E6" w14:textId="77777777" w:rsidR="003C3A3C" w:rsidRPr="00987437" w:rsidRDefault="003C3A3C" w:rsidP="003C3A3C">
      <w:pPr>
        <w:rPr>
          <w:rFonts w:ascii="Arial" w:hAnsi="Arial"/>
          <w:color w:val="333333" w:themeColor="text1"/>
        </w:rPr>
      </w:pPr>
    </w:p>
    <w:p w14:paraId="5F19AE4F" w14:textId="112D5785"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We </w:t>
      </w:r>
      <w:r>
        <w:rPr>
          <w:rFonts w:ascii="Arial" w:eastAsia="Times New Roman" w:hAnsi="Arial"/>
          <w:color w:val="333333" w:themeColor="text1"/>
          <w:sz w:val="20"/>
        </w:rPr>
        <w:t xml:space="preserve">next attempt </w:t>
      </w:r>
      <w:r w:rsidRPr="00987437">
        <w:rPr>
          <w:rFonts w:ascii="Arial" w:eastAsia="Times New Roman" w:hAnsi="Arial"/>
          <w:color w:val="333333" w:themeColor="text1"/>
          <w:sz w:val="20"/>
        </w:rPr>
        <w:t xml:space="preserve">two imputation methods with government approval. </w:t>
      </w:r>
      <w:r w:rsidR="002636C5">
        <w:rPr>
          <w:rFonts w:ascii="Arial" w:eastAsia="Times New Roman" w:hAnsi="Arial"/>
          <w:color w:val="333333" w:themeColor="text1"/>
          <w:sz w:val="20"/>
        </w:rPr>
        <w:t xml:space="preserve">Government approval only has information for 189 elections out of the 727. </w:t>
      </w:r>
      <w:r w:rsidRPr="00987437">
        <w:rPr>
          <w:rFonts w:ascii="Arial" w:eastAsia="Times New Roman" w:hAnsi="Arial"/>
          <w:color w:val="333333" w:themeColor="text1"/>
          <w:sz w:val="20"/>
        </w:rPr>
        <w:t>Given the missing data</w:t>
      </w:r>
      <w:r>
        <w:rPr>
          <w:rFonts w:ascii="Arial" w:eastAsia="Times New Roman" w:hAnsi="Arial"/>
          <w:color w:val="333333" w:themeColor="text1"/>
          <w:sz w:val="20"/>
        </w:rPr>
        <w:t xml:space="preserve"> problems</w:t>
      </w:r>
      <w:r w:rsidRPr="00987437">
        <w:rPr>
          <w:rFonts w:ascii="Arial" w:eastAsia="Times New Roman" w:hAnsi="Arial"/>
          <w:color w:val="333333" w:themeColor="text1"/>
          <w:sz w:val="20"/>
        </w:rPr>
        <w:t>, if we find a viable method to impute data on the missing observations of the variables, we might be able to gain more information from other explanatory variables, like incumbency status.</w:t>
      </w:r>
    </w:p>
    <w:p w14:paraId="7740F4D9" w14:textId="77777777" w:rsidR="003C3A3C" w:rsidRPr="00987437" w:rsidRDefault="003C3A3C" w:rsidP="003C3A3C">
      <w:pPr>
        <w:jc w:val="both"/>
        <w:rPr>
          <w:rFonts w:ascii="Arial" w:eastAsia="Times New Roman" w:hAnsi="Arial"/>
          <w:color w:val="333333" w:themeColor="text1"/>
          <w:sz w:val="20"/>
        </w:rPr>
      </w:pPr>
    </w:p>
    <w:p w14:paraId="11FE151B" w14:textId="77777777"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The first method predicts government approval by regressing government approval against 3 country characteristics: war status, change in employment in the last quarter and the type of election. Table 8 shows the result of this regression. Even though war status is marginally significant, employment and election type are strong predictors. The model has global significance (checked through the F statistic), and the R squared is 15%.</w:t>
      </w:r>
    </w:p>
    <w:p w14:paraId="5B7C726A" w14:textId="77777777" w:rsidR="003C3A3C" w:rsidRDefault="003C3A3C" w:rsidP="003C3A3C">
      <w:pPr>
        <w:rPr>
          <w:rFonts w:ascii="Arial" w:hAnsi="Arial"/>
          <w:color w:val="333333" w:themeColor="text1"/>
        </w:rPr>
      </w:pPr>
    </w:p>
    <w:p w14:paraId="3B14CAC7" w14:textId="77777777" w:rsidR="00D6338C" w:rsidRDefault="00D6338C" w:rsidP="003C3A3C">
      <w:pPr>
        <w:rPr>
          <w:rFonts w:ascii="Arial" w:hAnsi="Arial"/>
          <w:color w:val="333333" w:themeColor="text1"/>
        </w:rPr>
      </w:pPr>
    </w:p>
    <w:p w14:paraId="27B3F9C1" w14:textId="77777777" w:rsidR="00D6338C" w:rsidRDefault="00D6338C" w:rsidP="003C3A3C">
      <w:pPr>
        <w:rPr>
          <w:rFonts w:ascii="Arial" w:hAnsi="Arial"/>
          <w:color w:val="333333" w:themeColor="text1"/>
        </w:rPr>
      </w:pPr>
    </w:p>
    <w:p w14:paraId="3E812333" w14:textId="77777777" w:rsidR="00D6338C" w:rsidRDefault="00D6338C" w:rsidP="003C3A3C">
      <w:pPr>
        <w:rPr>
          <w:rFonts w:ascii="Arial" w:hAnsi="Arial"/>
          <w:color w:val="333333" w:themeColor="text1"/>
        </w:rPr>
      </w:pPr>
    </w:p>
    <w:p w14:paraId="7B303D4E" w14:textId="77777777" w:rsidR="00D6338C" w:rsidRPr="00987437" w:rsidRDefault="00D6338C" w:rsidP="003C3A3C">
      <w:pPr>
        <w:rPr>
          <w:rFonts w:ascii="Arial" w:hAnsi="Arial"/>
          <w:color w:val="333333" w:themeColor="text1"/>
        </w:rPr>
      </w:pPr>
    </w:p>
    <w:p w14:paraId="503E42E5" w14:textId="77777777" w:rsidR="003C3A3C" w:rsidRPr="00173146" w:rsidRDefault="003C3A3C" w:rsidP="00173146">
      <w:pPr>
        <w:jc w:val="both"/>
        <w:rPr>
          <w:rFonts w:ascii="Arial" w:eastAsia="Times New Roman" w:hAnsi="Arial"/>
          <w:color w:val="333333" w:themeColor="text1"/>
          <w:sz w:val="20"/>
          <w:szCs w:val="20"/>
        </w:rPr>
      </w:pPr>
      <w:r w:rsidRPr="00173146">
        <w:rPr>
          <w:rFonts w:ascii="Arial" w:eastAsia="Times New Roman" w:hAnsi="Arial"/>
          <w:color w:val="333333" w:themeColor="text1"/>
          <w:sz w:val="20"/>
          <w:szCs w:val="20"/>
        </w:rPr>
        <w:t>Table 8. Government Approval Prediction</w:t>
      </w:r>
    </w:p>
    <w:p w14:paraId="4FF41C93" w14:textId="77777777" w:rsidR="006D3A58" w:rsidRPr="00987437" w:rsidRDefault="006D3A58" w:rsidP="003C3A3C">
      <w:pPr>
        <w:outlineLvl w:val="0"/>
        <w:rPr>
          <w:rFonts w:ascii="Arial" w:hAnsi="Arial"/>
          <w:color w:val="333333" w:themeColor="text1"/>
        </w:rPr>
      </w:pPr>
    </w:p>
    <w:tbl>
      <w:tblPr>
        <w:tblW w:w="7433" w:type="dxa"/>
        <w:tblLook w:val="04A0" w:firstRow="1" w:lastRow="0" w:firstColumn="1" w:lastColumn="0" w:noHBand="0" w:noVBand="1"/>
      </w:tblPr>
      <w:tblGrid>
        <w:gridCol w:w="2724"/>
        <w:gridCol w:w="1001"/>
        <w:gridCol w:w="927"/>
        <w:gridCol w:w="927"/>
        <w:gridCol w:w="927"/>
        <w:gridCol w:w="927"/>
      </w:tblGrid>
      <w:tr w:rsidR="003C3A3C" w:rsidRPr="00CC05D1" w14:paraId="0DC4B232" w14:textId="77777777" w:rsidTr="00B7315F">
        <w:trPr>
          <w:trHeight w:val="274"/>
        </w:trPr>
        <w:tc>
          <w:tcPr>
            <w:tcW w:w="2724" w:type="dxa"/>
            <w:tcBorders>
              <w:top w:val="single" w:sz="8" w:space="0" w:color="737373"/>
              <w:left w:val="nil"/>
              <w:bottom w:val="single" w:sz="8" w:space="0" w:color="737373"/>
              <w:right w:val="nil"/>
            </w:tcBorders>
            <w:shd w:val="clear" w:color="000000" w:fill="C4D8E2"/>
            <w:vAlign w:val="bottom"/>
            <w:hideMark/>
          </w:tcPr>
          <w:p w14:paraId="7F9924BA"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Government Approval</w:t>
            </w:r>
          </w:p>
        </w:tc>
        <w:tc>
          <w:tcPr>
            <w:tcW w:w="1001" w:type="dxa"/>
            <w:tcBorders>
              <w:top w:val="single" w:sz="8" w:space="0" w:color="737373"/>
              <w:left w:val="nil"/>
              <w:bottom w:val="single" w:sz="8" w:space="0" w:color="737373"/>
              <w:right w:val="nil"/>
            </w:tcBorders>
            <w:shd w:val="clear" w:color="000000" w:fill="C4D8E2"/>
            <w:vAlign w:val="bottom"/>
            <w:hideMark/>
          </w:tcPr>
          <w:p w14:paraId="3122F619" w14:textId="77777777" w:rsidR="003C3A3C" w:rsidRPr="00CC05D1" w:rsidRDefault="003C3A3C" w:rsidP="00B7315F">
            <w:pPr>
              <w:jc w:val="center"/>
              <w:rPr>
                <w:rFonts w:eastAsia="Times New Roman"/>
                <w:b/>
                <w:bCs/>
                <w:color w:val="336699"/>
                <w:sz w:val="18"/>
                <w:szCs w:val="18"/>
              </w:rPr>
            </w:pPr>
            <w:proofErr w:type="spellStart"/>
            <w:r w:rsidRPr="00CC05D1">
              <w:rPr>
                <w:rFonts w:ascii="Arial" w:eastAsia="Times New Roman" w:hAnsi="Arial"/>
                <w:b/>
                <w:bCs/>
                <w:color w:val="336699"/>
                <w:sz w:val="18"/>
                <w:szCs w:val="18"/>
              </w:rPr>
              <w:t>Coeff</w:t>
            </w:r>
            <w:proofErr w:type="spellEnd"/>
          </w:p>
        </w:tc>
        <w:tc>
          <w:tcPr>
            <w:tcW w:w="927" w:type="dxa"/>
            <w:tcBorders>
              <w:top w:val="single" w:sz="8" w:space="0" w:color="737373"/>
              <w:left w:val="nil"/>
              <w:bottom w:val="single" w:sz="8" w:space="0" w:color="737373"/>
              <w:right w:val="nil"/>
            </w:tcBorders>
            <w:shd w:val="clear" w:color="000000" w:fill="C4D8E2"/>
            <w:vAlign w:val="bottom"/>
            <w:hideMark/>
          </w:tcPr>
          <w:p w14:paraId="2547E0BF" w14:textId="77777777" w:rsidR="003C3A3C" w:rsidRPr="00CC05D1" w:rsidRDefault="003C3A3C" w:rsidP="00B7315F">
            <w:pPr>
              <w:jc w:val="center"/>
              <w:rPr>
                <w:rFonts w:eastAsia="Times New Roman"/>
                <w:b/>
                <w:bCs/>
                <w:color w:val="336699"/>
                <w:sz w:val="18"/>
                <w:szCs w:val="18"/>
              </w:rPr>
            </w:pPr>
            <w:r w:rsidRPr="00CC05D1">
              <w:rPr>
                <w:rFonts w:ascii="Arial" w:eastAsia="Times New Roman" w:hAnsi="Arial"/>
                <w:b/>
                <w:bCs/>
                <w:color w:val="336699"/>
                <w:sz w:val="18"/>
                <w:szCs w:val="18"/>
              </w:rPr>
              <w:t>St. Error</w:t>
            </w:r>
          </w:p>
        </w:tc>
        <w:tc>
          <w:tcPr>
            <w:tcW w:w="927" w:type="dxa"/>
            <w:tcBorders>
              <w:top w:val="single" w:sz="8" w:space="0" w:color="737373"/>
              <w:left w:val="nil"/>
              <w:bottom w:val="single" w:sz="8" w:space="0" w:color="737373"/>
              <w:right w:val="nil"/>
            </w:tcBorders>
            <w:shd w:val="clear" w:color="000000" w:fill="C4D8E2"/>
            <w:vAlign w:val="bottom"/>
            <w:hideMark/>
          </w:tcPr>
          <w:p w14:paraId="5185B3B0" w14:textId="77777777" w:rsidR="003C3A3C" w:rsidRPr="00CC05D1" w:rsidRDefault="003C3A3C" w:rsidP="00B7315F">
            <w:pPr>
              <w:jc w:val="center"/>
              <w:rPr>
                <w:rFonts w:eastAsia="Times New Roman"/>
                <w:b/>
                <w:bCs/>
                <w:color w:val="336699"/>
                <w:sz w:val="18"/>
                <w:szCs w:val="18"/>
              </w:rPr>
            </w:pPr>
            <w:r w:rsidRPr="00CC05D1">
              <w:rPr>
                <w:rFonts w:ascii="Arial" w:eastAsia="Times New Roman" w:hAnsi="Arial"/>
                <w:b/>
                <w:bCs/>
                <w:color w:val="336699"/>
                <w:sz w:val="18"/>
                <w:szCs w:val="18"/>
              </w:rPr>
              <w:t>p-value</w:t>
            </w:r>
          </w:p>
        </w:tc>
        <w:tc>
          <w:tcPr>
            <w:tcW w:w="1854" w:type="dxa"/>
            <w:gridSpan w:val="2"/>
            <w:tcBorders>
              <w:top w:val="single" w:sz="8" w:space="0" w:color="737373"/>
              <w:left w:val="nil"/>
              <w:bottom w:val="single" w:sz="8" w:space="0" w:color="737373"/>
              <w:right w:val="nil"/>
            </w:tcBorders>
            <w:shd w:val="clear" w:color="000000" w:fill="C4D8E2"/>
            <w:vAlign w:val="bottom"/>
            <w:hideMark/>
          </w:tcPr>
          <w:p w14:paraId="114B388A" w14:textId="77777777" w:rsidR="003C3A3C" w:rsidRPr="00CC05D1" w:rsidRDefault="003C3A3C" w:rsidP="00B7315F">
            <w:pPr>
              <w:jc w:val="center"/>
              <w:rPr>
                <w:rFonts w:eastAsia="Times New Roman"/>
                <w:b/>
                <w:bCs/>
                <w:color w:val="336699"/>
                <w:sz w:val="18"/>
                <w:szCs w:val="18"/>
              </w:rPr>
            </w:pPr>
            <w:r w:rsidRPr="00CC05D1">
              <w:rPr>
                <w:rFonts w:ascii="Arial" w:eastAsia="Times New Roman" w:hAnsi="Arial"/>
                <w:b/>
                <w:bCs/>
                <w:color w:val="336699"/>
                <w:sz w:val="18"/>
                <w:szCs w:val="18"/>
              </w:rPr>
              <w:t>[95% Conf. Interval]</w:t>
            </w:r>
          </w:p>
        </w:tc>
      </w:tr>
      <w:tr w:rsidR="003C3A3C" w:rsidRPr="00CC05D1" w14:paraId="734AABD0" w14:textId="77777777" w:rsidTr="00B7315F">
        <w:trPr>
          <w:trHeight w:val="255"/>
        </w:trPr>
        <w:tc>
          <w:tcPr>
            <w:tcW w:w="2724" w:type="dxa"/>
            <w:tcBorders>
              <w:top w:val="nil"/>
              <w:left w:val="nil"/>
              <w:bottom w:val="nil"/>
              <w:right w:val="nil"/>
            </w:tcBorders>
            <w:shd w:val="clear" w:color="000000" w:fill="FFFFFF"/>
            <w:vAlign w:val="bottom"/>
            <w:hideMark/>
          </w:tcPr>
          <w:p w14:paraId="4DF4D425"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War Status</w:t>
            </w:r>
          </w:p>
        </w:tc>
        <w:tc>
          <w:tcPr>
            <w:tcW w:w="1001" w:type="dxa"/>
            <w:tcBorders>
              <w:top w:val="nil"/>
              <w:left w:val="nil"/>
              <w:bottom w:val="nil"/>
              <w:right w:val="nil"/>
            </w:tcBorders>
            <w:shd w:val="clear" w:color="000000" w:fill="FFFFFF"/>
            <w:vAlign w:val="bottom"/>
            <w:hideMark/>
          </w:tcPr>
          <w:p w14:paraId="447B812F"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0.056</w:t>
            </w:r>
          </w:p>
        </w:tc>
        <w:tc>
          <w:tcPr>
            <w:tcW w:w="927" w:type="dxa"/>
            <w:tcBorders>
              <w:top w:val="nil"/>
              <w:left w:val="nil"/>
              <w:bottom w:val="nil"/>
              <w:right w:val="nil"/>
            </w:tcBorders>
            <w:shd w:val="clear" w:color="000000" w:fill="FFFFFF"/>
            <w:vAlign w:val="bottom"/>
            <w:hideMark/>
          </w:tcPr>
          <w:p w14:paraId="5117B793"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0.034</w:t>
            </w:r>
          </w:p>
        </w:tc>
        <w:tc>
          <w:tcPr>
            <w:tcW w:w="927" w:type="dxa"/>
            <w:tcBorders>
              <w:top w:val="nil"/>
              <w:left w:val="nil"/>
              <w:bottom w:val="nil"/>
              <w:right w:val="nil"/>
            </w:tcBorders>
            <w:shd w:val="clear" w:color="000000" w:fill="FFFFFF"/>
            <w:vAlign w:val="bottom"/>
            <w:hideMark/>
          </w:tcPr>
          <w:p w14:paraId="15EA5188"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0.106</w:t>
            </w:r>
          </w:p>
        </w:tc>
        <w:tc>
          <w:tcPr>
            <w:tcW w:w="927" w:type="dxa"/>
            <w:tcBorders>
              <w:top w:val="nil"/>
              <w:left w:val="nil"/>
              <w:bottom w:val="nil"/>
              <w:right w:val="nil"/>
            </w:tcBorders>
            <w:shd w:val="clear" w:color="000000" w:fill="FFFFFF"/>
            <w:vAlign w:val="bottom"/>
            <w:hideMark/>
          </w:tcPr>
          <w:p w14:paraId="59467AB0"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-0.012</w:t>
            </w:r>
          </w:p>
        </w:tc>
        <w:tc>
          <w:tcPr>
            <w:tcW w:w="927" w:type="dxa"/>
            <w:tcBorders>
              <w:top w:val="nil"/>
              <w:left w:val="nil"/>
              <w:bottom w:val="nil"/>
              <w:right w:val="nil"/>
            </w:tcBorders>
            <w:shd w:val="clear" w:color="000000" w:fill="FFFFFF"/>
            <w:vAlign w:val="bottom"/>
            <w:hideMark/>
          </w:tcPr>
          <w:p w14:paraId="7FDD992F"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0.123</w:t>
            </w:r>
          </w:p>
        </w:tc>
      </w:tr>
      <w:tr w:rsidR="003C3A3C" w:rsidRPr="00CC05D1" w14:paraId="43EE4586" w14:textId="77777777" w:rsidTr="00B7315F">
        <w:trPr>
          <w:trHeight w:val="255"/>
        </w:trPr>
        <w:tc>
          <w:tcPr>
            <w:tcW w:w="2724" w:type="dxa"/>
            <w:tcBorders>
              <w:top w:val="nil"/>
              <w:left w:val="nil"/>
              <w:bottom w:val="nil"/>
              <w:right w:val="nil"/>
            </w:tcBorders>
            <w:shd w:val="clear" w:color="000000" w:fill="FFFFFF"/>
            <w:vAlign w:val="bottom"/>
            <w:hideMark/>
          </w:tcPr>
          <w:p w14:paraId="12AE41A0"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Increase in Employment</w:t>
            </w:r>
          </w:p>
        </w:tc>
        <w:tc>
          <w:tcPr>
            <w:tcW w:w="1001" w:type="dxa"/>
            <w:tcBorders>
              <w:top w:val="nil"/>
              <w:left w:val="nil"/>
              <w:bottom w:val="nil"/>
              <w:right w:val="nil"/>
            </w:tcBorders>
            <w:shd w:val="clear" w:color="000000" w:fill="FFFFFF"/>
            <w:vAlign w:val="bottom"/>
            <w:hideMark/>
          </w:tcPr>
          <w:p w14:paraId="421862BA"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1.125</w:t>
            </w:r>
          </w:p>
        </w:tc>
        <w:tc>
          <w:tcPr>
            <w:tcW w:w="927" w:type="dxa"/>
            <w:tcBorders>
              <w:top w:val="nil"/>
              <w:left w:val="nil"/>
              <w:bottom w:val="nil"/>
              <w:right w:val="nil"/>
            </w:tcBorders>
            <w:shd w:val="clear" w:color="000000" w:fill="FFFFFF"/>
            <w:vAlign w:val="bottom"/>
            <w:hideMark/>
          </w:tcPr>
          <w:p w14:paraId="3C905DFA"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0.529</w:t>
            </w:r>
          </w:p>
        </w:tc>
        <w:tc>
          <w:tcPr>
            <w:tcW w:w="927" w:type="dxa"/>
            <w:tcBorders>
              <w:top w:val="nil"/>
              <w:left w:val="nil"/>
              <w:bottom w:val="nil"/>
              <w:right w:val="nil"/>
            </w:tcBorders>
            <w:shd w:val="clear" w:color="000000" w:fill="FFFFFF"/>
            <w:vAlign w:val="bottom"/>
            <w:hideMark/>
          </w:tcPr>
          <w:p w14:paraId="09720296"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0.035</w:t>
            </w:r>
          </w:p>
        </w:tc>
        <w:tc>
          <w:tcPr>
            <w:tcW w:w="927" w:type="dxa"/>
            <w:tcBorders>
              <w:top w:val="nil"/>
              <w:left w:val="nil"/>
              <w:bottom w:val="nil"/>
              <w:right w:val="nil"/>
            </w:tcBorders>
            <w:shd w:val="clear" w:color="000000" w:fill="FFFFFF"/>
            <w:vAlign w:val="bottom"/>
            <w:hideMark/>
          </w:tcPr>
          <w:p w14:paraId="75D9E1E5"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0.079</w:t>
            </w:r>
          </w:p>
        </w:tc>
        <w:tc>
          <w:tcPr>
            <w:tcW w:w="927" w:type="dxa"/>
            <w:tcBorders>
              <w:top w:val="nil"/>
              <w:left w:val="nil"/>
              <w:bottom w:val="nil"/>
              <w:right w:val="nil"/>
            </w:tcBorders>
            <w:shd w:val="clear" w:color="000000" w:fill="FFFFFF"/>
            <w:vAlign w:val="bottom"/>
            <w:hideMark/>
          </w:tcPr>
          <w:p w14:paraId="42BC113E"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2.171</w:t>
            </w:r>
          </w:p>
        </w:tc>
      </w:tr>
      <w:tr w:rsidR="003C3A3C" w:rsidRPr="00CC05D1" w14:paraId="376BD343" w14:textId="77777777" w:rsidTr="00B7315F">
        <w:trPr>
          <w:trHeight w:val="274"/>
        </w:trPr>
        <w:tc>
          <w:tcPr>
            <w:tcW w:w="2724" w:type="dxa"/>
            <w:tcBorders>
              <w:top w:val="nil"/>
              <w:left w:val="nil"/>
              <w:bottom w:val="single" w:sz="8" w:space="0" w:color="737373"/>
              <w:right w:val="nil"/>
            </w:tcBorders>
            <w:shd w:val="clear" w:color="000000" w:fill="FFFFFF"/>
            <w:vAlign w:val="bottom"/>
            <w:hideMark/>
          </w:tcPr>
          <w:p w14:paraId="26EE02E4"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Election Type</w:t>
            </w:r>
          </w:p>
        </w:tc>
        <w:tc>
          <w:tcPr>
            <w:tcW w:w="1001" w:type="dxa"/>
            <w:tcBorders>
              <w:top w:val="nil"/>
              <w:left w:val="nil"/>
              <w:bottom w:val="single" w:sz="8" w:space="0" w:color="737373"/>
              <w:right w:val="nil"/>
            </w:tcBorders>
            <w:shd w:val="clear" w:color="000000" w:fill="FFFFFF"/>
            <w:vAlign w:val="bottom"/>
            <w:hideMark/>
          </w:tcPr>
          <w:p w14:paraId="13F1BD2C"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-0.09</w:t>
            </w:r>
          </w:p>
        </w:tc>
        <w:tc>
          <w:tcPr>
            <w:tcW w:w="927" w:type="dxa"/>
            <w:tcBorders>
              <w:top w:val="nil"/>
              <w:left w:val="nil"/>
              <w:bottom w:val="single" w:sz="8" w:space="0" w:color="737373"/>
              <w:right w:val="nil"/>
            </w:tcBorders>
            <w:shd w:val="clear" w:color="000000" w:fill="FFFFFF"/>
            <w:vAlign w:val="bottom"/>
            <w:hideMark/>
          </w:tcPr>
          <w:p w14:paraId="3BF2FA61"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0.03</w:t>
            </w:r>
          </w:p>
        </w:tc>
        <w:tc>
          <w:tcPr>
            <w:tcW w:w="927" w:type="dxa"/>
            <w:tcBorders>
              <w:top w:val="nil"/>
              <w:left w:val="nil"/>
              <w:bottom w:val="single" w:sz="8" w:space="0" w:color="737373"/>
              <w:right w:val="nil"/>
            </w:tcBorders>
            <w:shd w:val="clear" w:color="000000" w:fill="FFFFFF"/>
            <w:vAlign w:val="bottom"/>
            <w:hideMark/>
          </w:tcPr>
          <w:p w14:paraId="737C3A52"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0.003</w:t>
            </w:r>
          </w:p>
        </w:tc>
        <w:tc>
          <w:tcPr>
            <w:tcW w:w="927" w:type="dxa"/>
            <w:tcBorders>
              <w:top w:val="nil"/>
              <w:left w:val="nil"/>
              <w:bottom w:val="single" w:sz="8" w:space="0" w:color="737373"/>
              <w:right w:val="nil"/>
            </w:tcBorders>
            <w:shd w:val="clear" w:color="000000" w:fill="FFFFFF"/>
            <w:vAlign w:val="bottom"/>
            <w:hideMark/>
          </w:tcPr>
          <w:p w14:paraId="7FD648E2"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-0.149</w:t>
            </w:r>
          </w:p>
        </w:tc>
        <w:tc>
          <w:tcPr>
            <w:tcW w:w="927" w:type="dxa"/>
            <w:tcBorders>
              <w:top w:val="nil"/>
              <w:left w:val="nil"/>
              <w:bottom w:val="single" w:sz="8" w:space="0" w:color="737373"/>
              <w:right w:val="nil"/>
            </w:tcBorders>
            <w:shd w:val="clear" w:color="000000" w:fill="FFFFFF"/>
            <w:vAlign w:val="bottom"/>
            <w:hideMark/>
          </w:tcPr>
          <w:p w14:paraId="5AB6F1EC"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-0.031</w:t>
            </w:r>
          </w:p>
        </w:tc>
      </w:tr>
      <w:tr w:rsidR="003C3A3C" w:rsidRPr="00CC05D1" w14:paraId="73F6CF22" w14:textId="77777777" w:rsidTr="00B7315F">
        <w:trPr>
          <w:trHeight w:val="274"/>
        </w:trPr>
        <w:tc>
          <w:tcPr>
            <w:tcW w:w="2724" w:type="dxa"/>
            <w:tcBorders>
              <w:top w:val="nil"/>
              <w:left w:val="nil"/>
              <w:bottom w:val="single" w:sz="8" w:space="0" w:color="737373"/>
              <w:right w:val="nil"/>
            </w:tcBorders>
            <w:shd w:val="clear" w:color="000000" w:fill="FFFFFF"/>
            <w:vAlign w:val="bottom"/>
            <w:hideMark/>
          </w:tcPr>
          <w:p w14:paraId="3E9473BA"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Constant</w:t>
            </w:r>
          </w:p>
        </w:tc>
        <w:tc>
          <w:tcPr>
            <w:tcW w:w="1001" w:type="dxa"/>
            <w:tcBorders>
              <w:top w:val="nil"/>
              <w:left w:val="nil"/>
              <w:bottom w:val="single" w:sz="8" w:space="0" w:color="737373"/>
              <w:right w:val="nil"/>
            </w:tcBorders>
            <w:shd w:val="clear" w:color="000000" w:fill="FFFFFF"/>
            <w:vAlign w:val="bottom"/>
            <w:hideMark/>
          </w:tcPr>
          <w:p w14:paraId="60287DDC"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44.90%</w:t>
            </w:r>
          </w:p>
        </w:tc>
        <w:tc>
          <w:tcPr>
            <w:tcW w:w="927" w:type="dxa"/>
            <w:tcBorders>
              <w:top w:val="nil"/>
              <w:left w:val="nil"/>
              <w:bottom w:val="single" w:sz="8" w:space="0" w:color="737373"/>
              <w:right w:val="nil"/>
            </w:tcBorders>
            <w:shd w:val="clear" w:color="000000" w:fill="FFFFFF"/>
            <w:vAlign w:val="bottom"/>
            <w:hideMark/>
          </w:tcPr>
          <w:p w14:paraId="0C715238"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0.028</w:t>
            </w:r>
          </w:p>
        </w:tc>
        <w:tc>
          <w:tcPr>
            <w:tcW w:w="927" w:type="dxa"/>
            <w:tcBorders>
              <w:top w:val="nil"/>
              <w:left w:val="nil"/>
              <w:bottom w:val="single" w:sz="8" w:space="0" w:color="737373"/>
              <w:right w:val="nil"/>
            </w:tcBorders>
            <w:shd w:val="clear" w:color="000000" w:fill="FFFFFF"/>
            <w:vAlign w:val="bottom"/>
            <w:hideMark/>
          </w:tcPr>
          <w:p w14:paraId="726BD408"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w:t>
            </w:r>
          </w:p>
        </w:tc>
        <w:tc>
          <w:tcPr>
            <w:tcW w:w="927" w:type="dxa"/>
            <w:tcBorders>
              <w:top w:val="nil"/>
              <w:left w:val="nil"/>
              <w:bottom w:val="single" w:sz="8" w:space="0" w:color="737373"/>
              <w:right w:val="nil"/>
            </w:tcBorders>
            <w:shd w:val="clear" w:color="000000" w:fill="FFFFFF"/>
            <w:vAlign w:val="bottom"/>
            <w:hideMark/>
          </w:tcPr>
          <w:p w14:paraId="2DB21EC2"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0.394</w:t>
            </w:r>
          </w:p>
        </w:tc>
        <w:tc>
          <w:tcPr>
            <w:tcW w:w="927" w:type="dxa"/>
            <w:tcBorders>
              <w:top w:val="nil"/>
              <w:left w:val="nil"/>
              <w:bottom w:val="single" w:sz="8" w:space="0" w:color="737373"/>
              <w:right w:val="nil"/>
            </w:tcBorders>
            <w:shd w:val="clear" w:color="000000" w:fill="FFFFFF"/>
            <w:vAlign w:val="bottom"/>
            <w:hideMark/>
          </w:tcPr>
          <w:p w14:paraId="2552C907"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50.40%</w:t>
            </w:r>
          </w:p>
        </w:tc>
      </w:tr>
      <w:tr w:rsidR="003C3A3C" w:rsidRPr="00CC05D1" w14:paraId="31255558" w14:textId="77777777" w:rsidTr="00B7315F">
        <w:trPr>
          <w:trHeight w:val="255"/>
        </w:trPr>
        <w:tc>
          <w:tcPr>
            <w:tcW w:w="2724" w:type="dxa"/>
            <w:tcBorders>
              <w:top w:val="nil"/>
              <w:left w:val="nil"/>
              <w:bottom w:val="nil"/>
              <w:right w:val="nil"/>
            </w:tcBorders>
            <w:shd w:val="clear" w:color="000000" w:fill="FFFFFF"/>
            <w:vAlign w:val="bottom"/>
            <w:hideMark/>
          </w:tcPr>
          <w:p w14:paraId="5E753107"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1001" w:type="dxa"/>
            <w:tcBorders>
              <w:top w:val="nil"/>
              <w:left w:val="nil"/>
              <w:bottom w:val="nil"/>
              <w:right w:val="nil"/>
            </w:tcBorders>
            <w:shd w:val="clear" w:color="000000" w:fill="FFFFFF"/>
            <w:vAlign w:val="bottom"/>
            <w:hideMark/>
          </w:tcPr>
          <w:p w14:paraId="50E6C61D"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
          <w:p w14:paraId="404B27F1"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
          <w:p w14:paraId="1E48277D"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
          <w:p w14:paraId="511F9F35"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927" w:type="dxa"/>
            <w:tcBorders>
              <w:top w:val="nil"/>
              <w:left w:val="nil"/>
              <w:bottom w:val="nil"/>
              <w:right w:val="nil"/>
            </w:tcBorders>
            <w:shd w:val="clear" w:color="000000" w:fill="FFFFFF"/>
            <w:vAlign w:val="bottom"/>
            <w:hideMark/>
          </w:tcPr>
          <w:p w14:paraId="452B81F4"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r>
      <w:tr w:rsidR="003C3A3C" w:rsidRPr="00CC05D1" w14:paraId="0B1E1D34" w14:textId="77777777" w:rsidTr="00B7315F">
        <w:trPr>
          <w:trHeight w:val="255"/>
        </w:trPr>
        <w:tc>
          <w:tcPr>
            <w:tcW w:w="2724" w:type="dxa"/>
            <w:tcBorders>
              <w:top w:val="nil"/>
              <w:left w:val="nil"/>
              <w:bottom w:val="nil"/>
              <w:right w:val="nil"/>
            </w:tcBorders>
            <w:shd w:val="clear" w:color="000000" w:fill="FFFFFF"/>
            <w:vAlign w:val="bottom"/>
            <w:hideMark/>
          </w:tcPr>
          <w:p w14:paraId="0047D36F"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Observations</w:t>
            </w:r>
          </w:p>
        </w:tc>
        <w:tc>
          <w:tcPr>
            <w:tcW w:w="1001" w:type="dxa"/>
            <w:tcBorders>
              <w:top w:val="nil"/>
              <w:left w:val="nil"/>
              <w:bottom w:val="nil"/>
              <w:right w:val="nil"/>
            </w:tcBorders>
            <w:shd w:val="clear" w:color="000000" w:fill="FFFFFF"/>
            <w:vAlign w:val="bottom"/>
            <w:hideMark/>
          </w:tcPr>
          <w:p w14:paraId="5E870138"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137</w:t>
            </w:r>
          </w:p>
        </w:tc>
        <w:tc>
          <w:tcPr>
            <w:tcW w:w="927" w:type="dxa"/>
            <w:tcBorders>
              <w:top w:val="nil"/>
              <w:left w:val="nil"/>
              <w:bottom w:val="nil"/>
              <w:right w:val="nil"/>
            </w:tcBorders>
            <w:shd w:val="clear" w:color="000000" w:fill="FFFFFF"/>
            <w:vAlign w:val="bottom"/>
            <w:hideMark/>
          </w:tcPr>
          <w:p w14:paraId="7C46AE83"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
          <w:p w14:paraId="3EA1D8C4"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
          <w:p w14:paraId="6205B6BC"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927" w:type="dxa"/>
            <w:tcBorders>
              <w:top w:val="nil"/>
              <w:left w:val="nil"/>
              <w:bottom w:val="nil"/>
              <w:right w:val="nil"/>
            </w:tcBorders>
            <w:shd w:val="clear" w:color="000000" w:fill="FFFFFF"/>
            <w:vAlign w:val="bottom"/>
            <w:hideMark/>
          </w:tcPr>
          <w:p w14:paraId="10403AD8"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r>
      <w:tr w:rsidR="003C3A3C" w:rsidRPr="00CC05D1" w14:paraId="67FE032D" w14:textId="77777777" w:rsidTr="00B7315F">
        <w:trPr>
          <w:trHeight w:val="255"/>
        </w:trPr>
        <w:tc>
          <w:tcPr>
            <w:tcW w:w="2724" w:type="dxa"/>
            <w:tcBorders>
              <w:top w:val="nil"/>
              <w:left w:val="nil"/>
              <w:bottom w:val="nil"/>
              <w:right w:val="nil"/>
            </w:tcBorders>
            <w:shd w:val="clear" w:color="000000" w:fill="FFFFFF"/>
            <w:vAlign w:val="bottom"/>
            <w:hideMark/>
          </w:tcPr>
          <w:p w14:paraId="1D53183A"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F(3, 133)</w:t>
            </w:r>
          </w:p>
        </w:tc>
        <w:tc>
          <w:tcPr>
            <w:tcW w:w="1001" w:type="dxa"/>
            <w:tcBorders>
              <w:top w:val="nil"/>
              <w:left w:val="nil"/>
              <w:bottom w:val="nil"/>
              <w:right w:val="nil"/>
            </w:tcBorders>
            <w:shd w:val="clear" w:color="000000" w:fill="FFFFFF"/>
            <w:vAlign w:val="bottom"/>
            <w:hideMark/>
          </w:tcPr>
          <w:p w14:paraId="17D535BA"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5.65</w:t>
            </w:r>
          </w:p>
        </w:tc>
        <w:tc>
          <w:tcPr>
            <w:tcW w:w="927" w:type="dxa"/>
            <w:tcBorders>
              <w:top w:val="nil"/>
              <w:left w:val="nil"/>
              <w:bottom w:val="nil"/>
              <w:right w:val="nil"/>
            </w:tcBorders>
            <w:shd w:val="clear" w:color="000000" w:fill="FFFFFF"/>
            <w:vAlign w:val="bottom"/>
            <w:hideMark/>
          </w:tcPr>
          <w:p w14:paraId="697ACD13"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
          <w:p w14:paraId="271A4E0F"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
          <w:p w14:paraId="37316E77"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927" w:type="dxa"/>
            <w:tcBorders>
              <w:top w:val="nil"/>
              <w:left w:val="nil"/>
              <w:bottom w:val="nil"/>
              <w:right w:val="nil"/>
            </w:tcBorders>
            <w:shd w:val="clear" w:color="000000" w:fill="FFFFFF"/>
            <w:vAlign w:val="bottom"/>
            <w:hideMark/>
          </w:tcPr>
          <w:p w14:paraId="7E679CF9"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r>
      <w:tr w:rsidR="003C3A3C" w:rsidRPr="00CC05D1" w14:paraId="20BB530A" w14:textId="77777777" w:rsidTr="00B7315F">
        <w:trPr>
          <w:trHeight w:val="255"/>
        </w:trPr>
        <w:tc>
          <w:tcPr>
            <w:tcW w:w="2724" w:type="dxa"/>
            <w:tcBorders>
              <w:top w:val="nil"/>
              <w:left w:val="nil"/>
              <w:bottom w:val="nil"/>
              <w:right w:val="nil"/>
            </w:tcBorders>
            <w:shd w:val="clear" w:color="000000" w:fill="FFFFFF"/>
            <w:vAlign w:val="bottom"/>
            <w:hideMark/>
          </w:tcPr>
          <w:p w14:paraId="16CCC5F8" w14:textId="77777777" w:rsidR="003C3A3C" w:rsidRPr="00CC05D1" w:rsidRDefault="003C3A3C" w:rsidP="00B7315F">
            <w:pPr>
              <w:rPr>
                <w:rFonts w:eastAsia="Times New Roman"/>
                <w:b/>
                <w:bCs/>
                <w:color w:val="336699"/>
                <w:sz w:val="18"/>
                <w:szCs w:val="18"/>
              </w:rPr>
            </w:pPr>
            <w:proofErr w:type="spellStart"/>
            <w:r w:rsidRPr="00CC05D1">
              <w:rPr>
                <w:rFonts w:ascii="Arial" w:eastAsia="Times New Roman" w:hAnsi="Arial"/>
                <w:b/>
                <w:bCs/>
                <w:color w:val="336699"/>
                <w:sz w:val="18"/>
                <w:szCs w:val="18"/>
              </w:rPr>
              <w:t>Prob</w:t>
            </w:r>
            <w:proofErr w:type="spellEnd"/>
            <w:r w:rsidRPr="00CC05D1">
              <w:rPr>
                <w:rFonts w:ascii="Arial" w:eastAsia="Times New Roman" w:hAnsi="Arial"/>
                <w:b/>
                <w:bCs/>
                <w:color w:val="336699"/>
                <w:sz w:val="18"/>
                <w:szCs w:val="18"/>
              </w:rPr>
              <w:t xml:space="preserve"> &gt; F</w:t>
            </w:r>
          </w:p>
        </w:tc>
        <w:tc>
          <w:tcPr>
            <w:tcW w:w="1001" w:type="dxa"/>
            <w:tcBorders>
              <w:top w:val="nil"/>
              <w:left w:val="nil"/>
              <w:bottom w:val="nil"/>
              <w:right w:val="nil"/>
            </w:tcBorders>
            <w:shd w:val="clear" w:color="000000" w:fill="FFFFFF"/>
            <w:vAlign w:val="bottom"/>
            <w:hideMark/>
          </w:tcPr>
          <w:p w14:paraId="48D36ECB"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0.001</w:t>
            </w:r>
          </w:p>
        </w:tc>
        <w:tc>
          <w:tcPr>
            <w:tcW w:w="927" w:type="dxa"/>
            <w:tcBorders>
              <w:top w:val="nil"/>
              <w:left w:val="nil"/>
              <w:bottom w:val="nil"/>
              <w:right w:val="nil"/>
            </w:tcBorders>
            <w:shd w:val="clear" w:color="000000" w:fill="FFFFFF"/>
            <w:vAlign w:val="bottom"/>
            <w:hideMark/>
          </w:tcPr>
          <w:p w14:paraId="724E4852"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
          <w:p w14:paraId="4039652E"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
          <w:p w14:paraId="74EB650F"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927" w:type="dxa"/>
            <w:tcBorders>
              <w:top w:val="nil"/>
              <w:left w:val="nil"/>
              <w:bottom w:val="nil"/>
              <w:right w:val="nil"/>
            </w:tcBorders>
            <w:shd w:val="clear" w:color="000000" w:fill="FFFFFF"/>
            <w:vAlign w:val="bottom"/>
            <w:hideMark/>
          </w:tcPr>
          <w:p w14:paraId="0590D801"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r>
      <w:tr w:rsidR="003C3A3C" w:rsidRPr="00CC05D1" w14:paraId="630FCBA0" w14:textId="77777777" w:rsidTr="00B7315F">
        <w:trPr>
          <w:trHeight w:val="255"/>
        </w:trPr>
        <w:tc>
          <w:tcPr>
            <w:tcW w:w="2724" w:type="dxa"/>
            <w:tcBorders>
              <w:top w:val="nil"/>
              <w:left w:val="nil"/>
              <w:bottom w:val="nil"/>
              <w:right w:val="nil"/>
            </w:tcBorders>
            <w:shd w:val="clear" w:color="000000" w:fill="FFFFFF"/>
            <w:vAlign w:val="bottom"/>
            <w:hideMark/>
          </w:tcPr>
          <w:p w14:paraId="4D6D74B5"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R-squared</w:t>
            </w:r>
          </w:p>
        </w:tc>
        <w:tc>
          <w:tcPr>
            <w:tcW w:w="1001" w:type="dxa"/>
            <w:tcBorders>
              <w:top w:val="nil"/>
              <w:left w:val="nil"/>
              <w:bottom w:val="nil"/>
              <w:right w:val="nil"/>
            </w:tcBorders>
            <w:shd w:val="clear" w:color="000000" w:fill="FFFFFF"/>
            <w:vAlign w:val="bottom"/>
            <w:hideMark/>
          </w:tcPr>
          <w:p w14:paraId="7B2327EE"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0.1563</w:t>
            </w:r>
          </w:p>
        </w:tc>
        <w:tc>
          <w:tcPr>
            <w:tcW w:w="927" w:type="dxa"/>
            <w:tcBorders>
              <w:top w:val="nil"/>
              <w:left w:val="nil"/>
              <w:bottom w:val="nil"/>
              <w:right w:val="nil"/>
            </w:tcBorders>
            <w:shd w:val="clear" w:color="000000" w:fill="FFFFFF"/>
            <w:vAlign w:val="bottom"/>
            <w:hideMark/>
          </w:tcPr>
          <w:p w14:paraId="0EBFD00C"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
          <w:p w14:paraId="6F9D1620"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
          <w:p w14:paraId="7866CB8C"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927" w:type="dxa"/>
            <w:tcBorders>
              <w:top w:val="nil"/>
              <w:left w:val="nil"/>
              <w:bottom w:val="nil"/>
              <w:right w:val="nil"/>
            </w:tcBorders>
            <w:shd w:val="clear" w:color="000000" w:fill="FFFFFF"/>
            <w:vAlign w:val="bottom"/>
            <w:hideMark/>
          </w:tcPr>
          <w:p w14:paraId="1A9BB8DE" w14:textId="77777777" w:rsidR="003C3A3C" w:rsidRPr="00CC05D1" w:rsidRDefault="003C3A3C" w:rsidP="00B7315F">
            <w:pPr>
              <w:rPr>
                <w:rFonts w:ascii="Arial" w:eastAsia="Times New Roman" w:hAnsi="Arial"/>
                <w:color w:val="333333"/>
                <w:sz w:val="18"/>
                <w:szCs w:val="18"/>
              </w:rPr>
            </w:pPr>
            <w:r w:rsidRPr="00CC05D1">
              <w:rPr>
                <w:rFonts w:ascii="Arial" w:eastAsia="Times New Roman" w:hAnsi="Arial"/>
                <w:color w:val="333333" w:themeColor="text1"/>
                <w:sz w:val="18"/>
                <w:szCs w:val="18"/>
              </w:rPr>
              <w:t> </w:t>
            </w:r>
          </w:p>
        </w:tc>
      </w:tr>
    </w:tbl>
    <w:p w14:paraId="7003B50E" w14:textId="77777777" w:rsidR="003C3A3C" w:rsidRPr="00987437" w:rsidRDefault="003C3A3C" w:rsidP="003C3A3C">
      <w:pPr>
        <w:rPr>
          <w:rFonts w:ascii="Arial" w:hAnsi="Arial"/>
          <w:color w:val="333333" w:themeColor="text1"/>
        </w:rPr>
      </w:pPr>
    </w:p>
    <w:p w14:paraId="5945C48F" w14:textId="77777777"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Based on this regression we predict government approval, and replace the values of the variable for which we have real data. Then we use this variable in the original model. The result can be seen in model 5 of Table 1. The main gain from this model is the increase in the number of observations, </w:t>
      </w:r>
      <w:r>
        <w:rPr>
          <w:rFonts w:ascii="Arial" w:eastAsia="Times New Roman" w:hAnsi="Arial"/>
          <w:color w:val="333333" w:themeColor="text1"/>
          <w:sz w:val="20"/>
        </w:rPr>
        <w:t xml:space="preserve">which increase </w:t>
      </w:r>
      <w:proofErr w:type="gramStart"/>
      <w:r>
        <w:rPr>
          <w:rFonts w:ascii="Arial" w:eastAsia="Times New Roman" w:hAnsi="Arial"/>
          <w:color w:val="333333" w:themeColor="text1"/>
          <w:sz w:val="20"/>
        </w:rPr>
        <w:t xml:space="preserve">to  </w:t>
      </w:r>
      <w:r w:rsidRPr="00987437">
        <w:rPr>
          <w:rFonts w:ascii="Arial" w:eastAsia="Times New Roman" w:hAnsi="Arial"/>
          <w:color w:val="333333" w:themeColor="text1"/>
          <w:sz w:val="20"/>
        </w:rPr>
        <w:t>321</w:t>
      </w:r>
      <w:proofErr w:type="gramEnd"/>
      <w:r w:rsidRPr="00987437">
        <w:rPr>
          <w:rFonts w:ascii="Arial" w:eastAsia="Times New Roman" w:hAnsi="Arial"/>
          <w:color w:val="333333" w:themeColor="text1"/>
          <w:sz w:val="20"/>
        </w:rPr>
        <w:t>. The predicti</w:t>
      </w:r>
      <w:r>
        <w:rPr>
          <w:rFonts w:ascii="Arial" w:eastAsia="Times New Roman" w:hAnsi="Arial"/>
          <w:color w:val="333333" w:themeColor="text1"/>
          <w:sz w:val="20"/>
        </w:rPr>
        <w:t>ve</w:t>
      </w:r>
      <w:r w:rsidRPr="00987437">
        <w:rPr>
          <w:rFonts w:ascii="Arial" w:eastAsia="Times New Roman" w:hAnsi="Arial"/>
          <w:color w:val="333333" w:themeColor="text1"/>
          <w:sz w:val="20"/>
        </w:rPr>
        <w:t xml:space="preserve"> power goes down slightly to 72% and the R-squared is now 18.9%. The prediction classification for the model can be seen in Table 9.</w:t>
      </w:r>
    </w:p>
    <w:p w14:paraId="64928022" w14:textId="77777777" w:rsidR="003C3A3C" w:rsidRPr="00987437" w:rsidRDefault="003C3A3C" w:rsidP="003C3A3C">
      <w:pPr>
        <w:rPr>
          <w:rFonts w:ascii="Arial" w:hAnsi="Arial"/>
          <w:color w:val="333333" w:themeColor="text1"/>
        </w:rPr>
      </w:pPr>
    </w:p>
    <w:p w14:paraId="634A7E8D" w14:textId="77777777" w:rsidR="003C3A3C" w:rsidRPr="00173146" w:rsidRDefault="003C3A3C" w:rsidP="00173146">
      <w:pPr>
        <w:jc w:val="both"/>
        <w:rPr>
          <w:rFonts w:ascii="Arial" w:eastAsia="Times New Roman" w:hAnsi="Arial"/>
          <w:color w:val="333333" w:themeColor="text1"/>
          <w:sz w:val="20"/>
          <w:szCs w:val="20"/>
        </w:rPr>
      </w:pPr>
      <w:r w:rsidRPr="00173146">
        <w:rPr>
          <w:rFonts w:ascii="Arial" w:eastAsia="Times New Roman" w:hAnsi="Arial"/>
          <w:color w:val="333333" w:themeColor="text1"/>
          <w:sz w:val="20"/>
          <w:szCs w:val="20"/>
        </w:rPr>
        <w:t>Table 9. Prediction Classification of Model 5</w:t>
      </w:r>
    </w:p>
    <w:tbl>
      <w:tblPr>
        <w:tblW w:w="6020" w:type="dxa"/>
        <w:tblLook w:val="04A0" w:firstRow="1" w:lastRow="0" w:firstColumn="1" w:lastColumn="0" w:noHBand="0" w:noVBand="1"/>
      </w:tblPr>
      <w:tblGrid>
        <w:gridCol w:w="2940"/>
        <w:gridCol w:w="1080"/>
        <w:gridCol w:w="1000"/>
        <w:gridCol w:w="1000"/>
      </w:tblGrid>
      <w:tr w:rsidR="003C3A3C" w:rsidRPr="00CC05D1" w14:paraId="7C87A24D" w14:textId="77777777" w:rsidTr="00B7315F">
        <w:trPr>
          <w:trHeight w:val="520"/>
        </w:trPr>
        <w:tc>
          <w:tcPr>
            <w:tcW w:w="6020" w:type="dxa"/>
            <w:gridSpan w:val="4"/>
            <w:tcBorders>
              <w:top w:val="nil"/>
              <w:left w:val="nil"/>
              <w:bottom w:val="single" w:sz="8" w:space="0" w:color="737373"/>
              <w:right w:val="nil"/>
            </w:tcBorders>
            <w:shd w:val="clear" w:color="000000" w:fill="FFFFFF"/>
            <w:vAlign w:val="bottom"/>
            <w:hideMark/>
          </w:tcPr>
          <w:p w14:paraId="3BE5DE22"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Observation Classification Model 5 - New data and original model with input</w:t>
            </w:r>
          </w:p>
        </w:tc>
      </w:tr>
      <w:tr w:rsidR="003C3A3C" w:rsidRPr="00CC05D1" w14:paraId="3C75D8D5" w14:textId="77777777" w:rsidTr="00B7315F">
        <w:trPr>
          <w:trHeight w:val="280"/>
        </w:trPr>
        <w:tc>
          <w:tcPr>
            <w:tcW w:w="2940" w:type="dxa"/>
            <w:tcBorders>
              <w:top w:val="nil"/>
              <w:left w:val="nil"/>
              <w:bottom w:val="single" w:sz="8" w:space="0" w:color="737373"/>
              <w:right w:val="nil"/>
            </w:tcBorders>
            <w:shd w:val="clear" w:color="000000" w:fill="C4D8E2"/>
            <w:vAlign w:val="bottom"/>
            <w:hideMark/>
          </w:tcPr>
          <w:p w14:paraId="7A6A7003"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60580FA9" w14:textId="77777777" w:rsidR="003C3A3C" w:rsidRPr="00CC05D1" w:rsidRDefault="003C3A3C" w:rsidP="00B7315F">
            <w:pPr>
              <w:jc w:val="center"/>
              <w:rPr>
                <w:rFonts w:eastAsia="Times New Roman"/>
                <w:b/>
                <w:bCs/>
                <w:color w:val="336699"/>
                <w:sz w:val="18"/>
                <w:szCs w:val="18"/>
              </w:rPr>
            </w:pPr>
            <w:r w:rsidRPr="00CC05D1">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2D5DA7E1" w14:textId="77777777" w:rsidR="003C3A3C" w:rsidRPr="00CC05D1" w:rsidRDefault="003C3A3C" w:rsidP="00B7315F">
            <w:pPr>
              <w:jc w:val="center"/>
              <w:rPr>
                <w:rFonts w:eastAsia="Times New Roman"/>
                <w:b/>
                <w:bCs/>
                <w:color w:val="336699"/>
                <w:sz w:val="18"/>
                <w:szCs w:val="18"/>
              </w:rPr>
            </w:pPr>
            <w:r w:rsidRPr="00CC05D1">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7CFE2246" w14:textId="77777777" w:rsidR="003C3A3C" w:rsidRPr="00CC05D1" w:rsidRDefault="003C3A3C" w:rsidP="00B7315F">
            <w:pPr>
              <w:jc w:val="center"/>
              <w:rPr>
                <w:rFonts w:eastAsia="Times New Roman"/>
                <w:b/>
                <w:bCs/>
                <w:color w:val="336699"/>
                <w:sz w:val="18"/>
                <w:szCs w:val="18"/>
              </w:rPr>
            </w:pPr>
            <w:r w:rsidRPr="00CC05D1">
              <w:rPr>
                <w:rFonts w:ascii="Arial" w:eastAsia="Times New Roman" w:hAnsi="Arial"/>
                <w:b/>
                <w:bCs/>
                <w:color w:val="336699"/>
                <w:sz w:val="18"/>
                <w:szCs w:val="18"/>
              </w:rPr>
              <w:t>Total</w:t>
            </w:r>
          </w:p>
        </w:tc>
      </w:tr>
      <w:tr w:rsidR="003C3A3C" w:rsidRPr="00CC05D1" w14:paraId="1FF093DB" w14:textId="77777777" w:rsidTr="00B7315F">
        <w:trPr>
          <w:trHeight w:val="260"/>
        </w:trPr>
        <w:tc>
          <w:tcPr>
            <w:tcW w:w="2940" w:type="dxa"/>
            <w:tcBorders>
              <w:top w:val="nil"/>
              <w:left w:val="nil"/>
              <w:bottom w:val="nil"/>
              <w:right w:val="nil"/>
            </w:tcBorders>
            <w:shd w:val="clear" w:color="000000" w:fill="FFFFFF"/>
            <w:vAlign w:val="bottom"/>
            <w:hideMark/>
          </w:tcPr>
          <w:p w14:paraId="100C3188"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3ED4F331"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138</w:t>
            </w:r>
          </w:p>
        </w:tc>
        <w:tc>
          <w:tcPr>
            <w:tcW w:w="1000" w:type="dxa"/>
            <w:tcBorders>
              <w:top w:val="nil"/>
              <w:left w:val="nil"/>
              <w:bottom w:val="nil"/>
              <w:right w:val="nil"/>
            </w:tcBorders>
            <w:shd w:val="clear" w:color="000000" w:fill="FFFFFF"/>
            <w:vAlign w:val="bottom"/>
            <w:hideMark/>
          </w:tcPr>
          <w:p w14:paraId="0A826EE7"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52</w:t>
            </w:r>
          </w:p>
        </w:tc>
        <w:tc>
          <w:tcPr>
            <w:tcW w:w="1000" w:type="dxa"/>
            <w:tcBorders>
              <w:top w:val="nil"/>
              <w:left w:val="nil"/>
              <w:bottom w:val="nil"/>
              <w:right w:val="nil"/>
            </w:tcBorders>
            <w:shd w:val="clear" w:color="000000" w:fill="FFFFFF"/>
            <w:vAlign w:val="bottom"/>
            <w:hideMark/>
          </w:tcPr>
          <w:p w14:paraId="48E54E10"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190</w:t>
            </w:r>
          </w:p>
        </w:tc>
      </w:tr>
      <w:tr w:rsidR="003C3A3C" w:rsidRPr="00CC05D1" w14:paraId="602F48BF" w14:textId="77777777" w:rsidTr="00B7315F">
        <w:trPr>
          <w:trHeight w:val="260"/>
        </w:trPr>
        <w:tc>
          <w:tcPr>
            <w:tcW w:w="2940" w:type="dxa"/>
            <w:tcBorders>
              <w:top w:val="nil"/>
              <w:left w:val="nil"/>
              <w:bottom w:val="nil"/>
              <w:right w:val="nil"/>
            </w:tcBorders>
            <w:shd w:val="clear" w:color="000000" w:fill="FFFFFF"/>
            <w:vAlign w:val="bottom"/>
            <w:hideMark/>
          </w:tcPr>
          <w:p w14:paraId="6B64FC71"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1C356A9F"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38</w:t>
            </w:r>
          </w:p>
        </w:tc>
        <w:tc>
          <w:tcPr>
            <w:tcW w:w="1000" w:type="dxa"/>
            <w:tcBorders>
              <w:top w:val="nil"/>
              <w:left w:val="nil"/>
              <w:bottom w:val="nil"/>
              <w:right w:val="nil"/>
            </w:tcBorders>
            <w:shd w:val="clear" w:color="000000" w:fill="FFFFFF"/>
            <w:vAlign w:val="bottom"/>
            <w:hideMark/>
          </w:tcPr>
          <w:p w14:paraId="48481B12"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93</w:t>
            </w:r>
          </w:p>
        </w:tc>
        <w:tc>
          <w:tcPr>
            <w:tcW w:w="1000" w:type="dxa"/>
            <w:tcBorders>
              <w:top w:val="nil"/>
              <w:left w:val="nil"/>
              <w:bottom w:val="nil"/>
              <w:right w:val="nil"/>
            </w:tcBorders>
            <w:shd w:val="clear" w:color="000000" w:fill="FFFFFF"/>
            <w:vAlign w:val="bottom"/>
            <w:hideMark/>
          </w:tcPr>
          <w:p w14:paraId="11435C0E"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131</w:t>
            </w:r>
          </w:p>
        </w:tc>
      </w:tr>
      <w:tr w:rsidR="003C3A3C" w:rsidRPr="00CC05D1" w14:paraId="2EC5861C"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1106A20E"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46839E52"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176</w:t>
            </w:r>
          </w:p>
        </w:tc>
        <w:tc>
          <w:tcPr>
            <w:tcW w:w="1000" w:type="dxa"/>
            <w:tcBorders>
              <w:top w:val="nil"/>
              <w:left w:val="nil"/>
              <w:bottom w:val="single" w:sz="8" w:space="0" w:color="737373"/>
              <w:right w:val="nil"/>
            </w:tcBorders>
            <w:shd w:val="clear" w:color="000000" w:fill="FFFFFF"/>
            <w:vAlign w:val="bottom"/>
            <w:hideMark/>
          </w:tcPr>
          <w:p w14:paraId="425D8236"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145</w:t>
            </w:r>
          </w:p>
        </w:tc>
        <w:tc>
          <w:tcPr>
            <w:tcW w:w="1000" w:type="dxa"/>
            <w:tcBorders>
              <w:top w:val="nil"/>
              <w:left w:val="nil"/>
              <w:bottom w:val="single" w:sz="8" w:space="0" w:color="737373"/>
              <w:right w:val="nil"/>
            </w:tcBorders>
            <w:shd w:val="clear" w:color="000000" w:fill="FFFFFF"/>
            <w:vAlign w:val="bottom"/>
            <w:hideMark/>
          </w:tcPr>
          <w:p w14:paraId="185923F7"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321</w:t>
            </w:r>
          </w:p>
        </w:tc>
      </w:tr>
      <w:tr w:rsidR="003C3A3C" w:rsidRPr="00CC05D1" w14:paraId="3B88272C"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6AB6AFAB" w14:textId="77777777" w:rsidR="003C3A3C" w:rsidRPr="00CC05D1" w:rsidRDefault="003C3A3C" w:rsidP="00B7315F">
            <w:pPr>
              <w:rPr>
                <w:rFonts w:eastAsia="Times New Roman"/>
                <w:b/>
                <w:bCs/>
                <w:color w:val="336699"/>
                <w:sz w:val="18"/>
                <w:szCs w:val="18"/>
              </w:rPr>
            </w:pPr>
            <w:r w:rsidRPr="00CC05D1">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7D7E289B" w14:textId="77777777" w:rsidR="003C3A3C" w:rsidRPr="00CC05D1" w:rsidRDefault="003C3A3C" w:rsidP="00B7315F">
            <w:pPr>
              <w:jc w:val="right"/>
              <w:rPr>
                <w:rFonts w:eastAsia="Times New Roman"/>
                <w:color w:val="333333"/>
                <w:sz w:val="18"/>
                <w:szCs w:val="18"/>
              </w:rPr>
            </w:pPr>
            <w:r w:rsidRPr="00CC05D1">
              <w:rPr>
                <w:rFonts w:ascii="Arial" w:eastAsia="Times New Roman" w:hAnsi="Arial"/>
                <w:color w:val="333333"/>
                <w:sz w:val="18"/>
                <w:szCs w:val="18"/>
              </w:rPr>
              <w:t>71.96%</w:t>
            </w:r>
          </w:p>
        </w:tc>
        <w:tc>
          <w:tcPr>
            <w:tcW w:w="1000" w:type="dxa"/>
            <w:tcBorders>
              <w:top w:val="nil"/>
              <w:left w:val="nil"/>
              <w:bottom w:val="single" w:sz="8" w:space="0" w:color="737373"/>
              <w:right w:val="nil"/>
            </w:tcBorders>
            <w:shd w:val="clear" w:color="000000" w:fill="FFFFFF"/>
            <w:vAlign w:val="bottom"/>
            <w:hideMark/>
          </w:tcPr>
          <w:p w14:paraId="6BE8BB51" w14:textId="77777777" w:rsidR="003C3A3C" w:rsidRPr="00CC05D1" w:rsidRDefault="003C3A3C" w:rsidP="00B7315F">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5A66F9C0" w14:textId="77777777" w:rsidR="003C3A3C" w:rsidRPr="00CC05D1" w:rsidRDefault="003C3A3C" w:rsidP="00B7315F">
            <w:pPr>
              <w:rPr>
                <w:rFonts w:ascii="Arial" w:eastAsia="Times New Roman" w:hAnsi="Arial"/>
                <w:color w:val="333333"/>
                <w:sz w:val="18"/>
                <w:szCs w:val="18"/>
              </w:rPr>
            </w:pPr>
            <w:r w:rsidRPr="00CC05D1">
              <w:rPr>
                <w:rFonts w:ascii="Arial" w:eastAsia="Times New Roman" w:hAnsi="Arial"/>
                <w:color w:val="333333" w:themeColor="text1"/>
                <w:sz w:val="18"/>
                <w:szCs w:val="18"/>
              </w:rPr>
              <w:t> </w:t>
            </w:r>
          </w:p>
        </w:tc>
      </w:tr>
    </w:tbl>
    <w:p w14:paraId="71539674" w14:textId="77777777" w:rsidR="003C3A3C" w:rsidRPr="00987437" w:rsidRDefault="003C3A3C" w:rsidP="003C3A3C">
      <w:pPr>
        <w:rPr>
          <w:rFonts w:ascii="Arial" w:hAnsi="Arial"/>
          <w:color w:val="333333" w:themeColor="text1"/>
        </w:rPr>
      </w:pPr>
    </w:p>
    <w:p w14:paraId="2EBFC751" w14:textId="77777777"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If we assume that the classification power for the observations of Model 2 is kept untouched, the classification power for the new observations is 68.2%. This model still has substantial predictive power, while covering a much wider range of countries.</w:t>
      </w:r>
    </w:p>
    <w:p w14:paraId="0E4E4CEA" w14:textId="77777777" w:rsidR="003C3A3C" w:rsidRDefault="003C3A3C" w:rsidP="003C3A3C">
      <w:pPr>
        <w:rPr>
          <w:rFonts w:ascii="Arial" w:hAnsi="Arial"/>
          <w:color w:val="333333" w:themeColor="text1"/>
        </w:rPr>
      </w:pPr>
    </w:p>
    <w:p w14:paraId="765EB216" w14:textId="77777777" w:rsidR="00D6338C" w:rsidRPr="00987437" w:rsidRDefault="00D6338C" w:rsidP="003C3A3C">
      <w:pPr>
        <w:rPr>
          <w:rFonts w:ascii="Arial" w:hAnsi="Arial"/>
          <w:color w:val="333333" w:themeColor="text1"/>
        </w:rPr>
      </w:pPr>
    </w:p>
    <w:p w14:paraId="6CE9625B" w14:textId="77777777" w:rsidR="003C3A3C" w:rsidRPr="00C06BCD" w:rsidRDefault="003C3A3C" w:rsidP="003C3A3C">
      <w:pPr>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Model 6: Imputed government approval - New Model - Method 1</w:t>
      </w:r>
    </w:p>
    <w:p w14:paraId="506F237C" w14:textId="77777777" w:rsidR="003C3A3C" w:rsidRPr="00987437" w:rsidRDefault="003C3A3C" w:rsidP="003C3A3C">
      <w:pPr>
        <w:rPr>
          <w:rFonts w:ascii="Arial" w:hAnsi="Arial"/>
          <w:color w:val="333333" w:themeColor="text1"/>
        </w:rPr>
      </w:pPr>
    </w:p>
    <w:p w14:paraId="52B13193" w14:textId="77777777"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Following the previous imputation </w:t>
      </w:r>
      <w:proofErr w:type="gramStart"/>
      <w:r w:rsidRPr="00987437">
        <w:rPr>
          <w:rFonts w:ascii="Arial" w:eastAsia="Times New Roman" w:hAnsi="Arial"/>
          <w:color w:val="333333" w:themeColor="text1"/>
          <w:sz w:val="20"/>
        </w:rPr>
        <w:t>method</w:t>
      </w:r>
      <w:proofErr w:type="gramEnd"/>
      <w:r w:rsidRPr="00987437">
        <w:rPr>
          <w:rFonts w:ascii="Arial" w:eastAsia="Times New Roman" w:hAnsi="Arial"/>
          <w:color w:val="333333" w:themeColor="text1"/>
          <w:sz w:val="20"/>
        </w:rPr>
        <w:t xml:space="preserve"> we also include the explanatory variables of Model 3, war status and inflation. Model 6 in Table 1 show the results. The pseudo R-squared is improved to 21% and the prediction power is improved to 73%. Table 10 shows the prediction classification for the model.</w:t>
      </w:r>
    </w:p>
    <w:p w14:paraId="72C7B2F6" w14:textId="77777777" w:rsidR="003C3A3C" w:rsidRDefault="003C3A3C" w:rsidP="003C3A3C">
      <w:pPr>
        <w:rPr>
          <w:rFonts w:ascii="Arial" w:hAnsi="Arial"/>
          <w:color w:val="333333" w:themeColor="text1"/>
        </w:rPr>
      </w:pPr>
    </w:p>
    <w:p w14:paraId="29E2EBEE" w14:textId="77777777" w:rsidR="00D6338C" w:rsidRDefault="00D6338C" w:rsidP="003C3A3C">
      <w:pPr>
        <w:rPr>
          <w:rFonts w:ascii="Arial" w:hAnsi="Arial"/>
          <w:color w:val="333333" w:themeColor="text1"/>
        </w:rPr>
      </w:pPr>
    </w:p>
    <w:p w14:paraId="0181DFB5" w14:textId="77777777" w:rsidR="00D6338C" w:rsidRDefault="00D6338C" w:rsidP="003C3A3C">
      <w:pPr>
        <w:rPr>
          <w:rFonts w:ascii="Arial" w:hAnsi="Arial"/>
          <w:color w:val="333333" w:themeColor="text1"/>
        </w:rPr>
      </w:pPr>
    </w:p>
    <w:p w14:paraId="6E6FD8DA" w14:textId="77777777" w:rsidR="00D6338C" w:rsidRDefault="00D6338C" w:rsidP="003C3A3C">
      <w:pPr>
        <w:rPr>
          <w:rFonts w:ascii="Arial" w:hAnsi="Arial"/>
          <w:color w:val="333333" w:themeColor="text1"/>
        </w:rPr>
      </w:pPr>
    </w:p>
    <w:p w14:paraId="53DF0294" w14:textId="77777777" w:rsidR="00D6338C" w:rsidRDefault="00D6338C" w:rsidP="003C3A3C">
      <w:pPr>
        <w:rPr>
          <w:rFonts w:ascii="Arial" w:hAnsi="Arial"/>
          <w:color w:val="333333" w:themeColor="text1"/>
        </w:rPr>
      </w:pPr>
    </w:p>
    <w:p w14:paraId="2D72D5FD" w14:textId="77777777" w:rsidR="00D6338C" w:rsidRPr="00987437" w:rsidRDefault="00D6338C" w:rsidP="003C3A3C">
      <w:pPr>
        <w:rPr>
          <w:rFonts w:ascii="Arial" w:hAnsi="Arial"/>
          <w:color w:val="333333" w:themeColor="text1"/>
        </w:rPr>
      </w:pPr>
    </w:p>
    <w:p w14:paraId="72296A0C" w14:textId="450E19C2" w:rsidR="003C3A3C" w:rsidRPr="00173146" w:rsidRDefault="003C3A3C" w:rsidP="00173146">
      <w:pPr>
        <w:jc w:val="both"/>
        <w:rPr>
          <w:rFonts w:ascii="Arial" w:eastAsia="Times New Roman" w:hAnsi="Arial"/>
          <w:color w:val="333333" w:themeColor="text1"/>
          <w:sz w:val="20"/>
          <w:szCs w:val="20"/>
        </w:rPr>
      </w:pPr>
      <w:r w:rsidRPr="00173146">
        <w:rPr>
          <w:rFonts w:ascii="Arial" w:eastAsia="Times New Roman" w:hAnsi="Arial"/>
          <w:color w:val="333333" w:themeColor="text1"/>
          <w:sz w:val="20"/>
          <w:szCs w:val="20"/>
        </w:rPr>
        <w:t xml:space="preserve">Table 10. Prediction Classification of </w:t>
      </w:r>
      <w:r w:rsidR="00481EF5" w:rsidRPr="00173146">
        <w:rPr>
          <w:rFonts w:ascii="Arial" w:eastAsia="Times New Roman" w:hAnsi="Arial"/>
          <w:color w:val="333333" w:themeColor="text1"/>
          <w:sz w:val="20"/>
          <w:szCs w:val="20"/>
        </w:rPr>
        <w:t>M</w:t>
      </w:r>
      <w:r w:rsidRPr="00173146">
        <w:rPr>
          <w:rFonts w:ascii="Arial" w:eastAsia="Times New Roman" w:hAnsi="Arial"/>
          <w:color w:val="333333" w:themeColor="text1"/>
          <w:sz w:val="20"/>
          <w:szCs w:val="20"/>
        </w:rPr>
        <w:t>odel 6</w:t>
      </w:r>
    </w:p>
    <w:tbl>
      <w:tblPr>
        <w:tblW w:w="6020" w:type="dxa"/>
        <w:tblLook w:val="04A0" w:firstRow="1" w:lastRow="0" w:firstColumn="1" w:lastColumn="0" w:noHBand="0" w:noVBand="1"/>
      </w:tblPr>
      <w:tblGrid>
        <w:gridCol w:w="2940"/>
        <w:gridCol w:w="1080"/>
        <w:gridCol w:w="1000"/>
        <w:gridCol w:w="1000"/>
      </w:tblGrid>
      <w:tr w:rsidR="003C3A3C" w14:paraId="6918AF87" w14:textId="77777777" w:rsidTr="00B7315F">
        <w:trPr>
          <w:trHeight w:val="520"/>
        </w:trPr>
        <w:tc>
          <w:tcPr>
            <w:tcW w:w="6020" w:type="dxa"/>
            <w:gridSpan w:val="4"/>
            <w:tcBorders>
              <w:top w:val="nil"/>
              <w:left w:val="nil"/>
              <w:bottom w:val="single" w:sz="8" w:space="0" w:color="737373"/>
              <w:right w:val="nil"/>
            </w:tcBorders>
            <w:shd w:val="clear" w:color="000000" w:fill="FFFFFF"/>
            <w:vAlign w:val="bottom"/>
            <w:hideMark/>
          </w:tcPr>
          <w:p w14:paraId="39D630BE" w14:textId="77777777" w:rsidR="003C3A3C" w:rsidRDefault="003C3A3C" w:rsidP="00B7315F">
            <w:pPr>
              <w:rPr>
                <w:rFonts w:ascii="Arial" w:eastAsia="Times New Roman" w:hAnsi="Arial" w:cs="Arial"/>
                <w:b/>
                <w:bCs/>
                <w:color w:val="336699"/>
                <w:sz w:val="18"/>
                <w:szCs w:val="18"/>
              </w:rPr>
            </w:pPr>
            <w:r>
              <w:rPr>
                <w:rFonts w:ascii="Arial" w:eastAsia="Times New Roman" w:hAnsi="Arial" w:cs="Arial"/>
                <w:b/>
                <w:bCs/>
                <w:color w:val="336699"/>
                <w:sz w:val="18"/>
                <w:szCs w:val="18"/>
              </w:rPr>
              <w:t>Observation Classification Model 6 - New data and new model with input</w:t>
            </w:r>
          </w:p>
        </w:tc>
      </w:tr>
      <w:tr w:rsidR="003C3A3C" w14:paraId="5ECFA3A1" w14:textId="77777777" w:rsidTr="00B7315F">
        <w:trPr>
          <w:trHeight w:val="280"/>
        </w:trPr>
        <w:tc>
          <w:tcPr>
            <w:tcW w:w="2940" w:type="dxa"/>
            <w:tcBorders>
              <w:top w:val="nil"/>
              <w:left w:val="nil"/>
              <w:bottom w:val="single" w:sz="8" w:space="0" w:color="737373"/>
              <w:right w:val="nil"/>
            </w:tcBorders>
            <w:shd w:val="clear" w:color="000000" w:fill="C4D8E2"/>
            <w:vAlign w:val="bottom"/>
            <w:hideMark/>
          </w:tcPr>
          <w:p w14:paraId="7312CB52" w14:textId="77777777" w:rsidR="003C3A3C" w:rsidRDefault="003C3A3C" w:rsidP="00B7315F">
            <w:pPr>
              <w:rPr>
                <w:rFonts w:ascii="Arial" w:eastAsia="Times New Roman" w:hAnsi="Arial" w:cs="Arial"/>
                <w:b/>
                <w:bCs/>
                <w:color w:val="336699"/>
                <w:sz w:val="18"/>
                <w:szCs w:val="18"/>
              </w:rPr>
            </w:pPr>
            <w:r>
              <w:rPr>
                <w:rFonts w:ascii="Arial" w:eastAsia="Times New Roman" w:hAnsi="Arial" w:cs="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330EFD9A" w14:textId="77777777" w:rsidR="003C3A3C" w:rsidRDefault="003C3A3C" w:rsidP="00B7315F">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6123DDAD" w14:textId="77777777" w:rsidR="003C3A3C" w:rsidRDefault="003C3A3C" w:rsidP="00B7315F">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37FC22CB" w14:textId="77777777" w:rsidR="003C3A3C" w:rsidRDefault="003C3A3C" w:rsidP="00B7315F">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Total</w:t>
            </w:r>
          </w:p>
        </w:tc>
      </w:tr>
      <w:tr w:rsidR="003C3A3C" w14:paraId="704AF7D1" w14:textId="77777777" w:rsidTr="00B7315F">
        <w:trPr>
          <w:trHeight w:val="260"/>
        </w:trPr>
        <w:tc>
          <w:tcPr>
            <w:tcW w:w="2940" w:type="dxa"/>
            <w:tcBorders>
              <w:top w:val="nil"/>
              <w:left w:val="nil"/>
              <w:bottom w:val="nil"/>
              <w:right w:val="nil"/>
            </w:tcBorders>
            <w:shd w:val="clear" w:color="000000" w:fill="FFFFFF"/>
            <w:vAlign w:val="bottom"/>
            <w:hideMark/>
          </w:tcPr>
          <w:p w14:paraId="5EC5482E" w14:textId="77777777" w:rsidR="003C3A3C" w:rsidRDefault="003C3A3C" w:rsidP="00B7315F">
            <w:pPr>
              <w:rPr>
                <w:rFonts w:ascii="Arial" w:eastAsia="Times New Roman" w:hAnsi="Arial" w:cs="Arial"/>
                <w:b/>
                <w:bCs/>
                <w:color w:val="336699"/>
                <w:sz w:val="18"/>
                <w:szCs w:val="18"/>
              </w:rPr>
            </w:pPr>
            <w:r>
              <w:rPr>
                <w:rFonts w:ascii="Arial" w:eastAsia="Times New Roman" w:hAnsi="Arial" w:cs="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516EEDBE"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134</w:t>
            </w:r>
          </w:p>
        </w:tc>
        <w:tc>
          <w:tcPr>
            <w:tcW w:w="1000" w:type="dxa"/>
            <w:tcBorders>
              <w:top w:val="nil"/>
              <w:left w:val="nil"/>
              <w:bottom w:val="nil"/>
              <w:right w:val="nil"/>
            </w:tcBorders>
            <w:shd w:val="clear" w:color="000000" w:fill="FFFFFF"/>
            <w:vAlign w:val="bottom"/>
            <w:hideMark/>
          </w:tcPr>
          <w:p w14:paraId="27A3747B"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48</w:t>
            </w:r>
          </w:p>
        </w:tc>
        <w:tc>
          <w:tcPr>
            <w:tcW w:w="1000" w:type="dxa"/>
            <w:tcBorders>
              <w:top w:val="nil"/>
              <w:left w:val="nil"/>
              <w:bottom w:val="nil"/>
              <w:right w:val="nil"/>
            </w:tcBorders>
            <w:shd w:val="clear" w:color="000000" w:fill="FFFFFF"/>
            <w:vAlign w:val="bottom"/>
            <w:hideMark/>
          </w:tcPr>
          <w:p w14:paraId="44B86016"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182</w:t>
            </w:r>
          </w:p>
        </w:tc>
      </w:tr>
      <w:tr w:rsidR="003C3A3C" w14:paraId="177837E6" w14:textId="77777777" w:rsidTr="00B7315F">
        <w:trPr>
          <w:trHeight w:val="260"/>
        </w:trPr>
        <w:tc>
          <w:tcPr>
            <w:tcW w:w="2940" w:type="dxa"/>
            <w:tcBorders>
              <w:top w:val="nil"/>
              <w:left w:val="nil"/>
              <w:bottom w:val="nil"/>
              <w:right w:val="nil"/>
            </w:tcBorders>
            <w:shd w:val="clear" w:color="000000" w:fill="FFFFFF"/>
            <w:vAlign w:val="bottom"/>
            <w:hideMark/>
          </w:tcPr>
          <w:p w14:paraId="0712063D" w14:textId="77777777" w:rsidR="003C3A3C" w:rsidRDefault="003C3A3C" w:rsidP="00B7315F">
            <w:pPr>
              <w:rPr>
                <w:rFonts w:ascii="Arial" w:eastAsia="Times New Roman" w:hAnsi="Arial" w:cs="Arial"/>
                <w:b/>
                <w:bCs/>
                <w:color w:val="336699"/>
                <w:sz w:val="18"/>
                <w:szCs w:val="18"/>
              </w:rPr>
            </w:pPr>
            <w:r>
              <w:rPr>
                <w:rFonts w:ascii="Arial" w:eastAsia="Times New Roman" w:hAnsi="Arial" w:cs="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598608A2"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33</w:t>
            </w:r>
          </w:p>
        </w:tc>
        <w:tc>
          <w:tcPr>
            <w:tcW w:w="1000" w:type="dxa"/>
            <w:tcBorders>
              <w:top w:val="nil"/>
              <w:left w:val="nil"/>
              <w:bottom w:val="nil"/>
              <w:right w:val="nil"/>
            </w:tcBorders>
            <w:shd w:val="clear" w:color="000000" w:fill="FFFFFF"/>
            <w:vAlign w:val="bottom"/>
            <w:hideMark/>
          </w:tcPr>
          <w:p w14:paraId="06060AB8"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92</w:t>
            </w:r>
          </w:p>
        </w:tc>
        <w:tc>
          <w:tcPr>
            <w:tcW w:w="1000" w:type="dxa"/>
            <w:tcBorders>
              <w:top w:val="nil"/>
              <w:left w:val="nil"/>
              <w:bottom w:val="nil"/>
              <w:right w:val="nil"/>
            </w:tcBorders>
            <w:shd w:val="clear" w:color="000000" w:fill="FFFFFF"/>
            <w:vAlign w:val="bottom"/>
            <w:hideMark/>
          </w:tcPr>
          <w:p w14:paraId="30D5DC7B"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125</w:t>
            </w:r>
          </w:p>
        </w:tc>
      </w:tr>
      <w:tr w:rsidR="003C3A3C" w14:paraId="2DD193A2"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7A052487" w14:textId="77777777" w:rsidR="003C3A3C" w:rsidRDefault="003C3A3C" w:rsidP="00B7315F">
            <w:pPr>
              <w:rPr>
                <w:rFonts w:ascii="Arial" w:eastAsia="Times New Roman" w:hAnsi="Arial" w:cs="Arial"/>
                <w:b/>
                <w:bCs/>
                <w:color w:val="336699"/>
                <w:sz w:val="18"/>
                <w:szCs w:val="18"/>
              </w:rPr>
            </w:pPr>
            <w:r>
              <w:rPr>
                <w:rFonts w:ascii="Arial" w:eastAsia="Times New Roman" w:hAnsi="Arial" w:cs="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3257552A"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167</w:t>
            </w:r>
          </w:p>
        </w:tc>
        <w:tc>
          <w:tcPr>
            <w:tcW w:w="1000" w:type="dxa"/>
            <w:tcBorders>
              <w:top w:val="nil"/>
              <w:left w:val="nil"/>
              <w:bottom w:val="single" w:sz="8" w:space="0" w:color="737373"/>
              <w:right w:val="nil"/>
            </w:tcBorders>
            <w:shd w:val="clear" w:color="000000" w:fill="FFFFFF"/>
            <w:vAlign w:val="bottom"/>
            <w:hideMark/>
          </w:tcPr>
          <w:p w14:paraId="5B6B0B7E"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140</w:t>
            </w:r>
          </w:p>
        </w:tc>
        <w:tc>
          <w:tcPr>
            <w:tcW w:w="1000" w:type="dxa"/>
            <w:tcBorders>
              <w:top w:val="nil"/>
              <w:left w:val="nil"/>
              <w:bottom w:val="single" w:sz="8" w:space="0" w:color="737373"/>
              <w:right w:val="nil"/>
            </w:tcBorders>
            <w:shd w:val="clear" w:color="000000" w:fill="FFFFFF"/>
            <w:vAlign w:val="bottom"/>
            <w:hideMark/>
          </w:tcPr>
          <w:p w14:paraId="34A4B572"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307</w:t>
            </w:r>
          </w:p>
        </w:tc>
      </w:tr>
      <w:tr w:rsidR="003C3A3C" w14:paraId="0A820700"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5C1970B0" w14:textId="77777777" w:rsidR="003C3A3C" w:rsidRDefault="003C3A3C" w:rsidP="00B7315F">
            <w:pPr>
              <w:rPr>
                <w:rFonts w:ascii="Arial" w:eastAsia="Times New Roman" w:hAnsi="Arial" w:cs="Arial"/>
                <w:b/>
                <w:bCs/>
                <w:color w:val="336699"/>
                <w:sz w:val="18"/>
                <w:szCs w:val="18"/>
              </w:rPr>
            </w:pPr>
            <w:r>
              <w:rPr>
                <w:rFonts w:ascii="Arial" w:eastAsia="Times New Roman" w:hAnsi="Arial" w:cs="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5704EAAD"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73.62%</w:t>
            </w:r>
          </w:p>
        </w:tc>
        <w:tc>
          <w:tcPr>
            <w:tcW w:w="1000" w:type="dxa"/>
            <w:tcBorders>
              <w:top w:val="nil"/>
              <w:left w:val="nil"/>
              <w:bottom w:val="single" w:sz="8" w:space="0" w:color="737373"/>
              <w:right w:val="nil"/>
            </w:tcBorders>
            <w:shd w:val="clear" w:color="000000" w:fill="FFFFFF"/>
            <w:vAlign w:val="bottom"/>
            <w:hideMark/>
          </w:tcPr>
          <w:p w14:paraId="72ABC769" w14:textId="77777777" w:rsidR="003C3A3C" w:rsidRDefault="003C3A3C" w:rsidP="00B7315F">
            <w:pPr>
              <w:rPr>
                <w:rFonts w:ascii="Arial" w:eastAsia="Times New Roman" w:hAnsi="Arial" w:cs="Arial"/>
                <w:color w:val="333333"/>
                <w:sz w:val="18"/>
                <w:szCs w:val="18"/>
              </w:rPr>
            </w:pPr>
            <w:r>
              <w:rPr>
                <w:rFonts w:ascii="Arial" w:eastAsia="Times New Roman" w:hAnsi="Arial" w:cs="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430DFBCF" w14:textId="77777777" w:rsidR="003C3A3C" w:rsidRDefault="003C3A3C" w:rsidP="00B7315F">
            <w:pPr>
              <w:rPr>
                <w:rFonts w:ascii="Arial" w:eastAsia="Times New Roman" w:hAnsi="Arial" w:cs="Arial"/>
                <w:color w:val="333333"/>
                <w:sz w:val="18"/>
                <w:szCs w:val="18"/>
              </w:rPr>
            </w:pPr>
            <w:r>
              <w:rPr>
                <w:rFonts w:ascii="Arial" w:eastAsia="Times New Roman" w:hAnsi="Arial"/>
                <w:color w:val="333333" w:themeColor="text1"/>
                <w:sz w:val="18"/>
                <w:szCs w:val="18"/>
              </w:rPr>
              <w:t> </w:t>
            </w:r>
          </w:p>
        </w:tc>
      </w:tr>
    </w:tbl>
    <w:p w14:paraId="39533376" w14:textId="77777777" w:rsidR="003C3A3C" w:rsidRPr="00987437" w:rsidRDefault="003C3A3C" w:rsidP="003C3A3C">
      <w:pPr>
        <w:rPr>
          <w:rFonts w:ascii="Arial" w:hAnsi="Arial"/>
          <w:color w:val="333333" w:themeColor="text1"/>
        </w:rPr>
      </w:pPr>
    </w:p>
    <w:p w14:paraId="298805CE" w14:textId="77777777" w:rsidR="00D6338C" w:rsidRDefault="00D6338C" w:rsidP="003C3A3C">
      <w:pPr>
        <w:rPr>
          <w:rFonts w:ascii="Franklin Gothic Book" w:eastAsia="Times New Roman" w:hAnsi="Franklin Gothic Book"/>
          <w:b/>
          <w:color w:val="336699" w:themeColor="text2"/>
          <w:sz w:val="28"/>
        </w:rPr>
      </w:pPr>
    </w:p>
    <w:p w14:paraId="47EA1301" w14:textId="77777777" w:rsidR="003C3A3C" w:rsidRPr="00987437" w:rsidRDefault="003C3A3C" w:rsidP="003C3A3C">
      <w:pPr>
        <w:rPr>
          <w:rFonts w:ascii="Arial" w:hAnsi="Arial"/>
          <w:color w:val="333333" w:themeColor="text1"/>
        </w:rPr>
      </w:pPr>
      <w:r w:rsidRPr="00C06BCD">
        <w:rPr>
          <w:rFonts w:ascii="Franklin Gothic Book" w:eastAsia="Times New Roman" w:hAnsi="Franklin Gothic Book"/>
          <w:b/>
          <w:color w:val="336699" w:themeColor="text2"/>
          <w:sz w:val="28"/>
        </w:rPr>
        <w:t>Model 7: Imputed government approval - Original Model - Method 2</w:t>
      </w:r>
    </w:p>
    <w:p w14:paraId="79E7DEBB" w14:textId="77777777" w:rsidR="003C3A3C" w:rsidRPr="00987437" w:rsidRDefault="003C3A3C" w:rsidP="003C3A3C">
      <w:pPr>
        <w:rPr>
          <w:rFonts w:ascii="Arial" w:hAnsi="Arial"/>
          <w:color w:val="333333" w:themeColor="text1"/>
        </w:rPr>
      </w:pPr>
    </w:p>
    <w:p w14:paraId="4F58B62D" w14:textId="77777777"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In a final imputation model we calculate means for government approval for different groups. We use Freedom House Rating, war status, election type and the decade of the election (to somewhat control for the trend) to generate the means. Once the means are created, we replace the missing values of the government approval variable. Model 7 of Table 1 shows the result of the regression. Even though the number of observations climbed to 497, the prediction power and pseudo R-squared fell dramatically to 65% and 8.8%</w:t>
      </w:r>
      <w:r>
        <w:rPr>
          <w:rFonts w:ascii="Arial" w:eastAsia="Times New Roman" w:hAnsi="Arial"/>
          <w:color w:val="333333" w:themeColor="text1"/>
          <w:sz w:val="20"/>
        </w:rPr>
        <w:t>,</w:t>
      </w:r>
      <w:r w:rsidRPr="00987437">
        <w:rPr>
          <w:rFonts w:ascii="Arial" w:eastAsia="Times New Roman" w:hAnsi="Arial"/>
          <w:color w:val="333333" w:themeColor="text1"/>
          <w:sz w:val="20"/>
        </w:rPr>
        <w:t xml:space="preserve"> respectively. Table 11 shows the prediction classification for the model.</w:t>
      </w:r>
    </w:p>
    <w:p w14:paraId="1951BB22" w14:textId="77777777" w:rsidR="003C3A3C" w:rsidRPr="00987437" w:rsidRDefault="003C3A3C" w:rsidP="003C3A3C">
      <w:pPr>
        <w:rPr>
          <w:rFonts w:ascii="Arial" w:hAnsi="Arial"/>
          <w:color w:val="333333" w:themeColor="text1"/>
        </w:rPr>
      </w:pPr>
    </w:p>
    <w:p w14:paraId="6E57F7FE" w14:textId="48FEFC72" w:rsidR="003C3A3C" w:rsidRPr="00173146" w:rsidRDefault="003C3A3C" w:rsidP="00173146">
      <w:pPr>
        <w:jc w:val="both"/>
        <w:rPr>
          <w:rFonts w:ascii="Arial" w:eastAsia="Times New Roman" w:hAnsi="Arial"/>
          <w:color w:val="333333" w:themeColor="text1"/>
          <w:sz w:val="20"/>
          <w:szCs w:val="20"/>
        </w:rPr>
      </w:pPr>
      <w:r w:rsidRPr="00173146">
        <w:rPr>
          <w:rFonts w:ascii="Arial" w:eastAsia="Times New Roman" w:hAnsi="Arial"/>
          <w:color w:val="333333" w:themeColor="text1"/>
          <w:sz w:val="20"/>
          <w:szCs w:val="20"/>
        </w:rPr>
        <w:t xml:space="preserve">Table 11. Prediction </w:t>
      </w:r>
      <w:r w:rsidR="00481EF5" w:rsidRPr="00173146">
        <w:rPr>
          <w:rFonts w:ascii="Arial" w:eastAsia="Times New Roman" w:hAnsi="Arial"/>
          <w:color w:val="333333" w:themeColor="text1"/>
          <w:sz w:val="20"/>
          <w:szCs w:val="20"/>
        </w:rPr>
        <w:t>C</w:t>
      </w:r>
      <w:r w:rsidRPr="00173146">
        <w:rPr>
          <w:rFonts w:ascii="Arial" w:eastAsia="Times New Roman" w:hAnsi="Arial"/>
          <w:color w:val="333333" w:themeColor="text1"/>
          <w:sz w:val="20"/>
          <w:szCs w:val="20"/>
        </w:rPr>
        <w:t>lassification of Model 7</w:t>
      </w:r>
    </w:p>
    <w:tbl>
      <w:tblPr>
        <w:tblW w:w="6020" w:type="dxa"/>
        <w:tblLook w:val="04A0" w:firstRow="1" w:lastRow="0" w:firstColumn="1" w:lastColumn="0" w:noHBand="0" w:noVBand="1"/>
      </w:tblPr>
      <w:tblGrid>
        <w:gridCol w:w="2940"/>
        <w:gridCol w:w="1080"/>
        <w:gridCol w:w="1000"/>
        <w:gridCol w:w="1000"/>
      </w:tblGrid>
      <w:tr w:rsidR="003C3A3C" w14:paraId="6D10894E" w14:textId="77777777" w:rsidTr="00B7315F">
        <w:trPr>
          <w:trHeight w:val="520"/>
        </w:trPr>
        <w:tc>
          <w:tcPr>
            <w:tcW w:w="6020" w:type="dxa"/>
            <w:gridSpan w:val="4"/>
            <w:tcBorders>
              <w:top w:val="nil"/>
              <w:left w:val="nil"/>
              <w:bottom w:val="single" w:sz="8" w:space="0" w:color="737373"/>
              <w:right w:val="nil"/>
            </w:tcBorders>
            <w:shd w:val="clear" w:color="000000" w:fill="FFFFFF"/>
            <w:vAlign w:val="bottom"/>
            <w:hideMark/>
          </w:tcPr>
          <w:p w14:paraId="3FD1C21C" w14:textId="77777777" w:rsidR="003C3A3C" w:rsidRDefault="003C3A3C" w:rsidP="00B7315F">
            <w:pPr>
              <w:rPr>
                <w:rFonts w:ascii="Arial" w:eastAsia="Times New Roman" w:hAnsi="Arial" w:cs="Arial"/>
                <w:b/>
                <w:bCs/>
                <w:color w:val="336699"/>
                <w:sz w:val="18"/>
                <w:szCs w:val="18"/>
              </w:rPr>
            </w:pPr>
            <w:r>
              <w:rPr>
                <w:rFonts w:ascii="Arial" w:eastAsia="Times New Roman" w:hAnsi="Arial" w:cs="Arial"/>
                <w:b/>
                <w:bCs/>
                <w:color w:val="336699"/>
                <w:sz w:val="18"/>
                <w:szCs w:val="18"/>
              </w:rPr>
              <w:t>Observation Classification Model 7 - New data and original model with input 2</w:t>
            </w:r>
          </w:p>
        </w:tc>
      </w:tr>
      <w:tr w:rsidR="003C3A3C" w14:paraId="49485A12" w14:textId="77777777" w:rsidTr="00B7315F">
        <w:trPr>
          <w:trHeight w:val="280"/>
        </w:trPr>
        <w:tc>
          <w:tcPr>
            <w:tcW w:w="2940" w:type="dxa"/>
            <w:tcBorders>
              <w:top w:val="nil"/>
              <w:left w:val="nil"/>
              <w:bottom w:val="single" w:sz="8" w:space="0" w:color="737373"/>
              <w:right w:val="nil"/>
            </w:tcBorders>
            <w:shd w:val="clear" w:color="000000" w:fill="C4D8E2"/>
            <w:vAlign w:val="bottom"/>
            <w:hideMark/>
          </w:tcPr>
          <w:p w14:paraId="2E706D13" w14:textId="77777777" w:rsidR="003C3A3C" w:rsidRDefault="003C3A3C" w:rsidP="00B7315F">
            <w:pPr>
              <w:rPr>
                <w:rFonts w:ascii="Arial" w:eastAsia="Times New Roman" w:hAnsi="Arial" w:cs="Arial"/>
                <w:b/>
                <w:bCs/>
                <w:color w:val="336699"/>
                <w:sz w:val="18"/>
                <w:szCs w:val="18"/>
              </w:rPr>
            </w:pPr>
            <w:r>
              <w:rPr>
                <w:rFonts w:ascii="Arial" w:eastAsia="Times New Roman" w:hAnsi="Arial" w:cs="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2A152F92" w14:textId="77777777" w:rsidR="003C3A3C" w:rsidRDefault="003C3A3C" w:rsidP="00B7315F">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09CEBA53" w14:textId="77777777" w:rsidR="003C3A3C" w:rsidRDefault="003C3A3C" w:rsidP="00B7315F">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5ACEC42A" w14:textId="77777777" w:rsidR="003C3A3C" w:rsidRDefault="003C3A3C" w:rsidP="00B7315F">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Total</w:t>
            </w:r>
          </w:p>
        </w:tc>
      </w:tr>
      <w:tr w:rsidR="003C3A3C" w14:paraId="488106B7" w14:textId="77777777" w:rsidTr="00B7315F">
        <w:trPr>
          <w:trHeight w:val="260"/>
        </w:trPr>
        <w:tc>
          <w:tcPr>
            <w:tcW w:w="2940" w:type="dxa"/>
            <w:tcBorders>
              <w:top w:val="nil"/>
              <w:left w:val="nil"/>
              <w:bottom w:val="nil"/>
              <w:right w:val="nil"/>
            </w:tcBorders>
            <w:shd w:val="clear" w:color="000000" w:fill="FFFFFF"/>
            <w:vAlign w:val="bottom"/>
            <w:hideMark/>
          </w:tcPr>
          <w:p w14:paraId="77B44412" w14:textId="77777777" w:rsidR="003C3A3C" w:rsidRDefault="003C3A3C" w:rsidP="00B7315F">
            <w:pPr>
              <w:rPr>
                <w:rFonts w:ascii="Arial" w:eastAsia="Times New Roman" w:hAnsi="Arial" w:cs="Arial"/>
                <w:b/>
                <w:bCs/>
                <w:color w:val="336699"/>
                <w:sz w:val="18"/>
                <w:szCs w:val="18"/>
              </w:rPr>
            </w:pPr>
            <w:r>
              <w:rPr>
                <w:rFonts w:ascii="Arial" w:eastAsia="Times New Roman" w:hAnsi="Arial" w:cs="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59A45715"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189</w:t>
            </w:r>
          </w:p>
        </w:tc>
        <w:tc>
          <w:tcPr>
            <w:tcW w:w="1000" w:type="dxa"/>
            <w:tcBorders>
              <w:top w:val="nil"/>
              <w:left w:val="nil"/>
              <w:bottom w:val="nil"/>
              <w:right w:val="nil"/>
            </w:tcBorders>
            <w:shd w:val="clear" w:color="000000" w:fill="FFFFFF"/>
            <w:vAlign w:val="bottom"/>
            <w:hideMark/>
          </w:tcPr>
          <w:p w14:paraId="10AD93E1"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100</w:t>
            </w:r>
          </w:p>
        </w:tc>
        <w:tc>
          <w:tcPr>
            <w:tcW w:w="1000" w:type="dxa"/>
            <w:tcBorders>
              <w:top w:val="nil"/>
              <w:left w:val="nil"/>
              <w:bottom w:val="nil"/>
              <w:right w:val="nil"/>
            </w:tcBorders>
            <w:shd w:val="clear" w:color="000000" w:fill="FFFFFF"/>
            <w:vAlign w:val="bottom"/>
            <w:hideMark/>
          </w:tcPr>
          <w:p w14:paraId="6E0ECAA5"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289</w:t>
            </w:r>
          </w:p>
        </w:tc>
      </w:tr>
      <w:tr w:rsidR="003C3A3C" w14:paraId="78164762" w14:textId="77777777" w:rsidTr="00B7315F">
        <w:trPr>
          <w:trHeight w:val="260"/>
        </w:trPr>
        <w:tc>
          <w:tcPr>
            <w:tcW w:w="2940" w:type="dxa"/>
            <w:tcBorders>
              <w:top w:val="nil"/>
              <w:left w:val="nil"/>
              <w:bottom w:val="nil"/>
              <w:right w:val="nil"/>
            </w:tcBorders>
            <w:shd w:val="clear" w:color="000000" w:fill="FFFFFF"/>
            <w:vAlign w:val="bottom"/>
            <w:hideMark/>
          </w:tcPr>
          <w:p w14:paraId="18EB6E2E" w14:textId="77777777" w:rsidR="003C3A3C" w:rsidRDefault="003C3A3C" w:rsidP="00B7315F">
            <w:pPr>
              <w:rPr>
                <w:rFonts w:ascii="Arial" w:eastAsia="Times New Roman" w:hAnsi="Arial" w:cs="Arial"/>
                <w:b/>
                <w:bCs/>
                <w:color w:val="336699"/>
                <w:sz w:val="18"/>
                <w:szCs w:val="18"/>
              </w:rPr>
            </w:pPr>
            <w:r>
              <w:rPr>
                <w:rFonts w:ascii="Arial" w:eastAsia="Times New Roman" w:hAnsi="Arial" w:cs="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1AEE8A11"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74</w:t>
            </w:r>
          </w:p>
        </w:tc>
        <w:tc>
          <w:tcPr>
            <w:tcW w:w="1000" w:type="dxa"/>
            <w:tcBorders>
              <w:top w:val="nil"/>
              <w:left w:val="nil"/>
              <w:bottom w:val="nil"/>
              <w:right w:val="nil"/>
            </w:tcBorders>
            <w:shd w:val="clear" w:color="000000" w:fill="FFFFFF"/>
            <w:vAlign w:val="bottom"/>
            <w:hideMark/>
          </w:tcPr>
          <w:p w14:paraId="4C338039"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134</w:t>
            </w:r>
          </w:p>
        </w:tc>
        <w:tc>
          <w:tcPr>
            <w:tcW w:w="1000" w:type="dxa"/>
            <w:tcBorders>
              <w:top w:val="nil"/>
              <w:left w:val="nil"/>
              <w:bottom w:val="nil"/>
              <w:right w:val="nil"/>
            </w:tcBorders>
            <w:shd w:val="clear" w:color="000000" w:fill="FFFFFF"/>
            <w:vAlign w:val="bottom"/>
            <w:hideMark/>
          </w:tcPr>
          <w:p w14:paraId="6ECAE093"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208</w:t>
            </w:r>
          </w:p>
        </w:tc>
      </w:tr>
      <w:tr w:rsidR="003C3A3C" w14:paraId="32B2794E"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09BD6EAB" w14:textId="77777777" w:rsidR="003C3A3C" w:rsidRDefault="003C3A3C" w:rsidP="00B7315F">
            <w:pPr>
              <w:rPr>
                <w:rFonts w:ascii="Arial" w:eastAsia="Times New Roman" w:hAnsi="Arial" w:cs="Arial"/>
                <w:b/>
                <w:bCs/>
                <w:color w:val="336699"/>
                <w:sz w:val="18"/>
                <w:szCs w:val="18"/>
              </w:rPr>
            </w:pPr>
            <w:r>
              <w:rPr>
                <w:rFonts w:ascii="Arial" w:eastAsia="Times New Roman" w:hAnsi="Arial" w:cs="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434B5789"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263</w:t>
            </w:r>
          </w:p>
        </w:tc>
        <w:tc>
          <w:tcPr>
            <w:tcW w:w="1000" w:type="dxa"/>
            <w:tcBorders>
              <w:top w:val="nil"/>
              <w:left w:val="nil"/>
              <w:bottom w:val="single" w:sz="8" w:space="0" w:color="737373"/>
              <w:right w:val="nil"/>
            </w:tcBorders>
            <w:shd w:val="clear" w:color="000000" w:fill="FFFFFF"/>
            <w:vAlign w:val="bottom"/>
            <w:hideMark/>
          </w:tcPr>
          <w:p w14:paraId="3C69EC33"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234</w:t>
            </w:r>
          </w:p>
        </w:tc>
        <w:tc>
          <w:tcPr>
            <w:tcW w:w="1000" w:type="dxa"/>
            <w:tcBorders>
              <w:top w:val="nil"/>
              <w:left w:val="nil"/>
              <w:bottom w:val="single" w:sz="8" w:space="0" w:color="737373"/>
              <w:right w:val="nil"/>
            </w:tcBorders>
            <w:shd w:val="clear" w:color="000000" w:fill="FFFFFF"/>
            <w:vAlign w:val="bottom"/>
            <w:hideMark/>
          </w:tcPr>
          <w:p w14:paraId="46973AAA"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497</w:t>
            </w:r>
          </w:p>
        </w:tc>
      </w:tr>
      <w:tr w:rsidR="003C3A3C" w14:paraId="172FFBFE" w14:textId="77777777" w:rsidTr="00B7315F">
        <w:trPr>
          <w:trHeight w:val="280"/>
        </w:trPr>
        <w:tc>
          <w:tcPr>
            <w:tcW w:w="2940" w:type="dxa"/>
            <w:tcBorders>
              <w:top w:val="nil"/>
              <w:left w:val="nil"/>
              <w:bottom w:val="single" w:sz="8" w:space="0" w:color="737373"/>
              <w:right w:val="nil"/>
            </w:tcBorders>
            <w:shd w:val="clear" w:color="000000" w:fill="FFFFFF"/>
            <w:vAlign w:val="bottom"/>
            <w:hideMark/>
          </w:tcPr>
          <w:p w14:paraId="03E46E3F" w14:textId="77777777" w:rsidR="003C3A3C" w:rsidRDefault="003C3A3C" w:rsidP="00B7315F">
            <w:pPr>
              <w:rPr>
                <w:rFonts w:ascii="Arial" w:eastAsia="Times New Roman" w:hAnsi="Arial" w:cs="Arial"/>
                <w:b/>
                <w:bCs/>
                <w:color w:val="336699"/>
                <w:sz w:val="18"/>
                <w:szCs w:val="18"/>
              </w:rPr>
            </w:pPr>
            <w:r>
              <w:rPr>
                <w:rFonts w:ascii="Arial" w:eastAsia="Times New Roman" w:hAnsi="Arial" w:cs="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6D66103F" w14:textId="77777777" w:rsidR="003C3A3C" w:rsidRDefault="003C3A3C" w:rsidP="00B7315F">
            <w:pPr>
              <w:jc w:val="right"/>
              <w:rPr>
                <w:rFonts w:ascii="Arial" w:eastAsia="Times New Roman" w:hAnsi="Arial" w:cs="Arial"/>
                <w:color w:val="333333"/>
                <w:sz w:val="18"/>
                <w:szCs w:val="18"/>
              </w:rPr>
            </w:pPr>
            <w:r>
              <w:rPr>
                <w:rFonts w:ascii="Arial" w:eastAsia="Times New Roman" w:hAnsi="Arial" w:cs="Arial"/>
                <w:color w:val="333333"/>
                <w:sz w:val="18"/>
                <w:szCs w:val="18"/>
              </w:rPr>
              <w:t>64.99%</w:t>
            </w:r>
          </w:p>
        </w:tc>
        <w:tc>
          <w:tcPr>
            <w:tcW w:w="1000" w:type="dxa"/>
            <w:tcBorders>
              <w:top w:val="nil"/>
              <w:left w:val="nil"/>
              <w:bottom w:val="single" w:sz="8" w:space="0" w:color="737373"/>
              <w:right w:val="nil"/>
            </w:tcBorders>
            <w:shd w:val="clear" w:color="000000" w:fill="FFFFFF"/>
            <w:vAlign w:val="bottom"/>
            <w:hideMark/>
          </w:tcPr>
          <w:p w14:paraId="7F8A24EA" w14:textId="77777777" w:rsidR="003C3A3C" w:rsidRDefault="003C3A3C" w:rsidP="00B7315F">
            <w:pPr>
              <w:rPr>
                <w:rFonts w:ascii="Arial" w:eastAsia="Times New Roman" w:hAnsi="Arial" w:cs="Arial"/>
                <w:color w:val="333333"/>
                <w:sz w:val="18"/>
                <w:szCs w:val="18"/>
              </w:rPr>
            </w:pPr>
            <w:r>
              <w:rPr>
                <w:rFonts w:ascii="Arial" w:eastAsia="Times New Roman" w:hAnsi="Arial" w:cs="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71B711BA" w14:textId="77777777" w:rsidR="003C3A3C" w:rsidRDefault="003C3A3C" w:rsidP="00B7315F">
            <w:pPr>
              <w:rPr>
                <w:rFonts w:ascii="Arial" w:eastAsia="Times New Roman" w:hAnsi="Arial" w:cs="Arial"/>
                <w:color w:val="333333"/>
                <w:sz w:val="18"/>
                <w:szCs w:val="18"/>
              </w:rPr>
            </w:pPr>
            <w:r>
              <w:rPr>
                <w:rFonts w:ascii="Arial" w:eastAsia="Times New Roman" w:hAnsi="Arial"/>
                <w:color w:val="333333" w:themeColor="text1"/>
                <w:sz w:val="18"/>
                <w:szCs w:val="18"/>
              </w:rPr>
              <w:t> </w:t>
            </w:r>
          </w:p>
        </w:tc>
      </w:tr>
    </w:tbl>
    <w:p w14:paraId="26E2F6A6" w14:textId="77777777" w:rsidR="003C3A3C" w:rsidRPr="00987437" w:rsidRDefault="003C3A3C" w:rsidP="003C3A3C">
      <w:pPr>
        <w:rPr>
          <w:rFonts w:ascii="Arial" w:hAnsi="Arial"/>
          <w:color w:val="333333" w:themeColor="text1"/>
        </w:rPr>
      </w:pPr>
    </w:p>
    <w:p w14:paraId="6C1CFAB2" w14:textId="77777777" w:rsidR="003C3A3C" w:rsidRPr="00987437" w:rsidRDefault="003C3A3C" w:rsidP="003C3A3C">
      <w:pPr>
        <w:jc w:val="both"/>
        <w:rPr>
          <w:rFonts w:ascii="Arial" w:eastAsia="Times New Roman" w:hAnsi="Arial"/>
          <w:color w:val="333333" w:themeColor="text1"/>
          <w:sz w:val="20"/>
        </w:rPr>
      </w:pPr>
      <w:r w:rsidRPr="00987437">
        <w:rPr>
          <w:rFonts w:ascii="Arial" w:eastAsia="Times New Roman" w:hAnsi="Arial"/>
          <w:color w:val="333333" w:themeColor="text1"/>
          <w:sz w:val="20"/>
        </w:rPr>
        <w:t>Assuming that the classification power of the original model is maintained for the unchanged observations, the percentage of correctly classified observations of the new data is 59%.</w:t>
      </w:r>
    </w:p>
    <w:p w14:paraId="2ECA67F1" w14:textId="77777777" w:rsidR="003C3A3C" w:rsidRPr="00987437" w:rsidRDefault="003C3A3C" w:rsidP="003C3A3C">
      <w:pPr>
        <w:rPr>
          <w:rFonts w:ascii="Arial" w:hAnsi="Arial"/>
          <w:color w:val="333333" w:themeColor="text1"/>
        </w:rPr>
      </w:pPr>
    </w:p>
    <w:p w14:paraId="260243F9" w14:textId="77777777" w:rsidR="003C3A3C" w:rsidRPr="00987437" w:rsidRDefault="003C3A3C" w:rsidP="003C3A3C">
      <w:pPr>
        <w:rPr>
          <w:rFonts w:ascii="Arial" w:hAnsi="Arial"/>
          <w:color w:val="333333" w:themeColor="text1"/>
        </w:rPr>
      </w:pPr>
    </w:p>
    <w:p w14:paraId="3FF65C82" w14:textId="77777777" w:rsidR="003C3A3C" w:rsidRPr="00C06BCD" w:rsidRDefault="003C3A3C" w:rsidP="003C3A3C">
      <w:pPr>
        <w:outlineLvl w:val="0"/>
        <w:rPr>
          <w:rFonts w:ascii="Franklin Gothic Book" w:hAnsi="Franklin Gothic Book"/>
          <w:i/>
          <w:color w:val="336699" w:themeColor="text2"/>
        </w:rPr>
      </w:pPr>
      <w:r w:rsidRPr="00C06BCD">
        <w:rPr>
          <w:rFonts w:ascii="Franklin Gothic Book" w:eastAsia="Times New Roman" w:hAnsi="Franklin Gothic Book"/>
          <w:b/>
          <w:i/>
          <w:color w:val="336699" w:themeColor="text2"/>
        </w:rPr>
        <w:t>Predictions</w:t>
      </w:r>
    </w:p>
    <w:p w14:paraId="6947B1C7" w14:textId="77777777" w:rsidR="003C3A3C" w:rsidRPr="00987437" w:rsidRDefault="003C3A3C" w:rsidP="003C3A3C">
      <w:pPr>
        <w:ind w:firstLine="720"/>
        <w:rPr>
          <w:rFonts w:ascii="Arial" w:hAnsi="Arial"/>
          <w:color w:val="333333" w:themeColor="text1"/>
        </w:rPr>
      </w:pPr>
    </w:p>
    <w:p w14:paraId="7E7C153A" w14:textId="79277A80" w:rsidR="003C3A3C" w:rsidRPr="00987437" w:rsidRDefault="003C3A3C" w:rsidP="003C3A3C">
      <w:pPr>
        <w:jc w:val="both"/>
        <w:rPr>
          <w:rFonts w:ascii="Arial" w:eastAsia="Times New Roman" w:hAnsi="Arial"/>
          <w:color w:val="333333" w:themeColor="text1"/>
          <w:sz w:val="20"/>
        </w:rPr>
      </w:pPr>
      <w:r>
        <w:rPr>
          <w:rFonts w:ascii="Arial" w:eastAsia="Times New Roman" w:hAnsi="Arial"/>
          <w:color w:val="333333" w:themeColor="text1"/>
          <w:sz w:val="20"/>
        </w:rPr>
        <w:t xml:space="preserve">To illustrate the strength of our analysis we conducted </w:t>
      </w:r>
      <w:r w:rsidRPr="00987437">
        <w:rPr>
          <w:rFonts w:ascii="Arial" w:eastAsia="Times New Roman" w:hAnsi="Arial"/>
          <w:color w:val="333333" w:themeColor="text1"/>
          <w:sz w:val="20"/>
        </w:rPr>
        <w:t xml:space="preserve">a prediction for the United States presidential election for 2016, considering the latest economic variables and approval of the current government. The last two rows of Table 1 show the probability of the Democratic </w:t>
      </w:r>
      <w:r w:rsidR="00B7315F">
        <w:rPr>
          <w:rFonts w:ascii="Arial" w:eastAsia="Times New Roman" w:hAnsi="Arial"/>
          <w:color w:val="333333" w:themeColor="text1"/>
          <w:sz w:val="20"/>
        </w:rPr>
        <w:t>P</w:t>
      </w:r>
      <w:r w:rsidRPr="00987437">
        <w:rPr>
          <w:rFonts w:ascii="Arial" w:eastAsia="Times New Roman" w:hAnsi="Arial"/>
          <w:color w:val="333333" w:themeColor="text1"/>
          <w:sz w:val="20"/>
        </w:rPr>
        <w:t>arty winning if the election were to occur tomorrow. The last row shows what the probability would be if the country was officially at war. The probability goes from 43.3% to 52.2%, and goes up to 66% if we were at war with Model 4.</w:t>
      </w:r>
    </w:p>
    <w:p w14:paraId="2E1A9A26" w14:textId="429E83CC" w:rsidR="00C06BCD" w:rsidRPr="003C3A3C" w:rsidRDefault="003C3A3C" w:rsidP="003C3A3C">
      <w:pPr>
        <w:spacing w:after="160" w:line="259" w:lineRule="auto"/>
        <w:rPr>
          <w:rFonts w:ascii="Arial" w:hAnsi="Arial"/>
          <w:color w:val="333333" w:themeColor="text1"/>
        </w:rPr>
      </w:pPr>
      <w:r w:rsidRPr="00987437">
        <w:rPr>
          <w:rFonts w:ascii="Arial" w:hAnsi="Arial"/>
          <w:color w:val="333333" w:themeColor="text1"/>
        </w:rPr>
        <w:br w:type="page"/>
      </w:r>
    </w:p>
    <w:p w14:paraId="4C977EC4" w14:textId="1838AD19" w:rsidR="00DD3C33" w:rsidRPr="005312F0" w:rsidRDefault="00DD3C33" w:rsidP="00C06BCD">
      <w:pPr>
        <w:pStyle w:val="ListParagraph"/>
        <w:numPr>
          <w:ilvl w:val="0"/>
          <w:numId w:val="2"/>
        </w:numPr>
        <w:ind w:firstLineChars="0"/>
        <w:rPr>
          <w:rFonts w:ascii="Franklin Gothic Book" w:hAnsi="Franklin Gothic Book"/>
          <w:color w:val="336699" w:themeColor="text2"/>
          <w:sz w:val="40"/>
          <w:szCs w:val="40"/>
        </w:rPr>
      </w:pPr>
      <w:r w:rsidRPr="005312F0">
        <w:rPr>
          <w:rFonts w:ascii="Franklin Gothic Book" w:eastAsia="Times New Roman" w:hAnsi="Franklin Gothic Book"/>
          <w:b/>
          <w:color w:val="336699" w:themeColor="text2"/>
          <w:sz w:val="40"/>
          <w:szCs w:val="40"/>
        </w:rPr>
        <w:lastRenderedPageBreak/>
        <w:t>Conclusions and Recommendations</w:t>
      </w:r>
    </w:p>
    <w:p w14:paraId="698FA8DC" w14:textId="77777777" w:rsidR="00C06BCD" w:rsidRPr="00C06BCD" w:rsidRDefault="00C06BCD" w:rsidP="00C06BCD">
      <w:pPr>
        <w:rPr>
          <w:rFonts w:ascii="Franklin Gothic Book" w:hAnsi="Franklin Gothic Book"/>
          <w:color w:val="333333" w:themeColor="text1"/>
          <w:sz w:val="40"/>
          <w:szCs w:val="40"/>
        </w:rPr>
      </w:pPr>
    </w:p>
    <w:p w14:paraId="5F399151" w14:textId="591B358B" w:rsidR="00C774A8" w:rsidRPr="00987437" w:rsidRDefault="00C774A8" w:rsidP="00C774A8">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The purpose of this project was to create a robust analysis of a previously analyzed problem but on a global scale.  The value added for this project is that it will increase the predictive power of the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forecasting model.  We evaluated and enhanced the original model by adding new variables and a more comprehensive data range based on the number of countries’ collected and the time span over which those country elections took place.  The enhanced model is more thorough and accurate.  It also covers a much wider portion of the globe.  Additionally, it can help predict the result of the coming election in the United States</w:t>
      </w:r>
      <w:r w:rsidR="006B1DA7">
        <w:rPr>
          <w:rFonts w:ascii="Arial" w:eastAsia="Times New Roman" w:hAnsi="Arial"/>
          <w:color w:val="333333" w:themeColor="text1"/>
          <w:sz w:val="20"/>
        </w:rPr>
        <w:t xml:space="preserve"> with greater accuracy than the previous </w:t>
      </w:r>
      <w:proofErr w:type="spellStart"/>
      <w:r w:rsidR="006B1DA7">
        <w:rPr>
          <w:rFonts w:ascii="Arial" w:eastAsia="Times New Roman" w:hAnsi="Arial"/>
          <w:color w:val="333333" w:themeColor="text1"/>
          <w:sz w:val="20"/>
        </w:rPr>
        <w:t>Ipsos</w:t>
      </w:r>
      <w:proofErr w:type="spellEnd"/>
      <w:r w:rsidR="006B1DA7">
        <w:rPr>
          <w:rFonts w:ascii="Arial" w:eastAsia="Times New Roman" w:hAnsi="Arial"/>
          <w:color w:val="333333" w:themeColor="text1"/>
          <w:sz w:val="20"/>
        </w:rPr>
        <w:t xml:space="preserve"> model</w:t>
      </w:r>
      <w:r w:rsidRPr="00987437">
        <w:rPr>
          <w:rFonts w:ascii="Arial" w:eastAsia="Times New Roman" w:hAnsi="Arial"/>
          <w:color w:val="333333" w:themeColor="text1"/>
          <w:sz w:val="20"/>
        </w:rPr>
        <w:t>.</w:t>
      </w:r>
    </w:p>
    <w:p w14:paraId="3E88BC06" w14:textId="77777777" w:rsidR="00C774A8" w:rsidRPr="00987437" w:rsidRDefault="00C774A8" w:rsidP="00C774A8">
      <w:pPr>
        <w:jc w:val="both"/>
        <w:rPr>
          <w:rFonts w:ascii="Arial" w:eastAsia="Times New Roman" w:hAnsi="Arial"/>
          <w:color w:val="333333" w:themeColor="text1"/>
          <w:sz w:val="20"/>
        </w:rPr>
      </w:pPr>
    </w:p>
    <w:p w14:paraId="48C2785A" w14:textId="77777777" w:rsidR="00C774A8" w:rsidRPr="00987437" w:rsidRDefault="00C774A8" w:rsidP="00C774A8">
      <w:pPr>
        <w:jc w:val="both"/>
        <w:rPr>
          <w:rFonts w:ascii="Arial" w:eastAsia="Times New Roman" w:hAnsi="Arial"/>
          <w:color w:val="333333" w:themeColor="text1"/>
          <w:sz w:val="20"/>
        </w:rPr>
      </w:pPr>
    </w:p>
    <w:p w14:paraId="56288B9E" w14:textId="0FBDEF8D" w:rsidR="00945380" w:rsidRPr="00987437" w:rsidRDefault="00C774A8" w:rsidP="00945380">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The conclusion drawn from this analysis is that it is possible to accurately predict the outcome of elections by considering a selection of factors that have an impact on that outcome.  </w:t>
      </w:r>
      <w:r w:rsidR="006B1DA7">
        <w:rPr>
          <w:rFonts w:ascii="Arial" w:eastAsia="Times New Roman" w:hAnsi="Arial"/>
          <w:color w:val="333333" w:themeColor="text1"/>
          <w:sz w:val="20"/>
        </w:rPr>
        <w:t xml:space="preserve">The analysis finds that there </w:t>
      </w:r>
      <w:r w:rsidRPr="00987437">
        <w:rPr>
          <w:rFonts w:ascii="Arial" w:eastAsia="Times New Roman" w:hAnsi="Arial"/>
          <w:color w:val="333333" w:themeColor="text1"/>
          <w:sz w:val="20"/>
        </w:rPr>
        <w:t xml:space="preserve">is a higher likelihood for predicting the result of an election if one takes into account the incumbency status of the government party candidate, the current economic variables, the government approval rating and the current military commitment if that country is in a </w:t>
      </w:r>
      <w:commentRangeStart w:id="10"/>
      <w:r w:rsidRPr="00987437">
        <w:rPr>
          <w:rFonts w:ascii="Arial" w:eastAsia="Times New Roman" w:hAnsi="Arial"/>
          <w:color w:val="333333" w:themeColor="text1"/>
          <w:sz w:val="20"/>
        </w:rPr>
        <w:t>conflict</w:t>
      </w:r>
      <w:commentRangeEnd w:id="10"/>
      <w:r w:rsidR="006B1DA7">
        <w:rPr>
          <w:rStyle w:val="CommentReference"/>
          <w:rFonts w:ascii="Arial" w:eastAsia="Arial" w:hAnsi="Arial" w:cs="Arial"/>
          <w:color w:val="000000"/>
        </w:rPr>
        <w:commentReference w:id="10"/>
      </w:r>
      <w:r w:rsidRPr="00987437">
        <w:rPr>
          <w:rFonts w:ascii="Arial" w:eastAsia="Times New Roman" w:hAnsi="Arial"/>
          <w:color w:val="333333" w:themeColor="text1"/>
          <w:sz w:val="20"/>
        </w:rPr>
        <w:t xml:space="preserve">.  </w:t>
      </w:r>
      <w:r w:rsidR="00945380">
        <w:rPr>
          <w:rFonts w:ascii="Arial" w:eastAsia="Times New Roman" w:hAnsi="Arial"/>
          <w:color w:val="333333" w:themeColor="text1"/>
          <w:sz w:val="20"/>
        </w:rPr>
        <w:t xml:space="preserve">This result supports our original hypothesis by confirming that by providing a </w:t>
      </w:r>
      <w:r w:rsidR="00945380">
        <w:rPr>
          <w:rFonts w:ascii="Arial" w:eastAsia="Times New Roman" w:hAnsi="Arial"/>
          <w:color w:val="515151"/>
          <w:sz w:val="20"/>
          <w:szCs w:val="20"/>
        </w:rPr>
        <w:t>more comprehensive set of data and a more precise</w:t>
      </w:r>
      <w:r w:rsidR="00945380" w:rsidRPr="00987437">
        <w:rPr>
          <w:rFonts w:ascii="Arial" w:eastAsia="Times New Roman" w:hAnsi="Arial"/>
          <w:color w:val="515151"/>
          <w:sz w:val="20"/>
          <w:szCs w:val="20"/>
        </w:rPr>
        <w:t xml:space="preserve"> model, we can enhance the accuracy of the </w:t>
      </w:r>
      <w:r w:rsidR="00945380">
        <w:rPr>
          <w:rFonts w:ascii="Arial" w:eastAsia="Times New Roman" w:hAnsi="Arial"/>
          <w:color w:val="515151"/>
          <w:sz w:val="20"/>
          <w:szCs w:val="20"/>
        </w:rPr>
        <w:t>election model and provide for</w:t>
      </w:r>
      <w:r w:rsidR="00945380" w:rsidRPr="00987437">
        <w:rPr>
          <w:rFonts w:ascii="Arial" w:eastAsia="Times New Roman" w:hAnsi="Arial"/>
          <w:color w:val="515151"/>
          <w:sz w:val="20"/>
          <w:szCs w:val="20"/>
        </w:rPr>
        <w:t xml:space="preserve"> greater p</w:t>
      </w:r>
      <w:r w:rsidR="00945380">
        <w:rPr>
          <w:rFonts w:ascii="Arial" w:eastAsia="Times New Roman" w:hAnsi="Arial"/>
          <w:color w:val="515151"/>
          <w:sz w:val="20"/>
          <w:szCs w:val="20"/>
        </w:rPr>
        <w:t xml:space="preserve">redictive capability for </w:t>
      </w:r>
      <w:proofErr w:type="spellStart"/>
      <w:r w:rsidR="00945380">
        <w:rPr>
          <w:rFonts w:ascii="Arial" w:eastAsia="Times New Roman" w:hAnsi="Arial"/>
          <w:color w:val="515151"/>
          <w:sz w:val="20"/>
          <w:szCs w:val="20"/>
        </w:rPr>
        <w:t>Ipsos</w:t>
      </w:r>
      <w:proofErr w:type="spellEnd"/>
      <w:r w:rsidR="00945380">
        <w:rPr>
          <w:rFonts w:ascii="Arial" w:eastAsia="Times New Roman" w:hAnsi="Arial"/>
          <w:color w:val="515151"/>
          <w:sz w:val="20"/>
          <w:szCs w:val="20"/>
        </w:rPr>
        <w:t xml:space="preserve"> election</w:t>
      </w:r>
      <w:r w:rsidR="00945380" w:rsidRPr="00987437">
        <w:rPr>
          <w:rFonts w:ascii="Arial" w:eastAsia="Times New Roman" w:hAnsi="Arial"/>
          <w:color w:val="515151"/>
          <w:sz w:val="20"/>
          <w:szCs w:val="20"/>
        </w:rPr>
        <w:t xml:space="preserve"> forecast</w:t>
      </w:r>
      <w:r w:rsidR="00945380">
        <w:rPr>
          <w:rFonts w:ascii="Arial" w:eastAsia="Times New Roman" w:hAnsi="Arial"/>
          <w:color w:val="515151"/>
          <w:sz w:val="20"/>
          <w:szCs w:val="20"/>
        </w:rPr>
        <w:t>ing</w:t>
      </w:r>
      <w:r w:rsidR="00945380" w:rsidRPr="00987437">
        <w:rPr>
          <w:rFonts w:ascii="Arial" w:eastAsia="Times New Roman" w:hAnsi="Arial"/>
          <w:color w:val="515151"/>
          <w:sz w:val="20"/>
          <w:szCs w:val="20"/>
        </w:rPr>
        <w:t>.</w:t>
      </w:r>
    </w:p>
    <w:p w14:paraId="678FEEFB" w14:textId="597BBC08" w:rsidR="00C774A8" w:rsidRPr="00987437" w:rsidRDefault="00C774A8" w:rsidP="00C774A8">
      <w:pPr>
        <w:jc w:val="both"/>
        <w:rPr>
          <w:rFonts w:ascii="Arial" w:eastAsia="Times New Roman" w:hAnsi="Arial"/>
          <w:color w:val="333333" w:themeColor="text1"/>
          <w:sz w:val="20"/>
        </w:rPr>
      </w:pPr>
    </w:p>
    <w:p w14:paraId="17D00EAB" w14:textId="77777777" w:rsidR="00C774A8" w:rsidRPr="00987437" w:rsidRDefault="00C774A8" w:rsidP="00C774A8">
      <w:pPr>
        <w:jc w:val="both"/>
        <w:rPr>
          <w:rFonts w:ascii="Arial" w:eastAsia="Times New Roman" w:hAnsi="Arial"/>
          <w:color w:val="333333" w:themeColor="text1"/>
          <w:sz w:val="20"/>
        </w:rPr>
      </w:pPr>
    </w:p>
    <w:p w14:paraId="47E6B6C8" w14:textId="049BBCFB" w:rsidR="00DD3C33" w:rsidRPr="00987437" w:rsidRDefault="00C774A8" w:rsidP="00C774A8">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The results of the analysis tell us that in the original Model 1 received from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there is a 74% correct classification rate.  As the added variables and the </w:t>
      </w:r>
      <w:proofErr w:type="gramStart"/>
      <w:r w:rsidRPr="00987437">
        <w:rPr>
          <w:rFonts w:ascii="Arial" w:eastAsia="Times New Roman" w:hAnsi="Arial"/>
          <w:color w:val="333333" w:themeColor="text1"/>
          <w:sz w:val="20"/>
        </w:rPr>
        <w:t>35 year</w:t>
      </w:r>
      <w:proofErr w:type="gramEnd"/>
      <w:r w:rsidRPr="00987437">
        <w:rPr>
          <w:rFonts w:ascii="Arial" w:eastAsia="Times New Roman" w:hAnsi="Arial"/>
          <w:color w:val="333333" w:themeColor="text1"/>
          <w:sz w:val="20"/>
        </w:rPr>
        <w:t xml:space="preserve"> time series were included to the expanded data set, the accuracy of Model 2 increased to 75%.  Using the most complete dataset in Model 4 and each of the new exogenous variables for the study, the rate of elections correctly classified jumped to </w:t>
      </w:r>
      <w:commentRangeStart w:id="11"/>
      <w:r w:rsidRPr="00987437">
        <w:rPr>
          <w:rFonts w:ascii="Arial" w:eastAsia="Times New Roman" w:hAnsi="Arial"/>
          <w:color w:val="333333" w:themeColor="text1"/>
          <w:sz w:val="20"/>
        </w:rPr>
        <w:t>76</w:t>
      </w:r>
      <w:commentRangeEnd w:id="11"/>
      <w:r w:rsidR="006B1DA7">
        <w:rPr>
          <w:rStyle w:val="CommentReference"/>
          <w:rFonts w:ascii="Arial" w:eastAsia="Arial" w:hAnsi="Arial" w:cs="Arial"/>
          <w:color w:val="000000"/>
        </w:rPr>
        <w:commentReference w:id="11"/>
      </w:r>
      <w:r w:rsidRPr="00987437">
        <w:rPr>
          <w:rFonts w:ascii="Arial" w:eastAsia="Times New Roman" w:hAnsi="Arial"/>
          <w:color w:val="333333" w:themeColor="text1"/>
          <w:sz w:val="20"/>
        </w:rPr>
        <w:t>%.</w:t>
      </w:r>
      <w:r w:rsidR="005C068E">
        <w:rPr>
          <w:rFonts w:ascii="Arial" w:eastAsia="Times New Roman" w:hAnsi="Arial"/>
          <w:color w:val="333333" w:themeColor="text1"/>
          <w:sz w:val="20"/>
        </w:rPr>
        <w:t xml:space="preserve">  Our analysis reveals that our models are more precise than the original </w:t>
      </w:r>
      <w:proofErr w:type="spellStart"/>
      <w:r w:rsidR="005C068E">
        <w:rPr>
          <w:rFonts w:ascii="Arial" w:eastAsia="Times New Roman" w:hAnsi="Arial"/>
          <w:color w:val="333333" w:themeColor="text1"/>
          <w:sz w:val="20"/>
        </w:rPr>
        <w:t>Ipsos</w:t>
      </w:r>
      <w:proofErr w:type="spellEnd"/>
      <w:r w:rsidR="005C068E">
        <w:rPr>
          <w:rFonts w:ascii="Arial" w:eastAsia="Times New Roman" w:hAnsi="Arial"/>
          <w:color w:val="333333" w:themeColor="text1"/>
          <w:sz w:val="20"/>
        </w:rPr>
        <w:t xml:space="preserve"> model (Model 1).  Our model enhances the capacity to reveal False Negatives, while keeping True Positives almost unchanged.  On average, the total percentage of correct predictions increased.</w:t>
      </w:r>
      <w:r w:rsidRPr="00987437">
        <w:rPr>
          <w:rFonts w:ascii="Arial" w:eastAsia="Times New Roman" w:hAnsi="Arial"/>
          <w:color w:val="333333" w:themeColor="text1"/>
          <w:sz w:val="20"/>
        </w:rPr>
        <w:t xml:space="preserve">  This added precision in the model is due to the additional elections and new variables included, as well as the fact that the new model does not use state level data, it is only national level data that is included.  In addition, according to the specificity and sensitivity analysis in Model 2, we find that the model can accurately classify an incumbent party winner if the predicted probability of winning is at or greater than 52%.</w:t>
      </w:r>
      <w:r w:rsidR="00DD3C33" w:rsidRPr="00987437">
        <w:rPr>
          <w:rFonts w:ascii="Arial" w:eastAsia="Times New Roman" w:hAnsi="Arial"/>
          <w:color w:val="333333" w:themeColor="text1"/>
          <w:sz w:val="20"/>
        </w:rPr>
        <w:t xml:space="preserve"> </w:t>
      </w:r>
    </w:p>
    <w:p w14:paraId="474DE899" w14:textId="77777777" w:rsidR="00C06BCD" w:rsidRDefault="00C06BCD" w:rsidP="00C06BCD">
      <w:pPr>
        <w:jc w:val="both"/>
        <w:rPr>
          <w:rFonts w:ascii="Franklin Gothic Book" w:eastAsia="Times New Roman" w:hAnsi="Franklin Gothic Book"/>
          <w:b/>
          <w:i/>
          <w:color w:val="336699" w:themeColor="text2"/>
        </w:rPr>
      </w:pPr>
    </w:p>
    <w:p w14:paraId="64E4A642" w14:textId="77777777" w:rsidR="00DD3C33" w:rsidRDefault="00DD3C33" w:rsidP="00C06BCD">
      <w:pPr>
        <w:jc w:val="both"/>
        <w:rPr>
          <w:rFonts w:ascii="Franklin Gothic Book" w:eastAsia="Times New Roman" w:hAnsi="Franklin Gothic Book"/>
          <w:b/>
          <w:i/>
          <w:color w:val="336699" w:themeColor="text2"/>
        </w:rPr>
      </w:pPr>
      <w:r w:rsidRPr="00C06BCD">
        <w:rPr>
          <w:rFonts w:ascii="Franklin Gothic Book" w:eastAsia="Times New Roman" w:hAnsi="Franklin Gothic Book"/>
          <w:b/>
          <w:i/>
          <w:color w:val="336699" w:themeColor="text2"/>
        </w:rPr>
        <w:t xml:space="preserve">Recommendations </w:t>
      </w:r>
    </w:p>
    <w:p w14:paraId="32CB23CB" w14:textId="77777777" w:rsidR="00DD3C33" w:rsidRPr="00987437" w:rsidRDefault="00DD3C33" w:rsidP="00C06BCD">
      <w:pPr>
        <w:jc w:val="both"/>
        <w:rPr>
          <w:rFonts w:ascii="Arial" w:eastAsia="Times New Roman" w:hAnsi="Arial"/>
          <w:color w:val="333333" w:themeColor="text1"/>
          <w:sz w:val="20"/>
        </w:rPr>
      </w:pPr>
    </w:p>
    <w:p w14:paraId="3628F937" w14:textId="663D8969"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There is room to expand the project further, both in economic analysis and further data collection.  Of the many aspects that can be modified, the</w:t>
      </w:r>
      <w:r w:rsidR="0010646C">
        <w:rPr>
          <w:rFonts w:ascii="Arial" w:eastAsia="Times New Roman" w:hAnsi="Arial"/>
          <w:color w:val="333333" w:themeColor="text1"/>
          <w:sz w:val="20"/>
        </w:rPr>
        <w:t>se are the</w:t>
      </w:r>
      <w:r w:rsidRPr="00987437">
        <w:rPr>
          <w:rFonts w:ascii="Arial" w:eastAsia="Times New Roman" w:hAnsi="Arial"/>
          <w:color w:val="333333" w:themeColor="text1"/>
          <w:sz w:val="20"/>
        </w:rPr>
        <w:t xml:space="preserve"> most </w:t>
      </w:r>
      <w:r w:rsidR="0010646C">
        <w:rPr>
          <w:rFonts w:ascii="Arial" w:eastAsia="Times New Roman" w:hAnsi="Arial"/>
          <w:color w:val="333333" w:themeColor="text1"/>
          <w:sz w:val="20"/>
        </w:rPr>
        <w:t>important:</w:t>
      </w:r>
    </w:p>
    <w:p w14:paraId="5CED7DFB" w14:textId="77777777" w:rsidR="00DD3C33" w:rsidRPr="00987437" w:rsidRDefault="00DD3C33" w:rsidP="00C06BCD">
      <w:pPr>
        <w:jc w:val="both"/>
        <w:rPr>
          <w:rFonts w:ascii="Arial" w:eastAsia="Times New Roman" w:hAnsi="Arial"/>
          <w:color w:val="333333" w:themeColor="text1"/>
          <w:sz w:val="20"/>
        </w:rPr>
      </w:pPr>
    </w:p>
    <w:p w14:paraId="1E06FF92" w14:textId="1B5B33DB" w:rsidR="00DD3C33" w:rsidRPr="0010646C" w:rsidRDefault="0010646C" w:rsidP="0010646C">
      <w:pPr>
        <w:pStyle w:val="ListParagraph"/>
        <w:numPr>
          <w:ilvl w:val="0"/>
          <w:numId w:val="5"/>
        </w:numPr>
        <w:ind w:firstLineChars="0"/>
        <w:jc w:val="both"/>
        <w:rPr>
          <w:rFonts w:eastAsia="Times New Roman"/>
          <w:color w:val="333333" w:themeColor="text1"/>
          <w:sz w:val="20"/>
        </w:rPr>
      </w:pPr>
      <w:r>
        <w:rPr>
          <w:rFonts w:eastAsia="Times New Roman"/>
          <w:color w:val="333333" w:themeColor="text1"/>
          <w:sz w:val="20"/>
        </w:rPr>
        <w:t>Finding</w:t>
      </w:r>
      <w:r w:rsidR="00DD3C33" w:rsidRPr="0010646C">
        <w:rPr>
          <w:rFonts w:eastAsia="Times New Roman"/>
          <w:color w:val="333333" w:themeColor="text1"/>
          <w:sz w:val="20"/>
        </w:rPr>
        <w:t xml:space="preserve"> government approval rating</w:t>
      </w:r>
      <w:r>
        <w:rPr>
          <w:rFonts w:eastAsia="Times New Roman"/>
          <w:color w:val="333333" w:themeColor="text1"/>
          <w:sz w:val="20"/>
        </w:rPr>
        <w:t xml:space="preserve"> data</w:t>
      </w:r>
      <w:r w:rsidR="00DD3C33" w:rsidRPr="0010646C">
        <w:rPr>
          <w:rFonts w:eastAsia="Times New Roman"/>
          <w:color w:val="333333" w:themeColor="text1"/>
          <w:sz w:val="20"/>
        </w:rPr>
        <w:t xml:space="preserve"> was the greatest challenge in assem</w:t>
      </w:r>
      <w:r>
        <w:rPr>
          <w:rFonts w:eastAsia="Times New Roman"/>
          <w:color w:val="333333" w:themeColor="text1"/>
          <w:sz w:val="20"/>
        </w:rPr>
        <w:t>bling the data for this project, and more data is needed.</w:t>
      </w:r>
      <w:r w:rsidR="00DD3C33" w:rsidRPr="0010646C">
        <w:rPr>
          <w:rFonts w:eastAsia="Times New Roman"/>
          <w:color w:val="333333" w:themeColor="text1"/>
          <w:sz w:val="20"/>
        </w:rPr>
        <w:t xml:space="preserve">  There are </w:t>
      </w:r>
      <w:r>
        <w:rPr>
          <w:rFonts w:eastAsia="Times New Roman"/>
          <w:color w:val="333333" w:themeColor="text1"/>
          <w:sz w:val="20"/>
        </w:rPr>
        <w:t>many</w:t>
      </w:r>
      <w:r w:rsidR="00DD3C33" w:rsidRPr="0010646C">
        <w:rPr>
          <w:rFonts w:eastAsia="Times New Roman"/>
          <w:color w:val="333333" w:themeColor="text1"/>
          <w:sz w:val="20"/>
        </w:rPr>
        <w:t xml:space="preserve"> countries</w:t>
      </w:r>
      <w:r>
        <w:rPr>
          <w:rFonts w:eastAsia="Times New Roman"/>
          <w:color w:val="333333" w:themeColor="text1"/>
          <w:sz w:val="20"/>
        </w:rPr>
        <w:t xml:space="preserve"> and years</w:t>
      </w:r>
      <w:r w:rsidR="00DD3C33" w:rsidRPr="0010646C">
        <w:rPr>
          <w:rFonts w:eastAsia="Times New Roman"/>
          <w:color w:val="333333" w:themeColor="text1"/>
          <w:sz w:val="20"/>
        </w:rPr>
        <w:t xml:space="preserve"> where polling does not exist for government approval.  Additionally, the polling questions of government approval are not standardized metrics throughout the world, and every polling </w:t>
      </w:r>
      <w:r w:rsidR="005D4CA0">
        <w:rPr>
          <w:rFonts w:eastAsia="Times New Roman"/>
          <w:color w:val="333333" w:themeColor="text1"/>
          <w:sz w:val="20"/>
        </w:rPr>
        <w:t>firm</w:t>
      </w:r>
      <w:r w:rsidR="00DD3C33" w:rsidRPr="0010646C">
        <w:rPr>
          <w:rFonts w:eastAsia="Times New Roman"/>
          <w:color w:val="333333" w:themeColor="text1"/>
          <w:sz w:val="20"/>
        </w:rPr>
        <w:t xml:space="preserve">, if they exist at all in a country, often uses a </w:t>
      </w:r>
      <w:r>
        <w:rPr>
          <w:rFonts w:eastAsia="Times New Roman"/>
          <w:color w:val="333333" w:themeColor="text1"/>
          <w:sz w:val="20"/>
        </w:rPr>
        <w:t xml:space="preserve">slightly </w:t>
      </w:r>
      <w:r w:rsidR="00DD3C33" w:rsidRPr="0010646C">
        <w:rPr>
          <w:rFonts w:eastAsia="Times New Roman"/>
          <w:color w:val="333333" w:themeColor="text1"/>
          <w:sz w:val="20"/>
        </w:rPr>
        <w:t xml:space="preserve">different method of </w:t>
      </w:r>
      <w:r w:rsidR="00DD3C33" w:rsidRPr="0010646C">
        <w:rPr>
          <w:rFonts w:eastAsia="Times New Roman"/>
          <w:color w:val="333333" w:themeColor="text1"/>
          <w:sz w:val="20"/>
        </w:rPr>
        <w:lastRenderedPageBreak/>
        <w:t xml:space="preserve">measuring government approval rather than an individual representative number.  </w:t>
      </w:r>
    </w:p>
    <w:p w14:paraId="0D874169" w14:textId="77777777" w:rsidR="00DD3C33" w:rsidRPr="00987437" w:rsidRDefault="00DD3C33" w:rsidP="00C06BCD">
      <w:pPr>
        <w:jc w:val="both"/>
        <w:rPr>
          <w:rFonts w:ascii="Arial" w:eastAsia="Times New Roman" w:hAnsi="Arial"/>
          <w:color w:val="333333" w:themeColor="text1"/>
          <w:sz w:val="20"/>
        </w:rPr>
      </w:pPr>
    </w:p>
    <w:p w14:paraId="18E5038F" w14:textId="3F639CC4" w:rsidR="00DD3C33" w:rsidRPr="0010646C" w:rsidRDefault="005D4CA0" w:rsidP="0010646C">
      <w:pPr>
        <w:pStyle w:val="ListParagraph"/>
        <w:numPr>
          <w:ilvl w:val="0"/>
          <w:numId w:val="5"/>
        </w:numPr>
        <w:ind w:firstLineChars="0"/>
        <w:jc w:val="both"/>
        <w:rPr>
          <w:rFonts w:eastAsia="Times New Roman"/>
          <w:color w:val="333333" w:themeColor="text1"/>
          <w:sz w:val="20"/>
        </w:rPr>
      </w:pPr>
      <w:r>
        <w:rPr>
          <w:rFonts w:eastAsia="Times New Roman"/>
          <w:color w:val="333333" w:themeColor="text1"/>
          <w:sz w:val="20"/>
        </w:rPr>
        <w:t>A</w:t>
      </w:r>
      <w:r w:rsidR="00DD3C33" w:rsidRPr="0010646C">
        <w:rPr>
          <w:rFonts w:eastAsia="Times New Roman"/>
          <w:color w:val="333333" w:themeColor="text1"/>
          <w:sz w:val="20"/>
        </w:rPr>
        <w:t>dd to the elections database as more elections take place in the</w:t>
      </w:r>
      <w:r w:rsidR="00F639FA">
        <w:rPr>
          <w:rFonts w:eastAsia="Times New Roman"/>
          <w:color w:val="333333" w:themeColor="text1"/>
          <w:sz w:val="20"/>
        </w:rPr>
        <w:t xml:space="preserve"> countries listed. Recent and upcoming elections are very likely to include better polling and accurate macroeconomic indicators, and their addition to the dataset will greatly increase the predictive power of the model. </w:t>
      </w:r>
      <w:r w:rsidR="00DD3C33" w:rsidRPr="0010646C">
        <w:rPr>
          <w:rFonts w:eastAsia="Times New Roman"/>
          <w:color w:val="333333" w:themeColor="text1"/>
          <w:sz w:val="20"/>
        </w:rPr>
        <w:t>It will also be possible to continue to add countries as more democracies develop and individual countries’ Freedom House ratings approach a more democratic status.</w:t>
      </w:r>
    </w:p>
    <w:p w14:paraId="24C63115" w14:textId="77777777" w:rsidR="00DD3C33" w:rsidRPr="00987437" w:rsidRDefault="00DD3C33" w:rsidP="00C06BCD">
      <w:pPr>
        <w:jc w:val="both"/>
        <w:rPr>
          <w:rFonts w:ascii="Arial" w:eastAsia="Times New Roman" w:hAnsi="Arial"/>
          <w:color w:val="333333" w:themeColor="text1"/>
          <w:sz w:val="20"/>
        </w:rPr>
      </w:pPr>
    </w:p>
    <w:p w14:paraId="6B81E484" w14:textId="1D507DD7" w:rsidR="00F639FA" w:rsidRDefault="00DD3C33" w:rsidP="0010646C">
      <w:pPr>
        <w:pStyle w:val="ListParagraph"/>
        <w:numPr>
          <w:ilvl w:val="0"/>
          <w:numId w:val="5"/>
        </w:numPr>
        <w:ind w:firstLineChars="0"/>
        <w:jc w:val="both"/>
        <w:rPr>
          <w:rFonts w:eastAsia="Times New Roman"/>
          <w:color w:val="333333" w:themeColor="text1"/>
          <w:sz w:val="20"/>
        </w:rPr>
      </w:pPr>
      <w:r w:rsidRPr="0010646C">
        <w:rPr>
          <w:rFonts w:eastAsia="Times New Roman"/>
          <w:color w:val="333333" w:themeColor="text1"/>
          <w:sz w:val="20"/>
        </w:rPr>
        <w:t>The model could also be modified to include other variables and ch</w:t>
      </w:r>
      <w:r w:rsidR="00380EEC">
        <w:rPr>
          <w:rFonts w:eastAsia="Times New Roman"/>
          <w:color w:val="333333" w:themeColor="text1"/>
          <w:sz w:val="20"/>
        </w:rPr>
        <w:t>ange the way some are analyzed:</w:t>
      </w:r>
    </w:p>
    <w:p w14:paraId="3B329C5A" w14:textId="77777777" w:rsidR="00F639FA" w:rsidRPr="00F639FA" w:rsidRDefault="00F639FA" w:rsidP="00F639FA">
      <w:pPr>
        <w:jc w:val="both"/>
        <w:rPr>
          <w:rFonts w:eastAsia="Times New Roman"/>
          <w:color w:val="333333" w:themeColor="text1"/>
          <w:sz w:val="20"/>
        </w:rPr>
      </w:pPr>
    </w:p>
    <w:p w14:paraId="2A6488CC" w14:textId="77777777" w:rsidR="00F639FA" w:rsidRDefault="00DD3C33" w:rsidP="00F639FA">
      <w:pPr>
        <w:pStyle w:val="ListParagraph"/>
        <w:numPr>
          <w:ilvl w:val="1"/>
          <w:numId w:val="5"/>
        </w:numPr>
        <w:ind w:firstLineChars="0"/>
        <w:jc w:val="both"/>
        <w:rPr>
          <w:rFonts w:eastAsia="Times New Roman"/>
          <w:color w:val="333333" w:themeColor="text1"/>
          <w:sz w:val="20"/>
        </w:rPr>
      </w:pPr>
      <w:r w:rsidRPr="0010646C">
        <w:rPr>
          <w:rFonts w:eastAsia="Times New Roman"/>
          <w:color w:val="333333" w:themeColor="text1"/>
          <w:sz w:val="20"/>
        </w:rPr>
        <w:t xml:space="preserve">The macroeconomic data could be changed to look at different time periods, such as the entirety of an incumbent leader’s </w:t>
      </w:r>
      <w:r w:rsidR="00F639FA">
        <w:rPr>
          <w:rFonts w:eastAsia="Times New Roman"/>
          <w:color w:val="333333" w:themeColor="text1"/>
          <w:sz w:val="20"/>
        </w:rPr>
        <w:t>term.</w:t>
      </w:r>
    </w:p>
    <w:p w14:paraId="2C683C02" w14:textId="12E89398" w:rsidR="00F639FA" w:rsidRDefault="00DD3C33" w:rsidP="00F639FA">
      <w:pPr>
        <w:pStyle w:val="ListParagraph"/>
        <w:numPr>
          <w:ilvl w:val="1"/>
          <w:numId w:val="5"/>
        </w:numPr>
        <w:ind w:firstLineChars="0"/>
        <w:jc w:val="both"/>
        <w:rPr>
          <w:rFonts w:eastAsia="Times New Roman"/>
          <w:color w:val="333333" w:themeColor="text1"/>
          <w:sz w:val="20"/>
        </w:rPr>
      </w:pPr>
      <w:r w:rsidRPr="0010646C">
        <w:rPr>
          <w:rFonts w:eastAsia="Times New Roman"/>
          <w:color w:val="333333" w:themeColor="text1"/>
          <w:sz w:val="20"/>
        </w:rPr>
        <w:t>Conflict data could be looked at as a scale, ra</w:t>
      </w:r>
      <w:r w:rsidR="00F639FA">
        <w:rPr>
          <w:rFonts w:eastAsia="Times New Roman"/>
          <w:color w:val="333333" w:themeColor="text1"/>
          <w:sz w:val="20"/>
        </w:rPr>
        <w:t>ther than a zero to one binary</w:t>
      </w:r>
      <w:r w:rsidR="00953467">
        <w:rPr>
          <w:rFonts w:eastAsia="Times New Roman"/>
          <w:color w:val="333333" w:themeColor="text1"/>
          <w:sz w:val="20"/>
        </w:rPr>
        <w:t xml:space="preserve"> variable</w:t>
      </w:r>
      <w:r w:rsidR="00F639FA">
        <w:rPr>
          <w:rFonts w:eastAsia="Times New Roman"/>
          <w:color w:val="333333" w:themeColor="text1"/>
          <w:sz w:val="20"/>
        </w:rPr>
        <w:t>.</w:t>
      </w:r>
    </w:p>
    <w:p w14:paraId="7008BFD2" w14:textId="77777777" w:rsidR="00F639FA" w:rsidRDefault="00DD3C33" w:rsidP="00F639FA">
      <w:pPr>
        <w:pStyle w:val="ListParagraph"/>
        <w:numPr>
          <w:ilvl w:val="1"/>
          <w:numId w:val="5"/>
        </w:numPr>
        <w:ind w:firstLineChars="0"/>
        <w:jc w:val="both"/>
        <w:rPr>
          <w:rFonts w:eastAsia="Times New Roman"/>
          <w:color w:val="333333" w:themeColor="text1"/>
          <w:sz w:val="20"/>
        </w:rPr>
      </w:pPr>
      <w:r w:rsidRPr="0010646C">
        <w:rPr>
          <w:rFonts w:eastAsia="Times New Roman"/>
          <w:color w:val="333333" w:themeColor="text1"/>
          <w:sz w:val="20"/>
        </w:rPr>
        <w:t xml:space="preserve">Exogenous variables that affect the outcome of an election could be the effect of a scandal or an increase in sympathy for the prospective candidate, which would be influenced by </w:t>
      </w:r>
      <w:proofErr w:type="spellStart"/>
      <w:r w:rsidRPr="0010646C">
        <w:rPr>
          <w:rFonts w:eastAsia="Times New Roman"/>
          <w:color w:val="333333" w:themeColor="text1"/>
          <w:sz w:val="20"/>
        </w:rPr>
        <w:t>Lichtman’s</w:t>
      </w:r>
      <w:proofErr w:type="spellEnd"/>
      <w:r w:rsidRPr="0010646C">
        <w:rPr>
          <w:rFonts w:eastAsia="Times New Roman"/>
          <w:color w:val="333333" w:themeColor="text1"/>
          <w:sz w:val="20"/>
        </w:rPr>
        <w:t xml:space="preserve"> diffi</w:t>
      </w:r>
      <w:r w:rsidR="00F639FA">
        <w:rPr>
          <w:rFonts w:eastAsia="Times New Roman"/>
          <w:color w:val="333333" w:themeColor="text1"/>
          <w:sz w:val="20"/>
        </w:rPr>
        <w:t xml:space="preserve">cult to quantify “Keys” model. </w:t>
      </w:r>
    </w:p>
    <w:p w14:paraId="107DCA2D" w14:textId="664394D8" w:rsidR="00DD3C33" w:rsidRPr="00F639FA" w:rsidRDefault="00380EEC" w:rsidP="00F639FA">
      <w:pPr>
        <w:pStyle w:val="ListParagraph"/>
        <w:numPr>
          <w:ilvl w:val="1"/>
          <w:numId w:val="5"/>
        </w:numPr>
        <w:ind w:firstLineChars="0"/>
        <w:jc w:val="both"/>
        <w:rPr>
          <w:rFonts w:eastAsia="Times New Roman"/>
          <w:color w:val="333333" w:themeColor="text1"/>
          <w:sz w:val="20"/>
        </w:rPr>
      </w:pPr>
      <w:r>
        <w:rPr>
          <w:rFonts w:eastAsia="Times New Roman"/>
          <w:color w:val="333333" w:themeColor="text1"/>
          <w:sz w:val="20"/>
        </w:rPr>
        <w:t>Measuring</w:t>
      </w:r>
      <w:r w:rsidR="00DD3C33" w:rsidRPr="0010646C">
        <w:rPr>
          <w:rFonts w:eastAsia="Times New Roman"/>
          <w:color w:val="333333" w:themeColor="text1"/>
          <w:sz w:val="20"/>
        </w:rPr>
        <w:t xml:space="preserve"> the corruption index in a country may have an effect on election results.  </w:t>
      </w:r>
    </w:p>
    <w:p w14:paraId="44C1C9DC" w14:textId="5DAC6454" w:rsidR="00C06BCD" w:rsidRPr="00987437" w:rsidRDefault="00C06BCD">
      <w:pPr>
        <w:spacing w:after="160" w:line="259" w:lineRule="auto"/>
        <w:rPr>
          <w:rFonts w:ascii="Arial" w:hAnsi="Arial"/>
          <w:color w:val="333333" w:themeColor="text1"/>
        </w:rPr>
      </w:pPr>
      <w:r w:rsidRPr="00987437">
        <w:rPr>
          <w:rFonts w:ascii="Arial" w:hAnsi="Arial"/>
          <w:color w:val="333333" w:themeColor="text1"/>
        </w:rPr>
        <w:br w:type="page"/>
      </w:r>
    </w:p>
    <w:p w14:paraId="1F61FC09" w14:textId="77777777" w:rsidR="00C06BCD" w:rsidRDefault="00C06BCD" w:rsidP="00C06BCD">
      <w:pPr>
        <w:rPr>
          <w:rFonts w:ascii="Franklin Gothic Book" w:eastAsia="Times New Roman" w:hAnsi="Franklin Gothic Book"/>
          <w:b/>
          <w:color w:val="336699" w:themeColor="text2"/>
          <w:sz w:val="40"/>
          <w:szCs w:val="40"/>
        </w:rPr>
      </w:pPr>
    </w:p>
    <w:p w14:paraId="5969C886" w14:textId="77777777" w:rsidR="00DD3C33" w:rsidRDefault="00DD3C33" w:rsidP="00C06BCD">
      <w:pPr>
        <w:rPr>
          <w:rFonts w:ascii="Franklin Gothic Book" w:eastAsia="Times New Roman" w:hAnsi="Franklin Gothic Book"/>
          <w:b/>
          <w:color w:val="336699" w:themeColor="text2"/>
          <w:sz w:val="40"/>
          <w:szCs w:val="40"/>
        </w:rPr>
      </w:pPr>
      <w:r w:rsidRPr="00C06BCD">
        <w:rPr>
          <w:rFonts w:ascii="Franklin Gothic Book" w:eastAsia="Times New Roman" w:hAnsi="Franklin Gothic Book"/>
          <w:b/>
          <w:color w:val="336699" w:themeColor="text2"/>
          <w:sz w:val="40"/>
          <w:szCs w:val="40"/>
        </w:rPr>
        <w:t>Works Cited</w:t>
      </w:r>
    </w:p>
    <w:p w14:paraId="0D0E9706" w14:textId="77777777" w:rsidR="00C06BCD" w:rsidRPr="00C06BCD" w:rsidRDefault="00C06BCD" w:rsidP="00C06BCD">
      <w:pPr>
        <w:rPr>
          <w:rFonts w:ascii="Franklin Gothic Book" w:eastAsia="Times New Roman" w:hAnsi="Franklin Gothic Book"/>
          <w:b/>
          <w:color w:val="336699" w:themeColor="text2"/>
          <w:sz w:val="40"/>
          <w:szCs w:val="40"/>
        </w:rPr>
      </w:pPr>
    </w:p>
    <w:p w14:paraId="4A3EA115"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Abramowitz, Alan I. "Forecasting the 2008 Presidential Election with the Time-for-Change Model." </w:t>
      </w:r>
      <w:r w:rsidRPr="00987437">
        <w:rPr>
          <w:rFonts w:ascii="Arial" w:eastAsia="Times New Roman" w:hAnsi="Arial"/>
          <w:i/>
          <w:color w:val="333333" w:themeColor="text1"/>
          <w:sz w:val="21"/>
        </w:rPr>
        <w:t>PS: Political Science and Politics</w:t>
      </w:r>
      <w:r w:rsidRPr="00987437">
        <w:rPr>
          <w:rFonts w:ascii="Arial" w:eastAsia="Times New Roman" w:hAnsi="Arial"/>
          <w:color w:val="333333" w:themeColor="text1"/>
          <w:sz w:val="21"/>
        </w:rPr>
        <w:t xml:space="preserve"> 41.4 (2008): 691-95. Web.</w:t>
      </w:r>
    </w:p>
    <w:p w14:paraId="5FB68BC0" w14:textId="77777777" w:rsidR="00DD3C33" w:rsidRPr="00987437" w:rsidRDefault="00DD3C33" w:rsidP="00C06BCD">
      <w:pPr>
        <w:jc w:val="both"/>
        <w:rPr>
          <w:rFonts w:ascii="Arial" w:hAnsi="Arial"/>
          <w:color w:val="333333" w:themeColor="text1"/>
          <w:sz w:val="20"/>
        </w:rPr>
      </w:pPr>
    </w:p>
    <w:p w14:paraId="791C3EE1"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Ajzen</w:t>
      </w:r>
      <w:proofErr w:type="spellEnd"/>
      <w:r w:rsidRPr="00987437">
        <w:rPr>
          <w:rFonts w:ascii="Arial" w:eastAsia="Times New Roman" w:hAnsi="Arial"/>
          <w:color w:val="333333" w:themeColor="text1"/>
          <w:sz w:val="21"/>
        </w:rPr>
        <w:t xml:space="preserve">, </w:t>
      </w:r>
      <w:proofErr w:type="spellStart"/>
      <w:r w:rsidRPr="00987437">
        <w:rPr>
          <w:rFonts w:ascii="Arial" w:eastAsia="Times New Roman" w:hAnsi="Arial"/>
          <w:color w:val="333333" w:themeColor="text1"/>
          <w:sz w:val="21"/>
        </w:rPr>
        <w:t>Icek</w:t>
      </w:r>
      <w:proofErr w:type="spellEnd"/>
      <w:r w:rsidRPr="00987437">
        <w:rPr>
          <w:rFonts w:ascii="Arial" w:eastAsia="Times New Roman" w:hAnsi="Arial"/>
          <w:color w:val="333333" w:themeColor="text1"/>
          <w:sz w:val="21"/>
        </w:rPr>
        <w:t xml:space="preserve">. "The Theory of Planned Behavior." </w:t>
      </w:r>
      <w:r w:rsidRPr="00987437">
        <w:rPr>
          <w:rFonts w:ascii="Arial" w:eastAsia="Times New Roman" w:hAnsi="Arial"/>
          <w:i/>
          <w:color w:val="333333" w:themeColor="text1"/>
          <w:sz w:val="21"/>
        </w:rPr>
        <w:t>Organizational Behavior and Human Decision Processes</w:t>
      </w:r>
      <w:r w:rsidRPr="00987437">
        <w:rPr>
          <w:rFonts w:ascii="Arial" w:eastAsia="Times New Roman" w:hAnsi="Arial"/>
          <w:color w:val="333333" w:themeColor="text1"/>
          <w:sz w:val="21"/>
        </w:rPr>
        <w:t xml:space="preserve"> 50.2 (1991): 179-211. Web.</w:t>
      </w:r>
    </w:p>
    <w:p w14:paraId="4BA540CA" w14:textId="77777777" w:rsidR="00DD3C33" w:rsidRPr="00987437" w:rsidRDefault="00DD3C33" w:rsidP="00C06BCD">
      <w:pPr>
        <w:jc w:val="both"/>
        <w:rPr>
          <w:rFonts w:ascii="Arial" w:hAnsi="Arial"/>
          <w:color w:val="333333" w:themeColor="text1"/>
          <w:sz w:val="20"/>
        </w:rPr>
      </w:pPr>
    </w:p>
    <w:p w14:paraId="1DB35363"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Congleton</w:t>
      </w:r>
      <w:proofErr w:type="spellEnd"/>
      <w:r w:rsidRPr="00987437">
        <w:rPr>
          <w:rFonts w:ascii="Arial" w:eastAsia="Times New Roman" w:hAnsi="Arial"/>
          <w:color w:val="333333" w:themeColor="text1"/>
          <w:sz w:val="21"/>
        </w:rPr>
        <w:t xml:space="preserve">, Roger D. "Median Voter Model." </w:t>
      </w:r>
      <w:r w:rsidRPr="00987437">
        <w:rPr>
          <w:rFonts w:ascii="Arial" w:eastAsia="Times New Roman" w:hAnsi="Arial"/>
          <w:i/>
          <w:color w:val="333333" w:themeColor="text1"/>
          <w:sz w:val="21"/>
        </w:rPr>
        <w:t>Encyclopedia of Public Choice</w:t>
      </w:r>
      <w:r w:rsidRPr="00987437">
        <w:rPr>
          <w:rFonts w:ascii="Arial" w:eastAsia="Times New Roman" w:hAnsi="Arial"/>
          <w:color w:val="333333" w:themeColor="text1"/>
          <w:sz w:val="21"/>
        </w:rPr>
        <w:t xml:space="preserve"> (2002): n. </w:t>
      </w:r>
      <w:proofErr w:type="spellStart"/>
      <w:r w:rsidRPr="00987437">
        <w:rPr>
          <w:rFonts w:ascii="Arial" w:eastAsia="Times New Roman" w:hAnsi="Arial"/>
          <w:color w:val="333333" w:themeColor="text1"/>
          <w:sz w:val="21"/>
        </w:rPr>
        <w:t>pag</w:t>
      </w:r>
      <w:proofErr w:type="spellEnd"/>
      <w:r w:rsidRPr="00987437">
        <w:rPr>
          <w:rFonts w:ascii="Arial" w:eastAsia="Times New Roman" w:hAnsi="Arial"/>
          <w:color w:val="333333" w:themeColor="text1"/>
          <w:sz w:val="21"/>
        </w:rPr>
        <w:t>. Print.</w:t>
      </w:r>
    </w:p>
    <w:p w14:paraId="0392B3D1" w14:textId="77777777" w:rsidR="00DD3C33" w:rsidRPr="00987437" w:rsidRDefault="00DD3C33" w:rsidP="00C06BCD">
      <w:pPr>
        <w:jc w:val="both"/>
        <w:rPr>
          <w:rFonts w:ascii="Arial" w:hAnsi="Arial"/>
          <w:color w:val="333333" w:themeColor="text1"/>
          <w:sz w:val="20"/>
        </w:rPr>
      </w:pPr>
    </w:p>
    <w:p w14:paraId="2E090AE8"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Fair, Ray C. "Presidential and Congressional Vote-Share Equations." </w:t>
      </w:r>
      <w:r w:rsidRPr="00987437">
        <w:rPr>
          <w:rFonts w:ascii="Arial" w:eastAsia="Times New Roman" w:hAnsi="Arial"/>
          <w:i/>
          <w:color w:val="333333" w:themeColor="text1"/>
          <w:sz w:val="21"/>
        </w:rPr>
        <w:t>American Journal of Political Science</w:t>
      </w:r>
      <w:r w:rsidRPr="00987437">
        <w:rPr>
          <w:rFonts w:ascii="Arial" w:eastAsia="Times New Roman" w:hAnsi="Arial"/>
          <w:color w:val="333333" w:themeColor="text1"/>
          <w:sz w:val="21"/>
        </w:rPr>
        <w:t xml:space="preserve"> 53.1 (2009): 55-72. Web.</w:t>
      </w:r>
    </w:p>
    <w:p w14:paraId="2BF41FAE" w14:textId="77777777" w:rsidR="00DD3C33" w:rsidRPr="00987437" w:rsidRDefault="00DD3C33" w:rsidP="00C06BCD">
      <w:pPr>
        <w:jc w:val="both"/>
        <w:rPr>
          <w:rFonts w:ascii="Arial" w:hAnsi="Arial"/>
          <w:color w:val="333333" w:themeColor="text1"/>
          <w:sz w:val="20"/>
        </w:rPr>
      </w:pPr>
    </w:p>
    <w:p w14:paraId="4F700EEE"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"Freedom House." </w:t>
      </w:r>
      <w:r w:rsidRPr="00987437">
        <w:rPr>
          <w:rFonts w:ascii="Arial" w:eastAsia="Times New Roman" w:hAnsi="Arial"/>
          <w:i/>
          <w:color w:val="333333" w:themeColor="text1"/>
          <w:sz w:val="21"/>
        </w:rPr>
        <w:t>|Freedom House Country Ratings</w:t>
      </w:r>
      <w:r w:rsidRPr="00987437">
        <w:rPr>
          <w:rFonts w:ascii="Arial" w:eastAsia="Times New Roman" w:hAnsi="Arial"/>
          <w:color w:val="333333" w:themeColor="text1"/>
          <w:sz w:val="21"/>
        </w:rPr>
        <w:t xml:space="preserve">. </w:t>
      </w:r>
      <w:proofErr w:type="spellStart"/>
      <w:r w:rsidRPr="00987437">
        <w:rPr>
          <w:rFonts w:ascii="Arial" w:eastAsia="Times New Roman" w:hAnsi="Arial"/>
          <w:color w:val="333333" w:themeColor="text1"/>
          <w:sz w:val="21"/>
        </w:rPr>
        <w:t>N.p</w:t>
      </w:r>
      <w:proofErr w:type="spellEnd"/>
      <w:r w:rsidRPr="00987437">
        <w:rPr>
          <w:rFonts w:ascii="Arial" w:eastAsia="Times New Roman" w:hAnsi="Arial"/>
          <w:color w:val="333333" w:themeColor="text1"/>
          <w:sz w:val="21"/>
        </w:rPr>
        <w:t xml:space="preserve">., </w:t>
      </w:r>
      <w:proofErr w:type="spellStart"/>
      <w:r w:rsidRPr="00987437">
        <w:rPr>
          <w:rFonts w:ascii="Arial" w:eastAsia="Times New Roman" w:hAnsi="Arial"/>
          <w:color w:val="333333" w:themeColor="text1"/>
          <w:sz w:val="21"/>
        </w:rPr>
        <w:t>n.d.</w:t>
      </w:r>
      <w:proofErr w:type="spellEnd"/>
      <w:r w:rsidRPr="00987437">
        <w:rPr>
          <w:rFonts w:ascii="Arial" w:eastAsia="Times New Roman" w:hAnsi="Arial"/>
          <w:color w:val="333333" w:themeColor="text1"/>
          <w:sz w:val="21"/>
        </w:rPr>
        <w:t xml:space="preserve"> Web. 04 May 2016.</w:t>
      </w:r>
    </w:p>
    <w:p w14:paraId="18F9AD8F" w14:textId="77777777" w:rsidR="00DD3C33" w:rsidRPr="00987437" w:rsidRDefault="00DD3C33" w:rsidP="00C06BCD">
      <w:pPr>
        <w:jc w:val="both"/>
        <w:rPr>
          <w:rFonts w:ascii="Arial" w:hAnsi="Arial"/>
          <w:color w:val="333333" w:themeColor="text1"/>
          <w:sz w:val="20"/>
        </w:rPr>
      </w:pPr>
    </w:p>
    <w:p w14:paraId="3D840C69"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"Global Economic Databank." </w:t>
      </w:r>
      <w:r w:rsidRPr="00987437">
        <w:rPr>
          <w:rFonts w:ascii="Arial" w:eastAsia="Times New Roman" w:hAnsi="Arial"/>
          <w:i/>
          <w:color w:val="333333" w:themeColor="text1"/>
          <w:sz w:val="21"/>
        </w:rPr>
        <w:t>Global Economic Databank</w:t>
      </w:r>
      <w:r w:rsidRPr="00987437">
        <w:rPr>
          <w:rFonts w:ascii="Arial" w:eastAsia="Times New Roman" w:hAnsi="Arial"/>
          <w:color w:val="333333" w:themeColor="text1"/>
          <w:sz w:val="21"/>
        </w:rPr>
        <w:t xml:space="preserve">. Oxford Economics, </w:t>
      </w:r>
      <w:proofErr w:type="spellStart"/>
      <w:r w:rsidRPr="00987437">
        <w:rPr>
          <w:rFonts w:ascii="Arial" w:eastAsia="Times New Roman" w:hAnsi="Arial"/>
          <w:color w:val="333333" w:themeColor="text1"/>
          <w:sz w:val="21"/>
        </w:rPr>
        <w:t>n.d.</w:t>
      </w:r>
      <w:proofErr w:type="spellEnd"/>
      <w:r w:rsidRPr="00987437">
        <w:rPr>
          <w:rFonts w:ascii="Arial" w:eastAsia="Times New Roman" w:hAnsi="Arial"/>
          <w:color w:val="333333" w:themeColor="text1"/>
          <w:sz w:val="21"/>
        </w:rPr>
        <w:t xml:space="preserve"> Web. 2 Apr. 2016.</w:t>
      </w:r>
    </w:p>
    <w:p w14:paraId="0DDCDA3C" w14:textId="77777777" w:rsidR="00DD3C33" w:rsidRPr="00987437" w:rsidRDefault="00DD3C33" w:rsidP="00C06BCD">
      <w:pPr>
        <w:jc w:val="both"/>
        <w:rPr>
          <w:rFonts w:ascii="Arial" w:hAnsi="Arial"/>
          <w:color w:val="333333" w:themeColor="text1"/>
          <w:sz w:val="20"/>
        </w:rPr>
      </w:pPr>
    </w:p>
    <w:p w14:paraId="6CACEB36"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Graefe</w:t>
      </w:r>
      <w:proofErr w:type="spellEnd"/>
      <w:r w:rsidRPr="00987437">
        <w:rPr>
          <w:rFonts w:ascii="Arial" w:eastAsia="Times New Roman" w:hAnsi="Arial"/>
          <w:color w:val="333333" w:themeColor="text1"/>
          <w:sz w:val="21"/>
        </w:rPr>
        <w:t xml:space="preserve">, Andreas, and J. Scott Armstrong. "Predicting Elections from the Most Important Issue: A Test of the Take-the-best Heuristic." </w:t>
      </w:r>
      <w:proofErr w:type="spellStart"/>
      <w:r w:rsidRPr="00987437">
        <w:rPr>
          <w:rFonts w:ascii="Arial" w:eastAsia="Times New Roman" w:hAnsi="Arial"/>
          <w:i/>
          <w:color w:val="333333" w:themeColor="text1"/>
          <w:sz w:val="21"/>
        </w:rPr>
        <w:t>ScholarlyCommons</w:t>
      </w:r>
      <w:proofErr w:type="spellEnd"/>
      <w:r w:rsidRPr="00987437">
        <w:rPr>
          <w:rFonts w:ascii="Arial" w:eastAsia="Times New Roman" w:hAnsi="Arial"/>
          <w:color w:val="333333" w:themeColor="text1"/>
          <w:sz w:val="21"/>
        </w:rPr>
        <w:t xml:space="preserve"> (2010): n. </w:t>
      </w:r>
      <w:proofErr w:type="spellStart"/>
      <w:r w:rsidRPr="00987437">
        <w:rPr>
          <w:rFonts w:ascii="Arial" w:eastAsia="Times New Roman" w:hAnsi="Arial"/>
          <w:color w:val="333333" w:themeColor="text1"/>
          <w:sz w:val="21"/>
        </w:rPr>
        <w:t>pag</w:t>
      </w:r>
      <w:proofErr w:type="spellEnd"/>
      <w:r w:rsidRPr="00987437">
        <w:rPr>
          <w:rFonts w:ascii="Arial" w:eastAsia="Times New Roman" w:hAnsi="Arial"/>
          <w:color w:val="333333" w:themeColor="text1"/>
          <w:sz w:val="21"/>
        </w:rPr>
        <w:t>. Print.</w:t>
      </w:r>
    </w:p>
    <w:p w14:paraId="40C87865" w14:textId="77777777" w:rsidR="00DD3C33" w:rsidRPr="00987437" w:rsidRDefault="00DD3C33" w:rsidP="00C06BCD">
      <w:pPr>
        <w:jc w:val="both"/>
        <w:rPr>
          <w:rFonts w:ascii="Arial" w:hAnsi="Arial"/>
          <w:color w:val="333333" w:themeColor="text1"/>
          <w:sz w:val="20"/>
        </w:rPr>
      </w:pPr>
    </w:p>
    <w:p w14:paraId="65BF853E"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Healy, Andrew J., Neil </w:t>
      </w:r>
      <w:proofErr w:type="spellStart"/>
      <w:r w:rsidRPr="00987437">
        <w:rPr>
          <w:rFonts w:ascii="Arial" w:eastAsia="Times New Roman" w:hAnsi="Arial"/>
          <w:color w:val="333333" w:themeColor="text1"/>
          <w:sz w:val="21"/>
        </w:rPr>
        <w:t>Malhotrab</w:t>
      </w:r>
      <w:proofErr w:type="spellEnd"/>
      <w:r w:rsidRPr="00987437">
        <w:rPr>
          <w:rFonts w:ascii="Arial" w:eastAsia="Times New Roman" w:hAnsi="Arial"/>
          <w:color w:val="333333" w:themeColor="text1"/>
          <w:sz w:val="21"/>
        </w:rPr>
        <w:t xml:space="preserve">, and Cecilia </w:t>
      </w:r>
      <w:proofErr w:type="spellStart"/>
      <w:r w:rsidRPr="00987437">
        <w:rPr>
          <w:rFonts w:ascii="Arial" w:eastAsia="Times New Roman" w:hAnsi="Arial"/>
          <w:color w:val="333333" w:themeColor="text1"/>
          <w:sz w:val="21"/>
        </w:rPr>
        <w:t>Hyunjung</w:t>
      </w:r>
      <w:proofErr w:type="spellEnd"/>
      <w:r w:rsidRPr="00987437">
        <w:rPr>
          <w:rFonts w:ascii="Arial" w:eastAsia="Times New Roman" w:hAnsi="Arial"/>
          <w:color w:val="333333" w:themeColor="text1"/>
          <w:sz w:val="21"/>
        </w:rPr>
        <w:t xml:space="preserve"> Mo. "Irrelevant Events Affect Voters' Evaluations of Government Performance." </w:t>
      </w:r>
      <w:r w:rsidRPr="00987437">
        <w:rPr>
          <w:rFonts w:ascii="Arial" w:eastAsia="Times New Roman" w:hAnsi="Arial"/>
          <w:i/>
          <w:color w:val="333333" w:themeColor="text1"/>
          <w:sz w:val="21"/>
        </w:rPr>
        <w:t>Irrelevant Events Affect Voters' Evaluations of Government Performance</w:t>
      </w:r>
      <w:r w:rsidRPr="00987437">
        <w:rPr>
          <w:rFonts w:ascii="Arial" w:eastAsia="Times New Roman" w:hAnsi="Arial"/>
          <w:color w:val="333333" w:themeColor="text1"/>
          <w:sz w:val="21"/>
        </w:rPr>
        <w:t>. PNAS, 20 July 2010. Web. 04 May 2016.</w:t>
      </w:r>
    </w:p>
    <w:p w14:paraId="7F679175" w14:textId="77777777" w:rsidR="00DD3C33" w:rsidRPr="00987437" w:rsidRDefault="00DD3C33" w:rsidP="00C06BCD">
      <w:pPr>
        <w:jc w:val="both"/>
        <w:rPr>
          <w:rFonts w:ascii="Arial" w:hAnsi="Arial"/>
          <w:color w:val="333333" w:themeColor="text1"/>
          <w:sz w:val="20"/>
        </w:rPr>
      </w:pPr>
    </w:p>
    <w:p w14:paraId="434431F6"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"IMF Data." </w:t>
      </w:r>
      <w:r w:rsidRPr="00987437">
        <w:rPr>
          <w:rFonts w:ascii="Arial" w:eastAsia="Times New Roman" w:hAnsi="Arial"/>
          <w:i/>
          <w:color w:val="333333" w:themeColor="text1"/>
          <w:sz w:val="21"/>
        </w:rPr>
        <w:t>IMF Data</w:t>
      </w:r>
      <w:r w:rsidRPr="00987437">
        <w:rPr>
          <w:rFonts w:ascii="Arial" w:eastAsia="Times New Roman" w:hAnsi="Arial"/>
          <w:color w:val="333333" w:themeColor="text1"/>
          <w:sz w:val="21"/>
        </w:rPr>
        <w:t xml:space="preserve">. International Monetary Fund, </w:t>
      </w:r>
      <w:proofErr w:type="spellStart"/>
      <w:r w:rsidRPr="00987437">
        <w:rPr>
          <w:rFonts w:ascii="Arial" w:eastAsia="Times New Roman" w:hAnsi="Arial"/>
          <w:color w:val="333333" w:themeColor="text1"/>
          <w:sz w:val="21"/>
        </w:rPr>
        <w:t>n.d.</w:t>
      </w:r>
      <w:proofErr w:type="spellEnd"/>
      <w:r w:rsidRPr="00987437">
        <w:rPr>
          <w:rFonts w:ascii="Arial" w:eastAsia="Times New Roman" w:hAnsi="Arial"/>
          <w:color w:val="333333" w:themeColor="text1"/>
          <w:sz w:val="21"/>
        </w:rPr>
        <w:t xml:space="preserve"> Web. 02 Apr. 2016.</w:t>
      </w:r>
    </w:p>
    <w:p w14:paraId="2A3D78F8" w14:textId="77777777" w:rsidR="00DD3C33" w:rsidRPr="00987437" w:rsidRDefault="00DD3C33" w:rsidP="00C06BCD">
      <w:pPr>
        <w:jc w:val="both"/>
        <w:rPr>
          <w:rFonts w:ascii="Arial" w:hAnsi="Arial"/>
          <w:color w:val="333333" w:themeColor="text1"/>
          <w:sz w:val="20"/>
        </w:rPr>
      </w:pPr>
    </w:p>
    <w:p w14:paraId="13568A54"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Jackman, Simon. "Estimation and Inference Are Missing Data Problems: Unifying Social Science Statistics via Bayesian Simulation." </w:t>
      </w:r>
      <w:r w:rsidRPr="00987437">
        <w:rPr>
          <w:rFonts w:ascii="Arial" w:eastAsia="Times New Roman" w:hAnsi="Arial"/>
          <w:i/>
          <w:color w:val="333333" w:themeColor="text1"/>
          <w:sz w:val="21"/>
        </w:rPr>
        <w:t>Political Analysis</w:t>
      </w:r>
      <w:r w:rsidRPr="00987437">
        <w:rPr>
          <w:rFonts w:ascii="Arial" w:eastAsia="Times New Roman" w:hAnsi="Arial"/>
          <w:color w:val="333333" w:themeColor="text1"/>
          <w:sz w:val="21"/>
        </w:rPr>
        <w:t xml:space="preserve"> 8.4 (2000): 307-32. Web.</w:t>
      </w:r>
    </w:p>
    <w:p w14:paraId="7A056FE2" w14:textId="77777777" w:rsidR="00DD3C33" w:rsidRPr="00987437" w:rsidRDefault="00DD3C33" w:rsidP="00C06BCD">
      <w:pPr>
        <w:jc w:val="both"/>
        <w:rPr>
          <w:rFonts w:ascii="Arial" w:hAnsi="Arial"/>
          <w:color w:val="333333" w:themeColor="text1"/>
          <w:sz w:val="20"/>
        </w:rPr>
      </w:pPr>
    </w:p>
    <w:p w14:paraId="3DA23A39"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Jackman, Simon. "Pooling the Polls over an Election Campaign." </w:t>
      </w:r>
      <w:r w:rsidRPr="00987437">
        <w:rPr>
          <w:rFonts w:ascii="Arial" w:eastAsia="Times New Roman" w:hAnsi="Arial"/>
          <w:i/>
          <w:color w:val="333333" w:themeColor="text1"/>
          <w:sz w:val="21"/>
        </w:rPr>
        <w:t>Australian Journal of Political Science</w:t>
      </w:r>
      <w:r w:rsidRPr="00987437">
        <w:rPr>
          <w:rFonts w:ascii="Arial" w:eastAsia="Times New Roman" w:hAnsi="Arial"/>
          <w:color w:val="333333" w:themeColor="text1"/>
          <w:sz w:val="21"/>
        </w:rPr>
        <w:t xml:space="preserve"> 40.4 (2005): 499-517. Web.</w:t>
      </w:r>
    </w:p>
    <w:p w14:paraId="13A05FC5" w14:textId="77777777" w:rsidR="00DD3C33" w:rsidRPr="00987437" w:rsidRDefault="00DD3C33" w:rsidP="00C06BCD">
      <w:pPr>
        <w:jc w:val="both"/>
        <w:rPr>
          <w:rFonts w:ascii="Arial" w:hAnsi="Arial"/>
          <w:color w:val="333333" w:themeColor="text1"/>
          <w:sz w:val="20"/>
        </w:rPr>
      </w:pPr>
    </w:p>
    <w:p w14:paraId="0A86D1DA"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Jennings, W., and C. </w:t>
      </w:r>
      <w:proofErr w:type="spellStart"/>
      <w:r w:rsidRPr="00987437">
        <w:rPr>
          <w:rFonts w:ascii="Arial" w:eastAsia="Times New Roman" w:hAnsi="Arial"/>
          <w:color w:val="333333" w:themeColor="text1"/>
          <w:sz w:val="21"/>
        </w:rPr>
        <w:t>Wlezien</w:t>
      </w:r>
      <w:proofErr w:type="spellEnd"/>
      <w:r w:rsidRPr="00987437">
        <w:rPr>
          <w:rFonts w:ascii="Arial" w:eastAsia="Times New Roman" w:hAnsi="Arial"/>
          <w:color w:val="333333" w:themeColor="text1"/>
          <w:sz w:val="21"/>
        </w:rPr>
        <w:t xml:space="preserve">. "Distinguishing Between Most Important Problems and Issues?" </w:t>
      </w:r>
      <w:r w:rsidRPr="00987437">
        <w:rPr>
          <w:rFonts w:ascii="Arial" w:eastAsia="Times New Roman" w:hAnsi="Arial"/>
          <w:i/>
          <w:color w:val="333333" w:themeColor="text1"/>
          <w:sz w:val="21"/>
        </w:rPr>
        <w:t>Public Opinion Quarterly</w:t>
      </w:r>
      <w:r w:rsidRPr="00987437">
        <w:rPr>
          <w:rFonts w:ascii="Arial" w:eastAsia="Times New Roman" w:hAnsi="Arial"/>
          <w:color w:val="333333" w:themeColor="text1"/>
          <w:sz w:val="21"/>
        </w:rPr>
        <w:t xml:space="preserve"> 75.3 (2011): 545-55. Web.</w:t>
      </w:r>
    </w:p>
    <w:p w14:paraId="712D3E08" w14:textId="77777777" w:rsidR="00DD3C33" w:rsidRPr="00987437" w:rsidRDefault="00DD3C33" w:rsidP="00C06BCD">
      <w:pPr>
        <w:jc w:val="both"/>
        <w:rPr>
          <w:rFonts w:ascii="Arial" w:hAnsi="Arial"/>
          <w:color w:val="333333" w:themeColor="text1"/>
          <w:sz w:val="20"/>
        </w:rPr>
      </w:pPr>
    </w:p>
    <w:p w14:paraId="6FB1AEB1"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Lewis-Beck, </w:t>
      </w:r>
      <w:proofErr w:type="spellStart"/>
      <w:r w:rsidRPr="00987437">
        <w:rPr>
          <w:rFonts w:ascii="Arial" w:eastAsia="Times New Roman" w:hAnsi="Arial"/>
          <w:color w:val="333333" w:themeColor="text1"/>
          <w:sz w:val="21"/>
        </w:rPr>
        <w:t>MIchael</w:t>
      </w:r>
      <w:proofErr w:type="spellEnd"/>
      <w:r w:rsidRPr="00987437">
        <w:rPr>
          <w:rFonts w:ascii="Arial" w:eastAsia="Times New Roman" w:hAnsi="Arial"/>
          <w:color w:val="333333" w:themeColor="text1"/>
          <w:sz w:val="21"/>
        </w:rPr>
        <w:t xml:space="preserve">, and Charles Tien. "The Job of President and the Jobs Model Forecast: Obama for '08?" </w:t>
      </w:r>
      <w:r w:rsidRPr="00987437">
        <w:rPr>
          <w:rFonts w:ascii="Arial" w:eastAsia="Times New Roman" w:hAnsi="Arial"/>
          <w:i/>
          <w:color w:val="333333" w:themeColor="text1"/>
          <w:sz w:val="21"/>
        </w:rPr>
        <w:t>PS: Political Science &amp; Politics</w:t>
      </w:r>
      <w:r w:rsidRPr="00987437">
        <w:rPr>
          <w:rFonts w:ascii="Arial" w:eastAsia="Times New Roman" w:hAnsi="Arial"/>
          <w:color w:val="333333" w:themeColor="text1"/>
          <w:sz w:val="21"/>
        </w:rPr>
        <w:t xml:space="preserve"> 41.4 (2008): 687-90. Print.</w:t>
      </w:r>
    </w:p>
    <w:p w14:paraId="0E87AAD3" w14:textId="77777777" w:rsidR="00DD3C33" w:rsidRPr="00987437" w:rsidRDefault="00DD3C33" w:rsidP="00C06BCD">
      <w:pPr>
        <w:jc w:val="both"/>
        <w:rPr>
          <w:rFonts w:ascii="Arial" w:hAnsi="Arial"/>
          <w:color w:val="333333" w:themeColor="text1"/>
          <w:sz w:val="20"/>
        </w:rPr>
      </w:pPr>
    </w:p>
    <w:p w14:paraId="05B11123"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Lichtman</w:t>
      </w:r>
      <w:proofErr w:type="spellEnd"/>
      <w:r w:rsidRPr="00987437">
        <w:rPr>
          <w:rFonts w:ascii="Arial" w:eastAsia="Times New Roman" w:hAnsi="Arial"/>
          <w:color w:val="333333" w:themeColor="text1"/>
          <w:sz w:val="21"/>
        </w:rPr>
        <w:t xml:space="preserve">, Allan J. </w:t>
      </w:r>
      <w:r w:rsidRPr="00987437">
        <w:rPr>
          <w:rFonts w:ascii="Arial" w:eastAsia="Times New Roman" w:hAnsi="Arial"/>
          <w:i/>
          <w:color w:val="333333" w:themeColor="text1"/>
          <w:sz w:val="21"/>
        </w:rPr>
        <w:t>The Keys to the White House: Updated Forecast for 2008</w:t>
      </w:r>
      <w:r w:rsidRPr="00987437">
        <w:rPr>
          <w:rFonts w:ascii="Arial" w:eastAsia="Times New Roman" w:hAnsi="Arial"/>
          <w:color w:val="333333" w:themeColor="text1"/>
          <w:sz w:val="21"/>
        </w:rPr>
        <w:t>. 2008. MS. American University, Washington.</w:t>
      </w:r>
    </w:p>
    <w:p w14:paraId="74EB0CD5" w14:textId="77777777" w:rsidR="00DD3C33" w:rsidRPr="00987437" w:rsidRDefault="00DD3C33" w:rsidP="00C06BCD">
      <w:pPr>
        <w:jc w:val="both"/>
        <w:rPr>
          <w:rFonts w:ascii="Arial" w:hAnsi="Arial"/>
          <w:color w:val="333333" w:themeColor="text1"/>
          <w:sz w:val="20"/>
        </w:rPr>
      </w:pPr>
    </w:p>
    <w:p w14:paraId="78582C28"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lastRenderedPageBreak/>
        <w:t xml:space="preserve">Linzer, Drew A. "Dynamic Bayesian Forecasting of Presidential Elections in the States." </w:t>
      </w:r>
      <w:r w:rsidRPr="00987437">
        <w:rPr>
          <w:rFonts w:ascii="Arial" w:eastAsia="Times New Roman" w:hAnsi="Arial"/>
          <w:i/>
          <w:color w:val="333333" w:themeColor="text1"/>
          <w:sz w:val="21"/>
        </w:rPr>
        <w:t>Journal of the American Statistical Association</w:t>
      </w:r>
      <w:r w:rsidRPr="00987437">
        <w:rPr>
          <w:rFonts w:ascii="Arial" w:eastAsia="Times New Roman" w:hAnsi="Arial"/>
          <w:color w:val="333333" w:themeColor="text1"/>
          <w:sz w:val="21"/>
        </w:rPr>
        <w:t xml:space="preserve"> 108.501 (2013): 124-34. Web.</w:t>
      </w:r>
    </w:p>
    <w:p w14:paraId="69A2E035" w14:textId="77777777" w:rsidR="00DD3C33" w:rsidRPr="00987437" w:rsidRDefault="00DD3C33" w:rsidP="00C06BCD">
      <w:pPr>
        <w:jc w:val="both"/>
        <w:rPr>
          <w:rFonts w:ascii="Arial" w:hAnsi="Arial"/>
          <w:color w:val="333333" w:themeColor="text1"/>
          <w:sz w:val="20"/>
        </w:rPr>
      </w:pPr>
    </w:p>
    <w:p w14:paraId="28803DD4"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Montgomery, J. M., F. M. </w:t>
      </w:r>
      <w:proofErr w:type="spellStart"/>
      <w:r w:rsidRPr="00987437">
        <w:rPr>
          <w:rFonts w:ascii="Arial" w:eastAsia="Times New Roman" w:hAnsi="Arial"/>
          <w:color w:val="333333" w:themeColor="text1"/>
          <w:sz w:val="21"/>
        </w:rPr>
        <w:t>Hollenbach</w:t>
      </w:r>
      <w:proofErr w:type="spellEnd"/>
      <w:r w:rsidRPr="00987437">
        <w:rPr>
          <w:rFonts w:ascii="Arial" w:eastAsia="Times New Roman" w:hAnsi="Arial"/>
          <w:color w:val="333333" w:themeColor="text1"/>
          <w:sz w:val="21"/>
        </w:rPr>
        <w:t xml:space="preserve">, and M. D. Ward. "Improving Predictions Using Ensemble Bayesian Model Averaging." </w:t>
      </w:r>
      <w:r w:rsidRPr="00987437">
        <w:rPr>
          <w:rFonts w:ascii="Arial" w:eastAsia="Times New Roman" w:hAnsi="Arial"/>
          <w:i/>
          <w:color w:val="333333" w:themeColor="text1"/>
          <w:sz w:val="21"/>
        </w:rPr>
        <w:t>Political Analysis</w:t>
      </w:r>
      <w:r w:rsidRPr="00987437">
        <w:rPr>
          <w:rFonts w:ascii="Arial" w:eastAsia="Times New Roman" w:hAnsi="Arial"/>
          <w:color w:val="333333" w:themeColor="text1"/>
          <w:sz w:val="21"/>
        </w:rPr>
        <w:t xml:space="preserve"> 20.3 (2012): 271-91. Web.</w:t>
      </w:r>
    </w:p>
    <w:p w14:paraId="5AD0A90F" w14:textId="77777777" w:rsidR="00DD3C33" w:rsidRPr="00987437" w:rsidRDefault="00DD3C33" w:rsidP="00C06BCD">
      <w:pPr>
        <w:jc w:val="both"/>
        <w:rPr>
          <w:rFonts w:ascii="Arial" w:hAnsi="Arial"/>
          <w:color w:val="333333" w:themeColor="text1"/>
          <w:sz w:val="20"/>
        </w:rPr>
      </w:pPr>
    </w:p>
    <w:p w14:paraId="11F28363"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Mueller, John E. "Presidential Popularity from Truman to Johnson." </w:t>
      </w:r>
      <w:r w:rsidRPr="00987437">
        <w:rPr>
          <w:rFonts w:ascii="Arial" w:eastAsia="Times New Roman" w:hAnsi="Arial"/>
          <w:i/>
          <w:color w:val="333333" w:themeColor="text1"/>
          <w:sz w:val="21"/>
        </w:rPr>
        <w:t>The American Political Science Review</w:t>
      </w:r>
      <w:r w:rsidRPr="00987437">
        <w:rPr>
          <w:rFonts w:ascii="Arial" w:eastAsia="Times New Roman" w:hAnsi="Arial"/>
          <w:color w:val="333333" w:themeColor="text1"/>
          <w:sz w:val="21"/>
        </w:rPr>
        <w:t xml:space="preserve"> 64.1 (1970): 18. Web.</w:t>
      </w:r>
    </w:p>
    <w:p w14:paraId="1FA725C3" w14:textId="77777777" w:rsidR="00DD3C33" w:rsidRPr="00987437" w:rsidRDefault="00DD3C33" w:rsidP="00C06BCD">
      <w:pPr>
        <w:jc w:val="both"/>
        <w:rPr>
          <w:rFonts w:ascii="Arial" w:hAnsi="Arial"/>
          <w:color w:val="333333" w:themeColor="text1"/>
          <w:sz w:val="20"/>
        </w:rPr>
      </w:pPr>
    </w:p>
    <w:p w14:paraId="6A60778A"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Mueller, John E. "Public Expectations of War During the Cold War." </w:t>
      </w:r>
      <w:r w:rsidRPr="00987437">
        <w:rPr>
          <w:rFonts w:ascii="Arial" w:eastAsia="Times New Roman" w:hAnsi="Arial"/>
          <w:i/>
          <w:color w:val="333333" w:themeColor="text1"/>
          <w:sz w:val="21"/>
        </w:rPr>
        <w:t>American Journal of Political Science</w:t>
      </w:r>
      <w:r w:rsidRPr="00987437">
        <w:rPr>
          <w:rFonts w:ascii="Arial" w:eastAsia="Times New Roman" w:hAnsi="Arial"/>
          <w:color w:val="333333" w:themeColor="text1"/>
          <w:sz w:val="21"/>
        </w:rPr>
        <w:t xml:space="preserve"> 23.2 (1979): 301. Web.</w:t>
      </w:r>
    </w:p>
    <w:p w14:paraId="11D6D0D6" w14:textId="77777777" w:rsidR="00DD3C33" w:rsidRPr="00987437" w:rsidRDefault="00DD3C33" w:rsidP="00C06BCD">
      <w:pPr>
        <w:jc w:val="both"/>
        <w:rPr>
          <w:rFonts w:ascii="Arial" w:hAnsi="Arial"/>
          <w:color w:val="333333" w:themeColor="text1"/>
          <w:sz w:val="20"/>
        </w:rPr>
      </w:pPr>
    </w:p>
    <w:p w14:paraId="79166433"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Palmer, Glenn, Vito </w:t>
      </w:r>
      <w:proofErr w:type="spellStart"/>
      <w:r w:rsidRPr="00987437">
        <w:rPr>
          <w:rFonts w:ascii="Arial" w:eastAsia="Times New Roman" w:hAnsi="Arial"/>
          <w:color w:val="333333" w:themeColor="text1"/>
          <w:sz w:val="21"/>
        </w:rPr>
        <w:t>D'Orazio</w:t>
      </w:r>
      <w:proofErr w:type="spellEnd"/>
      <w:r w:rsidRPr="00987437">
        <w:rPr>
          <w:rFonts w:ascii="Arial" w:eastAsia="Times New Roman" w:hAnsi="Arial"/>
          <w:color w:val="333333" w:themeColor="text1"/>
          <w:sz w:val="21"/>
        </w:rPr>
        <w:t xml:space="preserve">, Michael </w:t>
      </w:r>
      <w:proofErr w:type="spellStart"/>
      <w:r w:rsidRPr="00987437">
        <w:rPr>
          <w:rFonts w:ascii="Arial" w:eastAsia="Times New Roman" w:hAnsi="Arial"/>
          <w:color w:val="333333" w:themeColor="text1"/>
          <w:sz w:val="21"/>
        </w:rPr>
        <w:t>Kenwick</w:t>
      </w:r>
      <w:proofErr w:type="spellEnd"/>
      <w:r w:rsidRPr="00987437">
        <w:rPr>
          <w:rFonts w:ascii="Arial" w:eastAsia="Times New Roman" w:hAnsi="Arial"/>
          <w:color w:val="333333" w:themeColor="text1"/>
          <w:sz w:val="21"/>
        </w:rPr>
        <w:t>, and Matthew Lane.  2015.  "The MID4 Data Set: Procedures, Coding Rules, and Description."  Conflict Management and Peace Science.  Forthcoming.</w:t>
      </w:r>
    </w:p>
    <w:p w14:paraId="6B0EFD26" w14:textId="77777777" w:rsidR="00DD3C33" w:rsidRPr="00987437" w:rsidRDefault="00DD3C33" w:rsidP="00C06BCD">
      <w:pPr>
        <w:jc w:val="both"/>
        <w:rPr>
          <w:rFonts w:ascii="Arial" w:hAnsi="Arial"/>
          <w:color w:val="333333" w:themeColor="text1"/>
          <w:sz w:val="20"/>
        </w:rPr>
      </w:pPr>
    </w:p>
    <w:p w14:paraId="39128820"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"Pollsters May Be Herding." </w:t>
      </w:r>
      <w:r w:rsidRPr="00987437">
        <w:rPr>
          <w:rFonts w:ascii="Arial" w:eastAsia="Times New Roman" w:hAnsi="Arial"/>
          <w:i/>
          <w:color w:val="333333" w:themeColor="text1"/>
          <w:sz w:val="21"/>
        </w:rPr>
        <w:t>VOTAMATIC</w:t>
      </w:r>
      <w:r w:rsidRPr="00987437">
        <w:rPr>
          <w:rFonts w:ascii="Arial" w:eastAsia="Times New Roman" w:hAnsi="Arial"/>
          <w:color w:val="333333" w:themeColor="text1"/>
          <w:sz w:val="21"/>
        </w:rPr>
        <w:t xml:space="preserve">. </w:t>
      </w:r>
      <w:proofErr w:type="spellStart"/>
      <w:r w:rsidRPr="00987437">
        <w:rPr>
          <w:rFonts w:ascii="Arial" w:eastAsia="Times New Roman" w:hAnsi="Arial"/>
          <w:color w:val="333333" w:themeColor="text1"/>
          <w:sz w:val="21"/>
        </w:rPr>
        <w:t>Votamatic</w:t>
      </w:r>
      <w:proofErr w:type="spellEnd"/>
      <w:r w:rsidRPr="00987437">
        <w:rPr>
          <w:rFonts w:ascii="Arial" w:eastAsia="Times New Roman" w:hAnsi="Arial"/>
          <w:color w:val="333333" w:themeColor="text1"/>
          <w:sz w:val="21"/>
        </w:rPr>
        <w:t>, 05 Nov. 2012. Web. 04 May 2016.</w:t>
      </w:r>
    </w:p>
    <w:p w14:paraId="16FD0E11" w14:textId="77777777" w:rsidR="00DD3C33" w:rsidRPr="00987437" w:rsidRDefault="00DD3C33" w:rsidP="00C06BCD">
      <w:pPr>
        <w:jc w:val="both"/>
        <w:rPr>
          <w:rFonts w:ascii="Arial" w:hAnsi="Arial"/>
          <w:color w:val="333333" w:themeColor="text1"/>
          <w:sz w:val="20"/>
        </w:rPr>
      </w:pPr>
    </w:p>
    <w:p w14:paraId="05115EDF" w14:textId="77777777" w:rsidR="00DD3C33" w:rsidRPr="00987437" w:rsidRDefault="00DD3C33" w:rsidP="00C06BCD">
      <w:pPr>
        <w:jc w:val="both"/>
        <w:rPr>
          <w:rFonts w:ascii="Arial" w:hAnsi="Arial"/>
          <w:color w:val="333333" w:themeColor="text1"/>
        </w:rPr>
      </w:pPr>
      <w:proofErr w:type="spellStart"/>
      <w:r w:rsidRPr="00987437">
        <w:rPr>
          <w:rFonts w:ascii="Arial" w:eastAsia="Times New Roman" w:hAnsi="Arial"/>
          <w:color w:val="333333" w:themeColor="text1"/>
          <w:sz w:val="21"/>
        </w:rPr>
        <w:t>Wlezien</w:t>
      </w:r>
      <w:proofErr w:type="spellEnd"/>
      <w:r w:rsidRPr="00987437">
        <w:rPr>
          <w:rFonts w:ascii="Arial" w:eastAsia="Times New Roman" w:hAnsi="Arial"/>
          <w:color w:val="333333" w:themeColor="text1"/>
          <w:sz w:val="21"/>
        </w:rPr>
        <w:t xml:space="preserve">, Christopher, and Robert S. Erikson. "Temporal Horizons and Presidential Election Forecasts." </w:t>
      </w:r>
      <w:r w:rsidRPr="00987437">
        <w:rPr>
          <w:rFonts w:ascii="Arial" w:eastAsia="Times New Roman" w:hAnsi="Arial"/>
          <w:i/>
          <w:color w:val="333333" w:themeColor="text1"/>
          <w:sz w:val="21"/>
        </w:rPr>
        <w:t>American Politics Research</w:t>
      </w:r>
      <w:r w:rsidRPr="00987437">
        <w:rPr>
          <w:rFonts w:ascii="Arial" w:eastAsia="Times New Roman" w:hAnsi="Arial"/>
          <w:color w:val="333333" w:themeColor="text1"/>
          <w:sz w:val="21"/>
        </w:rPr>
        <w:t xml:space="preserve"> 24 (1996): 492. Web.</w:t>
      </w:r>
    </w:p>
    <w:p w14:paraId="06714970" w14:textId="77777777" w:rsidR="00DD3C33" w:rsidRPr="00987437" w:rsidRDefault="00DD3C33" w:rsidP="00C520CE">
      <w:pPr>
        <w:rPr>
          <w:rFonts w:ascii="Arial" w:hAnsi="Arial"/>
          <w:color w:val="333333" w:themeColor="text1"/>
        </w:rPr>
      </w:pPr>
    </w:p>
    <w:p w14:paraId="7BFB1A39" w14:textId="77777777" w:rsidR="000E01A4" w:rsidRDefault="00DD3C33" w:rsidP="00C520CE">
      <w:pPr>
        <w:rPr>
          <w:rFonts w:ascii="Arial" w:hAnsi="Arial"/>
          <w:color w:val="333333" w:themeColor="text1"/>
        </w:rPr>
        <w:sectPr w:rsidR="000E01A4" w:rsidSect="00276A7D">
          <w:headerReference w:type="default" r:id="rId18"/>
          <w:headerReference w:type="first" r:id="rId19"/>
          <w:pgSz w:w="12240" w:h="15840"/>
          <w:pgMar w:top="1440" w:right="3600" w:bottom="1440" w:left="1440" w:header="720" w:footer="720" w:gutter="0"/>
          <w:pgNumType w:start="0"/>
          <w:cols w:space="720"/>
          <w:titlePg/>
          <w:docGrid w:linePitch="299"/>
        </w:sectPr>
      </w:pPr>
      <w:r w:rsidRPr="00987437">
        <w:rPr>
          <w:rFonts w:ascii="Arial" w:hAnsi="Arial"/>
          <w:color w:val="333333" w:themeColor="text1"/>
        </w:rPr>
        <w:br w:type="page"/>
      </w:r>
    </w:p>
    <w:p w14:paraId="33B0C359" w14:textId="3B1A5351" w:rsidR="002E26C3" w:rsidRPr="00987437" w:rsidRDefault="002E26C3" w:rsidP="00C520CE">
      <w:pPr>
        <w:rPr>
          <w:rFonts w:ascii="Arial" w:hAnsi="Arial"/>
          <w:color w:val="333333" w:themeColor="text1"/>
        </w:rPr>
      </w:pPr>
    </w:p>
    <w:p w14:paraId="00518793" w14:textId="77777777" w:rsidR="002E26C3" w:rsidRDefault="002E26C3" w:rsidP="00C520CE">
      <w:pPr>
        <w:rPr>
          <w:rFonts w:ascii="Franklin Gothic Book" w:eastAsia="Times New Roman" w:hAnsi="Franklin Gothic Book"/>
          <w:b/>
          <w:color w:val="336699" w:themeColor="text2"/>
          <w:sz w:val="40"/>
          <w:szCs w:val="40"/>
        </w:rPr>
      </w:pPr>
    </w:p>
    <w:p w14:paraId="30F30A41" w14:textId="1F42F5F1" w:rsidR="00DD3C33" w:rsidRPr="00987437" w:rsidRDefault="00DD3C33" w:rsidP="00C520CE">
      <w:pPr>
        <w:rPr>
          <w:rFonts w:ascii="Arial" w:hAnsi="Arial"/>
          <w:color w:val="333333" w:themeColor="text1"/>
        </w:rPr>
      </w:pPr>
      <w:r w:rsidRPr="002E26C3">
        <w:rPr>
          <w:rFonts w:ascii="Franklin Gothic Book" w:eastAsia="Times New Roman" w:hAnsi="Franklin Gothic Book"/>
          <w:b/>
          <w:color w:val="336699" w:themeColor="text2"/>
          <w:sz w:val="40"/>
          <w:szCs w:val="40"/>
        </w:rPr>
        <w:t>Appendix 1: Literature Review Summary Table</w:t>
      </w:r>
    </w:p>
    <w:p w14:paraId="1D5FA66E" w14:textId="77777777" w:rsidR="00DD3C33" w:rsidRDefault="00DD3C33" w:rsidP="00C520CE">
      <w:pPr>
        <w:rPr>
          <w:rFonts w:ascii="Arial" w:eastAsia="Times New Roman" w:hAnsi="Arial"/>
          <w:color w:val="333333" w:themeColor="text1"/>
        </w:rPr>
      </w:pPr>
    </w:p>
    <w:tbl>
      <w:tblPr>
        <w:tblW w:w="13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1150"/>
        <w:gridCol w:w="2080"/>
        <w:gridCol w:w="1710"/>
        <w:gridCol w:w="1440"/>
        <w:gridCol w:w="1710"/>
        <w:gridCol w:w="1530"/>
        <w:gridCol w:w="2663"/>
      </w:tblGrid>
      <w:tr w:rsidR="00334EBF" w:rsidRPr="0056367D" w14:paraId="5EE09A6A" w14:textId="77777777" w:rsidTr="0056367D">
        <w:trPr>
          <w:trHeight w:val="315"/>
        </w:trPr>
        <w:tc>
          <w:tcPr>
            <w:tcW w:w="1175" w:type="dxa"/>
            <w:shd w:val="clear" w:color="FF9900" w:fill="2F75B5"/>
            <w:hideMark/>
          </w:tcPr>
          <w:p w14:paraId="44456717" w14:textId="77777777" w:rsidR="0056367D" w:rsidRPr="0056367D" w:rsidRDefault="0056367D">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t>Name</w:t>
            </w:r>
          </w:p>
        </w:tc>
        <w:tc>
          <w:tcPr>
            <w:tcW w:w="1150" w:type="dxa"/>
            <w:shd w:val="clear" w:color="FF9900" w:fill="2F75B5"/>
            <w:hideMark/>
          </w:tcPr>
          <w:p w14:paraId="3590BE50" w14:textId="77777777" w:rsidR="0056367D" w:rsidRPr="0056367D" w:rsidRDefault="0056367D">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0CE1DE8E"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502398BE"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00A7A2D8"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3A1EE893"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4ECD1A68"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2D7AE644"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334EBF" w:rsidRPr="0056367D" w14:paraId="0E719358" w14:textId="77777777" w:rsidTr="0056367D">
        <w:trPr>
          <w:trHeight w:val="1820"/>
        </w:trPr>
        <w:tc>
          <w:tcPr>
            <w:tcW w:w="1175" w:type="dxa"/>
            <w:shd w:val="clear" w:color="auto" w:fill="auto"/>
            <w:hideMark/>
          </w:tcPr>
          <w:p w14:paraId="6990BAE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Abramowitz</w:t>
            </w:r>
          </w:p>
        </w:tc>
        <w:tc>
          <w:tcPr>
            <w:tcW w:w="1150" w:type="dxa"/>
            <w:shd w:val="clear" w:color="auto" w:fill="auto"/>
            <w:hideMark/>
          </w:tcPr>
          <w:p w14:paraId="7060484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Forecasting 2008</w:t>
            </w:r>
          </w:p>
        </w:tc>
        <w:tc>
          <w:tcPr>
            <w:tcW w:w="2080" w:type="dxa"/>
            <w:shd w:val="clear" w:color="auto" w:fill="auto"/>
            <w:hideMark/>
          </w:tcPr>
          <w:p w14:paraId="38C1A36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Electoral results can be determined by:  Popularity of the incumbent president, the state of the economy and the length of time that the president’s party has controlled the white house.  Strong Relation between approval and vote choice</w:t>
            </w:r>
          </w:p>
        </w:tc>
        <w:tc>
          <w:tcPr>
            <w:tcW w:w="1710" w:type="dxa"/>
            <w:shd w:val="clear" w:color="auto" w:fill="auto"/>
            <w:hideMark/>
          </w:tcPr>
          <w:p w14:paraId="77A5CD7A"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Leading Indicators:  Growth Rate of the Economy – during the second quarter of the election year.  The incumbent president’s approval rating at mid-year.  The length of time the incumbent’s party has controlled the White House (the Time-for-Change Factor)</w:t>
            </w:r>
          </w:p>
        </w:tc>
        <w:tc>
          <w:tcPr>
            <w:tcW w:w="1440" w:type="dxa"/>
            <w:shd w:val="clear" w:color="auto" w:fill="auto"/>
            <w:hideMark/>
          </w:tcPr>
          <w:p w14:paraId="2EC8AA3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Incumbent Party Vote</w:t>
            </w:r>
          </w:p>
        </w:tc>
        <w:tc>
          <w:tcPr>
            <w:tcW w:w="1710" w:type="dxa"/>
            <w:shd w:val="clear" w:color="auto" w:fill="auto"/>
            <w:hideMark/>
          </w:tcPr>
          <w:p w14:paraId="63370B9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Incumbent </w:t>
            </w:r>
            <w:proofErr w:type="spellStart"/>
            <w:r w:rsidRPr="0056367D">
              <w:rPr>
                <w:rFonts w:ascii="Arial" w:eastAsia="Times New Roman" w:hAnsi="Arial" w:cs="Arial"/>
                <w:sz w:val="15"/>
                <w:szCs w:val="15"/>
              </w:rPr>
              <w:t>Populartiy</w:t>
            </w:r>
            <w:proofErr w:type="spellEnd"/>
            <w:r w:rsidRPr="0056367D">
              <w:rPr>
                <w:rFonts w:ascii="Arial" w:eastAsia="Times New Roman" w:hAnsi="Arial" w:cs="Arial"/>
                <w:sz w:val="15"/>
                <w:szCs w:val="15"/>
              </w:rPr>
              <w:t>; Economic Factors, Growth Rate of Economy</w:t>
            </w:r>
            <w:r w:rsidRPr="0056367D">
              <w:rPr>
                <w:rFonts w:ascii="Arial" w:eastAsia="Times New Roman" w:hAnsi="Arial" w:cs="Arial"/>
                <w:sz w:val="15"/>
                <w:szCs w:val="15"/>
              </w:rPr>
              <w:br/>
              <w:t>Approval Rating</w:t>
            </w:r>
            <w:r w:rsidRPr="0056367D">
              <w:rPr>
                <w:rFonts w:ascii="Arial" w:eastAsia="Times New Roman" w:hAnsi="Arial" w:cs="Arial"/>
                <w:sz w:val="15"/>
                <w:szCs w:val="15"/>
              </w:rPr>
              <w:br/>
              <w:t>Length of Time in Office</w:t>
            </w:r>
          </w:p>
        </w:tc>
        <w:tc>
          <w:tcPr>
            <w:tcW w:w="1530" w:type="dxa"/>
            <w:shd w:val="clear" w:color="auto" w:fill="auto"/>
            <w:hideMark/>
          </w:tcPr>
          <w:p w14:paraId="51C3C91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Time for Change Model</w:t>
            </w:r>
          </w:p>
        </w:tc>
        <w:tc>
          <w:tcPr>
            <w:tcW w:w="2663" w:type="dxa"/>
            <w:shd w:val="clear" w:color="auto" w:fill="auto"/>
            <w:hideMark/>
          </w:tcPr>
          <w:p w14:paraId="5F06442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outcomes found were that the main factors in an election of an incumbent president were the popularity of the incumbent, the condition of the economy, and the </w:t>
            </w:r>
            <w:proofErr w:type="spellStart"/>
            <w:r w:rsidRPr="0056367D">
              <w:rPr>
                <w:rFonts w:ascii="Arial" w:eastAsia="Times New Roman" w:hAnsi="Arial" w:cs="Arial"/>
                <w:sz w:val="15"/>
                <w:szCs w:val="15"/>
              </w:rPr>
              <w:t>lengh</w:t>
            </w:r>
            <w:proofErr w:type="spellEnd"/>
            <w:r w:rsidRPr="0056367D">
              <w:rPr>
                <w:rFonts w:ascii="Arial" w:eastAsia="Times New Roman" w:hAnsi="Arial" w:cs="Arial"/>
                <w:sz w:val="15"/>
                <w:szCs w:val="15"/>
              </w:rPr>
              <w:t xml:space="preserve"> of time that the president's party has controlled the government.  </w:t>
            </w:r>
            <w:r w:rsidRPr="0056367D">
              <w:rPr>
                <w:rFonts w:ascii="Arial" w:eastAsia="Times New Roman" w:hAnsi="Arial" w:cs="Arial"/>
                <w:sz w:val="15"/>
                <w:szCs w:val="15"/>
              </w:rPr>
              <w:br/>
              <w:t xml:space="preserve">Outside factors that impact elections are:  the rising effect of polarization and race.  </w:t>
            </w:r>
          </w:p>
        </w:tc>
      </w:tr>
      <w:tr w:rsidR="00334EBF" w:rsidRPr="0056367D" w14:paraId="00A36310" w14:textId="77777777" w:rsidTr="0056367D">
        <w:trPr>
          <w:trHeight w:val="1560"/>
        </w:trPr>
        <w:tc>
          <w:tcPr>
            <w:tcW w:w="1175" w:type="dxa"/>
            <w:shd w:val="clear" w:color="auto" w:fill="auto"/>
            <w:hideMark/>
          </w:tcPr>
          <w:p w14:paraId="362E3E2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Allan J. </w:t>
            </w:r>
            <w:proofErr w:type="spellStart"/>
            <w:r w:rsidRPr="0056367D">
              <w:rPr>
                <w:rFonts w:ascii="Arial" w:eastAsia="Times New Roman" w:hAnsi="Arial" w:cs="Arial"/>
                <w:sz w:val="15"/>
                <w:szCs w:val="15"/>
              </w:rPr>
              <w:t>Lichtman</w:t>
            </w:r>
            <w:proofErr w:type="spellEnd"/>
          </w:p>
        </w:tc>
        <w:tc>
          <w:tcPr>
            <w:tcW w:w="1150" w:type="dxa"/>
            <w:shd w:val="clear" w:color="auto" w:fill="auto"/>
            <w:hideMark/>
          </w:tcPr>
          <w:p w14:paraId="27135E4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Keys to the White House: Updated Forecast for 2008</w:t>
            </w:r>
          </w:p>
        </w:tc>
        <w:tc>
          <w:tcPr>
            <w:tcW w:w="2080" w:type="dxa"/>
            <w:shd w:val="clear" w:color="auto" w:fill="auto"/>
            <w:hideMark/>
          </w:tcPr>
          <w:p w14:paraId="2D15545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Keys to the White House are a historically-based prediction system, which give specificity to the theory that that presidential election results turn primarily on the performance of the party controlling the White House and that politics as usual by the challenging candidate will have no impact on results. The Keys include no polling data and consider a much wider range of performance indicators than economic concerns.</w:t>
            </w:r>
          </w:p>
        </w:tc>
        <w:tc>
          <w:tcPr>
            <w:tcW w:w="1710" w:type="dxa"/>
            <w:shd w:val="clear" w:color="auto" w:fill="auto"/>
            <w:hideMark/>
          </w:tcPr>
          <w:p w14:paraId="26505E9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Keys to the White House show that a pragmatic American electorate chooses a president according to the performance of the party holding the White House as measured by the consequential events and episodes of a term — economic boom and bust, foreign policy successes and failures, social unrest, scandal, and policy innovation.</w:t>
            </w:r>
          </w:p>
        </w:tc>
        <w:tc>
          <w:tcPr>
            <w:tcW w:w="1440" w:type="dxa"/>
            <w:shd w:val="clear" w:color="auto" w:fill="auto"/>
            <w:hideMark/>
          </w:tcPr>
          <w:p w14:paraId="7448FB4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Winning of the incumbent party </w:t>
            </w:r>
          </w:p>
        </w:tc>
        <w:tc>
          <w:tcPr>
            <w:tcW w:w="1710" w:type="dxa"/>
            <w:shd w:val="clear" w:color="auto" w:fill="auto"/>
            <w:hideMark/>
          </w:tcPr>
          <w:p w14:paraId="2EDBBBE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13 Keys To The White House</w:t>
            </w:r>
            <w:r w:rsidRPr="0056367D">
              <w:rPr>
                <w:rFonts w:ascii="Arial" w:eastAsia="Times New Roman" w:hAnsi="Arial" w:cs="Arial"/>
                <w:sz w:val="15"/>
                <w:szCs w:val="15"/>
              </w:rPr>
              <w:br/>
              <w:t xml:space="preserve">: Party Mandate, Contest, Incumbency, Third party, Short-term economy, Long-term economy, Policy change, Social unrest, Scandal, Foreign/military failure, Foreign/military success, Incumbent </w:t>
            </w:r>
            <w:proofErr w:type="spellStart"/>
            <w:r w:rsidRPr="0056367D">
              <w:rPr>
                <w:rFonts w:ascii="Arial" w:eastAsia="Times New Roman" w:hAnsi="Arial" w:cs="Arial"/>
                <w:sz w:val="15"/>
                <w:szCs w:val="15"/>
              </w:rPr>
              <w:t>charismam</w:t>
            </w:r>
            <w:proofErr w:type="spellEnd"/>
            <w:r w:rsidRPr="0056367D">
              <w:rPr>
                <w:rFonts w:ascii="Arial" w:eastAsia="Times New Roman" w:hAnsi="Arial" w:cs="Arial"/>
                <w:sz w:val="15"/>
                <w:szCs w:val="15"/>
              </w:rPr>
              <w:t>, Challenger charisma</w:t>
            </w:r>
          </w:p>
        </w:tc>
        <w:tc>
          <w:tcPr>
            <w:tcW w:w="1530" w:type="dxa"/>
            <w:shd w:val="clear" w:color="FFFFFF" w:fill="FFFFFF"/>
            <w:hideMark/>
          </w:tcPr>
          <w:p w14:paraId="3EC3D433" w14:textId="77777777" w:rsidR="0056367D" w:rsidRPr="0056367D" w:rsidRDefault="0056367D">
            <w:pPr>
              <w:rPr>
                <w:rFonts w:ascii="&quot;Helvetica Neue&quot;" w:eastAsia="Times New Roman" w:hAnsi="&quot;Helvetica Neue&quot;" w:cs="Arial"/>
                <w:sz w:val="15"/>
                <w:szCs w:val="15"/>
              </w:rPr>
            </w:pPr>
            <w:r w:rsidRPr="0056367D">
              <w:rPr>
                <w:rFonts w:ascii="&quot;Helvetica Neue&quot;" w:eastAsia="Times New Roman" w:hAnsi="&quot;Helvetica Neue&quot;" w:cs="Arial"/>
                <w:sz w:val="15"/>
                <w:szCs w:val="15"/>
              </w:rPr>
              <w:t>The Keys are statements that favor the re-election of the incumbent party. When five or fewer statements are false, the incumbent party wins. When six or more are false, the challenging party wins.</w:t>
            </w:r>
          </w:p>
        </w:tc>
        <w:tc>
          <w:tcPr>
            <w:tcW w:w="2663" w:type="dxa"/>
            <w:shd w:val="clear" w:color="auto" w:fill="auto"/>
            <w:hideMark/>
          </w:tcPr>
          <w:p w14:paraId="79B06F1B"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This system correctly picked the winner of all six presidential elections from 1984 to 2004,</w:t>
            </w:r>
          </w:p>
        </w:tc>
      </w:tr>
      <w:tr w:rsidR="00334EBF" w:rsidRPr="0056367D" w14:paraId="2A56848B" w14:textId="77777777" w:rsidTr="00E71E2A">
        <w:trPr>
          <w:trHeight w:val="315"/>
        </w:trPr>
        <w:tc>
          <w:tcPr>
            <w:tcW w:w="1175" w:type="dxa"/>
            <w:shd w:val="clear" w:color="FF9900" w:fill="2F75B5"/>
            <w:hideMark/>
          </w:tcPr>
          <w:p w14:paraId="5CA8BCD5"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50611C62"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388AAFB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3B850B8D"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7A18FFE7"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2C1E3F66"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1F72F6E9"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18770DB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334EBF" w:rsidRPr="0056367D" w14:paraId="3B4C38A0" w14:textId="77777777" w:rsidTr="0056367D">
        <w:trPr>
          <w:trHeight w:val="2340"/>
        </w:trPr>
        <w:tc>
          <w:tcPr>
            <w:tcW w:w="1175" w:type="dxa"/>
            <w:shd w:val="clear" w:color="auto" w:fill="auto"/>
            <w:hideMark/>
          </w:tcPr>
          <w:p w14:paraId="171C00DB"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Andrew J. </w:t>
            </w:r>
            <w:proofErr w:type="spellStart"/>
            <w:r w:rsidRPr="0056367D">
              <w:rPr>
                <w:rFonts w:ascii="Arial" w:eastAsia="Times New Roman" w:hAnsi="Arial" w:cs="Arial"/>
                <w:sz w:val="15"/>
                <w:szCs w:val="15"/>
              </w:rPr>
              <w:t>Healya</w:t>
            </w:r>
            <w:proofErr w:type="spellEnd"/>
            <w:r w:rsidRPr="0056367D">
              <w:rPr>
                <w:rFonts w:ascii="Arial" w:eastAsia="Times New Roman" w:hAnsi="Arial" w:cs="Arial"/>
                <w:sz w:val="15"/>
                <w:szCs w:val="15"/>
              </w:rPr>
              <w:t xml:space="preserve">, Neil Malhotrab,1, and Cecilia </w:t>
            </w:r>
            <w:proofErr w:type="spellStart"/>
            <w:r w:rsidRPr="0056367D">
              <w:rPr>
                <w:rFonts w:ascii="Arial" w:eastAsia="Times New Roman" w:hAnsi="Arial" w:cs="Arial"/>
                <w:sz w:val="15"/>
                <w:szCs w:val="15"/>
              </w:rPr>
              <w:t>Hyunjung</w:t>
            </w:r>
            <w:proofErr w:type="spellEnd"/>
            <w:r w:rsidRPr="0056367D">
              <w:rPr>
                <w:rFonts w:ascii="Arial" w:eastAsia="Times New Roman" w:hAnsi="Arial" w:cs="Arial"/>
                <w:sz w:val="15"/>
                <w:szCs w:val="15"/>
              </w:rPr>
              <w:t xml:space="preserve"> Mob</w:t>
            </w:r>
          </w:p>
        </w:tc>
        <w:tc>
          <w:tcPr>
            <w:tcW w:w="1150" w:type="dxa"/>
            <w:shd w:val="clear" w:color="auto" w:fill="auto"/>
            <w:hideMark/>
          </w:tcPr>
          <w:p w14:paraId="2859933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Irrelevant events affect voters' evaluations of government performance</w:t>
            </w:r>
          </w:p>
        </w:tc>
        <w:tc>
          <w:tcPr>
            <w:tcW w:w="2080" w:type="dxa"/>
            <w:shd w:val="clear" w:color="auto" w:fill="auto"/>
            <w:hideMark/>
          </w:tcPr>
          <w:p w14:paraId="0F70CF0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Information </w:t>
            </w:r>
            <w:proofErr w:type="spellStart"/>
            <w:r w:rsidRPr="0056367D">
              <w:rPr>
                <w:rFonts w:ascii="Arial" w:eastAsia="Times New Roman" w:hAnsi="Arial" w:cs="Arial"/>
                <w:sz w:val="15"/>
                <w:szCs w:val="15"/>
              </w:rPr>
              <w:t>irrelevent</w:t>
            </w:r>
            <w:proofErr w:type="spellEnd"/>
            <w:r w:rsidRPr="0056367D">
              <w:rPr>
                <w:rFonts w:ascii="Arial" w:eastAsia="Times New Roman" w:hAnsi="Arial" w:cs="Arial"/>
                <w:sz w:val="15"/>
                <w:szCs w:val="15"/>
              </w:rPr>
              <w:t xml:space="preserve"> to government performance affects voting behavior, especially before the election day. However, making people more aware of the reasons of the current state of mind will reduce such bias on making voting decisions. </w:t>
            </w:r>
          </w:p>
        </w:tc>
        <w:tc>
          <w:tcPr>
            <w:tcW w:w="1710" w:type="dxa"/>
            <w:shd w:val="clear" w:color="auto" w:fill="auto"/>
            <w:hideMark/>
          </w:tcPr>
          <w:p w14:paraId="75C20F6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Study1, the successes and failures of the local college football team before Election Day significantly influence the electoral prospects of the incumbent party</w:t>
            </w:r>
            <w:r w:rsidRPr="0056367D">
              <w:rPr>
                <w:rFonts w:ascii="Arial" w:eastAsia="Times New Roman" w:hAnsi="Arial" w:cs="Arial"/>
                <w:sz w:val="15"/>
                <w:szCs w:val="15"/>
              </w:rPr>
              <w:br/>
            </w:r>
            <w:r w:rsidRPr="0056367D">
              <w:rPr>
                <w:rFonts w:ascii="Arial" w:eastAsia="Times New Roman" w:hAnsi="Arial" w:cs="Arial"/>
                <w:sz w:val="15"/>
                <w:szCs w:val="15"/>
              </w:rPr>
              <w:br/>
              <w:t xml:space="preserve">Study2, 2009 NCAA men’s college bas- </w:t>
            </w:r>
            <w:proofErr w:type="spellStart"/>
            <w:r w:rsidRPr="0056367D">
              <w:rPr>
                <w:rFonts w:ascii="Arial" w:eastAsia="Times New Roman" w:hAnsi="Arial" w:cs="Arial"/>
                <w:sz w:val="15"/>
                <w:szCs w:val="15"/>
              </w:rPr>
              <w:t>ketball</w:t>
            </w:r>
            <w:proofErr w:type="spellEnd"/>
            <w:r w:rsidRPr="0056367D">
              <w:rPr>
                <w:rFonts w:ascii="Arial" w:eastAsia="Times New Roman" w:hAnsi="Arial" w:cs="Arial"/>
                <w:sz w:val="15"/>
                <w:szCs w:val="15"/>
              </w:rPr>
              <w:t xml:space="preserve"> tournament win experienced by respondents significantly increased approval of President Obama’s job performance</w:t>
            </w:r>
          </w:p>
        </w:tc>
        <w:tc>
          <w:tcPr>
            <w:tcW w:w="1440" w:type="dxa"/>
            <w:shd w:val="clear" w:color="auto" w:fill="auto"/>
            <w:hideMark/>
          </w:tcPr>
          <w:p w14:paraId="30D6915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Study 1, Outcome of Presidential, Gubernatorial, and Senate Elections (incumbent vote share)</w:t>
            </w:r>
            <w:r w:rsidRPr="0056367D">
              <w:rPr>
                <w:rFonts w:ascii="Arial" w:eastAsia="Times New Roman" w:hAnsi="Arial" w:cs="Arial"/>
                <w:sz w:val="15"/>
                <w:szCs w:val="15"/>
              </w:rPr>
              <w:br/>
            </w:r>
            <w:r w:rsidRPr="0056367D">
              <w:rPr>
                <w:rFonts w:ascii="Arial" w:eastAsia="Times New Roman" w:hAnsi="Arial" w:cs="Arial"/>
                <w:sz w:val="15"/>
                <w:szCs w:val="15"/>
              </w:rPr>
              <w:br/>
              <w:t xml:space="preserve">Study 2, Approval of President Obama's job performance </w:t>
            </w:r>
          </w:p>
        </w:tc>
        <w:tc>
          <w:tcPr>
            <w:tcW w:w="1710" w:type="dxa"/>
            <w:shd w:val="clear" w:color="auto" w:fill="auto"/>
            <w:hideMark/>
          </w:tcPr>
          <w:p w14:paraId="3291A20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outcome of local football team (win, lose, tie) 10d before election</w:t>
            </w:r>
            <w:r w:rsidRPr="0056367D">
              <w:rPr>
                <w:rFonts w:ascii="Arial" w:eastAsia="Times New Roman" w:hAnsi="Arial" w:cs="Arial"/>
                <w:sz w:val="15"/>
                <w:szCs w:val="15"/>
              </w:rPr>
              <w:br/>
            </w:r>
            <w:r w:rsidRPr="0056367D">
              <w:rPr>
                <w:rFonts w:ascii="Arial" w:eastAsia="Times New Roman" w:hAnsi="Arial" w:cs="Arial"/>
                <w:sz w:val="15"/>
                <w:szCs w:val="15"/>
              </w:rPr>
              <w:br/>
              <w:t xml:space="preserve">2, Outcome of 2009 NCAA men’s college bas- </w:t>
            </w:r>
            <w:proofErr w:type="spellStart"/>
            <w:r w:rsidRPr="0056367D">
              <w:rPr>
                <w:rFonts w:ascii="Arial" w:eastAsia="Times New Roman" w:hAnsi="Arial" w:cs="Arial"/>
                <w:sz w:val="15"/>
                <w:szCs w:val="15"/>
              </w:rPr>
              <w:t>ketball</w:t>
            </w:r>
            <w:proofErr w:type="spellEnd"/>
            <w:r w:rsidRPr="0056367D">
              <w:rPr>
                <w:rFonts w:ascii="Arial" w:eastAsia="Times New Roman" w:hAnsi="Arial" w:cs="Arial"/>
                <w:sz w:val="15"/>
                <w:szCs w:val="15"/>
              </w:rPr>
              <w:t xml:space="preserve"> tournament </w:t>
            </w:r>
          </w:p>
        </w:tc>
        <w:tc>
          <w:tcPr>
            <w:tcW w:w="1530" w:type="dxa"/>
            <w:shd w:val="clear" w:color="auto" w:fill="auto"/>
            <w:hideMark/>
          </w:tcPr>
          <w:p w14:paraId="1801929B"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We first performed simple difference of means tests, comparing the change in in-</w:t>
            </w:r>
            <w:proofErr w:type="spellStart"/>
            <w:r w:rsidRPr="0056367D">
              <w:rPr>
                <w:rFonts w:ascii="Arial" w:eastAsia="Times New Roman" w:hAnsi="Arial" w:cs="Arial"/>
                <w:sz w:val="15"/>
                <w:szCs w:val="15"/>
              </w:rPr>
              <w:t>cumbent</w:t>
            </w:r>
            <w:proofErr w:type="spellEnd"/>
            <w:r w:rsidRPr="0056367D">
              <w:rPr>
                <w:rFonts w:ascii="Arial" w:eastAsia="Times New Roman" w:hAnsi="Arial" w:cs="Arial"/>
                <w:sz w:val="15"/>
                <w:szCs w:val="15"/>
              </w:rPr>
              <w:t xml:space="preserve"> party vote share between counties in which the football </w:t>
            </w:r>
            <w:proofErr w:type="spellStart"/>
            <w:r w:rsidRPr="0056367D">
              <w:rPr>
                <w:rFonts w:ascii="Arial" w:eastAsia="Times New Roman" w:hAnsi="Arial" w:cs="Arial"/>
                <w:sz w:val="15"/>
                <w:szCs w:val="15"/>
              </w:rPr>
              <w:t>teamwon</w:t>
            </w:r>
            <w:proofErr w:type="spellEnd"/>
            <w:r w:rsidRPr="0056367D">
              <w:rPr>
                <w:rFonts w:ascii="Arial" w:eastAsia="Times New Roman" w:hAnsi="Arial" w:cs="Arial"/>
                <w:sz w:val="15"/>
                <w:szCs w:val="15"/>
              </w:rPr>
              <w:t xml:space="preserve"> to counties where the </w:t>
            </w:r>
            <w:proofErr w:type="spellStart"/>
            <w:r w:rsidRPr="0056367D">
              <w:rPr>
                <w:rFonts w:ascii="Arial" w:eastAsia="Times New Roman" w:hAnsi="Arial" w:cs="Arial"/>
                <w:sz w:val="15"/>
                <w:szCs w:val="15"/>
              </w:rPr>
              <w:t>teamlost</w:t>
            </w:r>
            <w:proofErr w:type="spellEnd"/>
            <w:r w:rsidRPr="0056367D">
              <w:rPr>
                <w:rFonts w:ascii="Arial" w:eastAsia="Times New Roman" w:hAnsi="Arial" w:cs="Arial"/>
                <w:sz w:val="15"/>
                <w:szCs w:val="15"/>
              </w:rPr>
              <w:t xml:space="preserve"> or tied. We further demonstrate robustness by using point spreads from the betting market, to con- </w:t>
            </w:r>
            <w:proofErr w:type="spellStart"/>
            <w:r w:rsidRPr="0056367D">
              <w:rPr>
                <w:rFonts w:ascii="Arial" w:eastAsia="Times New Roman" w:hAnsi="Arial" w:cs="Arial"/>
                <w:sz w:val="15"/>
                <w:szCs w:val="15"/>
              </w:rPr>
              <w:t>struct</w:t>
            </w:r>
            <w:proofErr w:type="spellEnd"/>
            <w:r w:rsidRPr="0056367D">
              <w:rPr>
                <w:rFonts w:ascii="Arial" w:eastAsia="Times New Roman" w:hAnsi="Arial" w:cs="Arial"/>
                <w:sz w:val="15"/>
                <w:szCs w:val="15"/>
              </w:rPr>
              <w:t xml:space="preserve"> an independent variable that isolates the surprise component of game outcomes.</w:t>
            </w:r>
            <w:r w:rsidRPr="0056367D">
              <w:rPr>
                <w:rFonts w:ascii="Arial" w:eastAsia="Times New Roman" w:hAnsi="Arial" w:cs="Arial"/>
                <w:sz w:val="15"/>
                <w:szCs w:val="15"/>
              </w:rPr>
              <w:br/>
            </w:r>
            <w:r w:rsidRPr="0056367D">
              <w:rPr>
                <w:rFonts w:ascii="Arial" w:eastAsia="Times New Roman" w:hAnsi="Arial" w:cs="Arial"/>
                <w:sz w:val="15"/>
                <w:szCs w:val="15"/>
              </w:rPr>
              <w:br/>
              <w:t>2, Similar, without betting for surprise component</w:t>
            </w:r>
          </w:p>
        </w:tc>
        <w:tc>
          <w:tcPr>
            <w:tcW w:w="2663" w:type="dxa"/>
            <w:shd w:val="clear" w:color="auto" w:fill="auto"/>
            <w:hideMark/>
          </w:tcPr>
          <w:p w14:paraId="0F61F04B"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1, For games 10 d before the election, a victory increases the incumbent </w:t>
            </w:r>
            <w:proofErr w:type="spellStart"/>
            <w:r w:rsidRPr="0056367D">
              <w:rPr>
                <w:rFonts w:ascii="Arial" w:eastAsia="Times New Roman" w:hAnsi="Arial" w:cs="Arial"/>
                <w:sz w:val="15"/>
                <w:szCs w:val="15"/>
              </w:rPr>
              <w:t>party’svote</w:t>
            </w:r>
            <w:proofErr w:type="spellEnd"/>
            <w:r w:rsidRPr="0056367D">
              <w:rPr>
                <w:rFonts w:ascii="Arial" w:eastAsia="Times New Roman" w:hAnsi="Arial" w:cs="Arial"/>
                <w:sz w:val="15"/>
                <w:szCs w:val="15"/>
              </w:rPr>
              <w:t xml:space="preserve"> </w:t>
            </w:r>
            <w:proofErr w:type="spellStart"/>
            <w:r w:rsidRPr="0056367D">
              <w:rPr>
                <w:rFonts w:ascii="Arial" w:eastAsia="Times New Roman" w:hAnsi="Arial" w:cs="Arial"/>
                <w:sz w:val="15"/>
                <w:szCs w:val="15"/>
              </w:rPr>
              <w:t>shareby</w:t>
            </w:r>
            <w:proofErr w:type="spellEnd"/>
            <w:r w:rsidRPr="0056367D">
              <w:rPr>
                <w:rFonts w:ascii="Arial" w:eastAsia="Times New Roman" w:hAnsi="Arial" w:cs="Arial"/>
                <w:sz w:val="15"/>
                <w:szCs w:val="15"/>
              </w:rPr>
              <w:t xml:space="preserve"> 1.13percentagepoints (P=0.05).</w:t>
            </w:r>
            <w:r w:rsidRPr="0056367D">
              <w:rPr>
                <w:rFonts w:ascii="MingLiU" w:eastAsia="MingLiU" w:hAnsi="MingLiU" w:cs="MingLiU"/>
                <w:sz w:val="15"/>
                <w:szCs w:val="15"/>
              </w:rPr>
              <w:br/>
            </w:r>
            <w:r w:rsidRPr="0056367D">
              <w:rPr>
                <w:rFonts w:ascii="MingLiU" w:eastAsia="MingLiU" w:hAnsi="MingLiU" w:cs="MingLiU"/>
                <w:sz w:val="15"/>
                <w:szCs w:val="15"/>
              </w:rPr>
              <w:br/>
            </w:r>
            <w:r w:rsidRPr="0056367D">
              <w:rPr>
                <w:rFonts w:ascii="Arial" w:eastAsia="Times New Roman" w:hAnsi="Arial" w:cs="Arial"/>
                <w:sz w:val="15"/>
                <w:szCs w:val="15"/>
              </w:rPr>
              <w:t>2, each additional adjusted win experienced by respondents significantly increased approval of President Obama’s job performance, with the effect size being 2.3 percentage points (P= 0.04)</w:t>
            </w:r>
          </w:p>
        </w:tc>
      </w:tr>
    </w:tbl>
    <w:p w14:paraId="6A752F2F" w14:textId="77777777" w:rsidR="00334EBF" w:rsidRDefault="00334EBF"/>
    <w:p w14:paraId="2CA002DB" w14:textId="77777777" w:rsidR="00334EBF" w:rsidRDefault="00334EBF"/>
    <w:p w14:paraId="119A4ACD" w14:textId="77777777" w:rsidR="00334EBF" w:rsidRDefault="00334EBF"/>
    <w:p w14:paraId="673459A3" w14:textId="77777777" w:rsidR="00334EBF" w:rsidRDefault="00334EBF"/>
    <w:p w14:paraId="5E5FA0C6" w14:textId="77777777" w:rsidR="00334EBF" w:rsidRDefault="00334EBF"/>
    <w:tbl>
      <w:tblPr>
        <w:tblW w:w="13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1150"/>
        <w:gridCol w:w="2080"/>
        <w:gridCol w:w="1710"/>
        <w:gridCol w:w="1440"/>
        <w:gridCol w:w="1710"/>
        <w:gridCol w:w="1530"/>
        <w:gridCol w:w="2663"/>
      </w:tblGrid>
      <w:tr w:rsidR="00334EBF" w:rsidRPr="0056367D" w14:paraId="6AC2232D" w14:textId="77777777" w:rsidTr="00E71E2A">
        <w:trPr>
          <w:trHeight w:val="315"/>
        </w:trPr>
        <w:tc>
          <w:tcPr>
            <w:tcW w:w="1175" w:type="dxa"/>
            <w:shd w:val="clear" w:color="FF9900" w:fill="2F75B5"/>
            <w:hideMark/>
          </w:tcPr>
          <w:p w14:paraId="03B348C9"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0FFBF601"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5019339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71DC2C25"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26968BE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78826F3D"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3EF2723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7613A587"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334EBF" w:rsidRPr="0056367D" w14:paraId="284EF2AA" w14:textId="77777777" w:rsidTr="0056367D">
        <w:trPr>
          <w:trHeight w:val="2080"/>
        </w:trPr>
        <w:tc>
          <w:tcPr>
            <w:tcW w:w="1175" w:type="dxa"/>
            <w:shd w:val="clear" w:color="auto" w:fill="auto"/>
            <w:hideMark/>
          </w:tcPr>
          <w:p w14:paraId="7625219F"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Congleton</w:t>
            </w:r>
            <w:proofErr w:type="spellEnd"/>
          </w:p>
        </w:tc>
        <w:tc>
          <w:tcPr>
            <w:tcW w:w="1150" w:type="dxa"/>
            <w:shd w:val="clear" w:color="auto" w:fill="auto"/>
            <w:hideMark/>
          </w:tcPr>
          <w:p w14:paraId="0987C64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Median Voter Model</w:t>
            </w:r>
          </w:p>
        </w:tc>
        <w:tc>
          <w:tcPr>
            <w:tcW w:w="2080" w:type="dxa"/>
            <w:shd w:val="clear" w:color="auto" w:fill="auto"/>
            <w:hideMark/>
          </w:tcPr>
          <w:p w14:paraId="38CD57E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 Median Voter Model is a theoretical model that predicts the policy stance of candidates based on the stances of the population. The model has powerful conclusions based on a very simple economic model.</w:t>
            </w:r>
          </w:p>
        </w:tc>
        <w:tc>
          <w:tcPr>
            <w:tcW w:w="1710" w:type="dxa"/>
            <w:shd w:val="clear" w:color="auto" w:fill="auto"/>
            <w:hideMark/>
          </w:tcPr>
          <w:p w14:paraId="38B1D37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basic models </w:t>
            </w:r>
            <w:proofErr w:type="gramStart"/>
            <w:r w:rsidRPr="0056367D">
              <w:rPr>
                <w:rFonts w:ascii="Arial" w:eastAsia="Times New Roman" w:hAnsi="Arial" w:cs="Arial"/>
                <w:sz w:val="15"/>
                <w:szCs w:val="15"/>
              </w:rPr>
              <w:t>has</w:t>
            </w:r>
            <w:proofErr w:type="gramEnd"/>
            <w:r w:rsidRPr="0056367D">
              <w:rPr>
                <w:rFonts w:ascii="Arial" w:eastAsia="Times New Roman" w:hAnsi="Arial" w:cs="Arial"/>
                <w:sz w:val="15"/>
                <w:szCs w:val="15"/>
              </w:rPr>
              <w:t xml:space="preserve"> a general finding: whatever the median voter votes for, wins the election. The model has strong implications on policy adoption by political parties. Implications include that policy tends to be moderate, many people are usually displeased by elected policy, and policies are stable over time. Equilibrium in this kind of model is not </w:t>
            </w:r>
            <w:proofErr w:type="spellStart"/>
            <w:r w:rsidRPr="0056367D">
              <w:rPr>
                <w:rFonts w:ascii="Arial" w:eastAsia="Times New Roman" w:hAnsi="Arial" w:cs="Arial"/>
                <w:sz w:val="15"/>
                <w:szCs w:val="15"/>
              </w:rPr>
              <w:t>pareto</w:t>
            </w:r>
            <w:proofErr w:type="spellEnd"/>
            <w:r w:rsidRPr="0056367D">
              <w:rPr>
                <w:rFonts w:ascii="Arial" w:eastAsia="Times New Roman" w:hAnsi="Arial" w:cs="Arial"/>
                <w:sz w:val="15"/>
                <w:szCs w:val="15"/>
              </w:rPr>
              <w:t xml:space="preserve">-efficient. The model runs into problems when the preferences of individuals are more than 1-dimensional, or when transitivity </w:t>
            </w:r>
            <w:proofErr w:type="spellStart"/>
            <w:r w:rsidRPr="0056367D">
              <w:rPr>
                <w:rFonts w:ascii="Arial" w:eastAsia="Times New Roman" w:hAnsi="Arial" w:cs="Arial"/>
                <w:sz w:val="15"/>
                <w:szCs w:val="15"/>
              </w:rPr>
              <w:t>doesnt</w:t>
            </w:r>
            <w:proofErr w:type="spellEnd"/>
            <w:r w:rsidRPr="0056367D">
              <w:rPr>
                <w:rFonts w:ascii="Arial" w:eastAsia="Times New Roman" w:hAnsi="Arial" w:cs="Arial"/>
                <w:sz w:val="15"/>
                <w:szCs w:val="15"/>
              </w:rPr>
              <w:t xml:space="preserve"> hold.</w:t>
            </w:r>
          </w:p>
        </w:tc>
        <w:tc>
          <w:tcPr>
            <w:tcW w:w="1440" w:type="dxa"/>
            <w:shd w:val="clear" w:color="auto" w:fill="auto"/>
            <w:hideMark/>
          </w:tcPr>
          <w:p w14:paraId="19097B6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No model</w:t>
            </w:r>
          </w:p>
        </w:tc>
        <w:tc>
          <w:tcPr>
            <w:tcW w:w="1710" w:type="dxa"/>
            <w:shd w:val="clear" w:color="auto" w:fill="auto"/>
            <w:hideMark/>
          </w:tcPr>
          <w:p w14:paraId="1BD0FB96" w14:textId="77777777" w:rsidR="0056367D" w:rsidRPr="0056367D" w:rsidRDefault="0056367D">
            <w:pPr>
              <w:rPr>
                <w:rFonts w:ascii="Arial" w:eastAsia="Times New Roman" w:hAnsi="Arial" w:cs="Arial"/>
                <w:sz w:val="15"/>
                <w:szCs w:val="15"/>
              </w:rPr>
            </w:pPr>
          </w:p>
        </w:tc>
        <w:tc>
          <w:tcPr>
            <w:tcW w:w="1530" w:type="dxa"/>
            <w:shd w:val="clear" w:color="auto" w:fill="auto"/>
            <w:hideMark/>
          </w:tcPr>
          <w:p w14:paraId="3B506E0D" w14:textId="77777777" w:rsidR="0056367D" w:rsidRPr="0056367D" w:rsidRDefault="0056367D">
            <w:pPr>
              <w:rPr>
                <w:rFonts w:eastAsia="Times New Roman"/>
                <w:sz w:val="15"/>
                <w:szCs w:val="15"/>
              </w:rPr>
            </w:pPr>
          </w:p>
        </w:tc>
        <w:tc>
          <w:tcPr>
            <w:tcW w:w="2663" w:type="dxa"/>
            <w:shd w:val="clear" w:color="auto" w:fill="auto"/>
            <w:hideMark/>
          </w:tcPr>
          <w:p w14:paraId="179ACA48" w14:textId="77777777" w:rsidR="0056367D" w:rsidRPr="0056367D" w:rsidRDefault="0056367D">
            <w:pPr>
              <w:rPr>
                <w:rFonts w:eastAsia="Times New Roman"/>
                <w:sz w:val="15"/>
                <w:szCs w:val="15"/>
              </w:rPr>
            </w:pPr>
          </w:p>
        </w:tc>
      </w:tr>
      <w:tr w:rsidR="00334EBF" w:rsidRPr="0056367D" w14:paraId="37044293" w14:textId="77777777" w:rsidTr="0056367D">
        <w:trPr>
          <w:trHeight w:val="1820"/>
        </w:trPr>
        <w:tc>
          <w:tcPr>
            <w:tcW w:w="1175" w:type="dxa"/>
            <w:shd w:val="clear" w:color="auto" w:fill="auto"/>
            <w:hideMark/>
          </w:tcPr>
          <w:p w14:paraId="77C03AA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Drew</w:t>
            </w:r>
          </w:p>
        </w:tc>
        <w:tc>
          <w:tcPr>
            <w:tcW w:w="1150" w:type="dxa"/>
            <w:shd w:val="clear" w:color="auto" w:fill="auto"/>
            <w:hideMark/>
          </w:tcPr>
          <w:p w14:paraId="2497CD4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Pollsters May be </w:t>
            </w:r>
            <w:proofErr w:type="spellStart"/>
            <w:r w:rsidRPr="0056367D">
              <w:rPr>
                <w:rFonts w:ascii="Arial" w:eastAsia="Times New Roman" w:hAnsi="Arial" w:cs="Arial"/>
                <w:sz w:val="15"/>
                <w:szCs w:val="15"/>
              </w:rPr>
              <w:t>Herfing</w:t>
            </w:r>
            <w:proofErr w:type="spellEnd"/>
          </w:p>
        </w:tc>
        <w:tc>
          <w:tcPr>
            <w:tcW w:w="2080" w:type="dxa"/>
            <w:shd w:val="clear" w:color="auto" w:fill="auto"/>
            <w:hideMark/>
          </w:tcPr>
          <w:p w14:paraId="6EABBD5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herding behavior of pollsters (The possibility that polling firms, out of fear of being wrong, are looking at the results of other published surveys and weighting or adjusting their own results to match) could make the results of polls collectively biased. </w:t>
            </w:r>
          </w:p>
        </w:tc>
        <w:tc>
          <w:tcPr>
            <w:tcW w:w="1710" w:type="dxa"/>
            <w:shd w:val="clear" w:color="auto" w:fill="auto"/>
            <w:hideMark/>
          </w:tcPr>
          <w:p w14:paraId="4D8B9F8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Herding around the wrong value is potentially much worse than any one or two firms having an unusual house effect. But even if the variance of the polls is decreasing, they might still have the right average.</w:t>
            </w:r>
          </w:p>
        </w:tc>
        <w:tc>
          <w:tcPr>
            <w:tcW w:w="1440" w:type="dxa"/>
            <w:shd w:val="clear" w:color="auto" w:fill="auto"/>
            <w:hideMark/>
          </w:tcPr>
          <w:p w14:paraId="0074C24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Absolute survey error</w:t>
            </w:r>
          </w:p>
        </w:tc>
        <w:tc>
          <w:tcPr>
            <w:tcW w:w="1710" w:type="dxa"/>
            <w:shd w:val="clear" w:color="auto" w:fill="auto"/>
            <w:hideMark/>
          </w:tcPr>
          <w:p w14:paraId="1A4D363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Time</w:t>
            </w:r>
          </w:p>
        </w:tc>
        <w:tc>
          <w:tcPr>
            <w:tcW w:w="1530" w:type="dxa"/>
            <w:shd w:val="clear" w:color="auto" w:fill="auto"/>
            <w:hideMark/>
          </w:tcPr>
          <w:p w14:paraId="1F26C15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Plot the absolute value of the state polls' error, over time. (The error is the difference between a </w:t>
            </w:r>
            <w:proofErr w:type="spellStart"/>
            <w:r w:rsidRPr="0056367D">
              <w:rPr>
                <w:rFonts w:ascii="'Arial'" w:eastAsia="Times New Roman" w:hAnsi="'Arial'" w:cs="Arial"/>
                <w:sz w:val="15"/>
                <w:szCs w:val="15"/>
              </w:rPr>
              <w:t>pollís</w:t>
            </w:r>
            <w:proofErr w:type="spellEnd"/>
            <w:r w:rsidRPr="0056367D">
              <w:rPr>
                <w:rFonts w:ascii="'Arial'" w:eastAsia="Times New Roman" w:hAnsi="'Arial'" w:cs="Arial"/>
                <w:sz w:val="15"/>
                <w:szCs w:val="15"/>
              </w:rPr>
              <w:t xml:space="preserve"> reported proportion supporting Obama, and my </w:t>
            </w:r>
            <w:proofErr w:type="spellStart"/>
            <w:r w:rsidRPr="0056367D">
              <w:rPr>
                <w:rFonts w:ascii="'Arial'" w:eastAsia="Times New Roman" w:hAnsi="'Arial'" w:cs="Arial"/>
                <w:sz w:val="15"/>
                <w:szCs w:val="15"/>
              </w:rPr>
              <w:t>modelís</w:t>
            </w:r>
            <w:proofErr w:type="spellEnd"/>
            <w:r w:rsidRPr="0056367D">
              <w:rPr>
                <w:rFonts w:ascii="'Arial'" w:eastAsia="Times New Roman" w:hAnsi="'Arial'" w:cs="Arial"/>
                <w:sz w:val="15"/>
                <w:szCs w:val="15"/>
              </w:rPr>
              <w:t xml:space="preserve"> estimate of the </w:t>
            </w:r>
            <w:proofErr w:type="spellStart"/>
            <w:r w:rsidRPr="0056367D">
              <w:rPr>
                <w:rFonts w:ascii="'Arial'" w:eastAsia="Times New Roman" w:hAnsi="'Arial'" w:cs="Arial"/>
                <w:sz w:val="15"/>
                <w:szCs w:val="15"/>
              </w:rPr>
              <w:t>ìtrueî</w:t>
            </w:r>
            <w:proofErr w:type="spellEnd"/>
            <w:r w:rsidRPr="0056367D">
              <w:rPr>
                <w:rFonts w:ascii="'Arial'" w:eastAsia="Times New Roman" w:hAnsi="'Arial'" w:cs="Arial"/>
                <w:sz w:val="15"/>
                <w:szCs w:val="15"/>
              </w:rPr>
              <w:t xml:space="preserve"> population proportion.) </w:t>
            </w:r>
            <w:r w:rsidRPr="0056367D">
              <w:rPr>
                <w:rFonts w:ascii="MingLiU" w:eastAsia="MingLiU" w:hAnsi="MingLiU" w:cs="MingLiU"/>
                <w:sz w:val="15"/>
                <w:szCs w:val="15"/>
              </w:rPr>
              <w:br/>
            </w:r>
            <w:r w:rsidRPr="0056367D">
              <w:rPr>
                <w:rFonts w:ascii="MingLiU" w:eastAsia="MingLiU" w:hAnsi="MingLiU" w:cs="MingLiU"/>
                <w:sz w:val="15"/>
                <w:szCs w:val="15"/>
              </w:rPr>
              <w:br/>
            </w:r>
            <w:r w:rsidRPr="0056367D">
              <w:rPr>
                <w:rFonts w:ascii="'Arial'" w:eastAsia="Times New Roman" w:hAnsi="'Arial'" w:cs="Arial"/>
                <w:sz w:val="15"/>
                <w:szCs w:val="15"/>
              </w:rPr>
              <w:t xml:space="preserve">Herding would be indicated by a decline </w:t>
            </w:r>
            <w:r w:rsidRPr="0056367D">
              <w:rPr>
                <w:rFonts w:ascii="'Arial'" w:eastAsia="Times New Roman" w:hAnsi="'Arial'" w:cs="Arial"/>
                <w:sz w:val="15"/>
                <w:szCs w:val="15"/>
              </w:rPr>
              <w:lastRenderedPageBreak/>
              <w:t>in the average survey error towards zero ñ representing no difference from the consensus mean ñ over the course of the campaign.</w:t>
            </w:r>
          </w:p>
        </w:tc>
        <w:tc>
          <w:tcPr>
            <w:tcW w:w="2663" w:type="dxa"/>
            <w:shd w:val="clear" w:color="auto" w:fill="auto"/>
            <w:hideMark/>
          </w:tcPr>
          <w:p w14:paraId="2CD308C5"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The underlying trend reveals that the average error in the polls started at 1.5% in early May, but is now down to 0.9%.</w:t>
            </w:r>
          </w:p>
        </w:tc>
      </w:tr>
      <w:tr w:rsidR="00334EBF" w:rsidRPr="0056367D" w14:paraId="607E9926" w14:textId="77777777" w:rsidTr="00E71E2A">
        <w:trPr>
          <w:trHeight w:val="315"/>
        </w:trPr>
        <w:tc>
          <w:tcPr>
            <w:tcW w:w="1175" w:type="dxa"/>
            <w:shd w:val="clear" w:color="FF9900" w:fill="2F75B5"/>
            <w:hideMark/>
          </w:tcPr>
          <w:p w14:paraId="33BB03DB"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288FAE8B"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2B27D700"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326FDFE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08EEB1DD"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482A1D30"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12AE933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4E52FB46"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334EBF" w:rsidRPr="0056367D" w14:paraId="2EACF734" w14:textId="77777777" w:rsidTr="0056367D">
        <w:trPr>
          <w:trHeight w:val="2860"/>
        </w:trPr>
        <w:tc>
          <w:tcPr>
            <w:tcW w:w="1175" w:type="dxa"/>
            <w:shd w:val="clear" w:color="auto" w:fill="auto"/>
            <w:hideMark/>
          </w:tcPr>
          <w:p w14:paraId="397ACAC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Fair </w:t>
            </w:r>
          </w:p>
        </w:tc>
        <w:tc>
          <w:tcPr>
            <w:tcW w:w="1150" w:type="dxa"/>
            <w:shd w:val="clear" w:color="auto" w:fill="auto"/>
            <w:hideMark/>
          </w:tcPr>
          <w:p w14:paraId="36C2B78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Presidential congressional</w:t>
            </w:r>
          </w:p>
        </w:tc>
        <w:tc>
          <w:tcPr>
            <w:tcW w:w="2080" w:type="dxa"/>
            <w:shd w:val="clear" w:color="auto" w:fill="auto"/>
            <w:hideMark/>
          </w:tcPr>
          <w:p w14:paraId="67083B9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Previous studies have found that economic variables affect voting behavior in presidential elections. This paper argues that economic variables also affect House elections.</w:t>
            </w:r>
          </w:p>
        </w:tc>
        <w:tc>
          <w:tcPr>
            <w:tcW w:w="1710" w:type="dxa"/>
            <w:shd w:val="clear" w:color="auto" w:fill="auto"/>
            <w:hideMark/>
          </w:tcPr>
          <w:p w14:paraId="41E3FA5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Economic variables do affect vote-shares in presidential, on-term house elections, and midterm house elections</w:t>
            </w:r>
          </w:p>
        </w:tc>
        <w:tc>
          <w:tcPr>
            <w:tcW w:w="1440" w:type="dxa"/>
            <w:shd w:val="clear" w:color="FFFFFF" w:fill="FFFFFF"/>
            <w:hideMark/>
          </w:tcPr>
          <w:p w14:paraId="62086CB8" w14:textId="77777777" w:rsidR="0056367D" w:rsidRPr="0056367D" w:rsidRDefault="0056367D">
            <w:pPr>
              <w:rPr>
                <w:rFonts w:ascii="Arial" w:eastAsia="Times New Roman" w:hAnsi="Arial" w:cs="Arial"/>
                <w:color w:val="000000"/>
                <w:sz w:val="15"/>
                <w:szCs w:val="15"/>
              </w:rPr>
            </w:pPr>
            <w:r w:rsidRPr="0056367D">
              <w:rPr>
                <w:rFonts w:ascii="Arial" w:eastAsia="Times New Roman" w:hAnsi="Arial" w:cs="Arial"/>
                <w:color w:val="000000"/>
                <w:sz w:val="15"/>
                <w:szCs w:val="15"/>
              </w:rPr>
              <w:t>V = Democratic share (in presidential, on-term House, and midterm House votes)</w:t>
            </w:r>
          </w:p>
        </w:tc>
        <w:tc>
          <w:tcPr>
            <w:tcW w:w="1710" w:type="dxa"/>
            <w:shd w:val="clear" w:color="auto" w:fill="auto"/>
            <w:hideMark/>
          </w:tcPr>
          <w:p w14:paraId="783FABC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I = incumbent president, DPER = Democratic </w:t>
            </w:r>
            <w:proofErr w:type="spellStart"/>
            <w:r w:rsidRPr="0056367D">
              <w:rPr>
                <w:rFonts w:ascii="Arial" w:eastAsia="Times New Roman" w:hAnsi="Arial" w:cs="Arial"/>
                <w:sz w:val="15"/>
                <w:szCs w:val="15"/>
              </w:rPr>
              <w:t>incumbant</w:t>
            </w:r>
            <w:proofErr w:type="spellEnd"/>
            <w:r w:rsidRPr="0056367D">
              <w:rPr>
                <w:rFonts w:ascii="Arial" w:eastAsia="Times New Roman" w:hAnsi="Arial" w:cs="Arial"/>
                <w:sz w:val="15"/>
                <w:szCs w:val="15"/>
              </w:rPr>
              <w:t xml:space="preserve"> president running again (-1 if Rep, 0 otherwise), DUR = 0 if either party in White House for one term, 1 if Democratic party in WH for 2 consecutive (-1 for Reps) and so on, WAR = US at war, G = GDP growth rate per capita in first three quarters of election year, P = absolute value of GDP growth rate, Z = number of quarter in the first 15 quarters in which the GDP growth is &gt; 3.2%. G, P, and Z </w:t>
            </w:r>
            <w:proofErr w:type="spellStart"/>
            <w:r w:rsidRPr="0056367D">
              <w:rPr>
                <w:rFonts w:ascii="Arial" w:eastAsia="Times New Roman" w:hAnsi="Arial" w:cs="Arial"/>
                <w:sz w:val="15"/>
                <w:szCs w:val="15"/>
              </w:rPr>
              <w:t>seperately</w:t>
            </w:r>
            <w:proofErr w:type="spellEnd"/>
            <w:r w:rsidRPr="0056367D">
              <w:rPr>
                <w:rFonts w:ascii="Arial" w:eastAsia="Times New Roman" w:hAnsi="Arial" w:cs="Arial"/>
                <w:sz w:val="15"/>
                <w:szCs w:val="15"/>
              </w:rPr>
              <w:t xml:space="preserve"> include mid-term House vote variables</w:t>
            </w:r>
          </w:p>
        </w:tc>
        <w:tc>
          <w:tcPr>
            <w:tcW w:w="1530" w:type="dxa"/>
            <w:shd w:val="clear" w:color="auto" w:fill="auto"/>
            <w:hideMark/>
          </w:tcPr>
          <w:p w14:paraId="3DACEDF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Three vote-share models are developed by the author, one each for presidential, on-term House elections, and midterm elections. Each equation estimates a </w:t>
            </w:r>
            <w:proofErr w:type="gramStart"/>
            <w:r w:rsidRPr="0056367D">
              <w:rPr>
                <w:rFonts w:ascii="Arial" w:eastAsia="Times New Roman" w:hAnsi="Arial" w:cs="Arial"/>
                <w:sz w:val="15"/>
                <w:szCs w:val="15"/>
              </w:rPr>
              <w:t>voters</w:t>
            </w:r>
            <w:proofErr w:type="gramEnd"/>
            <w:r w:rsidRPr="0056367D">
              <w:rPr>
                <w:rFonts w:ascii="Arial" w:eastAsia="Times New Roman" w:hAnsi="Arial" w:cs="Arial"/>
                <w:sz w:val="15"/>
                <w:szCs w:val="15"/>
              </w:rPr>
              <w:t xml:space="preserve"> utility function based on the dependent variables. </w:t>
            </w:r>
          </w:p>
        </w:tc>
        <w:tc>
          <w:tcPr>
            <w:tcW w:w="2663" w:type="dxa"/>
            <w:shd w:val="clear" w:color="auto" w:fill="auto"/>
            <w:hideMark/>
          </w:tcPr>
          <w:p w14:paraId="2E3126D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economic variables affect all three models, and they are roughly the same. There is no evidence of presidential "coat-tail" effects; the election of a president and House representatives of the same party is by correlation, not causation. There is a positive serial correlation in the House vote share models from the previous election's vote-share, possibly due to an </w:t>
            </w:r>
            <w:proofErr w:type="spellStart"/>
            <w:r w:rsidRPr="0056367D">
              <w:rPr>
                <w:rFonts w:ascii="Arial" w:eastAsia="Times New Roman" w:hAnsi="Arial" w:cs="Arial"/>
                <w:sz w:val="15"/>
                <w:szCs w:val="15"/>
              </w:rPr>
              <w:t>incumbant</w:t>
            </w:r>
            <w:proofErr w:type="spellEnd"/>
            <w:r w:rsidRPr="0056367D">
              <w:rPr>
                <w:rFonts w:ascii="Arial" w:eastAsia="Times New Roman" w:hAnsi="Arial" w:cs="Arial"/>
                <w:sz w:val="15"/>
                <w:szCs w:val="15"/>
              </w:rPr>
              <w:t xml:space="preserve"> effect. Finally, the presidential vote share has a negative effect on the next midterm House vote share; the author notes that voters may prefer a balanced government system, and don't want one party to become too dominant.</w:t>
            </w:r>
          </w:p>
        </w:tc>
      </w:tr>
    </w:tbl>
    <w:p w14:paraId="778F269B" w14:textId="77777777" w:rsidR="00334EBF" w:rsidRDefault="00334EBF"/>
    <w:p w14:paraId="49C8FC13" w14:textId="77777777" w:rsidR="00334EBF" w:rsidRDefault="00334EBF"/>
    <w:tbl>
      <w:tblPr>
        <w:tblW w:w="13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1150"/>
        <w:gridCol w:w="2080"/>
        <w:gridCol w:w="1710"/>
        <w:gridCol w:w="1440"/>
        <w:gridCol w:w="1710"/>
        <w:gridCol w:w="1530"/>
        <w:gridCol w:w="2663"/>
      </w:tblGrid>
      <w:tr w:rsidR="00334EBF" w:rsidRPr="0056367D" w14:paraId="08C7E454" w14:textId="77777777" w:rsidTr="00E71E2A">
        <w:trPr>
          <w:trHeight w:val="315"/>
        </w:trPr>
        <w:tc>
          <w:tcPr>
            <w:tcW w:w="1175" w:type="dxa"/>
            <w:shd w:val="clear" w:color="FF9900" w:fill="2F75B5"/>
            <w:hideMark/>
          </w:tcPr>
          <w:p w14:paraId="73C63625"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16182680"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3789B61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391C90E3"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17EF3533"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4ED8AC1C"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694F8C0E"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2BBCE5C8"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72AFA015" w14:textId="77777777" w:rsidTr="0056367D">
        <w:trPr>
          <w:trHeight w:val="2860"/>
        </w:trPr>
        <w:tc>
          <w:tcPr>
            <w:tcW w:w="1175" w:type="dxa"/>
            <w:shd w:val="clear" w:color="auto" w:fill="auto"/>
            <w:hideMark/>
          </w:tcPr>
          <w:p w14:paraId="3C945697"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Icek</w:t>
            </w:r>
            <w:proofErr w:type="spellEnd"/>
            <w:r w:rsidRPr="0056367D">
              <w:rPr>
                <w:rFonts w:ascii="Arial" w:eastAsia="Times New Roman" w:hAnsi="Arial" w:cs="Arial"/>
                <w:sz w:val="15"/>
                <w:szCs w:val="15"/>
              </w:rPr>
              <w:t xml:space="preserve"> </w:t>
            </w:r>
            <w:proofErr w:type="spellStart"/>
            <w:r w:rsidRPr="0056367D">
              <w:rPr>
                <w:rFonts w:ascii="Arial" w:eastAsia="Times New Roman" w:hAnsi="Arial" w:cs="Arial"/>
                <w:sz w:val="15"/>
                <w:szCs w:val="15"/>
              </w:rPr>
              <w:t>Ajzen</w:t>
            </w:r>
            <w:proofErr w:type="spellEnd"/>
          </w:p>
        </w:tc>
        <w:tc>
          <w:tcPr>
            <w:tcW w:w="1150" w:type="dxa"/>
            <w:shd w:val="clear" w:color="auto" w:fill="auto"/>
            <w:hideMark/>
          </w:tcPr>
          <w:p w14:paraId="21CAAA6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Theory of Planned Behavior</w:t>
            </w:r>
          </w:p>
        </w:tc>
        <w:tc>
          <w:tcPr>
            <w:tcW w:w="2080" w:type="dxa"/>
            <w:shd w:val="clear" w:color="auto" w:fill="auto"/>
            <w:hideMark/>
          </w:tcPr>
          <w:p w14:paraId="76F74F0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A review of various aspects of the theory of planned behavior and discussion about some unresolved issues. </w:t>
            </w:r>
          </w:p>
        </w:tc>
        <w:tc>
          <w:tcPr>
            <w:tcW w:w="1710" w:type="dxa"/>
            <w:shd w:val="clear" w:color="auto" w:fill="auto"/>
            <w:hideMark/>
          </w:tcPr>
          <w:p w14:paraId="089FF985"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Intention, perception of behavioral control, attitude toward the behavior, and subjective norm each reveals a different aspect of the behavior and each can serve as a point of attack in attempts to change it. The underlying foundation of beliefs provides the detailed descriptions needed to gain substantive information about a behavior’s determinants. </w:t>
            </w:r>
            <w:r w:rsidRPr="0056367D">
              <w:rPr>
                <w:rFonts w:ascii="MingLiU" w:eastAsia="MingLiU" w:hAnsi="MingLiU" w:cs="MingLiU"/>
                <w:sz w:val="15"/>
                <w:szCs w:val="15"/>
              </w:rPr>
              <w:br/>
            </w:r>
            <w:r w:rsidRPr="0056367D">
              <w:rPr>
                <w:rFonts w:ascii="MingLiU" w:eastAsia="MingLiU" w:hAnsi="MingLiU" w:cs="MingLiU"/>
                <w:sz w:val="15"/>
                <w:szCs w:val="15"/>
              </w:rPr>
              <w:br/>
            </w:r>
            <w:r w:rsidRPr="0056367D">
              <w:rPr>
                <w:rFonts w:ascii="Arial" w:eastAsia="Times New Roman" w:hAnsi="Arial" w:cs="Arial"/>
                <w:sz w:val="15"/>
                <w:szCs w:val="15"/>
              </w:rPr>
              <w:t>Unsolved issues: the exact form of relations between behavioral beliefs and attitudes toward the behavior, between normative beliefs and subjective norms, and between control beliefs and perceptions of behavioral control is still uncertain.</w:t>
            </w:r>
          </w:p>
        </w:tc>
        <w:tc>
          <w:tcPr>
            <w:tcW w:w="1440" w:type="dxa"/>
            <w:shd w:val="clear" w:color="auto" w:fill="auto"/>
            <w:hideMark/>
          </w:tcPr>
          <w:p w14:paraId="7C34107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Behavior</w:t>
            </w:r>
            <w:r w:rsidRPr="0056367D">
              <w:rPr>
                <w:rFonts w:ascii="Arial" w:eastAsia="Times New Roman" w:hAnsi="Arial" w:cs="Arial"/>
                <w:sz w:val="15"/>
                <w:szCs w:val="15"/>
              </w:rPr>
              <w:br/>
            </w:r>
            <w:r w:rsidRPr="0056367D">
              <w:rPr>
                <w:rFonts w:ascii="Arial" w:eastAsia="Times New Roman" w:hAnsi="Arial" w:cs="Arial"/>
                <w:sz w:val="15"/>
                <w:szCs w:val="15"/>
              </w:rPr>
              <w:br/>
              <w:t>2 Intention</w:t>
            </w:r>
          </w:p>
        </w:tc>
        <w:tc>
          <w:tcPr>
            <w:tcW w:w="1710" w:type="dxa"/>
            <w:shd w:val="clear" w:color="auto" w:fill="auto"/>
            <w:hideMark/>
          </w:tcPr>
          <w:p w14:paraId="7469C64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Intention, Perceived behavioral control</w:t>
            </w:r>
            <w:r w:rsidRPr="0056367D">
              <w:rPr>
                <w:rFonts w:ascii="Arial" w:eastAsia="Times New Roman" w:hAnsi="Arial" w:cs="Arial"/>
                <w:sz w:val="15"/>
                <w:szCs w:val="15"/>
              </w:rPr>
              <w:br/>
            </w:r>
            <w:r w:rsidRPr="0056367D">
              <w:rPr>
                <w:rFonts w:ascii="Arial" w:eastAsia="Times New Roman" w:hAnsi="Arial" w:cs="Arial"/>
                <w:sz w:val="15"/>
                <w:szCs w:val="15"/>
              </w:rPr>
              <w:br/>
              <w:t xml:space="preserve">2 Attitudes toward the behavior, subjective norms with respect to the behavior, and perceived control </w:t>
            </w:r>
          </w:p>
        </w:tc>
        <w:tc>
          <w:tcPr>
            <w:tcW w:w="1530" w:type="dxa"/>
            <w:shd w:val="clear" w:color="auto" w:fill="auto"/>
            <w:hideMark/>
          </w:tcPr>
          <w:p w14:paraId="18E8929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Empirical Findings</w:t>
            </w:r>
          </w:p>
        </w:tc>
        <w:tc>
          <w:tcPr>
            <w:tcW w:w="2663" w:type="dxa"/>
            <w:shd w:val="clear" w:color="auto" w:fill="auto"/>
            <w:hideMark/>
          </w:tcPr>
          <w:p w14:paraId="2D4CB45A"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Attitudes toward the behavior, subjective norms with respect to the behavior, and perceived control over the behavior are usually found to predict behavioral intentions with a high degree of accuracy. In turn, these intentions, in combination with perceived behavioral control, can account for a considerable proportion of variance in behavior.</w:t>
            </w:r>
          </w:p>
        </w:tc>
      </w:tr>
      <w:tr w:rsidR="00334EBF" w:rsidRPr="0056367D" w14:paraId="06D1C8B6" w14:textId="77777777" w:rsidTr="00E71E2A">
        <w:trPr>
          <w:trHeight w:val="315"/>
        </w:trPr>
        <w:tc>
          <w:tcPr>
            <w:tcW w:w="1175" w:type="dxa"/>
            <w:shd w:val="clear" w:color="FF9900" w:fill="2F75B5"/>
            <w:hideMark/>
          </w:tcPr>
          <w:p w14:paraId="60AC1E31"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t>Name</w:t>
            </w:r>
          </w:p>
        </w:tc>
        <w:tc>
          <w:tcPr>
            <w:tcW w:w="1150" w:type="dxa"/>
            <w:shd w:val="clear" w:color="FF9900" w:fill="2F75B5"/>
            <w:hideMark/>
          </w:tcPr>
          <w:p w14:paraId="460F20A2"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4D63B0B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047FD386"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36E26A23"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270E8BD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7418A49A"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706FA9C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4FEC520B" w14:textId="77777777" w:rsidTr="0056367D">
        <w:trPr>
          <w:trHeight w:val="315"/>
        </w:trPr>
        <w:tc>
          <w:tcPr>
            <w:tcW w:w="1175" w:type="dxa"/>
            <w:shd w:val="clear" w:color="auto" w:fill="auto"/>
            <w:hideMark/>
          </w:tcPr>
          <w:p w14:paraId="569D391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J. Scott Armstrong and Andreas </w:t>
            </w:r>
            <w:proofErr w:type="spellStart"/>
            <w:r w:rsidRPr="0056367D">
              <w:rPr>
                <w:rFonts w:ascii="Arial" w:eastAsia="Times New Roman" w:hAnsi="Arial" w:cs="Arial"/>
                <w:sz w:val="15"/>
                <w:szCs w:val="15"/>
              </w:rPr>
              <w:t>Graefe</w:t>
            </w:r>
            <w:proofErr w:type="spellEnd"/>
          </w:p>
        </w:tc>
        <w:tc>
          <w:tcPr>
            <w:tcW w:w="1150" w:type="dxa"/>
            <w:shd w:val="clear" w:color="auto" w:fill="auto"/>
            <w:hideMark/>
          </w:tcPr>
          <w:p w14:paraId="68A4241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Predicting Elections from the Most Important Issue: A Test of the Take-</w:t>
            </w:r>
            <w:r w:rsidRPr="0056367D">
              <w:rPr>
                <w:rFonts w:ascii="Arial" w:eastAsia="Times New Roman" w:hAnsi="Arial" w:cs="Arial"/>
                <w:sz w:val="15"/>
                <w:szCs w:val="15"/>
              </w:rPr>
              <w:lastRenderedPageBreak/>
              <w:t>the-Best Heuristic</w:t>
            </w:r>
          </w:p>
        </w:tc>
        <w:tc>
          <w:tcPr>
            <w:tcW w:w="2080" w:type="dxa"/>
            <w:shd w:val="clear" w:color="auto" w:fill="auto"/>
            <w:hideMark/>
          </w:tcPr>
          <w:p w14:paraId="7C0A309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The big-issue (BI) voting model to predict the outcome of U.S. presidential elections. The model is based on information about how </w:t>
            </w:r>
            <w:r w:rsidRPr="0056367D">
              <w:rPr>
                <w:rFonts w:ascii="Arial" w:eastAsia="Times New Roman" w:hAnsi="Arial" w:cs="Arial"/>
                <w:sz w:val="15"/>
                <w:szCs w:val="15"/>
              </w:rPr>
              <w:lastRenderedPageBreak/>
              <w:t xml:space="preserve">voters expect the candidates to deal with the issue seen as most important. The model relies solely on information from polls and uses a heuristic similar to Take-the-Best Heuristic (TTB) to determine the winner of the popular vote. The goal was to develop a model that can provide fast advice on which issues candidates should stress in their campaign. </w:t>
            </w:r>
          </w:p>
        </w:tc>
        <w:tc>
          <w:tcPr>
            <w:tcW w:w="1710" w:type="dxa"/>
            <w:shd w:val="clear" w:color="auto" w:fill="auto"/>
            <w:hideMark/>
          </w:tcPr>
          <w:p w14:paraId="2DF6282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br/>
            </w:r>
            <w:r w:rsidRPr="0056367D">
              <w:rPr>
                <w:rFonts w:ascii="Arial" w:eastAsia="Times New Roman" w:hAnsi="Arial" w:cs="Arial"/>
                <w:sz w:val="15"/>
                <w:szCs w:val="15"/>
              </w:rPr>
              <w:br/>
              <w:t xml:space="preserve">The take-the-best heuristic generated accurate forecasts based on voters’ </w:t>
            </w:r>
            <w:r w:rsidRPr="0056367D">
              <w:rPr>
                <w:rFonts w:ascii="Arial" w:eastAsia="Times New Roman" w:hAnsi="Arial" w:cs="Arial"/>
                <w:sz w:val="15"/>
                <w:szCs w:val="15"/>
              </w:rPr>
              <w:lastRenderedPageBreak/>
              <w:t xml:space="preserve">perceptions on how the candidates will handle the single most important issue facing the country. </w:t>
            </w:r>
          </w:p>
        </w:tc>
        <w:tc>
          <w:tcPr>
            <w:tcW w:w="1440" w:type="dxa"/>
            <w:shd w:val="clear" w:color="auto" w:fill="auto"/>
            <w:hideMark/>
          </w:tcPr>
          <w:p w14:paraId="5770502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The actual two-party popular vote share received by the candidate of the incumbent party (V)</w:t>
            </w:r>
          </w:p>
        </w:tc>
        <w:tc>
          <w:tcPr>
            <w:tcW w:w="1710" w:type="dxa"/>
            <w:shd w:val="clear" w:color="auto" w:fill="auto"/>
            <w:hideMark/>
          </w:tcPr>
          <w:p w14:paraId="0ABF505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incumbent party candidate’s 3-day rolling average of voter support on the most important issue. (S)</w:t>
            </w:r>
          </w:p>
        </w:tc>
        <w:tc>
          <w:tcPr>
            <w:tcW w:w="1530" w:type="dxa"/>
            <w:shd w:val="clear" w:color="auto" w:fill="auto"/>
            <w:hideMark/>
          </w:tcPr>
          <w:p w14:paraId="6879FC95" w14:textId="77777777" w:rsidR="0056367D" w:rsidRPr="0056367D" w:rsidRDefault="0056367D">
            <w:pPr>
              <w:rPr>
                <w:rFonts w:ascii="Arial" w:eastAsia="Times New Roman" w:hAnsi="Arial" w:cs="Arial"/>
                <w:sz w:val="15"/>
                <w:szCs w:val="15"/>
              </w:rPr>
            </w:pPr>
            <w:r w:rsidRPr="0056367D">
              <w:rPr>
                <w:rFonts w:ascii="Arial" w:eastAsia="Times New Roman" w:hAnsi="Arial" w:cs="Arial"/>
                <w:b/>
                <w:bCs/>
                <w:sz w:val="15"/>
                <w:szCs w:val="15"/>
              </w:rPr>
              <w:t>BI-H Model</w:t>
            </w:r>
            <w:r w:rsidRPr="0056367D">
              <w:rPr>
                <w:rFonts w:ascii="Arial" w:eastAsia="Times New Roman" w:hAnsi="Arial" w:cs="Arial"/>
                <w:color w:val="000000"/>
                <w:sz w:val="15"/>
                <w:szCs w:val="15"/>
              </w:rPr>
              <w:t xml:space="preserve">: (1) Identify the issue seen as most important by voters, (2) calculate the two-party </w:t>
            </w:r>
            <w:r w:rsidRPr="0056367D">
              <w:rPr>
                <w:rFonts w:ascii="Arial" w:eastAsia="Times New Roman" w:hAnsi="Arial" w:cs="Arial"/>
                <w:color w:val="000000"/>
                <w:sz w:val="15"/>
                <w:szCs w:val="15"/>
              </w:rPr>
              <w:lastRenderedPageBreak/>
              <w:t>shares of voter support for the candidates on this issue and average them for the last three days, and (3) predict the candidate with the higher voter support to win the popular vote.</w:t>
            </w:r>
            <w:r w:rsidRPr="0056367D">
              <w:rPr>
                <w:rFonts w:ascii="Arial" w:eastAsia="Times New Roman" w:hAnsi="Arial" w:cs="Arial"/>
                <w:b/>
                <w:bCs/>
                <w:sz w:val="15"/>
                <w:szCs w:val="15"/>
              </w:rPr>
              <w:t xml:space="preserve">BI-M </w:t>
            </w:r>
            <w:proofErr w:type="gramStart"/>
            <w:r w:rsidRPr="0056367D">
              <w:rPr>
                <w:rFonts w:ascii="Arial" w:eastAsia="Times New Roman" w:hAnsi="Arial" w:cs="Arial"/>
                <w:b/>
                <w:bCs/>
                <w:sz w:val="15"/>
                <w:szCs w:val="15"/>
              </w:rPr>
              <w:t>Model</w:t>
            </w:r>
            <w:r w:rsidRPr="0056367D">
              <w:rPr>
                <w:rFonts w:ascii="Arial" w:eastAsia="Times New Roman" w:hAnsi="Arial" w:cs="Arial"/>
                <w:color w:val="000000"/>
                <w:sz w:val="15"/>
                <w:szCs w:val="15"/>
              </w:rPr>
              <w:t xml:space="preserve"> :A</w:t>
            </w:r>
            <w:proofErr w:type="gramEnd"/>
            <w:r w:rsidRPr="0056367D">
              <w:rPr>
                <w:rFonts w:ascii="Arial" w:eastAsia="Times New Roman" w:hAnsi="Arial" w:cs="Arial"/>
                <w:color w:val="000000"/>
                <w:sz w:val="15"/>
                <w:szCs w:val="15"/>
              </w:rPr>
              <w:t xml:space="preserve"> simple linear regression to build the BI model (BI-M). </w:t>
            </w:r>
            <w:r w:rsidRPr="0056367D">
              <w:rPr>
                <w:rFonts w:ascii="Arial" w:eastAsia="Times New Roman" w:hAnsi="Arial" w:cs="Arial"/>
                <w:color w:val="000000"/>
                <w:sz w:val="15"/>
                <w:szCs w:val="15"/>
              </w:rPr>
              <w:br/>
              <w:t xml:space="preserve">V = 27.0 + 0.50 * S </w:t>
            </w:r>
          </w:p>
        </w:tc>
        <w:tc>
          <w:tcPr>
            <w:tcW w:w="2663" w:type="dxa"/>
            <w:shd w:val="clear" w:color="auto" w:fill="auto"/>
            <w:hideMark/>
          </w:tcPr>
          <w:p w14:paraId="2ADBDE4F" w14:textId="77777777" w:rsidR="0056367D" w:rsidRPr="0056367D" w:rsidRDefault="0056367D">
            <w:pPr>
              <w:rPr>
                <w:rFonts w:ascii="Arial" w:eastAsia="Times New Roman" w:hAnsi="Arial" w:cs="Arial"/>
                <w:sz w:val="15"/>
                <w:szCs w:val="15"/>
              </w:rPr>
            </w:pPr>
            <w:r w:rsidRPr="0056367D">
              <w:rPr>
                <w:rFonts w:ascii="Arial" w:eastAsia="Times New Roman" w:hAnsi="Arial" w:cs="Arial"/>
                <w:b/>
                <w:bCs/>
                <w:sz w:val="15"/>
                <w:szCs w:val="15"/>
              </w:rPr>
              <w:lastRenderedPageBreak/>
              <w:t xml:space="preserve">BI-H </w:t>
            </w:r>
            <w:proofErr w:type="spellStart"/>
            <w:r w:rsidRPr="0056367D">
              <w:rPr>
                <w:rFonts w:ascii="Arial" w:eastAsia="Times New Roman" w:hAnsi="Arial" w:cs="Arial"/>
                <w:b/>
                <w:bCs/>
                <w:sz w:val="15"/>
                <w:szCs w:val="15"/>
              </w:rPr>
              <w:t>Model:</w:t>
            </w:r>
            <w:r w:rsidRPr="0056367D">
              <w:rPr>
                <w:rFonts w:ascii="Arial" w:eastAsia="Times New Roman" w:hAnsi="Arial" w:cs="Arial"/>
                <w:color w:val="000000"/>
                <w:sz w:val="15"/>
                <w:szCs w:val="15"/>
              </w:rPr>
              <w:t>Over</w:t>
            </w:r>
            <w:proofErr w:type="spellEnd"/>
            <w:r w:rsidRPr="0056367D">
              <w:rPr>
                <w:rFonts w:ascii="Arial" w:eastAsia="Times New Roman" w:hAnsi="Arial" w:cs="Arial"/>
                <w:color w:val="000000"/>
                <w:sz w:val="15"/>
                <w:szCs w:val="15"/>
              </w:rPr>
              <w:t xml:space="preserve"> all 1,000 forecasts, BI-H correctly predicted the winner 88% of the times.</w:t>
            </w:r>
            <w:r w:rsidRPr="0056367D">
              <w:rPr>
                <w:rFonts w:ascii="Arial" w:eastAsia="Times New Roman" w:hAnsi="Arial" w:cs="Arial"/>
                <w:b/>
                <w:bCs/>
                <w:sz w:val="15"/>
                <w:szCs w:val="15"/>
              </w:rPr>
              <w:t xml:space="preserve">BI-M </w:t>
            </w:r>
            <w:proofErr w:type="spellStart"/>
            <w:r w:rsidRPr="0056367D">
              <w:rPr>
                <w:rFonts w:ascii="Arial" w:eastAsia="Times New Roman" w:hAnsi="Arial" w:cs="Arial"/>
                <w:b/>
                <w:bCs/>
                <w:sz w:val="15"/>
                <w:szCs w:val="15"/>
              </w:rPr>
              <w:t>Model:</w:t>
            </w:r>
            <w:r w:rsidRPr="0056367D">
              <w:rPr>
                <w:rFonts w:ascii="Arial" w:eastAsia="Times New Roman" w:hAnsi="Arial" w:cs="Arial"/>
                <w:color w:val="000000"/>
                <w:sz w:val="15"/>
                <w:szCs w:val="15"/>
              </w:rPr>
              <w:t>Over</w:t>
            </w:r>
            <w:proofErr w:type="spellEnd"/>
            <w:r w:rsidRPr="0056367D">
              <w:rPr>
                <w:rFonts w:ascii="Arial" w:eastAsia="Times New Roman" w:hAnsi="Arial" w:cs="Arial"/>
                <w:color w:val="000000"/>
                <w:sz w:val="15"/>
                <w:szCs w:val="15"/>
              </w:rPr>
              <w:t xml:space="preserve"> all 1,000 forecasts, BI-M correctly predicted the winner 97% of the times.</w:t>
            </w:r>
            <w:r w:rsidRPr="0056367D">
              <w:rPr>
                <w:rFonts w:ascii="Arial" w:eastAsia="Times New Roman" w:hAnsi="Arial" w:cs="Arial"/>
                <w:color w:val="000000"/>
                <w:sz w:val="15"/>
                <w:szCs w:val="15"/>
              </w:rPr>
              <w:br/>
            </w:r>
            <w:r w:rsidRPr="0056367D">
              <w:rPr>
                <w:rFonts w:ascii="Arial" w:eastAsia="Times New Roman" w:hAnsi="Arial" w:cs="Arial"/>
                <w:color w:val="000000"/>
                <w:sz w:val="15"/>
                <w:szCs w:val="15"/>
              </w:rPr>
              <w:lastRenderedPageBreak/>
              <w:t>Combining forecasts of BI-H and BI-M was expected to further increase accuracy</w:t>
            </w:r>
          </w:p>
        </w:tc>
      </w:tr>
      <w:tr w:rsidR="00334EBF" w:rsidRPr="0056367D" w14:paraId="5FA048B6" w14:textId="77777777" w:rsidTr="00E71E2A">
        <w:trPr>
          <w:trHeight w:val="315"/>
        </w:trPr>
        <w:tc>
          <w:tcPr>
            <w:tcW w:w="1175" w:type="dxa"/>
            <w:shd w:val="clear" w:color="FF9900" w:fill="2F75B5"/>
            <w:hideMark/>
          </w:tcPr>
          <w:p w14:paraId="55FE7B96"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1ED803DC"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6018C4A5"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313CD0D9"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0524E5A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738C1DAC"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615B4B0A"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065AACB5"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006939F2" w14:textId="77777777" w:rsidTr="0056367D">
        <w:trPr>
          <w:trHeight w:val="1040"/>
        </w:trPr>
        <w:tc>
          <w:tcPr>
            <w:tcW w:w="1175" w:type="dxa"/>
            <w:shd w:val="clear" w:color="auto" w:fill="auto"/>
            <w:hideMark/>
          </w:tcPr>
          <w:p w14:paraId="3814459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Jackman</w:t>
            </w:r>
          </w:p>
        </w:tc>
        <w:tc>
          <w:tcPr>
            <w:tcW w:w="1150" w:type="dxa"/>
            <w:shd w:val="clear" w:color="auto" w:fill="auto"/>
            <w:hideMark/>
          </w:tcPr>
          <w:p w14:paraId="7CBD8FC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Pooling the Polls</w:t>
            </w:r>
          </w:p>
        </w:tc>
        <w:tc>
          <w:tcPr>
            <w:tcW w:w="2080" w:type="dxa"/>
            <w:shd w:val="clear" w:color="auto" w:fill="auto"/>
            <w:hideMark/>
          </w:tcPr>
          <w:p w14:paraId="0F41F02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Pooling polls has the advantage of improving the precision of polls, but this might lead to issues due to bias from house effects. The author develops a statistical model to correct house effect.</w:t>
            </w:r>
          </w:p>
        </w:tc>
        <w:tc>
          <w:tcPr>
            <w:tcW w:w="1710" w:type="dxa"/>
            <w:shd w:val="clear" w:color="auto" w:fill="auto"/>
            <w:hideMark/>
          </w:tcPr>
          <w:p w14:paraId="6FA6013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House effects are significant and most likely dependent on method for interviewing. These effects can't be calculated without the election result. Recommendation to use this effects to calibrate real-life forecasts or only use phone interviews.</w:t>
            </w:r>
          </w:p>
        </w:tc>
        <w:tc>
          <w:tcPr>
            <w:tcW w:w="1440" w:type="dxa"/>
            <w:shd w:val="clear" w:color="auto" w:fill="auto"/>
            <w:hideMark/>
          </w:tcPr>
          <w:p w14:paraId="4E89BC6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Variable that we are looking for: Vote share and house effects.</w:t>
            </w:r>
          </w:p>
        </w:tc>
        <w:tc>
          <w:tcPr>
            <w:tcW w:w="1710" w:type="dxa"/>
            <w:shd w:val="clear" w:color="auto" w:fill="auto"/>
            <w:hideMark/>
          </w:tcPr>
          <w:p w14:paraId="150C929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Variables used to find it: results from polls.</w:t>
            </w:r>
          </w:p>
        </w:tc>
        <w:tc>
          <w:tcPr>
            <w:tcW w:w="1530" w:type="dxa"/>
            <w:shd w:val="clear" w:color="auto" w:fill="auto"/>
            <w:hideMark/>
          </w:tcPr>
          <w:p w14:paraId="1E611515"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Bayesian Simulation Methods</w:t>
            </w:r>
          </w:p>
        </w:tc>
        <w:tc>
          <w:tcPr>
            <w:tcW w:w="2663" w:type="dxa"/>
            <w:shd w:val="clear" w:color="auto" w:fill="auto"/>
            <w:hideMark/>
          </w:tcPr>
          <w:p w14:paraId="0D72992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Predictions are much more precise, house effects are significant and dependent on method of questioning, results can be used to improve real time forecasting.</w:t>
            </w:r>
          </w:p>
        </w:tc>
      </w:tr>
    </w:tbl>
    <w:p w14:paraId="049A31F0" w14:textId="77777777" w:rsidR="00350745" w:rsidRDefault="00350745"/>
    <w:p w14:paraId="2A7A84ED" w14:textId="77777777" w:rsidR="00350745" w:rsidRDefault="00350745"/>
    <w:p w14:paraId="394A4F8A" w14:textId="77777777" w:rsidR="00350745" w:rsidRDefault="00350745"/>
    <w:p w14:paraId="72DA39FF" w14:textId="77777777" w:rsidR="00350745" w:rsidRDefault="00350745"/>
    <w:p w14:paraId="38EFD5D0" w14:textId="77777777" w:rsidR="00350745" w:rsidRDefault="00350745"/>
    <w:p w14:paraId="63EA4EDF" w14:textId="77777777" w:rsidR="00350745" w:rsidRDefault="00350745"/>
    <w:tbl>
      <w:tblPr>
        <w:tblW w:w="13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1150"/>
        <w:gridCol w:w="2080"/>
        <w:gridCol w:w="1710"/>
        <w:gridCol w:w="1440"/>
        <w:gridCol w:w="1710"/>
        <w:gridCol w:w="1530"/>
        <w:gridCol w:w="2663"/>
      </w:tblGrid>
      <w:tr w:rsidR="00334EBF" w:rsidRPr="0056367D" w14:paraId="74A5D296" w14:textId="77777777" w:rsidTr="00E71E2A">
        <w:trPr>
          <w:trHeight w:val="315"/>
        </w:trPr>
        <w:tc>
          <w:tcPr>
            <w:tcW w:w="1175" w:type="dxa"/>
            <w:shd w:val="clear" w:color="FF9900" w:fill="2F75B5"/>
            <w:hideMark/>
          </w:tcPr>
          <w:p w14:paraId="2CCE62DF"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04B3D830"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02794E62"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02C0A7C6"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33F103D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402C2BD5"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799A647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330C29A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0C210F1D" w14:textId="77777777" w:rsidTr="0056367D">
        <w:trPr>
          <w:trHeight w:val="1820"/>
        </w:trPr>
        <w:tc>
          <w:tcPr>
            <w:tcW w:w="1175" w:type="dxa"/>
            <w:shd w:val="clear" w:color="auto" w:fill="auto"/>
            <w:hideMark/>
          </w:tcPr>
          <w:p w14:paraId="5FE099C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Jennings and </w:t>
            </w:r>
            <w:proofErr w:type="spellStart"/>
            <w:r w:rsidRPr="0056367D">
              <w:rPr>
                <w:rFonts w:ascii="Arial" w:eastAsia="Times New Roman" w:hAnsi="Arial" w:cs="Arial"/>
                <w:sz w:val="15"/>
                <w:szCs w:val="15"/>
              </w:rPr>
              <w:t>Wlezien</w:t>
            </w:r>
            <w:proofErr w:type="spellEnd"/>
          </w:p>
        </w:tc>
        <w:tc>
          <w:tcPr>
            <w:tcW w:w="1150" w:type="dxa"/>
            <w:shd w:val="clear" w:color="auto" w:fill="auto"/>
            <w:hideMark/>
          </w:tcPr>
          <w:p w14:paraId="46796A1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Distinguishing Between Most Important Problems and Most Important Issues:  AAPOR 2011</w:t>
            </w:r>
          </w:p>
        </w:tc>
        <w:tc>
          <w:tcPr>
            <w:tcW w:w="2080" w:type="dxa"/>
            <w:shd w:val="clear" w:color="auto" w:fill="auto"/>
            <w:hideMark/>
          </w:tcPr>
          <w:p w14:paraId="3AE734E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MII and the MIP are highly correlated</w:t>
            </w:r>
          </w:p>
        </w:tc>
        <w:tc>
          <w:tcPr>
            <w:tcW w:w="1710" w:type="dxa"/>
            <w:shd w:val="clear" w:color="auto" w:fill="auto"/>
            <w:hideMark/>
          </w:tcPr>
          <w:p w14:paraId="52E4EE7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Comparison between the “Most Important Problem” and the “Most Important Issue.”  Gallup has run surveys since the 1930’s asking people what their most critical issues of importance are in determining who is elected.  They determined a list of 18 different topics which were most critical.  Independent Variable, percentage of respondents identifying the particular category as the most important problem or the most important issue.  </w:t>
            </w:r>
          </w:p>
        </w:tc>
        <w:tc>
          <w:tcPr>
            <w:tcW w:w="1440" w:type="dxa"/>
            <w:shd w:val="clear" w:color="auto" w:fill="auto"/>
            <w:hideMark/>
          </w:tcPr>
          <w:p w14:paraId="339C0FD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Most Important Issue</w:t>
            </w:r>
          </w:p>
        </w:tc>
        <w:tc>
          <w:tcPr>
            <w:tcW w:w="1710" w:type="dxa"/>
            <w:shd w:val="clear" w:color="auto" w:fill="auto"/>
            <w:hideMark/>
          </w:tcPr>
          <w:p w14:paraId="051853B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Most Important Problem</w:t>
            </w:r>
          </w:p>
        </w:tc>
        <w:tc>
          <w:tcPr>
            <w:tcW w:w="1530" w:type="dxa"/>
            <w:shd w:val="clear" w:color="auto" w:fill="auto"/>
            <w:hideMark/>
          </w:tcPr>
          <w:p w14:paraId="11507E8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this is a survey which measures the relative importance of the difference between asking individuals in a survey format about critical items dealing with politics by using the words "problem" or the word "issue."  Traditionally, polling has taken place using "Problems."  This article </w:t>
            </w:r>
            <w:proofErr w:type="gramStart"/>
            <w:r w:rsidRPr="0056367D">
              <w:rPr>
                <w:rFonts w:ascii="Arial" w:eastAsia="Times New Roman" w:hAnsi="Arial" w:cs="Arial"/>
                <w:sz w:val="15"/>
                <w:szCs w:val="15"/>
              </w:rPr>
              <w:t>measure</w:t>
            </w:r>
            <w:proofErr w:type="gramEnd"/>
            <w:r w:rsidRPr="0056367D">
              <w:rPr>
                <w:rFonts w:ascii="Arial" w:eastAsia="Times New Roman" w:hAnsi="Arial" w:cs="Arial"/>
                <w:sz w:val="15"/>
                <w:szCs w:val="15"/>
              </w:rPr>
              <w:t xml:space="preserve"> the results by using the word "Issues."  </w:t>
            </w:r>
          </w:p>
        </w:tc>
        <w:tc>
          <w:tcPr>
            <w:tcW w:w="2663" w:type="dxa"/>
            <w:shd w:val="clear" w:color="auto" w:fill="auto"/>
            <w:hideMark/>
          </w:tcPr>
          <w:p w14:paraId="5813D6B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results found in this article show that the MII and the MIP are highly correlated</w:t>
            </w:r>
          </w:p>
        </w:tc>
      </w:tr>
      <w:tr w:rsidR="0056367D" w:rsidRPr="0056367D" w14:paraId="0DD83589" w14:textId="77777777" w:rsidTr="0056367D">
        <w:trPr>
          <w:trHeight w:val="2340"/>
        </w:trPr>
        <w:tc>
          <w:tcPr>
            <w:tcW w:w="1175" w:type="dxa"/>
            <w:shd w:val="clear" w:color="auto" w:fill="auto"/>
            <w:hideMark/>
          </w:tcPr>
          <w:p w14:paraId="6B4D7CD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John Mueller</w:t>
            </w:r>
          </w:p>
        </w:tc>
        <w:tc>
          <w:tcPr>
            <w:tcW w:w="1150" w:type="dxa"/>
            <w:shd w:val="clear" w:color="auto" w:fill="auto"/>
            <w:hideMark/>
          </w:tcPr>
          <w:p w14:paraId="16BB0B8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Presidential Popularity</w:t>
            </w:r>
          </w:p>
        </w:tc>
        <w:tc>
          <w:tcPr>
            <w:tcW w:w="2080" w:type="dxa"/>
            <w:shd w:val="clear" w:color="auto" w:fill="auto"/>
            <w:hideMark/>
          </w:tcPr>
          <w:p w14:paraId="20B57E7A"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This investigation has applied multiple regression analysis to the behavior of the responses to the Gallup Poll's Presidential popularity question in the 24 year period from the Truman to the Johnson administration.</w:t>
            </w:r>
          </w:p>
        </w:tc>
        <w:tc>
          <w:tcPr>
            <w:tcW w:w="1710" w:type="dxa"/>
            <w:shd w:val="clear" w:color="auto" w:fill="auto"/>
            <w:hideMark/>
          </w:tcPr>
          <w:p w14:paraId="6DC1D8A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1) Each President will experience in each term a general decline of popularity; 2) that this decline will be interrupted from time to time with temporary upsurges associated with international crises and similar events; 3) that the decline will be accelerated in direct relation to increases in unemployment rates over those prevailing when the </w:t>
            </w:r>
            <w:r w:rsidRPr="0056367D">
              <w:rPr>
                <w:rFonts w:ascii="Arial" w:eastAsia="Times New Roman" w:hAnsi="Arial" w:cs="Arial"/>
                <w:sz w:val="15"/>
                <w:szCs w:val="15"/>
              </w:rPr>
              <w:lastRenderedPageBreak/>
              <w:t>President began his term, but that improvement in unemployment rates will not affect his popularity one way or the other. 4) the president will experience an additional loss of popularity if a war is on.</w:t>
            </w:r>
          </w:p>
        </w:tc>
        <w:tc>
          <w:tcPr>
            <w:tcW w:w="1440" w:type="dxa"/>
            <w:shd w:val="clear" w:color="auto" w:fill="auto"/>
            <w:hideMark/>
          </w:tcPr>
          <w:p w14:paraId="40A1395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Presidential Popularity </w:t>
            </w:r>
          </w:p>
        </w:tc>
        <w:tc>
          <w:tcPr>
            <w:tcW w:w="1710" w:type="dxa"/>
            <w:shd w:val="clear" w:color="auto" w:fill="auto"/>
            <w:hideMark/>
          </w:tcPr>
          <w:p w14:paraId="04217AC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coalition of minorities 2, Rally round the flag 3, Economic Slump 4, War</w:t>
            </w:r>
          </w:p>
        </w:tc>
        <w:tc>
          <w:tcPr>
            <w:tcW w:w="1530" w:type="dxa"/>
            <w:shd w:val="clear" w:color="auto" w:fill="auto"/>
            <w:hideMark/>
          </w:tcPr>
          <w:p w14:paraId="136FD24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multiple regression. (1)The first time without the "war" variable, adding dummy variable for each president, (2)and the second time with all four variables to see the effect of Korea and Vietnam war on the popularity.</w:t>
            </w:r>
          </w:p>
        </w:tc>
        <w:tc>
          <w:tcPr>
            <w:tcW w:w="2663" w:type="dxa"/>
            <w:shd w:val="clear" w:color="auto" w:fill="auto"/>
            <w:hideMark/>
          </w:tcPr>
          <w:p w14:paraId="43E39BA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fit of the resulting equation was very good: it explained 86 percent of the variance in presidential popularity. But the effect of each variable are very different.</w:t>
            </w:r>
          </w:p>
        </w:tc>
      </w:tr>
      <w:tr w:rsidR="00350745" w:rsidRPr="0056367D" w14:paraId="7584D044" w14:textId="77777777" w:rsidTr="00E71E2A">
        <w:trPr>
          <w:trHeight w:val="315"/>
        </w:trPr>
        <w:tc>
          <w:tcPr>
            <w:tcW w:w="1175" w:type="dxa"/>
            <w:shd w:val="clear" w:color="FF9900" w:fill="2F75B5"/>
            <w:hideMark/>
          </w:tcPr>
          <w:p w14:paraId="299DB4AB" w14:textId="77777777" w:rsidR="00350745" w:rsidRPr="0056367D" w:rsidRDefault="00350745"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2228C8D5" w14:textId="77777777" w:rsidR="00350745" w:rsidRPr="0056367D" w:rsidRDefault="00350745"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11AD5C83"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42C2CBDB"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4613683A"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71924079"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12C06622"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7A1AE9B5"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5EA48E75" w14:textId="77777777" w:rsidTr="0056367D">
        <w:trPr>
          <w:trHeight w:val="3380"/>
        </w:trPr>
        <w:tc>
          <w:tcPr>
            <w:tcW w:w="1175" w:type="dxa"/>
            <w:shd w:val="clear" w:color="auto" w:fill="auto"/>
            <w:hideMark/>
          </w:tcPr>
          <w:p w14:paraId="3A8A7BA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John Mueller</w:t>
            </w:r>
          </w:p>
        </w:tc>
        <w:tc>
          <w:tcPr>
            <w:tcW w:w="1150" w:type="dxa"/>
            <w:shd w:val="clear" w:color="auto" w:fill="auto"/>
            <w:hideMark/>
          </w:tcPr>
          <w:p w14:paraId="6DB64F9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Public Expectations</w:t>
            </w:r>
          </w:p>
        </w:tc>
        <w:tc>
          <w:tcPr>
            <w:tcW w:w="2080" w:type="dxa"/>
            <w:shd w:val="clear" w:color="auto" w:fill="auto"/>
            <w:hideMark/>
          </w:tcPr>
          <w:p w14:paraId="06184E3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American people's anticipations of world war during the cold war period, specifically from after the WW2 till 1962.</w:t>
            </w:r>
          </w:p>
        </w:tc>
        <w:tc>
          <w:tcPr>
            <w:tcW w:w="1710" w:type="dxa"/>
            <w:shd w:val="clear" w:color="auto" w:fill="auto"/>
            <w:hideMark/>
          </w:tcPr>
          <w:p w14:paraId="6D7D5F4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 Generally, American's expectation of world war is affected mostly by belligerent behaviors by the two blocs, and the "mood" of the American public was briefly sensitive to short-term crises, but most determined by longer term (but not long-term) forces; 2) Educational level also account for expectation of war, well educated people are more optimistic of war in the short term (a few years), but differences diminish greatly.</w:t>
            </w:r>
          </w:p>
        </w:tc>
        <w:tc>
          <w:tcPr>
            <w:tcW w:w="1440" w:type="dxa"/>
            <w:shd w:val="clear" w:color="auto" w:fill="auto"/>
            <w:hideMark/>
          </w:tcPr>
          <w:p w14:paraId="7DBD3C0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Expectation by American public of major war</w:t>
            </w:r>
          </w:p>
        </w:tc>
        <w:tc>
          <w:tcPr>
            <w:tcW w:w="1710" w:type="dxa"/>
            <w:shd w:val="clear" w:color="auto" w:fill="auto"/>
            <w:hideMark/>
          </w:tcPr>
          <w:p w14:paraId="5FB591F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1) Time (short term and long term), 2)Incident of International conflicts (refractory </w:t>
            </w:r>
            <w:proofErr w:type="spellStart"/>
            <w:r w:rsidRPr="0056367D">
              <w:rPr>
                <w:rFonts w:ascii="Arial" w:eastAsia="Times New Roman" w:hAnsi="Arial" w:cs="Arial"/>
                <w:sz w:val="15"/>
                <w:szCs w:val="15"/>
              </w:rPr>
              <w:t>behaviour</w:t>
            </w:r>
            <w:proofErr w:type="spellEnd"/>
            <w:r w:rsidRPr="0056367D">
              <w:rPr>
                <w:rFonts w:ascii="Arial" w:eastAsia="Times New Roman" w:hAnsi="Arial" w:cs="Arial"/>
                <w:sz w:val="15"/>
                <w:szCs w:val="15"/>
              </w:rPr>
              <w:t xml:space="preserve"> and </w:t>
            </w:r>
            <w:proofErr w:type="spellStart"/>
            <w:r w:rsidRPr="0056367D">
              <w:rPr>
                <w:rFonts w:ascii="Arial" w:eastAsia="Times New Roman" w:hAnsi="Arial" w:cs="Arial"/>
                <w:sz w:val="15"/>
                <w:szCs w:val="15"/>
              </w:rPr>
              <w:t>reconcilatory</w:t>
            </w:r>
            <w:proofErr w:type="spellEnd"/>
            <w:r w:rsidRPr="0056367D">
              <w:rPr>
                <w:rFonts w:ascii="Arial" w:eastAsia="Times New Roman" w:hAnsi="Arial" w:cs="Arial"/>
                <w:sz w:val="15"/>
                <w:szCs w:val="15"/>
              </w:rPr>
              <w:t xml:space="preserve"> behavior by both western and soviet union ) 3) Educational level</w:t>
            </w:r>
          </w:p>
        </w:tc>
        <w:tc>
          <w:tcPr>
            <w:tcW w:w="1530" w:type="dxa"/>
            <w:shd w:val="clear" w:color="auto" w:fill="auto"/>
            <w:hideMark/>
          </w:tcPr>
          <w:p w14:paraId="53ADA97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1) The study uses both the polling data and the </w:t>
            </w:r>
            <w:proofErr w:type="spellStart"/>
            <w:r w:rsidRPr="0056367D">
              <w:rPr>
                <w:rFonts w:ascii="Arial" w:eastAsia="Times New Roman" w:hAnsi="Arial" w:cs="Arial"/>
                <w:sz w:val="15"/>
                <w:szCs w:val="15"/>
              </w:rPr>
              <w:t>Gamson</w:t>
            </w:r>
            <w:proofErr w:type="spellEnd"/>
            <w:r w:rsidRPr="0056367D">
              <w:rPr>
                <w:rFonts w:ascii="Arial" w:eastAsia="Times New Roman" w:hAnsi="Arial" w:cs="Arial"/>
                <w:sz w:val="15"/>
                <w:szCs w:val="15"/>
              </w:rPr>
              <w:t>-Modigliani</w:t>
            </w:r>
            <w:r w:rsidRPr="0056367D">
              <w:rPr>
                <w:rFonts w:ascii="Arial" w:eastAsia="Times New Roman" w:hAnsi="Arial" w:cs="Arial"/>
                <w:sz w:val="15"/>
                <w:szCs w:val="15"/>
              </w:rPr>
              <w:br/>
              <w:t xml:space="preserve">variable to run a </w:t>
            </w:r>
            <w:proofErr w:type="spellStart"/>
            <w:r w:rsidRPr="0056367D">
              <w:rPr>
                <w:rFonts w:ascii="Arial" w:eastAsia="Times New Roman" w:hAnsi="Arial" w:cs="Arial"/>
                <w:sz w:val="15"/>
                <w:szCs w:val="15"/>
              </w:rPr>
              <w:t>mutiple</w:t>
            </w:r>
            <w:proofErr w:type="spellEnd"/>
            <w:r w:rsidRPr="0056367D">
              <w:rPr>
                <w:rFonts w:ascii="Arial" w:eastAsia="Times New Roman" w:hAnsi="Arial" w:cs="Arial"/>
                <w:sz w:val="15"/>
                <w:szCs w:val="15"/>
              </w:rPr>
              <w:t xml:space="preserve"> regression to see the major impact of major refractory and </w:t>
            </w:r>
            <w:proofErr w:type="spellStart"/>
            <w:r w:rsidRPr="0056367D">
              <w:rPr>
                <w:rFonts w:ascii="Arial" w:eastAsia="Times New Roman" w:hAnsi="Arial" w:cs="Arial"/>
                <w:sz w:val="15"/>
                <w:szCs w:val="15"/>
              </w:rPr>
              <w:t>reconcilatory</w:t>
            </w:r>
            <w:proofErr w:type="spellEnd"/>
            <w:r w:rsidRPr="0056367D">
              <w:rPr>
                <w:rFonts w:ascii="Arial" w:eastAsia="Times New Roman" w:hAnsi="Arial" w:cs="Arial"/>
                <w:sz w:val="15"/>
                <w:szCs w:val="15"/>
              </w:rPr>
              <w:t xml:space="preserve"> behaviors of the two sides in a certain period of time before a poll on the poll result of war </w:t>
            </w:r>
            <w:proofErr w:type="spellStart"/>
            <w:r w:rsidRPr="0056367D">
              <w:rPr>
                <w:rFonts w:ascii="Arial" w:eastAsia="Times New Roman" w:hAnsi="Arial" w:cs="Arial"/>
                <w:sz w:val="15"/>
                <w:szCs w:val="15"/>
              </w:rPr>
              <w:t>expectiation</w:t>
            </w:r>
            <w:proofErr w:type="spellEnd"/>
            <w:r w:rsidRPr="0056367D">
              <w:rPr>
                <w:rFonts w:ascii="Arial" w:eastAsia="Times New Roman" w:hAnsi="Arial" w:cs="Arial"/>
                <w:sz w:val="15"/>
                <w:szCs w:val="15"/>
              </w:rPr>
              <w:t xml:space="preserve">. 2) Then they </w:t>
            </w:r>
            <w:proofErr w:type="spellStart"/>
            <w:r w:rsidRPr="0056367D">
              <w:rPr>
                <w:rFonts w:ascii="Arial" w:eastAsia="Times New Roman" w:hAnsi="Arial" w:cs="Arial"/>
                <w:sz w:val="15"/>
                <w:szCs w:val="15"/>
              </w:rPr>
              <w:t>seperate</w:t>
            </w:r>
            <w:proofErr w:type="spellEnd"/>
            <w:r w:rsidRPr="0056367D">
              <w:rPr>
                <w:rFonts w:ascii="Arial" w:eastAsia="Times New Roman" w:hAnsi="Arial" w:cs="Arial"/>
                <w:sz w:val="15"/>
                <w:szCs w:val="15"/>
              </w:rPr>
              <w:t xml:space="preserve"> the people in three education levels, college and higher, high school level, and grade school level, use dummy variables for each educational group, </w:t>
            </w:r>
            <w:r w:rsidRPr="0056367D">
              <w:rPr>
                <w:rFonts w:ascii="Arial" w:eastAsia="Times New Roman" w:hAnsi="Arial" w:cs="Arial"/>
                <w:sz w:val="15"/>
                <w:szCs w:val="15"/>
              </w:rPr>
              <w:lastRenderedPageBreak/>
              <w:t>and time period from half year to 50 years and life time's expectation of war</w:t>
            </w:r>
          </w:p>
        </w:tc>
        <w:tc>
          <w:tcPr>
            <w:tcW w:w="2663" w:type="dxa"/>
            <w:shd w:val="clear" w:color="auto" w:fill="auto"/>
            <w:hideMark/>
          </w:tcPr>
          <w:p w14:paraId="484A1F6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(1)belligerent</w:t>
            </w:r>
            <w:r w:rsidRPr="0056367D">
              <w:rPr>
                <w:rFonts w:ascii="Arial" w:eastAsia="Times New Roman" w:hAnsi="Arial" w:cs="Arial"/>
                <w:sz w:val="15"/>
                <w:szCs w:val="15"/>
              </w:rPr>
              <w:br/>
              <w:t>behavior: the total amount of belligerent</w:t>
            </w:r>
            <w:r w:rsidRPr="0056367D">
              <w:rPr>
                <w:rFonts w:ascii="Arial" w:eastAsia="Times New Roman" w:hAnsi="Arial" w:cs="Arial"/>
                <w:sz w:val="15"/>
                <w:szCs w:val="15"/>
              </w:rPr>
              <w:br/>
              <w:t>behavior (Western plus Soviet) occurring in the two months</w:t>
            </w:r>
            <w:r w:rsidRPr="0056367D">
              <w:rPr>
                <w:rFonts w:ascii="Arial" w:eastAsia="Times New Roman" w:hAnsi="Arial" w:cs="Arial"/>
                <w:sz w:val="15"/>
                <w:szCs w:val="15"/>
              </w:rPr>
              <w:br/>
              <w:t>before the poll was taken has the strongest relation towards war expectation; (2)the American popular expectations of war react favorably to evidence of consistent conciliatory behavior on the part of the Soviet bloc given at least a 2-month period before the poll is taken; (3) differences are great in shorter period (5 year less), more educated people are less likely to expect a war, however in longer term, difference diminishes or even reverse.</w:t>
            </w:r>
          </w:p>
        </w:tc>
      </w:tr>
      <w:tr w:rsidR="00350745" w:rsidRPr="0056367D" w14:paraId="0ABCE35C" w14:textId="77777777" w:rsidTr="00E71E2A">
        <w:trPr>
          <w:trHeight w:val="315"/>
        </w:trPr>
        <w:tc>
          <w:tcPr>
            <w:tcW w:w="1175" w:type="dxa"/>
            <w:shd w:val="clear" w:color="FF9900" w:fill="2F75B5"/>
            <w:hideMark/>
          </w:tcPr>
          <w:p w14:paraId="4B65E7CA" w14:textId="77777777" w:rsidR="00350745" w:rsidRPr="0056367D" w:rsidRDefault="00350745"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1F7A0175" w14:textId="77777777" w:rsidR="00350745" w:rsidRPr="0056367D" w:rsidRDefault="00350745"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2696AD83"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7D8B436B"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62A64EFD"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21312823"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75DD9397"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5073EFA1"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1A496F2B" w14:textId="77777777" w:rsidTr="0056367D">
        <w:trPr>
          <w:trHeight w:val="1040"/>
        </w:trPr>
        <w:tc>
          <w:tcPr>
            <w:tcW w:w="1175" w:type="dxa"/>
            <w:shd w:val="clear" w:color="auto" w:fill="auto"/>
            <w:hideMark/>
          </w:tcPr>
          <w:p w14:paraId="69FA13F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Lewis-Beck/Tien</w:t>
            </w:r>
          </w:p>
        </w:tc>
        <w:tc>
          <w:tcPr>
            <w:tcW w:w="1150" w:type="dxa"/>
            <w:shd w:val="clear" w:color="auto" w:fill="auto"/>
            <w:hideMark/>
          </w:tcPr>
          <w:p w14:paraId="39DDC9E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Job of President and the Jobs Model Forecast: Obama for '08?</w:t>
            </w:r>
          </w:p>
        </w:tc>
        <w:tc>
          <w:tcPr>
            <w:tcW w:w="2080" w:type="dxa"/>
            <w:shd w:val="clear" w:color="auto" w:fill="auto"/>
            <w:hideMark/>
          </w:tcPr>
          <w:p w14:paraId="0C9823A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There is a high correlation between economic performance during a president's term, his approval rating, and whether he gets re-elected or his successor is elected. The two variables are broken down into five sub-variables that are broadly applicable.</w:t>
            </w:r>
          </w:p>
        </w:tc>
        <w:tc>
          <w:tcPr>
            <w:tcW w:w="1710" w:type="dxa"/>
            <w:shd w:val="clear" w:color="auto" w:fill="auto"/>
            <w:hideMark/>
          </w:tcPr>
          <w:p w14:paraId="439B7024" w14:textId="77777777" w:rsidR="0056367D" w:rsidRPr="0056367D" w:rsidRDefault="0056367D">
            <w:pPr>
              <w:rPr>
                <w:rFonts w:ascii="Arial" w:eastAsia="Times New Roman" w:hAnsi="Arial" w:cs="Arial"/>
                <w:color w:val="231F20"/>
                <w:sz w:val="15"/>
                <w:szCs w:val="15"/>
              </w:rPr>
            </w:pPr>
            <w:r w:rsidRPr="0056367D">
              <w:rPr>
                <w:rFonts w:ascii="Arial" w:eastAsia="Times New Roman" w:hAnsi="Arial" w:cs="Arial"/>
                <w:color w:val="231F20"/>
                <w:sz w:val="15"/>
                <w:szCs w:val="15"/>
              </w:rPr>
              <w:t>The Jobs Model predicts an Obama two-party popular vote forecast of 50.1% (actual: 52.9%)</w:t>
            </w:r>
          </w:p>
        </w:tc>
        <w:tc>
          <w:tcPr>
            <w:tcW w:w="1440" w:type="dxa"/>
            <w:shd w:val="clear" w:color="auto" w:fill="auto"/>
            <w:hideMark/>
          </w:tcPr>
          <w:p w14:paraId="3D29E5B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Vote share</w:t>
            </w:r>
          </w:p>
        </w:tc>
        <w:tc>
          <w:tcPr>
            <w:tcW w:w="1710" w:type="dxa"/>
            <w:shd w:val="clear" w:color="auto" w:fill="auto"/>
            <w:hideMark/>
          </w:tcPr>
          <w:p w14:paraId="0B5DEEF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Presidential popularity, economic growth (GNP), elected president running or not, job growth, </w:t>
            </w:r>
            <w:proofErr w:type="spellStart"/>
            <w:r w:rsidRPr="0056367D">
              <w:rPr>
                <w:rFonts w:ascii="Arial" w:eastAsia="Times New Roman" w:hAnsi="Arial" w:cs="Arial"/>
                <w:sz w:val="15"/>
                <w:szCs w:val="15"/>
              </w:rPr>
              <w:t>incumbant</w:t>
            </w:r>
            <w:proofErr w:type="spellEnd"/>
            <w:r w:rsidRPr="0056367D">
              <w:rPr>
                <w:rFonts w:ascii="Arial" w:eastAsia="Times New Roman" w:hAnsi="Arial" w:cs="Arial"/>
                <w:sz w:val="15"/>
                <w:szCs w:val="15"/>
              </w:rPr>
              <w:t xml:space="preserve"> status</w:t>
            </w:r>
          </w:p>
        </w:tc>
        <w:tc>
          <w:tcPr>
            <w:tcW w:w="1530" w:type="dxa"/>
            <w:shd w:val="clear" w:color="auto" w:fill="auto"/>
            <w:hideMark/>
          </w:tcPr>
          <w:p w14:paraId="2DA4C1D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OLS</w:t>
            </w:r>
          </w:p>
        </w:tc>
        <w:tc>
          <w:tcPr>
            <w:tcW w:w="2663" w:type="dxa"/>
            <w:shd w:val="clear" w:color="auto" w:fill="auto"/>
            <w:hideMark/>
          </w:tcPr>
          <w:p w14:paraId="24ACF54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This model has correctly picked winners for the past few elections, with the exception of the 2000 election, which forecast a Gore win (by popular vote, however, the model was correct). Each variable is significant. </w:t>
            </w:r>
          </w:p>
        </w:tc>
      </w:tr>
      <w:tr w:rsidR="0056367D" w:rsidRPr="0056367D" w14:paraId="7726384F" w14:textId="77777777" w:rsidTr="0056367D">
        <w:trPr>
          <w:trHeight w:val="1300"/>
        </w:trPr>
        <w:tc>
          <w:tcPr>
            <w:tcW w:w="1175" w:type="dxa"/>
            <w:shd w:val="clear" w:color="auto" w:fill="auto"/>
            <w:hideMark/>
          </w:tcPr>
          <w:p w14:paraId="0E3A931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Linzer</w:t>
            </w:r>
          </w:p>
        </w:tc>
        <w:tc>
          <w:tcPr>
            <w:tcW w:w="1150" w:type="dxa"/>
            <w:shd w:val="clear" w:color="auto" w:fill="auto"/>
            <w:hideMark/>
          </w:tcPr>
          <w:p w14:paraId="7828FA3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Dynamic Bayesian Forecasting</w:t>
            </w:r>
          </w:p>
        </w:tc>
        <w:tc>
          <w:tcPr>
            <w:tcW w:w="2080" w:type="dxa"/>
            <w:shd w:val="clear" w:color="auto" w:fill="auto"/>
            <w:hideMark/>
          </w:tcPr>
          <w:p w14:paraId="5713362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Dynamic Bayesian forecasting is superior to structural models because it updates in real-time as new polls arrive. The author applies this method to individual states, giving it superior prediction of </w:t>
            </w:r>
            <w:r w:rsidRPr="0056367D">
              <w:rPr>
                <w:rFonts w:ascii="Arial" w:eastAsia="Times New Roman" w:hAnsi="Arial" w:cs="Arial"/>
                <w:sz w:val="15"/>
                <w:szCs w:val="15"/>
              </w:rPr>
              <w:lastRenderedPageBreak/>
              <w:t>electoral college votes.</w:t>
            </w:r>
          </w:p>
        </w:tc>
        <w:tc>
          <w:tcPr>
            <w:tcW w:w="1710" w:type="dxa"/>
            <w:shd w:val="clear" w:color="auto" w:fill="auto"/>
            <w:hideMark/>
          </w:tcPr>
          <w:p w14:paraId="1710E52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The author shows how a sequence of state-level polls can be used to estimate both current voter preferences and forecasts of the election outcome for </w:t>
            </w:r>
            <w:r w:rsidRPr="0056367D">
              <w:rPr>
                <w:rFonts w:ascii="Arial" w:eastAsia="Times New Roman" w:hAnsi="Arial" w:cs="Arial"/>
                <w:sz w:val="15"/>
                <w:szCs w:val="15"/>
              </w:rPr>
              <w:lastRenderedPageBreak/>
              <w:t>each state on any given day, regardless of whether a poll was conducted on that day.</w:t>
            </w:r>
          </w:p>
        </w:tc>
        <w:tc>
          <w:tcPr>
            <w:tcW w:w="1440" w:type="dxa"/>
            <w:shd w:val="clear" w:color="auto" w:fill="auto"/>
            <w:hideMark/>
          </w:tcPr>
          <w:p w14:paraId="7E3426D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Election outcome - based on electoral votes</w:t>
            </w:r>
          </w:p>
        </w:tc>
        <w:tc>
          <w:tcPr>
            <w:tcW w:w="1710" w:type="dxa"/>
            <w:shd w:val="clear" w:color="auto" w:fill="auto"/>
            <w:hideMark/>
          </w:tcPr>
          <w:p w14:paraId="31C2005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Pre-election polls</w:t>
            </w:r>
          </w:p>
        </w:tc>
        <w:tc>
          <w:tcPr>
            <w:tcW w:w="1530" w:type="dxa"/>
            <w:shd w:val="clear" w:color="auto" w:fill="auto"/>
            <w:hideMark/>
          </w:tcPr>
          <w:p w14:paraId="7A949A9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Polls are input into a Bayesian model, which updates its forecast based on the added information. This information is added to structural </w:t>
            </w:r>
            <w:r w:rsidRPr="0056367D">
              <w:rPr>
                <w:rFonts w:ascii="Arial" w:eastAsia="Times New Roman" w:hAnsi="Arial" w:cs="Arial"/>
                <w:sz w:val="15"/>
                <w:szCs w:val="15"/>
              </w:rPr>
              <w:lastRenderedPageBreak/>
              <w:t>forecasts in order to create a combined model.</w:t>
            </w:r>
          </w:p>
        </w:tc>
        <w:tc>
          <w:tcPr>
            <w:tcW w:w="2663" w:type="dxa"/>
            <w:shd w:val="clear" w:color="auto" w:fill="auto"/>
            <w:hideMark/>
          </w:tcPr>
          <w:p w14:paraId="31FAA20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The model was tested on the 2008 election, and was able to predict an Obama victory two months prior to the election. The model estimated nearly 100% chance of victory, with electoral vote counts in a range of 338 to 387; the actual electoral vote count was 365.</w:t>
            </w:r>
          </w:p>
        </w:tc>
      </w:tr>
      <w:tr w:rsidR="00350745" w:rsidRPr="0056367D" w14:paraId="4190B51B" w14:textId="77777777" w:rsidTr="00E71E2A">
        <w:trPr>
          <w:trHeight w:val="315"/>
        </w:trPr>
        <w:tc>
          <w:tcPr>
            <w:tcW w:w="1175" w:type="dxa"/>
            <w:shd w:val="clear" w:color="FF9900" w:fill="2F75B5"/>
            <w:hideMark/>
          </w:tcPr>
          <w:p w14:paraId="6F4D5CC8" w14:textId="77777777" w:rsidR="00350745" w:rsidRPr="0056367D" w:rsidRDefault="00350745"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05ED4ACA" w14:textId="77777777" w:rsidR="00350745" w:rsidRPr="0056367D" w:rsidRDefault="00350745"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7B5ACAAC"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651E1787"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4E797760"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24E575D8"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11E69C63"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570A4F4A"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74E74F06" w14:textId="77777777" w:rsidTr="0056367D">
        <w:trPr>
          <w:trHeight w:val="2080"/>
        </w:trPr>
        <w:tc>
          <w:tcPr>
            <w:tcW w:w="1175" w:type="dxa"/>
            <w:shd w:val="clear" w:color="auto" w:fill="auto"/>
            <w:hideMark/>
          </w:tcPr>
          <w:p w14:paraId="104B2C22"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Mongetomery</w:t>
            </w:r>
            <w:proofErr w:type="spellEnd"/>
            <w:r w:rsidRPr="0056367D">
              <w:rPr>
                <w:rFonts w:ascii="Arial" w:eastAsia="Times New Roman" w:hAnsi="Arial" w:cs="Arial"/>
                <w:sz w:val="15"/>
                <w:szCs w:val="15"/>
              </w:rPr>
              <w:t>, Hollenbeck, and Ward</w:t>
            </w:r>
          </w:p>
        </w:tc>
        <w:tc>
          <w:tcPr>
            <w:tcW w:w="1150" w:type="dxa"/>
            <w:shd w:val="clear" w:color="auto" w:fill="auto"/>
            <w:hideMark/>
          </w:tcPr>
          <w:p w14:paraId="2EE8CA8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Improving predictions</w:t>
            </w:r>
          </w:p>
        </w:tc>
        <w:tc>
          <w:tcPr>
            <w:tcW w:w="2080" w:type="dxa"/>
            <w:shd w:val="clear" w:color="auto" w:fill="auto"/>
            <w:hideMark/>
          </w:tcPr>
          <w:p w14:paraId="33AE5D0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Ensemble Bayesian methods are the best forecasting models, as they combine multiple diverse models into a coherent whole model.</w:t>
            </w:r>
          </w:p>
        </w:tc>
        <w:tc>
          <w:tcPr>
            <w:tcW w:w="1710" w:type="dxa"/>
            <w:shd w:val="clear" w:color="auto" w:fill="auto"/>
            <w:hideMark/>
          </w:tcPr>
          <w:p w14:paraId="4333DA6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Presidential election forecasting is greatly improved by combining multiple models in Ensemble Bayesian Model Averaging (EBMA).</w:t>
            </w:r>
          </w:p>
        </w:tc>
        <w:tc>
          <w:tcPr>
            <w:tcW w:w="1440" w:type="dxa"/>
            <w:shd w:val="clear" w:color="FFFFFF" w:fill="FFFFFF"/>
            <w:noWrap/>
            <w:hideMark/>
          </w:tcPr>
          <w:p w14:paraId="374E0A0B" w14:textId="77777777" w:rsidR="0056367D" w:rsidRPr="0056367D" w:rsidRDefault="0056367D">
            <w:pPr>
              <w:rPr>
                <w:rFonts w:ascii="Arial" w:eastAsia="Times New Roman" w:hAnsi="Arial" w:cs="Arial"/>
                <w:color w:val="000000"/>
                <w:sz w:val="15"/>
                <w:szCs w:val="15"/>
              </w:rPr>
            </w:pPr>
            <w:r w:rsidRPr="0056367D">
              <w:rPr>
                <w:rFonts w:ascii="Arial" w:eastAsia="Times New Roman" w:hAnsi="Arial" w:cs="Arial"/>
                <w:color w:val="000000"/>
                <w:sz w:val="15"/>
                <w:szCs w:val="15"/>
              </w:rPr>
              <w:t>Model prediction accuracy.</w:t>
            </w:r>
          </w:p>
        </w:tc>
        <w:tc>
          <w:tcPr>
            <w:tcW w:w="1710" w:type="dxa"/>
            <w:shd w:val="clear" w:color="auto" w:fill="auto"/>
            <w:hideMark/>
          </w:tcPr>
          <w:p w14:paraId="47E4080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Six distinct forecasting models developed by academics: Campbell, </w:t>
            </w:r>
            <w:proofErr w:type="spellStart"/>
            <w:r w:rsidRPr="0056367D">
              <w:rPr>
                <w:rFonts w:ascii="Arial" w:eastAsia="Times New Roman" w:hAnsi="Arial" w:cs="Arial"/>
                <w:sz w:val="15"/>
                <w:szCs w:val="15"/>
              </w:rPr>
              <w:t>Abromowitz</w:t>
            </w:r>
            <w:proofErr w:type="spellEnd"/>
            <w:r w:rsidRPr="0056367D">
              <w:rPr>
                <w:rFonts w:ascii="Arial" w:eastAsia="Times New Roman" w:hAnsi="Arial" w:cs="Arial"/>
                <w:sz w:val="15"/>
                <w:szCs w:val="15"/>
              </w:rPr>
              <w:t>, Hibbs, Fair, Lewis-Beck/Tien, EWT2C2. All but Hibbs were simple regression models.</w:t>
            </w:r>
          </w:p>
        </w:tc>
        <w:tc>
          <w:tcPr>
            <w:tcW w:w="1530" w:type="dxa"/>
            <w:shd w:val="clear" w:color="auto" w:fill="auto"/>
            <w:hideMark/>
          </w:tcPr>
          <w:p w14:paraId="12160CE8" w14:textId="77777777" w:rsidR="0056367D" w:rsidRPr="0056367D" w:rsidRDefault="0056367D">
            <w:pPr>
              <w:rPr>
                <w:rFonts w:ascii="'NimbusRomNo9L'" w:eastAsia="Times New Roman" w:hAnsi="'NimbusRomNo9L'" w:cs="Arial"/>
                <w:sz w:val="15"/>
                <w:szCs w:val="15"/>
              </w:rPr>
            </w:pPr>
            <w:r w:rsidRPr="0056367D">
              <w:rPr>
                <w:rFonts w:ascii="'NimbusRomNo9L'" w:eastAsia="Times New Roman" w:hAnsi="'NimbusRomNo9L'" w:cs="Arial"/>
                <w:sz w:val="15"/>
                <w:szCs w:val="15"/>
              </w:rPr>
              <w:t>EBMA creates forecasts by creating weighted averages of component predictions, or component predictive probability distribution functions (PDFs). The weight assigned to each component forecast reflects two aspects of the components’ past forecasts. First, ceteris paribus, the EBMA model will give greater weight to forecasts that were more accurate in the past. Second, ceteris paribus, it will assign a greater weight to models that made unique (but correct) predictions.</w:t>
            </w:r>
          </w:p>
        </w:tc>
        <w:tc>
          <w:tcPr>
            <w:tcW w:w="2663" w:type="dxa"/>
            <w:shd w:val="clear" w:color="auto" w:fill="auto"/>
            <w:hideMark/>
          </w:tcPr>
          <w:p w14:paraId="72F9D18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EBMA model outperformed any one </w:t>
            </w:r>
            <w:proofErr w:type="spellStart"/>
            <w:r w:rsidRPr="0056367D">
              <w:rPr>
                <w:rFonts w:ascii="Arial" w:eastAsia="Times New Roman" w:hAnsi="Arial" w:cs="Arial"/>
                <w:sz w:val="15"/>
                <w:szCs w:val="15"/>
              </w:rPr>
              <w:t>compenent</w:t>
            </w:r>
            <w:proofErr w:type="spellEnd"/>
            <w:r w:rsidRPr="0056367D">
              <w:rPr>
                <w:rFonts w:ascii="Arial" w:eastAsia="Times New Roman" w:hAnsi="Arial" w:cs="Arial"/>
                <w:sz w:val="15"/>
                <w:szCs w:val="15"/>
              </w:rPr>
              <w:t xml:space="preserve"> model. In the presidential election portion of the paper, it outperformed by having more correct predictions and, therefore, lower MSE than any component model.</w:t>
            </w:r>
          </w:p>
        </w:tc>
      </w:tr>
      <w:tr w:rsidR="0056367D" w:rsidRPr="0056367D" w14:paraId="3B7841C1" w14:textId="77777777" w:rsidTr="0056367D">
        <w:trPr>
          <w:trHeight w:val="780"/>
        </w:trPr>
        <w:tc>
          <w:tcPr>
            <w:tcW w:w="1175" w:type="dxa"/>
            <w:shd w:val="clear" w:color="auto" w:fill="auto"/>
            <w:hideMark/>
          </w:tcPr>
          <w:p w14:paraId="68CFA17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Simon Jackman</w:t>
            </w:r>
          </w:p>
        </w:tc>
        <w:tc>
          <w:tcPr>
            <w:tcW w:w="1150" w:type="dxa"/>
            <w:shd w:val="clear" w:color="auto" w:fill="auto"/>
            <w:hideMark/>
          </w:tcPr>
          <w:p w14:paraId="0072886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Estimation and Inference Are Missing Data Problems: Unifying </w:t>
            </w:r>
            <w:r w:rsidRPr="0056367D">
              <w:rPr>
                <w:rFonts w:ascii="Arial" w:eastAsia="Times New Roman" w:hAnsi="Arial" w:cs="Arial"/>
                <w:sz w:val="15"/>
                <w:szCs w:val="15"/>
              </w:rPr>
              <w:lastRenderedPageBreak/>
              <w:t>Social Science Statistics via Bayesian Simulation</w:t>
            </w:r>
          </w:p>
        </w:tc>
        <w:tc>
          <w:tcPr>
            <w:tcW w:w="2080" w:type="dxa"/>
            <w:shd w:val="clear" w:color="auto" w:fill="auto"/>
            <w:hideMark/>
          </w:tcPr>
          <w:p w14:paraId="44E6E0E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Bayesian models improve estimations by being able to calculate "auxiliary variables", like missing data. This advantage is analyzed in several </w:t>
            </w:r>
            <w:r w:rsidRPr="0056367D">
              <w:rPr>
                <w:rFonts w:ascii="Arial" w:eastAsia="Times New Roman" w:hAnsi="Arial" w:cs="Arial"/>
                <w:sz w:val="15"/>
                <w:szCs w:val="15"/>
              </w:rPr>
              <w:lastRenderedPageBreak/>
              <w:t>contexts and examples.</w:t>
            </w:r>
          </w:p>
        </w:tc>
        <w:tc>
          <w:tcPr>
            <w:tcW w:w="1710" w:type="dxa"/>
            <w:shd w:val="clear" w:color="auto" w:fill="auto"/>
            <w:hideMark/>
          </w:tcPr>
          <w:p w14:paraId="684E0A4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We can use </w:t>
            </w:r>
            <w:proofErr w:type="spellStart"/>
            <w:r w:rsidRPr="0056367D">
              <w:rPr>
                <w:rFonts w:ascii="Arial" w:eastAsia="Times New Roman" w:hAnsi="Arial" w:cs="Arial"/>
                <w:sz w:val="15"/>
                <w:szCs w:val="15"/>
              </w:rPr>
              <w:t>bayesian</w:t>
            </w:r>
            <w:proofErr w:type="spellEnd"/>
            <w:r w:rsidRPr="0056367D">
              <w:rPr>
                <w:rFonts w:ascii="Arial" w:eastAsia="Times New Roman" w:hAnsi="Arial" w:cs="Arial"/>
                <w:sz w:val="15"/>
                <w:szCs w:val="15"/>
              </w:rPr>
              <w:t xml:space="preserve"> models to track auxiliary variables.</w:t>
            </w:r>
          </w:p>
        </w:tc>
        <w:tc>
          <w:tcPr>
            <w:tcW w:w="1440" w:type="dxa"/>
            <w:shd w:val="clear" w:color="auto" w:fill="auto"/>
            <w:hideMark/>
          </w:tcPr>
          <w:p w14:paraId="14EE2D3A"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Example about </w:t>
            </w:r>
            <w:proofErr w:type="spellStart"/>
            <w:r w:rsidRPr="0056367D">
              <w:rPr>
                <w:rFonts w:ascii="Arial" w:eastAsia="Times New Roman" w:hAnsi="Arial" w:cs="Arial"/>
                <w:sz w:val="15"/>
                <w:szCs w:val="15"/>
              </w:rPr>
              <w:t>incumbacy</w:t>
            </w:r>
            <w:proofErr w:type="spellEnd"/>
            <w:r w:rsidRPr="0056367D">
              <w:rPr>
                <w:rFonts w:ascii="Arial" w:eastAsia="Times New Roman" w:hAnsi="Arial" w:cs="Arial"/>
                <w:sz w:val="15"/>
                <w:szCs w:val="15"/>
              </w:rPr>
              <w:t xml:space="preserve"> estimation: Vote share</w:t>
            </w:r>
          </w:p>
        </w:tc>
        <w:tc>
          <w:tcPr>
            <w:tcW w:w="1710" w:type="dxa"/>
            <w:shd w:val="clear" w:color="auto" w:fill="auto"/>
            <w:hideMark/>
          </w:tcPr>
          <w:p w14:paraId="1049CA3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Previous winning party and party affiliation</w:t>
            </w:r>
          </w:p>
        </w:tc>
        <w:tc>
          <w:tcPr>
            <w:tcW w:w="1530" w:type="dxa"/>
            <w:shd w:val="clear" w:color="auto" w:fill="auto"/>
            <w:noWrap/>
            <w:hideMark/>
          </w:tcPr>
          <w:p w14:paraId="79DF3FA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OLS, Maximum Likelihood and Bayesian Methods</w:t>
            </w:r>
          </w:p>
        </w:tc>
        <w:tc>
          <w:tcPr>
            <w:tcW w:w="2663" w:type="dxa"/>
            <w:shd w:val="clear" w:color="auto" w:fill="auto"/>
            <w:hideMark/>
          </w:tcPr>
          <w:p w14:paraId="049AA35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Republican incumbents receive a bigger advantage than democrats. Bayesian methods say that incumbency advantage is the same.</w:t>
            </w:r>
          </w:p>
        </w:tc>
      </w:tr>
      <w:tr w:rsidR="00350745" w:rsidRPr="0056367D" w14:paraId="37161403" w14:textId="77777777" w:rsidTr="00E71E2A">
        <w:trPr>
          <w:trHeight w:val="315"/>
        </w:trPr>
        <w:tc>
          <w:tcPr>
            <w:tcW w:w="1175" w:type="dxa"/>
            <w:shd w:val="clear" w:color="FF9900" w:fill="2F75B5"/>
            <w:hideMark/>
          </w:tcPr>
          <w:p w14:paraId="07BFB625" w14:textId="77777777" w:rsidR="00350745" w:rsidRPr="0056367D" w:rsidRDefault="00350745"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60BB59B2" w14:textId="77777777" w:rsidR="00350745" w:rsidRPr="0056367D" w:rsidRDefault="00350745"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0E6CDA9B"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010B3717"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264D2B79"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79898AAF"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2C9A5D17"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38F200D1"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69F0D6D2" w14:textId="77777777" w:rsidTr="0056367D">
        <w:trPr>
          <w:trHeight w:val="2340"/>
        </w:trPr>
        <w:tc>
          <w:tcPr>
            <w:tcW w:w="1175" w:type="dxa"/>
            <w:shd w:val="clear" w:color="auto" w:fill="auto"/>
            <w:hideMark/>
          </w:tcPr>
          <w:p w14:paraId="0F7F4F19"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Wlezien</w:t>
            </w:r>
            <w:proofErr w:type="spellEnd"/>
            <w:r w:rsidRPr="0056367D">
              <w:rPr>
                <w:rFonts w:ascii="Arial" w:eastAsia="Times New Roman" w:hAnsi="Arial" w:cs="Arial"/>
                <w:sz w:val="15"/>
                <w:szCs w:val="15"/>
              </w:rPr>
              <w:t xml:space="preserve"> and Erikson</w:t>
            </w:r>
          </w:p>
        </w:tc>
        <w:tc>
          <w:tcPr>
            <w:tcW w:w="1150" w:type="dxa"/>
            <w:shd w:val="clear" w:color="auto" w:fill="auto"/>
            <w:hideMark/>
          </w:tcPr>
          <w:p w14:paraId="220A3E9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Temporal Horizons</w:t>
            </w:r>
          </w:p>
        </w:tc>
        <w:tc>
          <w:tcPr>
            <w:tcW w:w="2080" w:type="dxa"/>
            <w:shd w:val="clear" w:color="auto" w:fill="auto"/>
            <w:hideMark/>
          </w:tcPr>
          <w:p w14:paraId="7E0FC56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Using Leading economic indicators substantially improves electoral forecast</w:t>
            </w:r>
          </w:p>
        </w:tc>
        <w:tc>
          <w:tcPr>
            <w:tcW w:w="1710" w:type="dxa"/>
            <w:shd w:val="clear" w:color="auto" w:fill="auto"/>
            <w:hideMark/>
          </w:tcPr>
          <w:p w14:paraId="3E15C4A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two variables used are Cumulative Per Capita Income and Presidential Approval.  At the Election Time, </w:t>
            </w:r>
            <w:proofErr w:type="gramStart"/>
            <w:r w:rsidRPr="0056367D">
              <w:rPr>
                <w:rFonts w:ascii="Arial" w:eastAsia="Times New Roman" w:hAnsi="Arial" w:cs="Arial"/>
                <w:sz w:val="15"/>
                <w:szCs w:val="15"/>
              </w:rPr>
              <w:t>The</w:t>
            </w:r>
            <w:proofErr w:type="gramEnd"/>
            <w:r w:rsidRPr="0056367D">
              <w:rPr>
                <w:rFonts w:ascii="Arial" w:eastAsia="Times New Roman" w:hAnsi="Arial" w:cs="Arial"/>
                <w:sz w:val="15"/>
                <w:szCs w:val="15"/>
              </w:rPr>
              <w:t xml:space="preserve"> net economic effect is the most important issue in determining elections.  Each quarter’s income growth rate is weighted 1.25 times the one before.  Income growth is more important toward the end of a President’s term than in the beginning.  Measures of the leading indicators may capture economic performance better than simple summary indicators taken after the fact.  Using Leading economic indicators substantially improves electoral forecast.  </w:t>
            </w:r>
          </w:p>
        </w:tc>
        <w:tc>
          <w:tcPr>
            <w:tcW w:w="1440" w:type="dxa"/>
            <w:shd w:val="clear" w:color="auto" w:fill="auto"/>
            <w:hideMark/>
          </w:tcPr>
          <w:p w14:paraId="6425533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Incumbent Party Vote</w:t>
            </w:r>
          </w:p>
        </w:tc>
        <w:tc>
          <w:tcPr>
            <w:tcW w:w="1710" w:type="dxa"/>
            <w:shd w:val="clear" w:color="auto" w:fill="auto"/>
            <w:hideMark/>
          </w:tcPr>
          <w:p w14:paraId="06F55E9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LEIG:  Leading Economic Indicators Growth </w:t>
            </w:r>
            <w:r w:rsidRPr="0056367D">
              <w:rPr>
                <w:rFonts w:ascii="Arial" w:eastAsia="Times New Roman" w:hAnsi="Arial" w:cs="Arial"/>
                <w:sz w:val="15"/>
                <w:szCs w:val="15"/>
              </w:rPr>
              <w:br/>
              <w:t>Income Growth</w:t>
            </w:r>
            <w:r w:rsidRPr="0056367D">
              <w:rPr>
                <w:rFonts w:ascii="Arial" w:eastAsia="Times New Roman" w:hAnsi="Arial" w:cs="Arial"/>
                <w:sz w:val="15"/>
                <w:szCs w:val="15"/>
              </w:rPr>
              <w:br/>
              <w:t>(W : The Nation's Economic Welfare)</w:t>
            </w:r>
            <w:r w:rsidRPr="0056367D">
              <w:rPr>
                <w:rFonts w:ascii="Arial" w:eastAsia="Times New Roman" w:hAnsi="Arial" w:cs="Arial"/>
                <w:sz w:val="15"/>
                <w:szCs w:val="15"/>
              </w:rPr>
              <w:br/>
              <w:t>Presidential Approval</w:t>
            </w:r>
          </w:p>
        </w:tc>
        <w:tc>
          <w:tcPr>
            <w:tcW w:w="1530" w:type="dxa"/>
            <w:shd w:val="clear" w:color="auto" w:fill="auto"/>
            <w:hideMark/>
          </w:tcPr>
          <w:p w14:paraId="0E39730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Regression Analysis: </w:t>
            </w:r>
          </w:p>
        </w:tc>
        <w:tc>
          <w:tcPr>
            <w:tcW w:w="2663" w:type="dxa"/>
            <w:shd w:val="clear" w:color="auto" w:fill="auto"/>
            <w:hideMark/>
          </w:tcPr>
          <w:p w14:paraId="4CFEE70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measure of leading indicators and growth in income capture economic performance better than simple summary indicators.  Using leading economic indicators substantially improves the electoral forecast</w:t>
            </w:r>
          </w:p>
        </w:tc>
      </w:tr>
    </w:tbl>
    <w:p w14:paraId="1F0A77CF" w14:textId="77777777" w:rsidR="0056367D" w:rsidRPr="00987437" w:rsidRDefault="0056367D" w:rsidP="00C520CE">
      <w:pPr>
        <w:rPr>
          <w:rFonts w:ascii="Arial" w:hAnsi="Arial"/>
          <w:color w:val="333333" w:themeColor="text1"/>
        </w:rPr>
      </w:pPr>
    </w:p>
    <w:p w14:paraId="4E4E348C" w14:textId="77777777" w:rsidR="00320E6F" w:rsidRDefault="00B273FB" w:rsidP="00C520CE">
      <w:pPr>
        <w:rPr>
          <w:rFonts w:ascii="Arial" w:hAnsi="Arial"/>
          <w:color w:val="333333" w:themeColor="text1"/>
        </w:rPr>
        <w:sectPr w:rsidR="00320E6F" w:rsidSect="008F329C">
          <w:pgSz w:w="15840" w:h="12240" w:orient="landscape"/>
          <w:pgMar w:top="1440" w:right="1440" w:bottom="3600" w:left="1440" w:header="720" w:footer="720" w:gutter="0"/>
          <w:cols w:space="720"/>
          <w:titlePg/>
          <w:docGrid w:linePitch="326"/>
        </w:sectPr>
      </w:pPr>
      <w:r w:rsidRPr="00B273FB">
        <w:rPr>
          <w:rFonts w:ascii="Arial" w:hAnsi="Arial"/>
          <w:color w:val="333333" w:themeColor="text1"/>
        </w:rPr>
        <w:t xml:space="preserve"> </w:t>
      </w:r>
    </w:p>
    <w:p w14:paraId="2942BA6D" w14:textId="77777777" w:rsidR="00320E6F" w:rsidRDefault="00320E6F" w:rsidP="00C520CE">
      <w:pPr>
        <w:rPr>
          <w:rFonts w:ascii="Arial" w:hAnsi="Arial"/>
          <w:color w:val="333333" w:themeColor="text1"/>
        </w:rPr>
      </w:pPr>
    </w:p>
    <w:p w14:paraId="30201E04" w14:textId="522EA2EC" w:rsidR="00DD3C33" w:rsidRPr="002E26C3" w:rsidRDefault="004F66BA" w:rsidP="00C520CE">
      <w:pPr>
        <w:rPr>
          <w:rFonts w:ascii="Franklin Gothic Book" w:eastAsia="Times New Roman" w:hAnsi="Franklin Gothic Book"/>
          <w:b/>
          <w:color w:val="336699" w:themeColor="text2"/>
          <w:sz w:val="40"/>
          <w:szCs w:val="40"/>
        </w:rPr>
      </w:pPr>
      <w:r w:rsidRPr="002E26C3">
        <w:rPr>
          <w:rFonts w:ascii="Franklin Gothic Book" w:eastAsia="Times New Roman" w:hAnsi="Franklin Gothic Book"/>
          <w:b/>
          <w:color w:val="336699" w:themeColor="text2"/>
          <w:sz w:val="40"/>
          <w:szCs w:val="40"/>
        </w:rPr>
        <w:t>Appendix 2</w:t>
      </w:r>
      <w:r w:rsidR="00DD3C33" w:rsidRPr="002E26C3">
        <w:rPr>
          <w:rFonts w:ascii="Franklin Gothic Book" w:eastAsia="Times New Roman" w:hAnsi="Franklin Gothic Book"/>
          <w:b/>
          <w:color w:val="336699" w:themeColor="text2"/>
          <w:sz w:val="40"/>
          <w:szCs w:val="40"/>
        </w:rPr>
        <w:t>: Codebook</w:t>
      </w:r>
    </w:p>
    <w:p w14:paraId="5B2C412A" w14:textId="77777777" w:rsidR="00DD3C33" w:rsidRPr="00987437" w:rsidRDefault="00DD3C33" w:rsidP="00C520CE">
      <w:pPr>
        <w:ind w:firstLine="720"/>
        <w:rPr>
          <w:rFonts w:ascii="Arial" w:hAnsi="Arial"/>
          <w:color w:val="333333" w:themeColor="text1"/>
        </w:rPr>
      </w:pPr>
      <w:r w:rsidRPr="00987437">
        <w:rPr>
          <w:rFonts w:ascii="Arial" w:eastAsia="Times New Roman" w:hAnsi="Arial"/>
          <w:color w:val="333333" w:themeColor="text1"/>
        </w:rPr>
        <w:t xml:space="preserve"> </w:t>
      </w:r>
    </w:p>
    <w:tbl>
      <w:tblPr>
        <w:tblW w:w="8600" w:type="dxa"/>
        <w:tblLook w:val="04A0" w:firstRow="1" w:lastRow="0" w:firstColumn="1" w:lastColumn="0" w:noHBand="0" w:noVBand="1"/>
      </w:tblPr>
      <w:tblGrid>
        <w:gridCol w:w="3237"/>
        <w:gridCol w:w="5363"/>
      </w:tblGrid>
      <w:tr w:rsidR="002E26C3" w:rsidRPr="00987437" w14:paraId="5E7D2464"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336699" w:fill="336699"/>
            <w:vAlign w:val="center"/>
            <w:hideMark/>
          </w:tcPr>
          <w:p w14:paraId="2F52D150" w14:textId="77777777" w:rsidR="002E26C3" w:rsidRDefault="002E26C3">
            <w:pPr>
              <w:rPr>
                <w:rFonts w:ascii="Arial" w:eastAsia="Times New Roman" w:hAnsi="Arial" w:cs="Arial"/>
                <w:b/>
                <w:bCs/>
                <w:color w:val="333333"/>
                <w:sz w:val="22"/>
                <w:szCs w:val="22"/>
              </w:rPr>
            </w:pPr>
            <w:r>
              <w:rPr>
                <w:rFonts w:ascii="Arial" w:eastAsia="Times New Roman" w:hAnsi="Arial" w:cs="Arial"/>
                <w:b/>
                <w:bCs/>
                <w:color w:val="333333" w:themeColor="text1"/>
                <w:sz w:val="22"/>
                <w:szCs w:val="22"/>
              </w:rPr>
              <w:t>Code</w:t>
            </w:r>
          </w:p>
        </w:tc>
        <w:tc>
          <w:tcPr>
            <w:tcW w:w="5549" w:type="dxa"/>
            <w:tcBorders>
              <w:top w:val="single" w:sz="4" w:space="0" w:color="737373"/>
              <w:left w:val="single" w:sz="4" w:space="0" w:color="737373"/>
              <w:bottom w:val="single" w:sz="4" w:space="0" w:color="737373"/>
              <w:right w:val="single" w:sz="4" w:space="0" w:color="737373"/>
            </w:tcBorders>
            <w:shd w:val="clear" w:color="336699" w:fill="336699"/>
            <w:vAlign w:val="center"/>
            <w:hideMark/>
          </w:tcPr>
          <w:p w14:paraId="1734C52E" w14:textId="77777777" w:rsidR="002E26C3" w:rsidRDefault="002E26C3">
            <w:pPr>
              <w:rPr>
                <w:rFonts w:ascii="Arial" w:eastAsia="Times New Roman" w:hAnsi="Arial" w:cs="Arial"/>
                <w:b/>
                <w:bCs/>
                <w:color w:val="333333"/>
                <w:sz w:val="22"/>
                <w:szCs w:val="22"/>
              </w:rPr>
            </w:pPr>
            <w:r>
              <w:rPr>
                <w:rFonts w:ascii="Arial" w:eastAsia="Times New Roman" w:hAnsi="Arial" w:cs="Arial"/>
                <w:b/>
                <w:bCs/>
                <w:color w:val="333333" w:themeColor="text1"/>
                <w:sz w:val="22"/>
                <w:szCs w:val="22"/>
              </w:rPr>
              <w:t>Definition of Code</w:t>
            </w:r>
          </w:p>
        </w:tc>
      </w:tr>
      <w:tr w:rsidR="002E26C3" w:rsidRPr="00987437" w14:paraId="56487C90"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1E9F06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Country</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6B7DA90"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Country</w:t>
            </w:r>
          </w:p>
        </w:tc>
      </w:tr>
      <w:tr w:rsidR="002E26C3" w:rsidRPr="00987437" w14:paraId="28EA1F4C"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5DF7E4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ISO3</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59FBB8B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ISO 3166-1 alpha-3 codes 3-letter country codes</w:t>
            </w:r>
          </w:p>
        </w:tc>
      </w:tr>
      <w:tr w:rsidR="002E26C3" w:rsidRPr="00987437" w14:paraId="0AE5F5D7"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8BF5FC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Year</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0CA45D6"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Year (1980-2015)</w:t>
            </w:r>
          </w:p>
        </w:tc>
      </w:tr>
      <w:tr w:rsidR="002E26C3" w:rsidRPr="00987437" w14:paraId="3BFA604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314FD71"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FHR</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74BA4B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Freedom House Rating (Political Rights Scores)</w:t>
            </w:r>
          </w:p>
        </w:tc>
      </w:tr>
      <w:tr w:rsidR="002E26C3" w:rsidRPr="00987437" w14:paraId="499F34E5"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F4BC023"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Region</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6816B15D"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Region of the World</w:t>
            </w:r>
          </w:p>
        </w:tc>
      </w:tr>
      <w:tr w:rsidR="002E26C3" w:rsidRPr="00987437" w14:paraId="6A443EB7"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BBD158C"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Location</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1FF08C5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Election Level (State, National)</w:t>
            </w:r>
          </w:p>
        </w:tc>
      </w:tr>
      <w:tr w:rsidR="002E26C3" w:rsidRPr="00987437" w14:paraId="1FE9CC7A"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726E84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Election Winner</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AA9673A"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Who won the election?</w:t>
            </w:r>
          </w:p>
        </w:tc>
      </w:tr>
      <w:tr w:rsidR="002E26C3" w:rsidRPr="00987437" w14:paraId="390ED106"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75624D5"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Party (winner)</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ECFE84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winning party of the election that year</w:t>
            </w:r>
          </w:p>
        </w:tc>
      </w:tr>
      <w:tr w:rsidR="002E26C3" w:rsidRPr="00987437" w14:paraId="5DF9B079"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87595F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Incumbent Party</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2061253"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party in office the time of the election</w:t>
            </w:r>
          </w:p>
        </w:tc>
      </w:tr>
      <w:tr w:rsidR="002E26C3" w:rsidRPr="00987437" w14:paraId="60BA4F7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EF4063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Incumbent Leader</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02A0752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leader in office the time of the election</w:t>
            </w:r>
          </w:p>
        </w:tc>
      </w:tr>
      <w:tr w:rsidR="002E26C3" w:rsidRPr="00987437" w14:paraId="7F73CB22"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6686CE29"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First Round/Second Round</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C9FF480"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1 = First Round of Voting, 2 = Second Round of Voting</w:t>
            </w:r>
          </w:p>
        </w:tc>
      </w:tr>
      <w:tr w:rsidR="002E26C3" w:rsidRPr="00987437" w14:paraId="1D503482"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1844C221"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name.govt.cand</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20D8195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Name of the candidate supported by the current government. Usually the name of the incumbent or the successor.</w:t>
            </w:r>
          </w:p>
        </w:tc>
      </w:tr>
      <w:tr w:rsidR="002E26C3" w:rsidRPr="00987437" w14:paraId="1849E398"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8FB3146"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name.cand1</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479E204C"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Candidate 1 is the person with largest support who is NOT the government candidate</w:t>
            </w:r>
          </w:p>
        </w:tc>
      </w:tr>
      <w:tr w:rsidR="002E26C3" w:rsidRPr="00987437" w14:paraId="7CDB1778"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5AD0BD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name.cand2</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AAC3E3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Candidate 2 is the person with the second largest number of votes who is NOT the government candidate</w:t>
            </w:r>
          </w:p>
        </w:tc>
      </w:tr>
      <w:tr w:rsidR="002E26C3" w:rsidRPr="00987437" w14:paraId="2C5E8517"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7C205AD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name.cand3</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049DAE0"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Candidate 3 is the person with the third largest number of votes who is NOT the government candidate</w:t>
            </w:r>
          </w:p>
        </w:tc>
      </w:tr>
      <w:tr w:rsidR="002E26C3" w:rsidRPr="00987437" w14:paraId="23594B8E"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124824C"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name.cand4</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0A775A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Candidate 4 is the person with the 4th largest number of votes who is NOT the government candidate</w:t>
            </w:r>
          </w:p>
        </w:tc>
      </w:tr>
      <w:tr w:rsidR="002E26C3" w:rsidRPr="00987437" w14:paraId="0AE7E7BB"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3B44FCB"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vote.govt.cand</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765E3FB"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government supported candidate</w:t>
            </w:r>
          </w:p>
        </w:tc>
      </w:tr>
      <w:tr w:rsidR="002E26C3" w:rsidRPr="00987437" w14:paraId="209140C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DB1B8B6"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vote.cand1</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26081EC5"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candidate 1</w:t>
            </w:r>
          </w:p>
        </w:tc>
      </w:tr>
      <w:tr w:rsidR="002E26C3" w:rsidRPr="00987437" w14:paraId="3F796A2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7F6E407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vote.cand2</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43AC2E4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candidate 2</w:t>
            </w:r>
          </w:p>
        </w:tc>
      </w:tr>
      <w:tr w:rsidR="002E26C3" w:rsidRPr="00987437" w14:paraId="05B51608"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2FE98799"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vote.cand3</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2D03CBFB"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candidate 3</w:t>
            </w:r>
          </w:p>
        </w:tc>
      </w:tr>
      <w:tr w:rsidR="002E26C3" w:rsidRPr="00987437" w14:paraId="5394332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F1AED1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vote.cand4</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1705C646"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candidate 4</w:t>
            </w:r>
          </w:p>
        </w:tc>
      </w:tr>
      <w:tr w:rsidR="002E26C3" w:rsidRPr="00987437" w14:paraId="03EBACF5"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77A9908"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date.election</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54DC783"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What date did the election occur?</w:t>
            </w:r>
          </w:p>
        </w:tc>
      </w:tr>
      <w:tr w:rsidR="002E26C3" w:rsidRPr="00987437" w14:paraId="701D86CE"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356E79C"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election.quarter</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7FFEC6B"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quarter of the year that the election occur</w:t>
            </w:r>
          </w:p>
        </w:tc>
      </w:tr>
      <w:tr w:rsidR="002E26C3" w:rsidRPr="00987437" w14:paraId="66AC7457" w14:textId="77777777" w:rsidTr="002E26C3">
        <w:trPr>
          <w:trHeight w:val="16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7C9870B"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govapproval</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94E94BA"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Government or candidate approval rating before election took place - For Example, in 1992 President Bush was the incumbent and the candidate, ideally, we would want President Bush's approval rating in October 1992. In the 2000 Presidential Election, we would want President Clinton's approval rating in October 2000, even though Al Gore was the candidate.</w:t>
            </w:r>
          </w:p>
        </w:tc>
      </w:tr>
      <w:tr w:rsidR="002E26C3" w:rsidRPr="00987437" w14:paraId="53FECE1E" w14:textId="77777777" w:rsidTr="002E26C3">
        <w:trPr>
          <w:trHeight w:val="84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0F8267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lastRenderedPageBreak/>
              <w:t>Excellent/Good</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4AE87C8B"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Alternative way to measure approval for countries that measure it based on "excellent or good" instead of "approval", most applicable for Brazil.</w:t>
            </w:r>
          </w:p>
        </w:tc>
      </w:tr>
      <w:tr w:rsidR="002E26C3" w:rsidRPr="00987437" w14:paraId="67640E3B"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136303C"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approval.date</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6E557B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When was this approval rating reported? It should be BEFORE the election.</w:t>
            </w:r>
          </w:p>
        </w:tc>
      </w:tr>
      <w:tr w:rsidR="002E26C3" w:rsidRPr="00987437" w14:paraId="66E3E082"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482D118"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Incumbant_or_successor_wins</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99C2929"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Incumbent Party OR Incumbent Candidate in office wins election 1 = yes</w:t>
            </w:r>
          </w:p>
        </w:tc>
      </w:tr>
      <w:tr w:rsidR="002E26C3" w:rsidRPr="00987437" w14:paraId="58AE158D" w14:textId="77777777" w:rsidTr="002E26C3">
        <w:trPr>
          <w:trHeight w:val="112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F28DA87"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Sucessor</w:t>
            </w:r>
            <w:proofErr w:type="spellEnd"/>
            <w:r>
              <w:rPr>
                <w:rFonts w:ascii="Arial" w:eastAsia="Times New Roman" w:hAnsi="Arial" w:cs="Arial"/>
                <w:color w:val="333333" w:themeColor="text1"/>
                <w:sz w:val="22"/>
                <w:szCs w:val="22"/>
              </w:rPr>
              <w:t xml:space="preserve"> (new candidate from the party in office running)</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D545E2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1= yes, there is a successor for the government party, instead of an incumbent. In Presidential election in 2000, Al Gore was the democratic successor to the party currently in office.</w:t>
            </w:r>
          </w:p>
        </w:tc>
      </w:tr>
      <w:tr w:rsidR="002E26C3" w:rsidRPr="00987437" w14:paraId="439328DB" w14:textId="77777777" w:rsidTr="002E26C3">
        <w:trPr>
          <w:trHeight w:val="112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97DB26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Incumbent (Candidate in office running for re-election)</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6317CF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 there an incumbent in the race? 1= yes, In 2008 Presidential elections, there was no incumbent in the race, but there was a successor.</w:t>
            </w:r>
          </w:p>
        </w:tc>
      </w:tr>
      <w:tr w:rsidR="002E26C3" w:rsidRPr="00987437" w14:paraId="6F2B1202"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F932455"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Government in office on ballot?</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AE5DBB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 the government in office currently on the ballot? 1 =yes</w:t>
            </w:r>
          </w:p>
        </w:tc>
      </w:tr>
      <w:tr w:rsidR="002E26C3" w:rsidRPr="00987437" w14:paraId="12B73A72" w14:textId="77777777" w:rsidTr="002E26C3">
        <w:trPr>
          <w:trHeight w:val="140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625ED3B5"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 xml:space="preserve">Government in Office Supporting a </w:t>
            </w:r>
            <w:proofErr w:type="spellStart"/>
            <w:r>
              <w:rPr>
                <w:rFonts w:ascii="Arial" w:eastAsia="Times New Roman" w:hAnsi="Arial" w:cs="Arial"/>
                <w:color w:val="333333" w:themeColor="text1"/>
                <w:sz w:val="22"/>
                <w:szCs w:val="22"/>
              </w:rPr>
              <w:t>canddiate</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6AEC9FB1"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 the party or candidate currently in office known to support any of the candidates? 1 = yes, For Example, President Bill Clinton support Al Gore for the Presidency in 2000 election OR President Obama supported his own election to the presidency in 2012. Both would be 1.</w:t>
            </w:r>
          </w:p>
        </w:tc>
      </w:tr>
      <w:tr w:rsidR="002E26C3" w:rsidRPr="00987437" w14:paraId="4C234E25" w14:textId="77777777" w:rsidTr="002E26C3">
        <w:trPr>
          <w:trHeight w:val="112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1A49E5A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New Democracy - First Elections after Non-</w:t>
            </w:r>
            <w:proofErr w:type="spellStart"/>
            <w:r>
              <w:rPr>
                <w:rFonts w:ascii="Arial" w:eastAsia="Times New Roman" w:hAnsi="Arial" w:cs="Arial"/>
                <w:color w:val="333333" w:themeColor="text1"/>
                <w:sz w:val="22"/>
                <w:szCs w:val="22"/>
              </w:rPr>
              <w:t>democractic</w:t>
            </w:r>
            <w:proofErr w:type="spellEnd"/>
            <w:r>
              <w:rPr>
                <w:rFonts w:ascii="Arial" w:eastAsia="Times New Roman" w:hAnsi="Arial" w:cs="Arial"/>
                <w:color w:val="333333" w:themeColor="text1"/>
                <w:sz w:val="22"/>
                <w:szCs w:val="22"/>
              </w:rPr>
              <w:t xml:space="preserve"> government</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1FFD1BE1"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 this the first time a democratic election was held in the country? 1 = yes</w:t>
            </w:r>
          </w:p>
        </w:tc>
      </w:tr>
      <w:tr w:rsidR="002E26C3" w:rsidRPr="00987437" w14:paraId="54F8AC9C"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179BF41"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source</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6AAE3FA"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Where did you get the information to support approval ratings and vote counts?</w:t>
            </w:r>
          </w:p>
        </w:tc>
      </w:tr>
      <w:tr w:rsidR="002E26C3" w:rsidRPr="00987437" w14:paraId="18C859FA"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302CA3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source 2</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D148F3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Where did you get the information to support approval ratings and vote counts?</w:t>
            </w:r>
          </w:p>
        </w:tc>
      </w:tr>
      <w:tr w:rsidR="002E26C3" w:rsidRPr="00987437" w14:paraId="35FFDCAD"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930897C"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Notes Section</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61746B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Any pertinent information</w:t>
            </w:r>
          </w:p>
        </w:tc>
      </w:tr>
      <w:tr w:rsidR="002E26C3" w:rsidRPr="00987437" w14:paraId="54B929A4" w14:textId="77777777" w:rsidTr="002E26C3">
        <w:trPr>
          <w:trHeight w:val="280"/>
        </w:trPr>
        <w:tc>
          <w:tcPr>
            <w:tcW w:w="3051" w:type="dxa"/>
            <w:tcBorders>
              <w:top w:val="single" w:sz="4" w:space="0" w:color="737373"/>
              <w:left w:val="single" w:sz="4" w:space="0" w:color="737373"/>
              <w:bottom w:val="single" w:sz="4" w:space="0" w:color="75A3D0"/>
              <w:right w:val="single" w:sz="4" w:space="0" w:color="737373"/>
            </w:tcBorders>
            <w:shd w:val="clear" w:color="auto" w:fill="auto"/>
            <w:vAlign w:val="center"/>
            <w:hideMark/>
          </w:tcPr>
          <w:p w14:paraId="33C1B3A9"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etype</w:t>
            </w:r>
            <w:proofErr w:type="spellEnd"/>
          </w:p>
        </w:tc>
        <w:tc>
          <w:tcPr>
            <w:tcW w:w="5549" w:type="dxa"/>
            <w:tcBorders>
              <w:top w:val="single" w:sz="4" w:space="0" w:color="737373"/>
              <w:left w:val="single" w:sz="4" w:space="0" w:color="737373"/>
              <w:bottom w:val="single" w:sz="4" w:space="0" w:color="75A3D0"/>
              <w:right w:val="single" w:sz="4" w:space="0" w:color="737373"/>
            </w:tcBorders>
            <w:shd w:val="clear" w:color="auto" w:fill="auto"/>
            <w:vAlign w:val="center"/>
            <w:hideMark/>
          </w:tcPr>
          <w:p w14:paraId="291639EE"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election type: presidential or parliamentary</w:t>
            </w:r>
          </w:p>
        </w:tc>
      </w:tr>
      <w:tr w:rsidR="002E26C3" w:rsidRPr="00987437" w14:paraId="57B907BA"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E7F4BAC"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GDP</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486F02E"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quarterly GDP data of year-on-year growth, the model specifically looks at GDP growth a quarter before the election</w:t>
            </w:r>
          </w:p>
        </w:tc>
      </w:tr>
      <w:tr w:rsidR="002E26C3" w:rsidRPr="00987437" w14:paraId="15885090"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06A3D70"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Inflation</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6C3EDD8"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quarterly CPI data of year-on-year growth, the model specifically looks at CPI change a quarter before the election</w:t>
            </w:r>
          </w:p>
        </w:tc>
      </w:tr>
      <w:tr w:rsidR="002E26C3" w:rsidRPr="00987437" w14:paraId="587E681D" w14:textId="77777777" w:rsidTr="002E26C3">
        <w:trPr>
          <w:trHeight w:val="840"/>
        </w:trPr>
        <w:tc>
          <w:tcPr>
            <w:tcW w:w="3051" w:type="dxa"/>
            <w:tcBorders>
              <w:top w:val="single" w:sz="4" w:space="0" w:color="737373"/>
              <w:left w:val="single" w:sz="4" w:space="0" w:color="737373"/>
              <w:bottom w:val="single" w:sz="4" w:space="0" w:color="75A3D0"/>
              <w:right w:val="single" w:sz="4" w:space="0" w:color="737373"/>
            </w:tcBorders>
            <w:shd w:val="clear" w:color="D1E0EF" w:fill="D1E0EF"/>
            <w:vAlign w:val="center"/>
            <w:hideMark/>
          </w:tcPr>
          <w:p w14:paraId="298756AA"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Employment</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481493FF"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quarterly employment data of year-on-year growth, the model specifically looks at employment change a quarter before the election</w:t>
            </w:r>
          </w:p>
        </w:tc>
      </w:tr>
      <w:tr w:rsidR="002E26C3" w:rsidRPr="00987437" w14:paraId="6B6EA76A"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046D0F82"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War</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6F8A213"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a dummy that indicates whether a country is in a conflict: 0 if no conflict, 1 if in conflict</w:t>
            </w:r>
          </w:p>
        </w:tc>
      </w:tr>
    </w:tbl>
    <w:p w14:paraId="2E4DD23A" w14:textId="77777777" w:rsidR="00DD3C33" w:rsidRPr="00987437" w:rsidRDefault="00DD3C33" w:rsidP="00C520CE">
      <w:pPr>
        <w:ind w:firstLine="720"/>
        <w:rPr>
          <w:rFonts w:ascii="Arial" w:hAnsi="Arial"/>
          <w:color w:val="333333" w:themeColor="text1"/>
        </w:rPr>
      </w:pPr>
      <w:r w:rsidRPr="00987437">
        <w:rPr>
          <w:rFonts w:ascii="Arial" w:eastAsia="Times New Roman" w:hAnsi="Arial"/>
          <w:color w:val="333333" w:themeColor="text1"/>
        </w:rPr>
        <w:t xml:space="preserve"> </w:t>
      </w:r>
    </w:p>
    <w:p w14:paraId="7A86D2F5" w14:textId="77777777" w:rsidR="00DD3C33" w:rsidRPr="00987437" w:rsidRDefault="00DD3C33" w:rsidP="00C520CE">
      <w:pPr>
        <w:ind w:firstLine="720"/>
        <w:rPr>
          <w:rFonts w:ascii="Arial" w:hAnsi="Arial"/>
          <w:color w:val="333333" w:themeColor="text1"/>
        </w:rPr>
      </w:pPr>
      <w:r w:rsidRPr="00987437">
        <w:rPr>
          <w:rFonts w:ascii="Arial" w:eastAsia="Times New Roman" w:hAnsi="Arial"/>
          <w:color w:val="333333" w:themeColor="text1"/>
        </w:rPr>
        <w:t xml:space="preserve"> </w:t>
      </w:r>
    </w:p>
    <w:p w14:paraId="6691BF2F" w14:textId="77777777" w:rsidR="002E26C3" w:rsidRDefault="002E26C3" w:rsidP="002E26C3">
      <w:pPr>
        <w:rPr>
          <w:rFonts w:ascii="Franklin Gothic Book" w:eastAsia="Times New Roman" w:hAnsi="Franklin Gothic Book"/>
          <w:b/>
          <w:color w:val="336699" w:themeColor="text2"/>
          <w:sz w:val="40"/>
          <w:szCs w:val="40"/>
        </w:rPr>
      </w:pPr>
    </w:p>
    <w:p w14:paraId="23977ADF" w14:textId="07B5DAA6" w:rsidR="002E26C3" w:rsidRPr="002E26C3" w:rsidRDefault="002E26C3" w:rsidP="002E26C3">
      <w:pPr>
        <w:rPr>
          <w:rFonts w:ascii="Franklin Gothic Book" w:eastAsia="Times New Roman" w:hAnsi="Franklin Gothic Book"/>
          <w:b/>
          <w:color w:val="336699" w:themeColor="text2"/>
          <w:sz w:val="40"/>
          <w:szCs w:val="40"/>
        </w:rPr>
      </w:pPr>
      <w:r>
        <w:rPr>
          <w:rFonts w:ascii="Franklin Gothic Book" w:eastAsia="Times New Roman" w:hAnsi="Franklin Gothic Book"/>
          <w:b/>
          <w:color w:val="336699" w:themeColor="text2"/>
          <w:sz w:val="40"/>
          <w:szCs w:val="40"/>
        </w:rPr>
        <w:t>Appendix 3</w:t>
      </w:r>
      <w:r w:rsidRPr="002E26C3">
        <w:rPr>
          <w:rFonts w:ascii="Franklin Gothic Book" w:eastAsia="Times New Roman" w:hAnsi="Franklin Gothic Book"/>
          <w:b/>
          <w:color w:val="336699" w:themeColor="text2"/>
          <w:sz w:val="40"/>
          <w:szCs w:val="40"/>
        </w:rPr>
        <w:t>: Do Files</w:t>
      </w:r>
    </w:p>
    <w:p w14:paraId="05518360" w14:textId="77777777" w:rsidR="002E26C3" w:rsidRPr="00987437" w:rsidRDefault="002E26C3" w:rsidP="002E26C3">
      <w:pPr>
        <w:rPr>
          <w:rFonts w:ascii="Arial" w:hAnsi="Arial"/>
          <w:color w:val="333333" w:themeColor="text1"/>
        </w:rPr>
      </w:pPr>
    </w:p>
    <w:p w14:paraId="23299C7E" w14:textId="24738F18" w:rsidR="002E26C3" w:rsidRPr="00C774A8" w:rsidRDefault="00C774A8" w:rsidP="00C774A8">
      <w:pPr>
        <w:rPr>
          <w:rFonts w:ascii="Franklin Gothic Book" w:eastAsia="Times New Roman" w:hAnsi="Franklin Gothic Book"/>
          <w:b/>
          <w:color w:val="336699" w:themeColor="text2"/>
          <w:sz w:val="28"/>
        </w:rPr>
      </w:pPr>
      <w:r w:rsidRPr="00C774A8">
        <w:rPr>
          <w:rFonts w:ascii="Franklin Gothic Book" w:eastAsia="Times New Roman" w:hAnsi="Franklin Gothic Book"/>
          <w:b/>
          <w:color w:val="336699" w:themeColor="text2"/>
          <w:sz w:val="28"/>
        </w:rPr>
        <w:t>1.</w:t>
      </w:r>
      <w:r>
        <w:rPr>
          <w:rFonts w:ascii="Franklin Gothic Book" w:eastAsia="Times New Roman" w:hAnsi="Franklin Gothic Book"/>
          <w:b/>
          <w:color w:val="336699" w:themeColor="text2"/>
          <w:sz w:val="28"/>
        </w:rPr>
        <w:t xml:space="preserve"> </w:t>
      </w:r>
      <w:r w:rsidR="002E26C3" w:rsidRPr="00C774A8">
        <w:rPr>
          <w:rFonts w:ascii="Franklin Gothic Book" w:eastAsia="Times New Roman" w:hAnsi="Franklin Gothic Book"/>
          <w:b/>
          <w:color w:val="336699" w:themeColor="text2"/>
          <w:sz w:val="28"/>
        </w:rPr>
        <w:t>Data organization and file merges</w:t>
      </w:r>
    </w:p>
    <w:p w14:paraId="0E656478" w14:textId="77777777" w:rsidR="002E26C3" w:rsidRPr="00987437" w:rsidRDefault="002E26C3" w:rsidP="002E26C3">
      <w:pPr>
        <w:rPr>
          <w:rFonts w:ascii="Arial" w:hAnsi="Arial"/>
          <w:color w:val="333333" w:themeColor="text1"/>
        </w:rPr>
      </w:pPr>
    </w:p>
    <w:p w14:paraId="62CC092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clear all</w:t>
      </w:r>
    </w:p>
    <w:p w14:paraId="488770B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cd "C:\Users\puyan\Desktop\Data"</w:t>
      </w:r>
    </w:p>
    <w:p w14:paraId="0EFCC127" w14:textId="77777777" w:rsidR="002E26C3" w:rsidRPr="00C06BCD" w:rsidRDefault="002E26C3" w:rsidP="002E26C3">
      <w:pPr>
        <w:rPr>
          <w:rFonts w:ascii="Courier New" w:hAnsi="Courier New" w:cs="Courier New"/>
          <w:color w:val="333333" w:themeColor="text1"/>
          <w:sz w:val="16"/>
          <w:szCs w:val="16"/>
        </w:rPr>
      </w:pPr>
    </w:p>
    <w:p w14:paraId="118ABB6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Source\electiond.xlsx,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w:t>
      </w:r>
    </w:p>
    <w:p w14:paraId="1243334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if </w:t>
      </w:r>
      <w:proofErr w:type="gramStart"/>
      <w:r w:rsidRPr="00C06BCD">
        <w:rPr>
          <w:rFonts w:ascii="Courier New" w:eastAsia="Courier New" w:hAnsi="Courier New" w:cs="Courier New"/>
          <w:color w:val="333333" w:themeColor="text1"/>
          <w:sz w:val="16"/>
          <w:szCs w:val="16"/>
        </w:rPr>
        <w:t>location!=</w:t>
      </w:r>
      <w:proofErr w:type="gramEnd"/>
      <w:r w:rsidRPr="00C06BCD">
        <w:rPr>
          <w:rFonts w:ascii="Courier New" w:eastAsia="Courier New" w:hAnsi="Courier New" w:cs="Courier New"/>
          <w:color w:val="333333" w:themeColor="text1"/>
          <w:sz w:val="16"/>
          <w:szCs w:val="16"/>
        </w:rPr>
        <w:t>"National"</w:t>
      </w:r>
    </w:p>
    <w:p w14:paraId="3713301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7628C183" w14:textId="77777777" w:rsidR="002E26C3" w:rsidRPr="00C06BCD" w:rsidRDefault="002E26C3" w:rsidP="002E26C3">
      <w:pPr>
        <w:rPr>
          <w:rFonts w:ascii="Courier New" w:hAnsi="Courier New" w:cs="Courier New"/>
          <w:color w:val="333333" w:themeColor="text1"/>
          <w:sz w:val="16"/>
          <w:szCs w:val="16"/>
        </w:rPr>
      </w:pPr>
    </w:p>
    <w:p w14:paraId="1494B2A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*Elimination Duplicates</w:t>
      </w:r>
    </w:p>
    <w:p w14:paraId="2796987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duplicates tag country year, g(tag)</w:t>
      </w:r>
    </w:p>
    <w:p w14:paraId="576316D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if tag&gt;0 &amp; </w:t>
      </w:r>
      <w:proofErr w:type="spellStart"/>
      <w:r w:rsidRPr="00C06BCD">
        <w:rPr>
          <w:rFonts w:ascii="Courier New" w:eastAsia="Courier New" w:hAnsi="Courier New" w:cs="Courier New"/>
          <w:color w:val="333333" w:themeColor="text1"/>
          <w:sz w:val="16"/>
          <w:szCs w:val="16"/>
        </w:rPr>
        <w:t>incumbentparty</w:t>
      </w:r>
      <w:proofErr w:type="spellEnd"/>
      <w:r w:rsidRPr="00C06BCD">
        <w:rPr>
          <w:rFonts w:ascii="Courier New" w:eastAsia="Courier New" w:hAnsi="Courier New" w:cs="Courier New"/>
          <w:color w:val="333333" w:themeColor="text1"/>
          <w:sz w:val="16"/>
          <w:szCs w:val="16"/>
        </w:rPr>
        <w:t>==""</w:t>
      </w:r>
    </w:p>
    <w:p w14:paraId="0F70369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if tag==2 &amp; </w:t>
      </w:r>
      <w:proofErr w:type="spellStart"/>
      <w:r w:rsidRPr="00C06BCD">
        <w:rPr>
          <w:rFonts w:ascii="Courier New" w:eastAsia="Courier New" w:hAnsi="Courier New" w:cs="Courier New"/>
          <w:color w:val="333333" w:themeColor="text1"/>
          <w:sz w:val="16"/>
          <w:szCs w:val="16"/>
        </w:rPr>
        <w:t>incumbentleader</w:t>
      </w:r>
      <w:proofErr w:type="spellEnd"/>
      <w:r w:rsidRPr="00C06BCD">
        <w:rPr>
          <w:rFonts w:ascii="Courier New" w:eastAsia="Courier New" w:hAnsi="Courier New" w:cs="Courier New"/>
          <w:color w:val="333333" w:themeColor="text1"/>
          <w:sz w:val="16"/>
          <w:szCs w:val="16"/>
        </w:rPr>
        <w:t>==""</w:t>
      </w:r>
    </w:p>
    <w:p w14:paraId="5EEBC5D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duplicates tag country year, g(tag2)</w:t>
      </w:r>
    </w:p>
    <w:p w14:paraId="16122B77" w14:textId="77777777" w:rsidR="002E26C3" w:rsidRPr="00C06BCD" w:rsidRDefault="002E26C3" w:rsidP="002E26C3">
      <w:pPr>
        <w:rPr>
          <w:rFonts w:ascii="Courier New" w:hAnsi="Courier New" w:cs="Courier New"/>
          <w:color w:val="333333" w:themeColor="text1"/>
          <w:sz w:val="16"/>
          <w:szCs w:val="16"/>
          <w:lang w:val="de-DE"/>
        </w:rPr>
      </w:pPr>
      <w:proofErr w:type="spellStart"/>
      <w:r w:rsidRPr="00C06BCD">
        <w:rPr>
          <w:rFonts w:ascii="Courier New" w:eastAsia="Courier New" w:hAnsi="Courier New" w:cs="Courier New"/>
          <w:color w:val="333333" w:themeColor="text1"/>
          <w:sz w:val="16"/>
          <w:szCs w:val="16"/>
          <w:lang w:val="de-DE"/>
        </w:rPr>
        <w:t>drop</w:t>
      </w:r>
      <w:proofErr w:type="spellEnd"/>
      <w:r w:rsidRPr="00C06BCD">
        <w:rPr>
          <w:rFonts w:ascii="Courier New" w:eastAsia="Courier New" w:hAnsi="Courier New" w:cs="Courier New"/>
          <w:color w:val="333333" w:themeColor="text1"/>
          <w:sz w:val="16"/>
          <w:szCs w:val="16"/>
          <w:lang w:val="de-DE"/>
        </w:rPr>
        <w:t xml:space="preserve"> </w:t>
      </w:r>
      <w:proofErr w:type="spellStart"/>
      <w:r w:rsidRPr="00C06BCD">
        <w:rPr>
          <w:rFonts w:ascii="Courier New" w:eastAsia="Courier New" w:hAnsi="Courier New" w:cs="Courier New"/>
          <w:color w:val="333333" w:themeColor="text1"/>
          <w:sz w:val="16"/>
          <w:szCs w:val="16"/>
          <w:lang w:val="de-DE"/>
        </w:rPr>
        <w:t>if</w:t>
      </w:r>
      <w:proofErr w:type="spellEnd"/>
      <w:r w:rsidRPr="00C06BCD">
        <w:rPr>
          <w:rFonts w:ascii="Courier New" w:eastAsia="Courier New" w:hAnsi="Courier New" w:cs="Courier New"/>
          <w:color w:val="333333" w:themeColor="text1"/>
          <w:sz w:val="16"/>
          <w:szCs w:val="16"/>
          <w:lang w:val="de-DE"/>
        </w:rPr>
        <w:t xml:space="preserve"> tag2==1 &amp; </w:t>
      </w:r>
      <w:proofErr w:type="spellStart"/>
      <w:r w:rsidRPr="00C06BCD">
        <w:rPr>
          <w:rFonts w:ascii="Courier New" w:eastAsia="Courier New" w:hAnsi="Courier New" w:cs="Courier New"/>
          <w:color w:val="333333" w:themeColor="text1"/>
          <w:sz w:val="16"/>
          <w:szCs w:val="16"/>
          <w:lang w:val="de-DE"/>
        </w:rPr>
        <w:t>fhr</w:t>
      </w:r>
      <w:proofErr w:type="spellEnd"/>
      <w:r w:rsidRPr="00C06BCD">
        <w:rPr>
          <w:rFonts w:ascii="Courier New" w:eastAsia="Courier New" w:hAnsi="Courier New" w:cs="Courier New"/>
          <w:color w:val="333333" w:themeColor="text1"/>
          <w:sz w:val="16"/>
          <w:szCs w:val="16"/>
          <w:lang w:val="de-DE"/>
        </w:rPr>
        <w:t>==.</w:t>
      </w:r>
    </w:p>
    <w:p w14:paraId="521A43F4" w14:textId="77777777" w:rsidR="002E26C3" w:rsidRPr="00C06BCD" w:rsidRDefault="002E26C3" w:rsidP="002E26C3">
      <w:pPr>
        <w:rPr>
          <w:rFonts w:ascii="Courier New" w:hAnsi="Courier New" w:cs="Courier New"/>
          <w:color w:val="333333" w:themeColor="text1"/>
          <w:sz w:val="16"/>
          <w:szCs w:val="16"/>
          <w:lang w:val="de-DE"/>
        </w:rPr>
      </w:pPr>
      <w:proofErr w:type="spellStart"/>
      <w:r w:rsidRPr="00C06BCD">
        <w:rPr>
          <w:rFonts w:ascii="Courier New" w:eastAsia="Courier New" w:hAnsi="Courier New" w:cs="Courier New"/>
          <w:color w:val="333333" w:themeColor="text1"/>
          <w:sz w:val="16"/>
          <w:szCs w:val="16"/>
          <w:lang w:val="de-DE"/>
        </w:rPr>
        <w:t>drop</w:t>
      </w:r>
      <w:proofErr w:type="spellEnd"/>
      <w:r w:rsidRPr="00C06BCD">
        <w:rPr>
          <w:rFonts w:ascii="Courier New" w:eastAsia="Courier New" w:hAnsi="Courier New" w:cs="Courier New"/>
          <w:color w:val="333333" w:themeColor="text1"/>
          <w:sz w:val="16"/>
          <w:szCs w:val="16"/>
          <w:lang w:val="de-DE"/>
        </w:rPr>
        <w:t xml:space="preserve"> tag tag2</w:t>
      </w:r>
    </w:p>
    <w:p w14:paraId="54ADCBAB"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incumbant_or_successor_wins</w:t>
      </w:r>
      <w:proofErr w:type="spellEnd"/>
      <w:r w:rsidRPr="00C06BCD">
        <w:rPr>
          <w:rFonts w:ascii="Courier New" w:eastAsia="Courier New" w:hAnsi="Courier New" w:cs="Courier New"/>
          <w:color w:val="333333" w:themeColor="text1"/>
          <w:sz w:val="16"/>
          <w:szCs w:val="16"/>
        </w:rPr>
        <w:t>, force replace</w:t>
      </w:r>
    </w:p>
    <w:p w14:paraId="2A6B4BC5" w14:textId="77777777" w:rsidR="002E26C3" w:rsidRPr="00C06BCD" w:rsidRDefault="002E26C3" w:rsidP="002E26C3">
      <w:pPr>
        <w:rPr>
          <w:rFonts w:ascii="Courier New" w:hAnsi="Courier New" w:cs="Courier New"/>
          <w:color w:val="333333" w:themeColor="text1"/>
          <w:sz w:val="16"/>
          <w:szCs w:val="16"/>
        </w:rPr>
      </w:pPr>
    </w:p>
    <w:p w14:paraId="7146869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39A5B694" w14:textId="77777777" w:rsidR="002E26C3" w:rsidRPr="00C06BCD" w:rsidRDefault="002E26C3" w:rsidP="002E26C3">
      <w:pPr>
        <w:rPr>
          <w:rFonts w:ascii="Courier New" w:hAnsi="Courier New" w:cs="Courier New"/>
          <w:color w:val="333333" w:themeColor="text1"/>
          <w:sz w:val="16"/>
          <w:szCs w:val="16"/>
        </w:rPr>
      </w:pPr>
    </w:p>
    <w:p w14:paraId="255A2B4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annual employment</w:t>
      </w:r>
    </w:p>
    <w:p w14:paraId="0F3BF32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Source\employmenta.xlsx,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09EBF244"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employ, force replace</w:t>
      </w:r>
    </w:p>
    <w:p w14:paraId="3BB9DF0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64AE4F48"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increase=employ-employ[_n-1]</w:t>
      </w:r>
    </w:p>
    <w:p w14:paraId="0E247665"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w:t>
      </w:r>
      <w:proofErr w:type="spellStart"/>
      <w:r w:rsidRPr="00C06BCD">
        <w:rPr>
          <w:rFonts w:ascii="Courier New" w:eastAsia="Courier New" w:hAnsi="Courier New" w:cs="Courier New"/>
          <w:color w:val="333333" w:themeColor="text1"/>
          <w:sz w:val="16"/>
          <w:szCs w:val="16"/>
        </w:rPr>
        <w:t>y_employ</w:t>
      </w:r>
      <w:proofErr w:type="spellEnd"/>
      <w:r w:rsidRPr="00C06BCD">
        <w:rPr>
          <w:rFonts w:ascii="Courier New" w:eastAsia="Courier New" w:hAnsi="Courier New" w:cs="Courier New"/>
          <w:color w:val="333333" w:themeColor="text1"/>
          <w:sz w:val="16"/>
          <w:szCs w:val="16"/>
        </w:rPr>
        <w:t>=increase*100/employ[_n-1]</w:t>
      </w:r>
    </w:p>
    <w:p w14:paraId="27DEB01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y_employ</w:t>
      </w:r>
      <w:proofErr w:type="spellEnd"/>
      <w:r w:rsidRPr="00C06BCD">
        <w:rPr>
          <w:rFonts w:ascii="Courier New" w:eastAsia="Courier New" w:hAnsi="Courier New" w:cs="Courier New"/>
          <w:color w:val="333333" w:themeColor="text1"/>
          <w:sz w:val="16"/>
          <w:szCs w:val="16"/>
        </w:rPr>
        <w:t xml:space="preserve"> "Increase in Annual Employment (%)"</w:t>
      </w:r>
    </w:p>
    <w:p w14:paraId="25176E4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0EEE6B8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keep iso3 year </w:t>
      </w:r>
      <w:proofErr w:type="spellStart"/>
      <w:r w:rsidRPr="00C06BCD">
        <w:rPr>
          <w:rFonts w:ascii="Courier New" w:eastAsia="Courier New" w:hAnsi="Courier New" w:cs="Courier New"/>
          <w:color w:val="333333" w:themeColor="text1"/>
          <w:sz w:val="16"/>
          <w:szCs w:val="16"/>
        </w:rPr>
        <w:t>y_employ</w:t>
      </w:r>
      <w:proofErr w:type="spellEnd"/>
    </w:p>
    <w:p w14:paraId="6BA06D7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049544E2" w14:textId="77777777" w:rsidR="002E26C3" w:rsidRPr="00C06BCD" w:rsidRDefault="002E26C3" w:rsidP="002E26C3">
      <w:pPr>
        <w:rPr>
          <w:rFonts w:ascii="Courier New" w:hAnsi="Courier New" w:cs="Courier New"/>
          <w:color w:val="333333" w:themeColor="text1"/>
          <w:sz w:val="16"/>
          <w:szCs w:val="16"/>
        </w:rPr>
      </w:pPr>
    </w:p>
    <w:p w14:paraId="6D8037F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6AEEE7F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6A4629F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20C532A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48356B3D" w14:textId="77777777" w:rsidR="002E26C3" w:rsidRPr="00C06BCD" w:rsidRDefault="002E26C3" w:rsidP="002E26C3">
      <w:pPr>
        <w:rPr>
          <w:rFonts w:ascii="Courier New" w:hAnsi="Courier New" w:cs="Courier New"/>
          <w:color w:val="333333" w:themeColor="text1"/>
          <w:sz w:val="16"/>
          <w:szCs w:val="16"/>
        </w:rPr>
      </w:pPr>
    </w:p>
    <w:p w14:paraId="445FE7F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2E51C7CB" w14:textId="77777777" w:rsidR="002E26C3" w:rsidRPr="00C06BCD" w:rsidRDefault="002E26C3" w:rsidP="002E26C3">
      <w:pPr>
        <w:rPr>
          <w:rFonts w:ascii="Courier New" w:hAnsi="Courier New" w:cs="Courier New"/>
          <w:color w:val="333333" w:themeColor="text1"/>
          <w:sz w:val="16"/>
          <w:szCs w:val="16"/>
        </w:rPr>
      </w:pPr>
    </w:p>
    <w:p w14:paraId="126A75E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quarterly employment</w:t>
      </w:r>
    </w:p>
    <w:p w14:paraId="193A4A3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Source\employmentq.xlsx,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6C3D8F92"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q1 q2 q3 q4, force replace</w:t>
      </w:r>
    </w:p>
    <w:p w14:paraId="10B9B659"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replace q1=. if year==1980</w:t>
      </w:r>
    </w:p>
    <w:p w14:paraId="3F9533C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59F0ED2D"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0AC7CFE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w:t>
      </w:r>
      <w:proofErr w:type="spellStart"/>
      <w:r w:rsidRPr="00C06BCD">
        <w:rPr>
          <w:rFonts w:ascii="Courier New" w:eastAsia="Courier New" w:hAnsi="Courier New" w:cs="Courier New"/>
          <w:color w:val="333333" w:themeColor="text1"/>
          <w:sz w:val="16"/>
          <w:szCs w:val="16"/>
        </w:rPr>
        <w:t>increaseq`i</w:t>
      </w:r>
      <w:proofErr w:type="spellEnd"/>
      <w:r w:rsidRPr="00C06BCD">
        <w:rPr>
          <w:rFonts w:ascii="Courier New" w:eastAsia="Courier New" w:hAnsi="Courier New" w:cs="Courier New"/>
          <w:color w:val="333333" w:themeColor="text1"/>
          <w:sz w:val="16"/>
          <w:szCs w:val="16"/>
        </w:rPr>
        <w:t>'=q`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'[_n-1]</w:t>
      </w:r>
    </w:p>
    <w:p w14:paraId="2E7FDB1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'_employ=</w:t>
      </w:r>
      <w:proofErr w:type="spellStart"/>
      <w:r w:rsidRPr="00C06BCD">
        <w:rPr>
          <w:rFonts w:ascii="Courier New" w:eastAsia="Courier New" w:hAnsi="Courier New" w:cs="Courier New"/>
          <w:color w:val="333333" w:themeColor="text1"/>
          <w:sz w:val="16"/>
          <w:szCs w:val="16"/>
        </w:rPr>
        <w:t>increaseq`i</w:t>
      </w:r>
      <w:proofErr w:type="spellEnd"/>
      <w:r w:rsidRPr="00C06BCD">
        <w:rPr>
          <w:rFonts w:ascii="Courier New" w:eastAsia="Courier New" w:hAnsi="Courier New" w:cs="Courier New"/>
          <w:color w:val="333333" w:themeColor="text1"/>
          <w:sz w:val="16"/>
          <w:szCs w:val="16"/>
        </w:rPr>
        <w:t>'*100/</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'[_n-1]</w:t>
      </w:r>
    </w:p>
    <w:p w14:paraId="7A04B2B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 xml:space="preserve">'_employ "Increase in Quarterly Employment (%, </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w:t>
      </w:r>
    </w:p>
    <w:p w14:paraId="2149A4A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213F345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10C725D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keep iso3 year q*employ q4</w:t>
      </w:r>
    </w:p>
    <w:p w14:paraId="4302E90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rename q4 empq4</w:t>
      </w:r>
    </w:p>
    <w:p w14:paraId="61B3193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2EDB6B76" w14:textId="77777777" w:rsidR="002E26C3" w:rsidRPr="00C06BCD" w:rsidRDefault="002E26C3" w:rsidP="002E26C3">
      <w:pPr>
        <w:rPr>
          <w:rFonts w:ascii="Courier New" w:hAnsi="Courier New" w:cs="Courier New"/>
          <w:color w:val="333333" w:themeColor="text1"/>
          <w:sz w:val="16"/>
          <w:szCs w:val="16"/>
        </w:rPr>
      </w:pPr>
    </w:p>
    <w:p w14:paraId="32B659D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18A1945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09C5153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68CBB49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69DD2933" w14:textId="77777777" w:rsidR="002E26C3" w:rsidRPr="00C06BCD" w:rsidRDefault="002E26C3" w:rsidP="002E26C3">
      <w:pPr>
        <w:rPr>
          <w:rFonts w:ascii="Courier New" w:hAnsi="Courier New" w:cs="Courier New"/>
          <w:color w:val="333333" w:themeColor="text1"/>
          <w:sz w:val="16"/>
          <w:szCs w:val="16"/>
        </w:rPr>
      </w:pPr>
    </w:p>
    <w:p w14:paraId="648289E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7EF05C58" w14:textId="77777777" w:rsidR="002E26C3" w:rsidRPr="00C06BCD" w:rsidRDefault="002E26C3" w:rsidP="002E26C3">
      <w:pPr>
        <w:rPr>
          <w:rFonts w:ascii="Courier New" w:hAnsi="Courier New" w:cs="Courier New"/>
          <w:color w:val="333333" w:themeColor="text1"/>
          <w:sz w:val="16"/>
          <w:szCs w:val="16"/>
        </w:rPr>
      </w:pPr>
    </w:p>
    <w:p w14:paraId="6613937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quarterly inflation</w:t>
      </w:r>
    </w:p>
    <w:p w14:paraId="180DA4B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Source\inflationq.xlsx,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5E758BF9"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q1 q2 q3 q4, force replace</w:t>
      </w:r>
    </w:p>
    <w:p w14:paraId="5E87BAD4"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lastRenderedPageBreak/>
        <w:t>bysort</w:t>
      </w:r>
      <w:proofErr w:type="spellEnd"/>
      <w:r w:rsidRPr="00C06BCD">
        <w:rPr>
          <w:rFonts w:ascii="Courier New" w:eastAsia="Courier New" w:hAnsi="Courier New" w:cs="Courier New"/>
          <w:color w:val="333333" w:themeColor="text1"/>
          <w:sz w:val="16"/>
          <w:szCs w:val="16"/>
        </w:rPr>
        <w:t xml:space="preserve"> country: replace q1=. if year==1980</w:t>
      </w:r>
    </w:p>
    <w:p w14:paraId="18173C0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4E665FF6"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487C398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'_inflation=q`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'[_n-1]</w:t>
      </w:r>
    </w:p>
    <w:p w14:paraId="60B7F61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 xml:space="preserve">'_inflation "Increase in Quarterly Inflation (%, </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w:t>
      </w:r>
    </w:p>
    <w:p w14:paraId="0C68A87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2613F4D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66A394A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keep iso3 year q*inflation</w:t>
      </w:r>
    </w:p>
    <w:p w14:paraId="2C8A69E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550E0608" w14:textId="77777777" w:rsidR="002E26C3" w:rsidRPr="00C06BCD" w:rsidRDefault="002E26C3" w:rsidP="002E26C3">
      <w:pPr>
        <w:rPr>
          <w:rFonts w:ascii="Courier New" w:hAnsi="Courier New" w:cs="Courier New"/>
          <w:color w:val="333333" w:themeColor="text1"/>
          <w:sz w:val="16"/>
          <w:szCs w:val="16"/>
        </w:rPr>
      </w:pPr>
    </w:p>
    <w:p w14:paraId="160A3A7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2171039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07A3084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1481588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412DC028" w14:textId="77777777" w:rsidR="002E26C3" w:rsidRPr="00C06BCD" w:rsidRDefault="002E26C3" w:rsidP="002E26C3">
      <w:pPr>
        <w:rPr>
          <w:rFonts w:ascii="Courier New" w:hAnsi="Courier New" w:cs="Courier New"/>
          <w:color w:val="333333" w:themeColor="text1"/>
          <w:sz w:val="16"/>
          <w:szCs w:val="16"/>
        </w:rPr>
      </w:pPr>
    </w:p>
    <w:p w14:paraId="1331903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6F75F447" w14:textId="77777777" w:rsidR="002E26C3" w:rsidRPr="00C06BCD" w:rsidRDefault="002E26C3" w:rsidP="002E26C3">
      <w:pPr>
        <w:rPr>
          <w:rFonts w:ascii="Courier New" w:hAnsi="Courier New" w:cs="Courier New"/>
          <w:color w:val="333333" w:themeColor="text1"/>
          <w:sz w:val="16"/>
          <w:szCs w:val="16"/>
        </w:rPr>
      </w:pPr>
    </w:p>
    <w:p w14:paraId="1B293C6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*Merge with quarterly </w:t>
      </w:r>
      <w:proofErr w:type="spellStart"/>
      <w:r w:rsidRPr="00C06BCD">
        <w:rPr>
          <w:rFonts w:ascii="Courier New" w:eastAsia="Courier New" w:hAnsi="Courier New" w:cs="Courier New"/>
          <w:color w:val="333333" w:themeColor="text1"/>
          <w:sz w:val="16"/>
          <w:szCs w:val="16"/>
        </w:rPr>
        <w:t>gdp</w:t>
      </w:r>
      <w:proofErr w:type="spellEnd"/>
    </w:p>
    <w:p w14:paraId="17FE475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Source\gdpq.xlsx,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11043A0A"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q1 q2 q3 q4, force replace</w:t>
      </w:r>
    </w:p>
    <w:p w14:paraId="6A334C26"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replace q1=. if year==1980</w:t>
      </w:r>
    </w:p>
    <w:p w14:paraId="4CFD48B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2BDA5D95"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7344E83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rename </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w:t>
      </w:r>
      <w:proofErr w:type="spellStart"/>
      <w:r w:rsidRPr="00C06BCD">
        <w:rPr>
          <w:rFonts w:ascii="Courier New" w:eastAsia="Courier New" w:hAnsi="Courier New" w:cs="Courier New"/>
          <w:color w:val="333333" w:themeColor="text1"/>
          <w:sz w:val="16"/>
          <w:szCs w:val="16"/>
        </w:rPr>
        <w:t>gdp</w:t>
      </w:r>
      <w:proofErr w:type="spellEnd"/>
    </w:p>
    <w:p w14:paraId="358D133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w:t>
      </w:r>
      <w:proofErr w:type="spellStart"/>
      <w:r w:rsidRPr="00C06BCD">
        <w:rPr>
          <w:rFonts w:ascii="Courier New" w:eastAsia="Courier New" w:hAnsi="Courier New" w:cs="Courier New"/>
          <w:color w:val="333333" w:themeColor="text1"/>
          <w:sz w:val="16"/>
          <w:szCs w:val="16"/>
        </w:rPr>
        <w:t>gdp</w:t>
      </w:r>
      <w:proofErr w:type="spellEnd"/>
      <w:r w:rsidRPr="00C06BCD">
        <w:rPr>
          <w:rFonts w:ascii="Courier New" w:eastAsia="Courier New" w:hAnsi="Courier New" w:cs="Courier New"/>
          <w:color w:val="333333" w:themeColor="text1"/>
          <w:sz w:val="16"/>
          <w:szCs w:val="16"/>
        </w:rPr>
        <w:t xml:space="preserve"> "Quarterly GDP Growth (%, </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w:t>
      </w:r>
    </w:p>
    <w:p w14:paraId="0028113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1C28F65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6A80655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keep iso3 year q*</w:t>
      </w:r>
      <w:proofErr w:type="spellStart"/>
      <w:r w:rsidRPr="00C06BCD">
        <w:rPr>
          <w:rFonts w:ascii="Courier New" w:eastAsia="Courier New" w:hAnsi="Courier New" w:cs="Courier New"/>
          <w:color w:val="333333" w:themeColor="text1"/>
          <w:sz w:val="16"/>
          <w:szCs w:val="16"/>
        </w:rPr>
        <w:t>gdp</w:t>
      </w:r>
      <w:proofErr w:type="spellEnd"/>
    </w:p>
    <w:p w14:paraId="5ABD9A9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36E18693" w14:textId="77777777" w:rsidR="002E26C3" w:rsidRPr="00C06BCD" w:rsidRDefault="002E26C3" w:rsidP="002E26C3">
      <w:pPr>
        <w:rPr>
          <w:rFonts w:ascii="Courier New" w:hAnsi="Courier New" w:cs="Courier New"/>
          <w:color w:val="333333" w:themeColor="text1"/>
          <w:sz w:val="16"/>
          <w:szCs w:val="16"/>
        </w:rPr>
      </w:pPr>
    </w:p>
    <w:p w14:paraId="04F493D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35D7674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23A305E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4025942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7CB283D2" w14:textId="77777777" w:rsidR="002E26C3" w:rsidRPr="00C06BCD" w:rsidRDefault="002E26C3" w:rsidP="002E26C3">
      <w:pPr>
        <w:rPr>
          <w:rFonts w:ascii="Courier New" w:hAnsi="Courier New" w:cs="Courier New"/>
          <w:color w:val="333333" w:themeColor="text1"/>
          <w:sz w:val="16"/>
          <w:szCs w:val="16"/>
        </w:rPr>
      </w:pPr>
    </w:p>
    <w:p w14:paraId="67780AB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033F2ECD" w14:textId="77777777" w:rsidR="002E26C3" w:rsidRPr="00C06BCD" w:rsidRDefault="002E26C3" w:rsidP="002E26C3">
      <w:pPr>
        <w:rPr>
          <w:rFonts w:ascii="Courier New" w:hAnsi="Courier New" w:cs="Courier New"/>
          <w:color w:val="333333" w:themeColor="text1"/>
          <w:sz w:val="16"/>
          <w:szCs w:val="16"/>
        </w:rPr>
      </w:pPr>
    </w:p>
    <w:p w14:paraId="29F323A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annual freedom house rating</w:t>
      </w:r>
    </w:p>
    <w:p w14:paraId="6FAC55F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Source\fhra.xlsx,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416B3628"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rating, force replace</w:t>
      </w:r>
    </w:p>
    <w:p w14:paraId="49096A6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094300E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rename rating </w:t>
      </w:r>
      <w:proofErr w:type="spellStart"/>
      <w:r w:rsidRPr="00C06BCD">
        <w:rPr>
          <w:rFonts w:ascii="Courier New" w:eastAsia="Courier New" w:hAnsi="Courier New" w:cs="Courier New"/>
          <w:color w:val="333333" w:themeColor="text1"/>
          <w:sz w:val="16"/>
          <w:szCs w:val="16"/>
        </w:rPr>
        <w:t>fhra</w:t>
      </w:r>
      <w:proofErr w:type="spellEnd"/>
    </w:p>
    <w:p w14:paraId="6A8571F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fhra</w:t>
      </w:r>
      <w:proofErr w:type="spellEnd"/>
      <w:r w:rsidRPr="00C06BCD">
        <w:rPr>
          <w:rFonts w:ascii="Courier New" w:eastAsia="Courier New" w:hAnsi="Courier New" w:cs="Courier New"/>
          <w:color w:val="333333" w:themeColor="text1"/>
          <w:sz w:val="16"/>
          <w:szCs w:val="16"/>
        </w:rPr>
        <w:t xml:space="preserve"> "Freedom House Rating (1-7)"</w:t>
      </w:r>
    </w:p>
    <w:p w14:paraId="1C71A30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4E87903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keep iso3 year </w:t>
      </w:r>
      <w:proofErr w:type="spellStart"/>
      <w:r w:rsidRPr="00C06BCD">
        <w:rPr>
          <w:rFonts w:ascii="Courier New" w:eastAsia="Courier New" w:hAnsi="Courier New" w:cs="Courier New"/>
          <w:color w:val="333333" w:themeColor="text1"/>
          <w:sz w:val="16"/>
          <w:szCs w:val="16"/>
        </w:rPr>
        <w:t>fhra</w:t>
      </w:r>
      <w:proofErr w:type="spellEnd"/>
    </w:p>
    <w:p w14:paraId="41B47DE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444FAECF" w14:textId="77777777" w:rsidR="002E26C3" w:rsidRPr="00C06BCD" w:rsidRDefault="002E26C3" w:rsidP="002E26C3">
      <w:pPr>
        <w:rPr>
          <w:rFonts w:ascii="Courier New" w:hAnsi="Courier New" w:cs="Courier New"/>
          <w:color w:val="333333" w:themeColor="text1"/>
          <w:sz w:val="16"/>
          <w:szCs w:val="16"/>
        </w:rPr>
      </w:pPr>
    </w:p>
    <w:p w14:paraId="3FF2208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46D5BE8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10FABD0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7E3163D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47CF395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w:t>
      </w:r>
      <w:proofErr w:type="spellStart"/>
      <w:r w:rsidRPr="00C06BCD">
        <w:rPr>
          <w:rFonts w:ascii="Courier New" w:eastAsia="Courier New" w:hAnsi="Courier New" w:cs="Courier New"/>
          <w:color w:val="333333" w:themeColor="text1"/>
          <w:sz w:val="16"/>
          <w:szCs w:val="16"/>
        </w:rPr>
        <w:t>fhr</w:t>
      </w:r>
      <w:proofErr w:type="spellEnd"/>
    </w:p>
    <w:p w14:paraId="73D6C3F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rename </w:t>
      </w:r>
      <w:proofErr w:type="spellStart"/>
      <w:r w:rsidRPr="00C06BCD">
        <w:rPr>
          <w:rFonts w:ascii="Courier New" w:eastAsia="Courier New" w:hAnsi="Courier New" w:cs="Courier New"/>
          <w:color w:val="333333" w:themeColor="text1"/>
          <w:sz w:val="16"/>
          <w:szCs w:val="16"/>
        </w:rPr>
        <w:t>fhra</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fhr</w:t>
      </w:r>
      <w:proofErr w:type="spellEnd"/>
    </w:p>
    <w:p w14:paraId="11280DDB" w14:textId="77777777" w:rsidR="002E26C3" w:rsidRPr="00C06BCD" w:rsidRDefault="002E26C3" w:rsidP="002E26C3">
      <w:pPr>
        <w:rPr>
          <w:rFonts w:ascii="Courier New" w:hAnsi="Courier New" w:cs="Courier New"/>
          <w:color w:val="333333" w:themeColor="text1"/>
          <w:sz w:val="16"/>
          <w:szCs w:val="16"/>
        </w:rPr>
      </w:pPr>
    </w:p>
    <w:p w14:paraId="48A8569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7D0F8685" w14:textId="77777777" w:rsidR="002E26C3" w:rsidRPr="00C06BCD" w:rsidRDefault="002E26C3" w:rsidP="002E26C3">
      <w:pPr>
        <w:rPr>
          <w:rFonts w:ascii="Courier New" w:hAnsi="Courier New" w:cs="Courier New"/>
          <w:color w:val="333333" w:themeColor="text1"/>
          <w:sz w:val="16"/>
          <w:szCs w:val="16"/>
        </w:rPr>
      </w:pPr>
    </w:p>
    <w:p w14:paraId="57A8931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war data</w:t>
      </w:r>
    </w:p>
    <w:p w14:paraId="791F3C5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Source\midb.xlsx,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3E5B63F2"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war, force replace</w:t>
      </w:r>
    </w:p>
    <w:p w14:paraId="5316228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1337E9F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war "Country is at war"</w:t>
      </w:r>
    </w:p>
    <w:p w14:paraId="6318714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3BBF10A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keep iso3 year war</w:t>
      </w:r>
    </w:p>
    <w:p w14:paraId="2BEFB32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25B8FE78" w14:textId="77777777" w:rsidR="002E26C3" w:rsidRPr="00C06BCD" w:rsidRDefault="002E26C3" w:rsidP="002E26C3">
      <w:pPr>
        <w:rPr>
          <w:rFonts w:ascii="Courier New" w:hAnsi="Courier New" w:cs="Courier New"/>
          <w:color w:val="333333" w:themeColor="text1"/>
          <w:sz w:val="16"/>
          <w:szCs w:val="16"/>
        </w:rPr>
      </w:pPr>
    </w:p>
    <w:p w14:paraId="4506FB8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37EBBA1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694ED49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war=0 if _merge==1 &amp; war==.</w:t>
      </w:r>
    </w:p>
    <w:p w14:paraId="103F066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5CE4FA2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575C889F" w14:textId="77777777" w:rsidR="002E26C3" w:rsidRPr="00C06BCD" w:rsidRDefault="002E26C3" w:rsidP="002E26C3">
      <w:pPr>
        <w:rPr>
          <w:rFonts w:ascii="Courier New" w:hAnsi="Courier New" w:cs="Courier New"/>
          <w:color w:val="333333" w:themeColor="text1"/>
          <w:sz w:val="16"/>
          <w:szCs w:val="16"/>
        </w:rPr>
      </w:pPr>
    </w:p>
    <w:p w14:paraId="13F2244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war=1 if war&gt;1 &amp; </w:t>
      </w:r>
      <w:proofErr w:type="gramStart"/>
      <w:r w:rsidRPr="00C06BCD">
        <w:rPr>
          <w:rFonts w:ascii="Courier New" w:eastAsia="Courier New" w:hAnsi="Courier New" w:cs="Courier New"/>
          <w:color w:val="333333" w:themeColor="text1"/>
          <w:sz w:val="16"/>
          <w:szCs w:val="16"/>
        </w:rPr>
        <w:t>war!=</w:t>
      </w:r>
      <w:proofErr w:type="gramEnd"/>
      <w:r w:rsidRPr="00C06BCD">
        <w:rPr>
          <w:rFonts w:ascii="Courier New" w:eastAsia="Courier New" w:hAnsi="Courier New" w:cs="Courier New"/>
          <w:color w:val="333333" w:themeColor="text1"/>
          <w:sz w:val="16"/>
          <w:szCs w:val="16"/>
        </w:rPr>
        <w:t>.</w:t>
      </w:r>
    </w:p>
    <w:p w14:paraId="4B66ED45" w14:textId="77777777" w:rsidR="002E26C3" w:rsidRPr="00C06BCD" w:rsidRDefault="002E26C3" w:rsidP="002E26C3">
      <w:pPr>
        <w:rPr>
          <w:rFonts w:ascii="Courier New" w:hAnsi="Courier New" w:cs="Courier New"/>
          <w:color w:val="333333" w:themeColor="text1"/>
          <w:sz w:val="16"/>
          <w:szCs w:val="16"/>
        </w:rPr>
      </w:pPr>
    </w:p>
    <w:p w14:paraId="46A9475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67235F59" w14:textId="77777777" w:rsidR="002E26C3" w:rsidRPr="00C06BCD" w:rsidRDefault="002E26C3" w:rsidP="002E26C3">
      <w:pPr>
        <w:rPr>
          <w:rFonts w:ascii="Courier New" w:hAnsi="Courier New" w:cs="Courier New"/>
          <w:color w:val="333333" w:themeColor="text1"/>
          <w:sz w:val="16"/>
          <w:szCs w:val="16"/>
        </w:rPr>
      </w:pPr>
    </w:p>
    <w:p w14:paraId="530DCBB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*Create decade variable</w:t>
      </w:r>
    </w:p>
    <w:p w14:paraId="534E463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year&lt;1980</w:t>
      </w:r>
    </w:p>
    <w:p w14:paraId="7CE9628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 decade=1 if year&lt;=1989</w:t>
      </w:r>
    </w:p>
    <w:p w14:paraId="2076DDF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decade=2 if year&gt;=1990 &amp; year&lt;=1999</w:t>
      </w:r>
    </w:p>
    <w:p w14:paraId="0B2E3AA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decade=3 if year&gt;=2000 &amp; year&lt;=2009</w:t>
      </w:r>
    </w:p>
    <w:p w14:paraId="078CDE0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decade=4 if year&gt;=2010 &amp; year&lt;2019</w:t>
      </w:r>
    </w:p>
    <w:p w14:paraId="422F7A34" w14:textId="77777777" w:rsidR="002E26C3" w:rsidRPr="00C06BCD" w:rsidRDefault="002E26C3" w:rsidP="002E26C3">
      <w:pPr>
        <w:rPr>
          <w:rFonts w:ascii="Courier New" w:hAnsi="Courier New" w:cs="Courier New"/>
          <w:color w:val="333333" w:themeColor="text1"/>
          <w:sz w:val="16"/>
          <w:szCs w:val="16"/>
        </w:rPr>
      </w:pPr>
    </w:p>
    <w:p w14:paraId="327002C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*Merge </w:t>
      </w:r>
      <w:proofErr w:type="spellStart"/>
      <w:r w:rsidRPr="00C06BCD">
        <w:rPr>
          <w:rFonts w:ascii="Courier New" w:eastAsia="Courier New" w:hAnsi="Courier New" w:cs="Courier New"/>
          <w:color w:val="333333" w:themeColor="text1"/>
          <w:sz w:val="16"/>
          <w:szCs w:val="16"/>
        </w:rPr>
        <w:t>PennTables</w:t>
      </w:r>
      <w:proofErr w:type="spellEnd"/>
      <w:r w:rsidRPr="00C06BCD">
        <w:rPr>
          <w:rFonts w:ascii="Courier New" w:eastAsia="Courier New" w:hAnsi="Courier New" w:cs="Courier New"/>
          <w:color w:val="333333" w:themeColor="text1"/>
          <w:sz w:val="16"/>
          <w:szCs w:val="16"/>
        </w:rPr>
        <w:t xml:space="preserve"> employment</w:t>
      </w:r>
    </w:p>
    <w:p w14:paraId="0E2800C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merge 1:1 iso3 year using Source\pwt81.dta, </w:t>
      </w:r>
      <w:proofErr w:type="spellStart"/>
      <w:r w:rsidRPr="00C06BCD">
        <w:rPr>
          <w:rFonts w:ascii="Courier New" w:eastAsia="Courier New" w:hAnsi="Courier New" w:cs="Courier New"/>
          <w:color w:val="333333" w:themeColor="text1"/>
          <w:sz w:val="16"/>
          <w:szCs w:val="16"/>
        </w:rPr>
        <w:t>keepus</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w:t>
      </w:r>
    </w:p>
    <w:p w14:paraId="2FB2ED1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7E3E95E5" w14:textId="77777777" w:rsidR="002E26C3" w:rsidRPr="00C06BCD" w:rsidRDefault="002E26C3" w:rsidP="002E26C3">
      <w:pPr>
        <w:rPr>
          <w:rFonts w:ascii="Courier New" w:hAnsi="Courier New" w:cs="Courier New"/>
          <w:color w:val="333333" w:themeColor="text1"/>
          <w:sz w:val="16"/>
          <w:szCs w:val="16"/>
        </w:rPr>
      </w:pPr>
    </w:p>
    <w:p w14:paraId="42096CC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empq4=empq4/1000000</w:t>
      </w:r>
    </w:p>
    <w:p w14:paraId="7E9EC80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 emp1=</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 xml:space="preserve"> if </w:t>
      </w:r>
      <w:proofErr w:type="spellStart"/>
      <w:proofErr w:type="gram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w:t>
      </w:r>
      <w:proofErr w:type="gramEnd"/>
      <w:r w:rsidRPr="00C06BCD">
        <w:rPr>
          <w:rFonts w:ascii="Courier New" w:eastAsia="Courier New" w:hAnsi="Courier New" w:cs="Courier New"/>
          <w:color w:val="333333" w:themeColor="text1"/>
          <w:sz w:val="16"/>
          <w:szCs w:val="16"/>
        </w:rPr>
        <w:t>.</w:t>
      </w:r>
    </w:p>
    <w:p w14:paraId="2C6DE96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emp1=empq4 if </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w:t>
      </w:r>
    </w:p>
    <w:p w14:paraId="0F9EE085" w14:textId="77777777" w:rsidR="002E26C3" w:rsidRPr="00C06BCD" w:rsidRDefault="002E26C3" w:rsidP="002E26C3">
      <w:pPr>
        <w:rPr>
          <w:rFonts w:ascii="Courier New" w:hAnsi="Courier New" w:cs="Courier New"/>
          <w:color w:val="333333" w:themeColor="text1"/>
          <w:sz w:val="16"/>
          <w:szCs w:val="16"/>
          <w:lang w:val="fr-FR"/>
        </w:rPr>
      </w:pPr>
      <w:proofErr w:type="gramStart"/>
      <w:r w:rsidRPr="00C06BCD">
        <w:rPr>
          <w:rFonts w:ascii="Courier New" w:eastAsia="Courier New" w:hAnsi="Courier New" w:cs="Courier New"/>
          <w:color w:val="333333" w:themeColor="text1"/>
          <w:sz w:val="16"/>
          <w:szCs w:val="16"/>
          <w:lang w:val="fr-FR"/>
        </w:rPr>
        <w:t>drop</w:t>
      </w:r>
      <w:proofErr w:type="gramEnd"/>
      <w:r w:rsidRPr="00C06BCD">
        <w:rPr>
          <w:rFonts w:ascii="Courier New" w:eastAsia="Courier New" w:hAnsi="Courier New" w:cs="Courier New"/>
          <w:color w:val="333333" w:themeColor="text1"/>
          <w:sz w:val="16"/>
          <w:szCs w:val="16"/>
          <w:lang w:val="fr-FR"/>
        </w:rPr>
        <w:t xml:space="preserve"> empq4 </w:t>
      </w:r>
      <w:proofErr w:type="spellStart"/>
      <w:r w:rsidRPr="00C06BCD">
        <w:rPr>
          <w:rFonts w:ascii="Courier New" w:eastAsia="Courier New" w:hAnsi="Courier New" w:cs="Courier New"/>
          <w:color w:val="333333" w:themeColor="text1"/>
          <w:sz w:val="16"/>
          <w:szCs w:val="16"/>
          <w:lang w:val="fr-FR"/>
        </w:rPr>
        <w:t>emp</w:t>
      </w:r>
      <w:proofErr w:type="spellEnd"/>
    </w:p>
    <w:p w14:paraId="5D17FD38" w14:textId="77777777" w:rsidR="002E26C3" w:rsidRPr="00C06BCD" w:rsidRDefault="002E26C3" w:rsidP="002E26C3">
      <w:pPr>
        <w:rPr>
          <w:rFonts w:ascii="Courier New" w:hAnsi="Courier New" w:cs="Courier New"/>
          <w:color w:val="333333" w:themeColor="text1"/>
          <w:sz w:val="16"/>
          <w:szCs w:val="16"/>
          <w:lang w:val="fr-FR"/>
        </w:rPr>
      </w:pPr>
      <w:proofErr w:type="spellStart"/>
      <w:proofErr w:type="gramStart"/>
      <w:r w:rsidRPr="00C06BCD">
        <w:rPr>
          <w:rFonts w:ascii="Courier New" w:eastAsia="Courier New" w:hAnsi="Courier New" w:cs="Courier New"/>
          <w:color w:val="333333" w:themeColor="text1"/>
          <w:sz w:val="16"/>
          <w:szCs w:val="16"/>
          <w:lang w:val="fr-FR"/>
        </w:rPr>
        <w:t>rename</w:t>
      </w:r>
      <w:proofErr w:type="spellEnd"/>
      <w:proofErr w:type="gramEnd"/>
      <w:r w:rsidRPr="00C06BCD">
        <w:rPr>
          <w:rFonts w:ascii="Courier New" w:eastAsia="Courier New" w:hAnsi="Courier New" w:cs="Courier New"/>
          <w:color w:val="333333" w:themeColor="text1"/>
          <w:sz w:val="16"/>
          <w:szCs w:val="16"/>
          <w:lang w:val="fr-FR"/>
        </w:rPr>
        <w:t xml:space="preserve"> emp1 </w:t>
      </w:r>
      <w:proofErr w:type="spellStart"/>
      <w:r w:rsidRPr="00C06BCD">
        <w:rPr>
          <w:rFonts w:ascii="Courier New" w:eastAsia="Courier New" w:hAnsi="Courier New" w:cs="Courier New"/>
          <w:color w:val="333333" w:themeColor="text1"/>
          <w:sz w:val="16"/>
          <w:szCs w:val="16"/>
          <w:lang w:val="fr-FR"/>
        </w:rPr>
        <w:t>emp</w:t>
      </w:r>
      <w:proofErr w:type="spellEnd"/>
    </w:p>
    <w:p w14:paraId="7C5A424E"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w:t>
      </w:r>
      <w:proofErr w:type="spellStart"/>
      <w:r w:rsidRPr="00C06BCD">
        <w:rPr>
          <w:rFonts w:ascii="Courier New" w:eastAsia="Courier New" w:hAnsi="Courier New" w:cs="Courier New"/>
          <w:color w:val="333333" w:themeColor="text1"/>
          <w:sz w:val="16"/>
          <w:szCs w:val="16"/>
        </w:rPr>
        <w:t>emp_a</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[_n-1]-</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[_n-2</w:t>
      </w:r>
      <w:proofErr w:type="gramStart"/>
      <w:r w:rsidRPr="00C06BCD">
        <w:rPr>
          <w:rFonts w:ascii="Courier New" w:eastAsia="Courier New" w:hAnsi="Courier New" w:cs="Courier New"/>
          <w:color w:val="333333" w:themeColor="text1"/>
          <w:sz w:val="16"/>
          <w:szCs w:val="16"/>
        </w:rPr>
        <w:t>])*</w:t>
      </w:r>
      <w:proofErr w:type="gramEnd"/>
      <w:r w:rsidRPr="00C06BCD">
        <w:rPr>
          <w:rFonts w:ascii="Courier New" w:eastAsia="Courier New" w:hAnsi="Courier New" w:cs="Courier New"/>
          <w:color w:val="333333" w:themeColor="text1"/>
          <w:sz w:val="16"/>
          <w:szCs w:val="16"/>
        </w:rPr>
        <w:t>100/</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[_n-2]</w:t>
      </w:r>
    </w:p>
    <w:p w14:paraId="2DAE98E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w:t>
      </w:r>
      <w:proofErr w:type="spellStart"/>
      <w:r w:rsidRPr="00C06BCD">
        <w:rPr>
          <w:rFonts w:ascii="Courier New" w:eastAsia="Courier New" w:hAnsi="Courier New" w:cs="Courier New"/>
          <w:color w:val="333333" w:themeColor="text1"/>
          <w:sz w:val="16"/>
          <w:szCs w:val="16"/>
        </w:rPr>
        <w:t>emp</w:t>
      </w:r>
      <w:proofErr w:type="spellEnd"/>
    </w:p>
    <w:p w14:paraId="1E2DC03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rename </w:t>
      </w:r>
      <w:proofErr w:type="spellStart"/>
      <w:r w:rsidRPr="00C06BCD">
        <w:rPr>
          <w:rFonts w:ascii="Courier New" w:eastAsia="Courier New" w:hAnsi="Courier New" w:cs="Courier New"/>
          <w:color w:val="333333" w:themeColor="text1"/>
          <w:sz w:val="16"/>
          <w:szCs w:val="16"/>
        </w:rPr>
        <w:t>emp_a</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emp</w:t>
      </w:r>
      <w:proofErr w:type="spellEnd"/>
    </w:p>
    <w:p w14:paraId="5C3320EB" w14:textId="77777777" w:rsidR="002E26C3" w:rsidRPr="00C06BCD" w:rsidRDefault="002E26C3" w:rsidP="002E26C3">
      <w:pPr>
        <w:rPr>
          <w:rFonts w:ascii="Courier New" w:hAnsi="Courier New" w:cs="Courier New"/>
          <w:color w:val="333333" w:themeColor="text1"/>
          <w:sz w:val="16"/>
          <w:szCs w:val="16"/>
        </w:rPr>
      </w:pPr>
    </w:p>
    <w:p w14:paraId="3082C0A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if </w:t>
      </w:r>
      <w:proofErr w:type="spellStart"/>
      <w:r w:rsidRPr="00C06BCD">
        <w:rPr>
          <w:rFonts w:ascii="Courier New" w:eastAsia="Courier New" w:hAnsi="Courier New" w:cs="Courier New"/>
          <w:color w:val="333333" w:themeColor="text1"/>
          <w:sz w:val="16"/>
          <w:szCs w:val="16"/>
        </w:rPr>
        <w:t>electionwinner</w:t>
      </w:r>
      <w:proofErr w:type="spellEnd"/>
      <w:r w:rsidRPr="00C06BCD">
        <w:rPr>
          <w:rFonts w:ascii="Courier New" w:eastAsia="Courier New" w:hAnsi="Courier New" w:cs="Courier New"/>
          <w:color w:val="333333" w:themeColor="text1"/>
          <w:sz w:val="16"/>
          <w:szCs w:val="16"/>
        </w:rPr>
        <w:t>==""</w:t>
      </w:r>
    </w:p>
    <w:p w14:paraId="23255BA6" w14:textId="77777777" w:rsidR="002E26C3" w:rsidRPr="00C06BCD" w:rsidRDefault="002E26C3" w:rsidP="002E26C3">
      <w:pPr>
        <w:rPr>
          <w:rFonts w:ascii="Courier New" w:hAnsi="Courier New" w:cs="Courier New"/>
          <w:color w:val="333333" w:themeColor="text1"/>
          <w:sz w:val="16"/>
          <w:szCs w:val="16"/>
        </w:rPr>
      </w:pPr>
    </w:p>
    <w:p w14:paraId="6B39C3B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*Create appropriate variable with quarter</w:t>
      </w:r>
    </w:p>
    <w:p w14:paraId="22176B6D"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electionquarter</w:t>
      </w:r>
      <w:proofErr w:type="spellEnd"/>
      <w:r w:rsidRPr="00C06BCD">
        <w:rPr>
          <w:rFonts w:ascii="Courier New" w:eastAsia="Courier New" w:hAnsi="Courier New" w:cs="Courier New"/>
          <w:color w:val="333333" w:themeColor="text1"/>
          <w:sz w:val="16"/>
          <w:szCs w:val="16"/>
        </w:rPr>
        <w:t>, force replace</w:t>
      </w:r>
    </w:p>
    <w:p w14:paraId="778103F2" w14:textId="77777777" w:rsidR="002E26C3" w:rsidRPr="00C06BCD" w:rsidRDefault="002E26C3" w:rsidP="002E26C3">
      <w:pPr>
        <w:rPr>
          <w:rFonts w:ascii="Courier New" w:hAnsi="Courier New" w:cs="Courier New"/>
          <w:color w:val="333333" w:themeColor="text1"/>
          <w:sz w:val="16"/>
          <w:szCs w:val="16"/>
        </w:rPr>
      </w:pPr>
    </w:p>
    <w:p w14:paraId="2B81427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w:t>
      </w:r>
    </w:p>
    <w:p w14:paraId="18DFAA45"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5793E72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replace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 xml:space="preserve">'_employ if </w:t>
      </w:r>
      <w:proofErr w:type="spellStart"/>
      <w:r w:rsidRPr="00C06BCD">
        <w:rPr>
          <w:rFonts w:ascii="Courier New" w:eastAsia="Courier New" w:hAnsi="Courier New" w:cs="Courier New"/>
          <w:color w:val="333333" w:themeColor="text1"/>
          <w:sz w:val="16"/>
          <w:szCs w:val="16"/>
        </w:rPr>
        <w:t>electionquarter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
    <w:p w14:paraId="6017344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753C9C31" w14:textId="77777777" w:rsidR="002E26C3" w:rsidRPr="00C06BCD" w:rsidRDefault="002E26C3" w:rsidP="002E26C3">
      <w:pPr>
        <w:rPr>
          <w:rFonts w:ascii="Courier New" w:hAnsi="Courier New" w:cs="Courier New"/>
          <w:color w:val="333333" w:themeColor="text1"/>
          <w:sz w:val="16"/>
          <w:szCs w:val="16"/>
        </w:rPr>
      </w:pPr>
    </w:p>
    <w:p w14:paraId="31410A4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w:t>
      </w:r>
    </w:p>
    <w:p w14:paraId="2734E140"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32B20D5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replace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 xml:space="preserve">'_inflation if </w:t>
      </w:r>
      <w:proofErr w:type="spellStart"/>
      <w:r w:rsidRPr="00C06BCD">
        <w:rPr>
          <w:rFonts w:ascii="Courier New" w:eastAsia="Courier New" w:hAnsi="Courier New" w:cs="Courier New"/>
          <w:color w:val="333333" w:themeColor="text1"/>
          <w:sz w:val="16"/>
          <w:szCs w:val="16"/>
        </w:rPr>
        <w:t>electionquarter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
    <w:p w14:paraId="73B6D28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47B7F5B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&gt;1000 |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&lt;-1000</w:t>
      </w:r>
    </w:p>
    <w:p w14:paraId="775A3170" w14:textId="77777777" w:rsidR="002E26C3" w:rsidRPr="00C06BCD" w:rsidRDefault="002E26C3" w:rsidP="002E26C3">
      <w:pPr>
        <w:rPr>
          <w:rFonts w:ascii="Courier New" w:hAnsi="Courier New" w:cs="Courier New"/>
          <w:color w:val="333333" w:themeColor="text1"/>
          <w:sz w:val="16"/>
          <w:szCs w:val="16"/>
        </w:rPr>
      </w:pPr>
    </w:p>
    <w:p w14:paraId="5A278C3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w:t>
      </w:r>
    </w:p>
    <w:p w14:paraId="3A3B4E55"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1038F4B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replace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w:t>
      </w:r>
      <w:proofErr w:type="spellStart"/>
      <w:r w:rsidRPr="00C06BCD">
        <w:rPr>
          <w:rFonts w:ascii="Courier New" w:eastAsia="Courier New" w:hAnsi="Courier New" w:cs="Courier New"/>
          <w:color w:val="333333" w:themeColor="text1"/>
          <w:sz w:val="16"/>
          <w:szCs w:val="16"/>
        </w:rPr>
        <w:t>gdp</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electionquarter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
    <w:p w14:paraId="7411B2A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660083A4" w14:textId="77777777" w:rsidR="002E26C3" w:rsidRPr="00C06BCD" w:rsidRDefault="002E26C3" w:rsidP="002E26C3">
      <w:pPr>
        <w:rPr>
          <w:rFonts w:ascii="Courier New" w:hAnsi="Courier New" w:cs="Courier New"/>
          <w:color w:val="333333" w:themeColor="text1"/>
          <w:sz w:val="16"/>
          <w:szCs w:val="16"/>
        </w:rPr>
      </w:pPr>
    </w:p>
    <w:p w14:paraId="3CC720E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=1 if </w:t>
      </w:r>
      <w:proofErr w:type="spellStart"/>
      <w:r w:rsidRPr="00C06BCD">
        <w:rPr>
          <w:rFonts w:ascii="Courier New" w:eastAsia="Courier New" w:hAnsi="Courier New" w:cs="Courier New"/>
          <w:color w:val="333333" w:themeColor="text1"/>
          <w:sz w:val="16"/>
          <w:szCs w:val="16"/>
        </w:rPr>
        <w:t>partywinner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incumbentparty</w:t>
      </w:r>
      <w:proofErr w:type="spellEnd"/>
    </w:p>
    <w:p w14:paraId="3E459D6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=0 if </w:t>
      </w:r>
      <w:proofErr w:type="spellStart"/>
      <w:r w:rsidRPr="00C06BCD">
        <w:rPr>
          <w:rFonts w:ascii="Courier New" w:eastAsia="Courier New" w:hAnsi="Courier New" w:cs="Courier New"/>
          <w:color w:val="333333" w:themeColor="text1"/>
          <w:sz w:val="16"/>
          <w:szCs w:val="16"/>
        </w:rPr>
        <w:t>result_</w:t>
      </w:r>
      <w:proofErr w:type="gramStart"/>
      <w:r w:rsidRPr="00C06BCD">
        <w:rPr>
          <w:rFonts w:ascii="Courier New" w:eastAsia="Courier New" w:hAnsi="Courier New" w:cs="Courier New"/>
          <w:color w:val="333333" w:themeColor="text1"/>
          <w:sz w:val="16"/>
          <w:szCs w:val="16"/>
        </w:rPr>
        <w:t>gov</w:t>
      </w:r>
      <w:proofErr w:type="spellEnd"/>
      <w:r w:rsidRPr="00C06BCD">
        <w:rPr>
          <w:rFonts w:ascii="Courier New" w:eastAsia="Courier New" w:hAnsi="Courier New" w:cs="Courier New"/>
          <w:color w:val="333333" w:themeColor="text1"/>
          <w:sz w:val="16"/>
          <w:szCs w:val="16"/>
        </w:rPr>
        <w:t>!=</w:t>
      </w:r>
      <w:proofErr w:type="gramEnd"/>
      <w:r w:rsidRPr="00C06BCD">
        <w:rPr>
          <w:rFonts w:ascii="Courier New" w:eastAsia="Courier New" w:hAnsi="Courier New" w:cs="Courier New"/>
          <w:color w:val="333333" w:themeColor="text1"/>
          <w:sz w:val="16"/>
          <w:szCs w:val="16"/>
        </w:rPr>
        <w:t>1</w:t>
      </w:r>
    </w:p>
    <w:p w14:paraId="0FB4325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"Incumbent party wins"</w:t>
      </w:r>
    </w:p>
    <w:p w14:paraId="0EFBF6BF" w14:textId="77777777" w:rsidR="002E26C3" w:rsidRPr="00C06BCD" w:rsidRDefault="002E26C3" w:rsidP="002E26C3">
      <w:pPr>
        <w:rPr>
          <w:rFonts w:ascii="Courier New" w:hAnsi="Courier New" w:cs="Courier New"/>
          <w:color w:val="333333" w:themeColor="text1"/>
          <w:sz w:val="16"/>
          <w:szCs w:val="16"/>
        </w:rPr>
      </w:pPr>
    </w:p>
    <w:p w14:paraId="7335A74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 candidate=1 if incumbent==1</w:t>
      </w:r>
    </w:p>
    <w:p w14:paraId="6C5EF08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candidate=1 if </w:t>
      </w:r>
      <w:proofErr w:type="spellStart"/>
      <w:r w:rsidRPr="00C06BCD">
        <w:rPr>
          <w:rFonts w:ascii="Courier New" w:eastAsia="Courier New" w:hAnsi="Courier New" w:cs="Courier New"/>
          <w:color w:val="333333" w:themeColor="text1"/>
          <w:sz w:val="16"/>
          <w:szCs w:val="16"/>
        </w:rPr>
        <w:t>namegovtcand</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incumbentleader</w:t>
      </w:r>
      <w:proofErr w:type="spellEnd"/>
      <w:r w:rsidRPr="00C06BCD">
        <w:rPr>
          <w:rFonts w:ascii="Courier New" w:eastAsia="Courier New" w:hAnsi="Courier New" w:cs="Courier New"/>
          <w:color w:val="333333" w:themeColor="text1"/>
          <w:sz w:val="16"/>
          <w:szCs w:val="16"/>
        </w:rPr>
        <w:t xml:space="preserve"> &amp; incumbent==.</w:t>
      </w:r>
    </w:p>
    <w:p w14:paraId="113DA18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candidate=0 if </w:t>
      </w:r>
      <w:proofErr w:type="spellStart"/>
      <w:r w:rsidRPr="00C06BCD">
        <w:rPr>
          <w:rFonts w:ascii="Courier New" w:eastAsia="Courier New" w:hAnsi="Courier New" w:cs="Courier New"/>
          <w:color w:val="333333" w:themeColor="text1"/>
          <w:sz w:val="16"/>
          <w:szCs w:val="16"/>
        </w:rPr>
        <w:t>sucessor</w:t>
      </w:r>
      <w:proofErr w:type="spellEnd"/>
      <w:r w:rsidRPr="00C06BCD">
        <w:rPr>
          <w:rFonts w:ascii="Courier New" w:eastAsia="Courier New" w:hAnsi="Courier New" w:cs="Courier New"/>
          <w:color w:val="333333" w:themeColor="text1"/>
          <w:sz w:val="16"/>
          <w:szCs w:val="16"/>
        </w:rPr>
        <w:t xml:space="preserve">==1 &amp; </w:t>
      </w:r>
      <w:proofErr w:type="gramStart"/>
      <w:r w:rsidRPr="00C06BCD">
        <w:rPr>
          <w:rFonts w:ascii="Courier New" w:eastAsia="Courier New" w:hAnsi="Courier New" w:cs="Courier New"/>
          <w:color w:val="333333" w:themeColor="text1"/>
          <w:sz w:val="16"/>
          <w:szCs w:val="16"/>
        </w:rPr>
        <w:t>candidate!=</w:t>
      </w:r>
      <w:proofErr w:type="gramEnd"/>
      <w:r w:rsidRPr="00C06BCD">
        <w:rPr>
          <w:rFonts w:ascii="Courier New" w:eastAsia="Courier New" w:hAnsi="Courier New" w:cs="Courier New"/>
          <w:color w:val="333333" w:themeColor="text1"/>
          <w:sz w:val="16"/>
          <w:szCs w:val="16"/>
        </w:rPr>
        <w:t>1</w:t>
      </w:r>
    </w:p>
    <w:p w14:paraId="046AFDC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candidate=0 if </w:t>
      </w:r>
      <w:proofErr w:type="spellStart"/>
      <w:r w:rsidRPr="00C06BCD">
        <w:rPr>
          <w:rFonts w:ascii="Courier New" w:eastAsia="Courier New" w:hAnsi="Courier New" w:cs="Courier New"/>
          <w:color w:val="333333" w:themeColor="text1"/>
          <w:sz w:val="16"/>
          <w:szCs w:val="16"/>
        </w:rPr>
        <w:t>namegovtcand</w:t>
      </w:r>
      <w:proofErr w:type="spellEnd"/>
      <w:r w:rsidRPr="00C06BCD">
        <w:rPr>
          <w:rFonts w:ascii="Courier New" w:eastAsia="Courier New" w:hAnsi="Courier New" w:cs="Courier New"/>
          <w:color w:val="333333" w:themeColor="text1"/>
          <w:sz w:val="16"/>
          <w:szCs w:val="16"/>
        </w:rPr>
        <w:t xml:space="preserve">=="" &amp; </w:t>
      </w:r>
      <w:proofErr w:type="gramStart"/>
      <w:r w:rsidRPr="00C06BCD">
        <w:rPr>
          <w:rFonts w:ascii="Courier New" w:eastAsia="Courier New" w:hAnsi="Courier New" w:cs="Courier New"/>
          <w:color w:val="333333" w:themeColor="text1"/>
          <w:sz w:val="16"/>
          <w:szCs w:val="16"/>
        </w:rPr>
        <w:t>candidate!=</w:t>
      </w:r>
      <w:proofErr w:type="gramEnd"/>
      <w:r w:rsidRPr="00C06BCD">
        <w:rPr>
          <w:rFonts w:ascii="Courier New" w:eastAsia="Courier New" w:hAnsi="Courier New" w:cs="Courier New"/>
          <w:color w:val="333333" w:themeColor="text1"/>
          <w:sz w:val="16"/>
          <w:szCs w:val="16"/>
        </w:rPr>
        <w:t>1</w:t>
      </w:r>
    </w:p>
    <w:p w14:paraId="1796A28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candidate "Candidate is incumbent"</w:t>
      </w:r>
    </w:p>
    <w:p w14:paraId="08E693E1" w14:textId="77777777" w:rsidR="002E26C3" w:rsidRPr="00C06BCD" w:rsidRDefault="002E26C3" w:rsidP="002E26C3">
      <w:pPr>
        <w:rPr>
          <w:rFonts w:ascii="Courier New" w:hAnsi="Courier New" w:cs="Courier New"/>
          <w:color w:val="333333" w:themeColor="text1"/>
          <w:sz w:val="16"/>
          <w:szCs w:val="16"/>
        </w:rPr>
      </w:pPr>
    </w:p>
    <w:p w14:paraId="10C3C90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=="#N/A"</w:t>
      </w:r>
    </w:p>
    <w:p w14:paraId="4202C98F" w14:textId="77777777" w:rsidR="002E26C3" w:rsidRPr="00C06BCD" w:rsidRDefault="002E26C3" w:rsidP="002E26C3">
      <w:pPr>
        <w:rPr>
          <w:rFonts w:ascii="Courier New" w:hAnsi="Courier New" w:cs="Courier New"/>
          <w:color w:val="333333" w:themeColor="text1"/>
          <w:sz w:val="16"/>
          <w:szCs w:val="16"/>
          <w:lang w:val="fr-FR"/>
        </w:rPr>
      </w:pPr>
      <w:proofErr w:type="gramStart"/>
      <w:r w:rsidRPr="00C06BCD">
        <w:rPr>
          <w:rFonts w:ascii="Courier New" w:eastAsia="Courier New" w:hAnsi="Courier New" w:cs="Courier New"/>
          <w:color w:val="333333" w:themeColor="text1"/>
          <w:sz w:val="16"/>
          <w:szCs w:val="16"/>
          <w:lang w:val="fr-FR"/>
        </w:rPr>
        <w:t>encode</w:t>
      </w:r>
      <w:proofErr w:type="gramEnd"/>
      <w:r w:rsidRPr="00C06BCD">
        <w:rPr>
          <w:rFonts w:ascii="Courier New" w:eastAsia="Courier New" w:hAnsi="Courier New" w:cs="Courier New"/>
          <w:color w:val="333333" w:themeColor="text1"/>
          <w:sz w:val="16"/>
          <w:szCs w:val="16"/>
          <w:lang w:val="fr-FR"/>
        </w:rPr>
        <w:t xml:space="preserve"> </w:t>
      </w:r>
      <w:proofErr w:type="spellStart"/>
      <w:r w:rsidRPr="00C06BCD">
        <w:rPr>
          <w:rFonts w:ascii="Courier New" w:eastAsia="Courier New" w:hAnsi="Courier New" w:cs="Courier New"/>
          <w:color w:val="333333" w:themeColor="text1"/>
          <w:sz w:val="16"/>
          <w:szCs w:val="16"/>
          <w:lang w:val="fr-FR"/>
        </w:rPr>
        <w:t>etype</w:t>
      </w:r>
      <w:proofErr w:type="spellEnd"/>
      <w:r w:rsidRPr="00C06BCD">
        <w:rPr>
          <w:rFonts w:ascii="Courier New" w:eastAsia="Courier New" w:hAnsi="Courier New" w:cs="Courier New"/>
          <w:color w:val="333333" w:themeColor="text1"/>
          <w:sz w:val="16"/>
          <w:szCs w:val="16"/>
          <w:lang w:val="fr-FR"/>
        </w:rPr>
        <w:t xml:space="preserve">, </w:t>
      </w:r>
      <w:proofErr w:type="spellStart"/>
      <w:r w:rsidRPr="00C06BCD">
        <w:rPr>
          <w:rFonts w:ascii="Courier New" w:eastAsia="Courier New" w:hAnsi="Courier New" w:cs="Courier New"/>
          <w:color w:val="333333" w:themeColor="text1"/>
          <w:sz w:val="16"/>
          <w:szCs w:val="16"/>
          <w:lang w:val="fr-FR"/>
        </w:rPr>
        <w:t>gen</w:t>
      </w:r>
      <w:proofErr w:type="spellEnd"/>
      <w:r w:rsidRPr="00C06BCD">
        <w:rPr>
          <w:rFonts w:ascii="Courier New" w:eastAsia="Courier New" w:hAnsi="Courier New" w:cs="Courier New"/>
          <w:color w:val="333333" w:themeColor="text1"/>
          <w:sz w:val="16"/>
          <w:szCs w:val="16"/>
          <w:lang w:val="fr-FR"/>
        </w:rPr>
        <w:t>(etype2)</w:t>
      </w:r>
    </w:p>
    <w:p w14:paraId="7FFB5481" w14:textId="77777777" w:rsidR="002E26C3" w:rsidRPr="00C06BCD" w:rsidRDefault="002E26C3" w:rsidP="002E26C3">
      <w:pPr>
        <w:rPr>
          <w:rFonts w:ascii="Courier New" w:hAnsi="Courier New" w:cs="Courier New"/>
          <w:color w:val="333333" w:themeColor="text1"/>
          <w:sz w:val="16"/>
          <w:szCs w:val="16"/>
          <w:lang w:val="fr-FR"/>
        </w:rPr>
      </w:pPr>
      <w:proofErr w:type="gramStart"/>
      <w:r w:rsidRPr="00C06BCD">
        <w:rPr>
          <w:rFonts w:ascii="Courier New" w:eastAsia="Courier New" w:hAnsi="Courier New" w:cs="Courier New"/>
          <w:color w:val="333333" w:themeColor="text1"/>
          <w:sz w:val="16"/>
          <w:szCs w:val="16"/>
          <w:lang w:val="fr-FR"/>
        </w:rPr>
        <w:t>drop</w:t>
      </w:r>
      <w:proofErr w:type="gramEnd"/>
      <w:r w:rsidRPr="00C06BCD">
        <w:rPr>
          <w:rFonts w:ascii="Courier New" w:eastAsia="Courier New" w:hAnsi="Courier New" w:cs="Courier New"/>
          <w:color w:val="333333" w:themeColor="text1"/>
          <w:sz w:val="16"/>
          <w:szCs w:val="16"/>
          <w:lang w:val="fr-FR"/>
        </w:rPr>
        <w:t xml:space="preserve"> </w:t>
      </w:r>
      <w:proofErr w:type="spellStart"/>
      <w:r w:rsidRPr="00C06BCD">
        <w:rPr>
          <w:rFonts w:ascii="Courier New" w:eastAsia="Courier New" w:hAnsi="Courier New" w:cs="Courier New"/>
          <w:color w:val="333333" w:themeColor="text1"/>
          <w:sz w:val="16"/>
          <w:szCs w:val="16"/>
          <w:lang w:val="fr-FR"/>
        </w:rPr>
        <w:t>etype</w:t>
      </w:r>
      <w:proofErr w:type="spellEnd"/>
    </w:p>
    <w:p w14:paraId="67E5C5BB" w14:textId="77777777" w:rsidR="002E26C3" w:rsidRPr="00C06BCD" w:rsidRDefault="002E26C3" w:rsidP="002E26C3">
      <w:pPr>
        <w:rPr>
          <w:rFonts w:ascii="Courier New" w:hAnsi="Courier New" w:cs="Courier New"/>
          <w:color w:val="333333" w:themeColor="text1"/>
          <w:sz w:val="16"/>
          <w:szCs w:val="16"/>
          <w:lang w:val="fr-FR"/>
        </w:rPr>
      </w:pPr>
      <w:proofErr w:type="spellStart"/>
      <w:proofErr w:type="gramStart"/>
      <w:r w:rsidRPr="00C06BCD">
        <w:rPr>
          <w:rFonts w:ascii="Courier New" w:eastAsia="Courier New" w:hAnsi="Courier New" w:cs="Courier New"/>
          <w:color w:val="333333" w:themeColor="text1"/>
          <w:sz w:val="16"/>
          <w:szCs w:val="16"/>
          <w:lang w:val="fr-FR"/>
        </w:rPr>
        <w:t>rename</w:t>
      </w:r>
      <w:proofErr w:type="spellEnd"/>
      <w:proofErr w:type="gramEnd"/>
      <w:r w:rsidRPr="00C06BCD">
        <w:rPr>
          <w:rFonts w:ascii="Courier New" w:eastAsia="Courier New" w:hAnsi="Courier New" w:cs="Courier New"/>
          <w:color w:val="333333" w:themeColor="text1"/>
          <w:sz w:val="16"/>
          <w:szCs w:val="16"/>
          <w:lang w:val="fr-FR"/>
        </w:rPr>
        <w:t xml:space="preserve"> etype2 </w:t>
      </w:r>
      <w:proofErr w:type="spellStart"/>
      <w:r w:rsidRPr="00C06BCD">
        <w:rPr>
          <w:rFonts w:ascii="Courier New" w:eastAsia="Courier New" w:hAnsi="Courier New" w:cs="Courier New"/>
          <w:color w:val="333333" w:themeColor="text1"/>
          <w:sz w:val="16"/>
          <w:szCs w:val="16"/>
          <w:lang w:val="fr-FR"/>
        </w:rPr>
        <w:t>etype</w:t>
      </w:r>
      <w:proofErr w:type="spellEnd"/>
    </w:p>
    <w:p w14:paraId="74DF9449" w14:textId="77777777" w:rsidR="002E26C3" w:rsidRPr="00C06BCD" w:rsidRDefault="002E26C3" w:rsidP="002E26C3">
      <w:pPr>
        <w:rPr>
          <w:rFonts w:ascii="Courier New" w:hAnsi="Courier New" w:cs="Courier New"/>
          <w:color w:val="333333" w:themeColor="text1"/>
          <w:sz w:val="16"/>
          <w:szCs w:val="16"/>
          <w:lang w:val="fr-FR"/>
        </w:rPr>
      </w:pPr>
      <w:proofErr w:type="gramStart"/>
      <w:r w:rsidRPr="00C06BCD">
        <w:rPr>
          <w:rFonts w:ascii="Courier New" w:eastAsia="Courier New" w:hAnsi="Courier New" w:cs="Courier New"/>
          <w:color w:val="333333" w:themeColor="text1"/>
          <w:sz w:val="16"/>
          <w:szCs w:val="16"/>
          <w:lang w:val="fr-FR"/>
        </w:rPr>
        <w:t>recode</w:t>
      </w:r>
      <w:proofErr w:type="gramEnd"/>
      <w:r w:rsidRPr="00C06BCD">
        <w:rPr>
          <w:rFonts w:ascii="Courier New" w:eastAsia="Courier New" w:hAnsi="Courier New" w:cs="Courier New"/>
          <w:color w:val="333333" w:themeColor="text1"/>
          <w:sz w:val="16"/>
          <w:szCs w:val="16"/>
          <w:lang w:val="fr-FR"/>
        </w:rPr>
        <w:t xml:space="preserve"> </w:t>
      </w:r>
      <w:proofErr w:type="spellStart"/>
      <w:r w:rsidRPr="00C06BCD">
        <w:rPr>
          <w:rFonts w:ascii="Courier New" w:eastAsia="Courier New" w:hAnsi="Courier New" w:cs="Courier New"/>
          <w:color w:val="333333" w:themeColor="text1"/>
          <w:sz w:val="16"/>
          <w:szCs w:val="16"/>
          <w:lang w:val="fr-FR"/>
        </w:rPr>
        <w:t>etype</w:t>
      </w:r>
      <w:proofErr w:type="spellEnd"/>
      <w:r w:rsidRPr="00C06BCD">
        <w:rPr>
          <w:rFonts w:ascii="Courier New" w:eastAsia="Courier New" w:hAnsi="Courier New" w:cs="Courier New"/>
          <w:color w:val="333333" w:themeColor="text1"/>
          <w:sz w:val="16"/>
          <w:szCs w:val="16"/>
          <w:lang w:val="fr-FR"/>
        </w:rPr>
        <w:t xml:space="preserve"> (2=0)</w:t>
      </w:r>
    </w:p>
    <w:p w14:paraId="4048B04D" w14:textId="77777777" w:rsidR="002E26C3" w:rsidRPr="00C06BCD" w:rsidRDefault="002E26C3" w:rsidP="002E26C3">
      <w:pPr>
        <w:rPr>
          <w:rFonts w:ascii="Courier New" w:hAnsi="Courier New" w:cs="Courier New"/>
          <w:color w:val="333333" w:themeColor="text1"/>
          <w:sz w:val="16"/>
          <w:szCs w:val="16"/>
          <w:lang w:val="fr-FR"/>
        </w:rPr>
      </w:pPr>
    </w:p>
    <w:p w14:paraId="3FA0568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recode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(0.44=44)</w:t>
      </w:r>
    </w:p>
    <w:p w14:paraId="05239F95" w14:textId="77777777" w:rsidR="002E26C3" w:rsidRPr="00C06BCD" w:rsidRDefault="002E26C3" w:rsidP="002E26C3">
      <w:pPr>
        <w:rPr>
          <w:rFonts w:ascii="Courier New" w:hAnsi="Courier New" w:cs="Courier New"/>
          <w:color w:val="333333" w:themeColor="text1"/>
          <w:sz w:val="16"/>
          <w:szCs w:val="16"/>
        </w:rPr>
      </w:pPr>
    </w:p>
    <w:p w14:paraId="42ADCF4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*Change in units</w:t>
      </w:r>
    </w:p>
    <w:p w14:paraId="20F4A5F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/100</w:t>
      </w:r>
    </w:p>
    <w:p w14:paraId="648FB4C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/100</w:t>
      </w:r>
    </w:p>
    <w:p w14:paraId="7817B53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/100</w:t>
      </w:r>
    </w:p>
    <w:p w14:paraId="408F3D1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/100</w:t>
      </w:r>
    </w:p>
    <w:p w14:paraId="52288EC6" w14:textId="77777777" w:rsidR="002E26C3" w:rsidRPr="00C06BCD" w:rsidRDefault="002E26C3" w:rsidP="002E26C3">
      <w:pPr>
        <w:rPr>
          <w:rFonts w:ascii="Courier New" w:hAnsi="Courier New" w:cs="Courier New"/>
          <w:color w:val="333333" w:themeColor="text1"/>
          <w:sz w:val="16"/>
          <w:szCs w:val="16"/>
        </w:rPr>
      </w:pPr>
    </w:p>
    <w:p w14:paraId="78FA2AD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*Create US observation</w:t>
      </w:r>
    </w:p>
    <w:p w14:paraId="3049EC3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local new = _N + 1</w:t>
      </w:r>
    </w:p>
    <w:p w14:paraId="1EF8EFA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set </w:t>
      </w:r>
      <w:proofErr w:type="spellStart"/>
      <w:r w:rsidRPr="00C06BCD">
        <w:rPr>
          <w:rFonts w:ascii="Courier New" w:eastAsia="Courier New" w:hAnsi="Courier New" w:cs="Courier New"/>
          <w:color w:val="333333" w:themeColor="text1"/>
          <w:sz w:val="16"/>
          <w:szCs w:val="16"/>
        </w:rPr>
        <w:t>obs</w:t>
      </w:r>
      <w:proofErr w:type="spellEnd"/>
      <w:r w:rsidRPr="00C06BCD">
        <w:rPr>
          <w:rFonts w:ascii="Courier New" w:eastAsia="Courier New" w:hAnsi="Courier New" w:cs="Courier New"/>
          <w:color w:val="333333" w:themeColor="text1"/>
          <w:sz w:val="16"/>
          <w:szCs w:val="16"/>
        </w:rPr>
        <w:t xml:space="preserve"> `new'</w:t>
      </w:r>
    </w:p>
    <w:p w14:paraId="4F0E871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year=2016 in `new'</w:t>
      </w:r>
    </w:p>
    <w:p w14:paraId="7B60C09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country="United States" in `new'</w:t>
      </w:r>
    </w:p>
    <w:p w14:paraId="49C92EC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iso3="USA" in `new'</w:t>
      </w:r>
    </w:p>
    <w:p w14:paraId="461484E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=0.51 in `new' </w:t>
      </w:r>
    </w:p>
    <w:p w14:paraId="1C3B480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candidate=0 in `new' </w:t>
      </w:r>
    </w:p>
    <w:p w14:paraId="2946A0D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fhr</w:t>
      </w:r>
      <w:proofErr w:type="spellEnd"/>
      <w:r w:rsidRPr="00C06BCD">
        <w:rPr>
          <w:rFonts w:ascii="Courier New" w:eastAsia="Courier New" w:hAnsi="Courier New" w:cs="Courier New"/>
          <w:color w:val="333333" w:themeColor="text1"/>
          <w:sz w:val="16"/>
          <w:szCs w:val="16"/>
        </w:rPr>
        <w:t xml:space="preserve">=1 in `new' </w:t>
      </w:r>
    </w:p>
    <w:p w14:paraId="1595145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war=1 in `new' </w:t>
      </w:r>
    </w:p>
    <w:p w14:paraId="133A75A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 xml:space="preserve">=0.0211 in `new' </w:t>
      </w:r>
    </w:p>
    <w:p w14:paraId="44C10B1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=0.01 in `new' </w:t>
      </w:r>
    </w:p>
    <w:p w14:paraId="3CD2853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 xml:space="preserve">=0.014 in `new' </w:t>
      </w:r>
    </w:p>
    <w:p w14:paraId="734E248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=0 in `new'</w:t>
      </w:r>
    </w:p>
    <w:p w14:paraId="17DBAE01" w14:textId="77777777" w:rsidR="002E26C3" w:rsidRPr="00C06BCD" w:rsidRDefault="002E26C3" w:rsidP="002E26C3">
      <w:pPr>
        <w:rPr>
          <w:rFonts w:ascii="Courier New" w:hAnsi="Courier New" w:cs="Courier New"/>
          <w:color w:val="333333" w:themeColor="text1"/>
          <w:sz w:val="16"/>
          <w:szCs w:val="16"/>
        </w:rPr>
      </w:pPr>
    </w:p>
    <w:p w14:paraId="61AF0BF1" w14:textId="77777777" w:rsidR="002E26C3" w:rsidRPr="00C06BCD" w:rsidRDefault="002E26C3" w:rsidP="002E26C3">
      <w:pPr>
        <w:rPr>
          <w:rFonts w:ascii="Courier New" w:hAnsi="Courier New" w:cs="Courier New"/>
          <w:color w:val="333333" w:themeColor="text1"/>
          <w:sz w:val="16"/>
          <w:szCs w:val="16"/>
        </w:rPr>
      </w:pPr>
    </w:p>
    <w:p w14:paraId="136A038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6515355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erase data2.dta</w:t>
      </w:r>
    </w:p>
    <w:p w14:paraId="79AD3841" w14:textId="77777777" w:rsidR="002E26C3" w:rsidRPr="00C06BCD" w:rsidRDefault="002E26C3" w:rsidP="002E26C3">
      <w:pPr>
        <w:rPr>
          <w:rFonts w:ascii="Courier New" w:hAnsi="Courier New" w:cs="Courier New"/>
          <w:color w:val="333333" w:themeColor="text1"/>
          <w:sz w:val="16"/>
          <w:szCs w:val="16"/>
        </w:rPr>
      </w:pPr>
    </w:p>
    <w:p w14:paraId="0553FF0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*Summary statistics</w:t>
      </w:r>
    </w:p>
    <w:p w14:paraId="026BEBFE"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tabstat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candidate </w:t>
      </w:r>
      <w:proofErr w:type="spellStart"/>
      <w:r w:rsidRPr="00C06BCD">
        <w:rPr>
          <w:rFonts w:ascii="Courier New" w:eastAsia="Courier New" w:hAnsi="Courier New" w:cs="Courier New"/>
          <w:color w:val="333333" w:themeColor="text1"/>
          <w:sz w:val="16"/>
          <w:szCs w:val="16"/>
        </w:rPr>
        <w:t>fhr</w:t>
      </w:r>
      <w:proofErr w:type="spellEnd"/>
      <w:r w:rsidRPr="00C06BCD">
        <w:rPr>
          <w:rFonts w:ascii="Courier New" w:eastAsia="Courier New" w:hAnsi="Courier New" w:cs="Courier New"/>
          <w:color w:val="333333" w:themeColor="text1"/>
          <w:sz w:val="16"/>
          <w:szCs w:val="16"/>
        </w:rPr>
        <w:t xml:space="preserve"> war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xml:space="preserve">, </w:t>
      </w:r>
      <w:proofErr w:type="gramStart"/>
      <w:r w:rsidRPr="00C06BCD">
        <w:rPr>
          <w:rFonts w:ascii="Courier New" w:eastAsia="Courier New" w:hAnsi="Courier New" w:cs="Courier New"/>
          <w:color w:val="333333" w:themeColor="text1"/>
          <w:sz w:val="16"/>
          <w:szCs w:val="16"/>
        </w:rPr>
        <w:t>s(</w:t>
      </w:r>
      <w:proofErr w:type="gramEnd"/>
      <w:r w:rsidRPr="00C06BCD">
        <w:rPr>
          <w:rFonts w:ascii="Courier New" w:eastAsia="Courier New" w:hAnsi="Courier New" w:cs="Courier New"/>
          <w:color w:val="333333" w:themeColor="text1"/>
          <w:sz w:val="16"/>
          <w:szCs w:val="16"/>
        </w:rPr>
        <w:t xml:space="preserve">n mean </w:t>
      </w:r>
      <w:proofErr w:type="spellStart"/>
      <w:r w:rsidRPr="00C06BCD">
        <w:rPr>
          <w:rFonts w:ascii="Courier New" w:eastAsia="Courier New" w:hAnsi="Courier New" w:cs="Courier New"/>
          <w:color w:val="333333" w:themeColor="text1"/>
          <w:sz w:val="16"/>
          <w:szCs w:val="16"/>
        </w:rPr>
        <w:t>sd</w:t>
      </w:r>
      <w:proofErr w:type="spellEnd"/>
      <w:r w:rsidRPr="00C06BCD">
        <w:rPr>
          <w:rFonts w:ascii="Courier New" w:eastAsia="Courier New" w:hAnsi="Courier New" w:cs="Courier New"/>
          <w:color w:val="333333" w:themeColor="text1"/>
          <w:sz w:val="16"/>
          <w:szCs w:val="16"/>
        </w:rPr>
        <w:t xml:space="preserve"> min max) format(%9.3f</w:t>
      </w:r>
    </w:p>
    <w:p w14:paraId="01491C16" w14:textId="77777777" w:rsidR="002E26C3" w:rsidRPr="00987437" w:rsidRDefault="002E26C3" w:rsidP="002E26C3">
      <w:pPr>
        <w:rPr>
          <w:rFonts w:ascii="Arial" w:hAnsi="Arial"/>
          <w:color w:val="333333" w:themeColor="text1"/>
        </w:rPr>
      </w:pPr>
    </w:p>
    <w:p w14:paraId="6CC71CEF" w14:textId="190E9136" w:rsidR="002E26C3" w:rsidRPr="00C774A8" w:rsidRDefault="00C774A8" w:rsidP="00C774A8">
      <w:pPr>
        <w:rPr>
          <w:rFonts w:ascii="Franklin Gothic Book" w:eastAsia="Times New Roman" w:hAnsi="Franklin Gothic Book"/>
          <w:b/>
          <w:color w:val="336699" w:themeColor="text2"/>
          <w:sz w:val="28"/>
        </w:rPr>
      </w:pPr>
      <w:r>
        <w:rPr>
          <w:rFonts w:ascii="Franklin Gothic Book" w:eastAsia="Times New Roman" w:hAnsi="Franklin Gothic Book"/>
          <w:b/>
          <w:color w:val="336699" w:themeColor="text2"/>
          <w:sz w:val="28"/>
        </w:rPr>
        <w:t xml:space="preserve">2. </w:t>
      </w:r>
      <w:r w:rsidR="002E26C3" w:rsidRPr="00C774A8">
        <w:rPr>
          <w:rFonts w:ascii="Franklin Gothic Book" w:eastAsia="Times New Roman" w:hAnsi="Franklin Gothic Book"/>
          <w:b/>
          <w:color w:val="336699" w:themeColor="text2"/>
          <w:sz w:val="28"/>
        </w:rPr>
        <w:t>Regressions, predictions and tables</w:t>
      </w:r>
    </w:p>
    <w:p w14:paraId="2DADDC5A" w14:textId="77777777" w:rsidR="002E26C3" w:rsidRPr="00987437" w:rsidRDefault="002E26C3" w:rsidP="002E26C3">
      <w:pPr>
        <w:rPr>
          <w:rFonts w:ascii="Arial" w:hAnsi="Arial"/>
          <w:color w:val="333333" w:themeColor="text1"/>
        </w:rPr>
      </w:pPr>
    </w:p>
    <w:p w14:paraId="01EB4623"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clear all</w:t>
      </w:r>
    </w:p>
    <w:p w14:paraId="39EE4D3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cd "C:\Users\puyan\Desktop\Data"</w:t>
      </w:r>
    </w:p>
    <w:p w14:paraId="0615CA33" w14:textId="77777777" w:rsidR="002E26C3" w:rsidRPr="00C06BCD" w:rsidRDefault="002E26C3" w:rsidP="002E26C3">
      <w:pPr>
        <w:rPr>
          <w:rFonts w:ascii="Courier New" w:eastAsia="Courier New" w:hAnsi="Courier New" w:cs="Courier New"/>
          <w:color w:val="333333" w:themeColor="text1"/>
          <w:sz w:val="16"/>
          <w:szCs w:val="16"/>
        </w:rPr>
      </w:pPr>
    </w:p>
    <w:p w14:paraId="0CFAB104"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0865998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Model 1 - Original Model and Data *</w:t>
      </w:r>
    </w:p>
    <w:p w14:paraId="3CC0B1C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47710D4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use </w:t>
      </w:r>
      <w:proofErr w:type="spellStart"/>
      <w:r w:rsidRPr="00C06BCD">
        <w:rPr>
          <w:rFonts w:ascii="Courier New" w:eastAsia="Courier New" w:hAnsi="Courier New" w:cs="Courier New"/>
          <w:color w:val="333333" w:themeColor="text1"/>
          <w:sz w:val="16"/>
          <w:szCs w:val="16"/>
        </w:rPr>
        <w:t>dataoriginal.dta</w:t>
      </w:r>
      <w:proofErr w:type="spellEnd"/>
      <w:r w:rsidRPr="00C06BCD">
        <w:rPr>
          <w:rFonts w:ascii="Courier New" w:eastAsia="Courier New" w:hAnsi="Courier New" w:cs="Courier New"/>
          <w:color w:val="333333" w:themeColor="text1"/>
          <w:sz w:val="16"/>
          <w:szCs w:val="16"/>
        </w:rPr>
        <w:t>, clear</w:t>
      </w:r>
    </w:p>
    <w:p w14:paraId="57179C3C" w14:textId="77777777" w:rsidR="002E26C3" w:rsidRPr="00C06BCD" w:rsidRDefault="002E26C3" w:rsidP="002E26C3">
      <w:pPr>
        <w:rPr>
          <w:rFonts w:ascii="Courier New" w:eastAsia="Courier New" w:hAnsi="Courier New" w:cs="Courier New"/>
          <w:color w:val="333333" w:themeColor="text1"/>
          <w:sz w:val="16"/>
          <w:szCs w:val="16"/>
        </w:rPr>
      </w:pPr>
    </w:p>
    <w:p w14:paraId="3FD1872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local new = _N + 1</w:t>
      </w:r>
    </w:p>
    <w:p w14:paraId="643AEFCE"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set </w:t>
      </w:r>
      <w:proofErr w:type="spellStart"/>
      <w:r w:rsidRPr="00C06BCD">
        <w:rPr>
          <w:rFonts w:ascii="Courier New" w:eastAsia="Courier New" w:hAnsi="Courier New" w:cs="Courier New"/>
          <w:color w:val="333333" w:themeColor="text1"/>
          <w:sz w:val="16"/>
          <w:szCs w:val="16"/>
        </w:rPr>
        <w:t>obs</w:t>
      </w:r>
      <w:proofErr w:type="spellEnd"/>
      <w:r w:rsidRPr="00C06BCD">
        <w:rPr>
          <w:rFonts w:ascii="Courier New" w:eastAsia="Courier New" w:hAnsi="Courier New" w:cs="Courier New"/>
          <w:color w:val="333333" w:themeColor="text1"/>
          <w:sz w:val="16"/>
          <w:szCs w:val="16"/>
        </w:rPr>
        <w:t xml:space="preserve"> `new'</w:t>
      </w:r>
    </w:p>
    <w:p w14:paraId="440EAFB7"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year=2016 in `new'</w:t>
      </w:r>
    </w:p>
    <w:p w14:paraId="0277DF51"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country="United States" in `new'</w:t>
      </w:r>
    </w:p>
    <w:p w14:paraId="4BBEE61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=51 in `new' </w:t>
      </w:r>
    </w:p>
    <w:p w14:paraId="758ECF82"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candidate=0 in `new' </w:t>
      </w:r>
    </w:p>
    <w:p w14:paraId="02BBB16E" w14:textId="77777777" w:rsidR="002E26C3" w:rsidRPr="00C06BCD" w:rsidRDefault="002E26C3" w:rsidP="002E26C3">
      <w:pPr>
        <w:rPr>
          <w:rFonts w:ascii="Courier New" w:eastAsia="Courier New" w:hAnsi="Courier New" w:cs="Courier New"/>
          <w:color w:val="333333" w:themeColor="text1"/>
          <w:sz w:val="16"/>
          <w:szCs w:val="16"/>
        </w:rPr>
      </w:pPr>
    </w:p>
    <w:p w14:paraId="75927E8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logit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candidate</w:t>
      </w:r>
    </w:p>
    <w:p w14:paraId="100D22BE"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prob1</w:t>
      </w:r>
    </w:p>
    <w:p w14:paraId="62FA9CD3"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outreg2 using Results\Table.xls, se </w:t>
      </w:r>
      <w:proofErr w:type="spellStart"/>
      <w:proofErr w:type="gram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w:t>
      </w:r>
      <w:proofErr w:type="gramEnd"/>
      <w:r w:rsidRPr="00C06BCD">
        <w:rPr>
          <w:rFonts w:ascii="Courier New" w:eastAsia="Courier New" w:hAnsi="Courier New" w:cs="Courier New"/>
          <w:color w:val="333333" w:themeColor="text1"/>
          <w:sz w:val="16"/>
          <w:szCs w:val="16"/>
        </w:rPr>
        <w:t>2) excel replace e(r2_p) label</w:t>
      </w:r>
    </w:p>
    <w:p w14:paraId="435F47A2"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394BEACB"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prob1 if country=="United States" &amp; year==2016</w:t>
      </w:r>
    </w:p>
    <w:p w14:paraId="307B3887" w14:textId="77777777" w:rsidR="002E26C3" w:rsidRPr="00C06BCD" w:rsidRDefault="002E26C3" w:rsidP="002E26C3">
      <w:pPr>
        <w:rPr>
          <w:rFonts w:ascii="Courier New" w:eastAsia="Courier New" w:hAnsi="Courier New" w:cs="Courier New"/>
          <w:color w:val="333333" w:themeColor="text1"/>
          <w:sz w:val="16"/>
          <w:szCs w:val="16"/>
        </w:rPr>
      </w:pPr>
    </w:p>
    <w:p w14:paraId="0234512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2C1A5BA0"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Model 2 - Original Model, New Data *</w:t>
      </w:r>
    </w:p>
    <w:p w14:paraId="0A39D8C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683E17FE" w14:textId="77777777" w:rsidR="002E26C3" w:rsidRPr="00C06BCD" w:rsidRDefault="002E26C3" w:rsidP="002E26C3">
      <w:pPr>
        <w:rPr>
          <w:rFonts w:ascii="Courier New" w:eastAsia="Courier New" w:hAnsi="Courier New" w:cs="Courier New"/>
          <w:color w:val="333333" w:themeColor="text1"/>
          <w:sz w:val="16"/>
          <w:szCs w:val="16"/>
        </w:rPr>
      </w:pPr>
    </w:p>
    <w:p w14:paraId="312B52F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661B0348" w14:textId="77777777" w:rsidR="002E26C3" w:rsidRPr="00C06BCD" w:rsidRDefault="002E26C3" w:rsidP="002E26C3">
      <w:pPr>
        <w:rPr>
          <w:rFonts w:ascii="Courier New" w:eastAsia="Courier New" w:hAnsi="Courier New" w:cs="Courier New"/>
          <w:color w:val="333333" w:themeColor="text1"/>
          <w:sz w:val="16"/>
          <w:szCs w:val="16"/>
        </w:rPr>
      </w:pPr>
    </w:p>
    <w:p w14:paraId="3559BF6B"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logit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candidate, robust</w:t>
      </w:r>
    </w:p>
    <w:p w14:paraId="4F1132AE"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outreg2 using Results\Table.xls, se </w:t>
      </w:r>
      <w:proofErr w:type="spellStart"/>
      <w:proofErr w:type="gram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w:t>
      </w:r>
      <w:proofErr w:type="gramEnd"/>
      <w:r w:rsidRPr="00C06BCD">
        <w:rPr>
          <w:rFonts w:ascii="Courier New" w:eastAsia="Courier New" w:hAnsi="Courier New" w:cs="Courier New"/>
          <w:color w:val="333333" w:themeColor="text1"/>
          <w:sz w:val="16"/>
          <w:szCs w:val="16"/>
        </w:rPr>
        <w:t>2) excel e(r2_p) label</w:t>
      </w:r>
    </w:p>
    <w:p w14:paraId="61D209A3"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probability1</w:t>
      </w:r>
    </w:p>
    <w:p w14:paraId="51C8968B"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174434A8"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lsens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graphr</w:t>
      </w:r>
      <w:proofErr w:type="spellEnd"/>
      <w:r w:rsidRPr="00C06BCD">
        <w:rPr>
          <w:rFonts w:ascii="Courier New" w:eastAsia="Courier New" w:hAnsi="Courier New" w:cs="Courier New"/>
          <w:color w:val="333333" w:themeColor="text1"/>
          <w:sz w:val="16"/>
          <w:szCs w:val="16"/>
        </w:rPr>
        <w:t xml:space="preserve">(c(white)) </w:t>
      </w:r>
      <w:proofErr w:type="gramStart"/>
      <w:r w:rsidRPr="00C06BCD">
        <w:rPr>
          <w:rFonts w:ascii="Courier New" w:eastAsia="Courier New" w:hAnsi="Courier New" w:cs="Courier New"/>
          <w:color w:val="333333" w:themeColor="text1"/>
          <w:sz w:val="16"/>
          <w:szCs w:val="16"/>
        </w:rPr>
        <w:t>title(</w:t>
      </w:r>
      <w:proofErr w:type="gramEnd"/>
      <w:r w:rsidRPr="00C06BCD">
        <w:rPr>
          <w:rFonts w:ascii="Courier New" w:eastAsia="Courier New" w:hAnsi="Courier New" w:cs="Courier New"/>
          <w:color w:val="333333" w:themeColor="text1"/>
          <w:sz w:val="16"/>
          <w:szCs w:val="16"/>
        </w:rPr>
        <w:t xml:space="preserve">"Sensitivity and Specificity Analysis") </w:t>
      </w:r>
      <w:proofErr w:type="spellStart"/>
      <w:r w:rsidRPr="00C06BCD">
        <w:rPr>
          <w:rFonts w:ascii="Courier New" w:eastAsia="Courier New" w:hAnsi="Courier New" w:cs="Courier New"/>
          <w:color w:val="333333" w:themeColor="text1"/>
          <w:sz w:val="16"/>
          <w:szCs w:val="16"/>
        </w:rPr>
        <w:t>xtitle</w:t>
      </w:r>
      <w:proofErr w:type="spellEnd"/>
      <w:r w:rsidRPr="00C06BCD">
        <w:rPr>
          <w:rFonts w:ascii="Courier New" w:eastAsia="Courier New" w:hAnsi="Courier New" w:cs="Courier New"/>
          <w:color w:val="333333" w:themeColor="text1"/>
          <w:sz w:val="16"/>
          <w:szCs w:val="16"/>
        </w:rPr>
        <w:t xml:space="preserve">("Cutoff Probability") </w:t>
      </w:r>
      <w:proofErr w:type="spellStart"/>
      <w:r w:rsidRPr="00C06BCD">
        <w:rPr>
          <w:rFonts w:ascii="Courier New" w:eastAsia="Courier New" w:hAnsi="Courier New" w:cs="Courier New"/>
          <w:color w:val="333333" w:themeColor="text1"/>
          <w:sz w:val="16"/>
          <w:szCs w:val="16"/>
        </w:rPr>
        <w:t>ytitle</w:t>
      </w:r>
      <w:proofErr w:type="spellEnd"/>
      <w:r w:rsidRPr="00C06BCD">
        <w:rPr>
          <w:rFonts w:ascii="Courier New" w:eastAsia="Courier New" w:hAnsi="Courier New" w:cs="Courier New"/>
          <w:color w:val="333333" w:themeColor="text1"/>
          <w:sz w:val="16"/>
          <w:szCs w:val="16"/>
        </w:rPr>
        <w:t>("")</w:t>
      </w:r>
    </w:p>
    <w:p w14:paraId="2EA4C28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gr export </w:t>
      </w:r>
      <w:proofErr w:type="gramStart"/>
      <w:r w:rsidRPr="00C06BCD">
        <w:rPr>
          <w:rFonts w:ascii="Courier New" w:eastAsia="Courier New" w:hAnsi="Courier New" w:cs="Courier New"/>
          <w:color w:val="333333" w:themeColor="text1"/>
          <w:sz w:val="16"/>
          <w:szCs w:val="16"/>
        </w:rPr>
        <w:t>Results\SS_M2.pdf ,</w:t>
      </w:r>
      <w:proofErr w:type="gramEnd"/>
      <w:r w:rsidRPr="00C06BCD">
        <w:rPr>
          <w:rFonts w:ascii="Courier New" w:eastAsia="Courier New" w:hAnsi="Courier New" w:cs="Courier New"/>
          <w:color w:val="333333" w:themeColor="text1"/>
          <w:sz w:val="16"/>
          <w:szCs w:val="16"/>
        </w:rPr>
        <w:t xml:space="preserve"> replace</w:t>
      </w:r>
    </w:p>
    <w:p w14:paraId="01C8C444"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window manage close graph</w:t>
      </w:r>
    </w:p>
    <w:p w14:paraId="0E1E0FCA" w14:textId="77777777" w:rsidR="002E26C3" w:rsidRPr="00C06BCD" w:rsidRDefault="002E26C3" w:rsidP="002E26C3">
      <w:pPr>
        <w:rPr>
          <w:rFonts w:ascii="Courier New" w:eastAsia="Courier New" w:hAnsi="Courier New" w:cs="Courier New"/>
          <w:color w:val="333333" w:themeColor="text1"/>
          <w:sz w:val="16"/>
          <w:szCs w:val="16"/>
        </w:rPr>
      </w:pPr>
    </w:p>
    <w:p w14:paraId="32507CD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*Generating predictions</w:t>
      </w:r>
    </w:p>
    <w:p w14:paraId="54D3423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prediction1=1 if probability1&gt;=0.5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==0 &amp; probability</w:t>
      </w:r>
      <w:proofErr w:type="gramStart"/>
      <w:r w:rsidRPr="00C06BCD">
        <w:rPr>
          <w:rFonts w:ascii="Courier New" w:eastAsia="Courier New" w:hAnsi="Courier New" w:cs="Courier New"/>
          <w:color w:val="333333" w:themeColor="text1"/>
          <w:sz w:val="16"/>
          <w:szCs w:val="16"/>
        </w:rPr>
        <w:t>1!=</w:t>
      </w:r>
      <w:proofErr w:type="gramEnd"/>
      <w:r w:rsidRPr="00C06BCD">
        <w:rPr>
          <w:rFonts w:ascii="Courier New" w:eastAsia="Courier New" w:hAnsi="Courier New" w:cs="Courier New"/>
          <w:color w:val="333333" w:themeColor="text1"/>
          <w:sz w:val="16"/>
          <w:szCs w:val="16"/>
        </w:rPr>
        <w:t>.</w:t>
      </w:r>
    </w:p>
    <w:p w14:paraId="47A10616"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prediction1=0 if probability1&lt;0.5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==1 &amp; probability</w:t>
      </w:r>
      <w:proofErr w:type="gramStart"/>
      <w:r w:rsidRPr="00C06BCD">
        <w:rPr>
          <w:rFonts w:ascii="Courier New" w:eastAsia="Courier New" w:hAnsi="Courier New" w:cs="Courier New"/>
          <w:color w:val="333333" w:themeColor="text1"/>
          <w:sz w:val="16"/>
          <w:szCs w:val="16"/>
        </w:rPr>
        <w:t>1!=</w:t>
      </w:r>
      <w:proofErr w:type="gramEnd"/>
      <w:r w:rsidRPr="00C06BCD">
        <w:rPr>
          <w:rFonts w:ascii="Courier New" w:eastAsia="Courier New" w:hAnsi="Courier New" w:cs="Courier New"/>
          <w:color w:val="333333" w:themeColor="text1"/>
          <w:sz w:val="16"/>
          <w:szCs w:val="16"/>
        </w:rPr>
        <w:t>.</w:t>
      </w:r>
    </w:p>
    <w:p w14:paraId="0773515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tab prediction1</w:t>
      </w:r>
    </w:p>
    <w:p w14:paraId="6E050851" w14:textId="77777777" w:rsidR="002E26C3" w:rsidRPr="00C06BCD" w:rsidRDefault="002E26C3" w:rsidP="002E26C3">
      <w:pPr>
        <w:rPr>
          <w:rFonts w:ascii="Courier New" w:eastAsia="Courier New" w:hAnsi="Courier New" w:cs="Courier New"/>
          <w:color w:val="333333" w:themeColor="text1"/>
          <w:sz w:val="16"/>
          <w:szCs w:val="16"/>
        </w:rPr>
      </w:pPr>
    </w:p>
    <w:p w14:paraId="521CF9B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probability1 "Predicted P Model 2"</w:t>
      </w:r>
    </w:p>
    <w:p w14:paraId="3CA4F012"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prediction1 "Predicted Result Model 2</w:t>
      </w:r>
    </w:p>
    <w:p w14:paraId="1E9AAF6B" w14:textId="77777777" w:rsidR="002E26C3" w:rsidRPr="00C06BCD" w:rsidRDefault="002E26C3" w:rsidP="002E26C3">
      <w:pPr>
        <w:rPr>
          <w:rFonts w:ascii="Courier New" w:eastAsia="Courier New" w:hAnsi="Courier New" w:cs="Courier New"/>
          <w:color w:val="333333" w:themeColor="text1"/>
          <w:sz w:val="16"/>
          <w:szCs w:val="16"/>
        </w:rPr>
      </w:pPr>
    </w:p>
    <w:p w14:paraId="2F485D49"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sum probability1 if country=="United States" &amp; year==2016</w:t>
      </w:r>
    </w:p>
    <w:p w14:paraId="062F82F4" w14:textId="77777777" w:rsidR="002E26C3" w:rsidRPr="00C06BCD" w:rsidRDefault="002E26C3" w:rsidP="002E26C3">
      <w:pPr>
        <w:rPr>
          <w:rFonts w:ascii="Courier New" w:eastAsia="Courier New" w:hAnsi="Courier New" w:cs="Courier New"/>
          <w:color w:val="333333" w:themeColor="text1"/>
          <w:sz w:val="16"/>
          <w:szCs w:val="16"/>
        </w:rPr>
      </w:pPr>
    </w:p>
    <w:p w14:paraId="67BF7E6A" w14:textId="77777777" w:rsidR="002E26C3" w:rsidRPr="00C06BCD" w:rsidRDefault="002E26C3" w:rsidP="002E26C3">
      <w:pPr>
        <w:rPr>
          <w:rFonts w:ascii="Courier New" w:eastAsia="Courier New" w:hAnsi="Courier New" w:cs="Courier New"/>
          <w:color w:val="333333" w:themeColor="text1"/>
          <w:sz w:val="16"/>
          <w:szCs w:val="16"/>
        </w:rPr>
      </w:pPr>
    </w:p>
    <w:p w14:paraId="3861960E"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12C65FF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Model 3 - New Model, New Data *</w:t>
      </w:r>
    </w:p>
    <w:p w14:paraId="5F5D62F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1CABB4AB" w14:textId="77777777" w:rsidR="002E26C3" w:rsidRPr="00C06BCD" w:rsidRDefault="002E26C3" w:rsidP="002E26C3">
      <w:pPr>
        <w:rPr>
          <w:rFonts w:ascii="Courier New" w:eastAsia="Courier New" w:hAnsi="Courier New" w:cs="Courier New"/>
          <w:color w:val="333333" w:themeColor="text1"/>
          <w:sz w:val="16"/>
          <w:szCs w:val="16"/>
        </w:rPr>
      </w:pPr>
    </w:p>
    <w:p w14:paraId="023ECA6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logit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candidate </w:t>
      </w:r>
      <w:proofErr w:type="spellStart"/>
      <w:r w:rsidRPr="00C06BCD">
        <w:rPr>
          <w:rFonts w:ascii="Courier New" w:eastAsia="Courier New" w:hAnsi="Courier New" w:cs="Courier New"/>
          <w:color w:val="333333" w:themeColor="text1"/>
          <w:sz w:val="16"/>
          <w:szCs w:val="16"/>
        </w:rPr>
        <w:t>fhr</w:t>
      </w:r>
      <w:proofErr w:type="spellEnd"/>
      <w:r w:rsidRPr="00C06BCD">
        <w:rPr>
          <w:rFonts w:ascii="Courier New" w:eastAsia="Courier New" w:hAnsi="Courier New" w:cs="Courier New"/>
          <w:color w:val="333333" w:themeColor="text1"/>
          <w:sz w:val="16"/>
          <w:szCs w:val="16"/>
        </w:rPr>
        <w:t xml:space="preserve"> war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robust</w:t>
      </w:r>
    </w:p>
    <w:p w14:paraId="3DE7B9CB"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outreg2 using Results\Table.xls, se </w:t>
      </w:r>
      <w:proofErr w:type="spellStart"/>
      <w:proofErr w:type="gram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w:t>
      </w:r>
      <w:proofErr w:type="gramEnd"/>
      <w:r w:rsidRPr="00C06BCD">
        <w:rPr>
          <w:rFonts w:ascii="Courier New" w:eastAsia="Courier New" w:hAnsi="Courier New" w:cs="Courier New"/>
          <w:color w:val="333333" w:themeColor="text1"/>
          <w:sz w:val="16"/>
          <w:szCs w:val="16"/>
        </w:rPr>
        <w:t>2) excel e(r2_p) label</w:t>
      </w:r>
    </w:p>
    <w:p w14:paraId="7DCF7B8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probability2</w:t>
      </w:r>
    </w:p>
    <w:p w14:paraId="1BC4137D"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4C2C63AC" w14:textId="77777777" w:rsidR="002E26C3" w:rsidRPr="00C06BCD" w:rsidRDefault="002E26C3" w:rsidP="002E26C3">
      <w:pPr>
        <w:rPr>
          <w:rFonts w:ascii="Courier New" w:eastAsia="Courier New" w:hAnsi="Courier New" w:cs="Courier New"/>
          <w:color w:val="333333" w:themeColor="text1"/>
          <w:sz w:val="16"/>
          <w:szCs w:val="16"/>
        </w:rPr>
      </w:pPr>
    </w:p>
    <w:p w14:paraId="5DF89F57"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probability2 "Predicted P Model 3"</w:t>
      </w:r>
    </w:p>
    <w:p w14:paraId="2605AEFD" w14:textId="77777777" w:rsidR="002E26C3" w:rsidRPr="00C06BCD" w:rsidRDefault="002E26C3" w:rsidP="002E26C3">
      <w:pPr>
        <w:rPr>
          <w:rFonts w:ascii="Courier New" w:eastAsia="Courier New" w:hAnsi="Courier New" w:cs="Courier New"/>
          <w:color w:val="333333" w:themeColor="text1"/>
          <w:sz w:val="16"/>
          <w:szCs w:val="16"/>
        </w:rPr>
      </w:pPr>
    </w:p>
    <w:p w14:paraId="4316E65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probability2 if country=="United States" &amp; year==2016</w:t>
      </w:r>
    </w:p>
    <w:p w14:paraId="608F8DEA" w14:textId="77777777" w:rsidR="002E26C3" w:rsidRPr="00C06BCD" w:rsidRDefault="002E26C3" w:rsidP="002E26C3">
      <w:pPr>
        <w:rPr>
          <w:rFonts w:ascii="Courier New" w:eastAsia="Courier New" w:hAnsi="Courier New" w:cs="Courier New"/>
          <w:color w:val="333333" w:themeColor="text1"/>
          <w:sz w:val="16"/>
          <w:szCs w:val="16"/>
        </w:rPr>
      </w:pPr>
    </w:p>
    <w:p w14:paraId="7E4442F0" w14:textId="77777777" w:rsidR="002E26C3" w:rsidRPr="00C06BCD" w:rsidRDefault="002E26C3" w:rsidP="002E26C3">
      <w:pPr>
        <w:rPr>
          <w:rFonts w:ascii="Courier New" w:eastAsia="Courier New" w:hAnsi="Courier New" w:cs="Courier New"/>
          <w:color w:val="333333" w:themeColor="text1"/>
          <w:sz w:val="16"/>
          <w:szCs w:val="16"/>
        </w:rPr>
      </w:pPr>
    </w:p>
    <w:p w14:paraId="1BC8F7D6"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07D88FF5"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Model 4 - New Model 2, New Data *</w:t>
      </w:r>
    </w:p>
    <w:p w14:paraId="1A175AD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0D056DE3" w14:textId="77777777" w:rsidR="002E26C3" w:rsidRPr="00C06BCD" w:rsidRDefault="002E26C3" w:rsidP="002E26C3">
      <w:pPr>
        <w:rPr>
          <w:rFonts w:ascii="Courier New" w:eastAsia="Courier New" w:hAnsi="Courier New" w:cs="Courier New"/>
          <w:color w:val="333333" w:themeColor="text1"/>
          <w:sz w:val="16"/>
          <w:szCs w:val="16"/>
        </w:rPr>
      </w:pPr>
    </w:p>
    <w:p w14:paraId="24554747"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logit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candidate war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robust</w:t>
      </w:r>
    </w:p>
    <w:p w14:paraId="769C2FE7"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outreg2 using Results\Table.xls, se </w:t>
      </w:r>
      <w:proofErr w:type="spellStart"/>
      <w:proofErr w:type="gram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w:t>
      </w:r>
      <w:proofErr w:type="gramEnd"/>
      <w:r w:rsidRPr="00C06BCD">
        <w:rPr>
          <w:rFonts w:ascii="Courier New" w:eastAsia="Courier New" w:hAnsi="Courier New" w:cs="Courier New"/>
          <w:color w:val="333333" w:themeColor="text1"/>
          <w:sz w:val="16"/>
          <w:szCs w:val="16"/>
        </w:rPr>
        <w:t>2) excel e(r2_p) label</w:t>
      </w:r>
    </w:p>
    <w:p w14:paraId="60E6AB33"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probability3</w:t>
      </w:r>
    </w:p>
    <w:p w14:paraId="0C42AE27"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751FD3D9"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lsens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graphr</w:t>
      </w:r>
      <w:proofErr w:type="spellEnd"/>
      <w:r w:rsidRPr="00C06BCD">
        <w:rPr>
          <w:rFonts w:ascii="Courier New" w:eastAsia="Courier New" w:hAnsi="Courier New" w:cs="Courier New"/>
          <w:color w:val="333333" w:themeColor="text1"/>
          <w:sz w:val="16"/>
          <w:szCs w:val="16"/>
        </w:rPr>
        <w:t xml:space="preserve">(c(white)) </w:t>
      </w:r>
      <w:proofErr w:type="gramStart"/>
      <w:r w:rsidRPr="00C06BCD">
        <w:rPr>
          <w:rFonts w:ascii="Courier New" w:eastAsia="Courier New" w:hAnsi="Courier New" w:cs="Courier New"/>
          <w:color w:val="333333" w:themeColor="text1"/>
          <w:sz w:val="16"/>
          <w:szCs w:val="16"/>
        </w:rPr>
        <w:t>title(</w:t>
      </w:r>
      <w:proofErr w:type="gramEnd"/>
      <w:r w:rsidRPr="00C06BCD">
        <w:rPr>
          <w:rFonts w:ascii="Courier New" w:eastAsia="Courier New" w:hAnsi="Courier New" w:cs="Courier New"/>
          <w:color w:val="333333" w:themeColor="text1"/>
          <w:sz w:val="16"/>
          <w:szCs w:val="16"/>
        </w:rPr>
        <w:t xml:space="preserve">"Sensitivity and Specificity Analysis") </w:t>
      </w:r>
      <w:proofErr w:type="spellStart"/>
      <w:r w:rsidRPr="00C06BCD">
        <w:rPr>
          <w:rFonts w:ascii="Courier New" w:eastAsia="Courier New" w:hAnsi="Courier New" w:cs="Courier New"/>
          <w:color w:val="333333" w:themeColor="text1"/>
          <w:sz w:val="16"/>
          <w:szCs w:val="16"/>
        </w:rPr>
        <w:t>xtitle</w:t>
      </w:r>
      <w:proofErr w:type="spellEnd"/>
      <w:r w:rsidRPr="00C06BCD">
        <w:rPr>
          <w:rFonts w:ascii="Courier New" w:eastAsia="Courier New" w:hAnsi="Courier New" w:cs="Courier New"/>
          <w:color w:val="333333" w:themeColor="text1"/>
          <w:sz w:val="16"/>
          <w:szCs w:val="16"/>
        </w:rPr>
        <w:t xml:space="preserve">("Cutoff Probability") </w:t>
      </w:r>
      <w:proofErr w:type="spellStart"/>
      <w:r w:rsidRPr="00C06BCD">
        <w:rPr>
          <w:rFonts w:ascii="Courier New" w:eastAsia="Courier New" w:hAnsi="Courier New" w:cs="Courier New"/>
          <w:color w:val="333333" w:themeColor="text1"/>
          <w:sz w:val="16"/>
          <w:szCs w:val="16"/>
        </w:rPr>
        <w:t>ytitle</w:t>
      </w:r>
      <w:proofErr w:type="spellEnd"/>
      <w:r w:rsidRPr="00C06BCD">
        <w:rPr>
          <w:rFonts w:ascii="Courier New" w:eastAsia="Courier New" w:hAnsi="Courier New" w:cs="Courier New"/>
          <w:color w:val="333333" w:themeColor="text1"/>
          <w:sz w:val="16"/>
          <w:szCs w:val="16"/>
        </w:rPr>
        <w:t>("")</w:t>
      </w:r>
    </w:p>
    <w:p w14:paraId="610F292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gr export </w:t>
      </w:r>
      <w:proofErr w:type="gramStart"/>
      <w:r w:rsidRPr="00C06BCD">
        <w:rPr>
          <w:rFonts w:ascii="Courier New" w:eastAsia="Courier New" w:hAnsi="Courier New" w:cs="Courier New"/>
          <w:color w:val="333333" w:themeColor="text1"/>
          <w:sz w:val="16"/>
          <w:szCs w:val="16"/>
        </w:rPr>
        <w:t>Results\SS_M4.pdf ,</w:t>
      </w:r>
      <w:proofErr w:type="gramEnd"/>
      <w:r w:rsidRPr="00C06BCD">
        <w:rPr>
          <w:rFonts w:ascii="Courier New" w:eastAsia="Courier New" w:hAnsi="Courier New" w:cs="Courier New"/>
          <w:color w:val="333333" w:themeColor="text1"/>
          <w:sz w:val="16"/>
          <w:szCs w:val="16"/>
        </w:rPr>
        <w:t xml:space="preserve"> replace</w:t>
      </w:r>
    </w:p>
    <w:p w14:paraId="1DABEBE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window manage close graph</w:t>
      </w:r>
    </w:p>
    <w:p w14:paraId="6786ECF7" w14:textId="77777777" w:rsidR="002E26C3" w:rsidRPr="00C06BCD" w:rsidRDefault="002E26C3" w:rsidP="002E26C3">
      <w:pPr>
        <w:rPr>
          <w:rFonts w:ascii="Courier New" w:eastAsia="Courier New" w:hAnsi="Courier New" w:cs="Courier New"/>
          <w:color w:val="333333" w:themeColor="text1"/>
          <w:sz w:val="16"/>
          <w:szCs w:val="16"/>
        </w:rPr>
      </w:pPr>
    </w:p>
    <w:p w14:paraId="3E3DA1F6"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*Generating predictions</w:t>
      </w:r>
    </w:p>
    <w:p w14:paraId="5D7B393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prediction3=1 if probability3&gt;=0.5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==0 &amp; probability</w:t>
      </w:r>
      <w:proofErr w:type="gramStart"/>
      <w:r w:rsidRPr="00C06BCD">
        <w:rPr>
          <w:rFonts w:ascii="Courier New" w:eastAsia="Courier New" w:hAnsi="Courier New" w:cs="Courier New"/>
          <w:color w:val="333333" w:themeColor="text1"/>
          <w:sz w:val="16"/>
          <w:szCs w:val="16"/>
        </w:rPr>
        <w:t>3!=</w:t>
      </w:r>
      <w:proofErr w:type="gramEnd"/>
      <w:r w:rsidRPr="00C06BCD">
        <w:rPr>
          <w:rFonts w:ascii="Courier New" w:eastAsia="Courier New" w:hAnsi="Courier New" w:cs="Courier New"/>
          <w:color w:val="333333" w:themeColor="text1"/>
          <w:sz w:val="16"/>
          <w:szCs w:val="16"/>
        </w:rPr>
        <w:t>.</w:t>
      </w:r>
    </w:p>
    <w:p w14:paraId="5B4F3E42"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prediction3=0 if probability3&lt;0.5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==1 &amp; probability</w:t>
      </w:r>
      <w:proofErr w:type="gramStart"/>
      <w:r w:rsidRPr="00C06BCD">
        <w:rPr>
          <w:rFonts w:ascii="Courier New" w:eastAsia="Courier New" w:hAnsi="Courier New" w:cs="Courier New"/>
          <w:color w:val="333333" w:themeColor="text1"/>
          <w:sz w:val="16"/>
          <w:szCs w:val="16"/>
        </w:rPr>
        <w:t>3!=</w:t>
      </w:r>
      <w:proofErr w:type="gramEnd"/>
      <w:r w:rsidRPr="00C06BCD">
        <w:rPr>
          <w:rFonts w:ascii="Courier New" w:eastAsia="Courier New" w:hAnsi="Courier New" w:cs="Courier New"/>
          <w:color w:val="333333" w:themeColor="text1"/>
          <w:sz w:val="16"/>
          <w:szCs w:val="16"/>
        </w:rPr>
        <w:t>.</w:t>
      </w:r>
    </w:p>
    <w:p w14:paraId="0A14622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tab prediction3</w:t>
      </w:r>
    </w:p>
    <w:p w14:paraId="4B06A638" w14:textId="77777777" w:rsidR="002E26C3" w:rsidRPr="00C06BCD" w:rsidRDefault="002E26C3" w:rsidP="002E26C3">
      <w:pPr>
        <w:rPr>
          <w:rFonts w:ascii="Courier New" w:eastAsia="Courier New" w:hAnsi="Courier New" w:cs="Courier New"/>
          <w:color w:val="333333" w:themeColor="text1"/>
          <w:sz w:val="16"/>
          <w:szCs w:val="16"/>
        </w:rPr>
      </w:pPr>
    </w:p>
    <w:p w14:paraId="59239EB0"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probability3 "Predicted P Model 4"</w:t>
      </w:r>
    </w:p>
    <w:p w14:paraId="468BB8C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prediction3 "Predicted Result Model 4"</w:t>
      </w:r>
    </w:p>
    <w:p w14:paraId="793D7BC4" w14:textId="77777777" w:rsidR="002E26C3" w:rsidRPr="00C06BCD" w:rsidRDefault="002E26C3" w:rsidP="002E26C3">
      <w:pPr>
        <w:rPr>
          <w:rFonts w:ascii="Courier New" w:eastAsia="Courier New" w:hAnsi="Courier New" w:cs="Courier New"/>
          <w:color w:val="333333" w:themeColor="text1"/>
          <w:sz w:val="16"/>
          <w:szCs w:val="16"/>
        </w:rPr>
      </w:pPr>
    </w:p>
    <w:p w14:paraId="46C2129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probability3 if country=="United States" &amp; year==2016</w:t>
      </w:r>
    </w:p>
    <w:p w14:paraId="1E50764A" w14:textId="77777777" w:rsidR="002E26C3" w:rsidRPr="00C06BCD" w:rsidRDefault="002E26C3" w:rsidP="002E26C3">
      <w:pPr>
        <w:rPr>
          <w:rFonts w:ascii="Courier New" w:eastAsia="Courier New" w:hAnsi="Courier New" w:cs="Courier New"/>
          <w:color w:val="333333" w:themeColor="text1"/>
          <w:sz w:val="16"/>
          <w:szCs w:val="16"/>
        </w:rPr>
      </w:pPr>
    </w:p>
    <w:p w14:paraId="0FD6AE4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39E8B8E1"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Determinants of government approval *</w:t>
      </w:r>
    </w:p>
    <w:p w14:paraId="30095679"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7147256A" w14:textId="77777777" w:rsidR="002E26C3" w:rsidRPr="00C06BCD" w:rsidRDefault="002E26C3" w:rsidP="002E26C3">
      <w:pPr>
        <w:rPr>
          <w:rFonts w:ascii="Courier New" w:eastAsia="Courier New" w:hAnsi="Courier New" w:cs="Courier New"/>
          <w:color w:val="333333" w:themeColor="text1"/>
          <w:sz w:val="16"/>
          <w:szCs w:val="16"/>
        </w:rPr>
      </w:pPr>
    </w:p>
    <w:p w14:paraId="51733BF5"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reg</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war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robust</w:t>
      </w:r>
    </w:p>
    <w:p w14:paraId="4CD007E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predict </w:t>
      </w:r>
      <w:proofErr w:type="spellStart"/>
      <w:r w:rsidRPr="00C06BCD">
        <w:rPr>
          <w:rFonts w:ascii="Courier New" w:eastAsia="Courier New" w:hAnsi="Courier New" w:cs="Courier New"/>
          <w:color w:val="333333" w:themeColor="text1"/>
          <w:sz w:val="16"/>
          <w:szCs w:val="16"/>
        </w:rPr>
        <w:t>p_govapproval</w:t>
      </w:r>
      <w:proofErr w:type="spellEnd"/>
    </w:p>
    <w:p w14:paraId="63CD452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 p_govapproval2=</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if </w:t>
      </w:r>
      <w:proofErr w:type="spellStart"/>
      <w:proofErr w:type="gram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roofErr w:type="gramEnd"/>
      <w:r w:rsidRPr="00C06BCD">
        <w:rPr>
          <w:rFonts w:ascii="Courier New" w:eastAsia="Courier New" w:hAnsi="Courier New" w:cs="Courier New"/>
          <w:color w:val="333333" w:themeColor="text1"/>
          <w:sz w:val="16"/>
          <w:szCs w:val="16"/>
        </w:rPr>
        <w:t>.</w:t>
      </w:r>
    </w:p>
    <w:p w14:paraId="54E391A9"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p_govapproval2=</w:t>
      </w:r>
      <w:proofErr w:type="spellStart"/>
      <w:r w:rsidRPr="00C06BCD">
        <w:rPr>
          <w:rFonts w:ascii="Courier New" w:eastAsia="Courier New" w:hAnsi="Courier New" w:cs="Courier New"/>
          <w:color w:val="333333" w:themeColor="text1"/>
          <w:sz w:val="16"/>
          <w:szCs w:val="16"/>
        </w:rPr>
        <w:t>p_govapproval</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
    <w:p w14:paraId="3957D0B8" w14:textId="77777777" w:rsidR="002E26C3" w:rsidRPr="00C06BCD" w:rsidRDefault="002E26C3" w:rsidP="002E26C3">
      <w:pPr>
        <w:rPr>
          <w:rFonts w:ascii="Courier New" w:eastAsia="Courier New" w:hAnsi="Courier New" w:cs="Courier New"/>
          <w:color w:val="333333" w:themeColor="text1"/>
          <w:sz w:val="16"/>
          <w:szCs w:val="16"/>
        </w:rPr>
      </w:pPr>
    </w:p>
    <w:p w14:paraId="78EEF1E4"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*Model 5 - Predicted Government Approval and Original Model</w:t>
      </w:r>
    </w:p>
    <w:p w14:paraId="01C2A9E0"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logit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p_govapproval2 candidate, robust</w:t>
      </w:r>
    </w:p>
    <w:p w14:paraId="23FB952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outreg2 using Results\Table.xls, se </w:t>
      </w:r>
      <w:proofErr w:type="spellStart"/>
      <w:proofErr w:type="gram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w:t>
      </w:r>
      <w:proofErr w:type="gramEnd"/>
      <w:r w:rsidRPr="00C06BCD">
        <w:rPr>
          <w:rFonts w:ascii="Courier New" w:eastAsia="Courier New" w:hAnsi="Courier New" w:cs="Courier New"/>
          <w:color w:val="333333" w:themeColor="text1"/>
          <w:sz w:val="16"/>
          <w:szCs w:val="16"/>
        </w:rPr>
        <w:t>2) excel e(r2_p) label</w:t>
      </w:r>
    </w:p>
    <w:p w14:paraId="05968591"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probability4</w:t>
      </w:r>
    </w:p>
    <w:p w14:paraId="7A8EC837"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52A3DD31"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lsens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graphr</w:t>
      </w:r>
      <w:proofErr w:type="spellEnd"/>
      <w:r w:rsidRPr="00C06BCD">
        <w:rPr>
          <w:rFonts w:ascii="Courier New" w:eastAsia="Courier New" w:hAnsi="Courier New" w:cs="Courier New"/>
          <w:color w:val="333333" w:themeColor="text1"/>
          <w:sz w:val="16"/>
          <w:szCs w:val="16"/>
        </w:rPr>
        <w:t xml:space="preserve">(c(white)) </w:t>
      </w:r>
      <w:proofErr w:type="gramStart"/>
      <w:r w:rsidRPr="00C06BCD">
        <w:rPr>
          <w:rFonts w:ascii="Courier New" w:eastAsia="Courier New" w:hAnsi="Courier New" w:cs="Courier New"/>
          <w:color w:val="333333" w:themeColor="text1"/>
          <w:sz w:val="16"/>
          <w:szCs w:val="16"/>
        </w:rPr>
        <w:t>title(</w:t>
      </w:r>
      <w:proofErr w:type="gramEnd"/>
      <w:r w:rsidRPr="00C06BCD">
        <w:rPr>
          <w:rFonts w:ascii="Courier New" w:eastAsia="Courier New" w:hAnsi="Courier New" w:cs="Courier New"/>
          <w:color w:val="333333" w:themeColor="text1"/>
          <w:sz w:val="16"/>
          <w:szCs w:val="16"/>
        </w:rPr>
        <w:t xml:space="preserve">"Sensitivity and Specificity Analysis") </w:t>
      </w:r>
      <w:proofErr w:type="spellStart"/>
      <w:r w:rsidRPr="00C06BCD">
        <w:rPr>
          <w:rFonts w:ascii="Courier New" w:eastAsia="Courier New" w:hAnsi="Courier New" w:cs="Courier New"/>
          <w:color w:val="333333" w:themeColor="text1"/>
          <w:sz w:val="16"/>
          <w:szCs w:val="16"/>
        </w:rPr>
        <w:t>xtitle</w:t>
      </w:r>
      <w:proofErr w:type="spellEnd"/>
      <w:r w:rsidRPr="00C06BCD">
        <w:rPr>
          <w:rFonts w:ascii="Courier New" w:eastAsia="Courier New" w:hAnsi="Courier New" w:cs="Courier New"/>
          <w:color w:val="333333" w:themeColor="text1"/>
          <w:sz w:val="16"/>
          <w:szCs w:val="16"/>
        </w:rPr>
        <w:t xml:space="preserve">("Cutoff Probability") </w:t>
      </w:r>
      <w:proofErr w:type="spellStart"/>
      <w:r w:rsidRPr="00C06BCD">
        <w:rPr>
          <w:rFonts w:ascii="Courier New" w:eastAsia="Courier New" w:hAnsi="Courier New" w:cs="Courier New"/>
          <w:color w:val="333333" w:themeColor="text1"/>
          <w:sz w:val="16"/>
          <w:szCs w:val="16"/>
        </w:rPr>
        <w:t>ytitle</w:t>
      </w:r>
      <w:proofErr w:type="spellEnd"/>
      <w:r w:rsidRPr="00C06BCD">
        <w:rPr>
          <w:rFonts w:ascii="Courier New" w:eastAsia="Courier New" w:hAnsi="Courier New" w:cs="Courier New"/>
          <w:color w:val="333333" w:themeColor="text1"/>
          <w:sz w:val="16"/>
          <w:szCs w:val="16"/>
        </w:rPr>
        <w:t>("")</w:t>
      </w:r>
    </w:p>
    <w:p w14:paraId="73697A56"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gr export </w:t>
      </w:r>
      <w:proofErr w:type="gramStart"/>
      <w:r w:rsidRPr="00C06BCD">
        <w:rPr>
          <w:rFonts w:ascii="Courier New" w:eastAsia="Courier New" w:hAnsi="Courier New" w:cs="Courier New"/>
          <w:color w:val="333333" w:themeColor="text1"/>
          <w:sz w:val="16"/>
          <w:szCs w:val="16"/>
        </w:rPr>
        <w:t>Results\SS_M5.pdf ,</w:t>
      </w:r>
      <w:proofErr w:type="gramEnd"/>
      <w:r w:rsidRPr="00C06BCD">
        <w:rPr>
          <w:rFonts w:ascii="Courier New" w:eastAsia="Courier New" w:hAnsi="Courier New" w:cs="Courier New"/>
          <w:color w:val="333333" w:themeColor="text1"/>
          <w:sz w:val="16"/>
          <w:szCs w:val="16"/>
        </w:rPr>
        <w:t xml:space="preserve"> replace</w:t>
      </w:r>
    </w:p>
    <w:p w14:paraId="308737C5"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window manage close graph</w:t>
      </w:r>
    </w:p>
    <w:p w14:paraId="4E73443A" w14:textId="77777777" w:rsidR="002E26C3" w:rsidRPr="00C06BCD" w:rsidRDefault="002E26C3" w:rsidP="002E26C3">
      <w:pPr>
        <w:rPr>
          <w:rFonts w:ascii="Courier New" w:eastAsia="Courier New" w:hAnsi="Courier New" w:cs="Courier New"/>
          <w:color w:val="333333" w:themeColor="text1"/>
          <w:sz w:val="16"/>
          <w:szCs w:val="16"/>
        </w:rPr>
      </w:pPr>
    </w:p>
    <w:p w14:paraId="370D3FB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prediction4=1 if probability4&gt;=0.5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==0 &amp; probability</w:t>
      </w:r>
      <w:proofErr w:type="gramStart"/>
      <w:r w:rsidRPr="00C06BCD">
        <w:rPr>
          <w:rFonts w:ascii="Courier New" w:eastAsia="Courier New" w:hAnsi="Courier New" w:cs="Courier New"/>
          <w:color w:val="333333" w:themeColor="text1"/>
          <w:sz w:val="16"/>
          <w:szCs w:val="16"/>
        </w:rPr>
        <w:t>4!=</w:t>
      </w:r>
      <w:proofErr w:type="gramEnd"/>
      <w:r w:rsidRPr="00C06BCD">
        <w:rPr>
          <w:rFonts w:ascii="Courier New" w:eastAsia="Courier New" w:hAnsi="Courier New" w:cs="Courier New"/>
          <w:color w:val="333333" w:themeColor="text1"/>
          <w:sz w:val="16"/>
          <w:szCs w:val="16"/>
        </w:rPr>
        <w:t>.</w:t>
      </w:r>
    </w:p>
    <w:p w14:paraId="1252E0E6"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prediction4=0 if probability4&lt;0.5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==1 &amp; probability</w:t>
      </w:r>
      <w:proofErr w:type="gramStart"/>
      <w:r w:rsidRPr="00C06BCD">
        <w:rPr>
          <w:rFonts w:ascii="Courier New" w:eastAsia="Courier New" w:hAnsi="Courier New" w:cs="Courier New"/>
          <w:color w:val="333333" w:themeColor="text1"/>
          <w:sz w:val="16"/>
          <w:szCs w:val="16"/>
        </w:rPr>
        <w:t>4!=</w:t>
      </w:r>
      <w:proofErr w:type="gramEnd"/>
      <w:r w:rsidRPr="00C06BCD">
        <w:rPr>
          <w:rFonts w:ascii="Courier New" w:eastAsia="Courier New" w:hAnsi="Courier New" w:cs="Courier New"/>
          <w:color w:val="333333" w:themeColor="text1"/>
          <w:sz w:val="16"/>
          <w:szCs w:val="16"/>
        </w:rPr>
        <w:t>.</w:t>
      </w:r>
    </w:p>
    <w:p w14:paraId="108A839E"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tab prediction4</w:t>
      </w:r>
    </w:p>
    <w:p w14:paraId="2CE7F062" w14:textId="77777777" w:rsidR="002E26C3" w:rsidRPr="00C06BCD" w:rsidRDefault="002E26C3" w:rsidP="002E26C3">
      <w:pPr>
        <w:rPr>
          <w:rFonts w:ascii="Courier New" w:eastAsia="Courier New" w:hAnsi="Courier New" w:cs="Courier New"/>
          <w:color w:val="333333" w:themeColor="text1"/>
          <w:sz w:val="16"/>
          <w:szCs w:val="16"/>
        </w:rPr>
      </w:pPr>
    </w:p>
    <w:p w14:paraId="58FDAAF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probability4 "Predicted P Model 5"</w:t>
      </w:r>
    </w:p>
    <w:p w14:paraId="16952EA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prediction4 "Predicted Result Model 5"</w:t>
      </w:r>
    </w:p>
    <w:p w14:paraId="742CBEB2" w14:textId="77777777" w:rsidR="002E26C3" w:rsidRPr="00C06BCD" w:rsidRDefault="002E26C3" w:rsidP="002E26C3">
      <w:pPr>
        <w:rPr>
          <w:rFonts w:ascii="Courier New" w:eastAsia="Courier New" w:hAnsi="Courier New" w:cs="Courier New"/>
          <w:color w:val="333333" w:themeColor="text1"/>
          <w:sz w:val="16"/>
          <w:szCs w:val="16"/>
        </w:rPr>
      </w:pPr>
    </w:p>
    <w:p w14:paraId="739CABA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probability4 if country=="United States" &amp; year==2016</w:t>
      </w:r>
    </w:p>
    <w:p w14:paraId="5C72CCCF" w14:textId="77777777" w:rsidR="002E26C3" w:rsidRPr="00C06BCD" w:rsidRDefault="002E26C3" w:rsidP="002E26C3">
      <w:pPr>
        <w:rPr>
          <w:rFonts w:ascii="Courier New" w:eastAsia="Courier New" w:hAnsi="Courier New" w:cs="Courier New"/>
          <w:color w:val="333333" w:themeColor="text1"/>
          <w:sz w:val="16"/>
          <w:szCs w:val="16"/>
        </w:rPr>
      </w:pPr>
    </w:p>
    <w:p w14:paraId="3B280D9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*Model 6 - Predicted GA and Model 4</w:t>
      </w:r>
    </w:p>
    <w:p w14:paraId="0A9F603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logit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p_govapproval2 candidate war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robust</w:t>
      </w:r>
    </w:p>
    <w:p w14:paraId="1F3B9E9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 xml:space="preserve">outreg2 using Results\Table.xls, se </w:t>
      </w:r>
      <w:proofErr w:type="spellStart"/>
      <w:proofErr w:type="gram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w:t>
      </w:r>
      <w:proofErr w:type="gramEnd"/>
      <w:r w:rsidRPr="00C06BCD">
        <w:rPr>
          <w:rFonts w:ascii="Courier New" w:eastAsia="Courier New" w:hAnsi="Courier New" w:cs="Courier New"/>
          <w:color w:val="333333" w:themeColor="text1"/>
          <w:sz w:val="16"/>
          <w:szCs w:val="16"/>
        </w:rPr>
        <w:t>2) excel e(r2_p) label</w:t>
      </w:r>
    </w:p>
    <w:p w14:paraId="4D40A515"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probability5</w:t>
      </w:r>
    </w:p>
    <w:p w14:paraId="4409EB5F"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4B97860F" w14:textId="77777777" w:rsidR="002E26C3" w:rsidRPr="00C06BCD" w:rsidRDefault="002E26C3" w:rsidP="002E26C3">
      <w:pPr>
        <w:rPr>
          <w:rFonts w:ascii="Courier New" w:eastAsia="Courier New" w:hAnsi="Courier New" w:cs="Courier New"/>
          <w:color w:val="333333" w:themeColor="text1"/>
          <w:sz w:val="16"/>
          <w:szCs w:val="16"/>
        </w:rPr>
      </w:pPr>
    </w:p>
    <w:p w14:paraId="0EFED28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probability5 if country=="United States" &amp; year==2016</w:t>
      </w:r>
    </w:p>
    <w:p w14:paraId="60DF6027" w14:textId="77777777" w:rsidR="002E26C3" w:rsidRPr="00C06BCD" w:rsidRDefault="002E26C3" w:rsidP="002E26C3">
      <w:pPr>
        <w:rPr>
          <w:rFonts w:ascii="Courier New" w:eastAsia="Courier New" w:hAnsi="Courier New" w:cs="Courier New"/>
          <w:color w:val="333333" w:themeColor="text1"/>
          <w:sz w:val="16"/>
          <w:szCs w:val="16"/>
        </w:rPr>
      </w:pPr>
    </w:p>
    <w:p w14:paraId="7478B392"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558DEE76"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Input through averages *</w:t>
      </w:r>
    </w:p>
    <w:p w14:paraId="4101F99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03D1C039"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war </w:t>
      </w:r>
      <w:proofErr w:type="spellStart"/>
      <w:r w:rsidRPr="00C06BCD">
        <w:rPr>
          <w:rFonts w:ascii="Courier New" w:eastAsia="Courier New" w:hAnsi="Courier New" w:cs="Courier New"/>
          <w:color w:val="333333" w:themeColor="text1"/>
          <w:sz w:val="16"/>
          <w:szCs w:val="16"/>
        </w:rPr>
        <w:t>fhr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xml:space="preserve"> decade: </w:t>
      </w:r>
      <w:proofErr w:type="spellStart"/>
      <w:r w:rsidRPr="00C06BCD">
        <w:rPr>
          <w:rFonts w:ascii="Courier New" w:eastAsia="Courier New" w:hAnsi="Courier New" w:cs="Courier New"/>
          <w:color w:val="333333" w:themeColor="text1"/>
          <w:sz w:val="16"/>
          <w:szCs w:val="16"/>
        </w:rPr>
        <w:t>egen</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a_gov</w:t>
      </w:r>
      <w:proofErr w:type="spellEnd"/>
      <w:r w:rsidRPr="00C06BCD">
        <w:rPr>
          <w:rFonts w:ascii="Courier New" w:eastAsia="Courier New" w:hAnsi="Courier New" w:cs="Courier New"/>
          <w:color w:val="333333" w:themeColor="text1"/>
          <w:sz w:val="16"/>
          <w:szCs w:val="16"/>
        </w:rPr>
        <w:t>=mean(</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
    <w:p w14:paraId="20C8096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w:t>
      </w:r>
      <w:proofErr w:type="spellStart"/>
      <w:r w:rsidRPr="00C06BCD">
        <w:rPr>
          <w:rFonts w:ascii="Courier New" w:eastAsia="Courier New" w:hAnsi="Courier New" w:cs="Courier New"/>
          <w:color w:val="333333" w:themeColor="text1"/>
          <w:sz w:val="16"/>
          <w:szCs w:val="16"/>
        </w:rPr>
        <w:t>a_govapproval</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if </w:t>
      </w:r>
      <w:proofErr w:type="spellStart"/>
      <w:proofErr w:type="gram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roofErr w:type="gramEnd"/>
      <w:r w:rsidRPr="00C06BCD">
        <w:rPr>
          <w:rFonts w:ascii="Courier New" w:eastAsia="Courier New" w:hAnsi="Courier New" w:cs="Courier New"/>
          <w:color w:val="333333" w:themeColor="text1"/>
          <w:sz w:val="16"/>
          <w:szCs w:val="16"/>
        </w:rPr>
        <w:t>.</w:t>
      </w:r>
    </w:p>
    <w:p w14:paraId="351E4F59"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a_govapproval</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a_gov</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
    <w:p w14:paraId="66D6DE60" w14:textId="77777777" w:rsidR="002E26C3" w:rsidRPr="00C06BCD" w:rsidRDefault="002E26C3" w:rsidP="002E26C3">
      <w:pPr>
        <w:rPr>
          <w:rFonts w:ascii="Courier New" w:eastAsia="Courier New" w:hAnsi="Courier New" w:cs="Courier New"/>
          <w:color w:val="333333" w:themeColor="text1"/>
          <w:sz w:val="16"/>
          <w:szCs w:val="16"/>
        </w:rPr>
      </w:pPr>
    </w:p>
    <w:p w14:paraId="5C1DE8E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logit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a_govapproval</w:t>
      </w:r>
      <w:proofErr w:type="spellEnd"/>
      <w:r w:rsidRPr="00C06BCD">
        <w:rPr>
          <w:rFonts w:ascii="Courier New" w:eastAsia="Courier New" w:hAnsi="Courier New" w:cs="Courier New"/>
          <w:color w:val="333333" w:themeColor="text1"/>
          <w:sz w:val="16"/>
          <w:szCs w:val="16"/>
        </w:rPr>
        <w:t xml:space="preserve"> candidate, robust</w:t>
      </w:r>
    </w:p>
    <w:p w14:paraId="027DED6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outreg2 using Results\Table.xls, se </w:t>
      </w:r>
      <w:proofErr w:type="spellStart"/>
      <w:proofErr w:type="gram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w:t>
      </w:r>
      <w:proofErr w:type="gramEnd"/>
      <w:r w:rsidRPr="00C06BCD">
        <w:rPr>
          <w:rFonts w:ascii="Courier New" w:eastAsia="Courier New" w:hAnsi="Courier New" w:cs="Courier New"/>
          <w:color w:val="333333" w:themeColor="text1"/>
          <w:sz w:val="16"/>
          <w:szCs w:val="16"/>
        </w:rPr>
        <w:t xml:space="preserve">2) excel e(r2_p) label </w:t>
      </w:r>
      <w:proofErr w:type="spellStart"/>
      <w:r w:rsidRPr="00C06BCD">
        <w:rPr>
          <w:rFonts w:ascii="Courier New" w:eastAsia="Courier New" w:hAnsi="Courier New" w:cs="Courier New"/>
          <w:color w:val="333333" w:themeColor="text1"/>
          <w:sz w:val="16"/>
          <w:szCs w:val="16"/>
        </w:rPr>
        <w:t>sortvar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a_govapproval</w:t>
      </w:r>
      <w:proofErr w:type="spellEnd"/>
      <w:r w:rsidRPr="00C06BCD">
        <w:rPr>
          <w:rFonts w:ascii="Courier New" w:eastAsia="Courier New" w:hAnsi="Courier New" w:cs="Courier New"/>
          <w:color w:val="333333" w:themeColor="text1"/>
          <w:sz w:val="16"/>
          <w:szCs w:val="16"/>
        </w:rPr>
        <w:t xml:space="preserve"> p_govapproval2 candidate)</w:t>
      </w:r>
    </w:p>
    <w:p w14:paraId="3409FE7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probability6</w:t>
      </w:r>
    </w:p>
    <w:p w14:paraId="7E74A201"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5B77F1BA" w14:textId="77777777" w:rsidR="002E26C3" w:rsidRPr="00C06BCD" w:rsidRDefault="002E26C3" w:rsidP="002E26C3">
      <w:pPr>
        <w:rPr>
          <w:rFonts w:ascii="Courier New" w:eastAsia="Courier New" w:hAnsi="Courier New" w:cs="Courier New"/>
          <w:color w:val="333333" w:themeColor="text1"/>
          <w:sz w:val="16"/>
          <w:szCs w:val="16"/>
        </w:rPr>
      </w:pPr>
    </w:p>
    <w:p w14:paraId="2381660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probability6 if country=="United States" &amp; year==2016</w:t>
      </w:r>
    </w:p>
    <w:p w14:paraId="3634053E" w14:textId="77777777" w:rsidR="002E26C3" w:rsidRPr="00987437" w:rsidRDefault="002E26C3" w:rsidP="002E26C3">
      <w:pPr>
        <w:rPr>
          <w:rFonts w:ascii="Arial" w:hAnsi="Arial"/>
          <w:color w:val="333333" w:themeColor="text1"/>
        </w:rPr>
      </w:pPr>
    </w:p>
    <w:p w14:paraId="04B9E82E" w14:textId="77777777" w:rsidR="002E26C3" w:rsidRPr="00987437" w:rsidRDefault="002E26C3" w:rsidP="002E26C3">
      <w:pPr>
        <w:rPr>
          <w:rFonts w:ascii="Arial" w:hAnsi="Arial"/>
          <w:color w:val="333333" w:themeColor="text1"/>
        </w:rPr>
      </w:pPr>
    </w:p>
    <w:p w14:paraId="215803AE" w14:textId="77777777" w:rsidR="00DD3C33" w:rsidRPr="00987437" w:rsidRDefault="00DD3C33" w:rsidP="00C520CE">
      <w:pPr>
        <w:rPr>
          <w:rFonts w:ascii="Arial" w:hAnsi="Arial"/>
          <w:color w:val="333333" w:themeColor="text1"/>
        </w:rPr>
      </w:pPr>
    </w:p>
    <w:p w14:paraId="4891FBA8" w14:textId="77777777" w:rsidR="00D966E1" w:rsidRPr="00987437" w:rsidRDefault="00D966E1" w:rsidP="00C520CE">
      <w:pPr>
        <w:rPr>
          <w:rFonts w:ascii="Arial" w:hAnsi="Arial"/>
          <w:color w:val="333333" w:themeColor="text1"/>
        </w:rPr>
      </w:pPr>
    </w:p>
    <w:sectPr w:rsidR="00D966E1" w:rsidRPr="00987437" w:rsidSect="006D3A58">
      <w:pgSz w:w="12240" w:h="15840"/>
      <w:pgMar w:top="1440" w:right="3600" w:bottom="1440" w:left="1440" w:header="720" w:footer="720" w:gutter="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 Wei" w:date="2016-05-12T22:34:00Z" w:initials="NW">
    <w:p w14:paraId="1E2E3C12" w14:textId="77777777" w:rsidR="004D3C8D" w:rsidRDefault="004D3C8D" w:rsidP="004D3C8D">
      <w:pPr>
        <w:pStyle w:val="CommentText"/>
      </w:pPr>
      <w:r>
        <w:rPr>
          <w:rStyle w:val="CommentReference"/>
        </w:rPr>
        <w:annotationRef/>
      </w:r>
      <w:r>
        <w:t>This is the key finding</w:t>
      </w:r>
    </w:p>
  </w:comment>
  <w:comment w:id="2" w:author="Sharyn O'Halloran" w:date="2016-05-11T14:33:00Z" w:initials="SO">
    <w:p w14:paraId="6EC34438" w14:textId="77777777" w:rsidR="004D3C8D" w:rsidRDefault="004D3C8D" w:rsidP="004D3C8D">
      <w:pPr>
        <w:pStyle w:val="CommentText"/>
      </w:pPr>
      <w:r>
        <w:rPr>
          <w:rStyle w:val="CommentReference"/>
        </w:rPr>
        <w:annotationRef/>
      </w:r>
      <w:r>
        <w:t>What is the key finding??</w:t>
      </w:r>
    </w:p>
  </w:comment>
  <w:comment w:id="3" w:author="Sharyn O'Halloran" w:date="2016-05-11T14:34:00Z" w:initials="SO">
    <w:p w14:paraId="541D15B3" w14:textId="77777777" w:rsidR="004D3C8D" w:rsidRDefault="004D3C8D" w:rsidP="004D3C8D">
      <w:pPr>
        <w:pStyle w:val="CommentText"/>
      </w:pPr>
      <w:r>
        <w:rPr>
          <w:rStyle w:val="CommentReference"/>
        </w:rPr>
        <w:annotationRef/>
      </w:r>
      <w:r>
        <w:t>What is the finding</w:t>
      </w:r>
    </w:p>
    <w:p w14:paraId="7AD64984" w14:textId="77777777" w:rsidR="004D3C8D" w:rsidRDefault="004D3C8D" w:rsidP="004D3C8D">
      <w:pPr>
        <w:pStyle w:val="CommentText"/>
      </w:pPr>
    </w:p>
  </w:comment>
  <w:comment w:id="4" w:author="Na Wei" w:date="2016-05-12T23:02:00Z" w:initials="NW">
    <w:p w14:paraId="09CF56D3" w14:textId="77777777" w:rsidR="004D3C8D" w:rsidRDefault="004D3C8D" w:rsidP="004D3C8D">
      <w:pPr>
        <w:pStyle w:val="CommentText"/>
      </w:pPr>
      <w:r>
        <w:rPr>
          <w:rStyle w:val="CommentReference"/>
        </w:rPr>
        <w:annotationRef/>
      </w:r>
      <w:r>
        <w:t>This is the finding</w:t>
      </w:r>
    </w:p>
  </w:comment>
  <w:comment w:id="5" w:author="Na Wei" w:date="2016-05-12T22:35:00Z" w:initials="NW">
    <w:p w14:paraId="72429884" w14:textId="77777777" w:rsidR="004D3C8D" w:rsidRDefault="004D3C8D" w:rsidP="004D3C8D">
      <w:pPr>
        <w:pStyle w:val="CommentText"/>
      </w:pPr>
      <w:r>
        <w:rPr>
          <w:rStyle w:val="CommentReference"/>
        </w:rPr>
        <w:annotationRef/>
      </w:r>
      <w:r>
        <w:t>This is the key take away</w:t>
      </w:r>
    </w:p>
  </w:comment>
  <w:comment w:id="6" w:author="Sharyn O'Halloran" w:date="2016-05-11T14:37:00Z" w:initials="SO">
    <w:p w14:paraId="7FE2052C" w14:textId="77777777" w:rsidR="004D3C8D" w:rsidRDefault="004D3C8D" w:rsidP="004D3C8D">
      <w:pPr>
        <w:pStyle w:val="CommentText"/>
      </w:pPr>
      <w:r>
        <w:rPr>
          <w:rStyle w:val="CommentReference"/>
        </w:rPr>
        <w:annotationRef/>
      </w:r>
      <w:r>
        <w:t>Key take away</w:t>
      </w:r>
    </w:p>
  </w:comment>
  <w:comment w:id="7" w:author="Sharyn O'Halloran" w:date="2016-05-11T18:41:00Z" w:initials="SO">
    <w:p w14:paraId="15BE06DC" w14:textId="5DF2FA8B" w:rsidR="00173146" w:rsidRDefault="00173146">
      <w:pPr>
        <w:pStyle w:val="CommentText"/>
      </w:pPr>
      <w:r>
        <w:rPr>
          <w:rStyle w:val="CommentReference"/>
        </w:rPr>
        <w:annotationRef/>
      </w:r>
      <w:r>
        <w:t xml:space="preserve">Talk about the original data set. It is unclear what variables you added, what years you added, what countries you added, </w:t>
      </w:r>
      <w:proofErr w:type="gramStart"/>
      <w:r>
        <w:t>etc..</w:t>
      </w:r>
      <w:proofErr w:type="gramEnd"/>
      <w:r>
        <w:t xml:space="preserve"> to the additional data set and why</w:t>
      </w:r>
    </w:p>
  </w:comment>
  <w:comment w:id="8" w:author="Sharyn O'Halloran" w:date="2016-05-11T18:38:00Z" w:initials="SO">
    <w:p w14:paraId="397C9A92" w14:textId="3DC4BB55" w:rsidR="00173146" w:rsidRDefault="00173146">
      <w:pPr>
        <w:pStyle w:val="CommentText"/>
      </w:pPr>
      <w:r>
        <w:rPr>
          <w:rStyle w:val="CommentReference"/>
        </w:rPr>
        <w:annotationRef/>
      </w:r>
      <w:r>
        <w:t>Write a paragraph stating what you are doing in this section</w:t>
      </w:r>
    </w:p>
  </w:comment>
  <w:comment w:id="9" w:author="Sharyn O'Halloran" w:date="2016-05-11T18:50:00Z" w:initials="SO">
    <w:p w14:paraId="1C569E10" w14:textId="77777777" w:rsidR="00173146" w:rsidRDefault="00173146" w:rsidP="003C3A3C">
      <w:pPr>
        <w:pStyle w:val="CommentText"/>
      </w:pPr>
      <w:r>
        <w:rPr>
          <w:rStyle w:val="CommentReference"/>
        </w:rPr>
        <w:annotationRef/>
      </w:r>
      <w:r>
        <w:t>Do you discuss this in an appendix??</w:t>
      </w:r>
    </w:p>
  </w:comment>
  <w:comment w:id="10" w:author="Sharyn O'Halloran" w:date="2016-05-11T19:13:00Z" w:initials="SO">
    <w:p w14:paraId="7AE97657" w14:textId="35B6A0BA" w:rsidR="00173146" w:rsidRDefault="00173146">
      <w:pPr>
        <w:pStyle w:val="CommentText"/>
      </w:pPr>
      <w:r>
        <w:rPr>
          <w:rStyle w:val="CommentReference"/>
        </w:rPr>
        <w:annotationRef/>
      </w:r>
      <w:r>
        <w:t>does this confirm the original hypothesis tested?</w:t>
      </w:r>
    </w:p>
  </w:comment>
  <w:comment w:id="11" w:author="Sharyn O'Halloran" w:date="2016-05-11T19:15:00Z" w:initials="SO">
    <w:p w14:paraId="3A40CF4B" w14:textId="067A0A44" w:rsidR="00173146" w:rsidRDefault="00173146">
      <w:pPr>
        <w:pStyle w:val="CommentText"/>
      </w:pPr>
      <w:r>
        <w:rPr>
          <w:rStyle w:val="CommentReference"/>
        </w:rPr>
        <w:annotationRef/>
      </w:r>
      <w:r>
        <w:t>Also what about the hits and misses?  Not just the point estimates your data reduced the error and more accurately predicted both positive and negative outcomes.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2E3C12" w15:done="0"/>
  <w15:commentEx w15:paraId="6EC34438" w15:done="0"/>
  <w15:commentEx w15:paraId="7AD64984" w15:done="0"/>
  <w15:commentEx w15:paraId="09CF56D3" w15:done="0"/>
  <w15:commentEx w15:paraId="72429884" w15:done="0"/>
  <w15:commentEx w15:paraId="7FE2052C" w15:done="0"/>
  <w15:commentEx w15:paraId="15BE06DC" w15:done="0"/>
  <w15:commentEx w15:paraId="397C9A92" w15:done="0"/>
  <w15:commentEx w15:paraId="1C569E10" w15:done="0"/>
  <w15:commentEx w15:paraId="7AE97657" w15:done="0"/>
  <w15:commentEx w15:paraId="3A40CF4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8C85C" w14:textId="77777777" w:rsidR="00E943A4" w:rsidRDefault="00E943A4" w:rsidP="004D0D16">
      <w:r>
        <w:separator/>
      </w:r>
    </w:p>
  </w:endnote>
  <w:endnote w:type="continuationSeparator" w:id="0">
    <w:p w14:paraId="75C531E2" w14:textId="77777777" w:rsidR="00E943A4" w:rsidRDefault="00E943A4" w:rsidP="004D0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Franklin Gothic Book">
    <w:panose1 w:val="020B0503020102020204"/>
    <w:charset w:val="00"/>
    <w:family w:val="auto"/>
    <w:pitch w:val="variable"/>
    <w:sig w:usb0="00000287" w:usb1="00000000" w:usb2="00000000" w:usb3="00000000" w:csb0="0000009F" w:csb1="00000000"/>
  </w:font>
  <w:font w:name="&quot;Helvetica Neue&quot;">
    <w:altName w:val="Times New Roman"/>
    <w:panose1 w:val="00000000000000000000"/>
    <w:charset w:val="00"/>
    <w:family w:val="roman"/>
    <w:notTrueType/>
    <w:pitch w:val="default"/>
  </w:font>
  <w:font w:name="MingLiU">
    <w:panose1 w:val="02020509000000000000"/>
    <w:charset w:val="88"/>
    <w:family w:val="auto"/>
    <w:pitch w:val="variable"/>
    <w:sig w:usb0="A00002FF" w:usb1="28CFFCFA" w:usb2="00000016" w:usb3="00000000" w:csb0="00100001" w:csb1="00000000"/>
  </w:font>
  <w:font w:name="'Arial'">
    <w:altName w:val="Times New Roman"/>
    <w:panose1 w:val="00000000000000000000"/>
    <w:charset w:val="00"/>
    <w:family w:val="roman"/>
    <w:notTrueType/>
    <w:pitch w:val="default"/>
  </w:font>
  <w:font w:name="'NimbusRomNo9L'">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3849D" w14:textId="77777777" w:rsidR="00E943A4" w:rsidRDefault="00E943A4" w:rsidP="004D0D16">
      <w:r>
        <w:separator/>
      </w:r>
    </w:p>
  </w:footnote>
  <w:footnote w:type="continuationSeparator" w:id="0">
    <w:p w14:paraId="08BECD13" w14:textId="77777777" w:rsidR="00E943A4" w:rsidRDefault="00E943A4" w:rsidP="004D0D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70BF8" w14:textId="3A7E7451" w:rsidR="00173146" w:rsidRDefault="00173146">
    <w:pPr>
      <w:pStyle w:val="Header"/>
    </w:pPr>
    <w:r>
      <w:rPr>
        <w:caps/>
        <w:noProof/>
        <w:color w:val="808080" w:themeColor="background1" w:themeShade="80"/>
        <w:sz w:val="20"/>
        <w:szCs w:val="20"/>
        <w:lang w:eastAsia="en-US"/>
      </w:rPr>
      <mc:AlternateContent>
        <mc:Choice Requires="wpg">
          <w:drawing>
            <wp:anchor distT="0" distB="0" distL="114300" distR="114300" simplePos="0" relativeHeight="251659264" behindDoc="0" locked="0" layoutInCell="1" allowOverlap="1" wp14:anchorId="20411115" wp14:editId="7B391B4E">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674DF" w14:textId="77777777" w:rsidR="00173146" w:rsidRDefault="00173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913FB">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411115" id="Group 158" o:spid="_x0000_s1033"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7QmVTdAAAABQEAAA8AAABkcnMvZG93bnJldi54&#10;bWxMj0FLw0AQhe9C/8MyBW9204pR0mxKEarooWJb8LrNTpO02dmwu2mjv97Ri14GHu/x5nv5YrCt&#10;OKMPjSMF00kCAql0pqFKwW67unkAEaImo1tHqOATAyyK0VWuM+Mu9I7nTawEl1DItII6xi6TMpQ1&#10;Wh0mrkNi7+C81ZGlr6Tx+sLltpWzJEml1Q3xh1p3+Fhjedr0VsHH8/L1ab09vnztUrvq38z6LvG9&#10;UtfjYTkHEXGIf2H4wWd0KJhp73oyQbQKeEj8vezN0nuesedQOr0FWeTyP33xD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">
              <v:group id="Group 159" o:spid="_x0000_s1034"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5"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36"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369 [3204]" stroked="f" strokeweight="1pt">
                  <v:stroke joinstyle="miter"/>
                  <v:path arrowok="t" o:connecttype="custom" o:connectlocs="0,0;1463040,0;910508,376493;0,1014984;0,0" o:connectangles="0,0,0,0,0"/>
                </v:shape>
                <v:rect id="Rectangle 162" o:spid="_x0000_s1037"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38"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4AC674DF" w14:textId="77777777" w:rsidR="00173146" w:rsidRDefault="00173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D3C8D">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15200" w14:textId="2C185635" w:rsidR="00173146" w:rsidRDefault="00173146" w:rsidP="00276A7D">
    <w:pPr>
      <w:pStyle w:val="Header"/>
    </w:pPr>
    <w:r>
      <w:rPr>
        <w:caps/>
        <w:noProof/>
        <w:color w:val="808080" w:themeColor="background1" w:themeShade="80"/>
        <w:sz w:val="20"/>
        <w:szCs w:val="20"/>
        <w:lang w:eastAsia="en-US"/>
      </w:rPr>
      <mc:AlternateContent>
        <mc:Choice Requires="wpg">
          <w:drawing>
            <wp:anchor distT="0" distB="0" distL="114300" distR="114300" simplePos="0" relativeHeight="251661312" behindDoc="0" locked="0" layoutInCell="1" allowOverlap="1" wp14:anchorId="3CAFFB62" wp14:editId="464BA70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3" name="Group 13"/>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7" name="Group 17"/>
                      <wpg:cNvGrpSpPr/>
                      <wpg:grpSpPr>
                        <a:xfrm>
                          <a:off x="0" y="0"/>
                          <a:ext cx="1700784" cy="1024128"/>
                          <a:chOff x="0" y="0"/>
                          <a:chExt cx="1700784" cy="1024128"/>
                        </a:xfrm>
                      </wpg:grpSpPr>
                      <wps:wsp>
                        <wps:cNvPr id="20" name="Rectangle 2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Text Box 2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986E1" w14:textId="77777777" w:rsidR="00173146" w:rsidRDefault="00173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913FB">
                              <w:rPr>
                                <w:noProof/>
                                <w:color w:val="FFFFFF" w:themeColor="background1"/>
                                <w:sz w:val="24"/>
                                <w:szCs w:val="24"/>
                              </w:rPr>
                              <w:t>32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AFFB62" id="Group 13" o:spid="_x0000_s1039" style="position:absolute;margin-left:0;margin-top:0;width:133.9pt;height:80.65pt;z-index:251661312;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">
              <v:group id="Group 17" o:spid="_x0000_s1040"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rect id="Rectangle 20" o:spid="_x0000_s1041"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bW55wgAA&#10;ANsAAAAPAAAAZHJzL2Rvd25yZXYueG1sRE/LisIwFN0P+A/hCm4GTS2OSDWKOAiKMuALt5fm2hab&#10;m04Ttfr1ZjEwy8N5T2aNKcWdaldYVtDvRSCIU6sLzhQcD8vuCITzyBpLy6TgSQ5m09bHBBNtH7yj&#10;+95nIoSwS1BB7n2VSOnSnAy6nq2IA3extUEfYJ1JXeMjhJtSxlE0lAYLDg05VrTIKb3ub0bB72DE&#10;6+MmHm795fx6nU+fh6/vH6U67WY+BuGp8f/iP/dKK4jD+vAl/AA5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dtbnnCAAAA2wAAAA8AAAAAAAAAAAAAAAAAlwIAAGRycy9kb3du&#10;cmV2LnhtbFBLBQYAAAAABAAEAPUAAACGAwAAAAA=&#10;" fillcolor="white [3212]" stroked="f" strokeweight="1pt">
                  <v:fill opacity="0"/>
                </v:rect>
                <v:shape id="Rectangle 1" o:spid="_x0000_s1042"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IJrIxAAA&#10;ANsAAAAPAAAAZHJzL2Rvd25yZXYueG1sRI9BawIxFITvhf6H8Aq9FM3qwdbVKKXU0h6KVD14fGxe&#10;N4ubl2Xz1PTfN4LgcZiZb5j5MvlWnaiPTWADo2EBirgKtuHawG67GryAioJssQ1MBv4ownJxfzfH&#10;0oYz/9BpI7XKEI4lGnAiXal1rBx5jMPQEWfvN/QeJcu+1rbHc4b7Vo+LYqI9NpwXHHb05qg6bI7e&#10;QCXr53ea8HS9/26/Dk/JfUhKxjw+pNcZKKEkt/C1/WkNjEdw+ZJ/gF7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SCayMQAAADbAAAADwAAAAAAAAAAAAAAAACXAgAAZHJzL2Rv&#10;d25yZXYueG1sUEsFBgAAAAAEAAQA9QAAAIgDAAAAAA==&#10;" path="m0,0l1462822,,910372,376306,,1014481,,0xe" fillcolor="#369 [3204]" stroked="f" strokeweight="1pt">
                  <v:stroke joinstyle="miter"/>
                  <v:path arrowok="t" o:connecttype="custom" o:connectlocs="0,0;1463040,0;910508,376493;0,1014984;0,0" o:connectangles="0,0,0,0,0"/>
                </v:shape>
                <v:rect id="Rectangle 22" o:spid="_x0000_s1043"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AZewgAA&#10;ANsAAAAPAAAAZHJzL2Rvd25yZXYueG1sRI/NasMwEITvhbyD2EBvjRwH0uBYDiahoeCT3ea+WOsf&#10;Yq2Mpcbu21eFQo/DzHzDpKfFDOJBk+stK9huIhDEtdU9two+P95eDiCcR9Y4WCYF3+TglK2eUky0&#10;nbmkR+VbESDsElTQeT8mUrq6I4NuY0fi4DV2MuiDnFqpJ5wD3AwyjqK9NNhzWOhwpHNH9b36MgqG&#10;8nbZFTZvKHLb65wvr02xL5R6Xi/5EYSnxf+H/9rvWkEcw++X8ANk9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NIBl7CAAAA2wAAAA8AAAAAAAAAAAAAAAAAlwIAAGRycy9kb3du&#10;cmV2LnhtbFBLBQYAAAAABAAEAPUAAACGAwAAAAA=&#10;" stroked="f" strokeweight="1pt">
                  <v:fill r:id="rId2" o:title="" rotate="t" type="frame"/>
                </v:rect>
              </v:group>
              <v:shapetype id="_x0000_t202" coordsize="21600,21600" o:spt="202" path="m0,0l0,21600,21600,21600,21600,0xe">
                <v:stroke joinstyle="miter"/>
                <v:path gradientshapeok="t" o:connecttype="rect"/>
              </v:shapetype>
              <v:shape id="Text Box 23" o:spid="_x0000_s1044"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6BFWwwAA&#10;ANsAAAAPAAAAZHJzL2Rvd25yZXYueG1sRI9BS8NAEIXvQv/DMgVvdtNEbEm7LUUQPOjBKuJx2B2T&#10;YHY2ZMY2+utdQfD4eO99j7fdT7E3JxqlS+xguSjAEPsUOm4cvDzfXa3BiCIH7BOTgy8S2O9mF1us&#10;QzrzE52O2pgMYanRQas61NaKbymiLNJAnL33NEbULMfGhhHPGR57WxbFjY3YcV5ocaDblvzH8TM6&#10;uI4PlRcthN5K/1qt5PE7rNS5y/l02IBRmvQ//Ne+Dw7KCn6/5B9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6BFWwwAAANsAAAAPAAAAAAAAAAAAAAAAAJcCAABkcnMvZG93&#10;bnJldi54bWxQSwUGAAAAAAQABAD1AAAAhwMAAAAA&#10;" filled="f" stroked="f" strokeweight=".5pt">
                <v:textbox inset=",7.2pt,,7.2pt">
                  <w:txbxContent>
                    <w:p w14:paraId="58D986E1" w14:textId="77777777" w:rsidR="00173146" w:rsidRDefault="00173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D3C8D">
                        <w:rPr>
                          <w:noProof/>
                          <w:color w:val="FFFFFF" w:themeColor="background1"/>
                          <w:sz w:val="24"/>
                          <w:szCs w:val="24"/>
                        </w:rPr>
                        <w:t>32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2ACE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96514CB"/>
    <w:multiLevelType w:val="hybridMultilevel"/>
    <w:tmpl w:val="E42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4F0809"/>
    <w:multiLevelType w:val="hybridMultilevel"/>
    <w:tmpl w:val="F97ED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8D07B1"/>
    <w:multiLevelType w:val="hybridMultilevel"/>
    <w:tmpl w:val="A4525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857F21"/>
    <w:multiLevelType w:val="multilevel"/>
    <w:tmpl w:val="ED1CF6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3607907"/>
    <w:multiLevelType w:val="hybridMultilevel"/>
    <w:tmpl w:val="427E5A86"/>
    <w:lvl w:ilvl="0" w:tplc="34D64004">
      <w:start w:val="1"/>
      <w:numFmt w:val="upp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 Wei">
    <w15:presenceInfo w15:providerId="None" w15:userId="Na 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revisionView w:markup="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C33"/>
    <w:rsid w:val="000804FE"/>
    <w:rsid w:val="000E0077"/>
    <w:rsid w:val="000E01A4"/>
    <w:rsid w:val="0010646C"/>
    <w:rsid w:val="00137850"/>
    <w:rsid w:val="00173146"/>
    <w:rsid w:val="00191CAD"/>
    <w:rsid w:val="001D6C7B"/>
    <w:rsid w:val="00251BEB"/>
    <w:rsid w:val="002636C5"/>
    <w:rsid w:val="002735E1"/>
    <w:rsid w:val="00276A7D"/>
    <w:rsid w:val="00286FAF"/>
    <w:rsid w:val="00290E83"/>
    <w:rsid w:val="002B6668"/>
    <w:rsid w:val="002E26C3"/>
    <w:rsid w:val="00320E6F"/>
    <w:rsid w:val="003337F9"/>
    <w:rsid w:val="00334EBF"/>
    <w:rsid w:val="00340BA9"/>
    <w:rsid w:val="003449E8"/>
    <w:rsid w:val="00350745"/>
    <w:rsid w:val="0035795D"/>
    <w:rsid w:val="003603AC"/>
    <w:rsid w:val="00380EEC"/>
    <w:rsid w:val="003913FB"/>
    <w:rsid w:val="003C3A3C"/>
    <w:rsid w:val="003F1548"/>
    <w:rsid w:val="0045197D"/>
    <w:rsid w:val="00481EF5"/>
    <w:rsid w:val="004D0D16"/>
    <w:rsid w:val="004D3C8D"/>
    <w:rsid w:val="004F66BA"/>
    <w:rsid w:val="005138B2"/>
    <w:rsid w:val="00521226"/>
    <w:rsid w:val="005312F0"/>
    <w:rsid w:val="0056367D"/>
    <w:rsid w:val="005B166B"/>
    <w:rsid w:val="005B3728"/>
    <w:rsid w:val="005C068E"/>
    <w:rsid w:val="005C610F"/>
    <w:rsid w:val="005D4CA0"/>
    <w:rsid w:val="00623E20"/>
    <w:rsid w:val="00652957"/>
    <w:rsid w:val="0066017F"/>
    <w:rsid w:val="006725F1"/>
    <w:rsid w:val="006B1DA7"/>
    <w:rsid w:val="006D3A58"/>
    <w:rsid w:val="006D60F5"/>
    <w:rsid w:val="006F2FA1"/>
    <w:rsid w:val="00716EF6"/>
    <w:rsid w:val="007908A4"/>
    <w:rsid w:val="007A3B2C"/>
    <w:rsid w:val="007B3E5E"/>
    <w:rsid w:val="007B4050"/>
    <w:rsid w:val="007C4202"/>
    <w:rsid w:val="007C5919"/>
    <w:rsid w:val="0084217B"/>
    <w:rsid w:val="00865E86"/>
    <w:rsid w:val="008F329C"/>
    <w:rsid w:val="00945380"/>
    <w:rsid w:val="00953467"/>
    <w:rsid w:val="00987437"/>
    <w:rsid w:val="009D14AE"/>
    <w:rsid w:val="00A075CF"/>
    <w:rsid w:val="00A20A51"/>
    <w:rsid w:val="00A425D2"/>
    <w:rsid w:val="00A72850"/>
    <w:rsid w:val="00AA3F68"/>
    <w:rsid w:val="00AC012A"/>
    <w:rsid w:val="00AE7511"/>
    <w:rsid w:val="00B12E04"/>
    <w:rsid w:val="00B1693B"/>
    <w:rsid w:val="00B273FB"/>
    <w:rsid w:val="00B52C9C"/>
    <w:rsid w:val="00B7315F"/>
    <w:rsid w:val="00BD4643"/>
    <w:rsid w:val="00C06BCD"/>
    <w:rsid w:val="00C13227"/>
    <w:rsid w:val="00C401EB"/>
    <w:rsid w:val="00C4459A"/>
    <w:rsid w:val="00C520CE"/>
    <w:rsid w:val="00C759B2"/>
    <w:rsid w:val="00C774A8"/>
    <w:rsid w:val="00C952B8"/>
    <w:rsid w:val="00CC05D1"/>
    <w:rsid w:val="00CD14FE"/>
    <w:rsid w:val="00D06616"/>
    <w:rsid w:val="00D6338C"/>
    <w:rsid w:val="00D93B3E"/>
    <w:rsid w:val="00D966E1"/>
    <w:rsid w:val="00DB1DC7"/>
    <w:rsid w:val="00DD3C33"/>
    <w:rsid w:val="00DF6EC7"/>
    <w:rsid w:val="00E04AF5"/>
    <w:rsid w:val="00E22D86"/>
    <w:rsid w:val="00E2696B"/>
    <w:rsid w:val="00E71E2A"/>
    <w:rsid w:val="00E85F45"/>
    <w:rsid w:val="00E943A4"/>
    <w:rsid w:val="00EB1174"/>
    <w:rsid w:val="00EE2D7C"/>
    <w:rsid w:val="00F40A6E"/>
    <w:rsid w:val="00F639FA"/>
    <w:rsid w:val="00F64107"/>
    <w:rsid w:val="00F76B16"/>
    <w:rsid w:val="00FB3318"/>
    <w:rsid w:val="00FD7DB6"/>
    <w:rsid w:val="00FF34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052C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6C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rsid w:val="00DD3C33"/>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rsid w:val="00DD3C33"/>
    <w:pPr>
      <w:keepNext/>
      <w:keepLines/>
      <w:spacing w:before="360" w:after="120" w:line="276" w:lineRule="auto"/>
      <w:contextualSpacing/>
      <w:outlineLvl w:val="1"/>
    </w:pPr>
    <w:rPr>
      <w:rFonts w:ascii="Arial" w:eastAsia="Arial" w:hAnsi="Arial" w:cs="Arial"/>
      <w:color w:val="000000"/>
      <w:sz w:val="32"/>
      <w:szCs w:val="32"/>
    </w:rPr>
  </w:style>
  <w:style w:type="paragraph" w:styleId="Heading3">
    <w:name w:val="heading 3"/>
    <w:basedOn w:val="Normal"/>
    <w:next w:val="Normal"/>
    <w:link w:val="Heading3Char"/>
    <w:rsid w:val="00DD3C33"/>
    <w:pPr>
      <w:keepNext/>
      <w:keepLines/>
      <w:spacing w:before="320" w:after="80" w:line="276" w:lineRule="auto"/>
      <w:contextualSpacing/>
      <w:outlineLvl w:val="2"/>
    </w:pPr>
    <w:rPr>
      <w:rFonts w:ascii="Arial" w:eastAsia="Arial" w:hAnsi="Arial" w:cs="Arial"/>
      <w:color w:val="434343"/>
      <w:sz w:val="28"/>
      <w:szCs w:val="28"/>
    </w:rPr>
  </w:style>
  <w:style w:type="paragraph" w:styleId="Heading4">
    <w:name w:val="heading 4"/>
    <w:basedOn w:val="Normal"/>
    <w:next w:val="Normal"/>
    <w:link w:val="Heading4Char"/>
    <w:rsid w:val="00DD3C33"/>
    <w:pPr>
      <w:keepNext/>
      <w:keepLines/>
      <w:spacing w:before="280" w:after="80" w:line="276" w:lineRule="auto"/>
      <w:contextualSpacing/>
      <w:outlineLvl w:val="3"/>
    </w:pPr>
    <w:rPr>
      <w:rFonts w:ascii="Arial" w:eastAsia="Arial" w:hAnsi="Arial" w:cs="Arial"/>
      <w:color w:val="666666"/>
    </w:rPr>
  </w:style>
  <w:style w:type="paragraph" w:styleId="Heading5">
    <w:name w:val="heading 5"/>
    <w:basedOn w:val="Normal"/>
    <w:next w:val="Normal"/>
    <w:link w:val="Heading5Char"/>
    <w:rsid w:val="00DD3C33"/>
    <w:pPr>
      <w:keepNext/>
      <w:keepLines/>
      <w:spacing w:before="240" w:after="80" w:line="276" w:lineRule="auto"/>
      <w:contextualSpacing/>
      <w:outlineLvl w:val="4"/>
    </w:pPr>
    <w:rPr>
      <w:rFonts w:ascii="Arial" w:eastAsia="Arial" w:hAnsi="Arial" w:cs="Arial"/>
      <w:color w:val="666666"/>
      <w:sz w:val="22"/>
      <w:szCs w:val="22"/>
    </w:rPr>
  </w:style>
  <w:style w:type="paragraph" w:styleId="Heading6">
    <w:name w:val="heading 6"/>
    <w:basedOn w:val="Normal"/>
    <w:next w:val="Normal"/>
    <w:link w:val="Heading6Char"/>
    <w:rsid w:val="00DD3C33"/>
    <w:pPr>
      <w:keepNext/>
      <w:keepLines/>
      <w:spacing w:before="240" w:after="80" w:line="276"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3C33"/>
    <w:rPr>
      <w:rFonts w:ascii="Arial" w:eastAsia="Arial" w:hAnsi="Arial" w:cs="Arial"/>
      <w:color w:val="000000"/>
      <w:sz w:val="40"/>
      <w:szCs w:val="40"/>
    </w:rPr>
  </w:style>
  <w:style w:type="character" w:customStyle="1" w:styleId="Heading2Char">
    <w:name w:val="Heading 2 Char"/>
    <w:basedOn w:val="DefaultParagraphFont"/>
    <w:link w:val="Heading2"/>
    <w:rsid w:val="00DD3C33"/>
    <w:rPr>
      <w:rFonts w:ascii="Arial" w:eastAsia="Arial" w:hAnsi="Arial" w:cs="Arial"/>
      <w:color w:val="000000"/>
      <w:sz w:val="32"/>
      <w:szCs w:val="32"/>
    </w:rPr>
  </w:style>
  <w:style w:type="character" w:customStyle="1" w:styleId="Heading3Char">
    <w:name w:val="Heading 3 Char"/>
    <w:basedOn w:val="DefaultParagraphFont"/>
    <w:link w:val="Heading3"/>
    <w:rsid w:val="00DD3C33"/>
    <w:rPr>
      <w:rFonts w:ascii="Arial" w:eastAsia="Arial" w:hAnsi="Arial" w:cs="Arial"/>
      <w:color w:val="434343"/>
      <w:sz w:val="28"/>
      <w:szCs w:val="28"/>
    </w:rPr>
  </w:style>
  <w:style w:type="character" w:customStyle="1" w:styleId="Heading4Char">
    <w:name w:val="Heading 4 Char"/>
    <w:basedOn w:val="DefaultParagraphFont"/>
    <w:link w:val="Heading4"/>
    <w:rsid w:val="00DD3C33"/>
    <w:rPr>
      <w:rFonts w:ascii="Arial" w:eastAsia="Arial" w:hAnsi="Arial" w:cs="Arial"/>
      <w:color w:val="666666"/>
      <w:sz w:val="24"/>
      <w:szCs w:val="24"/>
    </w:rPr>
  </w:style>
  <w:style w:type="character" w:customStyle="1" w:styleId="Heading5Char">
    <w:name w:val="Heading 5 Char"/>
    <w:basedOn w:val="DefaultParagraphFont"/>
    <w:link w:val="Heading5"/>
    <w:rsid w:val="00DD3C33"/>
    <w:rPr>
      <w:rFonts w:ascii="Arial" w:eastAsia="Arial" w:hAnsi="Arial" w:cs="Arial"/>
      <w:color w:val="666666"/>
    </w:rPr>
  </w:style>
  <w:style w:type="character" w:customStyle="1" w:styleId="Heading6Char">
    <w:name w:val="Heading 6 Char"/>
    <w:basedOn w:val="DefaultParagraphFont"/>
    <w:link w:val="Heading6"/>
    <w:rsid w:val="00DD3C33"/>
    <w:rPr>
      <w:rFonts w:ascii="Arial" w:eastAsia="Arial" w:hAnsi="Arial" w:cs="Arial"/>
      <w:i/>
      <w:color w:val="666666"/>
    </w:rPr>
  </w:style>
  <w:style w:type="paragraph" w:styleId="Title">
    <w:name w:val="Title"/>
    <w:basedOn w:val="Normal"/>
    <w:next w:val="Normal"/>
    <w:link w:val="TitleChar"/>
    <w:rsid w:val="00DD3C33"/>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DD3C33"/>
    <w:rPr>
      <w:rFonts w:ascii="Arial" w:eastAsia="Arial" w:hAnsi="Arial" w:cs="Arial"/>
      <w:color w:val="000000"/>
      <w:sz w:val="52"/>
      <w:szCs w:val="52"/>
    </w:rPr>
  </w:style>
  <w:style w:type="paragraph" w:styleId="Subtitle">
    <w:name w:val="Subtitle"/>
    <w:basedOn w:val="Normal"/>
    <w:next w:val="Normal"/>
    <w:link w:val="SubtitleChar"/>
    <w:rsid w:val="00DD3C33"/>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DD3C33"/>
    <w:rPr>
      <w:rFonts w:ascii="Arial" w:eastAsia="Arial" w:hAnsi="Arial" w:cs="Arial"/>
      <w:color w:val="666666"/>
      <w:sz w:val="30"/>
      <w:szCs w:val="30"/>
    </w:rPr>
  </w:style>
  <w:style w:type="character" w:customStyle="1" w:styleId="CommentTextChar">
    <w:name w:val="Comment Text Char"/>
    <w:basedOn w:val="DefaultParagraphFont"/>
    <w:link w:val="CommentText"/>
    <w:uiPriority w:val="99"/>
    <w:semiHidden/>
    <w:rsid w:val="00DD3C33"/>
    <w:rPr>
      <w:rFonts w:ascii="Arial" w:eastAsia="Arial" w:hAnsi="Arial" w:cs="Arial"/>
      <w:color w:val="000000"/>
      <w:sz w:val="20"/>
      <w:szCs w:val="20"/>
    </w:rPr>
  </w:style>
  <w:style w:type="paragraph" w:styleId="CommentText">
    <w:name w:val="annotation text"/>
    <w:basedOn w:val="Normal"/>
    <w:link w:val="CommentTextChar"/>
    <w:uiPriority w:val="99"/>
    <w:semiHidden/>
    <w:unhideWhenUsed/>
    <w:rsid w:val="00DD3C33"/>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DD3C33"/>
    <w:rPr>
      <w:rFonts w:ascii="Segoe UI" w:eastAsia="Arial" w:hAnsi="Segoe UI" w:cs="Segoe UI"/>
      <w:color w:val="000000"/>
      <w:sz w:val="18"/>
      <w:szCs w:val="18"/>
    </w:rPr>
  </w:style>
  <w:style w:type="character" w:customStyle="1" w:styleId="BalloonTextChar">
    <w:name w:val="Balloon Text Char"/>
    <w:basedOn w:val="DefaultParagraphFont"/>
    <w:link w:val="BalloonText"/>
    <w:uiPriority w:val="99"/>
    <w:semiHidden/>
    <w:rsid w:val="00DD3C33"/>
    <w:rPr>
      <w:rFonts w:ascii="Segoe UI" w:eastAsia="Arial" w:hAnsi="Segoe UI" w:cs="Segoe UI"/>
      <w:color w:val="000000"/>
      <w:sz w:val="18"/>
      <w:szCs w:val="18"/>
    </w:rPr>
  </w:style>
  <w:style w:type="paragraph" w:styleId="NoSpacing">
    <w:name w:val="No Spacing"/>
    <w:link w:val="NoSpacingChar"/>
    <w:uiPriority w:val="1"/>
    <w:qFormat/>
    <w:rsid w:val="00DD3C33"/>
    <w:pPr>
      <w:spacing w:after="0" w:line="240" w:lineRule="auto"/>
    </w:pPr>
    <w:rPr>
      <w:lang w:eastAsia="en-US"/>
    </w:rPr>
  </w:style>
  <w:style w:type="character" w:customStyle="1" w:styleId="NoSpacingChar">
    <w:name w:val="No Spacing Char"/>
    <w:basedOn w:val="DefaultParagraphFont"/>
    <w:link w:val="NoSpacing"/>
    <w:uiPriority w:val="1"/>
    <w:rsid w:val="00DD3C33"/>
    <w:rPr>
      <w:lang w:eastAsia="en-US"/>
    </w:rPr>
  </w:style>
  <w:style w:type="paragraph" w:styleId="Header">
    <w:name w:val="header"/>
    <w:basedOn w:val="Normal"/>
    <w:link w:val="HeaderChar"/>
    <w:uiPriority w:val="99"/>
    <w:unhideWhenUsed/>
    <w:rsid w:val="004D0D16"/>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4D0D16"/>
    <w:rPr>
      <w:rFonts w:ascii="Arial" w:eastAsia="Arial" w:hAnsi="Arial" w:cs="Arial"/>
      <w:color w:val="000000"/>
    </w:rPr>
  </w:style>
  <w:style w:type="paragraph" w:styleId="Footer">
    <w:name w:val="footer"/>
    <w:basedOn w:val="Normal"/>
    <w:link w:val="FooterChar"/>
    <w:uiPriority w:val="99"/>
    <w:unhideWhenUsed/>
    <w:rsid w:val="004D0D16"/>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4D0D16"/>
    <w:rPr>
      <w:rFonts w:ascii="Arial" w:eastAsia="Arial" w:hAnsi="Arial" w:cs="Arial"/>
      <w:color w:val="000000"/>
    </w:rPr>
  </w:style>
  <w:style w:type="character" w:styleId="CommentReference">
    <w:name w:val="annotation reference"/>
    <w:basedOn w:val="DefaultParagraphFont"/>
    <w:uiPriority w:val="99"/>
    <w:semiHidden/>
    <w:unhideWhenUsed/>
    <w:rPr>
      <w:sz w:val="21"/>
      <w:szCs w:val="21"/>
    </w:rPr>
  </w:style>
  <w:style w:type="paragraph" w:styleId="ListParagraph">
    <w:name w:val="List Paragraph"/>
    <w:basedOn w:val="Normal"/>
    <w:uiPriority w:val="34"/>
    <w:qFormat/>
    <w:rsid w:val="00286FAF"/>
    <w:pPr>
      <w:spacing w:line="276" w:lineRule="auto"/>
      <w:ind w:firstLineChars="200" w:firstLine="420"/>
    </w:pPr>
    <w:rPr>
      <w:rFonts w:ascii="Arial" w:eastAsia="Arial" w:hAnsi="Arial" w:cs="Arial"/>
      <w:color w:val="000000"/>
      <w:sz w:val="22"/>
      <w:szCs w:val="22"/>
    </w:rPr>
  </w:style>
  <w:style w:type="paragraph" w:styleId="CommentSubject">
    <w:name w:val="annotation subject"/>
    <w:basedOn w:val="CommentText"/>
    <w:next w:val="CommentText"/>
    <w:link w:val="CommentSubjectChar"/>
    <w:uiPriority w:val="99"/>
    <w:semiHidden/>
    <w:unhideWhenUsed/>
    <w:rsid w:val="00C06BCD"/>
    <w:pPr>
      <w:spacing w:line="276" w:lineRule="auto"/>
    </w:pPr>
    <w:rPr>
      <w:b/>
      <w:bCs/>
      <w:sz w:val="22"/>
      <w:szCs w:val="22"/>
    </w:rPr>
  </w:style>
  <w:style w:type="character" w:customStyle="1" w:styleId="CommentSubjectChar">
    <w:name w:val="Comment Subject Char"/>
    <w:basedOn w:val="CommentTextChar"/>
    <w:link w:val="CommentSubject"/>
    <w:uiPriority w:val="99"/>
    <w:semiHidden/>
    <w:rsid w:val="00C06BCD"/>
    <w:rPr>
      <w:rFonts w:ascii="Arial" w:eastAsia="Arial" w:hAnsi="Arial" w:cs="Arial"/>
      <w:b/>
      <w:bCs/>
      <w:color w:val="000000"/>
      <w:sz w:val="20"/>
      <w:szCs w:val="20"/>
    </w:rPr>
  </w:style>
  <w:style w:type="paragraph" w:styleId="Revision">
    <w:name w:val="Revision"/>
    <w:hidden/>
    <w:uiPriority w:val="99"/>
    <w:semiHidden/>
    <w:rsid w:val="007C5919"/>
    <w:pPr>
      <w:spacing w:after="0" w:line="240" w:lineRule="auto"/>
    </w:pPr>
    <w:rPr>
      <w:rFonts w:ascii="Times New Roman" w:hAnsi="Times New Roman" w:cs="Times New Roman"/>
      <w:sz w:val="24"/>
      <w:szCs w:val="24"/>
    </w:rPr>
  </w:style>
  <w:style w:type="character" w:styleId="PageNumber">
    <w:name w:val="page number"/>
    <w:basedOn w:val="DefaultParagraphFont"/>
    <w:uiPriority w:val="99"/>
    <w:semiHidden/>
    <w:unhideWhenUsed/>
    <w:rsid w:val="008F3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3079">
      <w:bodyDiv w:val="1"/>
      <w:marLeft w:val="0"/>
      <w:marRight w:val="0"/>
      <w:marTop w:val="0"/>
      <w:marBottom w:val="0"/>
      <w:divBdr>
        <w:top w:val="none" w:sz="0" w:space="0" w:color="auto"/>
        <w:left w:val="none" w:sz="0" w:space="0" w:color="auto"/>
        <w:bottom w:val="none" w:sz="0" w:space="0" w:color="auto"/>
        <w:right w:val="none" w:sz="0" w:space="0" w:color="auto"/>
      </w:divBdr>
    </w:div>
    <w:div w:id="150484393">
      <w:bodyDiv w:val="1"/>
      <w:marLeft w:val="0"/>
      <w:marRight w:val="0"/>
      <w:marTop w:val="0"/>
      <w:marBottom w:val="0"/>
      <w:divBdr>
        <w:top w:val="none" w:sz="0" w:space="0" w:color="auto"/>
        <w:left w:val="none" w:sz="0" w:space="0" w:color="auto"/>
        <w:bottom w:val="none" w:sz="0" w:space="0" w:color="auto"/>
        <w:right w:val="none" w:sz="0" w:space="0" w:color="auto"/>
      </w:divBdr>
    </w:div>
    <w:div w:id="157423207">
      <w:bodyDiv w:val="1"/>
      <w:marLeft w:val="0"/>
      <w:marRight w:val="0"/>
      <w:marTop w:val="0"/>
      <w:marBottom w:val="0"/>
      <w:divBdr>
        <w:top w:val="none" w:sz="0" w:space="0" w:color="auto"/>
        <w:left w:val="none" w:sz="0" w:space="0" w:color="auto"/>
        <w:bottom w:val="none" w:sz="0" w:space="0" w:color="auto"/>
        <w:right w:val="none" w:sz="0" w:space="0" w:color="auto"/>
      </w:divBdr>
    </w:div>
    <w:div w:id="221448322">
      <w:bodyDiv w:val="1"/>
      <w:marLeft w:val="0"/>
      <w:marRight w:val="0"/>
      <w:marTop w:val="0"/>
      <w:marBottom w:val="0"/>
      <w:divBdr>
        <w:top w:val="none" w:sz="0" w:space="0" w:color="auto"/>
        <w:left w:val="none" w:sz="0" w:space="0" w:color="auto"/>
        <w:bottom w:val="none" w:sz="0" w:space="0" w:color="auto"/>
        <w:right w:val="none" w:sz="0" w:space="0" w:color="auto"/>
      </w:divBdr>
    </w:div>
    <w:div w:id="306934778">
      <w:bodyDiv w:val="1"/>
      <w:marLeft w:val="0"/>
      <w:marRight w:val="0"/>
      <w:marTop w:val="0"/>
      <w:marBottom w:val="0"/>
      <w:divBdr>
        <w:top w:val="none" w:sz="0" w:space="0" w:color="auto"/>
        <w:left w:val="none" w:sz="0" w:space="0" w:color="auto"/>
        <w:bottom w:val="none" w:sz="0" w:space="0" w:color="auto"/>
        <w:right w:val="none" w:sz="0" w:space="0" w:color="auto"/>
      </w:divBdr>
    </w:div>
    <w:div w:id="459148663">
      <w:bodyDiv w:val="1"/>
      <w:marLeft w:val="0"/>
      <w:marRight w:val="0"/>
      <w:marTop w:val="0"/>
      <w:marBottom w:val="0"/>
      <w:divBdr>
        <w:top w:val="none" w:sz="0" w:space="0" w:color="auto"/>
        <w:left w:val="none" w:sz="0" w:space="0" w:color="auto"/>
        <w:bottom w:val="none" w:sz="0" w:space="0" w:color="auto"/>
        <w:right w:val="none" w:sz="0" w:space="0" w:color="auto"/>
      </w:divBdr>
    </w:div>
    <w:div w:id="471751236">
      <w:bodyDiv w:val="1"/>
      <w:marLeft w:val="0"/>
      <w:marRight w:val="0"/>
      <w:marTop w:val="0"/>
      <w:marBottom w:val="0"/>
      <w:divBdr>
        <w:top w:val="none" w:sz="0" w:space="0" w:color="auto"/>
        <w:left w:val="none" w:sz="0" w:space="0" w:color="auto"/>
        <w:bottom w:val="none" w:sz="0" w:space="0" w:color="auto"/>
        <w:right w:val="none" w:sz="0" w:space="0" w:color="auto"/>
      </w:divBdr>
    </w:div>
    <w:div w:id="516626514">
      <w:bodyDiv w:val="1"/>
      <w:marLeft w:val="0"/>
      <w:marRight w:val="0"/>
      <w:marTop w:val="0"/>
      <w:marBottom w:val="0"/>
      <w:divBdr>
        <w:top w:val="none" w:sz="0" w:space="0" w:color="auto"/>
        <w:left w:val="none" w:sz="0" w:space="0" w:color="auto"/>
        <w:bottom w:val="none" w:sz="0" w:space="0" w:color="auto"/>
        <w:right w:val="none" w:sz="0" w:space="0" w:color="auto"/>
      </w:divBdr>
    </w:div>
    <w:div w:id="590045597">
      <w:bodyDiv w:val="1"/>
      <w:marLeft w:val="0"/>
      <w:marRight w:val="0"/>
      <w:marTop w:val="0"/>
      <w:marBottom w:val="0"/>
      <w:divBdr>
        <w:top w:val="none" w:sz="0" w:space="0" w:color="auto"/>
        <w:left w:val="none" w:sz="0" w:space="0" w:color="auto"/>
        <w:bottom w:val="none" w:sz="0" w:space="0" w:color="auto"/>
        <w:right w:val="none" w:sz="0" w:space="0" w:color="auto"/>
      </w:divBdr>
    </w:div>
    <w:div w:id="636105636">
      <w:bodyDiv w:val="1"/>
      <w:marLeft w:val="0"/>
      <w:marRight w:val="0"/>
      <w:marTop w:val="0"/>
      <w:marBottom w:val="0"/>
      <w:divBdr>
        <w:top w:val="none" w:sz="0" w:space="0" w:color="auto"/>
        <w:left w:val="none" w:sz="0" w:space="0" w:color="auto"/>
        <w:bottom w:val="none" w:sz="0" w:space="0" w:color="auto"/>
        <w:right w:val="none" w:sz="0" w:space="0" w:color="auto"/>
      </w:divBdr>
    </w:div>
    <w:div w:id="638533269">
      <w:bodyDiv w:val="1"/>
      <w:marLeft w:val="0"/>
      <w:marRight w:val="0"/>
      <w:marTop w:val="0"/>
      <w:marBottom w:val="0"/>
      <w:divBdr>
        <w:top w:val="none" w:sz="0" w:space="0" w:color="auto"/>
        <w:left w:val="none" w:sz="0" w:space="0" w:color="auto"/>
        <w:bottom w:val="none" w:sz="0" w:space="0" w:color="auto"/>
        <w:right w:val="none" w:sz="0" w:space="0" w:color="auto"/>
      </w:divBdr>
    </w:div>
    <w:div w:id="703335887">
      <w:bodyDiv w:val="1"/>
      <w:marLeft w:val="0"/>
      <w:marRight w:val="0"/>
      <w:marTop w:val="0"/>
      <w:marBottom w:val="0"/>
      <w:divBdr>
        <w:top w:val="none" w:sz="0" w:space="0" w:color="auto"/>
        <w:left w:val="none" w:sz="0" w:space="0" w:color="auto"/>
        <w:bottom w:val="none" w:sz="0" w:space="0" w:color="auto"/>
        <w:right w:val="none" w:sz="0" w:space="0" w:color="auto"/>
      </w:divBdr>
    </w:div>
    <w:div w:id="721832709">
      <w:bodyDiv w:val="1"/>
      <w:marLeft w:val="0"/>
      <w:marRight w:val="0"/>
      <w:marTop w:val="0"/>
      <w:marBottom w:val="0"/>
      <w:divBdr>
        <w:top w:val="none" w:sz="0" w:space="0" w:color="auto"/>
        <w:left w:val="none" w:sz="0" w:space="0" w:color="auto"/>
        <w:bottom w:val="none" w:sz="0" w:space="0" w:color="auto"/>
        <w:right w:val="none" w:sz="0" w:space="0" w:color="auto"/>
      </w:divBdr>
    </w:div>
    <w:div w:id="723019126">
      <w:bodyDiv w:val="1"/>
      <w:marLeft w:val="0"/>
      <w:marRight w:val="0"/>
      <w:marTop w:val="0"/>
      <w:marBottom w:val="0"/>
      <w:divBdr>
        <w:top w:val="none" w:sz="0" w:space="0" w:color="auto"/>
        <w:left w:val="none" w:sz="0" w:space="0" w:color="auto"/>
        <w:bottom w:val="none" w:sz="0" w:space="0" w:color="auto"/>
        <w:right w:val="none" w:sz="0" w:space="0" w:color="auto"/>
      </w:divBdr>
    </w:div>
    <w:div w:id="883445869">
      <w:bodyDiv w:val="1"/>
      <w:marLeft w:val="0"/>
      <w:marRight w:val="0"/>
      <w:marTop w:val="0"/>
      <w:marBottom w:val="0"/>
      <w:divBdr>
        <w:top w:val="none" w:sz="0" w:space="0" w:color="auto"/>
        <w:left w:val="none" w:sz="0" w:space="0" w:color="auto"/>
        <w:bottom w:val="none" w:sz="0" w:space="0" w:color="auto"/>
        <w:right w:val="none" w:sz="0" w:space="0" w:color="auto"/>
      </w:divBdr>
    </w:div>
    <w:div w:id="1170948685">
      <w:bodyDiv w:val="1"/>
      <w:marLeft w:val="0"/>
      <w:marRight w:val="0"/>
      <w:marTop w:val="0"/>
      <w:marBottom w:val="0"/>
      <w:divBdr>
        <w:top w:val="none" w:sz="0" w:space="0" w:color="auto"/>
        <w:left w:val="none" w:sz="0" w:space="0" w:color="auto"/>
        <w:bottom w:val="none" w:sz="0" w:space="0" w:color="auto"/>
        <w:right w:val="none" w:sz="0" w:space="0" w:color="auto"/>
      </w:divBdr>
    </w:div>
    <w:div w:id="1191140713">
      <w:bodyDiv w:val="1"/>
      <w:marLeft w:val="0"/>
      <w:marRight w:val="0"/>
      <w:marTop w:val="0"/>
      <w:marBottom w:val="0"/>
      <w:divBdr>
        <w:top w:val="none" w:sz="0" w:space="0" w:color="auto"/>
        <w:left w:val="none" w:sz="0" w:space="0" w:color="auto"/>
        <w:bottom w:val="none" w:sz="0" w:space="0" w:color="auto"/>
        <w:right w:val="none" w:sz="0" w:space="0" w:color="auto"/>
      </w:divBdr>
    </w:div>
    <w:div w:id="1211576865">
      <w:bodyDiv w:val="1"/>
      <w:marLeft w:val="0"/>
      <w:marRight w:val="0"/>
      <w:marTop w:val="0"/>
      <w:marBottom w:val="0"/>
      <w:divBdr>
        <w:top w:val="none" w:sz="0" w:space="0" w:color="auto"/>
        <w:left w:val="none" w:sz="0" w:space="0" w:color="auto"/>
        <w:bottom w:val="none" w:sz="0" w:space="0" w:color="auto"/>
        <w:right w:val="none" w:sz="0" w:space="0" w:color="auto"/>
      </w:divBdr>
    </w:div>
    <w:div w:id="1216626822">
      <w:bodyDiv w:val="1"/>
      <w:marLeft w:val="0"/>
      <w:marRight w:val="0"/>
      <w:marTop w:val="0"/>
      <w:marBottom w:val="0"/>
      <w:divBdr>
        <w:top w:val="none" w:sz="0" w:space="0" w:color="auto"/>
        <w:left w:val="none" w:sz="0" w:space="0" w:color="auto"/>
        <w:bottom w:val="none" w:sz="0" w:space="0" w:color="auto"/>
        <w:right w:val="none" w:sz="0" w:space="0" w:color="auto"/>
      </w:divBdr>
    </w:div>
    <w:div w:id="1299384022">
      <w:bodyDiv w:val="1"/>
      <w:marLeft w:val="0"/>
      <w:marRight w:val="0"/>
      <w:marTop w:val="0"/>
      <w:marBottom w:val="0"/>
      <w:divBdr>
        <w:top w:val="none" w:sz="0" w:space="0" w:color="auto"/>
        <w:left w:val="none" w:sz="0" w:space="0" w:color="auto"/>
        <w:bottom w:val="none" w:sz="0" w:space="0" w:color="auto"/>
        <w:right w:val="none" w:sz="0" w:space="0" w:color="auto"/>
      </w:divBdr>
    </w:div>
    <w:div w:id="1538618842">
      <w:bodyDiv w:val="1"/>
      <w:marLeft w:val="0"/>
      <w:marRight w:val="0"/>
      <w:marTop w:val="0"/>
      <w:marBottom w:val="0"/>
      <w:divBdr>
        <w:top w:val="none" w:sz="0" w:space="0" w:color="auto"/>
        <w:left w:val="none" w:sz="0" w:space="0" w:color="auto"/>
        <w:bottom w:val="none" w:sz="0" w:space="0" w:color="auto"/>
        <w:right w:val="none" w:sz="0" w:space="0" w:color="auto"/>
      </w:divBdr>
    </w:div>
    <w:div w:id="1660428488">
      <w:bodyDiv w:val="1"/>
      <w:marLeft w:val="0"/>
      <w:marRight w:val="0"/>
      <w:marTop w:val="0"/>
      <w:marBottom w:val="0"/>
      <w:divBdr>
        <w:top w:val="none" w:sz="0" w:space="0" w:color="auto"/>
        <w:left w:val="none" w:sz="0" w:space="0" w:color="auto"/>
        <w:bottom w:val="none" w:sz="0" w:space="0" w:color="auto"/>
        <w:right w:val="none" w:sz="0" w:space="0" w:color="auto"/>
      </w:divBdr>
    </w:div>
    <w:div w:id="1660570961">
      <w:bodyDiv w:val="1"/>
      <w:marLeft w:val="0"/>
      <w:marRight w:val="0"/>
      <w:marTop w:val="0"/>
      <w:marBottom w:val="0"/>
      <w:divBdr>
        <w:top w:val="none" w:sz="0" w:space="0" w:color="auto"/>
        <w:left w:val="none" w:sz="0" w:space="0" w:color="auto"/>
        <w:bottom w:val="none" w:sz="0" w:space="0" w:color="auto"/>
        <w:right w:val="none" w:sz="0" w:space="0" w:color="auto"/>
      </w:divBdr>
    </w:div>
    <w:div w:id="1918980215">
      <w:bodyDiv w:val="1"/>
      <w:marLeft w:val="0"/>
      <w:marRight w:val="0"/>
      <w:marTop w:val="0"/>
      <w:marBottom w:val="0"/>
      <w:divBdr>
        <w:top w:val="none" w:sz="0" w:space="0" w:color="auto"/>
        <w:left w:val="none" w:sz="0" w:space="0" w:color="auto"/>
        <w:bottom w:val="none" w:sz="0" w:space="0" w:color="auto"/>
        <w:right w:val="none" w:sz="0" w:space="0" w:color="auto"/>
      </w:divBdr>
    </w:div>
    <w:div w:id="1944192064">
      <w:bodyDiv w:val="1"/>
      <w:marLeft w:val="0"/>
      <w:marRight w:val="0"/>
      <w:marTop w:val="0"/>
      <w:marBottom w:val="0"/>
      <w:divBdr>
        <w:top w:val="none" w:sz="0" w:space="0" w:color="auto"/>
        <w:left w:val="none" w:sz="0" w:space="0" w:color="auto"/>
        <w:bottom w:val="none" w:sz="0" w:space="0" w:color="auto"/>
        <w:right w:val="none" w:sz="0" w:space="0" w:color="auto"/>
      </w:divBdr>
    </w:div>
    <w:div w:id="201380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Ipsos">
      <a:dk1>
        <a:srgbClr val="333333"/>
      </a:dk1>
      <a:lt1>
        <a:sysClr val="window" lastClr="FFFFFF"/>
      </a:lt1>
      <a:dk2>
        <a:srgbClr val="336699"/>
      </a:dk2>
      <a:lt2>
        <a:srgbClr val="C4D8E2"/>
      </a:lt2>
      <a:accent1>
        <a:srgbClr val="336699"/>
      </a:accent1>
      <a:accent2>
        <a:srgbClr val="992524"/>
      </a:accent2>
      <a:accent3>
        <a:srgbClr val="999999"/>
      </a:accent3>
      <a:accent4>
        <a:srgbClr val="C4D8E2"/>
      </a:accent4>
      <a:accent5>
        <a:srgbClr val="333333"/>
      </a:accent5>
      <a:accent6>
        <a:srgbClr val="992524"/>
      </a:accent6>
      <a:hlink>
        <a:srgbClr val="336699"/>
      </a:hlink>
      <a:folHlink>
        <a:srgbClr val="9999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E932B7-D6EB-7449-907B-35BD609EA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11110</Words>
  <Characters>63327</Characters>
  <Application>Microsoft Macintosh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Election Data: Analyzing the Effectiveness and Accuracy of Ipsos Forecasting Models</vt:lpstr>
    </vt:vector>
  </TitlesOfParts>
  <Company>Columbia Universit</Company>
  <LinksUpToDate>false</LinksUpToDate>
  <CharactersWithSpaces>74289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 Data: Analyzing the Effectiveness and Accuracy of Ipsos Forecasting Models</dc:title>
  <dc:subject/>
  <dc:creator>Default</dc:creator>
  <cp:keywords/>
  <dc:description/>
  <cp:lastModifiedBy>Adam Stoddard</cp:lastModifiedBy>
  <cp:revision>2</cp:revision>
  <dcterms:created xsi:type="dcterms:W3CDTF">2016-05-13T13:21:00Z</dcterms:created>
  <dcterms:modified xsi:type="dcterms:W3CDTF">2016-05-13T13:21:00Z</dcterms:modified>
</cp:coreProperties>
</file>