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4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700"/>
        <w:gridCol w:w="8344"/>
      </w:tblGrid>
      <w:tr w:rsidR="004F2960" w:rsidRPr="004F2960" w:rsidTr="004F2960">
        <w:trPr>
          <w:trHeight w:val="400"/>
        </w:trPr>
        <w:tc>
          <w:tcPr>
            <w:tcW w:w="1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32"/>
              </w:rPr>
            </w:pPr>
            <w:r w:rsidRPr="004F29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32"/>
              </w:rPr>
              <w:t>RECOMMENDED WORKSHOP TIMELINE | </w:t>
            </w:r>
            <w:r w:rsidRPr="004F2960">
              <w:rPr>
                <w:rFonts w:ascii="Arial" w:eastAsia="Times New Roman" w:hAnsi="Arial" w:cs="Arial"/>
                <w:color w:val="000000"/>
                <w:sz w:val="20"/>
                <w:szCs w:val="32"/>
              </w:rPr>
              <w:t>SPRING 2017 CAPSTONE WORKSHOPS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October 21st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Capstone project descriptions are posted on SIPA's website for students to view</w:t>
            </w:r>
          </w:p>
        </w:tc>
      </w:tr>
      <w:tr w:rsidR="004F2960" w:rsidRPr="004F2960" w:rsidTr="004F2960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October 24th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Calibri" w:eastAsia="Times New Roman" w:hAnsi="Calibri" w:cs="Times New Roman"/>
                <w:color w:val="0000FF"/>
                <w:sz w:val="16"/>
                <w:u w:val="single"/>
              </w:rPr>
            </w:pPr>
            <w:hyperlink r:id="rId5" w:history="1"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Capstone Application Information Session | 1501 IAB | 1-2pm</w:t>
              </w:r>
            </w:hyperlink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  <w:t>Students only need to attend 1 of the 3 available sessions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October 31st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Capstone Application Information Session for Energy &amp; Environment Concentration students | 1512 IAB | 1-2pm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November 1st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Capstone Application Information Session | 1501 IAB | 1-2pm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ind w:right="-108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  <w:t>Students only need to attend 1 of the 3 available sessions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November 2nd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Capstone Application Information Session | 1501 IAB | 1-2pm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  <w:t>Students only need to attend 1 of the 3 available sessions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November 3rd- 5:00pm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Deadline for students to apply to Capstone Workshop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By November 14th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Capstone team student assignments are announced *</w:t>
            </w:r>
            <w:r w:rsidRPr="004F296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  <w:t>Teams must be announced prior to pre-registration*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November 30th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Capstone Faculty Meeting | Room 1512 IAB | 5:00-6:30pm</w:t>
            </w:r>
            <w:bookmarkStart w:id="0" w:name="_GoBack"/>
            <w:bookmarkEnd w:id="0"/>
          </w:p>
        </w:tc>
      </w:tr>
      <w:tr w:rsidR="004F2960" w:rsidRPr="004F2960" w:rsidTr="004F2960">
        <w:trPr>
          <w:trHeight w:val="9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Early December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Calibri" w:eastAsia="Times New Roman" w:hAnsi="Calibri" w:cs="Times New Roman"/>
                <w:color w:val="0000FF"/>
                <w:sz w:val="16"/>
                <w:u w:val="single"/>
              </w:rPr>
            </w:pPr>
            <w:hyperlink r:id="rId6" w:history="1"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Introductory Session by Faculty Advisor for student team to discuss the deta</w:t>
              </w:r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i</w:t>
              </w:r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 xml:space="preserve">ls of the project and assign winter reading/research. Time, date and location to be determined by Faculty Advisor. Contact your client to let them know that teams have been selected and arrange first client meeting. Contact </w:t>
              </w:r>
              <w:proofErr w:type="spellStart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Saleha</w:t>
              </w:r>
              <w:proofErr w:type="spellEnd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 xml:space="preserve"> </w:t>
              </w:r>
              <w:proofErr w:type="spellStart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Awal</w:t>
              </w:r>
              <w:proofErr w:type="spellEnd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 xml:space="preserve"> (sa3359@columbia.edu) to book a room.</w:t>
              </w:r>
            </w:hyperlink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December 8th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International Travel Meeting | Room 1501 IAB | 1-2pm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For all students traveling international for the workshop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J</w:t>
            </w: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anuary 17th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First day of classes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January 17th</w:t>
            </w:r>
          </w:p>
        </w:tc>
        <w:tc>
          <w:tcPr>
            <w:tcW w:w="83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Client meets/conferences with Capstone team if they have not already met with team in early December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(</w:t>
            </w:r>
            <w:proofErr w:type="gramStart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or</w:t>
            </w:r>
            <w:proofErr w:type="gramEnd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 xml:space="preserve"> date that is convenient for the client)</w:t>
            </w:r>
          </w:p>
        </w:tc>
        <w:tc>
          <w:tcPr>
            <w:tcW w:w="83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January 19th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Client Engagement Strategies |Room 1501 IAB |1:00-3:00pm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January 26th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International Travel Coordinator Meeting | Room 1512 IAB | 1:00-2:00pm</w:t>
            </w:r>
          </w:p>
        </w:tc>
      </w:tr>
      <w:tr w:rsidR="004F2960" w:rsidRPr="004F2960" w:rsidTr="004F2960">
        <w:trPr>
          <w:trHeight w:val="6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Before week of January 23rd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Calibri" w:eastAsia="Times New Roman" w:hAnsi="Calibri" w:cs="Times New Roman"/>
                <w:color w:val="0000FF"/>
                <w:sz w:val="16"/>
                <w:u w:val="single"/>
              </w:rPr>
            </w:pPr>
            <w:hyperlink r:id="rId7" w:history="1"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Suggested: Complete Project Teambuilding Form and develop team Code of Conduct (available at http://sipacapstone.wikischolars.columbia.edu/Forms+%26+Handbooks)</w:t>
              </w:r>
            </w:hyperlink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January 30th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Calibri" w:eastAsia="Times New Roman" w:hAnsi="Calibri" w:cs="Times New Roman"/>
                <w:color w:val="0000FF"/>
                <w:sz w:val="16"/>
                <w:u w:val="single"/>
              </w:rPr>
            </w:pPr>
            <w:hyperlink r:id="rId8" w:history="1"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 xml:space="preserve">Faculty must select a SIPA Liaison and notify Capstone Program Coordinator, </w:t>
              </w:r>
              <w:proofErr w:type="spellStart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Saleha</w:t>
              </w:r>
              <w:proofErr w:type="spellEnd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 xml:space="preserve"> </w:t>
              </w:r>
              <w:proofErr w:type="spellStart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Awal</w:t>
              </w:r>
              <w:proofErr w:type="spellEnd"/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 xml:space="preserve"> (sa3359@columbia.edu)</w:t>
              </w:r>
            </w:hyperlink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January 30th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Calibri" w:eastAsia="Times New Roman" w:hAnsi="Calibri" w:cs="Times New Roman"/>
                <w:color w:val="0000FF"/>
                <w:sz w:val="16"/>
                <w:u w:val="single"/>
              </w:rPr>
            </w:pPr>
            <w:hyperlink r:id="rId9" w:history="1">
              <w:r w:rsidRPr="004F2960">
                <w:rPr>
                  <w:rFonts w:ascii="Calibri" w:eastAsia="Times New Roman" w:hAnsi="Calibri" w:cs="Times New Roman"/>
                  <w:color w:val="0000FF"/>
                  <w:sz w:val="16"/>
                  <w:u w:val="single"/>
                </w:rPr>
                <w:t>Suggested: Complete Project Control Plan (available at http://sipacapstone.wikischolars.columbia.edu/Forms+%26+Handbooks)</w:t>
              </w:r>
            </w:hyperlink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February 1st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Orientation for SIPA Liaison | Room 1512 IAB | 1:00-2:00pm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February 6th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Interviewing Skills Session | |Room 1501 IAB |1:00-3:00pm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February 9th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Deadline to confirm availability for your team’s midterm presentation timeslot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</w:tr>
      <w:tr w:rsidR="004F2960" w:rsidRPr="004F2960" w:rsidTr="004F2960">
        <w:trPr>
          <w:trHeight w:val="6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February 27th (by 9:00am)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Submit a 250-word abstract of Capstone project to be used for presentations.</w:t>
            </w: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 xml:space="preserve"> It is the responsibility of each team to bring supporting materials (i.e. PowerPoint, handouts, etc.) to the presentation via flash drive, email, </w:t>
            </w:r>
            <w:proofErr w:type="spellStart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DropBox</w:t>
            </w:r>
            <w:proofErr w:type="spellEnd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, etc.)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March 2nd &amp; 3rd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  <w:t>SIPA Capstone Midterm Presentations | 15th Floor, IAB | 9:00am-5:00pm</w:t>
            </w:r>
          </w:p>
        </w:tc>
      </w:tr>
      <w:tr w:rsidR="004F2960" w:rsidRPr="004F2960" w:rsidTr="004F2960">
        <w:trPr>
          <w:trHeight w:val="30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6"/>
              </w:rPr>
              <w:t>Specific schedule will be sent out in early February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March 6th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Students complete first Peer Assessment Form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March 6th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Deadline for first batch of TBERS for International Travelers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March 6th</w:t>
            </w:r>
          </w:p>
        </w:tc>
        <w:tc>
          <w:tcPr>
            <w:tcW w:w="83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Midterm briefing to client on project’s progress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(</w:t>
            </w:r>
            <w:proofErr w:type="gramStart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or</w:t>
            </w:r>
            <w:proofErr w:type="gramEnd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 xml:space="preserve"> date that is convenient for the client)</w:t>
            </w:r>
          </w:p>
        </w:tc>
        <w:tc>
          <w:tcPr>
            <w:tcW w:w="83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lastRenderedPageBreak/>
              <w:t>March 13th-17th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Spring Break—teams that are travelling internationally will travel during this week—no classes for all other workshops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April 10th</w:t>
            </w:r>
          </w:p>
        </w:tc>
        <w:tc>
          <w:tcPr>
            <w:tcW w:w="83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Written draft report or initial findings submitted to client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(</w:t>
            </w:r>
            <w:proofErr w:type="gramStart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or</w:t>
            </w:r>
            <w:proofErr w:type="gramEnd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 xml:space="preserve"> date that is convenient for the client)</w:t>
            </w:r>
          </w:p>
        </w:tc>
        <w:tc>
          <w:tcPr>
            <w:tcW w:w="83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April 19th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Deadline to submit prospectus for consideration to present at SIPA Capstone Closing Reception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April 24th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Deadline to submit last batch of TBERS for International Travelers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April 24th</w:t>
            </w:r>
          </w:p>
        </w:tc>
        <w:tc>
          <w:tcPr>
            <w:tcW w:w="83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tabs>
                <w:tab w:val="left" w:pos="6987"/>
              </w:tabs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Client briefing of Project findings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(</w:t>
            </w:r>
            <w:proofErr w:type="gramStart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or</w:t>
            </w:r>
            <w:proofErr w:type="gramEnd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 xml:space="preserve"> date that is convenient for the client)</w:t>
            </w:r>
          </w:p>
        </w:tc>
        <w:tc>
          <w:tcPr>
            <w:tcW w:w="83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Before May 1st: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Final Report and briefing due to client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May 1st: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Students complete final Peer Assessment Form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Early May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SIPA Capstone Closing Reception | 15th floor, IAB | 4:00pm-5</w:t>
            </w:r>
            <w:proofErr w:type="gramStart"/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:30pm</w:t>
            </w:r>
            <w:proofErr w:type="gramEnd"/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May 2nd- May 4th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Study Days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May 11th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Final deliverables and a 250-word abstract are due to SIPA.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All Travel/Business expense reimbursement forms are due to SIPA (for domestic expenses)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Week of May 13th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Client returns Client Feedback Form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May 17th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University Commencement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May 18th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SIPA Graduation</w:t>
            </w:r>
          </w:p>
        </w:tc>
      </w:tr>
      <w:tr w:rsidR="004F2960" w:rsidRPr="004F2960" w:rsidTr="004F2960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June 30th</w:t>
            </w:r>
          </w:p>
        </w:tc>
        <w:tc>
          <w:tcPr>
            <w:tcW w:w="8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2960" w:rsidRPr="004F2960" w:rsidRDefault="004F2960" w:rsidP="004F2960">
            <w:pPr>
              <w:rPr>
                <w:rFonts w:ascii="Arial" w:eastAsia="Times New Roman" w:hAnsi="Arial" w:cs="Arial"/>
                <w:color w:val="000000"/>
                <w:sz w:val="18"/>
                <w:szCs w:val="26"/>
              </w:rPr>
            </w:pPr>
            <w:r w:rsidRPr="004F2960">
              <w:rPr>
                <w:rFonts w:ascii="Arial" w:eastAsia="Times New Roman" w:hAnsi="Arial" w:cs="Arial"/>
                <w:color w:val="000000"/>
                <w:sz w:val="18"/>
                <w:szCs w:val="26"/>
              </w:rPr>
              <w:t>Preferred date for Capstone Clients to request to continue for the following year</w:t>
            </w:r>
          </w:p>
        </w:tc>
      </w:tr>
    </w:tbl>
    <w:p w:rsidR="002458F9" w:rsidRPr="004F2960" w:rsidRDefault="002458F9">
      <w:pPr>
        <w:rPr>
          <w:sz w:val="16"/>
        </w:rPr>
      </w:pPr>
    </w:p>
    <w:sectPr w:rsidR="002458F9" w:rsidRPr="004F2960" w:rsidSect="004F2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60"/>
    <w:rsid w:val="002458F9"/>
    <w:rsid w:val="00432CFD"/>
    <w:rsid w:val="004F2960"/>
    <w:rsid w:val="00C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A1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CB41C1"/>
    <w:rPr>
      <w:rFonts w:cs="Times New Roman"/>
      <w:position w:val="6"/>
      <w:sz w:val="18"/>
    </w:rPr>
  </w:style>
  <w:style w:type="paragraph" w:styleId="FootnoteText">
    <w:name w:val="footnote text"/>
    <w:basedOn w:val="Normal"/>
    <w:link w:val="FootnoteTextChar"/>
    <w:uiPriority w:val="99"/>
    <w:rsid w:val="00CB41C1"/>
    <w:pPr>
      <w:spacing w:before="200" w:line="264" w:lineRule="auto"/>
      <w:ind w:left="142" w:hanging="142"/>
    </w:pPr>
    <w:rPr>
      <w:rFonts w:ascii="Times New Roman" w:eastAsia="MS ??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41C1"/>
    <w:rPr>
      <w:rFonts w:ascii="Times New Roman" w:eastAsia="MS ??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29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CB41C1"/>
    <w:rPr>
      <w:rFonts w:cs="Times New Roman"/>
      <w:position w:val="6"/>
      <w:sz w:val="18"/>
    </w:rPr>
  </w:style>
  <w:style w:type="paragraph" w:styleId="FootnoteText">
    <w:name w:val="footnote text"/>
    <w:basedOn w:val="Normal"/>
    <w:link w:val="FootnoteTextChar"/>
    <w:uiPriority w:val="99"/>
    <w:rsid w:val="00CB41C1"/>
    <w:pPr>
      <w:spacing w:before="200" w:line="264" w:lineRule="auto"/>
      <w:ind w:left="142" w:hanging="142"/>
    </w:pPr>
    <w:rPr>
      <w:rFonts w:ascii="Times New Roman" w:eastAsia="MS ??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41C1"/>
    <w:rPr>
      <w:rFonts w:ascii="Times New Roman" w:eastAsia="MS ??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2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pacapstone.wikischolars.columbia.edu/Timeline+%26+Dates" TargetMode="External"/><Relationship Id="rId6" Type="http://schemas.openxmlformats.org/officeDocument/2006/relationships/hyperlink" Target="mailto:sa3359@columbia.edu" TargetMode="External"/><Relationship Id="rId7" Type="http://schemas.openxmlformats.org/officeDocument/2006/relationships/hyperlink" Target="https://sipacapstone.wikischolars.columbia.edu/Forms+%26+Handbooks" TargetMode="External"/><Relationship Id="rId8" Type="http://schemas.openxmlformats.org/officeDocument/2006/relationships/hyperlink" Target="mailto:sa3359@columbia.edu" TargetMode="External"/><Relationship Id="rId9" Type="http://schemas.openxmlformats.org/officeDocument/2006/relationships/hyperlink" Target="https://sipacapstone.wikischolars.columbia.edu/Forms+%26+Handbook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692</Words>
  <Characters>3950</Characters>
  <Application>Microsoft Macintosh Word</Application>
  <DocSecurity>0</DocSecurity>
  <Lines>32</Lines>
  <Paragraphs>9</Paragraphs>
  <ScaleCrop>false</ScaleCrop>
  <Company>Columbia University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Sharyn O'Halloran</dc:creator>
  <cp:keywords/>
  <dc:description/>
  <cp:lastModifiedBy>Sharyn O'Halloran</cp:lastModifiedBy>
  <cp:revision>1</cp:revision>
  <dcterms:created xsi:type="dcterms:W3CDTF">2016-12-12T20:35:00Z</dcterms:created>
  <dcterms:modified xsi:type="dcterms:W3CDTF">2016-12-12T20:41:00Z</dcterms:modified>
</cp:coreProperties>
</file>