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F11F" w14:textId="77777777" w:rsidR="00025EE2" w:rsidRP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b/>
          <w:bCs/>
          <w:i/>
          <w:iCs/>
          <w:color w:val="0B5AB2"/>
          <w:sz w:val="22"/>
          <w:szCs w:val="22"/>
        </w:rPr>
        <w:t xml:space="preserve">APPENDIX 2: PROJECT TEAMBUILDING FORM </w:t>
      </w:r>
    </w:p>
    <w:p w14:paraId="3ABC1FE2" w14:textId="77777777" w:rsidR="00025EE2" w:rsidRP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b/>
          <w:bCs/>
          <w:sz w:val="22"/>
          <w:szCs w:val="22"/>
        </w:rPr>
        <w:t xml:space="preserve">Project Teambuilding </w:t>
      </w:r>
    </w:p>
    <w:p w14:paraId="5E1FF10C" w14:textId="77777777" w:rsidR="00025EE2" w:rsidRP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sz w:val="22"/>
          <w:szCs w:val="22"/>
        </w:rPr>
        <w:t xml:space="preserve">One of the key factors in the success of a workshop project is the effectiveness of the project team in maximizing its diverse mix of skills and experience, and in managing interpersonal dynamics and project- related tasks. Research indicates that virtually all teams “evolve” through several stages of development, and that this process is facilitated when (1) team members first assess their own strengths and weaknesses related to their participation in the team, and (2) the team sets clear objectives and ground rules to guide its activities. </w:t>
      </w:r>
    </w:p>
    <w:p w14:paraId="0A6F524C" w14:textId="77777777" w:rsidR="00025EE2" w:rsidRP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sz w:val="22"/>
          <w:szCs w:val="22"/>
        </w:rPr>
        <w:t xml:space="preserve">These initial team-building activities are intended to help you and your workshop team get off on the right track and maximize your enjoyment of the workshop experience. Individual team members will complete </w:t>
      </w:r>
      <w:r w:rsidRPr="00025EE2">
        <w:rPr>
          <w:rFonts w:ascii="Times" w:hAnsi="Times" w:cs="Times"/>
          <w:b/>
          <w:bCs/>
          <w:sz w:val="22"/>
          <w:szCs w:val="22"/>
        </w:rPr>
        <w:t xml:space="preserve">Part I (Self-Assessment) </w:t>
      </w:r>
      <w:r w:rsidRPr="00025EE2">
        <w:rPr>
          <w:rFonts w:ascii="Times" w:hAnsi="Times" w:cs="Times"/>
          <w:sz w:val="22"/>
          <w:szCs w:val="22"/>
        </w:rPr>
        <w:t xml:space="preserve">on their own and will email their self-assessment to their faculty advisor by the beginning of the spring semester. Each team will work on </w:t>
      </w:r>
      <w:r w:rsidRPr="00025EE2">
        <w:rPr>
          <w:rFonts w:ascii="Times" w:hAnsi="Times" w:cs="Times"/>
          <w:b/>
          <w:bCs/>
          <w:sz w:val="22"/>
          <w:szCs w:val="22"/>
        </w:rPr>
        <w:t xml:space="preserve">Part II (Team Guidelines) </w:t>
      </w:r>
      <w:r w:rsidRPr="00025EE2">
        <w:rPr>
          <w:rFonts w:ascii="Times" w:hAnsi="Times" w:cs="Times"/>
          <w:sz w:val="22"/>
          <w:szCs w:val="22"/>
        </w:rPr>
        <w:t xml:space="preserve">and will post their team guidelines in the </w:t>
      </w:r>
      <w:proofErr w:type="spellStart"/>
      <w:r w:rsidRPr="00025EE2">
        <w:rPr>
          <w:rFonts w:ascii="Times" w:hAnsi="Times" w:cs="Times"/>
          <w:sz w:val="22"/>
          <w:szCs w:val="22"/>
        </w:rPr>
        <w:t>CourseWorks</w:t>
      </w:r>
      <w:proofErr w:type="spellEnd"/>
      <w:r w:rsidRPr="00025EE2">
        <w:rPr>
          <w:rFonts w:ascii="Times" w:hAnsi="Times" w:cs="Times"/>
          <w:sz w:val="22"/>
          <w:szCs w:val="22"/>
        </w:rPr>
        <w:t xml:space="preserve"> drop-boxes prior to the start of the spring semester. </w:t>
      </w:r>
    </w:p>
    <w:p w14:paraId="6BB4E787" w14:textId="77777777" w:rsidR="00025EE2" w:rsidRP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b/>
          <w:bCs/>
          <w:sz w:val="22"/>
          <w:szCs w:val="22"/>
        </w:rPr>
        <w:t xml:space="preserve">I. Self-Assessment </w:t>
      </w:r>
      <w:r w:rsidRPr="00025EE2">
        <w:rPr>
          <w:rFonts w:ascii="Times" w:hAnsi="Times" w:cs="Times"/>
          <w:sz w:val="22"/>
          <w:szCs w:val="22"/>
        </w:rPr>
        <w:t xml:space="preserve">(to be completed by each team member) </w:t>
      </w:r>
    </w:p>
    <w:p w14:paraId="16230F8B" w14:textId="77777777" w:rsidR="00025EE2" w:rsidRP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sz w:val="22"/>
          <w:szCs w:val="22"/>
        </w:rPr>
        <w:t xml:space="preserve">Analyze your particular </w:t>
      </w:r>
      <w:r w:rsidRPr="00025EE2">
        <w:rPr>
          <w:rFonts w:ascii="Times" w:hAnsi="Times" w:cs="Times"/>
          <w:b/>
          <w:bCs/>
          <w:sz w:val="22"/>
          <w:szCs w:val="22"/>
        </w:rPr>
        <w:t xml:space="preserve">strengths </w:t>
      </w:r>
      <w:r w:rsidRPr="00025EE2">
        <w:rPr>
          <w:rFonts w:ascii="Times" w:hAnsi="Times" w:cs="Times"/>
          <w:sz w:val="22"/>
          <w:szCs w:val="22"/>
        </w:rPr>
        <w:t xml:space="preserve">and </w:t>
      </w:r>
      <w:r w:rsidRPr="00025EE2">
        <w:rPr>
          <w:rFonts w:ascii="Times" w:hAnsi="Times" w:cs="Times"/>
          <w:b/>
          <w:bCs/>
          <w:sz w:val="22"/>
          <w:szCs w:val="22"/>
        </w:rPr>
        <w:t xml:space="preserve">weaknesses </w:t>
      </w:r>
      <w:r w:rsidRPr="00025EE2">
        <w:rPr>
          <w:rFonts w:ascii="Times" w:hAnsi="Times" w:cs="Times"/>
          <w:sz w:val="22"/>
          <w:szCs w:val="22"/>
        </w:rPr>
        <w:t xml:space="preserve">related to working on your workshop project, your </w:t>
      </w:r>
      <w:r w:rsidRPr="00025EE2">
        <w:rPr>
          <w:rFonts w:ascii="Times" w:hAnsi="Times" w:cs="Times"/>
          <w:b/>
          <w:bCs/>
          <w:sz w:val="22"/>
          <w:szCs w:val="22"/>
        </w:rPr>
        <w:t xml:space="preserve">expectations </w:t>
      </w:r>
      <w:r w:rsidRPr="00025EE2">
        <w:rPr>
          <w:rFonts w:ascii="Times" w:hAnsi="Times" w:cs="Times"/>
          <w:sz w:val="22"/>
          <w:szCs w:val="22"/>
        </w:rPr>
        <w:t xml:space="preserve">for the workshop (i.e. what you want to get out of it by the end of the semester, and any </w:t>
      </w:r>
      <w:r w:rsidRPr="00025EE2">
        <w:rPr>
          <w:rFonts w:ascii="Times" w:hAnsi="Times" w:cs="Times"/>
          <w:b/>
          <w:bCs/>
          <w:sz w:val="22"/>
          <w:szCs w:val="22"/>
        </w:rPr>
        <w:t xml:space="preserve">constraints </w:t>
      </w:r>
      <w:r w:rsidRPr="00025EE2">
        <w:rPr>
          <w:rFonts w:ascii="Times" w:hAnsi="Times" w:cs="Times"/>
          <w:sz w:val="22"/>
          <w:szCs w:val="22"/>
        </w:rPr>
        <w:t xml:space="preserve">on your full participation in team meetings, field travel or other aspects of the workshop project (e.g., other course requirements, work-study or internship requirements, family responsibilities, etc.). Summarize this self-assessment in a “SWEC” matrix as shown below. (Bullet points are fine. Your “SWEC” matrix should easily fit on one page.) </w:t>
      </w:r>
    </w:p>
    <w:p w14:paraId="5A1817BE" w14:textId="0888B8CF" w:rsidR="00025EE2" w:rsidRDefault="00025EE2" w:rsidP="00025EE2">
      <w:pPr>
        <w:widowControl w:val="0"/>
        <w:autoSpaceDE w:val="0"/>
        <w:autoSpaceDN w:val="0"/>
        <w:adjustRightInd w:val="0"/>
        <w:spacing w:after="240"/>
        <w:rPr>
          <w:rFonts w:ascii="MS Mincho" w:eastAsia="MS Mincho" w:hAnsi="MS Mincho" w:cs="MS Mincho"/>
          <w:sz w:val="22"/>
          <w:szCs w:val="22"/>
        </w:rPr>
      </w:pPr>
      <w:r w:rsidRPr="00025EE2">
        <w:rPr>
          <w:rFonts w:ascii="Times" w:hAnsi="Times" w:cs="Times"/>
          <w:sz w:val="22"/>
          <w:szCs w:val="22"/>
        </w:rPr>
        <w:t xml:space="preserve">Name: </w:t>
      </w:r>
      <w:proofErr w:type="spellStart"/>
      <w:r w:rsidR="009D527D">
        <w:rPr>
          <w:rFonts w:ascii="Times" w:hAnsi="Times" w:cs="Times"/>
          <w:sz w:val="22"/>
          <w:szCs w:val="22"/>
        </w:rPr>
        <w:t>Fadile</w:t>
      </w:r>
      <w:proofErr w:type="spellEnd"/>
      <w:r w:rsidR="009D527D">
        <w:rPr>
          <w:rFonts w:ascii="Times" w:hAnsi="Times" w:cs="Times"/>
          <w:sz w:val="22"/>
          <w:szCs w:val="22"/>
        </w:rPr>
        <w:t xml:space="preserve"> Pinar </w:t>
      </w:r>
      <w:proofErr w:type="spellStart"/>
      <w:r w:rsidR="009D527D">
        <w:rPr>
          <w:rFonts w:ascii="Times" w:hAnsi="Times" w:cs="Times"/>
          <w:sz w:val="22"/>
          <w:szCs w:val="22"/>
        </w:rPr>
        <w:t>Yetkin</w:t>
      </w:r>
      <w:proofErr w:type="spellEnd"/>
      <w:r w:rsidR="009D527D">
        <w:rPr>
          <w:rFonts w:ascii="Times" w:hAnsi="Times" w:cs="Times"/>
          <w:sz w:val="22"/>
          <w:szCs w:val="22"/>
        </w:rPr>
        <w:t xml:space="preserve"> Gokgoz</w:t>
      </w:r>
      <w:r w:rsidRPr="00025EE2">
        <w:rPr>
          <w:rFonts w:ascii="MS Mincho" w:eastAsia="MS Mincho" w:hAnsi="MS Mincho" w:cs="MS Mincho"/>
          <w:sz w:val="22"/>
          <w:szCs w:val="22"/>
        </w:rPr>
        <w:t> </w:t>
      </w:r>
    </w:p>
    <w:p w14:paraId="6953C277" w14:textId="62F369BC" w:rsid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sz w:val="22"/>
          <w:szCs w:val="22"/>
        </w:rPr>
        <w:t xml:space="preserve">Team Client’s Name: </w:t>
      </w:r>
      <w:r w:rsidR="009D527D">
        <w:rPr>
          <w:rFonts w:ascii="Times" w:hAnsi="Times" w:cs="Times"/>
          <w:sz w:val="22"/>
          <w:szCs w:val="22"/>
        </w:rPr>
        <w:t>Quaternion Risk Management</w:t>
      </w:r>
    </w:p>
    <w:p w14:paraId="4D584564" w14:textId="77777777" w:rsidR="00025EE2" w:rsidRDefault="00025EE2" w:rsidP="00025EE2">
      <w:pPr>
        <w:widowControl w:val="0"/>
        <w:autoSpaceDE w:val="0"/>
        <w:autoSpaceDN w:val="0"/>
        <w:adjustRightInd w:val="0"/>
        <w:spacing w:after="240"/>
        <w:rPr>
          <w:rFonts w:ascii="Times" w:hAnsi="Times" w:cs="Times"/>
          <w:b/>
          <w:bCs/>
          <w:sz w:val="22"/>
          <w:szCs w:val="22"/>
        </w:rPr>
      </w:pPr>
      <w:r w:rsidRPr="00025EE2">
        <w:rPr>
          <w:rFonts w:ascii="Times" w:hAnsi="Times" w:cs="Times"/>
          <w:b/>
          <w:bCs/>
          <w:sz w:val="22"/>
          <w:szCs w:val="22"/>
        </w:rPr>
        <w:t xml:space="preserve">Self-Assessment </w:t>
      </w:r>
    </w:p>
    <w:p w14:paraId="4E6AF853" w14:textId="77777777" w:rsidR="00025EE2" w:rsidRDefault="00025EE2" w:rsidP="00025EE2">
      <w:pPr>
        <w:widowControl w:val="0"/>
        <w:autoSpaceDE w:val="0"/>
        <w:autoSpaceDN w:val="0"/>
        <w:adjustRightInd w:val="0"/>
        <w:spacing w:after="240"/>
        <w:rPr>
          <w:rFonts w:ascii="Times" w:hAnsi="Times" w:cs="Times"/>
          <w:b/>
          <w:bCs/>
          <w:sz w:val="22"/>
          <w:szCs w:val="22"/>
        </w:rPr>
      </w:pPr>
    </w:p>
    <w:tbl>
      <w:tblPr>
        <w:tblStyle w:val="TableGrid"/>
        <w:tblW w:w="0" w:type="auto"/>
        <w:tblLook w:val="04A0" w:firstRow="1" w:lastRow="0" w:firstColumn="1" w:lastColumn="0" w:noHBand="0" w:noVBand="1"/>
      </w:tblPr>
      <w:tblGrid>
        <w:gridCol w:w="4675"/>
        <w:gridCol w:w="4675"/>
      </w:tblGrid>
      <w:tr w:rsidR="00025EE2" w14:paraId="62921606" w14:textId="77777777" w:rsidTr="00025EE2">
        <w:tc>
          <w:tcPr>
            <w:tcW w:w="4675" w:type="dxa"/>
          </w:tcPr>
          <w:p w14:paraId="2F2C2BAA" w14:textId="247D77FD" w:rsid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b/>
                <w:bCs/>
                <w:sz w:val="22"/>
                <w:szCs w:val="22"/>
              </w:rPr>
              <w:t xml:space="preserve">Strengths </w:t>
            </w:r>
            <w:r w:rsidRPr="00025EE2">
              <w:rPr>
                <w:rFonts w:ascii="Times" w:hAnsi="Times" w:cs="Times"/>
                <w:sz w:val="22"/>
                <w:szCs w:val="22"/>
              </w:rPr>
              <w:t>(related to the team p</w:t>
            </w:r>
            <w:r>
              <w:rPr>
                <w:rFonts w:ascii="Times" w:hAnsi="Times" w:cs="Times"/>
                <w:sz w:val="22"/>
                <w:szCs w:val="22"/>
              </w:rPr>
              <w:t>roject):</w:t>
            </w:r>
            <w:r w:rsidRPr="00025EE2">
              <w:rPr>
                <w:rFonts w:ascii="Times" w:hAnsi="Times" w:cs="Times"/>
                <w:noProof/>
                <w:sz w:val="22"/>
                <w:szCs w:val="22"/>
              </w:rPr>
              <w:drawing>
                <wp:inline distT="0" distB="0" distL="0" distR="0" wp14:anchorId="5D732600" wp14:editId="2585A478">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1A21DC9" w14:textId="568B815A" w:rsidR="00402124" w:rsidRDefault="00402124" w:rsidP="00402124">
            <w:pPr>
              <w:widowControl w:val="0"/>
              <w:autoSpaceDE w:val="0"/>
              <w:autoSpaceDN w:val="0"/>
              <w:adjustRightInd w:val="0"/>
              <w:spacing w:after="240"/>
              <w:jc w:val="both"/>
              <w:rPr>
                <w:rFonts w:ascii="Times" w:hAnsi="Times" w:cs="Times"/>
                <w:sz w:val="20"/>
                <w:szCs w:val="20"/>
              </w:rPr>
            </w:pPr>
            <w:r>
              <w:rPr>
                <w:rFonts w:ascii="Times" w:hAnsi="Times" w:cs="Times"/>
                <w:sz w:val="20"/>
                <w:szCs w:val="20"/>
              </w:rPr>
              <w:t xml:space="preserve">In addition to having </w:t>
            </w:r>
            <w:r w:rsidR="00A46525">
              <w:rPr>
                <w:rFonts w:ascii="Times" w:hAnsi="Times" w:cs="Times"/>
                <w:sz w:val="20"/>
                <w:szCs w:val="20"/>
              </w:rPr>
              <w:t xml:space="preserve">a one-year long </w:t>
            </w:r>
            <w:r>
              <w:rPr>
                <w:rFonts w:ascii="Times" w:hAnsi="Times" w:cs="Times"/>
                <w:sz w:val="20"/>
                <w:szCs w:val="20"/>
              </w:rPr>
              <w:t xml:space="preserve">banking development program, I got my MA degree in banking and finance in 2005 and my graduation designation was “The risks in </w:t>
            </w:r>
            <w:r w:rsidR="00A46525">
              <w:rPr>
                <w:rFonts w:ascii="Times" w:hAnsi="Times" w:cs="Times"/>
                <w:sz w:val="20"/>
                <w:szCs w:val="20"/>
              </w:rPr>
              <w:t xml:space="preserve">the </w:t>
            </w:r>
            <w:r>
              <w:rPr>
                <w:rFonts w:ascii="Times" w:hAnsi="Times" w:cs="Times"/>
                <w:sz w:val="20"/>
                <w:szCs w:val="20"/>
              </w:rPr>
              <w:t xml:space="preserve">Turkish Financial Sector”. Also, I have four years banking experience before my </w:t>
            </w:r>
            <w:r w:rsidR="006C42E8">
              <w:rPr>
                <w:rFonts w:ascii="Times" w:hAnsi="Times" w:cs="Times"/>
                <w:sz w:val="20"/>
                <w:szCs w:val="20"/>
              </w:rPr>
              <w:t>8-</w:t>
            </w:r>
            <w:r w:rsidR="00A46525">
              <w:rPr>
                <w:rFonts w:ascii="Times" w:hAnsi="Times" w:cs="Times"/>
                <w:sz w:val="20"/>
                <w:szCs w:val="20"/>
              </w:rPr>
              <w:t xml:space="preserve">year </w:t>
            </w:r>
            <w:r>
              <w:rPr>
                <w:rFonts w:ascii="Times" w:hAnsi="Times" w:cs="Times"/>
                <w:sz w:val="20"/>
                <w:szCs w:val="20"/>
              </w:rPr>
              <w:t xml:space="preserve">treasury career. </w:t>
            </w:r>
          </w:p>
          <w:p w14:paraId="0531EAAD" w14:textId="7E4C5AC4" w:rsidR="00DE1086" w:rsidRDefault="00DE1086" w:rsidP="00402124">
            <w:pPr>
              <w:widowControl w:val="0"/>
              <w:autoSpaceDE w:val="0"/>
              <w:autoSpaceDN w:val="0"/>
              <w:adjustRightInd w:val="0"/>
              <w:spacing w:after="240"/>
              <w:jc w:val="both"/>
              <w:rPr>
                <w:rFonts w:ascii="Times" w:hAnsi="Times" w:cs="Times"/>
                <w:sz w:val="20"/>
                <w:szCs w:val="20"/>
              </w:rPr>
            </w:pPr>
            <w:r>
              <w:rPr>
                <w:rFonts w:ascii="Times" w:hAnsi="Times" w:cs="Times"/>
                <w:sz w:val="20"/>
                <w:szCs w:val="20"/>
              </w:rPr>
              <w:t xml:space="preserve">During my educational and professional life, I have gained valuable quantitative abilities, while getting gist of the financial products such as derivatives, bonds, equity instruments and risk management practices such as value at risk, conditional </w:t>
            </w:r>
            <w:proofErr w:type="spellStart"/>
            <w:r>
              <w:rPr>
                <w:rFonts w:ascii="Times" w:hAnsi="Times" w:cs="Times"/>
                <w:sz w:val="20"/>
                <w:szCs w:val="20"/>
              </w:rPr>
              <w:t>VaR</w:t>
            </w:r>
            <w:proofErr w:type="spellEnd"/>
            <w:r>
              <w:rPr>
                <w:rFonts w:ascii="Times" w:hAnsi="Times" w:cs="Times"/>
                <w:sz w:val="20"/>
                <w:szCs w:val="20"/>
              </w:rPr>
              <w:t>, a</w:t>
            </w:r>
            <w:r w:rsidR="00A46525">
              <w:rPr>
                <w:rFonts w:ascii="Times" w:hAnsi="Times" w:cs="Times"/>
                <w:sz w:val="20"/>
                <w:szCs w:val="20"/>
              </w:rPr>
              <w:t>n</w:t>
            </w:r>
            <w:r>
              <w:rPr>
                <w:rFonts w:ascii="Times" w:hAnsi="Times" w:cs="Times"/>
                <w:sz w:val="20"/>
                <w:szCs w:val="20"/>
              </w:rPr>
              <w:t>d pricing of financial products.</w:t>
            </w:r>
          </w:p>
          <w:p w14:paraId="3AC21F21" w14:textId="2E558C86" w:rsidR="00402124" w:rsidRDefault="00A46525" w:rsidP="00402124">
            <w:pPr>
              <w:widowControl w:val="0"/>
              <w:autoSpaceDE w:val="0"/>
              <w:autoSpaceDN w:val="0"/>
              <w:adjustRightInd w:val="0"/>
              <w:spacing w:after="240"/>
              <w:jc w:val="both"/>
              <w:rPr>
                <w:rFonts w:ascii="Times" w:hAnsi="Times" w:cs="Times"/>
                <w:sz w:val="20"/>
                <w:szCs w:val="20"/>
              </w:rPr>
            </w:pPr>
            <w:r>
              <w:rPr>
                <w:rFonts w:ascii="Times" w:hAnsi="Times" w:cs="Times"/>
                <w:sz w:val="20"/>
                <w:szCs w:val="20"/>
              </w:rPr>
              <w:t xml:space="preserve">Despite I have very well known the financial sector of Turkey, the financial sector in the US is much more </w:t>
            </w:r>
            <w:r>
              <w:rPr>
                <w:rFonts w:ascii="Times" w:hAnsi="Times" w:cs="Times"/>
                <w:sz w:val="20"/>
                <w:szCs w:val="20"/>
              </w:rPr>
              <w:lastRenderedPageBreak/>
              <w:t>complex that it is in Turkey. To get know the differences, f</w:t>
            </w:r>
            <w:r w:rsidR="00DE1086">
              <w:rPr>
                <w:rFonts w:ascii="Times" w:hAnsi="Times" w:cs="Times"/>
                <w:sz w:val="20"/>
                <w:szCs w:val="20"/>
              </w:rPr>
              <w:t>or the last one year, h</w:t>
            </w:r>
            <w:r w:rsidR="00402124">
              <w:rPr>
                <w:rFonts w:ascii="Times" w:hAnsi="Times" w:cs="Times"/>
                <w:sz w:val="20"/>
                <w:szCs w:val="20"/>
              </w:rPr>
              <w:t xml:space="preserve">ere at SIPA I </w:t>
            </w:r>
            <w:r>
              <w:rPr>
                <w:rFonts w:ascii="Times" w:hAnsi="Times" w:cs="Times"/>
                <w:sz w:val="20"/>
                <w:szCs w:val="20"/>
              </w:rPr>
              <w:t>have ta</w:t>
            </w:r>
            <w:r w:rsidR="00402124">
              <w:rPr>
                <w:rFonts w:ascii="Times" w:hAnsi="Times" w:cs="Times"/>
                <w:sz w:val="20"/>
                <w:szCs w:val="20"/>
              </w:rPr>
              <w:t>k</w:t>
            </w:r>
            <w:r>
              <w:rPr>
                <w:rFonts w:ascii="Times" w:hAnsi="Times" w:cs="Times"/>
                <w:sz w:val="20"/>
                <w:szCs w:val="20"/>
              </w:rPr>
              <w:t>en</w:t>
            </w:r>
            <w:r w:rsidR="00402124">
              <w:rPr>
                <w:rFonts w:ascii="Times" w:hAnsi="Times" w:cs="Times"/>
                <w:sz w:val="20"/>
                <w:szCs w:val="20"/>
              </w:rPr>
              <w:t xml:space="preserve"> many finance and banking class</w:t>
            </w:r>
            <w:r w:rsidR="00DE1086">
              <w:rPr>
                <w:rFonts w:ascii="Times" w:hAnsi="Times" w:cs="Times"/>
                <w:sz w:val="20"/>
                <w:szCs w:val="20"/>
              </w:rPr>
              <w:t>es</w:t>
            </w:r>
            <w:r w:rsidR="00402124">
              <w:rPr>
                <w:rFonts w:ascii="Times" w:hAnsi="Times" w:cs="Times"/>
                <w:sz w:val="20"/>
                <w:szCs w:val="20"/>
              </w:rPr>
              <w:t xml:space="preserve"> </w:t>
            </w:r>
            <w:r w:rsidR="00DE1086">
              <w:rPr>
                <w:rFonts w:ascii="Times" w:hAnsi="Times" w:cs="Times"/>
                <w:sz w:val="20"/>
                <w:szCs w:val="20"/>
              </w:rPr>
              <w:t xml:space="preserve">and I examined the details of subprime mortgage crisis and the current risks in the global finance market. </w:t>
            </w:r>
            <w:r>
              <w:rPr>
                <w:rFonts w:ascii="Times" w:hAnsi="Times" w:cs="Times"/>
                <w:sz w:val="20"/>
                <w:szCs w:val="20"/>
              </w:rPr>
              <w:t>Through my international banking class in addition to my regulation class, I have refreshed my knowledge about Basel Accords and related regulations enacted after credit crunch.</w:t>
            </w:r>
          </w:p>
          <w:p w14:paraId="51FAFB09" w14:textId="7C70F814" w:rsidR="00DE1086" w:rsidRPr="00402124" w:rsidRDefault="00DE1086" w:rsidP="00402124">
            <w:pPr>
              <w:widowControl w:val="0"/>
              <w:autoSpaceDE w:val="0"/>
              <w:autoSpaceDN w:val="0"/>
              <w:adjustRightInd w:val="0"/>
              <w:spacing w:after="240"/>
              <w:jc w:val="both"/>
              <w:rPr>
                <w:rFonts w:ascii="Times" w:hAnsi="Times" w:cs="Times"/>
                <w:sz w:val="20"/>
                <w:szCs w:val="20"/>
              </w:rPr>
            </w:pPr>
            <w:r>
              <w:rPr>
                <w:rFonts w:ascii="Times" w:hAnsi="Times" w:cs="Times"/>
                <w:sz w:val="20"/>
                <w:szCs w:val="20"/>
              </w:rPr>
              <w:t xml:space="preserve">Although I may not contribute directly to programming part of the project, I can contribute in building financial model as well </w:t>
            </w:r>
            <w:bookmarkStart w:id="0" w:name="_GoBack"/>
            <w:bookmarkEnd w:id="0"/>
            <w:r>
              <w:rPr>
                <w:rFonts w:ascii="Times" w:hAnsi="Times" w:cs="Times"/>
                <w:sz w:val="20"/>
                <w:szCs w:val="20"/>
              </w:rPr>
              <w:t>as gathering data and exploring meaningful results from data by implementing commonly used financial and statistical techniques such as econometrics and time series analysis.</w:t>
            </w:r>
          </w:p>
          <w:p w14:paraId="78C570AD" w14:textId="77777777" w:rsidR="009D527D" w:rsidRDefault="009D527D" w:rsidP="00025EE2">
            <w:pPr>
              <w:widowControl w:val="0"/>
              <w:autoSpaceDE w:val="0"/>
              <w:autoSpaceDN w:val="0"/>
              <w:adjustRightInd w:val="0"/>
              <w:spacing w:after="240"/>
              <w:rPr>
                <w:rFonts w:ascii="Times" w:hAnsi="Times" w:cs="Times"/>
                <w:sz w:val="22"/>
                <w:szCs w:val="22"/>
              </w:rPr>
            </w:pPr>
          </w:p>
        </w:tc>
        <w:tc>
          <w:tcPr>
            <w:tcW w:w="4675" w:type="dxa"/>
          </w:tcPr>
          <w:p w14:paraId="14EA08EF" w14:textId="77777777" w:rsid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b/>
                <w:bCs/>
                <w:sz w:val="22"/>
                <w:szCs w:val="22"/>
              </w:rPr>
              <w:lastRenderedPageBreak/>
              <w:t xml:space="preserve">Expectations </w:t>
            </w:r>
            <w:r w:rsidRPr="00025EE2">
              <w:rPr>
                <w:rFonts w:ascii="Times" w:hAnsi="Times" w:cs="Times"/>
                <w:sz w:val="22"/>
                <w:szCs w:val="22"/>
              </w:rPr>
              <w:t>(about the team p</w:t>
            </w:r>
            <w:r>
              <w:rPr>
                <w:rFonts w:ascii="Times" w:hAnsi="Times" w:cs="Times"/>
                <w:sz w:val="22"/>
                <w:szCs w:val="22"/>
              </w:rPr>
              <w:t>roject and workshop experience):</w:t>
            </w:r>
          </w:p>
          <w:p w14:paraId="60E86C26" w14:textId="047F9E00" w:rsidR="00DE1086" w:rsidRDefault="006F3C67" w:rsidP="006C42E8">
            <w:pPr>
              <w:widowControl w:val="0"/>
              <w:autoSpaceDE w:val="0"/>
              <w:autoSpaceDN w:val="0"/>
              <w:adjustRightInd w:val="0"/>
              <w:spacing w:after="240"/>
              <w:rPr>
                <w:rFonts w:ascii="Times" w:hAnsi="Times" w:cs="Times"/>
                <w:sz w:val="22"/>
                <w:szCs w:val="22"/>
              </w:rPr>
            </w:pPr>
            <w:r>
              <w:rPr>
                <w:rFonts w:ascii="Times" w:hAnsi="Times" w:cs="Times"/>
                <w:sz w:val="22"/>
                <w:szCs w:val="22"/>
              </w:rPr>
              <w:t>I am so excited to be a part of this project b</w:t>
            </w:r>
            <w:r w:rsidR="009A004E">
              <w:rPr>
                <w:rFonts w:ascii="Times" w:hAnsi="Times" w:cs="Times"/>
                <w:sz w:val="22"/>
                <w:szCs w:val="22"/>
              </w:rPr>
              <w:t>ecause</w:t>
            </w:r>
            <w:r>
              <w:rPr>
                <w:rFonts w:ascii="Times" w:hAnsi="Times" w:cs="Times"/>
                <w:sz w:val="22"/>
                <w:szCs w:val="22"/>
              </w:rPr>
              <w:t xml:space="preserve"> this project will enable me to </w:t>
            </w:r>
            <w:r w:rsidR="009A004E">
              <w:rPr>
                <w:rFonts w:ascii="Times" w:hAnsi="Times" w:cs="Times"/>
                <w:sz w:val="22"/>
                <w:szCs w:val="22"/>
              </w:rPr>
              <w:t>get valuable experience in investigating the effect of new financial regulation on systemic risk. I will have a chance to use my theoretical knowledge in a real-life project and I think I will learn great many new things as well as I contribute to this project.</w:t>
            </w:r>
          </w:p>
          <w:p w14:paraId="3C1FE723" w14:textId="721D4F40" w:rsidR="009A004E" w:rsidRDefault="009A004E" w:rsidP="009A004E">
            <w:pPr>
              <w:widowControl w:val="0"/>
              <w:autoSpaceDE w:val="0"/>
              <w:autoSpaceDN w:val="0"/>
              <w:adjustRightInd w:val="0"/>
              <w:rPr>
                <w:rFonts w:ascii="Helvetica" w:hAnsi="Helvetica" w:cs="Helvetica"/>
                <w:sz w:val="38"/>
                <w:szCs w:val="38"/>
              </w:rPr>
            </w:pPr>
          </w:p>
          <w:p w14:paraId="49808599" w14:textId="2FFD1434" w:rsidR="009A004E" w:rsidRDefault="009A004E" w:rsidP="009A004E">
            <w:pPr>
              <w:widowControl w:val="0"/>
              <w:autoSpaceDE w:val="0"/>
              <w:autoSpaceDN w:val="0"/>
              <w:adjustRightInd w:val="0"/>
              <w:spacing w:after="240"/>
              <w:rPr>
                <w:rFonts w:ascii="Times" w:hAnsi="Times" w:cs="Times"/>
                <w:sz w:val="22"/>
                <w:szCs w:val="22"/>
              </w:rPr>
            </w:pPr>
          </w:p>
        </w:tc>
      </w:tr>
      <w:tr w:rsidR="00025EE2" w14:paraId="2D960F39" w14:textId="77777777" w:rsidTr="00025EE2">
        <w:tc>
          <w:tcPr>
            <w:tcW w:w="4675" w:type="dxa"/>
          </w:tcPr>
          <w:p w14:paraId="4C93DCDE" w14:textId="77777777" w:rsid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b/>
                <w:bCs/>
                <w:sz w:val="22"/>
                <w:szCs w:val="22"/>
              </w:rPr>
              <w:lastRenderedPageBreak/>
              <w:t xml:space="preserve">Weaknesses </w:t>
            </w:r>
            <w:r w:rsidRPr="00025EE2">
              <w:rPr>
                <w:rFonts w:ascii="Times" w:hAnsi="Times" w:cs="Times"/>
                <w:sz w:val="22"/>
                <w:szCs w:val="22"/>
              </w:rPr>
              <w:t>(related to the team project):</w:t>
            </w:r>
          </w:p>
          <w:p w14:paraId="5B95D752" w14:textId="1E99BD96" w:rsidR="00DE1086" w:rsidRDefault="00A43657" w:rsidP="00025EE2">
            <w:pPr>
              <w:widowControl w:val="0"/>
              <w:autoSpaceDE w:val="0"/>
              <w:autoSpaceDN w:val="0"/>
              <w:adjustRightInd w:val="0"/>
              <w:spacing w:after="240"/>
              <w:rPr>
                <w:rFonts w:ascii="Times" w:hAnsi="Times" w:cs="Times"/>
                <w:sz w:val="22"/>
                <w:szCs w:val="22"/>
              </w:rPr>
            </w:pPr>
            <w:r>
              <w:rPr>
                <w:rFonts w:ascii="Times" w:hAnsi="Times" w:cs="Times"/>
                <w:sz w:val="22"/>
                <w:szCs w:val="22"/>
              </w:rPr>
              <w:t>In spite of my</w:t>
            </w:r>
            <w:r w:rsidR="00515B03">
              <w:rPr>
                <w:rFonts w:ascii="Times" w:hAnsi="Times" w:cs="Times"/>
                <w:sz w:val="22"/>
                <w:szCs w:val="22"/>
              </w:rPr>
              <w:t xml:space="preserve"> plan</w:t>
            </w:r>
            <w:r>
              <w:rPr>
                <w:rFonts w:ascii="Times" w:hAnsi="Times" w:cs="Times"/>
                <w:sz w:val="22"/>
                <w:szCs w:val="22"/>
              </w:rPr>
              <w:t>s</w:t>
            </w:r>
            <w:r w:rsidR="00515B03">
              <w:rPr>
                <w:rFonts w:ascii="Times" w:hAnsi="Times" w:cs="Times"/>
                <w:sz w:val="22"/>
                <w:szCs w:val="22"/>
              </w:rPr>
              <w:t xml:space="preserve"> to learn Python</w:t>
            </w:r>
            <w:r w:rsidR="00DE1086">
              <w:rPr>
                <w:rFonts w:ascii="Times" w:hAnsi="Times" w:cs="Times"/>
                <w:sz w:val="22"/>
                <w:szCs w:val="22"/>
              </w:rPr>
              <w:t xml:space="preserve"> during the winter break, I do not believe that I will contribute to programming part better than my teammates</w:t>
            </w:r>
            <w:r>
              <w:rPr>
                <w:rFonts w:ascii="Times" w:hAnsi="Times" w:cs="Times"/>
                <w:sz w:val="22"/>
                <w:szCs w:val="22"/>
              </w:rPr>
              <w:t xml:space="preserve"> who are really good at programming</w:t>
            </w:r>
            <w:r w:rsidR="00DE1086">
              <w:rPr>
                <w:rFonts w:ascii="Times" w:hAnsi="Times" w:cs="Times"/>
                <w:sz w:val="22"/>
                <w:szCs w:val="22"/>
              </w:rPr>
              <w:t>.</w:t>
            </w:r>
          </w:p>
          <w:p w14:paraId="6037141A" w14:textId="0A1268DC" w:rsidR="00515B03" w:rsidRDefault="00515B03" w:rsidP="00025EE2">
            <w:pPr>
              <w:widowControl w:val="0"/>
              <w:autoSpaceDE w:val="0"/>
              <w:autoSpaceDN w:val="0"/>
              <w:adjustRightInd w:val="0"/>
              <w:spacing w:after="240"/>
              <w:rPr>
                <w:rFonts w:ascii="Times" w:hAnsi="Times" w:cs="Times"/>
                <w:sz w:val="22"/>
                <w:szCs w:val="22"/>
              </w:rPr>
            </w:pPr>
            <w:r>
              <w:rPr>
                <w:rFonts w:ascii="Times" w:hAnsi="Times" w:cs="Times"/>
                <w:sz w:val="22"/>
                <w:szCs w:val="22"/>
              </w:rPr>
              <w:t xml:space="preserve">Also, I do not feel comfortable in </w:t>
            </w:r>
            <w:r w:rsidR="008465D1">
              <w:rPr>
                <w:rFonts w:ascii="Times" w:hAnsi="Times" w:cs="Times"/>
                <w:sz w:val="22"/>
                <w:szCs w:val="22"/>
              </w:rPr>
              <w:t xml:space="preserve">giving presentations that’s why </w:t>
            </w:r>
            <w:r>
              <w:rPr>
                <w:rFonts w:ascii="Times" w:hAnsi="Times" w:cs="Times"/>
                <w:sz w:val="22"/>
                <w:szCs w:val="22"/>
              </w:rPr>
              <w:t xml:space="preserve">I prefer not </w:t>
            </w:r>
            <w:r w:rsidR="008465D1">
              <w:rPr>
                <w:rFonts w:ascii="Times" w:hAnsi="Times" w:cs="Times"/>
                <w:sz w:val="22"/>
                <w:szCs w:val="22"/>
              </w:rPr>
              <w:t>to do it.</w:t>
            </w:r>
          </w:p>
          <w:p w14:paraId="68F290C2" w14:textId="6673DACA" w:rsidR="00AC4652" w:rsidRDefault="00AC4652" w:rsidP="00025EE2">
            <w:pPr>
              <w:widowControl w:val="0"/>
              <w:autoSpaceDE w:val="0"/>
              <w:autoSpaceDN w:val="0"/>
              <w:adjustRightInd w:val="0"/>
              <w:spacing w:after="240"/>
              <w:rPr>
                <w:rFonts w:ascii="Times" w:hAnsi="Times" w:cs="Times"/>
                <w:sz w:val="22"/>
                <w:szCs w:val="22"/>
              </w:rPr>
            </w:pPr>
            <w:r>
              <w:rPr>
                <w:rFonts w:ascii="Times" w:hAnsi="Times" w:cs="Times"/>
                <w:sz w:val="22"/>
                <w:szCs w:val="22"/>
              </w:rPr>
              <w:t>I can do m</w:t>
            </w:r>
            <w:r w:rsidR="00820504">
              <w:rPr>
                <w:rFonts w:ascii="Times" w:hAnsi="Times" w:cs="Times"/>
                <w:sz w:val="22"/>
                <w:szCs w:val="22"/>
              </w:rPr>
              <w:t>y best in writing of project but I think I c</w:t>
            </w:r>
            <w:r w:rsidR="0015063D">
              <w:rPr>
                <w:rFonts w:ascii="Times" w:hAnsi="Times" w:cs="Times"/>
                <w:sz w:val="22"/>
                <w:szCs w:val="22"/>
              </w:rPr>
              <w:t xml:space="preserve">annot write better than natives. However, if it is needed, I can handle it as well. </w:t>
            </w:r>
          </w:p>
          <w:p w14:paraId="1963BD0C" w14:textId="77777777" w:rsidR="009D527D" w:rsidRDefault="009D527D" w:rsidP="00025EE2">
            <w:pPr>
              <w:widowControl w:val="0"/>
              <w:autoSpaceDE w:val="0"/>
              <w:autoSpaceDN w:val="0"/>
              <w:adjustRightInd w:val="0"/>
              <w:spacing w:after="240"/>
              <w:rPr>
                <w:rFonts w:ascii="Times" w:hAnsi="Times" w:cs="Times"/>
                <w:sz w:val="22"/>
                <w:szCs w:val="22"/>
              </w:rPr>
            </w:pPr>
          </w:p>
        </w:tc>
        <w:tc>
          <w:tcPr>
            <w:tcW w:w="4675" w:type="dxa"/>
          </w:tcPr>
          <w:p w14:paraId="73E9BC88" w14:textId="5EF64A23" w:rsidR="00025EE2" w:rsidRDefault="00025EE2" w:rsidP="00025EE2">
            <w:pPr>
              <w:widowControl w:val="0"/>
              <w:autoSpaceDE w:val="0"/>
              <w:autoSpaceDN w:val="0"/>
              <w:adjustRightInd w:val="0"/>
              <w:spacing w:after="240"/>
              <w:rPr>
                <w:rFonts w:ascii="Times" w:hAnsi="Times" w:cs="Times"/>
                <w:sz w:val="22"/>
                <w:szCs w:val="22"/>
              </w:rPr>
            </w:pPr>
            <w:r w:rsidRPr="00025EE2">
              <w:rPr>
                <w:rFonts w:ascii="Times" w:hAnsi="Times" w:cs="Times"/>
                <w:b/>
                <w:bCs/>
                <w:sz w:val="22"/>
                <w:szCs w:val="22"/>
              </w:rPr>
              <w:t xml:space="preserve">Constraints </w:t>
            </w:r>
            <w:r w:rsidRPr="00025EE2">
              <w:rPr>
                <w:rFonts w:ascii="Times" w:hAnsi="Times" w:cs="Times"/>
                <w:sz w:val="22"/>
                <w:szCs w:val="22"/>
              </w:rPr>
              <w:t>(on full par</w:t>
            </w:r>
            <w:r w:rsidR="00D1117A">
              <w:rPr>
                <w:rFonts w:ascii="Times" w:hAnsi="Times" w:cs="Times"/>
                <w:sz w:val="22"/>
                <w:szCs w:val="22"/>
              </w:rPr>
              <w:t>ticipation in the team project)</w:t>
            </w:r>
          </w:p>
          <w:p w14:paraId="2258392C" w14:textId="77777777" w:rsidR="00AC4652" w:rsidRDefault="00AC4652" w:rsidP="00025EE2">
            <w:pPr>
              <w:widowControl w:val="0"/>
              <w:autoSpaceDE w:val="0"/>
              <w:autoSpaceDN w:val="0"/>
              <w:adjustRightInd w:val="0"/>
              <w:spacing w:after="240"/>
              <w:rPr>
                <w:rFonts w:ascii="Times" w:hAnsi="Times" w:cs="Times"/>
                <w:sz w:val="22"/>
                <w:szCs w:val="22"/>
              </w:rPr>
            </w:pPr>
          </w:p>
        </w:tc>
      </w:tr>
    </w:tbl>
    <w:p w14:paraId="70D2C70F" w14:textId="77777777" w:rsidR="00025EE2" w:rsidRPr="00025EE2" w:rsidRDefault="00025EE2" w:rsidP="00025EE2">
      <w:pPr>
        <w:widowControl w:val="0"/>
        <w:autoSpaceDE w:val="0"/>
        <w:autoSpaceDN w:val="0"/>
        <w:adjustRightInd w:val="0"/>
        <w:spacing w:after="240"/>
        <w:rPr>
          <w:rFonts w:ascii="Times" w:hAnsi="Times" w:cs="Times"/>
          <w:sz w:val="22"/>
          <w:szCs w:val="22"/>
        </w:rPr>
      </w:pPr>
    </w:p>
    <w:p w14:paraId="612B83FB" w14:textId="77777777" w:rsidR="00E525F1" w:rsidRPr="00025EE2" w:rsidRDefault="00D44504">
      <w:pPr>
        <w:rPr>
          <w:sz w:val="22"/>
          <w:szCs w:val="22"/>
        </w:rPr>
      </w:pPr>
    </w:p>
    <w:sectPr w:rsidR="00E525F1" w:rsidRPr="00025EE2" w:rsidSect="0091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E2"/>
    <w:rsid w:val="00025EE2"/>
    <w:rsid w:val="0015063D"/>
    <w:rsid w:val="00402124"/>
    <w:rsid w:val="00515B03"/>
    <w:rsid w:val="006C42E8"/>
    <w:rsid w:val="006F3C67"/>
    <w:rsid w:val="00820504"/>
    <w:rsid w:val="008465D1"/>
    <w:rsid w:val="00910A39"/>
    <w:rsid w:val="009A004E"/>
    <w:rsid w:val="009D527D"/>
    <w:rsid w:val="00A43657"/>
    <w:rsid w:val="00A46525"/>
    <w:rsid w:val="00AC4652"/>
    <w:rsid w:val="00D1117A"/>
    <w:rsid w:val="00D44504"/>
    <w:rsid w:val="00DE1086"/>
    <w:rsid w:val="00E2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2B0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643</Words>
  <Characters>3562</Characters>
  <Application>Microsoft Macintosh Word</Application>
  <DocSecurity>0</DocSecurity>
  <Lines>58</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hakki gokgoz</dc:creator>
  <cp:keywords/>
  <dc:description/>
  <cp:lastModifiedBy>ismail hakki gokgoz</cp:lastModifiedBy>
  <cp:revision>10</cp:revision>
  <dcterms:created xsi:type="dcterms:W3CDTF">2016-12-22T18:43:00Z</dcterms:created>
  <dcterms:modified xsi:type="dcterms:W3CDTF">2016-12-23T02:08:00Z</dcterms:modified>
</cp:coreProperties>
</file>