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Times New Roman" w:hAnsi="Times New Roman" w:eastAsia="宋体" w:cs="Times New Roman"/>
          <w:szCs w:val="24"/>
        </w:rPr>
      </w:pPr>
      <w:bookmarkStart w:id="0" w:name="_GoBack"/>
      <w:bookmarkEnd w:id="0"/>
    </w:p>
    <w:p>
      <w:pPr>
        <w:spacing w:line="480" w:lineRule="auto"/>
        <w:rPr>
          <w:rFonts w:ascii="Times New Roman" w:hAnsi="Times New Roman" w:eastAsia="宋体" w:cs="Times New Roman"/>
          <w:szCs w:val="24"/>
        </w:rPr>
      </w:pPr>
    </w:p>
    <w:p>
      <w:pPr>
        <w:spacing w:line="480" w:lineRule="auto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r>
        <w:rPr>
          <w:rFonts w:hint="eastAsia" w:ascii="Times New Roman" w:hAnsi="Times New Roman" w:eastAsia="宋体" w:cs="Times New Roman"/>
          <w:b/>
          <w:sz w:val="72"/>
          <w:szCs w:val="72"/>
        </w:rPr>
        <w:t>广西农业职业技术大学</w:t>
      </w:r>
    </w:p>
    <w:p>
      <w:pPr>
        <w:spacing w:line="480" w:lineRule="auto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r>
        <w:rPr>
          <w:rFonts w:hint="eastAsia" w:ascii="Times New Roman" w:hAnsi="Times New Roman" w:eastAsia="宋体" w:cs="Times New Roman"/>
          <w:b/>
          <w:sz w:val="72"/>
          <w:szCs w:val="72"/>
        </w:rPr>
        <w:t>信息工程学院</w:t>
      </w:r>
    </w:p>
    <w:p>
      <w:pPr>
        <w:ind w:right="-147" w:rightChars="-7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r>
        <w:rPr>
          <w:rFonts w:hint="eastAsia" w:ascii="Times New Roman" w:hAnsi="Times New Roman" w:eastAsia="宋体" w:cs="Times New Roman"/>
          <w:b/>
          <w:sz w:val="72"/>
          <w:szCs w:val="72"/>
        </w:rPr>
        <w:t>专业生产劳动1</w:t>
      </w:r>
    </w:p>
    <w:p>
      <w:pPr>
        <w:ind w:right="-147" w:rightChars="-70" w:firstLine="1751" w:firstLineChars="545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ind w:right="-147" w:rightChars="-70" w:firstLine="1285" w:firstLineChars="4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题目名称：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32"/>
          <w:szCs w:val="32"/>
          <w:u w:val="single"/>
        </w:rPr>
        <w:t xml:space="preserve">              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szCs w:val="24"/>
          <w:u w:val="single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                           </w:t>
      </w: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eastAsia="宋体" w:cs="Times New Roman"/>
          <w:b/>
          <w:sz w:val="32"/>
          <w:szCs w:val="32"/>
          <w:u w:val="single"/>
        </w:rPr>
        <w:t xml:space="preserve">                         </w:t>
      </w: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</w:rPr>
      </w:pPr>
    </w:p>
    <w:p>
      <w:pPr>
        <w:snapToGrid w:val="0"/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姓    名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napToGrid w:val="0"/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学    号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napToGrid w:val="0"/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专    业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napToGrid w:val="0"/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班    级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napToGrid w:val="0"/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指导教师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pacing w:line="480" w:lineRule="auto"/>
        <w:ind w:firstLine="1494" w:firstLineChars="496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日 </w:t>
      </w:r>
      <w:r>
        <w:rPr>
          <w:rFonts w:ascii="Times New Roman" w:hAnsi="Times New Roman" w:eastAsia="宋体" w:cs="Times New Roman"/>
          <w:b/>
          <w:sz w:val="30"/>
          <w:szCs w:val="30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30"/>
          <w:szCs w:val="30"/>
        </w:rPr>
        <w:t xml:space="preserve">期 </w:t>
      </w:r>
      <w:r>
        <w:rPr>
          <w:rFonts w:hint="eastAsia" w:ascii="Times New Roman" w:hAnsi="Times New Roman" w:eastAsia="宋体" w:cs="Times New Roman"/>
          <w:b/>
          <w:sz w:val="30"/>
          <w:szCs w:val="30"/>
          <w:u w:val="single"/>
        </w:rPr>
        <w:t xml:space="preserve">                      </w:t>
      </w:r>
    </w:p>
    <w:p>
      <w:pPr>
        <w:spacing w:line="480" w:lineRule="auto"/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30"/>
          <w:szCs w:val="24"/>
        </w:rPr>
        <w:t>一、需求分析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（标题均为小三号，宋体）</w:t>
      </w:r>
    </w:p>
    <w:p>
      <w:pPr>
        <w:ind w:firstLine="2744" w:firstLineChars="1307"/>
        <w:outlineLvl w:val="0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（正文均为小四号，宋体，行距1.5倍）</w:t>
      </w: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（对所选择题目进行分析，描述问题。简述课题要解决的问题是什么，有什么要求和限制条件。列出参与人员进行本设计时要达到的具体的目标。）</w:t>
      </w:r>
    </w:p>
    <w:p>
      <w:pPr>
        <w:rPr>
          <w:rFonts w:ascii="Times New Roman" w:hAnsi="Times New Roman" w:eastAsia="宋体" w:cs="Times New Roman"/>
          <w:sz w:val="30"/>
          <w:szCs w:val="24"/>
        </w:rPr>
      </w:pPr>
      <w:r>
        <w:rPr>
          <w:rFonts w:hint="eastAsia" w:ascii="Times New Roman" w:hAnsi="Times New Roman" w:eastAsia="宋体" w:cs="Times New Roman"/>
          <w:sz w:val="30"/>
          <w:szCs w:val="24"/>
        </w:rPr>
        <w:t>二、总体设计</w:t>
      </w:r>
    </w:p>
    <w:p>
      <w:pPr>
        <w:ind w:firstLine="420" w:firstLineChars="200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（对设计目标进行总体分析，说明要采用的基本思路，说明遇到的问题和解决方法。说明完成本次课程设计的完整过程。要描述程序的设计思想，画出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本次课程设计完整的程序框图或流程图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。）</w:t>
      </w:r>
    </w:p>
    <w:p>
      <w:pPr>
        <w:rPr>
          <w:rFonts w:ascii="Times New Roman" w:hAnsi="Times New Roman" w:eastAsia="宋体" w:cs="Times New Roman"/>
          <w:sz w:val="30"/>
          <w:szCs w:val="24"/>
        </w:rPr>
      </w:pPr>
      <w:r>
        <w:rPr>
          <w:rFonts w:hint="eastAsia" w:ascii="Times New Roman" w:hAnsi="Times New Roman" w:eastAsia="宋体" w:cs="Times New Roman"/>
          <w:sz w:val="30"/>
          <w:szCs w:val="24"/>
        </w:rPr>
        <w:t>三、详细设计</w:t>
      </w:r>
    </w:p>
    <w:p>
      <w:pPr>
        <w:snapToGrid w:val="0"/>
        <w:ind w:firstLine="420" w:firstLineChars="200"/>
        <w:rPr>
          <w:rFonts w:ascii="宋体" w:hAnsi="宋体" w:eastAsia="宋体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Times New Roman"/>
          <w:color w:val="FF0000"/>
          <w:kern w:val="0"/>
          <w:szCs w:val="21"/>
        </w:rPr>
        <w:t>（要求列出所有编写的类清单，说明每个类的功能，类各个成员的意义，画出各类的关系图。）</w:t>
      </w:r>
    </w:p>
    <w:p>
      <w:pPr>
        <w:rPr>
          <w:rFonts w:ascii="Times New Roman" w:hAnsi="Times New Roman" w:eastAsia="宋体" w:cs="Times New Roman"/>
          <w:sz w:val="30"/>
          <w:szCs w:val="24"/>
        </w:rPr>
      </w:pPr>
      <w:r>
        <w:rPr>
          <w:rFonts w:hint="eastAsia" w:ascii="Times New Roman" w:hAnsi="Times New Roman" w:eastAsia="宋体" w:cs="Times New Roman"/>
          <w:sz w:val="30"/>
          <w:szCs w:val="24"/>
        </w:rPr>
        <w:t>四、程序运行结果测试与分析</w:t>
      </w:r>
    </w:p>
    <w:p>
      <w:pPr>
        <w:ind w:firstLine="420" w:firstLineChars="200"/>
        <w:outlineLvl w:val="0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（要针对程序处理的不同情况列出有代表性的输入和输出，用足够多的实例说明程序完成了设计任务和目标。）</w:t>
      </w:r>
    </w:p>
    <w:p>
      <w:pPr>
        <w:rPr>
          <w:rFonts w:ascii="Times New Roman" w:hAnsi="Times New Roman" w:eastAsia="宋体" w:cs="Times New Roman"/>
          <w:sz w:val="30"/>
          <w:szCs w:val="24"/>
        </w:rPr>
      </w:pPr>
      <w:r>
        <w:rPr>
          <w:rFonts w:hint="eastAsia" w:ascii="Times New Roman" w:hAnsi="Times New Roman" w:eastAsia="宋体" w:cs="Times New Roman"/>
          <w:sz w:val="30"/>
          <w:szCs w:val="24"/>
        </w:rPr>
        <w:t>五、结论与心得</w:t>
      </w:r>
    </w:p>
    <w:p>
      <w:pPr>
        <w:snapToGrid w:val="0"/>
        <w:ind w:firstLine="420" w:firstLineChars="200"/>
        <w:rPr>
          <w:rFonts w:ascii="宋体" w:hAnsi="宋体" w:eastAsia="宋体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Times New Roman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6734E"/>
    <w:rsid w:val="00136609"/>
    <w:rsid w:val="0032701A"/>
    <w:rsid w:val="00334430"/>
    <w:rsid w:val="003606E8"/>
    <w:rsid w:val="00372287"/>
    <w:rsid w:val="004E7F21"/>
    <w:rsid w:val="005C7B2A"/>
    <w:rsid w:val="005F3C7E"/>
    <w:rsid w:val="00603026"/>
    <w:rsid w:val="0068436D"/>
    <w:rsid w:val="0068529D"/>
    <w:rsid w:val="00784401"/>
    <w:rsid w:val="009244A1"/>
    <w:rsid w:val="009C222C"/>
    <w:rsid w:val="00A949C7"/>
    <w:rsid w:val="00AC7FD2"/>
    <w:rsid w:val="00BB113C"/>
    <w:rsid w:val="00C1003F"/>
    <w:rsid w:val="00C52B71"/>
    <w:rsid w:val="00C868A7"/>
    <w:rsid w:val="00D7375B"/>
    <w:rsid w:val="00E12DBF"/>
    <w:rsid w:val="00E35FB7"/>
    <w:rsid w:val="00EB2B86"/>
    <w:rsid w:val="00EF4282"/>
    <w:rsid w:val="00F552EE"/>
    <w:rsid w:val="00FD63C3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821</Words>
  <Characters>4685</Characters>
  <Lines>39</Lines>
  <Paragraphs>10</Paragraphs>
  <TotalTime>16</TotalTime>
  <ScaleCrop>false</ScaleCrop>
  <LinksUpToDate>false</LinksUpToDate>
  <CharactersWithSpaces>5496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2024-03-12T03:02:00Z</dcterms:created>
  <dc:creator>Administrator</dc:creator>
  <cp:lastModifiedBy>Administrator</cp:lastModifiedBy>
  <dcterms:modified xsi:type="dcterms:W3CDTF">2024-05-09T02:03:32Z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