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EDF7D" w14:textId="77777777" w:rsidR="005C2097" w:rsidRDefault="005C2097">
      <w:pPr>
        <w:spacing w:line="480" w:lineRule="auto"/>
        <w:ind w:firstLine="480"/>
        <w:rPr>
          <w:rFonts w:ascii="Times New Roman" w:hAnsi="Times New Roman" w:cs="Times New Roman"/>
          <w:szCs w:val="24"/>
        </w:rPr>
      </w:pPr>
    </w:p>
    <w:p w14:paraId="414078A1" w14:textId="77777777" w:rsidR="005C2097" w:rsidRDefault="005C2097">
      <w:pPr>
        <w:spacing w:line="480" w:lineRule="auto"/>
        <w:ind w:firstLine="480"/>
        <w:rPr>
          <w:rFonts w:ascii="Times New Roman" w:hAnsi="Times New Roman" w:cs="Times New Roman"/>
          <w:szCs w:val="24"/>
        </w:rPr>
      </w:pPr>
    </w:p>
    <w:p w14:paraId="6160977F" w14:textId="77777777" w:rsidR="005C2097" w:rsidRDefault="00000000">
      <w:pPr>
        <w:spacing w:line="480" w:lineRule="auto"/>
        <w:ind w:firstLine="1446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 w:hint="eastAsia"/>
          <w:b/>
          <w:sz w:val="72"/>
          <w:szCs w:val="72"/>
        </w:rPr>
        <w:t>广西农业职业技术大学</w:t>
      </w:r>
    </w:p>
    <w:p w14:paraId="51A0C943" w14:textId="77777777" w:rsidR="005C2097" w:rsidRDefault="00000000">
      <w:pPr>
        <w:spacing w:line="480" w:lineRule="auto"/>
        <w:ind w:firstLine="1446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 w:hint="eastAsia"/>
          <w:b/>
          <w:sz w:val="72"/>
          <w:szCs w:val="72"/>
        </w:rPr>
        <w:t>信息工程学院</w:t>
      </w:r>
    </w:p>
    <w:p w14:paraId="2055FF49" w14:textId="77777777" w:rsidR="005C2097" w:rsidRDefault="00000000">
      <w:pPr>
        <w:ind w:rightChars="-70" w:right="-168" w:firstLine="1446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 w:hint="eastAsia"/>
          <w:b/>
          <w:sz w:val="72"/>
          <w:szCs w:val="72"/>
        </w:rPr>
        <w:t>专业生产劳动</w:t>
      </w:r>
      <w:r>
        <w:rPr>
          <w:rFonts w:ascii="Times New Roman" w:hAnsi="Times New Roman" w:cs="Times New Roman" w:hint="eastAsia"/>
          <w:b/>
          <w:sz w:val="72"/>
          <w:szCs w:val="72"/>
        </w:rPr>
        <w:t>1</w:t>
      </w:r>
    </w:p>
    <w:p w14:paraId="1E2F553C" w14:textId="77777777" w:rsidR="005C2097" w:rsidRDefault="005C2097">
      <w:pPr>
        <w:ind w:rightChars="-70" w:right="-168" w:firstLineChars="545" w:firstLine="1751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5848"/>
      </w:tblGrid>
      <w:tr w:rsidR="00A7026B" w:rsidRPr="00551564" w14:paraId="17452CCB" w14:textId="77777777" w:rsidTr="00204D57">
        <w:trPr>
          <w:trHeight w:val="1334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681F9" w14:textId="756F19CC" w:rsidR="00A7026B" w:rsidRPr="00551564" w:rsidRDefault="00A7026B" w:rsidP="000D438F">
            <w:pPr>
              <w:spacing w:line="240" w:lineRule="auto"/>
              <w:ind w:rightChars="-70" w:right="-168" w:firstLineChars="0"/>
              <w:rPr>
                <w:rFonts w:ascii="Times New Roman" w:hAnsi="Times New Roman" w:cs="Times New Roman" w:hint="eastAsia"/>
                <w:b/>
                <w:sz w:val="32"/>
                <w:szCs w:val="32"/>
              </w:rPr>
            </w:pPr>
            <w:r w:rsidRPr="00551564">
              <w:rPr>
                <w:rFonts w:ascii="Times New Roman" w:hAnsi="Times New Roman" w:cs="Times New Roman" w:hint="eastAsia"/>
                <w:b/>
                <w:sz w:val="32"/>
                <w:szCs w:val="32"/>
              </w:rPr>
              <w:t>题目名称</w:t>
            </w:r>
          </w:p>
        </w:tc>
        <w:tc>
          <w:tcPr>
            <w:tcW w:w="58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39BE44" w14:textId="2D6AB474" w:rsidR="00A7026B" w:rsidRPr="00551564" w:rsidRDefault="00074C27" w:rsidP="00CB1AC2">
            <w:pPr>
              <w:snapToGrid w:val="0"/>
              <w:spacing w:line="240" w:lineRule="auto"/>
              <w:ind w:firstLineChars="0"/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A47A16"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《</w:t>
            </w:r>
            <w:r w:rsidR="0044273B"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知</w:t>
            </w:r>
            <w:r w:rsidRPr="00A47A16">
              <w:rPr>
                <w:rFonts w:ascii="Times New Roman" w:hAnsi="Times New Roman" w:cs="Times New Roman"/>
                <w:b/>
                <w:sz w:val="30"/>
                <w:szCs w:val="30"/>
              </w:rPr>
              <w:t>行</w:t>
            </w:r>
            <w:r w:rsidRPr="00A47A16"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》教育管理系统</w:t>
            </w:r>
          </w:p>
        </w:tc>
      </w:tr>
      <w:tr w:rsidR="00CC24F2" w:rsidRPr="00551564" w14:paraId="0B1BE74B" w14:textId="77777777" w:rsidTr="00204D57">
        <w:trPr>
          <w:trHeight w:val="1188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42569" w14:textId="2EEC392A" w:rsidR="00CC24F2" w:rsidRPr="00551564" w:rsidRDefault="00CC24F2" w:rsidP="000D438F">
            <w:pPr>
              <w:snapToGrid w:val="0"/>
              <w:spacing w:line="240" w:lineRule="auto"/>
              <w:ind w:firstLineChars="0"/>
              <w:rPr>
                <w:rFonts w:ascii="Times New Roman" w:hAnsi="Times New Roman" w:cs="Times New Roman" w:hint="eastAsia"/>
                <w:b/>
                <w:sz w:val="30"/>
                <w:szCs w:val="30"/>
              </w:rPr>
            </w:pPr>
            <w:r w:rsidRPr="00204D57">
              <w:rPr>
                <w:rFonts w:ascii="Times New Roman" w:hAnsi="Times New Roman" w:cs="Times New Roman" w:hint="eastAsia"/>
                <w:b/>
                <w:spacing w:val="301"/>
                <w:kern w:val="0"/>
                <w:sz w:val="30"/>
                <w:szCs w:val="30"/>
                <w:fitText w:val="1204" w:id="-984883968"/>
              </w:rPr>
              <w:t>姓</w:t>
            </w:r>
            <w:r w:rsidRPr="00204D57">
              <w:rPr>
                <w:rFonts w:ascii="Times New Roman" w:hAnsi="Times New Roman" w:cs="Times New Roman" w:hint="eastAsia"/>
                <w:b/>
                <w:kern w:val="0"/>
                <w:sz w:val="30"/>
                <w:szCs w:val="30"/>
                <w:fitText w:val="1204" w:id="-984883968"/>
              </w:rPr>
              <w:t>名</w:t>
            </w:r>
          </w:p>
        </w:tc>
        <w:tc>
          <w:tcPr>
            <w:tcW w:w="5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6642C2" w14:textId="277DE477" w:rsidR="00CC24F2" w:rsidRPr="00CC24F2" w:rsidRDefault="00CC24F2" w:rsidP="00CB1AC2">
            <w:pPr>
              <w:snapToGrid w:val="0"/>
              <w:spacing w:line="240" w:lineRule="auto"/>
              <w:ind w:firstLineChars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CC24F2"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覃惠通</w:t>
            </w:r>
          </w:p>
        </w:tc>
      </w:tr>
      <w:tr w:rsidR="00CC24F2" w:rsidRPr="00551564" w14:paraId="4C90DDA0" w14:textId="77777777" w:rsidTr="00204D57">
        <w:trPr>
          <w:trHeight w:val="1039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4E16B" w14:textId="752D45FE" w:rsidR="00CC24F2" w:rsidRPr="00551564" w:rsidRDefault="00CC24F2" w:rsidP="000D438F">
            <w:pPr>
              <w:snapToGrid w:val="0"/>
              <w:spacing w:line="240" w:lineRule="auto"/>
              <w:ind w:firstLineChars="0"/>
              <w:rPr>
                <w:rFonts w:ascii="Times New Roman" w:hAnsi="Times New Roman" w:cs="Times New Roman" w:hint="eastAsia"/>
                <w:b/>
                <w:sz w:val="30"/>
                <w:szCs w:val="30"/>
              </w:rPr>
            </w:pPr>
            <w:r w:rsidRPr="005E6007">
              <w:rPr>
                <w:rFonts w:ascii="Times New Roman" w:hAnsi="Times New Roman" w:cs="Times New Roman" w:hint="eastAsia"/>
                <w:b/>
                <w:spacing w:val="301"/>
                <w:kern w:val="0"/>
                <w:sz w:val="30"/>
                <w:szCs w:val="30"/>
                <w:fitText w:val="1204" w:id="-984883968"/>
              </w:rPr>
              <w:t>学</w:t>
            </w:r>
            <w:r w:rsidRPr="005E6007">
              <w:rPr>
                <w:rFonts w:ascii="Times New Roman" w:hAnsi="Times New Roman" w:cs="Times New Roman" w:hint="eastAsia"/>
                <w:b/>
                <w:kern w:val="0"/>
                <w:sz w:val="30"/>
                <w:szCs w:val="30"/>
                <w:fitText w:val="1204" w:id="-984883968"/>
              </w:rPr>
              <w:t>号</w:t>
            </w:r>
          </w:p>
        </w:tc>
        <w:tc>
          <w:tcPr>
            <w:tcW w:w="5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4B15D2" w14:textId="22F3C5A7" w:rsidR="00CC24F2" w:rsidRPr="00551564" w:rsidRDefault="00CC24F2" w:rsidP="00CB1AC2">
            <w:pPr>
              <w:snapToGrid w:val="0"/>
              <w:spacing w:line="240" w:lineRule="auto"/>
              <w:ind w:firstLineChars="0"/>
              <w:jc w:val="center"/>
              <w:rPr>
                <w:rFonts w:ascii="Times New Roman" w:hAnsi="Times New Roman" w:cs="Times New Roman" w:hint="eastAsia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2331020130229</w:t>
            </w:r>
          </w:p>
        </w:tc>
      </w:tr>
      <w:tr w:rsidR="00CC24F2" w:rsidRPr="00551564" w14:paraId="12D1607B" w14:textId="77777777" w:rsidTr="00204D57">
        <w:trPr>
          <w:trHeight w:val="890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30FC6" w14:textId="5AECF7FB" w:rsidR="00CC24F2" w:rsidRPr="000D438F" w:rsidRDefault="00CC24F2" w:rsidP="000D438F">
            <w:pPr>
              <w:snapToGrid w:val="0"/>
              <w:spacing w:line="240" w:lineRule="auto"/>
              <w:ind w:firstLineChars="0"/>
              <w:rPr>
                <w:rFonts w:ascii="Times New Roman" w:hAnsi="Times New Roman" w:cs="Times New Roman" w:hint="eastAsia"/>
                <w:b/>
                <w:spacing w:val="301"/>
                <w:kern w:val="0"/>
                <w:sz w:val="30"/>
                <w:szCs w:val="30"/>
              </w:rPr>
            </w:pPr>
            <w:r w:rsidRPr="000D438F">
              <w:rPr>
                <w:rFonts w:ascii="Times New Roman" w:hAnsi="Times New Roman" w:cs="Times New Roman" w:hint="eastAsia"/>
                <w:b/>
                <w:spacing w:val="301"/>
                <w:kern w:val="0"/>
                <w:sz w:val="30"/>
                <w:szCs w:val="30"/>
                <w:fitText w:val="1204" w:id="-984882944"/>
              </w:rPr>
              <w:t>专</w:t>
            </w:r>
            <w:r w:rsidRPr="000D438F">
              <w:rPr>
                <w:rFonts w:ascii="Times New Roman" w:hAnsi="Times New Roman" w:cs="Times New Roman" w:hint="eastAsia"/>
                <w:b/>
                <w:kern w:val="0"/>
                <w:sz w:val="30"/>
                <w:szCs w:val="30"/>
                <w:fitText w:val="1204" w:id="-984882944"/>
              </w:rPr>
              <w:t>业</w:t>
            </w:r>
          </w:p>
        </w:tc>
        <w:tc>
          <w:tcPr>
            <w:tcW w:w="5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98D933" w14:textId="2A448052" w:rsidR="00CC24F2" w:rsidRPr="00551564" w:rsidRDefault="00CC24F2" w:rsidP="00CB1AC2">
            <w:pPr>
              <w:snapToGrid w:val="0"/>
              <w:spacing w:line="240" w:lineRule="auto"/>
              <w:ind w:firstLineChars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计算机应用工程</w:t>
            </w:r>
          </w:p>
        </w:tc>
      </w:tr>
      <w:tr w:rsidR="00CC24F2" w:rsidRPr="00551564" w14:paraId="28776A04" w14:textId="77777777" w:rsidTr="00204D57">
        <w:trPr>
          <w:trHeight w:val="1053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F1831" w14:textId="6BCA1A61" w:rsidR="00CC24F2" w:rsidRPr="00BE56FF" w:rsidRDefault="00CC24F2" w:rsidP="000D438F">
            <w:pPr>
              <w:snapToGrid w:val="0"/>
              <w:spacing w:line="240" w:lineRule="auto"/>
              <w:ind w:firstLineChars="0"/>
              <w:rPr>
                <w:rFonts w:ascii="Times New Roman" w:hAnsi="Times New Roman" w:cs="Times New Roman" w:hint="eastAsia"/>
                <w:b/>
                <w:spacing w:val="301"/>
                <w:kern w:val="0"/>
                <w:sz w:val="30"/>
                <w:szCs w:val="30"/>
              </w:rPr>
            </w:pPr>
            <w:r w:rsidRPr="000D438F">
              <w:rPr>
                <w:rFonts w:ascii="Times New Roman" w:hAnsi="Times New Roman" w:cs="Times New Roman" w:hint="eastAsia"/>
                <w:b/>
                <w:spacing w:val="301"/>
                <w:kern w:val="0"/>
                <w:sz w:val="30"/>
                <w:szCs w:val="30"/>
                <w:fitText w:val="1204" w:id="-984883711"/>
              </w:rPr>
              <w:t>班</w:t>
            </w:r>
            <w:r w:rsidRPr="000D438F">
              <w:rPr>
                <w:rFonts w:ascii="Times New Roman" w:hAnsi="Times New Roman" w:cs="Times New Roman" w:hint="eastAsia"/>
                <w:b/>
                <w:kern w:val="0"/>
                <w:sz w:val="30"/>
                <w:szCs w:val="30"/>
                <w:fitText w:val="1204" w:id="-984883711"/>
              </w:rPr>
              <w:t>级</w:t>
            </w:r>
          </w:p>
        </w:tc>
        <w:tc>
          <w:tcPr>
            <w:tcW w:w="5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0A1FEC" w14:textId="623E4736" w:rsidR="00CC24F2" w:rsidRPr="00551564" w:rsidRDefault="00CC24F2" w:rsidP="00CB1AC2">
            <w:pPr>
              <w:snapToGrid w:val="0"/>
              <w:spacing w:line="240" w:lineRule="auto"/>
              <w:ind w:firstLineChars="0"/>
              <w:jc w:val="center"/>
              <w:rPr>
                <w:rFonts w:ascii="Times New Roman" w:hAnsi="Times New Roman" w:cs="Times New Roman" w:hint="eastAsia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中职升本</w:t>
            </w: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2302</w:t>
            </w:r>
          </w:p>
        </w:tc>
      </w:tr>
      <w:tr w:rsidR="00CC24F2" w:rsidRPr="00551564" w14:paraId="6736993C" w14:textId="77777777" w:rsidTr="00204D57">
        <w:trPr>
          <w:trHeight w:val="887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AE7A9" w14:textId="77777777" w:rsidR="00CC24F2" w:rsidRPr="00BE56FF" w:rsidRDefault="00CC24F2" w:rsidP="000D438F">
            <w:pPr>
              <w:snapToGrid w:val="0"/>
              <w:spacing w:line="240" w:lineRule="auto"/>
              <w:ind w:firstLineChars="0"/>
              <w:rPr>
                <w:rFonts w:ascii="Times New Roman" w:hAnsi="Times New Roman" w:cs="Times New Roman" w:hint="eastAsia"/>
                <w:b/>
                <w:spacing w:val="301"/>
                <w:kern w:val="0"/>
                <w:sz w:val="30"/>
                <w:szCs w:val="30"/>
              </w:rPr>
            </w:pPr>
            <w:r w:rsidRPr="000D438F">
              <w:rPr>
                <w:rFonts w:ascii="Times New Roman" w:hAnsi="Times New Roman" w:cs="Times New Roman" w:hint="eastAsia"/>
                <w:b/>
                <w:spacing w:val="9"/>
                <w:w w:val="99"/>
                <w:kern w:val="0"/>
                <w:sz w:val="30"/>
                <w:szCs w:val="30"/>
                <w:fitText w:val="1213" w:id="-984883712"/>
              </w:rPr>
              <w:t>指</w:t>
            </w:r>
            <w:r w:rsidRPr="000D438F">
              <w:rPr>
                <w:rFonts w:ascii="Times New Roman" w:hAnsi="Times New Roman" w:cs="Times New Roman" w:hint="eastAsia"/>
                <w:b/>
                <w:w w:val="99"/>
                <w:kern w:val="0"/>
                <w:sz w:val="30"/>
                <w:szCs w:val="30"/>
                <w:fitText w:val="1213" w:id="-984883712"/>
              </w:rPr>
              <w:t>导教师</w:t>
            </w:r>
          </w:p>
        </w:tc>
        <w:tc>
          <w:tcPr>
            <w:tcW w:w="5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8D3BAA" w14:textId="2B52522F" w:rsidR="00CC24F2" w:rsidRPr="00551564" w:rsidRDefault="00CC24F2" w:rsidP="00CB1AC2">
            <w:pPr>
              <w:snapToGrid w:val="0"/>
              <w:spacing w:line="240" w:lineRule="auto"/>
              <w:ind w:firstLineChars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彭颖</w:t>
            </w:r>
          </w:p>
        </w:tc>
      </w:tr>
      <w:tr w:rsidR="00CC24F2" w14:paraId="192458ED" w14:textId="77777777" w:rsidTr="00204D57">
        <w:trPr>
          <w:trHeight w:val="504"/>
          <w:jc w:val="center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180A5" w14:textId="3A337EE9" w:rsidR="00CC24F2" w:rsidRPr="00BE56FF" w:rsidRDefault="00CC24F2" w:rsidP="000D438F">
            <w:pPr>
              <w:snapToGrid w:val="0"/>
              <w:spacing w:line="240" w:lineRule="auto"/>
              <w:ind w:firstLineChars="0"/>
              <w:rPr>
                <w:rFonts w:ascii="Times New Roman" w:hAnsi="Times New Roman" w:cs="Times New Roman" w:hint="eastAsia"/>
                <w:b/>
                <w:spacing w:val="301"/>
                <w:kern w:val="0"/>
                <w:sz w:val="30"/>
                <w:szCs w:val="30"/>
              </w:rPr>
            </w:pPr>
            <w:r w:rsidRPr="00F31218">
              <w:rPr>
                <w:rFonts w:ascii="Times New Roman" w:hAnsi="Times New Roman" w:cs="Times New Roman" w:hint="eastAsia"/>
                <w:b/>
                <w:spacing w:val="301"/>
                <w:kern w:val="0"/>
                <w:sz w:val="30"/>
                <w:szCs w:val="30"/>
                <w:fitText w:val="1204" w:id="-984883967"/>
              </w:rPr>
              <w:t>日</w:t>
            </w:r>
            <w:r w:rsidRPr="00F31218">
              <w:rPr>
                <w:rFonts w:ascii="Times New Roman" w:hAnsi="Times New Roman" w:cs="Times New Roman" w:hint="eastAsia"/>
                <w:b/>
                <w:kern w:val="0"/>
                <w:sz w:val="30"/>
                <w:szCs w:val="30"/>
                <w:fitText w:val="1204" w:id="-984883967"/>
              </w:rPr>
              <w:t>期</w:t>
            </w:r>
          </w:p>
        </w:tc>
        <w:tc>
          <w:tcPr>
            <w:tcW w:w="58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D4A0AA" w14:textId="3F7B81E9" w:rsidR="00CC24F2" w:rsidRDefault="00CC24F2" w:rsidP="00CB1AC2">
            <w:pPr>
              <w:spacing w:line="240" w:lineRule="auto"/>
              <w:ind w:firstLineChars="0"/>
              <w:jc w:val="center"/>
              <w:rPr>
                <w:rFonts w:ascii="Times New Roman" w:hAnsi="Times New Roman" w:cs="Times New Roman" w:hint="eastAsia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2024</w:t>
            </w: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年</w:t>
            </w: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5</w:t>
            </w:r>
            <w:r>
              <w:rPr>
                <w:rFonts w:ascii="Times New Roman" w:hAnsi="Times New Roman" w:cs="Times New Roman" w:hint="eastAsia"/>
                <w:b/>
                <w:sz w:val="30"/>
                <w:szCs w:val="30"/>
              </w:rPr>
              <w:t>月</w:t>
            </w:r>
          </w:p>
        </w:tc>
      </w:tr>
    </w:tbl>
    <w:p w14:paraId="037F3953" w14:textId="38C75DCE" w:rsidR="005C2097" w:rsidRDefault="00000000">
      <w:pPr>
        <w:spacing w:line="480" w:lineRule="auto"/>
        <w:ind w:firstLineChars="496" w:firstLine="1494"/>
        <w:rPr>
          <w:rFonts w:ascii="Times New Roman" w:hAnsi="Times New Roman" w:cs="Times New Roman"/>
          <w:b/>
          <w:sz w:val="30"/>
          <w:szCs w:val="30"/>
        </w:rPr>
      </w:pPr>
      <w:r w:rsidRPr="00551564">
        <w:rPr>
          <w:rFonts w:ascii="Times New Roman" w:hAnsi="Times New Roman" w:cs="Times New Roman" w:hint="eastAsia"/>
          <w:b/>
          <w:sz w:val="30"/>
          <w:szCs w:val="30"/>
        </w:rPr>
        <w:t xml:space="preserve">                      </w:t>
      </w:r>
    </w:p>
    <w:p w14:paraId="4C490158" w14:textId="77777777" w:rsidR="005C2097" w:rsidRDefault="005C2097">
      <w:pPr>
        <w:ind w:firstLine="480"/>
        <w:rPr>
          <w:rFonts w:ascii="Times New Roman" w:hAnsi="Times New Roman" w:cs="Times New Roman" w:hint="eastAsia"/>
          <w:szCs w:val="24"/>
        </w:rPr>
        <w:sectPr w:rsidR="005C2097" w:rsidSect="00B055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A0D5CA7" w14:textId="6D9435BE" w:rsidR="00E260E2" w:rsidRDefault="00000000" w:rsidP="00E260E2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需求分析</w:t>
      </w:r>
    </w:p>
    <w:p w14:paraId="1F92A0B8" w14:textId="351D099F" w:rsidR="00E260E2" w:rsidRDefault="00F35D93" w:rsidP="00E260E2">
      <w:pPr>
        <w:ind w:firstLine="48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8E4219A" wp14:editId="7F872FA2">
            <wp:simplePos x="0" y="0"/>
            <wp:positionH relativeFrom="margin">
              <wp:posOffset>-1126207</wp:posOffset>
            </wp:positionH>
            <wp:positionV relativeFrom="paragraph">
              <wp:posOffset>287799</wp:posOffset>
            </wp:positionV>
            <wp:extent cx="7536815" cy="1986915"/>
            <wp:effectExtent l="0" t="0" r="6985" b="0"/>
            <wp:wrapSquare wrapText="bothSides"/>
            <wp:docPr id="99528604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86049" name="图片 99528604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81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0E2">
        <w:rPr>
          <w:rFonts w:hint="eastAsia"/>
        </w:rPr>
        <w:t>通过统计</w:t>
      </w:r>
      <w:r w:rsidR="00E260E2">
        <w:rPr>
          <w:rFonts w:hint="eastAsia"/>
        </w:rPr>
        <w:t xml:space="preserve"> </w:t>
      </w:r>
      <w:r w:rsidR="00E260E2">
        <w:rPr>
          <w:rFonts w:hint="eastAsia"/>
        </w:rPr>
        <w:t>程序需求大致如下：</w:t>
      </w:r>
    </w:p>
    <w:p w14:paraId="4396CF96" w14:textId="7185CD2C" w:rsidR="00DB5439" w:rsidRPr="00DB5439" w:rsidRDefault="00DB5439" w:rsidP="00DB5439">
      <w:pPr>
        <w:ind w:firstLine="480"/>
        <w:rPr>
          <w:rFonts w:hint="eastAsia"/>
        </w:rPr>
      </w:pPr>
    </w:p>
    <w:p w14:paraId="4CBACEB6" w14:textId="77777777" w:rsidR="005C2097" w:rsidRDefault="00000000" w:rsidP="008326EA">
      <w:pPr>
        <w:pStyle w:val="1"/>
        <w:ind w:firstLine="602"/>
      </w:pPr>
      <w:r>
        <w:rPr>
          <w:rFonts w:hint="eastAsia"/>
        </w:rPr>
        <w:t>二、总体设计</w:t>
      </w:r>
    </w:p>
    <w:p w14:paraId="3598FFD9" w14:textId="77777777" w:rsidR="005C2097" w:rsidRDefault="00000000">
      <w:pPr>
        <w:ind w:firstLine="48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 w:hint="eastAsia"/>
          <w:color w:val="FF0000"/>
          <w:szCs w:val="24"/>
        </w:rPr>
        <w:t>（对设计目标进行总体分析，说明要采用的基本思路，说明遇到的问题和解决方法。说明完成本次课程设计的完整过程。要描述程序的设计思想，画出</w:t>
      </w:r>
      <w:r>
        <w:rPr>
          <w:rFonts w:ascii="Times New Roman" w:hAnsi="Times New Roman" w:cs="Times New Roman" w:hint="eastAsia"/>
          <w:color w:val="FF0000"/>
          <w:szCs w:val="21"/>
        </w:rPr>
        <w:t>本次课程设计完整的程序框图或流程图</w:t>
      </w:r>
      <w:r>
        <w:rPr>
          <w:rFonts w:ascii="Times New Roman" w:hAnsi="Times New Roman" w:cs="Times New Roman" w:hint="eastAsia"/>
          <w:color w:val="FF0000"/>
          <w:szCs w:val="24"/>
        </w:rPr>
        <w:t>。）</w:t>
      </w:r>
    </w:p>
    <w:p w14:paraId="499BF89B" w14:textId="77777777" w:rsidR="005C2097" w:rsidRDefault="00000000" w:rsidP="008326EA">
      <w:pPr>
        <w:pStyle w:val="1"/>
        <w:ind w:firstLine="602"/>
      </w:pPr>
      <w:r>
        <w:rPr>
          <w:rFonts w:hint="eastAsia"/>
        </w:rPr>
        <w:t>三、详细设计</w:t>
      </w:r>
    </w:p>
    <w:p w14:paraId="7F9D24CD" w14:textId="77777777" w:rsidR="005C2097" w:rsidRDefault="00000000">
      <w:pPr>
        <w:snapToGrid w:val="0"/>
        <w:ind w:firstLine="480"/>
        <w:rPr>
          <w:rFonts w:ascii="宋体" w:hAnsi="宋体" w:cs="Times New Roman"/>
          <w:color w:val="FF0000"/>
          <w:kern w:val="0"/>
          <w:szCs w:val="21"/>
        </w:rPr>
      </w:pPr>
      <w:r>
        <w:rPr>
          <w:rFonts w:ascii="宋体" w:hAnsi="宋体" w:cs="Times New Roman" w:hint="eastAsia"/>
          <w:color w:val="FF0000"/>
          <w:kern w:val="0"/>
          <w:szCs w:val="21"/>
        </w:rPr>
        <w:t>（要求列出所有编写的类清单，说明每个类的功能，类各个成员的意义，画出各类的关系图。）</w:t>
      </w:r>
    </w:p>
    <w:p w14:paraId="4A99CC26" w14:textId="77777777" w:rsidR="005C2097" w:rsidRDefault="00000000" w:rsidP="008326EA">
      <w:pPr>
        <w:pStyle w:val="1"/>
        <w:ind w:firstLine="602"/>
      </w:pPr>
      <w:r>
        <w:rPr>
          <w:rFonts w:hint="eastAsia"/>
        </w:rPr>
        <w:t>四、程序运行结果测试与分析</w:t>
      </w:r>
    </w:p>
    <w:p w14:paraId="0939BB6E" w14:textId="77777777" w:rsidR="005C2097" w:rsidRDefault="00000000">
      <w:pPr>
        <w:ind w:firstLine="480"/>
        <w:outlineLvl w:val="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 w:hint="eastAsia"/>
          <w:color w:val="FF0000"/>
          <w:szCs w:val="24"/>
        </w:rPr>
        <w:t>（要针对程序处理的不同情况列出有代表性的输入和输出，用足够多的实例说明程序完成了设计任务和目标。）</w:t>
      </w:r>
    </w:p>
    <w:p w14:paraId="06D8147A" w14:textId="77777777" w:rsidR="005C2097" w:rsidRDefault="00000000" w:rsidP="008326EA">
      <w:pPr>
        <w:pStyle w:val="1"/>
        <w:ind w:firstLine="602"/>
      </w:pPr>
      <w:r>
        <w:rPr>
          <w:rFonts w:hint="eastAsia"/>
        </w:rPr>
        <w:lastRenderedPageBreak/>
        <w:t>五、结论与心得</w:t>
      </w:r>
    </w:p>
    <w:p w14:paraId="5EF81F5A" w14:textId="00FBE09A" w:rsidR="005C2097" w:rsidRPr="00FF51E2" w:rsidRDefault="00000000" w:rsidP="00FF51E2">
      <w:pPr>
        <w:snapToGrid w:val="0"/>
        <w:ind w:firstLine="480"/>
        <w:rPr>
          <w:rFonts w:ascii="宋体" w:hAnsi="宋体" w:cs="Times New Roman" w:hint="eastAsia"/>
          <w:color w:val="FF0000"/>
          <w:kern w:val="0"/>
          <w:szCs w:val="21"/>
        </w:rPr>
      </w:pPr>
      <w:r>
        <w:rPr>
          <w:rFonts w:ascii="宋体" w:hAnsi="宋体" w:cs="Times New Roman" w:hint="eastAsia"/>
          <w:color w:val="FF0000"/>
          <w:kern w:val="0"/>
          <w:szCs w:val="21"/>
        </w:rPr>
        <w:t>（主要说明程序调试中发现的问题和解决办法，包括你在该设计中主要承担什么任务，在设计中学到了什么，哪里遇到了困难，解决的办法，可能但因时间关系没有来得及完成的想法，今后的目标等。）该部分要求参与人员分别写，格式如下</w:t>
      </w:r>
    </w:p>
    <w:sectPr w:rsidR="005C2097" w:rsidRPr="00FF5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F7E17" w14:textId="77777777" w:rsidR="00B055AE" w:rsidRDefault="00B055AE" w:rsidP="00DB5439">
      <w:pPr>
        <w:spacing w:line="240" w:lineRule="auto"/>
        <w:ind w:firstLine="480"/>
      </w:pPr>
      <w:r>
        <w:separator/>
      </w:r>
    </w:p>
  </w:endnote>
  <w:endnote w:type="continuationSeparator" w:id="0">
    <w:p w14:paraId="11FDF09A" w14:textId="77777777" w:rsidR="00B055AE" w:rsidRDefault="00B055AE" w:rsidP="00DB543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312BD" w14:textId="77777777" w:rsidR="00DB5439" w:rsidRDefault="00DB5439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2B354" w14:textId="77777777" w:rsidR="00DB5439" w:rsidRDefault="00DB5439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77EF6" w14:textId="77777777" w:rsidR="00DB5439" w:rsidRDefault="00DB5439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34512" w14:textId="77777777" w:rsidR="00B055AE" w:rsidRDefault="00B055AE" w:rsidP="00DB5439">
      <w:pPr>
        <w:spacing w:line="240" w:lineRule="auto"/>
        <w:ind w:firstLine="480"/>
      </w:pPr>
      <w:r>
        <w:separator/>
      </w:r>
    </w:p>
  </w:footnote>
  <w:footnote w:type="continuationSeparator" w:id="0">
    <w:p w14:paraId="3F261C4C" w14:textId="77777777" w:rsidR="00B055AE" w:rsidRDefault="00B055AE" w:rsidP="00DB543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63912" w14:textId="77777777" w:rsidR="00DB5439" w:rsidRDefault="00DB543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98B38" w14:textId="77777777" w:rsidR="00DB5439" w:rsidRDefault="00DB5439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A08C3" w14:textId="77777777" w:rsidR="00DB5439" w:rsidRDefault="00DB543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459F"/>
    <w:multiLevelType w:val="hybridMultilevel"/>
    <w:tmpl w:val="B46E81CA"/>
    <w:lvl w:ilvl="0" w:tplc="A7A29C82">
      <w:start w:val="1"/>
      <w:numFmt w:val="japaneseCounting"/>
      <w:lvlText w:val="%1、"/>
      <w:lvlJc w:val="left"/>
      <w:pPr>
        <w:ind w:left="132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2" w:hanging="440"/>
      </w:pPr>
    </w:lvl>
    <w:lvl w:ilvl="2" w:tplc="0409001B" w:tentative="1">
      <w:start w:val="1"/>
      <w:numFmt w:val="lowerRoman"/>
      <w:lvlText w:val="%3."/>
      <w:lvlJc w:val="right"/>
      <w:pPr>
        <w:ind w:left="1922" w:hanging="440"/>
      </w:pPr>
    </w:lvl>
    <w:lvl w:ilvl="3" w:tplc="0409000F" w:tentative="1">
      <w:start w:val="1"/>
      <w:numFmt w:val="decimal"/>
      <w:lvlText w:val="%4."/>
      <w:lvlJc w:val="left"/>
      <w:pPr>
        <w:ind w:left="2362" w:hanging="440"/>
      </w:pPr>
    </w:lvl>
    <w:lvl w:ilvl="4" w:tplc="04090019" w:tentative="1">
      <w:start w:val="1"/>
      <w:numFmt w:val="lowerLetter"/>
      <w:lvlText w:val="%5)"/>
      <w:lvlJc w:val="left"/>
      <w:pPr>
        <w:ind w:left="2802" w:hanging="440"/>
      </w:pPr>
    </w:lvl>
    <w:lvl w:ilvl="5" w:tplc="0409001B" w:tentative="1">
      <w:start w:val="1"/>
      <w:numFmt w:val="lowerRoman"/>
      <w:lvlText w:val="%6."/>
      <w:lvlJc w:val="right"/>
      <w:pPr>
        <w:ind w:left="3242" w:hanging="440"/>
      </w:pPr>
    </w:lvl>
    <w:lvl w:ilvl="6" w:tplc="0409000F" w:tentative="1">
      <w:start w:val="1"/>
      <w:numFmt w:val="decimal"/>
      <w:lvlText w:val="%7."/>
      <w:lvlJc w:val="left"/>
      <w:pPr>
        <w:ind w:left="3682" w:hanging="440"/>
      </w:pPr>
    </w:lvl>
    <w:lvl w:ilvl="7" w:tplc="04090019" w:tentative="1">
      <w:start w:val="1"/>
      <w:numFmt w:val="lowerLetter"/>
      <w:lvlText w:val="%8)"/>
      <w:lvlJc w:val="left"/>
      <w:pPr>
        <w:ind w:left="4122" w:hanging="440"/>
      </w:pPr>
    </w:lvl>
    <w:lvl w:ilvl="8" w:tplc="0409001B" w:tentative="1">
      <w:start w:val="1"/>
      <w:numFmt w:val="lowerRoman"/>
      <w:lvlText w:val="%9."/>
      <w:lvlJc w:val="right"/>
      <w:pPr>
        <w:ind w:left="4562" w:hanging="440"/>
      </w:pPr>
    </w:lvl>
  </w:abstractNum>
  <w:num w:numId="1" w16cid:durableId="2109884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NhMTVhMWM4Y2QwZWExM2QyYzgxNjJlYWJkZmY3MzMifQ=="/>
  </w:docVars>
  <w:rsids>
    <w:rsidRoot w:val="00372287"/>
    <w:rsid w:val="0006734E"/>
    <w:rsid w:val="00074C27"/>
    <w:rsid w:val="000D438F"/>
    <w:rsid w:val="00136609"/>
    <w:rsid w:val="00204D57"/>
    <w:rsid w:val="0032701A"/>
    <w:rsid w:val="00334430"/>
    <w:rsid w:val="003606E8"/>
    <w:rsid w:val="00372287"/>
    <w:rsid w:val="0044273B"/>
    <w:rsid w:val="004E7F21"/>
    <w:rsid w:val="00551564"/>
    <w:rsid w:val="005C2097"/>
    <w:rsid w:val="005C7B2A"/>
    <w:rsid w:val="005D0A0E"/>
    <w:rsid w:val="005E6007"/>
    <w:rsid w:val="005F3C7E"/>
    <w:rsid w:val="00603026"/>
    <w:rsid w:val="0068436D"/>
    <w:rsid w:val="0068529D"/>
    <w:rsid w:val="00784401"/>
    <w:rsid w:val="008326EA"/>
    <w:rsid w:val="009244A1"/>
    <w:rsid w:val="009902F2"/>
    <w:rsid w:val="009C222C"/>
    <w:rsid w:val="00A47A16"/>
    <w:rsid w:val="00A7026B"/>
    <w:rsid w:val="00A949C7"/>
    <w:rsid w:val="00AC7FD2"/>
    <w:rsid w:val="00B055AE"/>
    <w:rsid w:val="00BA45E5"/>
    <w:rsid w:val="00BB113C"/>
    <w:rsid w:val="00BE56FF"/>
    <w:rsid w:val="00C1003F"/>
    <w:rsid w:val="00C52B71"/>
    <w:rsid w:val="00C868A7"/>
    <w:rsid w:val="00CB1AC2"/>
    <w:rsid w:val="00CC24F2"/>
    <w:rsid w:val="00CC6E8B"/>
    <w:rsid w:val="00D13F3B"/>
    <w:rsid w:val="00D7375B"/>
    <w:rsid w:val="00DB5439"/>
    <w:rsid w:val="00E12DBF"/>
    <w:rsid w:val="00E260E2"/>
    <w:rsid w:val="00E35FB7"/>
    <w:rsid w:val="00EB2B86"/>
    <w:rsid w:val="00EF4282"/>
    <w:rsid w:val="00F31218"/>
    <w:rsid w:val="00F35D93"/>
    <w:rsid w:val="00F552EE"/>
    <w:rsid w:val="00FD63C3"/>
    <w:rsid w:val="00FF51E2"/>
    <w:rsid w:val="00FF5A65"/>
    <w:rsid w:val="0B133A5E"/>
    <w:rsid w:val="2CE54C28"/>
    <w:rsid w:val="2F8B20F2"/>
    <w:rsid w:val="354037C1"/>
    <w:rsid w:val="3665524F"/>
    <w:rsid w:val="36925897"/>
    <w:rsid w:val="376D2348"/>
    <w:rsid w:val="43377531"/>
    <w:rsid w:val="434D6338"/>
    <w:rsid w:val="454C276D"/>
    <w:rsid w:val="46275F53"/>
    <w:rsid w:val="4A2D296A"/>
    <w:rsid w:val="4C7D3105"/>
    <w:rsid w:val="4EB643D4"/>
    <w:rsid w:val="53F5454C"/>
    <w:rsid w:val="5E6000A3"/>
    <w:rsid w:val="62330EBD"/>
    <w:rsid w:val="63612D5B"/>
    <w:rsid w:val="63AE7B3E"/>
    <w:rsid w:val="65916068"/>
    <w:rsid w:val="67EF582E"/>
    <w:rsid w:val="690F6F65"/>
    <w:rsid w:val="6A3D7B02"/>
    <w:rsid w:val="6AD718E7"/>
    <w:rsid w:val="707033F4"/>
    <w:rsid w:val="79303746"/>
    <w:rsid w:val="7C970ADF"/>
    <w:rsid w:val="7CD6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9A048"/>
  <w15:docId w15:val="{0CEE32EC-7171-4881-925E-B3BF6DC4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6EA"/>
    <w:pPr>
      <w:widowControl w:val="0"/>
      <w:spacing w:line="360" w:lineRule="auto"/>
      <w:ind w:firstLineChars="200" w:firstLine="200"/>
      <w:jc w:val="both"/>
    </w:pPr>
    <w:rPr>
      <w:rFonts w:eastAsia="宋体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8326EA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pPr>
      <w:ind w:firstLine="420"/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table" w:styleId="a9">
    <w:name w:val="Table Grid"/>
    <w:basedOn w:val="a1"/>
    <w:uiPriority w:val="39"/>
    <w:rsid w:val="00551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326EA"/>
    <w:rPr>
      <w:rFonts w:eastAsia="宋体"/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4F12A-E02F-4A2D-B232-11438203F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11 11</cp:lastModifiedBy>
  <cp:revision>27</cp:revision>
  <dcterms:created xsi:type="dcterms:W3CDTF">2024-03-12T03:02:00Z</dcterms:created>
  <dcterms:modified xsi:type="dcterms:W3CDTF">2024-05-09T14:14:00Z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FE042664710746C392BA885D501E0A1C_13</vt:lpwstr>
  </property>
</Properties>
</file>