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8599C9" w14:textId="77777777" w:rsidR="003D6B0B" w:rsidRDefault="007201EF">
      <w:pPr>
        <w:pStyle w:val="Title"/>
        <w:jc w:val="center"/>
        <w:rPr>
          <w:rFonts w:ascii="YouYuan" w:eastAsia="YouYuan" w:hint="default"/>
          <w:b w:val="0"/>
          <w:bCs w:val="0"/>
          <w:sz w:val="144"/>
          <w:szCs w:val="144"/>
        </w:rPr>
      </w:pPr>
      <w:r w:rsidRPr="00BF5ACE">
        <w:rPr>
          <w:rFonts w:ascii="YouYuan" w:eastAsia="YouYuan"/>
          <w:b w:val="0"/>
          <w:bCs w:val="0"/>
          <w:sz w:val="144"/>
          <w:szCs w:val="144"/>
        </w:rPr>
        <w:t>智安高校</w:t>
      </w:r>
    </w:p>
    <w:p w14:paraId="2FD07BA9" w14:textId="77AE2CB0" w:rsidR="004442B3" w:rsidRPr="004442B3" w:rsidRDefault="004442B3" w:rsidP="004442B3">
      <w:pPr>
        <w:pStyle w:val="Body"/>
        <w:jc w:val="center"/>
        <w:rPr>
          <w:rFonts w:eastAsia="SimSun" w:hint="default"/>
        </w:rPr>
      </w:pPr>
      <w:r>
        <w:rPr>
          <w:rFonts w:ascii="SimHei" w:eastAsia="SimHei" w:hAnsi="SimHei" w:cstheme="minorBidi"/>
          <w:noProof/>
          <w:color w:val="000000" w:themeColor="text1"/>
          <w:kern w:val="2"/>
          <w:sz w:val="52"/>
          <w:szCs w:val="44"/>
          <w:bdr w:val="none" w:sz="0" w:space="0" w:color="auto"/>
          <w:lang w:val="en-U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drawing>
          <wp:inline distT="0" distB="0" distL="0" distR="0" wp14:anchorId="7F018733" wp14:editId="78ACAB28">
            <wp:extent cx="1685925" cy="1009650"/>
            <wp:effectExtent l="0" t="0" r="9525" b="0"/>
            <wp:docPr id="10" name="图片 10" descr="C:\Users\fqy\AppData\Local\Microsoft\Windows\INetCache\Content.Word\1j+ojl1FOMkX9WypfBejwWeomKrZ+BpNnxnK1TptbjlfsFE10WV4i...Nv...Ps6IxoC4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qy\AppData\Local\Microsoft\Windows\INetCache\Content.Word\1j+ojl1FOMkX9WypfBejwWeomKrZ+BpNnxnK1TptbjlfsFE10WV4i...Nv...Ps6IxoC4l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009650"/>
                    </a:xfrm>
                    <a:prstGeom prst="rect">
                      <a:avLst/>
                    </a:prstGeom>
                    <a:noFill/>
                    <a:ln>
                      <a:noFill/>
                    </a:ln>
                  </pic:spPr>
                </pic:pic>
              </a:graphicData>
            </a:graphic>
          </wp:inline>
        </w:drawing>
      </w:r>
    </w:p>
    <w:p w14:paraId="730D8E28" w14:textId="25E34A00" w:rsidR="004442B3" w:rsidRDefault="006B44B5" w:rsidP="004442B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600" w:lineRule="exact"/>
        <w:ind w:left="1440" w:firstLine="720"/>
        <w:jc w:val="both"/>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SimHei" w:eastAsia="SimHei" w:hAnsi="SimHei" w:cstheme="minorBidi" w:hint="eastAsia"/>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w:t>
      </w:r>
      <w:r w:rsidR="00BF5ACE" w:rsidRP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基于移动终端和大数据分析的学生异常预警系统</w:t>
      </w:r>
      <w:r w:rsid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b/>
      </w:r>
      <w:r w:rsid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b/>
      </w:r>
    </w:p>
    <w:p w14:paraId="0B496D1D" w14:textId="44630BD9"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AEBB785"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49CC2EBE" w14:textId="77777777" w:rsidR="004442B3" w:rsidRDefault="004442B3" w:rsidP="004442B3">
      <w:pPr>
        <w:ind w:right="1040"/>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3E9C0C4C" w14:textId="77777777" w:rsidR="006B44B5" w:rsidRDefault="006B44B5" w:rsidP="004442B3">
      <w:pPr>
        <w:ind w:right="1040"/>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392A074A"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C667AAD"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D781BAA" w14:textId="6A138E5D" w:rsidR="004442B3" w:rsidRPr="00B064C0" w:rsidRDefault="004442B3" w:rsidP="004442B3">
      <w:pPr>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学校/</w:t>
      </w:r>
      <w:r w:rsidRPr="00B064C0">
        <w:rPr>
          <w:rFonts w:ascii="SimHei" w:eastAsia="SimHei" w:hAnsi="SimHei"/>
          <w:sz w:val="28"/>
          <w:lang w:eastAsia="zh-CN"/>
          <w14:shadow w14:blurRad="50800" w14:dist="38100" w14:dir="2700000" w14:sx="100000" w14:sy="100000" w14:kx="0" w14:ky="0" w14:algn="tl">
            <w14:srgbClr w14:val="000000">
              <w14:alpha w14:val="60000"/>
            </w14:srgbClr>
          </w14:shadow>
        </w:rPr>
        <w:t xml:space="preserve"> </w:t>
      </w:r>
      <w:r w:rsidRPr="00B064C0">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武汉大学</w:t>
      </w:r>
    </w:p>
    <w:p w14:paraId="23C9FC76" w14:textId="77777777" w:rsidR="004442B3" w:rsidRPr="00B064C0" w:rsidRDefault="004442B3" w:rsidP="004442B3">
      <w:pPr>
        <w:wordWrap w:val="0"/>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指导教师/</w:t>
      </w:r>
      <w:r w:rsidRPr="00B064C0">
        <w:rPr>
          <w:rFonts w:ascii="SimHei" w:eastAsia="SimHei" w:hAnsi="SimHei"/>
          <w:sz w:val="28"/>
          <w:lang w:eastAsia="zh-CN"/>
        </w:rPr>
        <w:t xml:space="preserve"> </w:t>
      </w:r>
      <w:r w:rsidRPr="00B064C0">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胡瑞敏  王晓晨</w:t>
      </w:r>
    </w:p>
    <w:p w14:paraId="363B21A8" w14:textId="36511944" w:rsidR="004442B3" w:rsidRPr="004442B3" w:rsidRDefault="004442B3" w:rsidP="004442B3">
      <w:pPr>
        <w:wordWrap w:val="0"/>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负责人/</w:t>
      </w:r>
      <w:r w:rsidRPr="00B064C0">
        <w:rPr>
          <w:rFonts w:ascii="SimHei" w:eastAsia="SimHei" w:hAnsi="SimHei" w:hint="eastAsia"/>
          <w:sz w:val="28"/>
          <w:lang w:eastAsia="zh-CN"/>
        </w:rPr>
        <w:t xml:space="preserve"> </w:t>
      </w:r>
      <w:r>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袁凤强</w:t>
      </w:r>
    </w:p>
    <w:p w14:paraId="68C395D5" w14:textId="093812CE" w:rsidR="004442B3" w:rsidRPr="00B064C0" w:rsidRDefault="004442B3" w:rsidP="004442B3">
      <w:pPr>
        <w:jc w:val="right"/>
        <w:rPr>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联系方式/</w:t>
      </w:r>
      <w:r w:rsidRPr="00B064C0">
        <w:rPr>
          <w:rFonts w:ascii="SimHei" w:eastAsia="SimHei" w:hAnsi="SimHei" w:hint="eastAsia"/>
          <w:sz w:val="28"/>
          <w:lang w:eastAsia="zh-CN"/>
        </w:rPr>
        <w:t xml:space="preserve"> </w:t>
      </w:r>
      <w:r>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132647146</w:t>
      </w:r>
      <w:r w:rsidR="002D58FF">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06</w:t>
      </w:r>
    </w:p>
    <w:p w14:paraId="17DABAC8" w14:textId="77777777" w:rsidR="004442B3" w:rsidRDefault="004442B3">
      <w:pPr>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br w:type="page"/>
      </w:r>
    </w:p>
    <w:p w14:paraId="0E13E8B3" w14:textId="77777777" w:rsidR="00955BA2" w:rsidRDefault="00955BA2">
      <w:pPr>
        <w:pStyle w:val="TOCHeading"/>
        <w:rPr>
          <w:rFonts w:ascii="Microsoft YaHei" w:eastAsia="Microsoft YaHei" w:hAnsi="Microsoft YaHei" w:cs="Microsoft YaHei"/>
          <w:lang w:val="zh-CN"/>
        </w:rPr>
        <w:sectPr w:rsidR="00955BA2">
          <w:footerReference w:type="default" r:id="rId9"/>
          <w:pgSz w:w="11906" w:h="16838"/>
          <w:pgMar w:top="1134" w:right="1134" w:bottom="1134" w:left="1134" w:header="709" w:footer="850" w:gutter="0"/>
          <w:cols w:space="720"/>
        </w:sectPr>
      </w:pPr>
    </w:p>
    <w:sdt>
      <w:sdtPr>
        <w:rPr>
          <w:rFonts w:ascii="Microsoft YaHei" w:eastAsia="Microsoft YaHei" w:hAnsi="Microsoft YaHei" w:cs="Microsoft YaHei" w:hint="eastAsia"/>
          <w:color w:val="auto"/>
          <w:sz w:val="24"/>
          <w:szCs w:val="24"/>
          <w:bdr w:val="nil"/>
          <w:lang w:val="zh-CN" w:eastAsia="en-US"/>
        </w:rPr>
        <w:id w:val="-1379000855"/>
        <w:docPartObj>
          <w:docPartGallery w:val="Table of Contents"/>
          <w:docPartUnique/>
        </w:docPartObj>
      </w:sdtPr>
      <w:sdtEndPr>
        <w:rPr>
          <w:rFonts w:ascii="Times New Roman" w:eastAsia="Arial Unicode MS" w:hAnsi="Times New Roman" w:cs="Times New Roman" w:hint="default"/>
          <w:b/>
          <w:bCs/>
        </w:rPr>
      </w:sdtEndPr>
      <w:sdtContent>
        <w:p w14:paraId="20C50500" w14:textId="68B6B7ED" w:rsidR="00955BA2" w:rsidRPr="00955BA2" w:rsidRDefault="00955BA2">
          <w:pPr>
            <w:pStyle w:val="TOCHeading"/>
            <w:rPr>
              <w:rFonts w:ascii="Microsoft YaHei" w:eastAsia="Microsoft YaHei" w:hAnsi="Microsoft YaHei" w:cs="Microsoft YaHei"/>
              <w:lang w:val="zh-CN"/>
            </w:rPr>
          </w:pPr>
          <w:r>
            <w:rPr>
              <w:rFonts w:ascii="Microsoft YaHei" w:eastAsia="Microsoft YaHei" w:hAnsi="Microsoft YaHei" w:cs="Microsoft YaHei" w:hint="eastAsia"/>
              <w:lang w:val="zh-CN"/>
            </w:rPr>
            <w:t>目录</w:t>
          </w:r>
        </w:p>
        <w:p w14:paraId="4F96F436" w14:textId="77777777" w:rsidR="006B44B5" w:rsidRDefault="00955BA2">
          <w:pPr>
            <w:pStyle w:val="TOC1"/>
            <w:tabs>
              <w:tab w:val="right" w:leader="dot" w:pos="4449"/>
            </w:tabs>
            <w:rPr>
              <w:rFonts w:asciiTheme="minorHAnsi" w:eastAsiaTheme="minorEastAsia" w:hAnsiTheme="minorHAnsi" w:cstheme="minorBidi"/>
              <w:noProof/>
              <w:sz w:val="22"/>
              <w:szCs w:val="22"/>
              <w:bdr w:val="none" w:sz="0" w:space="0" w:color="auto"/>
              <w:lang w:eastAsia="zh-CN"/>
            </w:rPr>
          </w:pPr>
          <w:r>
            <w:fldChar w:fldCharType="begin"/>
          </w:r>
          <w:r>
            <w:instrText xml:space="preserve"> TOC \o "1-3" \h \z \u </w:instrText>
          </w:r>
          <w:r>
            <w:fldChar w:fldCharType="separate"/>
          </w:r>
          <w:hyperlink w:anchor="_Toc484031255" w:history="1">
            <w:r w:rsidR="006B44B5" w:rsidRPr="00621D19">
              <w:rPr>
                <w:rStyle w:val="Hyperlink"/>
                <w:noProof/>
                <w:lang w:val="zh-CN" w:eastAsia="zh-CN"/>
              </w:rPr>
              <w:t>1.</w:t>
            </w:r>
            <w:r w:rsidR="006B44B5" w:rsidRPr="00621D19">
              <w:rPr>
                <w:rStyle w:val="Hyperlink"/>
                <w:rFonts w:ascii="Microsoft YaHei" w:eastAsia="Microsoft YaHei" w:hAnsi="Microsoft YaHei" w:cs="Microsoft YaHei" w:hint="eastAsia"/>
                <w:noProof/>
                <w:lang w:val="zh-CN" w:eastAsia="zh-CN"/>
              </w:rPr>
              <w:t>产品概要</w:t>
            </w:r>
            <w:r w:rsidR="006B44B5">
              <w:rPr>
                <w:noProof/>
                <w:webHidden/>
              </w:rPr>
              <w:tab/>
            </w:r>
            <w:r w:rsidR="006B44B5">
              <w:rPr>
                <w:noProof/>
                <w:webHidden/>
              </w:rPr>
              <w:fldChar w:fldCharType="begin"/>
            </w:r>
            <w:r w:rsidR="006B44B5">
              <w:rPr>
                <w:noProof/>
                <w:webHidden/>
              </w:rPr>
              <w:instrText xml:space="preserve"> PAGEREF _Toc484031255 \h </w:instrText>
            </w:r>
            <w:r w:rsidR="006B44B5">
              <w:rPr>
                <w:noProof/>
                <w:webHidden/>
              </w:rPr>
            </w:r>
            <w:r w:rsidR="006B44B5">
              <w:rPr>
                <w:noProof/>
                <w:webHidden/>
              </w:rPr>
              <w:fldChar w:fldCharType="separate"/>
            </w:r>
            <w:r w:rsidR="009F077E">
              <w:rPr>
                <w:noProof/>
                <w:webHidden/>
              </w:rPr>
              <w:t>4</w:t>
            </w:r>
            <w:r w:rsidR="006B44B5">
              <w:rPr>
                <w:noProof/>
                <w:webHidden/>
              </w:rPr>
              <w:fldChar w:fldCharType="end"/>
            </w:r>
          </w:hyperlink>
        </w:p>
        <w:p w14:paraId="6D239E38"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56" w:history="1">
            <w:r w:rsidR="006B44B5" w:rsidRPr="00621D19">
              <w:rPr>
                <w:rStyle w:val="Hyperlink"/>
                <w:noProof/>
                <w:lang w:val="zh-CN" w:eastAsia="zh-CN"/>
              </w:rPr>
              <w:t>1.1</w:t>
            </w:r>
            <w:r w:rsidR="006B44B5" w:rsidRPr="00621D19">
              <w:rPr>
                <w:rStyle w:val="Hyperlink"/>
                <w:rFonts w:ascii="Microsoft YaHei" w:eastAsia="Microsoft YaHei" w:hAnsi="Microsoft YaHei" w:cs="Microsoft YaHei" w:hint="eastAsia"/>
                <w:noProof/>
                <w:lang w:val="zh-CN" w:eastAsia="zh-CN"/>
              </w:rPr>
              <w:t>项目背景</w:t>
            </w:r>
            <w:r w:rsidR="006B44B5">
              <w:rPr>
                <w:noProof/>
                <w:webHidden/>
              </w:rPr>
              <w:tab/>
            </w:r>
            <w:r w:rsidR="006B44B5">
              <w:rPr>
                <w:noProof/>
                <w:webHidden/>
              </w:rPr>
              <w:fldChar w:fldCharType="begin"/>
            </w:r>
            <w:r w:rsidR="006B44B5">
              <w:rPr>
                <w:noProof/>
                <w:webHidden/>
              </w:rPr>
              <w:instrText xml:space="preserve"> PAGEREF _Toc484031256 \h </w:instrText>
            </w:r>
            <w:r w:rsidR="006B44B5">
              <w:rPr>
                <w:noProof/>
                <w:webHidden/>
              </w:rPr>
            </w:r>
            <w:r w:rsidR="006B44B5">
              <w:rPr>
                <w:noProof/>
                <w:webHidden/>
              </w:rPr>
              <w:fldChar w:fldCharType="separate"/>
            </w:r>
            <w:r w:rsidR="009F077E">
              <w:rPr>
                <w:noProof/>
                <w:webHidden/>
              </w:rPr>
              <w:t>4</w:t>
            </w:r>
            <w:r w:rsidR="006B44B5">
              <w:rPr>
                <w:noProof/>
                <w:webHidden/>
              </w:rPr>
              <w:fldChar w:fldCharType="end"/>
            </w:r>
          </w:hyperlink>
        </w:p>
        <w:p w14:paraId="0A79CC0C"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57" w:history="1">
            <w:r w:rsidR="006B44B5" w:rsidRPr="00621D19">
              <w:rPr>
                <w:rStyle w:val="Hyperlink"/>
                <w:noProof/>
                <w:lang w:val="zh-CN" w:eastAsia="zh-CN"/>
              </w:rPr>
              <w:t>1.2</w:t>
            </w:r>
            <w:r w:rsidR="006B44B5" w:rsidRPr="00621D19">
              <w:rPr>
                <w:rStyle w:val="Hyperlink"/>
                <w:rFonts w:ascii="Microsoft YaHei" w:eastAsia="Microsoft YaHei" w:hAnsi="Microsoft YaHei" w:cs="Microsoft YaHei" w:hint="eastAsia"/>
                <w:noProof/>
                <w:lang w:val="zh-CN" w:eastAsia="zh-CN"/>
              </w:rPr>
              <w:t>产品简介</w:t>
            </w:r>
            <w:r w:rsidR="006B44B5">
              <w:rPr>
                <w:noProof/>
                <w:webHidden/>
              </w:rPr>
              <w:tab/>
            </w:r>
            <w:r w:rsidR="006B44B5">
              <w:rPr>
                <w:noProof/>
                <w:webHidden/>
              </w:rPr>
              <w:fldChar w:fldCharType="begin"/>
            </w:r>
            <w:r w:rsidR="006B44B5">
              <w:rPr>
                <w:noProof/>
                <w:webHidden/>
              </w:rPr>
              <w:instrText xml:space="preserve"> PAGEREF _Toc484031257 \h </w:instrText>
            </w:r>
            <w:r w:rsidR="006B44B5">
              <w:rPr>
                <w:noProof/>
                <w:webHidden/>
              </w:rPr>
            </w:r>
            <w:r w:rsidR="006B44B5">
              <w:rPr>
                <w:noProof/>
                <w:webHidden/>
              </w:rPr>
              <w:fldChar w:fldCharType="separate"/>
            </w:r>
            <w:r w:rsidR="009F077E">
              <w:rPr>
                <w:noProof/>
                <w:webHidden/>
              </w:rPr>
              <w:t>4</w:t>
            </w:r>
            <w:r w:rsidR="006B44B5">
              <w:rPr>
                <w:noProof/>
                <w:webHidden/>
              </w:rPr>
              <w:fldChar w:fldCharType="end"/>
            </w:r>
          </w:hyperlink>
        </w:p>
        <w:p w14:paraId="7D95AC04"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58" w:history="1">
            <w:r w:rsidR="006B44B5" w:rsidRPr="00621D19">
              <w:rPr>
                <w:rStyle w:val="Hyperlink"/>
                <w:noProof/>
                <w:lang w:val="zh-CN" w:eastAsia="zh-CN"/>
              </w:rPr>
              <w:t>1.3</w:t>
            </w:r>
            <w:r w:rsidR="006B44B5" w:rsidRPr="00621D19">
              <w:rPr>
                <w:rStyle w:val="Hyperlink"/>
                <w:rFonts w:ascii="Microsoft YaHei" w:eastAsia="Microsoft YaHei" w:hAnsi="Microsoft YaHei" w:cs="Microsoft YaHei" w:hint="eastAsia"/>
                <w:noProof/>
                <w:lang w:val="zh-CN" w:eastAsia="zh-CN"/>
              </w:rPr>
              <w:t>业务模式</w:t>
            </w:r>
            <w:r w:rsidR="006B44B5">
              <w:rPr>
                <w:noProof/>
                <w:webHidden/>
              </w:rPr>
              <w:tab/>
            </w:r>
            <w:r w:rsidR="006B44B5">
              <w:rPr>
                <w:noProof/>
                <w:webHidden/>
              </w:rPr>
              <w:fldChar w:fldCharType="begin"/>
            </w:r>
            <w:r w:rsidR="006B44B5">
              <w:rPr>
                <w:noProof/>
                <w:webHidden/>
              </w:rPr>
              <w:instrText xml:space="preserve"> PAGEREF _Toc484031258 \h </w:instrText>
            </w:r>
            <w:r w:rsidR="006B44B5">
              <w:rPr>
                <w:noProof/>
                <w:webHidden/>
              </w:rPr>
            </w:r>
            <w:r w:rsidR="006B44B5">
              <w:rPr>
                <w:noProof/>
                <w:webHidden/>
              </w:rPr>
              <w:fldChar w:fldCharType="separate"/>
            </w:r>
            <w:r w:rsidR="009F077E">
              <w:rPr>
                <w:noProof/>
                <w:webHidden/>
              </w:rPr>
              <w:t>4</w:t>
            </w:r>
            <w:r w:rsidR="006B44B5">
              <w:rPr>
                <w:noProof/>
                <w:webHidden/>
              </w:rPr>
              <w:fldChar w:fldCharType="end"/>
            </w:r>
          </w:hyperlink>
        </w:p>
        <w:p w14:paraId="71F5167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59" w:history="1">
            <w:r w:rsidR="006B44B5" w:rsidRPr="00621D19">
              <w:rPr>
                <w:rStyle w:val="Hyperlink"/>
                <w:noProof/>
                <w:lang w:val="zh-CN" w:eastAsia="zh-CN"/>
              </w:rPr>
              <w:t>1.4</w:t>
            </w:r>
            <w:r w:rsidR="006B44B5" w:rsidRPr="00621D19">
              <w:rPr>
                <w:rStyle w:val="Hyperlink"/>
                <w:rFonts w:ascii="Microsoft YaHei" w:eastAsia="Microsoft YaHei" w:hAnsi="Microsoft YaHei" w:cs="Microsoft YaHei" w:hint="eastAsia"/>
                <w:noProof/>
                <w:lang w:val="zh-CN" w:eastAsia="zh-CN"/>
              </w:rPr>
              <w:t>团队情况</w:t>
            </w:r>
            <w:r w:rsidR="006B44B5">
              <w:rPr>
                <w:noProof/>
                <w:webHidden/>
              </w:rPr>
              <w:tab/>
            </w:r>
            <w:r w:rsidR="006B44B5">
              <w:rPr>
                <w:noProof/>
                <w:webHidden/>
              </w:rPr>
              <w:fldChar w:fldCharType="begin"/>
            </w:r>
            <w:r w:rsidR="006B44B5">
              <w:rPr>
                <w:noProof/>
                <w:webHidden/>
              </w:rPr>
              <w:instrText xml:space="preserve"> PAGEREF _Toc484031259 \h </w:instrText>
            </w:r>
            <w:r w:rsidR="006B44B5">
              <w:rPr>
                <w:noProof/>
                <w:webHidden/>
              </w:rPr>
            </w:r>
            <w:r w:rsidR="006B44B5">
              <w:rPr>
                <w:noProof/>
                <w:webHidden/>
              </w:rPr>
              <w:fldChar w:fldCharType="separate"/>
            </w:r>
            <w:r w:rsidR="009F077E">
              <w:rPr>
                <w:noProof/>
                <w:webHidden/>
              </w:rPr>
              <w:t>5</w:t>
            </w:r>
            <w:r w:rsidR="006B44B5">
              <w:rPr>
                <w:noProof/>
                <w:webHidden/>
              </w:rPr>
              <w:fldChar w:fldCharType="end"/>
            </w:r>
          </w:hyperlink>
        </w:p>
        <w:p w14:paraId="626C3E6E"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0" w:history="1">
            <w:r w:rsidR="006B44B5" w:rsidRPr="00621D19">
              <w:rPr>
                <w:rStyle w:val="Hyperlink"/>
                <w:noProof/>
                <w:lang w:val="zh-CN" w:eastAsia="zh-CN"/>
              </w:rPr>
              <w:t>1.5</w:t>
            </w:r>
            <w:r w:rsidR="006B44B5" w:rsidRPr="00621D19">
              <w:rPr>
                <w:rStyle w:val="Hyperlink"/>
                <w:rFonts w:ascii="Microsoft YaHei" w:eastAsia="Microsoft YaHei" w:hAnsi="Microsoft YaHei" w:cs="Microsoft YaHei" w:hint="eastAsia"/>
                <w:noProof/>
                <w:lang w:val="zh-CN" w:eastAsia="zh-CN"/>
              </w:rPr>
              <w:t>商业性</w:t>
            </w:r>
            <w:r w:rsidR="006B44B5">
              <w:rPr>
                <w:noProof/>
                <w:webHidden/>
              </w:rPr>
              <w:tab/>
            </w:r>
            <w:r w:rsidR="006B44B5">
              <w:rPr>
                <w:noProof/>
                <w:webHidden/>
              </w:rPr>
              <w:fldChar w:fldCharType="begin"/>
            </w:r>
            <w:r w:rsidR="006B44B5">
              <w:rPr>
                <w:noProof/>
                <w:webHidden/>
              </w:rPr>
              <w:instrText xml:space="preserve"> PAGEREF _Toc484031260 \h </w:instrText>
            </w:r>
            <w:r w:rsidR="006B44B5">
              <w:rPr>
                <w:noProof/>
                <w:webHidden/>
              </w:rPr>
            </w:r>
            <w:r w:rsidR="006B44B5">
              <w:rPr>
                <w:noProof/>
                <w:webHidden/>
              </w:rPr>
              <w:fldChar w:fldCharType="separate"/>
            </w:r>
            <w:r w:rsidR="009F077E">
              <w:rPr>
                <w:noProof/>
                <w:webHidden/>
              </w:rPr>
              <w:t>5</w:t>
            </w:r>
            <w:r w:rsidR="006B44B5">
              <w:rPr>
                <w:noProof/>
                <w:webHidden/>
              </w:rPr>
              <w:fldChar w:fldCharType="end"/>
            </w:r>
          </w:hyperlink>
        </w:p>
        <w:p w14:paraId="6DA3E264" w14:textId="77777777" w:rsidR="006B44B5" w:rsidRDefault="00850F59">
          <w:pPr>
            <w:pStyle w:val="TOC1"/>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1" w:history="1">
            <w:r w:rsidR="006B44B5" w:rsidRPr="00621D19">
              <w:rPr>
                <w:rStyle w:val="Hyperlink"/>
                <w:noProof/>
                <w:lang w:eastAsia="zh-CN"/>
              </w:rPr>
              <w:t xml:space="preserve">2. </w:t>
            </w:r>
            <w:r w:rsidR="006B44B5" w:rsidRPr="00621D19">
              <w:rPr>
                <w:rStyle w:val="Hyperlink"/>
                <w:rFonts w:ascii="Microsoft YaHei" w:eastAsia="Microsoft YaHei" w:hAnsi="Microsoft YaHei" w:cs="Microsoft YaHei" w:hint="eastAsia"/>
                <w:noProof/>
                <w:lang w:eastAsia="zh-CN"/>
              </w:rPr>
              <w:t>产品与服务</w:t>
            </w:r>
            <w:r w:rsidR="006B44B5">
              <w:rPr>
                <w:noProof/>
                <w:webHidden/>
              </w:rPr>
              <w:tab/>
            </w:r>
            <w:r w:rsidR="006B44B5">
              <w:rPr>
                <w:noProof/>
                <w:webHidden/>
              </w:rPr>
              <w:fldChar w:fldCharType="begin"/>
            </w:r>
            <w:r w:rsidR="006B44B5">
              <w:rPr>
                <w:noProof/>
                <w:webHidden/>
              </w:rPr>
              <w:instrText xml:space="preserve"> PAGEREF _Toc484031261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43310DC4"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2" w:history="1">
            <w:r w:rsidR="006B44B5" w:rsidRPr="00621D19">
              <w:rPr>
                <w:rStyle w:val="Hyperlink"/>
                <w:noProof/>
                <w:lang w:eastAsia="zh-CN"/>
              </w:rPr>
              <w:t>2.1</w:t>
            </w:r>
            <w:r w:rsidR="006B44B5" w:rsidRPr="00621D19">
              <w:rPr>
                <w:rStyle w:val="Hyperlink"/>
                <w:rFonts w:ascii="Microsoft YaHei" w:eastAsia="Microsoft YaHei" w:hAnsi="Microsoft YaHei" w:cs="Microsoft YaHei" w:hint="eastAsia"/>
                <w:noProof/>
                <w:lang w:eastAsia="zh-CN"/>
              </w:rPr>
              <w:t>产品概述</w:t>
            </w:r>
            <w:r w:rsidR="006B44B5">
              <w:rPr>
                <w:noProof/>
                <w:webHidden/>
              </w:rPr>
              <w:tab/>
            </w:r>
            <w:r w:rsidR="006B44B5">
              <w:rPr>
                <w:noProof/>
                <w:webHidden/>
              </w:rPr>
              <w:fldChar w:fldCharType="begin"/>
            </w:r>
            <w:r w:rsidR="006B44B5">
              <w:rPr>
                <w:noProof/>
                <w:webHidden/>
              </w:rPr>
              <w:instrText xml:space="preserve"> PAGEREF _Toc484031262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4BE9E05C"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3" w:history="1">
            <w:r w:rsidR="006B44B5" w:rsidRPr="00621D19">
              <w:rPr>
                <w:rStyle w:val="Hyperlink"/>
                <w:noProof/>
                <w:lang w:eastAsia="zh-CN"/>
              </w:rPr>
              <w:t>2.2</w:t>
            </w:r>
            <w:r w:rsidR="006B44B5" w:rsidRPr="00621D19">
              <w:rPr>
                <w:rStyle w:val="Hyperlink"/>
                <w:rFonts w:ascii="Microsoft YaHei" w:eastAsia="Microsoft YaHei" w:hAnsi="Microsoft YaHei" w:cs="Microsoft YaHei" w:hint="eastAsia"/>
                <w:noProof/>
                <w:lang w:eastAsia="zh-CN"/>
              </w:rPr>
              <w:t>平台框架</w:t>
            </w:r>
            <w:r w:rsidR="006B44B5">
              <w:rPr>
                <w:noProof/>
                <w:webHidden/>
              </w:rPr>
              <w:tab/>
            </w:r>
            <w:r w:rsidR="006B44B5">
              <w:rPr>
                <w:noProof/>
                <w:webHidden/>
              </w:rPr>
              <w:fldChar w:fldCharType="begin"/>
            </w:r>
            <w:r w:rsidR="006B44B5">
              <w:rPr>
                <w:noProof/>
                <w:webHidden/>
              </w:rPr>
              <w:instrText xml:space="preserve"> PAGEREF _Toc484031263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6651003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4" w:history="1">
            <w:r w:rsidR="006B44B5" w:rsidRPr="00621D19">
              <w:rPr>
                <w:rStyle w:val="Hyperlink"/>
                <w:noProof/>
                <w:lang w:eastAsia="zh-CN"/>
              </w:rPr>
              <w:t>2.3</w:t>
            </w:r>
            <w:r w:rsidR="006B44B5" w:rsidRPr="00621D19">
              <w:rPr>
                <w:rStyle w:val="Hyperlink"/>
                <w:rFonts w:ascii="Microsoft YaHei" w:eastAsia="Microsoft YaHei" w:hAnsi="Microsoft YaHei" w:cs="Microsoft YaHei" w:hint="eastAsia"/>
                <w:noProof/>
                <w:lang w:eastAsia="zh-CN"/>
              </w:rPr>
              <w:t>产品展示</w:t>
            </w:r>
            <w:r w:rsidR="006B44B5">
              <w:rPr>
                <w:noProof/>
                <w:webHidden/>
              </w:rPr>
              <w:tab/>
            </w:r>
            <w:r w:rsidR="006B44B5">
              <w:rPr>
                <w:noProof/>
                <w:webHidden/>
              </w:rPr>
              <w:fldChar w:fldCharType="begin"/>
            </w:r>
            <w:r w:rsidR="006B44B5">
              <w:rPr>
                <w:noProof/>
                <w:webHidden/>
              </w:rPr>
              <w:instrText xml:space="preserve"> PAGEREF _Toc484031264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4C81185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5" w:history="1">
            <w:r w:rsidR="006B44B5" w:rsidRPr="00621D19">
              <w:rPr>
                <w:rStyle w:val="Hyperlink"/>
                <w:noProof/>
                <w:lang w:eastAsia="zh-CN"/>
              </w:rPr>
              <w:t>2.3.1</w:t>
            </w:r>
            <w:r w:rsidR="006B44B5" w:rsidRPr="00621D19">
              <w:rPr>
                <w:rStyle w:val="Hyperlink"/>
                <w:rFonts w:ascii="Microsoft YaHei" w:eastAsia="Microsoft YaHei" w:hAnsi="Microsoft YaHei" w:cs="Microsoft YaHei" w:hint="eastAsia"/>
                <w:noProof/>
                <w:lang w:eastAsia="zh-CN"/>
              </w:rPr>
              <w:t>移动客户端</w:t>
            </w:r>
            <w:r w:rsidR="006B44B5">
              <w:rPr>
                <w:noProof/>
                <w:webHidden/>
              </w:rPr>
              <w:tab/>
            </w:r>
            <w:r w:rsidR="006B44B5">
              <w:rPr>
                <w:noProof/>
                <w:webHidden/>
              </w:rPr>
              <w:fldChar w:fldCharType="begin"/>
            </w:r>
            <w:r w:rsidR="006B44B5">
              <w:rPr>
                <w:noProof/>
                <w:webHidden/>
              </w:rPr>
              <w:instrText xml:space="preserve"> PAGEREF _Toc484031265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0F8E9DF7"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6" w:history="1">
            <w:r w:rsidR="006B44B5" w:rsidRPr="00621D19">
              <w:rPr>
                <w:rStyle w:val="Hyperlink"/>
                <w:noProof/>
                <w:lang w:eastAsia="zh-CN"/>
              </w:rPr>
              <w:t>2.3.2</w:t>
            </w:r>
            <w:r w:rsidR="006B44B5" w:rsidRPr="00621D19">
              <w:rPr>
                <w:rStyle w:val="Hyperlink"/>
                <w:rFonts w:ascii="Microsoft YaHei" w:eastAsia="Microsoft YaHei" w:hAnsi="Microsoft YaHei" w:cs="Microsoft YaHei" w:hint="eastAsia"/>
                <w:noProof/>
                <w:lang w:eastAsia="zh-CN"/>
              </w:rPr>
              <w:t>服务器端</w:t>
            </w:r>
            <w:r w:rsidR="006B44B5">
              <w:rPr>
                <w:noProof/>
                <w:webHidden/>
              </w:rPr>
              <w:tab/>
            </w:r>
            <w:r w:rsidR="006B44B5">
              <w:rPr>
                <w:noProof/>
                <w:webHidden/>
              </w:rPr>
              <w:fldChar w:fldCharType="begin"/>
            </w:r>
            <w:r w:rsidR="006B44B5">
              <w:rPr>
                <w:noProof/>
                <w:webHidden/>
              </w:rPr>
              <w:instrText xml:space="preserve"> PAGEREF _Toc484031266 \h </w:instrText>
            </w:r>
            <w:r w:rsidR="006B44B5">
              <w:rPr>
                <w:noProof/>
                <w:webHidden/>
              </w:rPr>
            </w:r>
            <w:r w:rsidR="006B44B5">
              <w:rPr>
                <w:noProof/>
                <w:webHidden/>
              </w:rPr>
              <w:fldChar w:fldCharType="separate"/>
            </w:r>
            <w:r w:rsidR="009F077E">
              <w:rPr>
                <w:noProof/>
                <w:webHidden/>
              </w:rPr>
              <w:t>7</w:t>
            </w:r>
            <w:r w:rsidR="006B44B5">
              <w:rPr>
                <w:noProof/>
                <w:webHidden/>
              </w:rPr>
              <w:fldChar w:fldCharType="end"/>
            </w:r>
          </w:hyperlink>
        </w:p>
        <w:p w14:paraId="6D4ECB98"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7" w:history="1">
            <w:r w:rsidR="006B44B5" w:rsidRPr="00621D19">
              <w:rPr>
                <w:rStyle w:val="Hyperlink"/>
                <w:noProof/>
                <w:lang w:eastAsia="zh-CN"/>
              </w:rPr>
              <w:t>2.4</w:t>
            </w:r>
            <w:r w:rsidR="006B44B5" w:rsidRPr="00621D19">
              <w:rPr>
                <w:rStyle w:val="Hyperlink"/>
                <w:rFonts w:ascii="Microsoft YaHei" w:eastAsia="Microsoft YaHei" w:hAnsi="Microsoft YaHei" w:cs="Microsoft YaHei" w:hint="eastAsia"/>
                <w:noProof/>
                <w:lang w:val="zh-CN" w:eastAsia="zh-CN"/>
              </w:rPr>
              <w:t>核心技术</w:t>
            </w:r>
            <w:r w:rsidR="006B44B5">
              <w:rPr>
                <w:noProof/>
                <w:webHidden/>
              </w:rPr>
              <w:tab/>
            </w:r>
            <w:r w:rsidR="006B44B5">
              <w:rPr>
                <w:noProof/>
                <w:webHidden/>
              </w:rPr>
              <w:fldChar w:fldCharType="begin"/>
            </w:r>
            <w:r w:rsidR="006B44B5">
              <w:rPr>
                <w:noProof/>
                <w:webHidden/>
              </w:rPr>
              <w:instrText xml:space="preserve"> PAGEREF _Toc484031267 \h </w:instrText>
            </w:r>
            <w:r w:rsidR="006B44B5">
              <w:rPr>
                <w:noProof/>
                <w:webHidden/>
              </w:rPr>
            </w:r>
            <w:r w:rsidR="006B44B5">
              <w:rPr>
                <w:noProof/>
                <w:webHidden/>
              </w:rPr>
              <w:fldChar w:fldCharType="separate"/>
            </w:r>
            <w:r w:rsidR="009F077E">
              <w:rPr>
                <w:noProof/>
                <w:webHidden/>
              </w:rPr>
              <w:t>11</w:t>
            </w:r>
            <w:r w:rsidR="006B44B5">
              <w:rPr>
                <w:noProof/>
                <w:webHidden/>
              </w:rPr>
              <w:fldChar w:fldCharType="end"/>
            </w:r>
          </w:hyperlink>
        </w:p>
        <w:p w14:paraId="02E56F46"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8" w:history="1">
            <w:r w:rsidR="006B44B5" w:rsidRPr="00621D19">
              <w:rPr>
                <w:rStyle w:val="Hyperlink"/>
                <w:rFonts w:ascii="Microsoft YaHei" w:eastAsia="Microsoft YaHei" w:hAnsi="Microsoft YaHei" w:cs="Microsoft YaHei"/>
                <w:noProof/>
                <w:lang w:val="zh-CN" w:eastAsia="zh-CN"/>
              </w:rPr>
              <w:t>2.4.1</w:t>
            </w:r>
            <w:r w:rsidR="006B44B5" w:rsidRPr="00621D19">
              <w:rPr>
                <w:rStyle w:val="Hyperlink"/>
                <w:rFonts w:ascii="Microsoft YaHei" w:eastAsia="Microsoft YaHei" w:hAnsi="Microsoft YaHei" w:cs="Microsoft YaHei" w:hint="eastAsia"/>
                <w:noProof/>
                <w:lang w:val="zh-CN" w:eastAsia="zh-CN"/>
              </w:rPr>
              <w:t>人脸识别</w:t>
            </w:r>
            <w:r w:rsidR="006B44B5">
              <w:rPr>
                <w:noProof/>
                <w:webHidden/>
              </w:rPr>
              <w:tab/>
            </w:r>
            <w:r w:rsidR="006B44B5">
              <w:rPr>
                <w:noProof/>
                <w:webHidden/>
              </w:rPr>
              <w:fldChar w:fldCharType="begin"/>
            </w:r>
            <w:r w:rsidR="006B44B5">
              <w:rPr>
                <w:noProof/>
                <w:webHidden/>
              </w:rPr>
              <w:instrText xml:space="preserve"> PAGEREF _Toc484031268 \h </w:instrText>
            </w:r>
            <w:r w:rsidR="006B44B5">
              <w:rPr>
                <w:noProof/>
                <w:webHidden/>
              </w:rPr>
            </w:r>
            <w:r w:rsidR="006B44B5">
              <w:rPr>
                <w:noProof/>
                <w:webHidden/>
              </w:rPr>
              <w:fldChar w:fldCharType="separate"/>
            </w:r>
            <w:r w:rsidR="009F077E">
              <w:rPr>
                <w:noProof/>
                <w:webHidden/>
              </w:rPr>
              <w:t>11</w:t>
            </w:r>
            <w:r w:rsidR="006B44B5">
              <w:rPr>
                <w:noProof/>
                <w:webHidden/>
              </w:rPr>
              <w:fldChar w:fldCharType="end"/>
            </w:r>
          </w:hyperlink>
        </w:p>
        <w:p w14:paraId="36EA7705"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9" w:history="1">
            <w:r w:rsidR="006B44B5" w:rsidRPr="00621D19">
              <w:rPr>
                <w:rStyle w:val="Hyperlink"/>
                <w:rFonts w:ascii="Microsoft YaHei" w:eastAsia="Microsoft YaHei" w:hAnsi="Microsoft YaHei" w:cs="Microsoft YaHei"/>
                <w:noProof/>
                <w:lang w:val="zh-CN" w:eastAsia="zh-CN"/>
              </w:rPr>
              <w:t>2.4.2</w:t>
            </w:r>
            <w:r w:rsidR="006B44B5" w:rsidRPr="00621D19">
              <w:rPr>
                <w:rStyle w:val="Hyperlink"/>
                <w:rFonts w:ascii="Microsoft YaHei" w:eastAsia="Microsoft YaHei" w:hAnsi="Microsoft YaHei" w:cs="Microsoft YaHei" w:hint="eastAsia"/>
                <w:noProof/>
                <w:lang w:val="zh-CN" w:eastAsia="zh-CN"/>
              </w:rPr>
              <w:t>行为检测</w:t>
            </w:r>
            <w:r w:rsidR="006B44B5">
              <w:rPr>
                <w:noProof/>
                <w:webHidden/>
              </w:rPr>
              <w:tab/>
            </w:r>
            <w:r w:rsidR="006B44B5">
              <w:rPr>
                <w:noProof/>
                <w:webHidden/>
              </w:rPr>
              <w:fldChar w:fldCharType="begin"/>
            </w:r>
            <w:r w:rsidR="006B44B5">
              <w:rPr>
                <w:noProof/>
                <w:webHidden/>
              </w:rPr>
              <w:instrText xml:space="preserve"> PAGEREF _Toc484031269 \h </w:instrText>
            </w:r>
            <w:r w:rsidR="006B44B5">
              <w:rPr>
                <w:noProof/>
                <w:webHidden/>
              </w:rPr>
            </w:r>
            <w:r w:rsidR="006B44B5">
              <w:rPr>
                <w:noProof/>
                <w:webHidden/>
              </w:rPr>
              <w:fldChar w:fldCharType="separate"/>
            </w:r>
            <w:r w:rsidR="009F077E">
              <w:rPr>
                <w:noProof/>
                <w:webHidden/>
              </w:rPr>
              <w:t>11</w:t>
            </w:r>
            <w:r w:rsidR="006B44B5">
              <w:rPr>
                <w:noProof/>
                <w:webHidden/>
              </w:rPr>
              <w:fldChar w:fldCharType="end"/>
            </w:r>
          </w:hyperlink>
        </w:p>
        <w:p w14:paraId="5BE4C333"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270" w:history="1">
            <w:r w:rsidR="006B44B5" w:rsidRPr="00621D19">
              <w:rPr>
                <w:rStyle w:val="Hyperlink"/>
                <w:rFonts w:ascii="Helvetica" w:hAnsi="Helvetica"/>
                <w:noProof/>
                <w:lang w:eastAsia="zh-CN"/>
              </w:rPr>
              <w:t>3.</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ascii="Microsoft YaHei" w:eastAsia="Microsoft YaHei" w:hAnsi="Microsoft YaHei" w:cs="Microsoft YaHei" w:hint="eastAsia"/>
                <w:noProof/>
                <w:lang w:eastAsia="zh-CN"/>
              </w:rPr>
              <w:t>市场分析与定位</w:t>
            </w:r>
            <w:r w:rsidR="006B44B5">
              <w:rPr>
                <w:noProof/>
                <w:webHidden/>
              </w:rPr>
              <w:tab/>
            </w:r>
            <w:r w:rsidR="006B44B5">
              <w:rPr>
                <w:noProof/>
                <w:webHidden/>
              </w:rPr>
              <w:fldChar w:fldCharType="begin"/>
            </w:r>
            <w:r w:rsidR="006B44B5">
              <w:rPr>
                <w:noProof/>
                <w:webHidden/>
              </w:rPr>
              <w:instrText xml:space="preserve"> PAGEREF _Toc484031270 \h </w:instrText>
            </w:r>
            <w:r w:rsidR="006B44B5">
              <w:rPr>
                <w:noProof/>
                <w:webHidden/>
              </w:rPr>
            </w:r>
            <w:r w:rsidR="006B44B5">
              <w:rPr>
                <w:noProof/>
                <w:webHidden/>
              </w:rPr>
              <w:fldChar w:fldCharType="separate"/>
            </w:r>
            <w:r w:rsidR="009F077E">
              <w:rPr>
                <w:noProof/>
                <w:webHidden/>
              </w:rPr>
              <w:t>12</w:t>
            </w:r>
            <w:r w:rsidR="006B44B5">
              <w:rPr>
                <w:noProof/>
                <w:webHidden/>
              </w:rPr>
              <w:fldChar w:fldCharType="end"/>
            </w:r>
          </w:hyperlink>
        </w:p>
        <w:p w14:paraId="722157D6" w14:textId="77777777" w:rsidR="006B44B5" w:rsidRDefault="00850F59">
          <w:pPr>
            <w:pStyle w:val="TOC1"/>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1" w:history="1">
            <w:r w:rsidR="006B44B5" w:rsidRPr="00621D19">
              <w:rPr>
                <w:rStyle w:val="Hyperlink"/>
                <w:noProof/>
                <w:lang w:val="zh-CN" w:eastAsia="zh-CN"/>
              </w:rPr>
              <w:t>3.1</w:t>
            </w:r>
            <w:r w:rsidR="006B44B5" w:rsidRPr="00621D19">
              <w:rPr>
                <w:rStyle w:val="Hyperlink"/>
                <w:rFonts w:ascii="Microsoft YaHei" w:eastAsia="Microsoft YaHei" w:hAnsi="Microsoft YaHei" w:cs="Microsoft YaHei" w:hint="eastAsia"/>
                <w:noProof/>
                <w:lang w:val="zh-CN" w:eastAsia="zh-CN"/>
              </w:rPr>
              <w:t>市场背景分析</w:t>
            </w:r>
            <w:r w:rsidR="006B44B5">
              <w:rPr>
                <w:noProof/>
                <w:webHidden/>
              </w:rPr>
              <w:tab/>
            </w:r>
            <w:r w:rsidR="006B44B5">
              <w:rPr>
                <w:noProof/>
                <w:webHidden/>
              </w:rPr>
              <w:fldChar w:fldCharType="begin"/>
            </w:r>
            <w:r w:rsidR="006B44B5">
              <w:rPr>
                <w:noProof/>
                <w:webHidden/>
              </w:rPr>
              <w:instrText xml:space="preserve"> PAGEREF _Toc484031271 \h </w:instrText>
            </w:r>
            <w:r w:rsidR="006B44B5">
              <w:rPr>
                <w:noProof/>
                <w:webHidden/>
              </w:rPr>
            </w:r>
            <w:r w:rsidR="006B44B5">
              <w:rPr>
                <w:noProof/>
                <w:webHidden/>
              </w:rPr>
              <w:fldChar w:fldCharType="separate"/>
            </w:r>
            <w:r w:rsidR="009F077E">
              <w:rPr>
                <w:noProof/>
                <w:webHidden/>
              </w:rPr>
              <w:t>12</w:t>
            </w:r>
            <w:r w:rsidR="006B44B5">
              <w:rPr>
                <w:noProof/>
                <w:webHidden/>
              </w:rPr>
              <w:fldChar w:fldCharType="end"/>
            </w:r>
          </w:hyperlink>
        </w:p>
        <w:p w14:paraId="0433A48E"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2" w:history="1">
            <w:r w:rsidR="006B44B5" w:rsidRPr="00621D19">
              <w:rPr>
                <w:rStyle w:val="Hyperlink"/>
                <w:noProof/>
                <w:lang w:val="zh-CN" w:eastAsia="zh-CN"/>
              </w:rPr>
              <w:t>3.1.1</w:t>
            </w:r>
            <w:r w:rsidR="006B44B5" w:rsidRPr="00621D19">
              <w:rPr>
                <w:rStyle w:val="Hyperlink"/>
                <w:rFonts w:ascii="Microsoft YaHei" w:eastAsia="Microsoft YaHei" w:hAnsi="Microsoft YaHei" w:cs="Microsoft YaHei" w:hint="eastAsia"/>
                <w:noProof/>
                <w:lang w:val="zh-CN" w:eastAsia="zh-CN"/>
              </w:rPr>
              <w:t>市场规模</w:t>
            </w:r>
            <w:r w:rsidR="006B44B5">
              <w:rPr>
                <w:noProof/>
                <w:webHidden/>
              </w:rPr>
              <w:tab/>
            </w:r>
            <w:r w:rsidR="006B44B5">
              <w:rPr>
                <w:noProof/>
                <w:webHidden/>
              </w:rPr>
              <w:fldChar w:fldCharType="begin"/>
            </w:r>
            <w:r w:rsidR="006B44B5">
              <w:rPr>
                <w:noProof/>
                <w:webHidden/>
              </w:rPr>
              <w:instrText xml:space="preserve"> PAGEREF _Toc484031272 \h </w:instrText>
            </w:r>
            <w:r w:rsidR="006B44B5">
              <w:rPr>
                <w:noProof/>
                <w:webHidden/>
              </w:rPr>
            </w:r>
            <w:r w:rsidR="006B44B5">
              <w:rPr>
                <w:noProof/>
                <w:webHidden/>
              </w:rPr>
              <w:fldChar w:fldCharType="separate"/>
            </w:r>
            <w:r w:rsidR="009F077E">
              <w:rPr>
                <w:noProof/>
                <w:webHidden/>
              </w:rPr>
              <w:t>12</w:t>
            </w:r>
            <w:r w:rsidR="006B44B5">
              <w:rPr>
                <w:noProof/>
                <w:webHidden/>
              </w:rPr>
              <w:fldChar w:fldCharType="end"/>
            </w:r>
          </w:hyperlink>
        </w:p>
        <w:p w14:paraId="4C3CA02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3" w:history="1">
            <w:r w:rsidR="006B44B5" w:rsidRPr="00621D19">
              <w:rPr>
                <w:rStyle w:val="Hyperlink"/>
                <w:noProof/>
                <w:lang w:val="zh-CN" w:eastAsia="zh-CN"/>
              </w:rPr>
              <w:t xml:space="preserve">3.1.2 </w:t>
            </w:r>
            <w:r w:rsidR="006B44B5" w:rsidRPr="00621D19">
              <w:rPr>
                <w:rStyle w:val="Hyperlink"/>
                <w:rFonts w:ascii="Microsoft YaHei" w:eastAsia="Microsoft YaHei" w:hAnsi="Microsoft YaHei" w:cs="Microsoft YaHei" w:hint="eastAsia"/>
                <w:noProof/>
                <w:lang w:val="zh-CN" w:eastAsia="zh-CN"/>
              </w:rPr>
              <w:t>产业变革</w:t>
            </w:r>
            <w:r w:rsidR="006B44B5">
              <w:rPr>
                <w:noProof/>
                <w:webHidden/>
              </w:rPr>
              <w:tab/>
            </w:r>
            <w:r w:rsidR="006B44B5">
              <w:rPr>
                <w:noProof/>
                <w:webHidden/>
              </w:rPr>
              <w:fldChar w:fldCharType="begin"/>
            </w:r>
            <w:r w:rsidR="006B44B5">
              <w:rPr>
                <w:noProof/>
                <w:webHidden/>
              </w:rPr>
              <w:instrText xml:space="preserve"> PAGEREF _Toc484031273 \h </w:instrText>
            </w:r>
            <w:r w:rsidR="006B44B5">
              <w:rPr>
                <w:noProof/>
                <w:webHidden/>
              </w:rPr>
            </w:r>
            <w:r w:rsidR="006B44B5">
              <w:rPr>
                <w:noProof/>
                <w:webHidden/>
              </w:rPr>
              <w:fldChar w:fldCharType="separate"/>
            </w:r>
            <w:r w:rsidR="009F077E">
              <w:rPr>
                <w:noProof/>
                <w:webHidden/>
              </w:rPr>
              <w:t>12</w:t>
            </w:r>
            <w:r w:rsidR="006B44B5">
              <w:rPr>
                <w:noProof/>
                <w:webHidden/>
              </w:rPr>
              <w:fldChar w:fldCharType="end"/>
            </w:r>
          </w:hyperlink>
        </w:p>
        <w:p w14:paraId="4CD88CFF"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4" w:history="1">
            <w:r w:rsidR="006B44B5" w:rsidRPr="00621D19">
              <w:rPr>
                <w:rStyle w:val="Hyperlink"/>
                <w:noProof/>
                <w:lang w:val="zh-CN" w:eastAsia="zh-CN"/>
              </w:rPr>
              <w:t>3.2</w:t>
            </w:r>
            <w:r w:rsidR="006B44B5" w:rsidRPr="00621D19">
              <w:rPr>
                <w:rStyle w:val="Hyperlink"/>
                <w:rFonts w:ascii="Microsoft YaHei" w:eastAsia="Microsoft YaHei" w:hAnsi="Microsoft YaHei" w:cs="Microsoft YaHei" w:hint="eastAsia"/>
                <w:noProof/>
                <w:lang w:val="zh-CN" w:eastAsia="zh-CN"/>
              </w:rPr>
              <w:t>市场环境分析</w:t>
            </w:r>
            <w:r w:rsidR="006B44B5">
              <w:rPr>
                <w:noProof/>
                <w:webHidden/>
              </w:rPr>
              <w:tab/>
            </w:r>
            <w:r w:rsidR="006B44B5">
              <w:rPr>
                <w:noProof/>
                <w:webHidden/>
              </w:rPr>
              <w:fldChar w:fldCharType="begin"/>
            </w:r>
            <w:r w:rsidR="006B44B5">
              <w:rPr>
                <w:noProof/>
                <w:webHidden/>
              </w:rPr>
              <w:instrText xml:space="preserve"> PAGEREF _Toc484031274 \h </w:instrText>
            </w:r>
            <w:r w:rsidR="006B44B5">
              <w:rPr>
                <w:noProof/>
                <w:webHidden/>
              </w:rPr>
            </w:r>
            <w:r w:rsidR="006B44B5">
              <w:rPr>
                <w:noProof/>
                <w:webHidden/>
              </w:rPr>
              <w:fldChar w:fldCharType="separate"/>
            </w:r>
            <w:r w:rsidR="009F077E">
              <w:rPr>
                <w:noProof/>
                <w:webHidden/>
              </w:rPr>
              <w:t>13</w:t>
            </w:r>
            <w:r w:rsidR="006B44B5">
              <w:rPr>
                <w:noProof/>
                <w:webHidden/>
              </w:rPr>
              <w:fldChar w:fldCharType="end"/>
            </w:r>
          </w:hyperlink>
        </w:p>
        <w:p w14:paraId="2AA5FF8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5" w:history="1">
            <w:r w:rsidR="006B44B5" w:rsidRPr="00621D19">
              <w:rPr>
                <w:rStyle w:val="Hyperlink"/>
                <w:noProof/>
                <w:lang w:val="zh-CN" w:eastAsia="zh-CN"/>
              </w:rPr>
              <w:t xml:space="preserve">3.2.1 </w:t>
            </w:r>
            <w:r w:rsidR="006B44B5" w:rsidRPr="00621D19">
              <w:rPr>
                <w:rStyle w:val="Hyperlink"/>
                <w:rFonts w:ascii="Microsoft YaHei" w:eastAsia="Microsoft YaHei" w:hAnsi="Microsoft YaHei" w:cs="Microsoft YaHei" w:hint="eastAsia"/>
                <w:noProof/>
                <w:lang w:val="zh-CN" w:eastAsia="zh-CN"/>
              </w:rPr>
              <w:t>政治要素分析</w:t>
            </w:r>
            <w:r w:rsidR="006B44B5" w:rsidRPr="00621D19">
              <w:rPr>
                <w:rStyle w:val="Hyperlink"/>
                <w:noProof/>
                <w:lang w:val="zh-CN" w:eastAsia="zh-CN"/>
              </w:rPr>
              <w:t xml:space="preserve"> — P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_Toc484031275 \h </w:instrText>
            </w:r>
            <w:r w:rsidR="006B44B5">
              <w:rPr>
                <w:noProof/>
                <w:webHidden/>
              </w:rPr>
            </w:r>
            <w:r w:rsidR="006B44B5">
              <w:rPr>
                <w:noProof/>
                <w:webHidden/>
              </w:rPr>
              <w:fldChar w:fldCharType="separate"/>
            </w:r>
            <w:r w:rsidR="009F077E">
              <w:rPr>
                <w:noProof/>
                <w:webHidden/>
              </w:rPr>
              <w:t>13</w:t>
            </w:r>
            <w:r w:rsidR="006B44B5">
              <w:rPr>
                <w:noProof/>
                <w:webHidden/>
              </w:rPr>
              <w:fldChar w:fldCharType="end"/>
            </w:r>
          </w:hyperlink>
        </w:p>
        <w:p w14:paraId="3D47F52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6" w:history="1">
            <w:r w:rsidR="006B44B5" w:rsidRPr="00621D19">
              <w:rPr>
                <w:rStyle w:val="Hyperlink"/>
                <w:noProof/>
                <w:lang w:val="zh-CN" w:eastAsia="zh-CN"/>
              </w:rPr>
              <w:t xml:space="preserve">3.2.2 </w:t>
            </w:r>
            <w:r w:rsidR="006B44B5" w:rsidRPr="00621D19">
              <w:rPr>
                <w:rStyle w:val="Hyperlink"/>
                <w:rFonts w:ascii="Microsoft YaHei" w:eastAsia="Microsoft YaHei" w:hAnsi="Microsoft YaHei" w:cs="Microsoft YaHei" w:hint="eastAsia"/>
                <w:noProof/>
                <w:lang w:val="zh-CN" w:eastAsia="zh-CN"/>
              </w:rPr>
              <w:t>经济要素分析</w:t>
            </w:r>
            <w:r w:rsidR="006B44B5" w:rsidRPr="00621D19">
              <w:rPr>
                <w:rStyle w:val="Hyperlink"/>
                <w:noProof/>
                <w:lang w:val="zh-CN" w:eastAsia="zh-CN"/>
              </w:rPr>
              <w:t xml:space="preserve"> — E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_Toc484031276 \h </w:instrText>
            </w:r>
            <w:r w:rsidR="006B44B5">
              <w:rPr>
                <w:noProof/>
                <w:webHidden/>
              </w:rPr>
            </w:r>
            <w:r w:rsidR="006B44B5">
              <w:rPr>
                <w:noProof/>
                <w:webHidden/>
              </w:rPr>
              <w:fldChar w:fldCharType="separate"/>
            </w:r>
            <w:r w:rsidR="009F077E">
              <w:rPr>
                <w:noProof/>
                <w:webHidden/>
              </w:rPr>
              <w:t>14</w:t>
            </w:r>
            <w:r w:rsidR="006B44B5">
              <w:rPr>
                <w:noProof/>
                <w:webHidden/>
              </w:rPr>
              <w:fldChar w:fldCharType="end"/>
            </w:r>
          </w:hyperlink>
        </w:p>
        <w:p w14:paraId="0C945AE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7" w:history="1">
            <w:r w:rsidR="006B44B5" w:rsidRPr="00621D19">
              <w:rPr>
                <w:rStyle w:val="Hyperlink"/>
                <w:noProof/>
                <w:lang w:val="zh-CN" w:eastAsia="zh-CN"/>
              </w:rPr>
              <w:t xml:space="preserve">3.2.3 </w:t>
            </w:r>
            <w:r w:rsidR="006B44B5" w:rsidRPr="00621D19">
              <w:rPr>
                <w:rStyle w:val="Hyperlink"/>
                <w:rFonts w:ascii="Microsoft YaHei" w:eastAsia="Microsoft YaHei" w:hAnsi="Microsoft YaHei" w:cs="Microsoft YaHei" w:hint="eastAsia"/>
                <w:noProof/>
                <w:lang w:val="zh-CN" w:eastAsia="zh-CN"/>
              </w:rPr>
              <w:t>社会要素分析</w:t>
            </w:r>
            <w:r w:rsidR="006B44B5" w:rsidRPr="00621D19">
              <w:rPr>
                <w:rStyle w:val="Hyperlink"/>
                <w:noProof/>
                <w:lang w:val="zh-CN" w:eastAsia="zh-CN"/>
              </w:rPr>
              <w:t xml:space="preserve"> — S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_Toc484031277 \h </w:instrText>
            </w:r>
            <w:r w:rsidR="006B44B5">
              <w:rPr>
                <w:noProof/>
                <w:webHidden/>
              </w:rPr>
            </w:r>
            <w:r w:rsidR="006B44B5">
              <w:rPr>
                <w:noProof/>
                <w:webHidden/>
              </w:rPr>
              <w:fldChar w:fldCharType="separate"/>
            </w:r>
            <w:r w:rsidR="009F077E">
              <w:rPr>
                <w:noProof/>
                <w:webHidden/>
              </w:rPr>
              <w:t>14</w:t>
            </w:r>
            <w:r w:rsidR="006B44B5">
              <w:rPr>
                <w:noProof/>
                <w:webHidden/>
              </w:rPr>
              <w:fldChar w:fldCharType="end"/>
            </w:r>
          </w:hyperlink>
        </w:p>
        <w:p w14:paraId="326FBD7D"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8" w:history="1">
            <w:r w:rsidR="006B44B5" w:rsidRPr="00621D19">
              <w:rPr>
                <w:rStyle w:val="Hyperlink"/>
                <w:noProof/>
                <w:lang w:val="zh-CN" w:eastAsia="zh-CN"/>
              </w:rPr>
              <w:t xml:space="preserve">3.2.4 </w:t>
            </w:r>
            <w:r w:rsidR="006B44B5" w:rsidRPr="00621D19">
              <w:rPr>
                <w:rStyle w:val="Hyperlink"/>
                <w:rFonts w:ascii="Microsoft YaHei" w:eastAsia="Microsoft YaHei" w:hAnsi="Microsoft YaHei" w:cs="Microsoft YaHei" w:hint="eastAsia"/>
                <w:noProof/>
                <w:lang w:val="zh-CN" w:eastAsia="zh-CN"/>
              </w:rPr>
              <w:t>技术要素分析</w:t>
            </w:r>
            <w:r w:rsidR="006B44B5" w:rsidRPr="00621D19">
              <w:rPr>
                <w:rStyle w:val="Hyperlink"/>
                <w:noProof/>
                <w:lang w:val="zh-CN" w:eastAsia="zh-CN"/>
              </w:rPr>
              <w:t xml:space="preserve"> — T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_Toc484031278 \h </w:instrText>
            </w:r>
            <w:r w:rsidR="006B44B5">
              <w:rPr>
                <w:noProof/>
                <w:webHidden/>
              </w:rPr>
            </w:r>
            <w:r w:rsidR="006B44B5">
              <w:rPr>
                <w:noProof/>
                <w:webHidden/>
              </w:rPr>
              <w:fldChar w:fldCharType="separate"/>
            </w:r>
            <w:r w:rsidR="009F077E">
              <w:rPr>
                <w:noProof/>
                <w:webHidden/>
              </w:rPr>
              <w:t>15</w:t>
            </w:r>
            <w:r w:rsidR="006B44B5">
              <w:rPr>
                <w:noProof/>
                <w:webHidden/>
              </w:rPr>
              <w:fldChar w:fldCharType="end"/>
            </w:r>
          </w:hyperlink>
        </w:p>
        <w:p w14:paraId="03C52407"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9" w:history="1">
            <w:r w:rsidR="006B44B5" w:rsidRPr="00621D19">
              <w:rPr>
                <w:rStyle w:val="Hyperlink"/>
                <w:noProof/>
                <w:lang w:val="zh-CN" w:eastAsia="zh-CN"/>
              </w:rPr>
              <w:t xml:space="preserve">3.3 </w:t>
            </w:r>
            <w:r w:rsidR="006B44B5" w:rsidRPr="00621D19">
              <w:rPr>
                <w:rStyle w:val="Hyperlink"/>
                <w:rFonts w:ascii="Microsoft YaHei" w:eastAsia="Microsoft YaHei" w:hAnsi="Microsoft YaHei" w:cs="Microsoft YaHei" w:hint="eastAsia"/>
                <w:noProof/>
                <w:lang w:val="zh-CN" w:eastAsia="zh-CN"/>
              </w:rPr>
              <w:t>目标市场定位</w:t>
            </w:r>
            <w:r w:rsidR="006B44B5">
              <w:rPr>
                <w:noProof/>
                <w:webHidden/>
              </w:rPr>
              <w:tab/>
            </w:r>
            <w:r w:rsidR="006B44B5">
              <w:rPr>
                <w:noProof/>
                <w:webHidden/>
              </w:rPr>
              <w:fldChar w:fldCharType="begin"/>
            </w:r>
            <w:r w:rsidR="006B44B5">
              <w:rPr>
                <w:noProof/>
                <w:webHidden/>
              </w:rPr>
              <w:instrText xml:space="preserve"> PAGEREF _Toc484031279 \h </w:instrText>
            </w:r>
            <w:r w:rsidR="006B44B5">
              <w:rPr>
                <w:noProof/>
                <w:webHidden/>
              </w:rPr>
            </w:r>
            <w:r w:rsidR="006B44B5">
              <w:rPr>
                <w:noProof/>
                <w:webHidden/>
              </w:rPr>
              <w:fldChar w:fldCharType="separate"/>
            </w:r>
            <w:r w:rsidR="009F077E">
              <w:rPr>
                <w:noProof/>
                <w:webHidden/>
              </w:rPr>
              <w:t>16</w:t>
            </w:r>
            <w:r w:rsidR="006B44B5">
              <w:rPr>
                <w:noProof/>
                <w:webHidden/>
              </w:rPr>
              <w:fldChar w:fldCharType="end"/>
            </w:r>
          </w:hyperlink>
        </w:p>
        <w:p w14:paraId="3D03DC3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0" w:history="1">
            <w:r w:rsidR="006B44B5" w:rsidRPr="00621D19">
              <w:rPr>
                <w:rStyle w:val="Hyperlink"/>
                <w:noProof/>
                <w:lang w:val="zh-CN" w:eastAsia="zh-CN"/>
              </w:rPr>
              <w:t>3.4</w:t>
            </w:r>
            <w:r w:rsidR="006B44B5" w:rsidRPr="00621D19">
              <w:rPr>
                <w:rStyle w:val="Hyperlink"/>
                <w:rFonts w:ascii="Microsoft YaHei" w:eastAsia="Microsoft YaHei" w:hAnsi="Microsoft YaHei" w:cs="Microsoft YaHei" w:hint="eastAsia"/>
                <w:noProof/>
                <w:lang w:val="zh-CN" w:eastAsia="zh-CN"/>
              </w:rPr>
              <w:t>市场竞争分析</w:t>
            </w:r>
            <w:r w:rsidR="006B44B5">
              <w:rPr>
                <w:noProof/>
                <w:webHidden/>
              </w:rPr>
              <w:tab/>
            </w:r>
            <w:r w:rsidR="006B44B5">
              <w:rPr>
                <w:noProof/>
                <w:webHidden/>
              </w:rPr>
              <w:fldChar w:fldCharType="begin"/>
            </w:r>
            <w:r w:rsidR="006B44B5">
              <w:rPr>
                <w:noProof/>
                <w:webHidden/>
              </w:rPr>
              <w:instrText xml:space="preserve"> PAGEREF _Toc484031280 \h </w:instrText>
            </w:r>
            <w:r w:rsidR="006B44B5">
              <w:rPr>
                <w:noProof/>
                <w:webHidden/>
              </w:rPr>
            </w:r>
            <w:r w:rsidR="006B44B5">
              <w:rPr>
                <w:noProof/>
                <w:webHidden/>
              </w:rPr>
              <w:fldChar w:fldCharType="separate"/>
            </w:r>
            <w:r w:rsidR="009F077E">
              <w:rPr>
                <w:noProof/>
                <w:webHidden/>
              </w:rPr>
              <w:t>17</w:t>
            </w:r>
            <w:r w:rsidR="006B44B5">
              <w:rPr>
                <w:noProof/>
                <w:webHidden/>
              </w:rPr>
              <w:fldChar w:fldCharType="end"/>
            </w:r>
          </w:hyperlink>
        </w:p>
        <w:p w14:paraId="5822E764"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1" w:history="1">
            <w:r w:rsidR="006B44B5" w:rsidRPr="00621D19">
              <w:rPr>
                <w:rStyle w:val="Hyperlink"/>
                <w:noProof/>
                <w:lang w:val="zh-CN" w:eastAsia="zh-CN"/>
              </w:rPr>
              <w:t xml:space="preserve">3.4.1 </w:t>
            </w:r>
            <w:r w:rsidR="006B44B5" w:rsidRPr="00621D19">
              <w:rPr>
                <w:rStyle w:val="Hyperlink"/>
                <w:rFonts w:ascii="Microsoft YaHei" w:eastAsia="Microsoft YaHei" w:hAnsi="Microsoft YaHei" w:cs="Microsoft YaHei" w:hint="eastAsia"/>
                <w:noProof/>
                <w:lang w:val="zh-CN" w:eastAsia="zh-CN"/>
              </w:rPr>
              <w:t>竞争对手</w:t>
            </w:r>
            <w:r w:rsidR="006B44B5">
              <w:rPr>
                <w:noProof/>
                <w:webHidden/>
              </w:rPr>
              <w:tab/>
            </w:r>
            <w:r w:rsidR="006B44B5">
              <w:rPr>
                <w:noProof/>
                <w:webHidden/>
              </w:rPr>
              <w:fldChar w:fldCharType="begin"/>
            </w:r>
            <w:r w:rsidR="006B44B5">
              <w:rPr>
                <w:noProof/>
                <w:webHidden/>
              </w:rPr>
              <w:instrText xml:space="preserve"> PAGEREF _Toc484031281 \h </w:instrText>
            </w:r>
            <w:r w:rsidR="006B44B5">
              <w:rPr>
                <w:noProof/>
                <w:webHidden/>
              </w:rPr>
            </w:r>
            <w:r w:rsidR="006B44B5">
              <w:rPr>
                <w:noProof/>
                <w:webHidden/>
              </w:rPr>
              <w:fldChar w:fldCharType="separate"/>
            </w:r>
            <w:r w:rsidR="009F077E">
              <w:rPr>
                <w:noProof/>
                <w:webHidden/>
              </w:rPr>
              <w:t>17</w:t>
            </w:r>
            <w:r w:rsidR="006B44B5">
              <w:rPr>
                <w:noProof/>
                <w:webHidden/>
              </w:rPr>
              <w:fldChar w:fldCharType="end"/>
            </w:r>
          </w:hyperlink>
        </w:p>
        <w:p w14:paraId="4E13CBE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2" w:history="1">
            <w:r w:rsidR="006B44B5" w:rsidRPr="00621D19">
              <w:rPr>
                <w:rStyle w:val="Hyperlink"/>
                <w:noProof/>
                <w:lang w:val="zh-CN" w:eastAsia="zh-CN"/>
              </w:rPr>
              <w:t xml:space="preserve">3.4.2 </w:t>
            </w:r>
            <w:r w:rsidR="006B44B5" w:rsidRPr="00621D19">
              <w:rPr>
                <w:rStyle w:val="Hyperlink"/>
                <w:rFonts w:ascii="Microsoft YaHei" w:eastAsia="Microsoft YaHei" w:hAnsi="Microsoft YaHei" w:cs="Microsoft YaHei" w:hint="eastAsia"/>
                <w:noProof/>
                <w:lang w:val="zh-CN" w:eastAsia="zh-CN"/>
              </w:rPr>
              <w:t>竞争焦点</w:t>
            </w:r>
            <w:r w:rsidR="006B44B5">
              <w:rPr>
                <w:noProof/>
                <w:webHidden/>
              </w:rPr>
              <w:tab/>
            </w:r>
            <w:r w:rsidR="006B44B5">
              <w:rPr>
                <w:noProof/>
                <w:webHidden/>
              </w:rPr>
              <w:fldChar w:fldCharType="begin"/>
            </w:r>
            <w:r w:rsidR="006B44B5">
              <w:rPr>
                <w:noProof/>
                <w:webHidden/>
              </w:rPr>
              <w:instrText xml:space="preserve"> PAGEREF _Toc484031282 \h </w:instrText>
            </w:r>
            <w:r w:rsidR="006B44B5">
              <w:rPr>
                <w:noProof/>
                <w:webHidden/>
              </w:rPr>
            </w:r>
            <w:r w:rsidR="006B44B5">
              <w:rPr>
                <w:noProof/>
                <w:webHidden/>
              </w:rPr>
              <w:fldChar w:fldCharType="separate"/>
            </w:r>
            <w:r w:rsidR="009F077E">
              <w:rPr>
                <w:noProof/>
                <w:webHidden/>
              </w:rPr>
              <w:t>17</w:t>
            </w:r>
            <w:r w:rsidR="006B44B5">
              <w:rPr>
                <w:noProof/>
                <w:webHidden/>
              </w:rPr>
              <w:fldChar w:fldCharType="end"/>
            </w:r>
          </w:hyperlink>
        </w:p>
        <w:p w14:paraId="68816DCC"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3" w:history="1">
            <w:r w:rsidR="006B44B5" w:rsidRPr="00621D19">
              <w:rPr>
                <w:rStyle w:val="Hyperlink"/>
                <w:noProof/>
                <w:lang w:val="zh-CN" w:eastAsia="zh-CN"/>
              </w:rPr>
              <w:t xml:space="preserve">3.4.3 </w:t>
            </w:r>
            <w:r w:rsidR="006B44B5" w:rsidRPr="00621D19">
              <w:rPr>
                <w:rStyle w:val="Hyperlink"/>
                <w:rFonts w:ascii="Microsoft YaHei" w:eastAsia="Microsoft YaHei" w:hAnsi="Microsoft YaHei" w:cs="Microsoft YaHei" w:hint="eastAsia"/>
                <w:noProof/>
                <w:lang w:val="zh-CN" w:eastAsia="zh-CN"/>
              </w:rPr>
              <w:t>竞争优势</w:t>
            </w:r>
            <w:r w:rsidR="006B44B5">
              <w:rPr>
                <w:noProof/>
                <w:webHidden/>
              </w:rPr>
              <w:tab/>
            </w:r>
            <w:r w:rsidR="006B44B5">
              <w:rPr>
                <w:noProof/>
                <w:webHidden/>
              </w:rPr>
              <w:fldChar w:fldCharType="begin"/>
            </w:r>
            <w:r w:rsidR="006B44B5">
              <w:rPr>
                <w:noProof/>
                <w:webHidden/>
              </w:rPr>
              <w:instrText xml:space="preserve"> PAGEREF _Toc484031283 \h </w:instrText>
            </w:r>
            <w:r w:rsidR="006B44B5">
              <w:rPr>
                <w:noProof/>
                <w:webHidden/>
              </w:rPr>
            </w:r>
            <w:r w:rsidR="006B44B5">
              <w:rPr>
                <w:noProof/>
                <w:webHidden/>
              </w:rPr>
              <w:fldChar w:fldCharType="separate"/>
            </w:r>
            <w:r w:rsidR="009F077E">
              <w:rPr>
                <w:noProof/>
                <w:webHidden/>
              </w:rPr>
              <w:t>18</w:t>
            </w:r>
            <w:r w:rsidR="006B44B5">
              <w:rPr>
                <w:noProof/>
                <w:webHidden/>
              </w:rPr>
              <w:fldChar w:fldCharType="end"/>
            </w:r>
          </w:hyperlink>
        </w:p>
        <w:p w14:paraId="485E1D0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4" w:history="1">
            <w:r w:rsidR="006B44B5" w:rsidRPr="00621D19">
              <w:rPr>
                <w:rStyle w:val="Hyperlink"/>
                <w:noProof/>
                <w:lang w:val="zh-CN" w:eastAsia="zh-CN"/>
              </w:rPr>
              <w:t xml:space="preserve">3.5 SWOT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_Toc484031284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5D8B666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5" w:history="1">
            <w:r w:rsidR="006B44B5" w:rsidRPr="00621D19">
              <w:rPr>
                <w:rStyle w:val="Hyperlink"/>
                <w:noProof/>
                <w:lang w:val="zh-CN" w:eastAsia="zh-CN"/>
              </w:rPr>
              <w:t>3.</w:t>
            </w:r>
            <w:r w:rsidR="006B44B5" w:rsidRPr="00621D19">
              <w:rPr>
                <w:rStyle w:val="Hyperlink"/>
                <w:rFonts w:eastAsia="SimSun"/>
                <w:noProof/>
                <w:lang w:val="zh-CN" w:eastAsia="zh-CN"/>
              </w:rPr>
              <w:t>5.1</w:t>
            </w:r>
            <w:r w:rsidR="006B44B5" w:rsidRPr="00621D19">
              <w:rPr>
                <w:rStyle w:val="Hyperlink"/>
                <w:noProof/>
                <w:lang w:val="zh-CN" w:eastAsia="zh-CN"/>
              </w:rPr>
              <w:t xml:space="preserve"> </w:t>
            </w:r>
            <w:r w:rsidR="006B44B5" w:rsidRPr="00621D19">
              <w:rPr>
                <w:rStyle w:val="Hyperlink"/>
                <w:rFonts w:ascii="Microsoft YaHei" w:eastAsia="Microsoft YaHei" w:hAnsi="Microsoft YaHei" w:cs="Microsoft YaHei" w:hint="eastAsia"/>
                <w:noProof/>
                <w:lang w:val="zh-CN" w:eastAsia="zh-CN"/>
              </w:rPr>
              <w:t>优势</w:t>
            </w:r>
            <w:r w:rsidR="006B44B5" w:rsidRPr="00621D19">
              <w:rPr>
                <w:rStyle w:val="Hyperlink"/>
                <w:noProof/>
                <w:lang w:val="zh-CN" w:eastAsia="zh-CN"/>
              </w:rPr>
              <w:t xml:space="preserve"> (Strength)</w:t>
            </w:r>
            <w:r w:rsidR="006B44B5">
              <w:rPr>
                <w:noProof/>
                <w:webHidden/>
              </w:rPr>
              <w:tab/>
            </w:r>
            <w:r w:rsidR="006B44B5">
              <w:rPr>
                <w:noProof/>
                <w:webHidden/>
              </w:rPr>
              <w:fldChar w:fldCharType="begin"/>
            </w:r>
            <w:r w:rsidR="006B44B5">
              <w:rPr>
                <w:noProof/>
                <w:webHidden/>
              </w:rPr>
              <w:instrText xml:space="preserve"> PAGEREF _Toc484031285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47E59D9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6" w:history="1">
            <w:r w:rsidR="006B44B5" w:rsidRPr="00621D19">
              <w:rPr>
                <w:rStyle w:val="Hyperlink"/>
                <w:noProof/>
                <w:lang w:val="zh-CN" w:eastAsia="zh-CN"/>
              </w:rPr>
              <w:t>3.</w:t>
            </w:r>
            <w:r w:rsidR="006B44B5" w:rsidRPr="00621D19">
              <w:rPr>
                <w:rStyle w:val="Hyperlink"/>
                <w:rFonts w:eastAsia="SimSun"/>
                <w:noProof/>
                <w:lang w:val="zh-CN" w:eastAsia="zh-CN"/>
              </w:rPr>
              <w:t>5.2</w:t>
            </w:r>
            <w:r w:rsidR="006B44B5" w:rsidRPr="00621D19">
              <w:rPr>
                <w:rStyle w:val="Hyperlink"/>
                <w:rFonts w:ascii="Microsoft YaHei" w:eastAsia="Microsoft YaHei" w:hAnsi="Microsoft YaHei" w:cs="Microsoft YaHei" w:hint="eastAsia"/>
                <w:noProof/>
                <w:lang w:val="zh-CN" w:eastAsia="zh-CN"/>
              </w:rPr>
              <w:t>劣势</w:t>
            </w:r>
            <w:r w:rsidR="006B44B5" w:rsidRPr="00621D19">
              <w:rPr>
                <w:rStyle w:val="Hyperlink"/>
                <w:noProof/>
                <w:lang w:val="zh-CN" w:eastAsia="zh-CN"/>
              </w:rPr>
              <w:t xml:space="preserve"> (Weakness</w:t>
            </w:r>
            <w:r w:rsidR="006B44B5" w:rsidRPr="00621D19">
              <w:rPr>
                <w:rStyle w:val="Hyperlink"/>
                <w:rFonts w:ascii="Microsoft YaHei" w:eastAsia="Microsoft YaHei" w:hAnsi="Microsoft YaHei" w:cs="Microsoft YaHei" w:hint="eastAsia"/>
                <w:noProof/>
                <w:lang w:val="zh-CN" w:eastAsia="zh-CN"/>
              </w:rPr>
              <w:t>）</w:t>
            </w:r>
            <w:r w:rsidR="006B44B5">
              <w:rPr>
                <w:noProof/>
                <w:webHidden/>
              </w:rPr>
              <w:tab/>
            </w:r>
            <w:r w:rsidR="006B44B5">
              <w:rPr>
                <w:noProof/>
                <w:webHidden/>
              </w:rPr>
              <w:fldChar w:fldCharType="begin"/>
            </w:r>
            <w:r w:rsidR="006B44B5">
              <w:rPr>
                <w:noProof/>
                <w:webHidden/>
              </w:rPr>
              <w:instrText xml:space="preserve"> PAGEREF _Toc484031286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4EDABD6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7" w:history="1">
            <w:r w:rsidR="006B44B5" w:rsidRPr="00621D19">
              <w:rPr>
                <w:rStyle w:val="Hyperlink"/>
                <w:noProof/>
                <w:lang w:val="zh-CN" w:eastAsia="zh-CN"/>
              </w:rPr>
              <w:t>3.</w:t>
            </w:r>
            <w:r w:rsidR="006B44B5" w:rsidRPr="00621D19">
              <w:rPr>
                <w:rStyle w:val="Hyperlink"/>
                <w:rFonts w:eastAsia="SimSun"/>
                <w:noProof/>
                <w:lang w:val="zh-CN" w:eastAsia="zh-CN"/>
              </w:rPr>
              <w:t>5.3</w:t>
            </w:r>
            <w:r w:rsidR="006B44B5" w:rsidRPr="00621D19">
              <w:rPr>
                <w:rStyle w:val="Hyperlink"/>
                <w:noProof/>
                <w:lang w:val="zh-CN" w:eastAsia="zh-CN"/>
              </w:rPr>
              <w:t xml:space="preserve"> </w:t>
            </w:r>
            <w:r w:rsidR="006B44B5" w:rsidRPr="00621D19">
              <w:rPr>
                <w:rStyle w:val="Hyperlink"/>
                <w:rFonts w:ascii="Microsoft YaHei" w:eastAsia="Microsoft YaHei" w:hAnsi="Microsoft YaHei" w:cs="Microsoft YaHei" w:hint="eastAsia"/>
                <w:noProof/>
                <w:lang w:val="zh-CN" w:eastAsia="zh-CN"/>
              </w:rPr>
              <w:t>机会</w:t>
            </w:r>
            <w:r w:rsidR="006B44B5" w:rsidRPr="00621D19">
              <w:rPr>
                <w:rStyle w:val="Hyperlink"/>
                <w:noProof/>
                <w:lang w:val="zh-CN" w:eastAsia="zh-CN"/>
              </w:rPr>
              <w:t xml:space="preserve"> (Opportunities)</w:t>
            </w:r>
            <w:r w:rsidR="006B44B5">
              <w:rPr>
                <w:noProof/>
                <w:webHidden/>
              </w:rPr>
              <w:tab/>
            </w:r>
            <w:r w:rsidR="006B44B5">
              <w:rPr>
                <w:noProof/>
                <w:webHidden/>
              </w:rPr>
              <w:fldChar w:fldCharType="begin"/>
            </w:r>
            <w:r w:rsidR="006B44B5">
              <w:rPr>
                <w:noProof/>
                <w:webHidden/>
              </w:rPr>
              <w:instrText xml:space="preserve"> PAGEREF _Toc484031287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38A22B88"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8" w:history="1">
            <w:r w:rsidR="006B44B5" w:rsidRPr="00621D19">
              <w:rPr>
                <w:rStyle w:val="Hyperlink"/>
                <w:noProof/>
                <w:lang w:val="zh-CN" w:eastAsia="zh-CN"/>
              </w:rPr>
              <w:t>3.</w:t>
            </w:r>
            <w:r w:rsidR="006B44B5" w:rsidRPr="00621D19">
              <w:rPr>
                <w:rStyle w:val="Hyperlink"/>
                <w:rFonts w:eastAsia="SimSun"/>
                <w:noProof/>
                <w:lang w:val="zh-CN" w:eastAsia="zh-CN"/>
              </w:rPr>
              <w:t>5.4</w:t>
            </w:r>
            <w:r w:rsidR="006B44B5" w:rsidRPr="00621D19">
              <w:rPr>
                <w:rStyle w:val="Hyperlink"/>
                <w:noProof/>
                <w:lang w:val="zh-CN" w:eastAsia="zh-CN"/>
              </w:rPr>
              <w:t xml:space="preserve"> </w:t>
            </w:r>
            <w:r w:rsidR="006B44B5" w:rsidRPr="00621D19">
              <w:rPr>
                <w:rStyle w:val="Hyperlink"/>
                <w:rFonts w:ascii="Microsoft YaHei" w:eastAsia="Microsoft YaHei" w:hAnsi="Microsoft YaHei" w:cs="Microsoft YaHei" w:hint="eastAsia"/>
                <w:noProof/>
                <w:lang w:val="zh-CN" w:eastAsia="zh-CN"/>
              </w:rPr>
              <w:t>风险</w:t>
            </w:r>
            <w:r w:rsidR="006B44B5" w:rsidRPr="00621D19">
              <w:rPr>
                <w:rStyle w:val="Hyperlink"/>
                <w:noProof/>
                <w:lang w:val="zh-CN" w:eastAsia="zh-CN"/>
              </w:rPr>
              <w:t xml:space="preserve"> (Threats)</w:t>
            </w:r>
            <w:r w:rsidR="006B44B5">
              <w:rPr>
                <w:noProof/>
                <w:webHidden/>
              </w:rPr>
              <w:tab/>
            </w:r>
            <w:r w:rsidR="006B44B5">
              <w:rPr>
                <w:noProof/>
                <w:webHidden/>
              </w:rPr>
              <w:fldChar w:fldCharType="begin"/>
            </w:r>
            <w:r w:rsidR="006B44B5">
              <w:rPr>
                <w:noProof/>
                <w:webHidden/>
              </w:rPr>
              <w:instrText xml:space="preserve"> PAGEREF _Toc484031288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406CE2F0"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289" w:history="1">
            <w:r w:rsidR="006B44B5" w:rsidRPr="00621D19">
              <w:rPr>
                <w:rStyle w:val="Hyperlink"/>
                <w:rFonts w:ascii="Helvetica" w:hAnsi="Helvetica"/>
                <w:noProof/>
                <w:lang w:eastAsia="zh-CN"/>
              </w:rPr>
              <w:t>4.</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hint="eastAsia"/>
                <w:noProof/>
                <w:lang w:eastAsia="zh-CN"/>
              </w:rPr>
              <w:t>运营管理</w:t>
            </w:r>
            <w:r w:rsidR="006B44B5">
              <w:rPr>
                <w:noProof/>
                <w:webHidden/>
              </w:rPr>
              <w:tab/>
            </w:r>
            <w:r w:rsidR="006B44B5">
              <w:rPr>
                <w:noProof/>
                <w:webHidden/>
              </w:rPr>
              <w:fldChar w:fldCharType="begin"/>
            </w:r>
            <w:r w:rsidR="006B44B5">
              <w:rPr>
                <w:noProof/>
                <w:webHidden/>
              </w:rPr>
              <w:instrText xml:space="preserve"> PAGEREF _Toc484031289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2C4AE58F"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0" w:history="1">
            <w:r w:rsidR="006B44B5" w:rsidRPr="00621D19">
              <w:rPr>
                <w:rStyle w:val="Hyperlink"/>
                <w:noProof/>
                <w:lang w:val="zh-CN" w:eastAsia="zh-CN"/>
              </w:rPr>
              <w:t>4.1</w:t>
            </w:r>
            <w:r w:rsidR="006B44B5" w:rsidRPr="00621D19">
              <w:rPr>
                <w:rStyle w:val="Hyperlink"/>
                <w:rFonts w:ascii="Microsoft YaHei" w:eastAsia="Microsoft YaHei" w:hAnsi="Microsoft YaHei" w:cs="Microsoft YaHei" w:hint="eastAsia"/>
                <w:noProof/>
                <w:lang w:val="zh-CN" w:eastAsia="zh-CN"/>
              </w:rPr>
              <w:t>市场发展策略</w:t>
            </w:r>
            <w:r w:rsidR="006B44B5">
              <w:rPr>
                <w:noProof/>
                <w:webHidden/>
              </w:rPr>
              <w:tab/>
            </w:r>
            <w:r w:rsidR="006B44B5">
              <w:rPr>
                <w:noProof/>
                <w:webHidden/>
              </w:rPr>
              <w:fldChar w:fldCharType="begin"/>
            </w:r>
            <w:r w:rsidR="006B44B5">
              <w:rPr>
                <w:noProof/>
                <w:webHidden/>
              </w:rPr>
              <w:instrText xml:space="preserve"> PAGEREF _Toc484031290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505566A8"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1" w:history="1">
            <w:r w:rsidR="006B44B5" w:rsidRPr="00621D19">
              <w:rPr>
                <w:rStyle w:val="Hyperlink"/>
                <w:noProof/>
                <w:lang w:val="zh-CN" w:eastAsia="zh-CN"/>
              </w:rPr>
              <w:t>4.</w:t>
            </w:r>
            <w:r w:rsidR="006B44B5" w:rsidRPr="00621D19">
              <w:rPr>
                <w:rStyle w:val="Hyperlink"/>
                <w:rFonts w:eastAsia="SimSun"/>
                <w:noProof/>
                <w:lang w:val="zh-CN" w:eastAsia="zh-CN"/>
              </w:rPr>
              <w:t>1.1</w:t>
            </w:r>
            <w:r w:rsidR="006B44B5" w:rsidRPr="00621D19">
              <w:rPr>
                <w:rStyle w:val="Hyperlink"/>
                <w:rFonts w:ascii="Microsoft YaHei" w:eastAsia="Microsoft YaHei" w:hAnsi="Microsoft YaHei" w:cs="Microsoft YaHei" w:hint="eastAsia"/>
                <w:noProof/>
                <w:lang w:val="zh-CN" w:eastAsia="zh-CN"/>
              </w:rPr>
              <w:t>市场导入期</w:t>
            </w:r>
            <w:r w:rsidR="006B44B5">
              <w:rPr>
                <w:noProof/>
                <w:webHidden/>
              </w:rPr>
              <w:tab/>
            </w:r>
            <w:r w:rsidR="006B44B5">
              <w:rPr>
                <w:noProof/>
                <w:webHidden/>
              </w:rPr>
              <w:fldChar w:fldCharType="begin"/>
            </w:r>
            <w:r w:rsidR="006B44B5">
              <w:rPr>
                <w:noProof/>
                <w:webHidden/>
              </w:rPr>
              <w:instrText xml:space="preserve"> PAGEREF _Toc484031291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77500E59"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2" w:history="1">
            <w:r w:rsidR="006B44B5" w:rsidRPr="00621D19">
              <w:rPr>
                <w:rStyle w:val="Hyperlink"/>
                <w:noProof/>
                <w:lang w:val="zh-CN" w:eastAsia="zh-CN"/>
              </w:rPr>
              <w:t>4.</w:t>
            </w:r>
            <w:r w:rsidR="006B44B5" w:rsidRPr="00621D19">
              <w:rPr>
                <w:rStyle w:val="Hyperlink"/>
                <w:rFonts w:eastAsia="SimSun"/>
                <w:noProof/>
                <w:lang w:val="zh-CN" w:eastAsia="zh-CN"/>
              </w:rPr>
              <w:t>1.2</w:t>
            </w:r>
            <w:r w:rsidR="006B44B5" w:rsidRPr="00621D19">
              <w:rPr>
                <w:rStyle w:val="Hyperlink"/>
                <w:rFonts w:ascii="Microsoft YaHei" w:eastAsia="Microsoft YaHei" w:hAnsi="Microsoft YaHei" w:cs="Microsoft YaHei" w:hint="eastAsia"/>
                <w:noProof/>
                <w:lang w:val="zh-CN" w:eastAsia="zh-CN"/>
              </w:rPr>
              <w:t>市场扩张期</w:t>
            </w:r>
            <w:r w:rsidR="006B44B5">
              <w:rPr>
                <w:noProof/>
                <w:webHidden/>
              </w:rPr>
              <w:tab/>
            </w:r>
            <w:r w:rsidR="006B44B5">
              <w:rPr>
                <w:noProof/>
                <w:webHidden/>
              </w:rPr>
              <w:fldChar w:fldCharType="begin"/>
            </w:r>
            <w:r w:rsidR="006B44B5">
              <w:rPr>
                <w:noProof/>
                <w:webHidden/>
              </w:rPr>
              <w:instrText xml:space="preserve"> PAGEREF _Toc484031292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55436BE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3" w:history="1">
            <w:r w:rsidR="006B44B5" w:rsidRPr="00621D19">
              <w:rPr>
                <w:rStyle w:val="Hyperlink"/>
                <w:noProof/>
                <w:lang w:val="zh-CN" w:eastAsia="zh-CN"/>
              </w:rPr>
              <w:t>4.</w:t>
            </w:r>
            <w:r w:rsidR="006B44B5" w:rsidRPr="00621D19">
              <w:rPr>
                <w:rStyle w:val="Hyperlink"/>
                <w:rFonts w:eastAsia="SimSun"/>
                <w:noProof/>
                <w:lang w:val="zh-CN" w:eastAsia="zh-CN"/>
              </w:rPr>
              <w:t>1.3</w:t>
            </w:r>
            <w:r w:rsidR="006B44B5" w:rsidRPr="00621D19">
              <w:rPr>
                <w:rStyle w:val="Hyperlink"/>
                <w:rFonts w:ascii="Microsoft YaHei" w:eastAsia="Microsoft YaHei" w:hAnsi="Microsoft YaHei" w:cs="Microsoft YaHei" w:hint="eastAsia"/>
                <w:noProof/>
                <w:lang w:val="zh-CN" w:eastAsia="zh-CN"/>
              </w:rPr>
              <w:t>市场成熟期</w:t>
            </w:r>
            <w:r w:rsidR="006B44B5">
              <w:rPr>
                <w:noProof/>
                <w:webHidden/>
              </w:rPr>
              <w:tab/>
            </w:r>
            <w:r w:rsidR="006B44B5">
              <w:rPr>
                <w:noProof/>
                <w:webHidden/>
              </w:rPr>
              <w:fldChar w:fldCharType="begin"/>
            </w:r>
            <w:r w:rsidR="006B44B5">
              <w:rPr>
                <w:noProof/>
                <w:webHidden/>
              </w:rPr>
              <w:instrText xml:space="preserve"> PAGEREF _Toc484031293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1690968E"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4" w:history="1">
            <w:r w:rsidR="006B44B5" w:rsidRPr="00621D19">
              <w:rPr>
                <w:rStyle w:val="Hyperlink"/>
                <w:noProof/>
                <w:lang w:val="zh-CN" w:eastAsia="zh-CN"/>
              </w:rPr>
              <w:t>4.2</w:t>
            </w:r>
            <w:r w:rsidR="006B44B5" w:rsidRPr="00621D19">
              <w:rPr>
                <w:rStyle w:val="Hyperlink"/>
                <w:rFonts w:ascii="Microsoft YaHei" w:eastAsia="Microsoft YaHei" w:hAnsi="Microsoft YaHei" w:cs="Microsoft YaHei" w:hint="eastAsia"/>
                <w:noProof/>
                <w:lang w:val="zh-CN" w:eastAsia="zh-CN"/>
              </w:rPr>
              <w:t>产品策略</w:t>
            </w:r>
            <w:r w:rsidR="006B44B5">
              <w:rPr>
                <w:noProof/>
                <w:webHidden/>
              </w:rPr>
              <w:tab/>
            </w:r>
            <w:r w:rsidR="006B44B5">
              <w:rPr>
                <w:noProof/>
                <w:webHidden/>
              </w:rPr>
              <w:fldChar w:fldCharType="begin"/>
            </w:r>
            <w:r w:rsidR="006B44B5">
              <w:rPr>
                <w:noProof/>
                <w:webHidden/>
              </w:rPr>
              <w:instrText xml:space="preserve"> PAGEREF _Toc484031294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43EC7A3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5" w:history="1">
            <w:r w:rsidR="006B44B5" w:rsidRPr="00621D19">
              <w:rPr>
                <w:rStyle w:val="Hyperlink"/>
                <w:noProof/>
                <w:lang w:val="zh-CN" w:eastAsia="zh-CN"/>
              </w:rPr>
              <w:t>4.</w:t>
            </w:r>
            <w:r w:rsidR="006B44B5" w:rsidRPr="00621D19">
              <w:rPr>
                <w:rStyle w:val="Hyperlink"/>
                <w:rFonts w:eastAsia="SimSun"/>
                <w:noProof/>
                <w:lang w:val="zh-CN" w:eastAsia="zh-CN"/>
              </w:rPr>
              <w:t>2.1</w:t>
            </w:r>
            <w:r w:rsidR="006B44B5" w:rsidRPr="00621D19">
              <w:rPr>
                <w:rStyle w:val="Hyperlink"/>
                <w:rFonts w:ascii="Microsoft YaHei" w:eastAsia="Microsoft YaHei" w:hAnsi="Microsoft YaHei" w:cs="Microsoft YaHei" w:hint="eastAsia"/>
                <w:noProof/>
                <w:lang w:val="zh-CN" w:eastAsia="zh-CN"/>
              </w:rPr>
              <w:t>核心优势</w:t>
            </w:r>
            <w:r w:rsidR="006B44B5">
              <w:rPr>
                <w:noProof/>
                <w:webHidden/>
              </w:rPr>
              <w:tab/>
            </w:r>
            <w:r w:rsidR="006B44B5">
              <w:rPr>
                <w:noProof/>
                <w:webHidden/>
              </w:rPr>
              <w:fldChar w:fldCharType="begin"/>
            </w:r>
            <w:r w:rsidR="006B44B5">
              <w:rPr>
                <w:noProof/>
                <w:webHidden/>
              </w:rPr>
              <w:instrText xml:space="preserve"> PAGEREF _Toc484031295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62184A8B"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6" w:history="1">
            <w:r w:rsidR="006B44B5" w:rsidRPr="00621D19">
              <w:rPr>
                <w:rStyle w:val="Hyperlink"/>
                <w:noProof/>
                <w:lang w:val="zh-CN" w:eastAsia="zh-CN"/>
              </w:rPr>
              <w:t>4.</w:t>
            </w:r>
            <w:r w:rsidR="006B44B5" w:rsidRPr="00621D19">
              <w:rPr>
                <w:rStyle w:val="Hyperlink"/>
                <w:rFonts w:eastAsia="SimSun"/>
                <w:noProof/>
                <w:lang w:val="zh-CN" w:eastAsia="zh-CN"/>
              </w:rPr>
              <w:t>2.2</w:t>
            </w:r>
            <w:r w:rsidR="006B44B5" w:rsidRPr="00621D19">
              <w:rPr>
                <w:rStyle w:val="Hyperlink"/>
                <w:rFonts w:ascii="Microsoft YaHei" w:eastAsia="Microsoft YaHei" w:hAnsi="Microsoft YaHei" w:cs="Microsoft YaHei" w:hint="eastAsia"/>
                <w:noProof/>
                <w:lang w:val="zh-CN" w:eastAsia="zh-CN"/>
              </w:rPr>
              <w:t>产品品牌</w:t>
            </w:r>
            <w:r w:rsidR="006B44B5">
              <w:rPr>
                <w:noProof/>
                <w:webHidden/>
              </w:rPr>
              <w:tab/>
            </w:r>
            <w:r w:rsidR="006B44B5">
              <w:rPr>
                <w:noProof/>
                <w:webHidden/>
              </w:rPr>
              <w:fldChar w:fldCharType="begin"/>
            </w:r>
            <w:r w:rsidR="006B44B5">
              <w:rPr>
                <w:noProof/>
                <w:webHidden/>
              </w:rPr>
              <w:instrText xml:space="preserve"> PAGEREF _Toc484031296 \h </w:instrText>
            </w:r>
            <w:r w:rsidR="006B44B5">
              <w:rPr>
                <w:noProof/>
                <w:webHidden/>
              </w:rPr>
            </w:r>
            <w:r w:rsidR="006B44B5">
              <w:rPr>
                <w:noProof/>
                <w:webHidden/>
              </w:rPr>
              <w:fldChar w:fldCharType="separate"/>
            </w:r>
            <w:r w:rsidR="009F077E">
              <w:rPr>
                <w:noProof/>
                <w:webHidden/>
              </w:rPr>
              <w:t>21</w:t>
            </w:r>
            <w:r w:rsidR="006B44B5">
              <w:rPr>
                <w:noProof/>
                <w:webHidden/>
              </w:rPr>
              <w:fldChar w:fldCharType="end"/>
            </w:r>
          </w:hyperlink>
        </w:p>
        <w:p w14:paraId="58F09ECC"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7" w:history="1">
            <w:r w:rsidR="006B44B5" w:rsidRPr="00621D19">
              <w:rPr>
                <w:rStyle w:val="Hyperlink"/>
                <w:noProof/>
                <w:lang w:val="zh-CN" w:eastAsia="zh-CN"/>
              </w:rPr>
              <w:t>4.3</w:t>
            </w:r>
            <w:r w:rsidR="006B44B5" w:rsidRPr="00621D19">
              <w:rPr>
                <w:rStyle w:val="Hyperlink"/>
                <w:rFonts w:ascii="Microsoft YaHei" w:eastAsia="Microsoft YaHei" w:hAnsi="Microsoft YaHei" w:cs="Microsoft YaHei" w:hint="eastAsia"/>
                <w:noProof/>
                <w:lang w:val="zh-CN" w:eastAsia="zh-CN"/>
              </w:rPr>
              <w:t>定价策略</w:t>
            </w:r>
            <w:r w:rsidR="006B44B5">
              <w:rPr>
                <w:noProof/>
                <w:webHidden/>
              </w:rPr>
              <w:tab/>
            </w:r>
            <w:r w:rsidR="006B44B5">
              <w:rPr>
                <w:noProof/>
                <w:webHidden/>
              </w:rPr>
              <w:fldChar w:fldCharType="begin"/>
            </w:r>
            <w:r w:rsidR="006B44B5">
              <w:rPr>
                <w:noProof/>
                <w:webHidden/>
              </w:rPr>
              <w:instrText xml:space="preserve"> PAGEREF _Toc484031297 \h </w:instrText>
            </w:r>
            <w:r w:rsidR="006B44B5">
              <w:rPr>
                <w:noProof/>
                <w:webHidden/>
              </w:rPr>
            </w:r>
            <w:r w:rsidR="006B44B5">
              <w:rPr>
                <w:noProof/>
                <w:webHidden/>
              </w:rPr>
              <w:fldChar w:fldCharType="separate"/>
            </w:r>
            <w:r w:rsidR="009F077E">
              <w:rPr>
                <w:noProof/>
                <w:webHidden/>
              </w:rPr>
              <w:t>21</w:t>
            </w:r>
            <w:r w:rsidR="006B44B5">
              <w:rPr>
                <w:noProof/>
                <w:webHidden/>
              </w:rPr>
              <w:fldChar w:fldCharType="end"/>
            </w:r>
          </w:hyperlink>
        </w:p>
        <w:p w14:paraId="2208CBF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8" w:history="1">
            <w:r w:rsidR="006B44B5" w:rsidRPr="00621D19">
              <w:rPr>
                <w:rStyle w:val="Hyperlink"/>
                <w:noProof/>
                <w:lang w:val="zh-CN" w:eastAsia="zh-CN"/>
              </w:rPr>
              <w:t>4.</w:t>
            </w:r>
            <w:r w:rsidR="006B44B5" w:rsidRPr="00621D19">
              <w:rPr>
                <w:rStyle w:val="Hyperlink"/>
                <w:rFonts w:eastAsia="SimSun"/>
                <w:noProof/>
                <w:lang w:val="zh-CN" w:eastAsia="zh-CN"/>
              </w:rPr>
              <w:t>3.1</w:t>
            </w:r>
            <w:r w:rsidR="006B44B5" w:rsidRPr="00621D19">
              <w:rPr>
                <w:rStyle w:val="Hyperlink"/>
                <w:rFonts w:ascii="Microsoft YaHei" w:eastAsia="Microsoft YaHei" w:hAnsi="Microsoft YaHei" w:cs="Microsoft YaHei" w:hint="eastAsia"/>
                <w:noProof/>
                <w:lang w:val="zh-CN" w:eastAsia="zh-CN"/>
              </w:rPr>
              <w:t>产品定价</w:t>
            </w:r>
            <w:r w:rsidR="006B44B5">
              <w:rPr>
                <w:noProof/>
                <w:webHidden/>
              </w:rPr>
              <w:tab/>
            </w:r>
            <w:r w:rsidR="006B44B5">
              <w:rPr>
                <w:noProof/>
                <w:webHidden/>
              </w:rPr>
              <w:fldChar w:fldCharType="begin"/>
            </w:r>
            <w:r w:rsidR="006B44B5">
              <w:rPr>
                <w:noProof/>
                <w:webHidden/>
              </w:rPr>
              <w:instrText xml:space="preserve"> PAGEREF _Toc484031298 \h </w:instrText>
            </w:r>
            <w:r w:rsidR="006B44B5">
              <w:rPr>
                <w:noProof/>
                <w:webHidden/>
              </w:rPr>
            </w:r>
            <w:r w:rsidR="006B44B5">
              <w:rPr>
                <w:noProof/>
                <w:webHidden/>
              </w:rPr>
              <w:fldChar w:fldCharType="separate"/>
            </w:r>
            <w:r w:rsidR="009F077E">
              <w:rPr>
                <w:noProof/>
                <w:webHidden/>
              </w:rPr>
              <w:t>21</w:t>
            </w:r>
            <w:r w:rsidR="006B44B5">
              <w:rPr>
                <w:noProof/>
                <w:webHidden/>
              </w:rPr>
              <w:fldChar w:fldCharType="end"/>
            </w:r>
          </w:hyperlink>
        </w:p>
        <w:p w14:paraId="4685334C"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9" w:history="1">
            <w:r w:rsidR="006B44B5" w:rsidRPr="00621D19">
              <w:rPr>
                <w:rStyle w:val="Hyperlink"/>
                <w:rFonts w:ascii="Microsoft YaHei" w:eastAsia="Microsoft YaHei" w:hAnsi="Microsoft YaHei" w:cs="Microsoft YaHei"/>
                <w:noProof/>
                <w:lang w:val="zh-CN" w:eastAsia="zh-CN"/>
              </w:rPr>
              <w:t>4.3.2</w:t>
            </w:r>
            <w:r w:rsidR="006B44B5" w:rsidRPr="00621D19">
              <w:rPr>
                <w:rStyle w:val="Hyperlink"/>
                <w:rFonts w:ascii="Microsoft YaHei" w:eastAsia="Microsoft YaHei" w:hAnsi="Microsoft YaHei" w:cs="Microsoft YaHei" w:hint="eastAsia"/>
                <w:noProof/>
                <w:lang w:val="zh-CN" w:eastAsia="zh-CN"/>
              </w:rPr>
              <w:t>价格调整策略</w:t>
            </w:r>
            <w:r w:rsidR="006B44B5">
              <w:rPr>
                <w:noProof/>
                <w:webHidden/>
              </w:rPr>
              <w:tab/>
            </w:r>
            <w:r w:rsidR="006B44B5">
              <w:rPr>
                <w:noProof/>
                <w:webHidden/>
              </w:rPr>
              <w:fldChar w:fldCharType="begin"/>
            </w:r>
            <w:r w:rsidR="006B44B5">
              <w:rPr>
                <w:noProof/>
                <w:webHidden/>
              </w:rPr>
              <w:instrText xml:space="preserve"> PAGEREF _Toc484031299 \h </w:instrText>
            </w:r>
            <w:r w:rsidR="006B44B5">
              <w:rPr>
                <w:noProof/>
                <w:webHidden/>
              </w:rPr>
            </w:r>
            <w:r w:rsidR="006B44B5">
              <w:rPr>
                <w:noProof/>
                <w:webHidden/>
              </w:rPr>
              <w:fldChar w:fldCharType="separate"/>
            </w:r>
            <w:r w:rsidR="009F077E">
              <w:rPr>
                <w:noProof/>
                <w:webHidden/>
              </w:rPr>
              <w:t>22</w:t>
            </w:r>
            <w:r w:rsidR="006B44B5">
              <w:rPr>
                <w:noProof/>
                <w:webHidden/>
              </w:rPr>
              <w:fldChar w:fldCharType="end"/>
            </w:r>
          </w:hyperlink>
        </w:p>
        <w:p w14:paraId="7F0DB469"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0" w:history="1">
            <w:r w:rsidR="006B44B5" w:rsidRPr="00621D19">
              <w:rPr>
                <w:rStyle w:val="Hyperlink"/>
                <w:noProof/>
                <w:lang w:val="zh-CN" w:eastAsia="zh-CN"/>
              </w:rPr>
              <w:t>4.4</w:t>
            </w:r>
            <w:r w:rsidR="006B44B5" w:rsidRPr="00621D19">
              <w:rPr>
                <w:rStyle w:val="Hyperlink"/>
                <w:rFonts w:ascii="Microsoft YaHei" w:eastAsia="Microsoft YaHei" w:hAnsi="Microsoft YaHei" w:cs="Microsoft YaHei" w:hint="eastAsia"/>
                <w:noProof/>
                <w:lang w:val="zh-CN" w:eastAsia="zh-CN"/>
              </w:rPr>
              <w:t>渠道策略</w:t>
            </w:r>
            <w:r w:rsidR="006B44B5">
              <w:rPr>
                <w:noProof/>
                <w:webHidden/>
              </w:rPr>
              <w:tab/>
            </w:r>
            <w:r w:rsidR="006B44B5">
              <w:rPr>
                <w:noProof/>
                <w:webHidden/>
              </w:rPr>
              <w:fldChar w:fldCharType="begin"/>
            </w:r>
            <w:r w:rsidR="006B44B5">
              <w:rPr>
                <w:noProof/>
                <w:webHidden/>
              </w:rPr>
              <w:instrText xml:space="preserve"> PAGEREF _Toc484031300 \h </w:instrText>
            </w:r>
            <w:r w:rsidR="006B44B5">
              <w:rPr>
                <w:noProof/>
                <w:webHidden/>
              </w:rPr>
            </w:r>
            <w:r w:rsidR="006B44B5">
              <w:rPr>
                <w:noProof/>
                <w:webHidden/>
              </w:rPr>
              <w:fldChar w:fldCharType="separate"/>
            </w:r>
            <w:r w:rsidR="009F077E">
              <w:rPr>
                <w:noProof/>
                <w:webHidden/>
              </w:rPr>
              <w:t>22</w:t>
            </w:r>
            <w:r w:rsidR="006B44B5">
              <w:rPr>
                <w:noProof/>
                <w:webHidden/>
              </w:rPr>
              <w:fldChar w:fldCharType="end"/>
            </w:r>
          </w:hyperlink>
        </w:p>
        <w:p w14:paraId="4BCF1D2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1" w:history="1">
            <w:r w:rsidR="006B44B5" w:rsidRPr="00621D19">
              <w:rPr>
                <w:rStyle w:val="Hyperlink"/>
                <w:noProof/>
                <w:lang w:val="zh-CN" w:eastAsia="zh-CN"/>
              </w:rPr>
              <w:t>4.</w:t>
            </w:r>
            <w:r w:rsidR="006B44B5" w:rsidRPr="00621D19">
              <w:rPr>
                <w:rStyle w:val="Hyperlink"/>
                <w:rFonts w:eastAsia="SimSun"/>
                <w:noProof/>
                <w:lang w:val="zh-CN" w:eastAsia="zh-CN"/>
              </w:rPr>
              <w:t>4.1</w:t>
            </w:r>
            <w:r w:rsidR="006B44B5" w:rsidRPr="00621D19">
              <w:rPr>
                <w:rStyle w:val="Hyperlink"/>
                <w:rFonts w:ascii="Microsoft YaHei" w:eastAsia="Microsoft YaHei" w:hAnsi="Microsoft YaHei" w:cs="Microsoft YaHei" w:hint="eastAsia"/>
                <w:noProof/>
                <w:lang w:val="zh-CN" w:eastAsia="zh-CN"/>
              </w:rPr>
              <w:t>市场导入期</w:t>
            </w:r>
            <w:r w:rsidR="006B44B5">
              <w:rPr>
                <w:noProof/>
                <w:webHidden/>
              </w:rPr>
              <w:tab/>
            </w:r>
            <w:r w:rsidR="006B44B5">
              <w:rPr>
                <w:noProof/>
                <w:webHidden/>
              </w:rPr>
              <w:fldChar w:fldCharType="begin"/>
            </w:r>
            <w:r w:rsidR="006B44B5">
              <w:rPr>
                <w:noProof/>
                <w:webHidden/>
              </w:rPr>
              <w:instrText xml:space="preserve"> PAGEREF _Toc484031301 \h </w:instrText>
            </w:r>
            <w:r w:rsidR="006B44B5">
              <w:rPr>
                <w:noProof/>
                <w:webHidden/>
              </w:rPr>
            </w:r>
            <w:r w:rsidR="006B44B5">
              <w:rPr>
                <w:noProof/>
                <w:webHidden/>
              </w:rPr>
              <w:fldChar w:fldCharType="separate"/>
            </w:r>
            <w:r w:rsidR="009F077E">
              <w:rPr>
                <w:noProof/>
                <w:webHidden/>
              </w:rPr>
              <w:t>22</w:t>
            </w:r>
            <w:r w:rsidR="006B44B5">
              <w:rPr>
                <w:noProof/>
                <w:webHidden/>
              </w:rPr>
              <w:fldChar w:fldCharType="end"/>
            </w:r>
          </w:hyperlink>
        </w:p>
        <w:p w14:paraId="639D2D9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2" w:history="1">
            <w:r w:rsidR="006B44B5" w:rsidRPr="00621D19">
              <w:rPr>
                <w:rStyle w:val="Hyperlink"/>
                <w:noProof/>
                <w:lang w:val="zh-CN" w:eastAsia="zh-CN"/>
              </w:rPr>
              <w:t>4.</w:t>
            </w:r>
            <w:r w:rsidR="006B44B5" w:rsidRPr="00621D19">
              <w:rPr>
                <w:rStyle w:val="Hyperlink"/>
                <w:rFonts w:eastAsia="SimSun"/>
                <w:noProof/>
                <w:lang w:val="zh-CN" w:eastAsia="zh-CN"/>
              </w:rPr>
              <w:t>4.2</w:t>
            </w:r>
            <w:r w:rsidR="006B44B5" w:rsidRPr="00621D19">
              <w:rPr>
                <w:rStyle w:val="Hyperlink"/>
                <w:rFonts w:ascii="Microsoft YaHei" w:eastAsia="Microsoft YaHei" w:hAnsi="Microsoft YaHei" w:cs="Microsoft YaHei" w:hint="eastAsia"/>
                <w:noProof/>
                <w:lang w:val="zh-CN" w:eastAsia="zh-CN"/>
              </w:rPr>
              <w:t>市场扩张期</w:t>
            </w:r>
            <w:r w:rsidR="006B44B5">
              <w:rPr>
                <w:noProof/>
                <w:webHidden/>
              </w:rPr>
              <w:tab/>
            </w:r>
            <w:r w:rsidR="006B44B5">
              <w:rPr>
                <w:noProof/>
                <w:webHidden/>
              </w:rPr>
              <w:fldChar w:fldCharType="begin"/>
            </w:r>
            <w:r w:rsidR="006B44B5">
              <w:rPr>
                <w:noProof/>
                <w:webHidden/>
              </w:rPr>
              <w:instrText xml:space="preserve"> PAGEREF _Toc484031302 \h </w:instrText>
            </w:r>
            <w:r w:rsidR="006B44B5">
              <w:rPr>
                <w:noProof/>
                <w:webHidden/>
              </w:rPr>
            </w:r>
            <w:r w:rsidR="006B44B5">
              <w:rPr>
                <w:noProof/>
                <w:webHidden/>
              </w:rPr>
              <w:fldChar w:fldCharType="separate"/>
            </w:r>
            <w:r w:rsidR="009F077E">
              <w:rPr>
                <w:noProof/>
                <w:webHidden/>
              </w:rPr>
              <w:t>22</w:t>
            </w:r>
            <w:r w:rsidR="006B44B5">
              <w:rPr>
                <w:noProof/>
                <w:webHidden/>
              </w:rPr>
              <w:fldChar w:fldCharType="end"/>
            </w:r>
          </w:hyperlink>
        </w:p>
        <w:p w14:paraId="1FE9DE7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3" w:history="1">
            <w:r w:rsidR="006B44B5" w:rsidRPr="00621D19">
              <w:rPr>
                <w:rStyle w:val="Hyperlink"/>
                <w:noProof/>
                <w:lang w:val="zh-CN" w:eastAsia="zh-CN"/>
              </w:rPr>
              <w:t>4.4.3</w:t>
            </w:r>
            <w:r w:rsidR="006B44B5" w:rsidRPr="00621D19">
              <w:rPr>
                <w:rStyle w:val="Hyperlink"/>
                <w:rFonts w:ascii="Microsoft YaHei" w:eastAsia="Microsoft YaHei" w:hAnsi="Microsoft YaHei" w:cs="Microsoft YaHei" w:hint="eastAsia"/>
                <w:noProof/>
                <w:lang w:val="zh-CN" w:eastAsia="zh-CN"/>
              </w:rPr>
              <w:t>市场成熟期</w:t>
            </w:r>
            <w:r w:rsidR="006B44B5">
              <w:rPr>
                <w:noProof/>
                <w:webHidden/>
              </w:rPr>
              <w:tab/>
            </w:r>
            <w:r w:rsidR="006B44B5">
              <w:rPr>
                <w:noProof/>
                <w:webHidden/>
              </w:rPr>
              <w:fldChar w:fldCharType="begin"/>
            </w:r>
            <w:r w:rsidR="006B44B5">
              <w:rPr>
                <w:noProof/>
                <w:webHidden/>
              </w:rPr>
              <w:instrText xml:space="preserve"> PAGEREF _Toc484031303 \h </w:instrText>
            </w:r>
            <w:r w:rsidR="006B44B5">
              <w:rPr>
                <w:noProof/>
                <w:webHidden/>
              </w:rPr>
            </w:r>
            <w:r w:rsidR="006B44B5">
              <w:rPr>
                <w:noProof/>
                <w:webHidden/>
              </w:rPr>
              <w:fldChar w:fldCharType="separate"/>
            </w:r>
            <w:r w:rsidR="009F077E">
              <w:rPr>
                <w:noProof/>
                <w:webHidden/>
              </w:rPr>
              <w:t>23</w:t>
            </w:r>
            <w:r w:rsidR="006B44B5">
              <w:rPr>
                <w:noProof/>
                <w:webHidden/>
              </w:rPr>
              <w:fldChar w:fldCharType="end"/>
            </w:r>
          </w:hyperlink>
        </w:p>
        <w:p w14:paraId="6A07EC9E"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4" w:history="1">
            <w:r w:rsidR="006B44B5" w:rsidRPr="00621D19">
              <w:rPr>
                <w:rStyle w:val="Hyperlink"/>
                <w:noProof/>
                <w:lang w:val="zh-CN" w:eastAsia="zh-CN"/>
              </w:rPr>
              <w:t>4.5</w:t>
            </w:r>
            <w:r w:rsidR="006B44B5" w:rsidRPr="00621D19">
              <w:rPr>
                <w:rStyle w:val="Hyperlink"/>
                <w:rFonts w:ascii="Microsoft YaHei" w:eastAsia="Microsoft YaHei" w:hAnsi="Microsoft YaHei" w:cs="Microsoft YaHei" w:hint="eastAsia"/>
                <w:noProof/>
                <w:lang w:val="zh-CN" w:eastAsia="zh-CN"/>
              </w:rPr>
              <w:t>盈利模式</w:t>
            </w:r>
            <w:r w:rsidR="006B44B5">
              <w:rPr>
                <w:noProof/>
                <w:webHidden/>
              </w:rPr>
              <w:tab/>
            </w:r>
            <w:r w:rsidR="006B44B5">
              <w:rPr>
                <w:noProof/>
                <w:webHidden/>
              </w:rPr>
              <w:fldChar w:fldCharType="begin"/>
            </w:r>
            <w:r w:rsidR="006B44B5">
              <w:rPr>
                <w:noProof/>
                <w:webHidden/>
              </w:rPr>
              <w:instrText xml:space="preserve"> PAGEREF _Toc484031304 \h </w:instrText>
            </w:r>
            <w:r w:rsidR="006B44B5">
              <w:rPr>
                <w:noProof/>
                <w:webHidden/>
              </w:rPr>
            </w:r>
            <w:r w:rsidR="006B44B5">
              <w:rPr>
                <w:noProof/>
                <w:webHidden/>
              </w:rPr>
              <w:fldChar w:fldCharType="separate"/>
            </w:r>
            <w:r w:rsidR="009F077E">
              <w:rPr>
                <w:noProof/>
                <w:webHidden/>
              </w:rPr>
              <w:t>23</w:t>
            </w:r>
            <w:r w:rsidR="006B44B5">
              <w:rPr>
                <w:noProof/>
                <w:webHidden/>
              </w:rPr>
              <w:fldChar w:fldCharType="end"/>
            </w:r>
          </w:hyperlink>
        </w:p>
        <w:p w14:paraId="4D0D597E"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5" w:history="1">
            <w:r w:rsidR="006B44B5" w:rsidRPr="00621D19">
              <w:rPr>
                <w:rStyle w:val="Hyperlink"/>
                <w:noProof/>
                <w:lang w:val="zh-CN" w:eastAsia="zh-CN"/>
              </w:rPr>
              <w:t>4.</w:t>
            </w:r>
            <w:r w:rsidR="006B44B5" w:rsidRPr="00621D19">
              <w:rPr>
                <w:rStyle w:val="Hyperlink"/>
                <w:rFonts w:eastAsia="SimSun"/>
                <w:noProof/>
                <w:lang w:val="zh-CN" w:eastAsia="zh-CN"/>
              </w:rPr>
              <w:t>5.1</w:t>
            </w:r>
            <w:r w:rsidR="006B44B5" w:rsidRPr="00621D19">
              <w:rPr>
                <w:rStyle w:val="Hyperlink"/>
                <w:rFonts w:ascii="Microsoft YaHei" w:eastAsia="Microsoft YaHei" w:hAnsi="Microsoft YaHei" w:cs="Microsoft YaHei" w:hint="eastAsia"/>
                <w:noProof/>
                <w:lang w:val="zh-CN" w:eastAsia="zh-CN"/>
              </w:rPr>
              <w:t>产品与服务收费</w:t>
            </w:r>
            <w:r w:rsidR="006B44B5">
              <w:rPr>
                <w:noProof/>
                <w:webHidden/>
              </w:rPr>
              <w:tab/>
            </w:r>
            <w:r w:rsidR="006B44B5">
              <w:rPr>
                <w:noProof/>
                <w:webHidden/>
              </w:rPr>
              <w:fldChar w:fldCharType="begin"/>
            </w:r>
            <w:r w:rsidR="006B44B5">
              <w:rPr>
                <w:noProof/>
                <w:webHidden/>
              </w:rPr>
              <w:instrText xml:space="preserve"> PAGEREF _Toc484031305 \h </w:instrText>
            </w:r>
            <w:r w:rsidR="006B44B5">
              <w:rPr>
                <w:noProof/>
                <w:webHidden/>
              </w:rPr>
            </w:r>
            <w:r w:rsidR="006B44B5">
              <w:rPr>
                <w:noProof/>
                <w:webHidden/>
              </w:rPr>
              <w:fldChar w:fldCharType="separate"/>
            </w:r>
            <w:r w:rsidR="009F077E">
              <w:rPr>
                <w:noProof/>
                <w:webHidden/>
              </w:rPr>
              <w:t>23</w:t>
            </w:r>
            <w:r w:rsidR="006B44B5">
              <w:rPr>
                <w:noProof/>
                <w:webHidden/>
              </w:rPr>
              <w:fldChar w:fldCharType="end"/>
            </w:r>
          </w:hyperlink>
        </w:p>
        <w:p w14:paraId="142F066D"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6" w:history="1">
            <w:r w:rsidR="006B44B5" w:rsidRPr="00621D19">
              <w:rPr>
                <w:rStyle w:val="Hyperlink"/>
                <w:noProof/>
                <w:lang w:val="zh-CN" w:eastAsia="zh-CN"/>
              </w:rPr>
              <w:t>4.</w:t>
            </w:r>
            <w:r w:rsidR="006B44B5" w:rsidRPr="00621D19">
              <w:rPr>
                <w:rStyle w:val="Hyperlink"/>
                <w:rFonts w:eastAsia="SimSun"/>
                <w:noProof/>
                <w:lang w:val="zh-CN" w:eastAsia="zh-CN"/>
              </w:rPr>
              <w:t>5.2</w:t>
            </w:r>
            <w:r w:rsidR="006B44B5" w:rsidRPr="00621D19">
              <w:rPr>
                <w:rStyle w:val="Hyperlink"/>
                <w:rFonts w:ascii="Microsoft YaHei" w:eastAsia="Microsoft YaHei" w:hAnsi="Microsoft YaHei" w:cs="Microsoft YaHei" w:hint="eastAsia"/>
                <w:noProof/>
                <w:lang w:val="zh-CN" w:eastAsia="zh-CN"/>
              </w:rPr>
              <w:t>广告收费</w:t>
            </w:r>
            <w:r w:rsidR="006B44B5">
              <w:rPr>
                <w:noProof/>
                <w:webHidden/>
              </w:rPr>
              <w:tab/>
            </w:r>
            <w:r w:rsidR="006B44B5">
              <w:rPr>
                <w:noProof/>
                <w:webHidden/>
              </w:rPr>
              <w:fldChar w:fldCharType="begin"/>
            </w:r>
            <w:r w:rsidR="006B44B5">
              <w:rPr>
                <w:noProof/>
                <w:webHidden/>
              </w:rPr>
              <w:instrText xml:space="preserve"> PAGEREF _Toc484031306 \h </w:instrText>
            </w:r>
            <w:r w:rsidR="006B44B5">
              <w:rPr>
                <w:noProof/>
                <w:webHidden/>
              </w:rPr>
            </w:r>
            <w:r w:rsidR="006B44B5">
              <w:rPr>
                <w:noProof/>
                <w:webHidden/>
              </w:rPr>
              <w:fldChar w:fldCharType="separate"/>
            </w:r>
            <w:r w:rsidR="009F077E">
              <w:rPr>
                <w:noProof/>
                <w:webHidden/>
              </w:rPr>
              <w:t>24</w:t>
            </w:r>
            <w:r w:rsidR="006B44B5">
              <w:rPr>
                <w:noProof/>
                <w:webHidden/>
              </w:rPr>
              <w:fldChar w:fldCharType="end"/>
            </w:r>
          </w:hyperlink>
        </w:p>
        <w:p w14:paraId="6B163A4B"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307" w:history="1">
            <w:r w:rsidR="006B44B5" w:rsidRPr="00621D19">
              <w:rPr>
                <w:rStyle w:val="Hyperlink"/>
                <w:rFonts w:ascii="Helvetica" w:hAnsi="Helvetica"/>
                <w:noProof/>
                <w:lang w:eastAsia="zh-CN"/>
              </w:rPr>
              <w:t>5.</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ascii="Microsoft YaHei" w:eastAsia="Microsoft YaHei" w:hAnsi="Microsoft YaHei" w:cs="Microsoft YaHei" w:hint="eastAsia"/>
                <w:noProof/>
                <w:lang w:eastAsia="zh-CN"/>
              </w:rPr>
              <w:t>经济与社会效益</w:t>
            </w:r>
            <w:r w:rsidR="006B44B5">
              <w:rPr>
                <w:noProof/>
                <w:webHidden/>
              </w:rPr>
              <w:tab/>
            </w:r>
            <w:r w:rsidR="006B44B5">
              <w:rPr>
                <w:noProof/>
                <w:webHidden/>
              </w:rPr>
              <w:fldChar w:fldCharType="begin"/>
            </w:r>
            <w:r w:rsidR="006B44B5">
              <w:rPr>
                <w:noProof/>
                <w:webHidden/>
              </w:rPr>
              <w:instrText xml:space="preserve"> PAGEREF _Toc484031307 \h </w:instrText>
            </w:r>
            <w:r w:rsidR="006B44B5">
              <w:rPr>
                <w:noProof/>
                <w:webHidden/>
              </w:rPr>
            </w:r>
            <w:r w:rsidR="006B44B5">
              <w:rPr>
                <w:noProof/>
                <w:webHidden/>
              </w:rPr>
              <w:fldChar w:fldCharType="separate"/>
            </w:r>
            <w:r w:rsidR="009F077E">
              <w:rPr>
                <w:noProof/>
                <w:webHidden/>
              </w:rPr>
              <w:t>25</w:t>
            </w:r>
            <w:r w:rsidR="006B44B5">
              <w:rPr>
                <w:noProof/>
                <w:webHidden/>
              </w:rPr>
              <w:fldChar w:fldCharType="end"/>
            </w:r>
          </w:hyperlink>
        </w:p>
        <w:p w14:paraId="4EC74003"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8" w:history="1">
            <w:r w:rsidR="006B44B5" w:rsidRPr="00621D19">
              <w:rPr>
                <w:rStyle w:val="Hyperlink"/>
                <w:noProof/>
                <w:lang w:val="zh-CN" w:eastAsia="zh-CN"/>
              </w:rPr>
              <w:t xml:space="preserve">5.1 </w:t>
            </w:r>
            <w:r w:rsidR="006B44B5" w:rsidRPr="00621D19">
              <w:rPr>
                <w:rStyle w:val="Hyperlink"/>
                <w:rFonts w:ascii="Microsoft YaHei" w:eastAsia="Microsoft YaHei" w:hAnsi="Microsoft YaHei" w:cs="Microsoft YaHei" w:hint="eastAsia"/>
                <w:noProof/>
                <w:lang w:val="zh-CN" w:eastAsia="zh-CN"/>
              </w:rPr>
              <w:t>税收上缴</w:t>
            </w:r>
            <w:r w:rsidR="006B44B5">
              <w:rPr>
                <w:noProof/>
                <w:webHidden/>
              </w:rPr>
              <w:tab/>
            </w:r>
            <w:r w:rsidR="006B44B5">
              <w:rPr>
                <w:noProof/>
                <w:webHidden/>
              </w:rPr>
              <w:fldChar w:fldCharType="begin"/>
            </w:r>
            <w:r w:rsidR="006B44B5">
              <w:rPr>
                <w:noProof/>
                <w:webHidden/>
              </w:rPr>
              <w:instrText xml:space="preserve"> PAGEREF _Toc484031308 \h </w:instrText>
            </w:r>
            <w:r w:rsidR="006B44B5">
              <w:rPr>
                <w:noProof/>
                <w:webHidden/>
              </w:rPr>
            </w:r>
            <w:r w:rsidR="006B44B5">
              <w:rPr>
                <w:noProof/>
                <w:webHidden/>
              </w:rPr>
              <w:fldChar w:fldCharType="separate"/>
            </w:r>
            <w:r w:rsidR="009F077E">
              <w:rPr>
                <w:noProof/>
                <w:webHidden/>
              </w:rPr>
              <w:t>25</w:t>
            </w:r>
            <w:r w:rsidR="006B44B5">
              <w:rPr>
                <w:noProof/>
                <w:webHidden/>
              </w:rPr>
              <w:fldChar w:fldCharType="end"/>
            </w:r>
          </w:hyperlink>
        </w:p>
        <w:p w14:paraId="4CEF9B2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9" w:history="1">
            <w:r w:rsidR="006B44B5" w:rsidRPr="00621D19">
              <w:rPr>
                <w:rStyle w:val="Hyperlink"/>
                <w:noProof/>
                <w:lang w:val="zh-CN" w:eastAsia="zh-CN"/>
              </w:rPr>
              <w:t xml:space="preserve">5.2 </w:t>
            </w:r>
            <w:r w:rsidR="006B44B5" w:rsidRPr="00621D19">
              <w:rPr>
                <w:rStyle w:val="Hyperlink"/>
                <w:rFonts w:ascii="Microsoft YaHei" w:eastAsia="Microsoft YaHei" w:hAnsi="Microsoft YaHei" w:cs="Microsoft YaHei" w:hint="eastAsia"/>
                <w:noProof/>
                <w:lang w:val="zh-CN" w:eastAsia="zh-CN"/>
              </w:rPr>
              <w:t>带动就业</w:t>
            </w:r>
            <w:r w:rsidR="006B44B5">
              <w:rPr>
                <w:noProof/>
                <w:webHidden/>
              </w:rPr>
              <w:tab/>
            </w:r>
            <w:r w:rsidR="006B44B5">
              <w:rPr>
                <w:noProof/>
                <w:webHidden/>
              </w:rPr>
              <w:fldChar w:fldCharType="begin"/>
            </w:r>
            <w:r w:rsidR="006B44B5">
              <w:rPr>
                <w:noProof/>
                <w:webHidden/>
              </w:rPr>
              <w:instrText xml:space="preserve"> PAGEREF _Toc484031309 \h </w:instrText>
            </w:r>
            <w:r w:rsidR="006B44B5">
              <w:rPr>
                <w:noProof/>
                <w:webHidden/>
              </w:rPr>
            </w:r>
            <w:r w:rsidR="006B44B5">
              <w:rPr>
                <w:noProof/>
                <w:webHidden/>
              </w:rPr>
              <w:fldChar w:fldCharType="separate"/>
            </w:r>
            <w:r w:rsidR="009F077E">
              <w:rPr>
                <w:noProof/>
                <w:webHidden/>
              </w:rPr>
              <w:t>25</w:t>
            </w:r>
            <w:r w:rsidR="006B44B5">
              <w:rPr>
                <w:noProof/>
                <w:webHidden/>
              </w:rPr>
              <w:fldChar w:fldCharType="end"/>
            </w:r>
          </w:hyperlink>
        </w:p>
        <w:p w14:paraId="1F207F9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0" w:history="1">
            <w:r w:rsidR="006B44B5" w:rsidRPr="00621D19">
              <w:rPr>
                <w:rStyle w:val="Hyperlink"/>
                <w:noProof/>
                <w:lang w:val="zh-CN" w:eastAsia="zh-CN"/>
              </w:rPr>
              <w:t>5.</w:t>
            </w:r>
            <w:r w:rsidR="006B44B5" w:rsidRPr="00621D19">
              <w:rPr>
                <w:rStyle w:val="Hyperlink"/>
                <w:rFonts w:eastAsia="SimSun"/>
                <w:noProof/>
                <w:lang w:val="zh-CN" w:eastAsia="zh-CN"/>
              </w:rPr>
              <w:t>2.1</w:t>
            </w:r>
            <w:r w:rsidR="006B44B5" w:rsidRPr="00621D19">
              <w:rPr>
                <w:rStyle w:val="Hyperlink"/>
                <w:rFonts w:ascii="Microsoft YaHei" w:eastAsia="Microsoft YaHei" w:hAnsi="Microsoft YaHei" w:cs="Microsoft YaHei" w:hint="eastAsia"/>
                <w:noProof/>
                <w:lang w:val="zh-CN" w:eastAsia="zh-CN"/>
              </w:rPr>
              <w:t>研发人员</w:t>
            </w:r>
            <w:r w:rsidR="006B44B5">
              <w:rPr>
                <w:noProof/>
                <w:webHidden/>
              </w:rPr>
              <w:tab/>
            </w:r>
            <w:r w:rsidR="006B44B5">
              <w:rPr>
                <w:noProof/>
                <w:webHidden/>
              </w:rPr>
              <w:fldChar w:fldCharType="begin"/>
            </w:r>
            <w:r w:rsidR="006B44B5">
              <w:rPr>
                <w:noProof/>
                <w:webHidden/>
              </w:rPr>
              <w:instrText xml:space="preserve"> PAGEREF _Toc484031310 \h </w:instrText>
            </w:r>
            <w:r w:rsidR="006B44B5">
              <w:rPr>
                <w:noProof/>
                <w:webHidden/>
              </w:rPr>
            </w:r>
            <w:r w:rsidR="006B44B5">
              <w:rPr>
                <w:noProof/>
                <w:webHidden/>
              </w:rPr>
              <w:fldChar w:fldCharType="separate"/>
            </w:r>
            <w:r w:rsidR="009F077E">
              <w:rPr>
                <w:noProof/>
                <w:webHidden/>
              </w:rPr>
              <w:t>26</w:t>
            </w:r>
            <w:r w:rsidR="006B44B5">
              <w:rPr>
                <w:noProof/>
                <w:webHidden/>
              </w:rPr>
              <w:fldChar w:fldCharType="end"/>
            </w:r>
          </w:hyperlink>
        </w:p>
        <w:p w14:paraId="3CCA80F8"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1" w:history="1">
            <w:r w:rsidR="006B44B5" w:rsidRPr="00621D19">
              <w:rPr>
                <w:rStyle w:val="Hyperlink"/>
                <w:noProof/>
                <w:lang w:val="zh-CN" w:eastAsia="zh-CN"/>
              </w:rPr>
              <w:t>5.2.2</w:t>
            </w:r>
            <w:r w:rsidR="006B44B5" w:rsidRPr="00621D19">
              <w:rPr>
                <w:rStyle w:val="Hyperlink"/>
                <w:rFonts w:ascii="Microsoft YaHei" w:eastAsia="Microsoft YaHei" w:hAnsi="Microsoft YaHei" w:cs="Microsoft YaHei" w:hint="eastAsia"/>
                <w:noProof/>
                <w:lang w:val="zh-CN" w:eastAsia="zh-CN"/>
              </w:rPr>
              <w:t>测试人员</w:t>
            </w:r>
            <w:r w:rsidR="006B44B5">
              <w:rPr>
                <w:noProof/>
                <w:webHidden/>
              </w:rPr>
              <w:tab/>
            </w:r>
            <w:r w:rsidR="006B44B5">
              <w:rPr>
                <w:noProof/>
                <w:webHidden/>
              </w:rPr>
              <w:fldChar w:fldCharType="begin"/>
            </w:r>
            <w:r w:rsidR="006B44B5">
              <w:rPr>
                <w:noProof/>
                <w:webHidden/>
              </w:rPr>
              <w:instrText xml:space="preserve"> PAGEREF _Toc484031311 \h </w:instrText>
            </w:r>
            <w:r w:rsidR="006B44B5">
              <w:rPr>
                <w:noProof/>
                <w:webHidden/>
              </w:rPr>
            </w:r>
            <w:r w:rsidR="006B44B5">
              <w:rPr>
                <w:noProof/>
                <w:webHidden/>
              </w:rPr>
              <w:fldChar w:fldCharType="separate"/>
            </w:r>
            <w:r w:rsidR="009F077E">
              <w:rPr>
                <w:noProof/>
                <w:webHidden/>
              </w:rPr>
              <w:t>26</w:t>
            </w:r>
            <w:r w:rsidR="006B44B5">
              <w:rPr>
                <w:noProof/>
                <w:webHidden/>
              </w:rPr>
              <w:fldChar w:fldCharType="end"/>
            </w:r>
          </w:hyperlink>
        </w:p>
        <w:p w14:paraId="3FC272C6"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2" w:history="1">
            <w:r w:rsidR="006B44B5" w:rsidRPr="00621D19">
              <w:rPr>
                <w:rStyle w:val="Hyperlink"/>
                <w:noProof/>
                <w:lang w:val="zh-CN" w:eastAsia="zh-CN"/>
              </w:rPr>
              <w:t>5.</w:t>
            </w:r>
            <w:r w:rsidR="006B44B5" w:rsidRPr="00621D19">
              <w:rPr>
                <w:rStyle w:val="Hyperlink"/>
                <w:rFonts w:eastAsia="SimSun"/>
                <w:noProof/>
                <w:lang w:val="zh-CN" w:eastAsia="zh-CN"/>
              </w:rPr>
              <w:t>2.3</w:t>
            </w:r>
            <w:r w:rsidR="006B44B5" w:rsidRPr="00621D19">
              <w:rPr>
                <w:rStyle w:val="Hyperlink"/>
                <w:noProof/>
                <w:lang w:val="zh-CN" w:eastAsia="zh-CN"/>
              </w:rPr>
              <w:t xml:space="preserve"> </w:t>
            </w:r>
            <w:r w:rsidR="006B44B5" w:rsidRPr="00621D19">
              <w:rPr>
                <w:rStyle w:val="Hyperlink"/>
                <w:rFonts w:ascii="Microsoft YaHei" w:eastAsia="Microsoft YaHei" w:hAnsi="Microsoft YaHei" w:cs="Microsoft YaHei" w:hint="eastAsia"/>
                <w:noProof/>
                <w:lang w:val="zh-CN" w:eastAsia="zh-CN"/>
              </w:rPr>
              <w:t>市场人员</w:t>
            </w:r>
            <w:r w:rsidR="006B44B5">
              <w:rPr>
                <w:noProof/>
                <w:webHidden/>
              </w:rPr>
              <w:tab/>
            </w:r>
            <w:r w:rsidR="006B44B5">
              <w:rPr>
                <w:noProof/>
                <w:webHidden/>
              </w:rPr>
              <w:fldChar w:fldCharType="begin"/>
            </w:r>
            <w:r w:rsidR="006B44B5">
              <w:rPr>
                <w:noProof/>
                <w:webHidden/>
              </w:rPr>
              <w:instrText xml:space="preserve"> PAGEREF _Toc484031312 \h </w:instrText>
            </w:r>
            <w:r w:rsidR="006B44B5">
              <w:rPr>
                <w:noProof/>
                <w:webHidden/>
              </w:rPr>
            </w:r>
            <w:r w:rsidR="006B44B5">
              <w:rPr>
                <w:noProof/>
                <w:webHidden/>
              </w:rPr>
              <w:fldChar w:fldCharType="separate"/>
            </w:r>
            <w:r w:rsidR="009F077E">
              <w:rPr>
                <w:noProof/>
                <w:webHidden/>
              </w:rPr>
              <w:t>26</w:t>
            </w:r>
            <w:r w:rsidR="006B44B5">
              <w:rPr>
                <w:noProof/>
                <w:webHidden/>
              </w:rPr>
              <w:fldChar w:fldCharType="end"/>
            </w:r>
          </w:hyperlink>
        </w:p>
        <w:p w14:paraId="21B9F71D"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3" w:history="1">
            <w:r w:rsidR="006B44B5" w:rsidRPr="00621D19">
              <w:rPr>
                <w:rStyle w:val="Hyperlink"/>
                <w:noProof/>
                <w:lang w:val="zh-CN" w:eastAsia="zh-CN"/>
              </w:rPr>
              <w:t xml:space="preserve">5.2.4 </w:t>
            </w:r>
            <w:r w:rsidR="006B44B5" w:rsidRPr="00621D19">
              <w:rPr>
                <w:rStyle w:val="Hyperlink"/>
                <w:rFonts w:ascii="Microsoft YaHei" w:eastAsia="Microsoft YaHei" w:hAnsi="Microsoft YaHei" w:cs="Microsoft YaHei" w:hint="eastAsia"/>
                <w:noProof/>
                <w:lang w:val="zh-CN" w:eastAsia="zh-CN"/>
              </w:rPr>
              <w:t>管理人员</w:t>
            </w:r>
            <w:r w:rsidR="006B44B5">
              <w:rPr>
                <w:noProof/>
                <w:webHidden/>
              </w:rPr>
              <w:tab/>
            </w:r>
            <w:r w:rsidR="006B44B5">
              <w:rPr>
                <w:noProof/>
                <w:webHidden/>
              </w:rPr>
              <w:fldChar w:fldCharType="begin"/>
            </w:r>
            <w:r w:rsidR="006B44B5">
              <w:rPr>
                <w:noProof/>
                <w:webHidden/>
              </w:rPr>
              <w:instrText xml:space="preserve"> PAGEREF _Toc484031313 \h </w:instrText>
            </w:r>
            <w:r w:rsidR="006B44B5">
              <w:rPr>
                <w:noProof/>
                <w:webHidden/>
              </w:rPr>
            </w:r>
            <w:r w:rsidR="006B44B5">
              <w:rPr>
                <w:noProof/>
                <w:webHidden/>
              </w:rPr>
              <w:fldChar w:fldCharType="separate"/>
            </w:r>
            <w:r w:rsidR="009F077E">
              <w:rPr>
                <w:noProof/>
                <w:webHidden/>
              </w:rPr>
              <w:t>26</w:t>
            </w:r>
            <w:r w:rsidR="006B44B5">
              <w:rPr>
                <w:noProof/>
                <w:webHidden/>
              </w:rPr>
              <w:fldChar w:fldCharType="end"/>
            </w:r>
          </w:hyperlink>
        </w:p>
        <w:p w14:paraId="7649DD9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4" w:history="1">
            <w:r w:rsidR="006B44B5" w:rsidRPr="00621D19">
              <w:rPr>
                <w:rStyle w:val="Hyperlink"/>
                <w:noProof/>
                <w:lang w:val="zh-CN" w:eastAsia="zh-CN"/>
              </w:rPr>
              <w:t xml:space="preserve">5.3 </w:t>
            </w:r>
            <w:r w:rsidR="006B44B5" w:rsidRPr="00621D19">
              <w:rPr>
                <w:rStyle w:val="Hyperlink"/>
                <w:rFonts w:ascii="Microsoft YaHei" w:eastAsia="Microsoft YaHei" w:hAnsi="Microsoft YaHei" w:cs="Microsoft YaHei" w:hint="eastAsia"/>
                <w:noProof/>
                <w:lang w:val="zh-CN" w:eastAsia="zh-CN"/>
              </w:rPr>
              <w:t>社会效益</w:t>
            </w:r>
            <w:r w:rsidR="006B44B5">
              <w:rPr>
                <w:noProof/>
                <w:webHidden/>
              </w:rPr>
              <w:tab/>
            </w:r>
            <w:r w:rsidR="006B44B5">
              <w:rPr>
                <w:noProof/>
                <w:webHidden/>
              </w:rPr>
              <w:fldChar w:fldCharType="begin"/>
            </w:r>
            <w:r w:rsidR="006B44B5">
              <w:rPr>
                <w:noProof/>
                <w:webHidden/>
              </w:rPr>
              <w:instrText xml:space="preserve"> PAGEREF _Toc484031314 \h </w:instrText>
            </w:r>
            <w:r w:rsidR="006B44B5">
              <w:rPr>
                <w:noProof/>
                <w:webHidden/>
              </w:rPr>
            </w:r>
            <w:r w:rsidR="006B44B5">
              <w:rPr>
                <w:noProof/>
                <w:webHidden/>
              </w:rPr>
              <w:fldChar w:fldCharType="separate"/>
            </w:r>
            <w:r w:rsidR="009F077E">
              <w:rPr>
                <w:noProof/>
                <w:webHidden/>
              </w:rPr>
              <w:t>27</w:t>
            </w:r>
            <w:r w:rsidR="006B44B5">
              <w:rPr>
                <w:noProof/>
                <w:webHidden/>
              </w:rPr>
              <w:fldChar w:fldCharType="end"/>
            </w:r>
          </w:hyperlink>
        </w:p>
        <w:p w14:paraId="0AC5C8D7"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315" w:history="1">
            <w:r w:rsidR="006B44B5" w:rsidRPr="00621D19">
              <w:rPr>
                <w:rStyle w:val="Hyperlink"/>
                <w:rFonts w:ascii="Helvetica" w:hAnsi="Helvetica"/>
                <w:noProof/>
                <w:lang w:eastAsia="zh-CN"/>
              </w:rPr>
              <w:t>6.</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hint="eastAsia"/>
                <w:noProof/>
                <w:lang w:eastAsia="zh-CN"/>
              </w:rPr>
              <w:t>团队介绍</w:t>
            </w:r>
            <w:r w:rsidR="006B44B5">
              <w:rPr>
                <w:noProof/>
                <w:webHidden/>
              </w:rPr>
              <w:tab/>
            </w:r>
            <w:r w:rsidR="006B44B5">
              <w:rPr>
                <w:noProof/>
                <w:webHidden/>
              </w:rPr>
              <w:fldChar w:fldCharType="begin"/>
            </w:r>
            <w:r w:rsidR="006B44B5">
              <w:rPr>
                <w:noProof/>
                <w:webHidden/>
              </w:rPr>
              <w:instrText xml:space="preserve"> PAGEREF _Toc484031315 \h </w:instrText>
            </w:r>
            <w:r w:rsidR="006B44B5">
              <w:rPr>
                <w:noProof/>
                <w:webHidden/>
              </w:rPr>
            </w:r>
            <w:r w:rsidR="006B44B5">
              <w:rPr>
                <w:noProof/>
                <w:webHidden/>
              </w:rPr>
              <w:fldChar w:fldCharType="separate"/>
            </w:r>
            <w:r w:rsidR="009F077E">
              <w:rPr>
                <w:noProof/>
                <w:webHidden/>
              </w:rPr>
              <w:t>28</w:t>
            </w:r>
            <w:r w:rsidR="006B44B5">
              <w:rPr>
                <w:noProof/>
                <w:webHidden/>
              </w:rPr>
              <w:fldChar w:fldCharType="end"/>
            </w:r>
          </w:hyperlink>
        </w:p>
        <w:p w14:paraId="60B68664"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6" w:history="1">
            <w:r w:rsidR="006B44B5" w:rsidRPr="00621D19">
              <w:rPr>
                <w:rStyle w:val="Hyperlink"/>
                <w:noProof/>
                <w:lang w:val="zh-CN" w:eastAsia="zh-CN"/>
              </w:rPr>
              <w:t xml:space="preserve">6.1 </w:t>
            </w:r>
            <w:r w:rsidR="006B44B5" w:rsidRPr="00621D19">
              <w:rPr>
                <w:rStyle w:val="Hyperlink"/>
                <w:rFonts w:ascii="Microsoft YaHei" w:eastAsia="Microsoft YaHei" w:hAnsi="Microsoft YaHei" w:cs="Microsoft YaHei" w:hint="eastAsia"/>
                <w:noProof/>
                <w:lang w:val="zh-CN" w:eastAsia="zh-CN"/>
              </w:rPr>
              <w:t>组织架构</w:t>
            </w:r>
            <w:r w:rsidR="006B44B5">
              <w:rPr>
                <w:noProof/>
                <w:webHidden/>
              </w:rPr>
              <w:tab/>
            </w:r>
            <w:r w:rsidR="006B44B5">
              <w:rPr>
                <w:noProof/>
                <w:webHidden/>
              </w:rPr>
              <w:fldChar w:fldCharType="begin"/>
            </w:r>
            <w:r w:rsidR="006B44B5">
              <w:rPr>
                <w:noProof/>
                <w:webHidden/>
              </w:rPr>
              <w:instrText xml:space="preserve"> PAGEREF _Toc484031316 \h </w:instrText>
            </w:r>
            <w:r w:rsidR="006B44B5">
              <w:rPr>
                <w:noProof/>
                <w:webHidden/>
              </w:rPr>
            </w:r>
            <w:r w:rsidR="006B44B5">
              <w:rPr>
                <w:noProof/>
                <w:webHidden/>
              </w:rPr>
              <w:fldChar w:fldCharType="separate"/>
            </w:r>
            <w:r w:rsidR="009F077E">
              <w:rPr>
                <w:noProof/>
                <w:webHidden/>
              </w:rPr>
              <w:t>28</w:t>
            </w:r>
            <w:r w:rsidR="006B44B5">
              <w:rPr>
                <w:noProof/>
                <w:webHidden/>
              </w:rPr>
              <w:fldChar w:fldCharType="end"/>
            </w:r>
          </w:hyperlink>
        </w:p>
        <w:p w14:paraId="554EA39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7" w:history="1">
            <w:r w:rsidR="006B44B5" w:rsidRPr="00621D19">
              <w:rPr>
                <w:rStyle w:val="Hyperlink"/>
                <w:noProof/>
                <w:lang w:val="zh-CN" w:eastAsia="zh-CN"/>
              </w:rPr>
              <w:t xml:space="preserve">6.2 </w:t>
            </w:r>
            <w:r w:rsidR="006B44B5" w:rsidRPr="00621D19">
              <w:rPr>
                <w:rStyle w:val="Hyperlink"/>
                <w:rFonts w:ascii="Microsoft YaHei" w:eastAsia="Microsoft YaHei" w:hAnsi="Microsoft YaHei" w:cs="Microsoft YaHei" w:hint="eastAsia"/>
                <w:noProof/>
                <w:lang w:val="zh-CN" w:eastAsia="zh-CN"/>
              </w:rPr>
              <w:t>核心成员</w:t>
            </w:r>
            <w:r w:rsidR="006B44B5">
              <w:rPr>
                <w:noProof/>
                <w:webHidden/>
              </w:rPr>
              <w:tab/>
            </w:r>
            <w:r w:rsidR="006B44B5">
              <w:rPr>
                <w:noProof/>
                <w:webHidden/>
              </w:rPr>
              <w:fldChar w:fldCharType="begin"/>
            </w:r>
            <w:r w:rsidR="006B44B5">
              <w:rPr>
                <w:noProof/>
                <w:webHidden/>
              </w:rPr>
              <w:instrText xml:space="preserve"> PAGEREF _Toc484031317 \h </w:instrText>
            </w:r>
            <w:r w:rsidR="006B44B5">
              <w:rPr>
                <w:noProof/>
                <w:webHidden/>
              </w:rPr>
            </w:r>
            <w:r w:rsidR="006B44B5">
              <w:rPr>
                <w:noProof/>
                <w:webHidden/>
              </w:rPr>
              <w:fldChar w:fldCharType="separate"/>
            </w:r>
            <w:r w:rsidR="009F077E">
              <w:rPr>
                <w:noProof/>
                <w:webHidden/>
              </w:rPr>
              <w:t>28</w:t>
            </w:r>
            <w:r w:rsidR="006B44B5">
              <w:rPr>
                <w:noProof/>
                <w:webHidden/>
              </w:rPr>
              <w:fldChar w:fldCharType="end"/>
            </w:r>
          </w:hyperlink>
        </w:p>
        <w:p w14:paraId="44E5A11B" w14:textId="77777777" w:rsidR="006B44B5" w:rsidRDefault="00850F59">
          <w:pPr>
            <w:pStyle w:val="TOC1"/>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8" w:history="1">
            <w:r w:rsidR="006B44B5" w:rsidRPr="00621D19">
              <w:rPr>
                <w:rStyle w:val="Hyperlink"/>
                <w:rFonts w:ascii="Helvetica" w:hAnsi="Helvetica"/>
                <w:noProof/>
                <w:lang w:eastAsia="zh-CN"/>
              </w:rPr>
              <w:t xml:space="preserve">7. </w:t>
            </w:r>
            <w:r w:rsidR="006B44B5" w:rsidRPr="00621D19">
              <w:rPr>
                <w:rStyle w:val="Hyperlink"/>
                <w:rFonts w:eastAsia="Microsoft YaHei" w:cs="Microsoft YaHei" w:hint="eastAsia"/>
                <w:noProof/>
                <w:lang w:eastAsia="zh-CN"/>
              </w:rPr>
              <w:t>公司财务</w:t>
            </w:r>
            <w:r w:rsidR="006B44B5">
              <w:rPr>
                <w:noProof/>
                <w:webHidden/>
              </w:rPr>
              <w:tab/>
            </w:r>
            <w:r w:rsidR="006B44B5">
              <w:rPr>
                <w:noProof/>
                <w:webHidden/>
              </w:rPr>
              <w:fldChar w:fldCharType="begin"/>
            </w:r>
            <w:r w:rsidR="006B44B5">
              <w:rPr>
                <w:noProof/>
                <w:webHidden/>
              </w:rPr>
              <w:instrText xml:space="preserve"> PAGEREF _Toc484031318 \h </w:instrText>
            </w:r>
            <w:r w:rsidR="006B44B5">
              <w:rPr>
                <w:noProof/>
                <w:webHidden/>
              </w:rPr>
            </w:r>
            <w:r w:rsidR="006B44B5">
              <w:rPr>
                <w:noProof/>
                <w:webHidden/>
              </w:rPr>
              <w:fldChar w:fldCharType="separate"/>
            </w:r>
            <w:r w:rsidR="009F077E">
              <w:rPr>
                <w:noProof/>
                <w:webHidden/>
              </w:rPr>
              <w:t>30</w:t>
            </w:r>
            <w:r w:rsidR="006B44B5">
              <w:rPr>
                <w:noProof/>
                <w:webHidden/>
              </w:rPr>
              <w:fldChar w:fldCharType="end"/>
            </w:r>
          </w:hyperlink>
        </w:p>
        <w:p w14:paraId="386261D3"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9" w:history="1">
            <w:r w:rsidR="006B44B5" w:rsidRPr="00621D19">
              <w:rPr>
                <w:rStyle w:val="Hyperlink"/>
                <w:noProof/>
                <w:lang w:eastAsia="zh-CN"/>
              </w:rPr>
              <w:t>7.1</w:t>
            </w:r>
            <w:r w:rsidR="006B44B5" w:rsidRPr="00621D19">
              <w:rPr>
                <w:rStyle w:val="Hyperlink"/>
                <w:rFonts w:ascii="Microsoft YaHei" w:eastAsia="Microsoft YaHei" w:hAnsi="Microsoft YaHei" w:cs="Microsoft YaHei" w:hint="eastAsia"/>
                <w:noProof/>
                <w:lang w:val="zh-CN" w:eastAsia="zh-CN"/>
              </w:rPr>
              <w:t>公司股本规模及结构</w:t>
            </w:r>
            <w:r w:rsidR="006B44B5">
              <w:rPr>
                <w:noProof/>
                <w:webHidden/>
              </w:rPr>
              <w:tab/>
            </w:r>
            <w:r w:rsidR="006B44B5">
              <w:rPr>
                <w:noProof/>
                <w:webHidden/>
              </w:rPr>
              <w:fldChar w:fldCharType="begin"/>
            </w:r>
            <w:r w:rsidR="006B44B5">
              <w:rPr>
                <w:noProof/>
                <w:webHidden/>
              </w:rPr>
              <w:instrText xml:space="preserve"> PAGEREF _Toc484031319 \h </w:instrText>
            </w:r>
            <w:r w:rsidR="006B44B5">
              <w:rPr>
                <w:noProof/>
                <w:webHidden/>
              </w:rPr>
            </w:r>
            <w:r w:rsidR="006B44B5">
              <w:rPr>
                <w:noProof/>
                <w:webHidden/>
              </w:rPr>
              <w:fldChar w:fldCharType="separate"/>
            </w:r>
            <w:r w:rsidR="009F077E">
              <w:rPr>
                <w:noProof/>
                <w:webHidden/>
              </w:rPr>
              <w:t>30</w:t>
            </w:r>
            <w:r w:rsidR="006B44B5">
              <w:rPr>
                <w:noProof/>
                <w:webHidden/>
              </w:rPr>
              <w:fldChar w:fldCharType="end"/>
            </w:r>
          </w:hyperlink>
        </w:p>
        <w:p w14:paraId="314FAD66"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0" w:history="1">
            <w:r w:rsidR="006B44B5" w:rsidRPr="00621D19">
              <w:rPr>
                <w:rStyle w:val="Hyperlink"/>
                <w:noProof/>
                <w:lang w:val="zh-CN" w:eastAsia="zh-CN"/>
              </w:rPr>
              <w:t>7.1.1</w:t>
            </w:r>
            <w:r w:rsidR="006B44B5" w:rsidRPr="00621D19">
              <w:rPr>
                <w:rStyle w:val="Hyperlink"/>
                <w:rFonts w:ascii="Microsoft YaHei" w:eastAsia="Microsoft YaHei" w:hAnsi="Microsoft YaHei" w:cs="Microsoft YaHei" w:hint="eastAsia"/>
                <w:noProof/>
                <w:lang w:val="zh-CN" w:eastAsia="zh-CN"/>
              </w:rPr>
              <w:t>股本组成</w:t>
            </w:r>
            <w:r w:rsidR="006B44B5">
              <w:rPr>
                <w:noProof/>
                <w:webHidden/>
              </w:rPr>
              <w:tab/>
            </w:r>
            <w:r w:rsidR="006B44B5">
              <w:rPr>
                <w:noProof/>
                <w:webHidden/>
              </w:rPr>
              <w:fldChar w:fldCharType="begin"/>
            </w:r>
            <w:r w:rsidR="006B44B5">
              <w:rPr>
                <w:noProof/>
                <w:webHidden/>
              </w:rPr>
              <w:instrText xml:space="preserve"> PAGEREF _Toc484031320 \h </w:instrText>
            </w:r>
            <w:r w:rsidR="006B44B5">
              <w:rPr>
                <w:noProof/>
                <w:webHidden/>
              </w:rPr>
            </w:r>
            <w:r w:rsidR="006B44B5">
              <w:rPr>
                <w:noProof/>
                <w:webHidden/>
              </w:rPr>
              <w:fldChar w:fldCharType="separate"/>
            </w:r>
            <w:r w:rsidR="009F077E">
              <w:rPr>
                <w:noProof/>
                <w:webHidden/>
              </w:rPr>
              <w:t>30</w:t>
            </w:r>
            <w:r w:rsidR="006B44B5">
              <w:rPr>
                <w:noProof/>
                <w:webHidden/>
              </w:rPr>
              <w:fldChar w:fldCharType="end"/>
            </w:r>
          </w:hyperlink>
        </w:p>
        <w:p w14:paraId="58BC0269"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1" w:history="1">
            <w:r w:rsidR="006B44B5" w:rsidRPr="00621D19">
              <w:rPr>
                <w:rStyle w:val="Hyperlink"/>
                <w:noProof/>
                <w:lang w:val="zh-CN" w:eastAsia="zh-CN"/>
              </w:rPr>
              <w:t>7.1.2</w:t>
            </w:r>
            <w:r w:rsidR="006B44B5" w:rsidRPr="00621D19">
              <w:rPr>
                <w:rStyle w:val="Hyperlink"/>
                <w:rFonts w:ascii="Microsoft YaHei" w:eastAsia="Microsoft YaHei" w:hAnsi="Microsoft YaHei" w:cs="Microsoft YaHei" w:hint="eastAsia"/>
                <w:noProof/>
                <w:lang w:val="zh-CN" w:eastAsia="zh-CN"/>
              </w:rPr>
              <w:t>融资方案</w:t>
            </w:r>
            <w:r w:rsidR="006B44B5">
              <w:rPr>
                <w:noProof/>
                <w:webHidden/>
              </w:rPr>
              <w:tab/>
            </w:r>
            <w:r w:rsidR="006B44B5">
              <w:rPr>
                <w:noProof/>
                <w:webHidden/>
              </w:rPr>
              <w:fldChar w:fldCharType="begin"/>
            </w:r>
            <w:r w:rsidR="006B44B5">
              <w:rPr>
                <w:noProof/>
                <w:webHidden/>
              </w:rPr>
              <w:instrText xml:space="preserve"> PAGEREF _Toc484031321 \h </w:instrText>
            </w:r>
            <w:r w:rsidR="006B44B5">
              <w:rPr>
                <w:noProof/>
                <w:webHidden/>
              </w:rPr>
            </w:r>
            <w:r w:rsidR="006B44B5">
              <w:rPr>
                <w:noProof/>
                <w:webHidden/>
              </w:rPr>
              <w:fldChar w:fldCharType="separate"/>
            </w:r>
            <w:r w:rsidR="009F077E">
              <w:rPr>
                <w:noProof/>
                <w:webHidden/>
              </w:rPr>
              <w:t>30</w:t>
            </w:r>
            <w:r w:rsidR="006B44B5">
              <w:rPr>
                <w:noProof/>
                <w:webHidden/>
              </w:rPr>
              <w:fldChar w:fldCharType="end"/>
            </w:r>
          </w:hyperlink>
        </w:p>
        <w:p w14:paraId="3FB5669D"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2" w:history="1">
            <w:r w:rsidR="006B44B5" w:rsidRPr="00621D19">
              <w:rPr>
                <w:rStyle w:val="Hyperlink"/>
                <w:noProof/>
                <w:lang w:val="zh-CN" w:eastAsia="zh-CN"/>
              </w:rPr>
              <w:t>7.1.3</w:t>
            </w:r>
            <w:r w:rsidR="006B44B5" w:rsidRPr="00621D19">
              <w:rPr>
                <w:rStyle w:val="Hyperlink"/>
                <w:rFonts w:ascii="Microsoft YaHei" w:eastAsia="Microsoft YaHei" w:hAnsi="Microsoft YaHei" w:cs="Microsoft YaHei" w:hint="eastAsia"/>
                <w:noProof/>
                <w:lang w:val="zh-CN" w:eastAsia="zh-CN"/>
              </w:rPr>
              <w:t>资金运用计划</w:t>
            </w:r>
            <w:r w:rsidR="006B44B5">
              <w:rPr>
                <w:noProof/>
                <w:webHidden/>
              </w:rPr>
              <w:tab/>
            </w:r>
            <w:r w:rsidR="006B44B5">
              <w:rPr>
                <w:noProof/>
                <w:webHidden/>
              </w:rPr>
              <w:fldChar w:fldCharType="begin"/>
            </w:r>
            <w:r w:rsidR="006B44B5">
              <w:rPr>
                <w:noProof/>
                <w:webHidden/>
              </w:rPr>
              <w:instrText xml:space="preserve"> PAGEREF _Toc484031322 \h </w:instrText>
            </w:r>
            <w:r w:rsidR="006B44B5">
              <w:rPr>
                <w:noProof/>
                <w:webHidden/>
              </w:rPr>
            </w:r>
            <w:r w:rsidR="006B44B5">
              <w:rPr>
                <w:noProof/>
                <w:webHidden/>
              </w:rPr>
              <w:fldChar w:fldCharType="separate"/>
            </w:r>
            <w:r w:rsidR="009F077E">
              <w:rPr>
                <w:noProof/>
                <w:webHidden/>
              </w:rPr>
              <w:t>31</w:t>
            </w:r>
            <w:r w:rsidR="006B44B5">
              <w:rPr>
                <w:noProof/>
                <w:webHidden/>
              </w:rPr>
              <w:fldChar w:fldCharType="end"/>
            </w:r>
          </w:hyperlink>
        </w:p>
        <w:p w14:paraId="2D2E612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3" w:history="1">
            <w:r w:rsidR="006B44B5" w:rsidRPr="00621D19">
              <w:rPr>
                <w:rStyle w:val="Hyperlink"/>
                <w:noProof/>
                <w:lang w:val="zh-CN" w:eastAsia="zh-CN"/>
              </w:rPr>
              <w:t>7.2</w:t>
            </w:r>
            <w:r w:rsidR="006B44B5" w:rsidRPr="00621D19">
              <w:rPr>
                <w:rStyle w:val="Hyperlink"/>
                <w:rFonts w:ascii="Microsoft YaHei" w:eastAsia="Microsoft YaHei" w:hAnsi="Microsoft YaHei" w:cs="Microsoft YaHei" w:hint="eastAsia"/>
                <w:noProof/>
                <w:lang w:val="zh-CN" w:eastAsia="zh-CN"/>
              </w:rPr>
              <w:t>收入成本费用预测</w:t>
            </w:r>
            <w:r w:rsidR="006B44B5">
              <w:rPr>
                <w:noProof/>
                <w:webHidden/>
              </w:rPr>
              <w:tab/>
            </w:r>
            <w:r w:rsidR="006B44B5">
              <w:rPr>
                <w:noProof/>
                <w:webHidden/>
              </w:rPr>
              <w:fldChar w:fldCharType="begin"/>
            </w:r>
            <w:r w:rsidR="006B44B5">
              <w:rPr>
                <w:noProof/>
                <w:webHidden/>
              </w:rPr>
              <w:instrText xml:space="preserve"> PAGEREF _Toc484031323 \h </w:instrText>
            </w:r>
            <w:r w:rsidR="006B44B5">
              <w:rPr>
                <w:noProof/>
                <w:webHidden/>
              </w:rPr>
            </w:r>
            <w:r w:rsidR="006B44B5">
              <w:rPr>
                <w:noProof/>
                <w:webHidden/>
              </w:rPr>
              <w:fldChar w:fldCharType="separate"/>
            </w:r>
            <w:r w:rsidR="009F077E">
              <w:rPr>
                <w:noProof/>
                <w:webHidden/>
              </w:rPr>
              <w:t>31</w:t>
            </w:r>
            <w:r w:rsidR="006B44B5">
              <w:rPr>
                <w:noProof/>
                <w:webHidden/>
              </w:rPr>
              <w:fldChar w:fldCharType="end"/>
            </w:r>
          </w:hyperlink>
        </w:p>
        <w:p w14:paraId="675250B6"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4" w:history="1">
            <w:r w:rsidR="006B44B5" w:rsidRPr="00621D19">
              <w:rPr>
                <w:rStyle w:val="Hyperlink"/>
                <w:noProof/>
                <w:lang w:val="zh-CN" w:eastAsia="zh-CN"/>
              </w:rPr>
              <w:t>7.2.1</w:t>
            </w:r>
            <w:r w:rsidR="006B44B5" w:rsidRPr="00621D19">
              <w:rPr>
                <w:rStyle w:val="Hyperlink"/>
                <w:rFonts w:ascii="Microsoft YaHei" w:eastAsia="Microsoft YaHei" w:hAnsi="Microsoft YaHei" w:cs="Microsoft YaHei" w:hint="eastAsia"/>
                <w:noProof/>
                <w:lang w:val="zh-CN" w:eastAsia="zh-CN"/>
              </w:rPr>
              <w:t>基本财务假设</w:t>
            </w:r>
            <w:r w:rsidR="006B44B5">
              <w:rPr>
                <w:noProof/>
                <w:webHidden/>
              </w:rPr>
              <w:tab/>
            </w:r>
            <w:r w:rsidR="006B44B5">
              <w:rPr>
                <w:noProof/>
                <w:webHidden/>
              </w:rPr>
              <w:fldChar w:fldCharType="begin"/>
            </w:r>
            <w:r w:rsidR="006B44B5">
              <w:rPr>
                <w:noProof/>
                <w:webHidden/>
              </w:rPr>
              <w:instrText xml:space="preserve"> PAGEREF _Toc484031324 \h </w:instrText>
            </w:r>
            <w:r w:rsidR="006B44B5">
              <w:rPr>
                <w:noProof/>
                <w:webHidden/>
              </w:rPr>
            </w:r>
            <w:r w:rsidR="006B44B5">
              <w:rPr>
                <w:noProof/>
                <w:webHidden/>
              </w:rPr>
              <w:fldChar w:fldCharType="separate"/>
            </w:r>
            <w:r w:rsidR="009F077E">
              <w:rPr>
                <w:noProof/>
                <w:webHidden/>
              </w:rPr>
              <w:t>31</w:t>
            </w:r>
            <w:r w:rsidR="006B44B5">
              <w:rPr>
                <w:noProof/>
                <w:webHidden/>
              </w:rPr>
              <w:fldChar w:fldCharType="end"/>
            </w:r>
          </w:hyperlink>
        </w:p>
        <w:p w14:paraId="5BEF48C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5" w:history="1">
            <w:r w:rsidR="006B44B5" w:rsidRPr="00621D19">
              <w:rPr>
                <w:rStyle w:val="Hyperlink"/>
                <w:noProof/>
                <w:lang w:val="zh-CN" w:eastAsia="zh-CN"/>
              </w:rPr>
              <w:t>7.2.2</w:t>
            </w:r>
            <w:r w:rsidR="006B44B5" w:rsidRPr="00621D19">
              <w:rPr>
                <w:rStyle w:val="Hyperlink"/>
                <w:rFonts w:ascii="Microsoft YaHei" w:eastAsia="Microsoft YaHei" w:hAnsi="Microsoft YaHei" w:cs="Microsoft YaHei" w:hint="eastAsia"/>
                <w:noProof/>
                <w:lang w:val="zh-CN" w:eastAsia="zh-CN"/>
              </w:rPr>
              <w:t>公司成本组成</w:t>
            </w:r>
            <w:r w:rsidR="006B44B5">
              <w:rPr>
                <w:noProof/>
                <w:webHidden/>
              </w:rPr>
              <w:tab/>
            </w:r>
            <w:r w:rsidR="006B44B5">
              <w:rPr>
                <w:noProof/>
                <w:webHidden/>
              </w:rPr>
              <w:fldChar w:fldCharType="begin"/>
            </w:r>
            <w:r w:rsidR="006B44B5">
              <w:rPr>
                <w:noProof/>
                <w:webHidden/>
              </w:rPr>
              <w:instrText xml:space="preserve"> PAGEREF _Toc484031325 \h </w:instrText>
            </w:r>
            <w:r w:rsidR="006B44B5">
              <w:rPr>
                <w:noProof/>
                <w:webHidden/>
              </w:rPr>
            </w:r>
            <w:r w:rsidR="006B44B5">
              <w:rPr>
                <w:noProof/>
                <w:webHidden/>
              </w:rPr>
              <w:fldChar w:fldCharType="separate"/>
            </w:r>
            <w:r w:rsidR="009F077E">
              <w:rPr>
                <w:noProof/>
                <w:webHidden/>
              </w:rPr>
              <w:t>32</w:t>
            </w:r>
            <w:r w:rsidR="006B44B5">
              <w:rPr>
                <w:noProof/>
                <w:webHidden/>
              </w:rPr>
              <w:fldChar w:fldCharType="end"/>
            </w:r>
          </w:hyperlink>
        </w:p>
        <w:p w14:paraId="05C710D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6" w:history="1">
            <w:r w:rsidR="006B44B5" w:rsidRPr="00621D19">
              <w:rPr>
                <w:rStyle w:val="Hyperlink"/>
                <w:noProof/>
                <w:lang w:val="zh-CN" w:eastAsia="zh-CN"/>
              </w:rPr>
              <w:t>7.</w:t>
            </w:r>
            <w:r w:rsidR="006B44B5" w:rsidRPr="00621D19">
              <w:rPr>
                <w:rStyle w:val="Hyperlink"/>
                <w:rFonts w:eastAsia="SimSun"/>
                <w:noProof/>
                <w:lang w:val="zh-CN" w:eastAsia="zh-CN"/>
              </w:rPr>
              <w:t>2.3</w:t>
            </w:r>
            <w:r w:rsidR="006B44B5" w:rsidRPr="00621D19">
              <w:rPr>
                <w:rStyle w:val="Hyperlink"/>
                <w:rFonts w:ascii="Microsoft YaHei" w:hAnsi="Microsoft YaHei" w:cs="Microsoft YaHei" w:hint="eastAsia"/>
                <w:noProof/>
                <w:lang w:val="zh-CN" w:eastAsia="zh-CN"/>
              </w:rPr>
              <w:t>生产成本</w:t>
            </w:r>
            <w:r w:rsidR="006B44B5">
              <w:rPr>
                <w:noProof/>
                <w:webHidden/>
              </w:rPr>
              <w:tab/>
            </w:r>
            <w:r w:rsidR="006B44B5">
              <w:rPr>
                <w:noProof/>
                <w:webHidden/>
              </w:rPr>
              <w:fldChar w:fldCharType="begin"/>
            </w:r>
            <w:r w:rsidR="006B44B5">
              <w:rPr>
                <w:noProof/>
                <w:webHidden/>
              </w:rPr>
              <w:instrText xml:space="preserve"> PAGEREF _Toc484031326 \h </w:instrText>
            </w:r>
            <w:r w:rsidR="006B44B5">
              <w:rPr>
                <w:noProof/>
                <w:webHidden/>
              </w:rPr>
            </w:r>
            <w:r w:rsidR="006B44B5">
              <w:rPr>
                <w:noProof/>
                <w:webHidden/>
              </w:rPr>
              <w:fldChar w:fldCharType="separate"/>
            </w:r>
            <w:r w:rsidR="009F077E">
              <w:rPr>
                <w:noProof/>
                <w:webHidden/>
              </w:rPr>
              <w:t>34</w:t>
            </w:r>
            <w:r w:rsidR="006B44B5">
              <w:rPr>
                <w:noProof/>
                <w:webHidden/>
              </w:rPr>
              <w:fldChar w:fldCharType="end"/>
            </w:r>
          </w:hyperlink>
        </w:p>
        <w:p w14:paraId="40DEFF0C"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7" w:history="1">
            <w:r w:rsidR="006B44B5" w:rsidRPr="00621D19">
              <w:rPr>
                <w:rStyle w:val="Hyperlink"/>
                <w:noProof/>
                <w:lang w:val="zh-CN" w:eastAsia="zh-CN"/>
              </w:rPr>
              <w:t>7.2.4</w:t>
            </w:r>
            <w:r w:rsidR="006B44B5" w:rsidRPr="00621D19">
              <w:rPr>
                <w:rStyle w:val="Hyperlink"/>
                <w:rFonts w:hint="eastAsia"/>
                <w:noProof/>
                <w:lang w:val="zh-CN" w:eastAsia="zh-CN"/>
              </w:rPr>
              <w:t>销售费用</w:t>
            </w:r>
            <w:r w:rsidR="006B44B5">
              <w:rPr>
                <w:noProof/>
                <w:webHidden/>
              </w:rPr>
              <w:tab/>
            </w:r>
            <w:r w:rsidR="006B44B5">
              <w:rPr>
                <w:noProof/>
                <w:webHidden/>
              </w:rPr>
              <w:fldChar w:fldCharType="begin"/>
            </w:r>
            <w:r w:rsidR="006B44B5">
              <w:rPr>
                <w:noProof/>
                <w:webHidden/>
              </w:rPr>
              <w:instrText xml:space="preserve"> PAGEREF _Toc484031327 \h </w:instrText>
            </w:r>
            <w:r w:rsidR="006B44B5">
              <w:rPr>
                <w:noProof/>
                <w:webHidden/>
              </w:rPr>
            </w:r>
            <w:r w:rsidR="006B44B5">
              <w:rPr>
                <w:noProof/>
                <w:webHidden/>
              </w:rPr>
              <w:fldChar w:fldCharType="separate"/>
            </w:r>
            <w:r w:rsidR="009F077E">
              <w:rPr>
                <w:noProof/>
                <w:webHidden/>
              </w:rPr>
              <w:t>35</w:t>
            </w:r>
            <w:r w:rsidR="006B44B5">
              <w:rPr>
                <w:noProof/>
                <w:webHidden/>
              </w:rPr>
              <w:fldChar w:fldCharType="end"/>
            </w:r>
          </w:hyperlink>
        </w:p>
        <w:p w14:paraId="45EB468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8" w:history="1">
            <w:r w:rsidR="006B44B5" w:rsidRPr="00621D19">
              <w:rPr>
                <w:rStyle w:val="Hyperlink"/>
                <w:noProof/>
                <w:lang w:val="zh-CN" w:eastAsia="zh-CN"/>
              </w:rPr>
              <w:t>7.2.5</w:t>
            </w:r>
            <w:r w:rsidR="006B44B5" w:rsidRPr="00621D19">
              <w:rPr>
                <w:rStyle w:val="Hyperlink"/>
                <w:rFonts w:hint="eastAsia"/>
                <w:noProof/>
                <w:lang w:val="zh-CN" w:eastAsia="zh-CN"/>
              </w:rPr>
              <w:t>管理费用</w:t>
            </w:r>
            <w:r w:rsidR="006B44B5">
              <w:rPr>
                <w:noProof/>
                <w:webHidden/>
              </w:rPr>
              <w:tab/>
            </w:r>
            <w:r w:rsidR="006B44B5">
              <w:rPr>
                <w:noProof/>
                <w:webHidden/>
              </w:rPr>
              <w:fldChar w:fldCharType="begin"/>
            </w:r>
            <w:r w:rsidR="006B44B5">
              <w:rPr>
                <w:noProof/>
                <w:webHidden/>
              </w:rPr>
              <w:instrText xml:space="preserve"> PAGEREF _Toc484031328 \h </w:instrText>
            </w:r>
            <w:r w:rsidR="006B44B5">
              <w:rPr>
                <w:noProof/>
                <w:webHidden/>
              </w:rPr>
            </w:r>
            <w:r w:rsidR="006B44B5">
              <w:rPr>
                <w:noProof/>
                <w:webHidden/>
              </w:rPr>
              <w:fldChar w:fldCharType="separate"/>
            </w:r>
            <w:r w:rsidR="009F077E">
              <w:rPr>
                <w:noProof/>
                <w:webHidden/>
              </w:rPr>
              <w:t>35</w:t>
            </w:r>
            <w:r w:rsidR="006B44B5">
              <w:rPr>
                <w:noProof/>
                <w:webHidden/>
              </w:rPr>
              <w:fldChar w:fldCharType="end"/>
            </w:r>
          </w:hyperlink>
        </w:p>
        <w:p w14:paraId="6DFC7FD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9" w:history="1">
            <w:r w:rsidR="006B44B5" w:rsidRPr="00621D19">
              <w:rPr>
                <w:rStyle w:val="Hyperlink"/>
                <w:noProof/>
                <w:lang w:val="zh-CN" w:eastAsia="zh-CN"/>
              </w:rPr>
              <w:t>7.</w:t>
            </w:r>
            <w:r w:rsidR="006B44B5" w:rsidRPr="00621D19">
              <w:rPr>
                <w:rStyle w:val="Hyperlink"/>
                <w:rFonts w:eastAsia="SimSun"/>
                <w:noProof/>
                <w:lang w:val="zh-CN" w:eastAsia="zh-CN"/>
              </w:rPr>
              <w:t>3</w:t>
            </w:r>
            <w:r w:rsidR="006B44B5" w:rsidRPr="00621D19">
              <w:rPr>
                <w:rStyle w:val="Hyperlink"/>
                <w:rFonts w:ascii="Microsoft YaHei" w:eastAsia="Microsoft YaHei" w:hAnsi="Microsoft YaHei" w:cs="Microsoft YaHei" w:hint="eastAsia"/>
                <w:noProof/>
                <w:lang w:val="zh-CN" w:eastAsia="zh-CN"/>
              </w:rPr>
              <w:t>收入与利润预测</w:t>
            </w:r>
            <w:r w:rsidR="006B44B5">
              <w:rPr>
                <w:noProof/>
                <w:webHidden/>
              </w:rPr>
              <w:tab/>
            </w:r>
            <w:r w:rsidR="006B44B5">
              <w:rPr>
                <w:noProof/>
                <w:webHidden/>
              </w:rPr>
              <w:fldChar w:fldCharType="begin"/>
            </w:r>
            <w:r w:rsidR="006B44B5">
              <w:rPr>
                <w:noProof/>
                <w:webHidden/>
              </w:rPr>
              <w:instrText xml:space="preserve"> PAGEREF _Toc484031329 \h </w:instrText>
            </w:r>
            <w:r w:rsidR="006B44B5">
              <w:rPr>
                <w:noProof/>
                <w:webHidden/>
              </w:rPr>
            </w:r>
            <w:r w:rsidR="006B44B5">
              <w:rPr>
                <w:noProof/>
                <w:webHidden/>
              </w:rPr>
              <w:fldChar w:fldCharType="separate"/>
            </w:r>
            <w:r w:rsidR="009F077E">
              <w:rPr>
                <w:noProof/>
                <w:webHidden/>
              </w:rPr>
              <w:t>36</w:t>
            </w:r>
            <w:r w:rsidR="006B44B5">
              <w:rPr>
                <w:noProof/>
                <w:webHidden/>
              </w:rPr>
              <w:fldChar w:fldCharType="end"/>
            </w:r>
          </w:hyperlink>
        </w:p>
        <w:p w14:paraId="0AC1C8DB"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0" w:history="1">
            <w:r w:rsidR="006B44B5" w:rsidRPr="00621D19">
              <w:rPr>
                <w:rStyle w:val="Hyperlink"/>
                <w:noProof/>
                <w:lang w:val="zh-CN" w:eastAsia="zh-CN"/>
              </w:rPr>
              <w:t>7.3.1</w:t>
            </w:r>
            <w:r w:rsidR="006B44B5" w:rsidRPr="00621D19">
              <w:rPr>
                <w:rStyle w:val="Hyperlink"/>
                <w:rFonts w:hint="eastAsia"/>
                <w:noProof/>
                <w:lang w:val="zh-CN" w:eastAsia="zh-CN"/>
              </w:rPr>
              <w:t>预测思路</w:t>
            </w:r>
            <w:r w:rsidR="006B44B5">
              <w:rPr>
                <w:noProof/>
                <w:webHidden/>
              </w:rPr>
              <w:tab/>
            </w:r>
            <w:r w:rsidR="006B44B5">
              <w:rPr>
                <w:noProof/>
                <w:webHidden/>
              </w:rPr>
              <w:fldChar w:fldCharType="begin"/>
            </w:r>
            <w:r w:rsidR="006B44B5">
              <w:rPr>
                <w:noProof/>
                <w:webHidden/>
              </w:rPr>
              <w:instrText xml:space="preserve"> PAGEREF _Toc484031330 \h </w:instrText>
            </w:r>
            <w:r w:rsidR="006B44B5">
              <w:rPr>
                <w:noProof/>
                <w:webHidden/>
              </w:rPr>
            </w:r>
            <w:r w:rsidR="006B44B5">
              <w:rPr>
                <w:noProof/>
                <w:webHidden/>
              </w:rPr>
              <w:fldChar w:fldCharType="separate"/>
            </w:r>
            <w:r w:rsidR="009F077E">
              <w:rPr>
                <w:noProof/>
                <w:webHidden/>
              </w:rPr>
              <w:t>36</w:t>
            </w:r>
            <w:r w:rsidR="006B44B5">
              <w:rPr>
                <w:noProof/>
                <w:webHidden/>
              </w:rPr>
              <w:fldChar w:fldCharType="end"/>
            </w:r>
          </w:hyperlink>
        </w:p>
        <w:p w14:paraId="47433A5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1" w:history="1">
            <w:r w:rsidR="006B44B5" w:rsidRPr="00621D19">
              <w:rPr>
                <w:rStyle w:val="Hyperlink"/>
                <w:noProof/>
                <w:lang w:val="zh-CN" w:eastAsia="zh-CN"/>
              </w:rPr>
              <w:t>7.3.2</w:t>
            </w:r>
            <w:r w:rsidR="006B44B5" w:rsidRPr="00621D19">
              <w:rPr>
                <w:rStyle w:val="Hyperlink"/>
                <w:rFonts w:hint="eastAsia"/>
                <w:noProof/>
                <w:lang w:val="zh-CN" w:eastAsia="zh-CN"/>
              </w:rPr>
              <w:t>收入成本预测</w:t>
            </w:r>
            <w:r w:rsidR="006B44B5">
              <w:rPr>
                <w:noProof/>
                <w:webHidden/>
              </w:rPr>
              <w:tab/>
            </w:r>
            <w:r w:rsidR="006B44B5">
              <w:rPr>
                <w:noProof/>
                <w:webHidden/>
              </w:rPr>
              <w:fldChar w:fldCharType="begin"/>
            </w:r>
            <w:r w:rsidR="006B44B5">
              <w:rPr>
                <w:noProof/>
                <w:webHidden/>
              </w:rPr>
              <w:instrText xml:space="preserve"> PAGEREF _Toc484031331 \h </w:instrText>
            </w:r>
            <w:r w:rsidR="006B44B5">
              <w:rPr>
                <w:noProof/>
                <w:webHidden/>
              </w:rPr>
            </w:r>
            <w:r w:rsidR="006B44B5">
              <w:rPr>
                <w:noProof/>
                <w:webHidden/>
              </w:rPr>
              <w:fldChar w:fldCharType="separate"/>
            </w:r>
            <w:r w:rsidR="009F077E">
              <w:rPr>
                <w:noProof/>
                <w:webHidden/>
              </w:rPr>
              <w:t>37</w:t>
            </w:r>
            <w:r w:rsidR="006B44B5">
              <w:rPr>
                <w:noProof/>
                <w:webHidden/>
              </w:rPr>
              <w:fldChar w:fldCharType="end"/>
            </w:r>
          </w:hyperlink>
        </w:p>
        <w:p w14:paraId="79232CEB"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2" w:history="1">
            <w:r w:rsidR="006B44B5" w:rsidRPr="00621D19">
              <w:rPr>
                <w:rStyle w:val="Hyperlink"/>
                <w:noProof/>
                <w:lang w:val="zh-CN" w:eastAsia="zh-CN"/>
              </w:rPr>
              <w:t>7.</w:t>
            </w:r>
            <w:r w:rsidR="006B44B5" w:rsidRPr="00621D19">
              <w:rPr>
                <w:rStyle w:val="Hyperlink"/>
                <w:rFonts w:eastAsia="SimSun"/>
                <w:noProof/>
                <w:lang w:val="zh-CN" w:eastAsia="zh-CN"/>
              </w:rPr>
              <w:t>4</w:t>
            </w:r>
            <w:r w:rsidR="006B44B5" w:rsidRPr="00621D19">
              <w:rPr>
                <w:rStyle w:val="Hyperlink"/>
                <w:rFonts w:ascii="Microsoft YaHei" w:eastAsia="Microsoft YaHei" w:hAnsi="Microsoft YaHei" w:cs="Microsoft YaHei" w:hint="eastAsia"/>
                <w:noProof/>
                <w:lang w:val="zh-CN" w:eastAsia="zh-CN"/>
              </w:rPr>
              <w:t>投资决策指标分析</w:t>
            </w:r>
            <w:r w:rsidR="006B44B5">
              <w:rPr>
                <w:noProof/>
                <w:webHidden/>
              </w:rPr>
              <w:tab/>
            </w:r>
            <w:r w:rsidR="006B44B5">
              <w:rPr>
                <w:noProof/>
                <w:webHidden/>
              </w:rPr>
              <w:fldChar w:fldCharType="begin"/>
            </w:r>
            <w:r w:rsidR="006B44B5">
              <w:rPr>
                <w:noProof/>
                <w:webHidden/>
              </w:rPr>
              <w:instrText xml:space="preserve"> PAGEREF _Toc484031332 \h </w:instrText>
            </w:r>
            <w:r w:rsidR="006B44B5">
              <w:rPr>
                <w:noProof/>
                <w:webHidden/>
              </w:rPr>
            </w:r>
            <w:r w:rsidR="006B44B5">
              <w:rPr>
                <w:noProof/>
                <w:webHidden/>
              </w:rPr>
              <w:fldChar w:fldCharType="separate"/>
            </w:r>
            <w:r w:rsidR="009F077E">
              <w:rPr>
                <w:noProof/>
                <w:webHidden/>
              </w:rPr>
              <w:t>37</w:t>
            </w:r>
            <w:r w:rsidR="006B44B5">
              <w:rPr>
                <w:noProof/>
                <w:webHidden/>
              </w:rPr>
              <w:fldChar w:fldCharType="end"/>
            </w:r>
          </w:hyperlink>
        </w:p>
        <w:p w14:paraId="557F2E7A"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3" w:history="1">
            <w:r w:rsidR="006B44B5" w:rsidRPr="00621D19">
              <w:rPr>
                <w:rStyle w:val="Hyperlink"/>
                <w:noProof/>
                <w:lang w:val="zh-CN" w:eastAsia="zh-CN"/>
              </w:rPr>
              <w:t>7.4.1</w:t>
            </w:r>
            <w:r w:rsidR="006B44B5" w:rsidRPr="00621D19">
              <w:rPr>
                <w:rStyle w:val="Hyperlink"/>
                <w:rFonts w:ascii="Microsoft YaHei" w:eastAsia="Microsoft YaHei" w:hAnsi="Microsoft YaHei" w:cs="Microsoft YaHei" w:hint="eastAsia"/>
                <w:noProof/>
                <w:lang w:val="zh-CN" w:eastAsia="zh-CN"/>
              </w:rPr>
              <w:t>初步分析</w:t>
            </w:r>
            <w:r w:rsidR="006B44B5">
              <w:rPr>
                <w:noProof/>
                <w:webHidden/>
              </w:rPr>
              <w:tab/>
            </w:r>
            <w:r w:rsidR="006B44B5">
              <w:rPr>
                <w:noProof/>
                <w:webHidden/>
              </w:rPr>
              <w:fldChar w:fldCharType="begin"/>
            </w:r>
            <w:r w:rsidR="006B44B5">
              <w:rPr>
                <w:noProof/>
                <w:webHidden/>
              </w:rPr>
              <w:instrText xml:space="preserve"> PAGEREF _Toc484031333 \h </w:instrText>
            </w:r>
            <w:r w:rsidR="006B44B5">
              <w:rPr>
                <w:noProof/>
                <w:webHidden/>
              </w:rPr>
            </w:r>
            <w:r w:rsidR="006B44B5">
              <w:rPr>
                <w:noProof/>
                <w:webHidden/>
              </w:rPr>
              <w:fldChar w:fldCharType="separate"/>
            </w:r>
            <w:r w:rsidR="009F077E">
              <w:rPr>
                <w:noProof/>
                <w:webHidden/>
              </w:rPr>
              <w:t>37</w:t>
            </w:r>
            <w:r w:rsidR="006B44B5">
              <w:rPr>
                <w:noProof/>
                <w:webHidden/>
              </w:rPr>
              <w:fldChar w:fldCharType="end"/>
            </w:r>
          </w:hyperlink>
        </w:p>
        <w:p w14:paraId="0B26E8F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4" w:history="1">
            <w:r w:rsidR="006B44B5" w:rsidRPr="00621D19">
              <w:rPr>
                <w:rStyle w:val="Hyperlink"/>
                <w:noProof/>
                <w:lang w:val="zh-CN" w:eastAsia="zh-CN"/>
              </w:rPr>
              <w:t>7.4.2</w:t>
            </w:r>
            <w:r w:rsidR="006B44B5" w:rsidRPr="00621D19">
              <w:rPr>
                <w:rStyle w:val="Hyperlink"/>
                <w:rFonts w:ascii="Microsoft YaHei" w:eastAsia="Microsoft YaHei" w:hAnsi="Microsoft YaHei" w:cs="Microsoft YaHei" w:hint="eastAsia"/>
                <w:noProof/>
                <w:lang w:val="zh-CN" w:eastAsia="zh-CN"/>
              </w:rPr>
              <w:t>净现值分析</w:t>
            </w:r>
            <w:r w:rsidR="006B44B5">
              <w:rPr>
                <w:noProof/>
                <w:webHidden/>
              </w:rPr>
              <w:tab/>
            </w:r>
            <w:r w:rsidR="006B44B5">
              <w:rPr>
                <w:noProof/>
                <w:webHidden/>
              </w:rPr>
              <w:fldChar w:fldCharType="begin"/>
            </w:r>
            <w:r w:rsidR="006B44B5">
              <w:rPr>
                <w:noProof/>
                <w:webHidden/>
              </w:rPr>
              <w:instrText xml:space="preserve"> PAGEREF _Toc484031334 \h </w:instrText>
            </w:r>
            <w:r w:rsidR="006B44B5">
              <w:rPr>
                <w:noProof/>
                <w:webHidden/>
              </w:rPr>
            </w:r>
            <w:r w:rsidR="006B44B5">
              <w:rPr>
                <w:noProof/>
                <w:webHidden/>
              </w:rPr>
              <w:fldChar w:fldCharType="separate"/>
            </w:r>
            <w:r w:rsidR="009F077E">
              <w:rPr>
                <w:noProof/>
                <w:webHidden/>
              </w:rPr>
              <w:t>37</w:t>
            </w:r>
            <w:r w:rsidR="006B44B5">
              <w:rPr>
                <w:noProof/>
                <w:webHidden/>
              </w:rPr>
              <w:fldChar w:fldCharType="end"/>
            </w:r>
          </w:hyperlink>
        </w:p>
        <w:p w14:paraId="6EC35198"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5" w:history="1">
            <w:r w:rsidR="006B44B5" w:rsidRPr="00621D19">
              <w:rPr>
                <w:rStyle w:val="Hyperlink"/>
                <w:noProof/>
                <w:lang w:val="zh-CN" w:eastAsia="zh-CN"/>
              </w:rPr>
              <w:t>7.4.3</w:t>
            </w:r>
            <w:r w:rsidR="006B44B5" w:rsidRPr="00621D19">
              <w:rPr>
                <w:rStyle w:val="Hyperlink"/>
                <w:rFonts w:ascii="Microsoft YaHei" w:eastAsia="Microsoft YaHei" w:hAnsi="Microsoft YaHei" w:cs="Microsoft YaHei" w:hint="eastAsia"/>
                <w:noProof/>
                <w:lang w:val="zh-CN" w:eastAsia="zh-CN"/>
              </w:rPr>
              <w:t>基本决策指标</w:t>
            </w:r>
            <w:r w:rsidR="006B44B5">
              <w:rPr>
                <w:noProof/>
                <w:webHidden/>
              </w:rPr>
              <w:tab/>
            </w:r>
            <w:r w:rsidR="006B44B5">
              <w:rPr>
                <w:noProof/>
                <w:webHidden/>
              </w:rPr>
              <w:fldChar w:fldCharType="begin"/>
            </w:r>
            <w:r w:rsidR="006B44B5">
              <w:rPr>
                <w:noProof/>
                <w:webHidden/>
              </w:rPr>
              <w:instrText xml:space="preserve"> PAGEREF _Toc484031335 \h </w:instrText>
            </w:r>
            <w:r w:rsidR="006B44B5">
              <w:rPr>
                <w:noProof/>
                <w:webHidden/>
              </w:rPr>
            </w:r>
            <w:r w:rsidR="006B44B5">
              <w:rPr>
                <w:noProof/>
                <w:webHidden/>
              </w:rPr>
              <w:fldChar w:fldCharType="separate"/>
            </w:r>
            <w:r w:rsidR="009F077E">
              <w:rPr>
                <w:noProof/>
                <w:webHidden/>
              </w:rPr>
              <w:t>38</w:t>
            </w:r>
            <w:r w:rsidR="006B44B5">
              <w:rPr>
                <w:noProof/>
                <w:webHidden/>
              </w:rPr>
              <w:fldChar w:fldCharType="end"/>
            </w:r>
          </w:hyperlink>
        </w:p>
        <w:p w14:paraId="561E3193"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6" w:history="1">
            <w:r w:rsidR="006B44B5" w:rsidRPr="00621D19">
              <w:rPr>
                <w:rStyle w:val="Hyperlink"/>
                <w:noProof/>
                <w:lang w:val="zh-CN" w:eastAsia="zh-CN"/>
              </w:rPr>
              <w:t>7.4.4</w:t>
            </w:r>
            <w:r w:rsidR="006B44B5" w:rsidRPr="00621D19">
              <w:rPr>
                <w:rStyle w:val="Hyperlink"/>
                <w:rFonts w:ascii="Microsoft YaHei" w:eastAsia="Microsoft YaHei" w:hAnsi="Microsoft YaHei" w:cs="Microsoft YaHei" w:hint="eastAsia"/>
                <w:noProof/>
                <w:lang w:val="zh-CN" w:eastAsia="zh-CN"/>
              </w:rPr>
              <w:t>风险资本退出方式</w:t>
            </w:r>
            <w:r w:rsidR="006B44B5">
              <w:rPr>
                <w:noProof/>
                <w:webHidden/>
              </w:rPr>
              <w:tab/>
            </w:r>
            <w:r w:rsidR="006B44B5">
              <w:rPr>
                <w:noProof/>
                <w:webHidden/>
              </w:rPr>
              <w:fldChar w:fldCharType="begin"/>
            </w:r>
            <w:r w:rsidR="006B44B5">
              <w:rPr>
                <w:noProof/>
                <w:webHidden/>
              </w:rPr>
              <w:instrText xml:space="preserve"> PAGEREF _Toc484031336 \h </w:instrText>
            </w:r>
            <w:r w:rsidR="006B44B5">
              <w:rPr>
                <w:noProof/>
                <w:webHidden/>
              </w:rPr>
            </w:r>
            <w:r w:rsidR="006B44B5">
              <w:rPr>
                <w:noProof/>
                <w:webHidden/>
              </w:rPr>
              <w:fldChar w:fldCharType="separate"/>
            </w:r>
            <w:r w:rsidR="009F077E">
              <w:rPr>
                <w:noProof/>
                <w:webHidden/>
              </w:rPr>
              <w:t>38</w:t>
            </w:r>
            <w:r w:rsidR="006B44B5">
              <w:rPr>
                <w:noProof/>
                <w:webHidden/>
              </w:rPr>
              <w:fldChar w:fldCharType="end"/>
            </w:r>
          </w:hyperlink>
        </w:p>
        <w:p w14:paraId="5F60A9E5"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337" w:history="1">
            <w:r w:rsidR="006B44B5" w:rsidRPr="00621D19">
              <w:rPr>
                <w:rStyle w:val="Hyperlink"/>
                <w:rFonts w:ascii="Helvetica" w:hAnsi="Helvetica"/>
                <w:noProof/>
                <w:lang w:eastAsia="zh-CN"/>
              </w:rPr>
              <w:t>8.</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eastAsia="Microsoft YaHei" w:cs="Microsoft YaHei" w:hint="eastAsia"/>
                <w:noProof/>
                <w:lang w:eastAsia="zh-CN"/>
              </w:rPr>
              <w:t>风险控制</w:t>
            </w:r>
            <w:r w:rsidR="006B44B5">
              <w:rPr>
                <w:noProof/>
                <w:webHidden/>
              </w:rPr>
              <w:tab/>
            </w:r>
            <w:r w:rsidR="006B44B5">
              <w:rPr>
                <w:noProof/>
                <w:webHidden/>
              </w:rPr>
              <w:fldChar w:fldCharType="begin"/>
            </w:r>
            <w:r w:rsidR="006B44B5">
              <w:rPr>
                <w:noProof/>
                <w:webHidden/>
              </w:rPr>
              <w:instrText xml:space="preserve"> PAGEREF _Toc484031337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1A6299B3"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8" w:history="1">
            <w:r w:rsidR="006B44B5" w:rsidRPr="00621D19">
              <w:rPr>
                <w:rStyle w:val="Hyperlink"/>
                <w:rFonts w:eastAsia="SimSun"/>
                <w:noProof/>
                <w:lang w:val="zh-CN" w:eastAsia="zh-CN"/>
              </w:rPr>
              <w:t>8.</w:t>
            </w:r>
            <w:r w:rsidR="006B44B5" w:rsidRPr="00621D19">
              <w:rPr>
                <w:rStyle w:val="Hyperlink"/>
                <w:noProof/>
                <w:lang w:val="zh-CN" w:eastAsia="zh-CN"/>
              </w:rPr>
              <w:t>1.</w:t>
            </w:r>
            <w:r w:rsidR="006B44B5" w:rsidRPr="00621D19">
              <w:rPr>
                <w:rStyle w:val="Hyperlink"/>
                <w:rFonts w:ascii="Microsoft YaHei" w:eastAsia="Microsoft YaHei" w:hAnsi="Microsoft YaHei" w:cs="Microsoft YaHei" w:hint="eastAsia"/>
                <w:noProof/>
                <w:lang w:val="zh-CN" w:eastAsia="zh-CN"/>
              </w:rPr>
              <w:t>政策风险</w:t>
            </w:r>
            <w:r w:rsidR="006B44B5">
              <w:rPr>
                <w:noProof/>
                <w:webHidden/>
              </w:rPr>
              <w:tab/>
            </w:r>
            <w:r w:rsidR="006B44B5">
              <w:rPr>
                <w:noProof/>
                <w:webHidden/>
              </w:rPr>
              <w:fldChar w:fldCharType="begin"/>
            </w:r>
            <w:r w:rsidR="006B44B5">
              <w:rPr>
                <w:noProof/>
                <w:webHidden/>
              </w:rPr>
              <w:instrText xml:space="preserve"> PAGEREF _Toc484031338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53AF23E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9" w:history="1">
            <w:r w:rsidR="006B44B5" w:rsidRPr="00621D19">
              <w:rPr>
                <w:rStyle w:val="Hyperlink"/>
                <w:noProof/>
                <w:lang w:val="zh-CN" w:eastAsia="zh-CN"/>
              </w:rPr>
              <w:t>8.1.1.</w:t>
            </w:r>
            <w:r w:rsidR="006B44B5" w:rsidRPr="00621D19">
              <w:rPr>
                <w:rStyle w:val="Hyperlink"/>
                <w:rFonts w:ascii="Microsoft YaHei" w:eastAsia="Microsoft YaHei" w:hAnsi="Microsoft YaHei" w:cs="Microsoft YaHei" w:hint="eastAsia"/>
                <w:noProof/>
                <w:lang w:val="zh-CN" w:eastAsia="zh-CN"/>
              </w:rPr>
              <w:t>政策风险预测：</w:t>
            </w:r>
            <w:r w:rsidR="006B44B5">
              <w:rPr>
                <w:noProof/>
                <w:webHidden/>
              </w:rPr>
              <w:tab/>
            </w:r>
            <w:r w:rsidR="006B44B5">
              <w:rPr>
                <w:noProof/>
                <w:webHidden/>
              </w:rPr>
              <w:fldChar w:fldCharType="begin"/>
            </w:r>
            <w:r w:rsidR="006B44B5">
              <w:rPr>
                <w:noProof/>
                <w:webHidden/>
              </w:rPr>
              <w:instrText xml:space="preserve"> PAGEREF _Toc484031339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0100E70E"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0" w:history="1">
            <w:r w:rsidR="006B44B5" w:rsidRPr="00621D19">
              <w:rPr>
                <w:rStyle w:val="Hyperlink"/>
                <w:noProof/>
                <w:lang w:val="zh-CN" w:eastAsia="zh-CN"/>
              </w:rPr>
              <w:t>8.1.2.</w:t>
            </w:r>
            <w:r w:rsidR="006B44B5" w:rsidRPr="00621D19">
              <w:rPr>
                <w:rStyle w:val="Hyperlink"/>
                <w:rFonts w:ascii="Microsoft YaHei" w:eastAsia="Microsoft YaHei" w:hAnsi="Microsoft YaHei" w:cs="Microsoft YaHei" w:hint="eastAsia"/>
                <w:noProof/>
                <w:lang w:val="zh-CN" w:eastAsia="zh-CN"/>
              </w:rPr>
              <w:t>政策风险控制：</w:t>
            </w:r>
            <w:r w:rsidR="006B44B5">
              <w:rPr>
                <w:noProof/>
                <w:webHidden/>
              </w:rPr>
              <w:tab/>
            </w:r>
            <w:r w:rsidR="006B44B5">
              <w:rPr>
                <w:noProof/>
                <w:webHidden/>
              </w:rPr>
              <w:fldChar w:fldCharType="begin"/>
            </w:r>
            <w:r w:rsidR="006B44B5">
              <w:rPr>
                <w:noProof/>
                <w:webHidden/>
              </w:rPr>
              <w:instrText xml:space="preserve"> PAGEREF _Toc484031340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1AACB5E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1" w:history="1">
            <w:r w:rsidR="006B44B5" w:rsidRPr="00621D19">
              <w:rPr>
                <w:rStyle w:val="Hyperlink"/>
                <w:noProof/>
                <w:lang w:val="zh-CN" w:eastAsia="zh-CN"/>
              </w:rPr>
              <w:t>8.2.</w:t>
            </w:r>
            <w:r w:rsidR="006B44B5" w:rsidRPr="00621D19">
              <w:rPr>
                <w:rStyle w:val="Hyperlink"/>
                <w:rFonts w:ascii="Microsoft YaHei" w:eastAsia="Microsoft YaHei" w:hAnsi="Microsoft YaHei" w:cs="Microsoft YaHei" w:hint="eastAsia"/>
                <w:noProof/>
                <w:lang w:val="zh-CN" w:eastAsia="zh-CN"/>
              </w:rPr>
              <w:t>技术风险</w:t>
            </w:r>
            <w:r w:rsidR="006B44B5">
              <w:rPr>
                <w:noProof/>
                <w:webHidden/>
              </w:rPr>
              <w:tab/>
            </w:r>
            <w:r w:rsidR="006B44B5">
              <w:rPr>
                <w:noProof/>
                <w:webHidden/>
              </w:rPr>
              <w:fldChar w:fldCharType="begin"/>
            </w:r>
            <w:r w:rsidR="006B44B5">
              <w:rPr>
                <w:noProof/>
                <w:webHidden/>
              </w:rPr>
              <w:instrText xml:space="preserve"> PAGEREF _Toc484031341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6ECBA3D4"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2" w:history="1">
            <w:r w:rsidR="006B44B5" w:rsidRPr="00621D19">
              <w:rPr>
                <w:rStyle w:val="Hyperlink"/>
                <w:noProof/>
                <w:lang w:val="zh-CN" w:eastAsia="zh-CN"/>
              </w:rPr>
              <w:t>8.2.1.</w:t>
            </w:r>
            <w:r w:rsidR="006B44B5" w:rsidRPr="00621D19">
              <w:rPr>
                <w:rStyle w:val="Hyperlink"/>
                <w:rFonts w:ascii="Microsoft YaHei" w:eastAsia="Microsoft YaHei" w:hAnsi="Microsoft YaHei" w:cs="Microsoft YaHei" w:hint="eastAsia"/>
                <w:noProof/>
                <w:lang w:val="zh-CN" w:eastAsia="zh-CN"/>
              </w:rPr>
              <w:t>技术风险预测：</w:t>
            </w:r>
            <w:r w:rsidR="006B44B5">
              <w:rPr>
                <w:noProof/>
                <w:webHidden/>
              </w:rPr>
              <w:tab/>
            </w:r>
            <w:r w:rsidR="006B44B5">
              <w:rPr>
                <w:noProof/>
                <w:webHidden/>
              </w:rPr>
              <w:fldChar w:fldCharType="begin"/>
            </w:r>
            <w:r w:rsidR="006B44B5">
              <w:rPr>
                <w:noProof/>
                <w:webHidden/>
              </w:rPr>
              <w:instrText xml:space="preserve"> PAGEREF _Toc484031342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1558EED9"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3" w:history="1">
            <w:r w:rsidR="006B44B5" w:rsidRPr="00621D19">
              <w:rPr>
                <w:rStyle w:val="Hyperlink"/>
                <w:noProof/>
                <w:lang w:val="zh-CN" w:eastAsia="zh-CN"/>
              </w:rPr>
              <w:t>8.2.2.</w:t>
            </w:r>
            <w:r w:rsidR="006B44B5" w:rsidRPr="00621D19">
              <w:rPr>
                <w:rStyle w:val="Hyperlink"/>
                <w:rFonts w:ascii="Microsoft YaHei" w:eastAsia="Microsoft YaHei" w:hAnsi="Microsoft YaHei" w:cs="Microsoft YaHei" w:hint="eastAsia"/>
                <w:noProof/>
                <w:lang w:val="zh-CN" w:eastAsia="zh-CN"/>
              </w:rPr>
              <w:t>技术风险控制：</w:t>
            </w:r>
            <w:r w:rsidR="006B44B5">
              <w:rPr>
                <w:noProof/>
                <w:webHidden/>
              </w:rPr>
              <w:tab/>
            </w:r>
            <w:r w:rsidR="006B44B5">
              <w:rPr>
                <w:noProof/>
                <w:webHidden/>
              </w:rPr>
              <w:fldChar w:fldCharType="begin"/>
            </w:r>
            <w:r w:rsidR="006B44B5">
              <w:rPr>
                <w:noProof/>
                <w:webHidden/>
              </w:rPr>
              <w:instrText xml:space="preserve"> PAGEREF _Toc484031343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0FCFA937"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4" w:history="1">
            <w:r w:rsidR="006B44B5" w:rsidRPr="00621D19">
              <w:rPr>
                <w:rStyle w:val="Hyperlink"/>
                <w:rFonts w:eastAsia="SimSun"/>
                <w:noProof/>
                <w:lang w:val="zh-CN" w:eastAsia="zh-CN"/>
              </w:rPr>
              <w:t>8.</w:t>
            </w:r>
            <w:r w:rsidR="006B44B5" w:rsidRPr="00621D19">
              <w:rPr>
                <w:rStyle w:val="Hyperlink"/>
                <w:noProof/>
                <w:lang w:val="zh-CN" w:eastAsia="zh-CN"/>
              </w:rPr>
              <w:t>3.</w:t>
            </w:r>
            <w:r w:rsidR="006B44B5" w:rsidRPr="00621D19">
              <w:rPr>
                <w:rStyle w:val="Hyperlink"/>
                <w:rFonts w:ascii="Microsoft YaHei" w:eastAsia="Microsoft YaHei" w:hAnsi="Microsoft YaHei" w:cs="Microsoft YaHei" w:hint="eastAsia"/>
                <w:noProof/>
                <w:lang w:val="zh-CN" w:eastAsia="zh-CN"/>
              </w:rPr>
              <w:t>法律风险</w:t>
            </w:r>
            <w:r w:rsidR="006B44B5">
              <w:rPr>
                <w:noProof/>
                <w:webHidden/>
              </w:rPr>
              <w:tab/>
            </w:r>
            <w:r w:rsidR="006B44B5">
              <w:rPr>
                <w:noProof/>
                <w:webHidden/>
              </w:rPr>
              <w:fldChar w:fldCharType="begin"/>
            </w:r>
            <w:r w:rsidR="006B44B5">
              <w:rPr>
                <w:noProof/>
                <w:webHidden/>
              </w:rPr>
              <w:instrText xml:space="preserve"> PAGEREF _Toc484031344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2C9B672B"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5" w:history="1">
            <w:r w:rsidR="006B44B5" w:rsidRPr="00621D19">
              <w:rPr>
                <w:rStyle w:val="Hyperlink"/>
                <w:noProof/>
                <w:lang w:val="zh-CN" w:eastAsia="zh-CN"/>
              </w:rPr>
              <w:t>8.3.1.</w:t>
            </w:r>
            <w:r w:rsidR="006B44B5" w:rsidRPr="00621D19">
              <w:rPr>
                <w:rStyle w:val="Hyperlink"/>
                <w:rFonts w:ascii="Microsoft YaHei" w:eastAsia="Microsoft YaHei" w:hAnsi="Microsoft YaHei" w:cs="Microsoft YaHei" w:hint="eastAsia"/>
                <w:noProof/>
                <w:lang w:val="zh-CN" w:eastAsia="zh-CN"/>
              </w:rPr>
              <w:t>法律风险预测：</w:t>
            </w:r>
            <w:r w:rsidR="006B44B5">
              <w:rPr>
                <w:noProof/>
                <w:webHidden/>
              </w:rPr>
              <w:tab/>
            </w:r>
            <w:r w:rsidR="006B44B5">
              <w:rPr>
                <w:noProof/>
                <w:webHidden/>
              </w:rPr>
              <w:fldChar w:fldCharType="begin"/>
            </w:r>
            <w:r w:rsidR="006B44B5">
              <w:rPr>
                <w:noProof/>
                <w:webHidden/>
              </w:rPr>
              <w:instrText xml:space="preserve"> PAGEREF _Toc484031345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60D19B56"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6" w:history="1">
            <w:r w:rsidR="006B44B5" w:rsidRPr="00621D19">
              <w:rPr>
                <w:rStyle w:val="Hyperlink"/>
                <w:noProof/>
                <w:lang w:val="zh-CN" w:eastAsia="zh-CN"/>
              </w:rPr>
              <w:t>8.4.</w:t>
            </w:r>
            <w:r w:rsidR="006B44B5" w:rsidRPr="00621D19">
              <w:rPr>
                <w:rStyle w:val="Hyperlink"/>
                <w:rFonts w:ascii="Microsoft YaHei" w:eastAsia="Microsoft YaHei" w:hAnsi="Microsoft YaHei" w:cs="Microsoft YaHei" w:hint="eastAsia"/>
                <w:noProof/>
                <w:lang w:val="zh-CN" w:eastAsia="zh-CN"/>
              </w:rPr>
              <w:t>市场风险</w:t>
            </w:r>
            <w:r w:rsidR="006B44B5">
              <w:rPr>
                <w:noProof/>
                <w:webHidden/>
              </w:rPr>
              <w:tab/>
            </w:r>
            <w:r w:rsidR="006B44B5">
              <w:rPr>
                <w:noProof/>
                <w:webHidden/>
              </w:rPr>
              <w:fldChar w:fldCharType="begin"/>
            </w:r>
            <w:r w:rsidR="006B44B5">
              <w:rPr>
                <w:noProof/>
                <w:webHidden/>
              </w:rPr>
              <w:instrText xml:space="preserve"> PAGEREF _Toc484031346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64410D5A"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7" w:history="1">
            <w:r w:rsidR="006B44B5" w:rsidRPr="00621D19">
              <w:rPr>
                <w:rStyle w:val="Hyperlink"/>
                <w:noProof/>
                <w:lang w:val="zh-CN" w:eastAsia="zh-CN"/>
              </w:rPr>
              <w:t>8.4.1.</w:t>
            </w:r>
            <w:r w:rsidR="006B44B5" w:rsidRPr="00621D19">
              <w:rPr>
                <w:rStyle w:val="Hyperlink"/>
                <w:rFonts w:ascii="Microsoft YaHei" w:eastAsia="Microsoft YaHei" w:hAnsi="Microsoft YaHei" w:cs="Microsoft YaHei" w:hint="eastAsia"/>
                <w:noProof/>
                <w:lang w:val="zh-CN" w:eastAsia="zh-CN"/>
              </w:rPr>
              <w:t>市场风险预测：</w:t>
            </w:r>
            <w:r w:rsidR="006B44B5">
              <w:rPr>
                <w:noProof/>
                <w:webHidden/>
              </w:rPr>
              <w:tab/>
            </w:r>
            <w:r w:rsidR="006B44B5">
              <w:rPr>
                <w:noProof/>
                <w:webHidden/>
              </w:rPr>
              <w:fldChar w:fldCharType="begin"/>
            </w:r>
            <w:r w:rsidR="006B44B5">
              <w:rPr>
                <w:noProof/>
                <w:webHidden/>
              </w:rPr>
              <w:instrText xml:space="preserve"> PAGEREF _Toc484031347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2EAA311B"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8" w:history="1">
            <w:r w:rsidR="006B44B5" w:rsidRPr="00621D19">
              <w:rPr>
                <w:rStyle w:val="Hyperlink"/>
                <w:noProof/>
                <w:lang w:val="zh-CN" w:eastAsia="zh-CN"/>
              </w:rPr>
              <w:t>8.4.2.</w:t>
            </w:r>
            <w:r w:rsidR="006B44B5" w:rsidRPr="00621D19">
              <w:rPr>
                <w:rStyle w:val="Hyperlink"/>
                <w:rFonts w:ascii="Microsoft YaHei" w:eastAsia="Microsoft YaHei" w:hAnsi="Microsoft YaHei" w:cs="Microsoft YaHei" w:hint="eastAsia"/>
                <w:noProof/>
                <w:lang w:val="zh-CN" w:eastAsia="zh-CN"/>
              </w:rPr>
              <w:t>市场风险控制：</w:t>
            </w:r>
            <w:r w:rsidR="006B44B5">
              <w:rPr>
                <w:noProof/>
                <w:webHidden/>
              </w:rPr>
              <w:tab/>
            </w:r>
            <w:r w:rsidR="006B44B5">
              <w:rPr>
                <w:noProof/>
                <w:webHidden/>
              </w:rPr>
              <w:fldChar w:fldCharType="begin"/>
            </w:r>
            <w:r w:rsidR="006B44B5">
              <w:rPr>
                <w:noProof/>
                <w:webHidden/>
              </w:rPr>
              <w:instrText xml:space="preserve"> PAGEREF _Toc484031348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415D8F91" w14:textId="40E620F6" w:rsidR="00955BA2" w:rsidRDefault="00955BA2">
          <w:r>
            <w:rPr>
              <w:b/>
              <w:bCs/>
              <w:lang w:val="zh-CN"/>
            </w:rPr>
            <w:fldChar w:fldCharType="end"/>
          </w:r>
        </w:p>
      </w:sdtContent>
    </w:sdt>
    <w:p w14:paraId="29C5B532" w14:textId="77777777" w:rsidR="00955BA2" w:rsidRDefault="00955BA2" w:rsidP="00955BA2">
      <w:pPr>
        <w:rPr>
          <w:rFonts w:ascii="Microsoft YaHei" w:eastAsia="Microsoft YaHei" w:hAnsi="Microsoft YaHei" w:cs="Microsoft YaHei"/>
          <w:b/>
          <w:bCs/>
          <w:color w:val="000000"/>
          <w:sz w:val="60"/>
          <w:szCs w:val="60"/>
          <w:lang w:val="zh-CN" w:eastAsia="zh-CN"/>
        </w:rPr>
      </w:pPr>
    </w:p>
    <w:p w14:paraId="76292C94" w14:textId="77777777" w:rsidR="00955BA2" w:rsidRDefault="00955BA2" w:rsidP="00955BA2">
      <w:pPr>
        <w:rPr>
          <w:rFonts w:ascii="Microsoft YaHei" w:eastAsia="Microsoft YaHei" w:hAnsi="Microsoft YaHei" w:cs="Microsoft YaHei"/>
          <w:b/>
          <w:bCs/>
          <w:color w:val="000000"/>
          <w:sz w:val="60"/>
          <w:szCs w:val="60"/>
          <w:lang w:val="zh-CN" w:eastAsia="zh-CN"/>
        </w:rPr>
      </w:pPr>
    </w:p>
    <w:p w14:paraId="2E9F38A8" w14:textId="77777777" w:rsidR="00955BA2" w:rsidRDefault="00955BA2" w:rsidP="00955BA2">
      <w:pPr>
        <w:rPr>
          <w:rFonts w:ascii="Microsoft YaHei" w:eastAsia="Microsoft YaHei" w:hAnsi="Microsoft YaHei" w:cs="Microsoft YaHei"/>
          <w:b/>
          <w:bCs/>
          <w:color w:val="000000"/>
          <w:sz w:val="60"/>
          <w:szCs w:val="60"/>
          <w:lang w:val="zh-CN" w:eastAsia="zh-CN"/>
        </w:rPr>
        <w:sectPr w:rsidR="00955BA2" w:rsidSect="00955BA2">
          <w:type w:val="continuous"/>
          <w:pgSz w:w="11906" w:h="16838"/>
          <w:pgMar w:top="1134" w:right="1134" w:bottom="1134" w:left="1134" w:header="709" w:footer="850" w:gutter="0"/>
          <w:cols w:num="2" w:space="720"/>
        </w:sectPr>
      </w:pPr>
    </w:p>
    <w:p w14:paraId="2E4207C3" w14:textId="77777777" w:rsidR="00955BA2" w:rsidRDefault="00955BA2">
      <w:pPr>
        <w:rPr>
          <w:rFonts w:ascii="Microsoft YaHei" w:eastAsia="Microsoft YaHei" w:hAnsi="Microsoft YaHei" w:cs="Microsoft YaHei"/>
          <w:b/>
          <w:bCs/>
          <w:color w:val="000000"/>
          <w:sz w:val="60"/>
          <w:szCs w:val="60"/>
          <w:lang w:val="zh-CN" w:eastAsia="zh-CN"/>
        </w:rPr>
      </w:pPr>
      <w:r>
        <w:rPr>
          <w:rFonts w:ascii="Microsoft YaHei" w:eastAsia="Microsoft YaHei" w:hAnsi="Microsoft YaHei" w:cs="Microsoft YaHei"/>
          <w:b/>
          <w:bCs/>
          <w:color w:val="000000"/>
          <w:sz w:val="60"/>
          <w:szCs w:val="60"/>
          <w:lang w:val="zh-CN" w:eastAsia="zh-CN"/>
        </w:rPr>
        <w:lastRenderedPageBreak/>
        <w:br w:type="page"/>
      </w:r>
    </w:p>
    <w:p w14:paraId="7B696339" w14:textId="3FEE2659" w:rsidR="003D6B0B" w:rsidRPr="00CF2F03" w:rsidRDefault="002D58FF" w:rsidP="00CF2F03">
      <w:pPr>
        <w:pStyle w:val="Heading1"/>
        <w:rPr>
          <w:lang w:eastAsia="zh-CN"/>
        </w:rPr>
      </w:pPr>
      <w:bookmarkStart w:id="0" w:name="_Toc484031255"/>
      <w:r w:rsidRPr="00955BA2">
        <w:rPr>
          <w:lang w:val="zh-CN" w:eastAsia="zh-CN"/>
        </w:rPr>
        <w:lastRenderedPageBreak/>
        <w:t>1.</w:t>
      </w:r>
      <w:r w:rsidR="007201EF" w:rsidRPr="00955BA2">
        <w:rPr>
          <w:rFonts w:ascii="Microsoft YaHei" w:eastAsia="Microsoft YaHei" w:hAnsi="Microsoft YaHei" w:cs="Microsoft YaHei" w:hint="eastAsia"/>
          <w:lang w:val="zh-CN" w:eastAsia="zh-CN"/>
        </w:rPr>
        <w:t>产品概要</w:t>
      </w:r>
      <w:bookmarkEnd w:id="0"/>
    </w:p>
    <w:p w14:paraId="7BA5514A" w14:textId="7E9E276C" w:rsidR="00FC5186" w:rsidRDefault="00955BA2" w:rsidP="00955BA2">
      <w:pPr>
        <w:pStyle w:val="Heading2"/>
        <w:rPr>
          <w:lang w:val="zh-CN" w:eastAsia="zh-CN"/>
        </w:rPr>
      </w:pPr>
      <w:bookmarkStart w:id="1" w:name="_Toc484026323"/>
      <w:bookmarkStart w:id="2" w:name="_Toc484031256"/>
      <w:r>
        <w:rPr>
          <w:rFonts w:hint="eastAsia"/>
          <w:lang w:val="zh-CN" w:eastAsia="zh-CN"/>
        </w:rPr>
        <w:t>1.</w:t>
      </w:r>
      <w:r>
        <w:rPr>
          <w:lang w:val="zh-CN" w:eastAsia="zh-CN"/>
        </w:rPr>
        <w:t>1</w:t>
      </w:r>
      <w:r w:rsidR="007201EF" w:rsidRPr="00205201">
        <w:rPr>
          <w:rFonts w:ascii="Microsoft YaHei" w:eastAsia="Microsoft YaHei" w:hAnsi="Microsoft YaHei" w:cs="Microsoft YaHei" w:hint="eastAsia"/>
          <w:lang w:val="zh-CN" w:eastAsia="zh-CN"/>
        </w:rPr>
        <w:t>项目背景</w:t>
      </w:r>
      <w:bookmarkEnd w:id="1"/>
      <w:bookmarkEnd w:id="2"/>
    </w:p>
    <w:p w14:paraId="59ED229E" w14:textId="1B9FCD3C" w:rsidR="00850F59" w:rsidRPr="00B96AAF" w:rsidRDefault="00EB357B" w:rsidP="00B96AA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据一项权威调查显示，高校专业课的逃课率在</w:t>
      </w:r>
      <w:r w:rsidRPr="009946E9">
        <w:rPr>
          <w:rFonts w:ascii="SimSun" w:eastAsia="SimSun" w:hAnsi="SimSun" w:cstheme="minorBidi"/>
          <w:color w:val="000000"/>
          <w:kern w:val="2"/>
          <w:szCs w:val="21"/>
          <w:bdr w:val="none" w:sz="0" w:space="0" w:color="auto"/>
          <w:shd w:val="clear" w:color="auto" w:fill="FFFFFF"/>
          <w:lang w:eastAsia="zh-CN"/>
        </w:rPr>
        <w:t>20%</w:t>
      </w:r>
      <w:r w:rsidRPr="009946E9">
        <w:rPr>
          <w:rFonts w:ascii="SimSun" w:eastAsia="SimSun" w:hAnsi="SimSun" w:cs="Microsoft YaHei" w:hint="eastAsia"/>
          <w:color w:val="000000"/>
          <w:kern w:val="2"/>
          <w:szCs w:val="21"/>
          <w:bdr w:val="none" w:sz="0" w:space="0" w:color="auto"/>
          <w:shd w:val="clear" w:color="auto" w:fill="FFFFFF"/>
          <w:lang w:eastAsia="zh-CN"/>
        </w:rPr>
        <w:t>左右，基础课的逃课率在</w:t>
      </w:r>
      <w:r w:rsidRPr="009946E9">
        <w:rPr>
          <w:rFonts w:ascii="SimSun" w:eastAsia="SimSun" w:hAnsi="SimSun" w:cstheme="minorBidi"/>
          <w:color w:val="000000"/>
          <w:kern w:val="2"/>
          <w:szCs w:val="21"/>
          <w:bdr w:val="none" w:sz="0" w:space="0" w:color="auto"/>
          <w:shd w:val="clear" w:color="auto" w:fill="FFFFFF"/>
          <w:lang w:eastAsia="zh-CN"/>
        </w:rPr>
        <w:t>25%</w:t>
      </w:r>
      <w:r w:rsidRPr="009946E9">
        <w:rPr>
          <w:rFonts w:ascii="SimSun" w:eastAsia="SimSun" w:hAnsi="SimSun" w:cs="Microsoft YaHei" w:hint="eastAsia"/>
          <w:color w:val="000000"/>
          <w:kern w:val="2"/>
          <w:szCs w:val="21"/>
          <w:bdr w:val="none" w:sz="0" w:space="0" w:color="auto"/>
          <w:shd w:val="clear" w:color="auto" w:fill="FFFFFF"/>
          <w:lang w:eastAsia="zh-CN"/>
        </w:rPr>
        <w:t>以上，至于哲学等公共课则高达</w:t>
      </w:r>
      <w:r w:rsidRPr="009946E9">
        <w:rPr>
          <w:rFonts w:ascii="SimSun" w:eastAsia="SimSun" w:hAnsi="SimSun" w:cstheme="minorBidi"/>
          <w:color w:val="000000"/>
          <w:kern w:val="2"/>
          <w:szCs w:val="21"/>
          <w:bdr w:val="none" w:sz="0" w:space="0" w:color="auto"/>
          <w:shd w:val="clear" w:color="auto" w:fill="FFFFFF"/>
          <w:lang w:eastAsia="zh-CN"/>
        </w:rPr>
        <w:t>50%</w:t>
      </w:r>
      <w:r w:rsidRPr="009946E9">
        <w:rPr>
          <w:rFonts w:ascii="SimSun" w:eastAsia="SimSun" w:hAnsi="SimSun" w:cs="Microsoft YaHei" w:hint="eastAsia"/>
          <w:color w:val="000000"/>
          <w:kern w:val="2"/>
          <w:szCs w:val="21"/>
          <w:bdr w:val="none" w:sz="0" w:space="0" w:color="auto"/>
          <w:shd w:val="clear" w:color="auto" w:fill="FFFFFF"/>
          <w:lang w:eastAsia="zh-CN"/>
        </w:rPr>
        <w:t>。逃课成了</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必修课</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，必修课成了选修课，选修课相当于没课</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在大学校园里流行的这句话成为一些大学生的真实写照</w:t>
      </w:r>
      <w:r w:rsidR="0089721A">
        <w:rPr>
          <w:rFonts w:ascii="SimSun" w:eastAsia="SimSun" w:hAnsi="SimSun" w:cs="Microsoft YaHei" w:hint="eastAsia"/>
          <w:color w:val="000000"/>
          <w:kern w:val="2"/>
          <w:szCs w:val="21"/>
          <w:bdr w:val="none" w:sz="0" w:space="0" w:color="auto"/>
          <w:shd w:val="clear" w:color="auto" w:fill="FFFFFF"/>
          <w:lang w:eastAsia="zh-CN"/>
        </w:rPr>
        <w:t>，更有甚者</w:t>
      </w:r>
      <w:r w:rsidR="00E85A85">
        <w:rPr>
          <w:rFonts w:ascii="SimSun" w:eastAsia="SimSun" w:hAnsi="SimSun" w:cs="Microsoft YaHei" w:hint="eastAsia"/>
          <w:color w:val="000000"/>
          <w:kern w:val="2"/>
          <w:szCs w:val="21"/>
          <w:bdr w:val="none" w:sz="0" w:space="0" w:color="auto"/>
          <w:shd w:val="clear" w:color="auto" w:fill="FFFFFF"/>
          <w:lang w:eastAsia="zh-CN"/>
        </w:rPr>
        <w:t>，为应对传统点名签到方式，有些学生花钱请人代上课</w:t>
      </w:r>
      <w:r w:rsidRPr="009946E9">
        <w:rPr>
          <w:rFonts w:ascii="SimSun" w:eastAsia="SimSun" w:hAnsi="SimSun" w:cs="Microsoft YaHei" w:hint="eastAsia"/>
          <w:color w:val="000000"/>
          <w:kern w:val="2"/>
          <w:szCs w:val="21"/>
          <w:bdr w:val="none" w:sz="0" w:space="0" w:color="auto"/>
          <w:shd w:val="clear" w:color="auto" w:fill="FFFFFF"/>
          <w:lang w:eastAsia="zh-CN"/>
        </w:rPr>
        <w:t>。</w:t>
      </w:r>
      <w:r w:rsidR="00E85A85">
        <w:rPr>
          <w:rFonts w:ascii="SimSun" w:eastAsia="SimSun" w:hAnsi="SimSun" w:cs="Microsoft YaHei" w:hint="eastAsia"/>
          <w:color w:val="000000"/>
          <w:kern w:val="2"/>
          <w:szCs w:val="21"/>
          <w:bdr w:val="none" w:sz="0" w:space="0" w:color="auto"/>
          <w:shd w:val="clear" w:color="auto" w:fill="FFFFFF"/>
          <w:lang w:eastAsia="zh-CN"/>
        </w:rPr>
        <w:t xml:space="preserve"> </w:t>
      </w:r>
    </w:p>
    <w:p w14:paraId="44AFEA55" w14:textId="6AA5F668" w:rsidR="00E85A85" w:rsidRDefault="00E85A85"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高校出勤率低的问题产生的原因是多方面的。一方面是学生缺乏自制力，对于学习生活安排不合理；另一方面则出在学校当前的课程</w:t>
      </w:r>
      <w:r>
        <w:rPr>
          <w:rFonts w:ascii="SimSun" w:eastAsia="SimSun" w:hAnsi="SimSun" w:cs="Microsoft YaHei" w:hint="eastAsia"/>
          <w:color w:val="000000"/>
          <w:kern w:val="2"/>
          <w:szCs w:val="21"/>
          <w:bdr w:val="none" w:sz="0" w:space="0" w:color="auto"/>
          <w:shd w:val="clear" w:color="auto" w:fill="FFFFFF"/>
          <w:lang w:eastAsia="zh-CN"/>
        </w:rPr>
        <w:t>设置和</w:t>
      </w:r>
      <w:r>
        <w:rPr>
          <w:rFonts w:ascii="SimSun" w:eastAsia="SimSun" w:hAnsi="SimSun" w:cs="Microsoft YaHei" w:hint="eastAsia"/>
          <w:color w:val="000000"/>
          <w:kern w:val="2"/>
          <w:szCs w:val="21"/>
          <w:bdr w:val="none" w:sz="0" w:space="0" w:color="auto"/>
          <w:shd w:val="clear" w:color="auto" w:fill="FFFFFF"/>
          <w:lang w:eastAsia="zh-CN"/>
        </w:rPr>
        <w:t>培养方式上。</w:t>
      </w:r>
      <w:r w:rsidRPr="00E85A85">
        <w:rPr>
          <w:rFonts w:ascii="SimSun" w:eastAsia="SimSun" w:hAnsi="SimSun" w:cs="Microsoft YaHei" w:hint="eastAsia"/>
          <w:color w:val="000000"/>
          <w:kern w:val="2"/>
          <w:szCs w:val="21"/>
          <w:bdr w:val="none" w:sz="0" w:space="0" w:color="auto"/>
          <w:shd w:val="clear" w:color="auto" w:fill="FFFFFF"/>
          <w:lang w:eastAsia="zh-CN"/>
        </w:rPr>
        <w:t>近年来，随着高等教育改革和扩招，我国高等教育专业结构、培养目标的调整及教学内容和课程体系更新相对滞后，使许多高校毕业生难以适应劳动力市场的需要。而同时有些教师更沿袭传统的教学方式，无法提高学生上课的兴趣，课程乏味、空洞，脱离实际，教师照本宣科，教学方法陈旧。</w:t>
      </w:r>
    </w:p>
    <w:p w14:paraId="282E2A2F" w14:textId="5A0D2D00" w:rsidR="00E85A85" w:rsidRDefault="00E85A85"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p>
    <w:p w14:paraId="7BEAF3C1" w14:textId="5C91374F" w:rsidR="00E85A85" w:rsidRPr="009946E9" w:rsidRDefault="00B96AA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theme="minorBidi" w:hint="eastAsia"/>
          <w:color w:val="000000"/>
          <w:kern w:val="2"/>
          <w:szCs w:val="21"/>
          <w:bdr w:val="none" w:sz="0" w:space="0" w:color="auto"/>
          <w:shd w:val="clear" w:color="auto" w:fill="FFFFFF"/>
          <w:lang w:eastAsia="zh-CN"/>
        </w:rPr>
      </w:pPr>
      <w:r>
        <w:rPr>
          <w:rFonts w:ascii="SimSun" w:eastAsia="SimSun" w:hAnsi="SimSun" w:cs="Microsoft YaHei" w:hint="eastAsia"/>
          <w:noProof/>
          <w:color w:val="000000"/>
          <w:kern w:val="2"/>
          <w:szCs w:val="21"/>
          <w:bdr w:val="none" w:sz="0" w:space="0" w:color="auto"/>
          <w:shd w:val="clear" w:color="auto" w:fill="FFFFFF"/>
          <w:lang w:eastAsia="zh-CN"/>
        </w:rPr>
        <w:drawing>
          <wp:inline distT="0" distB="0" distL="0" distR="0" wp14:anchorId="62308E80" wp14:editId="7BD7A9F3">
            <wp:extent cx="5712460" cy="4626610"/>
            <wp:effectExtent l="0" t="0" r="2540" b="0"/>
            <wp:docPr id="12" name="Picture 12" descr="../../../Downloads/200910216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00910216195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460" cy="4626610"/>
                    </a:xfrm>
                    <a:prstGeom prst="rect">
                      <a:avLst/>
                    </a:prstGeom>
                    <a:noFill/>
                    <a:ln>
                      <a:noFill/>
                    </a:ln>
                  </pic:spPr>
                </pic:pic>
              </a:graphicData>
            </a:graphic>
          </wp:inline>
        </w:drawing>
      </w:r>
    </w:p>
    <w:p w14:paraId="3212FEE6" w14:textId="4E1F8804" w:rsidR="003D6B0B" w:rsidRPr="009946E9" w:rsidRDefault="00EB357B"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theme="minorBid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近年来的资料表明，高校学生自杀率高于一般青年自杀率，重点大学高于一般大学，研究生高于本科生。南京危机干预中心对南京部分高校的学生调查发现，大学生自杀率约为万</w:t>
      </w:r>
      <w:r w:rsidR="00E43F0C">
        <w:rPr>
          <w:rFonts w:ascii="SimSun" w:eastAsia="SimSun" w:hAnsi="SimSun" w:cs="Microsoft YaHei" w:hint="eastAsia"/>
          <w:color w:val="000000"/>
          <w:kern w:val="2"/>
          <w:szCs w:val="21"/>
          <w:bdr w:val="none" w:sz="0" w:space="0" w:color="auto"/>
          <w:shd w:val="clear" w:color="auto" w:fill="FFFFFF"/>
          <w:lang w:eastAsia="zh-CN"/>
        </w:rPr>
        <w:lastRenderedPageBreak/>
        <w:t>分之一</w:t>
      </w:r>
      <w:r w:rsidRPr="009946E9">
        <w:rPr>
          <w:rFonts w:ascii="SimSun" w:eastAsia="SimSun" w:hAnsi="SimSun" w:cs="Microsoft YaHei" w:hint="eastAsia"/>
          <w:color w:val="000000"/>
          <w:kern w:val="2"/>
          <w:szCs w:val="21"/>
          <w:bdr w:val="none" w:sz="0" w:space="0" w:color="auto"/>
          <w:shd w:val="clear" w:color="auto" w:fill="FFFFFF"/>
          <w:lang w:eastAsia="zh-CN"/>
        </w:rPr>
        <w:t>，高于总人口的平均水平。</w:t>
      </w:r>
      <w:r w:rsidR="00E43F0C" w:rsidRPr="009946E9">
        <w:rPr>
          <w:rFonts w:ascii="SimSun" w:eastAsia="SimSun" w:hAnsi="SimSun" w:cstheme="minorBidi"/>
          <w:color w:val="000000"/>
          <w:kern w:val="2"/>
          <w:szCs w:val="21"/>
          <w:bdr w:val="none" w:sz="0" w:space="0" w:color="auto"/>
          <w:shd w:val="clear" w:color="auto" w:fill="FFFFFF"/>
          <w:lang w:eastAsia="zh-CN"/>
        </w:rPr>
        <w:t xml:space="preserve"> </w:t>
      </w:r>
    </w:p>
    <w:p w14:paraId="1DC97D65" w14:textId="1539A9A0" w:rsidR="00EB357B" w:rsidRPr="00205201" w:rsidRDefault="00E43F0C" w:rsidP="00205201">
      <w:pPr>
        <w:ind w:firstLine="480"/>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noProof/>
          <w:color w:val="000000"/>
          <w:sz w:val="20"/>
          <w:szCs w:val="20"/>
          <w:lang w:eastAsia="zh-CN"/>
        </w:rPr>
        <w:drawing>
          <wp:inline distT="0" distB="0" distL="0" distR="0" wp14:anchorId="0B07780A" wp14:editId="5BE5AD64">
            <wp:extent cx="6120130" cy="7179310"/>
            <wp:effectExtent l="0" t="0" r="1270" b="8890"/>
            <wp:docPr id="16" name="Picture 16" descr="../../../Downloads/51e8580bae0e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51e8580bae0ec.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7179310"/>
                    </a:xfrm>
                    <a:prstGeom prst="rect">
                      <a:avLst/>
                    </a:prstGeom>
                    <a:noFill/>
                    <a:ln>
                      <a:noFill/>
                    </a:ln>
                  </pic:spPr>
                </pic:pic>
              </a:graphicData>
            </a:graphic>
          </wp:inline>
        </w:drawing>
      </w:r>
    </w:p>
    <w:p w14:paraId="1FA13F2F" w14:textId="2FFD621A" w:rsidR="0084676A" w:rsidRDefault="0084676A" w:rsidP="009834F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bookmarkStart w:id="3" w:name="_Toc484026324"/>
      <w:bookmarkStart w:id="4" w:name="_Toc484031257"/>
      <w:r w:rsidRPr="0084676A">
        <w:rPr>
          <w:rFonts w:ascii="SimSun" w:eastAsia="SimSun" w:hAnsi="SimSun" w:cs="Microsoft YaHei" w:hint="eastAsia"/>
          <w:color w:val="000000"/>
          <w:kern w:val="2"/>
          <w:szCs w:val="21"/>
          <w:bdr w:val="none" w:sz="0" w:space="0" w:color="auto"/>
          <w:shd w:val="clear" w:color="auto" w:fill="FFFFFF"/>
          <w:lang w:eastAsia="zh-CN"/>
        </w:rPr>
        <w:t>首先就是要深化教学管理与考试制</w:t>
      </w:r>
      <w:r>
        <w:rPr>
          <w:rFonts w:ascii="SimSun" w:eastAsia="SimSun" w:hAnsi="SimSun" w:cs="Microsoft YaHei" w:hint="eastAsia"/>
          <w:color w:val="000000"/>
          <w:kern w:val="2"/>
          <w:szCs w:val="21"/>
          <w:bdr w:val="none" w:sz="0" w:space="0" w:color="auto"/>
          <w:shd w:val="clear" w:color="auto" w:fill="FFFFFF"/>
          <w:lang w:eastAsia="zh-CN"/>
        </w:rPr>
        <w:t>度改革，改革不合理的教育体制及课程设置。其次，要改革传统考勤制度</w:t>
      </w:r>
      <w:r w:rsidRPr="0084676A">
        <w:rPr>
          <w:rFonts w:ascii="SimSun" w:eastAsia="SimSun" w:hAnsi="SimSun" w:cs="Microsoft YaHei" w:hint="eastAsia"/>
          <w:color w:val="000000"/>
          <w:kern w:val="2"/>
          <w:szCs w:val="21"/>
          <w:bdr w:val="none" w:sz="0" w:space="0" w:color="auto"/>
          <w:shd w:val="clear" w:color="auto" w:fill="FFFFFF"/>
          <w:lang w:eastAsia="zh-CN"/>
        </w:rPr>
        <w:t>，加大素质教育力度。同时，要发挥师德师风在学风建设中的主导作用。如果课程设置十分合理，相信上课的人一定会变多</w:t>
      </w:r>
      <w:r>
        <w:rPr>
          <w:rFonts w:ascii="SimSun" w:eastAsia="SimSun" w:hAnsi="SimSun" w:cs="Microsoft YaHei" w:hint="eastAsia"/>
          <w:color w:val="000000"/>
          <w:kern w:val="2"/>
          <w:szCs w:val="21"/>
          <w:bdr w:val="none" w:sz="0" w:space="0" w:color="auto"/>
          <w:shd w:val="clear" w:color="auto" w:fill="FFFFFF"/>
          <w:lang w:eastAsia="zh-CN"/>
        </w:rPr>
        <w:t>。</w:t>
      </w:r>
    </w:p>
    <w:p w14:paraId="2AB1D4B3" w14:textId="0801B2A3" w:rsidR="00E43F0C" w:rsidRPr="009834F5" w:rsidRDefault="00E43F0C" w:rsidP="009834F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大学生重大心理危机事件的发生，表面上看似毫无征兆，带有突发性，但事实上偶然性和必然性是辩证统一的，在各种看似毫无征兆的偶发事件背后总是隐藏着其客观必然性。如</w:t>
      </w:r>
      <w:r w:rsidRPr="009946E9">
        <w:rPr>
          <w:rFonts w:ascii="SimSun" w:eastAsia="SimSun" w:hAnsi="SimSun" w:cs="Microsoft YaHei" w:hint="eastAsia"/>
          <w:color w:val="000000"/>
          <w:kern w:val="2"/>
          <w:szCs w:val="21"/>
          <w:bdr w:val="none" w:sz="0" w:space="0" w:color="auto"/>
          <w:shd w:val="clear" w:color="auto" w:fill="FFFFFF"/>
          <w:lang w:eastAsia="zh-CN"/>
        </w:rPr>
        <w:lastRenderedPageBreak/>
        <w:t>何及时捕捉学生发生重大心理问题的征兆，并做出相应预警，避免危机事件的发生，对于保证大学生健康成长和构建平安校园具有重要意义。</w:t>
      </w:r>
    </w:p>
    <w:p w14:paraId="16165A47" w14:textId="145B618F" w:rsidR="00FC5186" w:rsidRDefault="00955BA2" w:rsidP="00CF2F03">
      <w:pPr>
        <w:pStyle w:val="Heading2"/>
        <w:rPr>
          <w:lang w:val="zh-CN" w:eastAsia="zh-CN"/>
        </w:rPr>
      </w:pPr>
      <w:r>
        <w:rPr>
          <w:rFonts w:hint="eastAsia"/>
          <w:lang w:val="zh-CN" w:eastAsia="zh-CN"/>
        </w:rPr>
        <w:t>1.2</w:t>
      </w:r>
      <w:r w:rsidR="007201EF" w:rsidRPr="00205201">
        <w:rPr>
          <w:rFonts w:ascii="Microsoft YaHei" w:eastAsia="Microsoft YaHei" w:hAnsi="Microsoft YaHei" w:cs="Microsoft YaHei" w:hint="eastAsia"/>
          <w:lang w:val="zh-CN" w:eastAsia="zh-CN"/>
        </w:rPr>
        <w:t>产品简介</w:t>
      </w:r>
      <w:bookmarkEnd w:id="3"/>
      <w:bookmarkEnd w:id="4"/>
    </w:p>
    <w:p w14:paraId="55DC5C3D" w14:textId="559C665D" w:rsidR="003D6B0B" w:rsidRPr="009946E9" w:rsidRDefault="00D42626"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针对校园考勤</w:t>
      </w:r>
      <w:r w:rsidR="009834F5">
        <w:rPr>
          <w:rFonts w:ascii="SimSun" w:eastAsia="SimSun" w:hAnsi="SimSun" w:cs="Microsoft YaHei" w:hint="eastAsia"/>
          <w:color w:val="000000"/>
          <w:kern w:val="2"/>
          <w:szCs w:val="21"/>
          <w:bdr w:val="none" w:sz="0" w:space="0" w:color="auto"/>
          <w:shd w:val="clear" w:color="auto" w:fill="FFFFFF"/>
          <w:lang w:eastAsia="zh-CN"/>
        </w:rPr>
        <w:t>、学校课程设置等问题</w:t>
      </w:r>
      <w:r w:rsidRPr="009946E9">
        <w:rPr>
          <w:rFonts w:ascii="SimSun" w:eastAsia="SimSun" w:hAnsi="SimSun" w:cs="Microsoft YaHei" w:hint="eastAsia"/>
          <w:color w:val="000000"/>
          <w:kern w:val="2"/>
          <w:szCs w:val="21"/>
          <w:bdr w:val="none" w:sz="0" w:space="0" w:color="auto"/>
          <w:shd w:val="clear" w:color="auto" w:fill="FFFFFF"/>
          <w:lang w:eastAsia="zh-CN"/>
        </w:rPr>
        <w:t>及大学生异常行为问题，本团队设计了“智安高校”</w:t>
      </w:r>
      <w:r w:rsidRPr="009946E9">
        <w:rPr>
          <w:rFonts w:ascii="SimSun" w:eastAsia="SimSun" w:hAnsi="SimSun" w:cs="Microsoft YaHe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基于移动终端和</w:t>
      </w:r>
      <w:r w:rsidR="006A5066" w:rsidRPr="009946E9">
        <w:rPr>
          <w:rFonts w:ascii="SimSun" w:eastAsia="SimSun" w:hAnsi="SimSun" w:cs="Microsoft YaHei" w:hint="eastAsia"/>
          <w:color w:val="000000"/>
          <w:kern w:val="2"/>
          <w:szCs w:val="21"/>
          <w:bdr w:val="none" w:sz="0" w:space="0" w:color="auto"/>
          <w:shd w:val="clear" w:color="auto" w:fill="FFFFFF"/>
          <w:lang w:eastAsia="zh-CN"/>
        </w:rPr>
        <w:t>大数据分析的学生异常预警系统。该产品将数据挖掘，人脸识别，行为分析，移动互联网等技术融合，旨在</w:t>
      </w:r>
      <w:r w:rsidR="009834F5">
        <w:rPr>
          <w:rFonts w:ascii="SimSun" w:eastAsia="SimSun" w:hAnsi="SimSun" w:cs="Microsoft YaHei" w:hint="eastAsia"/>
          <w:color w:val="000000"/>
          <w:kern w:val="2"/>
          <w:szCs w:val="21"/>
          <w:bdr w:val="none" w:sz="0" w:space="0" w:color="auto"/>
          <w:shd w:val="clear" w:color="auto" w:fill="FFFFFF"/>
          <w:lang w:eastAsia="zh-CN"/>
        </w:rPr>
        <w:t>1</w:t>
      </w:r>
      <w:r w:rsidR="009834F5">
        <w:rPr>
          <w:rFonts w:ascii="SimSun" w:eastAsia="SimSun" w:hAnsi="SimSun" w:cs="Microsoft YaHei"/>
          <w:color w:val="000000"/>
          <w:kern w:val="2"/>
          <w:szCs w:val="21"/>
          <w:bdr w:val="none" w:sz="0" w:space="0" w:color="auto"/>
          <w:shd w:val="clear" w:color="auto" w:fill="FFFFFF"/>
          <w:lang w:eastAsia="zh-CN"/>
        </w:rPr>
        <w:t>).</w:t>
      </w:r>
      <w:r w:rsidR="009834F5">
        <w:rPr>
          <w:rFonts w:ascii="SimSun" w:eastAsia="SimSun" w:hAnsi="SimSun" w:cs="Microsoft YaHei" w:hint="eastAsia"/>
          <w:color w:val="000000"/>
          <w:kern w:val="2"/>
          <w:szCs w:val="21"/>
          <w:bdr w:val="none" w:sz="0" w:space="0" w:color="auto"/>
          <w:shd w:val="clear" w:color="auto" w:fill="FFFFFF"/>
          <w:lang w:eastAsia="zh-CN"/>
        </w:rPr>
        <w:t>督促学生保证出勤率;</w:t>
      </w:r>
      <w:r w:rsidR="009834F5">
        <w:rPr>
          <w:rFonts w:ascii="SimSun" w:eastAsia="SimSun" w:hAnsi="SimSun" w:cs="Microsoft YaHei"/>
          <w:color w:val="000000"/>
          <w:kern w:val="2"/>
          <w:szCs w:val="21"/>
          <w:bdr w:val="none" w:sz="0" w:space="0" w:color="auto"/>
          <w:shd w:val="clear" w:color="auto" w:fill="FFFFFF"/>
          <w:lang w:eastAsia="zh-CN"/>
        </w:rPr>
        <w:t>2)</w:t>
      </w:r>
      <w:r w:rsidR="006A5066" w:rsidRPr="009946E9">
        <w:rPr>
          <w:rFonts w:ascii="SimSun" w:eastAsia="SimSun" w:hAnsi="SimSun" w:cs="Microsoft YaHei" w:hint="eastAsia"/>
          <w:color w:val="000000"/>
          <w:kern w:val="2"/>
          <w:szCs w:val="21"/>
          <w:bdr w:val="none" w:sz="0" w:space="0" w:color="auto"/>
          <w:shd w:val="clear" w:color="auto" w:fill="FFFFFF"/>
          <w:lang w:eastAsia="zh-CN"/>
        </w:rPr>
        <w:t>帮助学校学工部门利用数据分析技术</w:t>
      </w:r>
      <w:r w:rsidR="009834F5">
        <w:rPr>
          <w:rFonts w:ascii="SimSun" w:eastAsia="SimSun" w:hAnsi="SimSun" w:cs="Microsoft YaHei" w:hint="eastAsia"/>
          <w:color w:val="000000"/>
          <w:kern w:val="2"/>
          <w:szCs w:val="21"/>
          <w:bdr w:val="none" w:sz="0" w:space="0" w:color="auto"/>
          <w:shd w:val="clear" w:color="auto" w:fill="FFFFFF"/>
          <w:lang w:eastAsia="zh-CN"/>
        </w:rPr>
        <w:t>优化学校课程设置</w:t>
      </w:r>
      <w:r w:rsidR="009834F5">
        <w:rPr>
          <w:rFonts w:ascii="SimSun" w:eastAsia="SimSun" w:hAnsi="SimSun" w:cs="Microsoft YaHei"/>
          <w:color w:val="000000"/>
          <w:kern w:val="2"/>
          <w:szCs w:val="21"/>
          <w:bdr w:val="none" w:sz="0" w:space="0" w:color="auto"/>
          <w:shd w:val="clear" w:color="auto" w:fill="FFFFFF"/>
          <w:lang w:eastAsia="zh-CN"/>
        </w:rPr>
        <w:t>;</w:t>
      </w:r>
      <w:r w:rsidR="009834F5">
        <w:rPr>
          <w:rFonts w:ascii="SimSun" w:eastAsia="SimSun" w:hAnsi="SimSun" w:cs="Microsoft YaHei" w:hint="eastAsia"/>
          <w:color w:val="000000"/>
          <w:kern w:val="2"/>
          <w:szCs w:val="21"/>
          <w:bdr w:val="none" w:sz="0" w:space="0" w:color="auto"/>
          <w:shd w:val="clear" w:color="auto" w:fill="FFFFFF"/>
          <w:lang w:eastAsia="zh-CN"/>
        </w:rPr>
        <w:t>3).促使教师发扬师德师风，改革教学方法提高教学质量；4).利用数据分析结果，提前锁定</w:t>
      </w:r>
      <w:r w:rsidR="006A5066" w:rsidRPr="009946E9">
        <w:rPr>
          <w:rFonts w:ascii="SimSun" w:eastAsia="SimSun" w:hAnsi="SimSun" w:cs="Microsoft YaHei" w:hint="eastAsia"/>
          <w:color w:val="000000"/>
          <w:kern w:val="2"/>
          <w:szCs w:val="21"/>
          <w:bdr w:val="none" w:sz="0" w:space="0" w:color="auto"/>
          <w:shd w:val="clear" w:color="auto" w:fill="FFFFFF"/>
          <w:lang w:eastAsia="zh-CN"/>
        </w:rPr>
        <w:t>可能发生异常的对象</w:t>
      </w:r>
      <w:r w:rsidR="009834F5">
        <w:rPr>
          <w:rFonts w:ascii="SimSun" w:eastAsia="SimSun" w:hAnsi="SimSun" w:cs="Microsoft YaHei" w:hint="eastAsia"/>
          <w:color w:val="000000"/>
          <w:kern w:val="2"/>
          <w:szCs w:val="21"/>
          <w:bdr w:val="none" w:sz="0" w:space="0" w:color="auto"/>
          <w:shd w:val="clear" w:color="auto" w:fill="FFFFFF"/>
          <w:lang w:eastAsia="zh-CN"/>
        </w:rPr>
        <w:t>并</w:t>
      </w:r>
      <w:r w:rsidR="006A5066" w:rsidRPr="009946E9">
        <w:rPr>
          <w:rFonts w:ascii="SimSun" w:eastAsia="SimSun" w:hAnsi="SimSun" w:cs="Microsoft YaHei" w:hint="eastAsia"/>
          <w:color w:val="000000"/>
          <w:kern w:val="2"/>
          <w:szCs w:val="21"/>
          <w:bdr w:val="none" w:sz="0" w:space="0" w:color="auto"/>
          <w:shd w:val="clear" w:color="auto" w:fill="FFFFFF"/>
          <w:lang w:eastAsia="zh-CN"/>
        </w:rPr>
        <w:t>提前预警。</w:t>
      </w:r>
    </w:p>
    <w:p w14:paraId="01CB741E" w14:textId="77777777" w:rsidR="00107BE6" w:rsidRPr="009946E9"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系统主要包括移动端和服务端2个部分。</w:t>
      </w:r>
    </w:p>
    <w:p w14:paraId="75326236" w14:textId="77777777" w:rsidR="00107BE6" w:rsidRPr="009946E9"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其中移动端主要负责用户数据的采集</w:t>
      </w:r>
      <w:r w:rsidR="00107BE6" w:rsidRPr="009946E9">
        <w:rPr>
          <w:rFonts w:ascii="SimSun" w:eastAsia="SimSun" w:hAnsi="SimSun" w:cs="Microsoft YaHei" w:hint="eastAsia"/>
          <w:color w:val="000000"/>
          <w:kern w:val="2"/>
          <w:szCs w:val="21"/>
          <w:bdr w:val="none" w:sz="0" w:space="0" w:color="auto"/>
          <w:shd w:val="clear" w:color="auto" w:fill="FFFFFF"/>
          <w:lang w:eastAsia="zh-CN"/>
        </w:rPr>
        <w:t>和查询：其中采集包括用于出勤验证的人脸信息、用于行为分析的个人轨迹信息。</w:t>
      </w:r>
      <w:r w:rsidR="00340134" w:rsidRPr="009946E9">
        <w:rPr>
          <w:rFonts w:ascii="SimSun" w:eastAsia="SimSun" w:hAnsi="SimSun" w:cs="Microsoft YaHei" w:hint="eastAsia"/>
          <w:color w:val="000000"/>
          <w:kern w:val="2"/>
          <w:szCs w:val="21"/>
          <w:bdr w:val="none" w:sz="0" w:space="0" w:color="auto"/>
          <w:shd w:val="clear" w:color="auto" w:fill="FFFFFF"/>
          <w:lang w:eastAsia="zh-CN"/>
        </w:rPr>
        <w:t>用户可使用系统查询功能查询给定日期、给定课程的个人出勤及行为分析情况。</w:t>
      </w:r>
    </w:p>
    <w:p w14:paraId="28EE9E1E" w14:textId="77777777" w:rsidR="00D35D8F"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服务端负责</w:t>
      </w:r>
      <w:r w:rsidR="00107BE6" w:rsidRPr="009946E9">
        <w:rPr>
          <w:rFonts w:ascii="SimSun" w:eastAsia="SimSun" w:hAnsi="SimSun" w:cs="Microsoft YaHei" w:hint="eastAsia"/>
          <w:color w:val="000000"/>
          <w:kern w:val="2"/>
          <w:szCs w:val="21"/>
          <w:bdr w:val="none" w:sz="0" w:space="0" w:color="auto"/>
          <w:shd w:val="clear" w:color="auto" w:fill="FFFFFF"/>
          <w:lang w:eastAsia="zh-CN"/>
        </w:rPr>
        <w:t>数据的查询、展示和异常预警：查询包括给定用户、给定日期</w:t>
      </w:r>
      <w:r w:rsidR="00340134" w:rsidRPr="009946E9">
        <w:rPr>
          <w:rFonts w:ascii="SimSun" w:eastAsia="SimSun" w:hAnsi="SimSun" w:cs="Microsoft YaHei" w:hint="eastAsia"/>
          <w:color w:val="000000"/>
          <w:kern w:val="2"/>
          <w:szCs w:val="21"/>
          <w:bdr w:val="none" w:sz="0" w:space="0" w:color="auto"/>
          <w:shd w:val="clear" w:color="auto" w:fill="FFFFFF"/>
          <w:lang w:eastAsia="zh-CN"/>
        </w:rPr>
        <w:t>给定课程的查询。展示包括给定用户自身出勤状况及行为情况的时间维度变化展示、校园整体的行为分析情况等。异常预警则是通过异常分析技术给出异常人员列表</w:t>
      </w:r>
      <w:r w:rsidR="00205201" w:rsidRPr="009946E9">
        <w:rPr>
          <w:rFonts w:ascii="SimSun" w:eastAsia="SimSun" w:hAnsi="SimSun" w:cs="Microsoft YaHei" w:hint="eastAsia"/>
          <w:color w:val="000000"/>
          <w:kern w:val="2"/>
          <w:szCs w:val="21"/>
          <w:bdr w:val="none" w:sz="0" w:space="0" w:color="auto"/>
          <w:shd w:val="clear" w:color="auto" w:fill="FFFFFF"/>
          <w:lang w:eastAsia="zh-CN"/>
        </w:rPr>
        <w:t>供学校管理人员查看。</w:t>
      </w:r>
    </w:p>
    <w:p w14:paraId="2C32E71D" w14:textId="77777777" w:rsidR="00506E67" w:rsidRDefault="00506E67" w:rsidP="00506E67">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SimSun" w:eastAsia="SimSun" w:hAnsi="SimSun" w:cs="Microsoft YaHei" w:hint="eastAsia"/>
          <w:color w:val="000000"/>
          <w:kern w:val="2"/>
          <w:szCs w:val="21"/>
          <w:bdr w:val="none" w:sz="0" w:space="0" w:color="auto"/>
          <w:shd w:val="clear" w:color="auto" w:fill="FFFFFF"/>
          <w:lang w:eastAsia="zh-CN"/>
        </w:rPr>
      </w:pPr>
    </w:p>
    <w:p w14:paraId="37D90373" w14:textId="4D596851" w:rsidR="00506E67" w:rsidRPr="00506E67" w:rsidRDefault="00506E67" w:rsidP="00506E67">
      <w:pPr>
        <w:pStyle w:val="Heading2"/>
        <w:rPr>
          <w:rFonts w:ascii="Microsoft YaHei" w:eastAsia="Microsoft YaHei" w:hAnsi="Microsoft YaHei" w:cs="Microsoft YaHei" w:hint="eastAsia"/>
          <w:lang w:val="zh-CN" w:eastAsia="zh-CN"/>
        </w:rPr>
      </w:pPr>
      <w:r w:rsidRPr="00506E67">
        <w:rPr>
          <w:rFonts w:ascii="Microsoft YaHei" w:eastAsia="Microsoft YaHei" w:hAnsi="Microsoft YaHei" w:cs="Microsoft YaHei" w:hint="eastAsia"/>
          <w:lang w:val="zh-CN" w:eastAsia="zh-CN"/>
        </w:rPr>
        <w:t>1.3.功能创新</w:t>
      </w:r>
    </w:p>
    <w:p w14:paraId="7A03D466" w14:textId="23CC1CD0" w:rsidR="00506E67" w:rsidRDefault="00506E67"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针对</w:t>
      </w:r>
      <w:r w:rsidR="003D21A0">
        <w:rPr>
          <w:rFonts w:ascii="SimSun" w:eastAsia="SimSun" w:hAnsi="SimSun" w:cs="Microsoft YaHei" w:hint="eastAsia"/>
          <w:color w:val="000000"/>
          <w:kern w:val="2"/>
          <w:szCs w:val="21"/>
          <w:bdr w:val="none" w:sz="0" w:space="0" w:color="auto"/>
          <w:shd w:val="clear" w:color="auto" w:fill="FFFFFF"/>
          <w:lang w:eastAsia="zh-CN"/>
        </w:rPr>
        <w:t>当前高校存在的出勤率低、高校课程设置及教学质量评价</w:t>
      </w:r>
      <w:r w:rsidR="008112A3">
        <w:rPr>
          <w:rFonts w:ascii="SimSun" w:eastAsia="SimSun" w:hAnsi="SimSun" w:cs="Microsoft YaHei" w:hint="eastAsia"/>
          <w:color w:val="000000"/>
          <w:kern w:val="2"/>
          <w:szCs w:val="21"/>
          <w:bdr w:val="none" w:sz="0" w:space="0" w:color="auto"/>
          <w:shd w:val="clear" w:color="auto" w:fill="FFFFFF"/>
          <w:lang w:eastAsia="zh-CN"/>
        </w:rPr>
        <w:t>指标不科学、学生异常行为预警工作难以实施开展等问题，本产品提供了一套更加完善和科学的解决方案。</w:t>
      </w:r>
    </w:p>
    <w:p w14:paraId="71B208FA" w14:textId="192D9408" w:rsidR="008112A3"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1</w:t>
      </w:r>
      <w:r>
        <w:rPr>
          <w:rFonts w:ascii="SimSun" w:eastAsia="SimSun" w:hAnsi="SimSun" w:cs="Microsoft YaHei"/>
          <w:color w:val="000000"/>
          <w:kern w:val="2"/>
          <w:szCs w:val="21"/>
          <w:bdr w:val="none" w:sz="0" w:space="0" w:color="auto"/>
          <w:shd w:val="clear" w:color="auto" w:fill="FFFFFF"/>
          <w:lang w:eastAsia="zh-CN"/>
        </w:rPr>
        <w:t>).</w:t>
      </w:r>
      <w:r>
        <w:rPr>
          <w:rFonts w:ascii="SimSun" w:eastAsia="SimSun" w:hAnsi="SimSun" w:cs="Microsoft YaHei" w:hint="eastAsia"/>
          <w:color w:val="000000"/>
          <w:kern w:val="2"/>
          <w:szCs w:val="21"/>
          <w:bdr w:val="none" w:sz="0" w:space="0" w:color="auto"/>
          <w:shd w:val="clear" w:color="auto" w:fill="FFFFFF"/>
          <w:lang w:eastAsia="zh-CN"/>
        </w:rPr>
        <w:t>更加精确友好的出勤考察方式</w:t>
      </w:r>
    </w:p>
    <w:p w14:paraId="0494C79C" w14:textId="16AA1CBE" w:rsidR="008112A3" w:rsidRDefault="00280FC2" w:rsidP="0083476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传统的</w:t>
      </w:r>
      <w:r w:rsidR="000A5470">
        <w:rPr>
          <w:rFonts w:ascii="SimSun" w:eastAsia="SimSun" w:hAnsi="SimSun" w:cs="Microsoft YaHei" w:hint="eastAsia"/>
          <w:color w:val="000000"/>
          <w:kern w:val="2"/>
          <w:szCs w:val="21"/>
          <w:bdr w:val="none" w:sz="0" w:space="0" w:color="auto"/>
          <w:shd w:val="clear" w:color="auto" w:fill="FFFFFF"/>
          <w:lang w:eastAsia="zh-CN"/>
        </w:rPr>
        <w:t>书面签到方式设施简单，但存在代签现象使得考勤结果不准确，因而不能对缺勤学生起到监督作用；上课点名和课堂简单测验方式相比书面签到更加严格，但这种方式一般耗时长，浪费了宝贵的上课时间，而且也催生了当前高校流行的“代课大军”；</w:t>
      </w:r>
      <w:r w:rsidR="00834769">
        <w:rPr>
          <w:rFonts w:ascii="SimSun" w:eastAsia="SimSun" w:hAnsi="SimSun" w:cs="Microsoft YaHei" w:hint="eastAsia"/>
          <w:color w:val="000000"/>
          <w:kern w:val="2"/>
          <w:szCs w:val="21"/>
          <w:bdr w:val="none" w:sz="0" w:space="0" w:color="auto"/>
          <w:shd w:val="clear" w:color="auto" w:fill="FFFFFF"/>
          <w:lang w:eastAsia="zh-CN"/>
        </w:rPr>
        <w:t>当前存在的新型技术如：指纹签到、微信签到等技术保证了用户难以伪造或请人代课的行为，但在上课签到后的早退、课堂状态等信息无法跟踪考察。</w:t>
      </w:r>
    </w:p>
    <w:p w14:paraId="7D1DB59D" w14:textId="6836682D" w:rsidR="00834769" w:rsidRDefault="00834769" w:rsidP="0083476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本系统采用了基于GPS和Wi-Fi定位的位置信息和人脸识别检验技术结合进行签到，并在上课期间向服务器传输用户位置信息，结合数字化教室的前后摄像机获取的视频信息分析学生听课状态。不仅能督促学生“来上课”，而且促使学生“认真上课”。</w:t>
      </w:r>
    </w:p>
    <w:p w14:paraId="2ED51B7C" w14:textId="2E28AD3C" w:rsidR="008112A3"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2).</w:t>
      </w:r>
      <w:r w:rsidR="006259B5">
        <w:rPr>
          <w:rFonts w:ascii="SimSun" w:eastAsia="SimSun" w:hAnsi="SimSun" w:cs="Microsoft YaHei" w:hint="eastAsia"/>
          <w:color w:val="000000"/>
          <w:kern w:val="2"/>
          <w:szCs w:val="21"/>
          <w:bdr w:val="none" w:sz="0" w:space="0" w:color="auto"/>
          <w:shd w:val="clear" w:color="auto" w:fill="FFFFFF"/>
          <w:lang w:eastAsia="zh-CN"/>
        </w:rPr>
        <w:t>数据支持的课程设置和教学质量考察方式</w:t>
      </w:r>
    </w:p>
    <w:p w14:paraId="14BB9B92" w14:textId="2E02B3B1" w:rsidR="00834769" w:rsidRDefault="00834769"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随着高等教育的改革和扩招，我国高等教育</w:t>
      </w:r>
      <w:r w:rsidRPr="00834769">
        <w:rPr>
          <w:rFonts w:ascii="SimSun" w:eastAsia="SimSun" w:hAnsi="SimSun" w:cs="Microsoft YaHei" w:hint="eastAsia"/>
          <w:color w:val="000000"/>
          <w:kern w:val="2"/>
          <w:szCs w:val="21"/>
          <w:bdr w:val="none" w:sz="0" w:space="0" w:color="auto"/>
          <w:shd w:val="clear" w:color="auto" w:fill="FFFFFF"/>
          <w:lang w:eastAsia="zh-CN"/>
        </w:rPr>
        <w:t>专业结构、培养目标的调整及教学内容和课</w:t>
      </w:r>
      <w:r w:rsidRPr="00834769">
        <w:rPr>
          <w:rFonts w:ascii="SimSun" w:eastAsia="SimSun" w:hAnsi="SimSun" w:cs="Microsoft YaHei" w:hint="eastAsia"/>
          <w:color w:val="000000"/>
          <w:kern w:val="2"/>
          <w:szCs w:val="21"/>
          <w:bdr w:val="none" w:sz="0" w:space="0" w:color="auto"/>
          <w:shd w:val="clear" w:color="auto" w:fill="FFFFFF"/>
          <w:lang w:eastAsia="zh-CN"/>
        </w:rPr>
        <w:lastRenderedPageBreak/>
        <w:t>程体系更新相对滞后</w:t>
      </w:r>
      <w:r w:rsidR="00BF247C">
        <w:rPr>
          <w:rFonts w:ascii="SimSun" w:eastAsia="SimSun" w:hAnsi="SimSun" w:cs="Microsoft YaHei" w:hint="eastAsia"/>
          <w:color w:val="000000"/>
          <w:kern w:val="2"/>
          <w:szCs w:val="21"/>
          <w:bdr w:val="none" w:sz="0" w:space="0" w:color="auto"/>
          <w:shd w:val="clear" w:color="auto" w:fill="FFFFFF"/>
          <w:lang w:eastAsia="zh-CN"/>
        </w:rPr>
        <w:t>。传统的课程的设置</w:t>
      </w:r>
      <w:r w:rsidR="00553A02">
        <w:rPr>
          <w:rFonts w:ascii="SimSun" w:eastAsia="SimSun" w:hAnsi="SimSun" w:cs="Microsoft YaHei" w:hint="eastAsia"/>
          <w:color w:val="000000"/>
          <w:kern w:val="2"/>
          <w:szCs w:val="21"/>
          <w:bdr w:val="none" w:sz="0" w:space="0" w:color="auto"/>
          <w:shd w:val="clear" w:color="auto" w:fill="FFFFFF"/>
          <w:lang w:eastAsia="zh-CN"/>
        </w:rPr>
        <w:t>导致当前很多内容已经不能满足当前市场的需要，无法提高学生的学习兴趣。而有些老师照本宣科宣科，教学方法陈旧，甚至不负责任，对于老师的教学质量考察目前还不完善。</w:t>
      </w:r>
    </w:p>
    <w:p w14:paraId="3CD76321" w14:textId="4CDFDB1C" w:rsidR="00553A02" w:rsidRDefault="00553A02"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运用该系统后，学校管理人员可以通过课程和相应教师的上课出勤状态作为评价指标，学生“用脚投票”的结果是评价课程好坏和教师教学水平的一个重要参考。</w:t>
      </w:r>
    </w:p>
    <w:p w14:paraId="5D6BB370" w14:textId="557C8690" w:rsidR="008112A3" w:rsidRPr="009946E9"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3).</w:t>
      </w:r>
      <w:r w:rsidR="00280FC2">
        <w:rPr>
          <w:rFonts w:ascii="SimSun" w:eastAsia="SimSun" w:hAnsi="SimSun" w:cs="Microsoft YaHei" w:hint="eastAsia"/>
          <w:color w:val="000000"/>
          <w:kern w:val="2"/>
          <w:szCs w:val="21"/>
          <w:bdr w:val="none" w:sz="0" w:space="0" w:color="auto"/>
          <w:shd w:val="clear" w:color="auto" w:fill="FFFFFF"/>
          <w:lang w:eastAsia="zh-CN"/>
        </w:rPr>
        <w:t>运用基于数据的行为分析模型进行异常预警</w:t>
      </w:r>
    </w:p>
    <w:p w14:paraId="53010D7A" w14:textId="00DD404E" w:rsidR="00553A02" w:rsidRDefault="00553A02" w:rsidP="006C16D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异常行为事件在高校时有发生，但当前学校学工部门能做的仅仅是</w:t>
      </w:r>
      <w:r>
        <w:rPr>
          <w:rFonts w:ascii="SimSun" w:eastAsia="SimSun" w:hAnsi="SimSun" w:cs="Microsoft YaHei" w:hint="eastAsia"/>
          <w:color w:val="000000"/>
          <w:kern w:val="2"/>
          <w:szCs w:val="21"/>
          <w:bdr w:val="none" w:sz="0" w:space="0" w:color="auto"/>
          <w:shd w:val="clear" w:color="auto" w:fill="FFFFFF"/>
          <w:lang w:eastAsia="zh-CN"/>
        </w:rPr>
        <w:t>每次新生入学后的心理测评</w:t>
      </w:r>
      <w:r>
        <w:rPr>
          <w:rFonts w:ascii="SimSun" w:eastAsia="SimSun" w:hAnsi="SimSun" w:cs="Microsoft YaHei" w:hint="eastAsia"/>
          <w:color w:val="000000"/>
          <w:kern w:val="2"/>
          <w:szCs w:val="21"/>
          <w:bdr w:val="none" w:sz="0" w:space="0" w:color="auto"/>
          <w:shd w:val="clear" w:color="auto" w:fill="FFFFFF"/>
          <w:lang w:eastAsia="zh-CN"/>
        </w:rPr>
        <w:t>，在时间发生后的宣传教育。</w:t>
      </w:r>
      <w:r w:rsidR="006C16D6">
        <w:rPr>
          <w:rFonts w:ascii="SimSun" w:eastAsia="SimSun" w:hAnsi="SimSun" w:cs="Microsoft YaHei" w:hint="eastAsia"/>
          <w:color w:val="000000"/>
          <w:kern w:val="2"/>
          <w:szCs w:val="21"/>
          <w:bdr w:val="none" w:sz="0" w:space="0" w:color="auto"/>
          <w:shd w:val="clear" w:color="auto" w:fill="FFFFFF"/>
          <w:lang w:eastAsia="zh-CN"/>
        </w:rPr>
        <w:t xml:space="preserve"> </w:t>
      </w:r>
    </w:p>
    <w:p w14:paraId="4BA9BA11" w14:textId="2A3EB26F" w:rsidR="006C16D6" w:rsidRPr="009946E9" w:rsidRDefault="006C16D6" w:rsidP="006C16D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运用学生数据分析结合异常行为分析模型，本系统可以</w:t>
      </w:r>
      <w:r>
        <w:rPr>
          <w:rFonts w:ascii="SimSun" w:eastAsia="SimSun" w:hAnsi="SimSun" w:cs="Microsoft YaHei" w:hint="eastAsia"/>
          <w:color w:val="000000"/>
          <w:kern w:val="2"/>
          <w:szCs w:val="21"/>
          <w:bdr w:val="none" w:sz="0" w:space="0" w:color="auto"/>
          <w:shd w:val="clear" w:color="auto" w:fill="FFFFFF"/>
          <w:lang w:eastAsia="zh-CN"/>
        </w:rPr>
        <w:t>在事件发生之前及时预警</w:t>
      </w:r>
      <w:r>
        <w:rPr>
          <w:rFonts w:ascii="SimSun" w:eastAsia="SimSun" w:hAnsi="SimSun" w:cs="Microsoft YaHei" w:hint="eastAsia"/>
          <w:color w:val="000000"/>
          <w:kern w:val="2"/>
          <w:szCs w:val="21"/>
          <w:bdr w:val="none" w:sz="0" w:space="0" w:color="auto"/>
          <w:shd w:val="clear" w:color="auto" w:fill="FFFFFF"/>
          <w:lang w:eastAsia="zh-CN"/>
        </w:rPr>
        <w:t>，降低校园异常行为发生率。</w:t>
      </w:r>
    </w:p>
    <w:p w14:paraId="68F8BC89" w14:textId="162B7E13" w:rsidR="00FC5186" w:rsidRPr="009946E9" w:rsidRDefault="006C16D6" w:rsidP="00CF2F03">
      <w:pPr>
        <w:pStyle w:val="Heading2"/>
        <w:rPr>
          <w:lang w:val="zh-CN" w:eastAsia="zh-CN"/>
        </w:rPr>
      </w:pPr>
      <w:bookmarkStart w:id="5" w:name="_Toc484026325"/>
      <w:bookmarkStart w:id="6" w:name="_Toc484031258"/>
      <w:r>
        <w:rPr>
          <w:rFonts w:hint="eastAsia"/>
          <w:lang w:val="zh-CN" w:eastAsia="zh-CN"/>
        </w:rPr>
        <w:t>1.4</w:t>
      </w:r>
      <w:r w:rsidR="007201EF" w:rsidRPr="009946E9">
        <w:rPr>
          <w:rFonts w:ascii="Microsoft YaHei" w:eastAsia="Microsoft YaHei" w:hAnsi="Microsoft YaHei" w:cs="Microsoft YaHei" w:hint="eastAsia"/>
          <w:lang w:val="zh-CN" w:eastAsia="zh-CN"/>
        </w:rPr>
        <w:t>业务模式</w:t>
      </w:r>
      <w:bookmarkEnd w:id="5"/>
      <w:bookmarkEnd w:id="6"/>
    </w:p>
    <w:p w14:paraId="3152C3AE" w14:textId="32F426DC" w:rsidR="003D6B0B" w:rsidRPr="009946E9" w:rsidRDefault="00205201"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与传统高校对于学生考勤采用的简单书面签到、口头签到形式；</w:t>
      </w:r>
      <w:r w:rsidR="00A273CE">
        <w:rPr>
          <w:rFonts w:ascii="SimSun" w:eastAsia="SimSun" w:hAnsi="SimSun" w:cs="Microsoft YaHei" w:hint="eastAsia"/>
          <w:color w:val="000000"/>
          <w:kern w:val="2"/>
          <w:szCs w:val="21"/>
          <w:bdr w:val="none" w:sz="0" w:space="0" w:color="auto"/>
          <w:shd w:val="clear" w:color="auto" w:fill="FFFFFF"/>
          <w:lang w:eastAsia="zh-CN"/>
        </w:rPr>
        <w:t>学校课程设置和教师考核方式传统单一的问题；</w:t>
      </w:r>
      <w:r w:rsidRPr="009946E9">
        <w:rPr>
          <w:rFonts w:ascii="SimSun" w:eastAsia="SimSun" w:hAnsi="SimSun" w:cs="Microsoft YaHei" w:hint="eastAsia"/>
          <w:color w:val="000000"/>
          <w:kern w:val="2"/>
          <w:szCs w:val="21"/>
          <w:bdr w:val="none" w:sz="0" w:space="0" w:color="auto"/>
          <w:shd w:val="clear" w:color="auto" w:fill="FFFFFF"/>
          <w:lang w:eastAsia="zh-CN"/>
        </w:rPr>
        <w:t>校园危机事件的预防发现只能靠辅导员的观察、事件发生后的被动宣传</w:t>
      </w:r>
      <w:r w:rsidR="005B0409" w:rsidRPr="009946E9">
        <w:rPr>
          <w:rFonts w:ascii="SimSun" w:eastAsia="SimSun" w:hAnsi="SimSun" w:cs="Microsoft YaHei" w:hint="eastAsia"/>
          <w:color w:val="000000"/>
          <w:kern w:val="2"/>
          <w:szCs w:val="21"/>
          <w:bdr w:val="none" w:sz="0" w:space="0" w:color="auto"/>
          <w:shd w:val="clear" w:color="auto" w:fill="FFFFFF"/>
          <w:lang w:eastAsia="zh-CN"/>
        </w:rPr>
        <w:t>引导相比，本系统具有以下优势：</w:t>
      </w:r>
    </w:p>
    <w:p w14:paraId="4F29C5B3" w14:textId="116550F1"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1).</w:t>
      </w:r>
      <w:r w:rsidR="005B0409" w:rsidRPr="001B081A">
        <w:rPr>
          <w:rFonts w:ascii="SimSun" w:eastAsia="SimSun" w:hAnsi="SimSun" w:cs="Microsoft YaHei" w:hint="eastAsia"/>
          <w:color w:val="000000"/>
          <w:kern w:val="2"/>
          <w:szCs w:val="21"/>
          <w:bdr w:val="none" w:sz="0" w:space="0" w:color="auto"/>
          <w:shd w:val="clear" w:color="auto" w:fill="FFFFFF"/>
          <w:lang w:eastAsia="zh-CN"/>
        </w:rPr>
        <w:t>出勤率通过人脸识别、</w:t>
      </w:r>
      <w:r w:rsidR="00A273CE">
        <w:rPr>
          <w:rFonts w:ascii="SimSun" w:eastAsia="SimSun" w:hAnsi="SimSun" w:cs="Microsoft YaHei" w:hint="eastAsia"/>
          <w:color w:val="000000"/>
          <w:kern w:val="2"/>
          <w:szCs w:val="21"/>
          <w:bdr w:val="none" w:sz="0" w:space="0" w:color="auto"/>
          <w:shd w:val="clear" w:color="auto" w:fill="FFFFFF"/>
          <w:lang w:eastAsia="zh-CN"/>
        </w:rPr>
        <w:t>Wi</w:t>
      </w:r>
      <w:r w:rsidR="00A273CE">
        <w:rPr>
          <w:rFonts w:ascii="SimSun" w:eastAsia="SimSun" w:hAnsi="SimSun" w:cs="Microsoft YaHei"/>
          <w:color w:val="000000"/>
          <w:kern w:val="2"/>
          <w:szCs w:val="21"/>
          <w:bdr w:val="none" w:sz="0" w:space="0" w:color="auto"/>
          <w:shd w:val="clear" w:color="auto" w:fill="FFFFFF"/>
          <w:lang w:eastAsia="zh-CN"/>
        </w:rPr>
        <w:t>Fi</w:t>
      </w:r>
      <w:r w:rsidR="005B0409" w:rsidRPr="001B081A">
        <w:rPr>
          <w:rFonts w:ascii="SimSun" w:eastAsia="SimSun" w:hAnsi="SimSun" w:cs="Microsoft YaHei" w:hint="eastAsia"/>
          <w:color w:val="000000"/>
          <w:kern w:val="2"/>
          <w:szCs w:val="21"/>
          <w:bdr w:val="none" w:sz="0" w:space="0" w:color="auto"/>
          <w:shd w:val="clear" w:color="auto" w:fill="FFFFFF"/>
          <w:lang w:eastAsia="zh-CN"/>
        </w:rPr>
        <w:t>和GPS数据进行定位；并通过教室监控获取学生听课状态。这样可以极大地避免代课、中途翘课等行为，并对学习状态给出大致估计，数据采集更加精确。</w:t>
      </w:r>
    </w:p>
    <w:p w14:paraId="1092358D" w14:textId="05AF6AAF"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2).</w:t>
      </w:r>
      <w:r w:rsidR="005B0409" w:rsidRPr="001B081A">
        <w:rPr>
          <w:rFonts w:ascii="SimSun" w:eastAsia="SimSun" w:hAnsi="SimSun" w:cs="Microsoft YaHei" w:hint="eastAsia"/>
          <w:color w:val="000000"/>
          <w:kern w:val="2"/>
          <w:szCs w:val="21"/>
          <w:bdr w:val="none" w:sz="0" w:space="0" w:color="auto"/>
          <w:shd w:val="clear" w:color="auto" w:fill="FFFFFF"/>
          <w:lang w:eastAsia="zh-CN"/>
        </w:rPr>
        <w:t>用户只需在上课时点击签到按钮并通过人脸识别比对验证通过后即可完成签到，用户个人行为轨迹会在用户在校期间应用自动上传无需任何其他操作，保证了操作简洁。</w:t>
      </w:r>
    </w:p>
    <w:p w14:paraId="541D2DAD" w14:textId="359C5E0B"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3).</w:t>
      </w:r>
      <w:r w:rsidR="005B0409" w:rsidRPr="001B081A">
        <w:rPr>
          <w:rFonts w:ascii="SimSun" w:eastAsia="SimSun" w:hAnsi="SimSun" w:cs="Microsoft YaHei" w:hint="eastAsia"/>
          <w:color w:val="000000"/>
          <w:kern w:val="2"/>
          <w:szCs w:val="21"/>
          <w:bdr w:val="none" w:sz="0" w:space="0" w:color="auto"/>
          <w:shd w:val="clear" w:color="auto" w:fill="FFFFFF"/>
          <w:lang w:eastAsia="zh-CN"/>
        </w:rPr>
        <w:t>服务端通过用户的行为轨迹和用户的出勤情况通过机器学习等方式进行行为分析，给出预警人员参考，极大地降低了辅导员及相关学工人员的工作，效果可信度高。</w:t>
      </w:r>
    </w:p>
    <w:p w14:paraId="7E6E1C50" w14:textId="3EE771E7"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4).</w:t>
      </w:r>
      <w:r w:rsidR="005B0409" w:rsidRPr="001B081A">
        <w:rPr>
          <w:rFonts w:ascii="SimSun" w:eastAsia="SimSun" w:hAnsi="SimSun" w:cs="Microsoft YaHei" w:hint="eastAsia"/>
          <w:color w:val="000000"/>
          <w:kern w:val="2"/>
          <w:szCs w:val="21"/>
          <w:bdr w:val="none" w:sz="0" w:space="0" w:color="auto"/>
          <w:shd w:val="clear" w:color="auto" w:fill="FFFFFF"/>
          <w:lang w:eastAsia="zh-CN"/>
        </w:rPr>
        <w:t>本团队所设计系统通过</w:t>
      </w:r>
      <w:r w:rsidR="007201EF" w:rsidRPr="001B081A">
        <w:rPr>
          <w:rFonts w:ascii="SimSun" w:eastAsia="SimSun" w:hAnsi="SimSun" w:cs="Microsoft YaHei" w:hint="eastAsia"/>
          <w:color w:val="000000"/>
          <w:kern w:val="2"/>
          <w:szCs w:val="21"/>
          <w:bdr w:val="none" w:sz="0" w:space="0" w:color="auto"/>
          <w:shd w:val="clear" w:color="auto" w:fill="FFFFFF"/>
          <w:lang w:eastAsia="zh-CN"/>
        </w:rPr>
        <w:t>利用校园现有资源，学校只需根据学生规模支付授权费，无需其他软硬件费用，在提供优质服务的同时极大地减少了学工人员的工作量，成本更低。</w:t>
      </w:r>
    </w:p>
    <w:p w14:paraId="0E3EF100" w14:textId="440E6C69" w:rsidR="00FC5186" w:rsidRDefault="006C16D6" w:rsidP="00CF2F03">
      <w:pPr>
        <w:pStyle w:val="Heading2"/>
        <w:rPr>
          <w:lang w:val="zh-CN" w:eastAsia="zh-CN"/>
        </w:rPr>
      </w:pPr>
      <w:bookmarkStart w:id="7" w:name="_Toc484026326"/>
      <w:bookmarkStart w:id="8" w:name="_Toc484031259"/>
      <w:r>
        <w:rPr>
          <w:rFonts w:hint="eastAsia"/>
          <w:lang w:val="zh-CN" w:eastAsia="zh-CN"/>
        </w:rPr>
        <w:t>1.5</w:t>
      </w:r>
      <w:r w:rsidR="007201EF" w:rsidRPr="00205201">
        <w:rPr>
          <w:rFonts w:ascii="Microsoft YaHei" w:eastAsia="Microsoft YaHei" w:hAnsi="Microsoft YaHei" w:cs="Microsoft YaHei" w:hint="eastAsia"/>
          <w:lang w:val="zh-CN" w:eastAsia="zh-CN"/>
        </w:rPr>
        <w:t>团队情况</w:t>
      </w:r>
      <w:bookmarkEnd w:id="7"/>
      <w:bookmarkEnd w:id="8"/>
    </w:p>
    <w:p w14:paraId="61411A6D" w14:textId="1FB048A5" w:rsidR="001D632A" w:rsidRPr="009946E9" w:rsidRDefault="007201E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本团队成员来自武汉大学，4人均为武汉大学计算机学院多媒体与软件工程技术</w:t>
      </w:r>
      <w:r w:rsidR="001D632A" w:rsidRPr="009946E9">
        <w:rPr>
          <w:rFonts w:ascii="SimSun" w:eastAsia="SimSun" w:hAnsi="SimSun" w:cs="Microsoft YaHei" w:hint="eastAsia"/>
          <w:color w:val="000000"/>
          <w:kern w:val="2"/>
          <w:szCs w:val="21"/>
          <w:bdr w:val="none" w:sz="0" w:space="0" w:color="auto"/>
          <w:shd w:val="clear" w:color="auto" w:fill="FFFFFF"/>
          <w:lang w:eastAsia="zh-CN"/>
        </w:rPr>
        <w:t>研究中心硕士。专业涉及计算机技术、金融学等。本团队所在实验室研究方向涉及</w:t>
      </w:r>
      <w:r w:rsidRPr="009946E9">
        <w:rPr>
          <w:rFonts w:ascii="SimSun" w:eastAsia="SimSun" w:hAnsi="SimSun" w:cs="Microsoft YaHei" w:hint="eastAsia"/>
          <w:color w:val="000000"/>
          <w:kern w:val="2"/>
          <w:szCs w:val="21"/>
          <w:bdr w:val="none" w:sz="0" w:space="0" w:color="auto"/>
          <w:shd w:val="clear" w:color="auto" w:fill="FFFFFF"/>
          <w:lang w:eastAsia="zh-CN"/>
        </w:rPr>
        <w:t>人脸识别、</w:t>
      </w:r>
      <w:r w:rsidR="001D632A" w:rsidRPr="009946E9">
        <w:rPr>
          <w:rFonts w:ascii="SimSun" w:eastAsia="SimSun" w:hAnsi="SimSun" w:cs="Microsoft YaHei" w:hint="eastAsia"/>
          <w:color w:val="000000"/>
          <w:kern w:val="2"/>
          <w:szCs w:val="21"/>
          <w:bdr w:val="none" w:sz="0" w:space="0" w:color="auto"/>
          <w:shd w:val="clear" w:color="auto" w:fill="FFFFFF"/>
          <w:lang w:eastAsia="zh-CN"/>
        </w:rPr>
        <w:t>大数据与行为分析，所做研究在国内处于领先地位。在组织结构上，公司采用直线型的职能结构，总经理下设研发部、市场部、行政部。</w:t>
      </w:r>
    </w:p>
    <w:p w14:paraId="6B09F415" w14:textId="5D0373BC" w:rsidR="00FC5186" w:rsidRDefault="006C16D6" w:rsidP="00CF2F03">
      <w:pPr>
        <w:pStyle w:val="Heading2"/>
        <w:rPr>
          <w:lang w:val="zh-CN" w:eastAsia="zh-CN"/>
        </w:rPr>
      </w:pPr>
      <w:bookmarkStart w:id="9" w:name="_Toc484026327"/>
      <w:bookmarkStart w:id="10" w:name="_Toc484031260"/>
      <w:r>
        <w:rPr>
          <w:rFonts w:hint="eastAsia"/>
          <w:lang w:val="zh-CN" w:eastAsia="zh-CN"/>
        </w:rPr>
        <w:t>1.6</w:t>
      </w:r>
      <w:r w:rsidR="007201EF" w:rsidRPr="001D632A">
        <w:rPr>
          <w:rFonts w:ascii="Microsoft YaHei" w:eastAsia="Microsoft YaHei" w:hAnsi="Microsoft YaHei" w:cs="Microsoft YaHei" w:hint="eastAsia"/>
          <w:lang w:val="zh-CN" w:eastAsia="zh-CN"/>
        </w:rPr>
        <w:t>商业性</w:t>
      </w:r>
      <w:bookmarkEnd w:id="9"/>
      <w:bookmarkEnd w:id="10"/>
    </w:p>
    <w:p w14:paraId="199FC10F" w14:textId="37CE0CF4" w:rsidR="00A663D2" w:rsidRPr="009946E9" w:rsidRDefault="001D632A"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本项目计划</w:t>
      </w:r>
      <w:r w:rsidRPr="009946E9">
        <w:rPr>
          <w:rFonts w:ascii="SimSun" w:eastAsia="SimSun" w:hAnsi="SimSun" w:cs="Microsoft YaHei"/>
          <w:color w:val="000000"/>
          <w:kern w:val="2"/>
          <w:szCs w:val="21"/>
          <w:bdr w:val="none" w:sz="0" w:space="0" w:color="auto"/>
          <w:shd w:val="clear" w:color="auto" w:fill="FFFFFF"/>
          <w:lang w:eastAsia="zh-CN"/>
        </w:rPr>
        <w:t>201</w:t>
      </w:r>
      <w:r w:rsidRPr="009946E9">
        <w:rPr>
          <w:rFonts w:ascii="SimSun" w:eastAsia="SimSun" w:hAnsi="SimSun" w:cs="Microsoft YaHei" w:hint="eastAsia"/>
          <w:color w:val="000000"/>
          <w:kern w:val="2"/>
          <w:szCs w:val="21"/>
          <w:bdr w:val="none" w:sz="0" w:space="0" w:color="auto"/>
          <w:shd w:val="clear" w:color="auto" w:fill="FFFFFF"/>
          <w:lang w:eastAsia="zh-CN"/>
        </w:rPr>
        <w:t>8</w:t>
      </w:r>
      <w:r w:rsidRPr="009946E9">
        <w:rPr>
          <w:rFonts w:ascii="SimSun" w:eastAsia="SimSun" w:hAnsi="SimSun" w:cs="Microsoft YaHei"/>
          <w:color w:val="000000"/>
          <w:kern w:val="2"/>
          <w:szCs w:val="21"/>
          <w:bdr w:val="none" w:sz="0" w:space="0" w:color="auto"/>
          <w:shd w:val="clear" w:color="auto" w:fill="FFFFFF"/>
          <w:lang w:eastAsia="zh-CN"/>
        </w:rPr>
        <w:t xml:space="preserve"> </w:t>
      </w:r>
      <w:r w:rsidRPr="009946E9">
        <w:rPr>
          <w:rFonts w:ascii="SimSun" w:eastAsia="SimSun" w:hAnsi="SimSun" w:cs="Microsoft YaHei" w:hint="eastAsia"/>
          <w:color w:val="000000"/>
          <w:kern w:val="2"/>
          <w:szCs w:val="21"/>
          <w:bdr w:val="none" w:sz="0" w:space="0" w:color="auto"/>
          <w:shd w:val="clear" w:color="auto" w:fill="FFFFFF"/>
          <w:lang w:eastAsia="zh-CN"/>
        </w:rPr>
        <w:t>年初注册公司，注册资本</w:t>
      </w:r>
      <w:r w:rsidRPr="009946E9">
        <w:rPr>
          <w:rFonts w:ascii="SimSun" w:eastAsia="SimSun" w:hAnsi="SimSun" w:cs="Microsoft YaHei"/>
          <w:color w:val="000000"/>
          <w:kern w:val="2"/>
          <w:szCs w:val="21"/>
          <w:bdr w:val="none" w:sz="0" w:space="0" w:color="auto"/>
          <w:shd w:val="clear" w:color="auto" w:fill="FFFFFF"/>
          <w:lang w:eastAsia="zh-CN"/>
        </w:rPr>
        <w:t xml:space="preserve">50 </w:t>
      </w:r>
      <w:r w:rsidRPr="009946E9">
        <w:rPr>
          <w:rFonts w:ascii="SimSun" w:eastAsia="SimSun" w:hAnsi="SimSun" w:cs="Microsoft YaHei" w:hint="eastAsia"/>
          <w:color w:val="000000"/>
          <w:kern w:val="2"/>
          <w:szCs w:val="21"/>
          <w:bdr w:val="none" w:sz="0" w:space="0" w:color="auto"/>
          <w:shd w:val="clear" w:color="auto" w:fill="FFFFFF"/>
          <w:lang w:eastAsia="zh-CN"/>
        </w:rPr>
        <w:t>万元，由创始团队以货币资金形式出资；</w:t>
      </w:r>
      <w:r w:rsidRPr="009946E9">
        <w:rPr>
          <w:rFonts w:ascii="SimSun" w:eastAsia="SimSun" w:hAnsi="SimSun" w:cs="Microsoft YaHei" w:hint="eastAsia"/>
          <w:color w:val="000000"/>
          <w:kern w:val="2"/>
          <w:szCs w:val="21"/>
          <w:bdr w:val="none" w:sz="0" w:space="0" w:color="auto"/>
          <w:shd w:val="clear" w:color="auto" w:fill="FFFFFF"/>
          <w:lang w:eastAsia="zh-CN"/>
        </w:rPr>
        <w:lastRenderedPageBreak/>
        <w:t>此外，本团队及武汉大学以无形资产形式出资</w:t>
      </w:r>
      <w:r w:rsidRPr="009946E9">
        <w:rPr>
          <w:rFonts w:ascii="SimSun" w:eastAsia="SimSun" w:hAnsi="SimSun" w:cs="Microsoft YaHei"/>
          <w:color w:val="000000"/>
          <w:kern w:val="2"/>
          <w:szCs w:val="21"/>
          <w:bdr w:val="none" w:sz="0" w:space="0" w:color="auto"/>
          <w:shd w:val="clear" w:color="auto" w:fill="FFFFFF"/>
          <w:lang w:eastAsia="zh-CN"/>
        </w:rPr>
        <w:t xml:space="preserve">100 </w:t>
      </w:r>
      <w:r w:rsidRPr="009946E9">
        <w:rPr>
          <w:rFonts w:ascii="SimSun" w:eastAsia="SimSun" w:hAnsi="SimSun" w:cs="Microsoft YaHei" w:hint="eastAsia"/>
          <w:color w:val="000000"/>
          <w:kern w:val="2"/>
          <w:szCs w:val="21"/>
          <w:bdr w:val="none" w:sz="0" w:space="0" w:color="auto"/>
          <w:shd w:val="clear" w:color="auto" w:fill="FFFFFF"/>
          <w:lang w:eastAsia="zh-CN"/>
        </w:rPr>
        <w:t>万元，计划外部融资</w:t>
      </w:r>
      <w:r w:rsidRPr="009946E9">
        <w:rPr>
          <w:rFonts w:ascii="SimSun" w:eastAsia="SimSun" w:hAnsi="SimSun" w:cs="Microsoft YaHei"/>
          <w:color w:val="000000"/>
          <w:kern w:val="2"/>
          <w:szCs w:val="21"/>
          <w:bdr w:val="none" w:sz="0" w:space="0" w:color="auto"/>
          <w:shd w:val="clear" w:color="auto" w:fill="FFFFFF"/>
          <w:lang w:eastAsia="zh-CN"/>
        </w:rPr>
        <w:t xml:space="preserve">250 </w:t>
      </w:r>
      <w:r w:rsidRPr="009946E9">
        <w:rPr>
          <w:rFonts w:ascii="SimSun" w:eastAsia="SimSun" w:hAnsi="SimSun" w:cs="Microsoft YaHei" w:hint="eastAsia"/>
          <w:color w:val="000000"/>
          <w:kern w:val="2"/>
          <w:szCs w:val="21"/>
          <w:bdr w:val="none" w:sz="0" w:space="0" w:color="auto"/>
          <w:shd w:val="clear" w:color="auto" w:fill="FFFFFF"/>
          <w:lang w:eastAsia="zh-CN"/>
        </w:rPr>
        <w:t>万元。公司</w:t>
      </w:r>
      <w:r w:rsidRPr="009946E9">
        <w:rPr>
          <w:rFonts w:ascii="SimSun" w:eastAsia="SimSun" w:hAnsi="SimSun" w:cs="Microsoft YaHei"/>
          <w:color w:val="000000"/>
          <w:kern w:val="2"/>
          <w:szCs w:val="21"/>
          <w:bdr w:val="none" w:sz="0" w:space="0" w:color="auto"/>
          <w:shd w:val="clear" w:color="auto" w:fill="FFFFFF"/>
          <w:lang w:eastAsia="zh-CN"/>
        </w:rPr>
        <w:t>202</w:t>
      </w:r>
      <w:r w:rsidRPr="009946E9">
        <w:rPr>
          <w:rFonts w:ascii="SimSun" w:eastAsia="SimSun" w:hAnsi="SimSun" w:cs="Microsoft YaHei" w:hint="eastAsia"/>
          <w:color w:val="000000"/>
          <w:kern w:val="2"/>
          <w:szCs w:val="21"/>
          <w:bdr w:val="none" w:sz="0" w:space="0" w:color="auto"/>
          <w:shd w:val="clear" w:color="auto" w:fill="FFFFFF"/>
          <w:lang w:eastAsia="zh-CN"/>
        </w:rPr>
        <w:t>1</w:t>
      </w:r>
      <w:r w:rsidRPr="009946E9">
        <w:rPr>
          <w:rFonts w:ascii="SimSun" w:eastAsia="SimSun" w:hAnsi="SimSun" w:cs="Microsoft YaHei"/>
          <w:color w:val="000000"/>
          <w:kern w:val="2"/>
          <w:szCs w:val="21"/>
          <w:bdr w:val="none" w:sz="0" w:space="0" w:color="auto"/>
          <w:shd w:val="clear" w:color="auto" w:fill="FFFFFF"/>
          <w:lang w:eastAsia="zh-CN"/>
        </w:rPr>
        <w:t xml:space="preserve"> </w:t>
      </w:r>
      <w:r w:rsidRPr="009946E9">
        <w:rPr>
          <w:rFonts w:ascii="SimSun" w:eastAsia="SimSun" w:hAnsi="SimSun" w:cs="Microsoft YaHei" w:hint="eastAsia"/>
          <w:color w:val="000000"/>
          <w:kern w:val="2"/>
          <w:szCs w:val="21"/>
          <w:bdr w:val="none" w:sz="0" w:space="0" w:color="auto"/>
          <w:shd w:val="clear" w:color="auto" w:fill="FFFFFF"/>
          <w:lang w:eastAsia="zh-CN"/>
        </w:rPr>
        <w:t>年净现值（</w:t>
      </w:r>
      <w:r w:rsidRPr="009946E9">
        <w:rPr>
          <w:rFonts w:ascii="SimSun" w:eastAsia="SimSun" w:hAnsi="SimSun" w:cs="Microsoft YaHei"/>
          <w:color w:val="000000"/>
          <w:kern w:val="2"/>
          <w:szCs w:val="21"/>
          <w:bdr w:val="none" w:sz="0" w:space="0" w:color="auto"/>
          <w:shd w:val="clear" w:color="auto" w:fill="FFFFFF"/>
          <w:lang w:eastAsia="zh-CN"/>
        </w:rPr>
        <w:t>NPV</w:t>
      </w:r>
      <w:r w:rsidRPr="009946E9">
        <w:rPr>
          <w:rFonts w:ascii="SimSun" w:eastAsia="SimSun" w:hAnsi="SimSun" w:cs="Microsoft YaHei" w:hint="eastAsia"/>
          <w:color w:val="000000"/>
          <w:kern w:val="2"/>
          <w:szCs w:val="21"/>
          <w:bdr w:val="none" w:sz="0" w:space="0" w:color="auto"/>
          <w:shd w:val="clear" w:color="auto" w:fill="FFFFFF"/>
          <w:lang w:eastAsia="zh-CN"/>
        </w:rPr>
        <w:t>）预计达到1545万元。</w:t>
      </w:r>
    </w:p>
    <w:p w14:paraId="76D3C19B" w14:textId="77777777" w:rsidR="00A663D2" w:rsidRDefault="00A663D2">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2CB85CD4" w14:textId="77777777" w:rsidR="003D6B0B" w:rsidRPr="00205201" w:rsidRDefault="003D6B0B" w:rsidP="00F93966">
      <w:pPr>
        <w:ind w:firstLine="480"/>
        <w:rPr>
          <w:rFonts w:ascii="Microsoft YaHei" w:eastAsia="Microsoft YaHei" w:hAnsi="Microsoft YaHei" w:cs="Microsoft YaHei"/>
          <w:color w:val="000000"/>
          <w:sz w:val="20"/>
          <w:szCs w:val="20"/>
          <w:lang w:val="zh-CN" w:eastAsia="zh-CN"/>
        </w:rPr>
      </w:pPr>
    </w:p>
    <w:p w14:paraId="20BE20C9" w14:textId="1A6E4B40" w:rsidR="003D6B0B" w:rsidRPr="00955BA2" w:rsidRDefault="002D58FF" w:rsidP="00955BA2">
      <w:pPr>
        <w:pStyle w:val="Heading1"/>
        <w:rPr>
          <w:lang w:eastAsia="zh-CN"/>
        </w:rPr>
      </w:pPr>
      <w:bookmarkStart w:id="11" w:name="_Toc484031261"/>
      <w:r>
        <w:rPr>
          <w:lang w:eastAsia="zh-CN"/>
        </w:rPr>
        <w:t xml:space="preserve">2. </w:t>
      </w:r>
      <w:r w:rsidR="007201EF">
        <w:rPr>
          <w:rFonts w:ascii="Microsoft YaHei" w:eastAsia="Microsoft YaHei" w:hAnsi="Microsoft YaHei" w:cs="Microsoft YaHei" w:hint="eastAsia"/>
          <w:lang w:eastAsia="zh-CN"/>
        </w:rPr>
        <w:t>产品与服务</w:t>
      </w:r>
      <w:bookmarkEnd w:id="11"/>
    </w:p>
    <w:p w14:paraId="38FC8BAC" w14:textId="77777777" w:rsidR="00551B4E" w:rsidRPr="00AD7E43" w:rsidRDefault="00AD7E43" w:rsidP="00955BA2">
      <w:pPr>
        <w:pStyle w:val="Heading2"/>
        <w:rPr>
          <w:lang w:eastAsia="zh-CN"/>
        </w:rPr>
      </w:pPr>
      <w:bookmarkStart w:id="12" w:name="_Toc484026328"/>
      <w:bookmarkStart w:id="13" w:name="_Toc484031262"/>
      <w:r>
        <w:rPr>
          <w:rFonts w:hint="eastAsia"/>
          <w:lang w:eastAsia="zh-CN"/>
        </w:rPr>
        <w:t>2.1</w:t>
      </w:r>
      <w:r w:rsidR="00551B4E" w:rsidRPr="00AD7E43">
        <w:rPr>
          <w:rFonts w:ascii="Microsoft YaHei" w:eastAsia="Microsoft YaHei" w:hAnsi="Microsoft YaHei" w:cs="Microsoft YaHei" w:hint="eastAsia"/>
          <w:lang w:eastAsia="zh-CN"/>
        </w:rPr>
        <w:t>产品概述</w:t>
      </w:r>
      <w:bookmarkEnd w:id="12"/>
      <w:bookmarkEnd w:id="13"/>
    </w:p>
    <w:p w14:paraId="18BE30DB" w14:textId="201481BA" w:rsidR="00551B4E" w:rsidRPr="00F93966" w:rsidRDefault="00E82C97"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Microsoft YaHei" w:eastAsia="Microsoft YaHei" w:hAnsi="Microsoft YaHei" w:cs="Microsoft YaHei"/>
          <w:color w:val="000000"/>
          <w:sz w:val="20"/>
          <w:szCs w:val="20"/>
          <w:lang w:val="zh-CN" w:eastAsia="zh-CN"/>
        </w:rPr>
      </w:pPr>
      <w:r w:rsidRPr="001172ED">
        <w:rPr>
          <w:rFonts w:ascii="SimSun" w:eastAsia="SimSun" w:hAnsi="SimSun" w:cs="Microsoft YaHei" w:hint="eastAsia"/>
          <w:color w:val="000000"/>
          <w:kern w:val="2"/>
          <w:szCs w:val="21"/>
          <w:bdr w:val="none" w:sz="0" w:space="0" w:color="auto"/>
          <w:shd w:val="clear" w:color="auto" w:fill="FFFFFF"/>
          <w:lang w:eastAsia="zh-CN"/>
        </w:rPr>
        <w:t>智安高校</w:t>
      </w:r>
      <w:r w:rsidR="00551B4E" w:rsidRPr="001172ED">
        <w:rPr>
          <w:rFonts w:ascii="SimSun" w:eastAsia="SimSun" w:hAnsi="SimSun" w:cs="Microsoft YaHei" w:hint="eastAsia"/>
          <w:color w:val="000000"/>
          <w:kern w:val="2"/>
          <w:szCs w:val="21"/>
          <w:bdr w:val="none" w:sz="0" w:space="0" w:color="auto"/>
          <w:shd w:val="clear" w:color="auto" w:fill="FFFFFF"/>
          <w:lang w:eastAsia="zh-CN"/>
        </w:rPr>
        <w:t>，是一款面向高校学生的， 产品借助已经广泛普及的智能移动终端，结合人脸识别、大数据分析等热门技术，学生通过智能终端，上传照片完成签到。同时，将每日采集到位置信息上传至云端，通过大量用户数据来分析用户行为，对疑似异常行为进行判定，做到“早发现，早干预”，避免极端事件的发生。</w:t>
      </w:r>
    </w:p>
    <w:p w14:paraId="5364F436" w14:textId="77777777" w:rsidR="00551B4E" w:rsidRPr="00EE06C4" w:rsidRDefault="00551B4E" w:rsidP="00551B4E">
      <w:pPr>
        <w:pStyle w:val="ListParagraph"/>
        <w:ind w:left="720" w:firstLine="480"/>
        <w:rPr>
          <w:sz w:val="24"/>
        </w:rPr>
      </w:pPr>
    </w:p>
    <w:p w14:paraId="62F98D5D" w14:textId="77777777" w:rsidR="00551B4E" w:rsidRPr="00AD7E43" w:rsidRDefault="00AD7E43" w:rsidP="00955BA2">
      <w:pPr>
        <w:pStyle w:val="Heading2"/>
        <w:rPr>
          <w:lang w:eastAsia="zh-CN"/>
        </w:rPr>
      </w:pPr>
      <w:bookmarkStart w:id="14" w:name="_Toc484026329"/>
      <w:bookmarkStart w:id="15" w:name="_Toc484031263"/>
      <w:r>
        <w:rPr>
          <w:rFonts w:hint="eastAsia"/>
          <w:lang w:eastAsia="zh-CN"/>
        </w:rPr>
        <w:t>2.2</w:t>
      </w:r>
      <w:r w:rsidR="00551B4E" w:rsidRPr="00AD7E43">
        <w:rPr>
          <w:rFonts w:ascii="Microsoft YaHei" w:eastAsia="Microsoft YaHei" w:hAnsi="Microsoft YaHei" w:cs="Microsoft YaHei" w:hint="eastAsia"/>
          <w:lang w:eastAsia="zh-CN"/>
        </w:rPr>
        <w:t>平台框架</w:t>
      </w:r>
      <w:bookmarkEnd w:id="14"/>
      <w:bookmarkEnd w:id="15"/>
    </w:p>
    <w:p w14:paraId="1AB10925" w14:textId="03BB5A10" w:rsidR="00551B4E" w:rsidRPr="001172ED" w:rsidRDefault="00551B4E"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传统考勤方式通常有教师点名、纸质签到等方式，但这种方式存在耗时耗力、资源浪费、代签等问题。本平台使用C/S 架构，用户通过智能移动终端，只需上传照片，服务器接收照片后，与用户在数据库中预留的照片进行比对，匹配成功后返回签到结果即可完成签到。</w:t>
      </w:r>
    </w:p>
    <w:p w14:paraId="14B89A8C" w14:textId="77777777" w:rsidR="00551B4E" w:rsidRPr="001172ED" w:rsidRDefault="00551B4E"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当前情况，学生的日常状态对各高校学工部门而言，基本处于“视野盲区”，为了让学工部门能够在不耗费大量人力物力、同时不影响学生日常学习生活的情况下，获取学生的基本状态，本平台通过智能终端，实时发送用户的位置信息，上传至服务器，服务器再通过位置信息进行分析，对异常状态进行判定，给出不同程度的预警。辅导员、心理咨询人员根据预警信息，对极有可能处于心理问题边缘的学生及时疏导，做到“防患于未然”。</w:t>
      </w:r>
    </w:p>
    <w:p w14:paraId="090DB8FD" w14:textId="77777777" w:rsidR="00551B4E" w:rsidRPr="00EE06C4" w:rsidRDefault="00551B4E" w:rsidP="00551B4E">
      <w:pPr>
        <w:pStyle w:val="ListParagraph"/>
        <w:ind w:left="360" w:firstLineChars="0"/>
        <w:rPr>
          <w:sz w:val="24"/>
        </w:rPr>
      </w:pPr>
      <w:r w:rsidRPr="00EE06C4">
        <w:rPr>
          <w:noProof/>
          <w:sz w:val="24"/>
        </w:rPr>
        <w:drawing>
          <wp:inline distT="0" distB="0" distL="0" distR="0" wp14:anchorId="5CB3BA94" wp14:editId="76099B06">
            <wp:extent cx="3895725" cy="1938013"/>
            <wp:effectExtent l="0" t="0" r="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0601" cy="1950388"/>
                    </a:xfrm>
                    <a:prstGeom prst="rect">
                      <a:avLst/>
                    </a:prstGeom>
                  </pic:spPr>
                </pic:pic>
              </a:graphicData>
            </a:graphic>
          </wp:inline>
        </w:drawing>
      </w:r>
    </w:p>
    <w:p w14:paraId="6E7E8A5D" w14:textId="77777777" w:rsidR="00551B4E" w:rsidRPr="00EE06C4" w:rsidRDefault="00551B4E" w:rsidP="00551B4E">
      <w:pPr>
        <w:pStyle w:val="ListParagraph"/>
        <w:ind w:left="360" w:firstLineChars="0" w:firstLine="0"/>
        <w:rPr>
          <w:sz w:val="24"/>
        </w:rPr>
      </w:pPr>
    </w:p>
    <w:p w14:paraId="078F046E" w14:textId="77777777" w:rsidR="00551B4E" w:rsidRPr="00AD7E43" w:rsidRDefault="00AD7E43" w:rsidP="00955BA2">
      <w:pPr>
        <w:pStyle w:val="Heading2"/>
        <w:rPr>
          <w:lang w:eastAsia="zh-CN"/>
        </w:rPr>
      </w:pPr>
      <w:bookmarkStart w:id="16" w:name="_Toc484026330"/>
      <w:bookmarkStart w:id="17" w:name="_Toc484031264"/>
      <w:r>
        <w:rPr>
          <w:rFonts w:hint="eastAsia"/>
          <w:lang w:eastAsia="zh-CN"/>
        </w:rPr>
        <w:t>2.3</w:t>
      </w:r>
      <w:r w:rsidR="00551B4E" w:rsidRPr="00AD7E43">
        <w:rPr>
          <w:rFonts w:ascii="Microsoft YaHei" w:eastAsia="Microsoft YaHei" w:hAnsi="Microsoft YaHei" w:cs="Microsoft YaHei" w:hint="eastAsia"/>
          <w:lang w:eastAsia="zh-CN"/>
        </w:rPr>
        <w:t>产品展示</w:t>
      </w:r>
      <w:bookmarkEnd w:id="16"/>
      <w:bookmarkEnd w:id="17"/>
    </w:p>
    <w:p w14:paraId="14A9A025" w14:textId="77777777" w:rsidR="00551B4E" w:rsidRDefault="00AD7E43" w:rsidP="00955BA2">
      <w:pPr>
        <w:pStyle w:val="Heading3"/>
        <w:rPr>
          <w:rFonts w:ascii="Microsoft YaHei" w:eastAsia="Microsoft YaHei" w:hAnsi="Microsoft YaHei" w:cs="Microsoft YaHei"/>
          <w:lang w:eastAsia="zh-CN"/>
        </w:rPr>
      </w:pPr>
      <w:bookmarkStart w:id="18" w:name="_Toc484026331"/>
      <w:bookmarkStart w:id="19" w:name="_Toc484031265"/>
      <w:r>
        <w:rPr>
          <w:rFonts w:hint="eastAsia"/>
          <w:lang w:eastAsia="zh-CN"/>
        </w:rPr>
        <w:t>2.3.1</w:t>
      </w:r>
      <w:r w:rsidR="00551B4E" w:rsidRPr="00AD7E43">
        <w:rPr>
          <w:rFonts w:ascii="Microsoft YaHei" w:eastAsia="Microsoft YaHei" w:hAnsi="Microsoft YaHei" w:cs="Microsoft YaHei" w:hint="eastAsia"/>
          <w:lang w:eastAsia="zh-CN"/>
        </w:rPr>
        <w:t>移动客户端</w:t>
      </w:r>
      <w:bookmarkEnd w:id="18"/>
      <w:bookmarkEnd w:id="19"/>
    </w:p>
    <w:p w14:paraId="35C1D0B4" w14:textId="5C4B658F" w:rsidR="005E583A" w:rsidRDefault="005E583A" w:rsidP="005E583A">
      <w:pPr>
        <w:pStyle w:val="Heading4"/>
        <w:rPr>
          <w:rFonts w:ascii="Microsoft YaHei" w:eastAsia="Microsoft YaHei" w:hAnsi="Microsoft YaHei" w:cs="Microsoft YaHei"/>
          <w:lang w:eastAsia="zh-CN"/>
        </w:rPr>
      </w:pPr>
      <w:r>
        <w:rPr>
          <w:lang w:eastAsia="zh-CN"/>
        </w:rPr>
        <w:t xml:space="preserve">2.3.1.1 </w:t>
      </w:r>
      <w:r>
        <w:rPr>
          <w:rFonts w:ascii="Microsoft YaHei" w:eastAsia="Microsoft YaHei" w:hAnsi="Microsoft YaHei" w:cs="Microsoft YaHei" w:hint="eastAsia"/>
          <w:lang w:eastAsia="zh-CN"/>
        </w:rPr>
        <w:t>客户端登陆功能</w:t>
      </w:r>
    </w:p>
    <w:p w14:paraId="53840274" w14:textId="15E34359" w:rsidR="005E583A" w:rsidRPr="005E583A" w:rsidRDefault="005E583A" w:rsidP="005E583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5E583A">
        <w:rPr>
          <w:rFonts w:ascii="SimSun" w:eastAsia="SimSun" w:hAnsi="SimSun" w:cs="Microsoft YaHei" w:hint="eastAsia"/>
          <w:color w:val="000000"/>
          <w:kern w:val="2"/>
          <w:szCs w:val="21"/>
          <w:bdr w:val="none" w:sz="0" w:space="0" w:color="auto"/>
          <w:shd w:val="clear" w:color="auto" w:fill="FFFFFF"/>
          <w:lang w:eastAsia="zh-CN"/>
        </w:rPr>
        <w:t>登陆功能是用户ID唯一性的保证，APP使用者使用所在学校学号密码登陆即可进入该系统。</w:t>
      </w:r>
    </w:p>
    <w:p w14:paraId="4FDD2B11" w14:textId="2A387FBE" w:rsidR="005E583A" w:rsidRPr="005E583A" w:rsidRDefault="005E583A" w:rsidP="005E583A">
      <w:pPr>
        <w:jc w:val="center"/>
        <w:rPr>
          <w:lang w:eastAsia="zh-CN"/>
        </w:rPr>
      </w:pPr>
      <w:r>
        <w:rPr>
          <w:noProof/>
          <w:lang w:eastAsia="zh-CN"/>
        </w:rPr>
        <w:lastRenderedPageBreak/>
        <w:drawing>
          <wp:inline distT="0" distB="0" distL="0" distR="0" wp14:anchorId="5489702B" wp14:editId="37A0FAC9">
            <wp:extent cx="1285875" cy="251386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3010" cy="2547361"/>
                    </a:xfrm>
                    <a:prstGeom prst="rect">
                      <a:avLst/>
                    </a:prstGeom>
                  </pic:spPr>
                </pic:pic>
              </a:graphicData>
            </a:graphic>
          </wp:inline>
        </w:drawing>
      </w:r>
    </w:p>
    <w:p w14:paraId="207A790C" w14:textId="6F876DC9" w:rsidR="005E583A" w:rsidRDefault="005E583A" w:rsidP="005E583A">
      <w:pPr>
        <w:pStyle w:val="Heading4"/>
        <w:rPr>
          <w:rFonts w:ascii="Microsoft YaHei" w:eastAsia="Microsoft YaHei" w:hAnsi="Microsoft YaHei" w:cs="Microsoft YaHei"/>
          <w:lang w:eastAsia="zh-CN"/>
        </w:rPr>
      </w:pPr>
      <w:r>
        <w:rPr>
          <w:rFonts w:hint="eastAsia"/>
          <w:lang w:eastAsia="zh-CN"/>
        </w:rPr>
        <w:t>2.3.1.2</w:t>
      </w:r>
      <w:r>
        <w:rPr>
          <w:lang w:eastAsia="zh-CN"/>
        </w:rPr>
        <w:t xml:space="preserve"> </w:t>
      </w:r>
      <w:r>
        <w:rPr>
          <w:rFonts w:ascii="Microsoft YaHei" w:eastAsia="Microsoft YaHei" w:hAnsi="Microsoft YaHei" w:cs="Microsoft YaHei" w:hint="eastAsia"/>
          <w:lang w:eastAsia="zh-CN"/>
        </w:rPr>
        <w:t>客户端签到功能</w:t>
      </w:r>
    </w:p>
    <w:p w14:paraId="4A9B7B7B" w14:textId="5198DA39" w:rsidR="005E583A" w:rsidRPr="005E583A" w:rsidRDefault="005E583A" w:rsidP="005E583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5E583A">
        <w:rPr>
          <w:rFonts w:ascii="SimSun" w:eastAsia="SimSun" w:hAnsi="SimSun" w:cs="Microsoft YaHei" w:hint="eastAsia"/>
          <w:color w:val="000000"/>
          <w:kern w:val="2"/>
          <w:szCs w:val="21"/>
          <w:bdr w:val="none" w:sz="0" w:space="0" w:color="auto"/>
          <w:shd w:val="clear" w:color="auto" w:fill="FFFFFF"/>
          <w:lang w:eastAsia="zh-CN"/>
        </w:rPr>
        <w:t>在每次课程开始前，用户登陆成功后点击签到按钮即可进行人脸识别，APP将用户所在位置的GPS信息和WiFi强度信息发送给服务器，服务器验证通过后则显示签到成功，否则签到失败。</w:t>
      </w:r>
    </w:p>
    <w:p w14:paraId="3E076B5D" w14:textId="77777777" w:rsidR="005E583A" w:rsidRPr="005E583A" w:rsidRDefault="005E583A" w:rsidP="005E583A">
      <w:pPr>
        <w:rPr>
          <w:lang w:eastAsia="zh-CN"/>
        </w:rPr>
      </w:pPr>
    </w:p>
    <w:p w14:paraId="023A9C29" w14:textId="01201F13" w:rsidR="005E583A" w:rsidRPr="005E583A" w:rsidRDefault="005E583A" w:rsidP="005E583A">
      <w:pPr>
        <w:jc w:val="center"/>
        <w:rPr>
          <w:lang w:eastAsia="zh-CN"/>
        </w:rPr>
      </w:pPr>
      <w:r w:rsidRPr="00EE06C4">
        <w:rPr>
          <w:noProof/>
          <w:lang w:eastAsia="zh-CN"/>
        </w:rPr>
        <w:drawing>
          <wp:inline distT="0" distB="0" distL="0" distR="0" wp14:anchorId="2CEE1FD8" wp14:editId="4648649B">
            <wp:extent cx="1283439" cy="25336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6171" cy="2558784"/>
                    </a:xfrm>
                    <a:prstGeom prst="rect">
                      <a:avLst/>
                    </a:prstGeom>
                  </pic:spPr>
                </pic:pic>
              </a:graphicData>
            </a:graphic>
          </wp:inline>
        </w:drawing>
      </w:r>
      <w:r w:rsidRPr="00EE06C4">
        <w:rPr>
          <w:noProof/>
          <w:lang w:eastAsia="zh-CN"/>
        </w:rPr>
        <w:drawing>
          <wp:inline distT="0" distB="0" distL="0" distR="0" wp14:anchorId="4854DC7E" wp14:editId="7A9B9747">
            <wp:extent cx="1276350" cy="2504077"/>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0458" cy="2590613"/>
                    </a:xfrm>
                    <a:prstGeom prst="rect">
                      <a:avLst/>
                    </a:prstGeom>
                  </pic:spPr>
                </pic:pic>
              </a:graphicData>
            </a:graphic>
          </wp:inline>
        </w:drawing>
      </w:r>
    </w:p>
    <w:p w14:paraId="398BA68A" w14:textId="557938B0" w:rsidR="005E583A" w:rsidRPr="005E583A" w:rsidRDefault="005E583A" w:rsidP="005E583A">
      <w:pPr>
        <w:pStyle w:val="Heading4"/>
        <w:rPr>
          <w:lang w:eastAsia="zh-CN"/>
        </w:rPr>
      </w:pPr>
      <w:r>
        <w:rPr>
          <w:rFonts w:hint="eastAsia"/>
          <w:lang w:eastAsia="zh-CN"/>
        </w:rPr>
        <w:t>2.3.1.3</w:t>
      </w:r>
      <w:r>
        <w:rPr>
          <w:lang w:eastAsia="zh-CN"/>
        </w:rPr>
        <w:t xml:space="preserve"> </w:t>
      </w:r>
      <w:r>
        <w:rPr>
          <w:rFonts w:ascii="Microsoft YaHei" w:eastAsia="Microsoft YaHei" w:hAnsi="Microsoft YaHei" w:cs="Microsoft YaHei" w:hint="eastAsia"/>
          <w:lang w:eastAsia="zh-CN"/>
        </w:rPr>
        <w:t>客户端轨迹行为轨迹上传功能</w:t>
      </w:r>
    </w:p>
    <w:p w14:paraId="79255C9E" w14:textId="41DFC6A7" w:rsidR="00551B4E" w:rsidRPr="005E583A" w:rsidRDefault="005E583A" w:rsidP="005E583A">
      <w:pPr>
        <w:ind w:firstLine="720"/>
        <w:rPr>
          <w:lang w:eastAsia="zh-CN"/>
        </w:rPr>
      </w:pPr>
      <w:r w:rsidRPr="005E583A">
        <w:rPr>
          <w:rFonts w:ascii="SimSun" w:eastAsia="SimSun" w:hAnsi="SimSun" w:hint="eastAsia"/>
          <w:lang w:eastAsia="zh-CN"/>
        </w:rPr>
        <w:t>在用户在校期间，</w:t>
      </w:r>
      <w:r w:rsidR="00551B4E" w:rsidRPr="005E583A">
        <w:rPr>
          <w:lang w:eastAsia="zh-CN"/>
        </w:rPr>
        <w:t xml:space="preserve"> </w:t>
      </w:r>
      <w:r w:rsidRPr="005E583A">
        <w:rPr>
          <w:rFonts w:ascii="SimSun" w:eastAsia="SimSun" w:hAnsi="SimSun" w:hint="eastAsia"/>
          <w:lang w:eastAsia="zh-CN"/>
        </w:rPr>
        <w:t>A</w:t>
      </w:r>
      <w:r w:rsidRPr="005E583A">
        <w:rPr>
          <w:rFonts w:ascii="SimSun" w:eastAsia="SimSun" w:hAnsi="SimSun"/>
          <w:lang w:eastAsia="zh-CN"/>
        </w:rPr>
        <w:t>P</w:t>
      </w:r>
      <w:r w:rsidRPr="005E583A">
        <w:rPr>
          <w:rFonts w:ascii="SimSun" w:eastAsia="SimSun" w:hAnsi="SimSun" w:hint="eastAsia"/>
          <w:lang w:eastAsia="zh-CN"/>
        </w:rPr>
        <w:t>P周期性上传用户的位置数据到服务器，该数据将用来分析该用户的行为</w:t>
      </w:r>
      <w:r>
        <w:rPr>
          <w:rFonts w:ascii="SimSun" w:eastAsia="SimSun" w:hAnsi="SimSun" w:hint="eastAsia"/>
          <w:lang w:eastAsia="zh-CN"/>
        </w:rPr>
        <w:t>模式。</w:t>
      </w:r>
      <w:r w:rsidR="00551B4E" w:rsidRPr="005E583A">
        <w:rPr>
          <w:rFonts w:hint="eastAsia"/>
          <w:lang w:eastAsia="zh-CN"/>
        </w:rPr>
        <w:t xml:space="preserve">  </w:t>
      </w:r>
    </w:p>
    <w:p w14:paraId="295F23DE" w14:textId="77777777" w:rsidR="00551B4E" w:rsidRDefault="00AD7E43" w:rsidP="00955BA2">
      <w:pPr>
        <w:pStyle w:val="Heading3"/>
        <w:rPr>
          <w:lang w:eastAsia="zh-CN"/>
        </w:rPr>
      </w:pPr>
      <w:bookmarkStart w:id="20" w:name="_Toc484026332"/>
      <w:bookmarkStart w:id="21" w:name="_Toc484031266"/>
      <w:r>
        <w:rPr>
          <w:rFonts w:hint="eastAsia"/>
          <w:lang w:eastAsia="zh-CN"/>
        </w:rPr>
        <w:t>2.3.2</w:t>
      </w:r>
      <w:r w:rsidR="00551B4E" w:rsidRPr="00AD7E43">
        <w:rPr>
          <w:rFonts w:ascii="Microsoft YaHei" w:eastAsia="Microsoft YaHei" w:hAnsi="Microsoft YaHei" w:cs="Microsoft YaHei" w:hint="eastAsia"/>
          <w:lang w:eastAsia="zh-CN"/>
        </w:rPr>
        <w:t>服务器端</w:t>
      </w:r>
      <w:bookmarkEnd w:id="20"/>
      <w:bookmarkEnd w:id="21"/>
    </w:p>
    <w:p w14:paraId="41EFC8E6" w14:textId="77777777"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1</w:t>
      </w:r>
      <w:r w:rsidRPr="001172ED">
        <w:rPr>
          <w:rFonts w:ascii="SimSun" w:eastAsia="SimSun" w:hAnsi="SimSun" w:cs="Microsoft YaHei"/>
          <w:color w:val="000000"/>
          <w:kern w:val="2"/>
          <w:szCs w:val="21"/>
          <w:bdr w:val="none" w:sz="0" w:space="0" w:color="auto"/>
          <w:shd w:val="clear" w:color="auto" w:fill="FFFFFF"/>
          <w:lang w:eastAsia="zh-CN"/>
        </w:rPr>
        <w:t>).</w:t>
      </w:r>
      <w:r w:rsidRPr="001172ED">
        <w:rPr>
          <w:rFonts w:ascii="SimSun" w:eastAsia="SimSun" w:hAnsi="SimSun" w:cs="Microsoft YaHei" w:hint="eastAsia"/>
          <w:color w:val="000000"/>
          <w:kern w:val="2"/>
          <w:szCs w:val="21"/>
          <w:bdr w:val="none" w:sz="0" w:space="0" w:color="auto"/>
          <w:shd w:val="clear" w:color="auto" w:fill="FFFFFF"/>
          <w:lang w:eastAsia="zh-CN"/>
        </w:rPr>
        <w:t>服务器端登陆界面，学校管理部门使用账号密码登录。</w:t>
      </w:r>
    </w:p>
    <w:p w14:paraId="26FB03D0" w14:textId="77777777" w:rsidR="00551B4E" w:rsidRPr="00EE06C4" w:rsidRDefault="00AD7E43" w:rsidP="00551B4E">
      <w:pPr>
        <w:pStyle w:val="ListParagraph"/>
        <w:ind w:left="735" w:firstLineChars="0" w:firstLine="0"/>
        <w:rPr>
          <w:sz w:val="24"/>
        </w:rPr>
      </w:pPr>
      <w:r>
        <w:rPr>
          <w:noProof/>
          <w:sz w:val="24"/>
        </w:rPr>
        <w:lastRenderedPageBreak/>
        <w:drawing>
          <wp:inline distT="0" distB="0" distL="0" distR="0" wp14:anchorId="7865F2D0" wp14:editId="7A2118E9">
            <wp:extent cx="6111240" cy="4309745"/>
            <wp:effectExtent l="0" t="0" r="10160" b="8255"/>
            <wp:docPr id="6" name="Picture 6" descr="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登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4309745"/>
                    </a:xfrm>
                    <a:prstGeom prst="rect">
                      <a:avLst/>
                    </a:prstGeom>
                    <a:noFill/>
                    <a:ln>
                      <a:noFill/>
                    </a:ln>
                  </pic:spPr>
                </pic:pic>
              </a:graphicData>
            </a:graphic>
          </wp:inline>
        </w:drawing>
      </w:r>
    </w:p>
    <w:p w14:paraId="06CDF764" w14:textId="77777777" w:rsidR="00551B4E" w:rsidRPr="00EE06C4" w:rsidRDefault="00551B4E" w:rsidP="00551B4E"/>
    <w:p w14:paraId="26986CFB" w14:textId="77777777" w:rsidR="00AD7E43" w:rsidRDefault="00AD7E43" w:rsidP="00AD7E43">
      <w:pPr>
        <w:rPr>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lastRenderedPageBreak/>
        <w:t>2</w:t>
      </w:r>
      <w:r w:rsidRPr="001172ED">
        <w:rPr>
          <w:rFonts w:ascii="SimSun" w:eastAsia="SimSun" w:hAnsi="SimSun" w:cs="Microsoft YaHei"/>
          <w:color w:val="000000"/>
          <w:kern w:val="2"/>
          <w:szCs w:val="21"/>
          <w:bdr w:val="none" w:sz="0" w:space="0" w:color="auto"/>
          <w:shd w:val="clear" w:color="auto" w:fill="FFFFFF"/>
          <w:lang w:eastAsia="zh-CN"/>
        </w:rPr>
        <w:t xml:space="preserve">). </w:t>
      </w:r>
      <w:r w:rsidR="00A21870" w:rsidRPr="001172ED">
        <w:rPr>
          <w:rFonts w:ascii="SimSun" w:eastAsia="SimSun" w:hAnsi="SimSun" w:cs="Microsoft YaHei" w:hint="eastAsia"/>
          <w:color w:val="000000"/>
          <w:kern w:val="2"/>
          <w:szCs w:val="21"/>
          <w:bdr w:val="none" w:sz="0" w:space="0" w:color="auto"/>
          <w:shd w:val="clear" w:color="auto" w:fill="FFFFFF"/>
          <w:lang w:eastAsia="zh-CN"/>
        </w:rPr>
        <w:t>功能列表</w:t>
      </w:r>
      <w:r w:rsidR="00A21870">
        <w:rPr>
          <w:rFonts w:hint="eastAsia"/>
          <w:noProof/>
          <w:lang w:eastAsia="zh-CN"/>
        </w:rPr>
        <w:drawing>
          <wp:inline distT="0" distB="0" distL="0" distR="0" wp14:anchorId="62C59AE7" wp14:editId="51D47E49">
            <wp:extent cx="6120130" cy="4752975"/>
            <wp:effectExtent l="0" t="0" r="1270" b="0"/>
            <wp:docPr id="15" name="Picture 15" descr="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查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752975"/>
                    </a:xfrm>
                    <a:prstGeom prst="rect">
                      <a:avLst/>
                    </a:prstGeom>
                    <a:noFill/>
                    <a:ln>
                      <a:noFill/>
                    </a:ln>
                  </pic:spPr>
                </pic:pic>
              </a:graphicData>
            </a:graphic>
          </wp:inline>
        </w:drawing>
      </w:r>
    </w:p>
    <w:p w14:paraId="40998EC2" w14:textId="6FF89978"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color w:val="000000"/>
          <w:kern w:val="2"/>
          <w:szCs w:val="21"/>
          <w:bdr w:val="none" w:sz="0" w:space="0" w:color="auto"/>
          <w:shd w:val="clear" w:color="auto" w:fill="FFFFFF"/>
          <w:lang w:eastAsia="zh-CN"/>
        </w:rPr>
        <w:t>3).</w:t>
      </w:r>
      <w:r w:rsidRPr="001172ED">
        <w:rPr>
          <w:rFonts w:ascii="SimSun" w:eastAsia="SimSun" w:hAnsi="SimSun" w:cs="Microsoft YaHei" w:hint="eastAsia"/>
          <w:color w:val="000000"/>
          <w:kern w:val="2"/>
          <w:szCs w:val="21"/>
          <w:bdr w:val="none" w:sz="0" w:space="0" w:color="auto"/>
          <w:shd w:val="clear" w:color="auto" w:fill="FFFFFF"/>
          <w:lang w:eastAsia="zh-CN"/>
        </w:rPr>
        <w:t xml:space="preserve"> </w:t>
      </w:r>
      <w:r w:rsidR="00A21870" w:rsidRPr="001172ED">
        <w:rPr>
          <w:rFonts w:ascii="SimSun" w:eastAsia="SimSun" w:hAnsi="SimSun" w:cs="Microsoft YaHei" w:hint="eastAsia"/>
          <w:color w:val="000000"/>
          <w:kern w:val="2"/>
          <w:szCs w:val="21"/>
          <w:bdr w:val="none" w:sz="0" w:space="0" w:color="auto"/>
          <w:shd w:val="clear" w:color="auto" w:fill="FFFFFF"/>
          <w:lang w:eastAsia="zh-CN"/>
        </w:rPr>
        <w:t>学生校内轨迹查询</w:t>
      </w:r>
    </w:p>
    <w:p w14:paraId="5E067D72" w14:textId="77777777" w:rsidR="00A21870" w:rsidRDefault="00A21870" w:rsidP="00AD7E43">
      <w:pPr>
        <w:rPr>
          <w:lang w:eastAsia="zh-CN"/>
        </w:rPr>
      </w:pPr>
      <w:r>
        <w:rPr>
          <w:rFonts w:hint="eastAsia"/>
          <w:noProof/>
          <w:lang w:eastAsia="zh-CN"/>
        </w:rPr>
        <w:lastRenderedPageBreak/>
        <w:drawing>
          <wp:inline distT="0" distB="0" distL="0" distR="0" wp14:anchorId="5FFDA5B6" wp14:editId="20CB263D">
            <wp:extent cx="6020435" cy="4933950"/>
            <wp:effectExtent l="0" t="0" r="0" b="0"/>
            <wp:docPr id="7" name="Picture 7" descr="轨迹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轨迹查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0435" cy="4933950"/>
                    </a:xfrm>
                    <a:prstGeom prst="rect">
                      <a:avLst/>
                    </a:prstGeom>
                    <a:noFill/>
                    <a:ln>
                      <a:noFill/>
                    </a:ln>
                  </pic:spPr>
                </pic:pic>
              </a:graphicData>
            </a:graphic>
          </wp:inline>
        </w:drawing>
      </w:r>
    </w:p>
    <w:p w14:paraId="3A075781" w14:textId="77777777"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color w:val="000000"/>
          <w:kern w:val="2"/>
          <w:szCs w:val="21"/>
          <w:bdr w:val="none" w:sz="0" w:space="0" w:color="auto"/>
          <w:shd w:val="clear" w:color="auto" w:fill="FFFFFF"/>
          <w:lang w:eastAsia="zh-CN"/>
        </w:rPr>
        <w:t>4).</w:t>
      </w:r>
      <w:r w:rsidR="00A21870" w:rsidRPr="001172ED">
        <w:rPr>
          <w:rFonts w:ascii="SimSun" w:eastAsia="SimSun" w:hAnsi="SimSun" w:cs="Microsoft YaHei" w:hint="eastAsia"/>
          <w:color w:val="000000"/>
          <w:kern w:val="2"/>
          <w:szCs w:val="21"/>
          <w:bdr w:val="none" w:sz="0" w:space="0" w:color="auto"/>
          <w:shd w:val="clear" w:color="auto" w:fill="FFFFFF"/>
          <w:lang w:eastAsia="zh-CN"/>
        </w:rPr>
        <w:t xml:space="preserve"> 学生考勤记录查询</w:t>
      </w:r>
    </w:p>
    <w:p w14:paraId="46B4C894" w14:textId="77777777" w:rsidR="00A21870" w:rsidRDefault="00A21870" w:rsidP="00AD7E43">
      <w:r>
        <w:rPr>
          <w:rFonts w:hint="eastAsia"/>
          <w:noProof/>
          <w:lang w:eastAsia="zh-CN"/>
        </w:rPr>
        <w:lastRenderedPageBreak/>
        <w:drawing>
          <wp:inline distT="0" distB="0" distL="0" distR="0" wp14:anchorId="2C86B3F3" wp14:editId="46B2372F">
            <wp:extent cx="5948045" cy="4816475"/>
            <wp:effectExtent l="0" t="0" r="0" b="9525"/>
            <wp:docPr id="14" name="Picture 14" descr="考勤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考勤展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045" cy="4816475"/>
                    </a:xfrm>
                    <a:prstGeom prst="rect">
                      <a:avLst/>
                    </a:prstGeom>
                    <a:noFill/>
                    <a:ln>
                      <a:noFill/>
                    </a:ln>
                  </pic:spPr>
                </pic:pic>
              </a:graphicData>
            </a:graphic>
          </wp:inline>
        </w:drawing>
      </w:r>
    </w:p>
    <w:p w14:paraId="207FB201" w14:textId="77777777" w:rsidR="00551B4E" w:rsidRPr="00F93966" w:rsidRDefault="00AD7E43" w:rsidP="00955BA2">
      <w:pPr>
        <w:pStyle w:val="Heading2"/>
        <w:rPr>
          <w:lang w:val="zh-CN" w:eastAsia="zh-CN"/>
        </w:rPr>
      </w:pPr>
      <w:bookmarkStart w:id="22" w:name="_Toc484026333"/>
      <w:bookmarkStart w:id="23" w:name="_Toc484031267"/>
      <w:r>
        <w:rPr>
          <w:rFonts w:hint="eastAsia"/>
          <w:lang w:eastAsia="zh-CN"/>
        </w:rPr>
        <w:t>2.4</w:t>
      </w:r>
      <w:r w:rsidR="00551B4E" w:rsidRPr="00F93966">
        <w:rPr>
          <w:rFonts w:ascii="Microsoft YaHei" w:eastAsia="Microsoft YaHei" w:hAnsi="Microsoft YaHei" w:cs="Microsoft YaHei" w:hint="eastAsia"/>
          <w:lang w:val="zh-CN" w:eastAsia="zh-CN"/>
        </w:rPr>
        <w:t>核心技术</w:t>
      </w:r>
      <w:bookmarkEnd w:id="22"/>
      <w:bookmarkEnd w:id="23"/>
    </w:p>
    <w:p w14:paraId="4357BAC1" w14:textId="23CB3B81" w:rsidR="00FC5186" w:rsidRDefault="00C740F7" w:rsidP="00FC5186">
      <w:pPr>
        <w:pStyle w:val="Heading2"/>
        <w:rPr>
          <w:lang w:val="zh-CN" w:eastAsia="zh-CN"/>
        </w:rPr>
      </w:pPr>
      <w:bookmarkStart w:id="24" w:name="_Toc484026334"/>
      <w:bookmarkStart w:id="25" w:name="_Toc484031268"/>
      <w:r>
        <w:rPr>
          <w:rFonts w:ascii="Microsoft YaHei" w:eastAsia="Microsoft YaHei" w:hAnsi="Microsoft YaHei" w:cs="Microsoft YaHei" w:hint="eastAsia"/>
          <w:lang w:val="zh-CN" w:eastAsia="zh-CN"/>
        </w:rPr>
        <w:t>2.4.</w:t>
      </w:r>
      <w:r>
        <w:rPr>
          <w:rFonts w:ascii="Microsoft YaHei" w:eastAsia="Microsoft YaHei" w:hAnsi="Microsoft YaHei" w:cs="Microsoft YaHei"/>
          <w:lang w:val="zh-CN" w:eastAsia="zh-CN"/>
        </w:rPr>
        <w:t>1</w:t>
      </w:r>
      <w:r w:rsidR="00551B4E" w:rsidRPr="00F93966">
        <w:rPr>
          <w:rFonts w:ascii="Microsoft YaHei" w:eastAsia="Microsoft YaHei" w:hAnsi="Microsoft YaHei" w:cs="Microsoft YaHei" w:hint="eastAsia"/>
          <w:lang w:val="zh-CN" w:eastAsia="zh-CN"/>
        </w:rPr>
        <w:t>人脸识别</w:t>
      </w:r>
      <w:bookmarkEnd w:id="24"/>
      <w:bookmarkEnd w:id="25"/>
    </w:p>
    <w:p w14:paraId="5DDC9AD7" w14:textId="47749AD0"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人脸识别主要分为人脸检测和人脸比对</w:t>
      </w:r>
      <w:r w:rsidRPr="0063707D">
        <w:rPr>
          <w:rFonts w:ascii="SimSun" w:eastAsia="SimSun" w:hAnsi="SimSun" w:cs="Microsoft YaHei"/>
          <w:color w:val="000000"/>
          <w:kern w:val="2"/>
          <w:szCs w:val="21"/>
          <w:bdr w:val="none" w:sz="0" w:space="0" w:color="auto"/>
          <w:shd w:val="clear" w:color="auto" w:fill="FFFFFF"/>
          <w:lang w:eastAsia="zh-CN"/>
        </w:rPr>
        <w:t>。由于人脸具有一定的结构分布特征，所谓人脸规则的方法即提取这些特征生成相应的规则以判断测试样品是否包含人脸。</w:t>
      </w:r>
      <w:r w:rsidRPr="0063707D">
        <w:rPr>
          <w:rFonts w:ascii="SimSun" w:eastAsia="SimSun" w:hAnsi="SimSun" w:cs="Microsoft YaHei" w:hint="eastAsia"/>
          <w:color w:val="000000"/>
          <w:kern w:val="2"/>
          <w:szCs w:val="21"/>
          <w:bdr w:val="none" w:sz="0" w:space="0" w:color="auto"/>
          <w:shd w:val="clear" w:color="auto" w:fill="FFFFFF"/>
          <w:lang w:eastAsia="zh-CN"/>
        </w:rPr>
        <w:t>然后对识别到的人脸进行识别，与人脸库中的照片进行比对，先确定眼虹膜、鼻翼、嘴角等面部五官轮廓的大小、位置、距离等属性，然后再计算出它们的几何特征量，使用这些特征量形成描述该人脸的特征向量，通过计算它们的余弦相似度，判定是否为本人。</w:t>
      </w:r>
    </w:p>
    <w:p w14:paraId="732D1912" w14:textId="77777777"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13FA9DE8" w14:textId="46B68E7E" w:rsidR="00FC5186" w:rsidRDefault="00C740F7" w:rsidP="00FC5186">
      <w:pPr>
        <w:pStyle w:val="Heading2"/>
        <w:rPr>
          <w:lang w:val="zh-CN" w:eastAsia="zh-CN"/>
        </w:rPr>
      </w:pPr>
      <w:bookmarkStart w:id="26" w:name="_Toc484026335"/>
      <w:bookmarkStart w:id="27" w:name="_Toc484031269"/>
      <w:r>
        <w:rPr>
          <w:rFonts w:ascii="Microsoft YaHei" w:eastAsia="Microsoft YaHei" w:hAnsi="Microsoft YaHei" w:cs="Microsoft YaHei" w:hint="eastAsia"/>
          <w:lang w:val="zh-CN" w:eastAsia="zh-CN"/>
        </w:rPr>
        <w:t>2.4.</w:t>
      </w:r>
      <w:r>
        <w:rPr>
          <w:rFonts w:ascii="Microsoft YaHei" w:eastAsia="Microsoft YaHei" w:hAnsi="Microsoft YaHei" w:cs="Microsoft YaHei"/>
          <w:lang w:val="zh-CN" w:eastAsia="zh-CN"/>
        </w:rPr>
        <w:t>2</w:t>
      </w:r>
      <w:r w:rsidR="00551B4E" w:rsidRPr="00F93966">
        <w:rPr>
          <w:rFonts w:ascii="Microsoft YaHei" w:eastAsia="Microsoft YaHei" w:hAnsi="Microsoft YaHei" w:cs="Microsoft YaHei" w:hint="eastAsia"/>
          <w:lang w:val="zh-CN" w:eastAsia="zh-CN"/>
        </w:rPr>
        <w:t>行为检测</w:t>
      </w:r>
      <w:bookmarkEnd w:id="26"/>
      <w:bookmarkEnd w:id="27"/>
    </w:p>
    <w:p w14:paraId="2427C81E" w14:textId="10888302"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用户上传位置信息后，先进行数据预处理，对处理之后的数据进行聚类，常用方法有</w:t>
      </w:r>
      <w:r w:rsidRPr="0063707D">
        <w:rPr>
          <w:rFonts w:ascii="SimSun" w:eastAsia="SimSun" w:hAnsi="SimSun" w:cs="Microsoft YaHei"/>
          <w:color w:val="000000"/>
          <w:kern w:val="2"/>
          <w:szCs w:val="21"/>
          <w:bdr w:val="none" w:sz="0" w:space="0" w:color="auto"/>
          <w:shd w:val="clear" w:color="auto" w:fill="FFFFFF"/>
          <w:lang w:eastAsia="zh-CN"/>
        </w:rPr>
        <w:t>DBSCAN（基于密度）和K-Means（得确定中心数）等，提取用户的重要停留点，构成行为网</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利用用户活动范围内已有的热点区域，对用户的停留点和已有的POI进行匹配</w:t>
      </w:r>
      <w:r w:rsidRPr="0063707D">
        <w:rPr>
          <w:rFonts w:ascii="SimSun" w:eastAsia="SimSun" w:hAnsi="SimSun" w:cs="Microsoft YaHei" w:hint="eastAsia"/>
          <w:color w:val="000000"/>
          <w:kern w:val="2"/>
          <w:szCs w:val="21"/>
          <w:bdr w:val="none" w:sz="0" w:space="0" w:color="auto"/>
          <w:shd w:val="clear" w:color="auto" w:fill="FFFFFF"/>
          <w:lang w:eastAsia="zh-CN"/>
        </w:rPr>
        <w:t>，判定用户行为，再对行为数据进行分析，使其出现异常行为时将名单和预警程度提交给学工部，做到及时干预及时处理，避免极端事件发生。</w:t>
      </w:r>
    </w:p>
    <w:p w14:paraId="2534F50D" w14:textId="77777777"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7BA9B881" w14:textId="77777777" w:rsidR="003D6B0B" w:rsidRDefault="007201EF">
      <w:pPr>
        <w:pStyle w:val="Body"/>
        <w:rPr>
          <w:rFonts w:hint="default"/>
        </w:rPr>
      </w:pPr>
      <w:r>
        <w:tab/>
      </w:r>
    </w:p>
    <w:p w14:paraId="39182353" w14:textId="77777777" w:rsidR="003D6B0B" w:rsidRDefault="007201EF" w:rsidP="00C740F7">
      <w:pPr>
        <w:pStyle w:val="Heading1"/>
        <w:rPr>
          <w:lang w:eastAsia="zh-CN"/>
        </w:rPr>
      </w:pPr>
      <w:bookmarkStart w:id="28" w:name="_Toc484031270"/>
      <w:r>
        <w:rPr>
          <w:rFonts w:ascii="Helvetica" w:hAnsi="Helvetica"/>
          <w:lang w:eastAsia="zh-CN"/>
        </w:rPr>
        <w:t>3.</w:t>
      </w:r>
      <w:r>
        <w:rPr>
          <w:rFonts w:ascii="Helvetica" w:hAnsi="Helvetica"/>
          <w:lang w:eastAsia="zh-CN"/>
        </w:rPr>
        <w:tab/>
      </w:r>
      <w:r>
        <w:rPr>
          <w:rFonts w:ascii="Microsoft YaHei" w:eastAsia="Microsoft YaHei" w:hAnsi="Microsoft YaHei" w:cs="Microsoft YaHei" w:hint="eastAsia"/>
          <w:lang w:eastAsia="zh-CN"/>
        </w:rPr>
        <w:t>市场分析与定位</w:t>
      </w:r>
      <w:bookmarkEnd w:id="28"/>
    </w:p>
    <w:p w14:paraId="6E1007BC" w14:textId="77777777" w:rsidR="003D6B0B" w:rsidRPr="001D632A" w:rsidRDefault="007201EF" w:rsidP="00FC5186">
      <w:pPr>
        <w:pStyle w:val="Heading1"/>
        <w:rPr>
          <w:lang w:val="zh-CN" w:eastAsia="zh-CN"/>
        </w:rPr>
      </w:pPr>
      <w:bookmarkStart w:id="29" w:name="_Toc484026336"/>
      <w:bookmarkStart w:id="30" w:name="_Toc484031271"/>
      <w:r w:rsidRPr="001D632A">
        <w:rPr>
          <w:lang w:val="zh-CN" w:eastAsia="zh-CN"/>
        </w:rPr>
        <w:t>3.1</w:t>
      </w:r>
      <w:r w:rsidRPr="001D632A">
        <w:rPr>
          <w:rFonts w:ascii="Microsoft YaHei" w:eastAsia="Microsoft YaHei" w:hAnsi="Microsoft YaHei" w:cs="Microsoft YaHei" w:hint="eastAsia"/>
          <w:lang w:val="zh-CN" w:eastAsia="zh-CN"/>
        </w:rPr>
        <w:t>市场背景分析</w:t>
      </w:r>
      <w:bookmarkEnd w:id="29"/>
      <w:bookmarkEnd w:id="30"/>
    </w:p>
    <w:p w14:paraId="7805964E" w14:textId="77777777" w:rsidR="003D6B0B" w:rsidRPr="001D632A" w:rsidRDefault="007201EF" w:rsidP="00C740F7">
      <w:pPr>
        <w:pStyle w:val="Heading3"/>
        <w:rPr>
          <w:lang w:val="zh-CN" w:eastAsia="zh-CN"/>
        </w:rPr>
      </w:pPr>
      <w:bookmarkStart w:id="31" w:name="_Toc484026337"/>
      <w:bookmarkStart w:id="32" w:name="_Toc484031272"/>
      <w:r w:rsidRPr="001D632A">
        <w:rPr>
          <w:lang w:val="zh-CN" w:eastAsia="zh-CN"/>
        </w:rPr>
        <w:t>3.1.1</w:t>
      </w:r>
      <w:r w:rsidRPr="001D632A">
        <w:rPr>
          <w:rFonts w:ascii="Microsoft YaHei" w:eastAsia="Microsoft YaHei" w:hAnsi="Microsoft YaHei" w:cs="Microsoft YaHei" w:hint="eastAsia"/>
          <w:lang w:val="zh-CN" w:eastAsia="zh-CN"/>
        </w:rPr>
        <w:t>市场规模</w:t>
      </w:r>
      <w:bookmarkEnd w:id="31"/>
      <w:bookmarkEnd w:id="32"/>
    </w:p>
    <w:p w14:paraId="09641478" w14:textId="77777777" w:rsidR="003D6B0B" w:rsidRPr="00F93966"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Microsoft YaHei" w:eastAsia="Microsoft YaHei" w:hAnsi="Microsoft YaHei" w:cs="Microsoft YaHei"/>
          <w:color w:val="000000"/>
          <w:sz w:val="20"/>
          <w:szCs w:val="20"/>
          <w:lang w:val="zh-CN" w:eastAsia="zh-CN"/>
        </w:rPr>
      </w:pPr>
      <w:r w:rsidRPr="0063707D">
        <w:rPr>
          <w:rFonts w:ascii="SimSun" w:eastAsia="SimSun" w:hAnsi="SimSun" w:cs="Microsoft YaHei"/>
          <w:color w:val="000000"/>
          <w:kern w:val="2"/>
          <w:szCs w:val="21"/>
          <w:bdr w:val="none" w:sz="0" w:space="0" w:color="auto"/>
          <w:shd w:val="clear" w:color="auto" w:fill="FFFFFF"/>
          <w:lang w:eastAsia="zh-CN"/>
        </w:rPr>
        <w:tab/>
        <w:t>2014</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投资规模达</w:t>
      </w: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060</w:t>
      </w:r>
      <w:r w:rsidRPr="0063707D">
        <w:rPr>
          <w:rFonts w:ascii="SimSun" w:eastAsia="SimSun" w:hAnsi="SimSun" w:cs="Microsoft YaHei" w:hint="eastAsia"/>
          <w:color w:val="000000"/>
          <w:kern w:val="2"/>
          <w:szCs w:val="21"/>
          <w:bdr w:val="none" w:sz="0" w:space="0" w:color="auto"/>
          <w:shd w:val="clear" w:color="auto" w:fill="FFFFFF"/>
          <w:lang w:eastAsia="zh-CN"/>
        </w:rPr>
        <w:t>亿元，较</w:t>
      </w:r>
      <w:r w:rsidRPr="0063707D">
        <w:rPr>
          <w:rFonts w:ascii="SimSun" w:eastAsia="SimSun" w:hAnsi="SimSun" w:cs="Microsoft YaHei"/>
          <w:color w:val="000000"/>
          <w:kern w:val="2"/>
          <w:szCs w:val="21"/>
          <w:bdr w:val="none" w:sz="0" w:space="0" w:color="auto"/>
          <w:shd w:val="clear" w:color="auto" w:fill="FFFFFF"/>
          <w:lang w:eastAsia="zh-CN"/>
        </w:rPr>
        <w:t>2013</w:t>
      </w:r>
      <w:r w:rsidRPr="0063707D">
        <w:rPr>
          <w:rFonts w:ascii="SimSun" w:eastAsia="SimSun" w:hAnsi="SimSun" w:cs="Microsoft YaHei" w:hint="eastAsia"/>
          <w:color w:val="000000"/>
          <w:kern w:val="2"/>
          <w:szCs w:val="21"/>
          <w:bdr w:val="none" w:sz="0" w:space="0" w:color="auto"/>
          <w:shd w:val="clear" w:color="auto" w:fill="FFFFFF"/>
          <w:lang w:eastAsia="zh-CN"/>
        </w:rPr>
        <w:t>年同期增长</w:t>
      </w:r>
      <w:r w:rsidRPr="0063707D">
        <w:rPr>
          <w:rFonts w:ascii="SimSun" w:eastAsia="SimSun" w:hAnsi="SimSun" w:cs="Microsoft YaHei"/>
          <w:color w:val="000000"/>
          <w:kern w:val="2"/>
          <w:szCs w:val="21"/>
          <w:bdr w:val="none" w:sz="0" w:space="0" w:color="auto"/>
          <w:shd w:val="clear" w:color="auto" w:fill="FFFFFF"/>
          <w:lang w:eastAsia="zh-CN"/>
        </w:rPr>
        <w:t>17.0</w:t>
      </w:r>
      <w:r w:rsidR="00107BE6"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006A5066" w:rsidRPr="0063707D">
        <w:rPr>
          <w:rFonts w:ascii="SimSun" w:eastAsia="SimSun" w:hAnsi="SimSun" w:cs="Microsoft YaHei" w:hint="eastAsia"/>
          <w:color w:val="000000"/>
          <w:kern w:val="2"/>
          <w:szCs w:val="21"/>
          <w:bdr w:val="none" w:sz="0" w:space="0" w:color="auto"/>
          <w:shd w:val="clear" w:color="auto" w:fill="FFFFFF"/>
          <w:lang w:eastAsia="zh-CN"/>
        </w:rPr>
        <w:t>投</w:t>
      </w:r>
      <w:r w:rsidR="001D632A" w:rsidRPr="0063707D">
        <w:rPr>
          <w:rFonts w:ascii="SimSun" w:eastAsia="SimSun" w:hAnsi="SimSun" w:cs="Microsoft YaHei" w:hint="eastAsia"/>
          <w:color w:val="000000"/>
          <w:kern w:val="2"/>
          <w:szCs w:val="21"/>
          <w:bdr w:val="none" w:sz="0" w:space="0" w:color="auto"/>
          <w:shd w:val="clear" w:color="auto" w:fill="FFFFFF"/>
          <w:lang w:eastAsia="zh-CN"/>
        </w:rPr>
        <w:t>1</w:t>
      </w:r>
      <w:r w:rsidR="006A5066" w:rsidRPr="0063707D">
        <w:rPr>
          <w:rFonts w:ascii="SimSun" w:eastAsia="SimSun" w:hAnsi="SimSun" w:cs="Microsoft YaHei" w:hint="eastAsia"/>
          <w:color w:val="000000"/>
          <w:kern w:val="2"/>
          <w:szCs w:val="21"/>
          <w:bdr w:val="none" w:sz="0" w:space="0" w:color="auto"/>
          <w:shd w:val="clear" w:color="auto" w:fill="FFFFFF"/>
          <w:lang w:eastAsia="zh-CN"/>
        </w:rPr>
        <w:t>资规模。</w:t>
      </w: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480</w:t>
      </w:r>
      <w:r w:rsidR="005B0409" w:rsidRPr="0063707D">
        <w:rPr>
          <w:rFonts w:ascii="SimSun" w:eastAsia="SimSun" w:hAnsi="SimSun" w:cs="Microsoft YaHei" w:hint="eastAsia"/>
          <w:color w:val="000000"/>
          <w:kern w:val="2"/>
          <w:szCs w:val="21"/>
          <w:bdr w:val="none" w:sz="0" w:space="0" w:color="auto"/>
          <w:shd w:val="clear" w:color="auto" w:fill="FFFFFF"/>
          <w:lang w:eastAsia="zh-CN"/>
        </w:rPr>
        <w:t>1</w:t>
      </w:r>
      <w:r w:rsidRPr="0063707D">
        <w:rPr>
          <w:rFonts w:ascii="SimSun" w:eastAsia="SimSun" w:hAnsi="SimSun" w:cs="Microsoft YaHei" w:hint="eastAsia"/>
          <w:color w:val="000000"/>
          <w:kern w:val="2"/>
          <w:szCs w:val="21"/>
          <w:bdr w:val="none" w:sz="0" w:space="0" w:color="auto"/>
          <w:shd w:val="clear" w:color="auto" w:fill="FFFFFF"/>
          <w:lang w:eastAsia="zh-CN"/>
        </w:rPr>
        <w:t>亿</w:t>
      </w:r>
      <w:r w:rsidR="00205201"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元，较</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年同期增长</w:t>
      </w:r>
      <w:r w:rsidRPr="0063707D">
        <w:rPr>
          <w:rFonts w:ascii="SimSun" w:eastAsia="SimSun" w:hAnsi="SimSun" w:cs="Microsoft YaHei"/>
          <w:color w:val="000000"/>
          <w:kern w:val="2"/>
          <w:szCs w:val="21"/>
          <w:bdr w:val="none" w:sz="0" w:space="0" w:color="auto"/>
          <w:shd w:val="clear" w:color="auto" w:fill="FFFFFF"/>
          <w:lang w:eastAsia="zh-CN"/>
        </w:rPr>
        <w:t>20.4%</w:t>
      </w:r>
      <w:r w:rsidRPr="0063707D">
        <w:rPr>
          <w:rFonts w:ascii="SimSun" w:eastAsia="SimSun" w:hAnsi="SimSun" w:cs="Microsoft YaHei" w:hint="eastAsia"/>
          <w:color w:val="000000"/>
          <w:kern w:val="2"/>
          <w:szCs w:val="21"/>
          <w:bdr w:val="none" w:sz="0" w:space="0" w:color="auto"/>
          <w:shd w:val="clear" w:color="auto" w:fill="FFFFFF"/>
          <w:lang w:eastAsia="zh-CN"/>
        </w:rPr>
        <w:t>。预计</w:t>
      </w:r>
      <w:r w:rsidRPr="0063707D">
        <w:rPr>
          <w:rFonts w:ascii="SimSun" w:eastAsia="SimSun" w:hAnsi="SimSun" w:cs="Microsoft YaHei"/>
          <w:color w:val="000000"/>
          <w:kern w:val="2"/>
          <w:szCs w:val="21"/>
          <w:bdr w:val="none" w:sz="0" w:space="0" w:color="auto"/>
          <w:shd w:val="clear" w:color="auto" w:fill="FFFFFF"/>
          <w:lang w:eastAsia="zh-CN"/>
        </w:rPr>
        <w:t>2017</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投资规模将达到</w:t>
      </w:r>
      <w:r w:rsidRPr="0063707D">
        <w:rPr>
          <w:rFonts w:ascii="SimSun" w:eastAsia="SimSun" w:hAnsi="SimSun" w:cs="Microsoft YaHei"/>
          <w:color w:val="000000"/>
          <w:kern w:val="2"/>
          <w:szCs w:val="21"/>
          <w:bdr w:val="none" w:sz="0" w:space="0" w:color="auto"/>
          <w:shd w:val="clear" w:color="auto" w:fill="FFFFFF"/>
          <w:lang w:eastAsia="zh-CN"/>
        </w:rPr>
        <w:t>3</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752</w:t>
      </w:r>
      <w:r w:rsidRPr="0063707D">
        <w:rPr>
          <w:rFonts w:ascii="SimSun" w:eastAsia="SimSun" w:hAnsi="SimSun" w:cs="Microsoft YaHei" w:hint="eastAsia"/>
          <w:color w:val="000000"/>
          <w:kern w:val="2"/>
          <w:szCs w:val="21"/>
          <w:bdr w:val="none" w:sz="0" w:space="0" w:color="auto"/>
          <w:shd w:val="clear" w:color="auto" w:fill="FFFFFF"/>
          <w:lang w:eastAsia="zh-CN"/>
        </w:rPr>
        <w:t>亿元，未来五年（</w:t>
      </w:r>
      <w:r w:rsidRPr="0063707D">
        <w:rPr>
          <w:rFonts w:ascii="SimSun" w:eastAsia="SimSun" w:hAnsi="SimSun" w:cs="Microsoft YaHei"/>
          <w:color w:val="000000"/>
          <w:kern w:val="2"/>
          <w:szCs w:val="21"/>
          <w:bdr w:val="none" w:sz="0" w:space="0" w:color="auto"/>
          <w:shd w:val="clear" w:color="auto" w:fill="FFFFFF"/>
          <w:lang w:eastAsia="zh-CN"/>
        </w:rPr>
        <w:t>2017-2021</w:t>
      </w:r>
      <w:r w:rsidRPr="0063707D">
        <w:rPr>
          <w:rFonts w:ascii="SimSun" w:eastAsia="SimSun" w:hAnsi="SimSun" w:cs="Microsoft YaHei" w:hint="eastAsia"/>
          <w:color w:val="000000"/>
          <w:kern w:val="2"/>
          <w:szCs w:val="21"/>
          <w:bdr w:val="none" w:sz="0" w:space="0" w:color="auto"/>
          <w:shd w:val="clear" w:color="auto" w:fill="FFFFFF"/>
          <w:lang w:eastAsia="zh-CN"/>
        </w:rPr>
        <w:t>）年均复合增长率约为</w:t>
      </w:r>
      <w:r w:rsidRPr="0063707D">
        <w:rPr>
          <w:rFonts w:ascii="SimSun" w:eastAsia="SimSun" w:hAnsi="SimSun" w:cs="Microsoft YaHei"/>
          <w:color w:val="000000"/>
          <w:kern w:val="2"/>
          <w:szCs w:val="21"/>
          <w:bdr w:val="none" w:sz="0" w:space="0" w:color="auto"/>
          <w:shd w:val="clear" w:color="auto" w:fill="FFFFFF"/>
          <w:lang w:eastAsia="zh-CN"/>
        </w:rPr>
        <w:t>31.12%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2021</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投资规模将达到</w:t>
      </w:r>
      <w:r w:rsidRPr="0063707D">
        <w:rPr>
          <w:rFonts w:ascii="SimSun" w:eastAsia="SimSun" w:hAnsi="SimSun" w:cs="Microsoft YaHei"/>
          <w:color w:val="000000"/>
          <w:kern w:val="2"/>
          <w:szCs w:val="21"/>
          <w:bdr w:val="none" w:sz="0" w:space="0" w:color="auto"/>
          <w:shd w:val="clear" w:color="auto" w:fill="FFFFFF"/>
          <w:lang w:eastAsia="zh-CN"/>
        </w:rPr>
        <w:t>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341</w:t>
      </w:r>
      <w:r w:rsidRPr="0063707D">
        <w:rPr>
          <w:rFonts w:ascii="SimSun" w:eastAsia="SimSun" w:hAnsi="SimSun" w:cs="Microsoft YaHei" w:hint="eastAsia"/>
          <w:color w:val="000000"/>
          <w:kern w:val="2"/>
          <w:szCs w:val="21"/>
          <w:bdr w:val="none" w:sz="0" w:space="0" w:color="auto"/>
          <w:shd w:val="clear" w:color="auto" w:fill="FFFFFF"/>
          <w:lang w:eastAsia="zh-CN"/>
        </w:rPr>
        <w:t>亿元。</w:t>
      </w:r>
    </w:p>
    <w:p w14:paraId="5F71E2E2" w14:textId="77777777" w:rsidR="003D6B0B" w:rsidRDefault="003D6B0B">
      <w:pPr>
        <w:pStyle w:val="Default"/>
        <w:ind w:right="278"/>
        <w:jc w:val="center"/>
        <w:rPr>
          <w:rFonts w:ascii="Times New Roman" w:eastAsia="Times New Roman" w:hAnsi="Times New Roman" w:cs="Times New Roman"/>
          <w:sz w:val="21"/>
          <w:szCs w:val="21"/>
        </w:rPr>
      </w:pPr>
    </w:p>
    <w:p w14:paraId="2F19E726" w14:textId="77777777" w:rsidR="003D6B0B" w:rsidRDefault="0079068B" w:rsidP="0079068B">
      <w:pPr>
        <w:pStyle w:val="Default"/>
        <w:ind w:right="278"/>
        <w:jc w:val="center"/>
        <w:rPr>
          <w:rFonts w:ascii="Times New Roman" w:eastAsia="Times New Roman" w:hAnsi="Times New Roman" w:cs="Times New Roman"/>
          <w:sz w:val="21"/>
          <w:szCs w:val="21"/>
        </w:rPr>
      </w:pPr>
      <w:r>
        <w:rPr>
          <w:rFonts w:hint="eastAsia"/>
          <w:noProof/>
        </w:rPr>
        <w:drawing>
          <wp:inline distT="0" distB="0" distL="0" distR="0" wp14:anchorId="3DFBF1F9" wp14:editId="057EA684">
            <wp:extent cx="4819650" cy="3028950"/>
            <wp:effectExtent l="19050" t="0" r="0" b="0"/>
            <wp:docPr id="1" name="图片 1" descr="C:\Users\DELL\Desktop\20170124133654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20170124133654_m.png"/>
                    <pic:cNvPicPr>
                      <a:picLocks noChangeAspect="1" noChangeArrowheads="1"/>
                    </pic:cNvPicPr>
                  </pic:nvPicPr>
                  <pic:blipFill>
                    <a:blip r:embed="rId20" cstate="print"/>
                    <a:srcRect/>
                    <a:stretch>
                      <a:fillRect/>
                    </a:stretch>
                  </pic:blipFill>
                  <pic:spPr bwMode="auto">
                    <a:xfrm>
                      <a:off x="0" y="0"/>
                      <a:ext cx="4819650" cy="3028950"/>
                    </a:xfrm>
                    <a:prstGeom prst="rect">
                      <a:avLst/>
                    </a:prstGeom>
                    <a:noFill/>
                    <a:ln w="9525">
                      <a:noFill/>
                      <a:miter lim="800000"/>
                      <a:headEnd/>
                      <a:tailEnd/>
                    </a:ln>
                  </pic:spPr>
                </pic:pic>
              </a:graphicData>
            </a:graphic>
          </wp:inline>
        </w:drawing>
      </w:r>
    </w:p>
    <w:p w14:paraId="0FC557A0" w14:textId="77777777" w:rsidR="003D6B0B" w:rsidRDefault="007201EF">
      <w:pPr>
        <w:pStyle w:val="Default"/>
        <w:ind w:right="278"/>
        <w:jc w:val="center"/>
        <w:rPr>
          <w:rFonts w:ascii="Times New Roman" w:eastAsia="Times New Roman" w:hAnsi="Times New Roman" w:cs="Times New Roman"/>
          <w:sz w:val="21"/>
          <w:szCs w:val="21"/>
        </w:rPr>
      </w:pPr>
      <w:r>
        <w:rPr>
          <w:sz w:val="21"/>
          <w:szCs w:val="21"/>
        </w:rPr>
        <w:t>2017</w:t>
      </w:r>
      <w:r>
        <w:rPr>
          <w:rFonts w:ascii="Arial Unicode MS" w:hAnsi="Arial Unicode MS" w:hint="eastAsia"/>
          <w:sz w:val="21"/>
          <w:szCs w:val="21"/>
          <w:lang w:val="zh-CN"/>
        </w:rPr>
        <w:t>年我国智慧城市市场规模预测</w:t>
      </w:r>
    </w:p>
    <w:p w14:paraId="20BF5F28" w14:textId="77777777" w:rsidR="003D6B0B" w:rsidRPr="0079068B" w:rsidRDefault="007201EF" w:rsidP="00C740F7">
      <w:pPr>
        <w:pStyle w:val="Heading3"/>
        <w:rPr>
          <w:lang w:val="zh-CN" w:eastAsia="zh-CN"/>
        </w:rPr>
      </w:pPr>
      <w:bookmarkStart w:id="33" w:name="_Toc484026338"/>
      <w:bookmarkStart w:id="34" w:name="_Toc484031273"/>
      <w:r w:rsidRPr="0079068B">
        <w:rPr>
          <w:lang w:val="zh-CN" w:eastAsia="zh-CN"/>
        </w:rPr>
        <w:t xml:space="preserve">3.1.2 </w:t>
      </w:r>
      <w:r w:rsidRPr="0079068B">
        <w:rPr>
          <w:rFonts w:ascii="Microsoft YaHei" w:eastAsia="Microsoft YaHei" w:hAnsi="Microsoft YaHei" w:cs="Microsoft YaHei" w:hint="eastAsia"/>
          <w:lang w:val="zh-CN" w:eastAsia="zh-CN"/>
        </w:rPr>
        <w:t>产业变革</w:t>
      </w:r>
      <w:bookmarkEnd w:id="33"/>
      <w:bookmarkEnd w:id="34"/>
    </w:p>
    <w:p w14:paraId="68B246B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在全球新一轮科技革命和产业发展中，互联网与各领域的融合具有广阔前景和无限潜力，将推动生产方式和发展模式变革及网络化公共服务模式的创新。而对智慧城市来讲，</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将是一场无声的产业革命，为智慧城市服务行业带来新的发展方向和动力。</w:t>
      </w:r>
    </w:p>
    <w:p w14:paraId="1A4EC0E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使生产者与消费者能够以</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零距离</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接触，彻底改变消费者只能被动地选择和接受厂家产品的模式。智慧城市服务不仅要满足不同学校的定制需求，还要满足不同学院和不同班级的定制，</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将彻底改变企业的研发、生产、销售、服务的业务流程，大众体验与创新也必将使个性化商品需求获得爆发性的增长。</w:t>
      </w:r>
    </w:p>
    <w:p w14:paraId="5A4A43A4"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将极大促进商业模式的创新和商业架构的转型。目前已经有的企业开</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始尝试</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工具</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社群</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电商</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微商</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商业模式、长尾型商业模式、跨界商业模式、免费商业模式、</w:t>
      </w:r>
      <w:r w:rsidRPr="0063707D">
        <w:rPr>
          <w:rFonts w:ascii="SimSun" w:eastAsia="SimSun" w:hAnsi="SimSun" w:cs="Microsoft YaHei"/>
          <w:color w:val="000000"/>
          <w:kern w:val="2"/>
          <w:szCs w:val="21"/>
          <w:bdr w:val="none" w:sz="0" w:space="0" w:color="auto"/>
          <w:shd w:val="clear" w:color="auto" w:fill="FFFFFF"/>
          <w:lang w:eastAsia="zh-CN"/>
        </w:rPr>
        <w:t xml:space="preserve">O2O </w:t>
      </w:r>
      <w:r w:rsidRPr="0063707D">
        <w:rPr>
          <w:rFonts w:ascii="SimSun" w:eastAsia="SimSun" w:hAnsi="SimSun" w:cs="Microsoft YaHei" w:hint="eastAsia"/>
          <w:color w:val="000000"/>
          <w:kern w:val="2"/>
          <w:szCs w:val="21"/>
          <w:bdr w:val="none" w:sz="0" w:space="0" w:color="auto"/>
          <w:shd w:val="clear" w:color="auto" w:fill="FFFFFF"/>
          <w:lang w:eastAsia="zh-CN"/>
        </w:rPr>
        <w:t>商业模式、专业平台商业模式等；也有不少企业的商业架构实现了向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客户</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需求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转型、向平台转型等。相信随着探索的不断深入还会不断地有新的商业模式诞生，有的企业将进一步实现</w:t>
      </w:r>
      <w:r w:rsidRPr="0063707D">
        <w:rPr>
          <w:rFonts w:ascii="SimSun" w:eastAsia="SimSun" w:hAnsi="SimSun" w:cs="Microsoft YaHei"/>
          <w:color w:val="000000"/>
          <w:kern w:val="2"/>
          <w:szCs w:val="21"/>
          <w:bdr w:val="none" w:sz="0" w:space="0" w:color="auto"/>
          <w:shd w:val="clear" w:color="auto" w:fill="FFFFFF"/>
          <w:lang w:eastAsia="zh-CN"/>
        </w:rPr>
        <w:t xml:space="preserve">IT </w:t>
      </w:r>
      <w:r w:rsidRPr="0063707D">
        <w:rPr>
          <w:rFonts w:ascii="SimSun" w:eastAsia="SimSun" w:hAnsi="SimSun" w:cs="Microsoft YaHei" w:hint="eastAsia"/>
          <w:color w:val="000000"/>
          <w:kern w:val="2"/>
          <w:szCs w:val="21"/>
          <w:bdr w:val="none" w:sz="0" w:space="0" w:color="auto"/>
          <w:shd w:val="clear" w:color="auto" w:fill="FFFFFF"/>
          <w:lang w:eastAsia="zh-CN"/>
        </w:rPr>
        <w:t>服务商业架构的转型等。</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 xml:space="preserve">　　</w:t>
      </w:r>
    </w:p>
    <w:p w14:paraId="6E11C47D"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三是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将促进产业融合和大量新业态的形成。智慧城市的本质是为学生提供便利的服务，</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将能更好地将这一价值得以扩展和充分体现。如互联网</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校园安全的应用，将能更好地满足行业经营管理等方面安全的需求，创新丰富多彩的业务和服务模式。</w:t>
      </w:r>
    </w:p>
    <w:p w14:paraId="3AABEE6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因此，</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是按照互联网的理念和思维来重塑产业架构和产业形态。</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的到来，不仅对传统制造业、商业模式、企业管理会带来巨大的冲击，还将极还将极大促进与相关行业的融合发展，从而引领智慧城市行业进入一个全新时代。</w:t>
      </w:r>
    </w:p>
    <w:p w14:paraId="70E62DD9"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979D9C3" w14:textId="77777777" w:rsidR="003D6B0B" w:rsidRPr="0079068B" w:rsidRDefault="007201EF" w:rsidP="00C740F7">
      <w:pPr>
        <w:pStyle w:val="Heading2"/>
        <w:rPr>
          <w:lang w:val="zh-CN" w:eastAsia="zh-CN"/>
        </w:rPr>
      </w:pPr>
      <w:bookmarkStart w:id="35" w:name="_Toc484026339"/>
      <w:bookmarkStart w:id="36" w:name="_Toc484031274"/>
      <w:r w:rsidRPr="0079068B">
        <w:rPr>
          <w:lang w:val="zh-CN" w:eastAsia="zh-CN"/>
        </w:rPr>
        <w:t>3.2</w:t>
      </w:r>
      <w:r w:rsidRPr="0079068B">
        <w:rPr>
          <w:rFonts w:ascii="Microsoft YaHei" w:eastAsia="Microsoft YaHei" w:hAnsi="Microsoft YaHei" w:cs="Microsoft YaHei" w:hint="eastAsia"/>
          <w:lang w:val="zh-CN" w:eastAsia="zh-CN"/>
        </w:rPr>
        <w:t>市场环境分析</w:t>
      </w:r>
      <w:bookmarkEnd w:id="35"/>
      <w:bookmarkEnd w:id="36"/>
    </w:p>
    <w:p w14:paraId="62A3F876" w14:textId="77777777" w:rsidR="003D6B0B" w:rsidRPr="0079068B" w:rsidRDefault="007201EF" w:rsidP="00C740F7">
      <w:pPr>
        <w:pStyle w:val="Heading3"/>
        <w:rPr>
          <w:lang w:val="zh-CN" w:eastAsia="zh-CN"/>
        </w:rPr>
      </w:pPr>
      <w:bookmarkStart w:id="37" w:name="_Toc484026340"/>
      <w:bookmarkStart w:id="38" w:name="_Toc484031275"/>
      <w:r w:rsidRPr="0079068B">
        <w:rPr>
          <w:lang w:val="zh-CN" w:eastAsia="zh-CN"/>
        </w:rPr>
        <w:t xml:space="preserve">3.2.1 </w:t>
      </w:r>
      <w:r w:rsidRPr="0079068B">
        <w:rPr>
          <w:rFonts w:ascii="Microsoft YaHei" w:eastAsia="Microsoft YaHei" w:hAnsi="Microsoft YaHei" w:cs="Microsoft YaHei" w:hint="eastAsia"/>
          <w:lang w:val="zh-CN" w:eastAsia="zh-CN"/>
        </w:rPr>
        <w:t>政治要素分析</w:t>
      </w:r>
      <w:r w:rsidRPr="0079068B">
        <w:rPr>
          <w:lang w:val="zh-CN" w:eastAsia="zh-CN"/>
        </w:rPr>
        <w:t xml:space="preserve"> — P </w:t>
      </w:r>
      <w:r w:rsidRPr="0079068B">
        <w:rPr>
          <w:rFonts w:ascii="Microsoft YaHei" w:eastAsia="Microsoft YaHei" w:hAnsi="Microsoft YaHei" w:cs="Microsoft YaHei" w:hint="eastAsia"/>
          <w:lang w:val="zh-CN" w:eastAsia="zh-CN"/>
        </w:rPr>
        <w:t>分析</w:t>
      </w:r>
      <w:bookmarkEnd w:id="37"/>
      <w:bookmarkEnd w:id="38"/>
    </w:p>
    <w:p w14:paraId="477FB2EA" w14:textId="32B7C493"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我国智慧城市建设在国家政策的强力推动下有了长足发展，涵盖中国制造</w:t>
      </w:r>
      <w:r w:rsidRPr="0063707D">
        <w:rPr>
          <w:rFonts w:ascii="SimSun" w:eastAsia="SimSun" w:hAnsi="SimSun" w:cs="Microsoft YaHei"/>
          <w:color w:val="000000"/>
          <w:kern w:val="2"/>
          <w:szCs w:val="21"/>
          <w:bdr w:val="none" w:sz="0" w:space="0" w:color="auto"/>
          <w:shd w:val="clear" w:color="auto" w:fill="FFFFFF"/>
          <w:lang w:eastAsia="zh-CN"/>
        </w:rPr>
        <w:t>2025</w:t>
      </w:r>
      <w:r w:rsidRPr="0063707D">
        <w:rPr>
          <w:rFonts w:ascii="SimSun" w:eastAsia="SimSun" w:hAnsi="SimSun" w:cs="Microsoft YaHei" w:hint="eastAsia"/>
          <w:color w:val="000000"/>
          <w:kern w:val="2"/>
          <w:szCs w:val="21"/>
          <w:bdr w:val="none" w:sz="0" w:space="0" w:color="auto"/>
          <w:shd w:val="clear" w:color="auto" w:fill="FFFFFF"/>
          <w:lang w:eastAsia="zh-CN"/>
        </w:rPr>
        <w:t>、智慧医疗、智慧交通、互联网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、大数据、云计算等等。</w:t>
      </w:r>
    </w:p>
    <w:p w14:paraId="08FF9201" w14:textId="4EFD03D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年，国家住建部和科技部联合发布了《关于公布国家智慧城市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年度试点名单的通知》，确定北京市门头沟区等</w:t>
      </w:r>
      <w:r w:rsidRPr="0063707D">
        <w:rPr>
          <w:rFonts w:ascii="SimSun" w:eastAsia="SimSun" w:hAnsi="SimSun" w:cs="Microsoft YaHei"/>
          <w:color w:val="000000"/>
          <w:kern w:val="2"/>
          <w:szCs w:val="21"/>
          <w:bdr w:val="none" w:sz="0" w:space="0" w:color="auto"/>
          <w:shd w:val="clear" w:color="auto" w:fill="FFFFFF"/>
          <w:lang w:eastAsia="zh-CN"/>
        </w:rPr>
        <w:t>84</w:t>
      </w:r>
      <w:r w:rsidRPr="0063707D">
        <w:rPr>
          <w:rFonts w:ascii="SimSun" w:eastAsia="SimSun" w:hAnsi="SimSun" w:cs="Microsoft YaHei" w:hint="eastAsia"/>
          <w:color w:val="000000"/>
          <w:kern w:val="2"/>
          <w:szCs w:val="21"/>
          <w:bdr w:val="none" w:sz="0" w:space="0" w:color="auto"/>
          <w:shd w:val="clear" w:color="auto" w:fill="FFFFFF"/>
          <w:lang w:eastAsia="zh-CN"/>
        </w:rPr>
        <w:t>个城市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区、县、镇</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为国家智慧城市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年度新增试点，河北省石家庄市正定县等</w:t>
      </w:r>
      <w:r w:rsidRPr="0063707D">
        <w:rPr>
          <w:rFonts w:ascii="SimSun" w:eastAsia="SimSun" w:hAnsi="SimSun" w:cs="Microsoft YaHei"/>
          <w:color w:val="000000"/>
          <w:kern w:val="2"/>
          <w:szCs w:val="21"/>
          <w:bdr w:val="none" w:sz="0" w:space="0" w:color="auto"/>
          <w:shd w:val="clear" w:color="auto" w:fill="FFFFFF"/>
          <w:lang w:eastAsia="zh-CN"/>
        </w:rPr>
        <w:t>13</w:t>
      </w:r>
      <w:r w:rsidRPr="0063707D">
        <w:rPr>
          <w:rFonts w:ascii="SimSun" w:eastAsia="SimSun" w:hAnsi="SimSun" w:cs="Microsoft YaHei" w:hint="eastAsia"/>
          <w:color w:val="000000"/>
          <w:kern w:val="2"/>
          <w:szCs w:val="21"/>
          <w:bdr w:val="none" w:sz="0" w:space="0" w:color="auto"/>
          <w:shd w:val="clear" w:color="auto" w:fill="FFFFFF"/>
          <w:lang w:eastAsia="zh-CN"/>
        </w:rPr>
        <w:t>个城市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区、县</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为扩大范围试点，航天恒星科技有限公司等单位承建的</w:t>
      </w:r>
      <w:r w:rsidRPr="0063707D">
        <w:rPr>
          <w:rFonts w:ascii="SimSun" w:eastAsia="SimSun" w:hAnsi="SimSun" w:cs="Microsoft YaHei"/>
          <w:color w:val="000000"/>
          <w:kern w:val="2"/>
          <w:szCs w:val="21"/>
          <w:bdr w:val="none" w:sz="0" w:space="0" w:color="auto"/>
          <w:shd w:val="clear" w:color="auto" w:fill="FFFFFF"/>
          <w:lang w:eastAsia="zh-CN"/>
        </w:rPr>
        <w:t>41</w:t>
      </w:r>
      <w:r w:rsidRPr="0063707D">
        <w:rPr>
          <w:rFonts w:ascii="SimSun" w:eastAsia="SimSun" w:hAnsi="SimSun" w:cs="Microsoft YaHei" w:hint="eastAsia"/>
          <w:color w:val="000000"/>
          <w:kern w:val="2"/>
          <w:szCs w:val="21"/>
          <w:bdr w:val="none" w:sz="0" w:space="0" w:color="auto"/>
          <w:shd w:val="clear" w:color="auto" w:fill="FFFFFF"/>
          <w:lang w:eastAsia="zh-CN"/>
        </w:rPr>
        <w:t>个项目为国家智慧城市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年度专项试点。至此，我国的智慧城市试点已接近</w:t>
      </w:r>
      <w:r w:rsidRPr="0063707D">
        <w:rPr>
          <w:rFonts w:ascii="SimSun" w:eastAsia="SimSun" w:hAnsi="SimSun" w:cs="Microsoft YaHei"/>
          <w:color w:val="000000"/>
          <w:kern w:val="2"/>
          <w:szCs w:val="21"/>
          <w:bdr w:val="none" w:sz="0" w:space="0" w:color="auto"/>
          <w:shd w:val="clear" w:color="auto" w:fill="FFFFFF"/>
          <w:lang w:eastAsia="zh-CN"/>
        </w:rPr>
        <w:t>300</w:t>
      </w:r>
      <w:r w:rsidRPr="0063707D">
        <w:rPr>
          <w:rFonts w:ascii="SimSun" w:eastAsia="SimSun" w:hAnsi="SimSun" w:cs="Microsoft YaHei" w:hint="eastAsia"/>
          <w:color w:val="000000"/>
          <w:kern w:val="2"/>
          <w:szCs w:val="21"/>
          <w:bdr w:val="none" w:sz="0" w:space="0" w:color="auto"/>
          <w:shd w:val="clear" w:color="auto" w:fill="FFFFFF"/>
          <w:lang w:eastAsia="zh-CN"/>
        </w:rPr>
        <w:t>个。</w:t>
      </w:r>
    </w:p>
    <w:p w14:paraId="4F90DF6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，年国务院进一步发布《关于积极推进</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行动的指导意见》，确立了五项基本原则：即坚持开放共享、坚持融合创新、坚持变革转型、坚持引领跨越、坚持安全有序。提出到</w:t>
      </w:r>
      <w:r w:rsidRPr="0063707D">
        <w:rPr>
          <w:rFonts w:ascii="SimSun" w:eastAsia="SimSun" w:hAnsi="SimSun" w:cs="Microsoft YaHei"/>
          <w:color w:val="000000"/>
          <w:kern w:val="2"/>
          <w:szCs w:val="21"/>
          <w:bdr w:val="none" w:sz="0" w:space="0" w:color="auto"/>
          <w:shd w:val="clear" w:color="auto" w:fill="FFFFFF"/>
          <w:lang w:eastAsia="zh-CN"/>
        </w:rPr>
        <w:t>2025</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新经济形态初步形成，</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成为我国经济社会创新发展的重要驱动力量。</w:t>
      </w:r>
    </w:p>
    <w:p w14:paraId="03D7E86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在</w:t>
      </w:r>
      <w:r w:rsidRPr="0063707D">
        <w:rPr>
          <w:rFonts w:ascii="SimSun" w:eastAsia="SimSun" w:hAnsi="SimSun" w:cs="Microsoft YaHei"/>
          <w:color w:val="000000"/>
          <w:kern w:val="2"/>
          <w:szCs w:val="21"/>
          <w:bdr w:val="none" w:sz="0" w:space="0" w:color="auto"/>
          <w:shd w:val="clear" w:color="auto" w:fill="FFFFFF"/>
          <w:lang w:eastAsia="zh-CN"/>
        </w:rPr>
        <w:t>2016</w:t>
      </w:r>
      <w:r w:rsidRPr="0063707D">
        <w:rPr>
          <w:rFonts w:ascii="SimSun" w:eastAsia="SimSun" w:hAnsi="SimSun" w:cs="Microsoft YaHei" w:hint="eastAsia"/>
          <w:color w:val="000000"/>
          <w:kern w:val="2"/>
          <w:szCs w:val="21"/>
          <w:bdr w:val="none" w:sz="0" w:space="0" w:color="auto"/>
          <w:shd w:val="clear" w:color="auto" w:fill="FFFFFF"/>
          <w:lang w:eastAsia="zh-CN"/>
        </w:rPr>
        <w:t>年，智慧城市建设又进入了一个新高潮，各地建设热情不断高涨。目前，我国已公布了三批智慧城市试点，共计</w:t>
      </w:r>
      <w:r w:rsidRPr="0063707D">
        <w:rPr>
          <w:rFonts w:ascii="SimSun" w:eastAsia="SimSun" w:hAnsi="SimSun" w:cs="Microsoft YaHei"/>
          <w:color w:val="000000"/>
          <w:kern w:val="2"/>
          <w:szCs w:val="21"/>
          <w:bdr w:val="none" w:sz="0" w:space="0" w:color="auto"/>
          <w:shd w:val="clear" w:color="auto" w:fill="FFFFFF"/>
          <w:lang w:eastAsia="zh-CN"/>
        </w:rPr>
        <w:t>290</w:t>
      </w:r>
      <w:r w:rsidRPr="0063707D">
        <w:rPr>
          <w:rFonts w:ascii="SimSun" w:eastAsia="SimSun" w:hAnsi="SimSun" w:cs="Microsoft YaHei" w:hint="eastAsia"/>
          <w:color w:val="000000"/>
          <w:kern w:val="2"/>
          <w:szCs w:val="21"/>
          <w:bdr w:val="none" w:sz="0" w:space="0" w:color="auto"/>
          <w:shd w:val="clear" w:color="auto" w:fill="FFFFFF"/>
          <w:lang w:eastAsia="zh-CN"/>
        </w:rPr>
        <w:t>个城市，梳理各地政府工作报告和</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规划还发现，截至</w:t>
      </w:r>
      <w:r w:rsidRPr="0063707D">
        <w:rPr>
          <w:rFonts w:ascii="SimSun" w:eastAsia="SimSun" w:hAnsi="SimSun" w:cs="Microsoft YaHei"/>
          <w:color w:val="000000"/>
          <w:kern w:val="2"/>
          <w:szCs w:val="21"/>
          <w:bdr w:val="none" w:sz="0" w:space="0" w:color="auto"/>
          <w:shd w:val="clear" w:color="auto" w:fill="FFFFFF"/>
          <w:lang w:eastAsia="zh-CN"/>
        </w:rPr>
        <w:t>2016</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6</w:t>
      </w:r>
      <w:r w:rsidRPr="0063707D">
        <w:rPr>
          <w:rFonts w:ascii="SimSun" w:eastAsia="SimSun" w:hAnsi="SimSun" w:cs="Microsoft YaHei" w:hint="eastAsia"/>
          <w:color w:val="000000"/>
          <w:kern w:val="2"/>
          <w:szCs w:val="21"/>
          <w:bdr w:val="none" w:sz="0" w:space="0" w:color="auto"/>
          <w:shd w:val="clear" w:color="auto" w:fill="FFFFFF"/>
          <w:lang w:eastAsia="zh-CN"/>
        </w:rPr>
        <w:t>月，我国</w:t>
      </w:r>
      <w:r w:rsidRPr="0063707D">
        <w:rPr>
          <w:rFonts w:ascii="SimSun" w:eastAsia="SimSun" w:hAnsi="SimSun" w:cs="Microsoft YaHei"/>
          <w:color w:val="000000"/>
          <w:kern w:val="2"/>
          <w:szCs w:val="21"/>
          <w:bdr w:val="none" w:sz="0" w:space="0" w:color="auto"/>
          <w:shd w:val="clear" w:color="auto" w:fill="FFFFFF"/>
          <w:lang w:eastAsia="zh-CN"/>
        </w:rPr>
        <w:t>95%</w:t>
      </w:r>
      <w:r w:rsidRPr="0063707D">
        <w:rPr>
          <w:rFonts w:ascii="SimSun" w:eastAsia="SimSun" w:hAnsi="SimSun" w:cs="Microsoft YaHei" w:hint="eastAsia"/>
          <w:color w:val="000000"/>
          <w:kern w:val="2"/>
          <w:szCs w:val="21"/>
          <w:bdr w:val="none" w:sz="0" w:space="0" w:color="auto"/>
          <w:shd w:val="clear" w:color="auto" w:fill="FFFFFF"/>
          <w:lang w:eastAsia="zh-CN"/>
        </w:rPr>
        <w:t>的副省级城市、</w:t>
      </w:r>
      <w:r w:rsidRPr="0063707D">
        <w:rPr>
          <w:rFonts w:ascii="SimSun" w:eastAsia="SimSun" w:hAnsi="SimSun" w:cs="Microsoft YaHei"/>
          <w:color w:val="000000"/>
          <w:kern w:val="2"/>
          <w:szCs w:val="21"/>
          <w:bdr w:val="none" w:sz="0" w:space="0" w:color="auto"/>
          <w:shd w:val="clear" w:color="auto" w:fill="FFFFFF"/>
          <w:lang w:eastAsia="zh-CN"/>
        </w:rPr>
        <w:t>76%</w:t>
      </w:r>
      <w:r w:rsidRPr="0063707D">
        <w:rPr>
          <w:rFonts w:ascii="SimSun" w:eastAsia="SimSun" w:hAnsi="SimSun" w:cs="Microsoft YaHei" w:hint="eastAsia"/>
          <w:color w:val="000000"/>
          <w:kern w:val="2"/>
          <w:szCs w:val="21"/>
          <w:bdr w:val="none" w:sz="0" w:space="0" w:color="auto"/>
          <w:shd w:val="clear" w:color="auto" w:fill="FFFFFF"/>
          <w:lang w:eastAsia="zh-CN"/>
        </w:rPr>
        <w:t>的地级城市，均在政府工作报告或</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规划中明确提出，或正在建设智慧城市，预计到</w:t>
      </w:r>
      <w:r w:rsidRPr="0063707D">
        <w:rPr>
          <w:rFonts w:ascii="SimSun" w:eastAsia="SimSun" w:hAnsi="SimSun" w:cs="Microsoft YaHei"/>
          <w:color w:val="000000"/>
          <w:kern w:val="2"/>
          <w:szCs w:val="21"/>
          <w:bdr w:val="none" w:sz="0" w:space="0" w:color="auto"/>
          <w:shd w:val="clear" w:color="auto" w:fill="FFFFFF"/>
          <w:lang w:eastAsia="zh-CN"/>
        </w:rPr>
        <w:t>2017</w:t>
      </w:r>
      <w:r w:rsidRPr="0063707D">
        <w:rPr>
          <w:rFonts w:ascii="SimSun" w:eastAsia="SimSun" w:hAnsi="SimSun" w:cs="Microsoft YaHei" w:hint="eastAsia"/>
          <w:color w:val="000000"/>
          <w:kern w:val="2"/>
          <w:szCs w:val="21"/>
          <w:bdr w:val="none" w:sz="0" w:space="0" w:color="auto"/>
          <w:shd w:val="clear" w:color="auto" w:fill="FFFFFF"/>
          <w:lang w:eastAsia="zh-CN"/>
        </w:rPr>
        <w:t>年我国启动智慧城市建设和在建智慧城市的城市数量将有望超过</w:t>
      </w:r>
      <w:r w:rsidRPr="0063707D">
        <w:rPr>
          <w:rFonts w:ascii="SimSun" w:eastAsia="SimSun" w:hAnsi="SimSun" w:cs="Microsoft YaHei"/>
          <w:color w:val="000000"/>
          <w:kern w:val="2"/>
          <w:szCs w:val="21"/>
          <w:bdr w:val="none" w:sz="0" w:space="0" w:color="auto"/>
          <w:shd w:val="clear" w:color="auto" w:fill="FFFFFF"/>
          <w:lang w:eastAsia="zh-CN"/>
        </w:rPr>
        <w:t>500</w:t>
      </w:r>
      <w:r w:rsidRPr="0063707D">
        <w:rPr>
          <w:rFonts w:ascii="SimSun" w:eastAsia="SimSun" w:hAnsi="SimSun" w:cs="Microsoft YaHei" w:hint="eastAsia"/>
          <w:color w:val="000000"/>
          <w:kern w:val="2"/>
          <w:szCs w:val="21"/>
          <w:bdr w:val="none" w:sz="0" w:space="0" w:color="auto"/>
          <w:shd w:val="clear" w:color="auto" w:fill="FFFFFF"/>
          <w:lang w:eastAsia="zh-CN"/>
        </w:rPr>
        <w:t>个。</w:t>
      </w:r>
    </w:p>
    <w:p w14:paraId="0CFBC423" w14:textId="77777777" w:rsidR="003D6B0B" w:rsidRPr="0063707D" w:rsidRDefault="003D6B0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31A02AD6" w14:textId="77777777" w:rsidR="003D6B0B" w:rsidRPr="0079068B" w:rsidRDefault="007201EF" w:rsidP="00C740F7">
      <w:pPr>
        <w:pStyle w:val="Heading3"/>
        <w:rPr>
          <w:lang w:val="zh-CN" w:eastAsia="zh-CN"/>
        </w:rPr>
      </w:pPr>
      <w:bookmarkStart w:id="39" w:name="_Toc484026341"/>
      <w:bookmarkStart w:id="40" w:name="_Toc484031276"/>
      <w:r w:rsidRPr="0079068B">
        <w:rPr>
          <w:lang w:val="zh-CN" w:eastAsia="zh-CN"/>
        </w:rPr>
        <w:lastRenderedPageBreak/>
        <w:t xml:space="preserve">3.2.2 </w:t>
      </w:r>
      <w:r w:rsidRPr="0079068B">
        <w:rPr>
          <w:rFonts w:ascii="Microsoft YaHei" w:eastAsia="Microsoft YaHei" w:hAnsi="Microsoft YaHei" w:cs="Microsoft YaHei" w:hint="eastAsia"/>
          <w:lang w:val="zh-CN" w:eastAsia="zh-CN"/>
        </w:rPr>
        <w:t>经济要素分析</w:t>
      </w:r>
      <w:r w:rsidRPr="0079068B">
        <w:rPr>
          <w:lang w:val="zh-CN" w:eastAsia="zh-CN"/>
        </w:rPr>
        <w:t xml:space="preserve"> — E </w:t>
      </w:r>
      <w:r w:rsidRPr="0079068B">
        <w:rPr>
          <w:rFonts w:ascii="Microsoft YaHei" w:eastAsia="Microsoft YaHei" w:hAnsi="Microsoft YaHei" w:cs="Microsoft YaHei" w:hint="eastAsia"/>
          <w:lang w:val="zh-CN" w:eastAsia="zh-CN"/>
        </w:rPr>
        <w:t>分析</w:t>
      </w:r>
      <w:bookmarkEnd w:id="39"/>
      <w:bookmarkEnd w:id="40"/>
    </w:p>
    <w:p w14:paraId="68982F74" w14:textId="6AB9851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的建设，相应也带来了很大的投资机会。从产业链的受益程度来看，三大子行业可能会成为未来产生高成长的行业摇篮，更值得重点关注。</w:t>
      </w:r>
    </w:p>
    <w:p w14:paraId="31615B92" w14:textId="6A345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一是智能交通领域。智能交通行业是目前</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建设投入中投资最大、覆盖范围最广的细分领域。交通运输部发布的《交通运输业智能交通发展战略（</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年）》中也提出，到</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总产值规模超过千亿元。目前，城市交通供需矛盾逐渐加大，在基础道路设施供给有限增加的情况下，智能交通成为缓解矛盾的首选手段。随着智能交通系统集成化趋势进一步加强，智能交通单个项目投入规模有望逐渐加大。</w:t>
      </w:r>
    </w:p>
    <w:p w14:paraId="7F02AF20" w14:textId="5EAB788C"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二是智能建筑板块。据统计，目前智能建筑的投资约占建筑总投资的</w:t>
      </w:r>
      <w:r w:rsidRPr="0063707D">
        <w:rPr>
          <w:rFonts w:ascii="SimSun" w:eastAsia="SimSun" w:hAnsi="SimSun" w:cs="Microsoft YaHei"/>
          <w:color w:val="000000"/>
          <w:kern w:val="2"/>
          <w:szCs w:val="21"/>
          <w:bdr w:val="none" w:sz="0" w:space="0" w:color="auto"/>
          <w:shd w:val="clear" w:color="auto" w:fill="FFFFFF"/>
          <w:lang w:eastAsia="zh-CN"/>
        </w:rPr>
        <w:t>5%-8%</w:t>
      </w:r>
      <w:r w:rsidRPr="0063707D">
        <w:rPr>
          <w:rFonts w:ascii="SimSun" w:eastAsia="SimSun" w:hAnsi="SimSun" w:cs="Microsoft YaHei" w:hint="eastAsia"/>
          <w:color w:val="000000"/>
          <w:kern w:val="2"/>
          <w:szCs w:val="21"/>
          <w:bdr w:val="none" w:sz="0" w:space="0" w:color="auto"/>
          <w:shd w:val="clear" w:color="auto" w:fill="FFFFFF"/>
          <w:lang w:eastAsia="zh-CN"/>
        </w:rPr>
        <w:t>，有的可达</w:t>
      </w:r>
      <w:r w:rsidRPr="0063707D">
        <w:rPr>
          <w:rFonts w:ascii="SimSun" w:eastAsia="SimSun" w:hAnsi="SimSun" w:cs="Microsoft YaHei"/>
          <w:color w:val="000000"/>
          <w:kern w:val="2"/>
          <w:szCs w:val="21"/>
          <w:bdr w:val="none" w:sz="0" w:space="0" w:color="auto"/>
          <w:shd w:val="clear" w:color="auto" w:fill="FFFFFF"/>
          <w:lang w:eastAsia="zh-CN"/>
        </w:rPr>
        <w:t>10%</w:t>
      </w:r>
      <w:r w:rsidRPr="0063707D">
        <w:rPr>
          <w:rFonts w:ascii="SimSun" w:eastAsia="SimSun" w:hAnsi="SimSun" w:cs="Microsoft YaHei" w:hint="eastAsia"/>
          <w:color w:val="000000"/>
          <w:kern w:val="2"/>
          <w:szCs w:val="21"/>
          <w:bdr w:val="none" w:sz="0" w:space="0" w:color="auto"/>
          <w:shd w:val="clear" w:color="auto" w:fill="FFFFFF"/>
          <w:lang w:eastAsia="zh-CN"/>
        </w:rPr>
        <w:t>，主要包括住宅小区智能化系统投资、公共建筑智能化系统投资两大块。目前，智能建筑占新建建筑的比例，美国为</w:t>
      </w:r>
      <w:r w:rsidRPr="0063707D">
        <w:rPr>
          <w:rFonts w:ascii="SimSun" w:eastAsia="SimSun" w:hAnsi="SimSun" w:cs="Microsoft YaHei"/>
          <w:color w:val="000000"/>
          <w:kern w:val="2"/>
          <w:szCs w:val="21"/>
          <w:bdr w:val="none" w:sz="0" w:space="0" w:color="auto"/>
          <w:shd w:val="clear" w:color="auto" w:fill="FFFFFF"/>
          <w:lang w:eastAsia="zh-CN"/>
        </w:rPr>
        <w:t>70%</w:t>
      </w:r>
      <w:r w:rsidRPr="0063707D">
        <w:rPr>
          <w:rFonts w:ascii="SimSun" w:eastAsia="SimSun" w:hAnsi="SimSun" w:cs="Microsoft YaHei" w:hint="eastAsia"/>
          <w:color w:val="000000"/>
          <w:kern w:val="2"/>
          <w:szCs w:val="21"/>
          <w:bdr w:val="none" w:sz="0" w:space="0" w:color="auto"/>
          <w:shd w:val="clear" w:color="auto" w:fill="FFFFFF"/>
          <w:lang w:eastAsia="zh-CN"/>
        </w:rPr>
        <w:t>，日本为</w:t>
      </w:r>
      <w:r w:rsidRPr="0063707D">
        <w:rPr>
          <w:rFonts w:ascii="SimSun" w:eastAsia="SimSun" w:hAnsi="SimSun" w:cs="Microsoft YaHei"/>
          <w:color w:val="000000"/>
          <w:kern w:val="2"/>
          <w:szCs w:val="21"/>
          <w:bdr w:val="none" w:sz="0" w:space="0" w:color="auto"/>
          <w:shd w:val="clear" w:color="auto" w:fill="FFFFFF"/>
          <w:lang w:eastAsia="zh-CN"/>
        </w:rPr>
        <w:t>60%</w:t>
      </w:r>
      <w:r w:rsidRPr="0063707D">
        <w:rPr>
          <w:rFonts w:ascii="SimSun" w:eastAsia="SimSun" w:hAnsi="SimSun" w:cs="Microsoft YaHei" w:hint="eastAsia"/>
          <w:color w:val="000000"/>
          <w:kern w:val="2"/>
          <w:szCs w:val="21"/>
          <w:bdr w:val="none" w:sz="0" w:space="0" w:color="auto"/>
          <w:shd w:val="clear" w:color="auto" w:fill="FFFFFF"/>
          <w:lang w:eastAsia="zh-CN"/>
        </w:rPr>
        <w:t>，中国不到</w:t>
      </w:r>
      <w:r w:rsidRPr="0063707D">
        <w:rPr>
          <w:rFonts w:ascii="SimSun" w:eastAsia="SimSun" w:hAnsi="SimSun" w:cs="Microsoft YaHei"/>
          <w:color w:val="000000"/>
          <w:kern w:val="2"/>
          <w:szCs w:val="21"/>
          <w:bdr w:val="none" w:sz="0" w:space="0" w:color="auto"/>
          <w:shd w:val="clear" w:color="auto" w:fill="FFFFFF"/>
          <w:lang w:eastAsia="zh-CN"/>
        </w:rPr>
        <w:t>40%</w:t>
      </w:r>
      <w:r w:rsidRPr="0063707D">
        <w:rPr>
          <w:rFonts w:ascii="SimSun" w:eastAsia="SimSun" w:hAnsi="SimSun" w:cs="Microsoft YaHei" w:hint="eastAsia"/>
          <w:color w:val="000000"/>
          <w:kern w:val="2"/>
          <w:szCs w:val="21"/>
          <w:bdr w:val="none" w:sz="0" w:space="0" w:color="auto"/>
          <w:shd w:val="clear" w:color="auto" w:fill="FFFFFF"/>
          <w:lang w:eastAsia="zh-CN"/>
        </w:rPr>
        <w:t>，按</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860</w:t>
      </w:r>
      <w:r w:rsidRPr="0063707D">
        <w:rPr>
          <w:rFonts w:ascii="SimSun" w:eastAsia="SimSun" w:hAnsi="SimSun" w:cs="Microsoft YaHei" w:hint="eastAsia"/>
          <w:color w:val="000000"/>
          <w:kern w:val="2"/>
          <w:szCs w:val="21"/>
          <w:bdr w:val="none" w:sz="0" w:space="0" w:color="auto"/>
          <w:shd w:val="clear" w:color="auto" w:fill="FFFFFF"/>
          <w:lang w:eastAsia="zh-CN"/>
        </w:rPr>
        <w:t>亿元计算，未来数年内即使没有增长，</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8</w:t>
      </w:r>
      <w:r w:rsidRPr="0063707D">
        <w:rPr>
          <w:rFonts w:ascii="SimSun" w:eastAsia="SimSun" w:hAnsi="SimSun" w:cs="Microsoft YaHei" w:hint="eastAsia"/>
          <w:color w:val="000000"/>
          <w:kern w:val="2"/>
          <w:szCs w:val="21"/>
          <w:bdr w:val="none" w:sz="0" w:space="0" w:color="auto"/>
          <w:shd w:val="clear" w:color="auto" w:fill="FFFFFF"/>
          <w:lang w:eastAsia="zh-CN"/>
        </w:rPr>
        <w:t>年内的市场规模也将达</w:t>
      </w:r>
      <w:r w:rsidRPr="0063707D">
        <w:rPr>
          <w:rFonts w:ascii="SimSun" w:eastAsia="SimSun" w:hAnsi="SimSun" w:cs="Microsoft YaHei"/>
          <w:color w:val="000000"/>
          <w:kern w:val="2"/>
          <w:szCs w:val="21"/>
          <w:bdr w:val="none" w:sz="0" w:space="0" w:color="auto"/>
          <w:shd w:val="clear" w:color="auto" w:fill="FFFFFF"/>
          <w:lang w:eastAsia="zh-CN"/>
        </w:rPr>
        <w:t>1</w:t>
      </w:r>
      <w:r w:rsidRPr="0063707D">
        <w:rPr>
          <w:rFonts w:ascii="SimSun" w:eastAsia="SimSun" w:hAnsi="SimSun" w:cs="Microsoft YaHei" w:hint="eastAsia"/>
          <w:color w:val="000000"/>
          <w:kern w:val="2"/>
          <w:szCs w:val="21"/>
          <w:bdr w:val="none" w:sz="0" w:space="0" w:color="auto"/>
          <w:shd w:val="clear" w:color="auto" w:fill="FFFFFF"/>
          <w:lang w:eastAsia="zh-CN"/>
        </w:rPr>
        <w:t>万亿元。</w:t>
      </w:r>
    </w:p>
    <w:p w14:paraId="67D81B86" w14:textId="77777777" w:rsid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三是安防监控领域，其将直接受益于</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建设。按照《安防产业</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规划》，到</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末期实现安防产业规模翻一番的总体目标，年均增长率达到</w:t>
      </w:r>
      <w:r w:rsidRPr="0063707D">
        <w:rPr>
          <w:rFonts w:ascii="SimSun" w:eastAsia="SimSun" w:hAnsi="SimSun" w:cs="Microsoft YaHei"/>
          <w:color w:val="000000"/>
          <w:kern w:val="2"/>
          <w:szCs w:val="21"/>
          <w:bdr w:val="none" w:sz="0" w:space="0" w:color="auto"/>
          <w:shd w:val="clear" w:color="auto" w:fill="FFFFFF"/>
          <w:lang w:eastAsia="zh-CN"/>
        </w:rPr>
        <w:t>20%</w:t>
      </w:r>
      <w:r w:rsidRPr="0063707D">
        <w:rPr>
          <w:rFonts w:ascii="SimSun" w:eastAsia="SimSun" w:hAnsi="SimSun" w:cs="Microsoft YaHei" w:hint="eastAsia"/>
          <w:color w:val="000000"/>
          <w:kern w:val="2"/>
          <w:szCs w:val="21"/>
          <w:bdr w:val="none" w:sz="0" w:space="0" w:color="auto"/>
          <w:shd w:val="clear" w:color="auto" w:fill="FFFFFF"/>
          <w:lang w:eastAsia="zh-CN"/>
        </w:rPr>
        <w:t>左右，</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年总产值达到</w:t>
      </w:r>
      <w:r w:rsidRPr="0063707D">
        <w:rPr>
          <w:rFonts w:ascii="SimSun" w:eastAsia="SimSun" w:hAnsi="SimSun" w:cs="Microsoft YaHei"/>
          <w:color w:val="000000"/>
          <w:kern w:val="2"/>
          <w:szCs w:val="21"/>
          <w:bdr w:val="none" w:sz="0" w:space="0" w:color="auto"/>
          <w:shd w:val="clear" w:color="auto" w:fill="FFFFFF"/>
          <w:lang w:eastAsia="zh-CN"/>
        </w:rPr>
        <w:t>5000</w:t>
      </w:r>
      <w:r w:rsidRPr="0063707D">
        <w:rPr>
          <w:rFonts w:ascii="SimSun" w:eastAsia="SimSun" w:hAnsi="SimSun" w:cs="Microsoft YaHei" w:hint="eastAsia"/>
          <w:color w:val="000000"/>
          <w:kern w:val="2"/>
          <w:szCs w:val="21"/>
          <w:bdr w:val="none" w:sz="0" w:space="0" w:color="auto"/>
          <w:shd w:val="clear" w:color="auto" w:fill="FFFFFF"/>
          <w:lang w:eastAsia="zh-CN"/>
        </w:rPr>
        <w:t>亿元。近年来，随着</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平安校园</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等安防项目在全国范围的开展和深入，机场、地铁以及景区等用户对于视频监控覆盖范围、监控点数以及网络传输等要求的不断提升，具备布控区域广、无缝扩展能力强以及可组成复杂监控网络等功能的智能高清视频监控正逐渐成为中国视频监控市场重要的拉动因素。预计</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年中国视频监控系统行业的市场规模将达到</w:t>
      </w:r>
      <w:r w:rsidRPr="0063707D">
        <w:rPr>
          <w:rFonts w:ascii="SimSun" w:eastAsia="SimSun" w:hAnsi="SimSun" w:cs="Microsoft YaHei"/>
          <w:color w:val="000000"/>
          <w:kern w:val="2"/>
          <w:szCs w:val="21"/>
          <w:bdr w:val="none" w:sz="0" w:space="0" w:color="auto"/>
          <w:shd w:val="clear" w:color="auto" w:fill="FFFFFF"/>
          <w:lang w:eastAsia="zh-CN"/>
        </w:rPr>
        <w:t>1456</w:t>
      </w:r>
      <w:r w:rsidRPr="0063707D">
        <w:rPr>
          <w:rFonts w:ascii="SimSun" w:eastAsia="SimSun" w:hAnsi="SimSun" w:cs="Microsoft YaHei" w:hint="eastAsia"/>
          <w:color w:val="000000"/>
          <w:kern w:val="2"/>
          <w:szCs w:val="21"/>
          <w:bdr w:val="none" w:sz="0" w:space="0" w:color="auto"/>
          <w:shd w:val="clear" w:color="auto" w:fill="FFFFFF"/>
          <w:lang w:eastAsia="zh-CN"/>
        </w:rPr>
        <w:t>亿元，远超过世界视频监控行业</w:t>
      </w:r>
      <w:r w:rsidRPr="0063707D">
        <w:rPr>
          <w:rFonts w:ascii="SimSun" w:eastAsia="SimSun" w:hAnsi="SimSun" w:cs="Microsoft YaHei"/>
          <w:color w:val="000000"/>
          <w:kern w:val="2"/>
          <w:szCs w:val="21"/>
          <w:bdr w:val="none" w:sz="0" w:space="0" w:color="auto"/>
          <w:shd w:val="clear" w:color="auto" w:fill="FFFFFF"/>
          <w:lang w:eastAsia="zh-CN"/>
        </w:rPr>
        <w:t>13.83%</w:t>
      </w:r>
      <w:r w:rsidRPr="0063707D">
        <w:rPr>
          <w:rFonts w:ascii="SimSun" w:eastAsia="SimSun" w:hAnsi="SimSun" w:cs="Microsoft YaHei" w:hint="eastAsia"/>
          <w:color w:val="000000"/>
          <w:kern w:val="2"/>
          <w:szCs w:val="21"/>
          <w:bdr w:val="none" w:sz="0" w:space="0" w:color="auto"/>
          <w:shd w:val="clear" w:color="auto" w:fill="FFFFFF"/>
          <w:lang w:eastAsia="zh-CN"/>
        </w:rPr>
        <w:t>的增长率。</w:t>
      </w:r>
      <w:r w:rsidR="0063707D">
        <w:rPr>
          <w:rFonts w:ascii="SimSun" w:eastAsia="SimSun" w:hAnsi="SimSun" w:cs="Microsoft YaHei" w:hint="eastAsia"/>
          <w:color w:val="000000"/>
          <w:kern w:val="2"/>
          <w:szCs w:val="21"/>
          <w:bdr w:val="none" w:sz="0" w:space="0" w:color="auto"/>
          <w:shd w:val="clear" w:color="auto" w:fill="FFFFFF"/>
          <w:lang w:eastAsia="zh-CN"/>
        </w:rPr>
        <w:t xml:space="preserve"> </w:t>
      </w:r>
    </w:p>
    <w:p w14:paraId="59BD80A4" w14:textId="502CEDC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建设是一个渐进、综合而漫长的过程，代表了未来城市发展的趋势。市场分析人士也指出，</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大规模建设的序幕刚刚拉开，未来</w:t>
      </w:r>
      <w:r w:rsidRPr="0063707D">
        <w:rPr>
          <w:rFonts w:ascii="SimSun" w:eastAsia="SimSun" w:hAnsi="SimSun" w:cs="Microsoft YaHei"/>
          <w:color w:val="000000"/>
          <w:kern w:val="2"/>
          <w:szCs w:val="21"/>
          <w:bdr w:val="none" w:sz="0" w:space="0" w:color="auto"/>
          <w:shd w:val="clear" w:color="auto" w:fill="FFFFFF"/>
          <w:lang w:eastAsia="zh-CN"/>
        </w:rPr>
        <w:t>3</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5</w:t>
      </w:r>
      <w:r w:rsidRPr="0063707D">
        <w:rPr>
          <w:rFonts w:ascii="SimSun" w:eastAsia="SimSun" w:hAnsi="SimSun" w:cs="Microsoft YaHei" w:hint="eastAsia"/>
          <w:color w:val="000000"/>
          <w:kern w:val="2"/>
          <w:szCs w:val="21"/>
          <w:bdr w:val="none" w:sz="0" w:space="0" w:color="auto"/>
          <w:shd w:val="clear" w:color="auto" w:fill="FFFFFF"/>
          <w:lang w:eastAsia="zh-CN"/>
        </w:rPr>
        <w:t>年都将保持较高的市场份额。</w:t>
      </w:r>
    </w:p>
    <w:p w14:paraId="55FCFC7A"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656EB98C" w14:textId="77777777" w:rsidR="003D6B0B" w:rsidRPr="0079068B" w:rsidRDefault="007201EF" w:rsidP="00C740F7">
      <w:pPr>
        <w:pStyle w:val="Heading3"/>
        <w:rPr>
          <w:lang w:val="zh-CN" w:eastAsia="zh-CN"/>
        </w:rPr>
      </w:pPr>
      <w:bookmarkStart w:id="41" w:name="_Toc484026342"/>
      <w:bookmarkStart w:id="42" w:name="_Toc484031277"/>
      <w:r w:rsidRPr="0079068B">
        <w:rPr>
          <w:lang w:val="zh-CN" w:eastAsia="zh-CN"/>
        </w:rPr>
        <w:t xml:space="preserve">3.2.3 </w:t>
      </w:r>
      <w:r w:rsidRPr="0079068B">
        <w:rPr>
          <w:rFonts w:ascii="Microsoft YaHei" w:eastAsia="Microsoft YaHei" w:hAnsi="Microsoft YaHei" w:cs="Microsoft YaHei" w:hint="eastAsia"/>
          <w:lang w:val="zh-CN" w:eastAsia="zh-CN"/>
        </w:rPr>
        <w:t>社会要素分析</w:t>
      </w:r>
      <w:r w:rsidRPr="0079068B">
        <w:rPr>
          <w:lang w:val="zh-CN" w:eastAsia="zh-CN"/>
        </w:rPr>
        <w:t xml:space="preserve"> — S </w:t>
      </w:r>
      <w:r w:rsidRPr="0079068B">
        <w:rPr>
          <w:rFonts w:ascii="Microsoft YaHei" w:eastAsia="Microsoft YaHei" w:hAnsi="Microsoft YaHei" w:cs="Microsoft YaHei" w:hint="eastAsia"/>
          <w:lang w:val="zh-CN" w:eastAsia="zh-CN"/>
        </w:rPr>
        <w:t>分析</w:t>
      </w:r>
      <w:bookmarkEnd w:id="41"/>
      <w:bookmarkEnd w:id="42"/>
    </w:p>
    <w:p w14:paraId="63D118E8" w14:textId="4DF8B63D"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改革开放</w:t>
      </w:r>
      <w:r w:rsidRPr="0063707D">
        <w:rPr>
          <w:rFonts w:ascii="SimSun" w:eastAsia="SimSun" w:hAnsi="SimSun" w:cs="Microsoft YaHei"/>
          <w:color w:val="000000"/>
          <w:kern w:val="2"/>
          <w:szCs w:val="21"/>
          <w:bdr w:val="none" w:sz="0" w:space="0" w:color="auto"/>
          <w:shd w:val="clear" w:color="auto" w:fill="FFFFFF"/>
          <w:lang w:eastAsia="zh-CN"/>
        </w:rPr>
        <w:t>30</w:t>
      </w:r>
      <w:r w:rsidRPr="0063707D">
        <w:rPr>
          <w:rFonts w:ascii="SimSun" w:eastAsia="SimSun" w:hAnsi="SimSun" w:cs="Microsoft YaHei" w:hint="eastAsia"/>
          <w:color w:val="000000"/>
          <w:kern w:val="2"/>
          <w:szCs w:val="21"/>
          <w:bdr w:val="none" w:sz="0" w:space="0" w:color="auto"/>
          <w:shd w:val="clear" w:color="auto" w:fill="FFFFFF"/>
          <w:lang w:eastAsia="zh-CN"/>
        </w:rPr>
        <w:t>多年以来，我国城镇化建设取得了举世瞩目的成就，尤其是进入</w:t>
      </w:r>
      <w:r w:rsidRPr="0063707D">
        <w:rPr>
          <w:rFonts w:ascii="SimSun" w:eastAsia="SimSun" w:hAnsi="SimSun" w:cs="Microsoft YaHei"/>
          <w:color w:val="000000"/>
          <w:kern w:val="2"/>
          <w:szCs w:val="21"/>
          <w:bdr w:val="none" w:sz="0" w:space="0" w:color="auto"/>
          <w:shd w:val="clear" w:color="auto" w:fill="FFFFFF"/>
          <w:lang w:eastAsia="zh-CN"/>
        </w:rPr>
        <w:t>21</w:t>
      </w:r>
      <w:r w:rsidRPr="0063707D">
        <w:rPr>
          <w:rFonts w:ascii="SimSun" w:eastAsia="SimSun" w:hAnsi="SimSun" w:cs="Microsoft YaHei" w:hint="eastAsia"/>
          <w:color w:val="000000"/>
          <w:kern w:val="2"/>
          <w:szCs w:val="21"/>
          <w:bdr w:val="none" w:sz="0" w:space="0" w:color="auto"/>
          <w:shd w:val="clear" w:color="auto" w:fill="FFFFFF"/>
          <w:lang w:eastAsia="zh-CN"/>
        </w:rPr>
        <w:t>世纪后，城镇化建设的步伐不断加快，每年有上千万的农村人口进入城市。随着城市人口不断膨胀，</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成为困扰各个城市建设与管理的首要难题，资源短缺、环境污染、交通拥堵、安全隐患等问题日益突出。为了破解</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困局，智慧城市应运而生。由于智慧城市综合采用了包括射频传感技术、物联网技术、云计算技术、下一代通信技术在内的新一代信息技术，因此能够有效地化解</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问题。这些技术的应用能够使城市变得更易于被感知，城市资源更易于被充分整合，在此基础上实现对城市的精细化和智能化管理，从而减</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少资源消耗，降低环境污染，解决交通拥堵，消除安全隐患，最终实现城市的可持续发展。</w:t>
      </w:r>
    </w:p>
    <w:p w14:paraId="67B56F72" w14:textId="59740F09"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当前，全球信息技术呈加速发展趋势，信息技术在国民经济中的地位日益突出，信息资源也日益成为重要的生产要素。智慧城市正是在充分整合、挖掘、利用信息技术与信息资源的基础上，汇聚人类的智慧，赋予物以智能，从而实现对城市各领域的精确化管理，实现对城市资源的集约化利用。由于信息资源在当今社会发展中的重要作用，发达国家纷纷出台智慧城市建设规划，以促进信息技术的快速发展，从而达到抢占新一轮信息技术产业制高点的目的。为避免在新一轮信息技术产业竞争中陷于被动，我国政府审时度势，及时提出了发展智慧城市的战略布局，以期更好地把握新一轮信息技术变革所带来的巨大机遇，进而促进我国经济社会又好又快地发展。</w:t>
      </w:r>
    </w:p>
    <w:p w14:paraId="36814939" w14:textId="5471B40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战略性新兴产业的发展往往伴随着重大技术的突破，对经济社会全局和长远发展具有重大的引领带动作用，是引导未来经济社会发展的重要力量。当前，世界各国对战略性新兴产业的发展普遍予以高度重视，我国在</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中也明确将战略性新兴产业作为发展重点。一方面，智慧城市的建设将极大地带动包括物联网、云计算、三网融合、下一代互联网以及新一代信息技术在内的战略性新兴产业的发展；另一方面，智慧城市的建设对医疗、交通、物流、金融、通信、教育、能源、环保等领域的发展也具有明显的带动作用，对我国扩大内需、调整结构、转变经济发展方式的促进作用同样显而易见。因此，建设智慧城市对我国综合竞争力的全面提高具有重要的战略意义。</w:t>
      </w:r>
    </w:p>
    <w:p w14:paraId="18E2DD43"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524F06BD" w14:textId="77777777" w:rsidR="003D6B0B" w:rsidRPr="0079068B" w:rsidRDefault="007201EF" w:rsidP="00C740F7">
      <w:pPr>
        <w:pStyle w:val="Heading3"/>
        <w:rPr>
          <w:lang w:val="zh-CN" w:eastAsia="zh-CN"/>
        </w:rPr>
      </w:pPr>
      <w:bookmarkStart w:id="43" w:name="_Toc484026343"/>
      <w:bookmarkStart w:id="44" w:name="_Toc484031278"/>
      <w:r w:rsidRPr="0079068B">
        <w:rPr>
          <w:lang w:val="zh-CN" w:eastAsia="zh-CN"/>
        </w:rPr>
        <w:t xml:space="preserve">3.2.4 </w:t>
      </w:r>
      <w:r w:rsidRPr="0079068B">
        <w:rPr>
          <w:rFonts w:ascii="Microsoft YaHei" w:eastAsia="Microsoft YaHei" w:hAnsi="Microsoft YaHei" w:cs="Microsoft YaHei" w:hint="eastAsia"/>
          <w:lang w:val="zh-CN" w:eastAsia="zh-CN"/>
        </w:rPr>
        <w:t>技术要素分析</w:t>
      </w:r>
      <w:r w:rsidRPr="0079068B">
        <w:rPr>
          <w:lang w:val="zh-CN" w:eastAsia="zh-CN"/>
        </w:rPr>
        <w:t xml:space="preserve"> — T </w:t>
      </w:r>
      <w:r w:rsidRPr="0079068B">
        <w:rPr>
          <w:rFonts w:ascii="Microsoft YaHei" w:eastAsia="Microsoft YaHei" w:hAnsi="Microsoft YaHei" w:cs="Microsoft YaHei" w:hint="eastAsia"/>
          <w:lang w:val="zh-CN" w:eastAsia="zh-CN"/>
        </w:rPr>
        <w:t>分析</w:t>
      </w:r>
      <w:bookmarkEnd w:id="43"/>
      <w:bookmarkEnd w:id="44"/>
    </w:p>
    <w:p w14:paraId="3CC271BA" w14:textId="2914F9CA"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的概念已经存在了十多年，但是最近，这一短语正式成为了现代词典的一部分。随着物联网</w:t>
      </w:r>
      <w:hyperlink r:id="rId21" w:history="1">
        <w:r w:rsidRPr="0063707D">
          <w:rPr>
            <w:rFonts w:ascii="SimSun" w:eastAsia="SimSun" w:hAnsi="SimSun" w:cs="Microsoft YaHei" w:hint="eastAsia"/>
            <w:color w:val="000000"/>
            <w:kern w:val="2"/>
            <w:szCs w:val="21"/>
            <w:bdr w:val="none" w:sz="0" w:space="0" w:color="auto"/>
            <w:shd w:val="clear" w:color="auto" w:fill="FFFFFF"/>
            <w:lang w:eastAsia="zh-CN"/>
          </w:rPr>
          <w:t>传感器</w:t>
        </w:r>
      </w:hyperlink>
      <w:r w:rsidRPr="0063707D">
        <w:rPr>
          <w:rFonts w:ascii="SimSun" w:eastAsia="SimSun" w:hAnsi="SimSun" w:cs="Microsoft YaHei" w:hint="eastAsia"/>
          <w:color w:val="000000"/>
          <w:kern w:val="2"/>
          <w:szCs w:val="21"/>
          <w:bdr w:val="none" w:sz="0" w:space="0" w:color="auto"/>
          <w:shd w:val="clear" w:color="auto" w:fill="FFFFFF"/>
          <w:lang w:eastAsia="zh-CN"/>
        </w:rPr>
        <w:t>的接入和移动互联网技术的发展，我们所处的城市变得越来越智能化，技术的发展也显著地改善了公民的生活，而这也是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建设一批新型示范性智慧城市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被纳入国家</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十三五规划</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的初衷。在我国人口日益增长的社会环境下，为更好地满足人们的城市生活需要，解决城市发展难题，实现城市可持续发展，让广大市民享受高质量的城市生活，建设智慧城市成为城市发展之必然。</w:t>
      </w:r>
    </w:p>
    <w:p w14:paraId="67FF6D75" w14:textId="49E35969" w:rsidR="00F93966" w:rsidRDefault="00C740F7" w:rsidP="00C740F7">
      <w:pPr>
        <w:pStyle w:val="Heading4"/>
        <w:rPr>
          <w:lang w:val="zh-CN" w:eastAsia="zh-CN"/>
        </w:rPr>
      </w:pPr>
      <w:bookmarkStart w:id="45" w:name="_Toc484026344"/>
      <w:r>
        <w:rPr>
          <w:lang w:val="zh-CN" w:eastAsia="zh-CN"/>
        </w:rPr>
        <w:t>3.</w:t>
      </w:r>
      <w:r>
        <w:rPr>
          <w:rFonts w:eastAsia="SimSun"/>
          <w:lang w:val="zh-CN" w:eastAsia="zh-CN"/>
        </w:rPr>
        <w:t>2.4.1</w:t>
      </w:r>
      <w:r w:rsidR="007201EF" w:rsidRPr="0079068B">
        <w:rPr>
          <w:rFonts w:ascii="Microsoft YaHei" w:eastAsia="Microsoft YaHei" w:hAnsi="Microsoft YaHei" w:cs="Microsoft YaHei" w:hint="eastAsia"/>
          <w:lang w:val="zh-CN" w:eastAsia="zh-CN"/>
        </w:rPr>
        <w:t>数字城市技术的支持</w:t>
      </w:r>
      <w:bookmarkEnd w:id="45"/>
    </w:p>
    <w:p w14:paraId="0B906FC9" w14:textId="4D170622" w:rsidR="00F93966"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数字城市技术能将基础地理数据、正射影像数据、街景影像数据、全景影像数据、三维模型数据、</w:t>
      </w:r>
      <w:hyperlink r:id="rId22" w:history="1">
        <w:r w:rsidRPr="0063707D">
          <w:rPr>
            <w:rFonts w:ascii="SimSun" w:eastAsia="SimSun" w:hAnsi="SimSun" w:cs="Microsoft YaHei" w:hint="eastAsia"/>
            <w:color w:val="000000"/>
            <w:kern w:val="2"/>
            <w:szCs w:val="21"/>
            <w:bdr w:val="none" w:sz="0" w:space="0" w:color="auto"/>
            <w:shd w:val="clear" w:color="auto" w:fill="FFFFFF"/>
            <w:lang w:eastAsia="zh-CN"/>
          </w:rPr>
          <w:t>专题</w:t>
        </w:r>
      </w:hyperlink>
      <w:r w:rsidRPr="0063707D">
        <w:rPr>
          <w:rFonts w:ascii="SimSun" w:eastAsia="SimSun" w:hAnsi="SimSun" w:cs="Microsoft YaHei" w:hint="eastAsia"/>
          <w:color w:val="000000"/>
          <w:kern w:val="2"/>
          <w:szCs w:val="21"/>
          <w:bdr w:val="none" w:sz="0" w:space="0" w:color="auto"/>
          <w:shd w:val="clear" w:color="auto" w:fill="FFFFFF"/>
          <w:lang w:eastAsia="zh-CN"/>
        </w:rPr>
        <w:t>数据等各类数据按照地理位置在数字城市里进行整合，通过面向服务的架构，把各类空间和属性数据通过网络服务发布并提供给用户。各类用户通过网络注册共享自己的信息，并以服务的形式在数字城市地理空间框架平台上进行发布，政府、行业和公众等各类用户都通过网络方便地获取交通、旅游、医疗、教育、应急等相关服务。数字城市技</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术能在空间技术上对智慧城市的发展给予基础性支持。</w:t>
      </w:r>
    </w:p>
    <w:p w14:paraId="12E7E37D" w14:textId="24702DB3" w:rsidR="00F93966" w:rsidRDefault="007201EF" w:rsidP="00C740F7">
      <w:pPr>
        <w:pStyle w:val="Heading4"/>
        <w:rPr>
          <w:lang w:val="zh-CN" w:eastAsia="zh-CN"/>
        </w:rPr>
      </w:pPr>
      <w:r w:rsidRPr="0079068B">
        <w:rPr>
          <w:lang w:val="zh-CN" w:eastAsia="zh-CN"/>
        </w:rPr>
        <w:t> </w:t>
      </w:r>
      <w:bookmarkStart w:id="46" w:name="_Toc484026345"/>
      <w:r w:rsidR="00C740F7">
        <w:rPr>
          <w:lang w:val="zh-CN" w:eastAsia="zh-CN"/>
        </w:rPr>
        <w:t>3.2.</w:t>
      </w:r>
      <w:r w:rsidR="00C740F7">
        <w:rPr>
          <w:rFonts w:eastAsia="SimSun"/>
          <w:lang w:val="zh-CN" w:eastAsia="zh-CN"/>
        </w:rPr>
        <w:t>4.2</w:t>
      </w:r>
      <w:r w:rsidRPr="0079068B">
        <w:rPr>
          <w:rFonts w:ascii="Microsoft YaHei" w:eastAsia="Microsoft YaHei" w:hAnsi="Microsoft YaHei" w:cs="Microsoft YaHei" w:hint="eastAsia"/>
          <w:lang w:val="zh-CN" w:eastAsia="zh-CN"/>
        </w:rPr>
        <w:t>物联网技术的支持</w:t>
      </w:r>
      <w:bookmarkEnd w:id="46"/>
    </w:p>
    <w:p w14:paraId="6E844A13" w14:textId="679E2A10" w:rsidR="00F93966"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物联网能实现人与人、人与机器、机器与机器的互联互通，各类型的传感器能通过各类有线和无线网络为用户提供固定、游牧和移动式无所不在的应用和服务。物联网技术的发展在智慧城市发展中能在市政管理智能化、农业园林智能化、医疗智能化、楼宇智能化、交通</w:t>
      </w:r>
      <w:r w:rsidR="00F93966" w:rsidRPr="0063707D">
        <w:rPr>
          <w:rFonts w:ascii="SimSun" w:eastAsia="SimSun" w:hAnsi="SimSun" w:cs="Microsoft YaHei" w:hint="eastAsia"/>
          <w:color w:val="000000"/>
          <w:kern w:val="2"/>
          <w:szCs w:val="21"/>
          <w:bdr w:val="none" w:sz="0" w:space="0" w:color="auto"/>
          <w:shd w:val="clear" w:color="auto" w:fill="FFFFFF"/>
          <w:lang w:eastAsia="zh-CN"/>
        </w:rPr>
        <w:t>智能化、旅游智能化及其他应用智能化等方面起到基础技术支持的作用。</w:t>
      </w:r>
    </w:p>
    <w:p w14:paraId="14FC9314" w14:textId="16303E23" w:rsidR="00F93966" w:rsidRDefault="00C740F7" w:rsidP="00C740F7">
      <w:pPr>
        <w:pStyle w:val="Heading4"/>
        <w:rPr>
          <w:lang w:val="zh-CN" w:eastAsia="zh-CN"/>
        </w:rPr>
      </w:pPr>
      <w:bookmarkStart w:id="47" w:name="_Toc484026346"/>
      <w:r>
        <w:rPr>
          <w:lang w:val="zh-CN" w:eastAsia="zh-CN"/>
        </w:rPr>
        <w:t>3.</w:t>
      </w:r>
      <w:r>
        <w:rPr>
          <w:rFonts w:eastAsia="SimSun"/>
          <w:lang w:val="zh-CN" w:eastAsia="zh-CN"/>
        </w:rPr>
        <w:t>2.4.3</w:t>
      </w:r>
      <w:r w:rsidR="007201EF" w:rsidRPr="0079068B">
        <w:rPr>
          <w:rFonts w:ascii="Microsoft YaHei" w:eastAsia="Microsoft YaHei" w:hAnsi="Microsoft YaHei" w:cs="Microsoft YaHei" w:hint="eastAsia"/>
          <w:lang w:val="zh-CN" w:eastAsia="zh-CN"/>
        </w:rPr>
        <w:t>云计算技术的支持</w:t>
      </w:r>
      <w:bookmarkEnd w:id="47"/>
    </w:p>
    <w:p w14:paraId="13F96E80" w14:textId="38A32C2D"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云计算能够支撑信息服务社会化、集约化和专业化，云计算中心通过软件的重用和柔性重组去进行服务流程的优化与重构，能提高利用率，促进软件之间的资源聚合、信息共享和</w:t>
      </w:r>
      <w:r w:rsidR="00F93966"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协同工作，形成面向服务的计算。云计算还能够快速处理全国的海量数据，并同时向上千万的用户提供服务。基于云计算技术，建立从基础设施、数据、平台到服务的一体化的时空信息云平台，将空间大数据、视频大数据以及各类应用中的大数据进行有效管理，并按照实际需求进行处理、存储、管理，并提供相应服务，能够满足交通、物流、城市管理、旅游、安防、应急等各行业和城市综合的智慧应用，推动智慧城市的完善和发展。</w:t>
      </w:r>
    </w:p>
    <w:p w14:paraId="6310E9F5" w14:textId="77777777" w:rsidR="003D6B0B" w:rsidRPr="0063707D" w:rsidRDefault="003D6B0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AEC4475" w14:textId="77777777" w:rsidR="003D6B0B" w:rsidRPr="0079068B" w:rsidRDefault="007201EF" w:rsidP="00C740F7">
      <w:pPr>
        <w:pStyle w:val="Heading2"/>
        <w:rPr>
          <w:lang w:val="zh-CN" w:eastAsia="zh-CN"/>
        </w:rPr>
      </w:pPr>
      <w:bookmarkStart w:id="48" w:name="_Toc484026347"/>
      <w:bookmarkStart w:id="49" w:name="_Toc484031279"/>
      <w:r w:rsidRPr="0079068B">
        <w:rPr>
          <w:lang w:val="zh-CN" w:eastAsia="zh-CN"/>
        </w:rPr>
        <w:t xml:space="preserve">3.3 </w:t>
      </w:r>
      <w:r w:rsidRPr="0079068B">
        <w:rPr>
          <w:rFonts w:ascii="Microsoft YaHei" w:eastAsia="Microsoft YaHei" w:hAnsi="Microsoft YaHei" w:cs="Microsoft YaHei" w:hint="eastAsia"/>
          <w:lang w:val="zh-CN" w:eastAsia="zh-CN"/>
        </w:rPr>
        <w:t>目标市场定位</w:t>
      </w:r>
      <w:bookmarkEnd w:id="48"/>
      <w:bookmarkEnd w:id="49"/>
    </w:p>
    <w:p w14:paraId="750AF7E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我们将主要目标客户定位为：我国各省高校学工部门。其中主要原因为如下：</w:t>
      </w:r>
    </w:p>
    <w:p w14:paraId="40D5F42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一、大学学工部门需求强烈</w:t>
      </w:r>
    </w:p>
    <w:p w14:paraId="6B04205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学生心理健康是构建和谐校园的一个重要环节，大学生心理问题集其导致的极端事件已成为国际性社会问题，为此，大学学工部迫切征求可以预测学生异常行为的项目计划书，我们的产品就是在这种环境下诞生的。一旦我们的产品在一个高校试运行成功，其他高校也会纷纷前来购买我们的产品。</w:t>
      </w:r>
    </w:p>
    <w:p w14:paraId="185A390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二、全国高校市场范围巨大</w:t>
      </w:r>
    </w:p>
    <w:p w14:paraId="584964E1" w14:textId="7FDE8B55"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教育部官方网站发布</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年全国高等学校名单。截至</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5</w:t>
      </w:r>
      <w:r w:rsidRPr="0063707D">
        <w:rPr>
          <w:rFonts w:ascii="SimSun" w:eastAsia="SimSun" w:hAnsi="SimSun" w:cs="Microsoft YaHei" w:hint="eastAsia"/>
          <w:color w:val="000000"/>
          <w:kern w:val="2"/>
          <w:szCs w:val="21"/>
          <w:bdr w:val="none" w:sz="0" w:space="0" w:color="auto"/>
          <w:shd w:val="clear" w:color="auto" w:fill="FFFFFF"/>
          <w:lang w:eastAsia="zh-CN"/>
        </w:rPr>
        <w:t>月</w:t>
      </w:r>
      <w:r w:rsidRPr="0063707D">
        <w:rPr>
          <w:rFonts w:ascii="SimSun" w:eastAsia="SimSun" w:hAnsi="SimSun" w:cs="Microsoft YaHei"/>
          <w:color w:val="000000"/>
          <w:kern w:val="2"/>
          <w:szCs w:val="21"/>
          <w:bdr w:val="none" w:sz="0" w:space="0" w:color="auto"/>
          <w:shd w:val="clear" w:color="auto" w:fill="FFFFFF"/>
          <w:lang w:eastAsia="zh-CN"/>
        </w:rPr>
        <w:t>21</w:t>
      </w:r>
      <w:r w:rsidRPr="0063707D">
        <w:rPr>
          <w:rFonts w:ascii="SimSun" w:eastAsia="SimSun" w:hAnsi="SimSun" w:cs="Microsoft YaHei" w:hint="eastAsia"/>
          <w:color w:val="000000"/>
          <w:kern w:val="2"/>
          <w:szCs w:val="21"/>
          <w:bdr w:val="none" w:sz="0" w:space="0" w:color="auto"/>
          <w:shd w:val="clear" w:color="auto" w:fill="FFFFFF"/>
          <w:lang w:eastAsia="zh-CN"/>
        </w:rPr>
        <w:t>日，全国高等学校共计</w:t>
      </w:r>
      <w:r w:rsidRPr="0063707D">
        <w:rPr>
          <w:rFonts w:ascii="SimSun" w:eastAsia="SimSun" w:hAnsi="SimSun" w:cs="Microsoft YaHei"/>
          <w:color w:val="000000"/>
          <w:kern w:val="2"/>
          <w:szCs w:val="21"/>
          <w:bdr w:val="none" w:sz="0" w:space="0" w:color="auto"/>
          <w:shd w:val="clear" w:color="auto" w:fill="FFFFFF"/>
          <w:lang w:eastAsia="zh-CN"/>
        </w:rPr>
        <w:t>2845</w:t>
      </w:r>
      <w:r w:rsidRPr="0063707D">
        <w:rPr>
          <w:rFonts w:ascii="SimSun" w:eastAsia="SimSun" w:hAnsi="SimSun" w:cs="Microsoft YaHei" w:hint="eastAsia"/>
          <w:color w:val="000000"/>
          <w:kern w:val="2"/>
          <w:szCs w:val="21"/>
          <w:bdr w:val="none" w:sz="0" w:space="0" w:color="auto"/>
          <w:shd w:val="clear" w:color="auto" w:fill="FFFFFF"/>
          <w:lang w:eastAsia="zh-CN"/>
        </w:rPr>
        <w:t>所，其中：普通高等学校</w:t>
      </w:r>
      <w:r w:rsidRPr="0063707D">
        <w:rPr>
          <w:rFonts w:ascii="SimSun" w:eastAsia="SimSun" w:hAnsi="SimSun" w:cs="Microsoft YaHei"/>
          <w:color w:val="000000"/>
          <w:kern w:val="2"/>
          <w:szCs w:val="21"/>
          <w:bdr w:val="none" w:sz="0" w:space="0" w:color="auto"/>
          <w:shd w:val="clear" w:color="auto" w:fill="FFFFFF"/>
          <w:lang w:eastAsia="zh-CN"/>
        </w:rPr>
        <w:t>2553</w:t>
      </w:r>
      <w:r w:rsidRPr="0063707D">
        <w:rPr>
          <w:rFonts w:ascii="SimSun" w:eastAsia="SimSun" w:hAnsi="SimSun" w:cs="Microsoft YaHei" w:hint="eastAsia"/>
          <w:color w:val="000000"/>
          <w:kern w:val="2"/>
          <w:szCs w:val="21"/>
          <w:bdr w:val="none" w:sz="0" w:space="0" w:color="auto"/>
          <w:shd w:val="clear" w:color="auto" w:fill="FFFFFF"/>
          <w:lang w:eastAsia="zh-CN"/>
        </w:rPr>
        <w:t>所（含独立设置民办普通高校</w:t>
      </w:r>
      <w:r w:rsidRPr="0063707D">
        <w:rPr>
          <w:rFonts w:ascii="SimSun" w:eastAsia="SimSun" w:hAnsi="SimSun" w:cs="Microsoft YaHei"/>
          <w:color w:val="000000"/>
          <w:kern w:val="2"/>
          <w:szCs w:val="21"/>
          <w:bdr w:val="none" w:sz="0" w:space="0" w:color="auto"/>
          <w:shd w:val="clear" w:color="auto" w:fill="FFFFFF"/>
          <w:lang w:eastAsia="zh-CN"/>
        </w:rPr>
        <w:t>447</w:t>
      </w:r>
      <w:r w:rsidRPr="0063707D">
        <w:rPr>
          <w:rFonts w:ascii="SimSun" w:eastAsia="SimSun" w:hAnsi="SimSun" w:cs="Microsoft YaHei" w:hint="eastAsia"/>
          <w:color w:val="000000"/>
          <w:kern w:val="2"/>
          <w:szCs w:val="21"/>
          <w:bdr w:val="none" w:sz="0" w:space="0" w:color="auto"/>
          <w:shd w:val="clear" w:color="auto" w:fill="FFFFFF"/>
          <w:lang w:eastAsia="zh-CN"/>
        </w:rPr>
        <w:t>所，独立学院</w:t>
      </w:r>
      <w:r w:rsidRPr="0063707D">
        <w:rPr>
          <w:rFonts w:ascii="SimSun" w:eastAsia="SimSun" w:hAnsi="SimSun" w:cs="Microsoft YaHei"/>
          <w:color w:val="000000"/>
          <w:kern w:val="2"/>
          <w:szCs w:val="21"/>
          <w:bdr w:val="none" w:sz="0" w:space="0" w:color="auto"/>
          <w:shd w:val="clear" w:color="auto" w:fill="FFFFFF"/>
          <w:lang w:eastAsia="zh-CN"/>
        </w:rPr>
        <w:t>275</w:t>
      </w:r>
      <w:r w:rsidRPr="0063707D">
        <w:rPr>
          <w:rFonts w:ascii="SimSun" w:eastAsia="SimSun" w:hAnsi="SimSun" w:cs="Microsoft YaHei" w:hint="eastAsia"/>
          <w:color w:val="000000"/>
          <w:kern w:val="2"/>
          <w:szCs w:val="21"/>
          <w:bdr w:val="none" w:sz="0" w:space="0" w:color="auto"/>
          <w:shd w:val="clear" w:color="auto" w:fill="FFFFFF"/>
          <w:lang w:eastAsia="zh-CN"/>
        </w:rPr>
        <w:t>所，中外合作办学</w:t>
      </w:r>
      <w:r w:rsidRPr="0063707D">
        <w:rPr>
          <w:rFonts w:ascii="SimSun" w:eastAsia="SimSun" w:hAnsi="SimSun" w:cs="Microsoft YaHei"/>
          <w:color w:val="000000"/>
          <w:kern w:val="2"/>
          <w:szCs w:val="21"/>
          <w:bdr w:val="none" w:sz="0" w:space="0" w:color="auto"/>
          <w:shd w:val="clear" w:color="auto" w:fill="FFFFFF"/>
          <w:lang w:eastAsia="zh-CN"/>
        </w:rPr>
        <w:t>7</w:t>
      </w:r>
      <w:r w:rsidRPr="0063707D">
        <w:rPr>
          <w:rFonts w:ascii="SimSun" w:eastAsia="SimSun" w:hAnsi="SimSun" w:cs="Microsoft YaHei" w:hint="eastAsia"/>
          <w:color w:val="000000"/>
          <w:kern w:val="2"/>
          <w:szCs w:val="21"/>
          <w:bdr w:val="none" w:sz="0" w:space="0" w:color="auto"/>
          <w:shd w:val="clear" w:color="auto" w:fill="FFFFFF"/>
          <w:lang w:eastAsia="zh-CN"/>
        </w:rPr>
        <w:t>所），成人高等学校</w:t>
      </w:r>
      <w:r w:rsidRPr="0063707D">
        <w:rPr>
          <w:rFonts w:ascii="SimSun" w:eastAsia="SimSun" w:hAnsi="SimSun" w:cs="Microsoft YaHei"/>
          <w:color w:val="000000"/>
          <w:kern w:val="2"/>
          <w:szCs w:val="21"/>
          <w:bdr w:val="none" w:sz="0" w:space="0" w:color="auto"/>
          <w:shd w:val="clear" w:color="auto" w:fill="FFFFFF"/>
          <w:lang w:eastAsia="zh-CN"/>
        </w:rPr>
        <w:t>292</w:t>
      </w:r>
      <w:r w:rsidRPr="0063707D">
        <w:rPr>
          <w:rFonts w:ascii="SimSun" w:eastAsia="SimSun" w:hAnsi="SimSun" w:cs="Microsoft YaHei" w:hint="eastAsia"/>
          <w:color w:val="000000"/>
          <w:kern w:val="2"/>
          <w:szCs w:val="21"/>
          <w:bdr w:val="none" w:sz="0" w:space="0" w:color="auto"/>
          <w:shd w:val="clear" w:color="auto" w:fill="FFFFFF"/>
          <w:lang w:eastAsia="zh-CN"/>
        </w:rPr>
        <w:t>所。根据国家统计局和教育部发布的最新数据显示，全国共有在校大学生</w:t>
      </w:r>
      <w:r w:rsidRPr="0063707D">
        <w:rPr>
          <w:rFonts w:ascii="SimSun" w:eastAsia="SimSun" w:hAnsi="SimSun" w:cs="Microsoft YaHei"/>
          <w:color w:val="000000"/>
          <w:kern w:val="2"/>
          <w:szCs w:val="21"/>
          <w:bdr w:val="none" w:sz="0" w:space="0" w:color="auto"/>
          <w:shd w:val="clear" w:color="auto" w:fill="FFFFFF"/>
          <w:lang w:eastAsia="zh-CN"/>
        </w:rPr>
        <w:t>2682.3</w:t>
      </w:r>
      <w:r w:rsidRPr="0063707D">
        <w:rPr>
          <w:rFonts w:ascii="SimSun" w:eastAsia="SimSun" w:hAnsi="SimSun" w:cs="Microsoft YaHei" w:hint="eastAsia"/>
          <w:color w:val="000000"/>
          <w:kern w:val="2"/>
          <w:szCs w:val="21"/>
          <w:bdr w:val="none" w:sz="0" w:space="0" w:color="auto"/>
          <w:shd w:val="clear" w:color="auto" w:fill="FFFFFF"/>
          <w:lang w:eastAsia="zh-CN"/>
        </w:rPr>
        <w:t>万人，应届大学毕业生</w:t>
      </w:r>
      <w:r w:rsidRPr="0063707D">
        <w:rPr>
          <w:rFonts w:ascii="SimSun" w:eastAsia="SimSun" w:hAnsi="SimSun" w:cs="Microsoft YaHei"/>
          <w:color w:val="000000"/>
          <w:kern w:val="2"/>
          <w:szCs w:val="21"/>
          <w:bdr w:val="none" w:sz="0" w:space="0" w:color="auto"/>
          <w:shd w:val="clear" w:color="auto" w:fill="FFFFFF"/>
          <w:lang w:eastAsia="zh-CN"/>
        </w:rPr>
        <w:t>795</w:t>
      </w:r>
      <w:r w:rsidRPr="0063707D">
        <w:rPr>
          <w:rFonts w:ascii="SimSun" w:eastAsia="SimSun" w:hAnsi="SimSun" w:cs="Microsoft YaHei" w:hint="eastAsia"/>
          <w:color w:val="000000"/>
          <w:kern w:val="2"/>
          <w:szCs w:val="21"/>
          <w:bdr w:val="none" w:sz="0" w:space="0" w:color="auto"/>
          <w:shd w:val="clear" w:color="auto" w:fill="FFFFFF"/>
          <w:lang w:eastAsia="zh-CN"/>
        </w:rPr>
        <w:t>万，普通本专科招生</w:t>
      </w:r>
      <w:r w:rsidRPr="0063707D">
        <w:rPr>
          <w:rFonts w:ascii="SimSun" w:eastAsia="SimSun" w:hAnsi="SimSun" w:cs="Microsoft YaHei"/>
          <w:color w:val="000000"/>
          <w:kern w:val="2"/>
          <w:szCs w:val="21"/>
          <w:bdr w:val="none" w:sz="0" w:space="0" w:color="auto"/>
          <w:shd w:val="clear" w:color="auto" w:fill="FFFFFF"/>
          <w:lang w:eastAsia="zh-CN"/>
        </w:rPr>
        <w:t>737</w:t>
      </w:r>
      <w:r w:rsidRPr="0063707D">
        <w:rPr>
          <w:rFonts w:ascii="SimSun" w:eastAsia="SimSun" w:hAnsi="SimSun" w:cs="Microsoft YaHei" w:hint="eastAsia"/>
          <w:color w:val="000000"/>
          <w:kern w:val="2"/>
          <w:szCs w:val="21"/>
          <w:bdr w:val="none" w:sz="0" w:space="0" w:color="auto"/>
          <w:shd w:val="clear" w:color="auto" w:fill="FFFFFF"/>
          <w:lang w:eastAsia="zh-CN"/>
        </w:rPr>
        <w:t>万人，全国共有具有大学教育程度人口为</w:t>
      </w:r>
      <w:r w:rsidRPr="0063707D">
        <w:rPr>
          <w:rFonts w:ascii="SimSun" w:eastAsia="SimSun" w:hAnsi="SimSun" w:cs="Microsoft YaHei"/>
          <w:color w:val="000000"/>
          <w:kern w:val="2"/>
          <w:szCs w:val="21"/>
          <w:bdr w:val="none" w:sz="0" w:space="0" w:color="auto"/>
          <w:shd w:val="clear" w:color="auto" w:fill="FFFFFF"/>
          <w:lang w:eastAsia="zh-CN"/>
        </w:rPr>
        <w:t>1.9593</w:t>
      </w:r>
      <w:r w:rsidRPr="0063707D">
        <w:rPr>
          <w:rFonts w:ascii="SimSun" w:eastAsia="SimSun" w:hAnsi="SimSun" w:cs="Microsoft YaHei" w:hint="eastAsia"/>
          <w:color w:val="000000"/>
          <w:kern w:val="2"/>
          <w:szCs w:val="21"/>
          <w:bdr w:val="none" w:sz="0" w:space="0" w:color="auto"/>
          <w:shd w:val="clear" w:color="auto" w:fill="FFFFFF"/>
          <w:lang w:eastAsia="zh-CN"/>
        </w:rPr>
        <w:t>亿人。如今，大学发生极端时间的频率越来越高，面对如此数据巨大的高校数量和学生数量，我们的产品有非常大的市场前景。</w:t>
      </w:r>
    </w:p>
    <w:p w14:paraId="12AFE834"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016BCBEA" w14:textId="77777777" w:rsidR="003D6B0B" w:rsidRPr="0079068B" w:rsidRDefault="007201EF" w:rsidP="00C740F7">
      <w:pPr>
        <w:pStyle w:val="Heading2"/>
        <w:rPr>
          <w:lang w:val="zh-CN" w:eastAsia="zh-CN"/>
        </w:rPr>
      </w:pPr>
      <w:bookmarkStart w:id="50" w:name="_Toc484026348"/>
      <w:bookmarkStart w:id="51" w:name="_Toc484031280"/>
      <w:r w:rsidRPr="0079068B">
        <w:rPr>
          <w:lang w:val="zh-CN" w:eastAsia="zh-CN"/>
        </w:rPr>
        <w:lastRenderedPageBreak/>
        <w:t>3.4</w:t>
      </w:r>
      <w:r w:rsidRPr="0079068B">
        <w:rPr>
          <w:rFonts w:ascii="Microsoft YaHei" w:eastAsia="Microsoft YaHei" w:hAnsi="Microsoft YaHei" w:cs="Microsoft YaHei" w:hint="eastAsia"/>
          <w:lang w:val="zh-CN" w:eastAsia="zh-CN"/>
        </w:rPr>
        <w:t>市场竞争分析</w:t>
      </w:r>
      <w:bookmarkEnd w:id="50"/>
      <w:bookmarkEnd w:id="51"/>
    </w:p>
    <w:p w14:paraId="1F7A8C41" w14:textId="77777777" w:rsidR="003D6B0B" w:rsidRPr="0079068B" w:rsidRDefault="007201EF" w:rsidP="00C740F7">
      <w:pPr>
        <w:pStyle w:val="Heading3"/>
        <w:rPr>
          <w:lang w:val="zh-CN" w:eastAsia="zh-CN"/>
        </w:rPr>
      </w:pPr>
      <w:bookmarkStart w:id="52" w:name="_Toc484026349"/>
      <w:bookmarkStart w:id="53" w:name="_Toc484031281"/>
      <w:r w:rsidRPr="0079068B">
        <w:rPr>
          <w:lang w:val="zh-CN" w:eastAsia="zh-CN"/>
        </w:rPr>
        <w:t xml:space="preserve">3.4.1 </w:t>
      </w:r>
      <w:r w:rsidRPr="0079068B">
        <w:rPr>
          <w:rFonts w:ascii="Microsoft YaHei" w:eastAsia="Microsoft YaHei" w:hAnsi="Microsoft YaHei" w:cs="Microsoft YaHei" w:hint="eastAsia"/>
          <w:lang w:val="zh-CN" w:eastAsia="zh-CN"/>
        </w:rPr>
        <w:t>竞争对手</w:t>
      </w:r>
      <w:bookmarkEnd w:id="52"/>
      <w:bookmarkEnd w:id="53"/>
    </w:p>
    <w:p w14:paraId="3B634E97" w14:textId="42531713"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如今，智能考勤在互联网时代是一个热门的领域，目前市场上有一些成熟的考勤系统，我们挑选了其中比较有影响力的为例来做分析：</w:t>
      </w:r>
    </w:p>
    <w:p w14:paraId="6BCAC5F1" w14:textId="1628D884"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1.</w:t>
      </w:r>
      <w:r w:rsidR="007201EF" w:rsidRPr="0063707D">
        <w:rPr>
          <w:rFonts w:ascii="SimSun" w:eastAsia="SimSun" w:hAnsi="SimSun" w:cs="Microsoft YaHei" w:hint="eastAsia"/>
          <w:color w:val="000000"/>
          <w:kern w:val="2"/>
          <w:szCs w:val="21"/>
          <w:bdr w:val="none" w:sz="0" w:space="0" w:color="auto"/>
          <w:shd w:val="clear" w:color="auto" w:fill="FFFFFF"/>
          <w:lang w:eastAsia="zh-CN"/>
        </w:rPr>
        <w:t>汉王人脸识别考勤机</w:t>
      </w:r>
    </w:p>
    <w:p w14:paraId="5D1890D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汉王人脸识别考勤机是北京汉王信息技术开发有限公司开发的一款非配合人脸识别统。</w:t>
      </w:r>
    </w:p>
    <w:p w14:paraId="127A0764"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汉王非配合人脸识别通过解决方案可以解决门禁考勤、远距离人脸识别、动态人脸识别、身份识别等功能。汉王通道式人脸识别系统对车站广场等公共场所出入的旅客图像进行采集，然后通过网络跟中央控制室里的人脸模板库相比较，如果出现跟库里样本相吻合，就会发出报警信号。使公安人员能够快速控制住嫌疑犯。</w:t>
      </w:r>
    </w:p>
    <w:p w14:paraId="6E7A3508" w14:textId="6E85F7ED"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2.</w:t>
      </w:r>
      <w:r w:rsidR="007201EF" w:rsidRPr="0063707D">
        <w:rPr>
          <w:rFonts w:ascii="SimSun" w:eastAsia="SimSun" w:hAnsi="SimSun" w:cs="Microsoft YaHei" w:hint="eastAsia"/>
          <w:color w:val="000000"/>
          <w:kern w:val="2"/>
          <w:szCs w:val="21"/>
          <w:bdr w:val="none" w:sz="0" w:space="0" w:color="auto"/>
          <w:shd w:val="clear" w:color="auto" w:fill="FFFFFF"/>
          <w:lang w:eastAsia="zh-CN"/>
        </w:rPr>
        <w:t>中控</w:t>
      </w:r>
      <w:r w:rsidR="007201EF" w:rsidRPr="0063707D">
        <w:rPr>
          <w:rFonts w:ascii="SimSun" w:eastAsia="SimSun" w:hAnsi="SimSun" w:cs="Microsoft YaHei"/>
          <w:color w:val="000000"/>
          <w:kern w:val="2"/>
          <w:szCs w:val="21"/>
          <w:bdr w:val="none" w:sz="0" w:space="0" w:color="auto"/>
          <w:shd w:val="clear" w:color="auto" w:fill="FFFFFF"/>
          <w:lang w:eastAsia="zh-CN"/>
        </w:rPr>
        <w:t>UF100</w:t>
      </w:r>
      <w:r w:rsidR="007201EF" w:rsidRPr="0063707D">
        <w:rPr>
          <w:rFonts w:ascii="SimSun" w:eastAsia="SimSun" w:hAnsi="SimSun" w:cs="Microsoft YaHei" w:hint="eastAsia"/>
          <w:color w:val="000000"/>
          <w:kern w:val="2"/>
          <w:szCs w:val="21"/>
          <w:bdr w:val="none" w:sz="0" w:space="0" w:color="auto"/>
          <w:shd w:val="clear" w:color="auto" w:fill="FFFFFF"/>
          <w:lang w:eastAsia="zh-CN"/>
        </w:rPr>
        <w:t>考勤机</w:t>
      </w:r>
    </w:p>
    <w:p w14:paraId="61516C77" w14:textId="24852B39"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中控</w:t>
      </w:r>
      <w:hyperlink r:id="rId23" w:history="1">
        <w:r w:rsidRPr="0063707D">
          <w:rPr>
            <w:rFonts w:ascii="SimSun" w:eastAsia="SimSun" w:hAnsi="SimSun" w:cs="Microsoft YaHei"/>
            <w:color w:val="000000"/>
            <w:kern w:val="2"/>
            <w:szCs w:val="21"/>
            <w:bdr w:val="none" w:sz="0" w:space="0" w:color="auto"/>
            <w:shd w:val="clear" w:color="auto" w:fill="FFFFFF"/>
            <w:lang w:eastAsia="zh-CN"/>
          </w:rPr>
          <w:t>UF100</w:t>
        </w:r>
      </w:hyperlink>
      <w:r w:rsidRPr="0063707D">
        <w:rPr>
          <w:rFonts w:ascii="SimSun" w:eastAsia="SimSun" w:hAnsi="SimSun" w:cs="Microsoft YaHei" w:hint="eastAsia"/>
          <w:color w:val="000000"/>
          <w:kern w:val="2"/>
          <w:szCs w:val="21"/>
          <w:bdr w:val="none" w:sz="0" w:space="0" w:color="auto"/>
          <w:shd w:val="clear" w:color="auto" w:fill="FFFFFF"/>
          <w:lang w:eastAsia="zh-CN"/>
        </w:rPr>
        <w:t>中控科技开发的一款安全可靠的</w:t>
      </w:r>
      <w:hyperlink r:id="rId24" w:history="1">
        <w:r w:rsidRPr="0063707D">
          <w:rPr>
            <w:rFonts w:ascii="SimSun" w:eastAsia="SimSun" w:hAnsi="SimSun" w:cs="Microsoft YaHei" w:hint="eastAsia"/>
            <w:color w:val="000000"/>
            <w:kern w:val="2"/>
            <w:szCs w:val="21"/>
            <w:bdr w:val="none" w:sz="0" w:space="0" w:color="auto"/>
            <w:shd w:val="clear" w:color="auto" w:fill="FFFFFF"/>
            <w:lang w:eastAsia="zh-CN"/>
          </w:rPr>
          <w:t>考勤机</w:t>
        </w:r>
      </w:hyperlink>
      <w:r w:rsidRPr="0063707D">
        <w:rPr>
          <w:rFonts w:ascii="SimSun" w:eastAsia="SimSun" w:hAnsi="SimSun" w:cs="Microsoft YaHei" w:hint="eastAsia"/>
          <w:color w:val="000000"/>
          <w:kern w:val="2"/>
          <w:szCs w:val="21"/>
          <w:bdr w:val="none" w:sz="0" w:space="0" w:color="auto"/>
          <w:shd w:val="clear" w:color="auto" w:fill="FFFFFF"/>
          <w:lang w:eastAsia="zh-CN"/>
        </w:rPr>
        <w:t>，该机指纹验证与面部识别相结合，容量大、识别速度快、误判率低，适合企业用户选购。</w:t>
      </w:r>
      <w:hyperlink r:id="rId25" w:history="1">
        <w:r w:rsidRPr="0063707D">
          <w:rPr>
            <w:rFonts w:ascii="SimSun" w:eastAsia="SimSun" w:hAnsi="SimSun" w:cs="Microsoft YaHei" w:hint="eastAsia"/>
            <w:color w:val="000000"/>
            <w:kern w:val="2"/>
            <w:szCs w:val="21"/>
            <w:bdr w:val="none" w:sz="0" w:space="0" w:color="auto"/>
            <w:shd w:val="clear" w:color="auto" w:fill="FFFFFF"/>
            <w:lang w:eastAsia="zh-CN"/>
          </w:rPr>
          <w:t>中控</w:t>
        </w:r>
        <w:r w:rsidRPr="0063707D">
          <w:rPr>
            <w:rFonts w:ascii="SimSun" w:eastAsia="SimSun" w:hAnsi="SimSun" w:cs="Microsoft YaHei"/>
            <w:color w:val="000000"/>
            <w:kern w:val="2"/>
            <w:szCs w:val="21"/>
            <w:bdr w:val="none" w:sz="0" w:space="0" w:color="auto"/>
            <w:shd w:val="clear" w:color="auto" w:fill="FFFFFF"/>
            <w:lang w:eastAsia="zh-CN"/>
          </w:rPr>
          <w:t>UF100</w:t>
        </w:r>
      </w:hyperlink>
      <w:r w:rsidRPr="0063707D">
        <w:rPr>
          <w:rFonts w:ascii="SimSun" w:eastAsia="SimSun" w:hAnsi="SimSun" w:cs="Microsoft YaHei" w:hint="eastAsia"/>
          <w:color w:val="000000"/>
          <w:kern w:val="2"/>
          <w:szCs w:val="21"/>
          <w:bdr w:val="none" w:sz="0" w:space="0" w:color="auto"/>
          <w:shd w:val="clear" w:color="auto" w:fill="FFFFFF"/>
          <w:lang w:eastAsia="zh-CN"/>
        </w:rPr>
        <w:t>采用欧式流线型设计，触摸与微动按键并存，面部、密码、指纹多种识别方式为一体，高品质、多功能的完美体现。该机采用</w:t>
      </w:r>
      <w:r w:rsidRPr="0063707D">
        <w:rPr>
          <w:rFonts w:ascii="SimSun" w:eastAsia="SimSun" w:hAnsi="SimSun" w:cs="Microsoft YaHei"/>
          <w:color w:val="000000"/>
          <w:kern w:val="2"/>
          <w:szCs w:val="21"/>
          <w:bdr w:val="none" w:sz="0" w:space="0" w:color="auto"/>
          <w:shd w:val="clear" w:color="auto" w:fill="FFFFFF"/>
          <w:lang w:eastAsia="zh-CN"/>
        </w:rPr>
        <w:t>2.8</w:t>
      </w:r>
      <w:r w:rsidRPr="0063707D">
        <w:rPr>
          <w:rFonts w:ascii="SimSun" w:eastAsia="SimSun" w:hAnsi="SimSun" w:cs="Microsoft YaHei" w:hint="eastAsia"/>
          <w:color w:val="000000"/>
          <w:kern w:val="2"/>
          <w:szCs w:val="21"/>
          <w:bdr w:val="none" w:sz="0" w:space="0" w:color="auto"/>
          <w:shd w:val="clear" w:color="auto" w:fill="FFFFFF"/>
          <w:lang w:eastAsia="zh-CN"/>
        </w:rPr>
        <w:t>寸高清彩屏，</w:t>
      </w:r>
      <w:r w:rsidRPr="0063707D">
        <w:rPr>
          <w:rFonts w:ascii="SimSun" w:eastAsia="SimSun" w:hAnsi="SimSun" w:cs="Microsoft YaHei"/>
          <w:color w:val="000000"/>
          <w:kern w:val="2"/>
          <w:szCs w:val="21"/>
          <w:bdr w:val="none" w:sz="0" w:space="0" w:color="auto"/>
          <w:shd w:val="clear" w:color="auto" w:fill="FFFFFF"/>
          <w:lang w:eastAsia="zh-CN"/>
        </w:rPr>
        <w:t>850</w:t>
      </w:r>
      <w:r w:rsidRPr="0063707D">
        <w:rPr>
          <w:rFonts w:ascii="SimSun" w:eastAsia="SimSun" w:hAnsi="SimSun" w:cs="Microsoft YaHei" w:hint="eastAsia"/>
          <w:color w:val="000000"/>
          <w:kern w:val="2"/>
          <w:szCs w:val="21"/>
          <w:bdr w:val="none" w:sz="0" w:space="0" w:color="auto"/>
          <w:shd w:val="clear" w:color="auto" w:fill="FFFFFF"/>
          <w:lang w:eastAsia="zh-CN"/>
        </w:rPr>
        <w:t>纳米高分辨率夜视红外灯，强光抑制效果好。无论是白天还是晚上，都能精准快速的考勤。</w:t>
      </w:r>
    </w:p>
    <w:p w14:paraId="0BBAF51D" w14:textId="2F5DB6EE"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3.</w:t>
      </w:r>
      <w:r w:rsidR="007201EF" w:rsidRPr="0063707D">
        <w:rPr>
          <w:rFonts w:ascii="SimSun" w:eastAsia="SimSun" w:hAnsi="SimSun" w:cs="Microsoft YaHei" w:hint="eastAsia"/>
          <w:color w:val="000000"/>
          <w:kern w:val="2"/>
          <w:szCs w:val="21"/>
          <w:bdr w:val="none" w:sz="0" w:space="0" w:color="auto"/>
          <w:shd w:val="clear" w:color="auto" w:fill="FFFFFF"/>
          <w:lang w:eastAsia="zh-CN"/>
        </w:rPr>
        <w:t>钉钉考勤</w:t>
      </w:r>
    </w:p>
    <w:p w14:paraId="1E5A11E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钉钉考勤是阿里巴巴旗下一款智能打卡</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，可以实现多地多店管理，支持外勤打卡拍照，考勤记录、考勤排行榜可以使用手机实时查看。钉钉考勤是基于高德地图大数据，通过</w:t>
      </w:r>
      <w:r w:rsidRPr="0063707D">
        <w:rPr>
          <w:rFonts w:ascii="SimSun" w:eastAsia="SimSun" w:hAnsi="SimSun" w:cs="Microsoft YaHei"/>
          <w:color w:val="000000"/>
          <w:kern w:val="2"/>
          <w:szCs w:val="21"/>
          <w:bdr w:val="none" w:sz="0" w:space="0" w:color="auto"/>
          <w:shd w:val="clear" w:color="auto" w:fill="FFFFFF"/>
          <w:lang w:eastAsia="zh-CN"/>
        </w:rPr>
        <w:t>WIFI</w:t>
      </w:r>
      <w:r w:rsidRPr="0063707D">
        <w:rPr>
          <w:rFonts w:ascii="SimSun" w:eastAsia="SimSun" w:hAnsi="SimSun" w:cs="Microsoft YaHei" w:hint="eastAsia"/>
          <w:color w:val="000000"/>
          <w:kern w:val="2"/>
          <w:szCs w:val="21"/>
          <w:bdr w:val="none" w:sz="0" w:space="0" w:color="auto"/>
          <w:shd w:val="clear" w:color="auto" w:fill="FFFFFF"/>
          <w:lang w:eastAsia="zh-CN"/>
        </w:rPr>
        <w:t>打卡，打卡范围可以精确到一间办公室，而且一部手机一天只能给一个员工账号进行打卡，在一定程度上杜绝了代打卡现象。</w:t>
      </w:r>
    </w:p>
    <w:p w14:paraId="006CD55C" w14:textId="77777777" w:rsidR="003D6B0B" w:rsidRPr="0079068B" w:rsidRDefault="007201EF" w:rsidP="00C740F7">
      <w:pPr>
        <w:pStyle w:val="Heading3"/>
        <w:rPr>
          <w:lang w:val="zh-CN" w:eastAsia="zh-CN"/>
        </w:rPr>
      </w:pPr>
      <w:bookmarkStart w:id="54" w:name="_Toc484026350"/>
      <w:bookmarkStart w:id="55" w:name="_Toc484031282"/>
      <w:r w:rsidRPr="0079068B">
        <w:rPr>
          <w:lang w:val="zh-CN" w:eastAsia="zh-CN"/>
        </w:rPr>
        <w:t xml:space="preserve">3.4.2 </w:t>
      </w:r>
      <w:r w:rsidRPr="0079068B">
        <w:rPr>
          <w:rFonts w:ascii="Microsoft YaHei" w:eastAsia="Microsoft YaHei" w:hAnsi="Microsoft YaHei" w:cs="Microsoft YaHei" w:hint="eastAsia"/>
          <w:lang w:val="zh-CN" w:eastAsia="zh-CN"/>
        </w:rPr>
        <w:t>竞争焦点</w:t>
      </w:r>
      <w:bookmarkEnd w:id="54"/>
      <w:bookmarkEnd w:id="55"/>
    </w:p>
    <w:p w14:paraId="6A41DE1F"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以上提到的软件都有一定的竞争力，但就我们针对的市场而言，我们依然有很大的竞争优势。通过分析上面几个常见的打卡考勤设备的基础上，我们给出竞争焦点的分析。</w:t>
      </w:r>
    </w:p>
    <w:p w14:paraId="7BF331D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0079068B"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汉王人脸识别考勤机</w:t>
      </w:r>
    </w:p>
    <w:p w14:paraId="3BCBDD9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用户群体：企业、公安、司法和刑侦</w:t>
      </w:r>
    </w:p>
    <w:p w14:paraId="1700FDF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优势：用户不需要专门配合人脸采集设备，几乎可以在无意识的状态下。就可获取人脸图像，这样的取样方式没有</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强制性</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；用户不需要和设备直接接触就能获取人脸图像，而且在实际应用场景下可以进行多个人脸的分拣、判断及识别。</w:t>
      </w:r>
    </w:p>
    <w:p w14:paraId="1C1CB0B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劣势：该设备很难获取比较清晰的人脸图像，只有一张较为清晰的人脸图像才能进行</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后续的人脸检测和人脸识别工作，低质量人脸图像检测效果差。</w:t>
      </w:r>
    </w:p>
    <w:p w14:paraId="13B46C9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打卡签到，签到结果可以及时反馈给我用户，用户可以多次打卡签到直到成功，考勤准确率高。</w:t>
      </w:r>
    </w:p>
    <w:p w14:paraId="0BB5DBD5" w14:textId="2A91596D" w:rsidR="003D6B0B" w:rsidRPr="0063707D" w:rsidRDefault="0079068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2</w:t>
      </w:r>
      <w:r w:rsidR="0063707D">
        <w:rPr>
          <w:rFonts w:ascii="SimSun" w:eastAsia="SimSun" w:hAnsi="SimSun" w:cs="Microsoft YaHei"/>
          <w:color w:val="000000"/>
          <w:kern w:val="2"/>
          <w:szCs w:val="21"/>
          <w:bdr w:val="none" w:sz="0" w:space="0" w:color="auto"/>
          <w:shd w:val="clear" w:color="auto" w:fill="FFFFFF"/>
          <w:lang w:eastAsia="zh-CN"/>
        </w:rPr>
        <w:t>.</w:t>
      </w:r>
      <w:r w:rsidR="007201EF" w:rsidRPr="0063707D">
        <w:rPr>
          <w:rFonts w:ascii="SimSun" w:eastAsia="SimSun" w:hAnsi="SimSun" w:cs="Microsoft YaHei" w:hint="eastAsia"/>
          <w:color w:val="000000"/>
          <w:kern w:val="2"/>
          <w:szCs w:val="21"/>
          <w:bdr w:val="none" w:sz="0" w:space="0" w:color="auto"/>
          <w:shd w:val="clear" w:color="auto" w:fill="FFFFFF"/>
          <w:lang w:eastAsia="zh-CN"/>
        </w:rPr>
        <w:t>中控</w:t>
      </w:r>
      <w:r w:rsidR="007201EF" w:rsidRPr="0063707D">
        <w:rPr>
          <w:rFonts w:ascii="SimSun" w:eastAsia="SimSun" w:hAnsi="SimSun" w:cs="Microsoft YaHei"/>
          <w:color w:val="000000"/>
          <w:kern w:val="2"/>
          <w:szCs w:val="21"/>
          <w:bdr w:val="none" w:sz="0" w:space="0" w:color="auto"/>
          <w:shd w:val="clear" w:color="auto" w:fill="FFFFFF"/>
          <w:lang w:eastAsia="zh-CN"/>
        </w:rPr>
        <w:t>UF100</w:t>
      </w:r>
      <w:r w:rsidR="007201EF" w:rsidRPr="0063707D">
        <w:rPr>
          <w:rFonts w:ascii="SimSun" w:eastAsia="SimSun" w:hAnsi="SimSun" w:cs="Microsoft YaHei" w:hint="eastAsia"/>
          <w:color w:val="000000"/>
          <w:kern w:val="2"/>
          <w:szCs w:val="21"/>
          <w:bdr w:val="none" w:sz="0" w:space="0" w:color="auto"/>
          <w:shd w:val="clear" w:color="auto" w:fill="FFFFFF"/>
          <w:lang w:eastAsia="zh-CN"/>
        </w:rPr>
        <w:t>考勤机</w:t>
      </w:r>
    </w:p>
    <w:p w14:paraId="5ABF3618"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w:t>
      </w:r>
    </w:p>
    <w:p w14:paraId="748B2E0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优势：指纹验证与面部识别相结合，容量大、识别速度快、误判率低。</w:t>
      </w:r>
    </w:p>
    <w:p w14:paraId="1A70BCCC"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劣势：设备比较昂贵</w:t>
      </w:r>
    </w:p>
    <w:p w14:paraId="7207AF4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打卡签到，在考勤服务方面的服务是免费的。</w:t>
      </w:r>
    </w:p>
    <w:p w14:paraId="2BDB45F4" w14:textId="69F32076" w:rsidR="003D6B0B" w:rsidRPr="0063707D" w:rsidRDefault="0079068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3</w:t>
      </w:r>
      <w:r w:rsidR="0063707D">
        <w:rPr>
          <w:rFonts w:ascii="SimSun" w:eastAsia="SimSun" w:hAnsi="SimSun" w:cs="Microsoft YaHei"/>
          <w:color w:val="000000"/>
          <w:kern w:val="2"/>
          <w:szCs w:val="21"/>
          <w:bdr w:val="none" w:sz="0" w:space="0" w:color="auto"/>
          <w:shd w:val="clear" w:color="auto" w:fill="FFFFFF"/>
          <w:lang w:eastAsia="zh-CN"/>
        </w:rPr>
        <w:t>.</w:t>
      </w:r>
      <w:r w:rsidR="007201EF" w:rsidRPr="0063707D">
        <w:rPr>
          <w:rFonts w:ascii="SimSun" w:eastAsia="SimSun" w:hAnsi="SimSun" w:cs="Microsoft YaHei" w:hint="eastAsia"/>
          <w:color w:val="000000"/>
          <w:kern w:val="2"/>
          <w:szCs w:val="21"/>
          <w:bdr w:val="none" w:sz="0" w:space="0" w:color="auto"/>
          <w:shd w:val="clear" w:color="auto" w:fill="FFFFFF"/>
          <w:lang w:eastAsia="zh-CN"/>
        </w:rPr>
        <w:t>钉钉考勤</w:t>
      </w:r>
    </w:p>
    <w:p w14:paraId="1617668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w:t>
      </w:r>
    </w:p>
    <w:p w14:paraId="1AC4139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打卡考勤，考勤记录、考勤排行榜可以使用手机实时查看。通过</w:t>
      </w:r>
      <w:r w:rsidRPr="0063707D">
        <w:rPr>
          <w:rFonts w:ascii="SimSun" w:eastAsia="SimSun" w:hAnsi="SimSun" w:cs="Microsoft YaHei"/>
          <w:color w:val="000000"/>
          <w:kern w:val="2"/>
          <w:szCs w:val="21"/>
          <w:bdr w:val="none" w:sz="0" w:space="0" w:color="auto"/>
          <w:shd w:val="clear" w:color="auto" w:fill="FFFFFF"/>
          <w:lang w:eastAsia="zh-CN"/>
        </w:rPr>
        <w:t>WIFI</w:t>
      </w:r>
      <w:r w:rsidRPr="0063707D">
        <w:rPr>
          <w:rFonts w:ascii="SimSun" w:eastAsia="SimSun" w:hAnsi="SimSun" w:cs="Microsoft YaHei" w:hint="eastAsia"/>
          <w:color w:val="000000"/>
          <w:kern w:val="2"/>
          <w:szCs w:val="21"/>
          <w:bdr w:val="none" w:sz="0" w:space="0" w:color="auto"/>
          <w:shd w:val="clear" w:color="auto" w:fill="FFFFFF"/>
          <w:lang w:eastAsia="zh-CN"/>
        </w:rPr>
        <w:t>打卡，打卡范围可以精确到一间办公室，而且一部手机一天只能给一个员工账号进行打卡，在一定程度上杜绝了代打卡现象。</w:t>
      </w:r>
    </w:p>
    <w:p w14:paraId="6F2F7E0F" w14:textId="2F31501F"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劣势：该软件主要服务于企业考勤，没有对考勤背后的数据进行分析，软件功能比较单一</w:t>
      </w:r>
      <w:r w:rsidR="0063707D">
        <w:rPr>
          <w:rFonts w:ascii="SimSun" w:eastAsia="SimSun" w:hAnsi="SimSun" w:cs="Microsoft YaHei" w:hint="eastAsia"/>
          <w:color w:val="000000"/>
          <w:kern w:val="2"/>
          <w:szCs w:val="21"/>
          <w:bdr w:val="none" w:sz="0" w:space="0" w:color="auto"/>
          <w:shd w:val="clear" w:color="auto" w:fill="FFFFFF"/>
          <w:lang w:eastAsia="zh-CN"/>
        </w:rPr>
        <w:t>。</w:t>
      </w:r>
    </w:p>
    <w:p w14:paraId="0C04043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比较：我们的产品主要服务于在校大学生，不仅有考勤功能，还可以检测学生的听课状态，学生一天的行为轨迹。</w:t>
      </w:r>
    </w:p>
    <w:p w14:paraId="11230BCD" w14:textId="59EB3366" w:rsidR="003D6B0B" w:rsidRPr="0079068B" w:rsidRDefault="007201EF" w:rsidP="00C740F7">
      <w:pPr>
        <w:pStyle w:val="Heading3"/>
        <w:rPr>
          <w:lang w:val="zh-CN" w:eastAsia="zh-CN"/>
        </w:rPr>
      </w:pPr>
      <w:bookmarkStart w:id="56" w:name="_Toc484026351"/>
      <w:bookmarkStart w:id="57" w:name="_Toc484031283"/>
      <w:r w:rsidRPr="0079068B">
        <w:rPr>
          <w:lang w:val="zh-CN" w:eastAsia="zh-CN"/>
        </w:rPr>
        <w:t xml:space="preserve">3.4.3 </w:t>
      </w:r>
      <w:r w:rsidRPr="0079068B">
        <w:rPr>
          <w:rFonts w:ascii="Microsoft YaHei" w:eastAsia="Microsoft YaHei" w:hAnsi="Microsoft YaHei" w:cs="Microsoft YaHei" w:hint="eastAsia"/>
          <w:lang w:val="zh-CN" w:eastAsia="zh-CN"/>
        </w:rPr>
        <w:t>竞争优势</w:t>
      </w:r>
      <w:bookmarkEnd w:id="56"/>
      <w:bookmarkEnd w:id="57"/>
    </w:p>
    <w:p w14:paraId="08886C13"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以上提到的设备或软件都有一定的竞争力，但就我们针对的市场而言，我们依然有很大的竞争优势。下面我们从以下几个方面给出我们竞争优势的分析。</w:t>
      </w:r>
    </w:p>
    <w:p w14:paraId="74A6DC0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Pr="0063707D">
        <w:rPr>
          <w:rFonts w:ascii="SimSun" w:eastAsia="SimSun" w:hAnsi="SimSun" w:cs="Microsoft YaHei" w:hint="eastAsia"/>
          <w:color w:val="000000"/>
          <w:kern w:val="2"/>
          <w:szCs w:val="21"/>
          <w:bdr w:val="none" w:sz="0" w:space="0" w:color="auto"/>
          <w:shd w:val="clear" w:color="auto" w:fill="FFFFFF"/>
          <w:lang w:eastAsia="zh-CN"/>
        </w:rPr>
        <w:t>）增加学生异常行为分析功能，直击校园极端事件的痛点</w:t>
      </w:r>
    </w:p>
    <w:p w14:paraId="4053210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几款先进的考勤设备或软件的用户群体主要是企业，而且没有对考勤背后的数据进行行为分析。我们的产品直击校园极端事件的痛点，增加学生异常行为分析功能，对可能发生极端事件的学生提前介入，在很大程度上挽救一个学生的生命。</w:t>
      </w:r>
    </w:p>
    <w:p w14:paraId="5026DD63"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）基于移动终端的云服务平台，经济成本低</w:t>
      </w:r>
    </w:p>
    <w:p w14:paraId="7E08029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我们开发的刷脸考勤</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可以直接在安卓智能手机上安装与使用，学生行为轨迹的提取也使用安卓</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开发，抬头率数据采集所使用的摄像头在大学标准教室都已经安装，数据分析所使用的服务器目前由学校提供，所以我们的产品不需要使用任何硬件设备的支持。</w:t>
      </w:r>
    </w:p>
    <w:p w14:paraId="14595792" w14:textId="77777777" w:rsidR="003D6B0B" w:rsidRPr="00C740F7" w:rsidRDefault="007201EF" w:rsidP="00C740F7">
      <w:pPr>
        <w:pStyle w:val="Heading2"/>
        <w:rPr>
          <w:lang w:eastAsia="zh-CN"/>
        </w:rPr>
      </w:pPr>
      <w:bookmarkStart w:id="58" w:name="_Toc484026352"/>
      <w:bookmarkStart w:id="59" w:name="_Toc484031284"/>
      <w:r w:rsidRPr="0079068B">
        <w:rPr>
          <w:lang w:val="zh-CN" w:eastAsia="zh-CN"/>
        </w:rPr>
        <w:lastRenderedPageBreak/>
        <w:t xml:space="preserve">3.5 SWOT </w:t>
      </w:r>
      <w:r w:rsidRPr="0079068B">
        <w:rPr>
          <w:rFonts w:ascii="Microsoft YaHei" w:eastAsia="Microsoft YaHei" w:hAnsi="Microsoft YaHei" w:cs="Microsoft YaHei" w:hint="eastAsia"/>
          <w:lang w:val="zh-CN" w:eastAsia="zh-CN"/>
        </w:rPr>
        <w:t>分析</w:t>
      </w:r>
      <w:bookmarkEnd w:id="58"/>
      <w:bookmarkEnd w:id="59"/>
    </w:p>
    <w:p w14:paraId="42812C5E" w14:textId="16D9A712" w:rsidR="003D6B0B" w:rsidRPr="0079068B" w:rsidRDefault="00C740F7" w:rsidP="00C740F7">
      <w:pPr>
        <w:pStyle w:val="Heading3"/>
        <w:rPr>
          <w:lang w:val="zh-CN" w:eastAsia="zh-CN"/>
        </w:rPr>
      </w:pPr>
      <w:bookmarkStart w:id="60" w:name="_Toc484026353"/>
      <w:bookmarkStart w:id="61" w:name="_Toc484031285"/>
      <w:r>
        <w:rPr>
          <w:lang w:val="zh-CN" w:eastAsia="zh-CN"/>
        </w:rPr>
        <w:t>3.</w:t>
      </w:r>
      <w:r>
        <w:rPr>
          <w:rFonts w:eastAsia="SimSun"/>
          <w:lang w:val="zh-CN" w:eastAsia="zh-CN"/>
        </w:rPr>
        <w:t>5.1</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优势</w:t>
      </w:r>
      <w:r w:rsidR="007201EF" w:rsidRPr="0079068B">
        <w:rPr>
          <w:lang w:val="zh-CN" w:eastAsia="zh-CN"/>
        </w:rPr>
        <w:t xml:space="preserve"> (Strength)</w:t>
      </w:r>
      <w:bookmarkEnd w:id="60"/>
      <w:bookmarkEnd w:id="61"/>
    </w:p>
    <w:p w14:paraId="708FF20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专业优势：团队的技术成员主要由硕士研究生组成，专业涉及模式识别与智能系统、通信与信息系统，技术研发能力强。从研发到测试，开发人员构成完备。</w:t>
      </w:r>
    </w:p>
    <w:p w14:paraId="5D45F01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其他优势：我们的产品是在武汉大学学工部强烈要求下诞生的，得到武汉大学相关部门和老师的支持与鼓励，该产品直击校园极端事件的痛点，技术实用性强，市场价值极高。</w:t>
      </w:r>
    </w:p>
    <w:p w14:paraId="5F1920BC" w14:textId="36B2A609" w:rsidR="003D6B0B" w:rsidRPr="0079068B" w:rsidRDefault="00C740F7" w:rsidP="00C740F7">
      <w:pPr>
        <w:pStyle w:val="Heading3"/>
        <w:rPr>
          <w:lang w:val="zh-CN" w:eastAsia="zh-CN"/>
        </w:rPr>
      </w:pPr>
      <w:bookmarkStart w:id="62" w:name="_Toc484026354"/>
      <w:bookmarkStart w:id="63" w:name="_Toc484031286"/>
      <w:r>
        <w:rPr>
          <w:lang w:val="zh-CN" w:eastAsia="zh-CN"/>
        </w:rPr>
        <w:t>3.</w:t>
      </w:r>
      <w:r>
        <w:rPr>
          <w:rFonts w:eastAsia="SimSun"/>
          <w:lang w:val="zh-CN" w:eastAsia="zh-CN"/>
        </w:rPr>
        <w:t>5.2</w:t>
      </w:r>
      <w:r w:rsidR="007201EF" w:rsidRPr="0079068B">
        <w:rPr>
          <w:rFonts w:ascii="Microsoft YaHei" w:eastAsia="Microsoft YaHei" w:hAnsi="Microsoft YaHei" w:cs="Microsoft YaHei" w:hint="eastAsia"/>
          <w:lang w:val="zh-CN" w:eastAsia="zh-CN"/>
        </w:rPr>
        <w:t>劣势</w:t>
      </w:r>
      <w:r w:rsidR="007201EF" w:rsidRPr="0079068B">
        <w:rPr>
          <w:lang w:val="zh-CN" w:eastAsia="zh-CN"/>
        </w:rPr>
        <w:t xml:space="preserve"> (Weakness</w:t>
      </w:r>
      <w:r w:rsidR="007201EF" w:rsidRPr="0079068B">
        <w:rPr>
          <w:rFonts w:ascii="Microsoft YaHei" w:eastAsia="Microsoft YaHei" w:hAnsi="Microsoft YaHei" w:cs="Microsoft YaHei" w:hint="eastAsia"/>
          <w:lang w:val="zh-CN" w:eastAsia="zh-CN"/>
        </w:rPr>
        <w:t>）</w:t>
      </w:r>
      <w:bookmarkEnd w:id="62"/>
      <w:bookmarkEnd w:id="63"/>
    </w:p>
    <w:p w14:paraId="6209BFD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产品劣势：由于我们产品的目标人群是大学校园，产品的适用范围相对严格。</w:t>
      </w:r>
    </w:p>
    <w:p w14:paraId="2B115208"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推广劣势：在市场推广过程中，我们销售人员推广能力有限。</w:t>
      </w:r>
    </w:p>
    <w:p w14:paraId="5284B5DA"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资金劣势：我们公司作为大学生创业公司，存在经验不足，融资能力有限</w:t>
      </w:r>
      <w:r w:rsidRPr="0079068B">
        <w:rPr>
          <w:rFonts w:ascii="Microsoft YaHei" w:eastAsia="Microsoft YaHei" w:hAnsi="Microsoft YaHei" w:cs="Microsoft YaHei" w:hint="eastAsia"/>
          <w:color w:val="000000"/>
          <w:sz w:val="20"/>
          <w:szCs w:val="20"/>
          <w:lang w:val="zh-CN" w:eastAsia="zh-CN"/>
        </w:rPr>
        <w:t>。</w:t>
      </w:r>
    </w:p>
    <w:p w14:paraId="484147D5" w14:textId="0FB1C30A" w:rsidR="003D6B0B" w:rsidRPr="0079068B" w:rsidRDefault="00C740F7" w:rsidP="00C740F7">
      <w:pPr>
        <w:pStyle w:val="Heading3"/>
        <w:rPr>
          <w:lang w:val="zh-CN" w:eastAsia="zh-CN"/>
        </w:rPr>
      </w:pPr>
      <w:bookmarkStart w:id="64" w:name="_Toc484026355"/>
      <w:bookmarkStart w:id="65" w:name="_Toc484031287"/>
      <w:r>
        <w:rPr>
          <w:lang w:val="zh-CN" w:eastAsia="zh-CN"/>
        </w:rPr>
        <w:t>3.</w:t>
      </w:r>
      <w:r>
        <w:rPr>
          <w:rFonts w:eastAsia="SimSun"/>
          <w:lang w:val="zh-CN" w:eastAsia="zh-CN"/>
        </w:rPr>
        <w:t>5.3</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机会</w:t>
      </w:r>
      <w:r w:rsidR="007201EF" w:rsidRPr="0079068B">
        <w:rPr>
          <w:lang w:val="zh-CN" w:eastAsia="zh-CN"/>
        </w:rPr>
        <w:t xml:space="preserve"> (Opportunities)</w:t>
      </w:r>
      <w:bookmarkEnd w:id="64"/>
      <w:bookmarkEnd w:id="65"/>
    </w:p>
    <w:p w14:paraId="0B6D95D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政府支持：从本世纪初我国政府相继提出的</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科技强警战略</w:t>
      </w:r>
      <w:r w:rsidRPr="0063707D">
        <w:rPr>
          <w:rFonts w:ascii="SimSun" w:eastAsia="SimSun" w:hAnsi="SimSun" w:cs="Microsoft YaHei"/>
          <w:color w:val="000000"/>
          <w:kern w:val="2"/>
          <w:szCs w:val="21"/>
          <w:bdr w:val="none" w:sz="0" w:space="0" w:color="auto"/>
          <w:shd w:val="clear" w:color="auto" w:fill="FFFFFF"/>
          <w:lang w:eastAsia="zh-CN"/>
        </w:rPr>
        <w:t xml:space="preserve">” “3111 </w:t>
      </w:r>
      <w:r w:rsidRPr="0063707D">
        <w:rPr>
          <w:rFonts w:ascii="SimSun" w:eastAsia="SimSun" w:hAnsi="SimSun" w:cs="Microsoft YaHei" w:hint="eastAsia"/>
          <w:color w:val="000000"/>
          <w:kern w:val="2"/>
          <w:szCs w:val="21"/>
          <w:bdr w:val="none" w:sz="0" w:space="0" w:color="auto"/>
          <w:shd w:val="clear" w:color="auto" w:fill="FFFFFF"/>
          <w:lang w:eastAsia="zh-CN"/>
        </w:rPr>
        <w:t>试点工程</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以及延伸到目前</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等，足以说明政府对智慧城市的支持力度，而智慧校园作为智慧城市举足轻重的一部分，再加上国家对大学生心理健康的重视，同时，政府出台的一系列举措支持大学生创业，例如税收优惠、提供创业担保贷款和贴息、免收有关行政事业性收费，开设创新创业教育课程等等。而我们的公司同时利用了这两个有利的趋势，因此能得到政府在具体政策上的大力支持。</w:t>
      </w:r>
    </w:p>
    <w:p w14:paraId="061A1C5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高校需求：如今，大学生极端事件发生的频率越来越高，大学生心理问题已成为国际性社会问题。对于做出极端事件的学生，学校一般在事后才知道该学生的行为异常，如果可以提前进行异常行为检测，对可能发生极端事件的学习提前介入，就可以在很大程度上挽救一个学生的生命。</w:t>
      </w:r>
    </w:p>
    <w:p w14:paraId="32BD26A5" w14:textId="1E0B5ECB" w:rsidR="003D6B0B" w:rsidRPr="00C740F7" w:rsidRDefault="00C740F7" w:rsidP="00C740F7">
      <w:pPr>
        <w:pStyle w:val="Heading3"/>
        <w:rPr>
          <w:lang w:eastAsia="zh-CN"/>
        </w:rPr>
      </w:pPr>
      <w:bookmarkStart w:id="66" w:name="_Toc484026356"/>
      <w:bookmarkStart w:id="67" w:name="_Toc484031288"/>
      <w:r>
        <w:rPr>
          <w:lang w:val="zh-CN" w:eastAsia="zh-CN"/>
        </w:rPr>
        <w:t>3.</w:t>
      </w:r>
      <w:r>
        <w:rPr>
          <w:rFonts w:eastAsia="SimSun"/>
          <w:lang w:val="zh-CN" w:eastAsia="zh-CN"/>
        </w:rPr>
        <w:t>5.4</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风险</w:t>
      </w:r>
      <w:r w:rsidR="007201EF" w:rsidRPr="0079068B">
        <w:rPr>
          <w:lang w:val="zh-CN" w:eastAsia="zh-CN"/>
        </w:rPr>
        <w:t xml:space="preserve"> (Threats)</w:t>
      </w:r>
      <w:bookmarkEnd w:id="66"/>
      <w:bookmarkEnd w:id="67"/>
    </w:p>
    <w:p w14:paraId="1D804BE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政策风险：目前我国对于智慧城市的总体政策是提倡和鼓励的，当此政策环境发生改变时，大学生状态分析云平台会蒙受相应损失。</w:t>
      </w:r>
    </w:p>
    <w:p w14:paraId="5DECAD1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技术风险：由于我们的产品要根据高校的不同需求进行改进，并保证其先进性。</w:t>
      </w:r>
    </w:p>
    <w:p w14:paraId="5BB932D4" w14:textId="6C975BD5" w:rsidR="00C740F7"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运营风险：包括软硬件设施和项目的运营和维护成本在内的诸多运营成本，可能面临着上涨的趋势，从而拉高本项目的经营成本，延长整个项目投资的回收期。</w:t>
      </w:r>
    </w:p>
    <w:p w14:paraId="05AAE9CD" w14:textId="77777777" w:rsidR="00C740F7" w:rsidRDefault="00C740F7">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77BB6ED2" w14:textId="77777777" w:rsidR="003D6B0B" w:rsidRDefault="003D6B0B" w:rsidP="0079068B">
      <w:pPr>
        <w:ind w:firstLine="480"/>
        <w:rPr>
          <w:rFonts w:eastAsia="Times New Roman"/>
          <w:sz w:val="21"/>
          <w:szCs w:val="21"/>
          <w:lang w:eastAsia="zh-CN"/>
        </w:rPr>
      </w:pPr>
    </w:p>
    <w:p w14:paraId="6ADFE94C" w14:textId="77777777" w:rsidR="003D6B0B" w:rsidRPr="00C740F7" w:rsidRDefault="007201EF" w:rsidP="00C740F7">
      <w:pPr>
        <w:pStyle w:val="Heading1"/>
        <w:rPr>
          <w:lang w:eastAsia="zh-CN"/>
        </w:rPr>
      </w:pPr>
      <w:bookmarkStart w:id="68" w:name="_Toc484031289"/>
      <w:r>
        <w:rPr>
          <w:rFonts w:ascii="Helvetica" w:hAnsi="Helvetica"/>
          <w:lang w:eastAsia="zh-CN"/>
        </w:rPr>
        <w:t>4.</w:t>
      </w:r>
      <w:r>
        <w:rPr>
          <w:rFonts w:ascii="Helvetica" w:hAnsi="Helvetica"/>
          <w:lang w:eastAsia="zh-CN"/>
        </w:rPr>
        <w:tab/>
      </w:r>
      <w:r>
        <w:rPr>
          <w:rFonts w:eastAsia="Arial Unicode MS"/>
          <w:lang w:eastAsia="zh-CN"/>
        </w:rPr>
        <w:t>运营管理</w:t>
      </w:r>
      <w:bookmarkEnd w:id="68"/>
    </w:p>
    <w:p w14:paraId="2B05F33C" w14:textId="77777777" w:rsidR="003D6B0B" w:rsidRPr="0079068B" w:rsidRDefault="0079068B" w:rsidP="00C740F7">
      <w:pPr>
        <w:pStyle w:val="Heading2"/>
        <w:rPr>
          <w:lang w:val="zh-CN" w:eastAsia="zh-CN"/>
        </w:rPr>
      </w:pPr>
      <w:bookmarkStart w:id="69" w:name="_Toc484026357"/>
      <w:bookmarkStart w:id="70" w:name="_Toc484031290"/>
      <w:r>
        <w:rPr>
          <w:rFonts w:hint="eastAsia"/>
          <w:lang w:val="zh-CN" w:eastAsia="zh-CN"/>
        </w:rPr>
        <w:t>4.</w:t>
      </w:r>
      <w:r>
        <w:rPr>
          <w:lang w:val="zh-CN" w:eastAsia="zh-CN"/>
        </w:rPr>
        <w:t>1</w:t>
      </w:r>
      <w:r w:rsidR="007201EF" w:rsidRPr="0079068B">
        <w:rPr>
          <w:rFonts w:ascii="Microsoft YaHei" w:eastAsia="Microsoft YaHei" w:hAnsi="Microsoft YaHei" w:cs="Microsoft YaHei" w:hint="eastAsia"/>
          <w:lang w:val="zh-CN" w:eastAsia="zh-CN"/>
        </w:rPr>
        <w:t>市场发展策略</w:t>
      </w:r>
      <w:bookmarkEnd w:id="69"/>
      <w:bookmarkEnd w:id="70"/>
    </w:p>
    <w:p w14:paraId="1E510A8F" w14:textId="129F4B34" w:rsidR="003D6B0B" w:rsidRPr="0079068B" w:rsidRDefault="00C740F7" w:rsidP="00013DD8">
      <w:pPr>
        <w:pStyle w:val="Heading3"/>
        <w:rPr>
          <w:lang w:val="zh-CN" w:eastAsia="zh-CN"/>
        </w:rPr>
      </w:pPr>
      <w:bookmarkStart w:id="71" w:name="_Toc484026358"/>
      <w:bookmarkStart w:id="72" w:name="_Toc484031291"/>
      <w:r>
        <w:rPr>
          <w:lang w:val="zh-CN" w:eastAsia="zh-CN"/>
        </w:rPr>
        <w:t>4.</w:t>
      </w:r>
      <w:r>
        <w:rPr>
          <w:rFonts w:eastAsia="SimSun"/>
          <w:lang w:val="zh-CN" w:eastAsia="zh-CN"/>
        </w:rPr>
        <w:t>1.1</w:t>
      </w:r>
      <w:r w:rsidR="007201EF" w:rsidRPr="0079068B">
        <w:rPr>
          <w:rFonts w:ascii="Microsoft YaHei" w:eastAsia="Microsoft YaHei" w:hAnsi="Microsoft YaHei" w:cs="Microsoft YaHei" w:hint="eastAsia"/>
          <w:lang w:val="zh-CN" w:eastAsia="zh-CN"/>
        </w:rPr>
        <w:t>市场导入期</w:t>
      </w:r>
      <w:bookmarkEnd w:id="71"/>
      <w:bookmarkEnd w:id="72"/>
    </w:p>
    <w:p w14:paraId="260EC78C"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项目初创期的目标是建立市场基础。将产品首先应用于武汉大学，在良好的使用基础之上，查看学校学工部通过该系统达到的获得准确的关于学生的上课信息、各课堂的到堂情况、各院系的学风等等，学生在使用过程中既感到便利又无法简单破解该签到系统。在用户使用的过程中，建立良好的口碑。</w:t>
      </w:r>
    </w:p>
    <w:p w14:paraId="200A1729" w14:textId="0414B427" w:rsidR="003D6B0B" w:rsidRPr="0079068B" w:rsidRDefault="00C740F7" w:rsidP="00013DD8">
      <w:pPr>
        <w:pStyle w:val="Heading3"/>
        <w:rPr>
          <w:lang w:val="zh-CN" w:eastAsia="zh-CN"/>
        </w:rPr>
      </w:pPr>
      <w:bookmarkStart w:id="73" w:name="_Toc484026359"/>
      <w:bookmarkStart w:id="74" w:name="_Toc484031292"/>
      <w:r>
        <w:rPr>
          <w:lang w:val="zh-CN" w:eastAsia="zh-CN"/>
        </w:rPr>
        <w:t>4.</w:t>
      </w:r>
      <w:r>
        <w:rPr>
          <w:rFonts w:eastAsia="SimSun"/>
          <w:lang w:val="zh-CN" w:eastAsia="zh-CN"/>
        </w:rPr>
        <w:t>1.2</w:t>
      </w:r>
      <w:r w:rsidR="007201EF" w:rsidRPr="0079068B">
        <w:rPr>
          <w:rFonts w:ascii="Microsoft YaHei" w:eastAsia="Microsoft YaHei" w:hAnsi="Microsoft YaHei" w:cs="Microsoft YaHei" w:hint="eastAsia"/>
          <w:lang w:val="zh-CN" w:eastAsia="zh-CN"/>
        </w:rPr>
        <w:t>市场扩张期</w:t>
      </w:r>
      <w:bookmarkEnd w:id="73"/>
      <w:bookmarkEnd w:id="74"/>
    </w:p>
    <w:p w14:paraId="3E27367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该时期的目标是扩大目标市场。主要是市场区域的扩张，对应于高校，该系统需要使用智能手机，产品定位于各大高校。通过前期在华中区域的市场好感（主要是签到的准确性和便利性），逐步将市场扩张至华中、华南、华北，乃至全国范围内的高校。</w:t>
      </w:r>
    </w:p>
    <w:p w14:paraId="01606FE3" w14:textId="0555D580" w:rsidR="003D6B0B" w:rsidRPr="0079068B" w:rsidRDefault="00C740F7" w:rsidP="00013DD8">
      <w:pPr>
        <w:pStyle w:val="Heading3"/>
        <w:rPr>
          <w:lang w:val="zh-CN" w:eastAsia="zh-CN"/>
        </w:rPr>
      </w:pPr>
      <w:bookmarkStart w:id="75" w:name="_Toc484026360"/>
      <w:bookmarkStart w:id="76" w:name="_Toc484031293"/>
      <w:r>
        <w:rPr>
          <w:lang w:val="zh-CN" w:eastAsia="zh-CN"/>
        </w:rPr>
        <w:t>4.</w:t>
      </w:r>
      <w:r>
        <w:rPr>
          <w:rFonts w:eastAsia="SimSun"/>
          <w:lang w:val="zh-CN" w:eastAsia="zh-CN"/>
        </w:rPr>
        <w:t>1.3</w:t>
      </w:r>
      <w:r w:rsidR="007201EF" w:rsidRPr="0079068B">
        <w:rPr>
          <w:rFonts w:ascii="Microsoft YaHei" w:eastAsia="Microsoft YaHei" w:hAnsi="Microsoft YaHei" w:cs="Microsoft YaHei" w:hint="eastAsia"/>
          <w:lang w:val="zh-CN" w:eastAsia="zh-CN"/>
        </w:rPr>
        <w:t>市场成熟期</w:t>
      </w:r>
      <w:bookmarkEnd w:id="75"/>
      <w:bookmarkEnd w:id="76"/>
    </w:p>
    <w:p w14:paraId="6BB0FAFB"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市场成熟期的目标是为树立行业标杆企业形象，稳定客户关系，保障产品优势，为下一阶段的产品的发布与销售创造良好的条件，促进学校的智慧管理。</w:t>
      </w:r>
    </w:p>
    <w:p w14:paraId="7F994CC4" w14:textId="77777777" w:rsidR="003D6B0B" w:rsidRPr="00013DD8" w:rsidRDefault="0079068B" w:rsidP="00013DD8">
      <w:pPr>
        <w:pStyle w:val="Heading2"/>
        <w:rPr>
          <w:lang w:eastAsia="zh-CN"/>
        </w:rPr>
      </w:pPr>
      <w:bookmarkStart w:id="77" w:name="_Toc484026361"/>
      <w:bookmarkStart w:id="78" w:name="_Toc484031294"/>
      <w:r>
        <w:rPr>
          <w:rFonts w:hint="eastAsia"/>
          <w:lang w:val="zh-CN" w:eastAsia="zh-CN"/>
        </w:rPr>
        <w:t>4.2</w:t>
      </w:r>
      <w:r w:rsidR="007201EF" w:rsidRPr="0079068B">
        <w:rPr>
          <w:rFonts w:ascii="Microsoft YaHei" w:eastAsia="Microsoft YaHei" w:hAnsi="Microsoft YaHei" w:cs="Microsoft YaHei" w:hint="eastAsia"/>
          <w:lang w:val="zh-CN" w:eastAsia="zh-CN"/>
        </w:rPr>
        <w:t>产品策略</w:t>
      </w:r>
      <w:bookmarkEnd w:id="77"/>
      <w:bookmarkEnd w:id="78"/>
    </w:p>
    <w:p w14:paraId="37230200"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学生签到（打卡）类产品层出不穷又破绽百出，这些产品一般包括：指纹打卡、拍照签到、二维码签到、现场抢红包等等，迫于指纹的易复制性、拍照的繁琐和可替代性、二维码可即时发散等特点，学生依旧可以突破或者规避这些产品的</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束缚</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安心的逃课。并且，随着数字校园的覆盖，大部分高校已经完成了从传统课堂到高科技课堂的转变，多媒体教学、高清视频监控等，但是由于缺乏合适的系统应用，导致很多的设备处于闲置或者零散使用状态，没有充分发挥其作用。在各种缺陷的暴露下，智慧校园也顺应趋势展现在大众眼前，在这样的背景下，除了必要的数据的采集，我们主要的关注点则放置在签到的不可替代性，以及分析挖掘数据背后的含义上，这也正好弥补高校对于学生个体的关注只能停留在基本信息和最终成绩的获知上，改变由班长</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辅导员</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院</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校的级级上报的情况，对于高校的管理会有着质的提升。</w:t>
      </w:r>
    </w:p>
    <w:p w14:paraId="55108B25" w14:textId="57D757A8" w:rsidR="003D6B0B" w:rsidRPr="0079068B" w:rsidRDefault="00013DD8" w:rsidP="00013DD8">
      <w:pPr>
        <w:pStyle w:val="Heading3"/>
        <w:rPr>
          <w:lang w:val="zh-CN" w:eastAsia="zh-CN"/>
        </w:rPr>
      </w:pPr>
      <w:bookmarkStart w:id="79" w:name="_Toc484026362"/>
      <w:bookmarkStart w:id="80" w:name="_Toc484031295"/>
      <w:r>
        <w:rPr>
          <w:lang w:val="zh-CN" w:eastAsia="zh-CN"/>
        </w:rPr>
        <w:t>4.</w:t>
      </w:r>
      <w:r>
        <w:rPr>
          <w:rFonts w:eastAsia="SimSun"/>
          <w:lang w:val="zh-CN" w:eastAsia="zh-CN"/>
        </w:rPr>
        <w:t>2.1</w:t>
      </w:r>
      <w:r w:rsidR="007201EF" w:rsidRPr="0079068B">
        <w:rPr>
          <w:rFonts w:ascii="Microsoft YaHei" w:eastAsia="Microsoft YaHei" w:hAnsi="Microsoft YaHei" w:cs="Microsoft YaHei" w:hint="eastAsia"/>
          <w:lang w:val="zh-CN" w:eastAsia="zh-CN"/>
        </w:rPr>
        <w:t>核心优势</w:t>
      </w:r>
      <w:bookmarkEnd w:id="79"/>
      <w:bookmarkEnd w:id="80"/>
    </w:p>
    <w:p w14:paraId="76B6FFC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本团队研发的基于视频大数据和移动终端的学生基本情况分析系统具有独特的产品优势，具体如下：</w:t>
      </w:r>
    </w:p>
    <w:p w14:paraId="657F605D"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签到不可替代性，杜绝学生代签情况，数据准确</w:t>
      </w:r>
    </w:p>
    <w:p w14:paraId="62A0BF5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学生操作简单，交互简单，不易引起学生反感</w:t>
      </w:r>
    </w:p>
    <w:p w14:paraId="4BD9CB4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lastRenderedPageBreak/>
        <w:t>3)</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数据的分析和简化，在最大情况下保护学生隐私</w:t>
      </w:r>
    </w:p>
    <w:p w14:paraId="7D58CFC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4)</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系统模式简单，易于不同高校的推广</w:t>
      </w:r>
    </w:p>
    <w:p w14:paraId="53286687" w14:textId="2455BD96" w:rsidR="003D6B0B" w:rsidRPr="0079068B" w:rsidRDefault="00013DD8" w:rsidP="00013DD8">
      <w:pPr>
        <w:pStyle w:val="Heading3"/>
        <w:rPr>
          <w:lang w:val="zh-CN" w:eastAsia="zh-CN"/>
        </w:rPr>
      </w:pPr>
      <w:bookmarkStart w:id="81" w:name="_Toc484026363"/>
      <w:bookmarkStart w:id="82" w:name="_Toc484031296"/>
      <w:r>
        <w:rPr>
          <w:lang w:val="zh-CN" w:eastAsia="zh-CN"/>
        </w:rPr>
        <w:t>4.</w:t>
      </w:r>
      <w:r>
        <w:rPr>
          <w:rFonts w:eastAsia="SimSun"/>
          <w:lang w:val="zh-CN" w:eastAsia="zh-CN"/>
        </w:rPr>
        <w:t>2.2</w:t>
      </w:r>
      <w:r w:rsidR="007201EF" w:rsidRPr="0079068B">
        <w:rPr>
          <w:rFonts w:ascii="Microsoft YaHei" w:eastAsia="Microsoft YaHei" w:hAnsi="Microsoft YaHei" w:cs="Microsoft YaHei" w:hint="eastAsia"/>
          <w:lang w:val="zh-CN" w:eastAsia="zh-CN"/>
        </w:rPr>
        <w:t>产品品牌</w:t>
      </w:r>
      <w:bookmarkEnd w:id="81"/>
      <w:bookmarkEnd w:id="82"/>
    </w:p>
    <w:p w14:paraId="4FF2237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该项目是依托于武汉大学国家多媒体软件工程技术研究中心丰富的研究及学工部发展需要成立的，是秉承着</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求、学、研、产</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思想而产生的产品，不仅依靠强大的技术，还有完善的用户中心基础。该产品是基于视频大数据和移动终端的学生基本情况分析系统，是一种针对目前各高校对个体学生的半盲状态的解决方案，运用一定的技术门槛和创新思想，将有利于产品的推广和提升。该产品为高校智能管理、智慧校园的发展有着促进作用。</w:t>
      </w:r>
    </w:p>
    <w:p w14:paraId="174808B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第一阶段：建立产品知名度</w:t>
      </w:r>
    </w:p>
    <w:p w14:paraId="41841972" w14:textId="63A56C74"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1) </w:t>
      </w:r>
      <w:r w:rsidR="007201EF" w:rsidRPr="0063707D">
        <w:rPr>
          <w:rFonts w:ascii="SimSun" w:eastAsia="SimSun" w:hAnsi="SimSun" w:cs="Microsoft YaHei" w:hint="eastAsia"/>
          <w:color w:val="000000"/>
          <w:kern w:val="2"/>
          <w:szCs w:val="21"/>
          <w:bdr w:val="none" w:sz="0" w:space="0" w:color="auto"/>
          <w:shd w:val="clear" w:color="auto" w:fill="FFFFFF"/>
          <w:lang w:eastAsia="zh-CN"/>
        </w:rPr>
        <w:t>完善产品的包装设计，强化重点，结合视觉因素进行标识设计。</w:t>
      </w:r>
    </w:p>
    <w:p w14:paraId="03D0FBA4" w14:textId="5C3E895D"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2) </w:t>
      </w:r>
      <w:r w:rsidR="007201EF" w:rsidRPr="0063707D">
        <w:rPr>
          <w:rFonts w:ascii="SimSun" w:eastAsia="SimSun" w:hAnsi="SimSun" w:cs="Microsoft YaHei" w:hint="eastAsia"/>
          <w:color w:val="000000"/>
          <w:kern w:val="2"/>
          <w:szCs w:val="21"/>
          <w:bdr w:val="none" w:sz="0" w:space="0" w:color="auto"/>
          <w:shd w:val="clear" w:color="auto" w:fill="FFFFFF"/>
          <w:lang w:eastAsia="zh-CN"/>
        </w:rPr>
        <w:t>快速完成在校园的实际使用。</w:t>
      </w:r>
    </w:p>
    <w:p w14:paraId="0352722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第二阶段：形成产品品牌认同</w:t>
      </w:r>
    </w:p>
    <w:p w14:paraId="0CF24F7C" w14:textId="162B5A8C"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优化产品，在</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端根据学生需求展示更多与之相协调的信息和数据，各学工部端加强系统的稳定与准确，获得行业认可，提高专业性与依赖性。</w:t>
      </w:r>
    </w:p>
    <w:p w14:paraId="46E0118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第三阶段：形成品牌偏好</w:t>
      </w:r>
    </w:p>
    <w:p w14:paraId="1D0E4653" w14:textId="539DD39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逐步设计新的智慧校园相关产品，完善产品组合，提供多元化产品，巩固市场份额并不断挖掘数据的价值。</w:t>
      </w:r>
    </w:p>
    <w:p w14:paraId="47ACAF3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第四阶段：形成品牌忠诚</w:t>
      </w:r>
    </w:p>
    <w:p w14:paraId="769B2418" w14:textId="68CB302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利用名校成功案例来在新闻媒体上制造热点，参与各类公关活动，扩大品牌的影响力，确立市场领导者地位。</w:t>
      </w:r>
    </w:p>
    <w:p w14:paraId="38C49BD7" w14:textId="77777777" w:rsidR="003D6B0B" w:rsidRPr="0079068B" w:rsidRDefault="0079068B" w:rsidP="00013DD8">
      <w:pPr>
        <w:pStyle w:val="Heading2"/>
        <w:rPr>
          <w:lang w:val="zh-CN" w:eastAsia="zh-CN"/>
        </w:rPr>
      </w:pPr>
      <w:bookmarkStart w:id="83" w:name="_Toc484026364"/>
      <w:bookmarkStart w:id="84" w:name="_Toc484031297"/>
      <w:r>
        <w:rPr>
          <w:rFonts w:hint="eastAsia"/>
          <w:lang w:val="zh-CN" w:eastAsia="zh-CN"/>
        </w:rPr>
        <w:t>4.</w:t>
      </w:r>
      <w:r>
        <w:rPr>
          <w:lang w:val="zh-CN" w:eastAsia="zh-CN"/>
        </w:rPr>
        <w:t>3</w:t>
      </w:r>
      <w:r w:rsidR="007201EF" w:rsidRPr="0079068B">
        <w:rPr>
          <w:rFonts w:ascii="Microsoft YaHei" w:eastAsia="Microsoft YaHei" w:hAnsi="Microsoft YaHei" w:cs="Microsoft YaHei" w:hint="eastAsia"/>
          <w:lang w:val="zh-CN" w:eastAsia="zh-CN"/>
        </w:rPr>
        <w:t>定价策略</w:t>
      </w:r>
      <w:bookmarkEnd w:id="83"/>
      <w:bookmarkEnd w:id="84"/>
    </w:p>
    <w:p w14:paraId="699B48F7" w14:textId="62E84600" w:rsidR="003D6B0B" w:rsidRPr="0079068B" w:rsidRDefault="00013DD8" w:rsidP="00013DD8">
      <w:pPr>
        <w:pStyle w:val="Heading3"/>
        <w:rPr>
          <w:lang w:val="zh-CN" w:eastAsia="zh-CN"/>
        </w:rPr>
      </w:pPr>
      <w:bookmarkStart w:id="85" w:name="_Toc484026365"/>
      <w:bookmarkStart w:id="86" w:name="_Toc484031298"/>
      <w:r>
        <w:rPr>
          <w:lang w:val="zh-CN" w:eastAsia="zh-CN"/>
        </w:rPr>
        <w:t>4.</w:t>
      </w:r>
      <w:r>
        <w:rPr>
          <w:rFonts w:eastAsia="SimSun"/>
          <w:lang w:val="zh-CN" w:eastAsia="zh-CN"/>
        </w:rPr>
        <w:t>3.1</w:t>
      </w:r>
      <w:r w:rsidR="007201EF" w:rsidRPr="0079068B">
        <w:rPr>
          <w:rFonts w:ascii="Microsoft YaHei" w:eastAsia="Microsoft YaHei" w:hAnsi="Microsoft YaHei" w:cs="Microsoft YaHei" w:hint="eastAsia"/>
          <w:lang w:val="zh-CN" w:eastAsia="zh-CN"/>
        </w:rPr>
        <w:t>产品定价</w:t>
      </w:r>
      <w:bookmarkEnd w:id="85"/>
      <w:bookmarkEnd w:id="86"/>
    </w:p>
    <w:p w14:paraId="054B1EF9"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产品定价需要考虑到市场结构、产品特点、市场需求、产品成本等等方面。该产品作为以学校为单位的系统分析平台，技术壁垒不是太高，创新性和适用性充备，市场上的竞争较为激烈，因此主要的定价策略采取面向各高校的定点定价策略。</w:t>
      </w:r>
    </w:p>
    <w:p w14:paraId="2DEFF7DF"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具体的定价策略为：</w:t>
      </w:r>
    </w:p>
    <w:tbl>
      <w:tblPr>
        <w:tblStyle w:val="TableGrid"/>
        <w:tblW w:w="0" w:type="auto"/>
        <w:tblInd w:w="840" w:type="dxa"/>
        <w:tblLook w:val="04A0" w:firstRow="1" w:lastRow="0" w:firstColumn="1" w:lastColumn="0" w:noHBand="0" w:noVBand="1"/>
      </w:tblPr>
      <w:tblGrid>
        <w:gridCol w:w="2840"/>
        <w:gridCol w:w="2841"/>
        <w:gridCol w:w="2841"/>
      </w:tblGrid>
      <w:tr w:rsidR="0079068B" w:rsidRPr="002857FF" w14:paraId="168DEE74" w14:textId="77777777" w:rsidTr="00AE6B3F">
        <w:tc>
          <w:tcPr>
            <w:tcW w:w="2840" w:type="dxa"/>
          </w:tcPr>
          <w:p w14:paraId="6A04EF70"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服务</w:t>
            </w:r>
          </w:p>
        </w:tc>
        <w:tc>
          <w:tcPr>
            <w:tcW w:w="2841" w:type="dxa"/>
          </w:tcPr>
          <w:p w14:paraId="5A629C30"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定价</w:t>
            </w:r>
          </w:p>
        </w:tc>
        <w:tc>
          <w:tcPr>
            <w:tcW w:w="2841" w:type="dxa"/>
          </w:tcPr>
          <w:p w14:paraId="140ECAFC"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描述</w:t>
            </w:r>
          </w:p>
        </w:tc>
      </w:tr>
      <w:tr w:rsidR="0079068B" w:rsidRPr="002857FF" w14:paraId="5461126A" w14:textId="77777777" w:rsidTr="00AE6B3F">
        <w:tc>
          <w:tcPr>
            <w:tcW w:w="2840" w:type="dxa"/>
          </w:tcPr>
          <w:p w14:paraId="5E01A7DD"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高校智慧签到系统</w:t>
            </w:r>
          </w:p>
        </w:tc>
        <w:tc>
          <w:tcPr>
            <w:tcW w:w="2841" w:type="dxa"/>
          </w:tcPr>
          <w:p w14:paraId="0091AD52"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学生规模小于3万：2万元/学生规模（万）</w:t>
            </w:r>
          </w:p>
          <w:p w14:paraId="6FB2C2B5"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lastRenderedPageBreak/>
              <w:t>学生规模大于3万：1.5万元/学生规模（万）</w:t>
            </w:r>
          </w:p>
        </w:tc>
        <w:tc>
          <w:tcPr>
            <w:tcW w:w="2841" w:type="dxa"/>
          </w:tcPr>
          <w:p w14:paraId="37E48222"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lastRenderedPageBreak/>
              <w:t>智慧签到由于跟教室所在地WIFI配置有一定的关联，当学生规</w:t>
            </w:r>
            <w:r w:rsidRPr="002857FF">
              <w:rPr>
                <w:rFonts w:ascii="SimSun" w:eastAsia="SimSun" w:hAnsi="SimSun" w:cs="Microsoft YaHei" w:hint="eastAsia"/>
                <w:color w:val="000000"/>
                <w:szCs w:val="21"/>
                <w:shd w:val="clear" w:color="auto" w:fill="FFFFFF"/>
                <w:lang w:eastAsia="zh-CN"/>
              </w:rPr>
              <w:lastRenderedPageBreak/>
              <w:t>模小于3万时，系统配置所做的工作并不会成比例减少</w:t>
            </w:r>
          </w:p>
        </w:tc>
      </w:tr>
      <w:tr w:rsidR="0079068B" w:rsidRPr="002857FF" w14:paraId="6AEFB2C4" w14:textId="77777777" w:rsidTr="00AE6B3F">
        <w:tc>
          <w:tcPr>
            <w:tcW w:w="2840" w:type="dxa"/>
          </w:tcPr>
          <w:p w14:paraId="2B0C51F6"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lastRenderedPageBreak/>
              <w:t>高校智慧签到及学生状态分析预警系统</w:t>
            </w:r>
          </w:p>
        </w:tc>
        <w:tc>
          <w:tcPr>
            <w:tcW w:w="2841" w:type="dxa"/>
          </w:tcPr>
          <w:p w14:paraId="12B121F6"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2万元/学生规模（万）/年</w:t>
            </w:r>
          </w:p>
        </w:tc>
        <w:tc>
          <w:tcPr>
            <w:tcW w:w="2841" w:type="dxa"/>
          </w:tcPr>
          <w:p w14:paraId="30709ACF"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当部署完成智慧签到系统之后，学生状态分析依靠对应的按计划的数据分析即可获得</w:t>
            </w:r>
          </w:p>
        </w:tc>
      </w:tr>
    </w:tbl>
    <w:p w14:paraId="7ACAF40B" w14:textId="126592FB" w:rsidR="003D6B0B" w:rsidRPr="0079068B" w:rsidRDefault="00013DD8" w:rsidP="00013DD8">
      <w:pPr>
        <w:pStyle w:val="Heading3"/>
        <w:rPr>
          <w:lang w:val="zh-CN" w:eastAsia="zh-CN"/>
        </w:rPr>
      </w:pPr>
      <w:bookmarkStart w:id="87" w:name="_Toc484026366"/>
      <w:bookmarkStart w:id="88" w:name="_Toc484031299"/>
      <w:r w:rsidRPr="00013DD8">
        <w:rPr>
          <w:rFonts w:ascii="Microsoft YaHei" w:eastAsia="Microsoft YaHei" w:hAnsi="Microsoft YaHei" w:cs="Microsoft YaHei"/>
          <w:lang w:val="zh-CN" w:eastAsia="zh-CN"/>
        </w:rPr>
        <w:t>4.3.2</w:t>
      </w:r>
      <w:r w:rsidR="007201EF" w:rsidRPr="0079068B">
        <w:rPr>
          <w:rFonts w:ascii="Microsoft YaHei" w:eastAsia="Microsoft YaHei" w:hAnsi="Microsoft YaHei" w:cs="Microsoft YaHei" w:hint="eastAsia"/>
          <w:lang w:val="zh-CN" w:eastAsia="zh-CN"/>
        </w:rPr>
        <w:t>价格调整策略</w:t>
      </w:r>
      <w:bookmarkEnd w:id="87"/>
      <w:bookmarkEnd w:id="88"/>
    </w:p>
    <w:p w14:paraId="7F6F3321" w14:textId="294F3598" w:rsidR="00F93966" w:rsidRPr="002857FF" w:rsidRDefault="00F93966"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Microsoft YaHei" w:eastAsia="Microsoft YaHei" w:hAnsi="Microsoft YaHei" w:cs="Microsoft YaHei"/>
          <w:color w:val="000000"/>
          <w:sz w:val="20"/>
          <w:szCs w:val="20"/>
          <w:lang w:val="zh-CN" w:eastAsia="zh-CN"/>
        </w:rPr>
        <w:t xml:space="preserve">  </w:t>
      </w:r>
      <w:r w:rsidR="007201EF" w:rsidRPr="002857FF">
        <w:rPr>
          <w:rFonts w:ascii="SimSun" w:eastAsia="SimSun" w:hAnsi="SimSun" w:cs="Microsoft YaHei" w:hint="eastAsia"/>
          <w:color w:val="000000"/>
          <w:kern w:val="2"/>
          <w:szCs w:val="21"/>
          <w:bdr w:val="none" w:sz="0" w:space="0" w:color="auto"/>
          <w:shd w:val="clear" w:color="auto" w:fill="FFFFFF"/>
          <w:lang w:eastAsia="zh-CN"/>
        </w:rPr>
        <w:t>该系统在创业初期应该把握一切实践机会，抓住种子用户，借机扩大行业影响，提升该系统的知名度与可信度。</w:t>
      </w:r>
    </w:p>
    <w:p w14:paraId="6831F0B7" w14:textId="68097631"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当该产品在高校产生一定影响之后，在保障服务质量的前提下，将公司的技术以及相关数据分析服务做进一步的细化优化，不断推出新的让客户满意的可用完善服务，同时可在一定时机提高产品价格。既可以强化该产品的品质服务和质量，又提高了产品的利润空间。此后该产品也会伴随折扣定价法来对具体情况作出一定调整，用于适用不同的客户人群，巩固市场地位，提升消费者忠诚度。</w:t>
      </w:r>
    </w:p>
    <w:p w14:paraId="5EEC9D35" w14:textId="77777777" w:rsidR="003D6B0B" w:rsidRPr="0079068B" w:rsidRDefault="007201EF" w:rsidP="00013DD8">
      <w:pPr>
        <w:pStyle w:val="Heading2"/>
        <w:rPr>
          <w:lang w:val="zh-CN" w:eastAsia="zh-CN"/>
        </w:rPr>
      </w:pPr>
      <w:bookmarkStart w:id="89" w:name="_Toc484026367"/>
      <w:bookmarkStart w:id="90" w:name="_Toc484031300"/>
      <w:r w:rsidRPr="0079068B">
        <w:rPr>
          <w:lang w:val="zh-CN" w:eastAsia="zh-CN"/>
        </w:rPr>
        <w:t>4</w:t>
      </w:r>
      <w:r w:rsidR="0079068B">
        <w:rPr>
          <w:rFonts w:hint="eastAsia"/>
          <w:lang w:val="zh-CN" w:eastAsia="zh-CN"/>
        </w:rPr>
        <w:t>.4</w:t>
      </w:r>
      <w:r w:rsidRPr="0079068B">
        <w:rPr>
          <w:rFonts w:ascii="Microsoft YaHei" w:eastAsia="Microsoft YaHei" w:hAnsi="Microsoft YaHei" w:cs="Microsoft YaHei" w:hint="eastAsia"/>
          <w:lang w:val="zh-CN" w:eastAsia="zh-CN"/>
        </w:rPr>
        <w:t>渠道策略</w:t>
      </w:r>
      <w:bookmarkEnd w:id="89"/>
      <w:bookmarkEnd w:id="90"/>
    </w:p>
    <w:p w14:paraId="3657D657" w14:textId="576D9CC2" w:rsidR="003D6B0B" w:rsidRPr="0079068B" w:rsidRDefault="00013DD8" w:rsidP="00013DD8">
      <w:pPr>
        <w:pStyle w:val="Heading3"/>
        <w:rPr>
          <w:lang w:val="zh-CN" w:eastAsia="zh-CN"/>
        </w:rPr>
      </w:pPr>
      <w:bookmarkStart w:id="91" w:name="_Toc484026368"/>
      <w:bookmarkStart w:id="92" w:name="_Toc484031301"/>
      <w:r>
        <w:rPr>
          <w:lang w:val="zh-CN" w:eastAsia="zh-CN"/>
        </w:rPr>
        <w:t>4.</w:t>
      </w:r>
      <w:r>
        <w:rPr>
          <w:rFonts w:eastAsia="SimSun"/>
          <w:lang w:val="zh-CN" w:eastAsia="zh-CN"/>
        </w:rPr>
        <w:t>4.1</w:t>
      </w:r>
      <w:r w:rsidR="007201EF" w:rsidRPr="0079068B">
        <w:rPr>
          <w:rFonts w:ascii="Microsoft YaHei" w:eastAsia="Microsoft YaHei" w:hAnsi="Microsoft YaHei" w:cs="Microsoft YaHei" w:hint="eastAsia"/>
          <w:lang w:val="zh-CN" w:eastAsia="zh-CN"/>
        </w:rPr>
        <w:t>市场导入期</w:t>
      </w:r>
      <w:bookmarkEnd w:id="91"/>
      <w:bookmarkEnd w:id="92"/>
    </w:p>
    <w:p w14:paraId="62C6AA82" w14:textId="421FC553"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i. </w:t>
      </w:r>
      <w:r w:rsidR="007201EF" w:rsidRPr="002857FF">
        <w:rPr>
          <w:rFonts w:ascii="SimSun" w:eastAsia="SimSun" w:hAnsi="SimSun" w:cs="Microsoft YaHei" w:hint="eastAsia"/>
          <w:color w:val="000000"/>
          <w:kern w:val="2"/>
          <w:szCs w:val="21"/>
          <w:bdr w:val="none" w:sz="0" w:space="0" w:color="auto"/>
          <w:shd w:val="clear" w:color="auto" w:fill="FFFFFF"/>
          <w:lang w:eastAsia="zh-CN"/>
        </w:rPr>
        <w:t>免费试用</w:t>
      </w:r>
    </w:p>
    <w:p w14:paraId="7A88346F"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寻找合适的高校征求合作，以免费试用的方式换取信任和一定的知名度，一是学生间的传播，二是高校的影响力。</w:t>
      </w:r>
    </w:p>
    <w:p w14:paraId="56508627" w14:textId="57E1DE70"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ii. </w:t>
      </w:r>
      <w:r w:rsidR="007201EF" w:rsidRPr="002857FF">
        <w:rPr>
          <w:rFonts w:ascii="SimSun" w:eastAsia="SimSun" w:hAnsi="SimSun" w:cs="Microsoft YaHei" w:hint="eastAsia"/>
          <w:color w:val="000000"/>
          <w:kern w:val="2"/>
          <w:szCs w:val="21"/>
          <w:bdr w:val="none" w:sz="0" w:space="0" w:color="auto"/>
          <w:shd w:val="clear" w:color="auto" w:fill="FFFFFF"/>
          <w:lang w:eastAsia="zh-CN"/>
        </w:rPr>
        <w:t>利用媒体平台宣传</w:t>
      </w:r>
    </w:p>
    <w:p w14:paraId="6A375B82"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在以上高校免费试用的同时，借助微博上的与大学生生活相关的博主，邀请其实时探查该系统的使用效果，并撰写相关博文，使之迅速宣传并形成热点。</w:t>
      </w:r>
    </w:p>
    <w:p w14:paraId="68BE8628" w14:textId="22795C7B" w:rsidR="003D6B0B" w:rsidRPr="00013DD8" w:rsidRDefault="00013DD8" w:rsidP="00013DD8">
      <w:pPr>
        <w:pStyle w:val="Heading3"/>
        <w:rPr>
          <w:lang w:eastAsia="zh-CN"/>
        </w:rPr>
      </w:pPr>
      <w:bookmarkStart w:id="93" w:name="_Toc484026369"/>
      <w:bookmarkStart w:id="94" w:name="_Toc484031302"/>
      <w:r>
        <w:rPr>
          <w:lang w:val="zh-CN" w:eastAsia="zh-CN"/>
        </w:rPr>
        <w:t>4.</w:t>
      </w:r>
      <w:r>
        <w:rPr>
          <w:rFonts w:eastAsia="SimSun"/>
          <w:lang w:val="zh-CN" w:eastAsia="zh-CN"/>
        </w:rPr>
        <w:t>4.2</w:t>
      </w:r>
      <w:r w:rsidR="007201EF" w:rsidRPr="0079068B">
        <w:rPr>
          <w:rFonts w:ascii="Microsoft YaHei" w:eastAsia="Microsoft YaHei" w:hAnsi="Microsoft YaHei" w:cs="Microsoft YaHei" w:hint="eastAsia"/>
          <w:lang w:val="zh-CN" w:eastAsia="zh-CN"/>
        </w:rPr>
        <w:t>市场扩张期</w:t>
      </w:r>
      <w:bookmarkEnd w:id="93"/>
      <w:bookmarkEnd w:id="94"/>
    </w:p>
    <w:p w14:paraId="702D9700"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在市场扩张期，公司要扩大市场份额，提高盈利水平，要着重形成消费者偏好。这个时期不仅销售人员要扩大销售范围，系统配置人员也要实时到位，达到借助热点及高校需求将系统快、准、狠地极速配置到位。</w:t>
      </w:r>
    </w:p>
    <w:p w14:paraId="2006DF7A" w14:textId="0AF600F3" w:rsidR="003D6B0B" w:rsidRPr="002857FF" w:rsidRDefault="007201EF" w:rsidP="002857FF">
      <w:pPr>
        <w:pStyle w:val="ListParagraph"/>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强化技术优势</w:t>
      </w:r>
    </w:p>
    <w:p w14:paraId="42B80431"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强调</w:t>
      </w:r>
      <w:r w:rsidRPr="002857FF">
        <w:rPr>
          <w:rFonts w:ascii="SimSun" w:eastAsia="SimSun" w:hAnsi="SimSun" w:cs="Microsoft YaHei"/>
          <w:color w:val="000000"/>
          <w:kern w:val="2"/>
          <w:szCs w:val="21"/>
          <w:bdr w:val="none" w:sz="0" w:space="0" w:color="auto"/>
          <w:shd w:val="clear" w:color="auto" w:fill="FFFFFF"/>
          <w:lang w:eastAsia="zh-CN"/>
        </w:rPr>
        <w:t>“</w:t>
      </w:r>
      <w:r w:rsidRPr="002857FF">
        <w:rPr>
          <w:rFonts w:ascii="SimSun" w:eastAsia="SimSun" w:hAnsi="SimSun" w:cs="Microsoft YaHei" w:hint="eastAsia"/>
          <w:color w:val="000000"/>
          <w:kern w:val="2"/>
          <w:szCs w:val="21"/>
          <w:bdr w:val="none" w:sz="0" w:space="0" w:color="auto"/>
          <w:shd w:val="clear" w:color="auto" w:fill="FFFFFF"/>
          <w:lang w:eastAsia="zh-CN"/>
        </w:rPr>
        <w:t>签到</w:t>
      </w:r>
      <w:r w:rsidRPr="002857FF">
        <w:rPr>
          <w:rFonts w:ascii="SimSun" w:eastAsia="SimSun" w:hAnsi="SimSun" w:cs="Microsoft YaHei"/>
          <w:color w:val="000000"/>
          <w:kern w:val="2"/>
          <w:szCs w:val="21"/>
          <w:bdr w:val="none" w:sz="0" w:space="0" w:color="auto"/>
          <w:shd w:val="clear" w:color="auto" w:fill="FFFFFF"/>
          <w:lang w:eastAsia="zh-CN"/>
        </w:rPr>
        <w:t>”</w:t>
      </w:r>
      <w:r w:rsidRPr="002857FF">
        <w:rPr>
          <w:rFonts w:ascii="SimSun" w:eastAsia="SimSun" w:hAnsi="SimSun" w:cs="Microsoft YaHei" w:hint="eastAsia"/>
          <w:color w:val="000000"/>
          <w:kern w:val="2"/>
          <w:szCs w:val="21"/>
          <w:bdr w:val="none" w:sz="0" w:space="0" w:color="auto"/>
          <w:shd w:val="clear" w:color="auto" w:fill="FFFFFF"/>
          <w:lang w:eastAsia="zh-CN"/>
        </w:rPr>
        <w:t>的不可规避性，形成一定的技术高度和师生满意度。</w:t>
      </w:r>
    </w:p>
    <w:p w14:paraId="2885A079" w14:textId="421E01C5" w:rsidR="003D6B0B" w:rsidRPr="002857FF" w:rsidRDefault="007201EF" w:rsidP="002857FF">
      <w:pPr>
        <w:pStyle w:val="ListParagraph"/>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加强与第三方的宣传合作</w:t>
      </w:r>
    </w:p>
    <w:p w14:paraId="2969FF2D"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lastRenderedPageBreak/>
        <w:t>寻找适时的机会，创造热点，维系宣传</w:t>
      </w:r>
    </w:p>
    <w:p w14:paraId="626F242F" w14:textId="07A1ED52" w:rsidR="003D6B0B" w:rsidRPr="002857FF" w:rsidRDefault="007201EF" w:rsidP="002857FF">
      <w:pPr>
        <w:pStyle w:val="ListParagraph"/>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积极利用该系统正面影响</w:t>
      </w:r>
    </w:p>
    <w:p w14:paraId="5CCBF9D0"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大学生的极端事件层出不穷，在某高校使用该系统的一段时间内，用数据进行说话，说明该系统的正面影响。</w:t>
      </w:r>
    </w:p>
    <w:p w14:paraId="1D4A9166" w14:textId="7B936CDA" w:rsidR="00013DD8" w:rsidRPr="002857FF" w:rsidRDefault="007201EF" w:rsidP="002857FF">
      <w:pPr>
        <w:pStyle w:val="ListParagraph"/>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种子用户维护</w:t>
      </w:r>
    </w:p>
    <w:p w14:paraId="3CA2B54A" w14:textId="50B8B871"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在客户的维护上，不仅牢牢抓住各高校学工办的态度和趋向，学生的动向也很重要。</w:t>
      </w:r>
    </w:p>
    <w:p w14:paraId="4911AA9A" w14:textId="2F53D929" w:rsidR="003D6B0B" w:rsidRPr="00013DD8" w:rsidRDefault="00013DD8" w:rsidP="00013DD8">
      <w:pPr>
        <w:pStyle w:val="Heading3"/>
        <w:rPr>
          <w:lang w:eastAsia="zh-CN"/>
        </w:rPr>
      </w:pPr>
      <w:bookmarkStart w:id="95" w:name="_Toc484026370"/>
      <w:bookmarkStart w:id="96" w:name="_Toc484031303"/>
      <w:r>
        <w:rPr>
          <w:lang w:val="zh-CN" w:eastAsia="zh-CN"/>
        </w:rPr>
        <w:t>4.4.3</w:t>
      </w:r>
      <w:r w:rsidR="007201EF" w:rsidRPr="0079068B">
        <w:rPr>
          <w:rFonts w:ascii="Microsoft YaHei" w:eastAsia="Microsoft YaHei" w:hAnsi="Microsoft YaHei" w:cs="Microsoft YaHei" w:hint="eastAsia"/>
          <w:lang w:val="zh-CN" w:eastAsia="zh-CN"/>
        </w:rPr>
        <w:t>市场成熟期</w:t>
      </w:r>
      <w:bookmarkEnd w:id="95"/>
      <w:bookmarkEnd w:id="96"/>
    </w:p>
    <w:p w14:paraId="0ED46085" w14:textId="3EBECA4B"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在市场成熟期，公司已经有了较为忠实的客户群体，需要保持客户关系，根据客户的要求进行差异化服务。通过和客户保持密切的联络了解他们的需求，制定个性化服务。</w:t>
      </w:r>
    </w:p>
    <w:p w14:paraId="048778F4" w14:textId="24768D95"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A.</w:t>
      </w:r>
      <w:r w:rsidR="007201EF" w:rsidRPr="002857FF">
        <w:rPr>
          <w:rFonts w:ascii="SimSun" w:eastAsia="SimSun" w:hAnsi="SimSun" w:cs="Microsoft YaHei" w:hint="eastAsia"/>
          <w:color w:val="000000"/>
          <w:kern w:val="2"/>
          <w:szCs w:val="21"/>
          <w:bdr w:val="none" w:sz="0" w:space="0" w:color="auto"/>
          <w:shd w:val="clear" w:color="auto" w:fill="FFFFFF"/>
          <w:lang w:eastAsia="zh-CN"/>
        </w:rPr>
        <w:t>完善售后服务</w:t>
      </w:r>
    </w:p>
    <w:p w14:paraId="5C37E9AD"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定期走访高校的学工部和学生之间，询问需求变化和系统满意程度，并依照不同高校的不同着重点进行需求的针对性修改。</w:t>
      </w:r>
    </w:p>
    <w:p w14:paraId="680C8529" w14:textId="074E46DE"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B.</w:t>
      </w:r>
      <w:r w:rsidR="007201EF" w:rsidRPr="002857FF">
        <w:rPr>
          <w:rFonts w:ascii="SimSun" w:eastAsia="SimSun" w:hAnsi="SimSun" w:cs="Microsoft YaHei" w:hint="eastAsia"/>
          <w:color w:val="000000"/>
          <w:kern w:val="2"/>
          <w:szCs w:val="21"/>
          <w:bdr w:val="none" w:sz="0" w:space="0" w:color="auto"/>
          <w:shd w:val="clear" w:color="auto" w:fill="FFFFFF"/>
          <w:lang w:eastAsia="zh-CN"/>
        </w:rPr>
        <w:t>塑造良好企业形象</w:t>
      </w:r>
    </w:p>
    <w:p w14:paraId="70EAACE2" w14:textId="2CC14709"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参加公益活动，积极承担社会责任，展现企业的社会价值。逐步与政府机构建立良好关系，推广品牌，促成交易。</w:t>
      </w:r>
    </w:p>
    <w:p w14:paraId="75F75AFA" w14:textId="0EA360B2"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C.</w:t>
      </w:r>
      <w:r w:rsidR="007201EF" w:rsidRPr="002857FF">
        <w:rPr>
          <w:rFonts w:ascii="SimSun" w:eastAsia="SimSun" w:hAnsi="SimSun" w:cs="Microsoft YaHei" w:hint="eastAsia"/>
          <w:color w:val="000000"/>
          <w:kern w:val="2"/>
          <w:szCs w:val="21"/>
          <w:bdr w:val="none" w:sz="0" w:space="0" w:color="auto"/>
          <w:shd w:val="clear" w:color="auto" w:fill="FFFFFF"/>
          <w:lang w:eastAsia="zh-CN"/>
        </w:rPr>
        <w:t>增加认证专利</w:t>
      </w:r>
    </w:p>
    <w:p w14:paraId="5961C335" w14:textId="0DCEEADB"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使用更加领先的数据分析算法，提供相关认证与专利，在产品上标注信息，保证消费者的知情权。</w:t>
      </w:r>
    </w:p>
    <w:p w14:paraId="168AA0D2" w14:textId="77777777" w:rsidR="003D6B0B" w:rsidRPr="00013DD8" w:rsidRDefault="0079068B" w:rsidP="00013DD8">
      <w:pPr>
        <w:pStyle w:val="Heading2"/>
        <w:rPr>
          <w:lang w:eastAsia="zh-CN"/>
        </w:rPr>
      </w:pPr>
      <w:bookmarkStart w:id="97" w:name="_Toc484026371"/>
      <w:bookmarkStart w:id="98" w:name="_Toc484031304"/>
      <w:r>
        <w:rPr>
          <w:lang w:val="zh-CN" w:eastAsia="zh-CN"/>
        </w:rPr>
        <w:t>4.5</w:t>
      </w:r>
      <w:r w:rsidR="007201EF" w:rsidRPr="0079068B">
        <w:rPr>
          <w:rFonts w:ascii="Microsoft YaHei" w:eastAsia="Microsoft YaHei" w:hAnsi="Microsoft YaHei" w:cs="Microsoft YaHei" w:hint="eastAsia"/>
          <w:lang w:val="zh-CN" w:eastAsia="zh-CN"/>
        </w:rPr>
        <w:t>盈利模式</w:t>
      </w:r>
      <w:bookmarkEnd w:id="97"/>
      <w:bookmarkEnd w:id="98"/>
    </w:p>
    <w:p w14:paraId="5F486696" w14:textId="77777777" w:rsidR="003D6B0B" w:rsidRPr="00FE0B36" w:rsidRDefault="007201EF"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FE0B36">
        <w:rPr>
          <w:rFonts w:ascii="SimSun" w:eastAsia="SimSun" w:hAnsi="SimSun" w:cs="Microsoft YaHei" w:hint="eastAsia"/>
          <w:color w:val="000000"/>
          <w:kern w:val="2"/>
          <w:szCs w:val="21"/>
          <w:bdr w:val="none" w:sz="0" w:space="0" w:color="auto"/>
          <w:shd w:val="clear" w:color="auto" w:fill="FFFFFF"/>
          <w:lang w:eastAsia="zh-CN"/>
        </w:rPr>
        <w:t>该系统是一款集移动终端</w:t>
      </w:r>
      <w:r w:rsidRPr="00FE0B36">
        <w:rPr>
          <w:rFonts w:ascii="SimSun" w:eastAsia="SimSun" w:hAnsi="SimSun" w:cs="Microsoft YaHei"/>
          <w:color w:val="000000"/>
          <w:kern w:val="2"/>
          <w:szCs w:val="21"/>
          <w:bdr w:val="none" w:sz="0" w:space="0" w:color="auto"/>
          <w:shd w:val="clear" w:color="auto" w:fill="FFFFFF"/>
          <w:lang w:eastAsia="zh-CN"/>
        </w:rPr>
        <w:t>APP</w:t>
      </w:r>
      <w:r w:rsidRPr="00FE0B36">
        <w:rPr>
          <w:rFonts w:ascii="SimSun" w:eastAsia="SimSun" w:hAnsi="SimSun" w:cs="Microsoft YaHei" w:hint="eastAsia"/>
          <w:color w:val="000000"/>
          <w:kern w:val="2"/>
          <w:szCs w:val="21"/>
          <w:bdr w:val="none" w:sz="0" w:space="0" w:color="auto"/>
          <w:shd w:val="clear" w:color="auto" w:fill="FFFFFF"/>
          <w:lang w:eastAsia="zh-CN"/>
        </w:rPr>
        <w:t>、系统分析云端、学工部管理</w:t>
      </w:r>
      <w:r w:rsidRPr="00FE0B36">
        <w:rPr>
          <w:rFonts w:ascii="SimSun" w:eastAsia="SimSun" w:hAnsi="SimSun" w:cs="Microsoft YaHei"/>
          <w:color w:val="000000"/>
          <w:kern w:val="2"/>
          <w:szCs w:val="21"/>
          <w:bdr w:val="none" w:sz="0" w:space="0" w:color="auto"/>
          <w:shd w:val="clear" w:color="auto" w:fill="FFFFFF"/>
          <w:lang w:eastAsia="zh-CN"/>
        </w:rPr>
        <w:t>web</w:t>
      </w:r>
      <w:r w:rsidRPr="00FE0B36">
        <w:rPr>
          <w:rFonts w:ascii="SimSun" w:eastAsia="SimSun" w:hAnsi="SimSun" w:cs="Microsoft YaHei" w:hint="eastAsia"/>
          <w:color w:val="000000"/>
          <w:kern w:val="2"/>
          <w:szCs w:val="21"/>
          <w:bdr w:val="none" w:sz="0" w:space="0" w:color="auto"/>
          <w:shd w:val="clear" w:color="auto" w:fill="FFFFFF"/>
          <w:lang w:eastAsia="zh-CN"/>
        </w:rPr>
        <w:t>端集成的系统，对于学生而言，它是免费的，智能化上课签到的友好工具、可查看自己的学习规律的友好助手；对于学工部而言，它是服务友好的，可查询某一学生、某一老师、某一专业、某一院校的学习上课情况并以一定形式可视化，可横向纵向对比各专业、院校等以便实时调整教学计划，可横向纵向对比学生的学习生活状态以便对学生的极端行为进行预警干预等。</w:t>
      </w:r>
    </w:p>
    <w:p w14:paraId="77948193" w14:textId="59B6C4B9" w:rsidR="003D6B0B" w:rsidRPr="0079068B" w:rsidRDefault="00013DD8" w:rsidP="00013DD8">
      <w:pPr>
        <w:pStyle w:val="Heading3"/>
        <w:rPr>
          <w:lang w:val="zh-CN" w:eastAsia="zh-CN"/>
        </w:rPr>
      </w:pPr>
      <w:bookmarkStart w:id="99" w:name="_Toc484026372"/>
      <w:bookmarkStart w:id="100" w:name="_Toc484031305"/>
      <w:r>
        <w:rPr>
          <w:lang w:val="zh-CN" w:eastAsia="zh-CN"/>
        </w:rPr>
        <w:t>4.</w:t>
      </w:r>
      <w:r>
        <w:rPr>
          <w:rFonts w:eastAsia="SimSun"/>
          <w:lang w:val="zh-CN" w:eastAsia="zh-CN"/>
        </w:rPr>
        <w:t>5.1</w:t>
      </w:r>
      <w:r w:rsidR="007201EF" w:rsidRPr="0079068B">
        <w:rPr>
          <w:rFonts w:ascii="Microsoft YaHei" w:eastAsia="Microsoft YaHei" w:hAnsi="Microsoft YaHei" w:cs="Microsoft YaHei" w:hint="eastAsia"/>
          <w:lang w:val="zh-CN" w:eastAsia="zh-CN"/>
        </w:rPr>
        <w:t>产品与服务收费</w:t>
      </w:r>
      <w:bookmarkEnd w:id="99"/>
      <w:bookmarkEnd w:id="100"/>
    </w:p>
    <w:p w14:paraId="173BD2A0" w14:textId="77777777" w:rsidR="003D6B0B" w:rsidRPr="00FE0B36" w:rsidRDefault="007201EF"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FE0B36">
        <w:rPr>
          <w:rFonts w:ascii="SimSun" w:eastAsia="SimSun" w:hAnsi="SimSun" w:cs="Microsoft YaHei" w:hint="eastAsia"/>
          <w:color w:val="000000"/>
          <w:kern w:val="2"/>
          <w:szCs w:val="21"/>
          <w:bdr w:val="none" w:sz="0" w:space="0" w:color="auto"/>
          <w:shd w:val="clear" w:color="auto" w:fill="FFFFFF"/>
          <w:lang w:eastAsia="zh-CN"/>
        </w:rPr>
        <w:t>对于只需要签到服务的高校，只需一次付款，即可享受高质量的学生签到服务；对于对学生状态需求更高的高校，需每年按照一定的需求付费，以减少校园极端事件的发生率和提升教学质量。</w:t>
      </w:r>
    </w:p>
    <w:p w14:paraId="6D0BFF17" w14:textId="6B377384" w:rsidR="003D6B0B" w:rsidRPr="00013DD8" w:rsidRDefault="00013DD8" w:rsidP="00013DD8">
      <w:pPr>
        <w:pStyle w:val="Heading3"/>
        <w:rPr>
          <w:lang w:eastAsia="zh-CN"/>
        </w:rPr>
      </w:pPr>
      <w:bookmarkStart w:id="101" w:name="_Toc484026373"/>
      <w:bookmarkStart w:id="102" w:name="_Toc484031306"/>
      <w:r>
        <w:rPr>
          <w:lang w:val="zh-CN" w:eastAsia="zh-CN"/>
        </w:rPr>
        <w:t>4.</w:t>
      </w:r>
      <w:r>
        <w:rPr>
          <w:rFonts w:eastAsia="SimSun"/>
          <w:lang w:val="zh-CN" w:eastAsia="zh-CN"/>
        </w:rPr>
        <w:t>5.2</w:t>
      </w:r>
      <w:r w:rsidR="007201EF" w:rsidRPr="0079068B">
        <w:rPr>
          <w:rFonts w:ascii="Microsoft YaHei" w:eastAsia="Microsoft YaHei" w:hAnsi="Microsoft YaHei" w:cs="Microsoft YaHei" w:hint="eastAsia"/>
          <w:lang w:val="zh-CN" w:eastAsia="zh-CN"/>
        </w:rPr>
        <w:t>广告收费</w:t>
      </w:r>
      <w:bookmarkEnd w:id="101"/>
      <w:bookmarkEnd w:id="102"/>
    </w:p>
    <w:p w14:paraId="004613B0" w14:textId="5B7FC278" w:rsidR="00A663D2" w:rsidRDefault="007201EF" w:rsidP="0079068B">
      <w:pPr>
        <w:ind w:firstLine="480"/>
        <w:rPr>
          <w:rFonts w:ascii="Microsoft YaHei" w:eastAsia="Microsoft YaHei" w:hAnsi="Microsoft YaHei" w:cs="Microsoft YaHei"/>
          <w:color w:val="000000"/>
          <w:sz w:val="20"/>
          <w:szCs w:val="20"/>
          <w:lang w:val="zh-CN" w:eastAsia="zh-CN"/>
        </w:rPr>
      </w:pPr>
      <w:r w:rsidRPr="00FE0B36">
        <w:rPr>
          <w:rFonts w:ascii="SimSun" w:eastAsia="SimSun" w:hAnsi="SimSun" w:cs="Microsoft YaHei" w:hint="eastAsia"/>
          <w:color w:val="000000"/>
          <w:kern w:val="2"/>
          <w:szCs w:val="21"/>
          <w:bdr w:val="none" w:sz="0" w:space="0" w:color="auto"/>
          <w:shd w:val="clear" w:color="auto" w:fill="FFFFFF"/>
          <w:lang w:eastAsia="zh-CN"/>
        </w:rPr>
        <w:t>对于</w:t>
      </w:r>
      <w:r w:rsidRPr="00FE0B36">
        <w:rPr>
          <w:rFonts w:ascii="SimSun" w:eastAsia="SimSun" w:hAnsi="SimSun" w:cs="Microsoft YaHei"/>
          <w:color w:val="000000"/>
          <w:kern w:val="2"/>
          <w:szCs w:val="21"/>
          <w:bdr w:val="none" w:sz="0" w:space="0" w:color="auto"/>
          <w:shd w:val="clear" w:color="auto" w:fill="FFFFFF"/>
          <w:lang w:eastAsia="zh-CN"/>
        </w:rPr>
        <w:t>APP</w:t>
      </w:r>
      <w:r w:rsidRPr="00FE0B36">
        <w:rPr>
          <w:rFonts w:ascii="SimSun" w:eastAsia="SimSun" w:hAnsi="SimSun" w:cs="Microsoft YaHei" w:hint="eastAsia"/>
          <w:color w:val="000000"/>
          <w:kern w:val="2"/>
          <w:szCs w:val="21"/>
          <w:bdr w:val="none" w:sz="0" w:space="0" w:color="auto"/>
          <w:shd w:val="clear" w:color="auto" w:fill="FFFFFF"/>
          <w:lang w:eastAsia="zh-CN"/>
        </w:rPr>
        <w:t>和</w:t>
      </w:r>
      <w:r w:rsidRPr="00FE0B36">
        <w:rPr>
          <w:rFonts w:ascii="SimSun" w:eastAsia="SimSun" w:hAnsi="SimSun" w:cs="Microsoft YaHei"/>
          <w:color w:val="000000"/>
          <w:kern w:val="2"/>
          <w:szCs w:val="21"/>
          <w:bdr w:val="none" w:sz="0" w:space="0" w:color="auto"/>
          <w:shd w:val="clear" w:color="auto" w:fill="FFFFFF"/>
          <w:lang w:eastAsia="zh-CN"/>
        </w:rPr>
        <w:t>web</w:t>
      </w:r>
      <w:r w:rsidRPr="00FE0B36">
        <w:rPr>
          <w:rFonts w:ascii="SimSun" w:eastAsia="SimSun" w:hAnsi="SimSun" w:cs="Microsoft YaHei" w:hint="eastAsia"/>
          <w:color w:val="000000"/>
          <w:kern w:val="2"/>
          <w:szCs w:val="21"/>
          <w:bdr w:val="none" w:sz="0" w:space="0" w:color="auto"/>
          <w:shd w:val="clear" w:color="auto" w:fill="FFFFFF"/>
          <w:lang w:eastAsia="zh-CN"/>
        </w:rPr>
        <w:t>端，可投入适当的针对该系统或高校有益的广告</w:t>
      </w:r>
      <w:r w:rsidRPr="0079068B">
        <w:rPr>
          <w:rFonts w:ascii="Microsoft YaHei" w:eastAsia="Microsoft YaHei" w:hAnsi="Microsoft YaHei" w:cs="Microsoft YaHei" w:hint="eastAsia"/>
          <w:color w:val="000000"/>
          <w:sz w:val="20"/>
          <w:szCs w:val="20"/>
          <w:lang w:val="zh-CN" w:eastAsia="zh-CN"/>
        </w:rPr>
        <w:t>。</w:t>
      </w:r>
    </w:p>
    <w:p w14:paraId="4F5459D9" w14:textId="77777777" w:rsidR="00A663D2" w:rsidRDefault="00A663D2"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19EE0698"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1B6E0402" w14:textId="77777777" w:rsidR="003D6B0B" w:rsidRDefault="003D6B0B">
      <w:pPr>
        <w:pStyle w:val="Default"/>
        <w:ind w:left="840" w:right="278"/>
        <w:jc w:val="both"/>
        <w:rPr>
          <w:sz w:val="21"/>
          <w:szCs w:val="21"/>
        </w:rPr>
      </w:pPr>
    </w:p>
    <w:p w14:paraId="669C75A0" w14:textId="77777777" w:rsidR="003D6B0B" w:rsidRDefault="007201EF" w:rsidP="00013DD8">
      <w:pPr>
        <w:pStyle w:val="Heading1"/>
        <w:rPr>
          <w:lang w:eastAsia="zh-CN"/>
        </w:rPr>
      </w:pPr>
      <w:bookmarkStart w:id="103" w:name="_Toc484031307"/>
      <w:r>
        <w:rPr>
          <w:rFonts w:ascii="Helvetica" w:hAnsi="Helvetica"/>
          <w:lang w:eastAsia="zh-CN"/>
        </w:rPr>
        <w:t>5.</w:t>
      </w:r>
      <w:r>
        <w:rPr>
          <w:rFonts w:ascii="Helvetica" w:hAnsi="Helvetica"/>
          <w:lang w:eastAsia="zh-CN"/>
        </w:rPr>
        <w:tab/>
      </w:r>
      <w:r>
        <w:rPr>
          <w:rFonts w:ascii="Microsoft YaHei" w:eastAsia="Microsoft YaHei" w:hAnsi="Microsoft YaHei" w:cs="Microsoft YaHei" w:hint="eastAsia"/>
          <w:lang w:eastAsia="zh-CN"/>
        </w:rPr>
        <w:t>经济与社会效益</w:t>
      </w:r>
      <w:bookmarkEnd w:id="103"/>
    </w:p>
    <w:p w14:paraId="1B596C7E" w14:textId="77777777" w:rsidR="003D6B0B" w:rsidRPr="0079068B" w:rsidRDefault="007201EF" w:rsidP="00013DD8">
      <w:pPr>
        <w:pStyle w:val="Heading2"/>
        <w:rPr>
          <w:lang w:val="zh-CN" w:eastAsia="zh-CN"/>
        </w:rPr>
      </w:pPr>
      <w:bookmarkStart w:id="104" w:name="_Toc484026374"/>
      <w:bookmarkStart w:id="105" w:name="_Toc484031308"/>
      <w:r w:rsidRPr="0079068B">
        <w:rPr>
          <w:lang w:val="zh-CN" w:eastAsia="zh-CN"/>
        </w:rPr>
        <w:t xml:space="preserve">5.1 </w:t>
      </w:r>
      <w:r w:rsidRPr="0079068B">
        <w:rPr>
          <w:rFonts w:ascii="Microsoft YaHei" w:eastAsia="Microsoft YaHei" w:hAnsi="Microsoft YaHei" w:cs="Microsoft YaHei" w:hint="eastAsia"/>
          <w:lang w:val="zh-CN" w:eastAsia="zh-CN"/>
        </w:rPr>
        <w:t>税收上缴</w:t>
      </w:r>
      <w:bookmarkEnd w:id="104"/>
      <w:bookmarkEnd w:id="105"/>
    </w:p>
    <w:p w14:paraId="50A3F0CB"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本公司计划于</w:t>
      </w:r>
      <w:r w:rsidRPr="009D3F60">
        <w:rPr>
          <w:rFonts w:ascii="SimSun" w:eastAsia="SimSun" w:hAnsi="SimSun" w:cs="Microsoft YaHei"/>
          <w:color w:val="000000"/>
          <w:kern w:val="2"/>
          <w:szCs w:val="21"/>
          <w:bdr w:val="none" w:sz="0" w:space="0" w:color="auto"/>
          <w:shd w:val="clear" w:color="auto" w:fill="FFFFFF"/>
          <w:lang w:eastAsia="zh-CN"/>
        </w:rPr>
        <w:t xml:space="preserve"> 2018 </w:t>
      </w:r>
      <w:r w:rsidRPr="009D3F60">
        <w:rPr>
          <w:rFonts w:ascii="SimSun" w:eastAsia="SimSun" w:hAnsi="SimSun" w:cs="Microsoft YaHei" w:hint="eastAsia"/>
          <w:color w:val="000000"/>
          <w:kern w:val="2"/>
          <w:szCs w:val="21"/>
          <w:bdr w:val="none" w:sz="0" w:space="0" w:color="auto"/>
          <w:shd w:val="clear" w:color="auto" w:fill="FFFFFF"/>
          <w:lang w:eastAsia="zh-CN"/>
        </w:rPr>
        <w:t>年年初开始申报高新技术企业，</w:t>
      </w:r>
      <w:r w:rsidRPr="009D3F60">
        <w:rPr>
          <w:rFonts w:ascii="SimSun" w:eastAsia="SimSun" w:hAnsi="SimSun" w:cs="Microsoft YaHei"/>
          <w:color w:val="000000"/>
          <w:kern w:val="2"/>
          <w:szCs w:val="21"/>
          <w:bdr w:val="none" w:sz="0" w:space="0" w:color="auto"/>
          <w:shd w:val="clear" w:color="auto" w:fill="FFFFFF"/>
          <w:lang w:eastAsia="zh-CN"/>
        </w:rPr>
        <w:t xml:space="preserve">2019 </w:t>
      </w:r>
      <w:r w:rsidRPr="009D3F60">
        <w:rPr>
          <w:rFonts w:ascii="SimSun" w:eastAsia="SimSun" w:hAnsi="SimSun" w:cs="Microsoft YaHei" w:hint="eastAsia"/>
          <w:color w:val="000000"/>
          <w:kern w:val="2"/>
          <w:szCs w:val="21"/>
          <w:bdr w:val="none" w:sz="0" w:space="0" w:color="auto"/>
          <w:shd w:val="clear" w:color="auto" w:fill="FFFFFF"/>
          <w:lang w:eastAsia="zh-CN"/>
        </w:rPr>
        <w:t>年年初之前申报完毕。认定为高新技术企业前所得税税率为</w:t>
      </w:r>
      <w:r w:rsidRPr="009D3F60">
        <w:rPr>
          <w:rFonts w:ascii="SimSun" w:eastAsia="SimSun" w:hAnsi="SimSun" w:cs="Microsoft YaHei"/>
          <w:color w:val="000000"/>
          <w:kern w:val="2"/>
          <w:szCs w:val="21"/>
          <w:bdr w:val="none" w:sz="0" w:space="0" w:color="auto"/>
          <w:shd w:val="clear" w:color="auto" w:fill="FFFFFF"/>
          <w:lang w:eastAsia="zh-CN"/>
        </w:rPr>
        <w:t xml:space="preserve"> 25%</w:t>
      </w:r>
      <w:r w:rsidRPr="009D3F60">
        <w:rPr>
          <w:rFonts w:ascii="SimSun" w:eastAsia="SimSun" w:hAnsi="SimSun" w:cs="Microsoft YaHei" w:hint="eastAsia"/>
          <w:color w:val="000000"/>
          <w:kern w:val="2"/>
          <w:szCs w:val="21"/>
          <w:bdr w:val="none" w:sz="0" w:space="0" w:color="auto"/>
          <w:shd w:val="clear" w:color="auto" w:fill="FFFFFF"/>
          <w:lang w:eastAsia="zh-CN"/>
        </w:rPr>
        <w:t>，认定后企业所得税税率为</w:t>
      </w:r>
      <w:r w:rsidRPr="009D3F60">
        <w:rPr>
          <w:rFonts w:ascii="SimSun" w:eastAsia="SimSun" w:hAnsi="SimSun" w:cs="Microsoft YaHei"/>
          <w:color w:val="000000"/>
          <w:kern w:val="2"/>
          <w:szCs w:val="21"/>
          <w:bdr w:val="none" w:sz="0" w:space="0" w:color="auto"/>
          <w:shd w:val="clear" w:color="auto" w:fill="FFFFFF"/>
          <w:lang w:eastAsia="zh-CN"/>
        </w:rPr>
        <w:t xml:space="preserve"> 15%</w:t>
      </w:r>
      <w:r w:rsidRPr="009D3F60">
        <w:rPr>
          <w:rFonts w:ascii="SimSun" w:eastAsia="SimSun" w:hAnsi="SimSun" w:cs="Microsoft YaHei" w:hint="eastAsia"/>
          <w:color w:val="000000"/>
          <w:kern w:val="2"/>
          <w:szCs w:val="21"/>
          <w:bdr w:val="none" w:sz="0" w:space="0" w:color="auto"/>
          <w:shd w:val="clear" w:color="auto" w:fill="FFFFFF"/>
          <w:lang w:eastAsia="zh-CN"/>
        </w:rPr>
        <w:t>。此外，本公司属于现代服务行业中的信息技术服务业，实行新税制后应按照</w:t>
      </w:r>
      <w:r w:rsidRPr="009D3F60">
        <w:rPr>
          <w:rFonts w:ascii="SimSun" w:eastAsia="SimSun" w:hAnsi="SimSun" w:cs="Microsoft YaHei"/>
          <w:color w:val="000000"/>
          <w:kern w:val="2"/>
          <w:szCs w:val="21"/>
          <w:bdr w:val="none" w:sz="0" w:space="0" w:color="auto"/>
          <w:shd w:val="clear" w:color="auto" w:fill="FFFFFF"/>
          <w:lang w:eastAsia="zh-CN"/>
        </w:rPr>
        <w:t xml:space="preserve"> 6% </w:t>
      </w:r>
      <w:r w:rsidRPr="009D3F60">
        <w:rPr>
          <w:rFonts w:ascii="SimSun" w:eastAsia="SimSun" w:hAnsi="SimSun" w:cs="Microsoft YaHei" w:hint="eastAsia"/>
          <w:color w:val="000000"/>
          <w:kern w:val="2"/>
          <w:szCs w:val="21"/>
          <w:bdr w:val="none" w:sz="0" w:space="0" w:color="auto"/>
          <w:shd w:val="clear" w:color="auto" w:fill="FFFFFF"/>
          <w:lang w:eastAsia="zh-CN"/>
        </w:rPr>
        <w:t>的税率缴纳增值税，我们将良好地履行税收义务。</w:t>
      </w:r>
    </w:p>
    <w:p w14:paraId="3C597F7A" w14:textId="77777777" w:rsidR="003D6B0B" w:rsidRPr="0079068B" w:rsidRDefault="007201EF" w:rsidP="00013DD8">
      <w:pPr>
        <w:pStyle w:val="Heading2"/>
        <w:rPr>
          <w:lang w:val="zh-CN" w:eastAsia="zh-CN"/>
        </w:rPr>
      </w:pPr>
      <w:bookmarkStart w:id="106" w:name="_Toc484026375"/>
      <w:bookmarkStart w:id="107" w:name="_Toc484031309"/>
      <w:r w:rsidRPr="0079068B">
        <w:rPr>
          <w:lang w:val="zh-CN" w:eastAsia="zh-CN"/>
        </w:rPr>
        <w:t xml:space="preserve">5.2 </w:t>
      </w:r>
      <w:r w:rsidRPr="0079068B">
        <w:rPr>
          <w:rFonts w:ascii="Microsoft YaHei" w:eastAsia="Microsoft YaHei" w:hAnsi="Microsoft YaHei" w:cs="Microsoft YaHei" w:hint="eastAsia"/>
          <w:lang w:val="zh-CN" w:eastAsia="zh-CN"/>
        </w:rPr>
        <w:t>带动就业</w:t>
      </w:r>
      <w:bookmarkEnd w:id="106"/>
      <w:bookmarkEnd w:id="107"/>
    </w:p>
    <w:p w14:paraId="507C3C18"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就业是民生之本。如今一些行业已经饱和，给就业带来了较大压力，尤其是高校毕业生就业形势严峻。</w:t>
      </w:r>
      <w:r w:rsidRPr="009D3F60">
        <w:rPr>
          <w:rFonts w:ascii="SimSun" w:eastAsia="SimSun" w:hAnsi="SimSun" w:cs="Microsoft YaHei"/>
          <w:color w:val="000000"/>
          <w:kern w:val="2"/>
          <w:szCs w:val="21"/>
          <w:bdr w:val="none" w:sz="0" w:space="0" w:color="auto"/>
          <w:shd w:val="clear" w:color="auto" w:fill="FFFFFF"/>
          <w:lang w:eastAsia="zh-CN"/>
        </w:rPr>
        <w:t>2015</w:t>
      </w:r>
      <w:r w:rsidRPr="009D3F60">
        <w:rPr>
          <w:rFonts w:ascii="SimSun" w:eastAsia="SimSun" w:hAnsi="SimSun" w:cs="Microsoft YaHei" w:hint="eastAsia"/>
          <w:color w:val="000000"/>
          <w:kern w:val="2"/>
          <w:szCs w:val="21"/>
          <w:bdr w:val="none" w:sz="0" w:space="0" w:color="auto"/>
          <w:shd w:val="clear" w:color="auto" w:fill="FFFFFF"/>
          <w:lang w:eastAsia="zh-CN"/>
        </w:rPr>
        <w:t>年李克强总理在政府工作报告中强调指出，要坚持就业优先，以创业带动就业，实施好大学生创业引领计划。因此，积极鼓励、扶持大学生成为创业者，加快以创业带动就业，以创新促进发展，对于稳定就业形势、推动我市经济社会发展具有重大而深远的意义。</w:t>
      </w:r>
    </w:p>
    <w:p w14:paraId="491A3737"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以创业带动就业，实现就业创业的倍增效应以创业带动就业，有利于缓解就业压力。近年来，随着高校招生规模的持续扩大，高校毕业生人数也逐渐增加，据教育部统计数据，</w:t>
      </w:r>
      <w:r w:rsidRPr="009D3F60">
        <w:rPr>
          <w:rFonts w:ascii="SimSun" w:eastAsia="SimSun" w:hAnsi="SimSun" w:cs="Microsoft YaHei"/>
          <w:color w:val="000000"/>
          <w:kern w:val="2"/>
          <w:szCs w:val="21"/>
          <w:bdr w:val="none" w:sz="0" w:space="0" w:color="auto"/>
          <w:shd w:val="clear" w:color="auto" w:fill="FFFFFF"/>
          <w:lang w:eastAsia="zh-CN"/>
        </w:rPr>
        <w:t>2015</w:t>
      </w:r>
      <w:r w:rsidRPr="009D3F60">
        <w:rPr>
          <w:rFonts w:ascii="SimSun" w:eastAsia="SimSun" w:hAnsi="SimSun" w:cs="Microsoft YaHei" w:hint="eastAsia"/>
          <w:color w:val="000000"/>
          <w:kern w:val="2"/>
          <w:szCs w:val="21"/>
          <w:bdr w:val="none" w:sz="0" w:space="0" w:color="auto"/>
          <w:shd w:val="clear" w:color="auto" w:fill="FFFFFF"/>
          <w:lang w:eastAsia="zh-CN"/>
        </w:rPr>
        <w:t>年高校毕业生达</w:t>
      </w:r>
      <w:r w:rsidRPr="009D3F60">
        <w:rPr>
          <w:rFonts w:ascii="SimSun" w:eastAsia="SimSun" w:hAnsi="SimSun" w:cs="Microsoft YaHei"/>
          <w:color w:val="000000"/>
          <w:kern w:val="2"/>
          <w:szCs w:val="21"/>
          <w:bdr w:val="none" w:sz="0" w:space="0" w:color="auto"/>
          <w:shd w:val="clear" w:color="auto" w:fill="FFFFFF"/>
          <w:lang w:eastAsia="zh-CN"/>
        </w:rPr>
        <w:t>749</w:t>
      </w:r>
      <w:r w:rsidRPr="009D3F60">
        <w:rPr>
          <w:rFonts w:ascii="SimSun" w:eastAsia="SimSun" w:hAnsi="SimSun" w:cs="Microsoft YaHei" w:hint="eastAsia"/>
          <w:color w:val="000000"/>
          <w:kern w:val="2"/>
          <w:szCs w:val="21"/>
          <w:bdr w:val="none" w:sz="0" w:space="0" w:color="auto"/>
          <w:shd w:val="clear" w:color="auto" w:fill="FFFFFF"/>
          <w:lang w:eastAsia="zh-CN"/>
        </w:rPr>
        <w:t>万人。因此，鼓励大学生创业，促进以创业带动就业，正是解决就业问题的重要举措。在这种背景下，我们的创业型公司应运而生。首先我们符合政府的扶持要求，在政府的扶持下能够吸引更多的社会资源来扩大发展，带动市场就业，其次，我们的产品是在大学学工部的强烈要求下开发的，在大学校园需求上具有很好的发展前景。在未来几年里，我们的公司会不断地扩大规模，吸纳更多的人才来为公司创收，一并带动市场就业。根据公司定位，在未来</w:t>
      </w:r>
      <w:r w:rsidRPr="009D3F60">
        <w:rPr>
          <w:rFonts w:ascii="SimSun" w:eastAsia="SimSun" w:hAnsi="SimSun" w:cs="Microsoft YaHei"/>
          <w:color w:val="000000"/>
          <w:kern w:val="2"/>
          <w:szCs w:val="21"/>
          <w:bdr w:val="none" w:sz="0" w:space="0" w:color="auto"/>
          <w:shd w:val="clear" w:color="auto" w:fill="FFFFFF"/>
          <w:lang w:eastAsia="zh-CN"/>
        </w:rPr>
        <w:t xml:space="preserve"> 3</w:t>
      </w:r>
      <w:r w:rsidRPr="009D3F60">
        <w:rPr>
          <w:rFonts w:ascii="SimSun" w:eastAsia="SimSun" w:hAnsi="SimSun" w:cs="Microsoft YaHei" w:hint="eastAsia"/>
          <w:color w:val="000000"/>
          <w:kern w:val="2"/>
          <w:szCs w:val="21"/>
          <w:bdr w:val="none" w:sz="0" w:space="0" w:color="auto"/>
          <w:shd w:val="clear" w:color="auto" w:fill="FFFFFF"/>
          <w:lang w:eastAsia="zh-CN"/>
        </w:rPr>
        <w:t>年里我们拟提供岗位</w:t>
      </w:r>
      <w:r w:rsidRPr="009D3F60">
        <w:rPr>
          <w:rFonts w:ascii="SimSun" w:eastAsia="SimSun" w:hAnsi="SimSun" w:cs="Microsoft YaHei"/>
          <w:color w:val="000000"/>
          <w:kern w:val="2"/>
          <w:szCs w:val="21"/>
          <w:bdr w:val="none" w:sz="0" w:space="0" w:color="auto"/>
          <w:shd w:val="clear" w:color="auto" w:fill="FFFFFF"/>
          <w:lang w:eastAsia="zh-CN"/>
        </w:rPr>
        <w:t xml:space="preserve"> 60</w:t>
      </w:r>
      <w:r w:rsidRPr="009D3F60">
        <w:rPr>
          <w:rFonts w:ascii="SimSun" w:eastAsia="SimSun" w:hAnsi="SimSun" w:cs="Microsoft YaHei" w:hint="eastAsia"/>
          <w:color w:val="000000"/>
          <w:kern w:val="2"/>
          <w:szCs w:val="21"/>
          <w:bdr w:val="none" w:sz="0" w:space="0" w:color="auto"/>
          <w:shd w:val="clear" w:color="auto" w:fill="FFFFFF"/>
          <w:lang w:eastAsia="zh-CN"/>
        </w:rPr>
        <w:t>个左右，而在未来</w:t>
      </w:r>
      <w:r w:rsidRPr="009D3F60">
        <w:rPr>
          <w:rFonts w:ascii="SimSun" w:eastAsia="SimSun" w:hAnsi="SimSun" w:cs="Microsoft YaHei"/>
          <w:color w:val="000000"/>
          <w:kern w:val="2"/>
          <w:szCs w:val="21"/>
          <w:bdr w:val="none" w:sz="0" w:space="0" w:color="auto"/>
          <w:shd w:val="clear" w:color="auto" w:fill="FFFFFF"/>
          <w:lang w:eastAsia="zh-CN"/>
        </w:rPr>
        <w:t xml:space="preserve"> 10 </w:t>
      </w:r>
      <w:r w:rsidRPr="009D3F60">
        <w:rPr>
          <w:rFonts w:ascii="SimSun" w:eastAsia="SimSun" w:hAnsi="SimSun" w:cs="Microsoft YaHei" w:hint="eastAsia"/>
          <w:color w:val="000000"/>
          <w:kern w:val="2"/>
          <w:szCs w:val="21"/>
          <w:bdr w:val="none" w:sz="0" w:space="0" w:color="auto"/>
          <w:shd w:val="clear" w:color="auto" w:fill="FFFFFF"/>
          <w:lang w:eastAsia="zh-CN"/>
        </w:rPr>
        <w:t>年里，我们拟提供岗位</w:t>
      </w:r>
      <w:r w:rsidRPr="009D3F60">
        <w:rPr>
          <w:rFonts w:ascii="SimSun" w:eastAsia="SimSun" w:hAnsi="SimSun" w:cs="Microsoft YaHei"/>
          <w:color w:val="000000"/>
          <w:kern w:val="2"/>
          <w:szCs w:val="21"/>
          <w:bdr w:val="none" w:sz="0" w:space="0" w:color="auto"/>
          <w:shd w:val="clear" w:color="auto" w:fill="FFFFFF"/>
          <w:lang w:eastAsia="zh-CN"/>
        </w:rPr>
        <w:t xml:space="preserve"> 100</w:t>
      </w:r>
      <w:r w:rsidRPr="009D3F60">
        <w:rPr>
          <w:rFonts w:ascii="SimSun" w:eastAsia="SimSun" w:hAnsi="SimSun" w:cs="Microsoft YaHei" w:hint="eastAsia"/>
          <w:color w:val="000000"/>
          <w:kern w:val="2"/>
          <w:szCs w:val="21"/>
          <w:bdr w:val="none" w:sz="0" w:space="0" w:color="auto"/>
          <w:shd w:val="clear" w:color="auto" w:fill="FFFFFF"/>
          <w:lang w:eastAsia="zh-CN"/>
        </w:rPr>
        <w:t>余个，其中岗位包括技术开发、测试、运营维护、人才管理、财务、市场等相关行业的人员。</w:t>
      </w:r>
    </w:p>
    <w:tbl>
      <w:tblPr>
        <w:tblStyle w:val="TableNormal1"/>
        <w:tblW w:w="7881" w:type="dxa"/>
        <w:tblInd w:w="5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578625"/>
        <w:tblLayout w:type="fixed"/>
        <w:tblLook w:val="04A0" w:firstRow="1" w:lastRow="0" w:firstColumn="1" w:lastColumn="0" w:noHBand="0" w:noVBand="1"/>
      </w:tblPr>
      <w:tblGrid>
        <w:gridCol w:w="1577"/>
        <w:gridCol w:w="1576"/>
        <w:gridCol w:w="1576"/>
        <w:gridCol w:w="1576"/>
        <w:gridCol w:w="1576"/>
      </w:tblGrid>
      <w:tr w:rsidR="003D6B0B" w:rsidRPr="0079068B" w14:paraId="7890C512" w14:textId="77777777">
        <w:trPr>
          <w:trHeight w:val="285"/>
          <w:tblHeader/>
        </w:trPr>
        <w:tc>
          <w:tcPr>
            <w:tcW w:w="1576"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14:paraId="0DC5124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项目</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5C5BB4D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2017</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4536788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2018</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55BA784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2019</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14:paraId="6DA5468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2020</w:t>
            </w:r>
            <w:r w:rsidRPr="0079068B">
              <w:rPr>
                <w:rFonts w:ascii="Microsoft YaHei" w:eastAsia="Microsoft YaHei" w:hAnsi="Microsoft YaHei" w:cs="Microsoft YaHei" w:hint="eastAsia"/>
                <w:color w:val="000000"/>
                <w:sz w:val="20"/>
                <w:szCs w:val="20"/>
                <w:lang w:val="zh-CN" w:eastAsia="zh-CN"/>
              </w:rPr>
              <w:t>年</w:t>
            </w:r>
          </w:p>
        </w:tc>
      </w:tr>
      <w:tr w:rsidR="003D6B0B" w:rsidRPr="0079068B" w14:paraId="532B22C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4E53DB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研发人员</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7EAC1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9DCBA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12</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9B57F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8B117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r>
      <w:tr w:rsidR="003D6B0B" w:rsidRPr="0079068B" w14:paraId="347AC796"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38E13C5A"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测试人员</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D5144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788C0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BA0383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9969C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8</w:t>
            </w:r>
          </w:p>
        </w:tc>
      </w:tr>
      <w:tr w:rsidR="003D6B0B" w:rsidRPr="0079068B" w14:paraId="3D3BF15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547A15A"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市场人员</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05EE1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8A92A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2935B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10</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FF4D0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w:t>
            </w:r>
          </w:p>
        </w:tc>
      </w:tr>
      <w:tr w:rsidR="003D6B0B" w:rsidRPr="0079068B" w14:paraId="6254AD8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3FA5AB7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管理人员</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AF8B1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778DD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88D8C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12</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3F03CA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26</w:t>
            </w:r>
          </w:p>
        </w:tc>
      </w:tr>
      <w:tr w:rsidR="003D6B0B" w:rsidRPr="0079068B" w14:paraId="5A1F55A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5914D62"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合计</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529DCB"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9</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7C2B8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24</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9E5EB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34</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A369D2"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60</w:t>
            </w:r>
          </w:p>
        </w:tc>
      </w:tr>
    </w:tbl>
    <w:p w14:paraId="7F251877"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D288DA8"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79068B">
        <w:rPr>
          <w:rFonts w:ascii="Microsoft YaHei" w:eastAsia="Microsoft YaHei" w:hAnsi="Microsoft YaHei" w:cs="Microsoft YaHei"/>
          <w:color w:val="000000"/>
          <w:sz w:val="20"/>
          <w:szCs w:val="20"/>
          <w:lang w:val="zh-CN" w:eastAsia="zh-CN"/>
        </w:rPr>
        <w:tab/>
      </w:r>
      <w:r w:rsidRPr="0079068B">
        <w:rPr>
          <w:rFonts w:ascii="Microsoft YaHei" w:eastAsia="Microsoft YaHei" w:hAnsi="Microsoft YaHei" w:cs="Microsoft YaHei"/>
          <w:color w:val="000000"/>
          <w:sz w:val="20"/>
          <w:szCs w:val="20"/>
          <w:lang w:val="zh-CN" w:eastAsia="zh-CN"/>
        </w:rPr>
        <w:tab/>
      </w:r>
      <w:r w:rsidRPr="0079068B">
        <w:rPr>
          <w:rFonts w:ascii="Microsoft YaHei" w:eastAsia="Microsoft YaHei" w:hAnsi="Microsoft YaHei" w:cs="Microsoft YaHei"/>
          <w:color w:val="000000"/>
          <w:sz w:val="20"/>
          <w:szCs w:val="20"/>
          <w:lang w:val="zh-CN" w:eastAsia="zh-CN"/>
        </w:rPr>
        <w:tab/>
      </w:r>
      <w:r w:rsidRPr="009D3F60">
        <w:rPr>
          <w:rFonts w:ascii="SimSun" w:eastAsia="SimSun" w:hAnsi="SimSun" w:cs="Microsoft YaHei" w:hint="eastAsia"/>
          <w:color w:val="000000"/>
          <w:kern w:val="2"/>
          <w:szCs w:val="21"/>
          <w:bdr w:val="none" w:sz="0" w:space="0" w:color="auto"/>
          <w:shd w:val="clear" w:color="auto" w:fill="FFFFFF"/>
          <w:lang w:eastAsia="zh-CN"/>
        </w:rPr>
        <w:t>表</w:t>
      </w:r>
      <w:r w:rsidRPr="009D3F60">
        <w:rPr>
          <w:rFonts w:ascii="SimSun" w:eastAsia="SimSun" w:hAnsi="SimSun" w:cs="Microsoft YaHei"/>
          <w:color w:val="000000"/>
          <w:kern w:val="2"/>
          <w:szCs w:val="21"/>
          <w:bdr w:val="none" w:sz="0" w:space="0" w:color="auto"/>
          <w:shd w:val="clear" w:color="auto" w:fill="FFFFFF"/>
          <w:lang w:eastAsia="zh-CN"/>
        </w:rPr>
        <w:t xml:space="preserve">5-1 </w:t>
      </w:r>
      <w:r w:rsidRPr="009D3F60">
        <w:rPr>
          <w:rFonts w:ascii="SimSun" w:eastAsia="SimSun" w:hAnsi="SimSun" w:cs="Microsoft YaHei" w:hint="eastAsia"/>
          <w:color w:val="000000"/>
          <w:kern w:val="2"/>
          <w:szCs w:val="21"/>
          <w:bdr w:val="none" w:sz="0" w:space="0" w:color="auto"/>
          <w:shd w:val="clear" w:color="auto" w:fill="FFFFFF"/>
          <w:lang w:eastAsia="zh-CN"/>
        </w:rPr>
        <w:t>未来</w:t>
      </w:r>
      <w:r w:rsidRPr="009D3F60">
        <w:rPr>
          <w:rFonts w:ascii="SimSun" w:eastAsia="SimSun" w:hAnsi="SimSun" w:cs="Microsoft YaHei"/>
          <w:color w:val="000000"/>
          <w:kern w:val="2"/>
          <w:szCs w:val="21"/>
          <w:bdr w:val="none" w:sz="0" w:space="0" w:color="auto"/>
          <w:shd w:val="clear" w:color="auto" w:fill="FFFFFF"/>
          <w:lang w:eastAsia="zh-CN"/>
        </w:rPr>
        <w:t>4</w:t>
      </w:r>
      <w:r w:rsidRPr="009D3F60">
        <w:rPr>
          <w:rFonts w:ascii="SimSun" w:eastAsia="SimSun" w:hAnsi="SimSun" w:cs="Microsoft YaHei" w:hint="eastAsia"/>
          <w:color w:val="000000"/>
          <w:kern w:val="2"/>
          <w:szCs w:val="21"/>
          <w:bdr w:val="none" w:sz="0" w:space="0" w:color="auto"/>
          <w:shd w:val="clear" w:color="auto" w:fill="FFFFFF"/>
          <w:lang w:eastAsia="zh-CN"/>
        </w:rPr>
        <w:t>年对相关人员的需求量</w:t>
      </w:r>
    </w:p>
    <w:p w14:paraId="27CF4CC2" w14:textId="318E0C4B" w:rsidR="003D6B0B" w:rsidRPr="0079068B" w:rsidRDefault="00013DD8" w:rsidP="00013DD8">
      <w:pPr>
        <w:pStyle w:val="Heading3"/>
        <w:rPr>
          <w:lang w:val="zh-CN" w:eastAsia="zh-CN"/>
        </w:rPr>
      </w:pPr>
      <w:bookmarkStart w:id="108" w:name="_Toc484026376"/>
      <w:bookmarkStart w:id="109" w:name="_Toc484031310"/>
      <w:r>
        <w:rPr>
          <w:lang w:val="zh-CN" w:eastAsia="zh-CN"/>
        </w:rPr>
        <w:t>5.</w:t>
      </w:r>
      <w:r>
        <w:rPr>
          <w:rFonts w:eastAsia="SimSun"/>
          <w:lang w:val="zh-CN" w:eastAsia="zh-CN"/>
        </w:rPr>
        <w:t>2.1</w:t>
      </w:r>
      <w:r w:rsidR="007201EF" w:rsidRPr="0079068B">
        <w:rPr>
          <w:rFonts w:ascii="Microsoft YaHei" w:eastAsia="Microsoft YaHei" w:hAnsi="Microsoft YaHei" w:cs="Microsoft YaHei" w:hint="eastAsia"/>
          <w:lang w:val="zh-CN" w:eastAsia="zh-CN"/>
        </w:rPr>
        <w:t>研发人员</w:t>
      </w:r>
      <w:bookmarkEnd w:id="108"/>
      <w:bookmarkEnd w:id="109"/>
    </w:p>
    <w:p w14:paraId="56C08970"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本公司目前的开发人员有</w:t>
      </w:r>
      <w:r w:rsidRPr="009D3F60">
        <w:rPr>
          <w:rFonts w:ascii="SimSun" w:eastAsia="SimSun" w:hAnsi="SimSun" w:cs="Microsoft YaHei"/>
          <w:color w:val="000000"/>
          <w:kern w:val="2"/>
          <w:szCs w:val="21"/>
          <w:bdr w:val="none" w:sz="0" w:space="0" w:color="auto"/>
          <w:shd w:val="clear" w:color="auto" w:fill="FFFFFF"/>
          <w:lang w:eastAsia="zh-CN"/>
        </w:rPr>
        <w:t>3</w:t>
      </w:r>
      <w:r w:rsidRPr="009D3F60">
        <w:rPr>
          <w:rFonts w:ascii="SimSun" w:eastAsia="SimSun" w:hAnsi="SimSun" w:cs="Microsoft YaHei" w:hint="eastAsia"/>
          <w:color w:val="000000"/>
          <w:kern w:val="2"/>
          <w:szCs w:val="21"/>
          <w:bdr w:val="none" w:sz="0" w:space="0" w:color="auto"/>
          <w:shd w:val="clear" w:color="auto" w:fill="FFFFFF"/>
          <w:lang w:eastAsia="zh-CN"/>
        </w:rPr>
        <w:t>人，崔佰会主要负责刷脸考勤和抬头率数据的提取；袁凤强主要负责学生行为轨迹的定位与数据提取；程枫主要负责后期数据处理和异常行为分析。由于可以用来分析学生行为的数据比较多，加上本行业开发迭代速度较快。因此，我们打算在未来一年中引进</w:t>
      </w:r>
      <w:r w:rsidRPr="009D3F60">
        <w:rPr>
          <w:rFonts w:ascii="SimSun" w:eastAsia="SimSun" w:hAnsi="SimSun" w:cs="Microsoft YaHei"/>
          <w:color w:val="000000"/>
          <w:kern w:val="2"/>
          <w:szCs w:val="21"/>
          <w:bdr w:val="none" w:sz="0" w:space="0" w:color="auto"/>
          <w:shd w:val="clear" w:color="auto" w:fill="FFFFFF"/>
          <w:lang w:eastAsia="zh-CN"/>
        </w:rPr>
        <w:t>12</w:t>
      </w:r>
      <w:r w:rsidRPr="009D3F60">
        <w:rPr>
          <w:rFonts w:ascii="SimSun" w:eastAsia="SimSun" w:hAnsi="SimSun" w:cs="Microsoft YaHei" w:hint="eastAsia"/>
          <w:color w:val="000000"/>
          <w:kern w:val="2"/>
          <w:szCs w:val="21"/>
          <w:bdr w:val="none" w:sz="0" w:space="0" w:color="auto"/>
          <w:shd w:val="clear" w:color="auto" w:fill="FFFFFF"/>
          <w:lang w:eastAsia="zh-CN"/>
        </w:rPr>
        <w:t>名高技术人才，等到我们的产品逐渐趋于稳定的时候，我们只保留</w:t>
      </w:r>
      <w:r w:rsidRPr="009D3F60">
        <w:rPr>
          <w:rFonts w:ascii="SimSun" w:eastAsia="SimSun" w:hAnsi="SimSun" w:cs="Microsoft YaHei"/>
          <w:color w:val="000000"/>
          <w:kern w:val="2"/>
          <w:szCs w:val="21"/>
          <w:bdr w:val="none" w:sz="0" w:space="0" w:color="auto"/>
          <w:shd w:val="clear" w:color="auto" w:fill="FFFFFF"/>
          <w:lang w:eastAsia="zh-CN"/>
        </w:rPr>
        <w:t>6</w:t>
      </w:r>
      <w:r w:rsidRPr="009D3F60">
        <w:rPr>
          <w:rFonts w:ascii="SimSun" w:eastAsia="SimSun" w:hAnsi="SimSun" w:cs="Microsoft YaHei" w:hint="eastAsia"/>
          <w:color w:val="000000"/>
          <w:kern w:val="2"/>
          <w:szCs w:val="21"/>
          <w:bdr w:val="none" w:sz="0" w:space="0" w:color="auto"/>
          <w:shd w:val="clear" w:color="auto" w:fill="FFFFFF"/>
          <w:lang w:eastAsia="zh-CN"/>
        </w:rPr>
        <w:t>名研发人员长期负责开发与维护。</w:t>
      </w:r>
    </w:p>
    <w:p w14:paraId="33657B29" w14:textId="0507BE6D" w:rsidR="003D6B0B" w:rsidRPr="0079068B" w:rsidRDefault="00013DD8" w:rsidP="00013DD8">
      <w:pPr>
        <w:pStyle w:val="Heading3"/>
        <w:rPr>
          <w:lang w:val="zh-CN" w:eastAsia="zh-CN"/>
        </w:rPr>
      </w:pPr>
      <w:bookmarkStart w:id="110" w:name="_Toc484026377"/>
      <w:bookmarkStart w:id="111" w:name="_Toc484031311"/>
      <w:r>
        <w:rPr>
          <w:lang w:val="zh-CN" w:eastAsia="zh-CN"/>
        </w:rPr>
        <w:t>5.2.2</w:t>
      </w:r>
      <w:r w:rsidR="007201EF" w:rsidRPr="0079068B">
        <w:rPr>
          <w:rFonts w:ascii="Microsoft YaHei" w:eastAsia="Microsoft YaHei" w:hAnsi="Microsoft YaHei" w:cs="Microsoft YaHei" w:hint="eastAsia"/>
          <w:lang w:val="zh-CN" w:eastAsia="zh-CN"/>
        </w:rPr>
        <w:t>测试人员</w:t>
      </w:r>
      <w:bookmarkEnd w:id="110"/>
      <w:bookmarkEnd w:id="111"/>
    </w:p>
    <w:p w14:paraId="573295D5" w14:textId="01335648"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我们把武汉大学作为研究示范单位，在初期阶段，艾春玲主要负责相关测试，包括源代码的运行测试，考勤和抬头率准确率的测试。随着后期高校个数的增加，测试人员也要成倍增加，计划到</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年测试人员增加至</w:t>
      </w:r>
      <w:r w:rsidRPr="009D3F60">
        <w:rPr>
          <w:rFonts w:ascii="SimSun" w:eastAsia="SimSun" w:hAnsi="SimSun" w:cs="Microsoft YaHei"/>
          <w:color w:val="000000"/>
          <w:kern w:val="2"/>
          <w:szCs w:val="21"/>
          <w:bdr w:val="none" w:sz="0" w:space="0" w:color="auto"/>
          <w:shd w:val="clear" w:color="auto" w:fill="FFFFFF"/>
          <w:lang w:eastAsia="zh-CN"/>
        </w:rPr>
        <w:t>8</w:t>
      </w:r>
      <w:r w:rsidRPr="009D3F60">
        <w:rPr>
          <w:rFonts w:ascii="SimSun" w:eastAsia="SimSun" w:hAnsi="SimSun" w:cs="Microsoft YaHei" w:hint="eastAsia"/>
          <w:color w:val="000000"/>
          <w:kern w:val="2"/>
          <w:szCs w:val="21"/>
          <w:bdr w:val="none" w:sz="0" w:space="0" w:color="auto"/>
          <w:shd w:val="clear" w:color="auto" w:fill="FFFFFF"/>
          <w:lang w:eastAsia="zh-CN"/>
        </w:rPr>
        <w:t>人。</w:t>
      </w:r>
    </w:p>
    <w:p w14:paraId="4AAAE039" w14:textId="0AE3036B" w:rsidR="003D6B0B" w:rsidRPr="0079068B" w:rsidRDefault="00013DD8" w:rsidP="00013DD8">
      <w:pPr>
        <w:pStyle w:val="Heading3"/>
        <w:rPr>
          <w:lang w:val="zh-CN" w:eastAsia="zh-CN"/>
        </w:rPr>
      </w:pPr>
      <w:bookmarkStart w:id="112" w:name="_Toc484026378"/>
      <w:bookmarkStart w:id="113" w:name="_Toc484031312"/>
      <w:r>
        <w:rPr>
          <w:lang w:val="zh-CN" w:eastAsia="zh-CN"/>
        </w:rPr>
        <w:t>5.</w:t>
      </w:r>
      <w:r>
        <w:rPr>
          <w:rFonts w:eastAsia="SimSun"/>
          <w:lang w:val="zh-CN" w:eastAsia="zh-CN"/>
        </w:rPr>
        <w:t>2.3</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市场人员</w:t>
      </w:r>
      <w:bookmarkEnd w:id="112"/>
      <w:bookmarkEnd w:id="113"/>
    </w:p>
    <w:p w14:paraId="1868CE5D"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2017</w:t>
      </w:r>
      <w:r w:rsidRPr="009D3F60">
        <w:rPr>
          <w:rFonts w:ascii="SimSun" w:eastAsia="SimSun" w:hAnsi="SimSun" w:cs="Microsoft YaHei" w:hint="eastAsia"/>
          <w:color w:val="000000"/>
          <w:kern w:val="2"/>
          <w:szCs w:val="21"/>
          <w:bdr w:val="none" w:sz="0" w:space="0" w:color="auto"/>
          <w:shd w:val="clear" w:color="auto" w:fill="FFFFFF"/>
          <w:lang w:eastAsia="zh-CN"/>
        </w:rPr>
        <w:t>年，我们的产品主要集中在武汉进行推广，计划于</w:t>
      </w:r>
      <w:r w:rsidRPr="009D3F60">
        <w:rPr>
          <w:rFonts w:ascii="SimSun" w:eastAsia="SimSun" w:hAnsi="SimSun" w:cs="Microsoft YaHei"/>
          <w:color w:val="000000"/>
          <w:kern w:val="2"/>
          <w:szCs w:val="21"/>
          <w:bdr w:val="none" w:sz="0" w:space="0" w:color="auto"/>
          <w:shd w:val="clear" w:color="auto" w:fill="FFFFFF"/>
          <w:lang w:eastAsia="zh-CN"/>
        </w:rPr>
        <w:t>2018</w:t>
      </w:r>
      <w:r w:rsidRPr="009D3F60">
        <w:rPr>
          <w:rFonts w:ascii="SimSun" w:eastAsia="SimSun" w:hAnsi="SimSun" w:cs="Microsoft YaHei" w:hint="eastAsia"/>
          <w:color w:val="000000"/>
          <w:kern w:val="2"/>
          <w:szCs w:val="21"/>
          <w:bdr w:val="none" w:sz="0" w:space="0" w:color="auto"/>
          <w:shd w:val="clear" w:color="auto" w:fill="FFFFFF"/>
          <w:lang w:eastAsia="zh-CN"/>
        </w:rPr>
        <w:t>年至</w:t>
      </w:r>
      <w:r w:rsidRPr="009D3F60">
        <w:rPr>
          <w:rFonts w:ascii="SimSun" w:eastAsia="SimSun" w:hAnsi="SimSun" w:cs="Microsoft YaHei"/>
          <w:color w:val="000000"/>
          <w:kern w:val="2"/>
          <w:szCs w:val="21"/>
          <w:bdr w:val="none" w:sz="0" w:space="0" w:color="auto"/>
          <w:shd w:val="clear" w:color="auto" w:fill="FFFFFF"/>
          <w:lang w:eastAsia="zh-CN"/>
        </w:rPr>
        <w:t>2019</w:t>
      </w:r>
      <w:r w:rsidRPr="009D3F60">
        <w:rPr>
          <w:rFonts w:ascii="SimSun" w:eastAsia="SimSun" w:hAnsi="SimSun" w:cs="Microsoft YaHei" w:hint="eastAsia"/>
          <w:color w:val="000000"/>
          <w:kern w:val="2"/>
          <w:szCs w:val="21"/>
          <w:bdr w:val="none" w:sz="0" w:space="0" w:color="auto"/>
          <w:shd w:val="clear" w:color="auto" w:fill="FFFFFF"/>
          <w:lang w:eastAsia="zh-CN"/>
        </w:rPr>
        <w:t>年在武汉</w:t>
      </w:r>
      <w:r w:rsidRPr="009D3F60">
        <w:rPr>
          <w:rFonts w:ascii="SimSun" w:eastAsia="SimSun" w:hAnsi="SimSun" w:cs="Microsoft YaHei"/>
          <w:color w:val="000000"/>
          <w:kern w:val="2"/>
          <w:szCs w:val="21"/>
          <w:bdr w:val="none" w:sz="0" w:space="0" w:color="auto"/>
          <w:shd w:val="clear" w:color="auto" w:fill="FFFFFF"/>
          <w:lang w:eastAsia="zh-CN"/>
        </w:rPr>
        <w:t>8</w:t>
      </w:r>
      <w:r w:rsidRPr="009D3F60">
        <w:rPr>
          <w:rFonts w:ascii="SimSun" w:eastAsia="SimSun" w:hAnsi="SimSun" w:cs="Microsoft YaHei" w:hint="eastAsia"/>
          <w:color w:val="000000"/>
          <w:kern w:val="2"/>
          <w:szCs w:val="21"/>
          <w:bdr w:val="none" w:sz="0" w:space="0" w:color="auto"/>
          <w:shd w:val="clear" w:color="auto" w:fill="FFFFFF"/>
          <w:lang w:eastAsia="zh-CN"/>
        </w:rPr>
        <w:t>所高校试运行，到</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我们的产品会推广到湖北省的</w:t>
      </w:r>
      <w:r w:rsidRPr="009D3F60">
        <w:rPr>
          <w:rFonts w:ascii="SimSun" w:eastAsia="SimSun" w:hAnsi="SimSun" w:cs="Microsoft YaHei"/>
          <w:color w:val="000000"/>
          <w:kern w:val="2"/>
          <w:szCs w:val="21"/>
          <w:bdr w:val="none" w:sz="0" w:space="0" w:color="auto"/>
          <w:shd w:val="clear" w:color="auto" w:fill="FFFFFF"/>
          <w:lang w:eastAsia="zh-CN"/>
        </w:rPr>
        <w:t>16</w:t>
      </w:r>
      <w:r w:rsidRPr="009D3F60">
        <w:rPr>
          <w:rFonts w:ascii="SimSun" w:eastAsia="SimSun" w:hAnsi="SimSun" w:cs="Microsoft YaHei" w:hint="eastAsia"/>
          <w:color w:val="000000"/>
          <w:kern w:val="2"/>
          <w:szCs w:val="21"/>
          <w:bdr w:val="none" w:sz="0" w:space="0" w:color="auto"/>
          <w:shd w:val="clear" w:color="auto" w:fill="FFFFFF"/>
          <w:lang w:eastAsia="zh-CN"/>
        </w:rPr>
        <w:t>所高校。因此，预估每年的市场人员自</w:t>
      </w:r>
      <w:r w:rsidRPr="009D3F60">
        <w:rPr>
          <w:rFonts w:ascii="SimSun" w:eastAsia="SimSun" w:hAnsi="SimSun" w:cs="Microsoft YaHei"/>
          <w:color w:val="000000"/>
          <w:kern w:val="2"/>
          <w:szCs w:val="21"/>
          <w:bdr w:val="none" w:sz="0" w:space="0" w:color="auto"/>
          <w:shd w:val="clear" w:color="auto" w:fill="FFFFFF"/>
          <w:lang w:eastAsia="zh-CN"/>
        </w:rPr>
        <w:t xml:space="preserve">2018 </w:t>
      </w:r>
      <w:r w:rsidRPr="009D3F60">
        <w:rPr>
          <w:rFonts w:ascii="SimSun" w:eastAsia="SimSun" w:hAnsi="SimSun" w:cs="Microsoft YaHei" w:hint="eastAsia"/>
          <w:color w:val="000000"/>
          <w:kern w:val="2"/>
          <w:szCs w:val="21"/>
          <w:bdr w:val="none" w:sz="0" w:space="0" w:color="auto"/>
          <w:shd w:val="clear" w:color="auto" w:fill="FFFFFF"/>
          <w:lang w:eastAsia="zh-CN"/>
        </w:rPr>
        <w:t>年起需要以</w:t>
      </w:r>
      <w:r w:rsidRPr="009D3F60">
        <w:rPr>
          <w:rFonts w:ascii="SimSun" w:eastAsia="SimSun" w:hAnsi="SimSun" w:cs="Microsoft YaHei"/>
          <w:color w:val="000000"/>
          <w:kern w:val="2"/>
          <w:szCs w:val="21"/>
          <w:bdr w:val="none" w:sz="0" w:space="0" w:color="auto"/>
          <w:shd w:val="clear" w:color="auto" w:fill="FFFFFF"/>
          <w:lang w:eastAsia="zh-CN"/>
        </w:rPr>
        <w:t>2</w:t>
      </w:r>
      <w:r w:rsidRPr="009D3F60">
        <w:rPr>
          <w:rFonts w:ascii="SimSun" w:eastAsia="SimSun" w:hAnsi="SimSun" w:cs="Microsoft YaHei" w:hint="eastAsia"/>
          <w:color w:val="000000"/>
          <w:kern w:val="2"/>
          <w:szCs w:val="21"/>
          <w:bdr w:val="none" w:sz="0" w:space="0" w:color="auto"/>
          <w:shd w:val="clear" w:color="auto" w:fill="FFFFFF"/>
          <w:lang w:eastAsia="zh-CN"/>
        </w:rPr>
        <w:t>倍的速度增长。市场人员配置如下：</w:t>
      </w:r>
    </w:p>
    <w:tbl>
      <w:tblPr>
        <w:tblStyle w:val="TableNormal1"/>
        <w:tblW w:w="830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578625"/>
        <w:tblLayout w:type="fixed"/>
        <w:tblLook w:val="04A0" w:firstRow="1" w:lastRow="0" w:firstColumn="1" w:lastColumn="0" w:noHBand="0" w:noVBand="1"/>
      </w:tblPr>
      <w:tblGrid>
        <w:gridCol w:w="1661"/>
        <w:gridCol w:w="1660"/>
        <w:gridCol w:w="1660"/>
        <w:gridCol w:w="1660"/>
        <w:gridCol w:w="1660"/>
      </w:tblGrid>
      <w:tr w:rsidR="003D6B0B" w:rsidRPr="0079068B" w14:paraId="561A4E26" w14:textId="77777777">
        <w:trPr>
          <w:trHeight w:val="285"/>
          <w:tblHeader/>
        </w:trPr>
        <w:tc>
          <w:tcPr>
            <w:tcW w:w="1660"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14:paraId="07C18F9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项目</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27AE6A79"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2017</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69377CE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2018</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10BF4E5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2019</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14:paraId="162CF75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2020</w:t>
            </w:r>
          </w:p>
        </w:tc>
      </w:tr>
      <w:tr w:rsidR="003D6B0B" w:rsidRPr="0079068B" w14:paraId="6DA4B578" w14:textId="77777777">
        <w:tblPrEx>
          <w:shd w:val="clear" w:color="auto" w:fill="FFFFFF"/>
        </w:tblPrEx>
        <w:trPr>
          <w:trHeight w:val="285"/>
        </w:trPr>
        <w:tc>
          <w:tcPr>
            <w:tcW w:w="1660"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4A34FDD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市场人员／人</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FA17F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770F5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93582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10</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A91C0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w:t>
            </w:r>
          </w:p>
        </w:tc>
      </w:tr>
      <w:tr w:rsidR="003D6B0B" w:rsidRPr="0079068B" w14:paraId="058A6308" w14:textId="77777777">
        <w:tblPrEx>
          <w:shd w:val="clear" w:color="auto" w:fill="FFFFFF"/>
        </w:tblPrEx>
        <w:trPr>
          <w:trHeight w:val="285"/>
        </w:trPr>
        <w:tc>
          <w:tcPr>
            <w:tcW w:w="1660"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2D2ABA3"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年业务量</w:t>
            </w:r>
            <w:r w:rsidRPr="0079068B">
              <w:rPr>
                <w:rFonts w:ascii="Microsoft YaHei" w:eastAsia="Microsoft YaHei" w:hAnsi="Microsoft YaHei" w:cs="Microsoft YaHei"/>
                <w:color w:val="000000"/>
                <w:sz w:val="20"/>
                <w:szCs w:val="20"/>
                <w:lang w:val="zh-CN" w:eastAsia="zh-CN"/>
              </w:rPr>
              <w:t>/</w:t>
            </w:r>
            <w:r w:rsidRPr="0079068B">
              <w:rPr>
                <w:rFonts w:ascii="Microsoft YaHei" w:eastAsia="Microsoft YaHei" w:hAnsi="Microsoft YaHei" w:cs="Microsoft YaHei" w:hint="eastAsia"/>
                <w:color w:val="000000"/>
                <w:sz w:val="20"/>
                <w:szCs w:val="20"/>
                <w:lang w:val="zh-CN" w:eastAsia="zh-CN"/>
              </w:rPr>
              <w:t>所</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0F6D8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EA6BD3"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4</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3760E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8</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E7E2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16</w:t>
            </w:r>
          </w:p>
        </w:tc>
      </w:tr>
    </w:tbl>
    <w:p w14:paraId="2905DA9D" w14:textId="77777777" w:rsidR="003D6B0B" w:rsidRPr="0079068B" w:rsidRDefault="003D6B0B" w:rsidP="0079068B">
      <w:pPr>
        <w:rPr>
          <w:rFonts w:ascii="Microsoft YaHei" w:eastAsia="Microsoft YaHei" w:hAnsi="Microsoft YaHei" w:cs="Microsoft YaHei"/>
          <w:color w:val="000000"/>
          <w:sz w:val="20"/>
          <w:szCs w:val="20"/>
          <w:lang w:val="zh-CN" w:eastAsia="zh-CN"/>
        </w:rPr>
      </w:pPr>
    </w:p>
    <w:p w14:paraId="60A06F0F" w14:textId="77777777" w:rsidR="003D6B0B" w:rsidRPr="0079068B" w:rsidRDefault="007201EF" w:rsidP="0079068B">
      <w:pPr>
        <w:ind w:left="720" w:firstLine="72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表</w:t>
      </w:r>
      <w:r w:rsidRPr="0079068B">
        <w:rPr>
          <w:rFonts w:ascii="Microsoft YaHei" w:eastAsia="Microsoft YaHei" w:hAnsi="Microsoft YaHei" w:cs="Microsoft YaHei"/>
          <w:color w:val="000000"/>
          <w:sz w:val="20"/>
          <w:szCs w:val="20"/>
          <w:lang w:val="zh-CN" w:eastAsia="zh-CN"/>
        </w:rPr>
        <w:t xml:space="preserve"> 5-2 </w:t>
      </w:r>
      <w:r w:rsidRPr="0079068B">
        <w:rPr>
          <w:rFonts w:ascii="Microsoft YaHei" w:eastAsia="Microsoft YaHei" w:hAnsi="Microsoft YaHei" w:cs="Microsoft YaHei" w:hint="eastAsia"/>
          <w:color w:val="000000"/>
          <w:sz w:val="20"/>
          <w:szCs w:val="20"/>
          <w:lang w:val="zh-CN" w:eastAsia="zh-CN"/>
        </w:rPr>
        <w:t>未来</w:t>
      </w:r>
      <w:r w:rsidRPr="0079068B">
        <w:rPr>
          <w:rFonts w:ascii="Microsoft YaHei" w:eastAsia="Microsoft YaHei" w:hAnsi="Microsoft YaHei" w:cs="Microsoft YaHei"/>
          <w:color w:val="000000"/>
          <w:sz w:val="20"/>
          <w:szCs w:val="20"/>
          <w:lang w:val="zh-CN" w:eastAsia="zh-CN"/>
        </w:rPr>
        <w:t xml:space="preserve"> 4 </w:t>
      </w:r>
      <w:r w:rsidRPr="0079068B">
        <w:rPr>
          <w:rFonts w:ascii="Microsoft YaHei" w:eastAsia="Microsoft YaHei" w:hAnsi="Microsoft YaHei" w:cs="Microsoft YaHei" w:hint="eastAsia"/>
          <w:color w:val="000000"/>
          <w:sz w:val="20"/>
          <w:szCs w:val="20"/>
          <w:lang w:val="zh-CN" w:eastAsia="zh-CN"/>
        </w:rPr>
        <w:t>年市场配置人员及其年业务量</w:t>
      </w:r>
    </w:p>
    <w:p w14:paraId="05D16ADE"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DFD8703" w14:textId="117B4641" w:rsidR="003D6B0B" w:rsidRPr="0079068B" w:rsidRDefault="00013DD8" w:rsidP="00013DD8">
      <w:pPr>
        <w:pStyle w:val="Heading3"/>
        <w:rPr>
          <w:lang w:val="zh-CN" w:eastAsia="zh-CN"/>
        </w:rPr>
      </w:pPr>
      <w:bookmarkStart w:id="114" w:name="_Toc484026379"/>
      <w:bookmarkStart w:id="115" w:name="_Toc484031313"/>
      <w:r>
        <w:rPr>
          <w:lang w:val="zh-CN" w:eastAsia="zh-CN"/>
        </w:rPr>
        <w:t>5.2.4</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管理人员</w:t>
      </w:r>
      <w:bookmarkEnd w:id="114"/>
      <w:bookmarkEnd w:id="115"/>
    </w:p>
    <w:p w14:paraId="1231590E"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目前，本公司的高层管理人员有</w:t>
      </w:r>
      <w:r w:rsidRPr="009D3F60">
        <w:rPr>
          <w:rFonts w:ascii="SimSun" w:eastAsia="SimSun" w:hAnsi="SimSun" w:cs="Microsoft YaHei"/>
          <w:color w:val="000000"/>
          <w:kern w:val="2"/>
          <w:szCs w:val="21"/>
          <w:bdr w:val="none" w:sz="0" w:space="0" w:color="auto"/>
          <w:shd w:val="clear" w:color="auto" w:fill="FFFFFF"/>
          <w:lang w:eastAsia="zh-CN"/>
        </w:rPr>
        <w:t>4</w:t>
      </w:r>
      <w:r w:rsidRPr="009D3F60">
        <w:rPr>
          <w:rFonts w:ascii="SimSun" w:eastAsia="SimSun" w:hAnsi="SimSun" w:cs="Microsoft YaHei" w:hint="eastAsia"/>
          <w:color w:val="000000"/>
          <w:kern w:val="2"/>
          <w:szCs w:val="21"/>
          <w:bdr w:val="none" w:sz="0" w:space="0" w:color="auto"/>
          <w:shd w:val="clear" w:color="auto" w:fill="FFFFFF"/>
          <w:lang w:eastAsia="zh-CN"/>
        </w:rPr>
        <w:t>人，袁凤强任总经理兼财务总监，艾春玲任市场总监，崔佰会任人力资源总监，程枫任公关总监。随着公司业务的推广，我们的用户会分布到湖北省各个市区，事务也会更加繁忙，所以计划截止</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年，增加区级管理人员</w:t>
      </w:r>
      <w:r w:rsidRPr="009D3F60">
        <w:rPr>
          <w:rFonts w:ascii="SimSun" w:eastAsia="SimSun" w:hAnsi="SimSun" w:cs="Microsoft YaHei"/>
          <w:color w:val="000000"/>
          <w:kern w:val="2"/>
          <w:szCs w:val="21"/>
          <w:bdr w:val="none" w:sz="0" w:space="0" w:color="auto"/>
          <w:shd w:val="clear" w:color="auto" w:fill="FFFFFF"/>
          <w:lang w:eastAsia="zh-CN"/>
        </w:rPr>
        <w:t>22</w:t>
      </w:r>
      <w:r w:rsidRPr="009D3F60">
        <w:rPr>
          <w:rFonts w:ascii="SimSun" w:eastAsia="SimSun" w:hAnsi="SimSun" w:cs="Microsoft YaHei" w:hint="eastAsia"/>
          <w:color w:val="000000"/>
          <w:kern w:val="2"/>
          <w:szCs w:val="21"/>
          <w:bdr w:val="none" w:sz="0" w:space="0" w:color="auto"/>
          <w:shd w:val="clear" w:color="auto" w:fill="FFFFFF"/>
          <w:lang w:eastAsia="zh-CN"/>
        </w:rPr>
        <w:t>人。</w:t>
      </w:r>
    </w:p>
    <w:p w14:paraId="0A323532" w14:textId="188D5390"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大学生创业团队不仅可以解决自己的就业问题，而且能够直接地给为社会相关从业者提供就业岗位。虽然我们的创业公司目前规</w:t>
      </w:r>
      <w:r w:rsidR="009D3F60">
        <w:rPr>
          <w:rFonts w:ascii="SimSun" w:eastAsia="SimSun" w:hAnsi="SimSun" w:cs="Microsoft YaHei" w:hint="eastAsia"/>
          <w:color w:val="000000"/>
          <w:kern w:val="2"/>
          <w:szCs w:val="21"/>
          <w:bdr w:val="none" w:sz="0" w:space="0" w:color="auto"/>
          <w:shd w:val="clear" w:color="auto" w:fill="FFFFFF"/>
          <w:lang w:eastAsia="zh-CN"/>
        </w:rPr>
        <w:t>模较小，但是我相信在不久的将来，我们的公司会吸纳更多的人才和更多</w:t>
      </w:r>
      <w:r w:rsidRPr="009D3F60">
        <w:rPr>
          <w:rFonts w:ascii="SimSun" w:eastAsia="SimSun" w:hAnsi="SimSun" w:cs="Microsoft YaHei" w:hint="eastAsia"/>
          <w:color w:val="000000"/>
          <w:kern w:val="2"/>
          <w:szCs w:val="21"/>
          <w:bdr w:val="none" w:sz="0" w:space="0" w:color="auto"/>
          <w:shd w:val="clear" w:color="auto" w:fill="FFFFFF"/>
          <w:lang w:eastAsia="zh-CN"/>
        </w:rPr>
        <w:t>的资金支持，在一定程度上帮助解决市场就业压力过大导致的社会稳定问题。</w:t>
      </w:r>
    </w:p>
    <w:p w14:paraId="432F811A" w14:textId="77777777" w:rsidR="003D6B0B" w:rsidRPr="0079068B" w:rsidRDefault="007201EF" w:rsidP="00013DD8">
      <w:pPr>
        <w:pStyle w:val="Heading2"/>
        <w:rPr>
          <w:lang w:val="zh-CN" w:eastAsia="zh-CN"/>
        </w:rPr>
      </w:pPr>
      <w:bookmarkStart w:id="116" w:name="_Toc484026380"/>
      <w:bookmarkStart w:id="117" w:name="_Toc484031314"/>
      <w:r w:rsidRPr="0079068B">
        <w:rPr>
          <w:lang w:val="zh-CN" w:eastAsia="zh-CN"/>
        </w:rPr>
        <w:lastRenderedPageBreak/>
        <w:t xml:space="preserve">5.3 </w:t>
      </w:r>
      <w:r w:rsidRPr="0079068B">
        <w:rPr>
          <w:rFonts w:ascii="Microsoft YaHei" w:eastAsia="Microsoft YaHei" w:hAnsi="Microsoft YaHei" w:cs="Microsoft YaHei" w:hint="eastAsia"/>
          <w:lang w:val="zh-CN" w:eastAsia="zh-CN"/>
        </w:rPr>
        <w:t>社会效益</w:t>
      </w:r>
      <w:bookmarkEnd w:id="116"/>
      <w:bookmarkEnd w:id="117"/>
    </w:p>
    <w:p w14:paraId="1078964B" w14:textId="5D6B167D" w:rsidR="00013DD8"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学生心理健康是构建和谐校园的一个重要环节，大学生心理问题及其导致的极端事件已成为国际性社会问题。研究表明，心理问题的产生和爆发是一个长期的过程，其间往往伴随着异常行为模式的出现。我们的产品可以随时捕捉学生的学习与生活状态，定期分析学生的非正常行为，对可能具有心里问题的学生及早介入，防止极端事件的发生。</w:t>
      </w:r>
    </w:p>
    <w:p w14:paraId="5A2EFDA9" w14:textId="77777777" w:rsidR="00013DD8" w:rsidRDefault="00013DD8">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5668669B"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7D2A7889" w14:textId="77777777" w:rsidR="003D6B0B" w:rsidRDefault="007201EF" w:rsidP="00013DD8">
      <w:pPr>
        <w:pStyle w:val="Heading1"/>
        <w:rPr>
          <w:lang w:eastAsia="zh-CN"/>
        </w:rPr>
      </w:pPr>
      <w:bookmarkStart w:id="118" w:name="_Toc484031315"/>
      <w:r>
        <w:rPr>
          <w:rFonts w:ascii="Helvetica" w:hAnsi="Helvetica"/>
          <w:lang w:eastAsia="zh-CN"/>
        </w:rPr>
        <w:t>6.</w:t>
      </w:r>
      <w:r>
        <w:rPr>
          <w:rFonts w:ascii="Helvetica" w:hAnsi="Helvetica"/>
          <w:lang w:eastAsia="zh-CN"/>
        </w:rPr>
        <w:tab/>
      </w:r>
      <w:r>
        <w:rPr>
          <w:rFonts w:eastAsia="Arial Unicode MS"/>
          <w:lang w:eastAsia="zh-CN"/>
        </w:rPr>
        <w:t>团队介绍</w:t>
      </w:r>
      <w:bookmarkEnd w:id="118"/>
    </w:p>
    <w:p w14:paraId="615F0FEF" w14:textId="77777777" w:rsidR="003D6B0B" w:rsidRPr="0079068B" w:rsidRDefault="007201EF" w:rsidP="00013DD8">
      <w:pPr>
        <w:pStyle w:val="Heading2"/>
        <w:rPr>
          <w:lang w:val="zh-CN" w:eastAsia="zh-CN"/>
        </w:rPr>
      </w:pPr>
      <w:bookmarkStart w:id="119" w:name="_Toc484026381"/>
      <w:bookmarkStart w:id="120" w:name="_Toc484031316"/>
      <w:r w:rsidRPr="0079068B">
        <w:rPr>
          <w:lang w:val="zh-CN" w:eastAsia="zh-CN"/>
        </w:rPr>
        <w:t xml:space="preserve">6.1 </w:t>
      </w:r>
      <w:r w:rsidRPr="0079068B">
        <w:rPr>
          <w:rFonts w:ascii="Microsoft YaHei" w:eastAsia="Microsoft YaHei" w:hAnsi="Microsoft YaHei" w:cs="Microsoft YaHei" w:hint="eastAsia"/>
          <w:lang w:val="zh-CN" w:eastAsia="zh-CN"/>
        </w:rPr>
        <w:t>组织架构</w:t>
      </w:r>
      <w:bookmarkEnd w:id="119"/>
      <w:bookmarkEnd w:id="120"/>
    </w:p>
    <w:p w14:paraId="16F340E2" w14:textId="6271FA32"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作为一支创新研发型团队，在发展初期阶段，团队规模小，资金有限。因而项目团队采用了弹性化的组织结构，并以较为简单的形式开展运营。此外，团队管理精简，职能清晰，分工明确，相互沟通协作，使之成为一个有机整体。团队架构如图所示。</w:t>
      </w:r>
    </w:p>
    <w:p w14:paraId="0D0CD7A6"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ab/>
      </w:r>
    </w:p>
    <w:p w14:paraId="40B9C1F6" w14:textId="77777777" w:rsidR="003D6B0B" w:rsidRDefault="007201EF">
      <w:pPr>
        <w:pStyle w:val="Default"/>
        <w:spacing w:line="280" w:lineRule="atLeast"/>
        <w:rPr>
          <w:rFonts w:ascii="Times" w:eastAsia="Times" w:hAnsi="Times" w:cs="Times"/>
          <w:sz w:val="24"/>
          <w:szCs w:val="24"/>
        </w:rPr>
      </w:pPr>
      <w:r>
        <w:rPr>
          <w:rFonts w:ascii="Times" w:eastAsia="Times" w:hAnsi="Times" w:cs="Times"/>
          <w:noProof/>
          <w:sz w:val="24"/>
          <w:szCs w:val="24"/>
        </w:rPr>
        <w:drawing>
          <wp:inline distT="0" distB="0" distL="0" distR="0" wp14:anchorId="66C6CD40" wp14:editId="73BCEC09">
            <wp:extent cx="6120057" cy="415747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44image9296.png"/>
                    <pic:cNvPicPr>
                      <a:picLocks noChangeAspect="1"/>
                    </pic:cNvPicPr>
                  </pic:nvPicPr>
                  <pic:blipFill>
                    <a:blip r:embed="rId26">
                      <a:extLst/>
                    </a:blip>
                    <a:stretch>
                      <a:fillRect/>
                    </a:stretch>
                  </pic:blipFill>
                  <pic:spPr>
                    <a:xfrm>
                      <a:off x="0" y="0"/>
                      <a:ext cx="6120057" cy="4157473"/>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inline>
        </w:drawing>
      </w:r>
      <w:r>
        <w:rPr>
          <w:rFonts w:ascii="Times" w:hAnsi="Times"/>
          <w:sz w:val="24"/>
          <w:szCs w:val="24"/>
        </w:rPr>
        <w:t xml:space="preserve"> </w:t>
      </w:r>
    </w:p>
    <w:p w14:paraId="3152DF39" w14:textId="77777777" w:rsidR="003D6B0B" w:rsidRDefault="003D6B0B">
      <w:pPr>
        <w:pStyle w:val="Default"/>
        <w:spacing w:line="280" w:lineRule="atLeast"/>
        <w:rPr>
          <w:rFonts w:ascii="Times" w:eastAsia="Times" w:hAnsi="Times" w:cs="Times"/>
          <w:sz w:val="24"/>
          <w:szCs w:val="24"/>
        </w:rPr>
      </w:pPr>
    </w:p>
    <w:p w14:paraId="534A53EA" w14:textId="77777777" w:rsidR="003D6B0B" w:rsidRPr="0079068B" w:rsidRDefault="007201EF" w:rsidP="00013DD8">
      <w:pPr>
        <w:pStyle w:val="Heading2"/>
        <w:rPr>
          <w:lang w:val="zh-CN" w:eastAsia="zh-CN"/>
        </w:rPr>
      </w:pPr>
      <w:bookmarkStart w:id="121" w:name="_Toc484026382"/>
      <w:bookmarkStart w:id="122" w:name="_Toc484031317"/>
      <w:r w:rsidRPr="0079068B">
        <w:rPr>
          <w:lang w:val="zh-CN" w:eastAsia="zh-CN"/>
        </w:rPr>
        <w:t>6.</w:t>
      </w:r>
      <w:r w:rsidR="0079068B">
        <w:rPr>
          <w:lang w:val="zh-CN" w:eastAsia="zh-CN"/>
        </w:rPr>
        <w:t xml:space="preserve">2 </w:t>
      </w:r>
      <w:r w:rsidRPr="0079068B">
        <w:rPr>
          <w:rFonts w:ascii="Microsoft YaHei" w:eastAsia="Microsoft YaHei" w:hAnsi="Microsoft YaHei" w:cs="Microsoft YaHei" w:hint="eastAsia"/>
          <w:lang w:val="zh-CN" w:eastAsia="zh-CN"/>
        </w:rPr>
        <w:t>核心成员</w:t>
      </w:r>
      <w:bookmarkEnd w:id="121"/>
      <w:bookmarkEnd w:id="122"/>
    </w:p>
    <w:p w14:paraId="6582196A"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袁凤强：武汉大学计算机学院计算机应用与技术方向硕士在读，主要负责团队管理，统筹规划和决策制定。</w:t>
      </w:r>
    </w:p>
    <w:p w14:paraId="4B15D671"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专业技能：本科期间在武汉大学国际软件学院主修专业软件工程，在校期间系统学习了计算机组成与原理、计算机网络、计算机操作系统等计算机理论知识；熟练掌握C/C++/Java程序设计语言，Java Web编程及Struts2 框架，熟悉数据库的构建和使用，并系统学习了机器学习相关知识，利用Python进行机器学习相关研究。本科期间辅修了武汉大学经济与管理学院的金融学双学位，系统地学习了宏观经济学、微观经济学、公司理财、证券投资学、金融工程等课程，熟练掌握了经济学问题的分析方法及其主要理论框架。目前</w:t>
      </w:r>
      <w:r w:rsidRPr="009D3F60">
        <w:rPr>
          <w:rFonts w:ascii="SimSun" w:eastAsia="SimSun" w:hAnsi="SimSun" w:cs="Microsoft YaHei"/>
          <w:color w:val="000000"/>
          <w:kern w:val="2"/>
          <w:szCs w:val="21"/>
          <w:bdr w:val="none" w:sz="0" w:space="0" w:color="auto"/>
          <w:shd w:val="clear" w:color="auto" w:fill="FFFFFF"/>
          <w:lang w:eastAsia="zh-CN"/>
        </w:rPr>
        <w:lastRenderedPageBreak/>
        <w:t>在武汉大学计算机学院多媒体软件工程技术研究中心做音频编解码方向的研究，熟练掌握音频编解码框架流程。</w:t>
      </w:r>
    </w:p>
    <w:p w14:paraId="1FD08C36" w14:textId="77777777" w:rsidR="00257F80"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实践能力：本科期间曾多次获得学校奖学金并获得研究生推荐免试资格；硕士期间参与3DAudio技术提案中语音编解码模块的研究与集成工作，参与华为软件精英挑战赛并获得二等奖。</w:t>
      </w:r>
    </w:p>
    <w:p w14:paraId="1E9FC152"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ab/>
      </w:r>
    </w:p>
    <w:p w14:paraId="71C82820" w14:textId="309DA025"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崔佰</w:t>
      </w:r>
      <w:r w:rsidR="005C7CF3" w:rsidRPr="009D3F60">
        <w:rPr>
          <w:rFonts w:ascii="SimSun" w:eastAsia="SimSun" w:hAnsi="SimSun" w:cs="Microsoft YaHei" w:hint="eastAsia"/>
          <w:color w:val="000000"/>
          <w:kern w:val="2"/>
          <w:szCs w:val="21"/>
          <w:bdr w:val="none" w:sz="0" w:space="0" w:color="auto"/>
          <w:shd w:val="clear" w:color="auto" w:fill="FFFFFF"/>
          <w:lang w:eastAsia="zh-CN"/>
        </w:rPr>
        <w:t>会：武汉大学计算机学院硕士研究生，人力资源总监，主要负责人才招聘。</w:t>
      </w:r>
    </w:p>
    <w:p w14:paraId="26B83C74" w14:textId="5EC7C356" w:rsidR="005C7CF3" w:rsidRPr="009D3F60" w:rsidRDefault="005C7CF3"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实践能力：国家博弈竞赛季军，学习优秀一等奖，科技团体二等奖，优秀班干部。</w:t>
      </w:r>
      <w:r w:rsidRPr="009D3F60">
        <w:rPr>
          <w:rFonts w:ascii="SimSun" w:eastAsia="SimSun" w:hAnsi="SimSun" w:cs="Microsoft YaHei"/>
          <w:color w:val="000000"/>
          <w:kern w:val="2"/>
          <w:szCs w:val="21"/>
          <w:bdr w:val="none" w:sz="0" w:space="0" w:color="auto"/>
          <w:shd w:val="clear" w:color="auto" w:fill="FFFFFF"/>
          <w:lang w:eastAsia="zh-CN"/>
        </w:rPr>
        <w:br/>
      </w:r>
      <w:r w:rsidRPr="009D3F60">
        <w:rPr>
          <w:rFonts w:ascii="SimSun" w:eastAsia="SimSun" w:hAnsi="SimSun" w:cs="Microsoft YaHei" w:hint="eastAsia"/>
          <w:color w:val="000000"/>
          <w:kern w:val="2"/>
          <w:szCs w:val="21"/>
          <w:bdr w:val="none" w:sz="0" w:space="0" w:color="auto"/>
          <w:shd w:val="clear" w:color="auto" w:fill="FFFFFF"/>
          <w:lang w:eastAsia="zh-CN"/>
        </w:rPr>
        <w:t>兼职经历，美团饿了么外卖配送员，武汉传播职业技术学院兼职教师</w:t>
      </w:r>
      <w:r w:rsidRPr="009D3F60">
        <w:rPr>
          <w:rFonts w:ascii="SimSun" w:eastAsia="SimSun" w:hAnsi="SimSun" w:cs="Microsoft YaHei"/>
          <w:color w:val="000000"/>
          <w:kern w:val="2"/>
          <w:szCs w:val="21"/>
          <w:bdr w:val="none" w:sz="0" w:space="0" w:color="auto"/>
          <w:shd w:val="clear" w:color="auto" w:fill="FFFFFF"/>
          <w:lang w:eastAsia="zh-CN"/>
        </w:rPr>
        <w:t>。</w:t>
      </w:r>
    </w:p>
    <w:p w14:paraId="04F3E61E" w14:textId="77777777" w:rsidR="00257F80"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BCFB450" w14:textId="43FA6C94" w:rsidR="003D6B0B" w:rsidRPr="009D3F60" w:rsidRDefault="005C7CF3"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程</w:t>
      </w:r>
      <w:r w:rsidR="007201EF" w:rsidRPr="009D3F60">
        <w:rPr>
          <w:rFonts w:ascii="SimSun" w:eastAsia="SimSun" w:hAnsi="SimSun" w:cs="Microsoft YaHei"/>
          <w:color w:val="000000"/>
          <w:kern w:val="2"/>
          <w:szCs w:val="21"/>
          <w:bdr w:val="none" w:sz="0" w:space="0" w:color="auto"/>
          <w:shd w:val="clear" w:color="auto" w:fill="FFFFFF"/>
          <w:lang w:eastAsia="zh-CN"/>
        </w:rPr>
        <w:t>枫：</w:t>
      </w:r>
      <w:r w:rsidR="00D4013E" w:rsidRPr="009D3F60">
        <w:rPr>
          <w:rFonts w:ascii="SimSun" w:eastAsia="SimSun" w:hAnsi="SimSun" w:cs="Microsoft YaHei" w:hint="eastAsia"/>
          <w:color w:val="000000"/>
          <w:kern w:val="2"/>
          <w:szCs w:val="21"/>
          <w:bdr w:val="none" w:sz="0" w:space="0" w:color="auto"/>
          <w:shd w:val="clear" w:color="auto" w:fill="FFFFFF"/>
          <w:lang w:eastAsia="zh-CN"/>
        </w:rPr>
        <w:t>武汉大学硕士研究生在读，主要负责产品研发和市场销售。</w:t>
      </w:r>
    </w:p>
    <w:p w14:paraId="2B2AA049" w14:textId="77777777"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专业技能</w:t>
      </w:r>
    </w:p>
    <w:p w14:paraId="0A45295F" w14:textId="1D53D156" w:rsidR="00257F80"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本科期间就读计算机科学技术专业，熟悉C、C++、Java等编程语言，具备一定的应用软件开发技能。研究生就读于通信与信息系统专业，熟悉MATLAB、python等编程语言，熟悉数据挖掘与数据分析的基本算法。</w:t>
      </w:r>
    </w:p>
    <w:p w14:paraId="3392884A" w14:textId="357C90C5"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实践能力：本科期间获得共青团2014“五四综合表彰”优秀学生干部，第十七届“博文杯”大学生百项实证创新基金二等奖，第三届“中南杯”大学生计算机设计大赛三等奖，获 “三等人民奖学金”两次。本科大一大二期间分别担任学院团委学生会网络部干事和部长，成功承办了学院品牌学术交流活动——电脑文化艺术节，参与了大量活动的组织以及相关事务。</w:t>
      </w:r>
    </w:p>
    <w:p w14:paraId="64DF0AA8" w14:textId="77777777"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A50DFDB" w14:textId="06CAB029"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艾春玲：</w:t>
      </w:r>
      <w:r w:rsidR="005C7CF3" w:rsidRPr="009D3F60">
        <w:rPr>
          <w:rFonts w:ascii="SimSun" w:eastAsia="SimSun" w:hAnsi="SimSun" w:cs="Microsoft YaHei"/>
          <w:color w:val="000000"/>
          <w:kern w:val="2"/>
          <w:szCs w:val="21"/>
          <w:bdr w:val="none" w:sz="0" w:space="0" w:color="auto"/>
          <w:shd w:val="clear" w:color="auto" w:fill="FFFFFF"/>
          <w:lang w:eastAsia="zh-CN"/>
        </w:rPr>
        <w:t>武汉大学计算机学院计算机应用与技术方向硕士在读，主要负责</w:t>
      </w:r>
      <w:r w:rsidR="00257F80" w:rsidRPr="009D3F60">
        <w:rPr>
          <w:rFonts w:ascii="SimSun" w:eastAsia="SimSun" w:hAnsi="SimSun" w:cs="Microsoft YaHei" w:hint="eastAsia"/>
          <w:color w:val="000000"/>
          <w:kern w:val="2"/>
          <w:szCs w:val="21"/>
          <w:bdr w:val="none" w:sz="0" w:space="0" w:color="auto"/>
          <w:shd w:val="clear" w:color="auto" w:fill="FFFFFF"/>
          <w:lang w:eastAsia="zh-CN"/>
        </w:rPr>
        <w:t>项目管理和产品研发</w:t>
      </w:r>
      <w:r w:rsidR="005C7CF3" w:rsidRPr="009D3F60">
        <w:rPr>
          <w:rFonts w:ascii="SimSun" w:eastAsia="SimSun" w:hAnsi="SimSun" w:cs="Microsoft YaHei"/>
          <w:color w:val="000000"/>
          <w:kern w:val="2"/>
          <w:szCs w:val="21"/>
          <w:bdr w:val="none" w:sz="0" w:space="0" w:color="auto"/>
          <w:shd w:val="clear" w:color="auto" w:fill="FFFFFF"/>
          <w:lang w:eastAsia="zh-CN"/>
        </w:rPr>
        <w:t>。</w:t>
      </w:r>
    </w:p>
    <w:p w14:paraId="2BA88CD5" w14:textId="28D4B929" w:rsidR="00257F80"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专业技能：本科期间专业为计算机科学与技术，了解计算机理论及应用基本知识。硕士进入计算机应用技术专业就读，主要研究方向为三维音频的插值方法，了解双耳三维音频生成、应用基本知识。大四期间跟随毕设导师参与黑龙江某湖泊水利信息化项目，了解Java、Android开发部分知识等。</w:t>
      </w:r>
    </w:p>
    <w:p w14:paraId="7C2F8AA9" w14:textId="57305B47" w:rsidR="00A663D2"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 本科期间多次获得丙等奖学金、国家励志奖学金，院优秀学生、优秀共青团员等称号。</w:t>
      </w:r>
    </w:p>
    <w:p w14:paraId="46E779F1" w14:textId="50C16E7E" w:rsidR="003D6B0B" w:rsidRPr="00013DD8" w:rsidRDefault="00A663D2"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9D3F60">
        <w:rPr>
          <w:rFonts w:ascii="SimSun" w:eastAsia="SimSun" w:hAnsi="SimSun" w:cs="Microsoft YaHei"/>
          <w:color w:val="000000"/>
          <w:kern w:val="2"/>
          <w:szCs w:val="21"/>
          <w:bdr w:val="none" w:sz="0" w:space="0" w:color="auto"/>
          <w:shd w:val="clear" w:color="auto" w:fill="FFFFFF"/>
          <w:lang w:eastAsia="zh-CN"/>
        </w:rPr>
        <w:br w:type="page"/>
      </w:r>
      <w:r w:rsidR="007201EF">
        <w:rPr>
          <w:sz w:val="36"/>
          <w:szCs w:val="36"/>
          <w:lang w:eastAsia="zh-CN"/>
        </w:rPr>
        <w:lastRenderedPageBreak/>
        <w:tab/>
      </w:r>
    </w:p>
    <w:p w14:paraId="393DF8D4" w14:textId="04C020BE" w:rsidR="003D6B0B" w:rsidRDefault="00013DD8" w:rsidP="00013DD8">
      <w:pPr>
        <w:pStyle w:val="Heading1"/>
        <w:rPr>
          <w:lang w:eastAsia="zh-CN"/>
        </w:rPr>
      </w:pPr>
      <w:bookmarkStart w:id="123" w:name="_Toc484031318"/>
      <w:r>
        <w:rPr>
          <w:rFonts w:ascii="Helvetica" w:hAnsi="Helvetica"/>
          <w:lang w:eastAsia="zh-CN"/>
        </w:rPr>
        <w:t xml:space="preserve">7. </w:t>
      </w:r>
      <w:r w:rsidR="007201EF">
        <w:rPr>
          <w:rFonts w:eastAsia="Microsoft YaHei" w:cs="Microsoft YaHei"/>
          <w:lang w:eastAsia="zh-CN"/>
        </w:rPr>
        <w:t>公司财务</w:t>
      </w:r>
      <w:bookmarkEnd w:id="123"/>
    </w:p>
    <w:p w14:paraId="197FB489" w14:textId="77777777" w:rsidR="00257F80" w:rsidRPr="00D4013E" w:rsidRDefault="00257F80" w:rsidP="002269D2">
      <w:pPr>
        <w:pStyle w:val="Heading2"/>
        <w:rPr>
          <w:lang w:val="zh-CN" w:eastAsia="zh-CN"/>
        </w:rPr>
      </w:pPr>
      <w:bookmarkStart w:id="124" w:name="_Toc484026383"/>
      <w:bookmarkStart w:id="125" w:name="_Toc484031319"/>
      <w:r>
        <w:rPr>
          <w:rFonts w:hint="eastAsia"/>
          <w:lang w:eastAsia="zh-CN"/>
        </w:rPr>
        <w:t>7</w:t>
      </w:r>
      <w:r>
        <w:rPr>
          <w:lang w:eastAsia="zh-CN"/>
        </w:rPr>
        <w:t>.1</w:t>
      </w:r>
      <w:r w:rsidRPr="00D4013E">
        <w:rPr>
          <w:rFonts w:ascii="Microsoft YaHei" w:eastAsia="Microsoft YaHei" w:hAnsi="Microsoft YaHei" w:cs="Microsoft YaHei" w:hint="eastAsia"/>
          <w:lang w:val="zh-CN" w:eastAsia="zh-CN"/>
        </w:rPr>
        <w:t>公司股本规模及结构</w:t>
      </w:r>
      <w:bookmarkEnd w:id="124"/>
      <w:bookmarkEnd w:id="125"/>
    </w:p>
    <w:p w14:paraId="533DA53D" w14:textId="77777777" w:rsidR="00257F80" w:rsidRPr="00D4013E" w:rsidRDefault="00257F80" w:rsidP="002269D2">
      <w:pPr>
        <w:pStyle w:val="Heading3"/>
        <w:rPr>
          <w:lang w:val="zh-CN" w:eastAsia="zh-CN"/>
        </w:rPr>
      </w:pPr>
      <w:bookmarkStart w:id="126" w:name="_Toc484026384"/>
      <w:bookmarkStart w:id="127" w:name="_Toc484031320"/>
      <w:r w:rsidRPr="00D4013E">
        <w:rPr>
          <w:rFonts w:hint="eastAsia"/>
          <w:lang w:val="zh-CN" w:eastAsia="zh-CN"/>
        </w:rPr>
        <w:t>7.</w:t>
      </w:r>
      <w:r w:rsidRPr="00D4013E">
        <w:rPr>
          <w:lang w:val="zh-CN" w:eastAsia="zh-CN"/>
        </w:rPr>
        <w:t>1.1</w:t>
      </w:r>
      <w:r w:rsidRPr="00D4013E">
        <w:rPr>
          <w:rFonts w:ascii="Microsoft YaHei" w:eastAsia="Microsoft YaHei" w:hAnsi="Microsoft YaHei" w:cs="Microsoft YaHei" w:hint="eastAsia"/>
          <w:lang w:val="zh-CN" w:eastAsia="zh-CN"/>
        </w:rPr>
        <w:t>股本组成</w:t>
      </w:r>
      <w:bookmarkEnd w:id="126"/>
      <w:bookmarkEnd w:id="127"/>
    </w:p>
    <w:p w14:paraId="7EF8FB35"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本公司计划于2018年完成公司注册，注册资本为50万元。</w:t>
      </w:r>
    </w:p>
    <w:tbl>
      <w:tblPr>
        <w:tblStyle w:val="TableGrid"/>
        <w:tblW w:w="0" w:type="auto"/>
        <w:tblInd w:w="992" w:type="dxa"/>
        <w:tblLook w:val="04A0" w:firstRow="1" w:lastRow="0" w:firstColumn="1" w:lastColumn="0" w:noHBand="0" w:noVBand="1"/>
      </w:tblPr>
      <w:tblGrid>
        <w:gridCol w:w="2840"/>
        <w:gridCol w:w="2841"/>
        <w:gridCol w:w="2841"/>
      </w:tblGrid>
      <w:tr w:rsidR="00257F80" w:rsidRPr="00582663" w14:paraId="7867F8BB" w14:textId="77777777" w:rsidTr="00AE6B3F">
        <w:tc>
          <w:tcPr>
            <w:tcW w:w="2840" w:type="dxa"/>
          </w:tcPr>
          <w:p w14:paraId="30CA2F9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股东名称</w:t>
            </w:r>
          </w:p>
        </w:tc>
        <w:tc>
          <w:tcPr>
            <w:tcW w:w="2841" w:type="dxa"/>
          </w:tcPr>
          <w:p w14:paraId="5790A0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持股比例（%）</w:t>
            </w:r>
          </w:p>
        </w:tc>
        <w:tc>
          <w:tcPr>
            <w:tcW w:w="2841" w:type="dxa"/>
          </w:tcPr>
          <w:p w14:paraId="625BD7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出资金额（万元）</w:t>
            </w:r>
          </w:p>
        </w:tc>
      </w:tr>
      <w:tr w:rsidR="00257F80" w:rsidRPr="00582663" w14:paraId="4408F868" w14:textId="77777777" w:rsidTr="00AE6B3F">
        <w:tc>
          <w:tcPr>
            <w:tcW w:w="2840" w:type="dxa"/>
          </w:tcPr>
          <w:p w14:paraId="47BE21F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国家多媒体软件工程技术研究中心</w:t>
            </w:r>
          </w:p>
        </w:tc>
        <w:tc>
          <w:tcPr>
            <w:tcW w:w="2841" w:type="dxa"/>
          </w:tcPr>
          <w:p w14:paraId="64298FF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2841" w:type="dxa"/>
          </w:tcPr>
          <w:p w14:paraId="2983E5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24</w:t>
            </w:r>
          </w:p>
        </w:tc>
      </w:tr>
      <w:tr w:rsidR="00257F80" w:rsidRPr="00582663" w14:paraId="7E9E66A9" w14:textId="77777777" w:rsidTr="00AE6B3F">
        <w:tc>
          <w:tcPr>
            <w:tcW w:w="2840" w:type="dxa"/>
          </w:tcPr>
          <w:p w14:paraId="272E868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袁凤强</w:t>
            </w:r>
          </w:p>
        </w:tc>
        <w:tc>
          <w:tcPr>
            <w:tcW w:w="2841" w:type="dxa"/>
          </w:tcPr>
          <w:p w14:paraId="3EEA92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2841" w:type="dxa"/>
          </w:tcPr>
          <w:p w14:paraId="47FE375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w:t>
            </w:r>
          </w:p>
        </w:tc>
      </w:tr>
      <w:tr w:rsidR="00257F80" w:rsidRPr="00582663" w14:paraId="4D303C9A" w14:textId="77777777" w:rsidTr="00AE6B3F">
        <w:tc>
          <w:tcPr>
            <w:tcW w:w="2840" w:type="dxa"/>
          </w:tcPr>
          <w:p w14:paraId="1DD561F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崔佰会</w:t>
            </w:r>
          </w:p>
        </w:tc>
        <w:tc>
          <w:tcPr>
            <w:tcW w:w="2841" w:type="dxa"/>
          </w:tcPr>
          <w:p w14:paraId="1E1C5B9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11.4</w:t>
            </w:r>
          </w:p>
        </w:tc>
        <w:tc>
          <w:tcPr>
            <w:tcW w:w="2841" w:type="dxa"/>
          </w:tcPr>
          <w:p w14:paraId="40F3347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5.7</w:t>
            </w:r>
          </w:p>
        </w:tc>
      </w:tr>
      <w:tr w:rsidR="00257F80" w:rsidRPr="00582663" w14:paraId="6A5DC692" w14:textId="77777777" w:rsidTr="00AE6B3F">
        <w:tc>
          <w:tcPr>
            <w:tcW w:w="2840" w:type="dxa"/>
          </w:tcPr>
          <w:p w14:paraId="4E91C07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程枫</w:t>
            </w:r>
          </w:p>
        </w:tc>
        <w:tc>
          <w:tcPr>
            <w:tcW w:w="2841" w:type="dxa"/>
          </w:tcPr>
          <w:p w14:paraId="4890FA2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11.3</w:t>
            </w:r>
          </w:p>
        </w:tc>
        <w:tc>
          <w:tcPr>
            <w:tcW w:w="2841" w:type="dxa"/>
          </w:tcPr>
          <w:p w14:paraId="7CDAA0F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5.65</w:t>
            </w:r>
          </w:p>
        </w:tc>
      </w:tr>
      <w:tr w:rsidR="00257F80" w:rsidRPr="00582663" w14:paraId="7578E040" w14:textId="77777777" w:rsidTr="00AE6B3F">
        <w:tc>
          <w:tcPr>
            <w:tcW w:w="2840" w:type="dxa"/>
          </w:tcPr>
          <w:p w14:paraId="2A97BAB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艾春玲</w:t>
            </w:r>
          </w:p>
        </w:tc>
        <w:tc>
          <w:tcPr>
            <w:tcW w:w="2841" w:type="dxa"/>
          </w:tcPr>
          <w:p w14:paraId="19E2B2A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11.3</w:t>
            </w:r>
          </w:p>
        </w:tc>
        <w:tc>
          <w:tcPr>
            <w:tcW w:w="2841" w:type="dxa"/>
          </w:tcPr>
          <w:p w14:paraId="28EBB48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5.65</w:t>
            </w:r>
          </w:p>
        </w:tc>
      </w:tr>
    </w:tbl>
    <w:p w14:paraId="393FEF36"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64C8BD1C" w14:textId="77777777" w:rsidR="00257F80" w:rsidRPr="00D4013E" w:rsidRDefault="00257F80" w:rsidP="002269D2">
      <w:pPr>
        <w:pStyle w:val="Heading3"/>
        <w:rPr>
          <w:lang w:val="zh-CN" w:eastAsia="zh-CN"/>
        </w:rPr>
      </w:pPr>
      <w:bookmarkStart w:id="128" w:name="_Toc484026385"/>
      <w:bookmarkStart w:id="129" w:name="_Toc484031321"/>
      <w:r w:rsidRPr="00D4013E">
        <w:rPr>
          <w:rFonts w:hint="eastAsia"/>
          <w:lang w:val="zh-CN" w:eastAsia="zh-CN"/>
        </w:rPr>
        <w:t>7.</w:t>
      </w:r>
      <w:r w:rsidRPr="00D4013E">
        <w:rPr>
          <w:lang w:val="zh-CN" w:eastAsia="zh-CN"/>
        </w:rPr>
        <w:t>1.2</w:t>
      </w:r>
      <w:r w:rsidRPr="00D4013E">
        <w:rPr>
          <w:rFonts w:ascii="Microsoft YaHei" w:eastAsia="Microsoft YaHei" w:hAnsi="Microsoft YaHei" w:cs="Microsoft YaHei" w:hint="eastAsia"/>
          <w:lang w:val="zh-CN" w:eastAsia="zh-CN"/>
        </w:rPr>
        <w:t>融资方案</w:t>
      </w:r>
      <w:bookmarkEnd w:id="128"/>
      <w:bookmarkEnd w:id="129"/>
    </w:p>
    <w:p w14:paraId="040BDADB"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公司成立初期，由于融资渠道不够通畅，整体发展较为缓慢，为了促进公司的发展，公司决定进行权益融资。根据估算，我们确定 2017年至 2018 年间资金缺口为 300 万元（可参考后文中“收入与成本预测”）。</w:t>
      </w:r>
    </w:p>
    <w:p w14:paraId="55D7A473"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 2016 年 8 月 5 日发布的《教育部关于高校科研成果转化的规定》，“高校依法对职务科技成果完成人和为成果做出重要贡献的其他人员给予奖励时，按照以下规定执行：以技术转让或者许可方式转化职务科技成果的，应当从技术转让或者许可所取得的净收入中提取不低于 50% 的比例用于奖励；以科技成果作价投资实施转化的，应当从作价投资取得的股份或者出资比例中提取不低于 50% 的比例进行奖励；在研究开发和科技成果转化中作出主要贡献者，获得奖励的份额不低于总额的 50%。”本项目团队目前所拥有的专利等已形成公司无形资产。项目团队拟新设立公司对这一成果进行产业化，以部分无形资产出资并与学校进行合理的股权分配，此外由项目团队出资 50 万元，同时从天使机构融资 250 万元。</w:t>
      </w:r>
    </w:p>
    <w:p w14:paraId="4CCCC604"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融资后股权结构如下表所示：</w:t>
      </w:r>
    </w:p>
    <w:tbl>
      <w:tblPr>
        <w:tblStyle w:val="TableGrid"/>
        <w:tblW w:w="0" w:type="auto"/>
        <w:tblInd w:w="992" w:type="dxa"/>
        <w:tblLook w:val="04A0" w:firstRow="1" w:lastRow="0" w:firstColumn="1" w:lastColumn="0" w:noHBand="0" w:noVBand="1"/>
      </w:tblPr>
      <w:tblGrid>
        <w:gridCol w:w="2840"/>
        <w:gridCol w:w="2841"/>
        <w:gridCol w:w="2841"/>
      </w:tblGrid>
      <w:tr w:rsidR="00257F80" w:rsidRPr="00582663" w14:paraId="4E88338A" w14:textId="77777777" w:rsidTr="00AE6B3F">
        <w:tc>
          <w:tcPr>
            <w:tcW w:w="2840" w:type="dxa"/>
          </w:tcPr>
          <w:p w14:paraId="66D5530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资金来源</w:t>
            </w:r>
          </w:p>
        </w:tc>
        <w:tc>
          <w:tcPr>
            <w:tcW w:w="2841" w:type="dxa"/>
          </w:tcPr>
          <w:p w14:paraId="20E024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出资金额（万</w:t>
            </w:r>
            <w:r w:rsidRPr="00582663">
              <w:rPr>
                <w:rFonts w:ascii="SimSun" w:eastAsia="SimSun" w:hAnsi="SimSun" w:cs="Microsoft YaHei" w:hint="eastAsia"/>
                <w:color w:val="000000"/>
                <w:szCs w:val="21"/>
                <w:shd w:val="clear" w:color="auto" w:fill="FFFFFF"/>
                <w:lang w:eastAsia="zh-CN"/>
              </w:rPr>
              <w:lastRenderedPageBreak/>
              <w:t>元）</w:t>
            </w:r>
          </w:p>
        </w:tc>
        <w:tc>
          <w:tcPr>
            <w:tcW w:w="2841" w:type="dxa"/>
          </w:tcPr>
          <w:p w14:paraId="51E4B88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持股比例（%）</w:t>
            </w:r>
          </w:p>
        </w:tc>
      </w:tr>
      <w:tr w:rsidR="00257F80" w:rsidRPr="00582663" w14:paraId="1554F62C" w14:textId="77777777" w:rsidTr="00AE6B3F">
        <w:tc>
          <w:tcPr>
            <w:tcW w:w="2840" w:type="dxa"/>
          </w:tcPr>
          <w:p w14:paraId="5A2E11D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创始团队</w:t>
            </w:r>
          </w:p>
        </w:tc>
        <w:tc>
          <w:tcPr>
            <w:tcW w:w="2841" w:type="dxa"/>
          </w:tcPr>
          <w:p w14:paraId="346E73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50</w:t>
            </w:r>
          </w:p>
        </w:tc>
        <w:tc>
          <w:tcPr>
            <w:tcW w:w="2841" w:type="dxa"/>
          </w:tcPr>
          <w:p w14:paraId="0C46DB3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r>
      <w:tr w:rsidR="00257F80" w:rsidRPr="00582663" w14:paraId="7829E9E8" w14:textId="77777777" w:rsidTr="00AE6B3F">
        <w:tc>
          <w:tcPr>
            <w:tcW w:w="2840" w:type="dxa"/>
          </w:tcPr>
          <w:p w14:paraId="7774AF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天使投资</w:t>
            </w:r>
          </w:p>
        </w:tc>
        <w:tc>
          <w:tcPr>
            <w:tcW w:w="2841" w:type="dxa"/>
          </w:tcPr>
          <w:p w14:paraId="526A9BF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250</w:t>
            </w:r>
          </w:p>
        </w:tc>
        <w:tc>
          <w:tcPr>
            <w:tcW w:w="2841" w:type="dxa"/>
          </w:tcPr>
          <w:p w14:paraId="5EEE54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r>
    </w:tbl>
    <w:p w14:paraId="7AFF635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3292D666" w14:textId="77777777" w:rsidR="00257F80" w:rsidRPr="00D4013E" w:rsidRDefault="00257F80" w:rsidP="002269D2">
      <w:pPr>
        <w:pStyle w:val="Heading3"/>
        <w:rPr>
          <w:lang w:val="zh-CN" w:eastAsia="zh-CN"/>
        </w:rPr>
      </w:pPr>
      <w:bookmarkStart w:id="130" w:name="_Toc484026386"/>
      <w:bookmarkStart w:id="131" w:name="_Toc484031322"/>
      <w:r w:rsidRPr="00D4013E">
        <w:rPr>
          <w:rFonts w:hint="eastAsia"/>
          <w:lang w:val="zh-CN" w:eastAsia="zh-CN"/>
        </w:rPr>
        <w:t>7.</w:t>
      </w:r>
      <w:r w:rsidRPr="00D4013E">
        <w:rPr>
          <w:lang w:val="zh-CN" w:eastAsia="zh-CN"/>
        </w:rPr>
        <w:t>1.3</w:t>
      </w:r>
      <w:r w:rsidRPr="00D4013E">
        <w:rPr>
          <w:rFonts w:ascii="Microsoft YaHei" w:eastAsia="Microsoft YaHei" w:hAnsi="Microsoft YaHei" w:cs="Microsoft YaHei" w:hint="eastAsia"/>
          <w:lang w:val="zh-CN" w:eastAsia="zh-CN"/>
        </w:rPr>
        <w:t>资金运用计划</w:t>
      </w:r>
      <w:bookmarkEnd w:id="130"/>
      <w:bookmarkEnd w:id="131"/>
    </w:p>
    <w:tbl>
      <w:tblPr>
        <w:tblStyle w:val="TableGrid"/>
        <w:tblW w:w="0" w:type="auto"/>
        <w:tblInd w:w="992" w:type="dxa"/>
        <w:tblLook w:val="04A0" w:firstRow="1" w:lastRow="0" w:firstColumn="1" w:lastColumn="0" w:noHBand="0" w:noVBand="1"/>
      </w:tblPr>
      <w:tblGrid>
        <w:gridCol w:w="1859"/>
        <w:gridCol w:w="1893"/>
        <w:gridCol w:w="1918"/>
        <w:gridCol w:w="1860"/>
      </w:tblGrid>
      <w:tr w:rsidR="00257F80" w:rsidRPr="00582663" w14:paraId="3446A2F7" w14:textId="77777777" w:rsidTr="00AE6B3F">
        <w:tc>
          <w:tcPr>
            <w:tcW w:w="1859" w:type="dxa"/>
          </w:tcPr>
          <w:p w14:paraId="4637E02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投资项目</w:t>
            </w:r>
          </w:p>
        </w:tc>
        <w:tc>
          <w:tcPr>
            <w:tcW w:w="1893" w:type="dxa"/>
          </w:tcPr>
          <w:p w14:paraId="689EC42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金额（万元）</w:t>
            </w:r>
          </w:p>
        </w:tc>
        <w:tc>
          <w:tcPr>
            <w:tcW w:w="1918" w:type="dxa"/>
          </w:tcPr>
          <w:p w14:paraId="2DD80E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比例（%）</w:t>
            </w:r>
          </w:p>
        </w:tc>
        <w:tc>
          <w:tcPr>
            <w:tcW w:w="1860" w:type="dxa"/>
          </w:tcPr>
          <w:p w14:paraId="54BB66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投入方式</w:t>
            </w:r>
          </w:p>
        </w:tc>
      </w:tr>
      <w:tr w:rsidR="00257F80" w:rsidRPr="00582663" w14:paraId="10F5DF7C" w14:textId="77777777" w:rsidTr="00AE6B3F">
        <w:tc>
          <w:tcPr>
            <w:tcW w:w="1859" w:type="dxa"/>
          </w:tcPr>
          <w:p w14:paraId="14E6B7F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资本化支出</w:t>
            </w:r>
          </w:p>
        </w:tc>
        <w:tc>
          <w:tcPr>
            <w:tcW w:w="1893" w:type="dxa"/>
          </w:tcPr>
          <w:p w14:paraId="722B8D1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c>
          <w:tcPr>
            <w:tcW w:w="1918" w:type="dxa"/>
          </w:tcPr>
          <w:p w14:paraId="0BCF89F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860" w:type="dxa"/>
          </w:tcPr>
          <w:p w14:paraId="33EC729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1BFF25CE" w14:textId="77777777" w:rsidTr="00AE6B3F">
        <w:tc>
          <w:tcPr>
            <w:tcW w:w="1859" w:type="dxa"/>
          </w:tcPr>
          <w:p w14:paraId="438B41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生产成本</w:t>
            </w:r>
          </w:p>
        </w:tc>
        <w:tc>
          <w:tcPr>
            <w:tcW w:w="1893" w:type="dxa"/>
          </w:tcPr>
          <w:p w14:paraId="505BF6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w:t>
            </w:r>
          </w:p>
        </w:tc>
        <w:tc>
          <w:tcPr>
            <w:tcW w:w="1918" w:type="dxa"/>
          </w:tcPr>
          <w:p w14:paraId="731359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860" w:type="dxa"/>
          </w:tcPr>
          <w:p w14:paraId="48666A0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62FB4336" w14:textId="77777777" w:rsidTr="00AE6B3F">
        <w:tc>
          <w:tcPr>
            <w:tcW w:w="1859" w:type="dxa"/>
          </w:tcPr>
          <w:p w14:paraId="265A025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销售费用</w:t>
            </w:r>
          </w:p>
        </w:tc>
        <w:tc>
          <w:tcPr>
            <w:tcW w:w="1893" w:type="dxa"/>
          </w:tcPr>
          <w:p w14:paraId="6618876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c>
          <w:tcPr>
            <w:tcW w:w="1918" w:type="dxa"/>
          </w:tcPr>
          <w:p w14:paraId="560FD6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860" w:type="dxa"/>
          </w:tcPr>
          <w:p w14:paraId="3895B98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785010B4" w14:textId="77777777" w:rsidTr="00AE6B3F">
        <w:tc>
          <w:tcPr>
            <w:tcW w:w="1859" w:type="dxa"/>
          </w:tcPr>
          <w:p w14:paraId="5C4E604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管理费用</w:t>
            </w:r>
          </w:p>
        </w:tc>
        <w:tc>
          <w:tcPr>
            <w:tcW w:w="1893" w:type="dxa"/>
          </w:tcPr>
          <w:p w14:paraId="45D099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w:t>
            </w:r>
          </w:p>
        </w:tc>
        <w:tc>
          <w:tcPr>
            <w:tcW w:w="1918" w:type="dxa"/>
          </w:tcPr>
          <w:p w14:paraId="6E8C5AF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860" w:type="dxa"/>
          </w:tcPr>
          <w:p w14:paraId="198AAE5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5F9712F2" w14:textId="77777777" w:rsidTr="00AE6B3F">
        <w:tc>
          <w:tcPr>
            <w:tcW w:w="1859" w:type="dxa"/>
          </w:tcPr>
          <w:p w14:paraId="329DD15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运营资金</w:t>
            </w:r>
          </w:p>
        </w:tc>
        <w:tc>
          <w:tcPr>
            <w:tcW w:w="1893" w:type="dxa"/>
          </w:tcPr>
          <w:p w14:paraId="6B73B0B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918" w:type="dxa"/>
          </w:tcPr>
          <w:p w14:paraId="504F67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860" w:type="dxa"/>
          </w:tcPr>
          <w:p w14:paraId="114A046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滚动型投入</w:t>
            </w:r>
          </w:p>
        </w:tc>
      </w:tr>
      <w:tr w:rsidR="00257F80" w:rsidRPr="00582663" w14:paraId="5CB694C4" w14:textId="77777777" w:rsidTr="00AE6B3F">
        <w:tc>
          <w:tcPr>
            <w:tcW w:w="1859" w:type="dxa"/>
          </w:tcPr>
          <w:p w14:paraId="41BEA49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893" w:type="dxa"/>
          </w:tcPr>
          <w:p w14:paraId="49BDAE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300</w:t>
            </w:r>
          </w:p>
        </w:tc>
        <w:tc>
          <w:tcPr>
            <w:tcW w:w="1918" w:type="dxa"/>
          </w:tcPr>
          <w:p w14:paraId="0CD1610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100</w:t>
            </w:r>
          </w:p>
        </w:tc>
        <w:tc>
          <w:tcPr>
            <w:tcW w:w="1860" w:type="dxa"/>
          </w:tcPr>
          <w:p w14:paraId="578321D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w:t>
            </w:r>
          </w:p>
        </w:tc>
      </w:tr>
    </w:tbl>
    <w:p w14:paraId="6376049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419BB39B" w14:textId="77777777" w:rsidR="00257F80" w:rsidRPr="00D4013E" w:rsidRDefault="00257F80" w:rsidP="002269D2">
      <w:pPr>
        <w:pStyle w:val="Heading2"/>
        <w:rPr>
          <w:lang w:val="zh-CN" w:eastAsia="zh-CN"/>
        </w:rPr>
      </w:pPr>
      <w:bookmarkStart w:id="132" w:name="_Toc484026387"/>
      <w:bookmarkStart w:id="133" w:name="_Toc484031323"/>
      <w:r w:rsidRPr="00D4013E">
        <w:rPr>
          <w:rFonts w:hint="eastAsia"/>
          <w:lang w:val="zh-CN" w:eastAsia="zh-CN"/>
        </w:rPr>
        <w:t>7.</w:t>
      </w:r>
      <w:r w:rsidRPr="00D4013E">
        <w:rPr>
          <w:lang w:val="zh-CN" w:eastAsia="zh-CN"/>
        </w:rPr>
        <w:t>2</w:t>
      </w:r>
      <w:r w:rsidRPr="00D4013E">
        <w:rPr>
          <w:rFonts w:ascii="Microsoft YaHei" w:eastAsia="Microsoft YaHei" w:hAnsi="Microsoft YaHei" w:cs="Microsoft YaHei" w:hint="eastAsia"/>
          <w:lang w:val="zh-CN" w:eastAsia="zh-CN"/>
        </w:rPr>
        <w:t>收入成本费用预测</w:t>
      </w:r>
      <w:bookmarkEnd w:id="132"/>
      <w:bookmarkEnd w:id="133"/>
    </w:p>
    <w:p w14:paraId="0D462079" w14:textId="77777777" w:rsidR="00257F80" w:rsidRPr="00D4013E" w:rsidRDefault="00257F80" w:rsidP="002269D2">
      <w:pPr>
        <w:pStyle w:val="Heading3"/>
        <w:rPr>
          <w:lang w:val="zh-CN" w:eastAsia="zh-CN"/>
        </w:rPr>
      </w:pPr>
      <w:bookmarkStart w:id="134" w:name="_Toc484026388"/>
      <w:bookmarkStart w:id="135" w:name="_Toc484031324"/>
      <w:r w:rsidRPr="00D4013E">
        <w:rPr>
          <w:rFonts w:hint="eastAsia"/>
          <w:lang w:val="zh-CN" w:eastAsia="zh-CN"/>
        </w:rPr>
        <w:t>7.</w:t>
      </w:r>
      <w:r w:rsidRPr="00D4013E">
        <w:rPr>
          <w:lang w:val="zh-CN" w:eastAsia="zh-CN"/>
        </w:rPr>
        <w:t>2.1</w:t>
      </w:r>
      <w:r w:rsidRPr="00D4013E">
        <w:rPr>
          <w:rFonts w:ascii="Microsoft YaHei" w:eastAsia="Microsoft YaHei" w:hAnsi="Microsoft YaHei" w:cs="Microsoft YaHei" w:hint="eastAsia"/>
          <w:lang w:val="zh-CN" w:eastAsia="zh-CN"/>
        </w:rPr>
        <w:t>基本财务假设</w:t>
      </w:r>
      <w:bookmarkEnd w:id="134"/>
      <w:bookmarkEnd w:id="135"/>
    </w:p>
    <w:p w14:paraId="5658694B"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折旧政策</w:t>
      </w:r>
    </w:p>
    <w:p w14:paraId="18CC49F3"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对于公司的固定资产，采取直线法计提折旧，折旧年限为5年，预计净残值为0，即折旧率为 20%。</w:t>
      </w:r>
    </w:p>
    <w:p w14:paraId="703DB1BC"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无形资产摊销</w:t>
      </w:r>
    </w:p>
    <w:p w14:paraId="09D87DEC"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公司无形资产按照直线法进行摊销，预计摊销年限为 5 年。</w:t>
      </w:r>
    </w:p>
    <w:p w14:paraId="51638DB1"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应付、应收账款</w:t>
      </w:r>
    </w:p>
    <w:p w14:paraId="733F99A9"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在公司的发展过程中，由于高校可能在使用一段时期后才能批下应支付款项，因此会涉及到应收与应付账款，根据企业情况推定，将营业收入中的 5% 形成应收账款，并于下一年收回。应收账款按照 2% 的比例计提坏账准备。</w:t>
      </w:r>
    </w:p>
    <w:p w14:paraId="69F6EAD8"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由于本公司营业成本主要为销售、管理人员工资，数额较低，一般不会出现过多应付账</w:t>
      </w:r>
      <w:r w:rsidRPr="00582663">
        <w:rPr>
          <w:rFonts w:ascii="SimSun" w:eastAsia="SimSun" w:hAnsi="SimSun" w:cs="Microsoft YaHei" w:hint="eastAsia"/>
          <w:color w:val="000000"/>
          <w:kern w:val="2"/>
          <w:szCs w:val="21"/>
          <w:bdr w:val="none" w:sz="0" w:space="0" w:color="auto"/>
          <w:shd w:val="clear" w:color="auto" w:fill="FFFFFF"/>
          <w:lang w:eastAsia="zh-CN"/>
        </w:rPr>
        <w:lastRenderedPageBreak/>
        <w:t>款，因此忽略此项不计。</w:t>
      </w:r>
    </w:p>
    <w:p w14:paraId="409C4373"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公积金的提取</w:t>
      </w:r>
    </w:p>
    <w:p w14:paraId="45D46A98"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本公司每年按照净利润的 10% 提取法定盈余公积。</w:t>
      </w:r>
    </w:p>
    <w:p w14:paraId="010A1E91"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税项</w:t>
      </w:r>
    </w:p>
    <w:p w14:paraId="7C434FE1" w14:textId="77777777" w:rsidR="00257F80" w:rsidRPr="00AC7A58" w:rsidRDefault="00257F80" w:rsidP="00AC7A58">
      <w:pPr>
        <w:pStyle w:val="ListParagraph"/>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所得税</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本公司计划于 2018 年年初开始申报高新技术企业，2019 年年初之前申报完毕。认定为高新技术企业前所得税税率为 25%，认定后企业所得税税率为 15%。</w:t>
      </w:r>
    </w:p>
    <w:p w14:paraId="3D5C5537" w14:textId="77777777" w:rsidR="00257F80" w:rsidRPr="00AC7A58" w:rsidRDefault="00257F80" w:rsidP="00AC7A58">
      <w:pPr>
        <w:pStyle w:val="ListParagraph"/>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增值税</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本公司属于现代服务行业中的信息技术服务业，实行新税制后应按照 6% 的税率缴纳增值税。</w:t>
      </w:r>
    </w:p>
    <w:p w14:paraId="1A3DE258" w14:textId="77777777" w:rsidR="00257F80" w:rsidRPr="00AC7A58" w:rsidRDefault="00257F80" w:rsidP="00AC7A58">
      <w:pPr>
        <w:pStyle w:val="ListParagraph"/>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营业税金及附加:本公司无需缴纳营业税与消费税等，需分别按照增值税的 7%、3% 缴纳城建税与教育税附加税金。</w:t>
      </w:r>
    </w:p>
    <w:p w14:paraId="532108C2"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期间费用</w:t>
      </w:r>
    </w:p>
    <w:p w14:paraId="3559DC8F" w14:textId="77777777" w:rsidR="00257F80" w:rsidRPr="00AC7A58" w:rsidRDefault="00257F80" w:rsidP="00AC7A58">
      <w:pPr>
        <w:pStyle w:val="ListParagraph"/>
        <w:numPr>
          <w:ilvl w:val="0"/>
          <w:numId w:val="20"/>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销售费用</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本公司主要销售费用为广告费用与销售部门职工薪酬等。</w:t>
      </w:r>
    </w:p>
    <w:p w14:paraId="536F2ADF" w14:textId="77777777" w:rsidR="00257F80" w:rsidRPr="00AC7A58" w:rsidRDefault="00257F80" w:rsidP="00AC7A58">
      <w:pPr>
        <w:pStyle w:val="ListParagraph"/>
        <w:numPr>
          <w:ilvl w:val="0"/>
          <w:numId w:val="20"/>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管理费用</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本公司主要管理费用为办公设备折旧费用、办公场所租赁费、水电费与管理部门职工薪酬等。</w:t>
      </w:r>
    </w:p>
    <w:p w14:paraId="6ACC8D71"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股利政策</w:t>
      </w:r>
    </w:p>
    <w:p w14:paraId="445B1F7D"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考虑到创业型企业的实际特点，为了确保项目高效稳定发展，假设在项目数所述项目初期，公司不派发股利。</w:t>
      </w:r>
    </w:p>
    <w:p w14:paraId="76D3C690" w14:textId="77777777" w:rsidR="00257F80" w:rsidRPr="00D4013E" w:rsidRDefault="00AE6B3F" w:rsidP="002269D2">
      <w:pPr>
        <w:pStyle w:val="Heading3"/>
        <w:rPr>
          <w:lang w:val="zh-CN" w:eastAsia="zh-CN"/>
        </w:rPr>
      </w:pPr>
      <w:bookmarkStart w:id="136" w:name="_Toc484026389"/>
      <w:bookmarkStart w:id="137" w:name="_Toc484031325"/>
      <w:r w:rsidRPr="00D4013E">
        <w:rPr>
          <w:rFonts w:hint="eastAsia"/>
          <w:lang w:val="zh-CN" w:eastAsia="zh-CN"/>
        </w:rPr>
        <w:t>7.</w:t>
      </w:r>
      <w:r w:rsidRPr="00D4013E">
        <w:rPr>
          <w:lang w:val="zh-CN" w:eastAsia="zh-CN"/>
        </w:rPr>
        <w:t>2.2</w:t>
      </w:r>
      <w:r w:rsidR="00257F80" w:rsidRPr="00D4013E">
        <w:rPr>
          <w:rFonts w:ascii="Microsoft YaHei" w:eastAsia="Microsoft YaHei" w:hAnsi="Microsoft YaHei" w:cs="Microsoft YaHei" w:hint="eastAsia"/>
          <w:lang w:val="zh-CN" w:eastAsia="zh-CN"/>
        </w:rPr>
        <w:t>公司成本组成</w:t>
      </w:r>
      <w:bookmarkEnd w:id="136"/>
      <w:bookmarkEnd w:id="137"/>
    </w:p>
    <w:p w14:paraId="35757F72" w14:textId="7189CD9A" w:rsidR="00257F80" w:rsidRPr="00582663" w:rsidRDefault="00AA70BA"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7.2.2.1</w:t>
      </w:r>
      <w:r w:rsidR="00257F80" w:rsidRPr="00582663">
        <w:rPr>
          <w:rFonts w:ascii="SimSun" w:eastAsia="SimSun" w:hAnsi="SimSun" w:cs="Microsoft YaHei" w:hint="eastAsia"/>
          <w:color w:val="000000"/>
          <w:kern w:val="2"/>
          <w:szCs w:val="21"/>
          <w:bdr w:val="none" w:sz="0" w:space="0" w:color="auto"/>
          <w:shd w:val="clear" w:color="auto" w:fill="FFFFFF"/>
          <w:lang w:eastAsia="zh-CN"/>
        </w:rPr>
        <w:t>资本化支出</w:t>
      </w:r>
    </w:p>
    <w:p w14:paraId="77A6F913"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资本化支出主要分为无形资产与固定资产支出，设定发生在每年年初。</w:t>
      </w:r>
    </w:p>
    <w:p w14:paraId="5BAE44BD"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本公司为信息技术服务公司，每年公司将为聘请的研发人员发放较高的薪酬，2019-2021年聘请数据挖掘类研发人员3名，每月薪酬为1万元。</w:t>
      </w:r>
    </w:p>
    <w:p w14:paraId="478FE3CC"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固定资产支出则包括购进研发设备、生产设备、办公设备等。2018 年计划注册公司、设置办公室并聘请职工，故一次性购进大量设备，2020 年进行适量补充；考虑到设备折旧、扩大生产等因素，此后固定资产购入量逐年递增。</w:t>
      </w:r>
    </w:p>
    <w:p w14:paraId="7622DA7B" w14:textId="2F3933C3" w:rsidR="00257F80" w:rsidRPr="00AA70BA" w:rsidRDefault="00257F80" w:rsidP="00AA70BA">
      <w:pPr>
        <w:pStyle w:val="ListParagraph"/>
        <w:numPr>
          <w:ilvl w:val="0"/>
          <w:numId w:val="21"/>
        </w:numPr>
        <w:spacing w:line="360" w:lineRule="auto"/>
        <w:ind w:firstLineChars="0"/>
        <w:rPr>
          <w:rFonts w:ascii="SimSun" w:eastAsia="SimSun" w:hAnsi="SimSun" w:cs="Microsoft YaHei"/>
          <w:color w:val="000000"/>
          <w:szCs w:val="21"/>
          <w:shd w:val="clear" w:color="auto" w:fill="FFFFFF"/>
        </w:rPr>
      </w:pPr>
      <w:bookmarkStart w:id="138" w:name="_Toc484026390"/>
      <w:r w:rsidRPr="00AA70BA">
        <w:rPr>
          <w:rFonts w:ascii="SimSun" w:eastAsia="SimSun" w:hAnsi="SimSun" w:cs="Microsoft YaHei" w:hint="eastAsia"/>
          <w:color w:val="000000"/>
          <w:szCs w:val="21"/>
          <w:shd w:val="clear" w:color="auto" w:fill="FFFFFF"/>
        </w:rPr>
        <w:t>无形资产</w:t>
      </w:r>
      <w:bookmarkEnd w:id="138"/>
      <w:r w:rsidR="002269D2" w:rsidRPr="00AA70BA">
        <w:rPr>
          <w:rFonts w:ascii="SimSun" w:eastAsia="SimSun" w:hAnsi="SimSun" w:cs="Microsoft YaHei" w:hint="eastAsia"/>
          <w:color w:val="000000"/>
          <w:szCs w:val="21"/>
          <w:shd w:val="clear" w:color="auto" w:fill="FFFFFF"/>
        </w:rPr>
        <w:t>列表</w:t>
      </w:r>
    </w:p>
    <w:tbl>
      <w:tblPr>
        <w:tblStyle w:val="TableGrid"/>
        <w:tblW w:w="0" w:type="auto"/>
        <w:jc w:val="center"/>
        <w:tblLook w:val="04A0" w:firstRow="1" w:lastRow="0" w:firstColumn="1" w:lastColumn="0" w:noHBand="0" w:noVBand="1"/>
      </w:tblPr>
      <w:tblGrid>
        <w:gridCol w:w="1962"/>
        <w:gridCol w:w="1416"/>
        <w:gridCol w:w="1536"/>
        <w:gridCol w:w="1656"/>
        <w:gridCol w:w="1656"/>
      </w:tblGrid>
      <w:tr w:rsidR="00257F80" w:rsidRPr="00582663" w14:paraId="4C57A7E4" w14:textId="77777777" w:rsidTr="00AA70BA">
        <w:trPr>
          <w:jc w:val="center"/>
        </w:trPr>
        <w:tc>
          <w:tcPr>
            <w:tcW w:w="1962" w:type="dxa"/>
          </w:tcPr>
          <w:p w14:paraId="3224849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w:t>
            </w:r>
          </w:p>
        </w:tc>
        <w:tc>
          <w:tcPr>
            <w:tcW w:w="992" w:type="dxa"/>
          </w:tcPr>
          <w:p w14:paraId="3DFE671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058" w:type="dxa"/>
          </w:tcPr>
          <w:p w14:paraId="63C5FB4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339" w:type="dxa"/>
          </w:tcPr>
          <w:p w14:paraId="3D46B5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339" w:type="dxa"/>
          </w:tcPr>
          <w:p w14:paraId="5CA54BB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0489843E" w14:textId="77777777" w:rsidTr="00AA70BA">
        <w:trPr>
          <w:jc w:val="center"/>
        </w:trPr>
        <w:tc>
          <w:tcPr>
            <w:tcW w:w="1962" w:type="dxa"/>
          </w:tcPr>
          <w:p w14:paraId="59D0B6E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开发人员（人）</w:t>
            </w:r>
          </w:p>
        </w:tc>
        <w:tc>
          <w:tcPr>
            <w:tcW w:w="992" w:type="dxa"/>
          </w:tcPr>
          <w:p w14:paraId="3706D84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w:t>
            </w:r>
          </w:p>
        </w:tc>
        <w:tc>
          <w:tcPr>
            <w:tcW w:w="1058" w:type="dxa"/>
          </w:tcPr>
          <w:p w14:paraId="1CA2D88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c>
          <w:tcPr>
            <w:tcW w:w="1339" w:type="dxa"/>
          </w:tcPr>
          <w:p w14:paraId="2E59A59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c>
          <w:tcPr>
            <w:tcW w:w="1339" w:type="dxa"/>
          </w:tcPr>
          <w:p w14:paraId="4033211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r>
      <w:tr w:rsidR="00257F80" w:rsidRPr="00582663" w14:paraId="638D534E" w14:textId="77777777" w:rsidTr="00AA70BA">
        <w:trPr>
          <w:jc w:val="center"/>
        </w:trPr>
        <w:tc>
          <w:tcPr>
            <w:tcW w:w="1962" w:type="dxa"/>
          </w:tcPr>
          <w:p w14:paraId="2AA2EE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开发人员人均工资（万元/月）</w:t>
            </w:r>
          </w:p>
        </w:tc>
        <w:tc>
          <w:tcPr>
            <w:tcW w:w="992" w:type="dxa"/>
          </w:tcPr>
          <w:p w14:paraId="47B4E0F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058" w:type="dxa"/>
          </w:tcPr>
          <w:p w14:paraId="0127995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39" w:type="dxa"/>
          </w:tcPr>
          <w:p w14:paraId="67331D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39" w:type="dxa"/>
          </w:tcPr>
          <w:p w14:paraId="2EF7629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r>
      <w:tr w:rsidR="00257F80" w:rsidRPr="00582663" w14:paraId="05CE1EB8" w14:textId="77777777" w:rsidTr="00AA70BA">
        <w:trPr>
          <w:jc w:val="center"/>
        </w:trPr>
        <w:tc>
          <w:tcPr>
            <w:tcW w:w="1962" w:type="dxa"/>
          </w:tcPr>
          <w:p w14:paraId="3FC1B0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开发人员工资年总支出（万元）</w:t>
            </w:r>
          </w:p>
        </w:tc>
        <w:tc>
          <w:tcPr>
            <w:tcW w:w="992" w:type="dxa"/>
          </w:tcPr>
          <w:p w14:paraId="048E9E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6E7017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5D4B76A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3313486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1CD85D56" w14:textId="77777777" w:rsidTr="00AA70BA">
        <w:trPr>
          <w:jc w:val="center"/>
        </w:trPr>
        <w:tc>
          <w:tcPr>
            <w:tcW w:w="1962" w:type="dxa"/>
          </w:tcPr>
          <w:p w14:paraId="4F7D374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年开发形成无形资产总支出（万元）</w:t>
            </w:r>
          </w:p>
        </w:tc>
        <w:tc>
          <w:tcPr>
            <w:tcW w:w="992" w:type="dxa"/>
          </w:tcPr>
          <w:p w14:paraId="11BDC49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382B47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6F5AE6C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0D554F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628CD1AD" w14:textId="77777777" w:rsidTr="00AA70BA">
        <w:trPr>
          <w:jc w:val="center"/>
        </w:trPr>
        <w:tc>
          <w:tcPr>
            <w:tcW w:w="1962" w:type="dxa"/>
          </w:tcPr>
          <w:p w14:paraId="338172A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无形资产账面价值（万元）</w:t>
            </w:r>
          </w:p>
        </w:tc>
        <w:tc>
          <w:tcPr>
            <w:tcW w:w="992" w:type="dxa"/>
          </w:tcPr>
          <w:p w14:paraId="081926C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47F232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122.4</w:t>
            </w:r>
          </w:p>
        </w:tc>
        <w:tc>
          <w:tcPr>
            <w:tcW w:w="1339" w:type="dxa"/>
          </w:tcPr>
          <w:p w14:paraId="318F1D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181.92</w:t>
            </w:r>
          </w:p>
        </w:tc>
        <w:tc>
          <w:tcPr>
            <w:tcW w:w="1339" w:type="dxa"/>
          </w:tcPr>
          <w:p w14:paraId="5A6B544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229.54</w:t>
            </w:r>
          </w:p>
        </w:tc>
      </w:tr>
      <w:tr w:rsidR="00257F80" w:rsidRPr="00582663" w14:paraId="1DA7E696" w14:textId="77777777" w:rsidTr="00AA70BA">
        <w:trPr>
          <w:jc w:val="center"/>
        </w:trPr>
        <w:tc>
          <w:tcPr>
            <w:tcW w:w="1962" w:type="dxa"/>
          </w:tcPr>
          <w:p w14:paraId="4F54C8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无形资产累计摊销（万元）</w:t>
            </w:r>
          </w:p>
        </w:tc>
        <w:tc>
          <w:tcPr>
            <w:tcW w:w="992" w:type="dxa"/>
          </w:tcPr>
          <w:p w14:paraId="0294B50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058" w:type="dxa"/>
          </w:tcPr>
          <w:p w14:paraId="1DF251F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24.48</w:t>
            </w:r>
          </w:p>
        </w:tc>
        <w:tc>
          <w:tcPr>
            <w:tcW w:w="1339" w:type="dxa"/>
          </w:tcPr>
          <w:p w14:paraId="744065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36.38</w:t>
            </w:r>
          </w:p>
        </w:tc>
        <w:tc>
          <w:tcPr>
            <w:tcW w:w="1339" w:type="dxa"/>
          </w:tcPr>
          <w:p w14:paraId="658E42D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45.9</w:t>
            </w:r>
          </w:p>
        </w:tc>
      </w:tr>
      <w:tr w:rsidR="00257F80" w:rsidRPr="00582663" w14:paraId="46181596" w14:textId="77777777" w:rsidTr="00AA70BA">
        <w:trPr>
          <w:jc w:val="center"/>
        </w:trPr>
        <w:tc>
          <w:tcPr>
            <w:tcW w:w="1962" w:type="dxa"/>
          </w:tcPr>
          <w:p w14:paraId="4D45DB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无形资产净值（万元）</w:t>
            </w:r>
          </w:p>
        </w:tc>
        <w:tc>
          <w:tcPr>
            <w:tcW w:w="992" w:type="dxa"/>
          </w:tcPr>
          <w:p w14:paraId="0BF794D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38.4</w:t>
            </w:r>
          </w:p>
        </w:tc>
        <w:tc>
          <w:tcPr>
            <w:tcW w:w="1058" w:type="dxa"/>
          </w:tcPr>
          <w:p w14:paraId="3415B7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97.92</w:t>
            </w:r>
          </w:p>
        </w:tc>
        <w:tc>
          <w:tcPr>
            <w:tcW w:w="1339" w:type="dxa"/>
          </w:tcPr>
          <w:p w14:paraId="401A4BF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145.54</w:t>
            </w:r>
          </w:p>
        </w:tc>
        <w:tc>
          <w:tcPr>
            <w:tcW w:w="1339" w:type="dxa"/>
          </w:tcPr>
          <w:p w14:paraId="4BE25D0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183.64</w:t>
            </w:r>
          </w:p>
        </w:tc>
      </w:tr>
    </w:tbl>
    <w:p w14:paraId="2500E3E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2E32CDAF" w14:textId="77777777" w:rsidR="00257F80" w:rsidRPr="00AA70BA" w:rsidRDefault="00257F80" w:rsidP="00AA70BA">
      <w:pPr>
        <w:pStyle w:val="ListParagraph"/>
        <w:numPr>
          <w:ilvl w:val="0"/>
          <w:numId w:val="21"/>
        </w:numPr>
        <w:spacing w:line="360" w:lineRule="auto"/>
        <w:ind w:firstLineChars="0"/>
        <w:jc w:val="left"/>
        <w:rPr>
          <w:rFonts w:ascii="SimSun" w:eastAsia="SimSun" w:hAnsi="SimSun" w:cs="Microsoft YaHei"/>
          <w:color w:val="000000"/>
          <w:szCs w:val="21"/>
          <w:shd w:val="clear" w:color="auto" w:fill="FFFFFF"/>
        </w:rPr>
      </w:pPr>
      <w:bookmarkStart w:id="139" w:name="_Toc484026391"/>
      <w:r w:rsidRPr="00AA70BA">
        <w:rPr>
          <w:rFonts w:ascii="SimSun" w:eastAsia="SimSun" w:hAnsi="SimSun" w:cs="Microsoft YaHei" w:hint="eastAsia"/>
          <w:color w:val="000000"/>
          <w:szCs w:val="21"/>
          <w:shd w:val="clear" w:color="auto" w:fill="FFFFFF"/>
        </w:rPr>
        <w:t>固定资产</w:t>
      </w:r>
      <w:bookmarkEnd w:id="139"/>
    </w:p>
    <w:tbl>
      <w:tblPr>
        <w:tblStyle w:val="TableGrid"/>
        <w:tblW w:w="0" w:type="auto"/>
        <w:jc w:val="center"/>
        <w:tblLook w:val="04A0" w:firstRow="1" w:lastRow="0" w:firstColumn="1" w:lastColumn="0" w:noHBand="0" w:noVBand="1"/>
      </w:tblPr>
      <w:tblGrid>
        <w:gridCol w:w="1962"/>
        <w:gridCol w:w="1416"/>
        <w:gridCol w:w="1536"/>
        <w:gridCol w:w="1536"/>
        <w:gridCol w:w="1536"/>
      </w:tblGrid>
      <w:tr w:rsidR="00257F80" w:rsidRPr="00582663" w14:paraId="168ABF43" w14:textId="77777777" w:rsidTr="00AA70BA">
        <w:trPr>
          <w:jc w:val="center"/>
        </w:trPr>
        <w:tc>
          <w:tcPr>
            <w:tcW w:w="1962" w:type="dxa"/>
          </w:tcPr>
          <w:p w14:paraId="6E098D1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134" w:type="dxa"/>
          </w:tcPr>
          <w:p w14:paraId="7F766F0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992" w:type="dxa"/>
          </w:tcPr>
          <w:p w14:paraId="7D8DC730" w14:textId="77777777" w:rsidR="00257F80" w:rsidRPr="00582663" w:rsidRDefault="00257F80" w:rsidP="00AA70BA">
            <w:pPr>
              <w:widowControl w:val="0"/>
              <w:spacing w:line="360" w:lineRule="auto"/>
              <w:ind w:firstLine="720"/>
              <w:jc w:val="center"/>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249" w:type="dxa"/>
          </w:tcPr>
          <w:p w14:paraId="431F7B7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353" w:type="dxa"/>
          </w:tcPr>
          <w:p w14:paraId="29CF736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1A91217D" w14:textId="77777777" w:rsidTr="00AA70BA">
        <w:trPr>
          <w:jc w:val="center"/>
        </w:trPr>
        <w:tc>
          <w:tcPr>
            <w:tcW w:w="1962" w:type="dxa"/>
          </w:tcPr>
          <w:p w14:paraId="63D8317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电脑</w:t>
            </w:r>
          </w:p>
        </w:tc>
        <w:tc>
          <w:tcPr>
            <w:tcW w:w="1134" w:type="dxa"/>
          </w:tcPr>
          <w:p w14:paraId="77EDE6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9.5</w:t>
            </w:r>
          </w:p>
        </w:tc>
        <w:tc>
          <w:tcPr>
            <w:tcW w:w="992" w:type="dxa"/>
          </w:tcPr>
          <w:p w14:paraId="7CBF71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49" w:type="dxa"/>
          </w:tcPr>
          <w:p w14:paraId="5779B4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353" w:type="dxa"/>
          </w:tcPr>
          <w:p w14:paraId="7318D4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09C92187" w14:textId="77777777" w:rsidTr="00AA70BA">
        <w:trPr>
          <w:jc w:val="center"/>
        </w:trPr>
        <w:tc>
          <w:tcPr>
            <w:tcW w:w="1962" w:type="dxa"/>
          </w:tcPr>
          <w:p w14:paraId="4CBE69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服务器相关</w:t>
            </w:r>
          </w:p>
        </w:tc>
        <w:tc>
          <w:tcPr>
            <w:tcW w:w="1134" w:type="dxa"/>
          </w:tcPr>
          <w:p w14:paraId="3FD639C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992" w:type="dxa"/>
          </w:tcPr>
          <w:p w14:paraId="1873F5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49" w:type="dxa"/>
          </w:tcPr>
          <w:p w14:paraId="338C67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353" w:type="dxa"/>
          </w:tcPr>
          <w:p w14:paraId="2C746EB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38F7647B" w14:textId="77777777" w:rsidTr="00AA70BA">
        <w:trPr>
          <w:jc w:val="center"/>
        </w:trPr>
        <w:tc>
          <w:tcPr>
            <w:tcW w:w="1962" w:type="dxa"/>
          </w:tcPr>
          <w:p w14:paraId="0417FBD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办公基础设施</w:t>
            </w:r>
          </w:p>
        </w:tc>
        <w:tc>
          <w:tcPr>
            <w:tcW w:w="1134" w:type="dxa"/>
          </w:tcPr>
          <w:p w14:paraId="2725C2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992" w:type="dxa"/>
          </w:tcPr>
          <w:p w14:paraId="6EAED57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49" w:type="dxa"/>
          </w:tcPr>
          <w:p w14:paraId="4440096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353" w:type="dxa"/>
          </w:tcPr>
          <w:p w14:paraId="67B57FD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49FF4553" w14:textId="77777777" w:rsidTr="00AA70BA">
        <w:trPr>
          <w:jc w:val="center"/>
        </w:trPr>
        <w:tc>
          <w:tcPr>
            <w:tcW w:w="1962" w:type="dxa"/>
          </w:tcPr>
          <w:p w14:paraId="05D68DB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年固定资产总支出</w:t>
            </w:r>
          </w:p>
        </w:tc>
        <w:tc>
          <w:tcPr>
            <w:tcW w:w="1134" w:type="dxa"/>
          </w:tcPr>
          <w:p w14:paraId="13066BF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41</w:t>
            </w:r>
          </w:p>
        </w:tc>
        <w:tc>
          <w:tcPr>
            <w:tcW w:w="992" w:type="dxa"/>
          </w:tcPr>
          <w:p w14:paraId="786879B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49" w:type="dxa"/>
          </w:tcPr>
          <w:p w14:paraId="5B12F2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353" w:type="dxa"/>
          </w:tcPr>
          <w:p w14:paraId="00DD6F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4D62B133" w14:textId="77777777" w:rsidTr="00AA70BA">
        <w:trPr>
          <w:jc w:val="center"/>
        </w:trPr>
        <w:tc>
          <w:tcPr>
            <w:tcW w:w="1962" w:type="dxa"/>
          </w:tcPr>
          <w:p w14:paraId="6113668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固定资产账面价值</w:t>
            </w:r>
          </w:p>
        </w:tc>
        <w:tc>
          <w:tcPr>
            <w:tcW w:w="1134" w:type="dxa"/>
          </w:tcPr>
          <w:p w14:paraId="40514B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41</w:t>
            </w:r>
          </w:p>
        </w:tc>
        <w:tc>
          <w:tcPr>
            <w:tcW w:w="992" w:type="dxa"/>
          </w:tcPr>
          <w:p w14:paraId="09CA03A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42.8</w:t>
            </w:r>
          </w:p>
        </w:tc>
        <w:tc>
          <w:tcPr>
            <w:tcW w:w="1249" w:type="dxa"/>
          </w:tcPr>
          <w:p w14:paraId="25FBFB0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44.24</w:t>
            </w:r>
          </w:p>
        </w:tc>
        <w:tc>
          <w:tcPr>
            <w:tcW w:w="1353" w:type="dxa"/>
          </w:tcPr>
          <w:p w14:paraId="4EDB47E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40.44</w:t>
            </w:r>
          </w:p>
        </w:tc>
      </w:tr>
      <w:tr w:rsidR="00257F80" w:rsidRPr="00582663" w14:paraId="04ED90DD" w14:textId="77777777" w:rsidTr="00AA70BA">
        <w:trPr>
          <w:jc w:val="center"/>
        </w:trPr>
        <w:tc>
          <w:tcPr>
            <w:tcW w:w="1962" w:type="dxa"/>
          </w:tcPr>
          <w:p w14:paraId="5E34DF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累计折旧</w:t>
            </w:r>
          </w:p>
        </w:tc>
        <w:tc>
          <w:tcPr>
            <w:tcW w:w="1134" w:type="dxa"/>
          </w:tcPr>
          <w:p w14:paraId="2D6FE40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8.2</w:t>
            </w:r>
          </w:p>
        </w:tc>
        <w:tc>
          <w:tcPr>
            <w:tcW w:w="992" w:type="dxa"/>
          </w:tcPr>
          <w:p w14:paraId="388BE44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8.56</w:t>
            </w:r>
          </w:p>
        </w:tc>
        <w:tc>
          <w:tcPr>
            <w:tcW w:w="1249" w:type="dxa"/>
          </w:tcPr>
          <w:p w14:paraId="69C0EA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8.8</w:t>
            </w:r>
          </w:p>
        </w:tc>
        <w:tc>
          <w:tcPr>
            <w:tcW w:w="1353" w:type="dxa"/>
          </w:tcPr>
          <w:p w14:paraId="290376B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2BAC0449" w14:textId="77777777" w:rsidTr="00AA70BA">
        <w:trPr>
          <w:jc w:val="center"/>
        </w:trPr>
        <w:tc>
          <w:tcPr>
            <w:tcW w:w="1962" w:type="dxa"/>
          </w:tcPr>
          <w:p w14:paraId="28DB2D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固定资产净值</w:t>
            </w:r>
          </w:p>
        </w:tc>
        <w:tc>
          <w:tcPr>
            <w:tcW w:w="1134" w:type="dxa"/>
          </w:tcPr>
          <w:p w14:paraId="7B7F92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32.8</w:t>
            </w:r>
          </w:p>
        </w:tc>
        <w:tc>
          <w:tcPr>
            <w:tcW w:w="992" w:type="dxa"/>
          </w:tcPr>
          <w:p w14:paraId="6821722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34.24</w:t>
            </w:r>
          </w:p>
        </w:tc>
        <w:tc>
          <w:tcPr>
            <w:tcW w:w="1249" w:type="dxa"/>
          </w:tcPr>
          <w:p w14:paraId="66254D7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35.44</w:t>
            </w:r>
          </w:p>
        </w:tc>
        <w:tc>
          <w:tcPr>
            <w:tcW w:w="1353" w:type="dxa"/>
          </w:tcPr>
          <w:p w14:paraId="401975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32.44</w:t>
            </w:r>
          </w:p>
        </w:tc>
      </w:tr>
    </w:tbl>
    <w:p w14:paraId="012D1D78" w14:textId="77777777" w:rsidR="00257F80" w:rsidRPr="00AA70BA" w:rsidRDefault="00257F80" w:rsidP="00AA70BA">
      <w:pPr>
        <w:pStyle w:val="ListParagraph"/>
        <w:numPr>
          <w:ilvl w:val="0"/>
          <w:numId w:val="21"/>
        </w:numPr>
        <w:spacing w:line="360" w:lineRule="auto"/>
        <w:ind w:firstLineChars="0"/>
        <w:jc w:val="left"/>
        <w:rPr>
          <w:rFonts w:ascii="SimSun" w:eastAsia="SimSun" w:hAnsi="SimSun" w:cs="Microsoft YaHei"/>
          <w:color w:val="000000"/>
          <w:szCs w:val="21"/>
          <w:shd w:val="clear" w:color="auto" w:fill="FFFFFF"/>
        </w:rPr>
      </w:pPr>
      <w:bookmarkStart w:id="140" w:name="_Toc484026392"/>
      <w:r w:rsidRPr="00AA70BA">
        <w:rPr>
          <w:rFonts w:ascii="SimSun" w:eastAsia="SimSun" w:hAnsi="SimSun" w:cs="Microsoft YaHei" w:hint="eastAsia"/>
          <w:color w:val="000000"/>
          <w:szCs w:val="21"/>
          <w:shd w:val="clear" w:color="auto" w:fill="FFFFFF"/>
        </w:rPr>
        <w:lastRenderedPageBreak/>
        <w:t>合计</w:t>
      </w:r>
      <w:bookmarkEnd w:id="140"/>
    </w:p>
    <w:tbl>
      <w:tblPr>
        <w:tblStyle w:val="TableGrid"/>
        <w:tblW w:w="0" w:type="auto"/>
        <w:jc w:val="center"/>
        <w:tblLook w:val="04A0" w:firstRow="1" w:lastRow="0" w:firstColumn="1" w:lastColumn="0" w:noHBand="0" w:noVBand="1"/>
      </w:tblPr>
      <w:tblGrid>
        <w:gridCol w:w="1176"/>
        <w:gridCol w:w="1418"/>
        <w:gridCol w:w="1416"/>
        <w:gridCol w:w="1416"/>
        <w:gridCol w:w="1416"/>
        <w:gridCol w:w="1416"/>
      </w:tblGrid>
      <w:tr w:rsidR="00257F80" w:rsidRPr="00582663" w14:paraId="29BB4A73" w14:textId="77777777" w:rsidTr="00AA70BA">
        <w:trPr>
          <w:jc w:val="center"/>
        </w:trPr>
        <w:tc>
          <w:tcPr>
            <w:tcW w:w="2104" w:type="dxa"/>
            <w:gridSpan w:val="2"/>
          </w:tcPr>
          <w:p w14:paraId="3AD039D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992" w:type="dxa"/>
          </w:tcPr>
          <w:p w14:paraId="6148D9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134" w:type="dxa"/>
          </w:tcPr>
          <w:p w14:paraId="42BDD5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276" w:type="dxa"/>
          </w:tcPr>
          <w:p w14:paraId="07C1B50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184" w:type="dxa"/>
          </w:tcPr>
          <w:p w14:paraId="2D4ACD8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66FFA026" w14:textId="77777777" w:rsidTr="00AA70BA">
        <w:trPr>
          <w:jc w:val="center"/>
        </w:trPr>
        <w:tc>
          <w:tcPr>
            <w:tcW w:w="686" w:type="dxa"/>
          </w:tcPr>
          <w:p w14:paraId="1123DD2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w:t>
            </w:r>
          </w:p>
        </w:tc>
        <w:tc>
          <w:tcPr>
            <w:tcW w:w="1418" w:type="dxa"/>
          </w:tcPr>
          <w:p w14:paraId="27E887B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开发人员工资</w:t>
            </w:r>
          </w:p>
        </w:tc>
        <w:tc>
          <w:tcPr>
            <w:tcW w:w="992" w:type="dxa"/>
          </w:tcPr>
          <w:p w14:paraId="1EAB9A8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134" w:type="dxa"/>
          </w:tcPr>
          <w:p w14:paraId="3853EA1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276" w:type="dxa"/>
          </w:tcPr>
          <w:p w14:paraId="06490F7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184" w:type="dxa"/>
          </w:tcPr>
          <w:p w14:paraId="3BE1F84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7A9E838F" w14:textId="77777777" w:rsidTr="00AA70BA">
        <w:trPr>
          <w:trHeight w:val="172"/>
          <w:jc w:val="center"/>
        </w:trPr>
        <w:tc>
          <w:tcPr>
            <w:tcW w:w="686" w:type="dxa"/>
            <w:vMerge w:val="restart"/>
          </w:tcPr>
          <w:p w14:paraId="77AFCD8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w:t>
            </w:r>
          </w:p>
        </w:tc>
        <w:tc>
          <w:tcPr>
            <w:tcW w:w="1418" w:type="dxa"/>
          </w:tcPr>
          <w:p w14:paraId="2E6BF0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电脑</w:t>
            </w:r>
          </w:p>
        </w:tc>
        <w:tc>
          <w:tcPr>
            <w:tcW w:w="992" w:type="dxa"/>
          </w:tcPr>
          <w:p w14:paraId="7DE9192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9.5</w:t>
            </w:r>
          </w:p>
        </w:tc>
        <w:tc>
          <w:tcPr>
            <w:tcW w:w="1134" w:type="dxa"/>
          </w:tcPr>
          <w:p w14:paraId="7276D9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76" w:type="dxa"/>
          </w:tcPr>
          <w:p w14:paraId="5477EA1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184" w:type="dxa"/>
          </w:tcPr>
          <w:p w14:paraId="175D8A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03AA0ECF" w14:textId="77777777" w:rsidTr="00AA70BA">
        <w:trPr>
          <w:trHeight w:val="172"/>
          <w:jc w:val="center"/>
        </w:trPr>
        <w:tc>
          <w:tcPr>
            <w:tcW w:w="686" w:type="dxa"/>
            <w:vMerge/>
          </w:tcPr>
          <w:p w14:paraId="2E2A0E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p>
        </w:tc>
        <w:tc>
          <w:tcPr>
            <w:tcW w:w="1418" w:type="dxa"/>
          </w:tcPr>
          <w:p w14:paraId="1E732B2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服务器相关</w:t>
            </w:r>
          </w:p>
        </w:tc>
        <w:tc>
          <w:tcPr>
            <w:tcW w:w="992" w:type="dxa"/>
          </w:tcPr>
          <w:p w14:paraId="434ABA0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134" w:type="dxa"/>
          </w:tcPr>
          <w:p w14:paraId="24CF6FF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76" w:type="dxa"/>
          </w:tcPr>
          <w:p w14:paraId="450827C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184" w:type="dxa"/>
          </w:tcPr>
          <w:p w14:paraId="64EA181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46BCA037" w14:textId="77777777" w:rsidTr="00AA70BA">
        <w:trPr>
          <w:trHeight w:val="449"/>
          <w:jc w:val="center"/>
        </w:trPr>
        <w:tc>
          <w:tcPr>
            <w:tcW w:w="686" w:type="dxa"/>
            <w:vMerge/>
          </w:tcPr>
          <w:p w14:paraId="2E06CB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p>
        </w:tc>
        <w:tc>
          <w:tcPr>
            <w:tcW w:w="1418" w:type="dxa"/>
          </w:tcPr>
          <w:p w14:paraId="55B51A3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办公基础设施</w:t>
            </w:r>
          </w:p>
        </w:tc>
        <w:tc>
          <w:tcPr>
            <w:tcW w:w="992" w:type="dxa"/>
          </w:tcPr>
          <w:p w14:paraId="1FBB58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134" w:type="dxa"/>
          </w:tcPr>
          <w:p w14:paraId="713FA40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76" w:type="dxa"/>
          </w:tcPr>
          <w:p w14:paraId="3185A0B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184" w:type="dxa"/>
          </w:tcPr>
          <w:p w14:paraId="6E72D75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70F294A9" w14:textId="77777777" w:rsidTr="00AA70BA">
        <w:trPr>
          <w:jc w:val="center"/>
        </w:trPr>
        <w:tc>
          <w:tcPr>
            <w:tcW w:w="2104" w:type="dxa"/>
            <w:gridSpan w:val="2"/>
          </w:tcPr>
          <w:p w14:paraId="4D5B360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992" w:type="dxa"/>
          </w:tcPr>
          <w:p w14:paraId="3F3448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c>
          <w:tcPr>
            <w:tcW w:w="1134" w:type="dxa"/>
          </w:tcPr>
          <w:p w14:paraId="53BD7D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276" w:type="dxa"/>
          </w:tcPr>
          <w:p w14:paraId="277FDD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184" w:type="dxa"/>
          </w:tcPr>
          <w:p w14:paraId="6F6E2E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r>
    </w:tbl>
    <w:p w14:paraId="253E183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5A33194B" w14:textId="401D4C22" w:rsidR="00257F80" w:rsidRPr="00606837" w:rsidRDefault="00606837" w:rsidP="00606837">
      <w:pPr>
        <w:pStyle w:val="Heading3"/>
      </w:pPr>
      <w:bookmarkStart w:id="141" w:name="_Toc484026393"/>
      <w:bookmarkStart w:id="142" w:name="_Toc484031326"/>
      <w:r w:rsidRPr="00D4013E">
        <w:rPr>
          <w:rFonts w:hint="eastAsia"/>
          <w:lang w:val="zh-CN" w:eastAsia="zh-CN"/>
        </w:rPr>
        <w:t>7.</w:t>
      </w:r>
      <w:r>
        <w:rPr>
          <w:rFonts w:eastAsia="SimSun"/>
          <w:lang w:val="zh-CN" w:eastAsia="zh-CN"/>
        </w:rPr>
        <w:t>2.3</w:t>
      </w:r>
      <w:r w:rsidR="00257F80" w:rsidRPr="00D4013E">
        <w:rPr>
          <w:rFonts w:ascii="Microsoft YaHei" w:hAnsi="Microsoft YaHei" w:cs="Microsoft YaHei" w:hint="eastAsia"/>
          <w:lang w:val="zh-CN" w:eastAsia="zh-CN"/>
        </w:rPr>
        <w:t>生产成本</w:t>
      </w:r>
      <w:bookmarkEnd w:id="141"/>
      <w:bookmarkEnd w:id="142"/>
    </w:p>
    <w:p w14:paraId="755E37FF" w14:textId="77777777" w:rsidR="00257F80" w:rsidRPr="00582663" w:rsidRDefault="00257F80" w:rsidP="0040510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本公司生产成本主要包括现场部署人员报销，现场部署人员工资等。</w:t>
      </w:r>
    </w:p>
    <w:p w14:paraId="3A97251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2018 年与 2019 年工作场所为学院实验室与办公室，无需缴纳租赁费用；2020年至 2021 年计划迁至校内大学生创新创业实践中心，享受大学生创业优惠政策，仍无需缴纳租赁费用。现场部署人员主要协调高校和该系统接入问题，实际的课堂WIFI探测问题，用户使用指导等等，薪酬为0.7万元/月，2018年部署人员为1名，2019-2021增加至4人。</w:t>
      </w:r>
    </w:p>
    <w:tbl>
      <w:tblPr>
        <w:tblStyle w:val="TableGrid"/>
        <w:tblW w:w="0" w:type="auto"/>
        <w:jc w:val="center"/>
        <w:tblLook w:val="04A0" w:firstRow="1" w:lastRow="0" w:firstColumn="1" w:lastColumn="0" w:noHBand="0" w:noVBand="1"/>
      </w:tblPr>
      <w:tblGrid>
        <w:gridCol w:w="1815"/>
        <w:gridCol w:w="1416"/>
        <w:gridCol w:w="1422"/>
        <w:gridCol w:w="1423"/>
        <w:gridCol w:w="1423"/>
      </w:tblGrid>
      <w:tr w:rsidR="00257F80" w:rsidRPr="00582663" w14:paraId="026CFEA3" w14:textId="77777777" w:rsidTr="00405106">
        <w:trPr>
          <w:jc w:val="center"/>
        </w:trPr>
        <w:tc>
          <w:tcPr>
            <w:tcW w:w="1815" w:type="dxa"/>
          </w:tcPr>
          <w:p w14:paraId="53772C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027" w:type="dxa"/>
          </w:tcPr>
          <w:p w14:paraId="1DFFF82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22" w:type="dxa"/>
          </w:tcPr>
          <w:p w14:paraId="7FDF54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423" w:type="dxa"/>
          </w:tcPr>
          <w:p w14:paraId="35AECBB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23" w:type="dxa"/>
          </w:tcPr>
          <w:p w14:paraId="0DC9667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78DB1466" w14:textId="77777777" w:rsidTr="00405106">
        <w:trPr>
          <w:jc w:val="center"/>
        </w:trPr>
        <w:tc>
          <w:tcPr>
            <w:tcW w:w="1815" w:type="dxa"/>
          </w:tcPr>
          <w:p w14:paraId="2A715C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现场部署人员工资</w:t>
            </w:r>
          </w:p>
        </w:tc>
        <w:tc>
          <w:tcPr>
            <w:tcW w:w="1027" w:type="dxa"/>
          </w:tcPr>
          <w:p w14:paraId="59E5385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422" w:type="dxa"/>
          </w:tcPr>
          <w:p w14:paraId="49AF35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c>
          <w:tcPr>
            <w:tcW w:w="1423" w:type="dxa"/>
          </w:tcPr>
          <w:p w14:paraId="619F808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c>
          <w:tcPr>
            <w:tcW w:w="1423" w:type="dxa"/>
          </w:tcPr>
          <w:p w14:paraId="3F13E23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r>
      <w:tr w:rsidR="00257F80" w:rsidRPr="00582663" w14:paraId="6E160791" w14:textId="77777777" w:rsidTr="00405106">
        <w:trPr>
          <w:jc w:val="center"/>
        </w:trPr>
        <w:tc>
          <w:tcPr>
            <w:tcW w:w="1815" w:type="dxa"/>
          </w:tcPr>
          <w:p w14:paraId="07AA8F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现场部署人员报销</w:t>
            </w:r>
          </w:p>
        </w:tc>
        <w:tc>
          <w:tcPr>
            <w:tcW w:w="1027" w:type="dxa"/>
          </w:tcPr>
          <w:p w14:paraId="355E8A4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22" w:type="dxa"/>
          </w:tcPr>
          <w:p w14:paraId="06EB69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c>
          <w:tcPr>
            <w:tcW w:w="1423" w:type="dxa"/>
          </w:tcPr>
          <w:p w14:paraId="103F58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c>
          <w:tcPr>
            <w:tcW w:w="1423" w:type="dxa"/>
          </w:tcPr>
          <w:p w14:paraId="693D41E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r>
      <w:tr w:rsidR="00257F80" w:rsidRPr="00582663" w14:paraId="2CA042BF" w14:textId="77777777" w:rsidTr="00405106">
        <w:trPr>
          <w:jc w:val="center"/>
        </w:trPr>
        <w:tc>
          <w:tcPr>
            <w:tcW w:w="1815" w:type="dxa"/>
          </w:tcPr>
          <w:p w14:paraId="5E2D3EE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027" w:type="dxa"/>
          </w:tcPr>
          <w:p w14:paraId="08D3469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9.9</w:t>
            </w:r>
          </w:p>
        </w:tc>
        <w:tc>
          <w:tcPr>
            <w:tcW w:w="1422" w:type="dxa"/>
          </w:tcPr>
          <w:p w14:paraId="2C47CF7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23" w:type="dxa"/>
          </w:tcPr>
          <w:p w14:paraId="59EE11E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23" w:type="dxa"/>
          </w:tcPr>
          <w:p w14:paraId="1D3245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r>
    </w:tbl>
    <w:p w14:paraId="1B2D62A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372F0653" w14:textId="0FA42C63" w:rsidR="00257F80" w:rsidRPr="00606837" w:rsidRDefault="00606837" w:rsidP="00606837">
      <w:pPr>
        <w:pStyle w:val="Heading3"/>
      </w:pPr>
      <w:bookmarkStart w:id="143" w:name="_Toc484026394"/>
      <w:bookmarkStart w:id="144" w:name="_Toc484031327"/>
      <w:r>
        <w:rPr>
          <w:rFonts w:hint="eastAsia"/>
          <w:lang w:val="zh-CN" w:eastAsia="zh-CN"/>
        </w:rPr>
        <w:t>7.</w:t>
      </w:r>
      <w:r>
        <w:rPr>
          <w:lang w:val="zh-CN" w:eastAsia="zh-CN"/>
        </w:rPr>
        <w:t>2.4</w:t>
      </w:r>
      <w:r w:rsidR="00257F80" w:rsidRPr="00D4013E">
        <w:rPr>
          <w:rFonts w:hint="eastAsia"/>
          <w:lang w:val="zh-CN" w:eastAsia="zh-CN"/>
        </w:rPr>
        <w:t>销售费用</w:t>
      </w:r>
      <w:bookmarkEnd w:id="143"/>
      <w:bookmarkEnd w:id="144"/>
    </w:p>
    <w:p w14:paraId="22126D94"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本公司销售费用主要由推广费组成。其中高校合作推广，免费为高校提供该产品服务，并建立进一步合作推广。</w:t>
      </w:r>
    </w:p>
    <w:tbl>
      <w:tblPr>
        <w:tblStyle w:val="TableGrid"/>
        <w:tblW w:w="0" w:type="auto"/>
        <w:tblInd w:w="1412" w:type="dxa"/>
        <w:tblLook w:val="04A0" w:firstRow="1" w:lastRow="0" w:firstColumn="1" w:lastColumn="0" w:noHBand="0" w:noVBand="1"/>
      </w:tblPr>
      <w:tblGrid>
        <w:gridCol w:w="1815"/>
        <w:gridCol w:w="1416"/>
        <w:gridCol w:w="1433"/>
        <w:gridCol w:w="1433"/>
        <w:gridCol w:w="1433"/>
      </w:tblGrid>
      <w:tr w:rsidR="00257F80" w:rsidRPr="00582663" w14:paraId="6BD0CA94" w14:textId="77777777" w:rsidTr="00405106">
        <w:tc>
          <w:tcPr>
            <w:tcW w:w="1815" w:type="dxa"/>
          </w:tcPr>
          <w:p w14:paraId="38028EE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w:t>
            </w:r>
            <w:r w:rsidRPr="00582663">
              <w:rPr>
                <w:rFonts w:ascii="SimSun" w:eastAsia="SimSun" w:hAnsi="SimSun" w:cs="Microsoft YaHei" w:hint="eastAsia"/>
                <w:color w:val="000000"/>
                <w:szCs w:val="21"/>
                <w:shd w:val="clear" w:color="auto" w:fill="FFFFFF"/>
                <w:lang w:eastAsia="zh-CN"/>
              </w:rPr>
              <w:lastRenderedPageBreak/>
              <w:t>（单位：万元）</w:t>
            </w:r>
          </w:p>
        </w:tc>
        <w:tc>
          <w:tcPr>
            <w:tcW w:w="1416" w:type="dxa"/>
          </w:tcPr>
          <w:p w14:paraId="5531CA8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2018</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723277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2019</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151A86C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2020</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35B13F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2021</w:t>
            </w:r>
            <w:r w:rsidRPr="00582663">
              <w:rPr>
                <w:rFonts w:ascii="SimSun" w:eastAsia="SimSun" w:hAnsi="SimSun" w:cs="Microsoft YaHei" w:hint="eastAsia"/>
                <w:color w:val="000000"/>
                <w:szCs w:val="21"/>
                <w:shd w:val="clear" w:color="auto" w:fill="FFFFFF"/>
                <w:lang w:eastAsia="zh-CN"/>
              </w:rPr>
              <w:lastRenderedPageBreak/>
              <w:t>年</w:t>
            </w:r>
          </w:p>
        </w:tc>
      </w:tr>
      <w:tr w:rsidR="00257F80" w:rsidRPr="00582663" w14:paraId="77E2BB3E" w14:textId="77777777" w:rsidTr="00405106">
        <w:tc>
          <w:tcPr>
            <w:tcW w:w="1815" w:type="dxa"/>
          </w:tcPr>
          <w:p w14:paraId="43F882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高校合作推广</w:t>
            </w:r>
          </w:p>
        </w:tc>
        <w:tc>
          <w:tcPr>
            <w:tcW w:w="1416" w:type="dxa"/>
          </w:tcPr>
          <w:p w14:paraId="2FC3C55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w:t>
            </w:r>
          </w:p>
        </w:tc>
        <w:tc>
          <w:tcPr>
            <w:tcW w:w="1433" w:type="dxa"/>
          </w:tcPr>
          <w:p w14:paraId="047695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433" w:type="dxa"/>
          </w:tcPr>
          <w:p w14:paraId="5451B2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5D288E2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2F221DFF" w14:textId="77777777" w:rsidTr="00405106">
        <w:tc>
          <w:tcPr>
            <w:tcW w:w="1815" w:type="dxa"/>
          </w:tcPr>
          <w:p w14:paraId="50363F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微博博主推广</w:t>
            </w:r>
          </w:p>
        </w:tc>
        <w:tc>
          <w:tcPr>
            <w:tcW w:w="1416" w:type="dxa"/>
          </w:tcPr>
          <w:p w14:paraId="4C2EBC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37FA0B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0E97CB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c>
          <w:tcPr>
            <w:tcW w:w="1433" w:type="dxa"/>
          </w:tcPr>
          <w:p w14:paraId="70740CF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305D5192" w14:textId="77777777" w:rsidTr="00405106">
        <w:tc>
          <w:tcPr>
            <w:tcW w:w="1815" w:type="dxa"/>
          </w:tcPr>
          <w:p w14:paraId="4AE597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416" w:type="dxa"/>
          </w:tcPr>
          <w:p w14:paraId="64ED32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433" w:type="dxa"/>
          </w:tcPr>
          <w:p w14:paraId="7ABB8AB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33" w:type="dxa"/>
          </w:tcPr>
          <w:p w14:paraId="07C5C54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1433" w:type="dxa"/>
          </w:tcPr>
          <w:p w14:paraId="492F22F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bl>
    <w:p w14:paraId="070F20D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6A6B8091" w14:textId="32EBCDC7" w:rsidR="00257F80" w:rsidRPr="00606837" w:rsidRDefault="00606837" w:rsidP="00606837">
      <w:pPr>
        <w:pStyle w:val="Heading3"/>
      </w:pPr>
      <w:bookmarkStart w:id="145" w:name="_Toc484026395"/>
      <w:bookmarkStart w:id="146" w:name="_Toc484031328"/>
      <w:r>
        <w:rPr>
          <w:rFonts w:hint="eastAsia"/>
          <w:lang w:val="zh-CN" w:eastAsia="zh-CN"/>
        </w:rPr>
        <w:t>7.</w:t>
      </w:r>
      <w:r>
        <w:rPr>
          <w:lang w:val="zh-CN" w:eastAsia="zh-CN"/>
        </w:rPr>
        <w:t>2.5</w:t>
      </w:r>
      <w:r w:rsidR="00257F80" w:rsidRPr="00D4013E">
        <w:rPr>
          <w:rFonts w:hint="eastAsia"/>
          <w:lang w:val="zh-CN" w:eastAsia="zh-CN"/>
        </w:rPr>
        <w:t>管理费用</w:t>
      </w:r>
      <w:bookmarkEnd w:id="145"/>
      <w:bookmarkEnd w:id="146"/>
    </w:p>
    <w:p w14:paraId="393017D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本公司管理费用主要包括研发设备（PC 机）、办公室电脑、空调、沙发等固定资产的折旧费用，办公场所的水电费，办公场地租赁费等日常费用。</w:t>
      </w:r>
    </w:p>
    <w:p w14:paraId="050E57F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2018-2021年间管理人员可控制在2人，月薪酬0.4万元。</w:t>
      </w:r>
    </w:p>
    <w:tbl>
      <w:tblPr>
        <w:tblStyle w:val="TableGrid"/>
        <w:tblW w:w="0" w:type="auto"/>
        <w:tblInd w:w="1412" w:type="dxa"/>
        <w:tblLook w:val="04A0" w:firstRow="1" w:lastRow="0" w:firstColumn="1" w:lastColumn="0" w:noHBand="0" w:noVBand="1"/>
      </w:tblPr>
      <w:tblGrid>
        <w:gridCol w:w="1815"/>
        <w:gridCol w:w="1416"/>
        <w:gridCol w:w="1417"/>
        <w:gridCol w:w="1416"/>
        <w:gridCol w:w="1423"/>
      </w:tblGrid>
      <w:tr w:rsidR="00257F80" w:rsidRPr="00582663" w14:paraId="2DEE1098" w14:textId="77777777" w:rsidTr="00AE6B3F">
        <w:tc>
          <w:tcPr>
            <w:tcW w:w="1815" w:type="dxa"/>
          </w:tcPr>
          <w:p w14:paraId="12504FB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134" w:type="dxa"/>
          </w:tcPr>
          <w:p w14:paraId="2E0E8B1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17" w:type="dxa"/>
          </w:tcPr>
          <w:p w14:paraId="7EFB2E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321" w:type="dxa"/>
          </w:tcPr>
          <w:p w14:paraId="053B631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23" w:type="dxa"/>
          </w:tcPr>
          <w:p w14:paraId="5255501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6279B72C" w14:textId="77777777" w:rsidTr="00AE6B3F">
        <w:tc>
          <w:tcPr>
            <w:tcW w:w="1815" w:type="dxa"/>
          </w:tcPr>
          <w:p w14:paraId="20FF5E5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研发与办公设备折旧</w:t>
            </w:r>
          </w:p>
        </w:tc>
        <w:tc>
          <w:tcPr>
            <w:tcW w:w="1134" w:type="dxa"/>
          </w:tcPr>
          <w:p w14:paraId="7FD27E7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417" w:type="dxa"/>
          </w:tcPr>
          <w:p w14:paraId="4949FBF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21" w:type="dxa"/>
          </w:tcPr>
          <w:p w14:paraId="3654D6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423" w:type="dxa"/>
          </w:tcPr>
          <w:p w14:paraId="6FAD329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1.2</w:t>
            </w:r>
          </w:p>
        </w:tc>
      </w:tr>
      <w:tr w:rsidR="00257F80" w:rsidRPr="00582663" w14:paraId="098A96FC" w14:textId="77777777" w:rsidTr="00AE6B3F">
        <w:tc>
          <w:tcPr>
            <w:tcW w:w="1815" w:type="dxa"/>
          </w:tcPr>
          <w:p w14:paraId="7274EC5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办公场所日常费用</w:t>
            </w:r>
          </w:p>
        </w:tc>
        <w:tc>
          <w:tcPr>
            <w:tcW w:w="1134" w:type="dxa"/>
          </w:tcPr>
          <w:p w14:paraId="0A9CED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417" w:type="dxa"/>
          </w:tcPr>
          <w:p w14:paraId="4140CA3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321" w:type="dxa"/>
          </w:tcPr>
          <w:p w14:paraId="6D99D28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423" w:type="dxa"/>
          </w:tcPr>
          <w:p w14:paraId="412D7FB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r>
      <w:tr w:rsidR="00257F80" w:rsidRPr="00582663" w14:paraId="73C0DF18" w14:textId="77777777" w:rsidTr="00AE6B3F">
        <w:tc>
          <w:tcPr>
            <w:tcW w:w="1815" w:type="dxa"/>
          </w:tcPr>
          <w:p w14:paraId="24CEF7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管理部门职工工资</w:t>
            </w:r>
          </w:p>
        </w:tc>
        <w:tc>
          <w:tcPr>
            <w:tcW w:w="1134" w:type="dxa"/>
          </w:tcPr>
          <w:p w14:paraId="330514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417" w:type="dxa"/>
          </w:tcPr>
          <w:p w14:paraId="64DFAA8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321" w:type="dxa"/>
          </w:tcPr>
          <w:p w14:paraId="739E4C3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423" w:type="dxa"/>
          </w:tcPr>
          <w:p w14:paraId="1ADEE34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r>
      <w:tr w:rsidR="00257F80" w:rsidRPr="00582663" w14:paraId="79B6FEB1" w14:textId="77777777" w:rsidTr="00AE6B3F">
        <w:tc>
          <w:tcPr>
            <w:tcW w:w="1815" w:type="dxa"/>
          </w:tcPr>
          <w:p w14:paraId="493B9B8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134" w:type="dxa"/>
          </w:tcPr>
          <w:p w14:paraId="0ECB1F3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17" w:type="dxa"/>
          </w:tcPr>
          <w:p w14:paraId="2178E37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321" w:type="dxa"/>
          </w:tcPr>
          <w:p w14:paraId="35BAE9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23" w:type="dxa"/>
          </w:tcPr>
          <w:p w14:paraId="5EAEF9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13.8</w:t>
            </w:r>
          </w:p>
        </w:tc>
      </w:tr>
    </w:tbl>
    <w:p w14:paraId="7C55C754" w14:textId="4CF92F94" w:rsidR="00257F80" w:rsidRPr="00582663" w:rsidRDefault="00405106"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bookmarkStart w:id="147" w:name="_Toc484026396"/>
      <w:r>
        <w:rPr>
          <w:rFonts w:ascii="SimSun" w:eastAsia="SimSun" w:hAnsi="SimSun" w:cs="Microsoft YaHei" w:hint="eastAsia"/>
          <w:color w:val="000000"/>
          <w:kern w:val="2"/>
          <w:szCs w:val="21"/>
          <w:bdr w:val="none" w:sz="0" w:space="0" w:color="auto"/>
          <w:shd w:val="clear" w:color="auto" w:fill="FFFFFF"/>
          <w:lang w:eastAsia="zh-CN"/>
        </w:rPr>
        <w:t>2018年至2021年管理费用合计</w:t>
      </w:r>
      <w:r w:rsidR="00257F80" w:rsidRPr="00582663">
        <w:rPr>
          <w:rFonts w:ascii="SimSun" w:eastAsia="SimSun" w:hAnsi="SimSun" w:cs="Microsoft YaHei" w:hint="eastAsia"/>
          <w:color w:val="000000"/>
          <w:kern w:val="2"/>
          <w:szCs w:val="21"/>
          <w:bdr w:val="none" w:sz="0" w:space="0" w:color="auto"/>
          <w:shd w:val="clear" w:color="auto" w:fill="FFFFFF"/>
          <w:lang w:eastAsia="zh-CN"/>
        </w:rPr>
        <w:t>总计</w:t>
      </w:r>
      <w:bookmarkEnd w:id="147"/>
      <w:r>
        <w:rPr>
          <w:rFonts w:ascii="SimSun" w:eastAsia="SimSun" w:hAnsi="SimSun" w:cs="Microsoft YaHei" w:hint="eastAsia"/>
          <w:color w:val="000000"/>
          <w:kern w:val="2"/>
          <w:szCs w:val="21"/>
          <w:bdr w:val="none" w:sz="0" w:space="0" w:color="auto"/>
          <w:shd w:val="clear" w:color="auto" w:fill="FFFFFF"/>
          <w:lang w:eastAsia="zh-CN"/>
        </w:rPr>
        <w:t>如下：</w:t>
      </w:r>
    </w:p>
    <w:tbl>
      <w:tblPr>
        <w:tblStyle w:val="TableGrid"/>
        <w:tblW w:w="0" w:type="auto"/>
        <w:tblInd w:w="1412" w:type="dxa"/>
        <w:tblLook w:val="04A0" w:firstRow="1" w:lastRow="0" w:firstColumn="1" w:lastColumn="0" w:noHBand="0" w:noVBand="1"/>
      </w:tblPr>
      <w:tblGrid>
        <w:gridCol w:w="1815"/>
        <w:gridCol w:w="1536"/>
        <w:gridCol w:w="1536"/>
        <w:gridCol w:w="1536"/>
        <w:gridCol w:w="1536"/>
      </w:tblGrid>
      <w:tr w:rsidR="00257F80" w:rsidRPr="00582663" w14:paraId="3AA85FCD" w14:textId="77777777" w:rsidTr="00AE6B3F">
        <w:tc>
          <w:tcPr>
            <w:tcW w:w="1815" w:type="dxa"/>
          </w:tcPr>
          <w:p w14:paraId="01CCEB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078" w:type="dxa"/>
          </w:tcPr>
          <w:p w14:paraId="2D7790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05" w:type="dxa"/>
          </w:tcPr>
          <w:p w14:paraId="5EF017C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406" w:type="dxa"/>
          </w:tcPr>
          <w:p w14:paraId="3BCD3FD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06" w:type="dxa"/>
          </w:tcPr>
          <w:p w14:paraId="4C1773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2B8675C4" w14:textId="77777777" w:rsidTr="00AE6B3F">
        <w:tc>
          <w:tcPr>
            <w:tcW w:w="1815" w:type="dxa"/>
          </w:tcPr>
          <w:p w14:paraId="687018C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资本化支出</w:t>
            </w:r>
          </w:p>
        </w:tc>
        <w:tc>
          <w:tcPr>
            <w:tcW w:w="1078" w:type="dxa"/>
          </w:tcPr>
          <w:p w14:paraId="2F72A9C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c>
          <w:tcPr>
            <w:tcW w:w="1405" w:type="dxa"/>
          </w:tcPr>
          <w:p w14:paraId="5CE85FA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406" w:type="dxa"/>
          </w:tcPr>
          <w:p w14:paraId="59AA8F7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406" w:type="dxa"/>
          </w:tcPr>
          <w:p w14:paraId="7F4F97F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r>
      <w:tr w:rsidR="00257F80" w:rsidRPr="00582663" w14:paraId="37A45E66" w14:textId="77777777" w:rsidTr="00AE6B3F">
        <w:tc>
          <w:tcPr>
            <w:tcW w:w="1815" w:type="dxa"/>
          </w:tcPr>
          <w:p w14:paraId="6060A4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生产费用</w:t>
            </w:r>
          </w:p>
        </w:tc>
        <w:tc>
          <w:tcPr>
            <w:tcW w:w="1078" w:type="dxa"/>
          </w:tcPr>
          <w:p w14:paraId="7686AF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9.9</w:t>
            </w:r>
          </w:p>
        </w:tc>
        <w:tc>
          <w:tcPr>
            <w:tcW w:w="1405" w:type="dxa"/>
          </w:tcPr>
          <w:p w14:paraId="2804F67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06" w:type="dxa"/>
          </w:tcPr>
          <w:p w14:paraId="616EFA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06" w:type="dxa"/>
          </w:tcPr>
          <w:p w14:paraId="7993D6C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r>
      <w:tr w:rsidR="00257F80" w:rsidRPr="00582663" w14:paraId="41534001" w14:textId="77777777" w:rsidTr="00AE6B3F">
        <w:tc>
          <w:tcPr>
            <w:tcW w:w="1815" w:type="dxa"/>
          </w:tcPr>
          <w:p w14:paraId="37C646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销售费用</w:t>
            </w:r>
          </w:p>
        </w:tc>
        <w:tc>
          <w:tcPr>
            <w:tcW w:w="1078" w:type="dxa"/>
          </w:tcPr>
          <w:p w14:paraId="4C8B4F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405" w:type="dxa"/>
          </w:tcPr>
          <w:p w14:paraId="17629D2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06" w:type="dxa"/>
          </w:tcPr>
          <w:p w14:paraId="3D34899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1406" w:type="dxa"/>
          </w:tcPr>
          <w:p w14:paraId="238F08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3385E15F" w14:textId="77777777" w:rsidTr="00AE6B3F">
        <w:tc>
          <w:tcPr>
            <w:tcW w:w="1815" w:type="dxa"/>
          </w:tcPr>
          <w:p w14:paraId="31CB31A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管理费用</w:t>
            </w:r>
          </w:p>
        </w:tc>
        <w:tc>
          <w:tcPr>
            <w:tcW w:w="1078" w:type="dxa"/>
          </w:tcPr>
          <w:p w14:paraId="5B3D35A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5" w:type="dxa"/>
          </w:tcPr>
          <w:p w14:paraId="56401AE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6" w:type="dxa"/>
          </w:tcPr>
          <w:p w14:paraId="745555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6" w:type="dxa"/>
          </w:tcPr>
          <w:p w14:paraId="08B56F9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13.8</w:t>
            </w:r>
          </w:p>
        </w:tc>
      </w:tr>
      <w:tr w:rsidR="00257F80" w:rsidRPr="00582663" w14:paraId="0AF05779" w14:textId="77777777" w:rsidTr="00AE6B3F">
        <w:tc>
          <w:tcPr>
            <w:tcW w:w="1815" w:type="dxa"/>
          </w:tcPr>
          <w:p w14:paraId="3223CF3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078" w:type="dxa"/>
          </w:tcPr>
          <w:p w14:paraId="22D1DC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142.5</w:t>
            </w:r>
          </w:p>
        </w:tc>
        <w:tc>
          <w:tcPr>
            <w:tcW w:w="1405" w:type="dxa"/>
          </w:tcPr>
          <w:p w14:paraId="6804308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162.2</w:t>
            </w:r>
          </w:p>
        </w:tc>
        <w:tc>
          <w:tcPr>
            <w:tcW w:w="1406" w:type="dxa"/>
          </w:tcPr>
          <w:p w14:paraId="03C771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165.2</w:t>
            </w:r>
          </w:p>
        </w:tc>
        <w:tc>
          <w:tcPr>
            <w:tcW w:w="1406" w:type="dxa"/>
          </w:tcPr>
          <w:p w14:paraId="154ECB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150.4</w:t>
            </w:r>
          </w:p>
        </w:tc>
      </w:tr>
    </w:tbl>
    <w:p w14:paraId="4158838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7BBB2304" w14:textId="05C17CEC" w:rsidR="00257F80" w:rsidRPr="00606837" w:rsidRDefault="00AE6B3F" w:rsidP="00606837">
      <w:pPr>
        <w:pStyle w:val="Heading2"/>
      </w:pPr>
      <w:bookmarkStart w:id="148" w:name="_Toc484026397"/>
      <w:bookmarkStart w:id="149" w:name="_Toc484031329"/>
      <w:r w:rsidRPr="00D4013E">
        <w:rPr>
          <w:rFonts w:hint="eastAsia"/>
          <w:lang w:val="zh-CN" w:eastAsia="zh-CN"/>
        </w:rPr>
        <w:t>7.</w:t>
      </w:r>
      <w:r w:rsidR="00606837">
        <w:rPr>
          <w:rFonts w:eastAsia="SimSun"/>
          <w:lang w:val="zh-CN" w:eastAsia="zh-CN"/>
        </w:rPr>
        <w:t>3</w:t>
      </w:r>
      <w:r w:rsidR="00257F80" w:rsidRPr="00D4013E">
        <w:rPr>
          <w:rFonts w:ascii="Microsoft YaHei" w:eastAsia="Microsoft YaHei" w:hAnsi="Microsoft YaHei" w:cs="Microsoft YaHei" w:hint="eastAsia"/>
          <w:lang w:val="zh-CN" w:eastAsia="zh-CN"/>
        </w:rPr>
        <w:t>收入与利润预测</w:t>
      </w:r>
      <w:bookmarkEnd w:id="148"/>
      <w:bookmarkEnd w:id="149"/>
    </w:p>
    <w:p w14:paraId="553B4125" w14:textId="6EDD32BC" w:rsidR="00257F80" w:rsidRPr="00D4013E" w:rsidRDefault="00606837" w:rsidP="00606837">
      <w:pPr>
        <w:pStyle w:val="Heading3"/>
        <w:rPr>
          <w:lang w:val="zh-CN" w:eastAsia="zh-CN"/>
        </w:rPr>
      </w:pPr>
      <w:bookmarkStart w:id="150" w:name="_Toc484031330"/>
      <w:r>
        <w:rPr>
          <w:rFonts w:hint="eastAsia"/>
          <w:lang w:val="zh-CN" w:eastAsia="zh-CN"/>
        </w:rPr>
        <w:t>7.</w:t>
      </w:r>
      <w:r>
        <w:rPr>
          <w:lang w:val="zh-CN" w:eastAsia="zh-CN"/>
        </w:rPr>
        <w:t>3.1</w:t>
      </w:r>
      <w:r w:rsidR="00257F80" w:rsidRPr="00D4013E">
        <w:rPr>
          <w:rFonts w:hint="eastAsia"/>
          <w:lang w:val="zh-CN" w:eastAsia="zh-CN"/>
        </w:rPr>
        <w:t>预测思路</w:t>
      </w:r>
      <w:bookmarkEnd w:id="150"/>
    </w:p>
    <w:p w14:paraId="5D3F0979"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本公司主要通过销售该系统以获得利润，根据全国高校数量2879所，以及学生规模大于3万的高校占比，全国约有100家大学学生规模超过3万。相关预计如下：</w:t>
      </w:r>
    </w:p>
    <w:tbl>
      <w:tblPr>
        <w:tblStyle w:val="TableGrid"/>
        <w:tblW w:w="0" w:type="auto"/>
        <w:jc w:val="center"/>
        <w:tblLook w:val="04A0" w:firstRow="1" w:lastRow="0" w:firstColumn="1" w:lastColumn="0" w:noHBand="0" w:noVBand="1"/>
      </w:tblPr>
      <w:tblGrid>
        <w:gridCol w:w="896"/>
        <w:gridCol w:w="1275"/>
        <w:gridCol w:w="1166"/>
        <w:gridCol w:w="1166"/>
        <w:gridCol w:w="1166"/>
        <w:gridCol w:w="1166"/>
        <w:gridCol w:w="1166"/>
      </w:tblGrid>
      <w:tr w:rsidR="00257F80" w:rsidRPr="00D4013E" w14:paraId="43B06E01" w14:textId="77777777" w:rsidTr="00405106">
        <w:trPr>
          <w:jc w:val="center"/>
        </w:trPr>
        <w:tc>
          <w:tcPr>
            <w:tcW w:w="2098" w:type="dxa"/>
            <w:gridSpan w:val="2"/>
          </w:tcPr>
          <w:p w14:paraId="565B49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993" w:type="dxa"/>
          </w:tcPr>
          <w:p w14:paraId="071C34E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134" w:type="dxa"/>
          </w:tcPr>
          <w:p w14:paraId="60269A7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992" w:type="dxa"/>
          </w:tcPr>
          <w:p w14:paraId="4400E6E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134" w:type="dxa"/>
          </w:tcPr>
          <w:p w14:paraId="71A708A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c>
          <w:tcPr>
            <w:tcW w:w="759" w:type="dxa"/>
          </w:tcPr>
          <w:p w14:paraId="3004D01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合计</w:t>
            </w:r>
          </w:p>
        </w:tc>
      </w:tr>
      <w:tr w:rsidR="00257F80" w:rsidRPr="00D4013E" w14:paraId="324792A6" w14:textId="77777777" w:rsidTr="00405106">
        <w:trPr>
          <w:trHeight w:val="651"/>
          <w:jc w:val="center"/>
        </w:trPr>
        <w:tc>
          <w:tcPr>
            <w:tcW w:w="823" w:type="dxa"/>
            <w:vMerge w:val="restart"/>
          </w:tcPr>
          <w:p w14:paraId="6279002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智能签到系统</w:t>
            </w:r>
          </w:p>
        </w:tc>
        <w:tc>
          <w:tcPr>
            <w:tcW w:w="1275" w:type="dxa"/>
          </w:tcPr>
          <w:p w14:paraId="5708495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学生规模小于3万（高校数）</w:t>
            </w:r>
          </w:p>
        </w:tc>
        <w:tc>
          <w:tcPr>
            <w:tcW w:w="993" w:type="dxa"/>
          </w:tcPr>
          <w:p w14:paraId="73F3432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1134" w:type="dxa"/>
          </w:tcPr>
          <w:p w14:paraId="5664559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80</w:t>
            </w:r>
          </w:p>
        </w:tc>
        <w:tc>
          <w:tcPr>
            <w:tcW w:w="992" w:type="dxa"/>
          </w:tcPr>
          <w:p w14:paraId="62341F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100</w:t>
            </w:r>
          </w:p>
        </w:tc>
        <w:tc>
          <w:tcPr>
            <w:tcW w:w="1134" w:type="dxa"/>
          </w:tcPr>
          <w:p w14:paraId="04A1B59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80</w:t>
            </w:r>
          </w:p>
        </w:tc>
        <w:tc>
          <w:tcPr>
            <w:tcW w:w="759" w:type="dxa"/>
            <w:vMerge w:val="restart"/>
          </w:tcPr>
          <w:p w14:paraId="4ABF91C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2160</w:t>
            </w:r>
          </w:p>
        </w:tc>
      </w:tr>
      <w:tr w:rsidR="00257F80" w:rsidRPr="00D4013E" w14:paraId="1A4BA45D" w14:textId="77777777" w:rsidTr="00405106">
        <w:trPr>
          <w:trHeight w:val="353"/>
          <w:jc w:val="center"/>
        </w:trPr>
        <w:tc>
          <w:tcPr>
            <w:tcW w:w="823" w:type="dxa"/>
            <w:vMerge/>
          </w:tcPr>
          <w:p w14:paraId="7ED1B59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4E30EA3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单价</w:t>
            </w:r>
          </w:p>
        </w:tc>
        <w:tc>
          <w:tcPr>
            <w:tcW w:w="993" w:type="dxa"/>
          </w:tcPr>
          <w:p w14:paraId="4595A0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1134" w:type="dxa"/>
          </w:tcPr>
          <w:p w14:paraId="182D30F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992" w:type="dxa"/>
          </w:tcPr>
          <w:p w14:paraId="18BD1E5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1134" w:type="dxa"/>
          </w:tcPr>
          <w:p w14:paraId="2A4103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759" w:type="dxa"/>
            <w:vMerge/>
          </w:tcPr>
          <w:p w14:paraId="1B2CA1E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0666355E" w14:textId="77777777" w:rsidTr="00405106">
        <w:trPr>
          <w:trHeight w:val="613"/>
          <w:jc w:val="center"/>
        </w:trPr>
        <w:tc>
          <w:tcPr>
            <w:tcW w:w="823" w:type="dxa"/>
            <w:vMerge/>
          </w:tcPr>
          <w:p w14:paraId="62ED32E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40C71E8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学生规模大于3万（高校数）</w:t>
            </w:r>
          </w:p>
        </w:tc>
        <w:tc>
          <w:tcPr>
            <w:tcW w:w="993" w:type="dxa"/>
          </w:tcPr>
          <w:p w14:paraId="31EA69D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w:t>
            </w:r>
          </w:p>
        </w:tc>
        <w:tc>
          <w:tcPr>
            <w:tcW w:w="1134" w:type="dxa"/>
          </w:tcPr>
          <w:p w14:paraId="08EA7C2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992" w:type="dxa"/>
          </w:tcPr>
          <w:p w14:paraId="26A995F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w:t>
            </w:r>
          </w:p>
        </w:tc>
        <w:tc>
          <w:tcPr>
            <w:tcW w:w="1134" w:type="dxa"/>
          </w:tcPr>
          <w:p w14:paraId="52EC297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759" w:type="dxa"/>
            <w:vMerge/>
          </w:tcPr>
          <w:p w14:paraId="48FF54D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50671788" w14:textId="77777777" w:rsidTr="00405106">
        <w:trPr>
          <w:trHeight w:val="225"/>
          <w:jc w:val="center"/>
        </w:trPr>
        <w:tc>
          <w:tcPr>
            <w:tcW w:w="823" w:type="dxa"/>
            <w:vMerge/>
          </w:tcPr>
          <w:p w14:paraId="1A19FD4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7216C4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单价</w:t>
            </w:r>
          </w:p>
        </w:tc>
        <w:tc>
          <w:tcPr>
            <w:tcW w:w="993" w:type="dxa"/>
          </w:tcPr>
          <w:p w14:paraId="6E8963F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1134" w:type="dxa"/>
          </w:tcPr>
          <w:p w14:paraId="27CCACB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992" w:type="dxa"/>
          </w:tcPr>
          <w:p w14:paraId="720A7B9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1134" w:type="dxa"/>
          </w:tcPr>
          <w:p w14:paraId="17340F8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759" w:type="dxa"/>
            <w:vMerge/>
          </w:tcPr>
          <w:p w14:paraId="4345309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7B926A44" w14:textId="77777777" w:rsidTr="00405106">
        <w:trPr>
          <w:jc w:val="center"/>
        </w:trPr>
        <w:tc>
          <w:tcPr>
            <w:tcW w:w="2098" w:type="dxa"/>
            <w:gridSpan w:val="2"/>
          </w:tcPr>
          <w:p w14:paraId="1DFE991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学生状态分析平台（高校个数）</w:t>
            </w:r>
          </w:p>
        </w:tc>
        <w:tc>
          <w:tcPr>
            <w:tcW w:w="993" w:type="dxa"/>
          </w:tcPr>
          <w:p w14:paraId="4B43FBA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1134" w:type="dxa"/>
          </w:tcPr>
          <w:p w14:paraId="0A19BF3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50</w:t>
            </w:r>
          </w:p>
        </w:tc>
        <w:tc>
          <w:tcPr>
            <w:tcW w:w="992" w:type="dxa"/>
          </w:tcPr>
          <w:p w14:paraId="18C84A8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60</w:t>
            </w:r>
          </w:p>
        </w:tc>
        <w:tc>
          <w:tcPr>
            <w:tcW w:w="1134" w:type="dxa"/>
          </w:tcPr>
          <w:p w14:paraId="56E0492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50</w:t>
            </w:r>
          </w:p>
        </w:tc>
        <w:tc>
          <w:tcPr>
            <w:tcW w:w="759" w:type="dxa"/>
          </w:tcPr>
          <w:p w14:paraId="75633F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2400</w:t>
            </w:r>
          </w:p>
        </w:tc>
      </w:tr>
      <w:tr w:rsidR="00257F80" w:rsidRPr="00D4013E" w14:paraId="3B7C1617" w14:textId="77777777" w:rsidTr="00405106">
        <w:trPr>
          <w:jc w:val="center"/>
        </w:trPr>
        <w:tc>
          <w:tcPr>
            <w:tcW w:w="2098" w:type="dxa"/>
            <w:gridSpan w:val="2"/>
          </w:tcPr>
          <w:p w14:paraId="3B039CB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销售收入</w:t>
            </w:r>
          </w:p>
        </w:tc>
        <w:tc>
          <w:tcPr>
            <w:tcW w:w="993" w:type="dxa"/>
          </w:tcPr>
          <w:p w14:paraId="14A0665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134" w:type="dxa"/>
          </w:tcPr>
          <w:p w14:paraId="6881BD4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992" w:type="dxa"/>
          </w:tcPr>
          <w:p w14:paraId="5446A8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134" w:type="dxa"/>
          </w:tcPr>
          <w:p w14:paraId="35A8011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c>
          <w:tcPr>
            <w:tcW w:w="759" w:type="dxa"/>
          </w:tcPr>
          <w:p w14:paraId="093E70D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4560</w:t>
            </w:r>
          </w:p>
        </w:tc>
      </w:tr>
    </w:tbl>
    <w:p w14:paraId="2268415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14A00119" w14:textId="1F98266D" w:rsidR="00257F80" w:rsidRPr="00D4013E" w:rsidRDefault="00606837" w:rsidP="00606837">
      <w:pPr>
        <w:pStyle w:val="Heading3"/>
        <w:rPr>
          <w:lang w:val="zh-CN" w:eastAsia="zh-CN"/>
        </w:rPr>
      </w:pPr>
      <w:bookmarkStart w:id="151" w:name="_Toc484031331"/>
      <w:r>
        <w:rPr>
          <w:rFonts w:hint="eastAsia"/>
          <w:lang w:val="zh-CN" w:eastAsia="zh-CN"/>
        </w:rPr>
        <w:t>7.</w:t>
      </w:r>
      <w:r>
        <w:rPr>
          <w:lang w:val="zh-CN" w:eastAsia="zh-CN"/>
        </w:rPr>
        <w:t>3.2</w:t>
      </w:r>
      <w:r w:rsidR="00257F80" w:rsidRPr="00D4013E">
        <w:rPr>
          <w:rFonts w:hint="eastAsia"/>
          <w:lang w:val="zh-CN" w:eastAsia="zh-CN"/>
        </w:rPr>
        <w:t>收入成本预测</w:t>
      </w:r>
      <w:bookmarkEnd w:id="151"/>
    </w:p>
    <w:tbl>
      <w:tblPr>
        <w:tblStyle w:val="TableGrid"/>
        <w:tblW w:w="0" w:type="auto"/>
        <w:jc w:val="center"/>
        <w:tblLook w:val="04A0" w:firstRow="1" w:lastRow="0" w:firstColumn="1" w:lastColumn="0" w:noHBand="0" w:noVBand="1"/>
      </w:tblPr>
      <w:tblGrid>
        <w:gridCol w:w="1415"/>
        <w:gridCol w:w="1415"/>
        <w:gridCol w:w="1415"/>
        <w:gridCol w:w="1415"/>
        <w:gridCol w:w="1416"/>
      </w:tblGrid>
      <w:tr w:rsidR="00257F80" w:rsidRPr="00D4013E" w14:paraId="4B706679" w14:textId="77777777" w:rsidTr="00405106">
        <w:trPr>
          <w:trHeight w:val="602"/>
          <w:jc w:val="center"/>
        </w:trPr>
        <w:tc>
          <w:tcPr>
            <w:tcW w:w="1415" w:type="dxa"/>
          </w:tcPr>
          <w:p w14:paraId="5956E90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415" w:type="dxa"/>
          </w:tcPr>
          <w:p w14:paraId="7636C6A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415" w:type="dxa"/>
          </w:tcPr>
          <w:p w14:paraId="2E6FB9F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415" w:type="dxa"/>
          </w:tcPr>
          <w:p w14:paraId="0F3E86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416" w:type="dxa"/>
          </w:tcPr>
          <w:p w14:paraId="6CB734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6FEBA897" w14:textId="77777777" w:rsidTr="00405106">
        <w:trPr>
          <w:trHeight w:val="307"/>
          <w:jc w:val="center"/>
        </w:trPr>
        <w:tc>
          <w:tcPr>
            <w:tcW w:w="1415" w:type="dxa"/>
          </w:tcPr>
          <w:p w14:paraId="321802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销售收入</w:t>
            </w:r>
          </w:p>
        </w:tc>
        <w:tc>
          <w:tcPr>
            <w:tcW w:w="1415" w:type="dxa"/>
          </w:tcPr>
          <w:p w14:paraId="5E11B63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415" w:type="dxa"/>
          </w:tcPr>
          <w:p w14:paraId="6888D56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1415" w:type="dxa"/>
          </w:tcPr>
          <w:p w14:paraId="6470377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416" w:type="dxa"/>
          </w:tcPr>
          <w:p w14:paraId="400DE3D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r>
      <w:tr w:rsidR="00257F80" w:rsidRPr="00D4013E" w14:paraId="698A5027" w14:textId="77777777" w:rsidTr="00405106">
        <w:trPr>
          <w:trHeight w:val="307"/>
          <w:jc w:val="center"/>
        </w:trPr>
        <w:tc>
          <w:tcPr>
            <w:tcW w:w="1415" w:type="dxa"/>
          </w:tcPr>
          <w:p w14:paraId="3EAFAD1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生产成本</w:t>
            </w:r>
          </w:p>
        </w:tc>
        <w:tc>
          <w:tcPr>
            <w:tcW w:w="1415" w:type="dxa"/>
          </w:tcPr>
          <w:p w14:paraId="7490AF3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9.9</w:t>
            </w:r>
          </w:p>
        </w:tc>
        <w:tc>
          <w:tcPr>
            <w:tcW w:w="1415" w:type="dxa"/>
          </w:tcPr>
          <w:p w14:paraId="6D9E929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c>
          <w:tcPr>
            <w:tcW w:w="1415" w:type="dxa"/>
          </w:tcPr>
          <w:p w14:paraId="776B95B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c>
          <w:tcPr>
            <w:tcW w:w="1416" w:type="dxa"/>
          </w:tcPr>
          <w:p w14:paraId="755C1B2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r>
      <w:tr w:rsidR="00257F80" w:rsidRPr="00D4013E" w14:paraId="775AC01E" w14:textId="77777777" w:rsidTr="00405106">
        <w:trPr>
          <w:trHeight w:val="295"/>
          <w:jc w:val="center"/>
        </w:trPr>
        <w:tc>
          <w:tcPr>
            <w:tcW w:w="1415" w:type="dxa"/>
          </w:tcPr>
          <w:p w14:paraId="7A31CFC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毛利润</w:t>
            </w:r>
          </w:p>
        </w:tc>
        <w:tc>
          <w:tcPr>
            <w:tcW w:w="1415" w:type="dxa"/>
          </w:tcPr>
          <w:p w14:paraId="63FD809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290.1</w:t>
            </w:r>
          </w:p>
        </w:tc>
        <w:tc>
          <w:tcPr>
            <w:tcW w:w="1415" w:type="dxa"/>
          </w:tcPr>
          <w:p w14:paraId="0F3B767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980.4</w:t>
            </w:r>
          </w:p>
        </w:tc>
        <w:tc>
          <w:tcPr>
            <w:tcW w:w="1415" w:type="dxa"/>
          </w:tcPr>
          <w:p w14:paraId="773CFAB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1520.4</w:t>
            </w:r>
          </w:p>
        </w:tc>
        <w:tc>
          <w:tcPr>
            <w:tcW w:w="1416" w:type="dxa"/>
          </w:tcPr>
          <w:p w14:paraId="796A20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1640.4</w:t>
            </w:r>
          </w:p>
        </w:tc>
      </w:tr>
    </w:tbl>
    <w:p w14:paraId="6F89458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003DCF13" w14:textId="1872525D" w:rsidR="00257F80" w:rsidRPr="00D4013E" w:rsidRDefault="00606837" w:rsidP="00606837">
      <w:pPr>
        <w:pStyle w:val="Heading2"/>
        <w:rPr>
          <w:lang w:val="zh-CN" w:eastAsia="zh-CN"/>
        </w:rPr>
      </w:pPr>
      <w:bookmarkStart w:id="152" w:name="_Toc484026398"/>
      <w:bookmarkStart w:id="153" w:name="_Toc484031332"/>
      <w:r>
        <w:rPr>
          <w:lang w:val="zh-CN" w:eastAsia="zh-CN"/>
        </w:rPr>
        <w:lastRenderedPageBreak/>
        <w:t>7.</w:t>
      </w:r>
      <w:r>
        <w:rPr>
          <w:rFonts w:eastAsia="SimSun"/>
          <w:lang w:val="zh-CN" w:eastAsia="zh-CN"/>
        </w:rPr>
        <w:t>4</w:t>
      </w:r>
      <w:r w:rsidR="00257F80" w:rsidRPr="00D4013E">
        <w:rPr>
          <w:rFonts w:ascii="Microsoft YaHei" w:eastAsia="Microsoft YaHei" w:hAnsi="Microsoft YaHei" w:cs="Microsoft YaHei" w:hint="eastAsia"/>
          <w:lang w:val="zh-CN" w:eastAsia="zh-CN"/>
        </w:rPr>
        <w:t>投资决策指标分析</w:t>
      </w:r>
      <w:bookmarkEnd w:id="152"/>
      <w:bookmarkEnd w:id="153"/>
    </w:p>
    <w:p w14:paraId="5E3DBCD4" w14:textId="32AC2230" w:rsidR="00257F80" w:rsidRPr="00D4013E" w:rsidRDefault="00AE6B3F" w:rsidP="00606837">
      <w:pPr>
        <w:pStyle w:val="Heading3"/>
        <w:rPr>
          <w:lang w:val="zh-CN" w:eastAsia="zh-CN"/>
        </w:rPr>
      </w:pPr>
      <w:bookmarkStart w:id="154" w:name="_Toc484026399"/>
      <w:bookmarkStart w:id="155" w:name="_Toc484031333"/>
      <w:r w:rsidRPr="00D4013E">
        <w:rPr>
          <w:rFonts w:hint="eastAsia"/>
          <w:lang w:val="zh-CN" w:eastAsia="zh-CN"/>
        </w:rPr>
        <w:t>7.</w:t>
      </w:r>
      <w:r w:rsidR="00606837">
        <w:rPr>
          <w:lang w:val="zh-CN" w:eastAsia="zh-CN"/>
        </w:rPr>
        <w:t>4</w:t>
      </w:r>
      <w:r w:rsidRPr="00D4013E">
        <w:rPr>
          <w:lang w:val="zh-CN" w:eastAsia="zh-CN"/>
        </w:rPr>
        <w:t>.1</w:t>
      </w:r>
      <w:r w:rsidR="00257F80" w:rsidRPr="00D4013E">
        <w:rPr>
          <w:rFonts w:ascii="Microsoft YaHei" w:eastAsia="Microsoft YaHei" w:hAnsi="Microsoft YaHei" w:cs="Microsoft YaHei" w:hint="eastAsia"/>
          <w:lang w:val="zh-CN" w:eastAsia="zh-CN"/>
        </w:rPr>
        <w:t>初步分析</w:t>
      </w:r>
      <w:bookmarkEnd w:id="154"/>
      <w:bookmarkEnd w:id="155"/>
    </w:p>
    <w:tbl>
      <w:tblPr>
        <w:tblStyle w:val="TableGrid"/>
        <w:tblW w:w="0" w:type="auto"/>
        <w:tblInd w:w="992" w:type="dxa"/>
        <w:tblLook w:val="04A0" w:firstRow="1" w:lastRow="0" w:firstColumn="1" w:lastColumn="0" w:noHBand="0" w:noVBand="1"/>
      </w:tblPr>
      <w:tblGrid>
        <w:gridCol w:w="1504"/>
        <w:gridCol w:w="1506"/>
        <w:gridCol w:w="1506"/>
        <w:gridCol w:w="1507"/>
        <w:gridCol w:w="1507"/>
      </w:tblGrid>
      <w:tr w:rsidR="00257F80" w:rsidRPr="00D4013E" w14:paraId="3AFA3DA0" w14:textId="77777777" w:rsidTr="00AE6B3F">
        <w:tc>
          <w:tcPr>
            <w:tcW w:w="1504" w:type="dxa"/>
          </w:tcPr>
          <w:p w14:paraId="0182025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506" w:type="dxa"/>
          </w:tcPr>
          <w:p w14:paraId="739F6B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506" w:type="dxa"/>
          </w:tcPr>
          <w:p w14:paraId="45DE00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507" w:type="dxa"/>
          </w:tcPr>
          <w:p w14:paraId="70D06FE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507" w:type="dxa"/>
          </w:tcPr>
          <w:p w14:paraId="07614E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5C754CE0" w14:textId="77777777" w:rsidTr="00AE6B3F">
        <w:tc>
          <w:tcPr>
            <w:tcW w:w="1504" w:type="dxa"/>
          </w:tcPr>
          <w:p w14:paraId="2D1B04F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主营业务收入</w:t>
            </w:r>
          </w:p>
        </w:tc>
        <w:tc>
          <w:tcPr>
            <w:tcW w:w="1506" w:type="dxa"/>
          </w:tcPr>
          <w:p w14:paraId="009AF39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506" w:type="dxa"/>
          </w:tcPr>
          <w:p w14:paraId="537EC81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1507" w:type="dxa"/>
          </w:tcPr>
          <w:p w14:paraId="41CFAA1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507" w:type="dxa"/>
          </w:tcPr>
          <w:p w14:paraId="56BE454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r>
      <w:tr w:rsidR="00257F80" w:rsidRPr="00D4013E" w14:paraId="50105E3B" w14:textId="77777777" w:rsidTr="00AE6B3F">
        <w:tc>
          <w:tcPr>
            <w:tcW w:w="1504" w:type="dxa"/>
          </w:tcPr>
          <w:p w14:paraId="1B13062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净利润</w:t>
            </w:r>
          </w:p>
        </w:tc>
        <w:tc>
          <w:tcPr>
            <w:tcW w:w="1506" w:type="dxa"/>
          </w:tcPr>
          <w:p w14:paraId="43E05C7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162.3</w:t>
            </w:r>
          </w:p>
        </w:tc>
        <w:tc>
          <w:tcPr>
            <w:tcW w:w="1506" w:type="dxa"/>
          </w:tcPr>
          <w:p w14:paraId="1148079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599.4</w:t>
            </w:r>
          </w:p>
        </w:tc>
        <w:tc>
          <w:tcPr>
            <w:tcW w:w="1507" w:type="dxa"/>
          </w:tcPr>
          <w:p w14:paraId="1357F4D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1042.5</w:t>
            </w:r>
          </w:p>
        </w:tc>
        <w:tc>
          <w:tcPr>
            <w:tcW w:w="1507" w:type="dxa"/>
          </w:tcPr>
          <w:p w14:paraId="30588C6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1113.4</w:t>
            </w:r>
          </w:p>
        </w:tc>
      </w:tr>
    </w:tbl>
    <w:p w14:paraId="1EFBEA7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415E48FF" w14:textId="25F4B578" w:rsidR="00257F80" w:rsidRPr="00D4013E" w:rsidRDefault="00606837" w:rsidP="009A1327">
      <w:pPr>
        <w:pStyle w:val="Heading3"/>
        <w:rPr>
          <w:lang w:val="zh-CN" w:eastAsia="zh-CN"/>
        </w:rPr>
      </w:pPr>
      <w:bookmarkStart w:id="156" w:name="_Toc484026400"/>
      <w:bookmarkStart w:id="157" w:name="_Toc484031334"/>
      <w:r>
        <w:rPr>
          <w:rFonts w:hint="eastAsia"/>
          <w:lang w:val="zh-CN" w:eastAsia="zh-CN"/>
        </w:rPr>
        <w:t>7.4</w:t>
      </w:r>
      <w:r w:rsidR="00AE6B3F" w:rsidRPr="00D4013E">
        <w:rPr>
          <w:rFonts w:hint="eastAsia"/>
          <w:lang w:val="zh-CN" w:eastAsia="zh-CN"/>
        </w:rPr>
        <w:t>.</w:t>
      </w:r>
      <w:r w:rsidR="00AE6B3F" w:rsidRPr="00D4013E">
        <w:rPr>
          <w:lang w:val="zh-CN" w:eastAsia="zh-CN"/>
        </w:rPr>
        <w:t>2</w:t>
      </w:r>
      <w:r w:rsidR="00257F80" w:rsidRPr="00D4013E">
        <w:rPr>
          <w:rFonts w:ascii="Microsoft YaHei" w:eastAsia="Microsoft YaHei" w:hAnsi="Microsoft YaHei" w:cs="Microsoft YaHei" w:hint="eastAsia"/>
          <w:lang w:val="zh-CN" w:eastAsia="zh-CN"/>
        </w:rPr>
        <w:t>净现值分析</w:t>
      </w:r>
      <w:bookmarkEnd w:id="156"/>
      <w:bookmarkEnd w:id="157"/>
    </w:p>
    <w:tbl>
      <w:tblPr>
        <w:tblStyle w:val="TableGrid"/>
        <w:tblW w:w="0" w:type="auto"/>
        <w:tblInd w:w="992" w:type="dxa"/>
        <w:tblLook w:val="04A0" w:firstRow="1" w:lastRow="0" w:firstColumn="1" w:lastColumn="0" w:noHBand="0" w:noVBand="1"/>
      </w:tblPr>
      <w:tblGrid>
        <w:gridCol w:w="1564"/>
        <w:gridCol w:w="1491"/>
        <w:gridCol w:w="1491"/>
        <w:gridCol w:w="1492"/>
        <w:gridCol w:w="1492"/>
      </w:tblGrid>
      <w:tr w:rsidR="00257F80" w:rsidRPr="00D4013E" w14:paraId="04BA1C48" w14:textId="77777777" w:rsidTr="00AE6B3F">
        <w:tc>
          <w:tcPr>
            <w:tcW w:w="1564" w:type="dxa"/>
          </w:tcPr>
          <w:p w14:paraId="592324D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491" w:type="dxa"/>
          </w:tcPr>
          <w:p w14:paraId="344953E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491" w:type="dxa"/>
          </w:tcPr>
          <w:p w14:paraId="7C23974E"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492" w:type="dxa"/>
          </w:tcPr>
          <w:p w14:paraId="7C7090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492" w:type="dxa"/>
          </w:tcPr>
          <w:p w14:paraId="057215C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241385F5" w14:textId="77777777" w:rsidTr="00AE6B3F">
        <w:tc>
          <w:tcPr>
            <w:tcW w:w="1564" w:type="dxa"/>
          </w:tcPr>
          <w:p w14:paraId="72DBB75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净利润</w:t>
            </w:r>
          </w:p>
        </w:tc>
        <w:tc>
          <w:tcPr>
            <w:tcW w:w="1491" w:type="dxa"/>
          </w:tcPr>
          <w:p w14:paraId="721585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162.3</w:t>
            </w:r>
          </w:p>
        </w:tc>
        <w:tc>
          <w:tcPr>
            <w:tcW w:w="1491" w:type="dxa"/>
          </w:tcPr>
          <w:p w14:paraId="3EBD09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599.4</w:t>
            </w:r>
          </w:p>
        </w:tc>
        <w:tc>
          <w:tcPr>
            <w:tcW w:w="1492" w:type="dxa"/>
          </w:tcPr>
          <w:p w14:paraId="751450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1042.5</w:t>
            </w:r>
          </w:p>
        </w:tc>
        <w:tc>
          <w:tcPr>
            <w:tcW w:w="1492" w:type="dxa"/>
          </w:tcPr>
          <w:p w14:paraId="276D383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1113.4</w:t>
            </w:r>
          </w:p>
        </w:tc>
      </w:tr>
      <w:tr w:rsidR="00257F80" w:rsidRPr="00D4013E" w14:paraId="4976D119" w14:textId="77777777" w:rsidTr="00AE6B3F">
        <w:tc>
          <w:tcPr>
            <w:tcW w:w="1564" w:type="dxa"/>
          </w:tcPr>
          <w:p w14:paraId="1C06BCE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加：累积折旧与摊销</w:t>
            </w:r>
          </w:p>
        </w:tc>
        <w:tc>
          <w:tcPr>
            <w:tcW w:w="1491" w:type="dxa"/>
          </w:tcPr>
          <w:p w14:paraId="4989CCE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17.8</w:t>
            </w:r>
          </w:p>
        </w:tc>
        <w:tc>
          <w:tcPr>
            <w:tcW w:w="1491" w:type="dxa"/>
          </w:tcPr>
          <w:p w14:paraId="46866B5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33.04</w:t>
            </w:r>
          </w:p>
        </w:tc>
        <w:tc>
          <w:tcPr>
            <w:tcW w:w="1492" w:type="dxa"/>
          </w:tcPr>
          <w:p w14:paraId="2DD1F0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45.18</w:t>
            </w:r>
          </w:p>
        </w:tc>
        <w:tc>
          <w:tcPr>
            <w:tcW w:w="1492" w:type="dxa"/>
          </w:tcPr>
          <w:p w14:paraId="6A11D72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53.9</w:t>
            </w:r>
          </w:p>
        </w:tc>
      </w:tr>
      <w:tr w:rsidR="00257F80" w:rsidRPr="00D4013E" w14:paraId="65EA765B" w14:textId="77777777" w:rsidTr="00AE6B3F">
        <w:tc>
          <w:tcPr>
            <w:tcW w:w="1564" w:type="dxa"/>
          </w:tcPr>
          <w:p w14:paraId="6E408A3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减：资本支出</w:t>
            </w:r>
          </w:p>
        </w:tc>
        <w:tc>
          <w:tcPr>
            <w:tcW w:w="1491" w:type="dxa"/>
          </w:tcPr>
          <w:p w14:paraId="3D02590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89</w:t>
            </w:r>
          </w:p>
        </w:tc>
        <w:tc>
          <w:tcPr>
            <w:tcW w:w="1491" w:type="dxa"/>
          </w:tcPr>
          <w:p w14:paraId="1E1E830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94</w:t>
            </w:r>
          </w:p>
        </w:tc>
        <w:tc>
          <w:tcPr>
            <w:tcW w:w="1492" w:type="dxa"/>
          </w:tcPr>
          <w:p w14:paraId="1394F4A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94</w:t>
            </w:r>
          </w:p>
        </w:tc>
        <w:tc>
          <w:tcPr>
            <w:tcW w:w="1492" w:type="dxa"/>
          </w:tcPr>
          <w:p w14:paraId="5479F64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89</w:t>
            </w:r>
          </w:p>
        </w:tc>
      </w:tr>
      <w:tr w:rsidR="00257F80" w:rsidRPr="00D4013E" w14:paraId="2E41BA6D" w14:textId="77777777" w:rsidTr="00AE6B3F">
        <w:tc>
          <w:tcPr>
            <w:tcW w:w="1564" w:type="dxa"/>
          </w:tcPr>
          <w:p w14:paraId="6ECB7C7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净现金流量</w:t>
            </w:r>
          </w:p>
        </w:tc>
        <w:tc>
          <w:tcPr>
            <w:tcW w:w="1491" w:type="dxa"/>
          </w:tcPr>
          <w:p w14:paraId="0F72C14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91.1</w:t>
            </w:r>
          </w:p>
        </w:tc>
        <w:tc>
          <w:tcPr>
            <w:tcW w:w="1491" w:type="dxa"/>
          </w:tcPr>
          <w:p w14:paraId="406E08A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538.44</w:t>
            </w:r>
          </w:p>
        </w:tc>
        <w:tc>
          <w:tcPr>
            <w:tcW w:w="1492" w:type="dxa"/>
          </w:tcPr>
          <w:p w14:paraId="584DCCA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993.68</w:t>
            </w:r>
          </w:p>
        </w:tc>
        <w:tc>
          <w:tcPr>
            <w:tcW w:w="1492" w:type="dxa"/>
          </w:tcPr>
          <w:p w14:paraId="3BB1C79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1078.3</w:t>
            </w:r>
          </w:p>
        </w:tc>
      </w:tr>
      <w:tr w:rsidR="00257F80" w:rsidRPr="00D4013E" w14:paraId="3D52A4CF" w14:textId="77777777" w:rsidTr="00AE6B3F">
        <w:tc>
          <w:tcPr>
            <w:tcW w:w="1564" w:type="dxa"/>
          </w:tcPr>
          <w:p w14:paraId="2A99BCA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贴现率</w:t>
            </w:r>
          </w:p>
        </w:tc>
        <w:tc>
          <w:tcPr>
            <w:tcW w:w="5966" w:type="dxa"/>
            <w:gridSpan w:val="4"/>
          </w:tcPr>
          <w:p w14:paraId="66E6BFA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r>
      <w:tr w:rsidR="00257F80" w:rsidRPr="00D4013E" w14:paraId="301C9516" w14:textId="77777777" w:rsidTr="00AE6B3F">
        <w:tc>
          <w:tcPr>
            <w:tcW w:w="1564" w:type="dxa"/>
          </w:tcPr>
          <w:p w14:paraId="268975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现金流量现值</w:t>
            </w:r>
          </w:p>
        </w:tc>
        <w:tc>
          <w:tcPr>
            <w:tcW w:w="1491" w:type="dxa"/>
          </w:tcPr>
          <w:p w14:paraId="0279738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75.9</w:t>
            </w:r>
          </w:p>
        </w:tc>
        <w:tc>
          <w:tcPr>
            <w:tcW w:w="1491" w:type="dxa"/>
          </w:tcPr>
          <w:p w14:paraId="08518FA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373.9</w:t>
            </w:r>
          </w:p>
        </w:tc>
        <w:tc>
          <w:tcPr>
            <w:tcW w:w="1492" w:type="dxa"/>
          </w:tcPr>
          <w:p w14:paraId="3C01E2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575.05</w:t>
            </w:r>
          </w:p>
        </w:tc>
        <w:tc>
          <w:tcPr>
            <w:tcW w:w="1492" w:type="dxa"/>
          </w:tcPr>
          <w:p w14:paraId="2F53778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520.01</w:t>
            </w:r>
          </w:p>
        </w:tc>
      </w:tr>
      <w:tr w:rsidR="00257F80" w:rsidRPr="00D4013E" w14:paraId="7E455184" w14:textId="77777777" w:rsidTr="00AE6B3F">
        <w:tc>
          <w:tcPr>
            <w:tcW w:w="1564" w:type="dxa"/>
          </w:tcPr>
          <w:p w14:paraId="5390452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净现值（NPV）</w:t>
            </w:r>
          </w:p>
        </w:tc>
        <w:tc>
          <w:tcPr>
            <w:tcW w:w="5966" w:type="dxa"/>
            <w:gridSpan w:val="4"/>
          </w:tcPr>
          <w:p w14:paraId="60BAEDE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1545</w:t>
            </w:r>
          </w:p>
        </w:tc>
      </w:tr>
      <w:tr w:rsidR="00257F80" w:rsidRPr="00D4013E" w14:paraId="2EF3F3FF" w14:textId="77777777" w:rsidTr="00AE6B3F">
        <w:tc>
          <w:tcPr>
            <w:tcW w:w="1564" w:type="dxa"/>
          </w:tcPr>
          <w:p w14:paraId="445521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内含报酬率（IRR）</w:t>
            </w:r>
          </w:p>
        </w:tc>
        <w:tc>
          <w:tcPr>
            <w:tcW w:w="5966" w:type="dxa"/>
            <w:gridSpan w:val="4"/>
          </w:tcPr>
          <w:p w14:paraId="10EB53A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w:t>
            </w:r>
          </w:p>
        </w:tc>
      </w:tr>
      <w:tr w:rsidR="00257F80" w:rsidRPr="00D4013E" w14:paraId="17DDF792" w14:textId="77777777" w:rsidTr="00AE6B3F">
        <w:tc>
          <w:tcPr>
            <w:tcW w:w="1564" w:type="dxa"/>
          </w:tcPr>
          <w:p w14:paraId="5FE4536E"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获利指数（PI）</w:t>
            </w:r>
          </w:p>
        </w:tc>
        <w:tc>
          <w:tcPr>
            <w:tcW w:w="5966" w:type="dxa"/>
            <w:gridSpan w:val="4"/>
          </w:tcPr>
          <w:p w14:paraId="55617BF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5.15</w:t>
            </w:r>
          </w:p>
        </w:tc>
      </w:tr>
    </w:tbl>
    <w:p w14:paraId="396F560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7F44615F" w14:textId="07875678" w:rsidR="00257F80" w:rsidRPr="009A1327" w:rsidRDefault="00AE6B3F" w:rsidP="009A1327">
      <w:pPr>
        <w:pStyle w:val="Heading3"/>
      </w:pPr>
      <w:bookmarkStart w:id="158" w:name="_Toc484026401"/>
      <w:bookmarkStart w:id="159" w:name="_Toc484031335"/>
      <w:r w:rsidRPr="00D4013E">
        <w:rPr>
          <w:rFonts w:hint="eastAsia"/>
          <w:lang w:val="zh-CN" w:eastAsia="zh-CN"/>
        </w:rPr>
        <w:t>7.</w:t>
      </w:r>
      <w:r w:rsidR="00606837">
        <w:rPr>
          <w:lang w:val="zh-CN" w:eastAsia="zh-CN"/>
        </w:rPr>
        <w:t>4</w:t>
      </w:r>
      <w:r w:rsidR="00126B90" w:rsidRPr="00D4013E">
        <w:rPr>
          <w:lang w:val="zh-CN" w:eastAsia="zh-CN"/>
        </w:rPr>
        <w:t>.3</w:t>
      </w:r>
      <w:r w:rsidR="00257F80" w:rsidRPr="00D4013E">
        <w:rPr>
          <w:rFonts w:ascii="Microsoft YaHei" w:eastAsia="Microsoft YaHei" w:hAnsi="Microsoft YaHei" w:cs="Microsoft YaHei" w:hint="eastAsia"/>
          <w:lang w:val="zh-CN" w:eastAsia="zh-CN"/>
        </w:rPr>
        <w:t>基本决策指标</w:t>
      </w:r>
      <w:bookmarkEnd w:id="158"/>
      <w:bookmarkEnd w:id="159"/>
    </w:p>
    <w:p w14:paraId="7D586C00" w14:textId="367AD08D" w:rsidR="00257F80" w:rsidRPr="00D4013E" w:rsidRDefault="00606837" w:rsidP="009A1327">
      <w:pPr>
        <w:pStyle w:val="Heading4"/>
        <w:rPr>
          <w:lang w:val="zh-CN" w:eastAsia="zh-CN"/>
        </w:rPr>
      </w:pPr>
      <w:bookmarkStart w:id="160" w:name="_Toc484026402"/>
      <w:r>
        <w:rPr>
          <w:rFonts w:hint="eastAsia"/>
          <w:lang w:val="zh-CN" w:eastAsia="zh-CN"/>
        </w:rPr>
        <w:t>7</w:t>
      </w:r>
      <w:r>
        <w:rPr>
          <w:lang w:val="zh-CN" w:eastAsia="zh-CN"/>
        </w:rPr>
        <w:t>.4.3</w:t>
      </w:r>
      <w:r w:rsidR="009A1327">
        <w:rPr>
          <w:lang w:val="zh-CN" w:eastAsia="zh-CN"/>
        </w:rPr>
        <w:t>.1</w:t>
      </w:r>
      <w:r w:rsidR="00257F80" w:rsidRPr="00D4013E">
        <w:rPr>
          <w:rFonts w:ascii="Microsoft YaHei" w:eastAsia="Microsoft YaHei" w:hAnsi="Microsoft YaHei" w:cs="Microsoft YaHei" w:hint="eastAsia"/>
          <w:lang w:val="zh-CN" w:eastAsia="zh-CN"/>
        </w:rPr>
        <w:t>净现值</w:t>
      </w:r>
      <w:r w:rsidR="00257F80" w:rsidRPr="00D4013E">
        <w:rPr>
          <w:rFonts w:hint="eastAsia"/>
          <w:lang w:val="zh-CN" w:eastAsia="zh-CN"/>
        </w:rPr>
        <w:t xml:space="preserve"> NPV</w:t>
      </w:r>
      <w:bookmarkEnd w:id="160"/>
    </w:p>
    <w:p w14:paraId="44342AD2" w14:textId="77777777" w:rsidR="00257F80"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净现值是一项投资所产生的未来现金流的折现值与项目投资成本之间的差值，净现值为正值的项目可以为股东创造价值。其表达式为：</w:t>
      </w:r>
    </w:p>
    <w:p w14:paraId="3A00CA2F" w14:textId="04782A50" w:rsidR="006B44B5" w:rsidRPr="00582663" w:rsidRDefault="006B44B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center"/>
        <w:rPr>
          <w:rFonts w:ascii="SimSun" w:eastAsia="SimSun" w:hAnsi="SimSun" w:cs="Microsoft YaHei"/>
          <w:color w:val="000000"/>
          <w:kern w:val="2"/>
          <w:szCs w:val="21"/>
          <w:bdr w:val="none" w:sz="0" w:space="0" w:color="auto"/>
          <w:shd w:val="clear" w:color="auto" w:fill="FFFFFF"/>
          <w:lang w:eastAsia="zh-CN"/>
        </w:rPr>
      </w:pPr>
      <w:r>
        <w:rPr>
          <w:noProof/>
          <w:lang w:eastAsia="zh-CN"/>
        </w:rPr>
        <w:drawing>
          <wp:inline distT="0" distB="0" distL="0" distR="0" wp14:anchorId="10FC0439" wp14:editId="2F3ACB49">
            <wp:extent cx="2152650" cy="466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52650" cy="466725"/>
                    </a:xfrm>
                    <a:prstGeom prst="rect">
                      <a:avLst/>
                    </a:prstGeom>
                  </pic:spPr>
                </pic:pic>
              </a:graphicData>
            </a:graphic>
          </wp:inline>
        </w:drawing>
      </w:r>
    </w:p>
    <w:p w14:paraId="72491EF0" w14:textId="77777777" w:rsidR="00257F80" w:rsidRPr="00D4013E"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根据总现金流量表，对比与同行业平均收益率，同时考虑到资金的机会成本和投资对的风险性等因素，本公司的资本成本（即折现率）设定为 20%，以 4 年内为考虑对象，计算得到 NPV= 1545（万元），远大于零。可知，在计算期内盈利能力很好，公司项目值得投</w:t>
      </w:r>
      <w:r w:rsidRPr="00582663">
        <w:rPr>
          <w:rFonts w:ascii="SimSun" w:eastAsia="SimSun" w:hAnsi="SimSun" w:cs="Microsoft YaHei" w:hint="eastAsia"/>
          <w:color w:val="000000"/>
          <w:kern w:val="2"/>
          <w:szCs w:val="21"/>
          <w:bdr w:val="none" w:sz="0" w:space="0" w:color="auto"/>
          <w:shd w:val="clear" w:color="auto" w:fill="FFFFFF"/>
          <w:lang w:eastAsia="zh-CN"/>
        </w:rPr>
        <w:lastRenderedPageBreak/>
        <w:t>资。</w:t>
      </w:r>
    </w:p>
    <w:p w14:paraId="7A34C376" w14:textId="39CBC82E" w:rsidR="00257F80" w:rsidRPr="00D4013E" w:rsidRDefault="009A1327" w:rsidP="009A1327">
      <w:pPr>
        <w:pStyle w:val="Heading4"/>
        <w:rPr>
          <w:lang w:val="zh-CN" w:eastAsia="zh-CN"/>
        </w:rPr>
      </w:pPr>
      <w:bookmarkStart w:id="161" w:name="_Toc484026403"/>
      <w:r>
        <w:rPr>
          <w:rFonts w:hint="eastAsia"/>
          <w:lang w:val="zh-CN" w:eastAsia="zh-CN"/>
        </w:rPr>
        <w:t>7.</w:t>
      </w:r>
      <w:r>
        <w:rPr>
          <w:lang w:val="zh-CN" w:eastAsia="zh-CN"/>
        </w:rPr>
        <w:t>4.3.2</w:t>
      </w:r>
      <w:r w:rsidR="00257F80" w:rsidRPr="00D4013E">
        <w:rPr>
          <w:rFonts w:ascii="Microsoft YaHei" w:eastAsia="Microsoft YaHei" w:hAnsi="Microsoft YaHei" w:cs="Microsoft YaHei" w:hint="eastAsia"/>
          <w:lang w:val="zh-CN" w:eastAsia="zh-CN"/>
        </w:rPr>
        <w:t>内含报酬率</w:t>
      </w:r>
      <w:r w:rsidR="00257F80" w:rsidRPr="00D4013E">
        <w:rPr>
          <w:rFonts w:hint="eastAsia"/>
          <w:lang w:val="zh-CN" w:eastAsia="zh-CN"/>
        </w:rPr>
        <w:t xml:space="preserve"> IRR</w:t>
      </w:r>
      <w:bookmarkEnd w:id="161"/>
    </w:p>
    <w:p w14:paraId="553B83D2" w14:textId="77777777" w:rsidR="00257F80"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内含报酬率是指项目实施后的预期未来税后增量现金流的现值与初始投资相等时的贴现率，即令项目的净现值大于零时所得到的贴现率。</w:t>
      </w:r>
    </w:p>
    <w:p w14:paraId="7A50FC52" w14:textId="0FECD253" w:rsidR="006B44B5" w:rsidRPr="00582663" w:rsidRDefault="006B44B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center"/>
        <w:rPr>
          <w:rFonts w:ascii="SimSun" w:eastAsia="SimSun" w:hAnsi="SimSun" w:cs="Microsoft YaHei"/>
          <w:color w:val="000000"/>
          <w:kern w:val="2"/>
          <w:szCs w:val="21"/>
          <w:bdr w:val="none" w:sz="0" w:space="0" w:color="auto"/>
          <w:shd w:val="clear" w:color="auto" w:fill="FFFFFF"/>
          <w:lang w:eastAsia="zh-CN"/>
        </w:rPr>
      </w:pPr>
      <w:r>
        <w:rPr>
          <w:noProof/>
          <w:lang w:eastAsia="zh-CN"/>
        </w:rPr>
        <w:drawing>
          <wp:inline distT="0" distB="0" distL="0" distR="0" wp14:anchorId="0B4D6970" wp14:editId="33D29267">
            <wp:extent cx="3076575" cy="409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76575" cy="409575"/>
                    </a:xfrm>
                    <a:prstGeom prst="rect">
                      <a:avLst/>
                    </a:prstGeom>
                  </pic:spPr>
                </pic:pic>
              </a:graphicData>
            </a:graphic>
          </wp:inline>
        </w:drawing>
      </w:r>
    </w:p>
    <w:p w14:paraId="673CF62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计算可知，该项目的内含报酬率达到了 102%，远高于计算 NPV 时的折现率20%，故该项目值得投资。且由于市场业务的不断发展，项目的内部收益率将有所提高。</w:t>
      </w:r>
    </w:p>
    <w:p w14:paraId="28BC9229" w14:textId="7D8A729E" w:rsidR="00257F80" w:rsidRPr="00D4013E" w:rsidRDefault="009A1327" w:rsidP="009A1327">
      <w:pPr>
        <w:pStyle w:val="Heading4"/>
        <w:rPr>
          <w:lang w:val="zh-CN" w:eastAsia="zh-CN"/>
        </w:rPr>
      </w:pPr>
      <w:bookmarkStart w:id="162" w:name="_Toc484026404"/>
      <w:r>
        <w:rPr>
          <w:rFonts w:hint="eastAsia"/>
          <w:lang w:val="zh-CN" w:eastAsia="zh-CN"/>
        </w:rPr>
        <w:t>7.</w:t>
      </w:r>
      <w:r>
        <w:rPr>
          <w:lang w:val="zh-CN" w:eastAsia="zh-CN"/>
        </w:rPr>
        <w:t>4.3.3</w:t>
      </w:r>
      <w:r w:rsidR="00257F80" w:rsidRPr="00D4013E">
        <w:rPr>
          <w:rFonts w:ascii="Microsoft YaHei" w:eastAsia="Microsoft YaHei" w:hAnsi="Microsoft YaHei" w:cs="Microsoft YaHei" w:hint="eastAsia"/>
          <w:lang w:val="zh-CN" w:eastAsia="zh-CN"/>
        </w:rPr>
        <w:t>盈利能力指数</w:t>
      </w:r>
      <w:bookmarkEnd w:id="162"/>
    </w:p>
    <w:p w14:paraId="653FEDC2"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盈利能力指数是指初始投资以后所有预期未来现金流量的现值和初始投资的比率。它表示的是投资项目的相对盈利能力，即每 1 元成本所带来利润的现值。用公式表示如下：</w:t>
      </w:r>
    </w:p>
    <w:p w14:paraId="2B17797A" w14:textId="77777777" w:rsidR="006B44B5" w:rsidRPr="00696FE1" w:rsidRDefault="006B44B5" w:rsidP="006B44B5">
      <w:pPr>
        <w:spacing w:line="360" w:lineRule="auto"/>
        <w:jc w:val="center"/>
        <w:rPr>
          <w:b/>
          <w:color w:val="000000" w:themeColor="text1"/>
        </w:rPr>
      </w:pPr>
      <m:oMathPara>
        <m:oMath>
          <m:r>
            <m:rPr>
              <m:sty m:val="b"/>
            </m:rPr>
            <w:rPr>
              <w:rFonts w:ascii="Cambria Math" w:hAnsi="Cambria Math" w:hint="eastAsia"/>
              <w:color w:val="000000" w:themeColor="text1"/>
            </w:rPr>
            <m:t>盈利能力指数</m:t>
          </m:r>
          <m:r>
            <m:rPr>
              <m:sty m:val="b"/>
            </m:rPr>
            <w:rPr>
              <w:rFonts w:ascii="Cambria Math" w:hAnsi="Cambria Math" w:hint="eastAsia"/>
              <w:color w:val="000000" w:themeColor="text1"/>
            </w:rPr>
            <m:t xml:space="preserve"> (PI)=</m:t>
          </m:r>
          <m:f>
            <m:fPr>
              <m:ctrlPr>
                <w:rPr>
                  <w:rFonts w:ascii="Cambria Math" w:hAnsi="Cambria Math"/>
                  <w:b/>
                  <w:color w:val="000000" w:themeColor="text1"/>
                </w:rPr>
              </m:ctrlPr>
            </m:fPr>
            <m:num>
              <m:r>
                <m:rPr>
                  <m:sty m:val="b"/>
                </m:rPr>
                <w:rPr>
                  <w:rFonts w:ascii="Cambria Math" w:hAnsi="Cambria Math" w:hint="eastAsia"/>
                  <w:color w:val="000000" w:themeColor="text1"/>
                </w:rPr>
                <m:t>初始投资所带来的后续现金流量的现值</m:t>
              </m:r>
            </m:num>
            <m:den>
              <m:r>
                <m:rPr>
                  <m:sty m:val="b"/>
                </m:rPr>
                <w:rPr>
                  <w:rFonts w:ascii="Cambria Math" w:hAnsi="Cambria Math" w:hint="eastAsia"/>
                  <w:color w:val="000000" w:themeColor="text1"/>
                </w:rPr>
                <m:t>初始投资</m:t>
              </m:r>
            </m:den>
          </m:f>
        </m:oMath>
      </m:oMathPara>
    </w:p>
    <w:p w14:paraId="38CD4BD8"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根据计算，本项目 PI=5.15&gt;1，说明到第四年，1 元原始投资至少可以创造 5元财富，获利能力强，值得投资。</w:t>
      </w:r>
    </w:p>
    <w:p w14:paraId="36E37E47" w14:textId="3E41A948" w:rsidR="00257F80" w:rsidRPr="00D4013E" w:rsidRDefault="009A1327" w:rsidP="009A1327">
      <w:pPr>
        <w:pStyle w:val="Heading3"/>
        <w:rPr>
          <w:lang w:val="zh-CN" w:eastAsia="zh-CN"/>
        </w:rPr>
      </w:pPr>
      <w:bookmarkStart w:id="163" w:name="_Toc484026405"/>
      <w:bookmarkStart w:id="164" w:name="_Toc484031336"/>
      <w:r>
        <w:rPr>
          <w:rFonts w:hint="eastAsia"/>
          <w:lang w:val="zh-CN" w:eastAsia="zh-CN"/>
        </w:rPr>
        <w:t>7.4</w:t>
      </w:r>
      <w:r w:rsidR="00A663D2">
        <w:rPr>
          <w:rFonts w:hint="eastAsia"/>
          <w:lang w:val="zh-CN" w:eastAsia="zh-CN"/>
        </w:rPr>
        <w:t>.</w:t>
      </w:r>
      <w:r w:rsidR="00A663D2">
        <w:rPr>
          <w:lang w:val="zh-CN" w:eastAsia="zh-CN"/>
        </w:rPr>
        <w:t>4</w:t>
      </w:r>
      <w:r w:rsidR="00257F80" w:rsidRPr="00D4013E">
        <w:rPr>
          <w:rFonts w:ascii="Microsoft YaHei" w:eastAsia="Microsoft YaHei" w:hAnsi="Microsoft YaHei" w:cs="Microsoft YaHei" w:hint="eastAsia"/>
          <w:lang w:val="zh-CN" w:eastAsia="zh-CN"/>
        </w:rPr>
        <w:t>风险资本退出方式</w:t>
      </w:r>
      <w:bookmarkEnd w:id="163"/>
      <w:bookmarkEnd w:id="164"/>
    </w:p>
    <w:p w14:paraId="50703758" w14:textId="20F8B165" w:rsidR="00257F80" w:rsidRPr="00D4013E" w:rsidRDefault="009A1327" w:rsidP="009A1327">
      <w:pPr>
        <w:pStyle w:val="Heading4"/>
        <w:rPr>
          <w:lang w:val="zh-CN" w:eastAsia="zh-CN"/>
        </w:rPr>
      </w:pPr>
      <w:bookmarkStart w:id="165" w:name="_Toc484026406"/>
      <w:r>
        <w:rPr>
          <w:rFonts w:hint="eastAsia"/>
          <w:lang w:val="zh-CN" w:eastAsia="zh-CN"/>
        </w:rPr>
        <w:t>7.</w:t>
      </w:r>
      <w:r>
        <w:rPr>
          <w:lang w:val="zh-CN" w:eastAsia="zh-CN"/>
        </w:rPr>
        <w:t>4.4.1</w:t>
      </w:r>
      <w:r w:rsidR="00257F80" w:rsidRPr="00D4013E">
        <w:rPr>
          <w:rFonts w:ascii="Microsoft YaHei" w:eastAsia="Microsoft YaHei" w:hAnsi="Microsoft YaHei" w:cs="Microsoft YaHei" w:hint="eastAsia"/>
          <w:lang w:val="zh-CN" w:eastAsia="zh-CN"/>
        </w:rPr>
        <w:t>管理层收购（</w:t>
      </w:r>
      <w:r w:rsidR="00257F80" w:rsidRPr="00D4013E">
        <w:rPr>
          <w:rFonts w:hint="eastAsia"/>
          <w:lang w:val="zh-CN" w:eastAsia="zh-CN"/>
        </w:rPr>
        <w:t>MBO</w:t>
      </w:r>
      <w:r w:rsidR="00257F80" w:rsidRPr="00D4013E">
        <w:rPr>
          <w:rFonts w:ascii="Microsoft YaHei" w:eastAsia="Microsoft YaHei" w:hAnsi="Microsoft YaHei" w:cs="Microsoft YaHei" w:hint="eastAsia"/>
          <w:lang w:val="zh-CN" w:eastAsia="zh-CN"/>
        </w:rPr>
        <w:t>）</w:t>
      </w:r>
      <w:bookmarkEnd w:id="165"/>
    </w:p>
    <w:p w14:paraId="7C0804BB"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此方式是在一定条件下，企业管理者通过支付对价将股份回购的一种股权转让方式。具体来说，就是由企业管理者发动，组建一个外部投资人集团，通过投资行、信托等金融机构的支持，收购原来公开上市或非公开上市的企业的股票与资产，使它转变为管理层控制的企业，具体股权转让比例则由公司与风险投资商协商确定。</w:t>
      </w:r>
    </w:p>
    <w:p w14:paraId="5AAA6B00" w14:textId="5671E2DB" w:rsidR="00257F80" w:rsidRPr="00D4013E" w:rsidRDefault="009A1327" w:rsidP="009A1327">
      <w:pPr>
        <w:pStyle w:val="Heading4"/>
        <w:rPr>
          <w:lang w:val="zh-CN" w:eastAsia="zh-CN"/>
        </w:rPr>
      </w:pPr>
      <w:bookmarkStart w:id="166" w:name="_Toc484026407"/>
      <w:r>
        <w:rPr>
          <w:rFonts w:hint="eastAsia"/>
          <w:lang w:val="zh-CN" w:eastAsia="zh-CN"/>
        </w:rPr>
        <w:t>7</w:t>
      </w:r>
      <w:r>
        <w:rPr>
          <w:lang w:val="zh-CN" w:eastAsia="zh-CN"/>
        </w:rPr>
        <w:t>.4.4.2</w:t>
      </w:r>
      <w:r w:rsidR="00257F80" w:rsidRPr="00D4013E">
        <w:rPr>
          <w:rFonts w:ascii="Microsoft YaHei" w:eastAsia="Microsoft YaHei" w:hAnsi="Microsoft YaHei" w:cs="Microsoft YaHei" w:hint="eastAsia"/>
          <w:lang w:val="zh-CN" w:eastAsia="zh-CN"/>
        </w:rPr>
        <w:t>创业板上市（</w:t>
      </w:r>
      <w:r w:rsidR="00257F80" w:rsidRPr="00D4013E">
        <w:rPr>
          <w:rFonts w:hint="eastAsia"/>
          <w:lang w:val="zh-CN" w:eastAsia="zh-CN"/>
        </w:rPr>
        <w:t>IPO</w:t>
      </w:r>
      <w:r w:rsidR="00257F80" w:rsidRPr="00D4013E">
        <w:rPr>
          <w:rFonts w:ascii="Microsoft YaHei" w:eastAsia="Microsoft YaHei" w:hAnsi="Microsoft YaHei" w:cs="Microsoft YaHei" w:hint="eastAsia"/>
          <w:lang w:val="zh-CN" w:eastAsia="zh-CN"/>
        </w:rPr>
        <w:t>）</w:t>
      </w:r>
      <w:bookmarkEnd w:id="166"/>
    </w:p>
    <w:p w14:paraId="56D7BC96"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尚属中小型企业，但是其巨大的发展潜力将不断扩大并占领市场，同时也将不断增加自身的资本积累。当公司发展到一定规模时，我们将争取在国内股市或者海外创业板上市，申请发行股票，以筹集更多的资金；届时，风险投资方可通过出售其掌握的股票而收回投资，风险投资实现成功退出。</w:t>
      </w:r>
    </w:p>
    <w:p w14:paraId="2D6A9B50" w14:textId="3D528EAF" w:rsidR="00257F80" w:rsidRPr="00D4013E" w:rsidRDefault="009A1327" w:rsidP="009A1327">
      <w:pPr>
        <w:pStyle w:val="Heading4"/>
        <w:rPr>
          <w:lang w:val="zh-CN" w:eastAsia="zh-CN"/>
        </w:rPr>
      </w:pPr>
      <w:bookmarkStart w:id="167" w:name="_Toc484026408"/>
      <w:r>
        <w:rPr>
          <w:rFonts w:hint="eastAsia"/>
          <w:lang w:val="zh-CN" w:eastAsia="zh-CN"/>
        </w:rPr>
        <w:t>7.4.</w:t>
      </w:r>
      <w:r>
        <w:rPr>
          <w:lang w:val="zh-CN" w:eastAsia="zh-CN"/>
        </w:rPr>
        <w:t>4.3</w:t>
      </w:r>
      <w:r w:rsidR="00257F80" w:rsidRPr="00D4013E">
        <w:rPr>
          <w:rFonts w:ascii="Microsoft YaHei" w:eastAsia="Microsoft YaHei" w:hAnsi="Microsoft YaHei" w:cs="Microsoft YaHei" w:hint="eastAsia"/>
          <w:lang w:val="zh-CN" w:eastAsia="zh-CN"/>
        </w:rPr>
        <w:t>破产清算</w:t>
      </w:r>
      <w:bookmarkEnd w:id="167"/>
    </w:p>
    <w:p w14:paraId="6DD51737" w14:textId="76122DB5" w:rsidR="00A663D2"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破产清算指被投资的风险企业因经营不善等原因宣布破产。清算方式的退出虽然痛苦，但在很多情况下是必须采取的方案，如果不能及时退出，会带来更大的损失。我们会和风投公司一起承担损失。</w:t>
      </w:r>
    </w:p>
    <w:p w14:paraId="32706F71" w14:textId="77777777" w:rsidR="00A663D2" w:rsidRDefault="00A663D2">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408CD69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22E879F1" w14:textId="77777777" w:rsidR="00257F80" w:rsidRDefault="00257F80" w:rsidP="00257F80">
      <w:pPr>
        <w:pStyle w:val="ListParagraph"/>
        <w:ind w:left="992" w:firstLineChars="0" w:firstLine="0"/>
      </w:pPr>
    </w:p>
    <w:p w14:paraId="4B9AC7D3" w14:textId="77777777" w:rsidR="00257F80" w:rsidRPr="00257F80" w:rsidRDefault="00257F80" w:rsidP="00257F80">
      <w:pPr>
        <w:pStyle w:val="Body"/>
        <w:rPr>
          <w:rFonts w:eastAsia="SimSun" w:hint="default"/>
        </w:rPr>
      </w:pPr>
    </w:p>
    <w:p w14:paraId="0BF0C91D" w14:textId="77777777" w:rsidR="003D6B0B" w:rsidRPr="009A1327" w:rsidRDefault="007201EF" w:rsidP="009A1327">
      <w:pPr>
        <w:pStyle w:val="Heading1"/>
        <w:rPr>
          <w:lang w:eastAsia="zh-CN"/>
        </w:rPr>
      </w:pPr>
      <w:bookmarkStart w:id="168" w:name="_Toc484031337"/>
      <w:r>
        <w:rPr>
          <w:rFonts w:ascii="Helvetica" w:hAnsi="Helvetica"/>
          <w:lang w:eastAsia="zh-CN"/>
        </w:rPr>
        <w:t>8.</w:t>
      </w:r>
      <w:r>
        <w:rPr>
          <w:rFonts w:ascii="Helvetica" w:hAnsi="Helvetica"/>
          <w:lang w:eastAsia="zh-CN"/>
        </w:rPr>
        <w:tab/>
      </w:r>
      <w:r>
        <w:rPr>
          <w:rFonts w:eastAsia="Microsoft YaHei" w:cs="Microsoft YaHei"/>
          <w:lang w:eastAsia="zh-CN"/>
        </w:rPr>
        <w:t>风险控制</w:t>
      </w:r>
      <w:bookmarkEnd w:id="168"/>
    </w:p>
    <w:p w14:paraId="2F6020BF" w14:textId="2338B195" w:rsidR="00126B90" w:rsidRPr="00D4013E" w:rsidRDefault="009A1327" w:rsidP="009A1327">
      <w:pPr>
        <w:pStyle w:val="Heading2"/>
        <w:rPr>
          <w:lang w:val="zh-CN" w:eastAsia="zh-CN"/>
        </w:rPr>
      </w:pPr>
      <w:bookmarkStart w:id="169" w:name="_Toc484026409"/>
      <w:bookmarkStart w:id="170" w:name="_Toc484031338"/>
      <w:r>
        <w:rPr>
          <w:rFonts w:eastAsia="SimSun"/>
          <w:lang w:val="zh-CN" w:eastAsia="zh-CN"/>
        </w:rPr>
        <w:t>8.</w:t>
      </w:r>
      <w:r w:rsidR="00126B90" w:rsidRPr="00D4013E">
        <w:rPr>
          <w:lang w:val="zh-CN" w:eastAsia="zh-CN"/>
        </w:rPr>
        <w:t>1.</w:t>
      </w:r>
      <w:r w:rsidR="00126B90" w:rsidRPr="00D4013E">
        <w:rPr>
          <w:rFonts w:ascii="Microsoft YaHei" w:eastAsia="Microsoft YaHei" w:hAnsi="Microsoft YaHei" w:cs="Microsoft YaHei" w:hint="eastAsia"/>
          <w:lang w:val="zh-CN" w:eastAsia="zh-CN"/>
        </w:rPr>
        <w:t>政策风险</w:t>
      </w:r>
      <w:bookmarkEnd w:id="169"/>
      <w:bookmarkEnd w:id="170"/>
    </w:p>
    <w:p w14:paraId="291AAAB4" w14:textId="5E8A69DE" w:rsidR="00A663D2" w:rsidRDefault="009A1327" w:rsidP="009A1327">
      <w:pPr>
        <w:pStyle w:val="Heading3"/>
        <w:rPr>
          <w:lang w:val="zh-CN" w:eastAsia="zh-CN"/>
        </w:rPr>
      </w:pPr>
      <w:bookmarkStart w:id="171" w:name="_Toc484026410"/>
      <w:bookmarkStart w:id="172" w:name="_Toc484031339"/>
      <w:r>
        <w:rPr>
          <w:lang w:val="zh-CN" w:eastAsia="zh-CN"/>
        </w:rPr>
        <w:t>8.1.1</w:t>
      </w:r>
      <w:r w:rsidR="00126B90" w:rsidRPr="00D4013E">
        <w:rPr>
          <w:lang w:val="zh-CN" w:eastAsia="zh-CN"/>
        </w:rPr>
        <w:t>.</w:t>
      </w:r>
      <w:r w:rsidR="00126B90" w:rsidRPr="00D4013E">
        <w:rPr>
          <w:rFonts w:ascii="Microsoft YaHei" w:eastAsia="Microsoft YaHei" w:hAnsi="Microsoft YaHei" w:cs="Microsoft YaHei" w:hint="eastAsia"/>
          <w:lang w:val="zh-CN" w:eastAsia="zh-CN"/>
        </w:rPr>
        <w:t>政策风险预测：</w:t>
      </w:r>
      <w:bookmarkEnd w:id="171"/>
      <w:bookmarkEnd w:id="172"/>
    </w:p>
    <w:p w14:paraId="15D5169B" w14:textId="4EC512D1" w:rsidR="00126B90" w:rsidRPr="006B44B5" w:rsidRDefault="00126B90"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本项目主要目标对象是</w:t>
      </w:r>
      <w:r w:rsidR="00290276" w:rsidRPr="006B44B5">
        <w:rPr>
          <w:rFonts w:ascii="SimSun" w:eastAsia="SimSun" w:hAnsi="SimSun" w:cs="Microsoft YaHei"/>
          <w:color w:val="000000"/>
          <w:kern w:val="2"/>
          <w:szCs w:val="21"/>
          <w:bdr w:val="none" w:sz="0" w:space="0" w:color="auto"/>
          <w:shd w:val="clear" w:color="auto" w:fill="FFFFFF"/>
          <w:lang w:eastAsia="zh-CN"/>
        </w:rPr>
        <w:t>各大高校的学工部门，是构建平安校园的一项重要技术手段。在教育部2015年工作要点强调：创新校园安全管理，深化平安校园建设，积极培育平安校园建设优秀成果，运用法治方式研究解决平安校园建设面临的问题。加强学生安全法治教育，建立完善校园安全综合防控体系。开展校园周边治安突出问题集中整治行动，净化校园周边环境。加强学校安全形势分析研判，建立完善教育舆情处置和通报工作制度。完善学校突发事件应急管理机制。加强教育防灾减灾能力建设。</w:t>
      </w:r>
      <w:r w:rsidR="005E3B7B" w:rsidRPr="006B44B5">
        <w:rPr>
          <w:rFonts w:ascii="SimSun" w:eastAsia="SimSun" w:hAnsi="SimSun" w:cs="Microsoft YaHei"/>
          <w:color w:val="000000"/>
          <w:kern w:val="2"/>
          <w:szCs w:val="21"/>
          <w:bdr w:val="none" w:sz="0" w:space="0" w:color="auto"/>
          <w:shd w:val="clear" w:color="auto" w:fill="FFFFFF"/>
          <w:lang w:eastAsia="zh-CN"/>
        </w:rPr>
        <w:t>此外，对于本项目涉及到的“互联网+”产业、大数据产业、智慧城市，国务院及有关部委陆续发布了一系列重要的政策规划和 指导意见，如《推进互联网+ 行动意见》《关于印发促进大数据发展行动纲要的通知》《关于促进智慧城市健康发展的 指导意见》等。本项目所涉及到的安防产业、“互联网+”产业、大数据产业、智慧城市均属于国家政策重点发展和支 持方向，政策风险很小。</w:t>
      </w:r>
    </w:p>
    <w:p w14:paraId="2D36EB45" w14:textId="086470AF" w:rsidR="00A663D2" w:rsidRDefault="009A1327" w:rsidP="009A1327">
      <w:pPr>
        <w:pStyle w:val="Heading3"/>
        <w:rPr>
          <w:lang w:val="zh-CN" w:eastAsia="zh-CN"/>
        </w:rPr>
      </w:pPr>
      <w:bookmarkStart w:id="173" w:name="_Toc484026411"/>
      <w:bookmarkStart w:id="174" w:name="_Toc484031340"/>
      <w:r>
        <w:rPr>
          <w:lang w:val="zh-CN" w:eastAsia="zh-CN"/>
        </w:rPr>
        <w:t>8.1.2</w:t>
      </w:r>
      <w:r w:rsidR="00126B90" w:rsidRPr="00D4013E">
        <w:rPr>
          <w:lang w:val="zh-CN" w:eastAsia="zh-CN"/>
        </w:rPr>
        <w:t>.</w:t>
      </w:r>
      <w:r w:rsidR="00126B90" w:rsidRPr="00D4013E">
        <w:rPr>
          <w:rFonts w:ascii="Microsoft YaHei" w:eastAsia="Microsoft YaHei" w:hAnsi="Microsoft YaHei" w:cs="Microsoft YaHei" w:hint="eastAsia"/>
          <w:lang w:val="zh-CN" w:eastAsia="zh-CN"/>
        </w:rPr>
        <w:t>政策风险控制：</w:t>
      </w:r>
      <w:bookmarkEnd w:id="173"/>
      <w:bookmarkEnd w:id="174"/>
    </w:p>
    <w:p w14:paraId="2AD0FC45" w14:textId="2EEC8E42" w:rsidR="00126B90" w:rsidRPr="00D4013E" w:rsidRDefault="005E3B7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B44B5">
        <w:rPr>
          <w:rFonts w:ascii="SimSun" w:eastAsia="SimSun" w:hAnsi="SimSun" w:cs="Microsoft YaHei"/>
          <w:color w:val="000000"/>
          <w:kern w:val="2"/>
          <w:szCs w:val="21"/>
          <w:bdr w:val="none" w:sz="0" w:space="0" w:color="auto"/>
          <w:shd w:val="clear" w:color="auto" w:fill="FFFFFF"/>
          <w:lang w:eastAsia="zh-CN"/>
        </w:rPr>
        <w:t>本项目目前政策风险很小，但我们仍然会及时关注、跟进国家及公安部门的相关政策动向，根据最新的政策及时调整 完善本项目的发展策略，提前规避的政策风险。</w:t>
      </w:r>
    </w:p>
    <w:p w14:paraId="2E6AB33E" w14:textId="0C93B168" w:rsidR="00126B90" w:rsidRPr="00D4013E" w:rsidRDefault="009A1327" w:rsidP="009A1327">
      <w:pPr>
        <w:pStyle w:val="Heading2"/>
        <w:rPr>
          <w:lang w:val="zh-CN" w:eastAsia="zh-CN"/>
        </w:rPr>
      </w:pPr>
      <w:bookmarkStart w:id="175" w:name="_Toc484026412"/>
      <w:bookmarkStart w:id="176" w:name="_Toc484031341"/>
      <w:r>
        <w:rPr>
          <w:lang w:val="zh-CN" w:eastAsia="zh-CN"/>
        </w:rPr>
        <w:t>8.2</w:t>
      </w:r>
      <w:r w:rsidR="00126B90" w:rsidRPr="00D4013E">
        <w:rPr>
          <w:lang w:val="zh-CN" w:eastAsia="zh-CN"/>
        </w:rPr>
        <w:t>.</w:t>
      </w:r>
      <w:r w:rsidR="00126B90" w:rsidRPr="00D4013E">
        <w:rPr>
          <w:rFonts w:ascii="Microsoft YaHei" w:eastAsia="Microsoft YaHei" w:hAnsi="Microsoft YaHei" w:cs="Microsoft YaHei" w:hint="eastAsia"/>
          <w:lang w:val="zh-CN" w:eastAsia="zh-CN"/>
        </w:rPr>
        <w:t>技术风险</w:t>
      </w:r>
      <w:bookmarkEnd w:id="175"/>
      <w:bookmarkEnd w:id="176"/>
    </w:p>
    <w:p w14:paraId="441A4BCC" w14:textId="6E58ADDD" w:rsidR="00A663D2" w:rsidRDefault="009A1327" w:rsidP="009A1327">
      <w:pPr>
        <w:pStyle w:val="Heading3"/>
        <w:rPr>
          <w:lang w:val="zh-CN" w:eastAsia="zh-CN"/>
        </w:rPr>
      </w:pPr>
      <w:bookmarkStart w:id="177" w:name="_Toc484026413"/>
      <w:bookmarkStart w:id="178" w:name="_Toc484031342"/>
      <w:r>
        <w:rPr>
          <w:lang w:val="zh-CN" w:eastAsia="zh-CN"/>
        </w:rPr>
        <w:t>8.2.1</w:t>
      </w:r>
      <w:r w:rsidR="005E3B7B" w:rsidRPr="00D4013E">
        <w:rPr>
          <w:lang w:val="zh-CN" w:eastAsia="zh-CN"/>
        </w:rPr>
        <w:t>.</w:t>
      </w:r>
      <w:r w:rsidR="005E3B7B" w:rsidRPr="00D4013E">
        <w:rPr>
          <w:rFonts w:ascii="Microsoft YaHei" w:eastAsia="Microsoft YaHei" w:hAnsi="Microsoft YaHei" w:cs="Microsoft YaHei" w:hint="eastAsia"/>
          <w:lang w:val="zh-CN" w:eastAsia="zh-CN"/>
        </w:rPr>
        <w:t>技术风险预测：</w:t>
      </w:r>
      <w:bookmarkEnd w:id="177"/>
      <w:bookmarkEnd w:id="178"/>
    </w:p>
    <w:p w14:paraId="4E6B12A3" w14:textId="3FDAB870" w:rsidR="005E3B7B" w:rsidRPr="006B44B5" w:rsidRDefault="00E418C3"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本项目可能的技术风险主要有</w:t>
      </w:r>
      <w:r w:rsidR="007D773B" w:rsidRPr="006B44B5">
        <w:rPr>
          <w:rFonts w:ascii="SimSun" w:eastAsia="SimSun" w:hAnsi="SimSun" w:cs="Microsoft YaHei"/>
          <w:color w:val="000000"/>
          <w:kern w:val="2"/>
          <w:szCs w:val="21"/>
          <w:bdr w:val="none" w:sz="0" w:space="0" w:color="auto"/>
          <w:shd w:val="clear" w:color="auto" w:fill="FFFFFF"/>
          <w:lang w:eastAsia="zh-CN"/>
        </w:rPr>
        <w:t>两</w:t>
      </w:r>
      <w:r w:rsidRPr="006B44B5">
        <w:rPr>
          <w:rFonts w:ascii="SimSun" w:eastAsia="SimSun" w:hAnsi="SimSun" w:cs="Microsoft YaHei"/>
          <w:color w:val="000000"/>
          <w:kern w:val="2"/>
          <w:szCs w:val="21"/>
          <w:bdr w:val="none" w:sz="0" w:space="0" w:color="auto"/>
          <w:shd w:val="clear" w:color="auto" w:fill="FFFFFF"/>
          <w:lang w:eastAsia="zh-CN"/>
        </w:rPr>
        <w:t>个方面：首先，对于出勤信息获取的准确度上，如果无法保证出勤率数据的精确获取，某些用户通过简单手段绕过系统验证，则会导致用户出勤数据存在误差，数据源出现差错则会对其后的数据分析产生更大误差，</w:t>
      </w:r>
      <w:r w:rsidR="007D773B" w:rsidRPr="006B44B5">
        <w:rPr>
          <w:rFonts w:ascii="SimSun" w:eastAsia="SimSun" w:hAnsi="SimSun" w:cs="Microsoft YaHei"/>
          <w:color w:val="000000"/>
          <w:kern w:val="2"/>
          <w:szCs w:val="21"/>
          <w:bdr w:val="none" w:sz="0" w:space="0" w:color="auto"/>
          <w:shd w:val="clear" w:color="auto" w:fill="FFFFFF"/>
          <w:lang w:eastAsia="zh-CN"/>
        </w:rPr>
        <w:t>使得系统实用性下降。导致系统不为市场接受，可能无法收回投入资本，损害公司利益。第二，该系统需要用户上传校园轨迹信息用于分析其日常行为，该部分信息可能涉及到个人隐私，用户信息泄露也是需要考虑的问题。</w:t>
      </w:r>
    </w:p>
    <w:p w14:paraId="44E266AC" w14:textId="3A7D0680" w:rsidR="00A663D2" w:rsidRDefault="009A1327" w:rsidP="009A1327">
      <w:pPr>
        <w:pStyle w:val="Heading3"/>
        <w:rPr>
          <w:lang w:val="zh-CN" w:eastAsia="zh-CN"/>
        </w:rPr>
      </w:pPr>
      <w:bookmarkStart w:id="179" w:name="_Toc484026414"/>
      <w:bookmarkStart w:id="180" w:name="_Toc484031343"/>
      <w:r>
        <w:rPr>
          <w:lang w:val="zh-CN" w:eastAsia="zh-CN"/>
        </w:rPr>
        <w:t>8.2.2</w:t>
      </w:r>
      <w:r w:rsidR="005E3B7B" w:rsidRPr="00D4013E">
        <w:rPr>
          <w:lang w:val="zh-CN" w:eastAsia="zh-CN"/>
        </w:rPr>
        <w:t>.</w:t>
      </w:r>
      <w:r w:rsidR="007D773B" w:rsidRPr="00D4013E">
        <w:rPr>
          <w:rFonts w:ascii="Microsoft YaHei" w:eastAsia="Microsoft YaHei" w:hAnsi="Microsoft YaHei" w:cs="Microsoft YaHei" w:hint="eastAsia"/>
          <w:lang w:val="zh-CN" w:eastAsia="zh-CN"/>
        </w:rPr>
        <w:t>技术</w:t>
      </w:r>
      <w:r w:rsidR="005E3B7B" w:rsidRPr="00D4013E">
        <w:rPr>
          <w:rFonts w:ascii="Microsoft YaHei" w:eastAsia="Microsoft YaHei" w:hAnsi="Microsoft YaHei" w:cs="Microsoft YaHei" w:hint="eastAsia"/>
          <w:lang w:val="zh-CN" w:eastAsia="zh-CN"/>
        </w:rPr>
        <w:t>风险控制：</w:t>
      </w:r>
      <w:bookmarkEnd w:id="179"/>
      <w:bookmarkEnd w:id="180"/>
    </w:p>
    <w:p w14:paraId="7CB6CB22" w14:textId="57A45611" w:rsidR="005E3B7B" w:rsidRPr="006B44B5" w:rsidRDefault="007D773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针对第一个方面，本系统采用了GPS信息，结合给定位置</w:t>
      </w:r>
      <w:r w:rsidR="00405106">
        <w:rPr>
          <w:rFonts w:ascii="SimSun" w:eastAsia="SimSun" w:hAnsi="SimSun" w:cs="Microsoft YaHei"/>
          <w:color w:val="000000"/>
          <w:kern w:val="2"/>
          <w:szCs w:val="21"/>
          <w:bdr w:val="none" w:sz="0" w:space="0" w:color="auto"/>
          <w:shd w:val="clear" w:color="auto" w:fill="FFFFFF"/>
          <w:lang w:eastAsia="zh-CN"/>
        </w:rPr>
        <w:t>Wi</w:t>
      </w:r>
      <w:r w:rsidR="00405106">
        <w:rPr>
          <w:rFonts w:ascii="SimSun" w:eastAsia="SimSun" w:hAnsi="SimSun" w:cs="Microsoft YaHei" w:hint="eastAsia"/>
          <w:color w:val="000000"/>
          <w:kern w:val="2"/>
          <w:szCs w:val="21"/>
          <w:bdr w:val="none" w:sz="0" w:space="0" w:color="auto"/>
          <w:shd w:val="clear" w:color="auto" w:fill="FFFFFF"/>
          <w:lang w:eastAsia="zh-CN"/>
        </w:rPr>
        <w:t>-F</w:t>
      </w:r>
      <w:r w:rsidRPr="006B44B5">
        <w:rPr>
          <w:rFonts w:ascii="SimSun" w:eastAsia="SimSun" w:hAnsi="SimSun" w:cs="Microsoft YaHei"/>
          <w:color w:val="000000"/>
          <w:kern w:val="2"/>
          <w:szCs w:val="21"/>
          <w:bdr w:val="none" w:sz="0" w:space="0" w:color="auto"/>
          <w:shd w:val="clear" w:color="auto" w:fill="FFFFFF"/>
          <w:lang w:eastAsia="zh-CN"/>
        </w:rPr>
        <w:t>i信息及人脸检测识别技术，通过多重方式组合确保出勤信息获取的准确度。针对第二个方面，本系统仅记录学生在校园内的位置信息，</w:t>
      </w:r>
      <w:r w:rsidR="00A07958" w:rsidRPr="006B44B5">
        <w:rPr>
          <w:rFonts w:ascii="SimSun" w:eastAsia="SimSun" w:hAnsi="SimSun" w:cs="Microsoft YaHei"/>
          <w:color w:val="000000"/>
          <w:kern w:val="2"/>
          <w:szCs w:val="21"/>
          <w:bdr w:val="none" w:sz="0" w:space="0" w:color="auto"/>
          <w:shd w:val="clear" w:color="auto" w:fill="FFFFFF"/>
          <w:lang w:eastAsia="zh-CN"/>
        </w:rPr>
        <w:t>在用户离校之后将停止上传信息，</w:t>
      </w:r>
      <w:r w:rsidRPr="006B44B5">
        <w:rPr>
          <w:rFonts w:ascii="SimSun" w:eastAsia="SimSun" w:hAnsi="SimSun" w:cs="Microsoft YaHei"/>
          <w:color w:val="000000"/>
          <w:kern w:val="2"/>
          <w:szCs w:val="21"/>
          <w:bdr w:val="none" w:sz="0" w:space="0" w:color="auto"/>
          <w:shd w:val="clear" w:color="auto" w:fill="FFFFFF"/>
          <w:lang w:eastAsia="zh-CN"/>
        </w:rPr>
        <w:t>并对于信息做</w:t>
      </w:r>
      <w:r w:rsidR="00A07958" w:rsidRPr="006B44B5">
        <w:rPr>
          <w:rFonts w:ascii="SimSun" w:eastAsia="SimSun" w:hAnsi="SimSun" w:cs="Microsoft YaHei"/>
          <w:color w:val="000000"/>
          <w:kern w:val="2"/>
          <w:szCs w:val="21"/>
          <w:bdr w:val="none" w:sz="0" w:space="0" w:color="auto"/>
          <w:shd w:val="clear" w:color="auto" w:fill="FFFFFF"/>
          <w:lang w:eastAsia="zh-CN"/>
        </w:rPr>
        <w:t>加密处理防止被第三</w:t>
      </w:r>
      <w:r w:rsidR="00A07958" w:rsidRPr="006B44B5">
        <w:rPr>
          <w:rFonts w:ascii="SimSun" w:eastAsia="SimSun" w:hAnsi="SimSun" w:cs="Microsoft YaHei"/>
          <w:color w:val="000000"/>
          <w:kern w:val="2"/>
          <w:szCs w:val="21"/>
          <w:bdr w:val="none" w:sz="0" w:space="0" w:color="auto"/>
          <w:shd w:val="clear" w:color="auto" w:fill="FFFFFF"/>
          <w:lang w:eastAsia="zh-CN"/>
        </w:rPr>
        <w:lastRenderedPageBreak/>
        <w:t>方恶意利用。</w:t>
      </w:r>
    </w:p>
    <w:p w14:paraId="0B9BC1FA" w14:textId="696F3237" w:rsidR="00126B90" w:rsidRPr="00D4013E" w:rsidRDefault="009A1327" w:rsidP="009A1327">
      <w:pPr>
        <w:pStyle w:val="Heading2"/>
        <w:rPr>
          <w:lang w:val="zh-CN" w:eastAsia="zh-CN"/>
        </w:rPr>
      </w:pPr>
      <w:bookmarkStart w:id="181" w:name="_Toc484026415"/>
      <w:bookmarkStart w:id="182" w:name="_Toc484031344"/>
      <w:r>
        <w:rPr>
          <w:rFonts w:eastAsia="SimSun"/>
          <w:lang w:val="zh-CN" w:eastAsia="zh-CN"/>
        </w:rPr>
        <w:t>8.</w:t>
      </w:r>
      <w:r w:rsidR="00126B90" w:rsidRPr="00D4013E">
        <w:rPr>
          <w:lang w:val="zh-CN" w:eastAsia="zh-CN"/>
        </w:rPr>
        <w:t>3.</w:t>
      </w:r>
      <w:r w:rsidR="00126B90" w:rsidRPr="00D4013E">
        <w:rPr>
          <w:rFonts w:ascii="Microsoft YaHei" w:eastAsia="Microsoft YaHei" w:hAnsi="Microsoft YaHei" w:cs="Microsoft YaHei" w:hint="eastAsia"/>
          <w:lang w:val="zh-CN" w:eastAsia="zh-CN"/>
        </w:rPr>
        <w:t>法律风险</w:t>
      </w:r>
      <w:bookmarkEnd w:id="181"/>
      <w:bookmarkEnd w:id="182"/>
    </w:p>
    <w:p w14:paraId="06F1CED9" w14:textId="460CB232" w:rsidR="00A663D2" w:rsidRDefault="009A1327" w:rsidP="009A1327">
      <w:pPr>
        <w:pStyle w:val="Heading3"/>
        <w:rPr>
          <w:lang w:val="zh-CN" w:eastAsia="zh-CN"/>
        </w:rPr>
      </w:pPr>
      <w:bookmarkStart w:id="183" w:name="_Toc484026416"/>
      <w:bookmarkStart w:id="184" w:name="_Toc484031345"/>
      <w:r>
        <w:rPr>
          <w:lang w:val="zh-CN" w:eastAsia="zh-CN"/>
        </w:rPr>
        <w:t>8.3.1</w:t>
      </w:r>
      <w:r w:rsidR="005E3B7B" w:rsidRPr="00D4013E">
        <w:rPr>
          <w:lang w:val="zh-CN" w:eastAsia="zh-CN"/>
        </w:rPr>
        <w:t>.</w:t>
      </w:r>
      <w:r w:rsidR="00A07958" w:rsidRPr="00D4013E">
        <w:rPr>
          <w:rFonts w:ascii="Microsoft YaHei" w:eastAsia="Microsoft YaHei" w:hAnsi="Microsoft YaHei" w:cs="Microsoft YaHei" w:hint="eastAsia"/>
          <w:lang w:val="zh-CN" w:eastAsia="zh-CN"/>
        </w:rPr>
        <w:t>法律</w:t>
      </w:r>
      <w:r w:rsidR="005E3B7B" w:rsidRPr="00D4013E">
        <w:rPr>
          <w:rFonts w:ascii="Microsoft YaHei" w:eastAsia="Microsoft YaHei" w:hAnsi="Microsoft YaHei" w:cs="Microsoft YaHei" w:hint="eastAsia"/>
          <w:lang w:val="zh-CN" w:eastAsia="zh-CN"/>
        </w:rPr>
        <w:t>风险预测：</w:t>
      </w:r>
      <w:bookmarkEnd w:id="183"/>
      <w:bookmarkEnd w:id="184"/>
      <w:r w:rsidR="00A07958" w:rsidRPr="00D4013E">
        <w:rPr>
          <w:lang w:val="zh-CN" w:eastAsia="zh-CN"/>
        </w:rPr>
        <w:t xml:space="preserve"> </w:t>
      </w:r>
    </w:p>
    <w:p w14:paraId="1ECC984B" w14:textId="77777777" w:rsidR="009A1327" w:rsidRPr="006B44B5" w:rsidRDefault="00A07958"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由于在该系统使用过程中用户需要上传位置信息用于行为分析，且签到的一个环节是进行人脸识别，涉及到用户上传个人数据的过程。该系统</w:t>
      </w:r>
      <w:r w:rsidR="00B81B05" w:rsidRPr="006B44B5">
        <w:rPr>
          <w:rFonts w:ascii="SimSun" w:eastAsia="SimSun" w:hAnsi="SimSun" w:cs="Microsoft YaHei"/>
          <w:color w:val="000000"/>
          <w:kern w:val="2"/>
          <w:szCs w:val="21"/>
          <w:bdr w:val="none" w:sz="0" w:space="0" w:color="auto"/>
          <w:shd w:val="clear" w:color="auto" w:fill="FFFFFF"/>
          <w:lang w:eastAsia="zh-CN"/>
        </w:rPr>
        <w:t>使用过程</w:t>
      </w:r>
      <w:r w:rsidRPr="006B44B5">
        <w:rPr>
          <w:rFonts w:ascii="SimSun" w:eastAsia="SimSun" w:hAnsi="SimSun" w:cs="Microsoft YaHei"/>
          <w:color w:val="000000"/>
          <w:kern w:val="2"/>
          <w:szCs w:val="21"/>
          <w:bdr w:val="none" w:sz="0" w:space="0" w:color="auto"/>
          <w:shd w:val="clear" w:color="auto" w:fill="FFFFFF"/>
          <w:lang w:eastAsia="zh-CN"/>
        </w:rPr>
        <w:t>必定存在相关的隐私和信息的泄密问题，进而导致信息安全方面的法律风险。</w:t>
      </w:r>
      <w:bookmarkStart w:id="185" w:name="_Toc484026417"/>
    </w:p>
    <w:p w14:paraId="5C67B721" w14:textId="79F9C4B4" w:rsidR="00A663D2" w:rsidRPr="009A1327" w:rsidRDefault="009A1327" w:rsidP="009A1327">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hint="eastAsia"/>
          <w:color w:val="000000"/>
          <w:sz w:val="20"/>
          <w:szCs w:val="20"/>
          <w:lang w:val="zh-CN" w:eastAsia="zh-CN"/>
        </w:rPr>
        <w:t>8.3.2</w:t>
      </w:r>
      <w:r w:rsidR="005E3B7B" w:rsidRPr="00D4013E">
        <w:rPr>
          <w:lang w:val="zh-CN" w:eastAsia="zh-CN"/>
        </w:rPr>
        <w:t>.</w:t>
      </w:r>
      <w:r w:rsidR="00A07958" w:rsidRPr="00D4013E">
        <w:rPr>
          <w:rFonts w:ascii="Microsoft YaHei" w:eastAsia="Microsoft YaHei" w:hAnsi="Microsoft YaHei" w:cs="Microsoft YaHei" w:hint="eastAsia"/>
          <w:lang w:val="zh-CN" w:eastAsia="zh-CN"/>
        </w:rPr>
        <w:t>法律</w:t>
      </w:r>
      <w:r w:rsidR="005E3B7B" w:rsidRPr="00D4013E">
        <w:rPr>
          <w:rFonts w:ascii="Microsoft YaHei" w:eastAsia="Microsoft YaHei" w:hAnsi="Microsoft YaHei" w:cs="Microsoft YaHei" w:hint="eastAsia"/>
          <w:lang w:val="zh-CN" w:eastAsia="zh-CN"/>
        </w:rPr>
        <w:t>风险控制：</w:t>
      </w:r>
      <w:bookmarkEnd w:id="185"/>
    </w:p>
    <w:p w14:paraId="0B1260BB" w14:textId="11E945C8" w:rsidR="005E3B7B" w:rsidRPr="006B44B5" w:rsidRDefault="00B81B0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为防止用户信息泄露，保证个人隐私，系统将只记录用户在校期间的位置信息情况，且人脸识别期间无需上传图片只需做比对匹配即可。为防止他人窃取用户信息，用户上传资料均经过加密处理，整个数据分析过程由算法自动完成，尽可能降低法律风险。</w:t>
      </w:r>
    </w:p>
    <w:p w14:paraId="5B159104" w14:textId="4DDE386E" w:rsidR="00126B90" w:rsidRPr="00D4013E" w:rsidRDefault="009A1327" w:rsidP="009A1327">
      <w:pPr>
        <w:pStyle w:val="Heading2"/>
        <w:rPr>
          <w:lang w:val="zh-CN" w:eastAsia="zh-CN"/>
        </w:rPr>
      </w:pPr>
      <w:bookmarkStart w:id="186" w:name="_Toc484026418"/>
      <w:bookmarkStart w:id="187" w:name="_Toc484031346"/>
      <w:r>
        <w:rPr>
          <w:lang w:val="zh-CN" w:eastAsia="zh-CN"/>
        </w:rPr>
        <w:t>8.4</w:t>
      </w:r>
      <w:r w:rsidR="00126B90" w:rsidRPr="00D4013E">
        <w:rPr>
          <w:lang w:val="zh-CN" w:eastAsia="zh-CN"/>
        </w:rPr>
        <w:t>.</w:t>
      </w:r>
      <w:r w:rsidR="00126B90" w:rsidRPr="00D4013E">
        <w:rPr>
          <w:rFonts w:ascii="Microsoft YaHei" w:eastAsia="Microsoft YaHei" w:hAnsi="Microsoft YaHei" w:cs="Microsoft YaHei" w:hint="eastAsia"/>
          <w:lang w:val="zh-CN" w:eastAsia="zh-CN"/>
        </w:rPr>
        <w:t>市场风险</w:t>
      </w:r>
      <w:bookmarkEnd w:id="186"/>
      <w:bookmarkEnd w:id="187"/>
    </w:p>
    <w:p w14:paraId="3D26C680" w14:textId="4D627F31" w:rsidR="00A663D2" w:rsidRDefault="009A1327" w:rsidP="009A1327">
      <w:pPr>
        <w:pStyle w:val="Heading3"/>
        <w:rPr>
          <w:lang w:val="zh-CN" w:eastAsia="zh-CN"/>
        </w:rPr>
      </w:pPr>
      <w:bookmarkStart w:id="188" w:name="_Toc484026419"/>
      <w:bookmarkStart w:id="189" w:name="_Toc484031347"/>
      <w:r>
        <w:rPr>
          <w:lang w:val="zh-CN" w:eastAsia="zh-CN"/>
        </w:rPr>
        <w:t>8.4.1</w:t>
      </w:r>
      <w:r w:rsidR="005E3B7B" w:rsidRPr="00D4013E">
        <w:rPr>
          <w:lang w:val="zh-CN" w:eastAsia="zh-CN"/>
        </w:rPr>
        <w:t>.</w:t>
      </w:r>
      <w:r w:rsidR="00B81B05" w:rsidRPr="00D4013E">
        <w:rPr>
          <w:rFonts w:ascii="Microsoft YaHei" w:eastAsia="Microsoft YaHei" w:hAnsi="Microsoft YaHei" w:cs="Microsoft YaHei" w:hint="eastAsia"/>
          <w:lang w:val="zh-CN" w:eastAsia="zh-CN"/>
        </w:rPr>
        <w:t>市场</w:t>
      </w:r>
      <w:r w:rsidR="005E3B7B" w:rsidRPr="00D4013E">
        <w:rPr>
          <w:rFonts w:ascii="Microsoft YaHei" w:eastAsia="Microsoft YaHei" w:hAnsi="Microsoft YaHei" w:cs="Microsoft YaHei" w:hint="eastAsia"/>
          <w:lang w:val="zh-CN" w:eastAsia="zh-CN"/>
        </w:rPr>
        <w:t>风险预测：</w:t>
      </w:r>
      <w:bookmarkEnd w:id="188"/>
      <w:bookmarkEnd w:id="189"/>
    </w:p>
    <w:p w14:paraId="6569314D" w14:textId="1399E2DC" w:rsidR="005E3B7B" w:rsidRPr="00D4013E" w:rsidRDefault="00B81B0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B44B5">
        <w:rPr>
          <w:rFonts w:ascii="SimSun" w:eastAsia="SimSun" w:hAnsi="SimSun" w:cs="Microsoft YaHei"/>
          <w:color w:val="000000"/>
          <w:kern w:val="2"/>
          <w:szCs w:val="21"/>
          <w:bdr w:val="none" w:sz="0" w:space="0" w:color="auto"/>
          <w:shd w:val="clear" w:color="auto" w:fill="FFFFFF"/>
          <w:lang w:eastAsia="zh-CN"/>
        </w:rPr>
        <w:t>目前设计的系统主要目标群体是各大高校，高校市场很大，但存在用户增长率不高，不同高校政策等因素导致系统推广困难等问题。</w:t>
      </w:r>
    </w:p>
    <w:p w14:paraId="11A0DAE8" w14:textId="2C91E0FA" w:rsidR="00A663D2" w:rsidRDefault="009A1327" w:rsidP="009A1327">
      <w:pPr>
        <w:pStyle w:val="Heading3"/>
        <w:rPr>
          <w:lang w:val="zh-CN" w:eastAsia="zh-CN"/>
        </w:rPr>
      </w:pPr>
      <w:bookmarkStart w:id="190" w:name="_Toc484026420"/>
      <w:bookmarkStart w:id="191" w:name="_Toc484031348"/>
      <w:r>
        <w:rPr>
          <w:lang w:val="zh-CN" w:eastAsia="zh-CN"/>
        </w:rPr>
        <w:t>8.4.2</w:t>
      </w:r>
      <w:r w:rsidR="005E3B7B" w:rsidRPr="00D4013E">
        <w:rPr>
          <w:lang w:val="zh-CN" w:eastAsia="zh-CN"/>
        </w:rPr>
        <w:t>.</w:t>
      </w:r>
      <w:r w:rsidR="00B81B05" w:rsidRPr="00D4013E">
        <w:rPr>
          <w:rFonts w:ascii="Microsoft YaHei" w:eastAsia="Microsoft YaHei" w:hAnsi="Microsoft YaHei" w:cs="Microsoft YaHei" w:hint="eastAsia"/>
          <w:lang w:val="zh-CN" w:eastAsia="zh-CN"/>
        </w:rPr>
        <w:t>市场</w:t>
      </w:r>
      <w:r w:rsidR="005E3B7B" w:rsidRPr="00D4013E">
        <w:rPr>
          <w:rFonts w:ascii="Microsoft YaHei" w:eastAsia="Microsoft YaHei" w:hAnsi="Microsoft YaHei" w:cs="Microsoft YaHei" w:hint="eastAsia"/>
          <w:lang w:val="zh-CN" w:eastAsia="zh-CN"/>
        </w:rPr>
        <w:t>风险控制：</w:t>
      </w:r>
      <w:bookmarkEnd w:id="190"/>
      <w:bookmarkEnd w:id="191"/>
    </w:p>
    <w:p w14:paraId="0F953190" w14:textId="62FAA69C" w:rsidR="003D6B0B" w:rsidRPr="006B44B5" w:rsidRDefault="00D81601"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为解决用户增长率问题，我们可以修改部分功能使之适配于中小学，进一步扩大产品市场。通过选取不同高校试点使用该系统，通过用户反馈改善产品功能使之更加适合更多高校要求，争取更多客户。</w:t>
      </w:r>
    </w:p>
    <w:p w14:paraId="699B2BF0" w14:textId="77777777" w:rsidR="003D6B0B" w:rsidRPr="006B44B5" w:rsidRDefault="003D6B0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bookmarkStart w:id="192" w:name="_GoBack"/>
      <w:bookmarkEnd w:id="192"/>
    </w:p>
    <w:p w14:paraId="00F19319" w14:textId="77777777" w:rsidR="003D6B0B" w:rsidRPr="00A07958" w:rsidRDefault="003D6B0B">
      <w:pPr>
        <w:pStyle w:val="Body"/>
        <w:rPr>
          <w:rFonts w:eastAsia="SimSun" w:hint="default"/>
        </w:rPr>
      </w:pPr>
    </w:p>
    <w:p w14:paraId="4EA4D1B1" w14:textId="77777777" w:rsidR="003D6B0B" w:rsidRDefault="007201EF" w:rsidP="00D4013E">
      <w:pPr>
        <w:ind w:firstLine="480"/>
        <w:rPr>
          <w:lang w:eastAsia="zh-CN"/>
        </w:rPr>
      </w:pPr>
      <w:r>
        <w:rPr>
          <w:lang w:eastAsia="zh-CN"/>
        </w:rPr>
        <w:tab/>
      </w:r>
    </w:p>
    <w:sectPr w:rsidR="003D6B0B" w:rsidSect="00955BA2">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2F3FF" w14:textId="77777777" w:rsidR="00935688" w:rsidRDefault="00935688">
      <w:r>
        <w:separator/>
      </w:r>
    </w:p>
  </w:endnote>
  <w:endnote w:type="continuationSeparator" w:id="0">
    <w:p w14:paraId="5FC4C474" w14:textId="77777777" w:rsidR="00935688" w:rsidRDefault="00935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 w:name="YouYuan">
    <w:altName w:val="Microsoft YaHei Light"/>
    <w:charset w:val="86"/>
    <w:family w:val="modern"/>
    <w:pitch w:val="fixed"/>
    <w:sig w:usb0="00000001" w:usb1="080E0000" w:usb2="00000010" w:usb3="00000000" w:csb0="00040000"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9E5C9" w14:textId="77777777" w:rsidR="00850F59" w:rsidRDefault="00850F59">
    <w:pPr>
      <w:pStyle w:val="Footer"/>
      <w:jc w:val="center"/>
    </w:pPr>
  </w:p>
  <w:p w14:paraId="5A915145" w14:textId="77777777" w:rsidR="00850F59" w:rsidRDefault="00850F5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281AF" w14:textId="77777777" w:rsidR="00935688" w:rsidRDefault="00935688">
      <w:r>
        <w:separator/>
      </w:r>
    </w:p>
  </w:footnote>
  <w:footnote w:type="continuationSeparator" w:id="0">
    <w:p w14:paraId="32D42BBD" w14:textId="77777777" w:rsidR="00935688" w:rsidRDefault="0093568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40EB3"/>
    <w:multiLevelType w:val="hybridMultilevel"/>
    <w:tmpl w:val="0EB81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8910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5AA4C48"/>
    <w:multiLevelType w:val="hybridMultilevel"/>
    <w:tmpl w:val="0FDA6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8E00A0"/>
    <w:multiLevelType w:val="hybridMultilevel"/>
    <w:tmpl w:val="D9C867F4"/>
    <w:lvl w:ilvl="0" w:tplc="8C3666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C578DB"/>
    <w:multiLevelType w:val="multilevel"/>
    <w:tmpl w:val="953460A8"/>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D780030"/>
    <w:multiLevelType w:val="hybridMultilevel"/>
    <w:tmpl w:val="A4EC61AC"/>
    <w:lvl w:ilvl="0" w:tplc="04090015">
      <w:start w:val="1"/>
      <w:numFmt w:val="upp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306253D3"/>
    <w:multiLevelType w:val="hybridMultilevel"/>
    <w:tmpl w:val="D32CDB24"/>
    <w:numStyleLink w:val="Numbered"/>
  </w:abstractNum>
  <w:abstractNum w:abstractNumId="7">
    <w:nsid w:val="3D80180A"/>
    <w:multiLevelType w:val="hybridMultilevel"/>
    <w:tmpl w:val="D32CDB24"/>
    <w:styleLink w:val="Numbered"/>
    <w:lvl w:ilvl="0" w:tplc="7B3AE1F2">
      <w:start w:val="1"/>
      <w:numFmt w:val="decimal"/>
      <w:lvlText w:val="%1."/>
      <w:lvlJc w:val="left"/>
      <w:pPr>
        <w:ind w:left="655" w:hanging="655"/>
      </w:pPr>
      <w:rPr>
        <w:rFonts w:hAnsi="Arial Unicode MS"/>
        <w:caps w:val="0"/>
        <w:smallCaps w:val="0"/>
        <w:strike w:val="0"/>
        <w:dstrike w:val="0"/>
        <w:outline w:val="0"/>
        <w:emboss w:val="0"/>
        <w:imprint w:val="0"/>
        <w:spacing w:val="0"/>
        <w:w w:val="100"/>
        <w:kern w:val="0"/>
        <w:position w:val="0"/>
        <w:highlight w:val="none"/>
        <w:vertAlign w:val="baseline"/>
      </w:rPr>
    </w:lvl>
    <w:lvl w:ilvl="1" w:tplc="A4F4B7A6">
      <w:start w:val="1"/>
      <w:numFmt w:val="decimal"/>
      <w:lvlText w:val="%2."/>
      <w:lvlJc w:val="left"/>
      <w:pPr>
        <w:ind w:left="1015" w:hanging="655"/>
      </w:pPr>
      <w:rPr>
        <w:rFonts w:hAnsi="Arial Unicode MS"/>
        <w:caps w:val="0"/>
        <w:smallCaps w:val="0"/>
        <w:strike w:val="0"/>
        <w:dstrike w:val="0"/>
        <w:outline w:val="0"/>
        <w:emboss w:val="0"/>
        <w:imprint w:val="0"/>
        <w:spacing w:val="0"/>
        <w:w w:val="100"/>
        <w:kern w:val="0"/>
        <w:position w:val="0"/>
        <w:highlight w:val="none"/>
        <w:vertAlign w:val="baseline"/>
      </w:rPr>
    </w:lvl>
    <w:lvl w:ilvl="2" w:tplc="000E7C40">
      <w:start w:val="1"/>
      <w:numFmt w:val="decimal"/>
      <w:lvlText w:val="%3."/>
      <w:lvlJc w:val="left"/>
      <w:pPr>
        <w:ind w:left="1375" w:hanging="655"/>
      </w:pPr>
      <w:rPr>
        <w:rFonts w:hAnsi="Arial Unicode MS"/>
        <w:caps w:val="0"/>
        <w:smallCaps w:val="0"/>
        <w:strike w:val="0"/>
        <w:dstrike w:val="0"/>
        <w:outline w:val="0"/>
        <w:emboss w:val="0"/>
        <w:imprint w:val="0"/>
        <w:spacing w:val="0"/>
        <w:w w:val="100"/>
        <w:kern w:val="0"/>
        <w:position w:val="0"/>
        <w:highlight w:val="none"/>
        <w:vertAlign w:val="baseline"/>
      </w:rPr>
    </w:lvl>
    <w:lvl w:ilvl="3" w:tplc="226CCCFE">
      <w:start w:val="1"/>
      <w:numFmt w:val="decimal"/>
      <w:lvlText w:val="%4."/>
      <w:lvlJc w:val="left"/>
      <w:pPr>
        <w:ind w:left="1735" w:hanging="655"/>
      </w:pPr>
      <w:rPr>
        <w:rFonts w:hAnsi="Arial Unicode MS"/>
        <w:caps w:val="0"/>
        <w:smallCaps w:val="0"/>
        <w:strike w:val="0"/>
        <w:dstrike w:val="0"/>
        <w:outline w:val="0"/>
        <w:emboss w:val="0"/>
        <w:imprint w:val="0"/>
        <w:spacing w:val="0"/>
        <w:w w:val="100"/>
        <w:kern w:val="0"/>
        <w:position w:val="0"/>
        <w:highlight w:val="none"/>
        <w:vertAlign w:val="baseline"/>
      </w:rPr>
    </w:lvl>
    <w:lvl w:ilvl="4" w:tplc="D56AFEB6">
      <w:start w:val="1"/>
      <w:numFmt w:val="decimal"/>
      <w:lvlText w:val="%5."/>
      <w:lvlJc w:val="left"/>
      <w:pPr>
        <w:ind w:left="2095" w:hanging="655"/>
      </w:pPr>
      <w:rPr>
        <w:rFonts w:hAnsi="Arial Unicode MS"/>
        <w:caps w:val="0"/>
        <w:smallCaps w:val="0"/>
        <w:strike w:val="0"/>
        <w:dstrike w:val="0"/>
        <w:outline w:val="0"/>
        <w:emboss w:val="0"/>
        <w:imprint w:val="0"/>
        <w:spacing w:val="0"/>
        <w:w w:val="100"/>
        <w:kern w:val="0"/>
        <w:position w:val="0"/>
        <w:highlight w:val="none"/>
        <w:vertAlign w:val="baseline"/>
      </w:rPr>
    </w:lvl>
    <w:lvl w:ilvl="5" w:tplc="459A77D2">
      <w:start w:val="1"/>
      <w:numFmt w:val="decimal"/>
      <w:lvlText w:val="%6."/>
      <w:lvlJc w:val="left"/>
      <w:pPr>
        <w:ind w:left="2455" w:hanging="655"/>
      </w:pPr>
      <w:rPr>
        <w:rFonts w:hAnsi="Arial Unicode MS"/>
        <w:caps w:val="0"/>
        <w:smallCaps w:val="0"/>
        <w:strike w:val="0"/>
        <w:dstrike w:val="0"/>
        <w:outline w:val="0"/>
        <w:emboss w:val="0"/>
        <w:imprint w:val="0"/>
        <w:spacing w:val="0"/>
        <w:w w:val="100"/>
        <w:kern w:val="0"/>
        <w:position w:val="0"/>
        <w:highlight w:val="none"/>
        <w:vertAlign w:val="baseline"/>
      </w:rPr>
    </w:lvl>
    <w:lvl w:ilvl="6" w:tplc="383E2534">
      <w:start w:val="1"/>
      <w:numFmt w:val="decimal"/>
      <w:lvlText w:val="%7."/>
      <w:lvlJc w:val="left"/>
      <w:pPr>
        <w:ind w:left="2815" w:hanging="655"/>
      </w:pPr>
      <w:rPr>
        <w:rFonts w:hAnsi="Arial Unicode MS"/>
        <w:caps w:val="0"/>
        <w:smallCaps w:val="0"/>
        <w:strike w:val="0"/>
        <w:dstrike w:val="0"/>
        <w:outline w:val="0"/>
        <w:emboss w:val="0"/>
        <w:imprint w:val="0"/>
        <w:spacing w:val="0"/>
        <w:w w:val="100"/>
        <w:kern w:val="0"/>
        <w:position w:val="0"/>
        <w:highlight w:val="none"/>
        <w:vertAlign w:val="baseline"/>
      </w:rPr>
    </w:lvl>
    <w:lvl w:ilvl="7" w:tplc="C21C4A2E">
      <w:start w:val="1"/>
      <w:numFmt w:val="decimal"/>
      <w:lvlText w:val="%8."/>
      <w:lvlJc w:val="left"/>
      <w:pPr>
        <w:ind w:left="3175" w:hanging="655"/>
      </w:pPr>
      <w:rPr>
        <w:rFonts w:hAnsi="Arial Unicode MS"/>
        <w:caps w:val="0"/>
        <w:smallCaps w:val="0"/>
        <w:strike w:val="0"/>
        <w:dstrike w:val="0"/>
        <w:outline w:val="0"/>
        <w:emboss w:val="0"/>
        <w:imprint w:val="0"/>
        <w:spacing w:val="0"/>
        <w:w w:val="100"/>
        <w:kern w:val="0"/>
        <w:position w:val="0"/>
        <w:highlight w:val="none"/>
        <w:vertAlign w:val="baseline"/>
      </w:rPr>
    </w:lvl>
    <w:lvl w:ilvl="8" w:tplc="286C0B92">
      <w:start w:val="1"/>
      <w:numFmt w:val="decimal"/>
      <w:lvlText w:val="%9."/>
      <w:lvlJc w:val="left"/>
      <w:pPr>
        <w:ind w:left="3535" w:hanging="6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3E4526BF"/>
    <w:multiLevelType w:val="hybridMultilevel"/>
    <w:tmpl w:val="83F4CBA6"/>
    <w:lvl w:ilvl="0" w:tplc="04090019">
      <w:start w:val="1"/>
      <w:numFmt w:val="lowerLetter"/>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9">
    <w:nsid w:val="3F3B689C"/>
    <w:multiLevelType w:val="hybridMultilevel"/>
    <w:tmpl w:val="AA88AD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54A75AE"/>
    <w:multiLevelType w:val="multilevel"/>
    <w:tmpl w:val="2ADA76D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4CF34B8B"/>
    <w:multiLevelType w:val="hybridMultilevel"/>
    <w:tmpl w:val="139E1482"/>
    <w:lvl w:ilvl="0" w:tplc="04090011">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2">
    <w:nsid w:val="54657F83"/>
    <w:multiLevelType w:val="hybridMultilevel"/>
    <w:tmpl w:val="4910742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6814C88"/>
    <w:multiLevelType w:val="hybridMultilevel"/>
    <w:tmpl w:val="86282CF8"/>
    <w:lvl w:ilvl="0" w:tplc="6F9C55E0">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4">
    <w:nsid w:val="58ED3D94"/>
    <w:multiLevelType w:val="hybridMultilevel"/>
    <w:tmpl w:val="255E0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A23584"/>
    <w:multiLevelType w:val="hybridMultilevel"/>
    <w:tmpl w:val="82B844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0002218"/>
    <w:multiLevelType w:val="multilevel"/>
    <w:tmpl w:val="25E880A6"/>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60C36264"/>
    <w:multiLevelType w:val="hybridMultilevel"/>
    <w:tmpl w:val="B672A6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133712"/>
    <w:multiLevelType w:val="multilevel"/>
    <w:tmpl w:val="21C4DD56"/>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7B4022B9"/>
    <w:multiLevelType w:val="hybridMultilevel"/>
    <w:tmpl w:val="B262ECAC"/>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nsid w:val="7C760DA5"/>
    <w:multiLevelType w:val="multilevel"/>
    <w:tmpl w:val="4EC8A512"/>
    <w:lvl w:ilvl="0">
      <w:start w:val="7"/>
      <w:numFmt w:val="decimal"/>
      <w:lvlText w:val="%1"/>
      <w:lvlJc w:val="left"/>
      <w:pPr>
        <w:ind w:left="360" w:hanging="360"/>
      </w:pPr>
      <w:rPr>
        <w:rFonts w:eastAsia="SimSun" w:hint="default"/>
      </w:rPr>
    </w:lvl>
    <w:lvl w:ilvl="1">
      <w:start w:val="3"/>
      <w:numFmt w:val="decimal"/>
      <w:lvlText w:val="%1.%2"/>
      <w:lvlJc w:val="left"/>
      <w:pPr>
        <w:ind w:left="780" w:hanging="360"/>
      </w:pPr>
      <w:rPr>
        <w:rFonts w:eastAsia="SimSun" w:hint="default"/>
      </w:rPr>
    </w:lvl>
    <w:lvl w:ilvl="2">
      <w:start w:val="1"/>
      <w:numFmt w:val="decimal"/>
      <w:lvlText w:val="%1.%2.%3"/>
      <w:lvlJc w:val="left"/>
      <w:pPr>
        <w:ind w:left="1560" w:hanging="720"/>
      </w:pPr>
      <w:rPr>
        <w:rFonts w:eastAsia="SimSun" w:hint="default"/>
      </w:rPr>
    </w:lvl>
    <w:lvl w:ilvl="3">
      <w:start w:val="1"/>
      <w:numFmt w:val="decimal"/>
      <w:lvlText w:val="%1.%2.%3.%4"/>
      <w:lvlJc w:val="left"/>
      <w:pPr>
        <w:ind w:left="1980" w:hanging="720"/>
      </w:pPr>
      <w:rPr>
        <w:rFonts w:eastAsia="SimSun" w:hint="default"/>
      </w:rPr>
    </w:lvl>
    <w:lvl w:ilvl="4">
      <w:start w:val="1"/>
      <w:numFmt w:val="decimal"/>
      <w:lvlText w:val="%1.%2.%3.%4.%5"/>
      <w:lvlJc w:val="left"/>
      <w:pPr>
        <w:ind w:left="2760" w:hanging="1080"/>
      </w:pPr>
      <w:rPr>
        <w:rFonts w:eastAsia="SimSun" w:hint="default"/>
      </w:rPr>
    </w:lvl>
    <w:lvl w:ilvl="5">
      <w:start w:val="1"/>
      <w:numFmt w:val="decimal"/>
      <w:lvlText w:val="%1.%2.%3.%4.%5.%6"/>
      <w:lvlJc w:val="left"/>
      <w:pPr>
        <w:ind w:left="3180" w:hanging="1080"/>
      </w:pPr>
      <w:rPr>
        <w:rFonts w:eastAsia="SimSun" w:hint="default"/>
      </w:rPr>
    </w:lvl>
    <w:lvl w:ilvl="6">
      <w:start w:val="1"/>
      <w:numFmt w:val="decimal"/>
      <w:lvlText w:val="%1.%2.%3.%4.%5.%6.%7"/>
      <w:lvlJc w:val="left"/>
      <w:pPr>
        <w:ind w:left="3960" w:hanging="1440"/>
      </w:pPr>
      <w:rPr>
        <w:rFonts w:eastAsia="SimSun" w:hint="default"/>
      </w:rPr>
    </w:lvl>
    <w:lvl w:ilvl="7">
      <w:start w:val="1"/>
      <w:numFmt w:val="decimal"/>
      <w:lvlText w:val="%1.%2.%3.%4.%5.%6.%7.%8"/>
      <w:lvlJc w:val="left"/>
      <w:pPr>
        <w:ind w:left="4380" w:hanging="1440"/>
      </w:pPr>
      <w:rPr>
        <w:rFonts w:eastAsia="SimSun" w:hint="default"/>
      </w:rPr>
    </w:lvl>
    <w:lvl w:ilvl="8">
      <w:start w:val="1"/>
      <w:numFmt w:val="decimal"/>
      <w:lvlText w:val="%1.%2.%3.%4.%5.%6.%7.%8.%9"/>
      <w:lvlJc w:val="left"/>
      <w:pPr>
        <w:ind w:left="5160" w:hanging="1800"/>
      </w:pPr>
      <w:rPr>
        <w:rFonts w:eastAsia="SimSun" w:hint="default"/>
      </w:rPr>
    </w:lvl>
  </w:abstractNum>
  <w:num w:numId="1">
    <w:abstractNumId w:val="7"/>
  </w:num>
  <w:num w:numId="2">
    <w:abstractNumId w:val="6"/>
  </w:num>
  <w:num w:numId="3">
    <w:abstractNumId w:val="14"/>
  </w:num>
  <w:num w:numId="4">
    <w:abstractNumId w:val="1"/>
  </w:num>
  <w:num w:numId="5">
    <w:abstractNumId w:val="18"/>
  </w:num>
  <w:num w:numId="6">
    <w:abstractNumId w:val="16"/>
  </w:num>
  <w:num w:numId="7">
    <w:abstractNumId w:val="5"/>
  </w:num>
  <w:num w:numId="8">
    <w:abstractNumId w:val="11"/>
  </w:num>
  <w:num w:numId="9">
    <w:abstractNumId w:val="8"/>
  </w:num>
  <w:num w:numId="10">
    <w:abstractNumId w:val="13"/>
  </w:num>
  <w:num w:numId="11">
    <w:abstractNumId w:val="20"/>
  </w:num>
  <w:num w:numId="12">
    <w:abstractNumId w:val="4"/>
  </w:num>
  <w:num w:numId="13">
    <w:abstractNumId w:val="10"/>
  </w:num>
  <w:num w:numId="14">
    <w:abstractNumId w:val="15"/>
  </w:num>
  <w:num w:numId="15">
    <w:abstractNumId w:val="19"/>
  </w:num>
  <w:num w:numId="16">
    <w:abstractNumId w:val="17"/>
  </w:num>
  <w:num w:numId="17">
    <w:abstractNumId w:val="3"/>
  </w:num>
  <w:num w:numId="18">
    <w:abstractNumId w:val="12"/>
  </w:num>
  <w:num w:numId="19">
    <w:abstractNumId w:val="2"/>
  </w:num>
  <w:num w:numId="20">
    <w:abstractNumId w:val="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B0B"/>
    <w:rsid w:val="00013DD8"/>
    <w:rsid w:val="000A5470"/>
    <w:rsid w:val="00107BE6"/>
    <w:rsid w:val="001172ED"/>
    <w:rsid w:val="00126B90"/>
    <w:rsid w:val="00154021"/>
    <w:rsid w:val="001B081A"/>
    <w:rsid w:val="001B6A4A"/>
    <w:rsid w:val="001D632A"/>
    <w:rsid w:val="00205201"/>
    <w:rsid w:val="002269D2"/>
    <w:rsid w:val="00257F80"/>
    <w:rsid w:val="00280FC2"/>
    <w:rsid w:val="002857FF"/>
    <w:rsid w:val="00290276"/>
    <w:rsid w:val="002D58FF"/>
    <w:rsid w:val="00340134"/>
    <w:rsid w:val="00382630"/>
    <w:rsid w:val="003B6908"/>
    <w:rsid w:val="003D21A0"/>
    <w:rsid w:val="003D6B0B"/>
    <w:rsid w:val="00405106"/>
    <w:rsid w:val="004442B3"/>
    <w:rsid w:val="00492B3E"/>
    <w:rsid w:val="00506E67"/>
    <w:rsid w:val="00551B4E"/>
    <w:rsid w:val="00553A02"/>
    <w:rsid w:val="00582663"/>
    <w:rsid w:val="005B0409"/>
    <w:rsid w:val="005C7CF3"/>
    <w:rsid w:val="005E3B7B"/>
    <w:rsid w:val="005E583A"/>
    <w:rsid w:val="00606837"/>
    <w:rsid w:val="006259B5"/>
    <w:rsid w:val="0063707D"/>
    <w:rsid w:val="00651D37"/>
    <w:rsid w:val="006A5066"/>
    <w:rsid w:val="006B44B5"/>
    <w:rsid w:val="006C16D6"/>
    <w:rsid w:val="007201EF"/>
    <w:rsid w:val="00733C58"/>
    <w:rsid w:val="0079068B"/>
    <w:rsid w:val="007D773B"/>
    <w:rsid w:val="00804D3E"/>
    <w:rsid w:val="008112A3"/>
    <w:rsid w:val="00834769"/>
    <w:rsid w:val="0084676A"/>
    <w:rsid w:val="00850F59"/>
    <w:rsid w:val="0089721A"/>
    <w:rsid w:val="00935688"/>
    <w:rsid w:val="00955BA2"/>
    <w:rsid w:val="009834F5"/>
    <w:rsid w:val="009946E9"/>
    <w:rsid w:val="00997A03"/>
    <w:rsid w:val="009A1327"/>
    <w:rsid w:val="009A3C71"/>
    <w:rsid w:val="009D3F60"/>
    <w:rsid w:val="009F077E"/>
    <w:rsid w:val="00A07958"/>
    <w:rsid w:val="00A21870"/>
    <w:rsid w:val="00A273CE"/>
    <w:rsid w:val="00A663D2"/>
    <w:rsid w:val="00AA70BA"/>
    <w:rsid w:val="00AC2A1D"/>
    <w:rsid w:val="00AC7A58"/>
    <w:rsid w:val="00AD7E43"/>
    <w:rsid w:val="00AE6B3F"/>
    <w:rsid w:val="00B81B05"/>
    <w:rsid w:val="00B96AAF"/>
    <w:rsid w:val="00BB04D8"/>
    <w:rsid w:val="00BF247C"/>
    <w:rsid w:val="00BF3697"/>
    <w:rsid w:val="00BF5ACE"/>
    <w:rsid w:val="00C740F7"/>
    <w:rsid w:val="00CF2F03"/>
    <w:rsid w:val="00D30FBD"/>
    <w:rsid w:val="00D35D8F"/>
    <w:rsid w:val="00D4013E"/>
    <w:rsid w:val="00D42626"/>
    <w:rsid w:val="00D4576E"/>
    <w:rsid w:val="00D81601"/>
    <w:rsid w:val="00E418C3"/>
    <w:rsid w:val="00E43F0C"/>
    <w:rsid w:val="00E82C97"/>
    <w:rsid w:val="00E85A85"/>
    <w:rsid w:val="00EB357B"/>
    <w:rsid w:val="00F7794F"/>
    <w:rsid w:val="00F93966"/>
    <w:rsid w:val="00FC5186"/>
    <w:rsid w:val="00FE0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A0942"/>
  <w15:docId w15:val="{8C6A880F-A7D4-4D86-B36A-03EB5CA85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2D58FF"/>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FC5186"/>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FC5186"/>
    <w:pPr>
      <w:keepNext/>
      <w:keepLines/>
      <w:spacing w:before="40"/>
      <w:outlineLvl w:val="2"/>
    </w:pPr>
    <w:rPr>
      <w:rFonts w:asciiTheme="majorHAnsi" w:eastAsiaTheme="majorEastAsia" w:hAnsiTheme="majorHAnsi" w:cstheme="majorBidi"/>
      <w:color w:val="243255" w:themeColor="accent1" w:themeShade="7F"/>
    </w:rPr>
  </w:style>
  <w:style w:type="paragraph" w:styleId="Heading4">
    <w:name w:val="heading 4"/>
    <w:basedOn w:val="Normal"/>
    <w:next w:val="Normal"/>
    <w:link w:val="Heading4Char"/>
    <w:uiPriority w:val="9"/>
    <w:unhideWhenUsed/>
    <w:qFormat/>
    <w:rsid w:val="00C740F7"/>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Title">
    <w:name w:val="Title"/>
    <w:next w:val="Body"/>
    <w:pPr>
      <w:keepNext/>
    </w:pPr>
    <w:rPr>
      <w:rFonts w:ascii="Arial Unicode MS" w:eastAsia="Helvetica" w:hAnsi="Arial Unicode MS" w:cs="Arial Unicode MS" w:hint="eastAsia"/>
      <w:b/>
      <w:bCs/>
      <w:color w:val="000000"/>
      <w:sz w:val="60"/>
      <w:szCs w:val="60"/>
      <w:lang w:val="zh-CN"/>
    </w:rPr>
  </w:style>
  <w:style w:type="paragraph" w:customStyle="1" w:styleId="Body">
    <w:name w:val="Body"/>
    <w:rPr>
      <w:rFonts w:ascii="Arial Unicode MS" w:eastAsia="Helvetica" w:hAnsi="Arial Unicode MS" w:cs="Arial Unicode MS" w:hint="eastAsia"/>
      <w:color w:val="000000"/>
      <w:sz w:val="22"/>
      <w:szCs w:val="22"/>
      <w:lang w:val="zh-CN"/>
    </w:rPr>
  </w:style>
  <w:style w:type="paragraph" w:styleId="Subtitle">
    <w:name w:val="Subtitle"/>
    <w:next w:val="Body"/>
    <w:pPr>
      <w:keepNext/>
    </w:pPr>
    <w:rPr>
      <w:rFonts w:ascii="Arial Unicode MS" w:eastAsia="Helvetica" w:hAnsi="Arial Unicode MS" w:cs="Arial Unicode MS" w:hint="eastAsia"/>
      <w:color w:val="000000"/>
      <w:sz w:val="40"/>
      <w:szCs w:val="40"/>
      <w:lang w:val="zh-CN"/>
    </w:rPr>
  </w:style>
  <w:style w:type="numbering" w:customStyle="1" w:styleId="Numbered">
    <w:name w:val="Numbered"/>
    <w:pPr>
      <w:numPr>
        <w:numId w:val="1"/>
      </w:numPr>
    </w:p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customStyle="1" w:styleId="Default">
    <w:name w:val="Default"/>
    <w:rPr>
      <w:rFonts w:ascii="Helvetica" w:hAnsi="Helvetica" w:cs="Arial Unicode MS"/>
      <w:color w:val="000000"/>
      <w:sz w:val="22"/>
      <w:szCs w:val="22"/>
    </w:rPr>
  </w:style>
  <w:style w:type="character" w:customStyle="1" w:styleId="Hyperlink0">
    <w:name w:val="Hyperlink.0"/>
    <w:basedOn w:val="Hyperlink"/>
    <w:rPr>
      <w:u w:val="single"/>
    </w:rPr>
  </w:style>
  <w:style w:type="paragraph" w:customStyle="1" w:styleId="TableStyle5">
    <w:name w:val="Table Style 5"/>
    <w:rPr>
      <w:rFonts w:ascii="Helvetica" w:eastAsia="Helvetica" w:hAnsi="Helvetica" w:cs="Helvetica"/>
      <w:b/>
      <w:bCs/>
      <w:color w:val="FEFEFE"/>
    </w:rPr>
  </w:style>
  <w:style w:type="paragraph" w:styleId="Header">
    <w:name w:val="header"/>
    <w:basedOn w:val="Normal"/>
    <w:link w:val="HeaderChar"/>
    <w:uiPriority w:val="99"/>
    <w:unhideWhenUsed/>
    <w:rsid w:val="00EB357B"/>
    <w:pPr>
      <w:tabs>
        <w:tab w:val="center" w:pos="4680"/>
        <w:tab w:val="right" w:pos="9360"/>
      </w:tabs>
    </w:pPr>
  </w:style>
  <w:style w:type="character" w:customStyle="1" w:styleId="HeaderChar">
    <w:name w:val="Header Char"/>
    <w:basedOn w:val="DefaultParagraphFont"/>
    <w:link w:val="Header"/>
    <w:uiPriority w:val="99"/>
    <w:rsid w:val="00EB357B"/>
    <w:rPr>
      <w:sz w:val="24"/>
      <w:szCs w:val="24"/>
      <w:lang w:eastAsia="en-US"/>
    </w:rPr>
  </w:style>
  <w:style w:type="paragraph" w:styleId="Footer">
    <w:name w:val="footer"/>
    <w:basedOn w:val="Normal"/>
    <w:link w:val="FooterChar"/>
    <w:uiPriority w:val="99"/>
    <w:unhideWhenUsed/>
    <w:rsid w:val="00EB357B"/>
    <w:pPr>
      <w:tabs>
        <w:tab w:val="center" w:pos="4680"/>
        <w:tab w:val="right" w:pos="9360"/>
      </w:tabs>
    </w:pPr>
  </w:style>
  <w:style w:type="character" w:customStyle="1" w:styleId="FooterChar">
    <w:name w:val="Footer Char"/>
    <w:basedOn w:val="DefaultParagraphFont"/>
    <w:link w:val="Footer"/>
    <w:uiPriority w:val="99"/>
    <w:rsid w:val="00EB357B"/>
    <w:rPr>
      <w:sz w:val="24"/>
      <w:szCs w:val="24"/>
      <w:lang w:eastAsia="en-US"/>
    </w:rPr>
  </w:style>
  <w:style w:type="paragraph" w:styleId="ListParagraph">
    <w:name w:val="List Paragraph"/>
    <w:basedOn w:val="Normal"/>
    <w:uiPriority w:val="34"/>
    <w:qFormat/>
    <w:rsid w:val="0079068B"/>
    <w:pPr>
      <w:widowControl w:val="0"/>
      <w:pBdr>
        <w:top w:val="none" w:sz="0" w:space="0" w:color="auto"/>
        <w:left w:val="none" w:sz="0" w:space="0" w:color="auto"/>
        <w:bottom w:val="none" w:sz="0" w:space="0" w:color="auto"/>
        <w:right w:val="none" w:sz="0" w:space="0" w:color="auto"/>
        <w:between w:val="none" w:sz="0" w:space="0" w:color="auto"/>
        <w:bar w:val="none" w:sz="0" w:color="auto"/>
      </w:pBdr>
      <w:ind w:firstLineChars="200" w:firstLine="420"/>
      <w:jc w:val="both"/>
    </w:pPr>
    <w:rPr>
      <w:rFonts w:asciiTheme="minorHAnsi" w:eastAsiaTheme="minorEastAsia" w:hAnsiTheme="minorHAnsi" w:cstheme="minorBidi"/>
      <w:kern w:val="2"/>
      <w:sz w:val="21"/>
      <w:szCs w:val="22"/>
      <w:bdr w:val="none" w:sz="0" w:space="0" w:color="auto"/>
      <w:lang w:eastAsia="zh-CN"/>
    </w:rPr>
  </w:style>
  <w:style w:type="table" w:styleId="TableGrid">
    <w:name w:val="Table Grid"/>
    <w:basedOn w:val="TableNormal"/>
    <w:uiPriority w:val="59"/>
    <w:rsid w:val="0079068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kern w:val="2"/>
      <w:sz w:val="21"/>
      <w:szCs w:val="22"/>
      <w:bdr w:val="none" w:sz="0" w:space="0" w:color="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126B90"/>
  </w:style>
  <w:style w:type="character" w:customStyle="1" w:styleId="DateChar">
    <w:name w:val="Date Char"/>
    <w:basedOn w:val="DefaultParagraphFont"/>
    <w:link w:val="Date"/>
    <w:uiPriority w:val="99"/>
    <w:semiHidden/>
    <w:rsid w:val="00126B90"/>
    <w:rPr>
      <w:sz w:val="24"/>
      <w:szCs w:val="24"/>
      <w:lang w:eastAsia="en-US"/>
    </w:rPr>
  </w:style>
  <w:style w:type="character" w:customStyle="1" w:styleId="Heading1Char">
    <w:name w:val="Heading 1 Char"/>
    <w:basedOn w:val="DefaultParagraphFont"/>
    <w:link w:val="Heading1"/>
    <w:uiPriority w:val="9"/>
    <w:rsid w:val="002D58FF"/>
    <w:rPr>
      <w:rFonts w:asciiTheme="majorHAnsi" w:eastAsiaTheme="majorEastAsia" w:hAnsiTheme="majorHAnsi" w:cstheme="majorBidi"/>
      <w:color w:val="374C80" w:themeColor="accent1" w:themeShade="BF"/>
      <w:sz w:val="32"/>
      <w:szCs w:val="32"/>
      <w:lang w:eastAsia="en-US"/>
    </w:rPr>
  </w:style>
  <w:style w:type="character" w:customStyle="1" w:styleId="Heading2Char">
    <w:name w:val="Heading 2 Char"/>
    <w:basedOn w:val="DefaultParagraphFont"/>
    <w:link w:val="Heading2"/>
    <w:uiPriority w:val="9"/>
    <w:rsid w:val="00FC5186"/>
    <w:rPr>
      <w:rFonts w:asciiTheme="majorHAnsi" w:eastAsiaTheme="majorEastAsia" w:hAnsiTheme="majorHAnsi" w:cstheme="majorBidi"/>
      <w:color w:val="374C80" w:themeColor="accent1" w:themeShade="BF"/>
      <w:sz w:val="26"/>
      <w:szCs w:val="26"/>
      <w:lang w:eastAsia="en-US"/>
    </w:rPr>
  </w:style>
  <w:style w:type="character" w:customStyle="1" w:styleId="Heading3Char">
    <w:name w:val="Heading 3 Char"/>
    <w:basedOn w:val="DefaultParagraphFont"/>
    <w:link w:val="Heading3"/>
    <w:uiPriority w:val="9"/>
    <w:rsid w:val="00FC5186"/>
    <w:rPr>
      <w:rFonts w:asciiTheme="majorHAnsi" w:eastAsiaTheme="majorEastAsia" w:hAnsiTheme="majorHAnsi" w:cstheme="majorBidi"/>
      <w:color w:val="243255" w:themeColor="accent1" w:themeShade="7F"/>
      <w:sz w:val="24"/>
      <w:szCs w:val="24"/>
      <w:lang w:eastAsia="en-US"/>
    </w:rPr>
  </w:style>
  <w:style w:type="paragraph" w:styleId="TOCHeading">
    <w:name w:val="TOC Heading"/>
    <w:basedOn w:val="Heading1"/>
    <w:next w:val="Normal"/>
    <w:uiPriority w:val="39"/>
    <w:unhideWhenUsed/>
    <w:qFormat/>
    <w:rsid w:val="00A663D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eastAsia="zh-CN"/>
    </w:rPr>
  </w:style>
  <w:style w:type="paragraph" w:styleId="TOC1">
    <w:name w:val="toc 1"/>
    <w:basedOn w:val="Normal"/>
    <w:next w:val="Normal"/>
    <w:autoRedefine/>
    <w:uiPriority w:val="39"/>
    <w:unhideWhenUsed/>
    <w:rsid w:val="00A663D2"/>
    <w:pPr>
      <w:spacing w:after="100"/>
    </w:pPr>
  </w:style>
  <w:style w:type="paragraph" w:styleId="TOC2">
    <w:name w:val="toc 2"/>
    <w:basedOn w:val="Normal"/>
    <w:next w:val="Normal"/>
    <w:autoRedefine/>
    <w:uiPriority w:val="39"/>
    <w:unhideWhenUsed/>
    <w:rsid w:val="00A663D2"/>
    <w:pPr>
      <w:spacing w:after="100"/>
      <w:ind w:left="240"/>
    </w:pPr>
  </w:style>
  <w:style w:type="paragraph" w:styleId="TOC3">
    <w:name w:val="toc 3"/>
    <w:basedOn w:val="Normal"/>
    <w:next w:val="Normal"/>
    <w:autoRedefine/>
    <w:uiPriority w:val="39"/>
    <w:unhideWhenUsed/>
    <w:rsid w:val="00A663D2"/>
    <w:pPr>
      <w:spacing w:after="100"/>
      <w:ind w:left="480"/>
    </w:pPr>
  </w:style>
  <w:style w:type="paragraph" w:styleId="TOC4">
    <w:name w:val="toc 4"/>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660"/>
    </w:pPr>
    <w:rPr>
      <w:rFonts w:asciiTheme="minorHAnsi" w:eastAsiaTheme="minorEastAsia" w:hAnsiTheme="minorHAnsi" w:cstheme="minorBidi"/>
      <w:sz w:val="22"/>
      <w:szCs w:val="22"/>
      <w:bdr w:val="none" w:sz="0" w:space="0" w:color="auto"/>
      <w:lang w:eastAsia="zh-CN"/>
    </w:rPr>
  </w:style>
  <w:style w:type="paragraph" w:styleId="TOC5">
    <w:name w:val="toc 5"/>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880"/>
    </w:pPr>
    <w:rPr>
      <w:rFonts w:asciiTheme="minorHAnsi" w:eastAsiaTheme="minorEastAsia" w:hAnsiTheme="minorHAnsi" w:cstheme="minorBidi"/>
      <w:sz w:val="22"/>
      <w:szCs w:val="22"/>
      <w:bdr w:val="none" w:sz="0" w:space="0" w:color="auto"/>
      <w:lang w:eastAsia="zh-CN"/>
    </w:rPr>
  </w:style>
  <w:style w:type="paragraph" w:styleId="TOC6">
    <w:name w:val="toc 6"/>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100"/>
    </w:pPr>
    <w:rPr>
      <w:rFonts w:asciiTheme="minorHAnsi" w:eastAsiaTheme="minorEastAsia" w:hAnsiTheme="minorHAnsi" w:cstheme="minorBidi"/>
      <w:sz w:val="22"/>
      <w:szCs w:val="22"/>
      <w:bdr w:val="none" w:sz="0" w:space="0" w:color="auto"/>
      <w:lang w:eastAsia="zh-CN"/>
    </w:rPr>
  </w:style>
  <w:style w:type="paragraph" w:styleId="TOC7">
    <w:name w:val="toc 7"/>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320"/>
    </w:pPr>
    <w:rPr>
      <w:rFonts w:asciiTheme="minorHAnsi" w:eastAsiaTheme="minorEastAsia" w:hAnsiTheme="minorHAnsi" w:cstheme="minorBidi"/>
      <w:sz w:val="22"/>
      <w:szCs w:val="22"/>
      <w:bdr w:val="none" w:sz="0" w:space="0" w:color="auto"/>
      <w:lang w:eastAsia="zh-CN"/>
    </w:rPr>
  </w:style>
  <w:style w:type="paragraph" w:styleId="TOC8">
    <w:name w:val="toc 8"/>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540"/>
    </w:pPr>
    <w:rPr>
      <w:rFonts w:asciiTheme="minorHAnsi" w:eastAsiaTheme="minorEastAsia" w:hAnsiTheme="minorHAnsi" w:cstheme="minorBidi"/>
      <w:sz w:val="22"/>
      <w:szCs w:val="22"/>
      <w:bdr w:val="none" w:sz="0" w:space="0" w:color="auto"/>
      <w:lang w:eastAsia="zh-CN"/>
    </w:rPr>
  </w:style>
  <w:style w:type="paragraph" w:styleId="TOC9">
    <w:name w:val="toc 9"/>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760"/>
    </w:pPr>
    <w:rPr>
      <w:rFonts w:asciiTheme="minorHAnsi" w:eastAsiaTheme="minorEastAsia" w:hAnsiTheme="minorHAnsi" w:cstheme="minorBidi"/>
      <w:sz w:val="22"/>
      <w:szCs w:val="22"/>
      <w:bdr w:val="none" w:sz="0" w:space="0" w:color="auto"/>
      <w:lang w:eastAsia="zh-CN"/>
    </w:rPr>
  </w:style>
  <w:style w:type="character" w:customStyle="1" w:styleId="Heading4Char">
    <w:name w:val="Heading 4 Char"/>
    <w:basedOn w:val="DefaultParagraphFont"/>
    <w:link w:val="Heading4"/>
    <w:uiPriority w:val="9"/>
    <w:rsid w:val="00C740F7"/>
    <w:rPr>
      <w:rFonts w:asciiTheme="majorHAnsi" w:eastAsiaTheme="majorEastAsia" w:hAnsiTheme="majorHAnsi" w:cstheme="majorBidi"/>
      <w:i/>
      <w:iCs/>
      <w:color w:val="374C80" w:themeColor="accent1" w:themeShade="BF"/>
      <w:sz w:val="24"/>
      <w:szCs w:val="24"/>
      <w:lang w:eastAsia="en-US"/>
    </w:rPr>
  </w:style>
  <w:style w:type="paragraph" w:styleId="NoSpacing">
    <w:name w:val="No Spacing"/>
    <w:uiPriority w:val="1"/>
    <w:qFormat/>
    <w:rsid w:val="002269D2"/>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59719">
      <w:bodyDiv w:val="1"/>
      <w:marLeft w:val="0"/>
      <w:marRight w:val="0"/>
      <w:marTop w:val="0"/>
      <w:marBottom w:val="0"/>
      <w:divBdr>
        <w:top w:val="none" w:sz="0" w:space="0" w:color="auto"/>
        <w:left w:val="none" w:sz="0" w:space="0" w:color="auto"/>
        <w:bottom w:val="none" w:sz="0" w:space="0" w:color="auto"/>
        <w:right w:val="none" w:sz="0" w:space="0" w:color="auto"/>
      </w:divBdr>
    </w:div>
    <w:div w:id="1730806689">
      <w:bodyDiv w:val="1"/>
      <w:marLeft w:val="0"/>
      <w:marRight w:val="0"/>
      <w:marTop w:val="0"/>
      <w:marBottom w:val="0"/>
      <w:divBdr>
        <w:top w:val="none" w:sz="0" w:space="0" w:color="auto"/>
        <w:left w:val="none" w:sz="0" w:space="0" w:color="auto"/>
        <w:bottom w:val="none" w:sz="0" w:space="0" w:color="auto"/>
        <w:right w:val="none" w:sz="0" w:space="0" w:color="auto"/>
      </w:divBdr>
    </w:div>
    <w:div w:id="1943876508">
      <w:bodyDiv w:val="1"/>
      <w:marLeft w:val="0"/>
      <w:marRight w:val="0"/>
      <w:marTop w:val="0"/>
      <w:marBottom w:val="0"/>
      <w:divBdr>
        <w:top w:val="none" w:sz="0" w:space="0" w:color="auto"/>
        <w:left w:val="none" w:sz="0" w:space="0" w:color="auto"/>
        <w:bottom w:val="none" w:sz="0" w:space="0" w:color="auto"/>
        <w:right w:val="none" w:sz="0" w:space="0" w:color="auto"/>
      </w:divBdr>
      <w:divsChild>
        <w:div w:id="4278907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hyperlink" Target="http://www.c-ps.net/chanpin/b4abb8d0c6f7.html" TargetMode="External"/><Relationship Id="rId22" Type="http://schemas.openxmlformats.org/officeDocument/2006/relationships/hyperlink" Target="http://zhuanti.c-ps.net/%22%20%5Ct%20%22_blank" TargetMode="External"/><Relationship Id="rId23" Type="http://schemas.openxmlformats.org/officeDocument/2006/relationships/hyperlink" Target="http://detail.zol.com.cn/kaoqinmenjinshoufei/index386710.shtml" TargetMode="External"/><Relationship Id="rId24" Type="http://schemas.openxmlformats.org/officeDocument/2006/relationships/hyperlink" Target="http://detail.zol.com.cn/kaoqinmenjinshoufei/" TargetMode="External"/><Relationship Id="rId25" Type="http://schemas.openxmlformats.org/officeDocument/2006/relationships/hyperlink" Target="http://detail.zol.com.cn/kaoqinmenjinshoufei/index386710.shtml"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lank">
      <a:majorFont>
        <a:latin typeface="Helvetica"/>
        <a:ea typeface="Helvetica"/>
        <a:cs typeface="Helvetica"/>
      </a:majorFont>
      <a:minorFont>
        <a:latin typeface="Helvetica"/>
        <a:ea typeface="Helvetica"/>
        <a:cs typeface="Helvetica"/>
      </a:minorFont>
    </a:fontScheme>
    <a:fmtScheme name="上阴影">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60F6C-13FF-2D44-A01F-574DAF80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42</Pages>
  <Words>4604</Words>
  <Characters>26244</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fqy</dc:creator>
  <cp:keywords/>
  <dc:description/>
  <cp:lastModifiedBy>fqiang yuan</cp:lastModifiedBy>
  <cp:revision>5</cp:revision>
  <cp:lastPrinted>2017-05-31T13:59:00Z</cp:lastPrinted>
  <dcterms:created xsi:type="dcterms:W3CDTF">2017-05-31T14:01:00Z</dcterms:created>
  <dcterms:modified xsi:type="dcterms:W3CDTF">2017-06-01T05:58:00Z</dcterms:modified>
</cp:coreProperties>
</file>