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33C9" w14:textId="57CAEC0B" w:rsidR="00C55093" w:rsidRPr="00C55093" w:rsidRDefault="00841BE8" w:rsidP="00C55093">
      <w:pPr>
        <w:jc w:val="center"/>
        <w:rPr>
          <w:rFonts w:ascii="宋体" w:eastAsia="宋体" w:hAnsi="宋体" w:hint="eastAsia"/>
          <w:b/>
          <w:bCs/>
          <w:sz w:val="44"/>
          <w:szCs w:val="44"/>
        </w:rPr>
      </w:pPr>
      <w:r>
        <w:rPr>
          <w:rFonts w:ascii="宋体" w:eastAsia="宋体" w:hAnsi="宋体" w:hint="eastAsia"/>
          <w:b/>
          <w:bCs/>
          <w:sz w:val="44"/>
          <w:szCs w:val="44"/>
        </w:rPr>
        <w:fldChar w:fldCharType="begin"/>
      </w:r>
      <w:r>
        <w:rPr>
          <w:rFonts w:ascii="宋体" w:eastAsia="宋体" w:hAnsi="宋体" w:hint="eastAsia"/>
          <w:b/>
          <w:bCs/>
          <w:sz w:val="44"/>
          <w:szCs w:val="44"/>
        </w:rPr>
        <w:instrText xml:space="preserve"> MACROBUTTON MTEditEquationSection2 </w:instrText>
      </w:r>
      <w:r w:rsidRPr="00841BE8">
        <w:rPr>
          <w:rStyle w:val="MTEquationSection"/>
          <w:rFonts w:hint="eastAsia"/>
        </w:rPr>
        <w:instrText>公式章 1 节 1</w:instrText>
      </w:r>
      <w:r>
        <w:rPr>
          <w:rFonts w:ascii="宋体" w:eastAsia="宋体" w:hAnsi="宋体" w:hint="eastAsia"/>
          <w:b/>
          <w:bCs/>
          <w:sz w:val="44"/>
          <w:szCs w:val="44"/>
        </w:rPr>
        <w:fldChar w:fldCharType="begin"/>
      </w:r>
      <w:r>
        <w:rPr>
          <w:rFonts w:ascii="宋体" w:eastAsia="宋体" w:hAnsi="宋体" w:hint="eastAsia"/>
          <w:b/>
          <w:bCs/>
          <w:sz w:val="44"/>
          <w:szCs w:val="44"/>
        </w:rPr>
        <w:instrText xml:space="preserve"> SEQ MTEqn \r \h \* MERGEFORMAT </w:instrText>
      </w:r>
      <w:r>
        <w:rPr>
          <w:rFonts w:ascii="宋体" w:eastAsia="宋体" w:hAnsi="宋体" w:hint="eastAsia"/>
          <w:b/>
          <w:bCs/>
          <w:sz w:val="44"/>
          <w:szCs w:val="44"/>
        </w:rPr>
        <w:fldChar w:fldCharType="end"/>
      </w:r>
      <w:r>
        <w:rPr>
          <w:rFonts w:ascii="宋体" w:eastAsia="宋体" w:hAnsi="宋体" w:hint="eastAsia"/>
          <w:b/>
          <w:bCs/>
          <w:sz w:val="44"/>
          <w:szCs w:val="44"/>
        </w:rPr>
        <w:fldChar w:fldCharType="begin"/>
      </w:r>
      <w:r>
        <w:rPr>
          <w:rFonts w:ascii="宋体" w:eastAsia="宋体" w:hAnsi="宋体" w:hint="eastAsia"/>
          <w:b/>
          <w:bCs/>
          <w:sz w:val="44"/>
          <w:szCs w:val="44"/>
        </w:rPr>
        <w:instrText xml:space="preserve"> SEQ MTSec \r 1 \h \* MERGEFORMAT </w:instrText>
      </w:r>
      <w:r>
        <w:rPr>
          <w:rFonts w:ascii="宋体" w:eastAsia="宋体" w:hAnsi="宋体" w:hint="eastAsia"/>
          <w:b/>
          <w:bCs/>
          <w:sz w:val="44"/>
          <w:szCs w:val="44"/>
        </w:rPr>
        <w:fldChar w:fldCharType="end"/>
      </w:r>
      <w:r>
        <w:rPr>
          <w:rFonts w:ascii="宋体" w:eastAsia="宋体" w:hAnsi="宋体" w:hint="eastAsia"/>
          <w:b/>
          <w:bCs/>
          <w:sz w:val="44"/>
          <w:szCs w:val="44"/>
        </w:rPr>
        <w:fldChar w:fldCharType="begin"/>
      </w:r>
      <w:r>
        <w:rPr>
          <w:rFonts w:ascii="宋体" w:eastAsia="宋体" w:hAnsi="宋体" w:hint="eastAsia"/>
          <w:b/>
          <w:bCs/>
          <w:sz w:val="44"/>
          <w:szCs w:val="44"/>
        </w:rPr>
        <w:instrText xml:space="preserve"> SEQ MTChap \r 1 \h \* MERGEFORMAT </w:instrText>
      </w:r>
      <w:r>
        <w:rPr>
          <w:rFonts w:ascii="宋体" w:eastAsia="宋体" w:hAnsi="宋体" w:hint="eastAsia"/>
          <w:b/>
          <w:bCs/>
          <w:sz w:val="44"/>
          <w:szCs w:val="44"/>
        </w:rPr>
        <w:fldChar w:fldCharType="end"/>
      </w:r>
      <w:r>
        <w:rPr>
          <w:rFonts w:ascii="宋体" w:eastAsia="宋体" w:hAnsi="宋体" w:hint="eastAsia"/>
          <w:b/>
          <w:bCs/>
          <w:sz w:val="44"/>
          <w:szCs w:val="44"/>
        </w:rPr>
        <w:fldChar w:fldCharType="end"/>
      </w:r>
      <w:r w:rsidR="00C55093" w:rsidRPr="00C55093">
        <w:rPr>
          <w:rFonts w:ascii="宋体" w:eastAsia="宋体" w:hAnsi="宋体" w:hint="eastAsia"/>
          <w:b/>
          <w:bCs/>
          <w:sz w:val="44"/>
          <w:szCs w:val="44"/>
        </w:rPr>
        <w:t>信号与系统实验 实验报告</w:t>
      </w:r>
    </w:p>
    <w:p w14:paraId="5DA2A206" w14:textId="6444BAD2" w:rsidR="00C55093" w:rsidRPr="00C55093" w:rsidRDefault="00C55093" w:rsidP="00C55093">
      <w:pPr>
        <w:rPr>
          <w:rFonts w:ascii="黑体" w:eastAsia="黑体" w:hAnsi="黑体" w:hint="eastAsia"/>
          <w:sz w:val="24"/>
          <w:szCs w:val="24"/>
        </w:rPr>
      </w:pPr>
      <w:r w:rsidRPr="00C55093">
        <w:rPr>
          <w:rFonts w:ascii="黑体" w:eastAsia="黑体" w:hAnsi="黑体" w:hint="eastAsia"/>
          <w:sz w:val="24"/>
          <w:szCs w:val="24"/>
        </w:rPr>
        <w:t>组别：</w:t>
      </w:r>
      <w:r w:rsidR="00FA178B">
        <w:rPr>
          <w:rFonts w:ascii="黑体" w:eastAsia="黑体" w:hAnsi="黑体" w:hint="eastAsia"/>
          <w:sz w:val="24"/>
          <w:szCs w:val="24"/>
        </w:rPr>
        <w:t>20</w:t>
      </w:r>
    </w:p>
    <w:p w14:paraId="432EB1B2" w14:textId="77777777" w:rsidR="00C55093" w:rsidRPr="00C55093" w:rsidRDefault="00C55093" w:rsidP="00C55093">
      <w:pPr>
        <w:rPr>
          <w:rFonts w:ascii="黑体" w:eastAsia="黑体" w:hAnsi="黑体" w:hint="eastAsia"/>
          <w:sz w:val="24"/>
          <w:szCs w:val="24"/>
        </w:rPr>
      </w:pPr>
      <w:r w:rsidRPr="00C55093">
        <w:rPr>
          <w:rFonts w:ascii="黑体" w:eastAsia="黑体" w:hAnsi="黑体" w:hint="eastAsia"/>
          <w:sz w:val="24"/>
          <w:szCs w:val="24"/>
        </w:rPr>
        <w:t>组员：信息2301 杜斯博 2234112313</w:t>
      </w:r>
    </w:p>
    <w:p w14:paraId="69DA2339" w14:textId="7163DA9E" w:rsidR="001D5C7B" w:rsidRDefault="00C55093" w:rsidP="00C55093">
      <w:pPr>
        <w:ind w:firstLineChars="300" w:firstLine="720"/>
        <w:rPr>
          <w:rFonts w:ascii="黑体" w:eastAsia="黑体" w:hAnsi="黑体" w:hint="eastAsia"/>
          <w:sz w:val="24"/>
          <w:szCs w:val="24"/>
        </w:rPr>
      </w:pPr>
      <w:r w:rsidRPr="00C55093">
        <w:rPr>
          <w:rFonts w:ascii="黑体" w:eastAsia="黑体" w:hAnsi="黑体" w:hint="eastAsia"/>
          <w:sz w:val="24"/>
          <w:szCs w:val="24"/>
        </w:rPr>
        <w:t>信息2301 敖凯航 2234214025</w:t>
      </w:r>
    </w:p>
    <w:p w14:paraId="2232A284" w14:textId="77777777" w:rsidR="00C55093" w:rsidRDefault="00C55093" w:rsidP="00C55093">
      <w:pPr>
        <w:rPr>
          <w:rFonts w:ascii="黑体" w:eastAsia="黑体" w:hAnsi="黑体" w:hint="eastAsia"/>
          <w:sz w:val="24"/>
          <w:szCs w:val="24"/>
        </w:rPr>
      </w:pPr>
    </w:p>
    <w:p w14:paraId="6316BCA8" w14:textId="5AC3C0A1" w:rsidR="00C55093" w:rsidRDefault="00C55093" w:rsidP="00C55093">
      <w:pPr>
        <w:jc w:val="center"/>
        <w:rPr>
          <w:rFonts w:ascii="宋体" w:eastAsia="宋体" w:hAnsi="宋体" w:hint="eastAsia"/>
          <w:b/>
          <w:bCs/>
          <w:sz w:val="32"/>
          <w:szCs w:val="32"/>
        </w:rPr>
      </w:pPr>
      <w:r w:rsidRPr="00C55093">
        <w:rPr>
          <w:rFonts w:ascii="宋体" w:eastAsia="宋体" w:hAnsi="宋体" w:hint="eastAsia"/>
          <w:b/>
          <w:bCs/>
          <w:sz w:val="32"/>
          <w:szCs w:val="32"/>
        </w:rPr>
        <w:t>二阶系统的</w:t>
      </w:r>
      <w:proofErr w:type="gramStart"/>
      <w:r w:rsidRPr="00C55093">
        <w:rPr>
          <w:rFonts w:ascii="宋体" w:eastAsia="宋体" w:hAnsi="宋体" w:hint="eastAsia"/>
          <w:b/>
          <w:bCs/>
          <w:sz w:val="32"/>
          <w:szCs w:val="32"/>
        </w:rPr>
        <w:t>系统分析及幅频响</w:t>
      </w:r>
      <w:proofErr w:type="gramEnd"/>
      <w:r w:rsidRPr="00C55093">
        <w:rPr>
          <w:rFonts w:ascii="宋体" w:eastAsia="宋体" w:hAnsi="宋体" w:hint="eastAsia"/>
          <w:b/>
          <w:bCs/>
          <w:sz w:val="32"/>
          <w:szCs w:val="32"/>
        </w:rPr>
        <w:t>应测试</w:t>
      </w:r>
    </w:p>
    <w:p w14:paraId="210B446A" w14:textId="7EAC73A1" w:rsidR="00C55093" w:rsidRDefault="00C55093" w:rsidP="00C55093">
      <w:pPr>
        <w:pStyle w:val="1"/>
        <w:numPr>
          <w:ilvl w:val="0"/>
          <w:numId w:val="1"/>
        </w:numPr>
        <w:rPr>
          <w:rFonts w:ascii="宋体" w:eastAsia="宋体" w:hAnsi="宋体" w:hint="eastAsia"/>
          <w:b/>
          <w:bCs/>
          <w:color w:val="auto"/>
          <w:sz w:val="32"/>
          <w:szCs w:val="32"/>
        </w:rPr>
      </w:pPr>
      <w:r w:rsidRPr="00C55093">
        <w:rPr>
          <w:rFonts w:ascii="宋体" w:eastAsia="宋体" w:hAnsi="宋体" w:hint="eastAsia"/>
          <w:b/>
          <w:bCs/>
          <w:color w:val="auto"/>
          <w:sz w:val="32"/>
          <w:szCs w:val="32"/>
        </w:rPr>
        <w:t>实验目的</w:t>
      </w:r>
    </w:p>
    <w:p w14:paraId="3DB190DA" w14:textId="565D8189" w:rsidR="00841BE8" w:rsidRPr="00841BE8" w:rsidRDefault="00841BE8" w:rsidP="00841BE8">
      <w:pPr>
        <w:ind w:firstLineChars="200" w:firstLine="480"/>
        <w:rPr>
          <w:rFonts w:eastAsiaTheme="minorHAnsi" w:hint="eastAsia"/>
          <w:sz w:val="24"/>
          <w:szCs w:val="24"/>
        </w:rPr>
      </w:pPr>
      <w:r w:rsidRPr="00841BE8">
        <w:rPr>
          <w:rFonts w:eastAsiaTheme="minorHAnsi" w:hint="eastAsia"/>
          <w:sz w:val="24"/>
          <w:szCs w:val="24"/>
        </w:rPr>
        <w:t>系统分析是信号与系统的重要内容，学习信号与系统的主要目的之一就是掌握基本的系统分析方法。 实际中的复杂系统都可以分解为一阶与二阶系统的级联或者并联形式；反过来，通过一阶与二阶系统的级联或者并联可以实现复杂的系统。因此，</w:t>
      </w:r>
      <w:proofErr w:type="gramStart"/>
      <w:r w:rsidRPr="00841BE8">
        <w:rPr>
          <w:rFonts w:eastAsiaTheme="minorHAnsi" w:hint="eastAsia"/>
          <w:sz w:val="24"/>
          <w:szCs w:val="24"/>
        </w:rPr>
        <w:t>一阶和二阶系统</w:t>
      </w:r>
      <w:proofErr w:type="gramEnd"/>
      <w:r w:rsidRPr="00841BE8">
        <w:rPr>
          <w:rFonts w:eastAsiaTheme="minorHAnsi" w:hint="eastAsia"/>
          <w:sz w:val="24"/>
          <w:szCs w:val="24"/>
        </w:rPr>
        <w:t xml:space="preserve">的分析是系统分析的基础。 </w:t>
      </w:r>
    </w:p>
    <w:p w14:paraId="2E2478A3" w14:textId="7AFACB11" w:rsidR="00C55093" w:rsidRPr="00841BE8" w:rsidRDefault="00841BE8" w:rsidP="00841BE8">
      <w:pPr>
        <w:ind w:firstLineChars="200" w:firstLine="480"/>
        <w:rPr>
          <w:rFonts w:eastAsiaTheme="minorHAnsi" w:hint="eastAsia"/>
          <w:sz w:val="24"/>
          <w:szCs w:val="24"/>
        </w:rPr>
      </w:pPr>
      <w:r w:rsidRPr="00841BE8">
        <w:rPr>
          <w:rFonts w:eastAsiaTheme="minorHAnsi" w:hint="eastAsia"/>
          <w:sz w:val="24"/>
          <w:szCs w:val="24"/>
        </w:rPr>
        <w:t>在本实验中，我们将对二阶系统进行理论分析；用MATLAB绘制系统的幅频响应；搭建实际的二阶系统并</w:t>
      </w:r>
      <w:proofErr w:type="gramStart"/>
      <w:r w:rsidRPr="00841BE8">
        <w:rPr>
          <w:rFonts w:eastAsiaTheme="minorHAnsi" w:hint="eastAsia"/>
          <w:sz w:val="24"/>
          <w:szCs w:val="24"/>
        </w:rPr>
        <w:t>测试其幅频响</w:t>
      </w:r>
      <w:proofErr w:type="gramEnd"/>
      <w:r w:rsidRPr="00841BE8">
        <w:rPr>
          <w:rFonts w:eastAsiaTheme="minorHAnsi" w:hint="eastAsia"/>
          <w:sz w:val="24"/>
          <w:szCs w:val="24"/>
        </w:rPr>
        <w:t>应，将测试结果与理论曲线进行对比。通过本实验可以掌握基本的系统分析方法。</w:t>
      </w:r>
    </w:p>
    <w:p w14:paraId="36809A4E" w14:textId="2AE685CC" w:rsidR="00C55093" w:rsidRDefault="00C55093" w:rsidP="00C55093">
      <w:pPr>
        <w:pStyle w:val="1"/>
        <w:numPr>
          <w:ilvl w:val="0"/>
          <w:numId w:val="1"/>
        </w:numPr>
        <w:rPr>
          <w:rFonts w:ascii="宋体" w:eastAsia="宋体" w:hAnsi="宋体" w:hint="eastAsia"/>
          <w:b/>
          <w:bCs/>
          <w:color w:val="auto"/>
          <w:sz w:val="32"/>
          <w:szCs w:val="32"/>
        </w:rPr>
      </w:pPr>
      <w:r w:rsidRPr="00C55093">
        <w:rPr>
          <w:rFonts w:ascii="宋体" w:eastAsia="宋体" w:hAnsi="宋体" w:hint="eastAsia"/>
          <w:b/>
          <w:bCs/>
          <w:color w:val="auto"/>
          <w:sz w:val="32"/>
          <w:szCs w:val="32"/>
        </w:rPr>
        <w:t>实验简介</w:t>
      </w:r>
    </w:p>
    <w:p w14:paraId="2CA419E1" w14:textId="38A82096" w:rsidR="00841BE8" w:rsidRPr="000A64B3" w:rsidRDefault="00841BE8" w:rsidP="000A64B3">
      <w:pPr>
        <w:ind w:firstLineChars="200" w:firstLine="480"/>
        <w:rPr>
          <w:rFonts w:eastAsiaTheme="minorHAnsi" w:hint="eastAsia"/>
          <w:sz w:val="24"/>
          <w:szCs w:val="24"/>
        </w:rPr>
      </w:pPr>
      <w:r w:rsidRPr="00841BE8">
        <w:rPr>
          <w:rFonts w:eastAsiaTheme="minorHAnsi"/>
          <w:sz w:val="24"/>
          <w:szCs w:val="24"/>
        </w:rPr>
        <w:t>根据课程内容，我们知道：对图1的RLC串联系统系统，可以用式(1</w:t>
      </w:r>
      <w:r w:rsidR="000A64B3">
        <w:rPr>
          <w:rFonts w:eastAsiaTheme="minorHAnsi" w:hint="eastAsia"/>
          <w:sz w:val="24"/>
          <w:szCs w:val="24"/>
        </w:rPr>
        <w:t>.1</w:t>
      </w:r>
      <w:r w:rsidRPr="00841BE8">
        <w:rPr>
          <w:rFonts w:eastAsiaTheme="minorHAnsi"/>
          <w:sz w:val="24"/>
          <w:szCs w:val="24"/>
        </w:rPr>
        <w:t>)的微分方程表示系统的输入输出关系：</w:t>
      </w:r>
    </w:p>
    <w:p w14:paraId="1286759F" w14:textId="204D8722" w:rsidR="000A64B3" w:rsidRPr="000A64B3" w:rsidRDefault="000A64B3" w:rsidP="000A64B3">
      <w:pPr>
        <w:pStyle w:val="MTDisplayEquation"/>
        <w:rPr>
          <w:rFonts w:hint="eastAsia"/>
        </w:rPr>
      </w:pPr>
      <w:r>
        <w:rPr>
          <w:rFonts w:hint="eastAsia"/>
        </w:rPr>
        <w:tab/>
      </w:r>
      <w:r w:rsidR="004C5C20" w:rsidRPr="000A64B3">
        <w:rPr>
          <w:rFonts w:hint="eastAsia"/>
          <w:position w:val="-24"/>
        </w:rPr>
        <w:object w:dxaOrig="3820" w:dyaOrig="660" w14:anchorId="2BC1EF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75pt;height:32.6pt" o:ole="">
            <v:imagedata r:id="rId7" o:title=""/>
          </v:shape>
          <o:OLEObject Type="Embed" ProgID="Equation.DSMT4" ShapeID="_x0000_i1025" DrawAspect="Content" ObjectID="_1813000742" r:id="rId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1</w:instrText>
        </w:r>
      </w:fldSimple>
      <w:r>
        <w:rPr>
          <w:rFonts w:hint="eastAsia"/>
        </w:rPr>
        <w:instrText>)</w:instrText>
      </w:r>
      <w:r>
        <w:rPr>
          <w:rFonts w:hint="eastAsia"/>
        </w:rPr>
        <w:fldChar w:fldCharType="end"/>
      </w:r>
    </w:p>
    <w:p w14:paraId="1E640EDD" w14:textId="77777777" w:rsidR="000A64B3" w:rsidRDefault="000A64B3" w:rsidP="000A64B3">
      <w:pPr>
        <w:keepNext/>
        <w:rPr>
          <w:rFonts w:hint="eastAsia"/>
        </w:rPr>
      </w:pPr>
      <w:r w:rsidRPr="000A64B3">
        <w:rPr>
          <w:noProof/>
        </w:rPr>
        <w:lastRenderedPageBreak/>
        <w:drawing>
          <wp:inline distT="0" distB="0" distL="0" distR="0" wp14:anchorId="658D0CE2" wp14:editId="2A65F01D">
            <wp:extent cx="5245769" cy="2035832"/>
            <wp:effectExtent l="0" t="0" r="0" b="2540"/>
            <wp:docPr id="175369584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5849" name="图片 1" descr="图示, 示意图&#10;&#10;AI 生成的内容可能不正确。"/>
                    <pic:cNvPicPr/>
                  </pic:nvPicPr>
                  <pic:blipFill>
                    <a:blip r:embed="rId9"/>
                    <a:stretch>
                      <a:fillRect/>
                    </a:stretch>
                  </pic:blipFill>
                  <pic:spPr>
                    <a:xfrm>
                      <a:off x="0" y="0"/>
                      <a:ext cx="5260737" cy="2041641"/>
                    </a:xfrm>
                    <a:prstGeom prst="rect">
                      <a:avLst/>
                    </a:prstGeom>
                  </pic:spPr>
                </pic:pic>
              </a:graphicData>
            </a:graphic>
          </wp:inline>
        </w:drawing>
      </w:r>
    </w:p>
    <w:p w14:paraId="4FFF85D5" w14:textId="3F281E1D" w:rsidR="000A64B3" w:rsidRPr="000A64B3" w:rsidRDefault="000A64B3" w:rsidP="000A64B3">
      <w:pPr>
        <w:pStyle w:val="af2"/>
        <w:jc w:val="center"/>
        <w:rPr>
          <w:rFonts w:asciiTheme="minorHAnsi" w:eastAsiaTheme="minorHAnsi" w:hAnsiTheme="minorHAnsi" w:hint="eastAsia"/>
        </w:rPr>
      </w:pPr>
      <w:r w:rsidRPr="000A64B3">
        <w:rPr>
          <w:rFonts w:asciiTheme="minorHAnsi" w:eastAsiaTheme="minorHAnsi" w:hAnsiTheme="minorHAnsi" w:hint="eastAsia"/>
        </w:rPr>
        <w:t xml:space="preserve">图表 </w:t>
      </w:r>
      <w:r w:rsidRPr="000A64B3">
        <w:rPr>
          <w:rFonts w:asciiTheme="minorHAnsi" w:eastAsiaTheme="minorHAnsi" w:hAnsiTheme="minorHAnsi" w:hint="eastAsia"/>
        </w:rPr>
        <w:fldChar w:fldCharType="begin"/>
      </w:r>
      <w:r w:rsidRPr="000A64B3">
        <w:rPr>
          <w:rFonts w:asciiTheme="minorHAnsi" w:eastAsiaTheme="minorHAnsi" w:hAnsiTheme="minorHAnsi" w:hint="eastAsia"/>
        </w:rPr>
        <w:instrText xml:space="preserve"> SEQ 图表 \* ARABIC </w:instrText>
      </w:r>
      <w:r w:rsidRPr="000A64B3">
        <w:rPr>
          <w:rFonts w:asciiTheme="minorHAnsi" w:eastAsiaTheme="minorHAnsi" w:hAnsiTheme="minorHAnsi" w:hint="eastAsia"/>
        </w:rPr>
        <w:fldChar w:fldCharType="separate"/>
      </w:r>
      <w:r w:rsidR="00D02163">
        <w:rPr>
          <w:rFonts w:asciiTheme="minorHAnsi" w:eastAsiaTheme="minorHAnsi" w:hAnsiTheme="minorHAnsi" w:hint="eastAsia"/>
          <w:noProof/>
        </w:rPr>
        <w:t>1</w:t>
      </w:r>
      <w:r w:rsidRPr="000A64B3">
        <w:rPr>
          <w:rFonts w:asciiTheme="minorHAnsi" w:eastAsiaTheme="minorHAnsi" w:hAnsiTheme="minorHAnsi" w:hint="eastAsia"/>
        </w:rPr>
        <w:fldChar w:fldCharType="end"/>
      </w:r>
    </w:p>
    <w:p w14:paraId="1670978C" w14:textId="496EF313" w:rsidR="000A64B3" w:rsidRPr="000A64B3" w:rsidRDefault="000A64B3" w:rsidP="000A64B3">
      <w:pPr>
        <w:ind w:firstLineChars="200" w:firstLine="480"/>
        <w:rPr>
          <w:rFonts w:eastAsiaTheme="minorHAnsi" w:hint="eastAsia"/>
          <w:sz w:val="24"/>
          <w:szCs w:val="24"/>
        </w:rPr>
      </w:pPr>
      <w:r w:rsidRPr="000A64B3">
        <w:rPr>
          <w:rFonts w:eastAsiaTheme="minorHAnsi" w:hint="eastAsia"/>
          <w:sz w:val="24"/>
          <w:szCs w:val="24"/>
        </w:rPr>
        <w:t>对于图1的RLC系统，有：</w:t>
      </w:r>
    </w:p>
    <w:p w14:paraId="20D5B654" w14:textId="651C7886" w:rsidR="000A64B3" w:rsidRDefault="000A64B3" w:rsidP="000A64B3">
      <w:pPr>
        <w:jc w:val="center"/>
        <w:rPr>
          <w:rFonts w:hint="eastAsia"/>
        </w:rPr>
      </w:pPr>
      <w:r w:rsidRPr="000A64B3">
        <w:rPr>
          <w:rFonts w:hint="eastAsia"/>
          <w:position w:val="-28"/>
        </w:rPr>
        <w:object w:dxaOrig="1100" w:dyaOrig="660" w14:anchorId="64B0EABB">
          <v:shape id="_x0000_i1026" type="#_x0000_t75" style="width:54.55pt;height:32.6pt" o:ole="">
            <v:imagedata r:id="rId10" o:title=""/>
          </v:shape>
          <o:OLEObject Type="Embed" ProgID="Equation.DSMT4" ShapeID="_x0000_i1026" DrawAspect="Content" ObjectID="_1813000743" r:id="rId11"/>
        </w:object>
      </w:r>
      <w:r>
        <w:rPr>
          <w:rFonts w:hint="eastAsia"/>
        </w:rPr>
        <w:t xml:space="preserve"> ， </w:t>
      </w:r>
      <w:r w:rsidR="004C5C20" w:rsidRPr="000A64B3">
        <w:rPr>
          <w:rFonts w:hint="eastAsia"/>
          <w:position w:val="-26"/>
        </w:rPr>
        <w:object w:dxaOrig="1080" w:dyaOrig="700" w14:anchorId="147A4606">
          <v:shape id="_x0000_i1027" type="#_x0000_t75" style="width:53.8pt;height:34.85pt" o:ole="">
            <v:imagedata r:id="rId12" o:title=""/>
          </v:shape>
          <o:OLEObject Type="Embed" ProgID="Equation.DSMT4" ShapeID="_x0000_i1027" DrawAspect="Content" ObjectID="_1813000744" r:id="rId13"/>
        </w:object>
      </w:r>
    </w:p>
    <w:p w14:paraId="41956721" w14:textId="281D8901" w:rsidR="000A64B3" w:rsidRDefault="000A64B3" w:rsidP="000A64B3">
      <w:pPr>
        <w:ind w:firstLineChars="200" w:firstLine="480"/>
        <w:rPr>
          <w:rFonts w:eastAsiaTheme="minorHAnsi" w:hint="eastAsia"/>
          <w:sz w:val="24"/>
          <w:szCs w:val="24"/>
        </w:rPr>
      </w:pPr>
      <w:r w:rsidRPr="000A64B3">
        <w:rPr>
          <w:rFonts w:eastAsiaTheme="minorHAnsi"/>
          <w:sz w:val="24"/>
          <w:szCs w:val="24"/>
        </w:rPr>
        <w:t>由变换域分析（</w:t>
      </w:r>
      <w:proofErr w:type="gramStart"/>
      <w:r w:rsidRPr="000A64B3">
        <w:rPr>
          <w:rFonts w:eastAsiaTheme="minorHAnsi"/>
          <w:sz w:val="24"/>
          <w:szCs w:val="24"/>
        </w:rPr>
        <w:t>或称复频域分析</w:t>
      </w:r>
      <w:proofErr w:type="gramEnd"/>
      <w:r w:rsidRPr="000A64B3">
        <w:rPr>
          <w:rFonts w:eastAsiaTheme="minorHAnsi"/>
          <w:sz w:val="24"/>
          <w:szCs w:val="24"/>
        </w:rPr>
        <w:t>、s域分析），</w:t>
      </w:r>
      <w:proofErr w:type="gramStart"/>
      <w:r w:rsidRPr="000A64B3">
        <w:rPr>
          <w:rFonts w:eastAsiaTheme="minorHAnsi"/>
          <w:sz w:val="24"/>
          <w:szCs w:val="24"/>
        </w:rPr>
        <w:t>对式</w:t>
      </w:r>
      <w:proofErr w:type="gramEnd"/>
      <w:r w:rsidRPr="000A64B3">
        <w:rPr>
          <w:rFonts w:eastAsiaTheme="minorHAnsi"/>
          <w:sz w:val="24"/>
          <w:szCs w:val="24"/>
        </w:rPr>
        <w:t>(1</w:t>
      </w:r>
      <w:r w:rsidRPr="000A64B3">
        <w:rPr>
          <w:rFonts w:eastAsiaTheme="minorHAnsi" w:hint="eastAsia"/>
          <w:sz w:val="24"/>
          <w:szCs w:val="24"/>
        </w:rPr>
        <w:t>.1</w:t>
      </w:r>
      <w:r w:rsidRPr="000A64B3">
        <w:rPr>
          <w:rFonts w:eastAsiaTheme="minorHAnsi"/>
          <w:sz w:val="24"/>
          <w:szCs w:val="24"/>
        </w:rPr>
        <w:t>)两边做拉普拉斯变换，</w:t>
      </w:r>
      <w:r w:rsidRPr="000A64B3">
        <w:rPr>
          <w:rFonts w:eastAsiaTheme="minorHAnsi" w:hint="eastAsia"/>
          <w:sz w:val="24"/>
          <w:szCs w:val="24"/>
        </w:rPr>
        <w:t>可得</w:t>
      </w:r>
      <w:r w:rsidRPr="000A64B3">
        <w:rPr>
          <w:rFonts w:eastAsiaTheme="minorHAnsi"/>
          <w:sz w:val="24"/>
          <w:szCs w:val="24"/>
        </w:rPr>
        <w:t>系统的传输函数（系统函数）为</w:t>
      </w:r>
    </w:p>
    <w:p w14:paraId="4400B396" w14:textId="287C1BB0" w:rsidR="000A64B3" w:rsidRDefault="000A64B3" w:rsidP="000A64B3">
      <w:pPr>
        <w:pStyle w:val="MTDisplayEquation"/>
        <w:rPr>
          <w:rFonts w:hint="eastAsia"/>
        </w:rPr>
      </w:pPr>
      <w:r>
        <w:rPr>
          <w:rFonts w:hint="eastAsia"/>
        </w:rPr>
        <w:tab/>
      </w:r>
      <w:r w:rsidR="00D26CE3" w:rsidRPr="004C5C20">
        <w:rPr>
          <w:rFonts w:hint="eastAsia"/>
          <w:position w:val="-30"/>
        </w:rPr>
        <w:object w:dxaOrig="2400" w:dyaOrig="720" w14:anchorId="1F0007DF">
          <v:shape id="_x0000_i1028" type="#_x0000_t75" style="width:119.75pt;height:36.4pt" o:ole="">
            <v:imagedata r:id="rId14" o:title=""/>
          </v:shape>
          <o:OLEObject Type="Embed" ProgID="Equation.DSMT4" ShapeID="_x0000_i1028" DrawAspect="Content" ObjectID="_1813000745" r:id="rId1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2</w:instrText>
        </w:r>
      </w:fldSimple>
      <w:r>
        <w:rPr>
          <w:rFonts w:hint="eastAsia"/>
        </w:rPr>
        <w:instrText>)</w:instrText>
      </w:r>
      <w:r>
        <w:rPr>
          <w:rFonts w:hint="eastAsia"/>
        </w:rPr>
        <w:fldChar w:fldCharType="end"/>
      </w:r>
    </w:p>
    <w:p w14:paraId="0565A9B8" w14:textId="4249730A" w:rsidR="004C5C20" w:rsidRDefault="004C5C20" w:rsidP="004C5C20">
      <w:pPr>
        <w:ind w:firstLine="420"/>
        <w:rPr>
          <w:rFonts w:eastAsiaTheme="minorHAnsi" w:hint="eastAsia"/>
          <w:sz w:val="24"/>
          <w:szCs w:val="24"/>
        </w:rPr>
      </w:pPr>
      <w:r w:rsidRPr="004C5C20">
        <w:rPr>
          <w:rFonts w:eastAsiaTheme="minorHAnsi"/>
          <w:sz w:val="24"/>
          <w:szCs w:val="24"/>
        </w:rPr>
        <w:t>当ζ</w:t>
      </w:r>
      <w:r w:rsidRPr="004C5C20">
        <w:rPr>
          <w:rFonts w:eastAsiaTheme="minorHAnsi" w:hint="eastAsia"/>
          <w:sz w:val="24"/>
          <w:szCs w:val="24"/>
        </w:rPr>
        <w:t>&gt;1</w:t>
      </w:r>
      <w:r w:rsidRPr="004C5C20">
        <w:rPr>
          <w:rFonts w:eastAsiaTheme="minorHAnsi"/>
          <w:sz w:val="24"/>
          <w:szCs w:val="24"/>
        </w:rPr>
        <w:t>时，系统有两个负实根</w:t>
      </w:r>
      <w:r w:rsidRPr="004C5C20">
        <w:rPr>
          <w:rFonts w:eastAsiaTheme="minorHAnsi" w:hint="eastAsia"/>
          <w:sz w:val="24"/>
          <w:szCs w:val="24"/>
        </w:rPr>
        <w:object w:dxaOrig="2299" w:dyaOrig="460" w14:anchorId="592AEF1E">
          <v:shape id="_x0000_i1029" type="#_x0000_t75" style="width:115.2pt;height:23.5pt" o:ole="">
            <v:imagedata r:id="rId16" o:title=""/>
          </v:shape>
          <o:OLEObject Type="Embed" ProgID="Equation.DSMT4" ShapeID="_x0000_i1029" DrawAspect="Content" ObjectID="_1813000746" r:id="rId17"/>
        </w:object>
      </w:r>
      <w:r w:rsidRPr="004C5C20">
        <w:rPr>
          <w:rFonts w:eastAsiaTheme="minorHAnsi"/>
          <w:sz w:val="24"/>
          <w:szCs w:val="24"/>
        </w:rPr>
        <w:t>，此时系统处于过阻尼状态（单位冲激响应不存在震荡），系统的单位冲激响应如式(</w:t>
      </w:r>
      <w:r w:rsidRPr="004C5C20">
        <w:rPr>
          <w:rFonts w:eastAsiaTheme="minorHAnsi" w:hint="eastAsia"/>
          <w:sz w:val="24"/>
          <w:szCs w:val="24"/>
        </w:rPr>
        <w:t>1.</w:t>
      </w:r>
      <w:r w:rsidRPr="004C5C20">
        <w:rPr>
          <w:rFonts w:eastAsiaTheme="minorHAnsi"/>
          <w:sz w:val="24"/>
          <w:szCs w:val="24"/>
        </w:rPr>
        <w:t>3)所示。</w:t>
      </w:r>
    </w:p>
    <w:p w14:paraId="7DADB31C" w14:textId="6DB7647B" w:rsidR="004C5C20" w:rsidRDefault="004C5C20" w:rsidP="004C5C20">
      <w:pPr>
        <w:pStyle w:val="MTDisplayEquation"/>
        <w:rPr>
          <w:rFonts w:hint="eastAsia"/>
        </w:rPr>
      </w:pPr>
      <w:r>
        <w:rPr>
          <w:rFonts w:hint="eastAsia"/>
        </w:rPr>
        <w:tab/>
      </w:r>
      <w:r w:rsidRPr="004C5C20">
        <w:rPr>
          <w:rFonts w:hint="eastAsia"/>
          <w:position w:val="-36"/>
        </w:rPr>
        <w:object w:dxaOrig="2920" w:dyaOrig="740" w14:anchorId="7F3569DE">
          <v:shape id="_x0000_i1030" type="#_x0000_t75" style="width:146.25pt;height:37.15pt" o:ole="">
            <v:imagedata r:id="rId18" o:title=""/>
          </v:shape>
          <o:OLEObject Type="Embed" ProgID="Equation.DSMT4" ShapeID="_x0000_i1030" DrawAspect="Content" ObjectID="_1813000747" r:id="rId19"/>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3</w:instrText>
        </w:r>
      </w:fldSimple>
      <w:r>
        <w:rPr>
          <w:rFonts w:hint="eastAsia"/>
        </w:rPr>
        <w:instrText>)</w:instrText>
      </w:r>
      <w:r>
        <w:rPr>
          <w:rFonts w:hint="eastAsia"/>
        </w:rPr>
        <w:fldChar w:fldCharType="end"/>
      </w:r>
    </w:p>
    <w:p w14:paraId="1BBBAA91" w14:textId="4AAA02D5" w:rsidR="004C5C20" w:rsidRDefault="004C5C20" w:rsidP="004C5C20">
      <w:pPr>
        <w:ind w:firstLine="420"/>
        <w:rPr>
          <w:rFonts w:eastAsiaTheme="minorHAnsi" w:hint="eastAsia"/>
          <w:sz w:val="24"/>
          <w:szCs w:val="24"/>
        </w:rPr>
      </w:pPr>
      <w:r w:rsidRPr="004C5C20">
        <w:rPr>
          <w:rFonts w:eastAsiaTheme="minorHAnsi"/>
          <w:sz w:val="24"/>
          <w:szCs w:val="24"/>
        </w:rPr>
        <w:t>当</w:t>
      </w:r>
      <w:r>
        <w:rPr>
          <w:rFonts w:eastAsiaTheme="minorHAnsi" w:hint="eastAsia"/>
          <w:sz w:val="24"/>
          <w:szCs w:val="24"/>
        </w:rPr>
        <w:t>0&lt;</w:t>
      </w:r>
      <w:r w:rsidRPr="004C5C20">
        <w:rPr>
          <w:rFonts w:eastAsiaTheme="minorHAnsi"/>
          <w:sz w:val="24"/>
          <w:szCs w:val="24"/>
        </w:rPr>
        <w:t>ζ</w:t>
      </w:r>
      <w:r>
        <w:rPr>
          <w:rFonts w:eastAsiaTheme="minorHAnsi" w:hint="eastAsia"/>
          <w:sz w:val="24"/>
          <w:szCs w:val="24"/>
        </w:rPr>
        <w:t>&lt;</w:t>
      </w:r>
      <w:r w:rsidRPr="004C5C20">
        <w:rPr>
          <w:rFonts w:eastAsiaTheme="minorHAnsi" w:hint="eastAsia"/>
          <w:sz w:val="24"/>
          <w:szCs w:val="24"/>
        </w:rPr>
        <w:t>1</w:t>
      </w:r>
      <w:r w:rsidRPr="004C5C20">
        <w:rPr>
          <w:rFonts w:eastAsiaTheme="minorHAnsi"/>
          <w:sz w:val="24"/>
          <w:szCs w:val="24"/>
        </w:rPr>
        <w:t>时，系统有</w:t>
      </w:r>
      <w:r>
        <w:rPr>
          <w:rFonts w:eastAsiaTheme="minorHAnsi" w:hint="eastAsia"/>
          <w:sz w:val="24"/>
          <w:szCs w:val="24"/>
        </w:rPr>
        <w:t>一对共轭复</w:t>
      </w:r>
      <w:r w:rsidRPr="004C5C20">
        <w:rPr>
          <w:rFonts w:eastAsiaTheme="minorHAnsi"/>
          <w:sz w:val="24"/>
          <w:szCs w:val="24"/>
        </w:rPr>
        <w:t>根</w:t>
      </w:r>
      <w:r w:rsidRPr="004C5C20">
        <w:rPr>
          <w:rFonts w:eastAsiaTheme="minorHAnsi" w:hint="eastAsia"/>
          <w:position w:val="-14"/>
          <w:sz w:val="24"/>
          <w:szCs w:val="24"/>
        </w:rPr>
        <w:object w:dxaOrig="2420" w:dyaOrig="460" w14:anchorId="6F89FCFF">
          <v:shape id="_x0000_i1031" type="#_x0000_t75" style="width:120.5pt;height:23.5pt" o:ole="">
            <v:imagedata r:id="rId20" o:title=""/>
          </v:shape>
          <o:OLEObject Type="Embed" ProgID="Equation.DSMT4" ShapeID="_x0000_i1031" DrawAspect="Content" ObjectID="_1813000748" r:id="rId21"/>
        </w:object>
      </w:r>
      <w:r w:rsidRPr="004C5C20">
        <w:rPr>
          <w:rFonts w:eastAsiaTheme="minorHAnsi"/>
          <w:sz w:val="24"/>
          <w:szCs w:val="24"/>
        </w:rPr>
        <w:t>，此时系统处于</w:t>
      </w:r>
      <w:r>
        <w:rPr>
          <w:rFonts w:eastAsiaTheme="minorHAnsi" w:hint="eastAsia"/>
          <w:sz w:val="24"/>
          <w:szCs w:val="24"/>
        </w:rPr>
        <w:t>欠</w:t>
      </w:r>
      <w:r w:rsidRPr="004C5C20">
        <w:rPr>
          <w:rFonts w:eastAsiaTheme="minorHAnsi"/>
          <w:sz w:val="24"/>
          <w:szCs w:val="24"/>
        </w:rPr>
        <w:t>阻尼状态（单位冲激响应不存在震荡），系统的单位冲激响应如式(</w:t>
      </w:r>
      <w:r w:rsidRPr="004C5C20">
        <w:rPr>
          <w:rFonts w:eastAsiaTheme="minorHAnsi" w:hint="eastAsia"/>
          <w:sz w:val="24"/>
          <w:szCs w:val="24"/>
        </w:rPr>
        <w:t>1.</w:t>
      </w:r>
      <w:r>
        <w:rPr>
          <w:rFonts w:eastAsiaTheme="minorHAnsi" w:hint="eastAsia"/>
          <w:sz w:val="24"/>
          <w:szCs w:val="24"/>
        </w:rPr>
        <w:t>4</w:t>
      </w:r>
      <w:r w:rsidRPr="004C5C20">
        <w:rPr>
          <w:rFonts w:eastAsiaTheme="minorHAnsi"/>
          <w:sz w:val="24"/>
          <w:szCs w:val="24"/>
        </w:rPr>
        <w:t>)所示。</w:t>
      </w:r>
    </w:p>
    <w:p w14:paraId="4E1B2052" w14:textId="2B77E95C" w:rsidR="004C5C20" w:rsidRDefault="004C5C20" w:rsidP="004C5C20">
      <w:pPr>
        <w:pStyle w:val="MTDisplayEquation"/>
        <w:rPr>
          <w:rFonts w:hint="eastAsia"/>
        </w:rPr>
      </w:pPr>
      <w:r>
        <w:rPr>
          <w:rFonts w:hint="eastAsia"/>
        </w:rPr>
        <w:tab/>
      </w:r>
      <w:r w:rsidR="00D26CE3" w:rsidRPr="00D26CE3">
        <w:rPr>
          <w:rFonts w:hint="eastAsia"/>
          <w:position w:val="-36"/>
        </w:rPr>
        <w:object w:dxaOrig="3040" w:dyaOrig="740" w14:anchorId="3E9F0A6E">
          <v:shape id="_x0000_i1032" type="#_x0000_t75" style="width:152.35pt;height:37.15pt" o:ole="">
            <v:imagedata r:id="rId22" o:title=""/>
          </v:shape>
          <o:OLEObject Type="Embed" ProgID="Equation.DSMT4" ShapeID="_x0000_i1032" DrawAspect="Content" ObjectID="_1813000749" r:id="rId2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4</w:instrText>
        </w:r>
      </w:fldSimple>
      <w:r>
        <w:rPr>
          <w:rFonts w:hint="eastAsia"/>
        </w:rPr>
        <w:instrText>)</w:instrText>
      </w:r>
      <w:r>
        <w:rPr>
          <w:rFonts w:hint="eastAsia"/>
        </w:rPr>
        <w:fldChar w:fldCharType="end"/>
      </w:r>
    </w:p>
    <w:p w14:paraId="36FAC335" w14:textId="5F747584" w:rsidR="00D26CE3" w:rsidRDefault="00D26CE3" w:rsidP="00D26CE3">
      <w:pPr>
        <w:ind w:firstLine="420"/>
        <w:rPr>
          <w:rFonts w:eastAsiaTheme="minorHAnsi" w:hint="eastAsia"/>
          <w:sz w:val="24"/>
          <w:szCs w:val="24"/>
        </w:rPr>
      </w:pPr>
      <w:r w:rsidRPr="004C5C20">
        <w:rPr>
          <w:rFonts w:eastAsiaTheme="minorHAnsi"/>
          <w:sz w:val="24"/>
          <w:szCs w:val="24"/>
        </w:rPr>
        <w:t>当ζ</w:t>
      </w:r>
      <w:r>
        <w:rPr>
          <w:rFonts w:eastAsiaTheme="minorHAnsi" w:hint="eastAsia"/>
          <w:sz w:val="24"/>
          <w:szCs w:val="24"/>
        </w:rPr>
        <w:t>=</w:t>
      </w:r>
      <w:r w:rsidRPr="004C5C20">
        <w:rPr>
          <w:rFonts w:eastAsiaTheme="minorHAnsi" w:hint="eastAsia"/>
          <w:sz w:val="24"/>
          <w:szCs w:val="24"/>
        </w:rPr>
        <w:t>1</w:t>
      </w:r>
      <w:r w:rsidRPr="004C5C20">
        <w:rPr>
          <w:rFonts w:eastAsiaTheme="minorHAnsi"/>
          <w:sz w:val="24"/>
          <w:szCs w:val="24"/>
        </w:rPr>
        <w:t>时，系统有</w:t>
      </w:r>
      <w:r>
        <w:rPr>
          <w:rFonts w:eastAsiaTheme="minorHAnsi" w:hint="eastAsia"/>
          <w:sz w:val="24"/>
          <w:szCs w:val="24"/>
        </w:rPr>
        <w:t>一个</w:t>
      </w:r>
      <w:proofErr w:type="gramStart"/>
      <w:r>
        <w:rPr>
          <w:rFonts w:eastAsiaTheme="minorHAnsi" w:hint="eastAsia"/>
          <w:sz w:val="24"/>
          <w:szCs w:val="24"/>
        </w:rPr>
        <w:t>二阶负实</w:t>
      </w:r>
      <w:r w:rsidRPr="004C5C20">
        <w:rPr>
          <w:rFonts w:eastAsiaTheme="minorHAnsi"/>
          <w:sz w:val="24"/>
          <w:szCs w:val="24"/>
        </w:rPr>
        <w:t>根</w:t>
      </w:r>
      <w:proofErr w:type="gramEnd"/>
      <w:r w:rsidRPr="00D26CE3">
        <w:rPr>
          <w:rFonts w:eastAsiaTheme="minorHAnsi" w:hint="eastAsia"/>
          <w:position w:val="-12"/>
          <w:sz w:val="24"/>
          <w:szCs w:val="24"/>
        </w:rPr>
        <w:object w:dxaOrig="1280" w:dyaOrig="360" w14:anchorId="50FA170E">
          <v:shape id="_x0000_i1033" type="#_x0000_t75" style="width:63.65pt;height:18.2pt" o:ole="">
            <v:imagedata r:id="rId24" o:title=""/>
          </v:shape>
          <o:OLEObject Type="Embed" ProgID="Equation.DSMT4" ShapeID="_x0000_i1033" DrawAspect="Content" ObjectID="_1813000750" r:id="rId25"/>
        </w:object>
      </w:r>
      <w:r w:rsidRPr="004C5C20">
        <w:rPr>
          <w:rFonts w:eastAsiaTheme="minorHAnsi"/>
          <w:sz w:val="24"/>
          <w:szCs w:val="24"/>
        </w:rPr>
        <w:t>，此时系统处于</w:t>
      </w:r>
      <w:r>
        <w:rPr>
          <w:rFonts w:eastAsiaTheme="minorHAnsi" w:hint="eastAsia"/>
          <w:sz w:val="24"/>
          <w:szCs w:val="24"/>
        </w:rPr>
        <w:t>临界</w:t>
      </w:r>
      <w:r w:rsidRPr="004C5C20">
        <w:rPr>
          <w:rFonts w:eastAsiaTheme="minorHAnsi"/>
          <w:sz w:val="24"/>
          <w:szCs w:val="24"/>
        </w:rPr>
        <w:t>阻尼状态，系统的单位冲激响应如式(</w:t>
      </w:r>
      <w:r w:rsidRPr="004C5C20">
        <w:rPr>
          <w:rFonts w:eastAsiaTheme="minorHAnsi" w:hint="eastAsia"/>
          <w:sz w:val="24"/>
          <w:szCs w:val="24"/>
        </w:rPr>
        <w:t>1.</w:t>
      </w:r>
      <w:r>
        <w:rPr>
          <w:rFonts w:eastAsiaTheme="minorHAnsi" w:hint="eastAsia"/>
          <w:sz w:val="24"/>
          <w:szCs w:val="24"/>
        </w:rPr>
        <w:t>5</w:t>
      </w:r>
      <w:r w:rsidRPr="004C5C20">
        <w:rPr>
          <w:rFonts w:eastAsiaTheme="minorHAnsi"/>
          <w:sz w:val="24"/>
          <w:szCs w:val="24"/>
        </w:rPr>
        <w:t>)所示。</w:t>
      </w:r>
    </w:p>
    <w:p w14:paraId="4BC1D176" w14:textId="711AFA4A" w:rsidR="00D26CE3" w:rsidRDefault="00D26CE3" w:rsidP="00D26CE3">
      <w:pPr>
        <w:pStyle w:val="MTDisplayEquation"/>
        <w:rPr>
          <w:rFonts w:hint="eastAsia"/>
        </w:rPr>
      </w:pPr>
      <w:r>
        <w:rPr>
          <w:rFonts w:hint="eastAsia"/>
        </w:rPr>
        <w:tab/>
      </w:r>
      <w:r w:rsidRPr="00D26CE3">
        <w:rPr>
          <w:rFonts w:hint="eastAsia"/>
          <w:position w:val="-12"/>
        </w:rPr>
        <w:object w:dxaOrig="1820" w:dyaOrig="380" w14:anchorId="737DCF97">
          <v:shape id="_x0000_i1034" type="#_x0000_t75" style="width:90.95pt;height:18.95pt" o:ole="">
            <v:imagedata r:id="rId26" o:title=""/>
          </v:shape>
          <o:OLEObject Type="Embed" ProgID="Equation.DSMT4" ShapeID="_x0000_i1034" DrawAspect="Content" ObjectID="_1813000751" r:id="rId2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5</w:instrText>
        </w:r>
      </w:fldSimple>
      <w:r>
        <w:rPr>
          <w:rFonts w:hint="eastAsia"/>
        </w:rPr>
        <w:instrText>)</w:instrText>
      </w:r>
      <w:r>
        <w:rPr>
          <w:rFonts w:hint="eastAsia"/>
        </w:rPr>
        <w:fldChar w:fldCharType="end"/>
      </w:r>
    </w:p>
    <w:p w14:paraId="539BD288" w14:textId="4675D876" w:rsidR="00D26CE3" w:rsidRPr="00D26CE3" w:rsidRDefault="00D26CE3" w:rsidP="00D26CE3">
      <w:pPr>
        <w:ind w:firstLine="420"/>
        <w:rPr>
          <w:rFonts w:eastAsiaTheme="minorHAnsi" w:hint="eastAsia"/>
          <w:sz w:val="24"/>
          <w:szCs w:val="24"/>
        </w:rPr>
      </w:pPr>
      <w:r w:rsidRPr="00D26CE3">
        <w:rPr>
          <w:rFonts w:eastAsiaTheme="minorHAnsi" w:hint="eastAsia"/>
          <w:sz w:val="24"/>
          <w:szCs w:val="24"/>
        </w:rPr>
        <w:lastRenderedPageBreak/>
        <w:t>当</w:t>
      </w:r>
      <w:r w:rsidRPr="00D26CE3">
        <w:rPr>
          <w:rFonts w:eastAsiaTheme="minorHAnsi"/>
          <w:sz w:val="24"/>
          <w:szCs w:val="24"/>
        </w:rPr>
        <w:t>ζ≠</w:t>
      </w:r>
      <w:r w:rsidRPr="00D26CE3">
        <w:rPr>
          <w:rFonts w:eastAsiaTheme="minorHAnsi" w:hint="eastAsia"/>
          <w:sz w:val="24"/>
          <w:szCs w:val="24"/>
        </w:rPr>
        <w:t>1时，令（1.2）式中的</w:t>
      </w:r>
      <w:r w:rsidRPr="00D26CE3">
        <w:rPr>
          <w:rFonts w:eastAsiaTheme="minorHAnsi" w:hint="eastAsia"/>
          <w:sz w:val="24"/>
          <w:szCs w:val="24"/>
        </w:rPr>
        <w:object w:dxaOrig="680" w:dyaOrig="300" w14:anchorId="4A9E33D9">
          <v:shape id="_x0000_i1035" type="#_x0000_t75" style="width:34.1pt;height:15.15pt" o:ole="">
            <v:imagedata r:id="rId28" o:title=""/>
          </v:shape>
          <o:OLEObject Type="Embed" ProgID="Equation.DSMT4" ShapeID="_x0000_i1035" DrawAspect="Content" ObjectID="_1813000752" r:id="rId29"/>
        </w:object>
      </w:r>
      <w:r w:rsidRPr="00D26CE3">
        <w:rPr>
          <w:rFonts w:eastAsiaTheme="minorHAnsi" w:hint="eastAsia"/>
          <w:sz w:val="24"/>
          <w:szCs w:val="24"/>
        </w:rPr>
        <w:t>，可得系统的频率响应如式（1.6）所示。</w:t>
      </w:r>
    </w:p>
    <w:p w14:paraId="77F816BA" w14:textId="3EAA59BF" w:rsidR="00D26CE3" w:rsidRDefault="00D26CE3" w:rsidP="00D26CE3">
      <w:pPr>
        <w:pStyle w:val="MTDisplayEquation"/>
        <w:rPr>
          <w:rFonts w:hint="eastAsia"/>
        </w:rPr>
      </w:pPr>
      <w:r>
        <w:rPr>
          <w:rFonts w:hint="eastAsia"/>
        </w:rPr>
        <w:tab/>
      </w:r>
      <w:r w:rsidR="00F2427A" w:rsidRPr="00D26CE3">
        <w:rPr>
          <w:rFonts w:hint="eastAsia"/>
          <w:position w:val="-30"/>
        </w:rPr>
        <w:object w:dxaOrig="3280" w:dyaOrig="720" w14:anchorId="6F596F27">
          <v:shape id="_x0000_i1036" type="#_x0000_t75" style="width:163.7pt;height:36.4pt" o:ole="">
            <v:imagedata r:id="rId30" o:title=""/>
          </v:shape>
          <o:OLEObject Type="Embed" ProgID="Equation.DSMT4" ShapeID="_x0000_i1036" DrawAspect="Content" ObjectID="_1813000753" r:id="rId3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6</w:instrText>
        </w:r>
      </w:fldSimple>
      <w:r>
        <w:rPr>
          <w:rFonts w:hint="eastAsia"/>
        </w:rPr>
        <w:instrText>)</w:instrText>
      </w:r>
      <w:r>
        <w:rPr>
          <w:rFonts w:hint="eastAsia"/>
        </w:rPr>
        <w:fldChar w:fldCharType="end"/>
      </w:r>
    </w:p>
    <w:p w14:paraId="781752F8" w14:textId="0E83D213" w:rsidR="00F2427A" w:rsidRDefault="00F2427A" w:rsidP="00F2427A">
      <w:pPr>
        <w:ind w:firstLine="420"/>
        <w:rPr>
          <w:rFonts w:eastAsiaTheme="minorHAnsi" w:hint="eastAsia"/>
          <w:sz w:val="24"/>
          <w:szCs w:val="24"/>
        </w:rPr>
      </w:pPr>
      <w:r w:rsidRPr="00F2427A">
        <w:rPr>
          <w:rFonts w:eastAsiaTheme="minorHAnsi" w:hint="eastAsia"/>
          <w:sz w:val="24"/>
          <w:szCs w:val="24"/>
        </w:rPr>
        <w:t>式（1.6）可以变换成式（1.7）的形式。</w:t>
      </w:r>
    </w:p>
    <w:p w14:paraId="4C219B88" w14:textId="1C7CB782" w:rsidR="00F2427A" w:rsidRDefault="00F2427A" w:rsidP="00F2427A">
      <w:pPr>
        <w:pStyle w:val="MTDisplayEquation"/>
        <w:rPr>
          <w:rFonts w:hint="eastAsia"/>
        </w:rPr>
      </w:pPr>
      <w:r>
        <w:rPr>
          <w:rFonts w:hint="eastAsia"/>
        </w:rPr>
        <w:tab/>
      </w:r>
      <w:r w:rsidRPr="00F2427A">
        <w:rPr>
          <w:rFonts w:hint="eastAsia"/>
          <w:position w:val="-60"/>
        </w:rPr>
        <w:object w:dxaOrig="3120" w:dyaOrig="980" w14:anchorId="20F51E9B">
          <v:shape id="_x0000_i1037" type="#_x0000_t75" style="width:156.15pt;height:48.5pt" o:ole="">
            <v:imagedata r:id="rId32" o:title=""/>
          </v:shape>
          <o:OLEObject Type="Embed" ProgID="Equation.DSMT4" ShapeID="_x0000_i1037" DrawAspect="Content" ObjectID="_1813000754" r:id="rId3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7</w:instrText>
        </w:r>
      </w:fldSimple>
      <w:r>
        <w:rPr>
          <w:rFonts w:hint="eastAsia"/>
        </w:rPr>
        <w:instrText>)</w:instrText>
      </w:r>
      <w:r>
        <w:rPr>
          <w:rFonts w:hint="eastAsia"/>
        </w:rPr>
        <w:fldChar w:fldCharType="end"/>
      </w:r>
    </w:p>
    <w:p w14:paraId="5F0CD3C8" w14:textId="477F3D47" w:rsidR="00F2427A" w:rsidRDefault="00F2427A" w:rsidP="00F2427A">
      <w:pPr>
        <w:ind w:firstLine="420"/>
        <w:rPr>
          <w:rFonts w:eastAsiaTheme="minorHAnsi" w:hint="eastAsia"/>
          <w:sz w:val="24"/>
          <w:szCs w:val="24"/>
        </w:rPr>
      </w:pPr>
      <w:r w:rsidRPr="00F2427A">
        <w:rPr>
          <w:rFonts w:eastAsiaTheme="minorHAnsi"/>
          <w:sz w:val="24"/>
          <w:szCs w:val="24"/>
        </w:rPr>
        <w:t>式(7)中的</w:t>
      </w:r>
      <w:r w:rsidRPr="00F2427A">
        <w:rPr>
          <w:rFonts w:eastAsiaTheme="minorHAnsi" w:hint="eastAsia"/>
          <w:position w:val="-12"/>
          <w:sz w:val="24"/>
          <w:szCs w:val="24"/>
        </w:rPr>
        <w:object w:dxaOrig="1420" w:dyaOrig="360" w14:anchorId="6B8FC165">
          <v:shape id="_x0000_i1038" type="#_x0000_t75" style="width:71.25pt;height:18.2pt" o:ole="">
            <v:imagedata r:id="rId34" o:title=""/>
          </v:shape>
          <o:OLEObject Type="Embed" ProgID="Equation.DSMT4" ShapeID="_x0000_i1038" DrawAspect="Content" ObjectID="_1813000755" r:id="rId35"/>
        </w:object>
      </w:r>
      <w:r w:rsidRPr="00F2427A">
        <w:rPr>
          <w:rFonts w:eastAsiaTheme="minorHAnsi"/>
          <w:sz w:val="24"/>
          <w:szCs w:val="24"/>
        </w:rPr>
        <w:t>是角频率或者频率对无阻尼频率的归一化。</w:t>
      </w:r>
    </w:p>
    <w:p w14:paraId="03179E74" w14:textId="1CE3415A" w:rsidR="00F2427A" w:rsidRPr="00F2427A" w:rsidRDefault="00F2427A" w:rsidP="00F2427A">
      <w:pPr>
        <w:ind w:firstLine="420"/>
        <w:rPr>
          <w:rFonts w:eastAsiaTheme="minorHAnsi" w:hint="eastAsia"/>
          <w:sz w:val="24"/>
          <w:szCs w:val="24"/>
        </w:rPr>
      </w:pPr>
      <w:r w:rsidRPr="00F2427A">
        <w:rPr>
          <w:rFonts w:eastAsiaTheme="minorHAnsi"/>
          <w:sz w:val="24"/>
          <w:szCs w:val="24"/>
        </w:rPr>
        <w:t>根据课程内容，我们知道正弦信号</w:t>
      </w:r>
      <w:r w:rsidR="000A7C15" w:rsidRPr="000A7C15">
        <w:rPr>
          <w:rFonts w:eastAsiaTheme="minorHAnsi" w:hint="eastAsia"/>
          <w:position w:val="-12"/>
          <w:sz w:val="24"/>
          <w:szCs w:val="24"/>
        </w:rPr>
        <w:object w:dxaOrig="859" w:dyaOrig="360" w14:anchorId="758A9DBC">
          <v:shape id="_x0000_i1039" type="#_x0000_t75" style="width:43.2pt;height:18.2pt" o:ole="">
            <v:imagedata r:id="rId36" o:title=""/>
          </v:shape>
          <o:OLEObject Type="Embed" ProgID="Equation.DSMT4" ShapeID="_x0000_i1039" DrawAspect="Content" ObjectID="_1813000756" r:id="rId37"/>
        </w:object>
      </w:r>
      <w:r w:rsidRPr="00F2427A">
        <w:rPr>
          <w:rFonts w:eastAsiaTheme="minorHAnsi"/>
          <w:sz w:val="24"/>
          <w:szCs w:val="24"/>
        </w:rPr>
        <w:t>通过LTI系统的响应为</w:t>
      </w:r>
      <w:r w:rsidR="000A7C15" w:rsidRPr="000A7C15">
        <w:rPr>
          <w:rFonts w:eastAsiaTheme="minorHAnsi" w:hint="eastAsia"/>
          <w:position w:val="-12"/>
          <w:sz w:val="24"/>
          <w:szCs w:val="24"/>
        </w:rPr>
        <w:object w:dxaOrig="1400" w:dyaOrig="360" w14:anchorId="6BC7839A">
          <v:shape id="_x0000_i1040" type="#_x0000_t75" style="width:69.75pt;height:18.2pt" o:ole="">
            <v:imagedata r:id="rId38" o:title=""/>
          </v:shape>
          <o:OLEObject Type="Embed" ProgID="Equation.DSMT4" ShapeID="_x0000_i1040" DrawAspect="Content" ObjectID="_1813000757" r:id="rId39"/>
        </w:object>
      </w:r>
      <w:r w:rsidRPr="00F2427A">
        <w:rPr>
          <w:rFonts w:eastAsiaTheme="minorHAnsi"/>
          <w:sz w:val="24"/>
          <w:szCs w:val="24"/>
        </w:rPr>
        <w:t>。输出信号与输入信号的频率相同，</w:t>
      </w:r>
      <w:r w:rsidR="000A7C15" w:rsidRPr="000A7C15">
        <w:rPr>
          <w:rFonts w:eastAsiaTheme="minorHAnsi" w:hint="eastAsia"/>
          <w:position w:val="-4"/>
          <w:sz w:val="24"/>
          <w:szCs w:val="24"/>
        </w:rPr>
        <w:object w:dxaOrig="240" w:dyaOrig="260" w14:anchorId="613DC3EC">
          <v:shape id="_x0000_i1041" type="#_x0000_t75" style="width:12.15pt;height:12.9pt" o:ole="">
            <v:imagedata r:id="rId40" o:title=""/>
          </v:shape>
          <o:OLEObject Type="Embed" ProgID="Equation.DSMT4" ShapeID="_x0000_i1041" DrawAspect="Content" ObjectID="_1813000758" r:id="rId41"/>
        </w:object>
      </w:r>
      <w:r w:rsidRPr="00F2427A">
        <w:rPr>
          <w:rFonts w:eastAsiaTheme="minorHAnsi"/>
          <w:sz w:val="24"/>
          <w:szCs w:val="24"/>
        </w:rPr>
        <w:t>为幅度响应（对输入信号的幅度改变量），</w:t>
      </w:r>
      <w:r w:rsidR="000A7C15" w:rsidRPr="000A7C15">
        <w:rPr>
          <w:rFonts w:eastAsiaTheme="minorHAnsi" w:hint="eastAsia"/>
          <w:position w:val="-10"/>
          <w:sz w:val="24"/>
          <w:szCs w:val="24"/>
        </w:rPr>
        <w:object w:dxaOrig="200" w:dyaOrig="320" w14:anchorId="4B7AE4D9">
          <v:shape id="_x0000_i1042" type="#_x0000_t75" style="width:10.6pt;height:15.9pt" o:ole="">
            <v:imagedata r:id="rId42" o:title=""/>
          </v:shape>
          <o:OLEObject Type="Embed" ProgID="Equation.DSMT4" ShapeID="_x0000_i1042" DrawAspect="Content" ObjectID="_1813000759" r:id="rId43"/>
        </w:object>
      </w:r>
      <w:r w:rsidRPr="00F2427A">
        <w:rPr>
          <w:rFonts w:eastAsiaTheme="minorHAnsi"/>
          <w:sz w:val="24"/>
          <w:szCs w:val="24"/>
        </w:rPr>
        <w:t>为相移。因此，我们可以通过给系统输入</w:t>
      </w:r>
      <w:r w:rsidR="000A7C15" w:rsidRPr="000A7C15">
        <w:rPr>
          <w:rFonts w:eastAsiaTheme="minorHAnsi" w:hint="eastAsia"/>
          <w:position w:val="-12"/>
          <w:sz w:val="24"/>
          <w:szCs w:val="24"/>
        </w:rPr>
        <w:object w:dxaOrig="859" w:dyaOrig="360" w14:anchorId="35012DFE">
          <v:shape id="_x0000_i1043" type="#_x0000_t75" style="width:43.2pt;height:18.2pt" o:ole="">
            <v:imagedata r:id="rId36" o:title=""/>
          </v:shape>
          <o:OLEObject Type="Embed" ProgID="Equation.DSMT4" ShapeID="_x0000_i1043" DrawAspect="Content" ObjectID="_1813000760" r:id="rId44"/>
        </w:object>
      </w:r>
      <w:r w:rsidRPr="00F2427A">
        <w:rPr>
          <w:rFonts w:eastAsiaTheme="minorHAnsi"/>
          <w:sz w:val="24"/>
          <w:szCs w:val="24"/>
        </w:rPr>
        <w:t>测得系统对频率为</w:t>
      </w:r>
      <w:r w:rsidR="000A7C15" w:rsidRPr="000A7C15">
        <w:rPr>
          <w:rFonts w:eastAsiaTheme="minorHAnsi" w:hint="eastAsia"/>
          <w:position w:val="-12"/>
          <w:sz w:val="24"/>
          <w:szCs w:val="24"/>
        </w:rPr>
        <w:object w:dxaOrig="300" w:dyaOrig="360" w14:anchorId="030B497F">
          <v:shape id="_x0000_i1044" type="#_x0000_t75" style="width:15.15pt;height:18.2pt" o:ole="">
            <v:imagedata r:id="rId45" o:title=""/>
          </v:shape>
          <o:OLEObject Type="Embed" ProgID="Equation.DSMT4" ShapeID="_x0000_i1044" DrawAspect="Content" ObjectID="_1813000761" r:id="rId46"/>
        </w:object>
      </w:r>
      <w:r w:rsidRPr="00F2427A">
        <w:rPr>
          <w:rFonts w:eastAsiaTheme="minorHAnsi"/>
          <w:sz w:val="24"/>
          <w:szCs w:val="24"/>
        </w:rPr>
        <w:t>的信号的响应</w:t>
      </w:r>
      <w:r w:rsidR="000A7C15" w:rsidRPr="000A7C15">
        <w:rPr>
          <w:rFonts w:eastAsiaTheme="minorHAnsi" w:hint="eastAsia"/>
          <w:position w:val="-6"/>
          <w:sz w:val="24"/>
          <w:szCs w:val="24"/>
        </w:rPr>
        <w:object w:dxaOrig="499" w:dyaOrig="320" w14:anchorId="52A398FB">
          <v:shape id="_x0000_i1045" type="#_x0000_t75" style="width:25pt;height:15.9pt" o:ole="">
            <v:imagedata r:id="rId47" o:title=""/>
          </v:shape>
          <o:OLEObject Type="Embed" ProgID="Equation.DSMT4" ShapeID="_x0000_i1045" DrawAspect="Content" ObjectID="_1813000762" r:id="rId48"/>
        </w:object>
      </w:r>
      <w:r w:rsidRPr="00F2427A">
        <w:rPr>
          <w:rFonts w:eastAsiaTheme="minorHAnsi"/>
          <w:sz w:val="24"/>
          <w:szCs w:val="24"/>
        </w:rPr>
        <w:t>。实际上，</w:t>
      </w:r>
      <w:r w:rsidR="000A7C15" w:rsidRPr="000A7C15">
        <w:rPr>
          <w:rFonts w:eastAsiaTheme="minorHAnsi" w:hint="eastAsia"/>
          <w:position w:val="-12"/>
          <w:sz w:val="24"/>
          <w:szCs w:val="24"/>
        </w:rPr>
        <w:object w:dxaOrig="859" w:dyaOrig="360" w14:anchorId="0C72ED89">
          <v:shape id="_x0000_i1046" type="#_x0000_t75" style="width:43.2pt;height:18.2pt" o:ole="">
            <v:imagedata r:id="rId49" o:title=""/>
          </v:shape>
          <o:OLEObject Type="Embed" ProgID="Equation.DSMT4" ShapeID="_x0000_i1046" DrawAspect="Content" ObjectID="_1813000763" r:id="rId50"/>
        </w:object>
      </w:r>
      <w:r w:rsidRPr="00F2427A">
        <w:rPr>
          <w:rFonts w:eastAsiaTheme="minorHAnsi"/>
          <w:sz w:val="24"/>
          <w:szCs w:val="24"/>
        </w:rPr>
        <w:t>是一个从时间上的</w:t>
      </w:r>
      <w:r w:rsidRPr="00F2427A">
        <w:rPr>
          <w:rFonts w:eastAsiaTheme="minorHAnsi" w:hint="eastAsia"/>
          <w:sz w:val="24"/>
          <w:szCs w:val="24"/>
        </w:rPr>
        <w:sym w:font="Symbol" w:char="F02D"/>
      </w:r>
      <w:r w:rsidRPr="00F2427A">
        <w:rPr>
          <w:rFonts w:eastAsiaTheme="minorHAnsi" w:hint="eastAsia"/>
          <w:sz w:val="24"/>
          <w:szCs w:val="24"/>
        </w:rPr>
        <w:sym w:font="Symbol" w:char="F0A5"/>
      </w:r>
      <w:r w:rsidRPr="00F2427A">
        <w:rPr>
          <w:rFonts w:eastAsiaTheme="minorHAnsi"/>
          <w:sz w:val="24"/>
          <w:szCs w:val="24"/>
        </w:rPr>
        <w:t>持续到</w:t>
      </w:r>
      <w:r w:rsidRPr="00F2427A">
        <w:rPr>
          <w:rFonts w:eastAsiaTheme="minorHAnsi" w:hint="eastAsia"/>
          <w:sz w:val="24"/>
          <w:szCs w:val="24"/>
        </w:rPr>
        <w:sym w:font="Symbol" w:char="F02B"/>
      </w:r>
      <w:r w:rsidRPr="00F2427A">
        <w:rPr>
          <w:rFonts w:eastAsiaTheme="minorHAnsi" w:hint="eastAsia"/>
          <w:sz w:val="24"/>
          <w:szCs w:val="24"/>
        </w:rPr>
        <w:sym w:font="Symbol" w:char="F0A5"/>
      </w:r>
      <w:r w:rsidRPr="00F2427A">
        <w:rPr>
          <w:rFonts w:eastAsiaTheme="minorHAnsi"/>
          <w:sz w:val="24"/>
          <w:szCs w:val="24"/>
        </w:rPr>
        <w:t>的信号，显然我们无法</w:t>
      </w:r>
      <w:r w:rsidR="000A7C15" w:rsidRPr="000A7C15">
        <w:rPr>
          <w:rFonts w:eastAsiaTheme="minorHAnsi"/>
          <w:sz w:val="24"/>
          <w:szCs w:val="24"/>
        </w:rPr>
        <w:t>产生这样的信号用于实验。可以证明：系统对输入信号</w:t>
      </w:r>
      <w:r w:rsidR="000A7C15" w:rsidRPr="000A7C15">
        <w:rPr>
          <w:rFonts w:eastAsiaTheme="minorHAnsi" w:hint="eastAsia"/>
          <w:position w:val="-12"/>
          <w:sz w:val="24"/>
          <w:szCs w:val="24"/>
        </w:rPr>
        <w:object w:dxaOrig="1240" w:dyaOrig="360" w14:anchorId="3B878DAD">
          <v:shape id="_x0000_i1047" type="#_x0000_t75" style="width:61.4pt;height:18.2pt" o:ole="">
            <v:imagedata r:id="rId51" o:title=""/>
          </v:shape>
          <o:OLEObject Type="Embed" ProgID="Equation.DSMT4" ShapeID="_x0000_i1047" DrawAspect="Content" ObjectID="_1813000764" r:id="rId52"/>
        </w:object>
      </w:r>
      <w:r w:rsidR="000A7C15" w:rsidRPr="000A7C15">
        <w:rPr>
          <w:rFonts w:eastAsiaTheme="minorHAnsi"/>
          <w:sz w:val="24"/>
          <w:szCs w:val="24"/>
        </w:rPr>
        <w:t xml:space="preserve">的响应当系 </w:t>
      </w:r>
      <w:proofErr w:type="gramStart"/>
      <w:r w:rsidR="000A7C15" w:rsidRPr="000A7C15">
        <w:rPr>
          <w:rFonts w:eastAsiaTheme="minorHAnsi"/>
          <w:sz w:val="24"/>
          <w:szCs w:val="24"/>
        </w:rPr>
        <w:t>统稳定</w:t>
      </w:r>
      <w:proofErr w:type="gramEnd"/>
      <w:r w:rsidR="000A7C15" w:rsidRPr="000A7C15">
        <w:rPr>
          <w:rFonts w:eastAsiaTheme="minorHAnsi"/>
          <w:sz w:val="24"/>
          <w:szCs w:val="24"/>
        </w:rPr>
        <w:t>时（将这种信号作为被测系统的输入，必然会产生过渡过程）具有</w:t>
      </w:r>
      <w:r w:rsidR="000A7C15" w:rsidRPr="000A7C15">
        <w:rPr>
          <w:rFonts w:eastAsiaTheme="minorHAnsi" w:hint="eastAsia"/>
          <w:position w:val="-12"/>
          <w:sz w:val="24"/>
          <w:szCs w:val="24"/>
        </w:rPr>
        <w:object w:dxaOrig="1760" w:dyaOrig="360" w14:anchorId="23751BA7">
          <v:shape id="_x0000_i1048" type="#_x0000_t75" style="width:87.9pt;height:18.2pt" o:ole="">
            <v:imagedata r:id="rId53" o:title=""/>
          </v:shape>
          <o:OLEObject Type="Embed" ProgID="Equation.DSMT4" ShapeID="_x0000_i1048" DrawAspect="Content" ObjectID="_1813000765" r:id="rId54"/>
        </w:object>
      </w:r>
      <w:r w:rsidR="000A7C15" w:rsidRPr="000A7C15">
        <w:rPr>
          <w:rFonts w:eastAsiaTheme="minorHAnsi"/>
          <w:sz w:val="24"/>
          <w:szCs w:val="24"/>
        </w:rPr>
        <w:t>的形式，且</w:t>
      </w:r>
      <w:r w:rsidR="000A7C15" w:rsidRPr="000A7C15">
        <w:rPr>
          <w:rFonts w:eastAsiaTheme="minorHAnsi" w:hint="eastAsia"/>
          <w:position w:val="-4"/>
          <w:sz w:val="24"/>
          <w:szCs w:val="24"/>
        </w:rPr>
        <w:object w:dxaOrig="240" w:dyaOrig="260" w14:anchorId="77D6AFEC">
          <v:shape id="_x0000_i1049" type="#_x0000_t75" style="width:12.15pt;height:12.9pt" o:ole="">
            <v:imagedata r:id="rId55" o:title=""/>
          </v:shape>
          <o:OLEObject Type="Embed" ProgID="Equation.DSMT4" ShapeID="_x0000_i1049" DrawAspect="Content" ObjectID="_1813000766" r:id="rId56"/>
        </w:object>
      </w:r>
      <w:r w:rsidR="000A7C15" w:rsidRPr="000A7C15">
        <w:rPr>
          <w:rFonts w:eastAsiaTheme="minorHAnsi" w:hint="eastAsia"/>
          <w:position w:val="-10"/>
          <w:sz w:val="24"/>
          <w:szCs w:val="24"/>
        </w:rPr>
        <w:object w:dxaOrig="200" w:dyaOrig="320" w14:anchorId="79EAD494">
          <v:shape id="_x0000_i1050" type="#_x0000_t75" style="width:10.6pt;height:15.9pt" o:ole="">
            <v:imagedata r:id="rId42" o:title=""/>
          </v:shape>
          <o:OLEObject Type="Embed" ProgID="Equation.DSMT4" ShapeID="_x0000_i1050" DrawAspect="Content" ObjectID="_1813000767" r:id="rId57"/>
        </w:object>
      </w:r>
      <w:r w:rsidR="000A7C15" w:rsidRPr="000A7C15">
        <w:rPr>
          <w:rFonts w:eastAsiaTheme="minorHAnsi"/>
          <w:sz w:val="24"/>
          <w:szCs w:val="24"/>
        </w:rPr>
        <w:t>与系统对输入</w:t>
      </w:r>
      <w:r w:rsidR="000A7C15" w:rsidRPr="000A7C15">
        <w:rPr>
          <w:rFonts w:eastAsiaTheme="minorHAnsi" w:hint="eastAsia"/>
          <w:position w:val="-12"/>
          <w:sz w:val="24"/>
          <w:szCs w:val="24"/>
        </w:rPr>
        <w:object w:dxaOrig="859" w:dyaOrig="360" w14:anchorId="5ACFE429">
          <v:shape id="_x0000_i1051" type="#_x0000_t75" style="width:43.2pt;height:18.2pt" o:ole="">
            <v:imagedata r:id="rId58" o:title=""/>
          </v:shape>
          <o:OLEObject Type="Embed" ProgID="Equation.DSMT4" ShapeID="_x0000_i1051" DrawAspect="Content" ObjectID="_1813000768" r:id="rId59"/>
        </w:object>
      </w:r>
      <w:r w:rsidR="000A7C15" w:rsidRPr="000A7C15">
        <w:rPr>
          <w:rFonts w:eastAsiaTheme="minorHAnsi"/>
          <w:sz w:val="24"/>
          <w:szCs w:val="24"/>
        </w:rPr>
        <w:t>的响应中的</w:t>
      </w:r>
      <w:r w:rsidR="000A7C15" w:rsidRPr="000A7C15">
        <w:rPr>
          <w:rFonts w:eastAsiaTheme="minorHAnsi" w:hint="eastAsia"/>
          <w:position w:val="-4"/>
          <w:sz w:val="24"/>
          <w:szCs w:val="24"/>
        </w:rPr>
        <w:object w:dxaOrig="240" w:dyaOrig="260" w14:anchorId="7F33EB12">
          <v:shape id="_x0000_i1052" type="#_x0000_t75" style="width:12.15pt;height:12.9pt" o:ole="">
            <v:imagedata r:id="rId55" o:title=""/>
          </v:shape>
          <o:OLEObject Type="Embed" ProgID="Equation.DSMT4" ShapeID="_x0000_i1052" DrawAspect="Content" ObjectID="_1813000769" r:id="rId60"/>
        </w:object>
      </w:r>
      <w:r w:rsidR="000A7C15" w:rsidRPr="000A7C15">
        <w:rPr>
          <w:rFonts w:eastAsiaTheme="minorHAnsi" w:hint="eastAsia"/>
          <w:position w:val="-10"/>
          <w:sz w:val="24"/>
          <w:szCs w:val="24"/>
        </w:rPr>
        <w:object w:dxaOrig="200" w:dyaOrig="320" w14:anchorId="3545C997">
          <v:shape id="_x0000_i1053" type="#_x0000_t75" style="width:10.6pt;height:15.9pt" o:ole="">
            <v:imagedata r:id="rId61" o:title=""/>
          </v:shape>
          <o:OLEObject Type="Embed" ProgID="Equation.DSMT4" ShapeID="_x0000_i1053" DrawAspect="Content" ObjectID="_1813000770" r:id="rId62"/>
        </w:object>
      </w:r>
      <w:r w:rsidR="000A7C15" w:rsidRPr="000A7C15">
        <w:rPr>
          <w:rFonts w:eastAsiaTheme="minorHAnsi"/>
          <w:sz w:val="24"/>
          <w:szCs w:val="24"/>
        </w:rPr>
        <w:t>相等。所以我们可以用该方法测量系统的频率响应。</w:t>
      </w:r>
    </w:p>
    <w:p w14:paraId="3872E5CC" w14:textId="2A4CF8E2" w:rsidR="00C55093" w:rsidRDefault="00C55093" w:rsidP="00C55093">
      <w:pPr>
        <w:pStyle w:val="1"/>
        <w:numPr>
          <w:ilvl w:val="0"/>
          <w:numId w:val="1"/>
        </w:numPr>
        <w:rPr>
          <w:rFonts w:ascii="宋体" w:eastAsia="宋体" w:hAnsi="宋体" w:hint="eastAsia"/>
          <w:b/>
          <w:bCs/>
          <w:color w:val="auto"/>
          <w:sz w:val="32"/>
          <w:szCs w:val="32"/>
        </w:rPr>
      </w:pPr>
      <w:r w:rsidRPr="00C55093">
        <w:rPr>
          <w:rFonts w:ascii="宋体" w:eastAsia="宋体" w:hAnsi="宋体" w:hint="eastAsia"/>
          <w:b/>
          <w:bCs/>
          <w:color w:val="auto"/>
          <w:sz w:val="32"/>
          <w:szCs w:val="32"/>
        </w:rPr>
        <w:t>实验内容</w:t>
      </w:r>
    </w:p>
    <w:p w14:paraId="00CD5F11" w14:textId="33A88300" w:rsidR="000A7C15" w:rsidRPr="00752B51" w:rsidRDefault="000A7C15" w:rsidP="00752B51">
      <w:pPr>
        <w:pStyle w:val="a9"/>
        <w:numPr>
          <w:ilvl w:val="0"/>
          <w:numId w:val="2"/>
        </w:numPr>
        <w:rPr>
          <w:rFonts w:eastAsiaTheme="minorHAnsi" w:hint="eastAsia"/>
          <w:sz w:val="24"/>
          <w:szCs w:val="24"/>
        </w:rPr>
      </w:pPr>
      <w:r w:rsidRPr="00752B51">
        <w:rPr>
          <w:rFonts w:eastAsiaTheme="minorHAnsi" w:hint="eastAsia"/>
          <w:sz w:val="24"/>
          <w:szCs w:val="24"/>
        </w:rPr>
        <w:t xml:space="preserve">对特定的元件值，从理论上分析该电路的阻尼特性及滤波特性。 </w:t>
      </w:r>
    </w:p>
    <w:p w14:paraId="61C4BCCE" w14:textId="6DCCBD2D" w:rsidR="000A7C15" w:rsidRPr="00752B51" w:rsidRDefault="000A7C15" w:rsidP="00752B51">
      <w:pPr>
        <w:pStyle w:val="a9"/>
        <w:numPr>
          <w:ilvl w:val="0"/>
          <w:numId w:val="2"/>
        </w:numPr>
        <w:rPr>
          <w:rFonts w:eastAsiaTheme="minorHAnsi" w:hint="eastAsia"/>
          <w:sz w:val="24"/>
          <w:szCs w:val="24"/>
        </w:rPr>
      </w:pPr>
      <w:r w:rsidRPr="00752B51">
        <w:rPr>
          <w:rFonts w:eastAsiaTheme="minorHAnsi" w:hint="eastAsia"/>
          <w:sz w:val="24"/>
          <w:szCs w:val="24"/>
        </w:rPr>
        <w:t>用MATLAB绘制该系统理论上</w:t>
      </w:r>
      <w:proofErr w:type="gramStart"/>
      <w:r w:rsidRPr="00752B51">
        <w:rPr>
          <w:rFonts w:eastAsiaTheme="minorHAnsi" w:hint="eastAsia"/>
          <w:sz w:val="24"/>
          <w:szCs w:val="24"/>
        </w:rPr>
        <w:t>的幅频响应曲线</w:t>
      </w:r>
      <w:proofErr w:type="gramEnd"/>
      <w:r w:rsidRPr="00752B51">
        <w:rPr>
          <w:rFonts w:eastAsiaTheme="minorHAnsi" w:hint="eastAsia"/>
          <w:sz w:val="24"/>
          <w:szCs w:val="24"/>
        </w:rPr>
        <w:t xml:space="preserve">。 </w:t>
      </w:r>
    </w:p>
    <w:p w14:paraId="538C1C6D" w14:textId="1F259A49" w:rsidR="000A7C15" w:rsidRPr="00752B51" w:rsidRDefault="000A7C15" w:rsidP="00752B51">
      <w:pPr>
        <w:pStyle w:val="a9"/>
        <w:numPr>
          <w:ilvl w:val="0"/>
          <w:numId w:val="2"/>
        </w:numPr>
        <w:rPr>
          <w:rFonts w:eastAsiaTheme="minorHAnsi" w:hint="eastAsia"/>
          <w:sz w:val="24"/>
          <w:szCs w:val="24"/>
        </w:rPr>
      </w:pPr>
      <w:r w:rsidRPr="00752B51">
        <w:rPr>
          <w:rFonts w:eastAsiaTheme="minorHAnsi" w:hint="eastAsia"/>
          <w:sz w:val="24"/>
          <w:szCs w:val="24"/>
        </w:rPr>
        <w:t>用信号源和示波器实测该系统</w:t>
      </w:r>
      <w:proofErr w:type="gramStart"/>
      <w:r w:rsidRPr="00752B51">
        <w:rPr>
          <w:rFonts w:eastAsiaTheme="minorHAnsi" w:hint="eastAsia"/>
          <w:sz w:val="24"/>
          <w:szCs w:val="24"/>
        </w:rPr>
        <w:t>的幅频响应曲线</w:t>
      </w:r>
      <w:proofErr w:type="gramEnd"/>
      <w:r w:rsidRPr="00752B51">
        <w:rPr>
          <w:rFonts w:eastAsiaTheme="minorHAnsi" w:hint="eastAsia"/>
          <w:sz w:val="24"/>
          <w:szCs w:val="24"/>
        </w:rPr>
        <w:t xml:space="preserve">。 </w:t>
      </w:r>
    </w:p>
    <w:p w14:paraId="412B74FD" w14:textId="4F56ECD0" w:rsidR="000A7C15" w:rsidRPr="00752B51" w:rsidRDefault="000A7C15" w:rsidP="00752B51">
      <w:pPr>
        <w:pStyle w:val="a9"/>
        <w:numPr>
          <w:ilvl w:val="0"/>
          <w:numId w:val="2"/>
        </w:numPr>
        <w:rPr>
          <w:rFonts w:eastAsiaTheme="minorHAnsi" w:hint="eastAsia"/>
          <w:sz w:val="24"/>
          <w:szCs w:val="24"/>
        </w:rPr>
      </w:pPr>
      <w:r w:rsidRPr="00752B51">
        <w:rPr>
          <w:rFonts w:eastAsiaTheme="minorHAnsi" w:hint="eastAsia"/>
          <w:sz w:val="24"/>
          <w:szCs w:val="24"/>
        </w:rPr>
        <w:t>将实测</w:t>
      </w:r>
      <w:proofErr w:type="gramStart"/>
      <w:r w:rsidRPr="00752B51">
        <w:rPr>
          <w:rFonts w:eastAsiaTheme="minorHAnsi" w:hint="eastAsia"/>
          <w:sz w:val="24"/>
          <w:szCs w:val="24"/>
        </w:rPr>
        <w:t>的幅频响应曲线</w:t>
      </w:r>
      <w:proofErr w:type="gramEnd"/>
      <w:r w:rsidRPr="00752B51">
        <w:rPr>
          <w:rFonts w:eastAsiaTheme="minorHAnsi" w:hint="eastAsia"/>
          <w:sz w:val="24"/>
          <w:szCs w:val="24"/>
        </w:rPr>
        <w:t xml:space="preserve">和理论曲线画在同一幅图上。 </w:t>
      </w:r>
    </w:p>
    <w:p w14:paraId="55C8610F" w14:textId="355DA4E7" w:rsidR="000A7C15" w:rsidRPr="00752B51" w:rsidRDefault="000A7C15" w:rsidP="00752B51">
      <w:pPr>
        <w:pStyle w:val="a9"/>
        <w:numPr>
          <w:ilvl w:val="0"/>
          <w:numId w:val="2"/>
        </w:numPr>
        <w:rPr>
          <w:rFonts w:eastAsiaTheme="minorHAnsi" w:hint="eastAsia"/>
          <w:sz w:val="24"/>
          <w:szCs w:val="24"/>
        </w:rPr>
      </w:pPr>
      <w:r w:rsidRPr="00752B51">
        <w:rPr>
          <w:rFonts w:eastAsiaTheme="minorHAnsi" w:hint="eastAsia"/>
          <w:sz w:val="24"/>
          <w:szCs w:val="24"/>
        </w:rPr>
        <w:t>比较理论上</w:t>
      </w:r>
      <w:proofErr w:type="gramStart"/>
      <w:r w:rsidRPr="00752B51">
        <w:rPr>
          <w:rFonts w:eastAsiaTheme="minorHAnsi" w:hint="eastAsia"/>
          <w:sz w:val="24"/>
          <w:szCs w:val="24"/>
        </w:rPr>
        <w:t>的幅频响应曲线</w:t>
      </w:r>
      <w:proofErr w:type="gramEnd"/>
      <w:r w:rsidRPr="00752B51">
        <w:rPr>
          <w:rFonts w:eastAsiaTheme="minorHAnsi" w:hint="eastAsia"/>
          <w:sz w:val="24"/>
          <w:szCs w:val="24"/>
        </w:rPr>
        <w:t>和实测</w:t>
      </w:r>
      <w:proofErr w:type="gramStart"/>
      <w:r w:rsidRPr="00752B51">
        <w:rPr>
          <w:rFonts w:eastAsiaTheme="minorHAnsi" w:hint="eastAsia"/>
          <w:sz w:val="24"/>
          <w:szCs w:val="24"/>
        </w:rPr>
        <w:t>的幅频响应曲线</w:t>
      </w:r>
      <w:proofErr w:type="gramEnd"/>
      <w:r w:rsidRPr="00752B51">
        <w:rPr>
          <w:rFonts w:eastAsiaTheme="minorHAnsi" w:hint="eastAsia"/>
          <w:sz w:val="24"/>
          <w:szCs w:val="24"/>
        </w:rPr>
        <w:t>。</w:t>
      </w:r>
    </w:p>
    <w:p w14:paraId="0B616815" w14:textId="64954E01" w:rsidR="00752B51" w:rsidRDefault="00752B51" w:rsidP="00752B51">
      <w:pPr>
        <w:pStyle w:val="a9"/>
        <w:numPr>
          <w:ilvl w:val="0"/>
          <w:numId w:val="2"/>
        </w:numPr>
        <w:rPr>
          <w:rFonts w:eastAsiaTheme="minorHAnsi" w:hint="eastAsia"/>
          <w:sz w:val="24"/>
          <w:szCs w:val="24"/>
        </w:rPr>
      </w:pPr>
      <w:r w:rsidRPr="00752B51">
        <w:rPr>
          <w:rFonts w:eastAsiaTheme="minorHAnsi"/>
          <w:sz w:val="24"/>
          <w:szCs w:val="24"/>
        </w:rPr>
        <w:t>有兴趣可以证明该频率响应测量方法的正确性。</w:t>
      </w:r>
    </w:p>
    <w:p w14:paraId="165349DD" w14:textId="2C1DED32" w:rsidR="00752B51" w:rsidRPr="00752B51" w:rsidRDefault="00752B51" w:rsidP="00752B51">
      <w:pPr>
        <w:pStyle w:val="1"/>
        <w:numPr>
          <w:ilvl w:val="0"/>
          <w:numId w:val="1"/>
        </w:numPr>
        <w:rPr>
          <w:rFonts w:ascii="宋体" w:eastAsia="宋体" w:hAnsi="宋体" w:hint="eastAsia"/>
          <w:b/>
          <w:bCs/>
          <w:color w:val="auto"/>
          <w:sz w:val="32"/>
          <w:szCs w:val="32"/>
        </w:rPr>
      </w:pPr>
      <w:r w:rsidRPr="00752B51">
        <w:rPr>
          <w:rFonts w:ascii="宋体" w:eastAsia="宋体" w:hAnsi="宋体" w:hint="eastAsia"/>
          <w:b/>
          <w:bCs/>
          <w:color w:val="auto"/>
          <w:sz w:val="32"/>
          <w:szCs w:val="32"/>
        </w:rPr>
        <w:lastRenderedPageBreak/>
        <w:t>实验步骤</w:t>
      </w:r>
    </w:p>
    <w:p w14:paraId="3B52363F" w14:textId="09AFC518" w:rsidR="00752B51" w:rsidRPr="00C76CEC" w:rsidRDefault="00C76CEC" w:rsidP="00C76CEC">
      <w:pPr>
        <w:rPr>
          <w:rFonts w:eastAsiaTheme="minorHAnsi" w:hint="eastAsia"/>
          <w:sz w:val="24"/>
          <w:szCs w:val="24"/>
        </w:rPr>
      </w:pPr>
      <w:r w:rsidRPr="00C76CEC">
        <w:rPr>
          <w:rFonts w:eastAsiaTheme="minorHAnsi" w:hint="eastAsia"/>
          <w:sz w:val="24"/>
          <w:szCs w:val="24"/>
        </w:rPr>
        <w:t>（1）</w:t>
      </w:r>
      <w:r w:rsidR="00752B51" w:rsidRPr="00C76CEC">
        <w:rPr>
          <w:rFonts w:eastAsiaTheme="minorHAnsi"/>
          <w:sz w:val="24"/>
          <w:szCs w:val="24"/>
        </w:rPr>
        <w:t>选取组成RLC电路的电感、电容和电阻。根据所选取的元件值计算系统的 无阻尼自然角频率</w:t>
      </w:r>
      <w:r w:rsidRPr="00C76CEC">
        <w:rPr>
          <w:rFonts w:hint="eastAsia"/>
          <w:position w:val="-12"/>
          <w:sz w:val="24"/>
          <w:szCs w:val="24"/>
        </w:rPr>
        <w:object w:dxaOrig="300" w:dyaOrig="360" w14:anchorId="69417B5C">
          <v:shape id="_x0000_i1054" type="#_x0000_t75" style="width:15.15pt;height:18.2pt" o:ole="">
            <v:imagedata r:id="rId63" o:title=""/>
          </v:shape>
          <o:OLEObject Type="Embed" ProgID="Equation.DSMT4" ShapeID="_x0000_i1054" DrawAspect="Content" ObjectID="_1813000771" r:id="rId64"/>
        </w:object>
      </w:r>
      <w:r w:rsidR="00752B51" w:rsidRPr="00C76CEC">
        <w:rPr>
          <w:rFonts w:eastAsiaTheme="minorHAnsi"/>
          <w:sz w:val="24"/>
          <w:szCs w:val="24"/>
        </w:rPr>
        <w:t>和阻尼系数</w:t>
      </w:r>
      <w:r w:rsidRPr="00C76CEC">
        <w:rPr>
          <w:rFonts w:hint="eastAsia"/>
          <w:position w:val="-10"/>
          <w:sz w:val="24"/>
          <w:szCs w:val="24"/>
        </w:rPr>
        <w:object w:dxaOrig="240" w:dyaOrig="320" w14:anchorId="4BCB57DE">
          <v:shape id="_x0000_i1055" type="#_x0000_t75" style="width:12.15pt;height:15.9pt" o:ole="">
            <v:imagedata r:id="rId65" o:title=""/>
          </v:shape>
          <o:OLEObject Type="Embed" ProgID="Equation.DSMT4" ShapeID="_x0000_i1055" DrawAspect="Content" ObjectID="_1813000772" r:id="rId66"/>
        </w:object>
      </w:r>
      <w:r w:rsidR="00752B51" w:rsidRPr="00C76CEC">
        <w:rPr>
          <w:rFonts w:eastAsiaTheme="minorHAnsi"/>
          <w:sz w:val="24"/>
          <w:szCs w:val="24"/>
        </w:rPr>
        <w:t>。根据</w:t>
      </w:r>
      <w:r w:rsidRPr="00C76CEC">
        <w:rPr>
          <w:rFonts w:hint="eastAsia"/>
          <w:position w:val="-10"/>
          <w:sz w:val="24"/>
          <w:szCs w:val="24"/>
        </w:rPr>
        <w:object w:dxaOrig="240" w:dyaOrig="320" w14:anchorId="57D6FCC9">
          <v:shape id="_x0000_i1056" type="#_x0000_t75" style="width:12.15pt;height:15.9pt" o:ole="">
            <v:imagedata r:id="rId67" o:title=""/>
          </v:shape>
          <o:OLEObject Type="Embed" ProgID="Equation.DSMT4" ShapeID="_x0000_i1056" DrawAspect="Content" ObjectID="_1813000773" r:id="rId68"/>
        </w:object>
      </w:r>
      <w:r w:rsidR="00752B51" w:rsidRPr="00C76CEC">
        <w:rPr>
          <w:rFonts w:eastAsiaTheme="minorHAnsi"/>
          <w:sz w:val="24"/>
          <w:szCs w:val="24"/>
        </w:rPr>
        <w:t>可以判断系统的阻尼特性。计算滤波器的无阻尼自然频率</w:t>
      </w:r>
      <w:r w:rsidRPr="00C76CEC">
        <w:rPr>
          <w:rFonts w:hint="eastAsia"/>
          <w:position w:val="-12"/>
          <w:sz w:val="24"/>
          <w:szCs w:val="24"/>
        </w:rPr>
        <w:object w:dxaOrig="279" w:dyaOrig="360" w14:anchorId="3A0651A7">
          <v:shape id="_x0000_i1057" type="#_x0000_t75" style="width:13.65pt;height:18.2pt" o:ole="">
            <v:imagedata r:id="rId69" o:title=""/>
          </v:shape>
          <o:OLEObject Type="Embed" ProgID="Equation.DSMT4" ShapeID="_x0000_i1057" DrawAspect="Content" ObjectID="_1813000774" r:id="rId70"/>
        </w:object>
      </w:r>
      <w:r w:rsidR="00752B51" w:rsidRPr="00C76CEC">
        <w:rPr>
          <w:rFonts w:eastAsiaTheme="minorHAnsi"/>
          <w:sz w:val="24"/>
          <w:szCs w:val="24"/>
        </w:rPr>
        <w:t>（单位Hz）。</w:t>
      </w:r>
    </w:p>
    <w:p w14:paraId="4C6D06BB" w14:textId="78B18EDB" w:rsidR="00C76CEC" w:rsidRPr="00C76CEC" w:rsidRDefault="00C76CEC" w:rsidP="00C76CEC">
      <w:pPr>
        <w:rPr>
          <w:rFonts w:eastAsiaTheme="minorHAnsi" w:hint="eastAsia"/>
          <w:sz w:val="24"/>
          <w:szCs w:val="24"/>
        </w:rPr>
      </w:pPr>
      <w:r w:rsidRPr="00C76CEC">
        <w:rPr>
          <w:rFonts w:eastAsiaTheme="minorHAnsi"/>
          <w:sz w:val="24"/>
          <w:szCs w:val="24"/>
        </w:rPr>
        <w:t>（2）画出系统的零极点图，根据零极点图可以判断系统的通带特性（低通、高 通、带通、带阻等）</w:t>
      </w:r>
      <w:r w:rsidRPr="00C76CEC">
        <w:rPr>
          <w:rFonts w:eastAsiaTheme="minorHAnsi" w:hint="eastAsia"/>
          <w:sz w:val="24"/>
          <w:szCs w:val="24"/>
        </w:rPr>
        <w:t>。</w:t>
      </w:r>
    </w:p>
    <w:p w14:paraId="14CE5388" w14:textId="77777777" w:rsidR="00C76CEC" w:rsidRPr="00C76CEC" w:rsidRDefault="00C76CEC" w:rsidP="00C76CEC">
      <w:pPr>
        <w:rPr>
          <w:rFonts w:eastAsiaTheme="minorHAnsi" w:hint="eastAsia"/>
          <w:sz w:val="24"/>
          <w:szCs w:val="24"/>
        </w:rPr>
      </w:pPr>
      <w:r w:rsidRPr="00C76CEC">
        <w:rPr>
          <w:rFonts w:eastAsiaTheme="minorHAnsi" w:hint="eastAsia"/>
          <w:sz w:val="24"/>
          <w:szCs w:val="24"/>
        </w:rPr>
        <w:t>（3）</w:t>
      </w:r>
      <w:r w:rsidRPr="00C76CEC">
        <w:rPr>
          <w:rFonts w:eastAsiaTheme="minorHAnsi"/>
          <w:sz w:val="24"/>
          <w:szCs w:val="24"/>
        </w:rPr>
        <w:t>用MATLAB 编程绘制出系统</w:t>
      </w:r>
      <w:proofErr w:type="gramStart"/>
      <w:r w:rsidRPr="00C76CEC">
        <w:rPr>
          <w:rFonts w:eastAsiaTheme="minorHAnsi"/>
          <w:sz w:val="24"/>
          <w:szCs w:val="24"/>
        </w:rPr>
        <w:t>的幅频响应曲线</w:t>
      </w:r>
      <w:proofErr w:type="gramEnd"/>
      <w:r w:rsidRPr="00C76CEC">
        <w:rPr>
          <w:rFonts w:eastAsiaTheme="minorHAnsi"/>
          <w:sz w:val="24"/>
          <w:szCs w:val="24"/>
        </w:rPr>
        <w:t>。建议采取如下步骤：</w:t>
      </w:r>
    </w:p>
    <w:p w14:paraId="7981AFF4" w14:textId="7B5CD7BC"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给各元件的变量赋值。</w:t>
      </w:r>
    </w:p>
    <w:p w14:paraId="0E29607E" w14:textId="06E895BF"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 xml:space="preserve">计算 </w:t>
      </w:r>
      <w:r w:rsidRPr="005D1B90">
        <w:rPr>
          <w:rFonts w:eastAsiaTheme="minorHAnsi" w:hint="eastAsia"/>
          <w:position w:val="-12"/>
          <w:szCs w:val="21"/>
        </w:rPr>
        <w:object w:dxaOrig="300" w:dyaOrig="360" w14:anchorId="413D6D5F">
          <v:shape id="_x0000_i1058" type="#_x0000_t75" style="width:15.15pt;height:18.2pt" o:ole="">
            <v:imagedata r:id="rId71" o:title=""/>
          </v:shape>
          <o:OLEObject Type="Embed" ProgID="Equation.DSMT4" ShapeID="_x0000_i1058" DrawAspect="Content" ObjectID="_1813000775" r:id="rId72"/>
        </w:object>
      </w:r>
      <w:r w:rsidRPr="005D1B90">
        <w:rPr>
          <w:rFonts w:eastAsiaTheme="minorHAnsi"/>
          <w:szCs w:val="21"/>
        </w:rPr>
        <w:t>、</w:t>
      </w:r>
      <w:r w:rsidRPr="005D1B90">
        <w:rPr>
          <w:rFonts w:hint="eastAsia"/>
          <w:position w:val="-10"/>
          <w:szCs w:val="21"/>
        </w:rPr>
        <w:object w:dxaOrig="240" w:dyaOrig="320" w14:anchorId="4DB57270">
          <v:shape id="_x0000_i1059" type="#_x0000_t75" style="width:12.15pt;height:15.9pt" o:ole="">
            <v:imagedata r:id="rId67" o:title=""/>
          </v:shape>
          <o:OLEObject Type="Embed" ProgID="Equation.DSMT4" ShapeID="_x0000_i1059" DrawAspect="Content" ObjectID="_1813000776" r:id="rId73"/>
        </w:object>
      </w:r>
      <w:r w:rsidRPr="005D1B90">
        <w:rPr>
          <w:rFonts w:eastAsiaTheme="minorHAnsi"/>
          <w:szCs w:val="21"/>
        </w:rPr>
        <w:t xml:space="preserve">、 </w:t>
      </w:r>
      <w:r w:rsidRPr="005D1B90">
        <w:rPr>
          <w:rFonts w:eastAsiaTheme="minorHAnsi" w:hint="eastAsia"/>
          <w:position w:val="-12"/>
          <w:szCs w:val="21"/>
        </w:rPr>
        <w:object w:dxaOrig="279" w:dyaOrig="360" w14:anchorId="0D32803B">
          <v:shape id="_x0000_i1060" type="#_x0000_t75" style="width:13.65pt;height:18.2pt" o:ole="">
            <v:imagedata r:id="rId74" o:title=""/>
          </v:shape>
          <o:OLEObject Type="Embed" ProgID="Equation.DSMT4" ShapeID="_x0000_i1060" DrawAspect="Content" ObjectID="_1813000777" r:id="rId75"/>
        </w:object>
      </w:r>
      <w:r w:rsidRPr="005D1B90">
        <w:rPr>
          <w:rFonts w:eastAsiaTheme="minorHAnsi"/>
          <w:szCs w:val="21"/>
        </w:rPr>
        <w:t xml:space="preserve">。 </w:t>
      </w:r>
    </w:p>
    <w:p w14:paraId="66853347" w14:textId="77777777"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设定归一化频率（用</w:t>
      </w:r>
      <w:proofErr w:type="spellStart"/>
      <w:r w:rsidRPr="005D1B90">
        <w:rPr>
          <w:rFonts w:eastAsiaTheme="minorHAnsi"/>
          <w:szCs w:val="21"/>
        </w:rPr>
        <w:t>f_fn</w:t>
      </w:r>
      <w:proofErr w:type="spellEnd"/>
      <w:r w:rsidRPr="005D1B90">
        <w:rPr>
          <w:rFonts w:eastAsiaTheme="minorHAnsi"/>
          <w:szCs w:val="21"/>
        </w:rPr>
        <w:t>表示）的取值范围（即横坐标取哪些值）</w:t>
      </w:r>
    </w:p>
    <w:p w14:paraId="7368431F" w14:textId="23C56375" w:rsidR="00C76CEC" w:rsidRPr="005D1B90" w:rsidRDefault="00C76CEC" w:rsidP="00C76CEC">
      <w:pPr>
        <w:pStyle w:val="a9"/>
        <w:ind w:left="1280"/>
        <w:rPr>
          <w:rFonts w:eastAsiaTheme="minorHAnsi" w:hint="eastAsia"/>
          <w:szCs w:val="21"/>
        </w:rPr>
      </w:pPr>
      <w:r w:rsidRPr="005D1B90">
        <w:rPr>
          <w:rFonts w:eastAsiaTheme="minorHAnsi"/>
          <w:szCs w:val="21"/>
        </w:rPr>
        <w:t xml:space="preserve"> </w:t>
      </w:r>
      <w:proofErr w:type="spellStart"/>
      <w:r w:rsidRPr="005D1B90">
        <w:rPr>
          <w:rFonts w:eastAsiaTheme="minorHAnsi"/>
          <w:szCs w:val="21"/>
        </w:rPr>
        <w:t>f_fn</w:t>
      </w:r>
      <w:proofErr w:type="spellEnd"/>
      <w:r w:rsidRPr="005D1B90">
        <w:rPr>
          <w:rFonts w:eastAsiaTheme="minorHAnsi"/>
          <w:szCs w:val="21"/>
        </w:rPr>
        <w:t xml:space="preserve"> = [0.01:0.01:0.09 0.1:0.1:0.9 1:9 10:10:100</w:t>
      </w:r>
      <w:proofErr w:type="gramStart"/>
      <w:r w:rsidRPr="005D1B90">
        <w:rPr>
          <w:rFonts w:eastAsiaTheme="minorHAnsi"/>
          <w:szCs w:val="21"/>
        </w:rPr>
        <w:t>];</w:t>
      </w:r>
      <w:proofErr w:type="gramEnd"/>
      <w:r w:rsidRPr="005D1B90">
        <w:rPr>
          <w:rFonts w:eastAsiaTheme="minorHAnsi"/>
          <w:szCs w:val="21"/>
        </w:rPr>
        <w:t xml:space="preserve"> </w:t>
      </w:r>
    </w:p>
    <w:p w14:paraId="20FA82C2" w14:textId="546B8A83"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用式(</w:t>
      </w:r>
      <w:r w:rsidRPr="005D1B90">
        <w:rPr>
          <w:rFonts w:eastAsiaTheme="minorHAnsi" w:hint="eastAsia"/>
          <w:szCs w:val="21"/>
        </w:rPr>
        <w:t>1.</w:t>
      </w:r>
      <w:r w:rsidRPr="005D1B90">
        <w:rPr>
          <w:rFonts w:eastAsiaTheme="minorHAnsi"/>
          <w:szCs w:val="21"/>
        </w:rPr>
        <w:t xml:space="preserve">7)计算频率响应H。 </w:t>
      </w:r>
    </w:p>
    <w:p w14:paraId="02DB6A16" w14:textId="658CA694"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取对数模20*log10(abs(H)).</w:t>
      </w:r>
    </w:p>
    <w:p w14:paraId="715CD3C0" w14:textId="54E8A724"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 xml:space="preserve">以 </w:t>
      </w:r>
      <w:proofErr w:type="spellStart"/>
      <w:r w:rsidRPr="005D1B90">
        <w:rPr>
          <w:rFonts w:eastAsiaTheme="minorHAnsi"/>
          <w:szCs w:val="21"/>
        </w:rPr>
        <w:t>f_fn</w:t>
      </w:r>
      <w:proofErr w:type="spellEnd"/>
      <w:r w:rsidRPr="005D1B90">
        <w:rPr>
          <w:rFonts w:eastAsiaTheme="minorHAnsi"/>
          <w:szCs w:val="21"/>
        </w:rPr>
        <w:t xml:space="preserve"> 为横轴，对数模为纵轴，用</w:t>
      </w:r>
      <w:proofErr w:type="spellStart"/>
      <w:r w:rsidRPr="005D1B90">
        <w:rPr>
          <w:rFonts w:eastAsiaTheme="minorHAnsi"/>
          <w:szCs w:val="21"/>
        </w:rPr>
        <w:t>semilogx</w:t>
      </w:r>
      <w:proofErr w:type="spellEnd"/>
      <w:r w:rsidRPr="005D1B90">
        <w:rPr>
          <w:rFonts w:eastAsiaTheme="minorHAnsi"/>
          <w:szCs w:val="21"/>
        </w:rPr>
        <w:t xml:space="preserve">函数绘制系统的幅频响应。 </w:t>
      </w:r>
    </w:p>
    <w:p w14:paraId="13ABCEA9" w14:textId="64D6714C" w:rsidR="00C76CEC" w:rsidRPr="005D1B90" w:rsidRDefault="00C76CEC" w:rsidP="00C76CEC">
      <w:pPr>
        <w:pStyle w:val="a9"/>
        <w:numPr>
          <w:ilvl w:val="0"/>
          <w:numId w:val="5"/>
        </w:numPr>
        <w:rPr>
          <w:rFonts w:eastAsiaTheme="minorHAnsi" w:hint="eastAsia"/>
          <w:szCs w:val="21"/>
        </w:rPr>
      </w:pPr>
      <w:r w:rsidRPr="005D1B90">
        <w:rPr>
          <w:rFonts w:eastAsiaTheme="minorHAnsi"/>
          <w:szCs w:val="21"/>
        </w:rPr>
        <w:t>用grid on 命令在图中显示网格。</w:t>
      </w:r>
    </w:p>
    <w:p w14:paraId="69F94817" w14:textId="0AFB21DD" w:rsidR="00C76CEC" w:rsidRDefault="00C76CEC" w:rsidP="00C76CEC">
      <w:pPr>
        <w:rPr>
          <w:rFonts w:eastAsiaTheme="minorHAnsi" w:hint="eastAsia"/>
          <w:sz w:val="24"/>
          <w:szCs w:val="24"/>
        </w:rPr>
      </w:pPr>
      <w:r w:rsidRPr="00C76CEC">
        <w:rPr>
          <w:rFonts w:eastAsiaTheme="minorHAnsi" w:hint="eastAsia"/>
          <w:sz w:val="24"/>
          <w:szCs w:val="24"/>
        </w:rPr>
        <w:t>（4）</w:t>
      </w:r>
      <w:r>
        <w:rPr>
          <w:rFonts w:eastAsiaTheme="minorHAnsi" w:hint="eastAsia"/>
          <w:sz w:val="24"/>
          <w:szCs w:val="24"/>
        </w:rPr>
        <w:t>在面包板上搭接三种实验电路，分别</w:t>
      </w:r>
      <w:r w:rsidR="00881057">
        <w:rPr>
          <w:rFonts w:eastAsiaTheme="minorHAnsi" w:hint="eastAsia"/>
          <w:sz w:val="24"/>
          <w:szCs w:val="24"/>
        </w:rPr>
        <w:t>测量记录数据在附录的实测数据记录表中，在MATLAB中将实际幅频响应和理论曲线绘制在一张图</w:t>
      </w:r>
      <w:r w:rsidR="005D1B90">
        <w:rPr>
          <w:rFonts w:eastAsiaTheme="minorHAnsi" w:hint="eastAsia"/>
          <w:sz w:val="24"/>
          <w:szCs w:val="24"/>
        </w:rPr>
        <w:t>中</w:t>
      </w:r>
      <w:r w:rsidR="00881057">
        <w:rPr>
          <w:rFonts w:eastAsiaTheme="minorHAnsi" w:hint="eastAsia"/>
          <w:sz w:val="24"/>
          <w:szCs w:val="24"/>
        </w:rPr>
        <w:t>，进行理论分析和比较</w:t>
      </w:r>
      <w:r w:rsidR="005D1B90">
        <w:rPr>
          <w:rFonts w:eastAsiaTheme="minorHAnsi" w:hint="eastAsia"/>
          <w:sz w:val="24"/>
          <w:szCs w:val="24"/>
        </w:rPr>
        <w:t>。</w:t>
      </w:r>
    </w:p>
    <w:p w14:paraId="7F243B13" w14:textId="1D71DB94" w:rsidR="005D1B90" w:rsidRDefault="005D1B90" w:rsidP="005D1B90">
      <w:pPr>
        <w:pStyle w:val="1"/>
        <w:rPr>
          <w:rFonts w:ascii="宋体" w:eastAsia="宋体" w:hAnsi="宋体" w:hint="eastAsia"/>
          <w:b/>
          <w:bCs/>
          <w:color w:val="auto"/>
          <w:sz w:val="32"/>
          <w:szCs w:val="32"/>
        </w:rPr>
      </w:pPr>
      <w:r w:rsidRPr="005D1B90">
        <w:rPr>
          <w:rFonts w:ascii="宋体" w:eastAsia="宋体" w:hAnsi="宋体" w:hint="eastAsia"/>
          <w:b/>
          <w:bCs/>
          <w:color w:val="auto"/>
          <w:sz w:val="32"/>
          <w:szCs w:val="32"/>
        </w:rPr>
        <w:t>五、实验结果</w:t>
      </w:r>
    </w:p>
    <w:p w14:paraId="2BB2848F" w14:textId="77777777" w:rsidR="000854EF" w:rsidRPr="000854EF" w:rsidRDefault="00881057" w:rsidP="005D1B90">
      <w:pPr>
        <w:rPr>
          <w:rFonts w:eastAsiaTheme="minorHAnsi" w:hint="eastAsia"/>
          <w:b/>
          <w:bCs/>
          <w:sz w:val="30"/>
          <w:szCs w:val="30"/>
        </w:rPr>
      </w:pPr>
      <w:r w:rsidRPr="000854EF">
        <w:rPr>
          <w:rFonts w:eastAsiaTheme="minorHAnsi" w:hint="eastAsia"/>
          <w:b/>
          <w:bCs/>
          <w:sz w:val="30"/>
          <w:szCs w:val="30"/>
        </w:rPr>
        <w:t>实验器材：</w:t>
      </w:r>
    </w:p>
    <w:p w14:paraId="7C83C3D3" w14:textId="2C9D5AD6" w:rsidR="005D1B90" w:rsidRDefault="00881057" w:rsidP="005D1B90">
      <w:pPr>
        <w:rPr>
          <w:rFonts w:eastAsiaTheme="minorHAnsi" w:hint="eastAsia"/>
          <w:sz w:val="24"/>
          <w:szCs w:val="24"/>
        </w:rPr>
      </w:pPr>
      <w:r w:rsidRPr="00881057">
        <w:rPr>
          <w:rFonts w:eastAsiaTheme="minorHAnsi" w:hint="eastAsia"/>
          <w:sz w:val="24"/>
          <w:szCs w:val="24"/>
        </w:rPr>
        <w:t>电阻R=1000</w:t>
      </w:r>
      <w:r w:rsidRPr="00881057">
        <w:rPr>
          <w:rFonts w:eastAsiaTheme="minorHAnsi"/>
          <w:sz w:val="24"/>
          <w:szCs w:val="24"/>
        </w:rPr>
        <w:t>Ω</w:t>
      </w:r>
      <w:r w:rsidRPr="00881057">
        <w:rPr>
          <w:rFonts w:eastAsiaTheme="minorHAnsi" w:hint="eastAsia"/>
          <w:sz w:val="24"/>
          <w:szCs w:val="24"/>
        </w:rPr>
        <w:t xml:space="preserve"> 电容C=0.68</w:t>
      </w:r>
      <w:r w:rsidRPr="00881057">
        <w:rPr>
          <w:rFonts w:eastAsiaTheme="minorHAnsi"/>
          <w:sz w:val="24"/>
          <w:szCs w:val="24"/>
        </w:rPr>
        <w:t>μ</w:t>
      </w:r>
      <w:r w:rsidRPr="00881057">
        <w:rPr>
          <w:rFonts w:eastAsiaTheme="minorHAnsi" w:hint="eastAsia"/>
          <w:sz w:val="24"/>
          <w:szCs w:val="24"/>
        </w:rPr>
        <w:t>F 电感L=0.33mH</w:t>
      </w:r>
    </w:p>
    <w:p w14:paraId="06E6A46C" w14:textId="18F0187D" w:rsidR="00881057" w:rsidRDefault="00E23D0F" w:rsidP="005D1B90">
      <w:pPr>
        <w:rPr>
          <w:rFonts w:eastAsiaTheme="minorHAnsi" w:hint="eastAsia"/>
          <w:sz w:val="24"/>
          <w:szCs w:val="24"/>
        </w:rPr>
      </w:pPr>
      <w:r>
        <w:rPr>
          <w:rFonts w:eastAsiaTheme="minorHAnsi" w:hint="eastAsia"/>
          <w:sz w:val="24"/>
          <w:szCs w:val="24"/>
        </w:rPr>
        <w:t>输入为峰峰值为5V的正弦波</w:t>
      </w:r>
    </w:p>
    <w:p w14:paraId="499A133F" w14:textId="1F2D510F" w:rsidR="000854EF" w:rsidRPr="000854EF" w:rsidRDefault="000854EF" w:rsidP="005D1B90">
      <w:pPr>
        <w:rPr>
          <w:rFonts w:eastAsiaTheme="minorHAnsi" w:hint="eastAsia"/>
          <w:b/>
          <w:bCs/>
          <w:sz w:val="30"/>
          <w:szCs w:val="30"/>
        </w:rPr>
      </w:pPr>
      <w:r w:rsidRPr="000854EF">
        <w:rPr>
          <w:rFonts w:eastAsiaTheme="minorHAnsi" w:hint="eastAsia"/>
          <w:b/>
          <w:bCs/>
          <w:sz w:val="30"/>
          <w:szCs w:val="30"/>
        </w:rPr>
        <w:t>实验代码：</w:t>
      </w:r>
    </w:p>
    <w:p w14:paraId="4E8751F0"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clear</w:t>
      </w:r>
    </w:p>
    <w:p w14:paraId="385F42D3"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clc</w:t>
      </w:r>
      <w:proofErr w:type="spellEnd"/>
    </w:p>
    <w:p w14:paraId="39935BF0"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clf</w:t>
      </w:r>
      <w:proofErr w:type="spellEnd"/>
    </w:p>
    <w:p w14:paraId="653AE45F"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lastRenderedPageBreak/>
        <w:t xml:space="preserve">close </w:t>
      </w:r>
      <w:proofErr w:type="gramStart"/>
      <w:r w:rsidRPr="000854EF">
        <w:rPr>
          <w:rFonts w:ascii="Consolas" w:eastAsia="宋体" w:hAnsi="Consolas" w:cs="宋体"/>
          <w:color w:val="A709F5"/>
          <w:kern w:val="0"/>
          <w:sz w:val="20"/>
          <w:szCs w:val="20"/>
        </w:rPr>
        <w:t>all</w:t>
      </w:r>
      <w:r w:rsidRPr="000854EF">
        <w:rPr>
          <w:rFonts w:ascii="Consolas" w:eastAsia="宋体" w:hAnsi="Consolas" w:cs="宋体"/>
          <w:kern w:val="0"/>
          <w:sz w:val="20"/>
          <w:szCs w:val="20"/>
        </w:rPr>
        <w:t>;</w:t>
      </w:r>
      <w:proofErr w:type="gramEnd"/>
    </w:p>
    <w:p w14:paraId="1F57F6B7" w14:textId="77777777" w:rsidR="000854EF" w:rsidRPr="000854EF" w:rsidRDefault="000854EF" w:rsidP="000854EF">
      <w:pPr>
        <w:widowControl/>
        <w:jc w:val="left"/>
        <w:rPr>
          <w:rFonts w:ascii="Consolas" w:eastAsia="宋体" w:hAnsi="Consolas" w:cs="宋体"/>
          <w:kern w:val="0"/>
          <w:sz w:val="20"/>
          <w:szCs w:val="20"/>
        </w:rPr>
      </w:pPr>
    </w:p>
    <w:p w14:paraId="0CA09B08"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R_Source</w:t>
      </w:r>
      <w:proofErr w:type="spellEnd"/>
      <w:r w:rsidRPr="000854EF">
        <w:rPr>
          <w:rFonts w:ascii="Consolas" w:eastAsia="宋体" w:hAnsi="Consolas" w:cs="宋体"/>
          <w:kern w:val="0"/>
          <w:sz w:val="20"/>
          <w:szCs w:val="20"/>
        </w:rPr>
        <w:t>=</w:t>
      </w:r>
      <w:proofErr w:type="gramStart"/>
      <w:r w:rsidRPr="000854EF">
        <w:rPr>
          <w:rFonts w:ascii="Consolas" w:eastAsia="宋体" w:hAnsi="Consolas" w:cs="宋体"/>
          <w:kern w:val="0"/>
          <w:sz w:val="20"/>
          <w:szCs w:val="20"/>
        </w:rPr>
        <w:t>50;</w:t>
      </w:r>
      <w:proofErr w:type="gramEnd"/>
    </w:p>
    <w:p w14:paraId="08683F80"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R=1000;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电阻</w:t>
      </w:r>
    </w:p>
    <w:p w14:paraId="2258D0D1"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L=0.33*10^-3;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电感</w:t>
      </w:r>
    </w:p>
    <w:p w14:paraId="444FA80F"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C=0.68*10^-6;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电容</w:t>
      </w:r>
    </w:p>
    <w:p w14:paraId="3EEF21E3"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Wn</w:t>
      </w:r>
      <w:proofErr w:type="spellEnd"/>
      <w:r w:rsidRPr="000854EF">
        <w:rPr>
          <w:rFonts w:ascii="Consolas" w:eastAsia="宋体" w:hAnsi="Consolas" w:cs="宋体"/>
          <w:kern w:val="0"/>
          <w:sz w:val="20"/>
          <w:szCs w:val="20"/>
        </w:rPr>
        <w:t xml:space="preserve">=1/sqrt(L*C);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固有角频率</w:t>
      </w:r>
    </w:p>
    <w:p w14:paraId="76F3E484"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Wn</w:t>
      </w:r>
      <w:proofErr w:type="spellEnd"/>
      <w:r w:rsidRPr="000854EF">
        <w:rPr>
          <w:rFonts w:ascii="Consolas" w:eastAsia="宋体" w:hAnsi="Consolas" w:cs="宋体"/>
          <w:kern w:val="0"/>
          <w:sz w:val="20"/>
          <w:szCs w:val="20"/>
        </w:rPr>
        <w:t xml:space="preserve">/(2*pi);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固有频率</w:t>
      </w:r>
    </w:p>
    <w:p w14:paraId="0592A11B"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zeta1=(R/2)*sqrt(C/L);    </w:t>
      </w:r>
      <w:r w:rsidRPr="000854EF">
        <w:rPr>
          <w:rFonts w:ascii="Consolas" w:eastAsia="宋体" w:hAnsi="Consolas" w:cs="宋体"/>
          <w:color w:val="008013"/>
          <w:kern w:val="0"/>
          <w:sz w:val="20"/>
          <w:szCs w:val="20"/>
        </w:rPr>
        <w:t xml:space="preserve">%C </w:t>
      </w:r>
      <w:r w:rsidRPr="000854EF">
        <w:rPr>
          <w:rFonts w:ascii="Consolas" w:eastAsia="宋体" w:hAnsi="Consolas" w:cs="宋体"/>
          <w:color w:val="008013"/>
          <w:kern w:val="0"/>
          <w:sz w:val="20"/>
          <w:szCs w:val="20"/>
        </w:rPr>
        <w:t>阻尼比</w:t>
      </w:r>
    </w:p>
    <w:p w14:paraId="653B33BE"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zeta2=(R/2)*sqrt(C/L);    </w:t>
      </w:r>
      <w:r w:rsidRPr="000854EF">
        <w:rPr>
          <w:rFonts w:ascii="Consolas" w:eastAsia="宋体" w:hAnsi="Consolas" w:cs="宋体"/>
          <w:color w:val="008013"/>
          <w:kern w:val="0"/>
          <w:sz w:val="20"/>
          <w:szCs w:val="20"/>
        </w:rPr>
        <w:t xml:space="preserve">%R </w:t>
      </w:r>
      <w:r w:rsidRPr="000854EF">
        <w:rPr>
          <w:rFonts w:ascii="Consolas" w:eastAsia="宋体" w:hAnsi="Consolas" w:cs="宋体"/>
          <w:color w:val="008013"/>
          <w:kern w:val="0"/>
          <w:sz w:val="20"/>
          <w:szCs w:val="20"/>
        </w:rPr>
        <w:t>阻尼比</w:t>
      </w:r>
    </w:p>
    <w:p w14:paraId="2B3CDCF0"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zeta3=(1/(2*R))*sqrt(L/C);</w:t>
      </w:r>
      <w:r w:rsidRPr="000854EF">
        <w:rPr>
          <w:rFonts w:ascii="Consolas" w:eastAsia="宋体" w:hAnsi="Consolas" w:cs="宋体"/>
          <w:color w:val="008013"/>
          <w:kern w:val="0"/>
          <w:sz w:val="20"/>
          <w:szCs w:val="20"/>
        </w:rPr>
        <w:t>%RL</w:t>
      </w:r>
      <w:r w:rsidRPr="000854EF">
        <w:rPr>
          <w:rFonts w:ascii="Consolas" w:eastAsia="宋体" w:hAnsi="Consolas" w:cs="宋体"/>
          <w:color w:val="008013"/>
          <w:kern w:val="0"/>
          <w:sz w:val="20"/>
          <w:szCs w:val="20"/>
        </w:rPr>
        <w:t>阻尼比</w:t>
      </w:r>
    </w:p>
    <w:p w14:paraId="58F49FA7" w14:textId="77777777" w:rsidR="000854EF" w:rsidRPr="000854EF" w:rsidRDefault="000854EF" w:rsidP="000854EF">
      <w:pPr>
        <w:widowControl/>
        <w:jc w:val="left"/>
        <w:rPr>
          <w:rFonts w:ascii="Consolas" w:eastAsia="宋体" w:hAnsi="Consolas" w:cs="宋体"/>
          <w:kern w:val="0"/>
          <w:sz w:val="20"/>
          <w:szCs w:val="20"/>
        </w:rPr>
      </w:pPr>
    </w:p>
    <w:p w14:paraId="3B9DB9E9" w14:textId="77777777" w:rsidR="000854EF" w:rsidRPr="000854EF" w:rsidRDefault="000854EF" w:rsidP="000854EF">
      <w:pPr>
        <w:widowControl/>
        <w:jc w:val="left"/>
        <w:rPr>
          <w:rFonts w:ascii="Consolas" w:eastAsia="宋体" w:hAnsi="Consolas" w:cs="宋体"/>
          <w:kern w:val="0"/>
          <w:sz w:val="20"/>
          <w:szCs w:val="20"/>
        </w:rPr>
      </w:pPr>
    </w:p>
    <w:p w14:paraId="2CF1FD3B"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理想</w:t>
      </w:r>
    </w:p>
    <w:p w14:paraId="5A8C9540"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H_2_standard_1 </w:t>
      </w:r>
      <w:proofErr w:type="gramStart"/>
      <w:r w:rsidRPr="000854EF">
        <w:rPr>
          <w:rFonts w:ascii="Consolas" w:eastAsia="宋体" w:hAnsi="Consolas" w:cs="宋体"/>
          <w:kern w:val="0"/>
          <w:sz w:val="20"/>
          <w:szCs w:val="20"/>
        </w:rPr>
        <w:t>= @(</w:t>
      </w:r>
      <w:proofErr w:type="gramEnd"/>
      <w:r w:rsidRPr="000854EF">
        <w:rPr>
          <w:rFonts w:ascii="Consolas" w:eastAsia="宋体" w:hAnsi="Consolas" w:cs="宋体"/>
          <w:kern w:val="0"/>
          <w:sz w:val="20"/>
          <w:szCs w:val="20"/>
        </w:rPr>
        <w:t xml:space="preserve">f) </w:t>
      </w:r>
      <w:proofErr w:type="gramStart"/>
      <w:r w:rsidRPr="000854EF">
        <w:rPr>
          <w:rFonts w:ascii="Consolas" w:eastAsia="宋体" w:hAnsi="Consolas" w:cs="宋体"/>
          <w:kern w:val="0"/>
          <w:sz w:val="20"/>
          <w:szCs w:val="20"/>
        </w:rPr>
        <w:t>1./( (</w:t>
      </w:r>
      <w:proofErr w:type="gramEnd"/>
      <w:r w:rsidRPr="000854EF">
        <w:rPr>
          <w:rFonts w:ascii="Consolas" w:eastAsia="宋体" w:hAnsi="Consolas" w:cs="宋体"/>
          <w:kern w:val="0"/>
          <w:sz w:val="20"/>
          <w:szCs w:val="20"/>
        </w:rPr>
        <w:t>1i*f/</w:t>
      </w:r>
      <w:proofErr w:type="spellStart"/>
      <w:r w:rsidRPr="000854EF">
        <w:rPr>
          <w:rFonts w:ascii="Consolas" w:eastAsia="宋体" w:hAnsi="Consolas" w:cs="宋体"/>
          <w:kern w:val="0"/>
          <w:sz w:val="20"/>
          <w:szCs w:val="20"/>
        </w:rPr>
        <w:t>fn</w:t>
      </w:r>
      <w:proofErr w:type="spellEnd"/>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 + 2*zeta1*1i*f/</w:t>
      </w: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 xml:space="preserve"> + </w:t>
      </w:r>
      <w:proofErr w:type="gramStart"/>
      <w:r w:rsidRPr="000854EF">
        <w:rPr>
          <w:rFonts w:ascii="Consolas" w:eastAsia="宋体" w:hAnsi="Consolas" w:cs="宋体"/>
          <w:kern w:val="0"/>
          <w:sz w:val="20"/>
          <w:szCs w:val="20"/>
        </w:rPr>
        <w:t>1 )</w:t>
      </w:r>
      <w:proofErr w:type="gramEnd"/>
      <w:r w:rsidRPr="000854EF">
        <w:rPr>
          <w:rFonts w:ascii="Consolas" w:eastAsia="宋体" w:hAnsi="Consolas" w:cs="宋体"/>
          <w:kern w:val="0"/>
          <w:sz w:val="20"/>
          <w:szCs w:val="20"/>
        </w:rPr>
        <w:t>;</w:t>
      </w:r>
    </w:p>
    <w:p w14:paraId="5E46A9C4"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H_2_standard_2 = @(f) (2*zeta2*1i*f/</w:t>
      </w:r>
      <w:proofErr w:type="spellStart"/>
      <w:r w:rsidRPr="000854EF">
        <w:rPr>
          <w:rFonts w:ascii="Consolas" w:eastAsia="宋体" w:hAnsi="Consolas" w:cs="宋体"/>
          <w:kern w:val="0"/>
          <w:sz w:val="20"/>
          <w:szCs w:val="20"/>
        </w:rPr>
        <w:t>fn</w:t>
      </w:r>
      <w:proofErr w:type="spellEnd"/>
      <w:proofErr w:type="gramStart"/>
      <w:r w:rsidRPr="000854EF">
        <w:rPr>
          <w:rFonts w:ascii="Consolas" w:eastAsia="宋体" w:hAnsi="Consolas" w:cs="宋体"/>
          <w:kern w:val="0"/>
          <w:sz w:val="20"/>
          <w:szCs w:val="20"/>
        </w:rPr>
        <w:t>)./( (</w:t>
      </w:r>
      <w:proofErr w:type="gramEnd"/>
      <w:r w:rsidRPr="000854EF">
        <w:rPr>
          <w:rFonts w:ascii="Consolas" w:eastAsia="宋体" w:hAnsi="Consolas" w:cs="宋体"/>
          <w:kern w:val="0"/>
          <w:sz w:val="20"/>
          <w:szCs w:val="20"/>
        </w:rPr>
        <w:t>1i*f/</w:t>
      </w:r>
      <w:proofErr w:type="spellStart"/>
      <w:r w:rsidRPr="000854EF">
        <w:rPr>
          <w:rFonts w:ascii="Consolas" w:eastAsia="宋体" w:hAnsi="Consolas" w:cs="宋体"/>
          <w:kern w:val="0"/>
          <w:sz w:val="20"/>
          <w:szCs w:val="20"/>
        </w:rPr>
        <w:t>fn</w:t>
      </w:r>
      <w:proofErr w:type="spellEnd"/>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 + 2*zeta2*1i*f/</w:t>
      </w: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 xml:space="preserve"> + </w:t>
      </w:r>
      <w:proofErr w:type="gramStart"/>
      <w:r w:rsidRPr="000854EF">
        <w:rPr>
          <w:rFonts w:ascii="Consolas" w:eastAsia="宋体" w:hAnsi="Consolas" w:cs="宋体"/>
          <w:kern w:val="0"/>
          <w:sz w:val="20"/>
          <w:szCs w:val="20"/>
        </w:rPr>
        <w:t>1 )</w:t>
      </w:r>
      <w:proofErr w:type="gramEnd"/>
      <w:r w:rsidRPr="000854EF">
        <w:rPr>
          <w:rFonts w:ascii="Consolas" w:eastAsia="宋体" w:hAnsi="Consolas" w:cs="宋体"/>
          <w:kern w:val="0"/>
          <w:sz w:val="20"/>
          <w:szCs w:val="20"/>
        </w:rPr>
        <w:t>;</w:t>
      </w:r>
    </w:p>
    <w:p w14:paraId="57EBA529"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H_2_standard_3 </w:t>
      </w:r>
      <w:proofErr w:type="gramStart"/>
      <w:r w:rsidRPr="000854EF">
        <w:rPr>
          <w:rFonts w:ascii="Consolas" w:eastAsia="宋体" w:hAnsi="Consolas" w:cs="宋体"/>
          <w:kern w:val="0"/>
          <w:sz w:val="20"/>
          <w:szCs w:val="20"/>
        </w:rPr>
        <w:t>= @(</w:t>
      </w:r>
      <w:proofErr w:type="gramEnd"/>
      <w:r w:rsidRPr="000854EF">
        <w:rPr>
          <w:rFonts w:ascii="Consolas" w:eastAsia="宋体" w:hAnsi="Consolas" w:cs="宋体"/>
          <w:kern w:val="0"/>
          <w:sz w:val="20"/>
          <w:szCs w:val="20"/>
        </w:rPr>
        <w:t>f) ((1i*f/</w:t>
      </w:r>
      <w:proofErr w:type="spellStart"/>
      <w:r w:rsidRPr="000854EF">
        <w:rPr>
          <w:rFonts w:ascii="Consolas" w:eastAsia="宋体" w:hAnsi="Consolas" w:cs="宋体"/>
          <w:kern w:val="0"/>
          <w:sz w:val="20"/>
          <w:szCs w:val="20"/>
        </w:rPr>
        <w:t>fn</w:t>
      </w:r>
      <w:proofErr w:type="spellEnd"/>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w:t>
      </w:r>
      <w:proofErr w:type="gramStart"/>
      <w:r w:rsidRPr="000854EF">
        <w:rPr>
          <w:rFonts w:ascii="Consolas" w:eastAsia="宋体" w:hAnsi="Consolas" w:cs="宋体"/>
          <w:kern w:val="0"/>
          <w:sz w:val="20"/>
          <w:szCs w:val="20"/>
        </w:rPr>
        <w:t>)./( (</w:t>
      </w:r>
      <w:proofErr w:type="gramEnd"/>
      <w:r w:rsidRPr="000854EF">
        <w:rPr>
          <w:rFonts w:ascii="Consolas" w:eastAsia="宋体" w:hAnsi="Consolas" w:cs="宋体"/>
          <w:kern w:val="0"/>
          <w:sz w:val="20"/>
          <w:szCs w:val="20"/>
        </w:rPr>
        <w:t>1i*f/</w:t>
      </w:r>
      <w:proofErr w:type="spellStart"/>
      <w:r w:rsidRPr="000854EF">
        <w:rPr>
          <w:rFonts w:ascii="Consolas" w:eastAsia="宋体" w:hAnsi="Consolas" w:cs="宋体"/>
          <w:kern w:val="0"/>
          <w:sz w:val="20"/>
          <w:szCs w:val="20"/>
        </w:rPr>
        <w:t>fn</w:t>
      </w:r>
      <w:proofErr w:type="spellEnd"/>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 + 2*zeta3*1i*f/</w:t>
      </w: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 xml:space="preserve"> + </w:t>
      </w:r>
      <w:proofErr w:type="gramStart"/>
      <w:r w:rsidRPr="000854EF">
        <w:rPr>
          <w:rFonts w:ascii="Consolas" w:eastAsia="宋体" w:hAnsi="Consolas" w:cs="宋体"/>
          <w:kern w:val="0"/>
          <w:sz w:val="20"/>
          <w:szCs w:val="20"/>
        </w:rPr>
        <w:t>1 )</w:t>
      </w:r>
      <w:proofErr w:type="gramEnd"/>
      <w:r w:rsidRPr="000854EF">
        <w:rPr>
          <w:rFonts w:ascii="Consolas" w:eastAsia="宋体" w:hAnsi="Consolas" w:cs="宋体"/>
          <w:kern w:val="0"/>
          <w:sz w:val="20"/>
          <w:szCs w:val="20"/>
        </w:rPr>
        <w:t>;</w:t>
      </w:r>
    </w:p>
    <w:p w14:paraId="062BF163"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f_Ideal_fn</w:t>
      </w:r>
      <w:proofErr w:type="spellEnd"/>
      <w:r w:rsidRPr="000854EF">
        <w:rPr>
          <w:rFonts w:ascii="Consolas" w:eastAsia="宋体" w:hAnsi="Consolas" w:cs="宋体"/>
          <w:kern w:val="0"/>
          <w:sz w:val="20"/>
          <w:szCs w:val="20"/>
        </w:rPr>
        <w:t xml:space="preserve"> = [0.01:0.01:0.09  0.1:0.1:0.9  1:9  10:10:100];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归一化频率</w:t>
      </w:r>
    </w:p>
    <w:p w14:paraId="5ED80E1F"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f_Ideal</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f_Ideal_fn</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 xml:space="preserve">;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理想的实际频率</w:t>
      </w:r>
    </w:p>
    <w:p w14:paraId="21A2AD14"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H_Ideal_1=20*log10(abs(H_2_standard_1(</w:t>
      </w:r>
      <w:proofErr w:type="spellStart"/>
      <w:r w:rsidRPr="000854EF">
        <w:rPr>
          <w:rFonts w:ascii="Consolas" w:eastAsia="宋体" w:hAnsi="Consolas" w:cs="宋体"/>
          <w:kern w:val="0"/>
          <w:sz w:val="20"/>
          <w:szCs w:val="20"/>
        </w:rPr>
        <w:t>f_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gramEnd"/>
    </w:p>
    <w:p w14:paraId="78D6AEBB"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H_Ideal_2=20*log10(abs(H_2_standard_2(</w:t>
      </w:r>
      <w:proofErr w:type="spellStart"/>
      <w:r w:rsidRPr="000854EF">
        <w:rPr>
          <w:rFonts w:ascii="Consolas" w:eastAsia="宋体" w:hAnsi="Consolas" w:cs="宋体"/>
          <w:kern w:val="0"/>
          <w:sz w:val="20"/>
          <w:szCs w:val="20"/>
        </w:rPr>
        <w:t>f_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gramEnd"/>
    </w:p>
    <w:p w14:paraId="5EFA2D4C"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H_Ideal_3=20*log10(abs(H_2_standard_3(</w:t>
      </w:r>
      <w:proofErr w:type="spellStart"/>
      <w:r w:rsidRPr="000854EF">
        <w:rPr>
          <w:rFonts w:ascii="Consolas" w:eastAsia="宋体" w:hAnsi="Consolas" w:cs="宋体"/>
          <w:kern w:val="0"/>
          <w:sz w:val="20"/>
          <w:szCs w:val="20"/>
        </w:rPr>
        <w:t>f_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gramEnd"/>
    </w:p>
    <w:p w14:paraId="3EA8B612" w14:textId="77777777" w:rsidR="000854EF" w:rsidRPr="000854EF" w:rsidRDefault="000854EF" w:rsidP="000854EF">
      <w:pPr>
        <w:widowControl/>
        <w:jc w:val="left"/>
        <w:rPr>
          <w:rFonts w:ascii="Consolas" w:eastAsia="宋体" w:hAnsi="Consolas" w:cs="宋体"/>
          <w:kern w:val="0"/>
          <w:sz w:val="20"/>
          <w:szCs w:val="20"/>
        </w:rPr>
      </w:pPr>
    </w:p>
    <w:p w14:paraId="695D94DF" w14:textId="77777777" w:rsidR="000854EF" w:rsidRPr="000854EF" w:rsidRDefault="000854EF" w:rsidP="000854EF">
      <w:pPr>
        <w:widowControl/>
        <w:jc w:val="left"/>
        <w:rPr>
          <w:rFonts w:ascii="Consolas" w:eastAsia="宋体" w:hAnsi="Consolas" w:cs="宋体"/>
          <w:kern w:val="0"/>
          <w:sz w:val="20"/>
          <w:szCs w:val="20"/>
        </w:rPr>
      </w:pPr>
    </w:p>
    <w:p w14:paraId="46252207" w14:textId="77777777" w:rsidR="000854EF" w:rsidRPr="000854EF" w:rsidRDefault="000854EF" w:rsidP="000854EF">
      <w:pPr>
        <w:widowControl/>
        <w:jc w:val="left"/>
        <w:rPr>
          <w:rFonts w:ascii="Consolas" w:eastAsia="宋体" w:hAnsi="Consolas" w:cs="宋体"/>
          <w:kern w:val="0"/>
          <w:sz w:val="20"/>
          <w:szCs w:val="20"/>
        </w:rPr>
      </w:pPr>
    </w:p>
    <w:p w14:paraId="1997396B"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测量</w:t>
      </w:r>
    </w:p>
    <w:p w14:paraId="59826D4D"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f_Real_fn</w:t>
      </w:r>
      <w:proofErr w:type="spellEnd"/>
      <w:r w:rsidRPr="000854EF">
        <w:rPr>
          <w:rFonts w:ascii="Consolas" w:eastAsia="宋体" w:hAnsi="Consolas" w:cs="宋体"/>
          <w:kern w:val="0"/>
          <w:sz w:val="20"/>
          <w:szCs w:val="20"/>
        </w:rPr>
        <w:t xml:space="preserve">=[0.02,0.05,0.08 0.1:0.1:0.9 1:9 10,20,50];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归一化频率</w:t>
      </w:r>
    </w:p>
    <w:p w14:paraId="7BA7FBFC"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f_Real</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f_Real_fn</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fn</w:t>
      </w:r>
      <w:proofErr w:type="spellEnd"/>
      <w:r w:rsidRPr="000854EF">
        <w:rPr>
          <w:rFonts w:ascii="Consolas" w:eastAsia="宋体" w:hAnsi="Consolas" w:cs="宋体"/>
          <w:kern w:val="0"/>
          <w:sz w:val="20"/>
          <w:szCs w:val="20"/>
        </w:rPr>
        <w:t xml:space="preserve">;                                    </w:t>
      </w: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需要设置的信号源的实际频率</w:t>
      </w:r>
    </w:p>
    <w:p w14:paraId="767AEAA7" w14:textId="77777777" w:rsidR="000854EF" w:rsidRPr="000854EF" w:rsidRDefault="000854EF" w:rsidP="000854EF">
      <w:pPr>
        <w:widowControl/>
        <w:jc w:val="left"/>
        <w:rPr>
          <w:rFonts w:ascii="Consolas" w:eastAsia="宋体" w:hAnsi="Consolas" w:cs="宋体"/>
          <w:kern w:val="0"/>
          <w:sz w:val="20"/>
          <w:szCs w:val="20"/>
        </w:rPr>
      </w:pPr>
    </w:p>
    <w:p w14:paraId="64890F76" w14:textId="77777777" w:rsidR="000854EF" w:rsidRPr="000854EF" w:rsidRDefault="000854EF" w:rsidP="000854EF">
      <w:pPr>
        <w:widowControl/>
        <w:jc w:val="left"/>
        <w:rPr>
          <w:rFonts w:ascii="Consolas" w:eastAsia="宋体" w:hAnsi="Consolas" w:cs="宋体"/>
          <w:kern w:val="0"/>
          <w:sz w:val="20"/>
          <w:szCs w:val="20"/>
        </w:rPr>
      </w:pPr>
    </w:p>
    <w:p w14:paraId="79231960"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V_Source_Cap</w:t>
      </w:r>
      <w:proofErr w:type="spellEnd"/>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4.98</w:t>
      </w:r>
      <w:r w:rsidRPr="000854EF">
        <w:rPr>
          <w:rFonts w:ascii="Consolas" w:eastAsia="宋体" w:hAnsi="Consolas" w:cs="宋体"/>
          <w:kern w:val="0"/>
          <w:sz w:val="20"/>
          <w:szCs w:val="20"/>
        </w:rPr>
        <w:tab/>
        <w:t>4.85</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4.85</w:t>
      </w:r>
      <w:r w:rsidRPr="000854EF">
        <w:rPr>
          <w:rFonts w:ascii="Consolas" w:eastAsia="宋体" w:hAnsi="Consolas" w:cs="宋体"/>
          <w:kern w:val="0"/>
          <w:sz w:val="20"/>
          <w:szCs w:val="20"/>
        </w:rPr>
        <w:tab/>
        <w:t>4.83</w:t>
      </w:r>
      <w:r w:rsidRPr="000854EF">
        <w:rPr>
          <w:rFonts w:ascii="Consolas" w:eastAsia="宋体" w:hAnsi="Consolas" w:cs="宋体"/>
          <w:kern w:val="0"/>
          <w:sz w:val="20"/>
          <w:szCs w:val="20"/>
        </w:rPr>
        <w:tab/>
        <w:t>4.83</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4.83</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4.85</w:t>
      </w:r>
      <w:r w:rsidRPr="000854EF">
        <w:rPr>
          <w:rFonts w:ascii="Consolas" w:eastAsia="宋体" w:hAnsi="Consolas" w:cs="宋体"/>
          <w:kern w:val="0"/>
          <w:sz w:val="20"/>
          <w:szCs w:val="20"/>
        </w:rPr>
        <w:tab/>
        <w:t>4.85</w:t>
      </w:r>
      <w:r w:rsidRPr="000854EF">
        <w:rPr>
          <w:rFonts w:ascii="Consolas" w:eastAsia="宋体" w:hAnsi="Consolas" w:cs="宋体"/>
          <w:kern w:val="0"/>
          <w:sz w:val="20"/>
          <w:szCs w:val="20"/>
        </w:rPr>
        <w:tab/>
        <w:t>4.84</w:t>
      </w:r>
      <w:r w:rsidRPr="000854EF">
        <w:rPr>
          <w:rFonts w:ascii="Consolas" w:eastAsia="宋体" w:hAnsi="Consolas" w:cs="宋体"/>
          <w:kern w:val="0"/>
          <w:sz w:val="20"/>
          <w:szCs w:val="20"/>
        </w:rPr>
        <w:tab/>
        <w:t>4.84</w:t>
      </w:r>
      <w:proofErr w:type="gramStart"/>
      <w:r w:rsidRPr="000854EF">
        <w:rPr>
          <w:rFonts w:ascii="Consolas" w:eastAsia="宋体" w:hAnsi="Consolas" w:cs="宋体"/>
          <w:kern w:val="0"/>
          <w:sz w:val="20"/>
          <w:szCs w:val="20"/>
        </w:rPr>
        <w:t>];</w:t>
      </w:r>
      <w:proofErr w:type="gramEnd"/>
    </w:p>
    <w:p w14:paraId="52916D36"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V_Cap</w:t>
      </w:r>
      <w:proofErr w:type="spell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3.7</w:t>
      </w:r>
      <w:r w:rsidRPr="000854EF">
        <w:rPr>
          <w:rFonts w:ascii="Consolas" w:eastAsia="宋体" w:hAnsi="Consolas" w:cs="宋体"/>
          <w:kern w:val="0"/>
          <w:sz w:val="20"/>
          <w:szCs w:val="20"/>
        </w:rPr>
        <w:tab/>
        <w:t>2.03</w:t>
      </w:r>
      <w:r w:rsidRPr="000854EF">
        <w:rPr>
          <w:rFonts w:ascii="Consolas" w:eastAsia="宋体" w:hAnsi="Consolas" w:cs="宋体"/>
          <w:kern w:val="0"/>
          <w:sz w:val="20"/>
          <w:szCs w:val="20"/>
        </w:rPr>
        <w:tab/>
        <w:t>1.32</w:t>
      </w:r>
      <w:r w:rsidRPr="000854EF">
        <w:rPr>
          <w:rFonts w:ascii="Consolas" w:eastAsia="宋体" w:hAnsi="Consolas" w:cs="宋体"/>
          <w:kern w:val="0"/>
          <w:sz w:val="20"/>
          <w:szCs w:val="20"/>
        </w:rPr>
        <w:tab/>
        <w:t>1.07</w:t>
      </w:r>
      <w:r w:rsidRPr="000854EF">
        <w:rPr>
          <w:rFonts w:ascii="Consolas" w:eastAsia="宋体" w:hAnsi="Consolas" w:cs="宋体"/>
          <w:kern w:val="0"/>
          <w:sz w:val="20"/>
          <w:szCs w:val="20"/>
        </w:rPr>
        <w:tab/>
        <w:t>0.55</w:t>
      </w:r>
      <w:r w:rsidRPr="000854EF">
        <w:rPr>
          <w:rFonts w:ascii="Consolas" w:eastAsia="宋体" w:hAnsi="Consolas" w:cs="宋体"/>
          <w:kern w:val="0"/>
          <w:sz w:val="20"/>
          <w:szCs w:val="20"/>
        </w:rPr>
        <w:tab/>
        <w:t>0.37</w:t>
      </w:r>
      <w:r w:rsidRPr="000854EF">
        <w:rPr>
          <w:rFonts w:ascii="Consolas" w:eastAsia="宋体" w:hAnsi="Consolas" w:cs="宋体"/>
          <w:kern w:val="0"/>
          <w:sz w:val="20"/>
          <w:szCs w:val="20"/>
        </w:rPr>
        <w:tab/>
        <w:t>0.27</w:t>
      </w:r>
      <w:r w:rsidRPr="000854EF">
        <w:rPr>
          <w:rFonts w:ascii="Consolas" w:eastAsia="宋体" w:hAnsi="Consolas" w:cs="宋体"/>
          <w:kern w:val="0"/>
          <w:sz w:val="20"/>
          <w:szCs w:val="20"/>
        </w:rPr>
        <w:tab/>
        <w:t>0.22</w:t>
      </w:r>
      <w:r w:rsidRPr="000854EF">
        <w:rPr>
          <w:rFonts w:ascii="Consolas" w:eastAsia="宋体" w:hAnsi="Consolas" w:cs="宋体"/>
          <w:kern w:val="0"/>
          <w:sz w:val="20"/>
          <w:szCs w:val="20"/>
        </w:rPr>
        <w:tab/>
        <w:t>0.18</w:t>
      </w:r>
      <w:r w:rsidRPr="000854EF">
        <w:rPr>
          <w:rFonts w:ascii="Consolas" w:eastAsia="宋体" w:hAnsi="Consolas" w:cs="宋体"/>
          <w:kern w:val="0"/>
          <w:sz w:val="20"/>
          <w:szCs w:val="20"/>
        </w:rPr>
        <w:tab/>
        <w:t>0.156</w:t>
      </w:r>
      <w:r w:rsidRPr="000854EF">
        <w:rPr>
          <w:rFonts w:ascii="Consolas" w:eastAsia="宋体" w:hAnsi="Consolas" w:cs="宋体"/>
          <w:kern w:val="0"/>
          <w:sz w:val="20"/>
          <w:szCs w:val="20"/>
        </w:rPr>
        <w:tab/>
        <w:t>0.137</w:t>
      </w:r>
      <w:r w:rsidRPr="000854EF">
        <w:rPr>
          <w:rFonts w:ascii="Consolas" w:eastAsia="宋体" w:hAnsi="Consolas" w:cs="宋体"/>
          <w:kern w:val="0"/>
          <w:sz w:val="20"/>
          <w:szCs w:val="20"/>
        </w:rPr>
        <w:tab/>
        <w:t>0.122</w:t>
      </w:r>
      <w:r w:rsidRPr="000854EF">
        <w:rPr>
          <w:rFonts w:ascii="Consolas" w:eastAsia="宋体" w:hAnsi="Consolas" w:cs="宋体"/>
          <w:kern w:val="0"/>
          <w:sz w:val="20"/>
          <w:szCs w:val="20"/>
        </w:rPr>
        <w:tab/>
        <w:t>0.11</w:t>
      </w:r>
      <w:r w:rsidRPr="000854EF">
        <w:rPr>
          <w:rFonts w:ascii="Consolas" w:eastAsia="宋体" w:hAnsi="Consolas" w:cs="宋体"/>
          <w:kern w:val="0"/>
          <w:sz w:val="20"/>
          <w:szCs w:val="20"/>
        </w:rPr>
        <w:tab/>
        <w:t>0.0572</w:t>
      </w:r>
      <w:r w:rsidRPr="000854EF">
        <w:rPr>
          <w:rFonts w:ascii="Consolas" w:eastAsia="宋体" w:hAnsi="Consolas" w:cs="宋体"/>
          <w:kern w:val="0"/>
          <w:sz w:val="20"/>
          <w:szCs w:val="20"/>
        </w:rPr>
        <w:tab/>
        <w:t>0.0379</w:t>
      </w:r>
      <w:r w:rsidRPr="000854EF">
        <w:rPr>
          <w:rFonts w:ascii="Consolas" w:eastAsia="宋体" w:hAnsi="Consolas" w:cs="宋体"/>
          <w:kern w:val="0"/>
          <w:sz w:val="20"/>
          <w:szCs w:val="20"/>
        </w:rPr>
        <w:tab/>
        <w:t>0.0271</w:t>
      </w:r>
      <w:r w:rsidRPr="000854EF">
        <w:rPr>
          <w:rFonts w:ascii="Consolas" w:eastAsia="宋体" w:hAnsi="Consolas" w:cs="宋体"/>
          <w:kern w:val="0"/>
          <w:sz w:val="20"/>
          <w:szCs w:val="20"/>
        </w:rPr>
        <w:tab/>
        <w:t>0.0233</w:t>
      </w:r>
      <w:r w:rsidRPr="000854EF">
        <w:rPr>
          <w:rFonts w:ascii="Consolas" w:eastAsia="宋体" w:hAnsi="Consolas" w:cs="宋体"/>
          <w:kern w:val="0"/>
          <w:sz w:val="20"/>
          <w:szCs w:val="20"/>
        </w:rPr>
        <w:tab/>
        <w:t>0.017</w:t>
      </w:r>
      <w:r w:rsidRPr="000854EF">
        <w:rPr>
          <w:rFonts w:ascii="Consolas" w:eastAsia="宋体" w:hAnsi="Consolas" w:cs="宋体"/>
          <w:kern w:val="0"/>
          <w:sz w:val="20"/>
          <w:szCs w:val="20"/>
        </w:rPr>
        <w:tab/>
        <w:t>0.015</w:t>
      </w:r>
      <w:r w:rsidRPr="000854EF">
        <w:rPr>
          <w:rFonts w:ascii="Consolas" w:eastAsia="宋体" w:hAnsi="Consolas" w:cs="宋体"/>
          <w:kern w:val="0"/>
          <w:sz w:val="20"/>
          <w:szCs w:val="20"/>
        </w:rPr>
        <w:tab/>
        <w:t>0.0148</w:t>
      </w:r>
      <w:r w:rsidRPr="000854EF">
        <w:rPr>
          <w:rFonts w:ascii="Consolas" w:eastAsia="宋体" w:hAnsi="Consolas" w:cs="宋体"/>
          <w:kern w:val="0"/>
          <w:sz w:val="20"/>
          <w:szCs w:val="20"/>
        </w:rPr>
        <w:tab/>
        <w:t>0.013</w:t>
      </w:r>
      <w:r w:rsidRPr="000854EF">
        <w:rPr>
          <w:rFonts w:ascii="Consolas" w:eastAsia="宋体" w:hAnsi="Consolas" w:cs="宋体"/>
          <w:kern w:val="0"/>
          <w:sz w:val="20"/>
          <w:szCs w:val="20"/>
        </w:rPr>
        <w:tab/>
        <w:t>0.012</w:t>
      </w:r>
      <w:r w:rsidRPr="000854EF">
        <w:rPr>
          <w:rFonts w:ascii="Consolas" w:eastAsia="宋体" w:hAnsi="Consolas" w:cs="宋体"/>
          <w:kern w:val="0"/>
          <w:sz w:val="20"/>
          <w:szCs w:val="20"/>
        </w:rPr>
        <w:tab/>
        <w:t>0.00523</w:t>
      </w:r>
      <w:r w:rsidRPr="000854EF">
        <w:rPr>
          <w:rFonts w:ascii="Consolas" w:eastAsia="宋体" w:hAnsi="Consolas" w:cs="宋体"/>
          <w:kern w:val="0"/>
          <w:sz w:val="20"/>
          <w:szCs w:val="20"/>
        </w:rPr>
        <w:tab/>
        <w:t>0.00207</w:t>
      </w:r>
      <w:proofErr w:type="gramStart"/>
      <w:r w:rsidRPr="000854EF">
        <w:rPr>
          <w:rFonts w:ascii="Consolas" w:eastAsia="宋体" w:hAnsi="Consolas" w:cs="宋体"/>
          <w:kern w:val="0"/>
          <w:sz w:val="20"/>
          <w:szCs w:val="20"/>
        </w:rPr>
        <w:t>];</w:t>
      </w:r>
      <w:proofErr w:type="gramEnd"/>
    </w:p>
    <w:p w14:paraId="30179BD7"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V_Source_Res</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Cap</w:t>
      </w:r>
      <w:proofErr w:type="spellEnd"/>
      <w:r w:rsidRPr="000854EF">
        <w:rPr>
          <w:rFonts w:ascii="Consolas" w:eastAsia="宋体" w:hAnsi="Consolas" w:cs="宋体"/>
          <w:kern w:val="0"/>
          <w:sz w:val="20"/>
          <w:szCs w:val="20"/>
        </w:rPr>
        <w:t>;</w:t>
      </w:r>
      <w:proofErr w:type="gramEnd"/>
    </w:p>
    <w:p w14:paraId="14C25E2D"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V_Res</w:t>
      </w:r>
      <w:proofErr w:type="spell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3.52</w:t>
      </w:r>
      <w:r w:rsidRPr="000854EF">
        <w:rPr>
          <w:rFonts w:ascii="Consolas" w:eastAsia="宋体" w:hAnsi="Consolas" w:cs="宋体"/>
          <w:kern w:val="0"/>
          <w:sz w:val="20"/>
          <w:szCs w:val="20"/>
        </w:rPr>
        <w:tab/>
        <w:t>4.5</w:t>
      </w:r>
      <w:r w:rsidRPr="000854EF">
        <w:rPr>
          <w:rFonts w:ascii="Consolas" w:eastAsia="宋体" w:hAnsi="Consolas" w:cs="宋体"/>
          <w:kern w:val="0"/>
          <w:sz w:val="20"/>
          <w:szCs w:val="20"/>
        </w:rPr>
        <w:tab/>
        <w:t>4.71</w:t>
      </w:r>
      <w:r w:rsidRPr="000854EF">
        <w:rPr>
          <w:rFonts w:ascii="Consolas" w:eastAsia="宋体" w:hAnsi="Consolas" w:cs="宋体"/>
          <w:kern w:val="0"/>
          <w:sz w:val="20"/>
          <w:szCs w:val="20"/>
        </w:rPr>
        <w:tab/>
        <w:t>4.75</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4.8</w:t>
      </w:r>
      <w:r w:rsidRPr="000854EF">
        <w:rPr>
          <w:rFonts w:ascii="Consolas" w:eastAsia="宋体" w:hAnsi="Consolas" w:cs="宋体"/>
          <w:kern w:val="0"/>
          <w:sz w:val="20"/>
          <w:szCs w:val="20"/>
        </w:rPr>
        <w:tab/>
        <w:t>4.8</w:t>
      </w:r>
      <w:r w:rsidRPr="000854EF">
        <w:rPr>
          <w:rFonts w:ascii="Consolas" w:eastAsia="宋体" w:hAnsi="Consolas" w:cs="宋体"/>
          <w:kern w:val="0"/>
          <w:sz w:val="20"/>
          <w:szCs w:val="20"/>
        </w:rPr>
        <w:tab/>
        <w:t>4.8</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4.83</w:t>
      </w:r>
      <w:r w:rsidRPr="000854EF">
        <w:rPr>
          <w:rFonts w:ascii="Consolas" w:eastAsia="宋体" w:hAnsi="Consolas" w:cs="宋体"/>
          <w:kern w:val="0"/>
          <w:sz w:val="20"/>
          <w:szCs w:val="20"/>
        </w:rPr>
        <w:tab/>
        <w:t>4.83</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4.82</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4.79</w:t>
      </w:r>
      <w:r w:rsidRPr="000854EF">
        <w:rPr>
          <w:rFonts w:ascii="Consolas" w:eastAsia="宋体" w:hAnsi="Consolas" w:cs="宋体"/>
          <w:kern w:val="0"/>
          <w:sz w:val="20"/>
          <w:szCs w:val="20"/>
        </w:rPr>
        <w:tab/>
        <w:t>4.77</w:t>
      </w:r>
      <w:r w:rsidRPr="000854EF">
        <w:rPr>
          <w:rFonts w:ascii="Consolas" w:eastAsia="宋体" w:hAnsi="Consolas" w:cs="宋体"/>
          <w:kern w:val="0"/>
          <w:sz w:val="20"/>
          <w:szCs w:val="20"/>
        </w:rPr>
        <w:tab/>
        <w:t>4.76</w:t>
      </w:r>
      <w:r w:rsidRPr="000854EF">
        <w:rPr>
          <w:rFonts w:ascii="Consolas" w:eastAsia="宋体" w:hAnsi="Consolas" w:cs="宋体"/>
          <w:kern w:val="0"/>
          <w:sz w:val="20"/>
          <w:szCs w:val="20"/>
        </w:rPr>
        <w:tab/>
        <w:t>4.79</w:t>
      </w:r>
      <w:r w:rsidRPr="000854EF">
        <w:rPr>
          <w:rFonts w:ascii="Consolas" w:eastAsia="宋体" w:hAnsi="Consolas" w:cs="宋体"/>
          <w:kern w:val="0"/>
          <w:sz w:val="20"/>
          <w:szCs w:val="20"/>
        </w:rPr>
        <w:tab/>
        <w:t>4.51</w:t>
      </w:r>
      <w:r w:rsidRPr="000854EF">
        <w:rPr>
          <w:rFonts w:ascii="Consolas" w:eastAsia="宋体" w:hAnsi="Consolas" w:cs="宋体"/>
          <w:kern w:val="0"/>
          <w:sz w:val="20"/>
          <w:szCs w:val="20"/>
        </w:rPr>
        <w:tab/>
        <w:t>3.56</w:t>
      </w:r>
      <w:proofErr w:type="gramStart"/>
      <w:r w:rsidRPr="000854EF">
        <w:rPr>
          <w:rFonts w:ascii="Consolas" w:eastAsia="宋体" w:hAnsi="Consolas" w:cs="宋体"/>
          <w:kern w:val="0"/>
          <w:sz w:val="20"/>
          <w:szCs w:val="20"/>
        </w:rPr>
        <w:t>];</w:t>
      </w:r>
      <w:proofErr w:type="gramEnd"/>
    </w:p>
    <w:p w14:paraId="7FA39A5E"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lastRenderedPageBreak/>
        <w:t>V_Source_RL</w:t>
      </w:r>
      <w:proofErr w:type="spell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5.05</w:t>
      </w:r>
      <w:r w:rsidRPr="000854EF">
        <w:rPr>
          <w:rFonts w:ascii="Consolas" w:eastAsia="宋体" w:hAnsi="Consolas" w:cs="宋体"/>
          <w:kern w:val="0"/>
          <w:sz w:val="20"/>
          <w:szCs w:val="20"/>
        </w:rPr>
        <w:tab/>
        <w:t>5.03</w:t>
      </w:r>
      <w:r w:rsidRPr="000854EF">
        <w:rPr>
          <w:rFonts w:ascii="Consolas" w:eastAsia="宋体" w:hAnsi="Consolas" w:cs="宋体"/>
          <w:kern w:val="0"/>
          <w:sz w:val="20"/>
          <w:szCs w:val="20"/>
        </w:rPr>
        <w:tab/>
        <w:t>4.97</w:t>
      </w:r>
      <w:r w:rsidRPr="000854EF">
        <w:rPr>
          <w:rFonts w:ascii="Consolas" w:eastAsia="宋体" w:hAnsi="Consolas" w:cs="宋体"/>
          <w:kern w:val="0"/>
          <w:sz w:val="20"/>
          <w:szCs w:val="20"/>
        </w:rPr>
        <w:tab/>
        <w:t>4.93</w:t>
      </w:r>
      <w:r w:rsidRPr="000854EF">
        <w:rPr>
          <w:rFonts w:ascii="Consolas" w:eastAsia="宋体" w:hAnsi="Consolas" w:cs="宋体"/>
          <w:kern w:val="0"/>
          <w:sz w:val="20"/>
          <w:szCs w:val="20"/>
        </w:rPr>
        <w:tab/>
        <w:t>4.55</w:t>
      </w:r>
      <w:r w:rsidRPr="000854EF">
        <w:rPr>
          <w:rFonts w:ascii="Consolas" w:eastAsia="宋体" w:hAnsi="Consolas" w:cs="宋体"/>
          <w:kern w:val="0"/>
          <w:sz w:val="20"/>
          <w:szCs w:val="20"/>
        </w:rPr>
        <w:tab/>
        <w:t>4.02</w:t>
      </w:r>
      <w:r w:rsidRPr="000854EF">
        <w:rPr>
          <w:rFonts w:ascii="Consolas" w:eastAsia="宋体" w:hAnsi="Consolas" w:cs="宋体"/>
          <w:kern w:val="0"/>
          <w:sz w:val="20"/>
          <w:szCs w:val="20"/>
        </w:rPr>
        <w:tab/>
        <w:t>3.39</w:t>
      </w:r>
      <w:r w:rsidRPr="000854EF">
        <w:rPr>
          <w:rFonts w:ascii="Consolas" w:eastAsia="宋体" w:hAnsi="Consolas" w:cs="宋体"/>
          <w:kern w:val="0"/>
          <w:sz w:val="20"/>
          <w:szCs w:val="20"/>
        </w:rPr>
        <w:tab/>
        <w:t>2.77</w:t>
      </w:r>
      <w:r w:rsidRPr="000854EF">
        <w:rPr>
          <w:rFonts w:ascii="Consolas" w:eastAsia="宋体" w:hAnsi="Consolas" w:cs="宋体"/>
          <w:kern w:val="0"/>
          <w:sz w:val="20"/>
          <w:szCs w:val="20"/>
        </w:rPr>
        <w:tab/>
        <w:t>2.2</w:t>
      </w:r>
      <w:r w:rsidRPr="000854EF">
        <w:rPr>
          <w:rFonts w:ascii="Consolas" w:eastAsia="宋体" w:hAnsi="Consolas" w:cs="宋体"/>
          <w:kern w:val="0"/>
          <w:sz w:val="20"/>
          <w:szCs w:val="20"/>
        </w:rPr>
        <w:tab/>
        <w:t>1.66</w:t>
      </w:r>
      <w:r w:rsidRPr="000854EF">
        <w:rPr>
          <w:rFonts w:ascii="Consolas" w:eastAsia="宋体" w:hAnsi="Consolas" w:cs="宋体"/>
          <w:kern w:val="0"/>
          <w:sz w:val="20"/>
          <w:szCs w:val="20"/>
        </w:rPr>
        <w:tab/>
        <w:t>1.16</w:t>
      </w:r>
      <w:r w:rsidRPr="000854EF">
        <w:rPr>
          <w:rFonts w:ascii="Consolas" w:eastAsia="宋体" w:hAnsi="Consolas" w:cs="宋体"/>
          <w:kern w:val="0"/>
          <w:sz w:val="20"/>
          <w:szCs w:val="20"/>
        </w:rPr>
        <w:tab/>
        <w:t>0.758</w:t>
      </w:r>
      <w:r w:rsidRPr="000854EF">
        <w:rPr>
          <w:rFonts w:ascii="Consolas" w:eastAsia="宋体" w:hAnsi="Consolas" w:cs="宋体"/>
          <w:kern w:val="0"/>
          <w:sz w:val="20"/>
          <w:szCs w:val="20"/>
        </w:rPr>
        <w:tab/>
        <w:t>0.492</w:t>
      </w:r>
      <w:r w:rsidRPr="000854EF">
        <w:rPr>
          <w:rFonts w:ascii="Consolas" w:eastAsia="宋体" w:hAnsi="Consolas" w:cs="宋体"/>
          <w:kern w:val="0"/>
          <w:sz w:val="20"/>
          <w:szCs w:val="20"/>
        </w:rPr>
        <w:tab/>
        <w:t>2.37</w:t>
      </w:r>
      <w:r w:rsidRPr="000854EF">
        <w:rPr>
          <w:rFonts w:ascii="Consolas" w:eastAsia="宋体" w:hAnsi="Consolas" w:cs="宋体"/>
          <w:kern w:val="0"/>
          <w:sz w:val="20"/>
          <w:szCs w:val="20"/>
        </w:rPr>
        <w:tab/>
        <w:t>3.39</w:t>
      </w:r>
      <w:r w:rsidRPr="000854EF">
        <w:rPr>
          <w:rFonts w:ascii="Consolas" w:eastAsia="宋体" w:hAnsi="Consolas" w:cs="宋体"/>
          <w:kern w:val="0"/>
          <w:sz w:val="20"/>
          <w:szCs w:val="20"/>
        </w:rPr>
        <w:tab/>
        <w:t>3.91</w:t>
      </w:r>
      <w:r w:rsidRPr="000854EF">
        <w:rPr>
          <w:rFonts w:ascii="Consolas" w:eastAsia="宋体" w:hAnsi="Consolas" w:cs="宋体"/>
          <w:kern w:val="0"/>
          <w:sz w:val="20"/>
          <w:szCs w:val="20"/>
        </w:rPr>
        <w:tab/>
        <w:t>4.2</w:t>
      </w:r>
      <w:r w:rsidRPr="000854EF">
        <w:rPr>
          <w:rFonts w:ascii="Consolas" w:eastAsia="宋体" w:hAnsi="Consolas" w:cs="宋体"/>
          <w:kern w:val="0"/>
          <w:sz w:val="20"/>
          <w:szCs w:val="20"/>
        </w:rPr>
        <w:tab/>
        <w:t>4.38</w:t>
      </w:r>
      <w:r w:rsidRPr="000854EF">
        <w:rPr>
          <w:rFonts w:ascii="Consolas" w:eastAsia="宋体" w:hAnsi="Consolas" w:cs="宋体"/>
          <w:kern w:val="0"/>
          <w:sz w:val="20"/>
          <w:szCs w:val="20"/>
        </w:rPr>
        <w:tab/>
        <w:t>4.5</w:t>
      </w:r>
      <w:r w:rsidRPr="000854EF">
        <w:rPr>
          <w:rFonts w:ascii="Consolas" w:eastAsia="宋体" w:hAnsi="Consolas" w:cs="宋体"/>
          <w:kern w:val="0"/>
          <w:sz w:val="20"/>
          <w:szCs w:val="20"/>
        </w:rPr>
        <w:tab/>
        <w:t>4.58</w:t>
      </w:r>
      <w:r w:rsidRPr="000854EF">
        <w:rPr>
          <w:rFonts w:ascii="Consolas" w:eastAsia="宋体" w:hAnsi="Consolas" w:cs="宋体"/>
          <w:kern w:val="0"/>
          <w:sz w:val="20"/>
          <w:szCs w:val="20"/>
        </w:rPr>
        <w:tab/>
        <w:t>4.63</w:t>
      </w:r>
      <w:r w:rsidRPr="000854EF">
        <w:rPr>
          <w:rFonts w:ascii="Consolas" w:eastAsia="宋体" w:hAnsi="Consolas" w:cs="宋体"/>
          <w:kern w:val="0"/>
          <w:sz w:val="20"/>
          <w:szCs w:val="20"/>
        </w:rPr>
        <w:tab/>
        <w:t>4.69</w:t>
      </w:r>
      <w:r w:rsidRPr="000854EF">
        <w:rPr>
          <w:rFonts w:ascii="Consolas" w:eastAsia="宋体" w:hAnsi="Consolas" w:cs="宋体"/>
          <w:kern w:val="0"/>
          <w:sz w:val="20"/>
          <w:szCs w:val="20"/>
        </w:rPr>
        <w:tab/>
        <w:t>4.8</w:t>
      </w:r>
      <w:r w:rsidRPr="000854EF">
        <w:rPr>
          <w:rFonts w:ascii="Consolas" w:eastAsia="宋体" w:hAnsi="Consolas" w:cs="宋体"/>
          <w:kern w:val="0"/>
          <w:sz w:val="20"/>
          <w:szCs w:val="20"/>
        </w:rPr>
        <w:tab/>
        <w:t>4.82</w:t>
      </w:r>
      <w:proofErr w:type="gramStart"/>
      <w:r w:rsidRPr="000854EF">
        <w:rPr>
          <w:rFonts w:ascii="Consolas" w:eastAsia="宋体" w:hAnsi="Consolas" w:cs="宋体"/>
          <w:kern w:val="0"/>
          <w:sz w:val="20"/>
          <w:szCs w:val="20"/>
        </w:rPr>
        <w:t>];</w:t>
      </w:r>
      <w:proofErr w:type="gramEnd"/>
    </w:p>
    <w:p w14:paraId="426606ED"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V_RL        </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0.012</w:t>
      </w:r>
      <w:r w:rsidRPr="000854EF">
        <w:rPr>
          <w:rFonts w:ascii="Consolas" w:eastAsia="宋体" w:hAnsi="Consolas" w:cs="宋体"/>
          <w:kern w:val="0"/>
          <w:sz w:val="20"/>
          <w:szCs w:val="20"/>
        </w:rPr>
        <w:tab/>
        <w:t>0.025</w:t>
      </w:r>
      <w:r w:rsidRPr="000854EF">
        <w:rPr>
          <w:rFonts w:ascii="Consolas" w:eastAsia="宋体" w:hAnsi="Consolas" w:cs="宋体"/>
          <w:kern w:val="0"/>
          <w:sz w:val="20"/>
          <w:szCs w:val="20"/>
        </w:rPr>
        <w:tab/>
        <w:t>0.042</w:t>
      </w:r>
      <w:r w:rsidRPr="000854EF">
        <w:rPr>
          <w:rFonts w:ascii="Consolas" w:eastAsia="宋体" w:hAnsi="Consolas" w:cs="宋体"/>
          <w:kern w:val="0"/>
          <w:sz w:val="20"/>
          <w:szCs w:val="20"/>
        </w:rPr>
        <w:tab/>
        <w:t>0.052</w:t>
      </w:r>
      <w:r w:rsidRPr="000854EF">
        <w:rPr>
          <w:rFonts w:ascii="Consolas" w:eastAsia="宋体" w:hAnsi="Consolas" w:cs="宋体"/>
          <w:kern w:val="0"/>
          <w:sz w:val="20"/>
          <w:szCs w:val="20"/>
        </w:rPr>
        <w:tab/>
        <w:t>0.203</w:t>
      </w:r>
      <w:r w:rsidRPr="000854EF">
        <w:rPr>
          <w:rFonts w:ascii="Consolas" w:eastAsia="宋体" w:hAnsi="Consolas" w:cs="宋体"/>
          <w:kern w:val="0"/>
          <w:sz w:val="20"/>
          <w:szCs w:val="20"/>
        </w:rPr>
        <w:tab/>
        <w:t>0.418</w:t>
      </w:r>
      <w:r w:rsidRPr="000854EF">
        <w:rPr>
          <w:rFonts w:ascii="Consolas" w:eastAsia="宋体" w:hAnsi="Consolas" w:cs="宋体"/>
          <w:kern w:val="0"/>
          <w:sz w:val="20"/>
          <w:szCs w:val="20"/>
        </w:rPr>
        <w:tab/>
        <w:t>0.636</w:t>
      </w:r>
      <w:r w:rsidRPr="000854EF">
        <w:rPr>
          <w:rFonts w:ascii="Consolas" w:eastAsia="宋体" w:hAnsi="Consolas" w:cs="宋体"/>
          <w:kern w:val="0"/>
          <w:sz w:val="20"/>
          <w:szCs w:val="20"/>
        </w:rPr>
        <w:tab/>
        <w:t>0.931</w:t>
      </w:r>
      <w:r w:rsidRPr="000854EF">
        <w:rPr>
          <w:rFonts w:ascii="Consolas" w:eastAsia="宋体" w:hAnsi="Consolas" w:cs="宋体"/>
          <w:kern w:val="0"/>
          <w:sz w:val="20"/>
          <w:szCs w:val="20"/>
        </w:rPr>
        <w:tab/>
        <w:t>1.17</w:t>
      </w:r>
      <w:r w:rsidRPr="000854EF">
        <w:rPr>
          <w:rFonts w:ascii="Consolas" w:eastAsia="宋体" w:hAnsi="Consolas" w:cs="宋体"/>
          <w:kern w:val="0"/>
          <w:sz w:val="20"/>
          <w:szCs w:val="20"/>
        </w:rPr>
        <w:tab/>
        <w:t>1.29</w:t>
      </w:r>
      <w:r w:rsidRPr="000854EF">
        <w:rPr>
          <w:rFonts w:ascii="Consolas" w:eastAsia="宋体" w:hAnsi="Consolas" w:cs="宋体"/>
          <w:kern w:val="0"/>
          <w:sz w:val="20"/>
          <w:szCs w:val="20"/>
        </w:rPr>
        <w:tab/>
        <w:t>1.56</w:t>
      </w:r>
      <w:r w:rsidRPr="000854EF">
        <w:rPr>
          <w:rFonts w:ascii="Consolas" w:eastAsia="宋体" w:hAnsi="Consolas" w:cs="宋体"/>
          <w:kern w:val="0"/>
          <w:sz w:val="20"/>
          <w:szCs w:val="20"/>
        </w:rPr>
        <w:tab/>
        <w:t>1.76</w:t>
      </w:r>
      <w:r w:rsidRPr="000854EF">
        <w:rPr>
          <w:rFonts w:ascii="Consolas" w:eastAsia="宋体" w:hAnsi="Consolas" w:cs="宋体"/>
          <w:kern w:val="0"/>
          <w:sz w:val="20"/>
          <w:szCs w:val="20"/>
        </w:rPr>
        <w:tab/>
        <w:t>1.95</w:t>
      </w:r>
      <w:r w:rsidRPr="000854EF">
        <w:rPr>
          <w:rFonts w:ascii="Consolas" w:eastAsia="宋体" w:hAnsi="Consolas" w:cs="宋体"/>
          <w:kern w:val="0"/>
          <w:sz w:val="20"/>
          <w:szCs w:val="20"/>
        </w:rPr>
        <w:tab/>
        <w:t>3.25</w:t>
      </w:r>
      <w:r w:rsidRPr="000854EF">
        <w:rPr>
          <w:rFonts w:ascii="Consolas" w:eastAsia="宋体" w:hAnsi="Consolas" w:cs="宋体"/>
          <w:kern w:val="0"/>
          <w:sz w:val="20"/>
          <w:szCs w:val="20"/>
        </w:rPr>
        <w:tab/>
        <w:t>3.89</w:t>
      </w:r>
      <w:r w:rsidRPr="000854EF">
        <w:rPr>
          <w:rFonts w:ascii="Consolas" w:eastAsia="宋体" w:hAnsi="Consolas" w:cs="宋体"/>
          <w:kern w:val="0"/>
          <w:sz w:val="20"/>
          <w:szCs w:val="20"/>
        </w:rPr>
        <w:tab/>
        <w:t>4.12</w:t>
      </w:r>
      <w:r w:rsidRPr="000854EF">
        <w:rPr>
          <w:rFonts w:ascii="Consolas" w:eastAsia="宋体" w:hAnsi="Consolas" w:cs="宋体"/>
          <w:kern w:val="0"/>
          <w:sz w:val="20"/>
          <w:szCs w:val="20"/>
        </w:rPr>
        <w:tab/>
        <w:t>4.41</w:t>
      </w:r>
      <w:r w:rsidRPr="000854EF">
        <w:rPr>
          <w:rFonts w:ascii="Consolas" w:eastAsia="宋体" w:hAnsi="Consolas" w:cs="宋体"/>
          <w:kern w:val="0"/>
          <w:sz w:val="20"/>
          <w:szCs w:val="20"/>
        </w:rPr>
        <w:tab/>
        <w:t>4.52</w:t>
      </w:r>
      <w:r w:rsidRPr="000854EF">
        <w:rPr>
          <w:rFonts w:ascii="Consolas" w:eastAsia="宋体" w:hAnsi="Consolas" w:cs="宋体"/>
          <w:kern w:val="0"/>
          <w:sz w:val="20"/>
          <w:szCs w:val="20"/>
        </w:rPr>
        <w:tab/>
        <w:t>4.61</w:t>
      </w:r>
      <w:r w:rsidRPr="000854EF">
        <w:rPr>
          <w:rFonts w:ascii="Consolas" w:eastAsia="宋体" w:hAnsi="Consolas" w:cs="宋体"/>
          <w:kern w:val="0"/>
          <w:sz w:val="20"/>
          <w:szCs w:val="20"/>
        </w:rPr>
        <w:tab/>
        <w:t>4.66</w:t>
      </w:r>
      <w:r w:rsidRPr="000854EF">
        <w:rPr>
          <w:rFonts w:ascii="Consolas" w:eastAsia="宋体" w:hAnsi="Consolas" w:cs="宋体"/>
          <w:kern w:val="0"/>
          <w:sz w:val="20"/>
          <w:szCs w:val="20"/>
        </w:rPr>
        <w:tab/>
        <w:t>4.69</w:t>
      </w:r>
      <w:r w:rsidRPr="000854EF">
        <w:rPr>
          <w:rFonts w:ascii="Consolas" w:eastAsia="宋体" w:hAnsi="Consolas" w:cs="宋体"/>
          <w:kern w:val="0"/>
          <w:sz w:val="20"/>
          <w:szCs w:val="20"/>
        </w:rPr>
        <w:tab/>
        <w:t>4.74</w:t>
      </w:r>
      <w:r w:rsidRPr="000854EF">
        <w:rPr>
          <w:rFonts w:ascii="Consolas" w:eastAsia="宋体" w:hAnsi="Consolas" w:cs="宋体"/>
          <w:kern w:val="0"/>
          <w:sz w:val="20"/>
          <w:szCs w:val="20"/>
        </w:rPr>
        <w:tab/>
        <w:t>4.81</w:t>
      </w:r>
      <w:r w:rsidRPr="000854EF">
        <w:rPr>
          <w:rFonts w:ascii="Consolas" w:eastAsia="宋体" w:hAnsi="Consolas" w:cs="宋体"/>
          <w:kern w:val="0"/>
          <w:sz w:val="20"/>
          <w:szCs w:val="20"/>
        </w:rPr>
        <w:tab/>
        <w:t>4.83</w:t>
      </w:r>
      <w:proofErr w:type="gramStart"/>
      <w:r w:rsidRPr="000854EF">
        <w:rPr>
          <w:rFonts w:ascii="Consolas" w:eastAsia="宋体" w:hAnsi="Consolas" w:cs="宋体"/>
          <w:kern w:val="0"/>
          <w:sz w:val="20"/>
          <w:szCs w:val="20"/>
        </w:rPr>
        <w:t>];</w:t>
      </w:r>
      <w:proofErr w:type="gramEnd"/>
    </w:p>
    <w:p w14:paraId="5F2498D3" w14:textId="77777777" w:rsidR="000854EF" w:rsidRPr="000854EF" w:rsidRDefault="000854EF" w:rsidP="000854EF">
      <w:pPr>
        <w:widowControl/>
        <w:jc w:val="left"/>
        <w:rPr>
          <w:rFonts w:ascii="Consolas" w:eastAsia="宋体" w:hAnsi="Consolas" w:cs="宋体"/>
          <w:kern w:val="0"/>
          <w:sz w:val="20"/>
          <w:szCs w:val="20"/>
        </w:rPr>
      </w:pPr>
    </w:p>
    <w:p w14:paraId="1A07B19E"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w:t>
      </w:r>
    </w:p>
    <w:p w14:paraId="3435C182"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V_Cap_Ideal=</w:t>
      </w:r>
      <w:proofErr w:type="gramStart"/>
      <w:r w:rsidRPr="000854EF">
        <w:rPr>
          <w:rFonts w:ascii="Consolas" w:eastAsia="宋体" w:hAnsi="Consolas" w:cs="宋体"/>
          <w:kern w:val="0"/>
          <w:sz w:val="20"/>
          <w:szCs w:val="20"/>
        </w:rPr>
        <w:t>abs((</w:t>
      </w:r>
      <w:proofErr w:type="gramEnd"/>
      <w:r w:rsidRPr="000854EF">
        <w:rPr>
          <w:rFonts w:ascii="Consolas" w:eastAsia="宋体" w:hAnsi="Consolas" w:cs="宋体"/>
          <w:kern w:val="0"/>
          <w:sz w:val="20"/>
          <w:szCs w:val="20"/>
        </w:rPr>
        <w:t>1/C</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(1/C+1i*2*pi*f_Real*R-(2*pi*f_Real</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2*L)</w:t>
      </w:r>
      <w:proofErr w:type="gramStart"/>
      <w:r w:rsidRPr="000854EF">
        <w:rPr>
          <w:rFonts w:ascii="Consolas" w:eastAsia="宋体" w:hAnsi="Consolas" w:cs="宋体"/>
          <w:kern w:val="0"/>
          <w:sz w:val="20"/>
          <w:szCs w:val="20"/>
        </w:rPr>
        <w:t>);</w:t>
      </w:r>
      <w:proofErr w:type="gramEnd"/>
    </w:p>
    <w:p w14:paraId="0D4D5A2B"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V_Cap_Ideal</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V_Cap_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spellStart"/>
      <w:proofErr w:type="gramEnd"/>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Cap</w:t>
      </w:r>
      <w:proofErr w:type="spellEnd"/>
      <w:r w:rsidRPr="000854EF">
        <w:rPr>
          <w:rFonts w:ascii="Consolas" w:eastAsia="宋体" w:hAnsi="Consolas" w:cs="宋体"/>
          <w:kern w:val="0"/>
          <w:sz w:val="20"/>
          <w:szCs w:val="20"/>
        </w:rPr>
        <w:t>;</w:t>
      </w:r>
      <w:proofErr w:type="gramEnd"/>
    </w:p>
    <w:p w14:paraId="6B88D11A"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V_Res_Ideal=</w:t>
      </w:r>
      <w:proofErr w:type="gramStart"/>
      <w:r w:rsidRPr="000854EF">
        <w:rPr>
          <w:rFonts w:ascii="Consolas" w:eastAsia="宋体" w:hAnsi="Consolas" w:cs="宋体"/>
          <w:kern w:val="0"/>
          <w:sz w:val="20"/>
          <w:szCs w:val="20"/>
        </w:rPr>
        <w:t>abs((</w:t>
      </w:r>
      <w:proofErr w:type="gramEnd"/>
      <w:r w:rsidRPr="000854EF">
        <w:rPr>
          <w:rFonts w:ascii="Consolas" w:eastAsia="宋体" w:hAnsi="Consolas" w:cs="宋体"/>
          <w:kern w:val="0"/>
          <w:sz w:val="20"/>
          <w:szCs w:val="20"/>
        </w:rPr>
        <w:t>1i*2*pi*f_Real*R</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(1/C+1i*2*pi*f_Real*R-(2*pi*f_Real</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2*L)</w:t>
      </w:r>
      <w:proofErr w:type="gramStart"/>
      <w:r w:rsidRPr="000854EF">
        <w:rPr>
          <w:rFonts w:ascii="Consolas" w:eastAsia="宋体" w:hAnsi="Consolas" w:cs="宋体"/>
          <w:kern w:val="0"/>
          <w:sz w:val="20"/>
          <w:szCs w:val="20"/>
        </w:rPr>
        <w:t>);</w:t>
      </w:r>
      <w:proofErr w:type="gramEnd"/>
    </w:p>
    <w:p w14:paraId="7ACAB619"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V_Res_Ideal</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V_Res_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spellStart"/>
      <w:proofErr w:type="gramEnd"/>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Res</w:t>
      </w:r>
      <w:proofErr w:type="spellEnd"/>
      <w:r w:rsidRPr="000854EF">
        <w:rPr>
          <w:rFonts w:ascii="Consolas" w:eastAsia="宋体" w:hAnsi="Consolas" w:cs="宋体"/>
          <w:kern w:val="0"/>
          <w:sz w:val="20"/>
          <w:szCs w:val="20"/>
        </w:rPr>
        <w:t>;</w:t>
      </w:r>
      <w:proofErr w:type="gramEnd"/>
    </w:p>
    <w:p w14:paraId="4DB8CD66"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V_RL_Ideal</w:t>
      </w:r>
      <w:proofErr w:type="spellEnd"/>
      <w:r w:rsidRPr="000854EF">
        <w:rPr>
          <w:rFonts w:ascii="Consolas" w:eastAsia="宋体" w:hAnsi="Consolas" w:cs="宋体"/>
          <w:kern w:val="0"/>
          <w:sz w:val="20"/>
          <w:szCs w:val="20"/>
        </w:rPr>
        <w:t xml:space="preserve"> =(1i*2*pi*f_Real*L*R./(1i*2*pi*f_Real*L+R)</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((1i*2*pi*f_Real*L*R./(1i*2*pi*f_Real*L+R</w:t>
      </w:r>
      <w:proofErr w:type="gramStart"/>
      <w:r w:rsidRPr="000854EF">
        <w:rPr>
          <w:rFonts w:ascii="Consolas" w:eastAsia="宋体" w:hAnsi="Consolas" w:cs="宋体"/>
          <w:kern w:val="0"/>
          <w:sz w:val="20"/>
          <w:szCs w:val="20"/>
        </w:rPr>
        <w:t>))+1./</w:t>
      </w:r>
      <w:proofErr w:type="gramEnd"/>
      <w:r w:rsidRPr="000854EF">
        <w:rPr>
          <w:rFonts w:ascii="Consolas" w:eastAsia="宋体" w:hAnsi="Consolas" w:cs="宋体"/>
          <w:kern w:val="0"/>
          <w:sz w:val="20"/>
          <w:szCs w:val="20"/>
        </w:rPr>
        <w:t>(1i*2*pi*f_Real*C)</w:t>
      </w:r>
      <w:proofErr w:type="gramStart"/>
      <w:r w:rsidRPr="000854EF">
        <w:rPr>
          <w:rFonts w:ascii="Consolas" w:eastAsia="宋体" w:hAnsi="Consolas" w:cs="宋体"/>
          <w:kern w:val="0"/>
          <w:sz w:val="20"/>
          <w:szCs w:val="20"/>
        </w:rPr>
        <w:t>);</w:t>
      </w:r>
      <w:proofErr w:type="gramEnd"/>
    </w:p>
    <w:p w14:paraId="45ACA6AF"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V_RL_Ideal</w:t>
      </w:r>
      <w:proofErr w:type="spellEnd"/>
      <w:r w:rsidRPr="000854EF">
        <w:rPr>
          <w:rFonts w:ascii="Consolas" w:eastAsia="宋体" w:hAnsi="Consolas" w:cs="宋体"/>
          <w:kern w:val="0"/>
          <w:sz w:val="20"/>
          <w:szCs w:val="20"/>
        </w:rPr>
        <w:t xml:space="preserve"> =abs(</w:t>
      </w:r>
      <w:proofErr w:type="spellStart"/>
      <w:r w:rsidRPr="000854EF">
        <w:rPr>
          <w:rFonts w:ascii="Consolas" w:eastAsia="宋体" w:hAnsi="Consolas" w:cs="宋体"/>
          <w:kern w:val="0"/>
          <w:sz w:val="20"/>
          <w:szCs w:val="20"/>
        </w:rPr>
        <w:t>V_RL_Ideal</w:t>
      </w:r>
      <w:proofErr w:type="spellEnd"/>
      <w:proofErr w:type="gramStart"/>
      <w:r w:rsidRPr="000854EF">
        <w:rPr>
          <w:rFonts w:ascii="Consolas" w:eastAsia="宋体" w:hAnsi="Consolas" w:cs="宋体"/>
          <w:kern w:val="0"/>
          <w:sz w:val="20"/>
          <w:szCs w:val="20"/>
        </w:rPr>
        <w:t>);</w:t>
      </w:r>
      <w:proofErr w:type="gramEnd"/>
    </w:p>
    <w:p w14:paraId="0B835F3E"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V_RL_Ideal</w:t>
      </w:r>
      <w:proofErr w:type="spellEnd"/>
      <w:r w:rsidRPr="000854EF">
        <w:rPr>
          <w:rFonts w:ascii="Consolas" w:eastAsia="宋体" w:hAnsi="Consolas" w:cs="宋体"/>
          <w:kern w:val="0"/>
          <w:sz w:val="20"/>
          <w:szCs w:val="20"/>
        </w:rPr>
        <w:t xml:space="preserve"> =</w:t>
      </w:r>
      <w:proofErr w:type="spellStart"/>
      <w:r w:rsidRPr="000854EF">
        <w:rPr>
          <w:rFonts w:ascii="Consolas" w:eastAsia="宋体" w:hAnsi="Consolas" w:cs="宋体"/>
          <w:kern w:val="0"/>
          <w:sz w:val="20"/>
          <w:szCs w:val="20"/>
        </w:rPr>
        <w:t>V_RL_</w:t>
      </w:r>
      <w:proofErr w:type="gramStart"/>
      <w:r w:rsidRPr="000854EF">
        <w:rPr>
          <w:rFonts w:ascii="Consolas" w:eastAsia="宋体" w:hAnsi="Consolas" w:cs="宋体"/>
          <w:kern w:val="0"/>
          <w:sz w:val="20"/>
          <w:szCs w:val="20"/>
        </w:rPr>
        <w:t>Ideal</w:t>
      </w:r>
      <w:proofErr w:type="spellEnd"/>
      <w:r w:rsidRPr="000854EF">
        <w:rPr>
          <w:rFonts w:ascii="Consolas" w:eastAsia="宋体" w:hAnsi="Consolas" w:cs="宋体"/>
          <w:kern w:val="0"/>
          <w:sz w:val="20"/>
          <w:szCs w:val="20"/>
        </w:rPr>
        <w:t>.*</w:t>
      </w:r>
      <w:proofErr w:type="spellStart"/>
      <w:proofErr w:type="gramEnd"/>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RL</w:t>
      </w:r>
      <w:proofErr w:type="spellEnd"/>
      <w:r w:rsidRPr="000854EF">
        <w:rPr>
          <w:rFonts w:ascii="Consolas" w:eastAsia="宋体" w:hAnsi="Consolas" w:cs="宋体"/>
          <w:kern w:val="0"/>
          <w:sz w:val="20"/>
          <w:szCs w:val="20"/>
        </w:rPr>
        <w:t xml:space="preserve"> ;</w:t>
      </w:r>
      <w:proofErr w:type="gramEnd"/>
    </w:p>
    <w:p w14:paraId="49E994EE" w14:textId="77777777" w:rsidR="000854EF" w:rsidRPr="000854EF" w:rsidRDefault="000854EF" w:rsidP="000854EF">
      <w:pPr>
        <w:widowControl/>
        <w:jc w:val="left"/>
        <w:rPr>
          <w:rFonts w:ascii="Consolas" w:eastAsia="宋体" w:hAnsi="Consolas" w:cs="宋体"/>
          <w:kern w:val="0"/>
          <w:sz w:val="20"/>
          <w:szCs w:val="20"/>
        </w:rPr>
      </w:pPr>
    </w:p>
    <w:p w14:paraId="21034C46"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w:t>
      </w:r>
    </w:p>
    <w:p w14:paraId="1691DCCB"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V_RL_Ideal_Source=(1i*2*pi*f_Real*L*R./(1i*2*pi*f_Real*L+R)</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((1i*2*pi*f_Real*L*R./(1i*2*pi*f_Real*L+R</w:t>
      </w:r>
      <w:proofErr w:type="gramStart"/>
      <w:r w:rsidRPr="000854EF">
        <w:rPr>
          <w:rFonts w:ascii="Consolas" w:eastAsia="宋体" w:hAnsi="Consolas" w:cs="宋体"/>
          <w:kern w:val="0"/>
          <w:sz w:val="20"/>
          <w:szCs w:val="20"/>
        </w:rPr>
        <w:t>))+1./</w:t>
      </w:r>
      <w:proofErr w:type="gramEnd"/>
      <w:r w:rsidRPr="000854EF">
        <w:rPr>
          <w:rFonts w:ascii="Consolas" w:eastAsia="宋体" w:hAnsi="Consolas" w:cs="宋体"/>
          <w:kern w:val="0"/>
          <w:sz w:val="20"/>
          <w:szCs w:val="20"/>
        </w:rPr>
        <w:t>(1i*2*pi*f_Real*</w:t>
      </w:r>
      <w:proofErr w:type="gramStart"/>
      <w:r w:rsidRPr="000854EF">
        <w:rPr>
          <w:rFonts w:ascii="Consolas" w:eastAsia="宋体" w:hAnsi="Consolas" w:cs="宋体"/>
          <w:kern w:val="0"/>
          <w:sz w:val="20"/>
          <w:szCs w:val="20"/>
        </w:rPr>
        <w:t>C)+</w:t>
      </w:r>
      <w:proofErr w:type="gramEnd"/>
      <w:r w:rsidRPr="000854EF">
        <w:rPr>
          <w:rFonts w:ascii="Consolas" w:eastAsia="宋体" w:hAnsi="Consolas" w:cs="宋体"/>
          <w:kern w:val="0"/>
          <w:sz w:val="20"/>
          <w:szCs w:val="20"/>
        </w:rPr>
        <w:t>R_Source</w:t>
      </w:r>
      <w:proofErr w:type="gramStart"/>
      <w:r w:rsidRPr="000854EF">
        <w:rPr>
          <w:rFonts w:ascii="Consolas" w:eastAsia="宋体" w:hAnsi="Consolas" w:cs="宋体"/>
          <w:kern w:val="0"/>
          <w:sz w:val="20"/>
          <w:szCs w:val="20"/>
        </w:rPr>
        <w:t>);</w:t>
      </w:r>
      <w:proofErr w:type="gramEnd"/>
    </w:p>
    <w:p w14:paraId="74D01688" w14:textId="77777777" w:rsidR="000854EF" w:rsidRPr="000854EF" w:rsidRDefault="000854EF" w:rsidP="000854EF">
      <w:pPr>
        <w:widowControl/>
        <w:jc w:val="left"/>
        <w:rPr>
          <w:rFonts w:ascii="Consolas" w:eastAsia="宋体" w:hAnsi="Consolas" w:cs="宋体"/>
          <w:kern w:val="0"/>
          <w:sz w:val="20"/>
          <w:szCs w:val="20"/>
        </w:rPr>
      </w:pPr>
    </w:p>
    <w:p w14:paraId="6DFD67D9" w14:textId="77777777" w:rsidR="000854EF" w:rsidRPr="000854EF" w:rsidRDefault="000854EF" w:rsidP="000854EF">
      <w:pPr>
        <w:widowControl/>
        <w:jc w:val="left"/>
        <w:rPr>
          <w:rFonts w:ascii="Consolas" w:eastAsia="宋体" w:hAnsi="Consolas" w:cs="宋体"/>
          <w:kern w:val="0"/>
          <w:sz w:val="20"/>
          <w:szCs w:val="20"/>
        </w:rPr>
      </w:pPr>
    </w:p>
    <w:p w14:paraId="2D85E732"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H_Real_1=20*log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_Cap</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Cap</w:t>
      </w:r>
      <w:proofErr w:type="spellEnd"/>
      <w:r w:rsidRPr="000854EF">
        <w:rPr>
          <w:rFonts w:ascii="Consolas" w:eastAsia="宋体" w:hAnsi="Consolas" w:cs="宋体"/>
          <w:kern w:val="0"/>
          <w:sz w:val="20"/>
          <w:szCs w:val="20"/>
        </w:rPr>
        <w:t xml:space="preserve">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05032A48"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H_Real_2=20*log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_Res</w:t>
      </w:r>
      <w:proofErr w:type="spell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Res</w:t>
      </w:r>
      <w:proofErr w:type="spellEnd"/>
      <w:r w:rsidRPr="000854EF">
        <w:rPr>
          <w:rFonts w:ascii="Consolas" w:eastAsia="宋体" w:hAnsi="Consolas" w:cs="宋体"/>
          <w:kern w:val="0"/>
          <w:sz w:val="20"/>
          <w:szCs w:val="20"/>
        </w:rPr>
        <w:t xml:space="preserve">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6579B9B6"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H_Real_3=20*log</w:t>
      </w:r>
      <w:proofErr w:type="gramStart"/>
      <w:r w:rsidRPr="000854EF">
        <w:rPr>
          <w:rFonts w:ascii="Consolas" w:eastAsia="宋体" w:hAnsi="Consolas" w:cs="宋体"/>
          <w:kern w:val="0"/>
          <w:sz w:val="20"/>
          <w:szCs w:val="20"/>
        </w:rPr>
        <w:t>10( abs( V</w:t>
      </w:r>
      <w:proofErr w:type="gramEnd"/>
      <w:r w:rsidRPr="000854EF">
        <w:rPr>
          <w:rFonts w:ascii="Consolas" w:eastAsia="宋体" w:hAnsi="Consolas" w:cs="宋体"/>
          <w:kern w:val="0"/>
          <w:sz w:val="20"/>
          <w:szCs w:val="20"/>
        </w:rPr>
        <w:t>_</w:t>
      </w:r>
      <w:proofErr w:type="gramStart"/>
      <w:r w:rsidRPr="000854EF">
        <w:rPr>
          <w:rFonts w:ascii="Consolas" w:eastAsia="宋体" w:hAnsi="Consolas" w:cs="宋体"/>
          <w:kern w:val="0"/>
          <w:sz w:val="20"/>
          <w:szCs w:val="20"/>
        </w:rPr>
        <w:t>RL .</w:t>
      </w:r>
      <w:proofErr w:type="gramEnd"/>
      <w:r w:rsidRPr="000854EF">
        <w:rPr>
          <w:rFonts w:ascii="Consolas" w:eastAsia="宋体" w:hAnsi="Consolas" w:cs="宋体"/>
          <w:kern w:val="0"/>
          <w:sz w:val="20"/>
          <w:szCs w:val="20"/>
        </w:rPr>
        <w:t>/</w:t>
      </w:r>
      <w:proofErr w:type="spellStart"/>
      <w:r w:rsidRPr="000854EF">
        <w:rPr>
          <w:rFonts w:ascii="Consolas" w:eastAsia="宋体" w:hAnsi="Consolas" w:cs="宋体"/>
          <w:kern w:val="0"/>
          <w:sz w:val="20"/>
          <w:szCs w:val="20"/>
        </w:rPr>
        <w:t>V_Source_</w:t>
      </w:r>
      <w:proofErr w:type="gramStart"/>
      <w:r w:rsidRPr="000854EF">
        <w:rPr>
          <w:rFonts w:ascii="Consolas" w:eastAsia="宋体" w:hAnsi="Consolas" w:cs="宋体"/>
          <w:kern w:val="0"/>
          <w:sz w:val="20"/>
          <w:szCs w:val="20"/>
        </w:rPr>
        <w:t>RL</w:t>
      </w:r>
      <w:proofErr w:type="spellEnd"/>
      <w:r w:rsidRPr="000854EF">
        <w:rPr>
          <w:rFonts w:ascii="Consolas" w:eastAsia="宋体" w:hAnsi="Consolas" w:cs="宋体"/>
          <w:kern w:val="0"/>
          <w:sz w:val="20"/>
          <w:szCs w:val="20"/>
        </w:rPr>
        <w:t xml:space="preserve">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09D665BE" w14:textId="77777777" w:rsidR="000854EF" w:rsidRPr="000854EF" w:rsidRDefault="000854EF" w:rsidP="000854EF">
      <w:pPr>
        <w:widowControl/>
        <w:jc w:val="left"/>
        <w:rPr>
          <w:rFonts w:ascii="Consolas" w:eastAsia="宋体" w:hAnsi="Consolas" w:cs="宋体"/>
          <w:kern w:val="0"/>
          <w:sz w:val="20"/>
          <w:szCs w:val="20"/>
        </w:rPr>
      </w:pPr>
    </w:p>
    <w:p w14:paraId="0109EFB6"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w:t>
      </w:r>
    </w:p>
    <w:p w14:paraId="753DC9BE"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H_Real_1=20*log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_Cap_Ideal</w:t>
      </w:r>
      <w:proofErr w:type="spellEnd"/>
      <w:r w:rsidRPr="000854EF">
        <w:rPr>
          <w:rFonts w:ascii="Consolas" w:eastAsia="宋体" w:hAnsi="Consolas" w:cs="宋体"/>
          <w:kern w:val="0"/>
          <w:sz w:val="20"/>
          <w:szCs w:val="20"/>
        </w:rPr>
        <w:t>/</w:t>
      </w:r>
      <w:proofErr w:type="gramStart"/>
      <w:r w:rsidRPr="000854EF">
        <w:rPr>
          <w:rFonts w:ascii="Consolas" w:eastAsia="宋体" w:hAnsi="Consolas" w:cs="宋体"/>
          <w:kern w:val="0"/>
          <w:sz w:val="20"/>
          <w:szCs w:val="20"/>
        </w:rPr>
        <w:t>5 )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5E7179CE"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H_Real_2=20*log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_Res_Ideal</w:t>
      </w:r>
      <w:proofErr w:type="spellEnd"/>
      <w:r w:rsidRPr="000854EF">
        <w:rPr>
          <w:rFonts w:ascii="Consolas" w:eastAsia="宋体" w:hAnsi="Consolas" w:cs="宋体"/>
          <w:kern w:val="0"/>
          <w:sz w:val="20"/>
          <w:szCs w:val="20"/>
        </w:rPr>
        <w:t>/</w:t>
      </w:r>
      <w:proofErr w:type="gramStart"/>
      <w:r w:rsidRPr="000854EF">
        <w:rPr>
          <w:rFonts w:ascii="Consolas" w:eastAsia="宋体" w:hAnsi="Consolas" w:cs="宋体"/>
          <w:kern w:val="0"/>
          <w:sz w:val="20"/>
          <w:szCs w:val="20"/>
        </w:rPr>
        <w:t>5 )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425ABBE9"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H_Real_3=20*log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_RL_Ideal</w:t>
      </w:r>
      <w:proofErr w:type="spell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5 )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2DE7BEF3"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w:t>
      </w:r>
    </w:p>
    <w:p w14:paraId="2E9539EF"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H_Real_3_Source=20*log</w:t>
      </w:r>
      <w:proofErr w:type="gramStart"/>
      <w:r w:rsidRPr="000854EF">
        <w:rPr>
          <w:rFonts w:ascii="Consolas" w:eastAsia="宋体" w:hAnsi="Consolas" w:cs="宋体"/>
          <w:kern w:val="0"/>
          <w:sz w:val="20"/>
          <w:szCs w:val="20"/>
        </w:rPr>
        <w:t xml:space="preserve">10( abs( </w:t>
      </w:r>
      <w:proofErr w:type="spellStart"/>
      <w:r w:rsidRPr="000854EF">
        <w:rPr>
          <w:rFonts w:ascii="Consolas" w:eastAsia="宋体" w:hAnsi="Consolas" w:cs="宋体"/>
          <w:kern w:val="0"/>
          <w:sz w:val="20"/>
          <w:szCs w:val="20"/>
        </w:rPr>
        <w:t>V</w:t>
      </w:r>
      <w:proofErr w:type="gramEnd"/>
      <w:r w:rsidRPr="000854EF">
        <w:rPr>
          <w:rFonts w:ascii="Consolas" w:eastAsia="宋体" w:hAnsi="Consolas" w:cs="宋体"/>
          <w:kern w:val="0"/>
          <w:sz w:val="20"/>
          <w:szCs w:val="20"/>
        </w:rPr>
        <w:t>_RL_Ideal_</w:t>
      </w:r>
      <w:proofErr w:type="gramStart"/>
      <w:r w:rsidRPr="000854EF">
        <w:rPr>
          <w:rFonts w:ascii="Consolas" w:eastAsia="宋体" w:hAnsi="Consolas" w:cs="宋体"/>
          <w:kern w:val="0"/>
          <w:sz w:val="20"/>
          <w:szCs w:val="20"/>
        </w:rPr>
        <w:t>Source</w:t>
      </w:r>
      <w:proofErr w:type="spellEnd"/>
      <w:r w:rsidRPr="000854EF">
        <w:rPr>
          <w:rFonts w:ascii="Consolas" w:eastAsia="宋体" w:hAnsi="Consolas" w:cs="宋体"/>
          <w:kern w:val="0"/>
          <w:sz w:val="20"/>
          <w:szCs w:val="20"/>
        </w:rPr>
        <w:t xml:space="preserve">  )</w:t>
      </w:r>
      <w:proofErr w:type="gramEnd"/>
      <w:r w:rsidRPr="000854EF">
        <w:rPr>
          <w:rFonts w:ascii="Consolas" w:eastAsia="宋体" w:hAnsi="Consolas" w:cs="宋体"/>
          <w:kern w:val="0"/>
          <w:sz w:val="20"/>
          <w:szCs w:val="20"/>
        </w:rPr>
        <w:t xml:space="preserve"> </w:t>
      </w:r>
      <w:proofErr w:type="gramStart"/>
      <w:r w:rsidRPr="000854EF">
        <w:rPr>
          <w:rFonts w:ascii="Consolas" w:eastAsia="宋体" w:hAnsi="Consolas" w:cs="宋体"/>
          <w:kern w:val="0"/>
          <w:sz w:val="20"/>
          <w:szCs w:val="20"/>
        </w:rPr>
        <w:t>);</w:t>
      </w:r>
      <w:proofErr w:type="gramEnd"/>
    </w:p>
    <w:p w14:paraId="2DDC4E82" w14:textId="77777777" w:rsidR="000854EF" w:rsidRPr="000854EF" w:rsidRDefault="000854EF" w:rsidP="000854EF">
      <w:pPr>
        <w:widowControl/>
        <w:jc w:val="left"/>
        <w:rPr>
          <w:rFonts w:ascii="Consolas" w:eastAsia="宋体" w:hAnsi="Consolas" w:cs="宋体"/>
          <w:kern w:val="0"/>
          <w:sz w:val="20"/>
          <w:szCs w:val="20"/>
        </w:rPr>
      </w:pPr>
    </w:p>
    <w:p w14:paraId="77BC8C0B" w14:textId="77777777" w:rsidR="000854EF" w:rsidRPr="000854EF" w:rsidRDefault="000854EF" w:rsidP="000854EF">
      <w:pPr>
        <w:widowControl/>
        <w:jc w:val="left"/>
        <w:rPr>
          <w:rFonts w:ascii="Consolas" w:eastAsia="宋体" w:hAnsi="Consolas" w:cs="宋体"/>
          <w:kern w:val="0"/>
          <w:sz w:val="20"/>
          <w:szCs w:val="20"/>
        </w:rPr>
      </w:pPr>
    </w:p>
    <w:p w14:paraId="17557264"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color w:val="008013"/>
          <w:kern w:val="0"/>
          <w:sz w:val="20"/>
          <w:szCs w:val="20"/>
        </w:rPr>
        <w:t>%</w:t>
      </w:r>
      <w:r w:rsidRPr="000854EF">
        <w:rPr>
          <w:rFonts w:ascii="Consolas" w:eastAsia="宋体" w:hAnsi="Consolas" w:cs="宋体"/>
          <w:color w:val="008013"/>
          <w:kern w:val="0"/>
          <w:sz w:val="20"/>
          <w:szCs w:val="20"/>
        </w:rPr>
        <w:t>绘图</w:t>
      </w:r>
    </w:p>
    <w:p w14:paraId="44122B7D"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1</w:t>
      </w:r>
      <w:r w:rsidRPr="000854EF">
        <w:rPr>
          <w:rFonts w:ascii="Consolas" w:eastAsia="宋体" w:hAnsi="Consolas" w:cs="宋体"/>
          <w:color w:val="A709F5"/>
          <w:kern w:val="0"/>
          <w:sz w:val="20"/>
          <w:szCs w:val="20"/>
        </w:rPr>
        <w:t>的频率响应</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081B26FE"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semilogx</w:t>
      </w:r>
      <w:proofErr w:type="spellEnd"/>
      <w:r w:rsidRPr="000854EF">
        <w:rPr>
          <w:rFonts w:ascii="Consolas" w:eastAsia="宋体" w:hAnsi="Consolas" w:cs="宋体"/>
          <w:kern w:val="0"/>
          <w:sz w:val="20"/>
          <w:szCs w:val="20"/>
        </w:rPr>
        <w:t>(f_Ideal_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_Ideal_</w:t>
      </w:r>
      <w:proofErr w:type="gramStart"/>
      <w:r w:rsidRPr="000854EF">
        <w:rPr>
          <w:rFonts w:ascii="Consolas" w:eastAsia="宋体" w:hAnsi="Consolas" w:cs="宋体"/>
          <w:kern w:val="0"/>
          <w:sz w:val="20"/>
          <w:szCs w:val="20"/>
        </w:rPr>
        <w:t>1,f</w:t>
      </w:r>
      <w:proofErr w:type="gramEnd"/>
      <w:r w:rsidRPr="000854EF">
        <w:rPr>
          <w:rFonts w:ascii="Consolas" w:eastAsia="宋体" w:hAnsi="Consolas" w:cs="宋体"/>
          <w:kern w:val="0"/>
          <w:sz w:val="20"/>
          <w:szCs w:val="20"/>
        </w:rPr>
        <w:t>_Real_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_Real_1</w:t>
      </w:r>
      <w:proofErr w:type="gramStart"/>
      <w:r w:rsidRPr="000854EF">
        <w:rPr>
          <w:rFonts w:ascii="Consolas" w:eastAsia="宋体" w:hAnsi="Consolas" w:cs="宋体"/>
          <w:kern w:val="0"/>
          <w:sz w:val="20"/>
          <w:szCs w:val="20"/>
        </w:rPr>
        <w:t>);</w:t>
      </w:r>
      <w:proofErr w:type="gramEnd"/>
    </w:p>
    <w:p w14:paraId="14B383D1"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ylabel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"20lg|H|"</w:t>
      </w:r>
      <w:proofErr w:type="gramStart"/>
      <w:r w:rsidRPr="000854EF">
        <w:rPr>
          <w:rFonts w:ascii="Consolas" w:eastAsia="宋体" w:hAnsi="Consolas" w:cs="宋体"/>
          <w:kern w:val="0"/>
          <w:sz w:val="20"/>
          <w:szCs w:val="20"/>
        </w:rPr>
        <w:t>);</w:t>
      </w:r>
      <w:proofErr w:type="gramEnd"/>
    </w:p>
    <w:p w14:paraId="45D49C7A"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xlabel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"f/</w:t>
      </w:r>
      <w:proofErr w:type="spellStart"/>
      <w:r w:rsidRPr="000854EF">
        <w:rPr>
          <w:rFonts w:ascii="Consolas" w:eastAsia="宋体" w:hAnsi="Consolas" w:cs="宋体"/>
          <w:color w:val="A709F5"/>
          <w:kern w:val="0"/>
          <w:sz w:val="20"/>
          <w:szCs w:val="20"/>
        </w:rPr>
        <w:t>fn</w:t>
      </w:r>
      <w:proofErr w:type="spellEnd"/>
      <w:r w:rsidRPr="000854EF">
        <w:rPr>
          <w:rFonts w:ascii="Consolas" w:eastAsia="宋体" w:hAnsi="Consolas" w:cs="宋体"/>
          <w:color w:val="A709F5"/>
          <w:kern w:val="0"/>
          <w:sz w:val="20"/>
          <w:szCs w:val="20"/>
        </w:rPr>
        <w:t>"</w:t>
      </w:r>
      <w:proofErr w:type="gramStart"/>
      <w:r w:rsidRPr="000854EF">
        <w:rPr>
          <w:rFonts w:ascii="Consolas" w:eastAsia="宋体" w:hAnsi="Consolas" w:cs="宋体"/>
          <w:kern w:val="0"/>
          <w:sz w:val="20"/>
          <w:szCs w:val="20"/>
        </w:rPr>
        <w:t>);</w:t>
      </w:r>
      <w:proofErr w:type="gramEnd"/>
    </w:p>
    <w:p w14:paraId="0883CCF7"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435ACEA3"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legend(</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理论</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测量</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0DB611D1"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1</w:t>
      </w:r>
      <w:r w:rsidRPr="000854EF">
        <w:rPr>
          <w:rFonts w:ascii="Consolas" w:eastAsia="宋体" w:hAnsi="Consolas" w:cs="宋体"/>
          <w:color w:val="A709F5"/>
          <w:kern w:val="0"/>
          <w:sz w:val="20"/>
          <w:szCs w:val="20"/>
        </w:rPr>
        <w:t>的零极点图</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1CD64729"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lastRenderedPageBreak/>
        <w:t>zplane</w:t>
      </w:r>
      <w:proofErr w:type="spellEnd"/>
      <w:r w:rsidRPr="000854EF">
        <w:rPr>
          <w:rFonts w:ascii="Consolas" w:eastAsia="宋体" w:hAnsi="Consolas" w:cs="宋体"/>
          <w:kern w:val="0"/>
          <w:sz w:val="20"/>
          <w:szCs w:val="20"/>
        </w:rPr>
        <w:t>(</w:t>
      </w:r>
      <w:proofErr w:type="gramStart"/>
      <w:r w:rsidRPr="000854EF">
        <w:rPr>
          <w:rFonts w:ascii="Consolas" w:eastAsia="宋体" w:hAnsi="Consolas" w:cs="宋体"/>
          <w:kern w:val="0"/>
          <w:sz w:val="20"/>
          <w:szCs w:val="20"/>
        </w:rPr>
        <w:t>1,[</w:t>
      </w:r>
      <w:proofErr w:type="gramEnd"/>
      <w:r w:rsidRPr="000854EF">
        <w:rPr>
          <w:rFonts w:ascii="Consolas" w:eastAsia="宋体" w:hAnsi="Consolas" w:cs="宋体"/>
          <w:kern w:val="0"/>
          <w:sz w:val="20"/>
          <w:szCs w:val="20"/>
        </w:rPr>
        <w:t>1,2*zeta1,1]</w:t>
      </w:r>
      <w:proofErr w:type="gramStart"/>
      <w:r w:rsidRPr="000854EF">
        <w:rPr>
          <w:rFonts w:ascii="Consolas" w:eastAsia="宋体" w:hAnsi="Consolas" w:cs="宋体"/>
          <w:kern w:val="0"/>
          <w:sz w:val="20"/>
          <w:szCs w:val="20"/>
        </w:rPr>
        <w:t>);</w:t>
      </w:r>
      <w:proofErr w:type="gramEnd"/>
    </w:p>
    <w:p w14:paraId="6374A744"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0D41BE76" w14:textId="77777777" w:rsidR="000854EF" w:rsidRPr="000854EF" w:rsidRDefault="000854EF" w:rsidP="000854EF">
      <w:pPr>
        <w:widowControl/>
        <w:jc w:val="left"/>
        <w:rPr>
          <w:rFonts w:ascii="Consolas" w:eastAsia="宋体" w:hAnsi="Consolas" w:cs="宋体"/>
          <w:kern w:val="0"/>
          <w:sz w:val="20"/>
          <w:szCs w:val="20"/>
        </w:rPr>
      </w:pPr>
    </w:p>
    <w:p w14:paraId="2E3477C8"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2</w:t>
      </w:r>
      <w:r w:rsidRPr="000854EF">
        <w:rPr>
          <w:rFonts w:ascii="Consolas" w:eastAsia="宋体" w:hAnsi="Consolas" w:cs="宋体"/>
          <w:color w:val="A709F5"/>
          <w:kern w:val="0"/>
          <w:sz w:val="20"/>
          <w:szCs w:val="20"/>
        </w:rPr>
        <w:t>的频率响应</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2DE3EF00"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semilogx</w:t>
      </w:r>
      <w:proofErr w:type="spellEnd"/>
      <w:r w:rsidRPr="000854EF">
        <w:rPr>
          <w:rFonts w:ascii="Consolas" w:eastAsia="宋体" w:hAnsi="Consolas" w:cs="宋体"/>
          <w:kern w:val="0"/>
          <w:sz w:val="20"/>
          <w:szCs w:val="20"/>
        </w:rPr>
        <w:t>(f_Ideal_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_Ideal_</w:t>
      </w:r>
      <w:proofErr w:type="gramStart"/>
      <w:r w:rsidRPr="000854EF">
        <w:rPr>
          <w:rFonts w:ascii="Consolas" w:eastAsia="宋体" w:hAnsi="Consolas" w:cs="宋体"/>
          <w:kern w:val="0"/>
          <w:sz w:val="20"/>
          <w:szCs w:val="20"/>
        </w:rPr>
        <w:t>2,f</w:t>
      </w:r>
      <w:proofErr w:type="gramEnd"/>
      <w:r w:rsidRPr="000854EF">
        <w:rPr>
          <w:rFonts w:ascii="Consolas" w:eastAsia="宋体" w:hAnsi="Consolas" w:cs="宋体"/>
          <w:kern w:val="0"/>
          <w:sz w:val="20"/>
          <w:szCs w:val="20"/>
        </w:rPr>
        <w:t>_Real_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_Real_2</w:t>
      </w:r>
      <w:proofErr w:type="gramStart"/>
      <w:r w:rsidRPr="000854EF">
        <w:rPr>
          <w:rFonts w:ascii="Consolas" w:eastAsia="宋体" w:hAnsi="Consolas" w:cs="宋体"/>
          <w:kern w:val="0"/>
          <w:sz w:val="20"/>
          <w:szCs w:val="20"/>
        </w:rPr>
        <w:t>);</w:t>
      </w:r>
      <w:proofErr w:type="gramEnd"/>
    </w:p>
    <w:p w14:paraId="1C54A772"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ylabel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"20lg|H|"</w:t>
      </w:r>
      <w:proofErr w:type="gramStart"/>
      <w:r w:rsidRPr="000854EF">
        <w:rPr>
          <w:rFonts w:ascii="Consolas" w:eastAsia="宋体" w:hAnsi="Consolas" w:cs="宋体"/>
          <w:kern w:val="0"/>
          <w:sz w:val="20"/>
          <w:szCs w:val="20"/>
        </w:rPr>
        <w:t>);</w:t>
      </w:r>
      <w:proofErr w:type="gramEnd"/>
    </w:p>
    <w:p w14:paraId="76A88F16"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xlabel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"f/</w:t>
      </w:r>
      <w:proofErr w:type="spellStart"/>
      <w:r w:rsidRPr="000854EF">
        <w:rPr>
          <w:rFonts w:ascii="Consolas" w:eastAsia="宋体" w:hAnsi="Consolas" w:cs="宋体"/>
          <w:color w:val="A709F5"/>
          <w:kern w:val="0"/>
          <w:sz w:val="20"/>
          <w:szCs w:val="20"/>
        </w:rPr>
        <w:t>fn</w:t>
      </w:r>
      <w:proofErr w:type="spellEnd"/>
      <w:r w:rsidRPr="000854EF">
        <w:rPr>
          <w:rFonts w:ascii="Consolas" w:eastAsia="宋体" w:hAnsi="Consolas" w:cs="宋体"/>
          <w:color w:val="A709F5"/>
          <w:kern w:val="0"/>
          <w:sz w:val="20"/>
          <w:szCs w:val="20"/>
        </w:rPr>
        <w:t>"</w:t>
      </w:r>
      <w:proofErr w:type="gramStart"/>
      <w:r w:rsidRPr="000854EF">
        <w:rPr>
          <w:rFonts w:ascii="Consolas" w:eastAsia="宋体" w:hAnsi="Consolas" w:cs="宋体"/>
          <w:kern w:val="0"/>
          <w:sz w:val="20"/>
          <w:szCs w:val="20"/>
        </w:rPr>
        <w:t>);</w:t>
      </w:r>
      <w:proofErr w:type="gramEnd"/>
    </w:p>
    <w:p w14:paraId="3B86348E"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269B0547"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legend(</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理论</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测量</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24263888"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2</w:t>
      </w:r>
      <w:r w:rsidRPr="000854EF">
        <w:rPr>
          <w:rFonts w:ascii="Consolas" w:eastAsia="宋体" w:hAnsi="Consolas" w:cs="宋体"/>
          <w:color w:val="A709F5"/>
          <w:kern w:val="0"/>
          <w:sz w:val="20"/>
          <w:szCs w:val="20"/>
        </w:rPr>
        <w:t>的零极点图</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695374AC"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zplane</w:t>
      </w:r>
      <w:proofErr w:type="spellEnd"/>
      <w:r w:rsidRPr="000854EF">
        <w:rPr>
          <w:rFonts w:ascii="Consolas" w:eastAsia="宋体" w:hAnsi="Consolas" w:cs="宋体"/>
          <w:kern w:val="0"/>
          <w:sz w:val="20"/>
          <w:szCs w:val="20"/>
        </w:rPr>
        <w:t>([0,2*zeta2,0</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1,2*zeta2,1]</w:t>
      </w:r>
      <w:proofErr w:type="gramStart"/>
      <w:r w:rsidRPr="000854EF">
        <w:rPr>
          <w:rFonts w:ascii="Consolas" w:eastAsia="宋体" w:hAnsi="Consolas" w:cs="宋体"/>
          <w:kern w:val="0"/>
          <w:sz w:val="20"/>
          <w:szCs w:val="20"/>
        </w:rPr>
        <w:t>);</w:t>
      </w:r>
      <w:proofErr w:type="gramEnd"/>
    </w:p>
    <w:p w14:paraId="41AFDE53"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12F0E8F4" w14:textId="77777777" w:rsidR="000854EF" w:rsidRPr="000854EF" w:rsidRDefault="000854EF" w:rsidP="000854EF">
      <w:pPr>
        <w:widowControl/>
        <w:jc w:val="left"/>
        <w:rPr>
          <w:rFonts w:ascii="Consolas" w:eastAsia="宋体" w:hAnsi="Consolas" w:cs="宋体"/>
          <w:kern w:val="0"/>
          <w:sz w:val="20"/>
          <w:szCs w:val="20"/>
        </w:rPr>
      </w:pPr>
    </w:p>
    <w:p w14:paraId="3F25811A"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3</w:t>
      </w:r>
      <w:r w:rsidRPr="000854EF">
        <w:rPr>
          <w:rFonts w:ascii="Consolas" w:eastAsia="宋体" w:hAnsi="Consolas" w:cs="宋体"/>
          <w:color w:val="A709F5"/>
          <w:kern w:val="0"/>
          <w:sz w:val="20"/>
          <w:szCs w:val="20"/>
        </w:rPr>
        <w:t>的频率响应</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1CD69F95"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semilogx(f_Ideal_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_Ideal_</w:t>
      </w:r>
      <w:proofErr w:type="gramStart"/>
      <w:r w:rsidRPr="000854EF">
        <w:rPr>
          <w:rFonts w:ascii="Consolas" w:eastAsia="宋体" w:hAnsi="Consolas" w:cs="宋体"/>
          <w:kern w:val="0"/>
          <w:sz w:val="20"/>
          <w:szCs w:val="20"/>
        </w:rPr>
        <w:t>3,f</w:t>
      </w:r>
      <w:proofErr w:type="gramEnd"/>
      <w:r w:rsidRPr="000854EF">
        <w:rPr>
          <w:rFonts w:ascii="Consolas" w:eastAsia="宋体" w:hAnsi="Consolas" w:cs="宋体"/>
          <w:kern w:val="0"/>
          <w:sz w:val="20"/>
          <w:szCs w:val="20"/>
        </w:rPr>
        <w:t>_Real_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_Real_</w:t>
      </w:r>
      <w:proofErr w:type="gramStart"/>
      <w:r w:rsidRPr="000854EF">
        <w:rPr>
          <w:rFonts w:ascii="Consolas" w:eastAsia="宋体" w:hAnsi="Consolas" w:cs="宋体"/>
          <w:kern w:val="0"/>
          <w:sz w:val="20"/>
          <w:szCs w:val="20"/>
        </w:rPr>
        <w:t>3,f</w:t>
      </w:r>
      <w:proofErr w:type="gramEnd"/>
      <w:r w:rsidRPr="000854EF">
        <w:rPr>
          <w:rFonts w:ascii="Consolas" w:eastAsia="宋体" w:hAnsi="Consolas" w:cs="宋体"/>
          <w:kern w:val="0"/>
          <w:sz w:val="20"/>
          <w:szCs w:val="20"/>
        </w:rPr>
        <w:t>_Real_</w:t>
      </w:r>
      <w:proofErr w:type="gramStart"/>
      <w:r w:rsidRPr="000854EF">
        <w:rPr>
          <w:rFonts w:ascii="Consolas" w:eastAsia="宋体" w:hAnsi="Consolas" w:cs="宋体"/>
          <w:kern w:val="0"/>
          <w:sz w:val="20"/>
          <w:szCs w:val="20"/>
        </w:rPr>
        <w:t>fn,H</w:t>
      </w:r>
      <w:proofErr w:type="gramEnd"/>
      <w:r w:rsidRPr="000854EF">
        <w:rPr>
          <w:rFonts w:ascii="Consolas" w:eastAsia="宋体" w:hAnsi="Consolas" w:cs="宋体"/>
          <w:kern w:val="0"/>
          <w:sz w:val="20"/>
          <w:szCs w:val="20"/>
        </w:rPr>
        <w:t>_Real_3_Source</w:t>
      </w:r>
      <w:proofErr w:type="gramStart"/>
      <w:r w:rsidRPr="000854EF">
        <w:rPr>
          <w:rFonts w:ascii="Consolas" w:eastAsia="宋体" w:hAnsi="Consolas" w:cs="宋体"/>
          <w:kern w:val="0"/>
          <w:sz w:val="20"/>
          <w:szCs w:val="20"/>
        </w:rPr>
        <w:t>);</w:t>
      </w:r>
      <w:proofErr w:type="gramEnd"/>
    </w:p>
    <w:p w14:paraId="70B4E880"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ylabel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"20lg|H|"</w:t>
      </w:r>
      <w:proofErr w:type="gramStart"/>
      <w:r w:rsidRPr="000854EF">
        <w:rPr>
          <w:rFonts w:ascii="Consolas" w:eastAsia="宋体" w:hAnsi="Consolas" w:cs="宋体"/>
          <w:kern w:val="0"/>
          <w:sz w:val="20"/>
          <w:szCs w:val="20"/>
        </w:rPr>
        <w:t>);</w:t>
      </w:r>
      <w:proofErr w:type="gramEnd"/>
    </w:p>
    <w:p w14:paraId="67485A61"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xlabel</w:t>
      </w:r>
      <w:proofErr w:type="spellEnd"/>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"f/</w:t>
      </w:r>
      <w:proofErr w:type="spellStart"/>
      <w:r w:rsidRPr="000854EF">
        <w:rPr>
          <w:rFonts w:ascii="Consolas" w:eastAsia="宋体" w:hAnsi="Consolas" w:cs="宋体"/>
          <w:color w:val="A709F5"/>
          <w:kern w:val="0"/>
          <w:sz w:val="20"/>
          <w:szCs w:val="20"/>
        </w:rPr>
        <w:t>fn</w:t>
      </w:r>
      <w:proofErr w:type="spellEnd"/>
      <w:r w:rsidRPr="000854EF">
        <w:rPr>
          <w:rFonts w:ascii="Consolas" w:eastAsia="宋体" w:hAnsi="Consolas" w:cs="宋体"/>
          <w:color w:val="A709F5"/>
          <w:kern w:val="0"/>
          <w:sz w:val="20"/>
          <w:szCs w:val="20"/>
        </w:rPr>
        <w:t>"</w:t>
      </w:r>
      <w:proofErr w:type="gramStart"/>
      <w:r w:rsidRPr="000854EF">
        <w:rPr>
          <w:rFonts w:ascii="Consolas" w:eastAsia="宋体" w:hAnsi="Consolas" w:cs="宋体"/>
          <w:kern w:val="0"/>
          <w:sz w:val="20"/>
          <w:szCs w:val="20"/>
        </w:rPr>
        <w:t>);</w:t>
      </w:r>
      <w:proofErr w:type="gramEnd"/>
    </w:p>
    <w:p w14:paraId="5DC01A05"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2DB32967"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legend(</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理论</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测量</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考虑内阻的测量</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4D482A5C"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figure(</w:t>
      </w:r>
      <w:r w:rsidRPr="000854EF">
        <w:rPr>
          <w:rFonts w:ascii="Consolas" w:eastAsia="宋体" w:hAnsi="Consolas" w:cs="宋体"/>
          <w:color w:val="A709F5"/>
          <w:kern w:val="0"/>
          <w:sz w:val="20"/>
          <w:szCs w:val="20"/>
        </w:rPr>
        <w:t>'name'</w:t>
      </w:r>
      <w:r w:rsidRPr="000854EF">
        <w:rPr>
          <w:rFonts w:ascii="Consolas" w:eastAsia="宋体" w:hAnsi="Consolas" w:cs="宋体"/>
          <w:kern w:val="0"/>
          <w:sz w:val="20"/>
          <w:szCs w:val="20"/>
        </w:rPr>
        <w:t>,</w:t>
      </w:r>
      <w:r w:rsidRPr="000854EF">
        <w:rPr>
          <w:rFonts w:ascii="Consolas" w:eastAsia="宋体" w:hAnsi="Consolas" w:cs="宋体"/>
          <w:color w:val="A709F5"/>
          <w:kern w:val="0"/>
          <w:sz w:val="20"/>
          <w:szCs w:val="20"/>
        </w:rPr>
        <w:t>'</w:t>
      </w:r>
      <w:r w:rsidRPr="000854EF">
        <w:rPr>
          <w:rFonts w:ascii="Consolas" w:eastAsia="宋体" w:hAnsi="Consolas" w:cs="宋体"/>
          <w:color w:val="A709F5"/>
          <w:kern w:val="0"/>
          <w:sz w:val="20"/>
          <w:szCs w:val="20"/>
        </w:rPr>
        <w:t>二阶系统</w:t>
      </w:r>
      <w:r w:rsidRPr="000854EF">
        <w:rPr>
          <w:rFonts w:ascii="Consolas" w:eastAsia="宋体" w:hAnsi="Consolas" w:cs="宋体"/>
          <w:color w:val="A709F5"/>
          <w:kern w:val="0"/>
          <w:sz w:val="20"/>
          <w:szCs w:val="20"/>
        </w:rPr>
        <w:t>3</w:t>
      </w:r>
      <w:r w:rsidRPr="000854EF">
        <w:rPr>
          <w:rFonts w:ascii="Consolas" w:eastAsia="宋体" w:hAnsi="Consolas" w:cs="宋体"/>
          <w:color w:val="A709F5"/>
          <w:kern w:val="0"/>
          <w:sz w:val="20"/>
          <w:szCs w:val="20"/>
        </w:rPr>
        <w:t>的零极点图</w:t>
      </w:r>
      <w:r w:rsidRPr="000854EF">
        <w:rPr>
          <w:rFonts w:ascii="Consolas" w:eastAsia="宋体" w:hAnsi="Consolas" w:cs="宋体"/>
          <w:color w:val="A709F5"/>
          <w:kern w:val="0"/>
          <w:sz w:val="20"/>
          <w:szCs w:val="20"/>
        </w:rPr>
        <w:t>'</w:t>
      </w:r>
      <w:r w:rsidRPr="000854EF">
        <w:rPr>
          <w:rFonts w:ascii="Consolas" w:eastAsia="宋体" w:hAnsi="Consolas" w:cs="宋体"/>
          <w:kern w:val="0"/>
          <w:sz w:val="20"/>
          <w:szCs w:val="20"/>
        </w:rPr>
        <w:t>);</w:t>
      </w:r>
    </w:p>
    <w:p w14:paraId="648DF25F" w14:textId="77777777" w:rsidR="000854EF" w:rsidRPr="000854EF" w:rsidRDefault="000854EF" w:rsidP="000854EF">
      <w:pPr>
        <w:widowControl/>
        <w:jc w:val="left"/>
        <w:rPr>
          <w:rFonts w:ascii="Consolas" w:eastAsia="宋体" w:hAnsi="Consolas" w:cs="宋体"/>
          <w:kern w:val="0"/>
          <w:sz w:val="20"/>
          <w:szCs w:val="20"/>
        </w:rPr>
      </w:pPr>
      <w:proofErr w:type="spellStart"/>
      <w:r w:rsidRPr="000854EF">
        <w:rPr>
          <w:rFonts w:ascii="Consolas" w:eastAsia="宋体" w:hAnsi="Consolas" w:cs="宋体"/>
          <w:kern w:val="0"/>
          <w:sz w:val="20"/>
          <w:szCs w:val="20"/>
        </w:rPr>
        <w:t>zplane</w:t>
      </w:r>
      <w:proofErr w:type="spellEnd"/>
      <w:r w:rsidRPr="000854EF">
        <w:rPr>
          <w:rFonts w:ascii="Consolas" w:eastAsia="宋体" w:hAnsi="Consolas" w:cs="宋体"/>
          <w:kern w:val="0"/>
          <w:sz w:val="20"/>
          <w:szCs w:val="20"/>
        </w:rPr>
        <w:t>([1,0,0</w:t>
      </w:r>
      <w:proofErr w:type="gramStart"/>
      <w:r w:rsidRPr="000854EF">
        <w:rPr>
          <w:rFonts w:ascii="Consolas" w:eastAsia="宋体" w:hAnsi="Consolas" w:cs="宋体"/>
          <w:kern w:val="0"/>
          <w:sz w:val="20"/>
          <w:szCs w:val="20"/>
        </w:rPr>
        <w:t>],[</w:t>
      </w:r>
      <w:proofErr w:type="gramEnd"/>
      <w:r w:rsidRPr="000854EF">
        <w:rPr>
          <w:rFonts w:ascii="Consolas" w:eastAsia="宋体" w:hAnsi="Consolas" w:cs="宋体"/>
          <w:kern w:val="0"/>
          <w:sz w:val="20"/>
          <w:szCs w:val="20"/>
        </w:rPr>
        <w:t>1,2*zeta3,1]</w:t>
      </w:r>
      <w:proofErr w:type="gramStart"/>
      <w:r w:rsidRPr="000854EF">
        <w:rPr>
          <w:rFonts w:ascii="Consolas" w:eastAsia="宋体" w:hAnsi="Consolas" w:cs="宋体"/>
          <w:kern w:val="0"/>
          <w:sz w:val="20"/>
          <w:szCs w:val="20"/>
        </w:rPr>
        <w:t>);</w:t>
      </w:r>
      <w:proofErr w:type="gramEnd"/>
    </w:p>
    <w:p w14:paraId="34981661"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kern w:val="0"/>
          <w:sz w:val="20"/>
          <w:szCs w:val="20"/>
        </w:rPr>
        <w:t xml:space="preserve">grid </w:t>
      </w:r>
      <w:proofErr w:type="gramStart"/>
      <w:r w:rsidRPr="000854EF">
        <w:rPr>
          <w:rFonts w:ascii="Consolas" w:eastAsia="宋体" w:hAnsi="Consolas" w:cs="宋体"/>
          <w:color w:val="A709F5"/>
          <w:kern w:val="0"/>
          <w:sz w:val="20"/>
          <w:szCs w:val="20"/>
        </w:rPr>
        <w:t>on</w:t>
      </w:r>
      <w:r w:rsidRPr="000854EF">
        <w:rPr>
          <w:rFonts w:ascii="Consolas" w:eastAsia="宋体" w:hAnsi="Consolas" w:cs="宋体"/>
          <w:kern w:val="0"/>
          <w:sz w:val="20"/>
          <w:szCs w:val="20"/>
        </w:rPr>
        <w:t>;</w:t>
      </w:r>
      <w:proofErr w:type="gramEnd"/>
    </w:p>
    <w:p w14:paraId="499F6858" w14:textId="77777777" w:rsidR="000854EF" w:rsidRPr="000854EF" w:rsidRDefault="000854EF" w:rsidP="000854EF">
      <w:pPr>
        <w:widowControl/>
        <w:jc w:val="left"/>
        <w:rPr>
          <w:rFonts w:ascii="Consolas" w:eastAsia="宋体" w:hAnsi="Consolas" w:cs="宋体"/>
          <w:kern w:val="0"/>
          <w:sz w:val="20"/>
          <w:szCs w:val="20"/>
        </w:rPr>
      </w:pPr>
    </w:p>
    <w:p w14:paraId="0372E166" w14:textId="77777777" w:rsidR="000854EF" w:rsidRPr="000854EF" w:rsidRDefault="000854EF" w:rsidP="000854EF">
      <w:pPr>
        <w:widowControl/>
        <w:jc w:val="left"/>
        <w:rPr>
          <w:rFonts w:ascii="Consolas" w:eastAsia="宋体" w:hAnsi="Consolas" w:cs="宋体"/>
          <w:kern w:val="0"/>
          <w:sz w:val="20"/>
          <w:szCs w:val="20"/>
        </w:rPr>
      </w:pPr>
    </w:p>
    <w:p w14:paraId="693DA8F8"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color w:val="008013"/>
          <w:kern w:val="0"/>
          <w:sz w:val="20"/>
          <w:szCs w:val="20"/>
        </w:rPr>
        <w:t>%(1i*1000*66.756*0.33)/(1000+1i*66.756*0.33)</w:t>
      </w:r>
    </w:p>
    <w:p w14:paraId="7D8824A8" w14:textId="77777777" w:rsidR="000854EF" w:rsidRPr="000854EF" w:rsidRDefault="000854EF" w:rsidP="000854EF">
      <w:pPr>
        <w:widowControl/>
        <w:jc w:val="left"/>
        <w:rPr>
          <w:rFonts w:ascii="Consolas" w:eastAsia="宋体" w:hAnsi="Consolas" w:cs="宋体"/>
          <w:kern w:val="0"/>
          <w:sz w:val="20"/>
          <w:szCs w:val="20"/>
        </w:rPr>
      </w:pPr>
      <w:r w:rsidRPr="000854EF">
        <w:rPr>
          <w:rFonts w:ascii="Consolas" w:eastAsia="宋体" w:hAnsi="Consolas" w:cs="宋体"/>
          <w:color w:val="008013"/>
          <w:kern w:val="0"/>
          <w:sz w:val="20"/>
          <w:szCs w:val="20"/>
        </w:rPr>
        <w:t>%(1i*1000*66.756*0.33)/(1000+1i*66.756*0.</w:t>
      </w:r>
      <w:proofErr w:type="gramStart"/>
      <w:r w:rsidRPr="000854EF">
        <w:rPr>
          <w:rFonts w:ascii="Consolas" w:eastAsia="宋体" w:hAnsi="Consolas" w:cs="宋体"/>
          <w:color w:val="008013"/>
          <w:kern w:val="0"/>
          <w:sz w:val="20"/>
          <w:szCs w:val="20"/>
        </w:rPr>
        <w:t>33)+</w:t>
      </w:r>
      <w:proofErr w:type="gramEnd"/>
      <w:r w:rsidRPr="000854EF">
        <w:rPr>
          <w:rFonts w:ascii="Consolas" w:eastAsia="宋体" w:hAnsi="Consolas" w:cs="宋体"/>
          <w:color w:val="008013"/>
          <w:kern w:val="0"/>
          <w:sz w:val="20"/>
          <w:szCs w:val="20"/>
        </w:rPr>
        <w:t>1/(1i*66.756*0.68*0.</w:t>
      </w:r>
      <w:proofErr w:type="gramStart"/>
      <w:r w:rsidRPr="000854EF">
        <w:rPr>
          <w:rFonts w:ascii="Consolas" w:eastAsia="宋体" w:hAnsi="Consolas" w:cs="宋体"/>
          <w:color w:val="008013"/>
          <w:kern w:val="0"/>
          <w:sz w:val="20"/>
          <w:szCs w:val="20"/>
        </w:rPr>
        <w:t>001)+</w:t>
      </w:r>
      <w:proofErr w:type="gramEnd"/>
      <w:r w:rsidRPr="000854EF">
        <w:rPr>
          <w:rFonts w:ascii="Consolas" w:eastAsia="宋体" w:hAnsi="Consolas" w:cs="宋体"/>
          <w:color w:val="008013"/>
          <w:kern w:val="0"/>
          <w:sz w:val="20"/>
          <w:szCs w:val="20"/>
        </w:rPr>
        <w:t>R_Source</w:t>
      </w:r>
    </w:p>
    <w:p w14:paraId="0A94C31A" w14:textId="77777777" w:rsidR="000854EF" w:rsidRDefault="000854EF" w:rsidP="005D1B90">
      <w:pPr>
        <w:rPr>
          <w:rFonts w:eastAsiaTheme="minorHAnsi" w:hint="eastAsia"/>
          <w:sz w:val="24"/>
          <w:szCs w:val="24"/>
        </w:rPr>
      </w:pPr>
    </w:p>
    <w:p w14:paraId="7CD14F9F" w14:textId="4860413A" w:rsidR="00E23D0F" w:rsidRPr="002C35B6" w:rsidRDefault="002C35B6" w:rsidP="005D1B90">
      <w:pPr>
        <w:rPr>
          <w:rFonts w:eastAsiaTheme="minorHAnsi" w:hint="eastAsia"/>
          <w:b/>
          <w:bCs/>
          <w:sz w:val="30"/>
          <w:szCs w:val="30"/>
        </w:rPr>
      </w:pPr>
      <w:r w:rsidRPr="002C35B6">
        <w:rPr>
          <w:rFonts w:eastAsiaTheme="minorHAnsi" w:hint="eastAsia"/>
          <w:b/>
          <w:bCs/>
          <w:sz w:val="30"/>
          <w:szCs w:val="30"/>
        </w:rPr>
        <w:t>二阶</w:t>
      </w:r>
      <w:r w:rsidR="00E23D0F" w:rsidRPr="002C35B6">
        <w:rPr>
          <w:rFonts w:eastAsiaTheme="minorHAnsi" w:hint="eastAsia"/>
          <w:b/>
          <w:bCs/>
          <w:sz w:val="30"/>
          <w:szCs w:val="30"/>
        </w:rPr>
        <w:t>RLC</w:t>
      </w:r>
      <w:r w:rsidRPr="002C35B6">
        <w:rPr>
          <w:rFonts w:eastAsiaTheme="minorHAnsi" w:hint="eastAsia"/>
          <w:b/>
          <w:bCs/>
          <w:sz w:val="30"/>
          <w:szCs w:val="30"/>
        </w:rPr>
        <w:t>系统</w:t>
      </w:r>
      <w:r w:rsidR="000854EF">
        <w:rPr>
          <w:rFonts w:eastAsiaTheme="minorHAnsi" w:hint="eastAsia"/>
          <w:b/>
          <w:bCs/>
          <w:sz w:val="30"/>
          <w:szCs w:val="30"/>
        </w:rPr>
        <w:t>1：</w:t>
      </w:r>
    </w:p>
    <w:p w14:paraId="7C1368DB" w14:textId="77777777" w:rsidR="00BD4ED1" w:rsidRDefault="00E23D0F" w:rsidP="00BD4ED1">
      <w:pPr>
        <w:keepNext/>
        <w:rPr>
          <w:rFonts w:hint="eastAsia"/>
        </w:rPr>
      </w:pPr>
      <w:r w:rsidRPr="00E23D0F">
        <w:rPr>
          <w:rFonts w:eastAsiaTheme="minorHAnsi"/>
          <w:noProof/>
          <w:sz w:val="24"/>
          <w:szCs w:val="24"/>
        </w:rPr>
        <w:lastRenderedPageBreak/>
        <w:drawing>
          <wp:inline distT="0" distB="0" distL="0" distR="0" wp14:anchorId="5678E0B1" wp14:editId="49907987">
            <wp:extent cx="5255394" cy="2395007"/>
            <wp:effectExtent l="0" t="0" r="2540" b="5715"/>
            <wp:docPr id="18593195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9557" name="图片 1" descr="图示, 示意图&#10;&#10;AI 生成的内容可能不正确。"/>
                    <pic:cNvPicPr/>
                  </pic:nvPicPr>
                  <pic:blipFill>
                    <a:blip r:embed="rId76"/>
                    <a:stretch>
                      <a:fillRect/>
                    </a:stretch>
                  </pic:blipFill>
                  <pic:spPr>
                    <a:xfrm>
                      <a:off x="0" y="0"/>
                      <a:ext cx="5271435" cy="2402317"/>
                    </a:xfrm>
                    <a:prstGeom prst="rect">
                      <a:avLst/>
                    </a:prstGeom>
                  </pic:spPr>
                </pic:pic>
              </a:graphicData>
            </a:graphic>
          </wp:inline>
        </w:drawing>
      </w:r>
    </w:p>
    <w:p w14:paraId="06248923" w14:textId="61B765EC" w:rsidR="00E23D0F"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2</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二阶RLC系统1</w:t>
      </w:r>
    </w:p>
    <w:p w14:paraId="1B8295D7" w14:textId="77777777" w:rsidR="00BD4ED1" w:rsidRDefault="00BD4ED1" w:rsidP="00BD4ED1">
      <w:pPr>
        <w:rPr>
          <w:rFonts w:hint="eastAsia"/>
        </w:rPr>
      </w:pPr>
    </w:p>
    <w:p w14:paraId="3A2BE600" w14:textId="6BBC968E" w:rsidR="00A816E6" w:rsidRPr="003C2818" w:rsidRDefault="007D7CA5" w:rsidP="00BD4ED1">
      <w:pPr>
        <w:rPr>
          <w:rFonts w:eastAsiaTheme="minorHAnsi" w:hint="eastAsia"/>
          <w:sz w:val="24"/>
          <w:szCs w:val="24"/>
        </w:rPr>
      </w:pPr>
      <w:r w:rsidRPr="003C2818">
        <w:rPr>
          <w:rFonts w:eastAsiaTheme="minorHAnsi" w:hint="eastAsia"/>
          <w:sz w:val="24"/>
          <w:szCs w:val="24"/>
        </w:rPr>
        <w:t>分析得微分方程如式（1.</w:t>
      </w:r>
      <w:r w:rsidR="003C2818" w:rsidRPr="003C2818">
        <w:rPr>
          <w:rFonts w:eastAsiaTheme="minorHAnsi" w:hint="eastAsia"/>
          <w:sz w:val="24"/>
          <w:szCs w:val="24"/>
        </w:rPr>
        <w:t>8</w:t>
      </w:r>
      <w:r w:rsidRPr="003C2818">
        <w:rPr>
          <w:rFonts w:eastAsiaTheme="minorHAnsi" w:hint="eastAsia"/>
          <w:sz w:val="24"/>
          <w:szCs w:val="24"/>
        </w:rPr>
        <w:t>）</w:t>
      </w:r>
    </w:p>
    <w:p w14:paraId="1D207EBE" w14:textId="79565B1B" w:rsidR="007D7CA5" w:rsidRDefault="003C2818" w:rsidP="003C2818">
      <w:pPr>
        <w:pStyle w:val="MTDisplayEquation"/>
        <w:rPr>
          <w:rFonts w:hint="eastAsia"/>
        </w:rPr>
      </w:pPr>
      <w:r>
        <w:rPr>
          <w:rFonts w:hint="eastAsia"/>
        </w:rPr>
        <w:tab/>
      </w:r>
      <w:r w:rsidR="00F20002" w:rsidRPr="003C2818">
        <w:rPr>
          <w:rFonts w:hint="eastAsia"/>
          <w:position w:val="-24"/>
        </w:rPr>
        <w:object w:dxaOrig="3660" w:dyaOrig="660" w14:anchorId="413B6572">
          <v:shape id="_x0000_i1061" type="#_x0000_t75" style="width:183.4pt;height:32.6pt" o:ole="">
            <v:imagedata r:id="rId77" o:title=""/>
          </v:shape>
          <o:OLEObject Type="Embed" ProgID="Equation.DSMT4" ShapeID="_x0000_i1061" DrawAspect="Content" ObjectID="_1813000778" r:id="rId7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8</w:instrText>
        </w:r>
      </w:fldSimple>
      <w:r>
        <w:rPr>
          <w:rFonts w:hint="eastAsia"/>
        </w:rPr>
        <w:instrText>)</w:instrText>
      </w:r>
      <w:r>
        <w:rPr>
          <w:rFonts w:hint="eastAsia"/>
        </w:rPr>
        <w:fldChar w:fldCharType="end"/>
      </w:r>
    </w:p>
    <w:p w14:paraId="6614EC3D" w14:textId="2DF2ABD3" w:rsidR="003C2818" w:rsidRPr="003C2818" w:rsidRDefault="003C2818" w:rsidP="003C2818">
      <w:pPr>
        <w:rPr>
          <w:rFonts w:eastAsiaTheme="minorHAnsi" w:hint="eastAsia"/>
          <w:sz w:val="24"/>
          <w:szCs w:val="24"/>
        </w:rPr>
      </w:pPr>
      <w:r w:rsidRPr="003C2818">
        <w:rPr>
          <w:rFonts w:eastAsiaTheme="minorHAnsi" w:hint="eastAsia"/>
          <w:sz w:val="24"/>
          <w:szCs w:val="24"/>
        </w:rPr>
        <w:t>系统函数如式（1.9）：</w:t>
      </w:r>
    </w:p>
    <w:p w14:paraId="0209AA1F" w14:textId="30E1A035" w:rsidR="003C2818" w:rsidRDefault="003C2818" w:rsidP="003C2818">
      <w:pPr>
        <w:pStyle w:val="MTDisplayEquation"/>
        <w:rPr>
          <w:rFonts w:hint="eastAsia"/>
        </w:rPr>
      </w:pPr>
      <w:r>
        <w:rPr>
          <w:rFonts w:hint="eastAsia"/>
        </w:rPr>
        <w:tab/>
      </w:r>
      <w:r w:rsidRPr="003C2818">
        <w:rPr>
          <w:rFonts w:hint="eastAsia"/>
          <w:position w:val="-58"/>
        </w:rPr>
        <w:object w:dxaOrig="3220" w:dyaOrig="1280" w14:anchorId="5994D35D">
          <v:shape id="_x0000_i1062" type="#_x0000_t75" style="width:161.45pt;height:63.65pt" o:ole="">
            <v:imagedata r:id="rId79" o:title=""/>
          </v:shape>
          <o:OLEObject Type="Embed" ProgID="Equation.DSMT4" ShapeID="_x0000_i1062" DrawAspect="Content" ObjectID="_1813000779" r:id="rId8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9</w:instrText>
        </w:r>
      </w:fldSimple>
      <w:r>
        <w:rPr>
          <w:rFonts w:hint="eastAsia"/>
        </w:rPr>
        <w:instrText>)</w:instrText>
      </w:r>
      <w:r>
        <w:rPr>
          <w:rFonts w:hint="eastAsia"/>
        </w:rPr>
        <w:fldChar w:fldCharType="end"/>
      </w:r>
    </w:p>
    <w:p w14:paraId="70CB6CA6" w14:textId="77777777" w:rsidR="00F20002" w:rsidRDefault="00F20002" w:rsidP="003C2818">
      <w:pPr>
        <w:rPr>
          <w:rFonts w:eastAsiaTheme="minorHAnsi" w:hint="eastAsia"/>
          <w:sz w:val="24"/>
          <w:szCs w:val="24"/>
        </w:rPr>
      </w:pPr>
      <w:r>
        <w:rPr>
          <w:rFonts w:eastAsiaTheme="minorHAnsi" w:hint="eastAsia"/>
          <w:sz w:val="24"/>
          <w:szCs w:val="24"/>
        </w:rPr>
        <w:t>频率响应为低通。</w:t>
      </w:r>
    </w:p>
    <w:p w14:paraId="4FFE6DCB" w14:textId="49983F91" w:rsidR="003C2818" w:rsidRPr="003C2818" w:rsidRDefault="003C2818" w:rsidP="003C2818">
      <w:pPr>
        <w:rPr>
          <w:rFonts w:eastAsiaTheme="minorHAnsi" w:hint="eastAsia"/>
          <w:sz w:val="24"/>
          <w:szCs w:val="24"/>
        </w:rPr>
      </w:pPr>
      <w:r w:rsidRPr="003C2818">
        <w:rPr>
          <w:rFonts w:eastAsiaTheme="minorHAnsi" w:hint="eastAsia"/>
          <w:sz w:val="24"/>
          <w:szCs w:val="24"/>
        </w:rPr>
        <w:t>则对照标准二阶微分方程可以求得：</w:t>
      </w:r>
    </w:p>
    <w:p w14:paraId="42BD1ADE" w14:textId="6E97B8CE" w:rsidR="003C2818" w:rsidRPr="003C2818" w:rsidRDefault="003C2818" w:rsidP="003C2818">
      <w:pPr>
        <w:jc w:val="center"/>
        <w:rPr>
          <w:rFonts w:hint="eastAsia"/>
        </w:rPr>
      </w:pPr>
      <w:r w:rsidRPr="003C2818">
        <w:rPr>
          <w:rFonts w:hint="eastAsia"/>
          <w:position w:val="-28"/>
        </w:rPr>
        <w:object w:dxaOrig="1100" w:dyaOrig="660" w14:anchorId="0F579633">
          <v:shape id="_x0000_i1063" type="#_x0000_t75" style="width:54.55pt;height:32.6pt" o:ole="">
            <v:imagedata r:id="rId81" o:title=""/>
          </v:shape>
          <o:OLEObject Type="Embed" ProgID="Equation.DSMT4" ShapeID="_x0000_i1063" DrawAspect="Content" ObjectID="_1813000780" r:id="rId82"/>
        </w:object>
      </w:r>
      <w:r>
        <w:rPr>
          <w:rFonts w:hint="eastAsia"/>
        </w:rPr>
        <w:t xml:space="preserve"> ， </w:t>
      </w:r>
      <w:r w:rsidRPr="003C2818">
        <w:rPr>
          <w:rFonts w:hint="eastAsia"/>
          <w:position w:val="-26"/>
        </w:rPr>
        <w:object w:dxaOrig="1080" w:dyaOrig="700" w14:anchorId="62A9C157">
          <v:shape id="_x0000_i1064" type="#_x0000_t75" style="width:53.8pt;height:34.85pt" o:ole="">
            <v:imagedata r:id="rId83" o:title=""/>
          </v:shape>
          <o:OLEObject Type="Embed" ProgID="Equation.DSMT4" ShapeID="_x0000_i1064" DrawAspect="Content" ObjectID="_1813000781" r:id="rId84"/>
        </w:object>
      </w:r>
      <w:r>
        <w:rPr>
          <w:rFonts w:hint="eastAsia"/>
        </w:rPr>
        <w:t xml:space="preserve"> ， </w:t>
      </w:r>
      <w:r w:rsidRPr="003C2818">
        <w:rPr>
          <w:rFonts w:hint="eastAsia"/>
          <w:position w:val="-28"/>
        </w:rPr>
        <w:object w:dxaOrig="1359" w:dyaOrig="660" w14:anchorId="199CAEA7">
          <v:shape id="_x0000_i1065" type="#_x0000_t75" style="width:68.2pt;height:32.6pt" o:ole="">
            <v:imagedata r:id="rId85" o:title=""/>
          </v:shape>
          <o:OLEObject Type="Embed" ProgID="Equation.DSMT4" ShapeID="_x0000_i1065" DrawAspect="Content" ObjectID="_1813000782" r:id="rId86"/>
        </w:object>
      </w:r>
    </w:p>
    <w:p w14:paraId="23635910" w14:textId="77777777" w:rsidR="00BD4ED1" w:rsidRDefault="000854EF" w:rsidP="00BD4ED1">
      <w:pPr>
        <w:keepNext/>
        <w:rPr>
          <w:rFonts w:hint="eastAsia"/>
        </w:rPr>
      </w:pPr>
      <w:r>
        <w:rPr>
          <w:rFonts w:hint="eastAsia"/>
          <w:noProof/>
        </w:rPr>
        <w:lastRenderedPageBreak/>
        <w:drawing>
          <wp:inline distT="0" distB="0" distL="0" distR="0" wp14:anchorId="44098E1D" wp14:editId="65B4B2A8">
            <wp:extent cx="5274310" cy="3466465"/>
            <wp:effectExtent l="0" t="0" r="2540" b="635"/>
            <wp:docPr id="1446303386"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3386" name="图片 1" descr="图表, 散点图&#10;&#10;AI 生成的内容可能不正确。"/>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274310" cy="3466465"/>
                    </a:xfrm>
                    <a:prstGeom prst="rect">
                      <a:avLst/>
                    </a:prstGeom>
                  </pic:spPr>
                </pic:pic>
              </a:graphicData>
            </a:graphic>
          </wp:inline>
        </w:drawing>
      </w:r>
    </w:p>
    <w:p w14:paraId="1EFA5CCF" w14:textId="1749CFCF" w:rsidR="000854EF"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3</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二阶RLC系统1</w:t>
      </w:r>
      <w:proofErr w:type="gramStart"/>
      <w:r w:rsidRPr="00BD4ED1">
        <w:rPr>
          <w:rFonts w:asciiTheme="minorHAnsi" w:eastAsiaTheme="minorHAnsi" w:hAnsiTheme="minorHAnsi" w:hint="eastAsia"/>
        </w:rPr>
        <w:t>零</w:t>
      </w:r>
      <w:proofErr w:type="gramEnd"/>
      <w:r w:rsidRPr="00BD4ED1">
        <w:rPr>
          <w:rFonts w:asciiTheme="minorHAnsi" w:eastAsiaTheme="minorHAnsi" w:hAnsiTheme="minorHAnsi" w:hint="eastAsia"/>
        </w:rPr>
        <w:t>极点图</w:t>
      </w:r>
    </w:p>
    <w:p w14:paraId="5206BFFD" w14:textId="77777777" w:rsidR="00BD4ED1" w:rsidRPr="00BD4ED1" w:rsidRDefault="00BD4ED1" w:rsidP="00BD4ED1">
      <w:pPr>
        <w:rPr>
          <w:rFonts w:hint="eastAsia"/>
        </w:rPr>
      </w:pPr>
    </w:p>
    <w:p w14:paraId="713A9B84" w14:textId="77777777" w:rsidR="00BD4ED1" w:rsidRDefault="000854EF" w:rsidP="00BD4ED1">
      <w:pPr>
        <w:keepNext/>
        <w:rPr>
          <w:rFonts w:hint="eastAsia"/>
        </w:rPr>
      </w:pPr>
      <w:r>
        <w:rPr>
          <w:rFonts w:hint="eastAsia"/>
          <w:noProof/>
        </w:rPr>
        <w:drawing>
          <wp:inline distT="0" distB="0" distL="0" distR="0" wp14:anchorId="1B702A3E" wp14:editId="4E7B27DA">
            <wp:extent cx="5274310" cy="3393440"/>
            <wp:effectExtent l="0" t="0" r="2540" b="0"/>
            <wp:docPr id="677677094"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7094" name="图片 2" descr="图表, 折线图&#10;&#10;AI 生成的内容可能不正确。"/>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74310" cy="3393440"/>
                    </a:xfrm>
                    <a:prstGeom prst="rect">
                      <a:avLst/>
                    </a:prstGeom>
                  </pic:spPr>
                </pic:pic>
              </a:graphicData>
            </a:graphic>
          </wp:inline>
        </w:drawing>
      </w:r>
    </w:p>
    <w:p w14:paraId="1D24DC28" w14:textId="4365B2AE" w:rsidR="000854EF" w:rsidRPr="00BD4ED1"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4</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二阶RLC系统1频率响应</w:t>
      </w:r>
    </w:p>
    <w:p w14:paraId="560B2E74" w14:textId="735FB967" w:rsidR="000854EF" w:rsidRPr="00187EE3" w:rsidRDefault="00187EE3" w:rsidP="005D1B90">
      <w:pPr>
        <w:rPr>
          <w:rFonts w:hint="eastAsia"/>
          <w:sz w:val="24"/>
          <w:szCs w:val="24"/>
        </w:rPr>
      </w:pPr>
      <w:r w:rsidRPr="00187EE3">
        <w:rPr>
          <w:rFonts w:hint="eastAsia"/>
          <w:sz w:val="24"/>
          <w:szCs w:val="24"/>
        </w:rPr>
        <w:t>实测数据与理论分析符合较好。</w:t>
      </w:r>
    </w:p>
    <w:p w14:paraId="478BFAD2" w14:textId="12993AB0" w:rsidR="000854EF" w:rsidRPr="002C35B6" w:rsidRDefault="000854EF" w:rsidP="000854EF">
      <w:pPr>
        <w:rPr>
          <w:rFonts w:eastAsiaTheme="minorHAnsi" w:hint="eastAsia"/>
          <w:b/>
          <w:bCs/>
          <w:sz w:val="30"/>
          <w:szCs w:val="30"/>
        </w:rPr>
      </w:pPr>
      <w:r w:rsidRPr="002C35B6">
        <w:rPr>
          <w:rFonts w:eastAsiaTheme="minorHAnsi" w:hint="eastAsia"/>
          <w:b/>
          <w:bCs/>
          <w:sz w:val="30"/>
          <w:szCs w:val="30"/>
        </w:rPr>
        <w:t>二阶RLC系统</w:t>
      </w:r>
      <w:r>
        <w:rPr>
          <w:rFonts w:eastAsiaTheme="minorHAnsi" w:hint="eastAsia"/>
          <w:b/>
          <w:bCs/>
          <w:sz w:val="30"/>
          <w:szCs w:val="30"/>
        </w:rPr>
        <w:t>2：</w:t>
      </w:r>
    </w:p>
    <w:p w14:paraId="3612D857" w14:textId="77777777" w:rsidR="00BD4ED1" w:rsidRDefault="000854EF" w:rsidP="00BD4ED1">
      <w:pPr>
        <w:keepNext/>
        <w:rPr>
          <w:rFonts w:hint="eastAsia"/>
        </w:rPr>
      </w:pPr>
      <w:r w:rsidRPr="000854EF">
        <w:rPr>
          <w:noProof/>
        </w:rPr>
        <w:lastRenderedPageBreak/>
        <w:drawing>
          <wp:inline distT="0" distB="0" distL="0" distR="0" wp14:anchorId="165E95AD" wp14:editId="328E8BF4">
            <wp:extent cx="5245769" cy="1933202"/>
            <wp:effectExtent l="0" t="0" r="0" b="0"/>
            <wp:docPr id="937131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1716" name=""/>
                    <pic:cNvPicPr/>
                  </pic:nvPicPr>
                  <pic:blipFill>
                    <a:blip r:embed="rId89"/>
                    <a:stretch>
                      <a:fillRect/>
                    </a:stretch>
                  </pic:blipFill>
                  <pic:spPr>
                    <a:xfrm>
                      <a:off x="0" y="0"/>
                      <a:ext cx="5257498" cy="1937525"/>
                    </a:xfrm>
                    <a:prstGeom prst="rect">
                      <a:avLst/>
                    </a:prstGeom>
                  </pic:spPr>
                </pic:pic>
              </a:graphicData>
            </a:graphic>
          </wp:inline>
        </w:drawing>
      </w:r>
    </w:p>
    <w:p w14:paraId="3AEA8767" w14:textId="132C28AF" w:rsidR="000854EF"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5</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二阶RLC系统2</w:t>
      </w:r>
    </w:p>
    <w:p w14:paraId="2D8B43B3" w14:textId="4A51356A" w:rsidR="003C2818" w:rsidRPr="003C2818" w:rsidRDefault="003C2818" w:rsidP="003C2818">
      <w:pPr>
        <w:rPr>
          <w:rFonts w:eastAsiaTheme="minorHAnsi" w:hint="eastAsia"/>
          <w:sz w:val="24"/>
          <w:szCs w:val="24"/>
        </w:rPr>
      </w:pPr>
      <w:r w:rsidRPr="003C2818">
        <w:rPr>
          <w:rFonts w:eastAsiaTheme="minorHAnsi" w:hint="eastAsia"/>
          <w:sz w:val="24"/>
          <w:szCs w:val="24"/>
        </w:rPr>
        <w:t>分析得微分方程如式（1.</w:t>
      </w:r>
      <w:r w:rsidR="00F20002">
        <w:rPr>
          <w:rFonts w:eastAsiaTheme="minorHAnsi" w:hint="eastAsia"/>
          <w:sz w:val="24"/>
          <w:szCs w:val="24"/>
        </w:rPr>
        <w:t>10</w:t>
      </w:r>
      <w:r w:rsidRPr="003C2818">
        <w:rPr>
          <w:rFonts w:eastAsiaTheme="minorHAnsi" w:hint="eastAsia"/>
          <w:sz w:val="24"/>
          <w:szCs w:val="24"/>
        </w:rPr>
        <w:t>）</w:t>
      </w:r>
    </w:p>
    <w:p w14:paraId="34153B28" w14:textId="144320F6" w:rsidR="003C2818" w:rsidRDefault="003C2818" w:rsidP="003C2818">
      <w:pPr>
        <w:pStyle w:val="MTDisplayEquation"/>
        <w:rPr>
          <w:rFonts w:hint="eastAsia"/>
        </w:rPr>
      </w:pPr>
      <w:r>
        <w:rPr>
          <w:rFonts w:hint="eastAsia"/>
        </w:rPr>
        <w:tab/>
      </w:r>
      <w:r w:rsidR="00F20002" w:rsidRPr="003C2818">
        <w:rPr>
          <w:rFonts w:hint="eastAsia"/>
          <w:position w:val="-24"/>
        </w:rPr>
        <w:object w:dxaOrig="3660" w:dyaOrig="660" w14:anchorId="1BD9F13E">
          <v:shape id="_x0000_i1066" type="#_x0000_t75" style="width:183.4pt;height:32.6pt" o:ole="">
            <v:imagedata r:id="rId90" o:title=""/>
          </v:shape>
          <o:OLEObject Type="Embed" ProgID="Equation.DSMT4" ShapeID="_x0000_i1066" DrawAspect="Content" ObjectID="_1813000783" r:id="rId9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10</w:instrText>
        </w:r>
      </w:fldSimple>
      <w:r>
        <w:rPr>
          <w:rFonts w:hint="eastAsia"/>
        </w:rPr>
        <w:instrText>)</w:instrText>
      </w:r>
      <w:r>
        <w:rPr>
          <w:rFonts w:hint="eastAsia"/>
        </w:rPr>
        <w:fldChar w:fldCharType="end"/>
      </w:r>
    </w:p>
    <w:p w14:paraId="11C4B441" w14:textId="140DB1B6" w:rsidR="00F20002" w:rsidRPr="003C2818" w:rsidRDefault="00F20002" w:rsidP="00F20002">
      <w:pPr>
        <w:rPr>
          <w:rFonts w:eastAsiaTheme="minorHAnsi" w:hint="eastAsia"/>
          <w:sz w:val="24"/>
          <w:szCs w:val="24"/>
        </w:rPr>
      </w:pPr>
      <w:r w:rsidRPr="003C2818">
        <w:rPr>
          <w:rFonts w:eastAsiaTheme="minorHAnsi" w:hint="eastAsia"/>
          <w:sz w:val="24"/>
          <w:szCs w:val="24"/>
        </w:rPr>
        <w:t>系统函数如式（1.</w:t>
      </w:r>
      <w:r>
        <w:rPr>
          <w:rFonts w:eastAsiaTheme="minorHAnsi" w:hint="eastAsia"/>
          <w:sz w:val="24"/>
          <w:szCs w:val="24"/>
        </w:rPr>
        <w:t>11</w:t>
      </w:r>
      <w:r w:rsidRPr="003C2818">
        <w:rPr>
          <w:rFonts w:eastAsiaTheme="minorHAnsi" w:hint="eastAsia"/>
          <w:sz w:val="24"/>
          <w:szCs w:val="24"/>
        </w:rPr>
        <w:t>）：</w:t>
      </w:r>
    </w:p>
    <w:p w14:paraId="50468912" w14:textId="1FEE879C" w:rsidR="00F20002" w:rsidRDefault="00F20002" w:rsidP="00F20002">
      <w:pPr>
        <w:pStyle w:val="MTDisplayEquation"/>
        <w:rPr>
          <w:rFonts w:hint="eastAsia"/>
        </w:rPr>
      </w:pPr>
      <w:r>
        <w:rPr>
          <w:rFonts w:hint="eastAsia"/>
        </w:rPr>
        <w:tab/>
      </w:r>
      <w:r w:rsidRPr="00F20002">
        <w:rPr>
          <w:rFonts w:hint="eastAsia"/>
          <w:position w:val="-58"/>
        </w:rPr>
        <w:object w:dxaOrig="3220" w:dyaOrig="1240" w14:anchorId="47AE34D7">
          <v:shape id="_x0000_i1067" type="#_x0000_t75" style="width:161.45pt;height:61.4pt" o:ole="">
            <v:imagedata r:id="rId92" o:title=""/>
          </v:shape>
          <o:OLEObject Type="Embed" ProgID="Equation.DSMT4" ShapeID="_x0000_i1067" DrawAspect="Content" ObjectID="_1813000784" r:id="rId9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11</w:instrText>
        </w:r>
      </w:fldSimple>
      <w:r>
        <w:rPr>
          <w:rFonts w:hint="eastAsia"/>
        </w:rPr>
        <w:instrText>)</w:instrText>
      </w:r>
      <w:r>
        <w:rPr>
          <w:rFonts w:hint="eastAsia"/>
        </w:rPr>
        <w:fldChar w:fldCharType="end"/>
      </w:r>
    </w:p>
    <w:p w14:paraId="531B23A6" w14:textId="7696F4F9" w:rsidR="00F20002" w:rsidRDefault="00F20002" w:rsidP="00F20002">
      <w:pPr>
        <w:rPr>
          <w:rFonts w:eastAsiaTheme="minorHAnsi" w:hint="eastAsia"/>
          <w:sz w:val="24"/>
          <w:szCs w:val="24"/>
        </w:rPr>
      </w:pPr>
      <w:r>
        <w:rPr>
          <w:rFonts w:eastAsiaTheme="minorHAnsi" w:hint="eastAsia"/>
          <w:sz w:val="24"/>
          <w:szCs w:val="24"/>
        </w:rPr>
        <w:t>频率响应为低通。</w:t>
      </w:r>
    </w:p>
    <w:p w14:paraId="213D6325" w14:textId="666BDD71" w:rsidR="00F20002" w:rsidRPr="003C2818" w:rsidRDefault="00F20002" w:rsidP="00F20002">
      <w:pPr>
        <w:rPr>
          <w:rFonts w:eastAsiaTheme="minorHAnsi" w:hint="eastAsia"/>
          <w:sz w:val="24"/>
          <w:szCs w:val="24"/>
        </w:rPr>
      </w:pPr>
      <w:r w:rsidRPr="003C2818">
        <w:rPr>
          <w:rFonts w:eastAsiaTheme="minorHAnsi" w:hint="eastAsia"/>
          <w:sz w:val="24"/>
          <w:szCs w:val="24"/>
        </w:rPr>
        <w:t>则对照标准二阶微分方程可以求得：</w:t>
      </w:r>
    </w:p>
    <w:p w14:paraId="2E423CED" w14:textId="2A1E77F1" w:rsidR="00F20002" w:rsidRPr="00F20002" w:rsidRDefault="00F20002" w:rsidP="00F20002">
      <w:pPr>
        <w:jc w:val="center"/>
        <w:rPr>
          <w:rFonts w:hint="eastAsia"/>
        </w:rPr>
      </w:pPr>
      <w:r w:rsidRPr="00F20002">
        <w:rPr>
          <w:rFonts w:hint="eastAsia"/>
          <w:position w:val="-28"/>
        </w:rPr>
        <w:object w:dxaOrig="1100" w:dyaOrig="660" w14:anchorId="232E52A7">
          <v:shape id="_x0000_i1068" type="#_x0000_t75" style="width:54.55pt;height:32.6pt" o:ole="">
            <v:imagedata r:id="rId94" o:title=""/>
          </v:shape>
          <o:OLEObject Type="Embed" ProgID="Equation.DSMT4" ShapeID="_x0000_i1068" DrawAspect="Content" ObjectID="_1813000785" r:id="rId95"/>
        </w:object>
      </w:r>
      <w:r>
        <w:rPr>
          <w:rFonts w:hint="eastAsia"/>
        </w:rPr>
        <w:t xml:space="preserve"> ， </w:t>
      </w:r>
      <w:r w:rsidRPr="00F20002">
        <w:rPr>
          <w:rFonts w:hint="eastAsia"/>
          <w:position w:val="-26"/>
        </w:rPr>
        <w:object w:dxaOrig="1080" w:dyaOrig="700" w14:anchorId="2ABA41F1">
          <v:shape id="_x0000_i1069" type="#_x0000_t75" style="width:53.8pt;height:34.85pt" o:ole="">
            <v:imagedata r:id="rId96" o:title=""/>
          </v:shape>
          <o:OLEObject Type="Embed" ProgID="Equation.DSMT4" ShapeID="_x0000_i1069" DrawAspect="Content" ObjectID="_1813000786" r:id="rId97"/>
        </w:object>
      </w:r>
      <w:r>
        <w:rPr>
          <w:rFonts w:hint="eastAsia"/>
        </w:rPr>
        <w:t xml:space="preserve"> ， </w:t>
      </w:r>
      <w:r w:rsidRPr="00F20002">
        <w:rPr>
          <w:rFonts w:hint="eastAsia"/>
          <w:position w:val="-28"/>
        </w:rPr>
        <w:object w:dxaOrig="1359" w:dyaOrig="660" w14:anchorId="4DAFED96">
          <v:shape id="_x0000_i1070" type="#_x0000_t75" style="width:68.2pt;height:32.6pt" o:ole="">
            <v:imagedata r:id="rId98" o:title=""/>
          </v:shape>
          <o:OLEObject Type="Embed" ProgID="Equation.DSMT4" ShapeID="_x0000_i1070" DrawAspect="Content" ObjectID="_1813000787" r:id="rId99"/>
        </w:object>
      </w:r>
    </w:p>
    <w:p w14:paraId="04BAC290" w14:textId="77777777" w:rsidR="00BD4ED1" w:rsidRDefault="000854EF" w:rsidP="00BD4ED1">
      <w:pPr>
        <w:keepNext/>
        <w:rPr>
          <w:rFonts w:hint="eastAsia"/>
        </w:rPr>
      </w:pPr>
      <w:r>
        <w:rPr>
          <w:rFonts w:hint="eastAsia"/>
          <w:noProof/>
        </w:rPr>
        <w:lastRenderedPageBreak/>
        <w:drawing>
          <wp:inline distT="0" distB="0" distL="0" distR="0" wp14:anchorId="167843D7" wp14:editId="4323C64C">
            <wp:extent cx="5274310" cy="3466465"/>
            <wp:effectExtent l="0" t="0" r="2540" b="635"/>
            <wp:docPr id="1673269227"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9227" name="图片 4" descr="图表, 散点图&#10;&#10;AI 生成的内容可能不正确。"/>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4310" cy="3466465"/>
                    </a:xfrm>
                    <a:prstGeom prst="rect">
                      <a:avLst/>
                    </a:prstGeom>
                  </pic:spPr>
                </pic:pic>
              </a:graphicData>
            </a:graphic>
          </wp:inline>
        </w:drawing>
      </w:r>
    </w:p>
    <w:p w14:paraId="72060BA2" w14:textId="6AB0A7C8" w:rsidR="000854EF"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6</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二阶RLC系统2</w:t>
      </w:r>
      <w:proofErr w:type="gramStart"/>
      <w:r w:rsidRPr="00BD4ED1">
        <w:rPr>
          <w:rFonts w:asciiTheme="minorHAnsi" w:eastAsiaTheme="minorHAnsi" w:hAnsiTheme="minorHAnsi" w:hint="eastAsia"/>
        </w:rPr>
        <w:t>零</w:t>
      </w:r>
      <w:proofErr w:type="gramEnd"/>
      <w:r w:rsidRPr="00BD4ED1">
        <w:rPr>
          <w:rFonts w:asciiTheme="minorHAnsi" w:eastAsiaTheme="minorHAnsi" w:hAnsiTheme="minorHAnsi" w:hint="eastAsia"/>
        </w:rPr>
        <w:t>极点图</w:t>
      </w:r>
    </w:p>
    <w:p w14:paraId="1C396754" w14:textId="77777777" w:rsidR="00BD4ED1" w:rsidRPr="00BD4ED1" w:rsidRDefault="00BD4ED1" w:rsidP="00BD4ED1">
      <w:pPr>
        <w:rPr>
          <w:rFonts w:hint="eastAsia"/>
        </w:rPr>
      </w:pPr>
    </w:p>
    <w:p w14:paraId="42251F9A" w14:textId="77777777" w:rsidR="00BD4ED1" w:rsidRDefault="000854EF" w:rsidP="00BD4ED1">
      <w:pPr>
        <w:keepNext/>
        <w:rPr>
          <w:rFonts w:hint="eastAsia"/>
        </w:rPr>
      </w:pPr>
      <w:r>
        <w:rPr>
          <w:rFonts w:hint="eastAsia"/>
          <w:noProof/>
        </w:rPr>
        <w:drawing>
          <wp:inline distT="0" distB="0" distL="0" distR="0" wp14:anchorId="46D1C55B" wp14:editId="4AE4B5EB">
            <wp:extent cx="5274310" cy="3416300"/>
            <wp:effectExtent l="0" t="0" r="2540" b="0"/>
            <wp:docPr id="1198821878"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21878" name="图片 5" descr="图表, 散点图&#10;&#10;AI 生成的内容可能不正确。"/>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274310" cy="3416300"/>
                    </a:xfrm>
                    <a:prstGeom prst="rect">
                      <a:avLst/>
                    </a:prstGeom>
                  </pic:spPr>
                </pic:pic>
              </a:graphicData>
            </a:graphic>
          </wp:inline>
        </w:drawing>
      </w:r>
    </w:p>
    <w:p w14:paraId="0B829004" w14:textId="0ED48939" w:rsidR="000854EF" w:rsidRPr="00BD4ED1" w:rsidRDefault="00BD4ED1" w:rsidP="00BD4ED1">
      <w:pPr>
        <w:pStyle w:val="af2"/>
        <w:jc w:val="center"/>
        <w:rPr>
          <w:rFonts w:asciiTheme="minorHAnsi" w:eastAsiaTheme="minorHAnsi" w:hAnsiTheme="minorHAnsi" w:hint="eastAsia"/>
        </w:rPr>
      </w:pPr>
      <w:r w:rsidRPr="00BD4ED1">
        <w:rPr>
          <w:rFonts w:asciiTheme="minorHAnsi" w:eastAsiaTheme="minorHAnsi" w:hAnsiTheme="minorHAnsi" w:hint="eastAsia"/>
        </w:rPr>
        <w:t xml:space="preserve">图表 </w:t>
      </w:r>
      <w:r w:rsidRPr="00BD4ED1">
        <w:rPr>
          <w:rFonts w:asciiTheme="minorHAnsi" w:eastAsiaTheme="minorHAnsi" w:hAnsiTheme="minorHAnsi" w:hint="eastAsia"/>
        </w:rPr>
        <w:fldChar w:fldCharType="begin"/>
      </w:r>
      <w:r w:rsidRPr="00BD4ED1">
        <w:rPr>
          <w:rFonts w:asciiTheme="minorHAnsi" w:eastAsiaTheme="minorHAnsi" w:hAnsiTheme="minorHAnsi" w:hint="eastAsia"/>
        </w:rPr>
        <w:instrText xml:space="preserve"> SEQ 图表 \* ARABIC </w:instrText>
      </w:r>
      <w:r w:rsidRPr="00BD4ED1">
        <w:rPr>
          <w:rFonts w:asciiTheme="minorHAnsi" w:eastAsiaTheme="minorHAnsi" w:hAnsiTheme="minorHAnsi" w:hint="eastAsia"/>
        </w:rPr>
        <w:fldChar w:fldCharType="separate"/>
      </w:r>
      <w:r w:rsidR="00D02163">
        <w:rPr>
          <w:rFonts w:asciiTheme="minorHAnsi" w:eastAsiaTheme="minorHAnsi" w:hAnsiTheme="minorHAnsi" w:hint="eastAsia"/>
          <w:noProof/>
        </w:rPr>
        <w:t>7</w:t>
      </w:r>
      <w:r w:rsidRPr="00BD4ED1">
        <w:rPr>
          <w:rFonts w:asciiTheme="minorHAnsi" w:eastAsiaTheme="minorHAnsi" w:hAnsiTheme="minorHAnsi" w:hint="eastAsia"/>
        </w:rPr>
        <w:fldChar w:fldCharType="end"/>
      </w:r>
      <w:r w:rsidRPr="00BD4ED1">
        <w:rPr>
          <w:rFonts w:asciiTheme="minorHAnsi" w:eastAsiaTheme="minorHAnsi" w:hAnsiTheme="minorHAnsi" w:hint="eastAsia"/>
        </w:rPr>
        <w:t xml:space="preserve"> 二阶RLC系统2频率响应</w:t>
      </w:r>
    </w:p>
    <w:p w14:paraId="27765A97" w14:textId="5756336C" w:rsidR="000854EF" w:rsidRPr="00187EE3" w:rsidRDefault="00187EE3" w:rsidP="005D1B90">
      <w:pPr>
        <w:rPr>
          <w:rFonts w:hint="eastAsia"/>
          <w:sz w:val="24"/>
          <w:szCs w:val="24"/>
        </w:rPr>
      </w:pPr>
      <w:r w:rsidRPr="00187EE3">
        <w:rPr>
          <w:rFonts w:hint="eastAsia"/>
          <w:sz w:val="24"/>
          <w:szCs w:val="24"/>
        </w:rPr>
        <w:t>实测数据与理论分析符合较好。</w:t>
      </w:r>
    </w:p>
    <w:p w14:paraId="256B01DE" w14:textId="6DFF16AA" w:rsidR="000854EF" w:rsidRPr="002C35B6" w:rsidRDefault="000854EF" w:rsidP="000854EF">
      <w:pPr>
        <w:rPr>
          <w:rFonts w:eastAsiaTheme="minorHAnsi" w:hint="eastAsia"/>
          <w:b/>
          <w:bCs/>
          <w:sz w:val="30"/>
          <w:szCs w:val="30"/>
        </w:rPr>
      </w:pPr>
      <w:r w:rsidRPr="002C35B6">
        <w:rPr>
          <w:rFonts w:eastAsiaTheme="minorHAnsi" w:hint="eastAsia"/>
          <w:b/>
          <w:bCs/>
          <w:sz w:val="30"/>
          <w:szCs w:val="30"/>
        </w:rPr>
        <w:t>二阶RLC系统</w:t>
      </w:r>
      <w:r>
        <w:rPr>
          <w:rFonts w:eastAsiaTheme="minorHAnsi" w:hint="eastAsia"/>
          <w:b/>
          <w:bCs/>
          <w:sz w:val="30"/>
          <w:szCs w:val="30"/>
        </w:rPr>
        <w:t>3：</w:t>
      </w:r>
    </w:p>
    <w:p w14:paraId="64AC5EF6" w14:textId="77777777" w:rsidR="00A816E6" w:rsidRDefault="000854EF" w:rsidP="00A816E6">
      <w:pPr>
        <w:keepNext/>
        <w:rPr>
          <w:rFonts w:hint="eastAsia"/>
        </w:rPr>
      </w:pPr>
      <w:r w:rsidRPr="000854EF">
        <w:rPr>
          <w:noProof/>
        </w:rPr>
        <w:lastRenderedPageBreak/>
        <w:drawing>
          <wp:inline distT="0" distB="0" distL="0" distR="0" wp14:anchorId="2F284855" wp14:editId="24B398B0">
            <wp:extent cx="5284964" cy="2046170"/>
            <wp:effectExtent l="0" t="0" r="0" b="0"/>
            <wp:docPr id="134576851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68517" name="图片 1" descr="图示, 示意图&#10;&#10;AI 生成的内容可能不正确。"/>
                    <pic:cNvPicPr/>
                  </pic:nvPicPr>
                  <pic:blipFill>
                    <a:blip r:embed="rId102"/>
                    <a:stretch>
                      <a:fillRect/>
                    </a:stretch>
                  </pic:blipFill>
                  <pic:spPr>
                    <a:xfrm>
                      <a:off x="0" y="0"/>
                      <a:ext cx="5303635" cy="2053399"/>
                    </a:xfrm>
                    <a:prstGeom prst="rect">
                      <a:avLst/>
                    </a:prstGeom>
                  </pic:spPr>
                </pic:pic>
              </a:graphicData>
            </a:graphic>
          </wp:inline>
        </w:drawing>
      </w:r>
    </w:p>
    <w:p w14:paraId="4BB921C4" w14:textId="008C989C" w:rsidR="002C35B6" w:rsidRDefault="00A816E6" w:rsidP="00A816E6">
      <w:pPr>
        <w:pStyle w:val="af2"/>
        <w:jc w:val="center"/>
        <w:rPr>
          <w:rFonts w:asciiTheme="minorHAnsi" w:eastAsiaTheme="minorHAnsi" w:hAnsiTheme="minorHAnsi" w:hint="eastAsia"/>
        </w:rPr>
      </w:pPr>
      <w:r w:rsidRPr="00A816E6">
        <w:rPr>
          <w:rFonts w:asciiTheme="minorHAnsi" w:eastAsiaTheme="minorHAnsi" w:hAnsiTheme="minorHAnsi" w:hint="eastAsia"/>
        </w:rPr>
        <w:t xml:space="preserve">图表 </w:t>
      </w:r>
      <w:r w:rsidRPr="00A816E6">
        <w:rPr>
          <w:rFonts w:asciiTheme="minorHAnsi" w:eastAsiaTheme="minorHAnsi" w:hAnsiTheme="minorHAnsi" w:hint="eastAsia"/>
        </w:rPr>
        <w:fldChar w:fldCharType="begin"/>
      </w:r>
      <w:r w:rsidRPr="00A816E6">
        <w:rPr>
          <w:rFonts w:asciiTheme="minorHAnsi" w:eastAsiaTheme="minorHAnsi" w:hAnsiTheme="minorHAnsi" w:hint="eastAsia"/>
        </w:rPr>
        <w:instrText xml:space="preserve"> SEQ 图表 \* ARABIC </w:instrText>
      </w:r>
      <w:r w:rsidRPr="00A816E6">
        <w:rPr>
          <w:rFonts w:asciiTheme="minorHAnsi" w:eastAsiaTheme="minorHAnsi" w:hAnsiTheme="minorHAnsi" w:hint="eastAsia"/>
        </w:rPr>
        <w:fldChar w:fldCharType="separate"/>
      </w:r>
      <w:r w:rsidR="00D02163">
        <w:rPr>
          <w:rFonts w:asciiTheme="minorHAnsi" w:eastAsiaTheme="minorHAnsi" w:hAnsiTheme="minorHAnsi" w:hint="eastAsia"/>
          <w:noProof/>
        </w:rPr>
        <w:t>8</w:t>
      </w:r>
      <w:r w:rsidRPr="00A816E6">
        <w:rPr>
          <w:rFonts w:asciiTheme="minorHAnsi" w:eastAsiaTheme="minorHAnsi" w:hAnsiTheme="minorHAnsi" w:hint="eastAsia"/>
        </w:rPr>
        <w:fldChar w:fldCharType="end"/>
      </w:r>
      <w:r w:rsidRPr="00A816E6">
        <w:rPr>
          <w:rFonts w:asciiTheme="minorHAnsi" w:eastAsiaTheme="minorHAnsi" w:hAnsiTheme="minorHAnsi" w:hint="eastAsia"/>
        </w:rPr>
        <w:t xml:space="preserve"> 二阶RLC系统3</w:t>
      </w:r>
    </w:p>
    <w:p w14:paraId="51D22EB9" w14:textId="06C6E88C" w:rsidR="00F20002" w:rsidRPr="003C2818" w:rsidRDefault="00F20002" w:rsidP="00F20002">
      <w:pPr>
        <w:rPr>
          <w:rFonts w:eastAsiaTheme="minorHAnsi" w:hint="eastAsia"/>
          <w:sz w:val="24"/>
          <w:szCs w:val="24"/>
        </w:rPr>
      </w:pPr>
      <w:r w:rsidRPr="003C2818">
        <w:rPr>
          <w:rFonts w:eastAsiaTheme="minorHAnsi" w:hint="eastAsia"/>
          <w:sz w:val="24"/>
          <w:szCs w:val="24"/>
        </w:rPr>
        <w:t>分析得微分方程如式（1.</w:t>
      </w:r>
      <w:r>
        <w:rPr>
          <w:rFonts w:eastAsiaTheme="minorHAnsi" w:hint="eastAsia"/>
          <w:sz w:val="24"/>
          <w:szCs w:val="24"/>
        </w:rPr>
        <w:t>12</w:t>
      </w:r>
      <w:r w:rsidRPr="003C2818">
        <w:rPr>
          <w:rFonts w:eastAsiaTheme="minorHAnsi" w:hint="eastAsia"/>
          <w:sz w:val="24"/>
          <w:szCs w:val="24"/>
        </w:rPr>
        <w:t>）</w:t>
      </w:r>
    </w:p>
    <w:p w14:paraId="6000FE30" w14:textId="5D138813" w:rsidR="00A816E6" w:rsidRDefault="00F20002" w:rsidP="00F20002">
      <w:pPr>
        <w:pStyle w:val="MTDisplayEquation"/>
        <w:rPr>
          <w:rFonts w:hint="eastAsia"/>
        </w:rPr>
      </w:pPr>
      <w:r>
        <w:rPr>
          <w:rFonts w:hint="eastAsia"/>
        </w:rPr>
        <w:tab/>
      </w:r>
      <w:r w:rsidRPr="00F20002">
        <w:rPr>
          <w:rFonts w:hint="eastAsia"/>
          <w:position w:val="-24"/>
        </w:rPr>
        <w:object w:dxaOrig="3720" w:dyaOrig="660" w14:anchorId="74362F5A">
          <v:shape id="_x0000_i1071" type="#_x0000_t75" style="width:185.7pt;height:32.6pt" o:ole="">
            <v:imagedata r:id="rId103" o:title=""/>
          </v:shape>
          <o:OLEObject Type="Embed" ProgID="Equation.DSMT4" ShapeID="_x0000_i1071" DrawAspect="Content" ObjectID="_1813000788" r:id="rId10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12</w:instrText>
        </w:r>
      </w:fldSimple>
      <w:r>
        <w:rPr>
          <w:rFonts w:hint="eastAsia"/>
        </w:rPr>
        <w:instrText>)</w:instrText>
      </w:r>
      <w:r>
        <w:rPr>
          <w:rFonts w:hint="eastAsia"/>
        </w:rPr>
        <w:fldChar w:fldCharType="end"/>
      </w:r>
    </w:p>
    <w:p w14:paraId="2BA12C33" w14:textId="3194CE32" w:rsidR="00F20002" w:rsidRDefault="00F20002" w:rsidP="00F20002">
      <w:pPr>
        <w:rPr>
          <w:rFonts w:eastAsiaTheme="minorHAnsi" w:hint="eastAsia"/>
          <w:sz w:val="24"/>
          <w:szCs w:val="24"/>
        </w:rPr>
      </w:pPr>
      <w:r w:rsidRPr="003C2818">
        <w:rPr>
          <w:rFonts w:eastAsiaTheme="minorHAnsi" w:hint="eastAsia"/>
          <w:sz w:val="24"/>
          <w:szCs w:val="24"/>
        </w:rPr>
        <w:t>系统函数如式（1.</w:t>
      </w:r>
      <w:r>
        <w:rPr>
          <w:rFonts w:eastAsiaTheme="minorHAnsi" w:hint="eastAsia"/>
          <w:sz w:val="24"/>
          <w:szCs w:val="24"/>
        </w:rPr>
        <w:t>13）</w:t>
      </w:r>
    </w:p>
    <w:p w14:paraId="0B152A31" w14:textId="48B39B4D" w:rsidR="00F20002" w:rsidRDefault="00F20002" w:rsidP="00F20002">
      <w:pPr>
        <w:pStyle w:val="MTDisplayEquation"/>
        <w:rPr>
          <w:rFonts w:hint="eastAsia"/>
        </w:rPr>
      </w:pPr>
      <w:r>
        <w:rPr>
          <w:rFonts w:hint="eastAsia"/>
        </w:rPr>
        <w:tab/>
      </w:r>
      <w:r w:rsidRPr="00F20002">
        <w:rPr>
          <w:rFonts w:hint="eastAsia"/>
          <w:position w:val="-58"/>
        </w:rPr>
        <w:object w:dxaOrig="3379" w:dyaOrig="999" w14:anchorId="64925047">
          <v:shape id="_x0000_i1072" type="#_x0000_t75" style="width:169pt;height:50pt" o:ole="">
            <v:imagedata r:id="rId105" o:title=""/>
          </v:shape>
          <o:OLEObject Type="Embed" ProgID="Equation.DSMT4" ShapeID="_x0000_i1072" DrawAspect="Content" ObjectID="_1813000789" r:id="rId10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D02163">
          <w:rPr>
            <w:rFonts w:hint="eastAsia"/>
            <w:noProof/>
          </w:rPr>
          <w:instrText>1</w:instrText>
        </w:r>
      </w:fldSimple>
      <w:r>
        <w:rPr>
          <w:rFonts w:hint="eastAsia"/>
        </w:rPr>
        <w:instrText>.</w:instrText>
      </w:r>
      <w:fldSimple w:instr=" SEQ MTEqn \c \* Arabic \* MERGEFORMAT ">
        <w:r w:rsidR="00D02163">
          <w:rPr>
            <w:rFonts w:hint="eastAsia"/>
            <w:noProof/>
          </w:rPr>
          <w:instrText>13</w:instrText>
        </w:r>
      </w:fldSimple>
      <w:r>
        <w:rPr>
          <w:rFonts w:hint="eastAsia"/>
        </w:rPr>
        <w:instrText>)</w:instrText>
      </w:r>
      <w:r>
        <w:rPr>
          <w:rFonts w:hint="eastAsia"/>
        </w:rPr>
        <w:fldChar w:fldCharType="end"/>
      </w:r>
    </w:p>
    <w:p w14:paraId="0F08085E" w14:textId="5AAA05F6" w:rsidR="00F20002" w:rsidRDefault="00F20002" w:rsidP="00F20002">
      <w:pPr>
        <w:rPr>
          <w:rFonts w:eastAsiaTheme="minorHAnsi" w:hint="eastAsia"/>
          <w:sz w:val="24"/>
          <w:szCs w:val="24"/>
        </w:rPr>
      </w:pPr>
      <w:r>
        <w:rPr>
          <w:rFonts w:eastAsiaTheme="minorHAnsi" w:hint="eastAsia"/>
          <w:sz w:val="24"/>
          <w:szCs w:val="24"/>
        </w:rPr>
        <w:t>频率响应为带通。</w:t>
      </w:r>
    </w:p>
    <w:p w14:paraId="67332EBC" w14:textId="1840F51D" w:rsidR="00F20002" w:rsidRPr="003C2818" w:rsidRDefault="00F20002" w:rsidP="00F20002">
      <w:pPr>
        <w:rPr>
          <w:rFonts w:eastAsiaTheme="minorHAnsi" w:hint="eastAsia"/>
          <w:sz w:val="24"/>
          <w:szCs w:val="24"/>
        </w:rPr>
      </w:pPr>
      <w:r w:rsidRPr="003C2818">
        <w:rPr>
          <w:rFonts w:eastAsiaTheme="minorHAnsi" w:hint="eastAsia"/>
          <w:sz w:val="24"/>
          <w:szCs w:val="24"/>
        </w:rPr>
        <w:t>则对照标准二阶微分方程可以求得：</w:t>
      </w:r>
    </w:p>
    <w:p w14:paraId="37482DD1" w14:textId="69582A37" w:rsidR="00F20002" w:rsidRPr="00F20002" w:rsidRDefault="00F20002" w:rsidP="00F20002">
      <w:pPr>
        <w:jc w:val="center"/>
        <w:rPr>
          <w:rFonts w:hint="eastAsia"/>
        </w:rPr>
      </w:pPr>
      <w:r w:rsidRPr="00F20002">
        <w:rPr>
          <w:rFonts w:hint="eastAsia"/>
          <w:position w:val="-28"/>
        </w:rPr>
        <w:object w:dxaOrig="1100" w:dyaOrig="660" w14:anchorId="3885BB3F">
          <v:shape id="_x0000_i1073" type="#_x0000_t75" style="width:54.55pt;height:32.6pt" o:ole="">
            <v:imagedata r:id="rId107" o:title=""/>
          </v:shape>
          <o:OLEObject Type="Embed" ProgID="Equation.DSMT4" ShapeID="_x0000_i1073" DrawAspect="Content" ObjectID="_1813000790" r:id="rId108"/>
        </w:object>
      </w:r>
      <w:r>
        <w:rPr>
          <w:rFonts w:hint="eastAsia"/>
        </w:rPr>
        <w:t xml:space="preserve"> ， </w:t>
      </w:r>
      <w:r w:rsidRPr="00F20002">
        <w:rPr>
          <w:rFonts w:hint="eastAsia"/>
          <w:position w:val="-26"/>
        </w:rPr>
        <w:object w:dxaOrig="1219" w:dyaOrig="700" w14:anchorId="5E1CFC9C">
          <v:shape id="_x0000_i1074" type="#_x0000_t75" style="width:61.4pt;height:34.85pt" o:ole="">
            <v:imagedata r:id="rId109" o:title=""/>
          </v:shape>
          <o:OLEObject Type="Embed" ProgID="Equation.DSMT4" ShapeID="_x0000_i1074" DrawAspect="Content" ObjectID="_1813000791" r:id="rId110"/>
        </w:object>
      </w:r>
      <w:r>
        <w:rPr>
          <w:rFonts w:hint="eastAsia"/>
        </w:rPr>
        <w:t xml:space="preserve"> ， </w:t>
      </w:r>
      <w:r w:rsidRPr="00F20002">
        <w:rPr>
          <w:rFonts w:hint="eastAsia"/>
          <w:position w:val="-28"/>
        </w:rPr>
        <w:object w:dxaOrig="1359" w:dyaOrig="660" w14:anchorId="1EFB5D71">
          <v:shape id="_x0000_i1075" type="#_x0000_t75" style="width:68.2pt;height:32.6pt" o:ole="">
            <v:imagedata r:id="rId111" o:title=""/>
          </v:shape>
          <o:OLEObject Type="Embed" ProgID="Equation.DSMT4" ShapeID="_x0000_i1075" DrawAspect="Content" ObjectID="_1813000792" r:id="rId112"/>
        </w:object>
      </w:r>
    </w:p>
    <w:p w14:paraId="68E5DF34" w14:textId="77777777" w:rsidR="00A816E6" w:rsidRDefault="000854EF" w:rsidP="00A816E6">
      <w:pPr>
        <w:keepNext/>
        <w:rPr>
          <w:rFonts w:hint="eastAsia"/>
        </w:rPr>
      </w:pPr>
      <w:r>
        <w:rPr>
          <w:rFonts w:hint="eastAsia"/>
          <w:noProof/>
        </w:rPr>
        <w:lastRenderedPageBreak/>
        <w:drawing>
          <wp:inline distT="0" distB="0" distL="0" distR="0" wp14:anchorId="449F51A4" wp14:editId="2DF5D477">
            <wp:extent cx="5274310" cy="3456940"/>
            <wp:effectExtent l="0" t="0" r="2540" b="0"/>
            <wp:docPr id="873208501"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8501" name="图片 6" descr="图表, 折线图&#10;&#10;AI 生成的内容可能不正确。"/>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274310" cy="3456940"/>
                    </a:xfrm>
                    <a:prstGeom prst="rect">
                      <a:avLst/>
                    </a:prstGeom>
                  </pic:spPr>
                </pic:pic>
              </a:graphicData>
            </a:graphic>
          </wp:inline>
        </w:drawing>
      </w:r>
    </w:p>
    <w:p w14:paraId="1601ABAE" w14:textId="4C49A710" w:rsidR="000854EF" w:rsidRDefault="00A816E6" w:rsidP="00A816E6">
      <w:pPr>
        <w:pStyle w:val="af2"/>
        <w:jc w:val="center"/>
        <w:rPr>
          <w:rFonts w:asciiTheme="minorHAnsi" w:eastAsiaTheme="minorHAnsi" w:hAnsiTheme="minorHAnsi" w:hint="eastAsia"/>
        </w:rPr>
      </w:pPr>
      <w:r w:rsidRPr="00A816E6">
        <w:rPr>
          <w:rFonts w:asciiTheme="minorHAnsi" w:eastAsiaTheme="minorHAnsi" w:hAnsiTheme="minorHAnsi" w:hint="eastAsia"/>
        </w:rPr>
        <w:t xml:space="preserve">图表 </w:t>
      </w:r>
      <w:r w:rsidRPr="00A816E6">
        <w:rPr>
          <w:rFonts w:asciiTheme="minorHAnsi" w:eastAsiaTheme="minorHAnsi" w:hAnsiTheme="minorHAnsi" w:hint="eastAsia"/>
        </w:rPr>
        <w:fldChar w:fldCharType="begin"/>
      </w:r>
      <w:r w:rsidRPr="00A816E6">
        <w:rPr>
          <w:rFonts w:asciiTheme="minorHAnsi" w:eastAsiaTheme="minorHAnsi" w:hAnsiTheme="minorHAnsi" w:hint="eastAsia"/>
        </w:rPr>
        <w:instrText xml:space="preserve"> SEQ 图表 \* ARABIC </w:instrText>
      </w:r>
      <w:r w:rsidRPr="00A816E6">
        <w:rPr>
          <w:rFonts w:asciiTheme="minorHAnsi" w:eastAsiaTheme="minorHAnsi" w:hAnsiTheme="minorHAnsi" w:hint="eastAsia"/>
        </w:rPr>
        <w:fldChar w:fldCharType="separate"/>
      </w:r>
      <w:r w:rsidR="00D02163">
        <w:rPr>
          <w:rFonts w:asciiTheme="minorHAnsi" w:eastAsiaTheme="minorHAnsi" w:hAnsiTheme="minorHAnsi" w:hint="eastAsia"/>
          <w:noProof/>
        </w:rPr>
        <w:t>9</w:t>
      </w:r>
      <w:r w:rsidRPr="00A816E6">
        <w:rPr>
          <w:rFonts w:asciiTheme="minorHAnsi" w:eastAsiaTheme="minorHAnsi" w:hAnsiTheme="minorHAnsi" w:hint="eastAsia"/>
        </w:rPr>
        <w:fldChar w:fldCharType="end"/>
      </w:r>
      <w:r w:rsidRPr="00A816E6">
        <w:rPr>
          <w:rFonts w:asciiTheme="minorHAnsi" w:eastAsiaTheme="minorHAnsi" w:hAnsiTheme="minorHAnsi" w:hint="eastAsia"/>
        </w:rPr>
        <w:t xml:space="preserve"> 二阶RLC系统3</w:t>
      </w:r>
      <w:proofErr w:type="gramStart"/>
      <w:r w:rsidRPr="00A816E6">
        <w:rPr>
          <w:rFonts w:asciiTheme="minorHAnsi" w:eastAsiaTheme="minorHAnsi" w:hAnsiTheme="minorHAnsi" w:hint="eastAsia"/>
        </w:rPr>
        <w:t>零</w:t>
      </w:r>
      <w:proofErr w:type="gramEnd"/>
      <w:r w:rsidRPr="00A816E6">
        <w:rPr>
          <w:rFonts w:asciiTheme="minorHAnsi" w:eastAsiaTheme="minorHAnsi" w:hAnsiTheme="minorHAnsi" w:hint="eastAsia"/>
        </w:rPr>
        <w:t>极点图</w:t>
      </w:r>
    </w:p>
    <w:p w14:paraId="35A38017" w14:textId="77777777" w:rsidR="00A816E6" w:rsidRPr="00A816E6" w:rsidRDefault="00A816E6" w:rsidP="00A816E6">
      <w:pPr>
        <w:rPr>
          <w:rFonts w:hint="eastAsia"/>
        </w:rPr>
      </w:pPr>
    </w:p>
    <w:p w14:paraId="40E70D67" w14:textId="77777777" w:rsidR="00A816E6" w:rsidRDefault="000854EF" w:rsidP="00A816E6">
      <w:pPr>
        <w:keepNext/>
        <w:rPr>
          <w:rFonts w:hint="eastAsia"/>
        </w:rPr>
      </w:pPr>
      <w:r>
        <w:rPr>
          <w:rFonts w:hint="eastAsia"/>
          <w:noProof/>
        </w:rPr>
        <w:drawing>
          <wp:inline distT="0" distB="0" distL="0" distR="0" wp14:anchorId="55CAF232" wp14:editId="1109545B">
            <wp:extent cx="5274310" cy="3393440"/>
            <wp:effectExtent l="0" t="0" r="2540" b="0"/>
            <wp:docPr id="807347130"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7130" name="图片 7" descr="图表, 折线图&#10;&#10;AI 生成的内容可能不正确。"/>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274310" cy="3393440"/>
                    </a:xfrm>
                    <a:prstGeom prst="rect">
                      <a:avLst/>
                    </a:prstGeom>
                  </pic:spPr>
                </pic:pic>
              </a:graphicData>
            </a:graphic>
          </wp:inline>
        </w:drawing>
      </w:r>
    </w:p>
    <w:p w14:paraId="07BFB525" w14:textId="7C5AFA51" w:rsidR="00187EE3" w:rsidRDefault="00A816E6" w:rsidP="00187EE3">
      <w:pPr>
        <w:pStyle w:val="af2"/>
        <w:jc w:val="center"/>
        <w:rPr>
          <w:rFonts w:asciiTheme="minorHAnsi" w:eastAsiaTheme="minorHAnsi" w:hAnsiTheme="minorHAnsi" w:hint="eastAsia"/>
        </w:rPr>
      </w:pPr>
      <w:r w:rsidRPr="00A816E6">
        <w:rPr>
          <w:rFonts w:asciiTheme="minorHAnsi" w:eastAsiaTheme="minorHAnsi" w:hAnsiTheme="minorHAnsi" w:hint="eastAsia"/>
        </w:rPr>
        <w:t xml:space="preserve">图表 </w:t>
      </w:r>
      <w:r w:rsidRPr="00A816E6">
        <w:rPr>
          <w:rFonts w:asciiTheme="minorHAnsi" w:eastAsiaTheme="minorHAnsi" w:hAnsiTheme="minorHAnsi" w:hint="eastAsia"/>
        </w:rPr>
        <w:fldChar w:fldCharType="begin"/>
      </w:r>
      <w:r w:rsidRPr="00A816E6">
        <w:rPr>
          <w:rFonts w:asciiTheme="minorHAnsi" w:eastAsiaTheme="minorHAnsi" w:hAnsiTheme="minorHAnsi" w:hint="eastAsia"/>
        </w:rPr>
        <w:instrText xml:space="preserve"> SEQ 图表 \* ARABIC </w:instrText>
      </w:r>
      <w:r w:rsidRPr="00A816E6">
        <w:rPr>
          <w:rFonts w:asciiTheme="minorHAnsi" w:eastAsiaTheme="minorHAnsi" w:hAnsiTheme="minorHAnsi" w:hint="eastAsia"/>
        </w:rPr>
        <w:fldChar w:fldCharType="separate"/>
      </w:r>
      <w:r w:rsidR="00D02163">
        <w:rPr>
          <w:rFonts w:asciiTheme="minorHAnsi" w:eastAsiaTheme="minorHAnsi" w:hAnsiTheme="minorHAnsi" w:hint="eastAsia"/>
          <w:noProof/>
        </w:rPr>
        <w:t>10</w:t>
      </w:r>
      <w:r w:rsidRPr="00A816E6">
        <w:rPr>
          <w:rFonts w:asciiTheme="minorHAnsi" w:eastAsiaTheme="minorHAnsi" w:hAnsiTheme="minorHAnsi" w:hint="eastAsia"/>
        </w:rPr>
        <w:fldChar w:fldCharType="end"/>
      </w:r>
      <w:r w:rsidRPr="00A816E6">
        <w:rPr>
          <w:rFonts w:asciiTheme="minorHAnsi" w:eastAsiaTheme="minorHAnsi" w:hAnsiTheme="minorHAnsi" w:hint="eastAsia"/>
        </w:rPr>
        <w:t xml:space="preserve"> 二阶RLC系统3频率响应</w:t>
      </w:r>
    </w:p>
    <w:p w14:paraId="47135B63" w14:textId="241768D4" w:rsidR="00187EE3" w:rsidRPr="00187EE3" w:rsidRDefault="00187EE3" w:rsidP="00187EE3">
      <w:pPr>
        <w:rPr>
          <w:rFonts w:hint="eastAsia"/>
          <w:sz w:val="24"/>
          <w:szCs w:val="24"/>
        </w:rPr>
      </w:pPr>
      <w:r w:rsidRPr="00187EE3">
        <w:rPr>
          <w:rFonts w:hint="eastAsia"/>
          <w:sz w:val="24"/>
          <w:szCs w:val="24"/>
        </w:rPr>
        <w:t>实测数据与理论分析</w:t>
      </w:r>
      <w:r>
        <w:rPr>
          <w:rFonts w:hint="eastAsia"/>
          <w:sz w:val="24"/>
          <w:szCs w:val="24"/>
        </w:rPr>
        <w:t>在频谱峰值处存在较大差异，在其余频谱分量符合较好。</w:t>
      </w:r>
      <w:r w:rsidR="008A2E4F">
        <w:rPr>
          <w:rFonts w:hint="eastAsia"/>
          <w:sz w:val="24"/>
          <w:szCs w:val="24"/>
        </w:rPr>
        <w:t>误差问题将在</w:t>
      </w:r>
      <w:r w:rsidR="008A2E4F" w:rsidRPr="008A2E4F">
        <w:rPr>
          <w:rFonts w:hint="eastAsia"/>
          <w:b/>
          <w:bCs/>
          <w:sz w:val="24"/>
          <w:szCs w:val="24"/>
        </w:rPr>
        <w:t>第六部分思考题（2）</w:t>
      </w:r>
      <w:r w:rsidR="008A2E4F">
        <w:rPr>
          <w:rFonts w:hint="eastAsia"/>
          <w:sz w:val="24"/>
          <w:szCs w:val="24"/>
        </w:rPr>
        <w:t>中进行分析。</w:t>
      </w:r>
    </w:p>
    <w:p w14:paraId="7B9F5868" w14:textId="70E15511" w:rsidR="00C55093" w:rsidRDefault="00187EE3" w:rsidP="00187EE3">
      <w:pPr>
        <w:pStyle w:val="1"/>
        <w:rPr>
          <w:rFonts w:ascii="宋体" w:eastAsia="宋体" w:hAnsi="宋体" w:hint="eastAsia"/>
          <w:b/>
          <w:bCs/>
          <w:color w:val="auto"/>
          <w:sz w:val="32"/>
          <w:szCs w:val="32"/>
        </w:rPr>
      </w:pPr>
      <w:r>
        <w:rPr>
          <w:rFonts w:ascii="宋体" w:eastAsia="宋体" w:hAnsi="宋体" w:hint="eastAsia"/>
          <w:b/>
          <w:bCs/>
          <w:color w:val="auto"/>
          <w:sz w:val="32"/>
          <w:szCs w:val="32"/>
        </w:rPr>
        <w:lastRenderedPageBreak/>
        <w:t>六、思考题</w:t>
      </w:r>
    </w:p>
    <w:p w14:paraId="1D7A6BBB" w14:textId="77777777" w:rsidR="00187EE3" w:rsidRDefault="00187EE3" w:rsidP="00187EE3">
      <w:pPr>
        <w:rPr>
          <w:rFonts w:hint="eastAsia"/>
          <w:b/>
          <w:bCs/>
          <w:sz w:val="24"/>
          <w:szCs w:val="24"/>
        </w:rPr>
      </w:pPr>
      <w:r w:rsidRPr="00187EE3">
        <w:rPr>
          <w:rFonts w:hint="eastAsia"/>
          <w:b/>
          <w:bCs/>
          <w:sz w:val="24"/>
          <w:szCs w:val="24"/>
        </w:rPr>
        <w:t>（1）通过</w:t>
      </w:r>
      <w:proofErr w:type="gramStart"/>
      <w:r w:rsidRPr="00187EE3">
        <w:rPr>
          <w:rFonts w:hint="eastAsia"/>
          <w:b/>
          <w:bCs/>
          <w:sz w:val="24"/>
          <w:szCs w:val="24"/>
        </w:rPr>
        <w:t>一</w:t>
      </w:r>
      <w:proofErr w:type="gramEnd"/>
      <w:r w:rsidRPr="00187EE3">
        <w:rPr>
          <w:rFonts w:hint="eastAsia"/>
          <w:b/>
          <w:bCs/>
          <w:sz w:val="24"/>
          <w:szCs w:val="24"/>
        </w:rPr>
        <w:t xml:space="preserve">单频正弦信号对系统进行测试，是否能得到系统的传输特性？ </w:t>
      </w:r>
    </w:p>
    <w:p w14:paraId="15D8B316" w14:textId="66654AF1" w:rsidR="00187EE3" w:rsidRPr="00E13AC6" w:rsidRDefault="00E13AC6" w:rsidP="00E13AC6">
      <w:pPr>
        <w:ind w:firstLine="420"/>
        <w:rPr>
          <w:rFonts w:hint="eastAsia"/>
          <w:sz w:val="24"/>
          <w:szCs w:val="24"/>
        </w:rPr>
      </w:pPr>
      <w:r>
        <w:rPr>
          <w:rFonts w:hint="eastAsia"/>
          <w:sz w:val="24"/>
          <w:szCs w:val="24"/>
        </w:rPr>
        <w:t>理论</w:t>
      </w:r>
      <w:r w:rsidRPr="00E13AC6">
        <w:rPr>
          <w:rFonts w:hint="eastAsia"/>
          <w:sz w:val="24"/>
          <w:szCs w:val="24"/>
        </w:rPr>
        <w:t>可以得到系统的传输特性</w:t>
      </w:r>
      <w:r>
        <w:rPr>
          <w:rFonts w:hint="eastAsia"/>
          <w:sz w:val="24"/>
          <w:szCs w:val="24"/>
        </w:rPr>
        <w:t>。要的到系统的传输特性，我们需要测试幅频响应和相频响应。通过施加</w:t>
      </w:r>
      <w:r w:rsidRPr="00E13AC6">
        <w:rPr>
          <w:rFonts w:hint="eastAsia"/>
          <w:sz w:val="24"/>
          <w:szCs w:val="24"/>
        </w:rPr>
        <w:t>单频正弦信号对系统进行测试</w:t>
      </w:r>
      <w:r>
        <w:rPr>
          <w:rFonts w:hint="eastAsia"/>
          <w:sz w:val="24"/>
          <w:szCs w:val="24"/>
        </w:rPr>
        <w:t>，我们可以测得系统的固有频率</w:t>
      </w:r>
      <w:r w:rsidR="008A2E4F" w:rsidRPr="00E13AC6">
        <w:rPr>
          <w:rFonts w:hint="eastAsia"/>
          <w:position w:val="-12"/>
          <w:sz w:val="24"/>
          <w:szCs w:val="24"/>
        </w:rPr>
        <w:object w:dxaOrig="300" w:dyaOrig="360" w14:anchorId="5B334A2D">
          <v:shape id="_x0000_i1076" type="#_x0000_t75" style="width:15.15pt;height:18.2pt" o:ole="">
            <v:imagedata r:id="rId71" o:title=""/>
          </v:shape>
          <o:OLEObject Type="Embed" ProgID="Equation.DSMT4" ShapeID="_x0000_i1076" DrawAspect="Content" ObjectID="_1813000793" r:id="rId115"/>
        </w:object>
      </w:r>
      <w:r>
        <w:rPr>
          <w:rFonts w:hint="eastAsia"/>
          <w:sz w:val="24"/>
          <w:szCs w:val="24"/>
        </w:rPr>
        <w:t>和阻尼系数</w:t>
      </w:r>
      <w:r w:rsidR="008A2E4F" w:rsidRPr="008A2E4F">
        <w:rPr>
          <w:rFonts w:hint="eastAsia"/>
          <w:position w:val="-10"/>
          <w:sz w:val="24"/>
          <w:szCs w:val="24"/>
        </w:rPr>
        <w:object w:dxaOrig="240" w:dyaOrig="320" w14:anchorId="08F659DE">
          <v:shape id="_x0000_i1077" type="#_x0000_t75" style="width:12.15pt;height:15.9pt" o:ole="">
            <v:imagedata r:id="rId116" o:title=""/>
          </v:shape>
          <o:OLEObject Type="Embed" ProgID="Equation.DSMT4" ShapeID="_x0000_i1077" DrawAspect="Content" ObjectID="_1813000794" r:id="rId117"/>
        </w:object>
      </w:r>
      <w:r w:rsidR="008A2E4F">
        <w:rPr>
          <w:rFonts w:hint="eastAsia"/>
          <w:sz w:val="24"/>
          <w:szCs w:val="24"/>
        </w:rPr>
        <w:t>，进而推算得到系统的和传输特性。</w:t>
      </w:r>
    </w:p>
    <w:p w14:paraId="7C83A6CB" w14:textId="77777777" w:rsidR="00187EE3" w:rsidRPr="00187EE3" w:rsidRDefault="00187EE3" w:rsidP="00187EE3">
      <w:pPr>
        <w:rPr>
          <w:rFonts w:hint="eastAsia"/>
          <w:b/>
          <w:bCs/>
          <w:sz w:val="24"/>
          <w:szCs w:val="24"/>
        </w:rPr>
      </w:pPr>
      <w:r w:rsidRPr="00187EE3">
        <w:rPr>
          <w:rFonts w:hint="eastAsia"/>
          <w:b/>
          <w:bCs/>
          <w:sz w:val="24"/>
          <w:szCs w:val="24"/>
        </w:rPr>
        <w:t>（2）实测</w:t>
      </w:r>
      <w:proofErr w:type="gramStart"/>
      <w:r w:rsidRPr="00187EE3">
        <w:rPr>
          <w:rFonts w:hint="eastAsia"/>
          <w:b/>
          <w:bCs/>
          <w:sz w:val="24"/>
          <w:szCs w:val="24"/>
        </w:rPr>
        <w:t>的幅频响应曲线</w:t>
      </w:r>
      <w:proofErr w:type="gramEnd"/>
      <w:r w:rsidRPr="00187EE3">
        <w:rPr>
          <w:rFonts w:hint="eastAsia"/>
          <w:b/>
          <w:bCs/>
          <w:sz w:val="24"/>
          <w:szCs w:val="24"/>
        </w:rPr>
        <w:t>和理论上的曲线是否有差异，有的话，分析引起差异</w:t>
      </w:r>
    </w:p>
    <w:p w14:paraId="61A2ACFC" w14:textId="77777777" w:rsidR="00187EE3" w:rsidRDefault="00187EE3" w:rsidP="00187EE3">
      <w:pPr>
        <w:rPr>
          <w:rFonts w:hint="eastAsia"/>
          <w:b/>
          <w:bCs/>
          <w:sz w:val="24"/>
          <w:szCs w:val="24"/>
        </w:rPr>
      </w:pPr>
      <w:r w:rsidRPr="00187EE3">
        <w:rPr>
          <w:rFonts w:hint="eastAsia"/>
          <w:b/>
          <w:bCs/>
          <w:sz w:val="24"/>
          <w:szCs w:val="24"/>
        </w:rPr>
        <w:t xml:space="preserve">的原因。 </w:t>
      </w:r>
    </w:p>
    <w:p w14:paraId="6EE6A2CD" w14:textId="6DA14A1E" w:rsidR="008A2E4F" w:rsidRPr="008A2E4F" w:rsidRDefault="008A2E4F" w:rsidP="008A2E4F">
      <w:pPr>
        <w:rPr>
          <w:rFonts w:hint="eastAsia"/>
          <w:sz w:val="24"/>
          <w:szCs w:val="24"/>
        </w:rPr>
      </w:pPr>
      <w:r>
        <w:rPr>
          <w:b/>
          <w:bCs/>
          <w:sz w:val="24"/>
          <w:szCs w:val="24"/>
        </w:rPr>
        <w:tab/>
      </w:r>
      <w:r w:rsidRPr="008A2E4F">
        <w:rPr>
          <w:rFonts w:hint="eastAsia"/>
          <w:sz w:val="24"/>
          <w:szCs w:val="24"/>
        </w:rPr>
        <w:t>系统1（电容电压输出）与系统2（电阻电压输出）</w:t>
      </w:r>
      <w:r>
        <w:rPr>
          <w:rFonts w:hint="eastAsia"/>
          <w:sz w:val="24"/>
          <w:szCs w:val="24"/>
        </w:rPr>
        <w:t>实际测量与理论分析</w:t>
      </w:r>
      <w:r w:rsidRPr="008A2E4F">
        <w:rPr>
          <w:rFonts w:hint="eastAsia"/>
          <w:sz w:val="24"/>
          <w:szCs w:val="24"/>
        </w:rPr>
        <w:t>差异较小（图表4、7中理论与实测曲线基本吻合），</w:t>
      </w:r>
      <w:r>
        <w:rPr>
          <w:rFonts w:hint="eastAsia"/>
          <w:sz w:val="24"/>
          <w:szCs w:val="24"/>
        </w:rPr>
        <w:t>误差</w:t>
      </w:r>
      <w:r w:rsidRPr="008A2E4F">
        <w:rPr>
          <w:rFonts w:hint="eastAsia"/>
          <w:sz w:val="24"/>
          <w:szCs w:val="24"/>
        </w:rPr>
        <w:t>主要源于元件精度误差（如电阻、电容标称值与实际值的偏差）及测量噪声。</w:t>
      </w:r>
    </w:p>
    <w:p w14:paraId="0391F30D" w14:textId="56FE8E9B" w:rsidR="00187EE3" w:rsidRDefault="008A2E4F" w:rsidP="008A2E4F">
      <w:pPr>
        <w:ind w:firstLine="420"/>
        <w:rPr>
          <w:rFonts w:hint="eastAsia"/>
          <w:sz w:val="24"/>
          <w:szCs w:val="24"/>
        </w:rPr>
      </w:pPr>
      <w:r w:rsidRPr="008A2E4F">
        <w:rPr>
          <w:rFonts w:hint="eastAsia"/>
          <w:sz w:val="24"/>
          <w:szCs w:val="24"/>
        </w:rPr>
        <w:t>在测量</w:t>
      </w:r>
      <w:r>
        <w:rPr>
          <w:rFonts w:hint="eastAsia"/>
          <w:sz w:val="24"/>
          <w:szCs w:val="24"/>
        </w:rPr>
        <w:t>二阶RLC系统3的频率响应时，</w:t>
      </w:r>
      <w:r w:rsidRPr="008A2E4F">
        <w:rPr>
          <w:rFonts w:hint="eastAsia"/>
          <w:sz w:val="24"/>
          <w:szCs w:val="24"/>
        </w:rPr>
        <w:t>实测幅频响应在谐振频率附近与理论偏差大</w:t>
      </w:r>
      <w:r>
        <w:rPr>
          <w:rFonts w:hint="eastAsia"/>
          <w:sz w:val="24"/>
          <w:szCs w:val="24"/>
        </w:rPr>
        <w:t>。主要时由于以下两种原因：</w:t>
      </w:r>
    </w:p>
    <w:p w14:paraId="0445FE09" w14:textId="6E4DDD6E" w:rsidR="008A2E4F" w:rsidRPr="008A2E4F" w:rsidRDefault="008A2E4F" w:rsidP="008A2E4F">
      <w:pPr>
        <w:pStyle w:val="a9"/>
        <w:numPr>
          <w:ilvl w:val="0"/>
          <w:numId w:val="7"/>
        </w:numPr>
        <w:rPr>
          <w:rFonts w:hint="eastAsia"/>
          <w:sz w:val="24"/>
          <w:szCs w:val="24"/>
        </w:rPr>
      </w:pPr>
      <w:r w:rsidRPr="008A2E4F">
        <w:rPr>
          <w:rFonts w:hint="eastAsia"/>
          <w:sz w:val="24"/>
          <w:szCs w:val="24"/>
        </w:rPr>
        <w:t>电感L</w:t>
      </w:r>
      <w:r>
        <w:rPr>
          <w:rFonts w:hint="eastAsia"/>
          <w:sz w:val="24"/>
          <w:szCs w:val="24"/>
        </w:rPr>
        <w:t>存在</w:t>
      </w:r>
      <w:r w:rsidRPr="008A2E4F">
        <w:rPr>
          <w:rFonts w:hint="eastAsia"/>
          <w:sz w:val="24"/>
          <w:szCs w:val="24"/>
        </w:rPr>
        <w:t>内阻</w:t>
      </w:r>
    </w:p>
    <w:p w14:paraId="1691EC1B" w14:textId="582323BD" w:rsidR="008A2E4F" w:rsidRDefault="008A2E4F" w:rsidP="008A2E4F">
      <w:pPr>
        <w:pStyle w:val="a9"/>
        <w:numPr>
          <w:ilvl w:val="0"/>
          <w:numId w:val="7"/>
        </w:numPr>
        <w:rPr>
          <w:rFonts w:hint="eastAsia"/>
          <w:sz w:val="24"/>
          <w:szCs w:val="24"/>
        </w:rPr>
      </w:pPr>
      <w:r w:rsidRPr="008A2E4F">
        <w:rPr>
          <w:rFonts w:hint="eastAsia"/>
          <w:sz w:val="24"/>
          <w:szCs w:val="24"/>
        </w:rPr>
        <w:t>信号源发生器存在内阻</w:t>
      </w:r>
    </w:p>
    <w:p w14:paraId="560D828D" w14:textId="59609068" w:rsidR="008A2E4F" w:rsidRDefault="008A2E4F" w:rsidP="008A2E4F">
      <w:pPr>
        <w:ind w:firstLine="420"/>
        <w:rPr>
          <w:rFonts w:hint="eastAsia"/>
          <w:sz w:val="24"/>
          <w:szCs w:val="24"/>
        </w:rPr>
      </w:pPr>
      <w:r>
        <w:rPr>
          <w:rFonts w:hint="eastAsia"/>
          <w:sz w:val="24"/>
          <w:szCs w:val="24"/>
        </w:rPr>
        <w:t>其中，在实验过程中，我们组对涵盖信号发生器内阻的电路模型进行了分析。通过理论计算，在信号源内阻为5</w:t>
      </w:r>
      <w:r w:rsidRPr="008A2E4F">
        <w:rPr>
          <w:rFonts w:hint="eastAsia"/>
          <w:position w:val="-4"/>
          <w:sz w:val="24"/>
          <w:szCs w:val="24"/>
        </w:rPr>
        <w:object w:dxaOrig="260" w:dyaOrig="260" w14:anchorId="2E130AFD">
          <v:shape id="_x0000_i1078" type="#_x0000_t75" style="width:12.9pt;height:12.9pt" o:ole="">
            <v:imagedata r:id="rId118" o:title=""/>
          </v:shape>
          <o:OLEObject Type="Embed" ProgID="Equation.DSMT4" ShapeID="_x0000_i1078" DrawAspect="Content" ObjectID="_1813000795" r:id="rId119"/>
        </w:object>
      </w:r>
      <w:r>
        <w:rPr>
          <w:rFonts w:hint="eastAsia"/>
          <w:sz w:val="24"/>
          <w:szCs w:val="24"/>
        </w:rPr>
        <w:t>时发生谐振，通过电路分压再取对数化为分贝单位，可以得到与实测数据相吻合的频率响应曲线，峰值约为理论的1/2。但实际上，信号源发生器的内阻有标称值50</w:t>
      </w:r>
      <w:r w:rsidR="002F508C" w:rsidRPr="008A2E4F">
        <w:rPr>
          <w:rFonts w:hint="eastAsia"/>
          <w:position w:val="-4"/>
          <w:sz w:val="24"/>
          <w:szCs w:val="24"/>
        </w:rPr>
        <w:object w:dxaOrig="260" w:dyaOrig="260" w14:anchorId="00D30086">
          <v:shape id="_x0000_i1079" type="#_x0000_t75" style="width:12.9pt;height:12.9pt" o:ole="">
            <v:imagedata r:id="rId120" o:title=""/>
          </v:shape>
          <o:OLEObject Type="Embed" ProgID="Equation.DSMT4" ShapeID="_x0000_i1079" DrawAspect="Content" ObjectID="_1813000796" r:id="rId121"/>
        </w:object>
      </w:r>
      <w:r w:rsidR="002F508C">
        <w:rPr>
          <w:rFonts w:hint="eastAsia"/>
          <w:sz w:val="24"/>
          <w:szCs w:val="24"/>
        </w:rPr>
        <w:t>。在代入数据后会得到图10的无尖峰曲线，这与实测和理论都不符合。</w:t>
      </w:r>
    </w:p>
    <w:p w14:paraId="11339EEA" w14:textId="1EBB6818" w:rsidR="002F508C" w:rsidRPr="002F508C" w:rsidRDefault="002F508C" w:rsidP="008A2E4F">
      <w:pPr>
        <w:ind w:firstLine="420"/>
        <w:rPr>
          <w:rFonts w:hint="eastAsia"/>
          <w:sz w:val="24"/>
          <w:szCs w:val="24"/>
        </w:rPr>
      </w:pPr>
      <w:r>
        <w:rPr>
          <w:rFonts w:hint="eastAsia"/>
          <w:sz w:val="24"/>
          <w:szCs w:val="24"/>
        </w:rPr>
        <w:t>实际上，主要是因为模型没有涵盖电感内阻，使x(t)因为信号源内阻和电感内阻分压而发生较大偏差，测量数据的方法存在问题。在考虑电感内阻后，能仿真模拟得到更符合理论的曲线。</w:t>
      </w:r>
    </w:p>
    <w:p w14:paraId="38D32779" w14:textId="77777777" w:rsidR="00187EE3" w:rsidRDefault="00187EE3" w:rsidP="00187EE3">
      <w:pPr>
        <w:rPr>
          <w:rFonts w:hint="eastAsia"/>
          <w:b/>
          <w:bCs/>
          <w:sz w:val="24"/>
          <w:szCs w:val="24"/>
        </w:rPr>
      </w:pPr>
      <w:r w:rsidRPr="00187EE3">
        <w:rPr>
          <w:rFonts w:hint="eastAsia"/>
          <w:b/>
          <w:bCs/>
          <w:sz w:val="24"/>
          <w:szCs w:val="24"/>
        </w:rPr>
        <w:lastRenderedPageBreak/>
        <w:t>（3）</w:t>
      </w:r>
      <w:proofErr w:type="gramStart"/>
      <w:r w:rsidRPr="00187EE3">
        <w:rPr>
          <w:rFonts w:hint="eastAsia"/>
          <w:b/>
          <w:bCs/>
          <w:sz w:val="24"/>
          <w:szCs w:val="24"/>
        </w:rPr>
        <w:t>如何测该电路</w:t>
      </w:r>
      <w:proofErr w:type="gramEnd"/>
      <w:r w:rsidRPr="00187EE3">
        <w:rPr>
          <w:rFonts w:hint="eastAsia"/>
          <w:b/>
          <w:bCs/>
          <w:sz w:val="24"/>
          <w:szCs w:val="24"/>
        </w:rPr>
        <w:t xml:space="preserve">的相频响应？  </w:t>
      </w:r>
    </w:p>
    <w:p w14:paraId="1901E8AC" w14:textId="4F5E0D90" w:rsidR="002F508C" w:rsidRPr="002F508C" w:rsidRDefault="002F508C" w:rsidP="002F508C">
      <w:pPr>
        <w:ind w:firstLine="420"/>
        <w:rPr>
          <w:rFonts w:hint="eastAsia"/>
          <w:sz w:val="24"/>
          <w:szCs w:val="24"/>
        </w:rPr>
      </w:pPr>
      <w:r>
        <w:rPr>
          <w:rFonts w:hint="eastAsia"/>
          <w:sz w:val="24"/>
          <w:szCs w:val="24"/>
        </w:rPr>
        <w:t>可以</w:t>
      </w:r>
      <w:r w:rsidRPr="002F508C">
        <w:rPr>
          <w:rFonts w:hint="eastAsia"/>
          <w:sz w:val="24"/>
          <w:szCs w:val="24"/>
        </w:rPr>
        <w:t>测量同一周期内</w:t>
      </w:r>
      <w:r>
        <w:rPr>
          <w:rFonts w:hint="eastAsia"/>
          <w:sz w:val="24"/>
          <w:szCs w:val="24"/>
        </w:rPr>
        <w:t>x(t)和y(t)</w:t>
      </w:r>
      <w:r w:rsidRPr="002F508C">
        <w:rPr>
          <w:rFonts w:hint="eastAsia"/>
          <w:sz w:val="24"/>
          <w:szCs w:val="24"/>
        </w:rPr>
        <w:t>两波形的时间差</w:t>
      </w:r>
      <w:proofErr w:type="spellStart"/>
      <w:r>
        <w:rPr>
          <w:rFonts w:ascii="Cambria Math" w:hAnsi="Cambria Math"/>
          <w:sz w:val="24"/>
          <w:szCs w:val="24"/>
        </w:rPr>
        <w:t>Δ</w:t>
      </w:r>
      <w:r>
        <w:rPr>
          <w:rFonts w:hint="eastAsia"/>
          <w:sz w:val="24"/>
          <w:szCs w:val="24"/>
        </w:rPr>
        <w:t>t</w:t>
      </w:r>
      <w:proofErr w:type="spellEnd"/>
      <w:r>
        <w:rPr>
          <w:rFonts w:hint="eastAsia"/>
          <w:sz w:val="24"/>
          <w:szCs w:val="24"/>
        </w:rPr>
        <w:t>和周期T来计算相位差，也可以利用示波器的X-Y模式，通过李</w:t>
      </w:r>
      <w:proofErr w:type="gramStart"/>
      <w:r>
        <w:rPr>
          <w:rFonts w:hint="eastAsia"/>
          <w:sz w:val="24"/>
          <w:szCs w:val="24"/>
        </w:rPr>
        <w:t>萨</w:t>
      </w:r>
      <w:proofErr w:type="gramEnd"/>
      <w:r>
        <w:rPr>
          <w:rFonts w:hint="eastAsia"/>
          <w:sz w:val="24"/>
          <w:szCs w:val="24"/>
        </w:rPr>
        <w:t>如图来计算相位差。</w:t>
      </w:r>
    </w:p>
    <w:p w14:paraId="6D2C5A26" w14:textId="77777777" w:rsidR="00187EE3" w:rsidRDefault="00187EE3" w:rsidP="00187EE3">
      <w:pPr>
        <w:rPr>
          <w:rFonts w:hint="eastAsia"/>
          <w:b/>
          <w:bCs/>
          <w:sz w:val="24"/>
          <w:szCs w:val="24"/>
        </w:rPr>
      </w:pPr>
      <w:r w:rsidRPr="00187EE3">
        <w:rPr>
          <w:rFonts w:hint="eastAsia"/>
          <w:b/>
          <w:bCs/>
          <w:sz w:val="24"/>
          <w:szCs w:val="24"/>
        </w:rPr>
        <w:t>（4）图3、图4的电路是否可以用于低通滤波？ 简述理由。</w:t>
      </w:r>
    </w:p>
    <w:p w14:paraId="179E2454" w14:textId="76672B58" w:rsidR="00187EE3" w:rsidRPr="002F508C" w:rsidRDefault="00187EE3" w:rsidP="00187EE3">
      <w:pPr>
        <w:rPr>
          <w:rFonts w:hint="eastAsia"/>
          <w:sz w:val="24"/>
          <w:szCs w:val="24"/>
        </w:rPr>
      </w:pPr>
      <w:r w:rsidRPr="002F508C">
        <w:rPr>
          <w:rFonts w:hint="eastAsia"/>
          <w:sz w:val="24"/>
          <w:szCs w:val="24"/>
        </w:rPr>
        <w:t xml:space="preserve"> </w:t>
      </w:r>
      <w:r w:rsidR="002F508C">
        <w:rPr>
          <w:sz w:val="24"/>
          <w:szCs w:val="24"/>
        </w:rPr>
        <w:tab/>
      </w:r>
      <w:r w:rsidR="002F508C" w:rsidRPr="002F508C">
        <w:rPr>
          <w:rFonts w:hint="eastAsia"/>
          <w:sz w:val="24"/>
          <w:szCs w:val="24"/>
        </w:rPr>
        <w:t>图3图4</w:t>
      </w:r>
      <w:r w:rsidR="002F508C">
        <w:rPr>
          <w:rFonts w:hint="eastAsia"/>
          <w:sz w:val="24"/>
          <w:szCs w:val="24"/>
        </w:rPr>
        <w:t>所示电路都</w:t>
      </w:r>
      <w:r w:rsidR="002F508C" w:rsidRPr="002F508C">
        <w:rPr>
          <w:rFonts w:hint="eastAsia"/>
          <w:sz w:val="24"/>
          <w:szCs w:val="24"/>
        </w:rPr>
        <w:t>不可以，</w:t>
      </w:r>
      <w:r w:rsidR="002F508C">
        <w:rPr>
          <w:rFonts w:hint="eastAsia"/>
          <w:sz w:val="24"/>
          <w:szCs w:val="24"/>
        </w:rPr>
        <w:t>两个</w:t>
      </w:r>
      <w:r w:rsidR="002F508C" w:rsidRPr="002F508C">
        <w:rPr>
          <w:rFonts w:hint="eastAsia"/>
          <w:sz w:val="24"/>
          <w:szCs w:val="24"/>
        </w:rPr>
        <w:t>系统低通特性都不</w:t>
      </w:r>
      <w:r w:rsidR="002F508C">
        <w:rPr>
          <w:rFonts w:hint="eastAsia"/>
          <w:sz w:val="24"/>
          <w:szCs w:val="24"/>
        </w:rPr>
        <w:t>够</w:t>
      </w:r>
      <w:r w:rsidR="002F508C" w:rsidRPr="002F508C">
        <w:rPr>
          <w:rFonts w:hint="eastAsia"/>
          <w:sz w:val="24"/>
          <w:szCs w:val="24"/>
        </w:rPr>
        <w:t>理想</w:t>
      </w:r>
      <w:r w:rsidR="002F508C">
        <w:rPr>
          <w:rFonts w:hint="eastAsia"/>
          <w:sz w:val="24"/>
          <w:szCs w:val="24"/>
        </w:rPr>
        <w:t>，而且</w:t>
      </w:r>
      <w:r w:rsidR="002F508C" w:rsidRPr="002F508C">
        <w:rPr>
          <w:rFonts w:hint="eastAsia"/>
          <w:sz w:val="24"/>
          <w:szCs w:val="24"/>
        </w:rPr>
        <w:t>图4为</w:t>
      </w:r>
      <w:r w:rsidR="002F508C">
        <w:rPr>
          <w:rFonts w:hint="eastAsia"/>
          <w:sz w:val="24"/>
          <w:szCs w:val="24"/>
        </w:rPr>
        <w:t>主要表现为</w:t>
      </w:r>
      <w:r w:rsidR="002F508C" w:rsidRPr="002F508C">
        <w:rPr>
          <w:rFonts w:hint="eastAsia"/>
          <w:sz w:val="24"/>
          <w:szCs w:val="24"/>
        </w:rPr>
        <w:t>带通</w:t>
      </w:r>
      <w:r w:rsidR="002F508C">
        <w:rPr>
          <w:rFonts w:hint="eastAsia"/>
          <w:sz w:val="24"/>
          <w:szCs w:val="24"/>
        </w:rPr>
        <w:t>特性。</w:t>
      </w:r>
    </w:p>
    <w:p w14:paraId="28E4560D" w14:textId="77777777" w:rsidR="00187EE3" w:rsidRDefault="00187EE3" w:rsidP="00187EE3">
      <w:pPr>
        <w:rPr>
          <w:rFonts w:hint="eastAsia"/>
          <w:b/>
          <w:bCs/>
          <w:sz w:val="24"/>
          <w:szCs w:val="24"/>
        </w:rPr>
      </w:pPr>
      <w:r w:rsidRPr="00187EE3">
        <w:rPr>
          <w:rFonts w:hint="eastAsia"/>
          <w:b/>
          <w:bCs/>
          <w:sz w:val="24"/>
          <w:szCs w:val="24"/>
        </w:rPr>
        <w:t xml:space="preserve">（5）你在实验中发现了什么问题，试用掌握的理论知识对其做出分析和讨论。 </w:t>
      </w:r>
    </w:p>
    <w:p w14:paraId="51FEA444" w14:textId="2CFE8D17" w:rsidR="00187EE3" w:rsidRPr="002F508C" w:rsidRDefault="002F508C" w:rsidP="002F508C">
      <w:pPr>
        <w:ind w:firstLine="420"/>
        <w:rPr>
          <w:rFonts w:hint="eastAsia"/>
          <w:sz w:val="24"/>
          <w:szCs w:val="24"/>
        </w:rPr>
      </w:pPr>
      <w:r w:rsidRPr="002F508C">
        <w:rPr>
          <w:rFonts w:hint="eastAsia"/>
          <w:sz w:val="24"/>
          <w:szCs w:val="24"/>
        </w:rPr>
        <w:t>实验中发现的核心问题就是系统3的实测幅频响应在谐振频率附近与理论偏差大，已在思考题（2）中做了一定分析</w:t>
      </w:r>
      <w:r>
        <w:rPr>
          <w:rFonts w:hint="eastAsia"/>
          <w:sz w:val="24"/>
          <w:szCs w:val="24"/>
        </w:rPr>
        <w:t>和猜想</w:t>
      </w:r>
      <w:r w:rsidRPr="002F508C">
        <w:rPr>
          <w:rFonts w:hint="eastAsia"/>
          <w:sz w:val="24"/>
          <w:szCs w:val="24"/>
        </w:rPr>
        <w:t>。</w:t>
      </w:r>
    </w:p>
    <w:p w14:paraId="721FCD6D" w14:textId="5AC5F8A7" w:rsidR="00187EE3" w:rsidRDefault="00187EE3" w:rsidP="00187EE3">
      <w:pPr>
        <w:rPr>
          <w:rFonts w:hint="eastAsia"/>
          <w:b/>
          <w:bCs/>
          <w:sz w:val="24"/>
          <w:szCs w:val="24"/>
        </w:rPr>
      </w:pPr>
      <w:r w:rsidRPr="00187EE3">
        <w:rPr>
          <w:rFonts w:hint="eastAsia"/>
          <w:b/>
          <w:bCs/>
          <w:sz w:val="24"/>
          <w:szCs w:val="24"/>
        </w:rPr>
        <w:t>（6）通过实验你有哪些收获，对进一步改进实验有什么建议。</w:t>
      </w:r>
    </w:p>
    <w:p w14:paraId="79DD07EF" w14:textId="5FA261D8" w:rsidR="00B010AB" w:rsidRDefault="00B010AB" w:rsidP="00B010AB">
      <w:pPr>
        <w:ind w:firstLineChars="100" w:firstLine="240"/>
        <w:rPr>
          <w:sz w:val="24"/>
          <w:szCs w:val="24"/>
        </w:rPr>
      </w:pPr>
      <w:r w:rsidRPr="00B010AB">
        <w:rPr>
          <w:rFonts w:hint="eastAsia"/>
          <w:sz w:val="24"/>
          <w:szCs w:val="24"/>
        </w:rPr>
        <w:t>通过本次实验，</w:t>
      </w:r>
      <w:r>
        <w:rPr>
          <w:rFonts w:hint="eastAsia"/>
          <w:sz w:val="24"/>
          <w:szCs w:val="24"/>
        </w:rPr>
        <w:t>进一步加深了我们对</w:t>
      </w:r>
      <w:r w:rsidRPr="00B010AB">
        <w:rPr>
          <w:rFonts w:hint="eastAsia"/>
          <w:sz w:val="24"/>
          <w:szCs w:val="24"/>
        </w:rPr>
        <w:t>二阶RLC系统理论分析方法（包括阻尼特性、零极点分布和频响特性）</w:t>
      </w:r>
      <w:r>
        <w:rPr>
          <w:rFonts w:hint="eastAsia"/>
          <w:sz w:val="24"/>
          <w:szCs w:val="24"/>
        </w:rPr>
        <w:t>的理解</w:t>
      </w:r>
      <w:r w:rsidRPr="00B010AB">
        <w:rPr>
          <w:rFonts w:hint="eastAsia"/>
          <w:sz w:val="24"/>
          <w:szCs w:val="24"/>
        </w:rPr>
        <w:t>，并</w:t>
      </w:r>
      <w:r>
        <w:rPr>
          <w:rFonts w:hint="eastAsia"/>
          <w:sz w:val="24"/>
          <w:szCs w:val="24"/>
        </w:rPr>
        <w:t>锻炼了我们</w:t>
      </w:r>
      <w:r w:rsidRPr="00B010AB">
        <w:rPr>
          <w:rFonts w:hint="eastAsia"/>
          <w:sz w:val="24"/>
          <w:szCs w:val="24"/>
        </w:rPr>
        <w:t>结合MATLAB仿真与实物电路测试，验证理论模型</w:t>
      </w:r>
      <w:r>
        <w:rPr>
          <w:rFonts w:hint="eastAsia"/>
          <w:sz w:val="24"/>
          <w:szCs w:val="24"/>
        </w:rPr>
        <w:t>的能力</w:t>
      </w:r>
      <w:r w:rsidRPr="00B010AB">
        <w:rPr>
          <w:rFonts w:hint="eastAsia"/>
          <w:sz w:val="24"/>
          <w:szCs w:val="24"/>
        </w:rPr>
        <w:t>。</w:t>
      </w:r>
      <w:r>
        <w:rPr>
          <w:rFonts w:hint="eastAsia"/>
          <w:sz w:val="24"/>
          <w:szCs w:val="24"/>
        </w:rPr>
        <w:t>对</w:t>
      </w:r>
      <w:r w:rsidRPr="00B010AB">
        <w:rPr>
          <w:rFonts w:hint="eastAsia"/>
          <w:sz w:val="24"/>
          <w:szCs w:val="24"/>
        </w:rPr>
        <w:t>实验中系统3的实测偏差（谐振峰偏移）</w:t>
      </w:r>
      <w:r>
        <w:rPr>
          <w:rFonts w:hint="eastAsia"/>
          <w:sz w:val="24"/>
          <w:szCs w:val="24"/>
        </w:rPr>
        <w:t>的分析，</w:t>
      </w:r>
      <w:r w:rsidRPr="00B010AB">
        <w:rPr>
          <w:rFonts w:hint="eastAsia"/>
          <w:sz w:val="24"/>
          <w:szCs w:val="24"/>
        </w:rPr>
        <w:t>促使我们认识到实际因素（如信号源内阻、元件非理想性）对系统性能的显著影响，强化了理论与实际结合的分析能力，</w:t>
      </w:r>
      <w:r>
        <w:rPr>
          <w:rFonts w:hint="eastAsia"/>
          <w:sz w:val="24"/>
          <w:szCs w:val="24"/>
        </w:rPr>
        <w:t>更</w:t>
      </w:r>
      <w:r w:rsidRPr="00B010AB">
        <w:rPr>
          <w:rFonts w:hint="eastAsia"/>
          <w:sz w:val="24"/>
          <w:szCs w:val="24"/>
        </w:rPr>
        <w:t>提升了故障排查和数据处理技能。</w:t>
      </w:r>
    </w:p>
    <w:p w14:paraId="21672D61" w14:textId="77777777" w:rsidR="00A95CF4" w:rsidRDefault="00A95CF4" w:rsidP="00A95CF4">
      <w:pPr>
        <w:rPr>
          <w:sz w:val="24"/>
          <w:szCs w:val="24"/>
        </w:rPr>
      </w:pPr>
    </w:p>
    <w:p w14:paraId="7C499B72" w14:textId="77777777" w:rsidR="00A95CF4" w:rsidRDefault="00A95CF4" w:rsidP="00A95CF4">
      <w:pPr>
        <w:rPr>
          <w:sz w:val="24"/>
          <w:szCs w:val="24"/>
        </w:rPr>
      </w:pPr>
    </w:p>
    <w:p w14:paraId="7F56F86F" w14:textId="77777777" w:rsidR="00A95CF4" w:rsidRDefault="00A95CF4" w:rsidP="00A95CF4">
      <w:pPr>
        <w:rPr>
          <w:sz w:val="24"/>
          <w:szCs w:val="24"/>
        </w:rPr>
      </w:pPr>
    </w:p>
    <w:p w14:paraId="393F04F6" w14:textId="1E7F13A3" w:rsidR="00A95CF4" w:rsidRPr="00497BAA" w:rsidRDefault="00A95CF4" w:rsidP="00497BAA">
      <w:pPr>
        <w:pStyle w:val="1"/>
        <w:rPr>
          <w:rFonts w:asciiTheme="minorHAnsi" w:eastAsiaTheme="minorHAnsi" w:hAnsiTheme="minorHAnsi"/>
          <w:b/>
          <w:bCs/>
          <w:color w:val="auto"/>
          <w:sz w:val="32"/>
          <w:szCs w:val="32"/>
        </w:rPr>
      </w:pPr>
      <w:r w:rsidRPr="00497BAA">
        <w:rPr>
          <w:rFonts w:asciiTheme="minorHAnsi" w:eastAsiaTheme="minorHAnsi" w:hAnsiTheme="minorHAnsi" w:hint="eastAsia"/>
          <w:b/>
          <w:bCs/>
          <w:color w:val="auto"/>
          <w:sz w:val="32"/>
          <w:szCs w:val="32"/>
        </w:rPr>
        <w:t>附注：实验数据收集表</w:t>
      </w:r>
    </w:p>
    <w:p w14:paraId="6C0CE8F7" w14:textId="3BE3136A" w:rsidR="00A95CF4" w:rsidRDefault="00A95CF4" w:rsidP="00A95CF4">
      <w:pPr>
        <w:rPr>
          <w:sz w:val="24"/>
          <w:szCs w:val="24"/>
        </w:rPr>
      </w:pPr>
      <w:r>
        <w:rPr>
          <w:rFonts w:hint="eastAsia"/>
          <w:sz w:val="24"/>
          <w:szCs w:val="24"/>
        </w:rPr>
        <w:t>测量时间：2025.7.1</w:t>
      </w:r>
    </w:p>
    <w:p w14:paraId="0CDDC060" w14:textId="7C97E603" w:rsidR="00A95CF4" w:rsidRDefault="00A95CF4" w:rsidP="00A95CF4">
      <w:pPr>
        <w:rPr>
          <w:sz w:val="24"/>
          <w:szCs w:val="24"/>
        </w:rPr>
      </w:pPr>
      <w:r>
        <w:rPr>
          <w:rFonts w:hint="eastAsia"/>
          <w:sz w:val="24"/>
          <w:szCs w:val="24"/>
        </w:rPr>
        <w:t>测量地点：西一</w:t>
      </w:r>
      <w:proofErr w:type="gramStart"/>
      <w:r>
        <w:rPr>
          <w:rFonts w:hint="eastAsia"/>
          <w:sz w:val="24"/>
          <w:szCs w:val="24"/>
        </w:rPr>
        <w:t>508</w:t>
      </w:r>
      <w:proofErr w:type="gramEnd"/>
    </w:p>
    <w:p w14:paraId="00CDC409" w14:textId="0D6F320A" w:rsidR="00A95CF4" w:rsidRDefault="00A95CF4" w:rsidP="00A95CF4">
      <w:pPr>
        <w:rPr>
          <w:sz w:val="24"/>
          <w:szCs w:val="24"/>
        </w:rPr>
      </w:pPr>
      <w:r>
        <w:rPr>
          <w:rFonts w:hint="eastAsia"/>
          <w:sz w:val="24"/>
          <w:szCs w:val="24"/>
        </w:rPr>
        <w:lastRenderedPageBreak/>
        <w:t>实验人员：杜斯博 敖凯航</w:t>
      </w:r>
    </w:p>
    <w:p w14:paraId="7BDE9A08" w14:textId="0823C0D0" w:rsidR="00A95CF4" w:rsidRDefault="00A95CF4" w:rsidP="00A95CF4">
      <w:pPr>
        <w:rPr>
          <w:sz w:val="24"/>
          <w:szCs w:val="24"/>
        </w:rPr>
      </w:pPr>
      <w:r>
        <w:rPr>
          <w:rFonts w:hint="eastAsia"/>
          <w:sz w:val="24"/>
          <w:szCs w:val="24"/>
        </w:rPr>
        <w:t>测量对象：二阶RLC系统1</w:t>
      </w:r>
    </w:p>
    <w:p w14:paraId="0BEBEB61" w14:textId="79EE0A14" w:rsidR="00A95CF4" w:rsidRDefault="00A95CF4" w:rsidP="00A95CF4">
      <w:pPr>
        <w:rPr>
          <w:rFonts w:eastAsiaTheme="minorHAnsi" w:hint="eastAsia"/>
          <w:sz w:val="24"/>
          <w:szCs w:val="24"/>
        </w:rPr>
      </w:pPr>
      <w:r>
        <w:rPr>
          <w:rFonts w:hint="eastAsia"/>
          <w:sz w:val="24"/>
          <w:szCs w:val="24"/>
        </w:rPr>
        <w:t>RLC元件值：</w:t>
      </w:r>
      <w:r w:rsidRPr="00881057">
        <w:rPr>
          <w:rFonts w:eastAsiaTheme="minorHAnsi" w:hint="eastAsia"/>
          <w:sz w:val="24"/>
          <w:szCs w:val="24"/>
        </w:rPr>
        <w:t>R=1000</w:t>
      </w:r>
      <w:r w:rsidRPr="00881057">
        <w:rPr>
          <w:rFonts w:eastAsiaTheme="minorHAnsi"/>
          <w:sz w:val="24"/>
          <w:szCs w:val="24"/>
        </w:rPr>
        <w:t>Ω</w:t>
      </w:r>
      <w:r w:rsidRPr="00881057">
        <w:rPr>
          <w:rFonts w:eastAsiaTheme="minorHAnsi" w:hint="eastAsia"/>
          <w:sz w:val="24"/>
          <w:szCs w:val="24"/>
        </w:rPr>
        <w:t xml:space="preserve"> </w:t>
      </w:r>
      <w:r>
        <w:rPr>
          <w:rFonts w:eastAsiaTheme="minorHAnsi" w:hint="eastAsia"/>
          <w:sz w:val="24"/>
          <w:szCs w:val="24"/>
        </w:rPr>
        <w:t xml:space="preserve">， </w:t>
      </w:r>
      <w:r w:rsidRPr="00881057">
        <w:rPr>
          <w:rFonts w:eastAsiaTheme="minorHAnsi" w:hint="eastAsia"/>
          <w:sz w:val="24"/>
          <w:szCs w:val="24"/>
        </w:rPr>
        <w:t>C=0.68</w:t>
      </w:r>
      <w:r w:rsidRPr="00881057">
        <w:rPr>
          <w:rFonts w:eastAsiaTheme="minorHAnsi"/>
          <w:sz w:val="24"/>
          <w:szCs w:val="24"/>
        </w:rPr>
        <w:t>μ</w:t>
      </w:r>
      <w:r w:rsidRPr="00881057">
        <w:rPr>
          <w:rFonts w:eastAsiaTheme="minorHAnsi" w:hint="eastAsia"/>
          <w:sz w:val="24"/>
          <w:szCs w:val="24"/>
        </w:rPr>
        <w:t xml:space="preserve">F </w:t>
      </w:r>
      <w:r>
        <w:rPr>
          <w:rFonts w:eastAsiaTheme="minorHAnsi" w:hint="eastAsia"/>
          <w:sz w:val="24"/>
          <w:szCs w:val="24"/>
        </w:rPr>
        <w:t xml:space="preserve">， </w:t>
      </w:r>
      <w:r w:rsidRPr="00881057">
        <w:rPr>
          <w:rFonts w:eastAsiaTheme="minorHAnsi" w:hint="eastAsia"/>
          <w:sz w:val="24"/>
          <w:szCs w:val="24"/>
        </w:rPr>
        <w:t>L=0.33mH</w:t>
      </w:r>
    </w:p>
    <w:p w14:paraId="0565DA42" w14:textId="77A7E05A" w:rsidR="00A95CF4" w:rsidRDefault="00A95CF4" w:rsidP="00A95CF4">
      <w:pPr>
        <w:rPr>
          <w:sz w:val="24"/>
          <w:szCs w:val="24"/>
        </w:rPr>
      </w:pPr>
      <w:r>
        <w:rPr>
          <w:rFonts w:hint="eastAsia"/>
          <w:sz w:val="24"/>
          <w:szCs w:val="24"/>
        </w:rPr>
        <w:t>无阻尼自然频率：</w:t>
      </w:r>
      <w:r w:rsidRPr="00A95CF4">
        <w:rPr>
          <w:rFonts w:hint="eastAsia"/>
          <w:position w:val="-12"/>
          <w:sz w:val="24"/>
          <w:szCs w:val="24"/>
        </w:rPr>
        <w:object w:dxaOrig="279" w:dyaOrig="360" w14:anchorId="41ED03BA">
          <v:shape id="_x0000_i1082" type="#_x0000_t75" style="width:13.65pt;height:18.2pt" o:ole="">
            <v:imagedata r:id="rId122" o:title=""/>
          </v:shape>
          <o:OLEObject Type="Embed" ProgID="Equation.DSMT4" ShapeID="_x0000_i1082" DrawAspect="Content" ObjectID="_1813000797" r:id="rId123"/>
        </w:object>
      </w:r>
      <w:r>
        <w:rPr>
          <w:rFonts w:hint="eastAsia"/>
          <w:sz w:val="24"/>
          <w:szCs w:val="24"/>
        </w:rPr>
        <w:t>=10.625kHz</w:t>
      </w:r>
    </w:p>
    <w:p w14:paraId="62E9F1F5" w14:textId="4AF49FF9" w:rsidR="00A95CF4" w:rsidRDefault="00A95CF4" w:rsidP="00A95CF4">
      <w:pPr>
        <w:rPr>
          <w:sz w:val="24"/>
          <w:szCs w:val="24"/>
        </w:rPr>
      </w:pPr>
      <w:r>
        <w:rPr>
          <w:rFonts w:hint="eastAsia"/>
          <w:sz w:val="24"/>
          <w:szCs w:val="24"/>
        </w:rPr>
        <w:t>阻尼系数：</w:t>
      </w:r>
      <w:r w:rsidRPr="00A95CF4">
        <w:rPr>
          <w:rFonts w:hint="eastAsia"/>
          <w:position w:val="-10"/>
          <w:sz w:val="24"/>
          <w:szCs w:val="24"/>
        </w:rPr>
        <w:object w:dxaOrig="240" w:dyaOrig="320" w14:anchorId="19CFB359">
          <v:shape id="_x0000_i1085" type="#_x0000_t75" style="width:12.15pt;height:15.9pt" o:ole="">
            <v:imagedata r:id="rId124" o:title=""/>
          </v:shape>
          <o:OLEObject Type="Embed" ProgID="Equation.DSMT4" ShapeID="_x0000_i1085" DrawAspect="Content" ObjectID="_1813000798" r:id="rId125"/>
        </w:object>
      </w:r>
      <w:r>
        <w:rPr>
          <w:rFonts w:hint="eastAsia"/>
          <w:sz w:val="24"/>
          <w:szCs w:val="24"/>
        </w:rPr>
        <w:t>=22.6969</w:t>
      </w:r>
    </w:p>
    <w:tbl>
      <w:tblPr>
        <w:tblW w:w="8268" w:type="dxa"/>
        <w:tblLook w:val="04A0" w:firstRow="1" w:lastRow="0" w:firstColumn="1" w:lastColumn="0" w:noHBand="0" w:noVBand="1"/>
      </w:tblPr>
      <w:tblGrid>
        <w:gridCol w:w="2049"/>
        <w:gridCol w:w="3713"/>
        <w:gridCol w:w="1253"/>
        <w:gridCol w:w="1253"/>
      </w:tblGrid>
      <w:tr w:rsidR="00A95CF4" w:rsidRPr="00A95CF4" w14:paraId="26A7CF6A" w14:textId="77777777" w:rsidTr="00A95CF4">
        <w:trPr>
          <w:trHeight w:val="878"/>
        </w:trPr>
        <w:tc>
          <w:tcPr>
            <w:tcW w:w="2049" w:type="dxa"/>
            <w:tcBorders>
              <w:top w:val="nil"/>
              <w:left w:val="nil"/>
              <w:bottom w:val="nil"/>
              <w:right w:val="nil"/>
            </w:tcBorders>
            <w:noWrap/>
            <w:vAlign w:val="bottom"/>
            <w:hideMark/>
          </w:tcPr>
          <w:p w14:paraId="24E79188" w14:textId="77777777" w:rsidR="00A95CF4" w:rsidRPr="00A95CF4" w:rsidRDefault="00A95CF4" w:rsidP="00A95CF4">
            <w:pPr>
              <w:widowControl/>
              <w:jc w:val="center"/>
              <w:rPr>
                <w:rFonts w:ascii="等线" w:eastAsia="等线" w:hAnsi="等线" w:cs="宋体"/>
                <w:color w:val="000000"/>
                <w:kern w:val="0"/>
                <w:sz w:val="22"/>
              </w:rPr>
            </w:pPr>
            <w:r w:rsidRPr="00A95CF4">
              <w:rPr>
                <w:rFonts w:ascii="等线" w:eastAsia="等线" w:hAnsi="等线" w:cs="宋体" w:hint="eastAsia"/>
                <w:color w:val="000000"/>
                <w:kern w:val="0"/>
                <w:sz w:val="22"/>
              </w:rPr>
              <w:t>归一化频率</w:t>
            </w:r>
          </w:p>
        </w:tc>
        <w:tc>
          <w:tcPr>
            <w:tcW w:w="3713" w:type="dxa"/>
            <w:tcBorders>
              <w:top w:val="nil"/>
              <w:left w:val="nil"/>
              <w:bottom w:val="nil"/>
              <w:right w:val="nil"/>
            </w:tcBorders>
            <w:noWrap/>
            <w:vAlign w:val="bottom"/>
            <w:hideMark/>
          </w:tcPr>
          <w:p w14:paraId="28F0012A" w14:textId="77777777" w:rsidR="00A95CF4" w:rsidRDefault="00A95CF4" w:rsidP="00A95CF4">
            <w:pPr>
              <w:widowControl/>
              <w:jc w:val="center"/>
              <w:rPr>
                <w:rFonts w:ascii="等线" w:eastAsia="等线" w:hAnsi="等线" w:cs="宋体"/>
                <w:color w:val="000000"/>
                <w:kern w:val="0"/>
                <w:sz w:val="22"/>
              </w:rPr>
            </w:pPr>
            <w:r w:rsidRPr="00A95CF4">
              <w:rPr>
                <w:rFonts w:ascii="等线" w:eastAsia="等线" w:hAnsi="等线" w:cs="宋体" w:hint="eastAsia"/>
                <w:color w:val="000000"/>
                <w:kern w:val="0"/>
                <w:sz w:val="22"/>
              </w:rPr>
              <w:t>信号</w:t>
            </w:r>
            <w:proofErr w:type="gramStart"/>
            <w:r w:rsidRPr="00A95CF4">
              <w:rPr>
                <w:rFonts w:ascii="等线" w:eastAsia="等线" w:hAnsi="等线" w:cs="宋体" w:hint="eastAsia"/>
                <w:color w:val="000000"/>
                <w:kern w:val="0"/>
                <w:sz w:val="22"/>
              </w:rPr>
              <w:t>源设置</w:t>
            </w:r>
            <w:proofErr w:type="gramEnd"/>
            <w:r w:rsidRPr="00A95CF4">
              <w:rPr>
                <w:rFonts w:ascii="等线" w:eastAsia="等线" w:hAnsi="等线" w:cs="宋体" w:hint="eastAsia"/>
                <w:color w:val="000000"/>
                <w:kern w:val="0"/>
                <w:sz w:val="22"/>
              </w:rPr>
              <w:t>频率</w:t>
            </w:r>
          </w:p>
          <w:p w14:paraId="62C6D776" w14:textId="397DC4B4"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(归一化频率*</w:t>
            </w:r>
            <w:proofErr w:type="spellStart"/>
            <w:r w:rsidRPr="00A95CF4">
              <w:rPr>
                <w:rFonts w:ascii="等线" w:eastAsia="等线" w:hAnsi="等线" w:cs="宋体" w:hint="eastAsia"/>
                <w:color w:val="000000"/>
                <w:kern w:val="0"/>
                <w:sz w:val="22"/>
              </w:rPr>
              <w:t>fn</w:t>
            </w:r>
            <w:proofErr w:type="spellEnd"/>
            <w:r w:rsidRPr="00A95CF4">
              <w:rPr>
                <w:rFonts w:ascii="等线" w:eastAsia="等线" w:hAnsi="等线" w:cs="宋体" w:hint="eastAsia"/>
                <w:color w:val="000000"/>
                <w:kern w:val="0"/>
                <w:sz w:val="22"/>
              </w:rPr>
              <w:t>)</w:t>
            </w:r>
          </w:p>
        </w:tc>
        <w:tc>
          <w:tcPr>
            <w:tcW w:w="1253" w:type="dxa"/>
            <w:tcBorders>
              <w:top w:val="nil"/>
              <w:left w:val="nil"/>
              <w:bottom w:val="nil"/>
              <w:right w:val="nil"/>
            </w:tcBorders>
            <w:noWrap/>
            <w:vAlign w:val="bottom"/>
            <w:hideMark/>
          </w:tcPr>
          <w:p w14:paraId="0144A788" w14:textId="35DA31FA"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ch1 x</w:t>
            </w:r>
            <w:r>
              <w:rPr>
                <w:rFonts w:ascii="等线" w:eastAsia="等线" w:hAnsi="等线" w:cs="宋体" w:hint="eastAsia"/>
                <w:color w:val="000000"/>
                <w:kern w:val="0"/>
                <w:sz w:val="22"/>
              </w:rPr>
              <w:t>/v</w:t>
            </w:r>
          </w:p>
        </w:tc>
        <w:tc>
          <w:tcPr>
            <w:tcW w:w="1253" w:type="dxa"/>
            <w:tcBorders>
              <w:top w:val="nil"/>
              <w:left w:val="nil"/>
              <w:bottom w:val="nil"/>
              <w:right w:val="nil"/>
            </w:tcBorders>
            <w:noWrap/>
            <w:vAlign w:val="bottom"/>
            <w:hideMark/>
          </w:tcPr>
          <w:p w14:paraId="41DBC1D5" w14:textId="4CE93F60"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ch2 y</w:t>
            </w:r>
            <w:r>
              <w:rPr>
                <w:rFonts w:ascii="等线" w:eastAsia="等线" w:hAnsi="等线" w:cs="宋体" w:hint="eastAsia"/>
                <w:color w:val="000000"/>
                <w:kern w:val="0"/>
                <w:sz w:val="22"/>
              </w:rPr>
              <w:t>/v</w:t>
            </w:r>
          </w:p>
        </w:tc>
      </w:tr>
      <w:tr w:rsidR="00A95CF4" w:rsidRPr="00A95CF4" w14:paraId="64D6A0CA" w14:textId="77777777" w:rsidTr="00A95CF4">
        <w:trPr>
          <w:trHeight w:val="338"/>
        </w:trPr>
        <w:tc>
          <w:tcPr>
            <w:tcW w:w="2049" w:type="dxa"/>
            <w:tcBorders>
              <w:top w:val="nil"/>
              <w:left w:val="nil"/>
              <w:bottom w:val="nil"/>
              <w:right w:val="nil"/>
            </w:tcBorders>
            <w:noWrap/>
            <w:vAlign w:val="bottom"/>
            <w:hideMark/>
          </w:tcPr>
          <w:p w14:paraId="0ECCDBF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0.02</w:t>
            </w:r>
          </w:p>
        </w:tc>
        <w:tc>
          <w:tcPr>
            <w:tcW w:w="3713" w:type="dxa"/>
            <w:tcBorders>
              <w:top w:val="nil"/>
              <w:left w:val="nil"/>
              <w:bottom w:val="nil"/>
              <w:right w:val="nil"/>
            </w:tcBorders>
            <w:noWrap/>
            <w:vAlign w:val="center"/>
            <w:hideMark/>
          </w:tcPr>
          <w:p w14:paraId="641E7C7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53" w:type="dxa"/>
            <w:tcBorders>
              <w:top w:val="nil"/>
              <w:left w:val="nil"/>
              <w:bottom w:val="nil"/>
              <w:right w:val="nil"/>
            </w:tcBorders>
            <w:noWrap/>
            <w:vAlign w:val="bottom"/>
            <w:hideMark/>
          </w:tcPr>
          <w:p w14:paraId="009B0D1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4.98</w:t>
            </w:r>
          </w:p>
        </w:tc>
        <w:tc>
          <w:tcPr>
            <w:tcW w:w="1253" w:type="dxa"/>
            <w:tcBorders>
              <w:top w:val="nil"/>
              <w:left w:val="nil"/>
              <w:bottom w:val="nil"/>
              <w:right w:val="nil"/>
            </w:tcBorders>
            <w:noWrap/>
            <w:vAlign w:val="bottom"/>
            <w:hideMark/>
          </w:tcPr>
          <w:p w14:paraId="57514BD2" w14:textId="2B31269C"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3.7</w:t>
            </w:r>
            <w:r>
              <w:rPr>
                <w:rFonts w:ascii="等线" w:eastAsia="等线" w:hAnsi="等线" w:cs="宋体" w:hint="eastAsia"/>
                <w:color w:val="000000"/>
                <w:kern w:val="0"/>
                <w:sz w:val="22"/>
              </w:rPr>
              <w:t>0</w:t>
            </w:r>
          </w:p>
        </w:tc>
      </w:tr>
      <w:tr w:rsidR="00A95CF4" w:rsidRPr="00A95CF4" w14:paraId="619FE375" w14:textId="77777777" w:rsidTr="00A95CF4">
        <w:trPr>
          <w:trHeight w:val="338"/>
        </w:trPr>
        <w:tc>
          <w:tcPr>
            <w:tcW w:w="2049" w:type="dxa"/>
            <w:tcBorders>
              <w:top w:val="nil"/>
              <w:left w:val="nil"/>
              <w:bottom w:val="nil"/>
              <w:right w:val="nil"/>
            </w:tcBorders>
            <w:noWrap/>
            <w:vAlign w:val="bottom"/>
            <w:hideMark/>
          </w:tcPr>
          <w:p w14:paraId="18E3411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0.05</w:t>
            </w:r>
          </w:p>
        </w:tc>
        <w:tc>
          <w:tcPr>
            <w:tcW w:w="3713" w:type="dxa"/>
            <w:tcBorders>
              <w:top w:val="nil"/>
              <w:left w:val="nil"/>
              <w:bottom w:val="nil"/>
              <w:right w:val="nil"/>
            </w:tcBorders>
            <w:noWrap/>
            <w:vAlign w:val="center"/>
            <w:hideMark/>
          </w:tcPr>
          <w:p w14:paraId="61451C2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53" w:type="dxa"/>
            <w:tcBorders>
              <w:top w:val="nil"/>
              <w:left w:val="nil"/>
              <w:bottom w:val="nil"/>
              <w:right w:val="nil"/>
            </w:tcBorders>
            <w:noWrap/>
            <w:vAlign w:val="bottom"/>
            <w:hideMark/>
          </w:tcPr>
          <w:p w14:paraId="33559CE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53" w:type="dxa"/>
            <w:tcBorders>
              <w:top w:val="nil"/>
              <w:left w:val="nil"/>
              <w:bottom w:val="nil"/>
              <w:right w:val="nil"/>
            </w:tcBorders>
            <w:noWrap/>
            <w:vAlign w:val="bottom"/>
            <w:hideMark/>
          </w:tcPr>
          <w:p w14:paraId="7670D4C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2.03</w:t>
            </w:r>
          </w:p>
        </w:tc>
      </w:tr>
      <w:tr w:rsidR="00A95CF4" w:rsidRPr="00A95CF4" w14:paraId="16480365" w14:textId="77777777" w:rsidTr="00A95CF4">
        <w:trPr>
          <w:trHeight w:val="338"/>
        </w:trPr>
        <w:tc>
          <w:tcPr>
            <w:tcW w:w="2049" w:type="dxa"/>
            <w:tcBorders>
              <w:top w:val="nil"/>
              <w:left w:val="nil"/>
              <w:bottom w:val="nil"/>
              <w:right w:val="nil"/>
            </w:tcBorders>
            <w:noWrap/>
            <w:vAlign w:val="bottom"/>
            <w:hideMark/>
          </w:tcPr>
          <w:p w14:paraId="4DE5E16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0.08</w:t>
            </w:r>
          </w:p>
        </w:tc>
        <w:tc>
          <w:tcPr>
            <w:tcW w:w="3713" w:type="dxa"/>
            <w:tcBorders>
              <w:top w:val="nil"/>
              <w:left w:val="nil"/>
              <w:bottom w:val="nil"/>
              <w:right w:val="nil"/>
            </w:tcBorders>
            <w:noWrap/>
            <w:vAlign w:val="center"/>
            <w:hideMark/>
          </w:tcPr>
          <w:p w14:paraId="070648A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53" w:type="dxa"/>
            <w:tcBorders>
              <w:top w:val="nil"/>
              <w:left w:val="nil"/>
              <w:bottom w:val="nil"/>
              <w:right w:val="nil"/>
            </w:tcBorders>
            <w:noWrap/>
            <w:vAlign w:val="bottom"/>
            <w:hideMark/>
          </w:tcPr>
          <w:p w14:paraId="171ED72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1531103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1.32</w:t>
            </w:r>
          </w:p>
        </w:tc>
      </w:tr>
      <w:tr w:rsidR="00A95CF4" w:rsidRPr="00A95CF4" w14:paraId="41E7F7FD" w14:textId="77777777" w:rsidTr="00A95CF4">
        <w:trPr>
          <w:trHeight w:val="338"/>
        </w:trPr>
        <w:tc>
          <w:tcPr>
            <w:tcW w:w="2049" w:type="dxa"/>
            <w:tcBorders>
              <w:top w:val="nil"/>
              <w:left w:val="nil"/>
              <w:bottom w:val="nil"/>
              <w:right w:val="nil"/>
            </w:tcBorders>
            <w:noWrap/>
            <w:vAlign w:val="bottom"/>
            <w:hideMark/>
          </w:tcPr>
          <w:p w14:paraId="63B7055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w:t>
            </w:r>
          </w:p>
        </w:tc>
        <w:tc>
          <w:tcPr>
            <w:tcW w:w="3713" w:type="dxa"/>
            <w:tcBorders>
              <w:top w:val="nil"/>
              <w:left w:val="nil"/>
              <w:bottom w:val="nil"/>
              <w:right w:val="nil"/>
            </w:tcBorders>
            <w:noWrap/>
            <w:vAlign w:val="center"/>
            <w:hideMark/>
          </w:tcPr>
          <w:p w14:paraId="7F55D28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53" w:type="dxa"/>
            <w:tcBorders>
              <w:top w:val="nil"/>
              <w:left w:val="nil"/>
              <w:bottom w:val="nil"/>
              <w:right w:val="nil"/>
            </w:tcBorders>
            <w:noWrap/>
            <w:vAlign w:val="bottom"/>
            <w:hideMark/>
          </w:tcPr>
          <w:p w14:paraId="1A7A1D5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53" w:type="dxa"/>
            <w:tcBorders>
              <w:top w:val="nil"/>
              <w:left w:val="nil"/>
              <w:bottom w:val="nil"/>
              <w:right w:val="nil"/>
            </w:tcBorders>
            <w:noWrap/>
            <w:vAlign w:val="bottom"/>
            <w:hideMark/>
          </w:tcPr>
          <w:p w14:paraId="59C3A6E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1.07</w:t>
            </w:r>
          </w:p>
        </w:tc>
      </w:tr>
      <w:tr w:rsidR="00A95CF4" w:rsidRPr="00A95CF4" w14:paraId="5DADA83A" w14:textId="77777777" w:rsidTr="00A95CF4">
        <w:trPr>
          <w:trHeight w:val="338"/>
        </w:trPr>
        <w:tc>
          <w:tcPr>
            <w:tcW w:w="2049" w:type="dxa"/>
            <w:tcBorders>
              <w:top w:val="nil"/>
              <w:left w:val="nil"/>
              <w:bottom w:val="nil"/>
              <w:right w:val="nil"/>
            </w:tcBorders>
            <w:noWrap/>
            <w:vAlign w:val="bottom"/>
            <w:hideMark/>
          </w:tcPr>
          <w:p w14:paraId="7B21849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0.2</w:t>
            </w:r>
          </w:p>
        </w:tc>
        <w:tc>
          <w:tcPr>
            <w:tcW w:w="3713" w:type="dxa"/>
            <w:tcBorders>
              <w:top w:val="nil"/>
              <w:left w:val="nil"/>
              <w:bottom w:val="nil"/>
              <w:right w:val="nil"/>
            </w:tcBorders>
            <w:noWrap/>
            <w:vAlign w:val="center"/>
            <w:hideMark/>
          </w:tcPr>
          <w:p w14:paraId="4FE8935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53" w:type="dxa"/>
            <w:tcBorders>
              <w:top w:val="nil"/>
              <w:left w:val="nil"/>
              <w:bottom w:val="nil"/>
              <w:right w:val="nil"/>
            </w:tcBorders>
            <w:noWrap/>
            <w:vAlign w:val="bottom"/>
            <w:hideMark/>
          </w:tcPr>
          <w:p w14:paraId="2869151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53" w:type="dxa"/>
            <w:tcBorders>
              <w:top w:val="nil"/>
              <w:left w:val="nil"/>
              <w:bottom w:val="nil"/>
              <w:right w:val="nil"/>
            </w:tcBorders>
            <w:noWrap/>
            <w:vAlign w:val="bottom"/>
            <w:hideMark/>
          </w:tcPr>
          <w:p w14:paraId="625B252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0.55</w:t>
            </w:r>
          </w:p>
        </w:tc>
      </w:tr>
      <w:tr w:rsidR="00A95CF4" w:rsidRPr="00A95CF4" w14:paraId="5FF38582" w14:textId="77777777" w:rsidTr="00A95CF4">
        <w:trPr>
          <w:trHeight w:val="338"/>
        </w:trPr>
        <w:tc>
          <w:tcPr>
            <w:tcW w:w="2049" w:type="dxa"/>
            <w:tcBorders>
              <w:top w:val="nil"/>
              <w:left w:val="nil"/>
              <w:bottom w:val="nil"/>
              <w:right w:val="nil"/>
            </w:tcBorders>
            <w:noWrap/>
            <w:vAlign w:val="bottom"/>
            <w:hideMark/>
          </w:tcPr>
          <w:p w14:paraId="6A1BAF7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0.3</w:t>
            </w:r>
          </w:p>
        </w:tc>
        <w:tc>
          <w:tcPr>
            <w:tcW w:w="3713" w:type="dxa"/>
            <w:tcBorders>
              <w:top w:val="nil"/>
              <w:left w:val="nil"/>
              <w:bottom w:val="nil"/>
              <w:right w:val="nil"/>
            </w:tcBorders>
            <w:noWrap/>
            <w:vAlign w:val="center"/>
            <w:hideMark/>
          </w:tcPr>
          <w:p w14:paraId="4326F50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3187.351501</w:t>
            </w:r>
          </w:p>
        </w:tc>
        <w:tc>
          <w:tcPr>
            <w:tcW w:w="1253" w:type="dxa"/>
            <w:tcBorders>
              <w:top w:val="nil"/>
              <w:left w:val="nil"/>
              <w:bottom w:val="nil"/>
              <w:right w:val="nil"/>
            </w:tcBorders>
            <w:noWrap/>
            <w:vAlign w:val="bottom"/>
            <w:hideMark/>
          </w:tcPr>
          <w:p w14:paraId="4893832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53" w:type="dxa"/>
            <w:tcBorders>
              <w:top w:val="nil"/>
              <w:left w:val="nil"/>
              <w:bottom w:val="nil"/>
              <w:right w:val="nil"/>
            </w:tcBorders>
            <w:noWrap/>
            <w:vAlign w:val="bottom"/>
            <w:hideMark/>
          </w:tcPr>
          <w:p w14:paraId="5E1B7F6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0.37</w:t>
            </w:r>
          </w:p>
        </w:tc>
      </w:tr>
      <w:tr w:rsidR="00A95CF4" w:rsidRPr="00A95CF4" w14:paraId="1AB1B994" w14:textId="77777777" w:rsidTr="00A95CF4">
        <w:trPr>
          <w:trHeight w:val="338"/>
        </w:trPr>
        <w:tc>
          <w:tcPr>
            <w:tcW w:w="2049" w:type="dxa"/>
            <w:tcBorders>
              <w:top w:val="nil"/>
              <w:left w:val="nil"/>
              <w:bottom w:val="nil"/>
              <w:right w:val="nil"/>
            </w:tcBorders>
            <w:noWrap/>
            <w:vAlign w:val="bottom"/>
            <w:hideMark/>
          </w:tcPr>
          <w:p w14:paraId="1C55A61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0.4</w:t>
            </w:r>
          </w:p>
        </w:tc>
        <w:tc>
          <w:tcPr>
            <w:tcW w:w="3713" w:type="dxa"/>
            <w:tcBorders>
              <w:top w:val="nil"/>
              <w:left w:val="nil"/>
              <w:bottom w:val="nil"/>
              <w:right w:val="nil"/>
            </w:tcBorders>
            <w:noWrap/>
            <w:vAlign w:val="center"/>
            <w:hideMark/>
          </w:tcPr>
          <w:p w14:paraId="1CD0ABD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4249.802001</w:t>
            </w:r>
          </w:p>
        </w:tc>
        <w:tc>
          <w:tcPr>
            <w:tcW w:w="1253" w:type="dxa"/>
            <w:tcBorders>
              <w:top w:val="nil"/>
              <w:left w:val="nil"/>
              <w:bottom w:val="nil"/>
              <w:right w:val="nil"/>
            </w:tcBorders>
            <w:noWrap/>
            <w:vAlign w:val="bottom"/>
            <w:hideMark/>
          </w:tcPr>
          <w:p w14:paraId="0C5D7D3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7999C1E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0.27</w:t>
            </w:r>
          </w:p>
        </w:tc>
      </w:tr>
      <w:tr w:rsidR="00A95CF4" w:rsidRPr="00A95CF4" w14:paraId="5DA65A58" w14:textId="77777777" w:rsidTr="00A95CF4">
        <w:trPr>
          <w:trHeight w:val="338"/>
        </w:trPr>
        <w:tc>
          <w:tcPr>
            <w:tcW w:w="2049" w:type="dxa"/>
            <w:tcBorders>
              <w:top w:val="nil"/>
              <w:left w:val="nil"/>
              <w:bottom w:val="nil"/>
              <w:right w:val="nil"/>
            </w:tcBorders>
            <w:noWrap/>
            <w:vAlign w:val="bottom"/>
            <w:hideMark/>
          </w:tcPr>
          <w:p w14:paraId="2F292ED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0.5</w:t>
            </w:r>
          </w:p>
        </w:tc>
        <w:tc>
          <w:tcPr>
            <w:tcW w:w="3713" w:type="dxa"/>
            <w:tcBorders>
              <w:top w:val="nil"/>
              <w:left w:val="nil"/>
              <w:bottom w:val="nil"/>
              <w:right w:val="nil"/>
            </w:tcBorders>
            <w:noWrap/>
            <w:vAlign w:val="center"/>
            <w:hideMark/>
          </w:tcPr>
          <w:p w14:paraId="59F5EFC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53" w:type="dxa"/>
            <w:tcBorders>
              <w:top w:val="nil"/>
              <w:left w:val="nil"/>
              <w:bottom w:val="nil"/>
              <w:right w:val="nil"/>
            </w:tcBorders>
            <w:noWrap/>
            <w:vAlign w:val="bottom"/>
            <w:hideMark/>
          </w:tcPr>
          <w:p w14:paraId="4AFC75B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523BDD5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0.22</w:t>
            </w:r>
          </w:p>
        </w:tc>
      </w:tr>
      <w:tr w:rsidR="00A95CF4" w:rsidRPr="00A95CF4" w14:paraId="7D2AFCE1" w14:textId="77777777" w:rsidTr="00A95CF4">
        <w:trPr>
          <w:trHeight w:val="338"/>
        </w:trPr>
        <w:tc>
          <w:tcPr>
            <w:tcW w:w="2049" w:type="dxa"/>
            <w:tcBorders>
              <w:top w:val="nil"/>
              <w:left w:val="nil"/>
              <w:bottom w:val="nil"/>
              <w:right w:val="nil"/>
            </w:tcBorders>
            <w:noWrap/>
            <w:vAlign w:val="bottom"/>
            <w:hideMark/>
          </w:tcPr>
          <w:p w14:paraId="51E4CDB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0.6</w:t>
            </w:r>
          </w:p>
        </w:tc>
        <w:tc>
          <w:tcPr>
            <w:tcW w:w="3713" w:type="dxa"/>
            <w:tcBorders>
              <w:top w:val="nil"/>
              <w:left w:val="nil"/>
              <w:bottom w:val="nil"/>
              <w:right w:val="nil"/>
            </w:tcBorders>
            <w:noWrap/>
            <w:vAlign w:val="center"/>
            <w:hideMark/>
          </w:tcPr>
          <w:p w14:paraId="51B4C6F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6374.703002</w:t>
            </w:r>
          </w:p>
        </w:tc>
        <w:tc>
          <w:tcPr>
            <w:tcW w:w="1253" w:type="dxa"/>
            <w:tcBorders>
              <w:top w:val="nil"/>
              <w:left w:val="nil"/>
              <w:bottom w:val="nil"/>
              <w:right w:val="nil"/>
            </w:tcBorders>
            <w:noWrap/>
            <w:vAlign w:val="bottom"/>
            <w:hideMark/>
          </w:tcPr>
          <w:p w14:paraId="1F41B14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363A7F1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0.18</w:t>
            </w:r>
          </w:p>
        </w:tc>
      </w:tr>
      <w:tr w:rsidR="00A95CF4" w:rsidRPr="00A95CF4" w14:paraId="6A3F7056" w14:textId="77777777" w:rsidTr="00A95CF4">
        <w:trPr>
          <w:trHeight w:val="338"/>
        </w:trPr>
        <w:tc>
          <w:tcPr>
            <w:tcW w:w="2049" w:type="dxa"/>
            <w:tcBorders>
              <w:top w:val="nil"/>
              <w:left w:val="nil"/>
              <w:bottom w:val="nil"/>
              <w:right w:val="nil"/>
            </w:tcBorders>
            <w:noWrap/>
            <w:vAlign w:val="bottom"/>
            <w:hideMark/>
          </w:tcPr>
          <w:p w14:paraId="75344E4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0.7</w:t>
            </w:r>
          </w:p>
        </w:tc>
        <w:tc>
          <w:tcPr>
            <w:tcW w:w="3713" w:type="dxa"/>
            <w:tcBorders>
              <w:top w:val="nil"/>
              <w:left w:val="nil"/>
              <w:bottom w:val="nil"/>
              <w:right w:val="nil"/>
            </w:tcBorders>
            <w:noWrap/>
            <w:vAlign w:val="center"/>
            <w:hideMark/>
          </w:tcPr>
          <w:p w14:paraId="72ABF47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7437.153502</w:t>
            </w:r>
          </w:p>
        </w:tc>
        <w:tc>
          <w:tcPr>
            <w:tcW w:w="1253" w:type="dxa"/>
            <w:tcBorders>
              <w:top w:val="nil"/>
              <w:left w:val="nil"/>
              <w:bottom w:val="nil"/>
              <w:right w:val="nil"/>
            </w:tcBorders>
            <w:noWrap/>
            <w:vAlign w:val="bottom"/>
            <w:hideMark/>
          </w:tcPr>
          <w:p w14:paraId="49CDC6F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53" w:type="dxa"/>
            <w:tcBorders>
              <w:top w:val="nil"/>
              <w:left w:val="nil"/>
              <w:bottom w:val="nil"/>
              <w:right w:val="nil"/>
            </w:tcBorders>
            <w:noWrap/>
            <w:vAlign w:val="bottom"/>
            <w:hideMark/>
          </w:tcPr>
          <w:p w14:paraId="76565D1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0.156</w:t>
            </w:r>
          </w:p>
        </w:tc>
      </w:tr>
      <w:tr w:rsidR="00A95CF4" w:rsidRPr="00A95CF4" w14:paraId="2D1325D6" w14:textId="77777777" w:rsidTr="00A95CF4">
        <w:trPr>
          <w:trHeight w:val="338"/>
        </w:trPr>
        <w:tc>
          <w:tcPr>
            <w:tcW w:w="2049" w:type="dxa"/>
            <w:tcBorders>
              <w:top w:val="nil"/>
              <w:left w:val="nil"/>
              <w:bottom w:val="nil"/>
              <w:right w:val="nil"/>
            </w:tcBorders>
            <w:noWrap/>
            <w:vAlign w:val="bottom"/>
            <w:hideMark/>
          </w:tcPr>
          <w:p w14:paraId="1EC579A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0.8</w:t>
            </w:r>
          </w:p>
        </w:tc>
        <w:tc>
          <w:tcPr>
            <w:tcW w:w="3713" w:type="dxa"/>
            <w:tcBorders>
              <w:top w:val="nil"/>
              <w:left w:val="nil"/>
              <w:bottom w:val="nil"/>
              <w:right w:val="nil"/>
            </w:tcBorders>
            <w:noWrap/>
            <w:vAlign w:val="center"/>
            <w:hideMark/>
          </w:tcPr>
          <w:p w14:paraId="18D97A9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53" w:type="dxa"/>
            <w:tcBorders>
              <w:top w:val="nil"/>
              <w:left w:val="nil"/>
              <w:bottom w:val="nil"/>
              <w:right w:val="nil"/>
            </w:tcBorders>
            <w:noWrap/>
            <w:vAlign w:val="bottom"/>
            <w:hideMark/>
          </w:tcPr>
          <w:p w14:paraId="6A4030F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53" w:type="dxa"/>
            <w:tcBorders>
              <w:top w:val="nil"/>
              <w:left w:val="nil"/>
              <w:bottom w:val="nil"/>
              <w:right w:val="nil"/>
            </w:tcBorders>
            <w:noWrap/>
            <w:vAlign w:val="bottom"/>
            <w:hideMark/>
          </w:tcPr>
          <w:p w14:paraId="3BA4671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0.137</w:t>
            </w:r>
          </w:p>
        </w:tc>
      </w:tr>
      <w:tr w:rsidR="00A95CF4" w:rsidRPr="00A95CF4" w14:paraId="222E3FE0" w14:textId="77777777" w:rsidTr="00A95CF4">
        <w:trPr>
          <w:trHeight w:val="338"/>
        </w:trPr>
        <w:tc>
          <w:tcPr>
            <w:tcW w:w="2049" w:type="dxa"/>
            <w:tcBorders>
              <w:top w:val="nil"/>
              <w:left w:val="nil"/>
              <w:bottom w:val="nil"/>
              <w:right w:val="nil"/>
            </w:tcBorders>
            <w:noWrap/>
            <w:vAlign w:val="bottom"/>
            <w:hideMark/>
          </w:tcPr>
          <w:p w14:paraId="529F45B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0.9</w:t>
            </w:r>
          </w:p>
        </w:tc>
        <w:tc>
          <w:tcPr>
            <w:tcW w:w="3713" w:type="dxa"/>
            <w:tcBorders>
              <w:top w:val="nil"/>
              <w:left w:val="nil"/>
              <w:bottom w:val="nil"/>
              <w:right w:val="nil"/>
            </w:tcBorders>
            <w:noWrap/>
            <w:vAlign w:val="center"/>
            <w:hideMark/>
          </w:tcPr>
          <w:p w14:paraId="4342D93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9562.054502</w:t>
            </w:r>
          </w:p>
        </w:tc>
        <w:tc>
          <w:tcPr>
            <w:tcW w:w="1253" w:type="dxa"/>
            <w:tcBorders>
              <w:top w:val="nil"/>
              <w:left w:val="nil"/>
              <w:bottom w:val="nil"/>
              <w:right w:val="nil"/>
            </w:tcBorders>
            <w:noWrap/>
            <w:vAlign w:val="bottom"/>
            <w:hideMark/>
          </w:tcPr>
          <w:p w14:paraId="7695163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53" w:type="dxa"/>
            <w:tcBorders>
              <w:top w:val="nil"/>
              <w:left w:val="nil"/>
              <w:bottom w:val="nil"/>
              <w:right w:val="nil"/>
            </w:tcBorders>
            <w:noWrap/>
            <w:vAlign w:val="bottom"/>
            <w:hideMark/>
          </w:tcPr>
          <w:p w14:paraId="5081E4A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0.122</w:t>
            </w:r>
          </w:p>
        </w:tc>
      </w:tr>
      <w:tr w:rsidR="00A95CF4" w:rsidRPr="00A95CF4" w14:paraId="4B95A756" w14:textId="77777777" w:rsidTr="00A95CF4">
        <w:trPr>
          <w:trHeight w:val="338"/>
        </w:trPr>
        <w:tc>
          <w:tcPr>
            <w:tcW w:w="2049" w:type="dxa"/>
            <w:tcBorders>
              <w:top w:val="nil"/>
              <w:left w:val="nil"/>
              <w:bottom w:val="nil"/>
              <w:right w:val="nil"/>
            </w:tcBorders>
            <w:noWrap/>
            <w:vAlign w:val="bottom"/>
            <w:hideMark/>
          </w:tcPr>
          <w:p w14:paraId="6355405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w:t>
            </w:r>
          </w:p>
        </w:tc>
        <w:tc>
          <w:tcPr>
            <w:tcW w:w="3713" w:type="dxa"/>
            <w:tcBorders>
              <w:top w:val="nil"/>
              <w:left w:val="nil"/>
              <w:bottom w:val="nil"/>
              <w:right w:val="nil"/>
            </w:tcBorders>
            <w:noWrap/>
            <w:vAlign w:val="center"/>
            <w:hideMark/>
          </w:tcPr>
          <w:p w14:paraId="58929D9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53" w:type="dxa"/>
            <w:tcBorders>
              <w:top w:val="nil"/>
              <w:left w:val="nil"/>
              <w:bottom w:val="nil"/>
              <w:right w:val="nil"/>
            </w:tcBorders>
            <w:noWrap/>
            <w:vAlign w:val="bottom"/>
            <w:hideMark/>
          </w:tcPr>
          <w:p w14:paraId="0BB40B4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53" w:type="dxa"/>
            <w:tcBorders>
              <w:top w:val="nil"/>
              <w:left w:val="nil"/>
              <w:bottom w:val="nil"/>
              <w:right w:val="nil"/>
            </w:tcBorders>
            <w:noWrap/>
            <w:vAlign w:val="bottom"/>
            <w:hideMark/>
          </w:tcPr>
          <w:p w14:paraId="1521C52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0.11</w:t>
            </w:r>
          </w:p>
        </w:tc>
      </w:tr>
      <w:tr w:rsidR="00A95CF4" w:rsidRPr="00A95CF4" w14:paraId="2FFC69BB" w14:textId="77777777" w:rsidTr="00A95CF4">
        <w:trPr>
          <w:trHeight w:val="338"/>
        </w:trPr>
        <w:tc>
          <w:tcPr>
            <w:tcW w:w="2049" w:type="dxa"/>
            <w:tcBorders>
              <w:top w:val="nil"/>
              <w:left w:val="nil"/>
              <w:bottom w:val="nil"/>
              <w:right w:val="nil"/>
            </w:tcBorders>
            <w:noWrap/>
            <w:vAlign w:val="bottom"/>
            <w:hideMark/>
          </w:tcPr>
          <w:p w14:paraId="4741683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w:t>
            </w:r>
          </w:p>
        </w:tc>
        <w:tc>
          <w:tcPr>
            <w:tcW w:w="3713" w:type="dxa"/>
            <w:tcBorders>
              <w:top w:val="nil"/>
              <w:left w:val="nil"/>
              <w:bottom w:val="nil"/>
              <w:right w:val="nil"/>
            </w:tcBorders>
            <w:noWrap/>
            <w:vAlign w:val="center"/>
            <w:hideMark/>
          </w:tcPr>
          <w:p w14:paraId="33487F0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53" w:type="dxa"/>
            <w:tcBorders>
              <w:top w:val="nil"/>
              <w:left w:val="nil"/>
              <w:bottom w:val="nil"/>
              <w:right w:val="nil"/>
            </w:tcBorders>
            <w:noWrap/>
            <w:vAlign w:val="bottom"/>
            <w:hideMark/>
          </w:tcPr>
          <w:p w14:paraId="7F3E9A2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1FAC4C6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0.0572</w:t>
            </w:r>
          </w:p>
        </w:tc>
      </w:tr>
      <w:tr w:rsidR="00A95CF4" w:rsidRPr="00A95CF4" w14:paraId="5EBD89E8" w14:textId="77777777" w:rsidTr="00A95CF4">
        <w:trPr>
          <w:trHeight w:val="338"/>
        </w:trPr>
        <w:tc>
          <w:tcPr>
            <w:tcW w:w="2049" w:type="dxa"/>
            <w:tcBorders>
              <w:top w:val="nil"/>
              <w:left w:val="nil"/>
              <w:bottom w:val="nil"/>
              <w:right w:val="nil"/>
            </w:tcBorders>
            <w:noWrap/>
            <w:vAlign w:val="bottom"/>
            <w:hideMark/>
          </w:tcPr>
          <w:p w14:paraId="0171020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w:t>
            </w:r>
          </w:p>
        </w:tc>
        <w:tc>
          <w:tcPr>
            <w:tcW w:w="3713" w:type="dxa"/>
            <w:tcBorders>
              <w:top w:val="nil"/>
              <w:left w:val="nil"/>
              <w:bottom w:val="nil"/>
              <w:right w:val="nil"/>
            </w:tcBorders>
            <w:noWrap/>
            <w:vAlign w:val="center"/>
            <w:hideMark/>
          </w:tcPr>
          <w:p w14:paraId="6766966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31873.51501</w:t>
            </w:r>
          </w:p>
        </w:tc>
        <w:tc>
          <w:tcPr>
            <w:tcW w:w="1253" w:type="dxa"/>
            <w:tcBorders>
              <w:top w:val="nil"/>
              <w:left w:val="nil"/>
              <w:bottom w:val="nil"/>
              <w:right w:val="nil"/>
            </w:tcBorders>
            <w:noWrap/>
            <w:vAlign w:val="bottom"/>
            <w:hideMark/>
          </w:tcPr>
          <w:p w14:paraId="65A42C6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6647776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0.0379</w:t>
            </w:r>
          </w:p>
        </w:tc>
      </w:tr>
      <w:tr w:rsidR="00A95CF4" w:rsidRPr="00A95CF4" w14:paraId="3CC78366" w14:textId="77777777" w:rsidTr="00A95CF4">
        <w:trPr>
          <w:trHeight w:val="338"/>
        </w:trPr>
        <w:tc>
          <w:tcPr>
            <w:tcW w:w="2049" w:type="dxa"/>
            <w:tcBorders>
              <w:top w:val="nil"/>
              <w:left w:val="nil"/>
              <w:bottom w:val="nil"/>
              <w:right w:val="nil"/>
            </w:tcBorders>
            <w:noWrap/>
            <w:vAlign w:val="bottom"/>
            <w:hideMark/>
          </w:tcPr>
          <w:p w14:paraId="2860660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w:t>
            </w:r>
          </w:p>
        </w:tc>
        <w:tc>
          <w:tcPr>
            <w:tcW w:w="3713" w:type="dxa"/>
            <w:tcBorders>
              <w:top w:val="nil"/>
              <w:left w:val="nil"/>
              <w:bottom w:val="nil"/>
              <w:right w:val="nil"/>
            </w:tcBorders>
            <w:noWrap/>
            <w:vAlign w:val="center"/>
            <w:hideMark/>
          </w:tcPr>
          <w:p w14:paraId="153788E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42498.02001</w:t>
            </w:r>
          </w:p>
        </w:tc>
        <w:tc>
          <w:tcPr>
            <w:tcW w:w="1253" w:type="dxa"/>
            <w:tcBorders>
              <w:top w:val="nil"/>
              <w:left w:val="nil"/>
              <w:bottom w:val="nil"/>
              <w:right w:val="nil"/>
            </w:tcBorders>
            <w:noWrap/>
            <w:vAlign w:val="bottom"/>
            <w:hideMark/>
          </w:tcPr>
          <w:p w14:paraId="0E8B64F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14AC9B1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0.0271</w:t>
            </w:r>
          </w:p>
        </w:tc>
      </w:tr>
      <w:tr w:rsidR="00A95CF4" w:rsidRPr="00A95CF4" w14:paraId="171A495B" w14:textId="77777777" w:rsidTr="00A95CF4">
        <w:trPr>
          <w:trHeight w:val="338"/>
        </w:trPr>
        <w:tc>
          <w:tcPr>
            <w:tcW w:w="2049" w:type="dxa"/>
            <w:tcBorders>
              <w:top w:val="nil"/>
              <w:left w:val="nil"/>
              <w:bottom w:val="nil"/>
              <w:right w:val="nil"/>
            </w:tcBorders>
            <w:noWrap/>
            <w:vAlign w:val="bottom"/>
            <w:hideMark/>
          </w:tcPr>
          <w:p w14:paraId="4D08AE0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w:t>
            </w:r>
          </w:p>
        </w:tc>
        <w:tc>
          <w:tcPr>
            <w:tcW w:w="3713" w:type="dxa"/>
            <w:tcBorders>
              <w:top w:val="nil"/>
              <w:left w:val="nil"/>
              <w:bottom w:val="nil"/>
              <w:right w:val="nil"/>
            </w:tcBorders>
            <w:noWrap/>
            <w:vAlign w:val="center"/>
            <w:hideMark/>
          </w:tcPr>
          <w:p w14:paraId="610A2C4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53" w:type="dxa"/>
            <w:tcBorders>
              <w:top w:val="nil"/>
              <w:left w:val="nil"/>
              <w:bottom w:val="nil"/>
              <w:right w:val="nil"/>
            </w:tcBorders>
            <w:noWrap/>
            <w:vAlign w:val="bottom"/>
            <w:hideMark/>
          </w:tcPr>
          <w:p w14:paraId="5E5237F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53" w:type="dxa"/>
            <w:tcBorders>
              <w:top w:val="nil"/>
              <w:left w:val="nil"/>
              <w:bottom w:val="nil"/>
              <w:right w:val="nil"/>
            </w:tcBorders>
            <w:noWrap/>
            <w:vAlign w:val="bottom"/>
            <w:hideMark/>
          </w:tcPr>
          <w:p w14:paraId="1339450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0.0233</w:t>
            </w:r>
          </w:p>
        </w:tc>
      </w:tr>
      <w:tr w:rsidR="00A95CF4" w:rsidRPr="00A95CF4" w14:paraId="3DAFDE61" w14:textId="77777777" w:rsidTr="00A95CF4">
        <w:trPr>
          <w:trHeight w:val="338"/>
        </w:trPr>
        <w:tc>
          <w:tcPr>
            <w:tcW w:w="2049" w:type="dxa"/>
            <w:tcBorders>
              <w:top w:val="nil"/>
              <w:left w:val="nil"/>
              <w:bottom w:val="nil"/>
              <w:right w:val="nil"/>
            </w:tcBorders>
            <w:noWrap/>
            <w:vAlign w:val="bottom"/>
            <w:hideMark/>
          </w:tcPr>
          <w:p w14:paraId="667CEEC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w:t>
            </w:r>
          </w:p>
        </w:tc>
        <w:tc>
          <w:tcPr>
            <w:tcW w:w="3713" w:type="dxa"/>
            <w:tcBorders>
              <w:top w:val="nil"/>
              <w:left w:val="nil"/>
              <w:bottom w:val="nil"/>
              <w:right w:val="nil"/>
            </w:tcBorders>
            <w:noWrap/>
            <w:vAlign w:val="center"/>
            <w:hideMark/>
          </w:tcPr>
          <w:p w14:paraId="61E1A73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63747.03002</w:t>
            </w:r>
          </w:p>
        </w:tc>
        <w:tc>
          <w:tcPr>
            <w:tcW w:w="1253" w:type="dxa"/>
            <w:tcBorders>
              <w:top w:val="nil"/>
              <w:left w:val="nil"/>
              <w:bottom w:val="nil"/>
              <w:right w:val="nil"/>
            </w:tcBorders>
            <w:noWrap/>
            <w:vAlign w:val="bottom"/>
            <w:hideMark/>
          </w:tcPr>
          <w:p w14:paraId="28D85E5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0FA8116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0.017</w:t>
            </w:r>
          </w:p>
        </w:tc>
      </w:tr>
      <w:tr w:rsidR="00A95CF4" w:rsidRPr="00A95CF4" w14:paraId="71BA24C0" w14:textId="77777777" w:rsidTr="00A95CF4">
        <w:trPr>
          <w:trHeight w:val="338"/>
        </w:trPr>
        <w:tc>
          <w:tcPr>
            <w:tcW w:w="2049" w:type="dxa"/>
            <w:tcBorders>
              <w:top w:val="nil"/>
              <w:left w:val="nil"/>
              <w:bottom w:val="nil"/>
              <w:right w:val="nil"/>
            </w:tcBorders>
            <w:noWrap/>
            <w:vAlign w:val="bottom"/>
            <w:hideMark/>
          </w:tcPr>
          <w:p w14:paraId="1EF2F9C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w:t>
            </w:r>
          </w:p>
        </w:tc>
        <w:tc>
          <w:tcPr>
            <w:tcW w:w="3713" w:type="dxa"/>
            <w:tcBorders>
              <w:top w:val="nil"/>
              <w:left w:val="nil"/>
              <w:bottom w:val="nil"/>
              <w:right w:val="nil"/>
            </w:tcBorders>
            <w:noWrap/>
            <w:vAlign w:val="center"/>
            <w:hideMark/>
          </w:tcPr>
          <w:p w14:paraId="6A65B05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74371.53502</w:t>
            </w:r>
          </w:p>
        </w:tc>
        <w:tc>
          <w:tcPr>
            <w:tcW w:w="1253" w:type="dxa"/>
            <w:tcBorders>
              <w:top w:val="nil"/>
              <w:left w:val="nil"/>
              <w:bottom w:val="nil"/>
              <w:right w:val="nil"/>
            </w:tcBorders>
            <w:noWrap/>
            <w:vAlign w:val="bottom"/>
            <w:hideMark/>
          </w:tcPr>
          <w:p w14:paraId="5A2A0FE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1AB01FA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0.015</w:t>
            </w:r>
          </w:p>
        </w:tc>
      </w:tr>
      <w:tr w:rsidR="00A95CF4" w:rsidRPr="00A95CF4" w14:paraId="327B52DD" w14:textId="77777777" w:rsidTr="00A95CF4">
        <w:trPr>
          <w:trHeight w:val="338"/>
        </w:trPr>
        <w:tc>
          <w:tcPr>
            <w:tcW w:w="2049" w:type="dxa"/>
            <w:tcBorders>
              <w:top w:val="nil"/>
              <w:left w:val="nil"/>
              <w:bottom w:val="nil"/>
              <w:right w:val="nil"/>
            </w:tcBorders>
            <w:noWrap/>
            <w:vAlign w:val="bottom"/>
            <w:hideMark/>
          </w:tcPr>
          <w:p w14:paraId="0D20BB9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w:t>
            </w:r>
          </w:p>
        </w:tc>
        <w:tc>
          <w:tcPr>
            <w:tcW w:w="3713" w:type="dxa"/>
            <w:tcBorders>
              <w:top w:val="nil"/>
              <w:left w:val="nil"/>
              <w:bottom w:val="nil"/>
              <w:right w:val="nil"/>
            </w:tcBorders>
            <w:noWrap/>
            <w:vAlign w:val="center"/>
            <w:hideMark/>
          </w:tcPr>
          <w:p w14:paraId="3BCA0BD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53" w:type="dxa"/>
            <w:tcBorders>
              <w:top w:val="nil"/>
              <w:left w:val="nil"/>
              <w:bottom w:val="nil"/>
              <w:right w:val="nil"/>
            </w:tcBorders>
            <w:noWrap/>
            <w:vAlign w:val="bottom"/>
            <w:hideMark/>
          </w:tcPr>
          <w:p w14:paraId="51350B7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7B060F0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0.0148</w:t>
            </w:r>
          </w:p>
        </w:tc>
      </w:tr>
      <w:tr w:rsidR="00A95CF4" w:rsidRPr="00A95CF4" w14:paraId="370CEFDF" w14:textId="77777777" w:rsidTr="00A95CF4">
        <w:trPr>
          <w:trHeight w:val="338"/>
        </w:trPr>
        <w:tc>
          <w:tcPr>
            <w:tcW w:w="2049" w:type="dxa"/>
            <w:tcBorders>
              <w:top w:val="nil"/>
              <w:left w:val="nil"/>
              <w:bottom w:val="nil"/>
              <w:right w:val="nil"/>
            </w:tcBorders>
            <w:noWrap/>
            <w:vAlign w:val="bottom"/>
            <w:hideMark/>
          </w:tcPr>
          <w:p w14:paraId="4026C18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w:t>
            </w:r>
          </w:p>
        </w:tc>
        <w:tc>
          <w:tcPr>
            <w:tcW w:w="3713" w:type="dxa"/>
            <w:tcBorders>
              <w:top w:val="nil"/>
              <w:left w:val="nil"/>
              <w:bottom w:val="nil"/>
              <w:right w:val="nil"/>
            </w:tcBorders>
            <w:noWrap/>
            <w:vAlign w:val="center"/>
            <w:hideMark/>
          </w:tcPr>
          <w:p w14:paraId="29DB185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95620.54502</w:t>
            </w:r>
          </w:p>
        </w:tc>
        <w:tc>
          <w:tcPr>
            <w:tcW w:w="1253" w:type="dxa"/>
            <w:tcBorders>
              <w:top w:val="nil"/>
              <w:left w:val="nil"/>
              <w:bottom w:val="nil"/>
              <w:right w:val="nil"/>
            </w:tcBorders>
            <w:noWrap/>
            <w:vAlign w:val="bottom"/>
            <w:hideMark/>
          </w:tcPr>
          <w:p w14:paraId="554148D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53" w:type="dxa"/>
            <w:tcBorders>
              <w:top w:val="nil"/>
              <w:left w:val="nil"/>
              <w:bottom w:val="nil"/>
              <w:right w:val="nil"/>
            </w:tcBorders>
            <w:noWrap/>
            <w:vAlign w:val="bottom"/>
            <w:hideMark/>
          </w:tcPr>
          <w:p w14:paraId="4495849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0.013</w:t>
            </w:r>
          </w:p>
        </w:tc>
      </w:tr>
      <w:tr w:rsidR="00A95CF4" w:rsidRPr="00A95CF4" w14:paraId="74CFBA7F" w14:textId="77777777" w:rsidTr="00A95CF4">
        <w:trPr>
          <w:trHeight w:val="338"/>
        </w:trPr>
        <w:tc>
          <w:tcPr>
            <w:tcW w:w="2049" w:type="dxa"/>
            <w:tcBorders>
              <w:top w:val="nil"/>
              <w:left w:val="nil"/>
              <w:bottom w:val="nil"/>
              <w:right w:val="nil"/>
            </w:tcBorders>
            <w:noWrap/>
            <w:vAlign w:val="bottom"/>
            <w:hideMark/>
          </w:tcPr>
          <w:p w14:paraId="065B156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w:t>
            </w:r>
          </w:p>
        </w:tc>
        <w:tc>
          <w:tcPr>
            <w:tcW w:w="3713" w:type="dxa"/>
            <w:tcBorders>
              <w:top w:val="nil"/>
              <w:left w:val="nil"/>
              <w:bottom w:val="nil"/>
              <w:right w:val="nil"/>
            </w:tcBorders>
            <w:noWrap/>
            <w:vAlign w:val="center"/>
            <w:hideMark/>
          </w:tcPr>
          <w:p w14:paraId="6F4FFC2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53" w:type="dxa"/>
            <w:tcBorders>
              <w:top w:val="nil"/>
              <w:left w:val="nil"/>
              <w:bottom w:val="nil"/>
              <w:right w:val="nil"/>
            </w:tcBorders>
            <w:noWrap/>
            <w:vAlign w:val="bottom"/>
            <w:hideMark/>
          </w:tcPr>
          <w:p w14:paraId="6A8892A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53" w:type="dxa"/>
            <w:tcBorders>
              <w:top w:val="nil"/>
              <w:left w:val="nil"/>
              <w:bottom w:val="nil"/>
              <w:right w:val="nil"/>
            </w:tcBorders>
            <w:noWrap/>
            <w:vAlign w:val="bottom"/>
            <w:hideMark/>
          </w:tcPr>
          <w:p w14:paraId="146EAC2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0.012</w:t>
            </w:r>
          </w:p>
        </w:tc>
      </w:tr>
      <w:tr w:rsidR="00A95CF4" w:rsidRPr="00A95CF4" w14:paraId="36975EA3" w14:textId="77777777" w:rsidTr="00A95CF4">
        <w:trPr>
          <w:trHeight w:val="338"/>
        </w:trPr>
        <w:tc>
          <w:tcPr>
            <w:tcW w:w="2049" w:type="dxa"/>
            <w:tcBorders>
              <w:top w:val="nil"/>
              <w:left w:val="nil"/>
              <w:bottom w:val="nil"/>
              <w:right w:val="nil"/>
            </w:tcBorders>
            <w:noWrap/>
            <w:vAlign w:val="bottom"/>
            <w:hideMark/>
          </w:tcPr>
          <w:p w14:paraId="603281E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20</w:t>
            </w:r>
          </w:p>
        </w:tc>
        <w:tc>
          <w:tcPr>
            <w:tcW w:w="3713" w:type="dxa"/>
            <w:tcBorders>
              <w:top w:val="nil"/>
              <w:left w:val="nil"/>
              <w:bottom w:val="nil"/>
              <w:right w:val="nil"/>
            </w:tcBorders>
            <w:noWrap/>
            <w:vAlign w:val="center"/>
            <w:hideMark/>
          </w:tcPr>
          <w:p w14:paraId="0CAEB78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53" w:type="dxa"/>
            <w:tcBorders>
              <w:top w:val="nil"/>
              <w:left w:val="nil"/>
              <w:bottom w:val="nil"/>
              <w:right w:val="nil"/>
            </w:tcBorders>
            <w:noWrap/>
            <w:vAlign w:val="bottom"/>
            <w:hideMark/>
          </w:tcPr>
          <w:p w14:paraId="25C2FDB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448B7F1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0.00523</w:t>
            </w:r>
          </w:p>
        </w:tc>
      </w:tr>
      <w:tr w:rsidR="00A95CF4" w:rsidRPr="00A95CF4" w14:paraId="62EADBF8" w14:textId="77777777" w:rsidTr="00A95CF4">
        <w:trPr>
          <w:trHeight w:val="338"/>
        </w:trPr>
        <w:tc>
          <w:tcPr>
            <w:tcW w:w="2049" w:type="dxa"/>
            <w:tcBorders>
              <w:top w:val="nil"/>
              <w:left w:val="nil"/>
              <w:bottom w:val="nil"/>
              <w:right w:val="nil"/>
            </w:tcBorders>
            <w:noWrap/>
            <w:vAlign w:val="bottom"/>
            <w:hideMark/>
          </w:tcPr>
          <w:p w14:paraId="68165F6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50</w:t>
            </w:r>
          </w:p>
        </w:tc>
        <w:tc>
          <w:tcPr>
            <w:tcW w:w="3713" w:type="dxa"/>
            <w:tcBorders>
              <w:top w:val="nil"/>
              <w:left w:val="nil"/>
              <w:bottom w:val="nil"/>
              <w:right w:val="nil"/>
            </w:tcBorders>
            <w:noWrap/>
            <w:vAlign w:val="center"/>
            <w:hideMark/>
          </w:tcPr>
          <w:p w14:paraId="3D575B4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53" w:type="dxa"/>
            <w:tcBorders>
              <w:top w:val="nil"/>
              <w:left w:val="nil"/>
              <w:bottom w:val="nil"/>
              <w:right w:val="nil"/>
            </w:tcBorders>
            <w:noWrap/>
            <w:vAlign w:val="bottom"/>
            <w:hideMark/>
          </w:tcPr>
          <w:p w14:paraId="5B563AC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53" w:type="dxa"/>
            <w:tcBorders>
              <w:top w:val="nil"/>
              <w:left w:val="nil"/>
              <w:bottom w:val="nil"/>
              <w:right w:val="nil"/>
            </w:tcBorders>
            <w:noWrap/>
            <w:vAlign w:val="bottom"/>
            <w:hideMark/>
          </w:tcPr>
          <w:p w14:paraId="161947F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0.00207</w:t>
            </w:r>
          </w:p>
        </w:tc>
      </w:tr>
    </w:tbl>
    <w:p w14:paraId="05A4CFE5" w14:textId="77777777" w:rsidR="00A95CF4" w:rsidRDefault="00A95CF4" w:rsidP="00A95CF4">
      <w:pPr>
        <w:rPr>
          <w:sz w:val="24"/>
          <w:szCs w:val="24"/>
        </w:rPr>
      </w:pPr>
    </w:p>
    <w:p w14:paraId="3CE36DA5" w14:textId="77777777" w:rsidR="00A95CF4" w:rsidRDefault="00A95CF4" w:rsidP="00A95CF4">
      <w:pPr>
        <w:rPr>
          <w:sz w:val="24"/>
          <w:szCs w:val="24"/>
        </w:rPr>
      </w:pPr>
    </w:p>
    <w:p w14:paraId="14D7E464" w14:textId="77777777" w:rsidR="00A95CF4" w:rsidRDefault="00A95CF4" w:rsidP="00A95CF4">
      <w:pPr>
        <w:rPr>
          <w:sz w:val="24"/>
          <w:szCs w:val="24"/>
        </w:rPr>
      </w:pPr>
    </w:p>
    <w:p w14:paraId="6F37EE6A" w14:textId="77777777" w:rsidR="00A95CF4" w:rsidRDefault="00A95CF4" w:rsidP="00A95CF4">
      <w:pPr>
        <w:rPr>
          <w:sz w:val="24"/>
          <w:szCs w:val="24"/>
        </w:rPr>
      </w:pPr>
    </w:p>
    <w:p w14:paraId="6C81F558" w14:textId="77777777" w:rsidR="00A95CF4" w:rsidRDefault="00A95CF4" w:rsidP="00A95CF4">
      <w:pPr>
        <w:rPr>
          <w:sz w:val="24"/>
          <w:szCs w:val="24"/>
        </w:rPr>
      </w:pPr>
      <w:r>
        <w:rPr>
          <w:rFonts w:hint="eastAsia"/>
          <w:sz w:val="24"/>
          <w:szCs w:val="24"/>
        </w:rPr>
        <w:t>测量时间：2025.7.1</w:t>
      </w:r>
    </w:p>
    <w:p w14:paraId="50AE2568" w14:textId="77777777" w:rsidR="00A95CF4" w:rsidRDefault="00A95CF4" w:rsidP="00A95CF4">
      <w:pPr>
        <w:rPr>
          <w:sz w:val="24"/>
          <w:szCs w:val="24"/>
        </w:rPr>
      </w:pPr>
      <w:r>
        <w:rPr>
          <w:rFonts w:hint="eastAsia"/>
          <w:sz w:val="24"/>
          <w:szCs w:val="24"/>
        </w:rPr>
        <w:t>测量地点：西一</w:t>
      </w:r>
      <w:proofErr w:type="gramStart"/>
      <w:r>
        <w:rPr>
          <w:rFonts w:hint="eastAsia"/>
          <w:sz w:val="24"/>
          <w:szCs w:val="24"/>
        </w:rPr>
        <w:t>508</w:t>
      </w:r>
      <w:proofErr w:type="gramEnd"/>
    </w:p>
    <w:p w14:paraId="43DDEB1C" w14:textId="77777777" w:rsidR="00A95CF4" w:rsidRDefault="00A95CF4" w:rsidP="00A95CF4">
      <w:pPr>
        <w:rPr>
          <w:sz w:val="24"/>
          <w:szCs w:val="24"/>
        </w:rPr>
      </w:pPr>
      <w:r>
        <w:rPr>
          <w:rFonts w:hint="eastAsia"/>
          <w:sz w:val="24"/>
          <w:szCs w:val="24"/>
        </w:rPr>
        <w:t>实验人员：杜斯博 敖凯航</w:t>
      </w:r>
    </w:p>
    <w:p w14:paraId="33917354" w14:textId="48F33D66" w:rsidR="00A95CF4" w:rsidRDefault="00A95CF4" w:rsidP="00A95CF4">
      <w:pPr>
        <w:rPr>
          <w:sz w:val="24"/>
          <w:szCs w:val="24"/>
        </w:rPr>
      </w:pPr>
      <w:r>
        <w:rPr>
          <w:rFonts w:hint="eastAsia"/>
          <w:sz w:val="24"/>
          <w:szCs w:val="24"/>
        </w:rPr>
        <w:t>测量对象：二阶RLC系统</w:t>
      </w:r>
      <w:r>
        <w:rPr>
          <w:rFonts w:hint="eastAsia"/>
          <w:sz w:val="24"/>
          <w:szCs w:val="24"/>
        </w:rPr>
        <w:t>2</w:t>
      </w:r>
    </w:p>
    <w:p w14:paraId="6E023567" w14:textId="77777777" w:rsidR="00A95CF4" w:rsidRDefault="00A95CF4" w:rsidP="00A95CF4">
      <w:pPr>
        <w:rPr>
          <w:rFonts w:eastAsiaTheme="minorHAnsi" w:hint="eastAsia"/>
          <w:sz w:val="24"/>
          <w:szCs w:val="24"/>
        </w:rPr>
      </w:pPr>
      <w:r>
        <w:rPr>
          <w:rFonts w:hint="eastAsia"/>
          <w:sz w:val="24"/>
          <w:szCs w:val="24"/>
        </w:rPr>
        <w:t>RLC元件值：</w:t>
      </w:r>
      <w:r w:rsidRPr="00881057">
        <w:rPr>
          <w:rFonts w:eastAsiaTheme="minorHAnsi" w:hint="eastAsia"/>
          <w:sz w:val="24"/>
          <w:szCs w:val="24"/>
        </w:rPr>
        <w:t>R=1000</w:t>
      </w:r>
      <w:r w:rsidRPr="00881057">
        <w:rPr>
          <w:rFonts w:eastAsiaTheme="minorHAnsi"/>
          <w:sz w:val="24"/>
          <w:szCs w:val="24"/>
        </w:rPr>
        <w:t>Ω</w:t>
      </w:r>
      <w:r w:rsidRPr="00881057">
        <w:rPr>
          <w:rFonts w:eastAsiaTheme="minorHAnsi" w:hint="eastAsia"/>
          <w:sz w:val="24"/>
          <w:szCs w:val="24"/>
        </w:rPr>
        <w:t xml:space="preserve"> </w:t>
      </w:r>
      <w:r>
        <w:rPr>
          <w:rFonts w:eastAsiaTheme="minorHAnsi" w:hint="eastAsia"/>
          <w:sz w:val="24"/>
          <w:szCs w:val="24"/>
        </w:rPr>
        <w:t xml:space="preserve">， </w:t>
      </w:r>
      <w:r w:rsidRPr="00881057">
        <w:rPr>
          <w:rFonts w:eastAsiaTheme="minorHAnsi" w:hint="eastAsia"/>
          <w:sz w:val="24"/>
          <w:szCs w:val="24"/>
        </w:rPr>
        <w:t>C=0.68</w:t>
      </w:r>
      <w:r w:rsidRPr="00881057">
        <w:rPr>
          <w:rFonts w:eastAsiaTheme="minorHAnsi"/>
          <w:sz w:val="24"/>
          <w:szCs w:val="24"/>
        </w:rPr>
        <w:t>μ</w:t>
      </w:r>
      <w:r w:rsidRPr="00881057">
        <w:rPr>
          <w:rFonts w:eastAsiaTheme="minorHAnsi" w:hint="eastAsia"/>
          <w:sz w:val="24"/>
          <w:szCs w:val="24"/>
        </w:rPr>
        <w:t xml:space="preserve">F </w:t>
      </w:r>
      <w:r>
        <w:rPr>
          <w:rFonts w:eastAsiaTheme="minorHAnsi" w:hint="eastAsia"/>
          <w:sz w:val="24"/>
          <w:szCs w:val="24"/>
        </w:rPr>
        <w:t xml:space="preserve">， </w:t>
      </w:r>
      <w:r w:rsidRPr="00881057">
        <w:rPr>
          <w:rFonts w:eastAsiaTheme="minorHAnsi" w:hint="eastAsia"/>
          <w:sz w:val="24"/>
          <w:szCs w:val="24"/>
        </w:rPr>
        <w:t>L=0.33mH</w:t>
      </w:r>
    </w:p>
    <w:p w14:paraId="65C7B317" w14:textId="77777777" w:rsidR="00A95CF4" w:rsidRDefault="00A95CF4" w:rsidP="00A95CF4">
      <w:pPr>
        <w:rPr>
          <w:sz w:val="24"/>
          <w:szCs w:val="24"/>
        </w:rPr>
      </w:pPr>
      <w:r>
        <w:rPr>
          <w:rFonts w:hint="eastAsia"/>
          <w:sz w:val="24"/>
          <w:szCs w:val="24"/>
        </w:rPr>
        <w:t>无阻尼自然频率：</w:t>
      </w:r>
      <w:r w:rsidRPr="00A95CF4">
        <w:rPr>
          <w:rFonts w:hint="eastAsia"/>
          <w:position w:val="-12"/>
          <w:sz w:val="24"/>
          <w:szCs w:val="24"/>
        </w:rPr>
        <w:object w:dxaOrig="279" w:dyaOrig="360" w14:anchorId="6B9EE155">
          <v:shape id="_x0000_i1086" type="#_x0000_t75" style="width:13.65pt;height:18.2pt" o:ole="">
            <v:imagedata r:id="rId122" o:title=""/>
          </v:shape>
          <o:OLEObject Type="Embed" ProgID="Equation.DSMT4" ShapeID="_x0000_i1086" DrawAspect="Content" ObjectID="_1813000799" r:id="rId126"/>
        </w:object>
      </w:r>
      <w:r>
        <w:rPr>
          <w:rFonts w:hint="eastAsia"/>
          <w:sz w:val="24"/>
          <w:szCs w:val="24"/>
        </w:rPr>
        <w:t>=10.625kHz</w:t>
      </w:r>
    </w:p>
    <w:p w14:paraId="392E712B" w14:textId="77777777" w:rsidR="00A95CF4" w:rsidRDefault="00A95CF4" w:rsidP="00A95CF4">
      <w:pPr>
        <w:rPr>
          <w:sz w:val="24"/>
          <w:szCs w:val="24"/>
        </w:rPr>
      </w:pPr>
      <w:r>
        <w:rPr>
          <w:rFonts w:hint="eastAsia"/>
          <w:sz w:val="24"/>
          <w:szCs w:val="24"/>
        </w:rPr>
        <w:t>阻尼系数：</w:t>
      </w:r>
      <w:r w:rsidRPr="00A95CF4">
        <w:rPr>
          <w:rFonts w:hint="eastAsia"/>
          <w:position w:val="-10"/>
          <w:sz w:val="24"/>
          <w:szCs w:val="24"/>
        </w:rPr>
        <w:object w:dxaOrig="240" w:dyaOrig="320" w14:anchorId="4937609B">
          <v:shape id="_x0000_i1087" type="#_x0000_t75" style="width:12.15pt;height:15.9pt" o:ole="">
            <v:imagedata r:id="rId124" o:title=""/>
          </v:shape>
          <o:OLEObject Type="Embed" ProgID="Equation.DSMT4" ShapeID="_x0000_i1087" DrawAspect="Content" ObjectID="_1813000800" r:id="rId127"/>
        </w:object>
      </w:r>
      <w:r>
        <w:rPr>
          <w:rFonts w:hint="eastAsia"/>
          <w:sz w:val="24"/>
          <w:szCs w:val="24"/>
        </w:rPr>
        <w:t>=22.6969</w:t>
      </w:r>
    </w:p>
    <w:tbl>
      <w:tblPr>
        <w:tblW w:w="8295" w:type="dxa"/>
        <w:tblLook w:val="04A0" w:firstRow="1" w:lastRow="0" w:firstColumn="1" w:lastColumn="0" w:noHBand="0" w:noVBand="1"/>
      </w:tblPr>
      <w:tblGrid>
        <w:gridCol w:w="2283"/>
        <w:gridCol w:w="3572"/>
        <w:gridCol w:w="1220"/>
        <w:gridCol w:w="1220"/>
      </w:tblGrid>
      <w:tr w:rsidR="00A95CF4" w:rsidRPr="00A95CF4" w14:paraId="43C4A01D" w14:textId="77777777" w:rsidTr="00A95CF4">
        <w:trPr>
          <w:trHeight w:val="893"/>
        </w:trPr>
        <w:tc>
          <w:tcPr>
            <w:tcW w:w="2283" w:type="dxa"/>
            <w:tcBorders>
              <w:top w:val="nil"/>
              <w:left w:val="nil"/>
              <w:bottom w:val="nil"/>
              <w:right w:val="nil"/>
            </w:tcBorders>
            <w:noWrap/>
            <w:vAlign w:val="bottom"/>
            <w:hideMark/>
          </w:tcPr>
          <w:p w14:paraId="0CBCE652" w14:textId="77777777" w:rsidR="00A95CF4" w:rsidRPr="00A95CF4" w:rsidRDefault="00A95CF4" w:rsidP="00A95CF4">
            <w:pPr>
              <w:widowControl/>
              <w:jc w:val="center"/>
              <w:rPr>
                <w:rFonts w:ascii="等线" w:eastAsia="等线" w:hAnsi="等线" w:cs="宋体"/>
                <w:color w:val="000000"/>
                <w:kern w:val="0"/>
                <w:sz w:val="22"/>
              </w:rPr>
            </w:pPr>
            <w:r w:rsidRPr="00A95CF4">
              <w:rPr>
                <w:rFonts w:ascii="等线" w:eastAsia="等线" w:hAnsi="等线" w:cs="宋体" w:hint="eastAsia"/>
                <w:color w:val="000000"/>
                <w:kern w:val="0"/>
                <w:sz w:val="22"/>
              </w:rPr>
              <w:t>归一化频率</w:t>
            </w:r>
          </w:p>
        </w:tc>
        <w:tc>
          <w:tcPr>
            <w:tcW w:w="3572" w:type="dxa"/>
            <w:tcBorders>
              <w:top w:val="nil"/>
              <w:left w:val="nil"/>
              <w:bottom w:val="nil"/>
              <w:right w:val="nil"/>
            </w:tcBorders>
            <w:noWrap/>
            <w:vAlign w:val="bottom"/>
            <w:hideMark/>
          </w:tcPr>
          <w:p w14:paraId="7FEE149E" w14:textId="77777777" w:rsidR="00A95CF4" w:rsidRDefault="00A95CF4" w:rsidP="00A95CF4">
            <w:pPr>
              <w:widowControl/>
              <w:jc w:val="center"/>
              <w:rPr>
                <w:rFonts w:ascii="等线" w:eastAsia="等线" w:hAnsi="等线" w:cs="宋体"/>
                <w:color w:val="000000"/>
                <w:kern w:val="0"/>
                <w:sz w:val="22"/>
              </w:rPr>
            </w:pPr>
            <w:r w:rsidRPr="00A95CF4">
              <w:rPr>
                <w:rFonts w:ascii="等线" w:eastAsia="等线" w:hAnsi="等线" w:cs="宋体" w:hint="eastAsia"/>
                <w:color w:val="000000"/>
                <w:kern w:val="0"/>
                <w:sz w:val="22"/>
              </w:rPr>
              <w:t>信号</w:t>
            </w:r>
            <w:proofErr w:type="gramStart"/>
            <w:r w:rsidRPr="00A95CF4">
              <w:rPr>
                <w:rFonts w:ascii="等线" w:eastAsia="等线" w:hAnsi="等线" w:cs="宋体" w:hint="eastAsia"/>
                <w:color w:val="000000"/>
                <w:kern w:val="0"/>
                <w:sz w:val="22"/>
              </w:rPr>
              <w:t>源设置</w:t>
            </w:r>
            <w:proofErr w:type="gramEnd"/>
            <w:r w:rsidRPr="00A95CF4">
              <w:rPr>
                <w:rFonts w:ascii="等线" w:eastAsia="等线" w:hAnsi="等线" w:cs="宋体" w:hint="eastAsia"/>
                <w:color w:val="000000"/>
                <w:kern w:val="0"/>
                <w:sz w:val="22"/>
              </w:rPr>
              <w:t>频率</w:t>
            </w:r>
          </w:p>
          <w:p w14:paraId="45DC95AE" w14:textId="408315F4"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(归一化频率*</w:t>
            </w:r>
            <w:proofErr w:type="spellStart"/>
            <w:r w:rsidRPr="00A95CF4">
              <w:rPr>
                <w:rFonts w:ascii="等线" w:eastAsia="等线" w:hAnsi="等线" w:cs="宋体" w:hint="eastAsia"/>
                <w:color w:val="000000"/>
                <w:kern w:val="0"/>
                <w:sz w:val="22"/>
              </w:rPr>
              <w:t>fn</w:t>
            </w:r>
            <w:proofErr w:type="spellEnd"/>
            <w:r w:rsidRPr="00A95CF4">
              <w:rPr>
                <w:rFonts w:ascii="等线" w:eastAsia="等线" w:hAnsi="等线" w:cs="宋体" w:hint="eastAsia"/>
                <w:color w:val="000000"/>
                <w:kern w:val="0"/>
                <w:sz w:val="22"/>
              </w:rPr>
              <w:t>)</w:t>
            </w:r>
          </w:p>
        </w:tc>
        <w:tc>
          <w:tcPr>
            <w:tcW w:w="1220" w:type="dxa"/>
            <w:tcBorders>
              <w:top w:val="nil"/>
              <w:left w:val="nil"/>
              <w:bottom w:val="nil"/>
              <w:right w:val="nil"/>
            </w:tcBorders>
            <w:noWrap/>
            <w:vAlign w:val="bottom"/>
            <w:hideMark/>
          </w:tcPr>
          <w:p w14:paraId="3A670F6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ch1 x/v</w:t>
            </w:r>
          </w:p>
        </w:tc>
        <w:tc>
          <w:tcPr>
            <w:tcW w:w="1220" w:type="dxa"/>
            <w:tcBorders>
              <w:top w:val="nil"/>
              <w:left w:val="nil"/>
              <w:bottom w:val="nil"/>
              <w:right w:val="nil"/>
            </w:tcBorders>
            <w:noWrap/>
            <w:vAlign w:val="bottom"/>
            <w:hideMark/>
          </w:tcPr>
          <w:p w14:paraId="1EC6981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ch2 y/v</w:t>
            </w:r>
          </w:p>
        </w:tc>
      </w:tr>
      <w:tr w:rsidR="00A95CF4" w:rsidRPr="00A95CF4" w14:paraId="54548016" w14:textId="77777777" w:rsidTr="00A95CF4">
        <w:trPr>
          <w:trHeight w:val="331"/>
        </w:trPr>
        <w:tc>
          <w:tcPr>
            <w:tcW w:w="2283" w:type="dxa"/>
            <w:tcBorders>
              <w:top w:val="nil"/>
              <w:left w:val="nil"/>
              <w:bottom w:val="nil"/>
              <w:right w:val="nil"/>
            </w:tcBorders>
            <w:noWrap/>
            <w:vAlign w:val="bottom"/>
            <w:hideMark/>
          </w:tcPr>
          <w:p w14:paraId="693F4D8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0.02</w:t>
            </w:r>
          </w:p>
        </w:tc>
        <w:tc>
          <w:tcPr>
            <w:tcW w:w="3572" w:type="dxa"/>
            <w:tcBorders>
              <w:top w:val="nil"/>
              <w:left w:val="nil"/>
              <w:bottom w:val="nil"/>
              <w:right w:val="nil"/>
            </w:tcBorders>
            <w:noWrap/>
            <w:vAlign w:val="center"/>
            <w:hideMark/>
          </w:tcPr>
          <w:p w14:paraId="3C8D26F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20" w:type="dxa"/>
            <w:tcBorders>
              <w:top w:val="nil"/>
              <w:left w:val="nil"/>
              <w:bottom w:val="nil"/>
              <w:right w:val="nil"/>
            </w:tcBorders>
            <w:noWrap/>
            <w:vAlign w:val="bottom"/>
            <w:hideMark/>
          </w:tcPr>
          <w:p w14:paraId="0E1C375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4.98</w:t>
            </w:r>
          </w:p>
        </w:tc>
        <w:tc>
          <w:tcPr>
            <w:tcW w:w="1220" w:type="dxa"/>
            <w:tcBorders>
              <w:top w:val="nil"/>
              <w:left w:val="nil"/>
              <w:bottom w:val="nil"/>
              <w:right w:val="nil"/>
            </w:tcBorders>
            <w:noWrap/>
            <w:vAlign w:val="bottom"/>
            <w:hideMark/>
          </w:tcPr>
          <w:p w14:paraId="6B847A4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3.52</w:t>
            </w:r>
          </w:p>
        </w:tc>
      </w:tr>
      <w:tr w:rsidR="00A95CF4" w:rsidRPr="00A95CF4" w14:paraId="4F883142" w14:textId="77777777" w:rsidTr="00A95CF4">
        <w:trPr>
          <w:trHeight w:val="331"/>
        </w:trPr>
        <w:tc>
          <w:tcPr>
            <w:tcW w:w="2283" w:type="dxa"/>
            <w:tcBorders>
              <w:top w:val="nil"/>
              <w:left w:val="nil"/>
              <w:bottom w:val="nil"/>
              <w:right w:val="nil"/>
            </w:tcBorders>
            <w:noWrap/>
            <w:vAlign w:val="bottom"/>
            <w:hideMark/>
          </w:tcPr>
          <w:p w14:paraId="48C2BB1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0.05</w:t>
            </w:r>
          </w:p>
        </w:tc>
        <w:tc>
          <w:tcPr>
            <w:tcW w:w="3572" w:type="dxa"/>
            <w:tcBorders>
              <w:top w:val="nil"/>
              <w:left w:val="nil"/>
              <w:bottom w:val="nil"/>
              <w:right w:val="nil"/>
            </w:tcBorders>
            <w:noWrap/>
            <w:vAlign w:val="center"/>
            <w:hideMark/>
          </w:tcPr>
          <w:p w14:paraId="7191095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20" w:type="dxa"/>
            <w:tcBorders>
              <w:top w:val="nil"/>
              <w:left w:val="nil"/>
              <w:bottom w:val="nil"/>
              <w:right w:val="nil"/>
            </w:tcBorders>
            <w:noWrap/>
            <w:vAlign w:val="bottom"/>
            <w:hideMark/>
          </w:tcPr>
          <w:p w14:paraId="641F7B0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20" w:type="dxa"/>
            <w:tcBorders>
              <w:top w:val="nil"/>
              <w:left w:val="nil"/>
              <w:bottom w:val="nil"/>
              <w:right w:val="nil"/>
            </w:tcBorders>
            <w:noWrap/>
            <w:vAlign w:val="bottom"/>
            <w:hideMark/>
          </w:tcPr>
          <w:p w14:paraId="26C0DA6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4.5</w:t>
            </w:r>
          </w:p>
        </w:tc>
      </w:tr>
      <w:tr w:rsidR="00A95CF4" w:rsidRPr="00A95CF4" w14:paraId="77725CD9" w14:textId="77777777" w:rsidTr="00A95CF4">
        <w:trPr>
          <w:trHeight w:val="331"/>
        </w:trPr>
        <w:tc>
          <w:tcPr>
            <w:tcW w:w="2283" w:type="dxa"/>
            <w:tcBorders>
              <w:top w:val="nil"/>
              <w:left w:val="nil"/>
              <w:bottom w:val="nil"/>
              <w:right w:val="nil"/>
            </w:tcBorders>
            <w:noWrap/>
            <w:vAlign w:val="bottom"/>
            <w:hideMark/>
          </w:tcPr>
          <w:p w14:paraId="36D68A8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0.08</w:t>
            </w:r>
          </w:p>
        </w:tc>
        <w:tc>
          <w:tcPr>
            <w:tcW w:w="3572" w:type="dxa"/>
            <w:tcBorders>
              <w:top w:val="nil"/>
              <w:left w:val="nil"/>
              <w:bottom w:val="nil"/>
              <w:right w:val="nil"/>
            </w:tcBorders>
            <w:noWrap/>
            <w:vAlign w:val="center"/>
            <w:hideMark/>
          </w:tcPr>
          <w:p w14:paraId="5F8CC61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20" w:type="dxa"/>
            <w:tcBorders>
              <w:top w:val="nil"/>
              <w:left w:val="nil"/>
              <w:bottom w:val="nil"/>
              <w:right w:val="nil"/>
            </w:tcBorders>
            <w:noWrap/>
            <w:vAlign w:val="bottom"/>
            <w:hideMark/>
          </w:tcPr>
          <w:p w14:paraId="3699306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2DE2F8D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4.71</w:t>
            </w:r>
          </w:p>
        </w:tc>
      </w:tr>
      <w:tr w:rsidR="00A95CF4" w:rsidRPr="00A95CF4" w14:paraId="59770D1F" w14:textId="77777777" w:rsidTr="00A95CF4">
        <w:trPr>
          <w:trHeight w:val="331"/>
        </w:trPr>
        <w:tc>
          <w:tcPr>
            <w:tcW w:w="2283" w:type="dxa"/>
            <w:tcBorders>
              <w:top w:val="nil"/>
              <w:left w:val="nil"/>
              <w:bottom w:val="nil"/>
              <w:right w:val="nil"/>
            </w:tcBorders>
            <w:noWrap/>
            <w:vAlign w:val="bottom"/>
            <w:hideMark/>
          </w:tcPr>
          <w:p w14:paraId="7960E8D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0.1</w:t>
            </w:r>
          </w:p>
        </w:tc>
        <w:tc>
          <w:tcPr>
            <w:tcW w:w="3572" w:type="dxa"/>
            <w:tcBorders>
              <w:top w:val="nil"/>
              <w:left w:val="nil"/>
              <w:bottom w:val="nil"/>
              <w:right w:val="nil"/>
            </w:tcBorders>
            <w:noWrap/>
            <w:vAlign w:val="center"/>
            <w:hideMark/>
          </w:tcPr>
          <w:p w14:paraId="15D2663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20" w:type="dxa"/>
            <w:tcBorders>
              <w:top w:val="nil"/>
              <w:left w:val="nil"/>
              <w:bottom w:val="nil"/>
              <w:right w:val="nil"/>
            </w:tcBorders>
            <w:noWrap/>
            <w:vAlign w:val="bottom"/>
            <w:hideMark/>
          </w:tcPr>
          <w:p w14:paraId="43A71BA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20" w:type="dxa"/>
            <w:tcBorders>
              <w:top w:val="nil"/>
              <w:left w:val="nil"/>
              <w:bottom w:val="nil"/>
              <w:right w:val="nil"/>
            </w:tcBorders>
            <w:noWrap/>
            <w:vAlign w:val="bottom"/>
            <w:hideMark/>
          </w:tcPr>
          <w:p w14:paraId="7CDD865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4.75</w:t>
            </w:r>
          </w:p>
        </w:tc>
      </w:tr>
      <w:tr w:rsidR="00A95CF4" w:rsidRPr="00A95CF4" w14:paraId="62889E23" w14:textId="77777777" w:rsidTr="00A95CF4">
        <w:trPr>
          <w:trHeight w:val="331"/>
        </w:trPr>
        <w:tc>
          <w:tcPr>
            <w:tcW w:w="2283" w:type="dxa"/>
            <w:tcBorders>
              <w:top w:val="nil"/>
              <w:left w:val="nil"/>
              <w:bottom w:val="nil"/>
              <w:right w:val="nil"/>
            </w:tcBorders>
            <w:noWrap/>
            <w:vAlign w:val="bottom"/>
            <w:hideMark/>
          </w:tcPr>
          <w:p w14:paraId="473F388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0.2</w:t>
            </w:r>
          </w:p>
        </w:tc>
        <w:tc>
          <w:tcPr>
            <w:tcW w:w="3572" w:type="dxa"/>
            <w:tcBorders>
              <w:top w:val="nil"/>
              <w:left w:val="nil"/>
              <w:bottom w:val="nil"/>
              <w:right w:val="nil"/>
            </w:tcBorders>
            <w:noWrap/>
            <w:vAlign w:val="center"/>
            <w:hideMark/>
          </w:tcPr>
          <w:p w14:paraId="5F694E5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20" w:type="dxa"/>
            <w:tcBorders>
              <w:top w:val="nil"/>
              <w:left w:val="nil"/>
              <w:bottom w:val="nil"/>
              <w:right w:val="nil"/>
            </w:tcBorders>
            <w:noWrap/>
            <w:vAlign w:val="bottom"/>
            <w:hideMark/>
          </w:tcPr>
          <w:p w14:paraId="65EF46A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20" w:type="dxa"/>
            <w:tcBorders>
              <w:top w:val="nil"/>
              <w:left w:val="nil"/>
              <w:bottom w:val="nil"/>
              <w:right w:val="nil"/>
            </w:tcBorders>
            <w:noWrap/>
            <w:vAlign w:val="bottom"/>
            <w:hideMark/>
          </w:tcPr>
          <w:p w14:paraId="2775855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4.81</w:t>
            </w:r>
          </w:p>
        </w:tc>
      </w:tr>
      <w:tr w:rsidR="00A95CF4" w:rsidRPr="00A95CF4" w14:paraId="1F10F43A" w14:textId="77777777" w:rsidTr="00A95CF4">
        <w:trPr>
          <w:trHeight w:val="331"/>
        </w:trPr>
        <w:tc>
          <w:tcPr>
            <w:tcW w:w="2283" w:type="dxa"/>
            <w:tcBorders>
              <w:top w:val="nil"/>
              <w:left w:val="nil"/>
              <w:bottom w:val="nil"/>
              <w:right w:val="nil"/>
            </w:tcBorders>
            <w:noWrap/>
            <w:vAlign w:val="bottom"/>
            <w:hideMark/>
          </w:tcPr>
          <w:p w14:paraId="2E278E8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0.3</w:t>
            </w:r>
          </w:p>
        </w:tc>
        <w:tc>
          <w:tcPr>
            <w:tcW w:w="3572" w:type="dxa"/>
            <w:tcBorders>
              <w:top w:val="nil"/>
              <w:left w:val="nil"/>
              <w:bottom w:val="nil"/>
              <w:right w:val="nil"/>
            </w:tcBorders>
            <w:noWrap/>
            <w:vAlign w:val="center"/>
            <w:hideMark/>
          </w:tcPr>
          <w:p w14:paraId="3E9323B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3187.351501</w:t>
            </w:r>
          </w:p>
        </w:tc>
        <w:tc>
          <w:tcPr>
            <w:tcW w:w="1220" w:type="dxa"/>
            <w:tcBorders>
              <w:top w:val="nil"/>
              <w:left w:val="nil"/>
              <w:bottom w:val="nil"/>
              <w:right w:val="nil"/>
            </w:tcBorders>
            <w:noWrap/>
            <w:vAlign w:val="bottom"/>
            <w:hideMark/>
          </w:tcPr>
          <w:p w14:paraId="2DCDDB1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20" w:type="dxa"/>
            <w:tcBorders>
              <w:top w:val="nil"/>
              <w:left w:val="nil"/>
              <w:bottom w:val="nil"/>
              <w:right w:val="nil"/>
            </w:tcBorders>
            <w:noWrap/>
            <w:vAlign w:val="bottom"/>
            <w:hideMark/>
          </w:tcPr>
          <w:p w14:paraId="4D5A5F9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w:t>
            </w:r>
          </w:p>
        </w:tc>
      </w:tr>
      <w:tr w:rsidR="00A95CF4" w:rsidRPr="00A95CF4" w14:paraId="79069145" w14:textId="77777777" w:rsidTr="00A95CF4">
        <w:trPr>
          <w:trHeight w:val="331"/>
        </w:trPr>
        <w:tc>
          <w:tcPr>
            <w:tcW w:w="2283" w:type="dxa"/>
            <w:tcBorders>
              <w:top w:val="nil"/>
              <w:left w:val="nil"/>
              <w:bottom w:val="nil"/>
              <w:right w:val="nil"/>
            </w:tcBorders>
            <w:noWrap/>
            <w:vAlign w:val="bottom"/>
            <w:hideMark/>
          </w:tcPr>
          <w:p w14:paraId="6876118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0.4</w:t>
            </w:r>
          </w:p>
        </w:tc>
        <w:tc>
          <w:tcPr>
            <w:tcW w:w="3572" w:type="dxa"/>
            <w:tcBorders>
              <w:top w:val="nil"/>
              <w:left w:val="nil"/>
              <w:bottom w:val="nil"/>
              <w:right w:val="nil"/>
            </w:tcBorders>
            <w:noWrap/>
            <w:vAlign w:val="center"/>
            <w:hideMark/>
          </w:tcPr>
          <w:p w14:paraId="148BA50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4249.802001</w:t>
            </w:r>
          </w:p>
        </w:tc>
        <w:tc>
          <w:tcPr>
            <w:tcW w:w="1220" w:type="dxa"/>
            <w:tcBorders>
              <w:top w:val="nil"/>
              <w:left w:val="nil"/>
              <w:bottom w:val="nil"/>
              <w:right w:val="nil"/>
            </w:tcBorders>
            <w:noWrap/>
            <w:vAlign w:val="bottom"/>
            <w:hideMark/>
          </w:tcPr>
          <w:p w14:paraId="4C4641A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3E525EA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w:t>
            </w:r>
          </w:p>
        </w:tc>
      </w:tr>
      <w:tr w:rsidR="00A95CF4" w:rsidRPr="00A95CF4" w14:paraId="0D7DDA3C" w14:textId="77777777" w:rsidTr="00A95CF4">
        <w:trPr>
          <w:trHeight w:val="331"/>
        </w:trPr>
        <w:tc>
          <w:tcPr>
            <w:tcW w:w="2283" w:type="dxa"/>
            <w:tcBorders>
              <w:top w:val="nil"/>
              <w:left w:val="nil"/>
              <w:bottom w:val="nil"/>
              <w:right w:val="nil"/>
            </w:tcBorders>
            <w:noWrap/>
            <w:vAlign w:val="bottom"/>
            <w:hideMark/>
          </w:tcPr>
          <w:p w14:paraId="0C000B6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0.5</w:t>
            </w:r>
          </w:p>
        </w:tc>
        <w:tc>
          <w:tcPr>
            <w:tcW w:w="3572" w:type="dxa"/>
            <w:tcBorders>
              <w:top w:val="nil"/>
              <w:left w:val="nil"/>
              <w:bottom w:val="nil"/>
              <w:right w:val="nil"/>
            </w:tcBorders>
            <w:noWrap/>
            <w:vAlign w:val="center"/>
            <w:hideMark/>
          </w:tcPr>
          <w:p w14:paraId="78C1B09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20" w:type="dxa"/>
            <w:tcBorders>
              <w:top w:val="nil"/>
              <w:left w:val="nil"/>
              <w:bottom w:val="nil"/>
              <w:right w:val="nil"/>
            </w:tcBorders>
            <w:noWrap/>
            <w:vAlign w:val="bottom"/>
            <w:hideMark/>
          </w:tcPr>
          <w:p w14:paraId="39A0E36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6C40D02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w:t>
            </w:r>
          </w:p>
        </w:tc>
      </w:tr>
      <w:tr w:rsidR="00A95CF4" w:rsidRPr="00A95CF4" w14:paraId="4F163E2C" w14:textId="77777777" w:rsidTr="00A95CF4">
        <w:trPr>
          <w:trHeight w:val="331"/>
        </w:trPr>
        <w:tc>
          <w:tcPr>
            <w:tcW w:w="2283" w:type="dxa"/>
            <w:tcBorders>
              <w:top w:val="nil"/>
              <w:left w:val="nil"/>
              <w:bottom w:val="nil"/>
              <w:right w:val="nil"/>
            </w:tcBorders>
            <w:noWrap/>
            <w:vAlign w:val="bottom"/>
            <w:hideMark/>
          </w:tcPr>
          <w:p w14:paraId="3029EBA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0.6</w:t>
            </w:r>
          </w:p>
        </w:tc>
        <w:tc>
          <w:tcPr>
            <w:tcW w:w="3572" w:type="dxa"/>
            <w:tcBorders>
              <w:top w:val="nil"/>
              <w:left w:val="nil"/>
              <w:bottom w:val="nil"/>
              <w:right w:val="nil"/>
            </w:tcBorders>
            <w:noWrap/>
            <w:vAlign w:val="center"/>
            <w:hideMark/>
          </w:tcPr>
          <w:p w14:paraId="5342B79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6374.703002</w:t>
            </w:r>
          </w:p>
        </w:tc>
        <w:tc>
          <w:tcPr>
            <w:tcW w:w="1220" w:type="dxa"/>
            <w:tcBorders>
              <w:top w:val="nil"/>
              <w:left w:val="nil"/>
              <w:bottom w:val="nil"/>
              <w:right w:val="nil"/>
            </w:tcBorders>
            <w:noWrap/>
            <w:vAlign w:val="bottom"/>
            <w:hideMark/>
          </w:tcPr>
          <w:p w14:paraId="418B009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0CA272A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4.81</w:t>
            </w:r>
          </w:p>
        </w:tc>
      </w:tr>
      <w:tr w:rsidR="00A95CF4" w:rsidRPr="00A95CF4" w14:paraId="102F531B" w14:textId="77777777" w:rsidTr="00A95CF4">
        <w:trPr>
          <w:trHeight w:val="331"/>
        </w:trPr>
        <w:tc>
          <w:tcPr>
            <w:tcW w:w="2283" w:type="dxa"/>
            <w:tcBorders>
              <w:top w:val="nil"/>
              <w:left w:val="nil"/>
              <w:bottom w:val="nil"/>
              <w:right w:val="nil"/>
            </w:tcBorders>
            <w:noWrap/>
            <w:vAlign w:val="bottom"/>
            <w:hideMark/>
          </w:tcPr>
          <w:p w14:paraId="235C0A5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0.7</w:t>
            </w:r>
          </w:p>
        </w:tc>
        <w:tc>
          <w:tcPr>
            <w:tcW w:w="3572" w:type="dxa"/>
            <w:tcBorders>
              <w:top w:val="nil"/>
              <w:left w:val="nil"/>
              <w:bottom w:val="nil"/>
              <w:right w:val="nil"/>
            </w:tcBorders>
            <w:noWrap/>
            <w:vAlign w:val="center"/>
            <w:hideMark/>
          </w:tcPr>
          <w:p w14:paraId="1D052B62"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7437.153502</w:t>
            </w:r>
          </w:p>
        </w:tc>
        <w:tc>
          <w:tcPr>
            <w:tcW w:w="1220" w:type="dxa"/>
            <w:tcBorders>
              <w:top w:val="nil"/>
              <w:left w:val="nil"/>
              <w:bottom w:val="nil"/>
              <w:right w:val="nil"/>
            </w:tcBorders>
            <w:noWrap/>
            <w:vAlign w:val="bottom"/>
            <w:hideMark/>
          </w:tcPr>
          <w:p w14:paraId="6A5E138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20" w:type="dxa"/>
            <w:tcBorders>
              <w:top w:val="nil"/>
              <w:left w:val="nil"/>
              <w:bottom w:val="nil"/>
              <w:right w:val="nil"/>
            </w:tcBorders>
            <w:noWrap/>
            <w:vAlign w:val="bottom"/>
            <w:hideMark/>
          </w:tcPr>
          <w:p w14:paraId="36204CC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4.81</w:t>
            </w:r>
          </w:p>
        </w:tc>
      </w:tr>
      <w:tr w:rsidR="00A95CF4" w:rsidRPr="00A95CF4" w14:paraId="2901606E" w14:textId="77777777" w:rsidTr="00A95CF4">
        <w:trPr>
          <w:trHeight w:val="331"/>
        </w:trPr>
        <w:tc>
          <w:tcPr>
            <w:tcW w:w="2283" w:type="dxa"/>
            <w:tcBorders>
              <w:top w:val="nil"/>
              <w:left w:val="nil"/>
              <w:bottom w:val="nil"/>
              <w:right w:val="nil"/>
            </w:tcBorders>
            <w:noWrap/>
            <w:vAlign w:val="bottom"/>
            <w:hideMark/>
          </w:tcPr>
          <w:p w14:paraId="0293E53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0.8</w:t>
            </w:r>
          </w:p>
        </w:tc>
        <w:tc>
          <w:tcPr>
            <w:tcW w:w="3572" w:type="dxa"/>
            <w:tcBorders>
              <w:top w:val="nil"/>
              <w:left w:val="nil"/>
              <w:bottom w:val="nil"/>
              <w:right w:val="nil"/>
            </w:tcBorders>
            <w:noWrap/>
            <w:vAlign w:val="center"/>
            <w:hideMark/>
          </w:tcPr>
          <w:p w14:paraId="7ECE120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20" w:type="dxa"/>
            <w:tcBorders>
              <w:top w:val="nil"/>
              <w:left w:val="nil"/>
              <w:bottom w:val="nil"/>
              <w:right w:val="nil"/>
            </w:tcBorders>
            <w:noWrap/>
            <w:vAlign w:val="bottom"/>
            <w:hideMark/>
          </w:tcPr>
          <w:p w14:paraId="429576B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20" w:type="dxa"/>
            <w:tcBorders>
              <w:top w:val="nil"/>
              <w:left w:val="nil"/>
              <w:bottom w:val="nil"/>
              <w:right w:val="nil"/>
            </w:tcBorders>
            <w:noWrap/>
            <w:vAlign w:val="bottom"/>
            <w:hideMark/>
          </w:tcPr>
          <w:p w14:paraId="7AF8773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4.81</w:t>
            </w:r>
          </w:p>
        </w:tc>
      </w:tr>
      <w:tr w:rsidR="00A95CF4" w:rsidRPr="00A95CF4" w14:paraId="41D15F15" w14:textId="77777777" w:rsidTr="00A95CF4">
        <w:trPr>
          <w:trHeight w:val="331"/>
        </w:trPr>
        <w:tc>
          <w:tcPr>
            <w:tcW w:w="2283" w:type="dxa"/>
            <w:tcBorders>
              <w:top w:val="nil"/>
              <w:left w:val="nil"/>
              <w:bottom w:val="nil"/>
              <w:right w:val="nil"/>
            </w:tcBorders>
            <w:noWrap/>
            <w:vAlign w:val="bottom"/>
            <w:hideMark/>
          </w:tcPr>
          <w:p w14:paraId="34DD165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0.9</w:t>
            </w:r>
          </w:p>
        </w:tc>
        <w:tc>
          <w:tcPr>
            <w:tcW w:w="3572" w:type="dxa"/>
            <w:tcBorders>
              <w:top w:val="nil"/>
              <w:left w:val="nil"/>
              <w:bottom w:val="nil"/>
              <w:right w:val="nil"/>
            </w:tcBorders>
            <w:noWrap/>
            <w:vAlign w:val="center"/>
            <w:hideMark/>
          </w:tcPr>
          <w:p w14:paraId="20AE817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9562.054502</w:t>
            </w:r>
          </w:p>
        </w:tc>
        <w:tc>
          <w:tcPr>
            <w:tcW w:w="1220" w:type="dxa"/>
            <w:tcBorders>
              <w:top w:val="nil"/>
              <w:left w:val="nil"/>
              <w:bottom w:val="nil"/>
              <w:right w:val="nil"/>
            </w:tcBorders>
            <w:noWrap/>
            <w:vAlign w:val="bottom"/>
            <w:hideMark/>
          </w:tcPr>
          <w:p w14:paraId="61A969C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20" w:type="dxa"/>
            <w:tcBorders>
              <w:top w:val="nil"/>
              <w:left w:val="nil"/>
              <w:bottom w:val="nil"/>
              <w:right w:val="nil"/>
            </w:tcBorders>
            <w:noWrap/>
            <w:vAlign w:val="bottom"/>
            <w:hideMark/>
          </w:tcPr>
          <w:p w14:paraId="3B4ADB7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r>
      <w:tr w:rsidR="00A95CF4" w:rsidRPr="00A95CF4" w14:paraId="5006DA1A" w14:textId="77777777" w:rsidTr="00A95CF4">
        <w:trPr>
          <w:trHeight w:val="331"/>
        </w:trPr>
        <w:tc>
          <w:tcPr>
            <w:tcW w:w="2283" w:type="dxa"/>
            <w:tcBorders>
              <w:top w:val="nil"/>
              <w:left w:val="nil"/>
              <w:bottom w:val="nil"/>
              <w:right w:val="nil"/>
            </w:tcBorders>
            <w:noWrap/>
            <w:vAlign w:val="bottom"/>
            <w:hideMark/>
          </w:tcPr>
          <w:p w14:paraId="18398B1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w:t>
            </w:r>
          </w:p>
        </w:tc>
        <w:tc>
          <w:tcPr>
            <w:tcW w:w="3572" w:type="dxa"/>
            <w:tcBorders>
              <w:top w:val="nil"/>
              <w:left w:val="nil"/>
              <w:bottom w:val="nil"/>
              <w:right w:val="nil"/>
            </w:tcBorders>
            <w:noWrap/>
            <w:vAlign w:val="center"/>
            <w:hideMark/>
          </w:tcPr>
          <w:p w14:paraId="7299986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20" w:type="dxa"/>
            <w:tcBorders>
              <w:top w:val="nil"/>
              <w:left w:val="nil"/>
              <w:bottom w:val="nil"/>
              <w:right w:val="nil"/>
            </w:tcBorders>
            <w:noWrap/>
            <w:vAlign w:val="bottom"/>
            <w:hideMark/>
          </w:tcPr>
          <w:p w14:paraId="0978268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c>
          <w:tcPr>
            <w:tcW w:w="1220" w:type="dxa"/>
            <w:tcBorders>
              <w:top w:val="nil"/>
              <w:left w:val="nil"/>
              <w:bottom w:val="nil"/>
              <w:right w:val="nil"/>
            </w:tcBorders>
            <w:noWrap/>
            <w:vAlign w:val="bottom"/>
            <w:hideMark/>
          </w:tcPr>
          <w:p w14:paraId="616A8F4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r>
      <w:tr w:rsidR="00A95CF4" w:rsidRPr="00A95CF4" w14:paraId="709203CF" w14:textId="77777777" w:rsidTr="00A95CF4">
        <w:trPr>
          <w:trHeight w:val="331"/>
        </w:trPr>
        <w:tc>
          <w:tcPr>
            <w:tcW w:w="2283" w:type="dxa"/>
            <w:tcBorders>
              <w:top w:val="nil"/>
              <w:left w:val="nil"/>
              <w:bottom w:val="nil"/>
              <w:right w:val="nil"/>
            </w:tcBorders>
            <w:noWrap/>
            <w:vAlign w:val="bottom"/>
            <w:hideMark/>
          </w:tcPr>
          <w:p w14:paraId="31E9EC5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w:t>
            </w:r>
          </w:p>
        </w:tc>
        <w:tc>
          <w:tcPr>
            <w:tcW w:w="3572" w:type="dxa"/>
            <w:tcBorders>
              <w:top w:val="nil"/>
              <w:left w:val="nil"/>
              <w:bottom w:val="nil"/>
              <w:right w:val="nil"/>
            </w:tcBorders>
            <w:noWrap/>
            <w:vAlign w:val="center"/>
            <w:hideMark/>
          </w:tcPr>
          <w:p w14:paraId="761C97B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20" w:type="dxa"/>
            <w:tcBorders>
              <w:top w:val="nil"/>
              <w:left w:val="nil"/>
              <w:bottom w:val="nil"/>
              <w:right w:val="nil"/>
            </w:tcBorders>
            <w:noWrap/>
            <w:vAlign w:val="bottom"/>
            <w:hideMark/>
          </w:tcPr>
          <w:p w14:paraId="41F59768"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05BE4CB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r>
      <w:tr w:rsidR="00A95CF4" w:rsidRPr="00A95CF4" w14:paraId="4A35D64D" w14:textId="77777777" w:rsidTr="00A95CF4">
        <w:trPr>
          <w:trHeight w:val="331"/>
        </w:trPr>
        <w:tc>
          <w:tcPr>
            <w:tcW w:w="2283" w:type="dxa"/>
            <w:tcBorders>
              <w:top w:val="nil"/>
              <w:left w:val="nil"/>
              <w:bottom w:val="nil"/>
              <w:right w:val="nil"/>
            </w:tcBorders>
            <w:noWrap/>
            <w:vAlign w:val="bottom"/>
            <w:hideMark/>
          </w:tcPr>
          <w:p w14:paraId="2CA91BA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w:t>
            </w:r>
          </w:p>
        </w:tc>
        <w:tc>
          <w:tcPr>
            <w:tcW w:w="3572" w:type="dxa"/>
            <w:tcBorders>
              <w:top w:val="nil"/>
              <w:left w:val="nil"/>
              <w:bottom w:val="nil"/>
              <w:right w:val="nil"/>
            </w:tcBorders>
            <w:noWrap/>
            <w:vAlign w:val="center"/>
            <w:hideMark/>
          </w:tcPr>
          <w:p w14:paraId="6E96AE7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31873.51501</w:t>
            </w:r>
          </w:p>
        </w:tc>
        <w:tc>
          <w:tcPr>
            <w:tcW w:w="1220" w:type="dxa"/>
            <w:tcBorders>
              <w:top w:val="nil"/>
              <w:left w:val="nil"/>
              <w:bottom w:val="nil"/>
              <w:right w:val="nil"/>
            </w:tcBorders>
            <w:noWrap/>
            <w:vAlign w:val="bottom"/>
            <w:hideMark/>
          </w:tcPr>
          <w:p w14:paraId="25AFA1B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5DDB897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r>
      <w:tr w:rsidR="00A95CF4" w:rsidRPr="00A95CF4" w14:paraId="0C02442A" w14:textId="77777777" w:rsidTr="00A95CF4">
        <w:trPr>
          <w:trHeight w:val="331"/>
        </w:trPr>
        <w:tc>
          <w:tcPr>
            <w:tcW w:w="2283" w:type="dxa"/>
            <w:tcBorders>
              <w:top w:val="nil"/>
              <w:left w:val="nil"/>
              <w:bottom w:val="nil"/>
              <w:right w:val="nil"/>
            </w:tcBorders>
            <w:noWrap/>
            <w:vAlign w:val="bottom"/>
            <w:hideMark/>
          </w:tcPr>
          <w:p w14:paraId="0E6B1EA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w:t>
            </w:r>
          </w:p>
        </w:tc>
        <w:tc>
          <w:tcPr>
            <w:tcW w:w="3572" w:type="dxa"/>
            <w:tcBorders>
              <w:top w:val="nil"/>
              <w:left w:val="nil"/>
              <w:bottom w:val="nil"/>
              <w:right w:val="nil"/>
            </w:tcBorders>
            <w:noWrap/>
            <w:vAlign w:val="center"/>
            <w:hideMark/>
          </w:tcPr>
          <w:p w14:paraId="3E843FA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42498.02001</w:t>
            </w:r>
          </w:p>
        </w:tc>
        <w:tc>
          <w:tcPr>
            <w:tcW w:w="1220" w:type="dxa"/>
            <w:tcBorders>
              <w:top w:val="nil"/>
              <w:left w:val="nil"/>
              <w:bottom w:val="nil"/>
              <w:right w:val="nil"/>
            </w:tcBorders>
            <w:noWrap/>
            <w:vAlign w:val="bottom"/>
            <w:hideMark/>
          </w:tcPr>
          <w:p w14:paraId="728B49C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649A3C2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r>
      <w:tr w:rsidR="00A95CF4" w:rsidRPr="00A95CF4" w14:paraId="232E5116" w14:textId="77777777" w:rsidTr="00A95CF4">
        <w:trPr>
          <w:trHeight w:val="331"/>
        </w:trPr>
        <w:tc>
          <w:tcPr>
            <w:tcW w:w="2283" w:type="dxa"/>
            <w:tcBorders>
              <w:top w:val="nil"/>
              <w:left w:val="nil"/>
              <w:bottom w:val="nil"/>
              <w:right w:val="nil"/>
            </w:tcBorders>
            <w:noWrap/>
            <w:vAlign w:val="bottom"/>
            <w:hideMark/>
          </w:tcPr>
          <w:p w14:paraId="4DFDC83D"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w:t>
            </w:r>
          </w:p>
        </w:tc>
        <w:tc>
          <w:tcPr>
            <w:tcW w:w="3572" w:type="dxa"/>
            <w:tcBorders>
              <w:top w:val="nil"/>
              <w:left w:val="nil"/>
              <w:bottom w:val="nil"/>
              <w:right w:val="nil"/>
            </w:tcBorders>
            <w:noWrap/>
            <w:vAlign w:val="center"/>
            <w:hideMark/>
          </w:tcPr>
          <w:p w14:paraId="1BF7A2D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20" w:type="dxa"/>
            <w:tcBorders>
              <w:top w:val="nil"/>
              <w:left w:val="nil"/>
              <w:bottom w:val="nil"/>
              <w:right w:val="nil"/>
            </w:tcBorders>
            <w:noWrap/>
            <w:vAlign w:val="bottom"/>
            <w:hideMark/>
          </w:tcPr>
          <w:p w14:paraId="062F651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4.83</w:t>
            </w:r>
          </w:p>
        </w:tc>
        <w:tc>
          <w:tcPr>
            <w:tcW w:w="1220" w:type="dxa"/>
            <w:tcBorders>
              <w:top w:val="nil"/>
              <w:left w:val="nil"/>
              <w:bottom w:val="nil"/>
              <w:right w:val="nil"/>
            </w:tcBorders>
            <w:noWrap/>
            <w:vAlign w:val="bottom"/>
            <w:hideMark/>
          </w:tcPr>
          <w:p w14:paraId="6346837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4.82</w:t>
            </w:r>
          </w:p>
        </w:tc>
      </w:tr>
      <w:tr w:rsidR="00A95CF4" w:rsidRPr="00A95CF4" w14:paraId="2F9C76EB" w14:textId="77777777" w:rsidTr="00A95CF4">
        <w:trPr>
          <w:trHeight w:val="331"/>
        </w:trPr>
        <w:tc>
          <w:tcPr>
            <w:tcW w:w="2283" w:type="dxa"/>
            <w:tcBorders>
              <w:top w:val="nil"/>
              <w:left w:val="nil"/>
              <w:bottom w:val="nil"/>
              <w:right w:val="nil"/>
            </w:tcBorders>
            <w:noWrap/>
            <w:vAlign w:val="bottom"/>
            <w:hideMark/>
          </w:tcPr>
          <w:p w14:paraId="42E97F3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w:t>
            </w:r>
          </w:p>
        </w:tc>
        <w:tc>
          <w:tcPr>
            <w:tcW w:w="3572" w:type="dxa"/>
            <w:tcBorders>
              <w:top w:val="nil"/>
              <w:left w:val="nil"/>
              <w:bottom w:val="nil"/>
              <w:right w:val="nil"/>
            </w:tcBorders>
            <w:noWrap/>
            <w:vAlign w:val="center"/>
            <w:hideMark/>
          </w:tcPr>
          <w:p w14:paraId="12C1A8F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63747.03002</w:t>
            </w:r>
          </w:p>
        </w:tc>
        <w:tc>
          <w:tcPr>
            <w:tcW w:w="1220" w:type="dxa"/>
            <w:tcBorders>
              <w:top w:val="nil"/>
              <w:left w:val="nil"/>
              <w:bottom w:val="nil"/>
              <w:right w:val="nil"/>
            </w:tcBorders>
            <w:noWrap/>
            <w:vAlign w:val="bottom"/>
            <w:hideMark/>
          </w:tcPr>
          <w:p w14:paraId="2A7AB7C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40E86CA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4.81</w:t>
            </w:r>
          </w:p>
        </w:tc>
      </w:tr>
      <w:tr w:rsidR="00A95CF4" w:rsidRPr="00A95CF4" w14:paraId="324D3A20" w14:textId="77777777" w:rsidTr="00A95CF4">
        <w:trPr>
          <w:trHeight w:val="331"/>
        </w:trPr>
        <w:tc>
          <w:tcPr>
            <w:tcW w:w="2283" w:type="dxa"/>
            <w:tcBorders>
              <w:top w:val="nil"/>
              <w:left w:val="nil"/>
              <w:bottom w:val="nil"/>
              <w:right w:val="nil"/>
            </w:tcBorders>
            <w:noWrap/>
            <w:vAlign w:val="bottom"/>
            <w:hideMark/>
          </w:tcPr>
          <w:p w14:paraId="208AD6B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w:t>
            </w:r>
          </w:p>
        </w:tc>
        <w:tc>
          <w:tcPr>
            <w:tcW w:w="3572" w:type="dxa"/>
            <w:tcBorders>
              <w:top w:val="nil"/>
              <w:left w:val="nil"/>
              <w:bottom w:val="nil"/>
              <w:right w:val="nil"/>
            </w:tcBorders>
            <w:noWrap/>
            <w:vAlign w:val="center"/>
            <w:hideMark/>
          </w:tcPr>
          <w:p w14:paraId="095BC69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74371.53502</w:t>
            </w:r>
          </w:p>
        </w:tc>
        <w:tc>
          <w:tcPr>
            <w:tcW w:w="1220" w:type="dxa"/>
            <w:tcBorders>
              <w:top w:val="nil"/>
              <w:left w:val="nil"/>
              <w:bottom w:val="nil"/>
              <w:right w:val="nil"/>
            </w:tcBorders>
            <w:noWrap/>
            <w:vAlign w:val="bottom"/>
            <w:hideMark/>
          </w:tcPr>
          <w:p w14:paraId="20DDFA0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7ECDA55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4.79</w:t>
            </w:r>
          </w:p>
        </w:tc>
      </w:tr>
      <w:tr w:rsidR="00A95CF4" w:rsidRPr="00A95CF4" w14:paraId="780D0295" w14:textId="77777777" w:rsidTr="00A95CF4">
        <w:trPr>
          <w:trHeight w:val="331"/>
        </w:trPr>
        <w:tc>
          <w:tcPr>
            <w:tcW w:w="2283" w:type="dxa"/>
            <w:tcBorders>
              <w:top w:val="nil"/>
              <w:left w:val="nil"/>
              <w:bottom w:val="nil"/>
              <w:right w:val="nil"/>
            </w:tcBorders>
            <w:noWrap/>
            <w:vAlign w:val="bottom"/>
            <w:hideMark/>
          </w:tcPr>
          <w:p w14:paraId="57BB9B9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w:t>
            </w:r>
          </w:p>
        </w:tc>
        <w:tc>
          <w:tcPr>
            <w:tcW w:w="3572" w:type="dxa"/>
            <w:tcBorders>
              <w:top w:val="nil"/>
              <w:left w:val="nil"/>
              <w:bottom w:val="nil"/>
              <w:right w:val="nil"/>
            </w:tcBorders>
            <w:noWrap/>
            <w:vAlign w:val="center"/>
            <w:hideMark/>
          </w:tcPr>
          <w:p w14:paraId="534CD203"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84996.04002</w:t>
            </w:r>
          </w:p>
        </w:tc>
        <w:tc>
          <w:tcPr>
            <w:tcW w:w="1220" w:type="dxa"/>
            <w:tcBorders>
              <w:top w:val="nil"/>
              <w:left w:val="nil"/>
              <w:bottom w:val="nil"/>
              <w:right w:val="nil"/>
            </w:tcBorders>
            <w:noWrap/>
            <w:vAlign w:val="bottom"/>
            <w:hideMark/>
          </w:tcPr>
          <w:p w14:paraId="452194F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345D3D7F"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4.77</w:t>
            </w:r>
          </w:p>
        </w:tc>
      </w:tr>
      <w:tr w:rsidR="00A95CF4" w:rsidRPr="00A95CF4" w14:paraId="5F461155" w14:textId="77777777" w:rsidTr="00A95CF4">
        <w:trPr>
          <w:trHeight w:val="331"/>
        </w:trPr>
        <w:tc>
          <w:tcPr>
            <w:tcW w:w="2283" w:type="dxa"/>
            <w:tcBorders>
              <w:top w:val="nil"/>
              <w:left w:val="nil"/>
              <w:bottom w:val="nil"/>
              <w:right w:val="nil"/>
            </w:tcBorders>
            <w:noWrap/>
            <w:vAlign w:val="bottom"/>
            <w:hideMark/>
          </w:tcPr>
          <w:p w14:paraId="2628F8FB"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w:t>
            </w:r>
          </w:p>
        </w:tc>
        <w:tc>
          <w:tcPr>
            <w:tcW w:w="3572" w:type="dxa"/>
            <w:tcBorders>
              <w:top w:val="nil"/>
              <w:left w:val="nil"/>
              <w:bottom w:val="nil"/>
              <w:right w:val="nil"/>
            </w:tcBorders>
            <w:noWrap/>
            <w:vAlign w:val="center"/>
            <w:hideMark/>
          </w:tcPr>
          <w:p w14:paraId="0CE4699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95620.54502</w:t>
            </w:r>
          </w:p>
        </w:tc>
        <w:tc>
          <w:tcPr>
            <w:tcW w:w="1220" w:type="dxa"/>
            <w:tcBorders>
              <w:top w:val="nil"/>
              <w:left w:val="nil"/>
              <w:bottom w:val="nil"/>
              <w:right w:val="nil"/>
            </w:tcBorders>
            <w:noWrap/>
            <w:vAlign w:val="bottom"/>
            <w:hideMark/>
          </w:tcPr>
          <w:p w14:paraId="31B26B84"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20" w:type="dxa"/>
            <w:tcBorders>
              <w:top w:val="nil"/>
              <w:left w:val="nil"/>
              <w:bottom w:val="nil"/>
              <w:right w:val="nil"/>
            </w:tcBorders>
            <w:noWrap/>
            <w:vAlign w:val="bottom"/>
            <w:hideMark/>
          </w:tcPr>
          <w:p w14:paraId="24D37541"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4.76</w:t>
            </w:r>
          </w:p>
        </w:tc>
      </w:tr>
      <w:tr w:rsidR="00A95CF4" w:rsidRPr="00A95CF4" w14:paraId="401DD428" w14:textId="77777777" w:rsidTr="00A95CF4">
        <w:trPr>
          <w:trHeight w:val="331"/>
        </w:trPr>
        <w:tc>
          <w:tcPr>
            <w:tcW w:w="2283" w:type="dxa"/>
            <w:tcBorders>
              <w:top w:val="nil"/>
              <w:left w:val="nil"/>
              <w:bottom w:val="nil"/>
              <w:right w:val="nil"/>
            </w:tcBorders>
            <w:noWrap/>
            <w:vAlign w:val="bottom"/>
            <w:hideMark/>
          </w:tcPr>
          <w:p w14:paraId="1E13D81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w:t>
            </w:r>
          </w:p>
        </w:tc>
        <w:tc>
          <w:tcPr>
            <w:tcW w:w="3572" w:type="dxa"/>
            <w:tcBorders>
              <w:top w:val="nil"/>
              <w:left w:val="nil"/>
              <w:bottom w:val="nil"/>
              <w:right w:val="nil"/>
            </w:tcBorders>
            <w:noWrap/>
            <w:vAlign w:val="center"/>
            <w:hideMark/>
          </w:tcPr>
          <w:p w14:paraId="7A561856"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106245.05</w:t>
            </w:r>
          </w:p>
        </w:tc>
        <w:tc>
          <w:tcPr>
            <w:tcW w:w="1220" w:type="dxa"/>
            <w:tcBorders>
              <w:top w:val="nil"/>
              <w:left w:val="nil"/>
              <w:bottom w:val="nil"/>
              <w:right w:val="nil"/>
            </w:tcBorders>
            <w:noWrap/>
            <w:vAlign w:val="bottom"/>
            <w:hideMark/>
          </w:tcPr>
          <w:p w14:paraId="53F0929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4.85</w:t>
            </w:r>
          </w:p>
        </w:tc>
        <w:tc>
          <w:tcPr>
            <w:tcW w:w="1220" w:type="dxa"/>
            <w:tcBorders>
              <w:top w:val="nil"/>
              <w:left w:val="nil"/>
              <w:bottom w:val="nil"/>
              <w:right w:val="nil"/>
            </w:tcBorders>
            <w:noWrap/>
            <w:vAlign w:val="bottom"/>
            <w:hideMark/>
          </w:tcPr>
          <w:p w14:paraId="4F35056C"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4.79</w:t>
            </w:r>
          </w:p>
        </w:tc>
      </w:tr>
      <w:tr w:rsidR="00A95CF4" w:rsidRPr="00A95CF4" w14:paraId="598026FC" w14:textId="77777777" w:rsidTr="00A95CF4">
        <w:trPr>
          <w:trHeight w:val="331"/>
        </w:trPr>
        <w:tc>
          <w:tcPr>
            <w:tcW w:w="2283" w:type="dxa"/>
            <w:tcBorders>
              <w:top w:val="nil"/>
              <w:left w:val="nil"/>
              <w:bottom w:val="nil"/>
              <w:right w:val="nil"/>
            </w:tcBorders>
            <w:noWrap/>
            <w:vAlign w:val="bottom"/>
            <w:hideMark/>
          </w:tcPr>
          <w:p w14:paraId="5360C6C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20</w:t>
            </w:r>
          </w:p>
        </w:tc>
        <w:tc>
          <w:tcPr>
            <w:tcW w:w="3572" w:type="dxa"/>
            <w:tcBorders>
              <w:top w:val="nil"/>
              <w:left w:val="nil"/>
              <w:bottom w:val="nil"/>
              <w:right w:val="nil"/>
            </w:tcBorders>
            <w:noWrap/>
            <w:vAlign w:val="center"/>
            <w:hideMark/>
          </w:tcPr>
          <w:p w14:paraId="42B71F6E"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212490.1001</w:t>
            </w:r>
          </w:p>
        </w:tc>
        <w:tc>
          <w:tcPr>
            <w:tcW w:w="1220" w:type="dxa"/>
            <w:tcBorders>
              <w:top w:val="nil"/>
              <w:left w:val="nil"/>
              <w:bottom w:val="nil"/>
              <w:right w:val="nil"/>
            </w:tcBorders>
            <w:noWrap/>
            <w:vAlign w:val="bottom"/>
            <w:hideMark/>
          </w:tcPr>
          <w:p w14:paraId="063D95F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03AE8710"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4.51</w:t>
            </w:r>
          </w:p>
        </w:tc>
      </w:tr>
      <w:tr w:rsidR="00A95CF4" w:rsidRPr="00A95CF4" w14:paraId="76514E24" w14:textId="77777777" w:rsidTr="00A95CF4">
        <w:trPr>
          <w:trHeight w:val="331"/>
        </w:trPr>
        <w:tc>
          <w:tcPr>
            <w:tcW w:w="2283" w:type="dxa"/>
            <w:tcBorders>
              <w:top w:val="nil"/>
              <w:left w:val="nil"/>
              <w:bottom w:val="nil"/>
              <w:right w:val="nil"/>
            </w:tcBorders>
            <w:noWrap/>
            <w:vAlign w:val="bottom"/>
            <w:hideMark/>
          </w:tcPr>
          <w:p w14:paraId="246477E7"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50</w:t>
            </w:r>
          </w:p>
        </w:tc>
        <w:tc>
          <w:tcPr>
            <w:tcW w:w="3572" w:type="dxa"/>
            <w:tcBorders>
              <w:top w:val="nil"/>
              <w:left w:val="nil"/>
              <w:bottom w:val="nil"/>
              <w:right w:val="nil"/>
            </w:tcBorders>
            <w:noWrap/>
            <w:vAlign w:val="center"/>
            <w:hideMark/>
          </w:tcPr>
          <w:p w14:paraId="3D58910A"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531225.2501</w:t>
            </w:r>
          </w:p>
        </w:tc>
        <w:tc>
          <w:tcPr>
            <w:tcW w:w="1220" w:type="dxa"/>
            <w:tcBorders>
              <w:top w:val="nil"/>
              <w:left w:val="nil"/>
              <w:bottom w:val="nil"/>
              <w:right w:val="nil"/>
            </w:tcBorders>
            <w:noWrap/>
            <w:vAlign w:val="bottom"/>
            <w:hideMark/>
          </w:tcPr>
          <w:p w14:paraId="09C10859"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4.84</w:t>
            </w:r>
          </w:p>
        </w:tc>
        <w:tc>
          <w:tcPr>
            <w:tcW w:w="1220" w:type="dxa"/>
            <w:tcBorders>
              <w:top w:val="nil"/>
              <w:left w:val="nil"/>
              <w:bottom w:val="nil"/>
              <w:right w:val="nil"/>
            </w:tcBorders>
            <w:noWrap/>
            <w:vAlign w:val="bottom"/>
            <w:hideMark/>
          </w:tcPr>
          <w:p w14:paraId="4D69FE65" w14:textId="77777777" w:rsidR="00A95CF4" w:rsidRPr="00A95CF4" w:rsidRDefault="00A95CF4" w:rsidP="00A95CF4">
            <w:pPr>
              <w:widowControl/>
              <w:jc w:val="center"/>
              <w:rPr>
                <w:rFonts w:ascii="等线" w:eastAsia="等线" w:hAnsi="等线" w:cs="宋体" w:hint="eastAsia"/>
                <w:color w:val="000000"/>
                <w:kern w:val="0"/>
                <w:sz w:val="22"/>
              </w:rPr>
            </w:pPr>
            <w:r w:rsidRPr="00A95CF4">
              <w:rPr>
                <w:rFonts w:ascii="等线" w:eastAsia="等线" w:hAnsi="等线" w:cs="宋体" w:hint="eastAsia"/>
                <w:color w:val="000000"/>
                <w:kern w:val="0"/>
                <w:sz w:val="22"/>
              </w:rPr>
              <w:t>3.56</w:t>
            </w:r>
          </w:p>
        </w:tc>
      </w:tr>
    </w:tbl>
    <w:p w14:paraId="6EAC8608" w14:textId="77777777" w:rsidR="00A95CF4" w:rsidRDefault="00A95CF4" w:rsidP="00A95CF4">
      <w:pPr>
        <w:rPr>
          <w:sz w:val="24"/>
          <w:szCs w:val="24"/>
        </w:rPr>
      </w:pPr>
    </w:p>
    <w:p w14:paraId="6283909C" w14:textId="77777777" w:rsidR="00A95CF4" w:rsidRDefault="00A95CF4" w:rsidP="00A95CF4">
      <w:pPr>
        <w:rPr>
          <w:rFonts w:hint="eastAsia"/>
          <w:sz w:val="24"/>
          <w:szCs w:val="24"/>
        </w:rPr>
      </w:pPr>
    </w:p>
    <w:p w14:paraId="17F9D661" w14:textId="77777777" w:rsidR="00A95CF4" w:rsidRDefault="00A95CF4" w:rsidP="00A95CF4">
      <w:pPr>
        <w:rPr>
          <w:sz w:val="24"/>
          <w:szCs w:val="24"/>
        </w:rPr>
      </w:pPr>
      <w:r>
        <w:rPr>
          <w:rFonts w:hint="eastAsia"/>
          <w:sz w:val="24"/>
          <w:szCs w:val="24"/>
        </w:rPr>
        <w:t>测量时间：2025.7.1</w:t>
      </w:r>
    </w:p>
    <w:p w14:paraId="66A21802" w14:textId="77777777" w:rsidR="00A95CF4" w:rsidRDefault="00A95CF4" w:rsidP="00A95CF4">
      <w:pPr>
        <w:rPr>
          <w:sz w:val="24"/>
          <w:szCs w:val="24"/>
        </w:rPr>
      </w:pPr>
      <w:r>
        <w:rPr>
          <w:rFonts w:hint="eastAsia"/>
          <w:sz w:val="24"/>
          <w:szCs w:val="24"/>
        </w:rPr>
        <w:t>测量地点：西一</w:t>
      </w:r>
      <w:proofErr w:type="gramStart"/>
      <w:r>
        <w:rPr>
          <w:rFonts w:hint="eastAsia"/>
          <w:sz w:val="24"/>
          <w:szCs w:val="24"/>
        </w:rPr>
        <w:t>508</w:t>
      </w:r>
      <w:proofErr w:type="gramEnd"/>
    </w:p>
    <w:p w14:paraId="737FFD95" w14:textId="77777777" w:rsidR="00A95CF4" w:rsidRDefault="00A95CF4" w:rsidP="00A95CF4">
      <w:pPr>
        <w:rPr>
          <w:sz w:val="24"/>
          <w:szCs w:val="24"/>
        </w:rPr>
      </w:pPr>
      <w:r>
        <w:rPr>
          <w:rFonts w:hint="eastAsia"/>
          <w:sz w:val="24"/>
          <w:szCs w:val="24"/>
        </w:rPr>
        <w:t>实验人员：杜斯博 敖凯航</w:t>
      </w:r>
    </w:p>
    <w:p w14:paraId="10303CCF" w14:textId="77777777" w:rsidR="00A95CF4" w:rsidRDefault="00A95CF4" w:rsidP="00A95CF4">
      <w:pPr>
        <w:rPr>
          <w:sz w:val="24"/>
          <w:szCs w:val="24"/>
        </w:rPr>
      </w:pPr>
      <w:r>
        <w:rPr>
          <w:rFonts w:hint="eastAsia"/>
          <w:sz w:val="24"/>
          <w:szCs w:val="24"/>
        </w:rPr>
        <w:t>测量对象：二阶RLC系统2</w:t>
      </w:r>
    </w:p>
    <w:p w14:paraId="25999875" w14:textId="77777777" w:rsidR="00A95CF4" w:rsidRDefault="00A95CF4" w:rsidP="00A95CF4">
      <w:pPr>
        <w:rPr>
          <w:rFonts w:eastAsiaTheme="minorHAnsi" w:hint="eastAsia"/>
          <w:sz w:val="24"/>
          <w:szCs w:val="24"/>
        </w:rPr>
      </w:pPr>
      <w:r>
        <w:rPr>
          <w:rFonts w:hint="eastAsia"/>
          <w:sz w:val="24"/>
          <w:szCs w:val="24"/>
        </w:rPr>
        <w:t>RLC元件值：</w:t>
      </w:r>
      <w:r w:rsidRPr="00881057">
        <w:rPr>
          <w:rFonts w:eastAsiaTheme="minorHAnsi" w:hint="eastAsia"/>
          <w:sz w:val="24"/>
          <w:szCs w:val="24"/>
        </w:rPr>
        <w:t>R=1000</w:t>
      </w:r>
      <w:r w:rsidRPr="00881057">
        <w:rPr>
          <w:rFonts w:eastAsiaTheme="minorHAnsi"/>
          <w:sz w:val="24"/>
          <w:szCs w:val="24"/>
        </w:rPr>
        <w:t>Ω</w:t>
      </w:r>
      <w:r w:rsidRPr="00881057">
        <w:rPr>
          <w:rFonts w:eastAsiaTheme="minorHAnsi" w:hint="eastAsia"/>
          <w:sz w:val="24"/>
          <w:szCs w:val="24"/>
        </w:rPr>
        <w:t xml:space="preserve"> </w:t>
      </w:r>
      <w:r>
        <w:rPr>
          <w:rFonts w:eastAsiaTheme="minorHAnsi" w:hint="eastAsia"/>
          <w:sz w:val="24"/>
          <w:szCs w:val="24"/>
        </w:rPr>
        <w:t xml:space="preserve">， </w:t>
      </w:r>
      <w:r w:rsidRPr="00881057">
        <w:rPr>
          <w:rFonts w:eastAsiaTheme="minorHAnsi" w:hint="eastAsia"/>
          <w:sz w:val="24"/>
          <w:szCs w:val="24"/>
        </w:rPr>
        <w:t>C=0.68</w:t>
      </w:r>
      <w:r w:rsidRPr="00881057">
        <w:rPr>
          <w:rFonts w:eastAsiaTheme="minorHAnsi"/>
          <w:sz w:val="24"/>
          <w:szCs w:val="24"/>
        </w:rPr>
        <w:t>μ</w:t>
      </w:r>
      <w:r w:rsidRPr="00881057">
        <w:rPr>
          <w:rFonts w:eastAsiaTheme="minorHAnsi" w:hint="eastAsia"/>
          <w:sz w:val="24"/>
          <w:szCs w:val="24"/>
        </w:rPr>
        <w:t xml:space="preserve">F </w:t>
      </w:r>
      <w:r>
        <w:rPr>
          <w:rFonts w:eastAsiaTheme="minorHAnsi" w:hint="eastAsia"/>
          <w:sz w:val="24"/>
          <w:szCs w:val="24"/>
        </w:rPr>
        <w:t xml:space="preserve">， </w:t>
      </w:r>
      <w:r w:rsidRPr="00881057">
        <w:rPr>
          <w:rFonts w:eastAsiaTheme="minorHAnsi" w:hint="eastAsia"/>
          <w:sz w:val="24"/>
          <w:szCs w:val="24"/>
        </w:rPr>
        <w:t>L=0.33mH</w:t>
      </w:r>
    </w:p>
    <w:p w14:paraId="107A9061" w14:textId="77777777" w:rsidR="00A95CF4" w:rsidRDefault="00A95CF4" w:rsidP="00A95CF4">
      <w:pPr>
        <w:rPr>
          <w:sz w:val="24"/>
          <w:szCs w:val="24"/>
        </w:rPr>
      </w:pPr>
      <w:r>
        <w:rPr>
          <w:rFonts w:hint="eastAsia"/>
          <w:sz w:val="24"/>
          <w:szCs w:val="24"/>
        </w:rPr>
        <w:t>无阻尼自然频率：</w:t>
      </w:r>
      <w:r w:rsidRPr="00A95CF4">
        <w:rPr>
          <w:rFonts w:hint="eastAsia"/>
          <w:position w:val="-12"/>
          <w:sz w:val="24"/>
          <w:szCs w:val="24"/>
        </w:rPr>
        <w:object w:dxaOrig="279" w:dyaOrig="360" w14:anchorId="1EB573AD">
          <v:shape id="_x0000_i1088" type="#_x0000_t75" style="width:13.65pt;height:18.2pt" o:ole="">
            <v:imagedata r:id="rId122" o:title=""/>
          </v:shape>
          <o:OLEObject Type="Embed" ProgID="Equation.DSMT4" ShapeID="_x0000_i1088" DrawAspect="Content" ObjectID="_1813000801" r:id="rId128"/>
        </w:object>
      </w:r>
      <w:r>
        <w:rPr>
          <w:rFonts w:hint="eastAsia"/>
          <w:sz w:val="24"/>
          <w:szCs w:val="24"/>
        </w:rPr>
        <w:t>=10.625kHz</w:t>
      </w:r>
    </w:p>
    <w:p w14:paraId="4901A4D7" w14:textId="538FEC8B" w:rsidR="00A95CF4" w:rsidRDefault="00A95CF4" w:rsidP="00A95CF4">
      <w:pPr>
        <w:rPr>
          <w:rFonts w:hint="eastAsia"/>
          <w:sz w:val="24"/>
          <w:szCs w:val="24"/>
        </w:rPr>
      </w:pPr>
      <w:r>
        <w:rPr>
          <w:rFonts w:hint="eastAsia"/>
          <w:sz w:val="24"/>
          <w:szCs w:val="24"/>
        </w:rPr>
        <w:t>阻尼系数：</w:t>
      </w:r>
      <w:r w:rsidRPr="00A95CF4">
        <w:rPr>
          <w:rFonts w:hint="eastAsia"/>
          <w:position w:val="-10"/>
          <w:sz w:val="24"/>
          <w:szCs w:val="24"/>
        </w:rPr>
        <w:object w:dxaOrig="240" w:dyaOrig="320" w14:anchorId="322386DF">
          <v:shape id="_x0000_i1089" type="#_x0000_t75" style="width:12.15pt;height:15.9pt" o:ole="">
            <v:imagedata r:id="rId124" o:title=""/>
          </v:shape>
          <o:OLEObject Type="Embed" ProgID="Equation.DSMT4" ShapeID="_x0000_i1089" DrawAspect="Content" ObjectID="_1813000802" r:id="rId129"/>
        </w:object>
      </w:r>
      <w:r>
        <w:rPr>
          <w:rFonts w:hint="eastAsia"/>
          <w:sz w:val="24"/>
          <w:szCs w:val="24"/>
        </w:rPr>
        <w:t>=</w:t>
      </w:r>
      <w:r w:rsidR="00467EA1">
        <w:rPr>
          <w:rFonts w:hint="eastAsia"/>
          <w:sz w:val="24"/>
          <w:szCs w:val="24"/>
        </w:rPr>
        <w:t>0.0110</w:t>
      </w:r>
    </w:p>
    <w:tbl>
      <w:tblPr>
        <w:tblW w:w="8308" w:type="dxa"/>
        <w:tblLook w:val="04A0" w:firstRow="1" w:lastRow="0" w:firstColumn="1" w:lastColumn="0" w:noHBand="0" w:noVBand="1"/>
      </w:tblPr>
      <w:tblGrid>
        <w:gridCol w:w="2066"/>
        <w:gridCol w:w="3818"/>
        <w:gridCol w:w="1212"/>
        <w:gridCol w:w="1212"/>
      </w:tblGrid>
      <w:tr w:rsidR="00467EA1" w:rsidRPr="00467EA1" w14:paraId="09B326B3" w14:textId="77777777" w:rsidTr="00467EA1">
        <w:trPr>
          <w:trHeight w:val="677"/>
        </w:trPr>
        <w:tc>
          <w:tcPr>
            <w:tcW w:w="2066" w:type="dxa"/>
            <w:tcBorders>
              <w:top w:val="nil"/>
              <w:left w:val="nil"/>
              <w:bottom w:val="nil"/>
              <w:right w:val="nil"/>
            </w:tcBorders>
            <w:noWrap/>
            <w:vAlign w:val="bottom"/>
            <w:hideMark/>
          </w:tcPr>
          <w:p w14:paraId="1DDB623E" w14:textId="77777777" w:rsidR="00467EA1" w:rsidRPr="00467EA1" w:rsidRDefault="00467EA1" w:rsidP="00467EA1">
            <w:pPr>
              <w:widowControl/>
              <w:jc w:val="center"/>
              <w:rPr>
                <w:rFonts w:ascii="等线" w:eastAsia="等线" w:hAnsi="等线" w:cs="宋体"/>
                <w:color w:val="000000"/>
                <w:kern w:val="0"/>
                <w:sz w:val="22"/>
              </w:rPr>
            </w:pPr>
            <w:r w:rsidRPr="00467EA1">
              <w:rPr>
                <w:rFonts w:ascii="等线" w:eastAsia="等线" w:hAnsi="等线" w:cs="宋体" w:hint="eastAsia"/>
                <w:color w:val="000000"/>
                <w:kern w:val="0"/>
                <w:sz w:val="22"/>
              </w:rPr>
              <w:t>归一化频率</w:t>
            </w:r>
          </w:p>
        </w:tc>
        <w:tc>
          <w:tcPr>
            <w:tcW w:w="3818" w:type="dxa"/>
            <w:tcBorders>
              <w:top w:val="nil"/>
              <w:left w:val="nil"/>
              <w:bottom w:val="nil"/>
              <w:right w:val="nil"/>
            </w:tcBorders>
            <w:noWrap/>
            <w:vAlign w:val="bottom"/>
            <w:hideMark/>
          </w:tcPr>
          <w:p w14:paraId="505F71A1" w14:textId="77777777" w:rsidR="00467EA1" w:rsidRDefault="00467EA1" w:rsidP="00467EA1">
            <w:pPr>
              <w:widowControl/>
              <w:jc w:val="center"/>
              <w:rPr>
                <w:rFonts w:ascii="等线" w:eastAsia="等线" w:hAnsi="等线" w:cs="宋体"/>
                <w:color w:val="000000"/>
                <w:kern w:val="0"/>
                <w:sz w:val="22"/>
              </w:rPr>
            </w:pPr>
            <w:r w:rsidRPr="00467EA1">
              <w:rPr>
                <w:rFonts w:ascii="等线" w:eastAsia="等线" w:hAnsi="等线" w:cs="宋体" w:hint="eastAsia"/>
                <w:color w:val="000000"/>
                <w:kern w:val="0"/>
                <w:sz w:val="22"/>
              </w:rPr>
              <w:t>信号</w:t>
            </w:r>
            <w:proofErr w:type="gramStart"/>
            <w:r w:rsidRPr="00467EA1">
              <w:rPr>
                <w:rFonts w:ascii="等线" w:eastAsia="等线" w:hAnsi="等线" w:cs="宋体" w:hint="eastAsia"/>
                <w:color w:val="000000"/>
                <w:kern w:val="0"/>
                <w:sz w:val="22"/>
              </w:rPr>
              <w:t>源设置</w:t>
            </w:r>
            <w:proofErr w:type="gramEnd"/>
            <w:r w:rsidRPr="00467EA1">
              <w:rPr>
                <w:rFonts w:ascii="等线" w:eastAsia="等线" w:hAnsi="等线" w:cs="宋体" w:hint="eastAsia"/>
                <w:color w:val="000000"/>
                <w:kern w:val="0"/>
                <w:sz w:val="22"/>
              </w:rPr>
              <w:t>频率</w:t>
            </w:r>
          </w:p>
          <w:p w14:paraId="0454AAE3" w14:textId="65783A3F"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(归一化频率*</w:t>
            </w:r>
            <w:proofErr w:type="spellStart"/>
            <w:r w:rsidRPr="00467EA1">
              <w:rPr>
                <w:rFonts w:ascii="等线" w:eastAsia="等线" w:hAnsi="等线" w:cs="宋体" w:hint="eastAsia"/>
                <w:color w:val="000000"/>
                <w:kern w:val="0"/>
                <w:sz w:val="22"/>
              </w:rPr>
              <w:t>fn</w:t>
            </w:r>
            <w:proofErr w:type="spellEnd"/>
            <w:r w:rsidRPr="00467EA1">
              <w:rPr>
                <w:rFonts w:ascii="等线" w:eastAsia="等线" w:hAnsi="等线" w:cs="宋体" w:hint="eastAsia"/>
                <w:color w:val="000000"/>
                <w:kern w:val="0"/>
                <w:sz w:val="22"/>
              </w:rPr>
              <w:t>)</w:t>
            </w:r>
          </w:p>
        </w:tc>
        <w:tc>
          <w:tcPr>
            <w:tcW w:w="1212" w:type="dxa"/>
            <w:tcBorders>
              <w:top w:val="nil"/>
              <w:left w:val="nil"/>
              <w:bottom w:val="nil"/>
              <w:right w:val="nil"/>
            </w:tcBorders>
            <w:noWrap/>
            <w:vAlign w:val="bottom"/>
            <w:hideMark/>
          </w:tcPr>
          <w:p w14:paraId="3F2C691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ch1 x/v</w:t>
            </w:r>
          </w:p>
        </w:tc>
        <w:tc>
          <w:tcPr>
            <w:tcW w:w="1212" w:type="dxa"/>
            <w:tcBorders>
              <w:top w:val="nil"/>
              <w:left w:val="nil"/>
              <w:bottom w:val="nil"/>
              <w:right w:val="nil"/>
            </w:tcBorders>
            <w:noWrap/>
            <w:vAlign w:val="bottom"/>
            <w:hideMark/>
          </w:tcPr>
          <w:p w14:paraId="25C8215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ch2 y/v</w:t>
            </w:r>
          </w:p>
        </w:tc>
      </w:tr>
      <w:tr w:rsidR="00467EA1" w:rsidRPr="00467EA1" w14:paraId="5AF0917A" w14:textId="77777777" w:rsidTr="00467EA1">
        <w:trPr>
          <w:trHeight w:val="292"/>
        </w:trPr>
        <w:tc>
          <w:tcPr>
            <w:tcW w:w="2066" w:type="dxa"/>
            <w:tcBorders>
              <w:top w:val="nil"/>
              <w:left w:val="nil"/>
              <w:bottom w:val="nil"/>
              <w:right w:val="nil"/>
            </w:tcBorders>
            <w:noWrap/>
            <w:vAlign w:val="bottom"/>
            <w:hideMark/>
          </w:tcPr>
          <w:p w14:paraId="38E067A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0.02</w:t>
            </w:r>
          </w:p>
        </w:tc>
        <w:tc>
          <w:tcPr>
            <w:tcW w:w="3818" w:type="dxa"/>
            <w:tcBorders>
              <w:top w:val="nil"/>
              <w:left w:val="nil"/>
              <w:bottom w:val="nil"/>
              <w:right w:val="nil"/>
            </w:tcBorders>
            <w:noWrap/>
            <w:vAlign w:val="center"/>
            <w:hideMark/>
          </w:tcPr>
          <w:p w14:paraId="13F6896E"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212.4901001</w:t>
            </w:r>
          </w:p>
        </w:tc>
        <w:tc>
          <w:tcPr>
            <w:tcW w:w="1212" w:type="dxa"/>
            <w:tcBorders>
              <w:top w:val="nil"/>
              <w:left w:val="nil"/>
              <w:bottom w:val="nil"/>
              <w:right w:val="nil"/>
            </w:tcBorders>
            <w:noWrap/>
            <w:vAlign w:val="bottom"/>
            <w:hideMark/>
          </w:tcPr>
          <w:p w14:paraId="7403072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5.05</w:t>
            </w:r>
          </w:p>
        </w:tc>
        <w:tc>
          <w:tcPr>
            <w:tcW w:w="1212" w:type="dxa"/>
            <w:tcBorders>
              <w:top w:val="nil"/>
              <w:left w:val="nil"/>
              <w:bottom w:val="nil"/>
              <w:right w:val="nil"/>
            </w:tcBorders>
            <w:noWrap/>
            <w:vAlign w:val="bottom"/>
            <w:hideMark/>
          </w:tcPr>
          <w:p w14:paraId="3336DE0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0.012</w:t>
            </w:r>
          </w:p>
        </w:tc>
      </w:tr>
      <w:tr w:rsidR="00467EA1" w:rsidRPr="00467EA1" w14:paraId="3CEBA95F" w14:textId="77777777" w:rsidTr="00467EA1">
        <w:trPr>
          <w:trHeight w:val="292"/>
        </w:trPr>
        <w:tc>
          <w:tcPr>
            <w:tcW w:w="2066" w:type="dxa"/>
            <w:tcBorders>
              <w:top w:val="nil"/>
              <w:left w:val="nil"/>
              <w:bottom w:val="nil"/>
              <w:right w:val="nil"/>
            </w:tcBorders>
            <w:noWrap/>
            <w:vAlign w:val="bottom"/>
            <w:hideMark/>
          </w:tcPr>
          <w:p w14:paraId="5A09D47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0.05</w:t>
            </w:r>
          </w:p>
        </w:tc>
        <w:tc>
          <w:tcPr>
            <w:tcW w:w="3818" w:type="dxa"/>
            <w:tcBorders>
              <w:top w:val="nil"/>
              <w:left w:val="nil"/>
              <w:bottom w:val="nil"/>
              <w:right w:val="nil"/>
            </w:tcBorders>
            <w:noWrap/>
            <w:vAlign w:val="center"/>
            <w:hideMark/>
          </w:tcPr>
          <w:p w14:paraId="4629406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531.2252501</w:t>
            </w:r>
          </w:p>
        </w:tc>
        <w:tc>
          <w:tcPr>
            <w:tcW w:w="1212" w:type="dxa"/>
            <w:tcBorders>
              <w:top w:val="nil"/>
              <w:left w:val="nil"/>
              <w:bottom w:val="nil"/>
              <w:right w:val="nil"/>
            </w:tcBorders>
            <w:noWrap/>
            <w:vAlign w:val="bottom"/>
            <w:hideMark/>
          </w:tcPr>
          <w:p w14:paraId="3797D74E"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5.03</w:t>
            </w:r>
          </w:p>
        </w:tc>
        <w:tc>
          <w:tcPr>
            <w:tcW w:w="1212" w:type="dxa"/>
            <w:tcBorders>
              <w:top w:val="nil"/>
              <w:left w:val="nil"/>
              <w:bottom w:val="nil"/>
              <w:right w:val="nil"/>
            </w:tcBorders>
            <w:noWrap/>
            <w:vAlign w:val="bottom"/>
            <w:hideMark/>
          </w:tcPr>
          <w:p w14:paraId="572B8DCC"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0.025</w:t>
            </w:r>
          </w:p>
        </w:tc>
      </w:tr>
      <w:tr w:rsidR="00467EA1" w:rsidRPr="00467EA1" w14:paraId="50618973" w14:textId="77777777" w:rsidTr="00467EA1">
        <w:trPr>
          <w:trHeight w:val="292"/>
        </w:trPr>
        <w:tc>
          <w:tcPr>
            <w:tcW w:w="2066" w:type="dxa"/>
            <w:tcBorders>
              <w:top w:val="nil"/>
              <w:left w:val="nil"/>
              <w:bottom w:val="nil"/>
              <w:right w:val="nil"/>
            </w:tcBorders>
            <w:noWrap/>
            <w:vAlign w:val="bottom"/>
            <w:hideMark/>
          </w:tcPr>
          <w:p w14:paraId="37CD685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0.08</w:t>
            </w:r>
          </w:p>
        </w:tc>
        <w:tc>
          <w:tcPr>
            <w:tcW w:w="3818" w:type="dxa"/>
            <w:tcBorders>
              <w:top w:val="nil"/>
              <w:left w:val="nil"/>
              <w:bottom w:val="nil"/>
              <w:right w:val="nil"/>
            </w:tcBorders>
            <w:noWrap/>
            <w:vAlign w:val="center"/>
            <w:hideMark/>
          </w:tcPr>
          <w:p w14:paraId="5E27DE3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849.9604002</w:t>
            </w:r>
          </w:p>
        </w:tc>
        <w:tc>
          <w:tcPr>
            <w:tcW w:w="1212" w:type="dxa"/>
            <w:tcBorders>
              <w:top w:val="nil"/>
              <w:left w:val="nil"/>
              <w:bottom w:val="nil"/>
              <w:right w:val="nil"/>
            </w:tcBorders>
            <w:noWrap/>
            <w:vAlign w:val="bottom"/>
            <w:hideMark/>
          </w:tcPr>
          <w:p w14:paraId="3A84C84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4.97</w:t>
            </w:r>
          </w:p>
        </w:tc>
        <w:tc>
          <w:tcPr>
            <w:tcW w:w="1212" w:type="dxa"/>
            <w:tcBorders>
              <w:top w:val="nil"/>
              <w:left w:val="nil"/>
              <w:bottom w:val="nil"/>
              <w:right w:val="nil"/>
            </w:tcBorders>
            <w:noWrap/>
            <w:vAlign w:val="bottom"/>
            <w:hideMark/>
          </w:tcPr>
          <w:p w14:paraId="130560DC"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0.042</w:t>
            </w:r>
          </w:p>
        </w:tc>
      </w:tr>
      <w:tr w:rsidR="00467EA1" w:rsidRPr="00467EA1" w14:paraId="34FA1EF1" w14:textId="77777777" w:rsidTr="00467EA1">
        <w:trPr>
          <w:trHeight w:val="292"/>
        </w:trPr>
        <w:tc>
          <w:tcPr>
            <w:tcW w:w="2066" w:type="dxa"/>
            <w:tcBorders>
              <w:top w:val="nil"/>
              <w:left w:val="nil"/>
              <w:bottom w:val="nil"/>
              <w:right w:val="nil"/>
            </w:tcBorders>
            <w:noWrap/>
            <w:vAlign w:val="bottom"/>
            <w:hideMark/>
          </w:tcPr>
          <w:p w14:paraId="48E2DD1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0.1</w:t>
            </w:r>
          </w:p>
        </w:tc>
        <w:tc>
          <w:tcPr>
            <w:tcW w:w="3818" w:type="dxa"/>
            <w:tcBorders>
              <w:top w:val="nil"/>
              <w:left w:val="nil"/>
              <w:bottom w:val="nil"/>
              <w:right w:val="nil"/>
            </w:tcBorders>
            <w:noWrap/>
            <w:vAlign w:val="center"/>
            <w:hideMark/>
          </w:tcPr>
          <w:p w14:paraId="42488CC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1062.4505</w:t>
            </w:r>
          </w:p>
        </w:tc>
        <w:tc>
          <w:tcPr>
            <w:tcW w:w="1212" w:type="dxa"/>
            <w:tcBorders>
              <w:top w:val="nil"/>
              <w:left w:val="nil"/>
              <w:bottom w:val="nil"/>
              <w:right w:val="nil"/>
            </w:tcBorders>
            <w:noWrap/>
            <w:vAlign w:val="bottom"/>
            <w:hideMark/>
          </w:tcPr>
          <w:p w14:paraId="744E7F5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4.93</w:t>
            </w:r>
          </w:p>
        </w:tc>
        <w:tc>
          <w:tcPr>
            <w:tcW w:w="1212" w:type="dxa"/>
            <w:tcBorders>
              <w:top w:val="nil"/>
              <w:left w:val="nil"/>
              <w:bottom w:val="nil"/>
              <w:right w:val="nil"/>
            </w:tcBorders>
            <w:noWrap/>
            <w:vAlign w:val="bottom"/>
            <w:hideMark/>
          </w:tcPr>
          <w:p w14:paraId="0277476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0.052</w:t>
            </w:r>
          </w:p>
        </w:tc>
      </w:tr>
      <w:tr w:rsidR="00467EA1" w:rsidRPr="00467EA1" w14:paraId="38C78473" w14:textId="77777777" w:rsidTr="00467EA1">
        <w:trPr>
          <w:trHeight w:val="292"/>
        </w:trPr>
        <w:tc>
          <w:tcPr>
            <w:tcW w:w="2066" w:type="dxa"/>
            <w:tcBorders>
              <w:top w:val="nil"/>
              <w:left w:val="nil"/>
              <w:bottom w:val="nil"/>
              <w:right w:val="nil"/>
            </w:tcBorders>
            <w:noWrap/>
            <w:vAlign w:val="bottom"/>
            <w:hideMark/>
          </w:tcPr>
          <w:p w14:paraId="7A81E10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0.2</w:t>
            </w:r>
          </w:p>
        </w:tc>
        <w:tc>
          <w:tcPr>
            <w:tcW w:w="3818" w:type="dxa"/>
            <w:tcBorders>
              <w:top w:val="nil"/>
              <w:left w:val="nil"/>
              <w:bottom w:val="nil"/>
              <w:right w:val="nil"/>
            </w:tcBorders>
            <w:noWrap/>
            <w:vAlign w:val="center"/>
            <w:hideMark/>
          </w:tcPr>
          <w:p w14:paraId="63A407A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2124.901001</w:t>
            </w:r>
          </w:p>
        </w:tc>
        <w:tc>
          <w:tcPr>
            <w:tcW w:w="1212" w:type="dxa"/>
            <w:tcBorders>
              <w:top w:val="nil"/>
              <w:left w:val="nil"/>
              <w:bottom w:val="nil"/>
              <w:right w:val="nil"/>
            </w:tcBorders>
            <w:noWrap/>
            <w:vAlign w:val="bottom"/>
            <w:hideMark/>
          </w:tcPr>
          <w:p w14:paraId="26C6F17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4.55</w:t>
            </w:r>
          </w:p>
        </w:tc>
        <w:tc>
          <w:tcPr>
            <w:tcW w:w="1212" w:type="dxa"/>
            <w:tcBorders>
              <w:top w:val="nil"/>
              <w:left w:val="nil"/>
              <w:bottom w:val="nil"/>
              <w:right w:val="nil"/>
            </w:tcBorders>
            <w:noWrap/>
            <w:vAlign w:val="bottom"/>
            <w:hideMark/>
          </w:tcPr>
          <w:p w14:paraId="392AC4A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0.203</w:t>
            </w:r>
          </w:p>
        </w:tc>
      </w:tr>
      <w:tr w:rsidR="00467EA1" w:rsidRPr="00467EA1" w14:paraId="17DFDF95" w14:textId="77777777" w:rsidTr="00467EA1">
        <w:trPr>
          <w:trHeight w:val="292"/>
        </w:trPr>
        <w:tc>
          <w:tcPr>
            <w:tcW w:w="2066" w:type="dxa"/>
            <w:tcBorders>
              <w:top w:val="nil"/>
              <w:left w:val="nil"/>
              <w:bottom w:val="nil"/>
              <w:right w:val="nil"/>
            </w:tcBorders>
            <w:noWrap/>
            <w:vAlign w:val="bottom"/>
            <w:hideMark/>
          </w:tcPr>
          <w:p w14:paraId="59310FA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0.3</w:t>
            </w:r>
          </w:p>
        </w:tc>
        <w:tc>
          <w:tcPr>
            <w:tcW w:w="3818" w:type="dxa"/>
            <w:tcBorders>
              <w:top w:val="nil"/>
              <w:left w:val="nil"/>
              <w:bottom w:val="nil"/>
              <w:right w:val="nil"/>
            </w:tcBorders>
            <w:noWrap/>
            <w:vAlign w:val="center"/>
            <w:hideMark/>
          </w:tcPr>
          <w:p w14:paraId="4A339998"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3187.351501</w:t>
            </w:r>
          </w:p>
        </w:tc>
        <w:tc>
          <w:tcPr>
            <w:tcW w:w="1212" w:type="dxa"/>
            <w:tcBorders>
              <w:top w:val="nil"/>
              <w:left w:val="nil"/>
              <w:bottom w:val="nil"/>
              <w:right w:val="nil"/>
            </w:tcBorders>
            <w:noWrap/>
            <w:vAlign w:val="bottom"/>
            <w:hideMark/>
          </w:tcPr>
          <w:p w14:paraId="3898411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4.02</w:t>
            </w:r>
          </w:p>
        </w:tc>
        <w:tc>
          <w:tcPr>
            <w:tcW w:w="1212" w:type="dxa"/>
            <w:tcBorders>
              <w:top w:val="nil"/>
              <w:left w:val="nil"/>
              <w:bottom w:val="nil"/>
              <w:right w:val="nil"/>
            </w:tcBorders>
            <w:noWrap/>
            <w:vAlign w:val="bottom"/>
            <w:hideMark/>
          </w:tcPr>
          <w:p w14:paraId="44053C1C"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0.418</w:t>
            </w:r>
          </w:p>
        </w:tc>
      </w:tr>
      <w:tr w:rsidR="00467EA1" w:rsidRPr="00467EA1" w14:paraId="030E01A2" w14:textId="77777777" w:rsidTr="00467EA1">
        <w:trPr>
          <w:trHeight w:val="292"/>
        </w:trPr>
        <w:tc>
          <w:tcPr>
            <w:tcW w:w="2066" w:type="dxa"/>
            <w:tcBorders>
              <w:top w:val="nil"/>
              <w:left w:val="nil"/>
              <w:bottom w:val="nil"/>
              <w:right w:val="nil"/>
            </w:tcBorders>
            <w:noWrap/>
            <w:vAlign w:val="bottom"/>
            <w:hideMark/>
          </w:tcPr>
          <w:p w14:paraId="02910FB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0.4</w:t>
            </w:r>
          </w:p>
        </w:tc>
        <w:tc>
          <w:tcPr>
            <w:tcW w:w="3818" w:type="dxa"/>
            <w:tcBorders>
              <w:top w:val="nil"/>
              <w:left w:val="nil"/>
              <w:bottom w:val="nil"/>
              <w:right w:val="nil"/>
            </w:tcBorders>
            <w:noWrap/>
            <w:vAlign w:val="center"/>
            <w:hideMark/>
          </w:tcPr>
          <w:p w14:paraId="1214253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4249.802001</w:t>
            </w:r>
          </w:p>
        </w:tc>
        <w:tc>
          <w:tcPr>
            <w:tcW w:w="1212" w:type="dxa"/>
            <w:tcBorders>
              <w:top w:val="nil"/>
              <w:left w:val="nil"/>
              <w:bottom w:val="nil"/>
              <w:right w:val="nil"/>
            </w:tcBorders>
            <w:noWrap/>
            <w:vAlign w:val="bottom"/>
            <w:hideMark/>
          </w:tcPr>
          <w:p w14:paraId="29E3702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3.39</w:t>
            </w:r>
          </w:p>
        </w:tc>
        <w:tc>
          <w:tcPr>
            <w:tcW w:w="1212" w:type="dxa"/>
            <w:tcBorders>
              <w:top w:val="nil"/>
              <w:left w:val="nil"/>
              <w:bottom w:val="nil"/>
              <w:right w:val="nil"/>
            </w:tcBorders>
            <w:noWrap/>
            <w:vAlign w:val="bottom"/>
            <w:hideMark/>
          </w:tcPr>
          <w:p w14:paraId="1551ED6C"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0.636</w:t>
            </w:r>
          </w:p>
        </w:tc>
      </w:tr>
      <w:tr w:rsidR="00467EA1" w:rsidRPr="00467EA1" w14:paraId="57E10648" w14:textId="77777777" w:rsidTr="00467EA1">
        <w:trPr>
          <w:trHeight w:val="292"/>
        </w:trPr>
        <w:tc>
          <w:tcPr>
            <w:tcW w:w="2066" w:type="dxa"/>
            <w:tcBorders>
              <w:top w:val="nil"/>
              <w:left w:val="nil"/>
              <w:bottom w:val="nil"/>
              <w:right w:val="nil"/>
            </w:tcBorders>
            <w:noWrap/>
            <w:vAlign w:val="bottom"/>
            <w:hideMark/>
          </w:tcPr>
          <w:p w14:paraId="4B615C9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0.5</w:t>
            </w:r>
          </w:p>
        </w:tc>
        <w:tc>
          <w:tcPr>
            <w:tcW w:w="3818" w:type="dxa"/>
            <w:tcBorders>
              <w:top w:val="nil"/>
              <w:left w:val="nil"/>
              <w:bottom w:val="nil"/>
              <w:right w:val="nil"/>
            </w:tcBorders>
            <w:noWrap/>
            <w:vAlign w:val="center"/>
            <w:hideMark/>
          </w:tcPr>
          <w:p w14:paraId="71293A2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5312.252501</w:t>
            </w:r>
          </w:p>
        </w:tc>
        <w:tc>
          <w:tcPr>
            <w:tcW w:w="1212" w:type="dxa"/>
            <w:tcBorders>
              <w:top w:val="nil"/>
              <w:left w:val="nil"/>
              <w:bottom w:val="nil"/>
              <w:right w:val="nil"/>
            </w:tcBorders>
            <w:noWrap/>
            <w:vAlign w:val="bottom"/>
            <w:hideMark/>
          </w:tcPr>
          <w:p w14:paraId="55A82D2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2.77</w:t>
            </w:r>
          </w:p>
        </w:tc>
        <w:tc>
          <w:tcPr>
            <w:tcW w:w="1212" w:type="dxa"/>
            <w:tcBorders>
              <w:top w:val="nil"/>
              <w:left w:val="nil"/>
              <w:bottom w:val="nil"/>
              <w:right w:val="nil"/>
            </w:tcBorders>
            <w:noWrap/>
            <w:vAlign w:val="bottom"/>
            <w:hideMark/>
          </w:tcPr>
          <w:p w14:paraId="2FD9F6E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0.931</w:t>
            </w:r>
          </w:p>
        </w:tc>
      </w:tr>
      <w:tr w:rsidR="00467EA1" w:rsidRPr="00467EA1" w14:paraId="042BA1AD" w14:textId="77777777" w:rsidTr="00467EA1">
        <w:trPr>
          <w:trHeight w:val="292"/>
        </w:trPr>
        <w:tc>
          <w:tcPr>
            <w:tcW w:w="2066" w:type="dxa"/>
            <w:tcBorders>
              <w:top w:val="nil"/>
              <w:left w:val="nil"/>
              <w:bottom w:val="nil"/>
              <w:right w:val="nil"/>
            </w:tcBorders>
            <w:noWrap/>
            <w:vAlign w:val="bottom"/>
            <w:hideMark/>
          </w:tcPr>
          <w:p w14:paraId="6EBACB4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0.6</w:t>
            </w:r>
          </w:p>
        </w:tc>
        <w:tc>
          <w:tcPr>
            <w:tcW w:w="3818" w:type="dxa"/>
            <w:tcBorders>
              <w:top w:val="nil"/>
              <w:left w:val="nil"/>
              <w:bottom w:val="nil"/>
              <w:right w:val="nil"/>
            </w:tcBorders>
            <w:noWrap/>
            <w:vAlign w:val="center"/>
            <w:hideMark/>
          </w:tcPr>
          <w:p w14:paraId="0F1440F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6374.703002</w:t>
            </w:r>
          </w:p>
        </w:tc>
        <w:tc>
          <w:tcPr>
            <w:tcW w:w="1212" w:type="dxa"/>
            <w:tcBorders>
              <w:top w:val="nil"/>
              <w:left w:val="nil"/>
              <w:bottom w:val="nil"/>
              <w:right w:val="nil"/>
            </w:tcBorders>
            <w:noWrap/>
            <w:vAlign w:val="bottom"/>
            <w:hideMark/>
          </w:tcPr>
          <w:p w14:paraId="170C76E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2.2</w:t>
            </w:r>
          </w:p>
        </w:tc>
        <w:tc>
          <w:tcPr>
            <w:tcW w:w="1212" w:type="dxa"/>
            <w:tcBorders>
              <w:top w:val="nil"/>
              <w:left w:val="nil"/>
              <w:bottom w:val="nil"/>
              <w:right w:val="nil"/>
            </w:tcBorders>
            <w:noWrap/>
            <w:vAlign w:val="bottom"/>
            <w:hideMark/>
          </w:tcPr>
          <w:p w14:paraId="543B5B5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1.17</w:t>
            </w:r>
          </w:p>
        </w:tc>
      </w:tr>
      <w:tr w:rsidR="00467EA1" w:rsidRPr="00467EA1" w14:paraId="5CF56366" w14:textId="77777777" w:rsidTr="00467EA1">
        <w:trPr>
          <w:trHeight w:val="292"/>
        </w:trPr>
        <w:tc>
          <w:tcPr>
            <w:tcW w:w="2066" w:type="dxa"/>
            <w:tcBorders>
              <w:top w:val="nil"/>
              <w:left w:val="nil"/>
              <w:bottom w:val="nil"/>
              <w:right w:val="nil"/>
            </w:tcBorders>
            <w:noWrap/>
            <w:vAlign w:val="bottom"/>
            <w:hideMark/>
          </w:tcPr>
          <w:p w14:paraId="18E61C8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0.7</w:t>
            </w:r>
          </w:p>
        </w:tc>
        <w:tc>
          <w:tcPr>
            <w:tcW w:w="3818" w:type="dxa"/>
            <w:tcBorders>
              <w:top w:val="nil"/>
              <w:left w:val="nil"/>
              <w:bottom w:val="nil"/>
              <w:right w:val="nil"/>
            </w:tcBorders>
            <w:noWrap/>
            <w:vAlign w:val="center"/>
            <w:hideMark/>
          </w:tcPr>
          <w:p w14:paraId="4EE02C3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7437.153502</w:t>
            </w:r>
          </w:p>
        </w:tc>
        <w:tc>
          <w:tcPr>
            <w:tcW w:w="1212" w:type="dxa"/>
            <w:tcBorders>
              <w:top w:val="nil"/>
              <w:left w:val="nil"/>
              <w:bottom w:val="nil"/>
              <w:right w:val="nil"/>
            </w:tcBorders>
            <w:noWrap/>
            <w:vAlign w:val="bottom"/>
            <w:hideMark/>
          </w:tcPr>
          <w:p w14:paraId="090E4D4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1.66</w:t>
            </w:r>
          </w:p>
        </w:tc>
        <w:tc>
          <w:tcPr>
            <w:tcW w:w="1212" w:type="dxa"/>
            <w:tcBorders>
              <w:top w:val="nil"/>
              <w:left w:val="nil"/>
              <w:bottom w:val="nil"/>
              <w:right w:val="nil"/>
            </w:tcBorders>
            <w:noWrap/>
            <w:vAlign w:val="bottom"/>
            <w:hideMark/>
          </w:tcPr>
          <w:p w14:paraId="04B633F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1.29</w:t>
            </w:r>
          </w:p>
        </w:tc>
      </w:tr>
      <w:tr w:rsidR="00467EA1" w:rsidRPr="00467EA1" w14:paraId="294324FA" w14:textId="77777777" w:rsidTr="00467EA1">
        <w:trPr>
          <w:trHeight w:val="292"/>
        </w:trPr>
        <w:tc>
          <w:tcPr>
            <w:tcW w:w="2066" w:type="dxa"/>
            <w:tcBorders>
              <w:top w:val="nil"/>
              <w:left w:val="nil"/>
              <w:bottom w:val="nil"/>
              <w:right w:val="nil"/>
            </w:tcBorders>
            <w:noWrap/>
            <w:vAlign w:val="bottom"/>
            <w:hideMark/>
          </w:tcPr>
          <w:p w14:paraId="4CF32EE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0.8</w:t>
            </w:r>
          </w:p>
        </w:tc>
        <w:tc>
          <w:tcPr>
            <w:tcW w:w="3818" w:type="dxa"/>
            <w:tcBorders>
              <w:top w:val="nil"/>
              <w:left w:val="nil"/>
              <w:bottom w:val="nil"/>
              <w:right w:val="nil"/>
            </w:tcBorders>
            <w:noWrap/>
            <w:vAlign w:val="center"/>
            <w:hideMark/>
          </w:tcPr>
          <w:p w14:paraId="285A13A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8499.604002</w:t>
            </w:r>
          </w:p>
        </w:tc>
        <w:tc>
          <w:tcPr>
            <w:tcW w:w="1212" w:type="dxa"/>
            <w:tcBorders>
              <w:top w:val="nil"/>
              <w:left w:val="nil"/>
              <w:bottom w:val="nil"/>
              <w:right w:val="nil"/>
            </w:tcBorders>
            <w:noWrap/>
            <w:vAlign w:val="bottom"/>
            <w:hideMark/>
          </w:tcPr>
          <w:p w14:paraId="22B0C41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1.16</w:t>
            </w:r>
          </w:p>
        </w:tc>
        <w:tc>
          <w:tcPr>
            <w:tcW w:w="1212" w:type="dxa"/>
            <w:tcBorders>
              <w:top w:val="nil"/>
              <w:left w:val="nil"/>
              <w:bottom w:val="nil"/>
              <w:right w:val="nil"/>
            </w:tcBorders>
            <w:noWrap/>
            <w:vAlign w:val="bottom"/>
            <w:hideMark/>
          </w:tcPr>
          <w:p w14:paraId="725E5DD8"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1.56</w:t>
            </w:r>
          </w:p>
        </w:tc>
      </w:tr>
      <w:tr w:rsidR="00467EA1" w:rsidRPr="00467EA1" w14:paraId="5CD16DFA" w14:textId="77777777" w:rsidTr="00467EA1">
        <w:trPr>
          <w:trHeight w:val="292"/>
        </w:trPr>
        <w:tc>
          <w:tcPr>
            <w:tcW w:w="2066" w:type="dxa"/>
            <w:tcBorders>
              <w:top w:val="nil"/>
              <w:left w:val="nil"/>
              <w:bottom w:val="nil"/>
              <w:right w:val="nil"/>
            </w:tcBorders>
            <w:noWrap/>
            <w:vAlign w:val="bottom"/>
            <w:hideMark/>
          </w:tcPr>
          <w:p w14:paraId="0FEE47E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0.9</w:t>
            </w:r>
          </w:p>
        </w:tc>
        <w:tc>
          <w:tcPr>
            <w:tcW w:w="3818" w:type="dxa"/>
            <w:tcBorders>
              <w:top w:val="nil"/>
              <w:left w:val="nil"/>
              <w:bottom w:val="nil"/>
              <w:right w:val="nil"/>
            </w:tcBorders>
            <w:noWrap/>
            <w:vAlign w:val="center"/>
            <w:hideMark/>
          </w:tcPr>
          <w:p w14:paraId="4348AAB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9562.054502</w:t>
            </w:r>
          </w:p>
        </w:tc>
        <w:tc>
          <w:tcPr>
            <w:tcW w:w="1212" w:type="dxa"/>
            <w:tcBorders>
              <w:top w:val="nil"/>
              <w:left w:val="nil"/>
              <w:bottom w:val="nil"/>
              <w:right w:val="nil"/>
            </w:tcBorders>
            <w:noWrap/>
            <w:vAlign w:val="bottom"/>
            <w:hideMark/>
          </w:tcPr>
          <w:p w14:paraId="55CA848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0.758</w:t>
            </w:r>
          </w:p>
        </w:tc>
        <w:tc>
          <w:tcPr>
            <w:tcW w:w="1212" w:type="dxa"/>
            <w:tcBorders>
              <w:top w:val="nil"/>
              <w:left w:val="nil"/>
              <w:bottom w:val="nil"/>
              <w:right w:val="nil"/>
            </w:tcBorders>
            <w:noWrap/>
            <w:vAlign w:val="bottom"/>
            <w:hideMark/>
          </w:tcPr>
          <w:p w14:paraId="554BED0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1.76</w:t>
            </w:r>
          </w:p>
        </w:tc>
      </w:tr>
      <w:tr w:rsidR="00467EA1" w:rsidRPr="00467EA1" w14:paraId="2A9A1CA4" w14:textId="77777777" w:rsidTr="00467EA1">
        <w:trPr>
          <w:trHeight w:val="292"/>
        </w:trPr>
        <w:tc>
          <w:tcPr>
            <w:tcW w:w="2066" w:type="dxa"/>
            <w:tcBorders>
              <w:top w:val="nil"/>
              <w:left w:val="nil"/>
              <w:bottom w:val="nil"/>
              <w:right w:val="nil"/>
            </w:tcBorders>
            <w:noWrap/>
            <w:vAlign w:val="bottom"/>
            <w:hideMark/>
          </w:tcPr>
          <w:p w14:paraId="6974E56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w:t>
            </w:r>
          </w:p>
        </w:tc>
        <w:tc>
          <w:tcPr>
            <w:tcW w:w="3818" w:type="dxa"/>
            <w:tcBorders>
              <w:top w:val="nil"/>
              <w:left w:val="nil"/>
              <w:bottom w:val="nil"/>
              <w:right w:val="nil"/>
            </w:tcBorders>
            <w:noWrap/>
            <w:vAlign w:val="center"/>
            <w:hideMark/>
          </w:tcPr>
          <w:p w14:paraId="4490F17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10624.505</w:t>
            </w:r>
          </w:p>
        </w:tc>
        <w:tc>
          <w:tcPr>
            <w:tcW w:w="1212" w:type="dxa"/>
            <w:tcBorders>
              <w:top w:val="nil"/>
              <w:left w:val="nil"/>
              <w:bottom w:val="nil"/>
              <w:right w:val="nil"/>
            </w:tcBorders>
            <w:noWrap/>
            <w:vAlign w:val="bottom"/>
            <w:hideMark/>
          </w:tcPr>
          <w:p w14:paraId="078B33C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0.492</w:t>
            </w:r>
          </w:p>
        </w:tc>
        <w:tc>
          <w:tcPr>
            <w:tcW w:w="1212" w:type="dxa"/>
            <w:tcBorders>
              <w:top w:val="nil"/>
              <w:left w:val="nil"/>
              <w:bottom w:val="nil"/>
              <w:right w:val="nil"/>
            </w:tcBorders>
            <w:noWrap/>
            <w:vAlign w:val="bottom"/>
            <w:hideMark/>
          </w:tcPr>
          <w:p w14:paraId="024EF859"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1.95</w:t>
            </w:r>
          </w:p>
        </w:tc>
      </w:tr>
      <w:tr w:rsidR="00467EA1" w:rsidRPr="00467EA1" w14:paraId="67CDD53C" w14:textId="77777777" w:rsidTr="00467EA1">
        <w:trPr>
          <w:trHeight w:val="292"/>
        </w:trPr>
        <w:tc>
          <w:tcPr>
            <w:tcW w:w="2066" w:type="dxa"/>
            <w:tcBorders>
              <w:top w:val="nil"/>
              <w:left w:val="nil"/>
              <w:bottom w:val="nil"/>
              <w:right w:val="nil"/>
            </w:tcBorders>
            <w:noWrap/>
            <w:vAlign w:val="bottom"/>
            <w:hideMark/>
          </w:tcPr>
          <w:p w14:paraId="75497CC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w:t>
            </w:r>
          </w:p>
        </w:tc>
        <w:tc>
          <w:tcPr>
            <w:tcW w:w="3818" w:type="dxa"/>
            <w:tcBorders>
              <w:top w:val="nil"/>
              <w:left w:val="nil"/>
              <w:bottom w:val="nil"/>
              <w:right w:val="nil"/>
            </w:tcBorders>
            <w:noWrap/>
            <w:vAlign w:val="center"/>
            <w:hideMark/>
          </w:tcPr>
          <w:p w14:paraId="1F4577F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21249.01001</w:t>
            </w:r>
          </w:p>
        </w:tc>
        <w:tc>
          <w:tcPr>
            <w:tcW w:w="1212" w:type="dxa"/>
            <w:tcBorders>
              <w:top w:val="nil"/>
              <w:left w:val="nil"/>
              <w:bottom w:val="nil"/>
              <w:right w:val="nil"/>
            </w:tcBorders>
            <w:noWrap/>
            <w:vAlign w:val="bottom"/>
            <w:hideMark/>
          </w:tcPr>
          <w:p w14:paraId="47177706"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2.37</w:t>
            </w:r>
          </w:p>
        </w:tc>
        <w:tc>
          <w:tcPr>
            <w:tcW w:w="1212" w:type="dxa"/>
            <w:tcBorders>
              <w:top w:val="nil"/>
              <w:left w:val="nil"/>
              <w:bottom w:val="nil"/>
              <w:right w:val="nil"/>
            </w:tcBorders>
            <w:noWrap/>
            <w:vAlign w:val="bottom"/>
            <w:hideMark/>
          </w:tcPr>
          <w:p w14:paraId="6A3E0189"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3.25</w:t>
            </w:r>
          </w:p>
        </w:tc>
      </w:tr>
      <w:tr w:rsidR="00467EA1" w:rsidRPr="00467EA1" w14:paraId="217AE92C" w14:textId="77777777" w:rsidTr="00467EA1">
        <w:trPr>
          <w:trHeight w:val="292"/>
        </w:trPr>
        <w:tc>
          <w:tcPr>
            <w:tcW w:w="2066" w:type="dxa"/>
            <w:tcBorders>
              <w:top w:val="nil"/>
              <w:left w:val="nil"/>
              <w:bottom w:val="nil"/>
              <w:right w:val="nil"/>
            </w:tcBorders>
            <w:noWrap/>
            <w:vAlign w:val="bottom"/>
            <w:hideMark/>
          </w:tcPr>
          <w:p w14:paraId="5E7A5149"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w:t>
            </w:r>
          </w:p>
        </w:tc>
        <w:tc>
          <w:tcPr>
            <w:tcW w:w="3818" w:type="dxa"/>
            <w:tcBorders>
              <w:top w:val="nil"/>
              <w:left w:val="nil"/>
              <w:bottom w:val="nil"/>
              <w:right w:val="nil"/>
            </w:tcBorders>
            <w:noWrap/>
            <w:vAlign w:val="center"/>
            <w:hideMark/>
          </w:tcPr>
          <w:p w14:paraId="158D4C5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31873.51501</w:t>
            </w:r>
          </w:p>
        </w:tc>
        <w:tc>
          <w:tcPr>
            <w:tcW w:w="1212" w:type="dxa"/>
            <w:tcBorders>
              <w:top w:val="nil"/>
              <w:left w:val="nil"/>
              <w:bottom w:val="nil"/>
              <w:right w:val="nil"/>
            </w:tcBorders>
            <w:noWrap/>
            <w:vAlign w:val="bottom"/>
            <w:hideMark/>
          </w:tcPr>
          <w:p w14:paraId="68B671E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3.39</w:t>
            </w:r>
          </w:p>
        </w:tc>
        <w:tc>
          <w:tcPr>
            <w:tcW w:w="1212" w:type="dxa"/>
            <w:tcBorders>
              <w:top w:val="nil"/>
              <w:left w:val="nil"/>
              <w:bottom w:val="nil"/>
              <w:right w:val="nil"/>
            </w:tcBorders>
            <w:noWrap/>
            <w:vAlign w:val="bottom"/>
            <w:hideMark/>
          </w:tcPr>
          <w:p w14:paraId="3A3BC17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3.89</w:t>
            </w:r>
          </w:p>
        </w:tc>
      </w:tr>
      <w:tr w:rsidR="00467EA1" w:rsidRPr="00467EA1" w14:paraId="2E9A04F9" w14:textId="77777777" w:rsidTr="00467EA1">
        <w:trPr>
          <w:trHeight w:val="292"/>
        </w:trPr>
        <w:tc>
          <w:tcPr>
            <w:tcW w:w="2066" w:type="dxa"/>
            <w:tcBorders>
              <w:top w:val="nil"/>
              <w:left w:val="nil"/>
              <w:bottom w:val="nil"/>
              <w:right w:val="nil"/>
            </w:tcBorders>
            <w:noWrap/>
            <w:vAlign w:val="bottom"/>
            <w:hideMark/>
          </w:tcPr>
          <w:p w14:paraId="0350142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w:t>
            </w:r>
          </w:p>
        </w:tc>
        <w:tc>
          <w:tcPr>
            <w:tcW w:w="3818" w:type="dxa"/>
            <w:tcBorders>
              <w:top w:val="nil"/>
              <w:left w:val="nil"/>
              <w:bottom w:val="nil"/>
              <w:right w:val="nil"/>
            </w:tcBorders>
            <w:noWrap/>
            <w:vAlign w:val="center"/>
            <w:hideMark/>
          </w:tcPr>
          <w:p w14:paraId="3220F2F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42498.02001</w:t>
            </w:r>
          </w:p>
        </w:tc>
        <w:tc>
          <w:tcPr>
            <w:tcW w:w="1212" w:type="dxa"/>
            <w:tcBorders>
              <w:top w:val="nil"/>
              <w:left w:val="nil"/>
              <w:bottom w:val="nil"/>
              <w:right w:val="nil"/>
            </w:tcBorders>
            <w:noWrap/>
            <w:vAlign w:val="bottom"/>
            <w:hideMark/>
          </w:tcPr>
          <w:p w14:paraId="35165B7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3.91</w:t>
            </w:r>
          </w:p>
        </w:tc>
        <w:tc>
          <w:tcPr>
            <w:tcW w:w="1212" w:type="dxa"/>
            <w:tcBorders>
              <w:top w:val="nil"/>
              <w:left w:val="nil"/>
              <w:bottom w:val="nil"/>
              <w:right w:val="nil"/>
            </w:tcBorders>
            <w:noWrap/>
            <w:vAlign w:val="bottom"/>
            <w:hideMark/>
          </w:tcPr>
          <w:p w14:paraId="35C0556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4.12</w:t>
            </w:r>
          </w:p>
        </w:tc>
      </w:tr>
      <w:tr w:rsidR="00467EA1" w:rsidRPr="00467EA1" w14:paraId="7D117027" w14:textId="77777777" w:rsidTr="00467EA1">
        <w:trPr>
          <w:trHeight w:val="292"/>
        </w:trPr>
        <w:tc>
          <w:tcPr>
            <w:tcW w:w="2066" w:type="dxa"/>
            <w:tcBorders>
              <w:top w:val="nil"/>
              <w:left w:val="nil"/>
              <w:bottom w:val="nil"/>
              <w:right w:val="nil"/>
            </w:tcBorders>
            <w:noWrap/>
            <w:vAlign w:val="bottom"/>
            <w:hideMark/>
          </w:tcPr>
          <w:p w14:paraId="65BD9E2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w:t>
            </w:r>
          </w:p>
        </w:tc>
        <w:tc>
          <w:tcPr>
            <w:tcW w:w="3818" w:type="dxa"/>
            <w:tcBorders>
              <w:top w:val="nil"/>
              <w:left w:val="nil"/>
              <w:bottom w:val="nil"/>
              <w:right w:val="nil"/>
            </w:tcBorders>
            <w:noWrap/>
            <w:vAlign w:val="center"/>
            <w:hideMark/>
          </w:tcPr>
          <w:p w14:paraId="3668DB8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53122.52501</w:t>
            </w:r>
          </w:p>
        </w:tc>
        <w:tc>
          <w:tcPr>
            <w:tcW w:w="1212" w:type="dxa"/>
            <w:tcBorders>
              <w:top w:val="nil"/>
              <w:left w:val="nil"/>
              <w:bottom w:val="nil"/>
              <w:right w:val="nil"/>
            </w:tcBorders>
            <w:noWrap/>
            <w:vAlign w:val="bottom"/>
            <w:hideMark/>
          </w:tcPr>
          <w:p w14:paraId="6FBB1EC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4.2</w:t>
            </w:r>
          </w:p>
        </w:tc>
        <w:tc>
          <w:tcPr>
            <w:tcW w:w="1212" w:type="dxa"/>
            <w:tcBorders>
              <w:top w:val="nil"/>
              <w:left w:val="nil"/>
              <w:bottom w:val="nil"/>
              <w:right w:val="nil"/>
            </w:tcBorders>
            <w:noWrap/>
            <w:vAlign w:val="bottom"/>
            <w:hideMark/>
          </w:tcPr>
          <w:p w14:paraId="789812AD"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4.41</w:t>
            </w:r>
          </w:p>
        </w:tc>
      </w:tr>
      <w:tr w:rsidR="00467EA1" w:rsidRPr="00467EA1" w14:paraId="36F7D438" w14:textId="77777777" w:rsidTr="00467EA1">
        <w:trPr>
          <w:trHeight w:val="292"/>
        </w:trPr>
        <w:tc>
          <w:tcPr>
            <w:tcW w:w="2066" w:type="dxa"/>
            <w:tcBorders>
              <w:top w:val="nil"/>
              <w:left w:val="nil"/>
              <w:bottom w:val="nil"/>
              <w:right w:val="nil"/>
            </w:tcBorders>
            <w:noWrap/>
            <w:vAlign w:val="bottom"/>
            <w:hideMark/>
          </w:tcPr>
          <w:p w14:paraId="21088B5F"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6</w:t>
            </w:r>
          </w:p>
        </w:tc>
        <w:tc>
          <w:tcPr>
            <w:tcW w:w="3818" w:type="dxa"/>
            <w:tcBorders>
              <w:top w:val="nil"/>
              <w:left w:val="nil"/>
              <w:bottom w:val="nil"/>
              <w:right w:val="nil"/>
            </w:tcBorders>
            <w:noWrap/>
            <w:vAlign w:val="center"/>
            <w:hideMark/>
          </w:tcPr>
          <w:p w14:paraId="5FD7711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63747.03002</w:t>
            </w:r>
          </w:p>
        </w:tc>
        <w:tc>
          <w:tcPr>
            <w:tcW w:w="1212" w:type="dxa"/>
            <w:tcBorders>
              <w:top w:val="nil"/>
              <w:left w:val="nil"/>
              <w:bottom w:val="nil"/>
              <w:right w:val="nil"/>
            </w:tcBorders>
            <w:noWrap/>
            <w:vAlign w:val="bottom"/>
            <w:hideMark/>
          </w:tcPr>
          <w:p w14:paraId="671A2DF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4.38</w:t>
            </w:r>
          </w:p>
        </w:tc>
        <w:tc>
          <w:tcPr>
            <w:tcW w:w="1212" w:type="dxa"/>
            <w:tcBorders>
              <w:top w:val="nil"/>
              <w:left w:val="nil"/>
              <w:bottom w:val="nil"/>
              <w:right w:val="nil"/>
            </w:tcBorders>
            <w:noWrap/>
            <w:vAlign w:val="bottom"/>
            <w:hideMark/>
          </w:tcPr>
          <w:p w14:paraId="72620F7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4.52</w:t>
            </w:r>
          </w:p>
        </w:tc>
      </w:tr>
      <w:tr w:rsidR="00467EA1" w:rsidRPr="00467EA1" w14:paraId="5D4B2BE0" w14:textId="77777777" w:rsidTr="00467EA1">
        <w:trPr>
          <w:trHeight w:val="292"/>
        </w:trPr>
        <w:tc>
          <w:tcPr>
            <w:tcW w:w="2066" w:type="dxa"/>
            <w:tcBorders>
              <w:top w:val="nil"/>
              <w:left w:val="nil"/>
              <w:bottom w:val="nil"/>
              <w:right w:val="nil"/>
            </w:tcBorders>
            <w:noWrap/>
            <w:vAlign w:val="bottom"/>
            <w:hideMark/>
          </w:tcPr>
          <w:p w14:paraId="5C95449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7</w:t>
            </w:r>
          </w:p>
        </w:tc>
        <w:tc>
          <w:tcPr>
            <w:tcW w:w="3818" w:type="dxa"/>
            <w:tcBorders>
              <w:top w:val="nil"/>
              <w:left w:val="nil"/>
              <w:bottom w:val="nil"/>
              <w:right w:val="nil"/>
            </w:tcBorders>
            <w:noWrap/>
            <w:vAlign w:val="center"/>
            <w:hideMark/>
          </w:tcPr>
          <w:p w14:paraId="6574D29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74371.53502</w:t>
            </w:r>
          </w:p>
        </w:tc>
        <w:tc>
          <w:tcPr>
            <w:tcW w:w="1212" w:type="dxa"/>
            <w:tcBorders>
              <w:top w:val="nil"/>
              <w:left w:val="nil"/>
              <w:bottom w:val="nil"/>
              <w:right w:val="nil"/>
            </w:tcBorders>
            <w:noWrap/>
            <w:vAlign w:val="bottom"/>
            <w:hideMark/>
          </w:tcPr>
          <w:p w14:paraId="4DC0734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4.5</w:t>
            </w:r>
          </w:p>
        </w:tc>
        <w:tc>
          <w:tcPr>
            <w:tcW w:w="1212" w:type="dxa"/>
            <w:tcBorders>
              <w:top w:val="nil"/>
              <w:left w:val="nil"/>
              <w:bottom w:val="nil"/>
              <w:right w:val="nil"/>
            </w:tcBorders>
            <w:noWrap/>
            <w:vAlign w:val="bottom"/>
            <w:hideMark/>
          </w:tcPr>
          <w:p w14:paraId="6B13450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4.61</w:t>
            </w:r>
          </w:p>
        </w:tc>
      </w:tr>
      <w:tr w:rsidR="00467EA1" w:rsidRPr="00467EA1" w14:paraId="76AAF434" w14:textId="77777777" w:rsidTr="00467EA1">
        <w:trPr>
          <w:trHeight w:val="292"/>
        </w:trPr>
        <w:tc>
          <w:tcPr>
            <w:tcW w:w="2066" w:type="dxa"/>
            <w:tcBorders>
              <w:top w:val="nil"/>
              <w:left w:val="nil"/>
              <w:bottom w:val="nil"/>
              <w:right w:val="nil"/>
            </w:tcBorders>
            <w:noWrap/>
            <w:vAlign w:val="bottom"/>
            <w:hideMark/>
          </w:tcPr>
          <w:p w14:paraId="27DF1B99"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8</w:t>
            </w:r>
          </w:p>
        </w:tc>
        <w:tc>
          <w:tcPr>
            <w:tcW w:w="3818" w:type="dxa"/>
            <w:tcBorders>
              <w:top w:val="nil"/>
              <w:left w:val="nil"/>
              <w:bottom w:val="nil"/>
              <w:right w:val="nil"/>
            </w:tcBorders>
            <w:noWrap/>
            <w:vAlign w:val="center"/>
            <w:hideMark/>
          </w:tcPr>
          <w:p w14:paraId="353293A6"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84996.04002</w:t>
            </w:r>
          </w:p>
        </w:tc>
        <w:tc>
          <w:tcPr>
            <w:tcW w:w="1212" w:type="dxa"/>
            <w:tcBorders>
              <w:top w:val="nil"/>
              <w:left w:val="nil"/>
              <w:bottom w:val="nil"/>
              <w:right w:val="nil"/>
            </w:tcBorders>
            <w:noWrap/>
            <w:vAlign w:val="bottom"/>
            <w:hideMark/>
          </w:tcPr>
          <w:p w14:paraId="705723B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4.58</w:t>
            </w:r>
          </w:p>
        </w:tc>
        <w:tc>
          <w:tcPr>
            <w:tcW w:w="1212" w:type="dxa"/>
            <w:tcBorders>
              <w:top w:val="nil"/>
              <w:left w:val="nil"/>
              <w:bottom w:val="nil"/>
              <w:right w:val="nil"/>
            </w:tcBorders>
            <w:noWrap/>
            <w:vAlign w:val="bottom"/>
            <w:hideMark/>
          </w:tcPr>
          <w:p w14:paraId="5A0115B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4.66</w:t>
            </w:r>
          </w:p>
        </w:tc>
      </w:tr>
      <w:tr w:rsidR="00467EA1" w:rsidRPr="00467EA1" w14:paraId="7283A7F8" w14:textId="77777777" w:rsidTr="00467EA1">
        <w:trPr>
          <w:trHeight w:val="292"/>
        </w:trPr>
        <w:tc>
          <w:tcPr>
            <w:tcW w:w="2066" w:type="dxa"/>
            <w:tcBorders>
              <w:top w:val="nil"/>
              <w:left w:val="nil"/>
              <w:bottom w:val="nil"/>
              <w:right w:val="nil"/>
            </w:tcBorders>
            <w:noWrap/>
            <w:vAlign w:val="bottom"/>
            <w:hideMark/>
          </w:tcPr>
          <w:p w14:paraId="17677038"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9</w:t>
            </w:r>
          </w:p>
        </w:tc>
        <w:tc>
          <w:tcPr>
            <w:tcW w:w="3818" w:type="dxa"/>
            <w:tcBorders>
              <w:top w:val="nil"/>
              <w:left w:val="nil"/>
              <w:bottom w:val="nil"/>
              <w:right w:val="nil"/>
            </w:tcBorders>
            <w:noWrap/>
            <w:vAlign w:val="center"/>
            <w:hideMark/>
          </w:tcPr>
          <w:p w14:paraId="7648DB99"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95620.54502</w:t>
            </w:r>
          </w:p>
        </w:tc>
        <w:tc>
          <w:tcPr>
            <w:tcW w:w="1212" w:type="dxa"/>
            <w:tcBorders>
              <w:top w:val="nil"/>
              <w:left w:val="nil"/>
              <w:bottom w:val="nil"/>
              <w:right w:val="nil"/>
            </w:tcBorders>
            <w:noWrap/>
            <w:vAlign w:val="bottom"/>
            <w:hideMark/>
          </w:tcPr>
          <w:p w14:paraId="641D72D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4.63</w:t>
            </w:r>
          </w:p>
        </w:tc>
        <w:tc>
          <w:tcPr>
            <w:tcW w:w="1212" w:type="dxa"/>
            <w:tcBorders>
              <w:top w:val="nil"/>
              <w:left w:val="nil"/>
              <w:bottom w:val="nil"/>
              <w:right w:val="nil"/>
            </w:tcBorders>
            <w:noWrap/>
            <w:vAlign w:val="bottom"/>
            <w:hideMark/>
          </w:tcPr>
          <w:p w14:paraId="58CAAE0A"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4.69</w:t>
            </w:r>
          </w:p>
        </w:tc>
      </w:tr>
      <w:tr w:rsidR="00467EA1" w:rsidRPr="00467EA1" w14:paraId="39AE6AB5" w14:textId="77777777" w:rsidTr="00467EA1">
        <w:trPr>
          <w:trHeight w:val="292"/>
        </w:trPr>
        <w:tc>
          <w:tcPr>
            <w:tcW w:w="2066" w:type="dxa"/>
            <w:tcBorders>
              <w:top w:val="nil"/>
              <w:left w:val="nil"/>
              <w:bottom w:val="nil"/>
              <w:right w:val="nil"/>
            </w:tcBorders>
            <w:noWrap/>
            <w:vAlign w:val="bottom"/>
            <w:hideMark/>
          </w:tcPr>
          <w:p w14:paraId="3FCFDC5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10</w:t>
            </w:r>
          </w:p>
        </w:tc>
        <w:tc>
          <w:tcPr>
            <w:tcW w:w="3818" w:type="dxa"/>
            <w:tcBorders>
              <w:top w:val="nil"/>
              <w:left w:val="nil"/>
              <w:bottom w:val="nil"/>
              <w:right w:val="nil"/>
            </w:tcBorders>
            <w:noWrap/>
            <w:vAlign w:val="center"/>
            <w:hideMark/>
          </w:tcPr>
          <w:p w14:paraId="2444CA34"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106245.05</w:t>
            </w:r>
          </w:p>
        </w:tc>
        <w:tc>
          <w:tcPr>
            <w:tcW w:w="1212" w:type="dxa"/>
            <w:tcBorders>
              <w:top w:val="nil"/>
              <w:left w:val="nil"/>
              <w:bottom w:val="nil"/>
              <w:right w:val="nil"/>
            </w:tcBorders>
            <w:noWrap/>
            <w:vAlign w:val="bottom"/>
            <w:hideMark/>
          </w:tcPr>
          <w:p w14:paraId="7E0DE323"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4.69</w:t>
            </w:r>
          </w:p>
        </w:tc>
        <w:tc>
          <w:tcPr>
            <w:tcW w:w="1212" w:type="dxa"/>
            <w:tcBorders>
              <w:top w:val="nil"/>
              <w:left w:val="nil"/>
              <w:bottom w:val="nil"/>
              <w:right w:val="nil"/>
            </w:tcBorders>
            <w:noWrap/>
            <w:vAlign w:val="bottom"/>
            <w:hideMark/>
          </w:tcPr>
          <w:p w14:paraId="75CFA308"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4.74</w:t>
            </w:r>
          </w:p>
        </w:tc>
      </w:tr>
      <w:tr w:rsidR="00467EA1" w:rsidRPr="00467EA1" w14:paraId="3B288354" w14:textId="77777777" w:rsidTr="00467EA1">
        <w:trPr>
          <w:trHeight w:val="292"/>
        </w:trPr>
        <w:tc>
          <w:tcPr>
            <w:tcW w:w="2066" w:type="dxa"/>
            <w:tcBorders>
              <w:top w:val="nil"/>
              <w:left w:val="nil"/>
              <w:bottom w:val="nil"/>
              <w:right w:val="nil"/>
            </w:tcBorders>
            <w:noWrap/>
            <w:vAlign w:val="bottom"/>
            <w:hideMark/>
          </w:tcPr>
          <w:p w14:paraId="734084E2"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20</w:t>
            </w:r>
          </w:p>
        </w:tc>
        <w:tc>
          <w:tcPr>
            <w:tcW w:w="3818" w:type="dxa"/>
            <w:tcBorders>
              <w:top w:val="nil"/>
              <w:left w:val="nil"/>
              <w:bottom w:val="nil"/>
              <w:right w:val="nil"/>
            </w:tcBorders>
            <w:noWrap/>
            <w:vAlign w:val="center"/>
            <w:hideMark/>
          </w:tcPr>
          <w:p w14:paraId="0D36B7DC"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212490.1001</w:t>
            </w:r>
          </w:p>
        </w:tc>
        <w:tc>
          <w:tcPr>
            <w:tcW w:w="1212" w:type="dxa"/>
            <w:tcBorders>
              <w:top w:val="nil"/>
              <w:left w:val="nil"/>
              <w:bottom w:val="nil"/>
              <w:right w:val="nil"/>
            </w:tcBorders>
            <w:noWrap/>
            <w:vAlign w:val="bottom"/>
            <w:hideMark/>
          </w:tcPr>
          <w:p w14:paraId="073819D0"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4.8</w:t>
            </w:r>
          </w:p>
        </w:tc>
        <w:tc>
          <w:tcPr>
            <w:tcW w:w="1212" w:type="dxa"/>
            <w:tcBorders>
              <w:top w:val="nil"/>
              <w:left w:val="nil"/>
              <w:bottom w:val="nil"/>
              <w:right w:val="nil"/>
            </w:tcBorders>
            <w:noWrap/>
            <w:vAlign w:val="bottom"/>
            <w:hideMark/>
          </w:tcPr>
          <w:p w14:paraId="0E42FE75"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4.81</w:t>
            </w:r>
          </w:p>
        </w:tc>
      </w:tr>
      <w:tr w:rsidR="00467EA1" w:rsidRPr="00467EA1" w14:paraId="0C1B52B2" w14:textId="77777777" w:rsidTr="00467EA1">
        <w:trPr>
          <w:trHeight w:val="292"/>
        </w:trPr>
        <w:tc>
          <w:tcPr>
            <w:tcW w:w="2066" w:type="dxa"/>
            <w:tcBorders>
              <w:top w:val="nil"/>
              <w:left w:val="nil"/>
              <w:bottom w:val="nil"/>
              <w:right w:val="nil"/>
            </w:tcBorders>
            <w:noWrap/>
            <w:vAlign w:val="bottom"/>
            <w:hideMark/>
          </w:tcPr>
          <w:p w14:paraId="1C430988"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50</w:t>
            </w:r>
          </w:p>
        </w:tc>
        <w:tc>
          <w:tcPr>
            <w:tcW w:w="3818" w:type="dxa"/>
            <w:tcBorders>
              <w:top w:val="nil"/>
              <w:left w:val="nil"/>
              <w:bottom w:val="nil"/>
              <w:right w:val="nil"/>
            </w:tcBorders>
            <w:noWrap/>
            <w:vAlign w:val="center"/>
            <w:hideMark/>
          </w:tcPr>
          <w:p w14:paraId="52D15BFB"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531225.2501</w:t>
            </w:r>
          </w:p>
        </w:tc>
        <w:tc>
          <w:tcPr>
            <w:tcW w:w="1212" w:type="dxa"/>
            <w:tcBorders>
              <w:top w:val="nil"/>
              <w:left w:val="nil"/>
              <w:bottom w:val="nil"/>
              <w:right w:val="nil"/>
            </w:tcBorders>
            <w:noWrap/>
            <w:vAlign w:val="bottom"/>
            <w:hideMark/>
          </w:tcPr>
          <w:p w14:paraId="44C28127"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4.82</w:t>
            </w:r>
          </w:p>
        </w:tc>
        <w:tc>
          <w:tcPr>
            <w:tcW w:w="1212" w:type="dxa"/>
            <w:tcBorders>
              <w:top w:val="nil"/>
              <w:left w:val="nil"/>
              <w:bottom w:val="nil"/>
              <w:right w:val="nil"/>
            </w:tcBorders>
            <w:noWrap/>
            <w:vAlign w:val="bottom"/>
            <w:hideMark/>
          </w:tcPr>
          <w:p w14:paraId="74E18E41" w14:textId="77777777" w:rsidR="00467EA1" w:rsidRPr="00467EA1" w:rsidRDefault="00467EA1" w:rsidP="00467EA1">
            <w:pPr>
              <w:widowControl/>
              <w:jc w:val="center"/>
              <w:rPr>
                <w:rFonts w:ascii="等线" w:eastAsia="等线" w:hAnsi="等线" w:cs="宋体" w:hint="eastAsia"/>
                <w:color w:val="000000"/>
                <w:kern w:val="0"/>
                <w:sz w:val="22"/>
              </w:rPr>
            </w:pPr>
            <w:r w:rsidRPr="00467EA1">
              <w:rPr>
                <w:rFonts w:ascii="等线" w:eastAsia="等线" w:hAnsi="等线" w:cs="宋体" w:hint="eastAsia"/>
                <w:color w:val="000000"/>
                <w:kern w:val="0"/>
                <w:sz w:val="22"/>
              </w:rPr>
              <w:t>4.83</w:t>
            </w:r>
          </w:p>
        </w:tc>
      </w:tr>
    </w:tbl>
    <w:p w14:paraId="4436819B" w14:textId="77777777" w:rsidR="00A95CF4" w:rsidRPr="00A95CF4" w:rsidRDefault="00A95CF4" w:rsidP="00A95CF4">
      <w:pPr>
        <w:rPr>
          <w:rFonts w:hint="eastAsia"/>
          <w:sz w:val="24"/>
          <w:szCs w:val="24"/>
        </w:rPr>
      </w:pPr>
    </w:p>
    <w:sectPr w:rsidR="00A95CF4" w:rsidRPr="00A95C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58D9" w14:textId="77777777" w:rsidR="002A17B7" w:rsidRDefault="002A17B7" w:rsidP="00C55093">
      <w:pPr>
        <w:rPr>
          <w:rFonts w:hint="eastAsia"/>
        </w:rPr>
      </w:pPr>
      <w:r>
        <w:separator/>
      </w:r>
    </w:p>
  </w:endnote>
  <w:endnote w:type="continuationSeparator" w:id="0">
    <w:p w14:paraId="0517E69A" w14:textId="77777777" w:rsidR="002A17B7" w:rsidRDefault="002A17B7" w:rsidP="00C550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7C07" w14:textId="77777777" w:rsidR="002A17B7" w:rsidRDefault="002A17B7" w:rsidP="00C55093">
      <w:pPr>
        <w:rPr>
          <w:rFonts w:hint="eastAsia"/>
        </w:rPr>
      </w:pPr>
      <w:r>
        <w:separator/>
      </w:r>
    </w:p>
  </w:footnote>
  <w:footnote w:type="continuationSeparator" w:id="0">
    <w:p w14:paraId="4879588A" w14:textId="77777777" w:rsidR="002A17B7" w:rsidRDefault="002A17B7" w:rsidP="00C550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22F3"/>
    <w:multiLevelType w:val="hybridMultilevel"/>
    <w:tmpl w:val="9E3CEF42"/>
    <w:lvl w:ilvl="0" w:tplc="508676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3D711A"/>
    <w:multiLevelType w:val="hybridMultilevel"/>
    <w:tmpl w:val="8EA6E3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00F7CC6"/>
    <w:multiLevelType w:val="hybridMultilevel"/>
    <w:tmpl w:val="08CCBFEA"/>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38DC0E27"/>
    <w:multiLevelType w:val="hybridMultilevel"/>
    <w:tmpl w:val="EDBCF834"/>
    <w:lvl w:ilvl="0" w:tplc="ADD8CD20">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BB24A1E"/>
    <w:multiLevelType w:val="hybridMultilevel"/>
    <w:tmpl w:val="0D945788"/>
    <w:lvl w:ilvl="0" w:tplc="53D8EAAC">
      <w:start w:val="1"/>
      <w:numFmt w:val="decimal"/>
      <w:lvlText w:val="%1."/>
      <w:lvlJc w:val="left"/>
      <w:pPr>
        <w:ind w:left="780" w:hanging="360"/>
      </w:pPr>
      <w:rPr>
        <w:rFonts w:hint="default"/>
        <w:b w:val="0"/>
        <w:bCs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33A4695"/>
    <w:multiLevelType w:val="hybridMultilevel"/>
    <w:tmpl w:val="0CC89FDC"/>
    <w:lvl w:ilvl="0" w:tplc="41163D38">
      <w:start w:val="1"/>
      <w:numFmt w:val="low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6" w15:restartNumberingAfterBreak="0">
    <w:nsid w:val="74604F7C"/>
    <w:multiLevelType w:val="hybridMultilevel"/>
    <w:tmpl w:val="6B760C9C"/>
    <w:lvl w:ilvl="0" w:tplc="5536821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682390962">
    <w:abstractNumId w:val="3"/>
  </w:num>
  <w:num w:numId="2" w16cid:durableId="765812409">
    <w:abstractNumId w:val="1"/>
  </w:num>
  <w:num w:numId="3" w16cid:durableId="527059880">
    <w:abstractNumId w:val="6"/>
  </w:num>
  <w:num w:numId="4" w16cid:durableId="627009613">
    <w:abstractNumId w:val="0"/>
  </w:num>
  <w:num w:numId="5" w16cid:durableId="34552172">
    <w:abstractNumId w:val="2"/>
  </w:num>
  <w:num w:numId="6" w16cid:durableId="555433237">
    <w:abstractNumId w:val="5"/>
  </w:num>
  <w:num w:numId="7" w16cid:durableId="1653606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CE"/>
    <w:rsid w:val="000854EF"/>
    <w:rsid w:val="000A64B3"/>
    <w:rsid w:val="000A7C15"/>
    <w:rsid w:val="00187EE3"/>
    <w:rsid w:val="001C4B44"/>
    <w:rsid w:val="001D5C7B"/>
    <w:rsid w:val="002A17B7"/>
    <w:rsid w:val="002C35B6"/>
    <w:rsid w:val="002F508C"/>
    <w:rsid w:val="003C2818"/>
    <w:rsid w:val="00455D9F"/>
    <w:rsid w:val="00467EA1"/>
    <w:rsid w:val="00497BAA"/>
    <w:rsid w:val="004C5C20"/>
    <w:rsid w:val="005D1B90"/>
    <w:rsid w:val="00752B51"/>
    <w:rsid w:val="007D7CA5"/>
    <w:rsid w:val="00841BE8"/>
    <w:rsid w:val="008565CE"/>
    <w:rsid w:val="00881057"/>
    <w:rsid w:val="008A2E4F"/>
    <w:rsid w:val="009B07E7"/>
    <w:rsid w:val="00A816E6"/>
    <w:rsid w:val="00A95528"/>
    <w:rsid w:val="00A95CF4"/>
    <w:rsid w:val="00B010AB"/>
    <w:rsid w:val="00BD4ED1"/>
    <w:rsid w:val="00C55093"/>
    <w:rsid w:val="00C76CEC"/>
    <w:rsid w:val="00D02163"/>
    <w:rsid w:val="00D26CE3"/>
    <w:rsid w:val="00E13AC6"/>
    <w:rsid w:val="00E23D0F"/>
    <w:rsid w:val="00F20002"/>
    <w:rsid w:val="00F2427A"/>
    <w:rsid w:val="00F50533"/>
    <w:rsid w:val="00F85415"/>
    <w:rsid w:val="00FA178B"/>
    <w:rsid w:val="00FE6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911F6"/>
  <w15:chartTrackingRefBased/>
  <w15:docId w15:val="{DF3E8C8D-5B5F-4A68-9A87-9B3935E4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65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65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65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65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65C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565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65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65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565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65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65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65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65CE"/>
    <w:rPr>
      <w:rFonts w:cstheme="majorBidi"/>
      <w:color w:val="0F4761" w:themeColor="accent1" w:themeShade="BF"/>
      <w:sz w:val="28"/>
      <w:szCs w:val="28"/>
    </w:rPr>
  </w:style>
  <w:style w:type="character" w:customStyle="1" w:styleId="50">
    <w:name w:val="标题 5 字符"/>
    <w:basedOn w:val="a0"/>
    <w:link w:val="5"/>
    <w:uiPriority w:val="9"/>
    <w:semiHidden/>
    <w:rsid w:val="008565CE"/>
    <w:rPr>
      <w:rFonts w:cstheme="majorBidi"/>
      <w:color w:val="0F4761" w:themeColor="accent1" w:themeShade="BF"/>
      <w:sz w:val="24"/>
      <w:szCs w:val="24"/>
    </w:rPr>
  </w:style>
  <w:style w:type="character" w:customStyle="1" w:styleId="60">
    <w:name w:val="标题 6 字符"/>
    <w:basedOn w:val="a0"/>
    <w:link w:val="6"/>
    <w:uiPriority w:val="9"/>
    <w:semiHidden/>
    <w:rsid w:val="008565CE"/>
    <w:rPr>
      <w:rFonts w:cstheme="majorBidi"/>
      <w:b/>
      <w:bCs/>
      <w:color w:val="0F4761" w:themeColor="accent1" w:themeShade="BF"/>
    </w:rPr>
  </w:style>
  <w:style w:type="character" w:customStyle="1" w:styleId="70">
    <w:name w:val="标题 7 字符"/>
    <w:basedOn w:val="a0"/>
    <w:link w:val="7"/>
    <w:uiPriority w:val="9"/>
    <w:semiHidden/>
    <w:rsid w:val="008565CE"/>
    <w:rPr>
      <w:rFonts w:cstheme="majorBidi"/>
      <w:b/>
      <w:bCs/>
      <w:color w:val="595959" w:themeColor="text1" w:themeTint="A6"/>
    </w:rPr>
  </w:style>
  <w:style w:type="character" w:customStyle="1" w:styleId="80">
    <w:name w:val="标题 8 字符"/>
    <w:basedOn w:val="a0"/>
    <w:link w:val="8"/>
    <w:uiPriority w:val="9"/>
    <w:semiHidden/>
    <w:rsid w:val="008565CE"/>
    <w:rPr>
      <w:rFonts w:cstheme="majorBidi"/>
      <w:color w:val="595959" w:themeColor="text1" w:themeTint="A6"/>
    </w:rPr>
  </w:style>
  <w:style w:type="character" w:customStyle="1" w:styleId="90">
    <w:name w:val="标题 9 字符"/>
    <w:basedOn w:val="a0"/>
    <w:link w:val="9"/>
    <w:uiPriority w:val="9"/>
    <w:semiHidden/>
    <w:rsid w:val="008565CE"/>
    <w:rPr>
      <w:rFonts w:eastAsiaTheme="majorEastAsia" w:cstheme="majorBidi"/>
      <w:color w:val="595959" w:themeColor="text1" w:themeTint="A6"/>
    </w:rPr>
  </w:style>
  <w:style w:type="paragraph" w:styleId="a3">
    <w:name w:val="Title"/>
    <w:basedOn w:val="a"/>
    <w:next w:val="a"/>
    <w:link w:val="a4"/>
    <w:uiPriority w:val="10"/>
    <w:qFormat/>
    <w:rsid w:val="008565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65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65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65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65CE"/>
    <w:pPr>
      <w:spacing w:before="160" w:after="160"/>
      <w:jc w:val="center"/>
    </w:pPr>
    <w:rPr>
      <w:i/>
      <w:iCs/>
      <w:color w:val="404040" w:themeColor="text1" w:themeTint="BF"/>
    </w:rPr>
  </w:style>
  <w:style w:type="character" w:customStyle="1" w:styleId="a8">
    <w:name w:val="引用 字符"/>
    <w:basedOn w:val="a0"/>
    <w:link w:val="a7"/>
    <w:uiPriority w:val="29"/>
    <w:rsid w:val="008565CE"/>
    <w:rPr>
      <w:i/>
      <w:iCs/>
      <w:color w:val="404040" w:themeColor="text1" w:themeTint="BF"/>
    </w:rPr>
  </w:style>
  <w:style w:type="paragraph" w:styleId="a9">
    <w:name w:val="List Paragraph"/>
    <w:basedOn w:val="a"/>
    <w:uiPriority w:val="34"/>
    <w:qFormat/>
    <w:rsid w:val="008565CE"/>
    <w:pPr>
      <w:ind w:left="720"/>
      <w:contextualSpacing/>
    </w:pPr>
  </w:style>
  <w:style w:type="character" w:styleId="aa">
    <w:name w:val="Intense Emphasis"/>
    <w:basedOn w:val="a0"/>
    <w:uiPriority w:val="21"/>
    <w:qFormat/>
    <w:rsid w:val="008565CE"/>
    <w:rPr>
      <w:i/>
      <w:iCs/>
      <w:color w:val="0F4761" w:themeColor="accent1" w:themeShade="BF"/>
    </w:rPr>
  </w:style>
  <w:style w:type="paragraph" w:styleId="ab">
    <w:name w:val="Intense Quote"/>
    <w:basedOn w:val="a"/>
    <w:next w:val="a"/>
    <w:link w:val="ac"/>
    <w:uiPriority w:val="30"/>
    <w:qFormat/>
    <w:rsid w:val="00856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65CE"/>
    <w:rPr>
      <w:i/>
      <w:iCs/>
      <w:color w:val="0F4761" w:themeColor="accent1" w:themeShade="BF"/>
    </w:rPr>
  </w:style>
  <w:style w:type="character" w:styleId="ad">
    <w:name w:val="Intense Reference"/>
    <w:basedOn w:val="a0"/>
    <w:uiPriority w:val="32"/>
    <w:qFormat/>
    <w:rsid w:val="008565CE"/>
    <w:rPr>
      <w:b/>
      <w:bCs/>
      <w:smallCaps/>
      <w:color w:val="0F4761" w:themeColor="accent1" w:themeShade="BF"/>
      <w:spacing w:val="5"/>
    </w:rPr>
  </w:style>
  <w:style w:type="paragraph" w:styleId="ae">
    <w:name w:val="header"/>
    <w:basedOn w:val="a"/>
    <w:link w:val="af"/>
    <w:uiPriority w:val="99"/>
    <w:unhideWhenUsed/>
    <w:rsid w:val="00C55093"/>
    <w:pPr>
      <w:tabs>
        <w:tab w:val="center" w:pos="4153"/>
        <w:tab w:val="right" w:pos="8306"/>
      </w:tabs>
      <w:snapToGrid w:val="0"/>
      <w:jc w:val="center"/>
    </w:pPr>
    <w:rPr>
      <w:sz w:val="18"/>
      <w:szCs w:val="18"/>
    </w:rPr>
  </w:style>
  <w:style w:type="character" w:customStyle="1" w:styleId="af">
    <w:name w:val="页眉 字符"/>
    <w:basedOn w:val="a0"/>
    <w:link w:val="ae"/>
    <w:uiPriority w:val="99"/>
    <w:rsid w:val="00C55093"/>
    <w:rPr>
      <w:sz w:val="18"/>
      <w:szCs w:val="18"/>
    </w:rPr>
  </w:style>
  <w:style w:type="paragraph" w:styleId="af0">
    <w:name w:val="footer"/>
    <w:basedOn w:val="a"/>
    <w:link w:val="af1"/>
    <w:uiPriority w:val="99"/>
    <w:unhideWhenUsed/>
    <w:rsid w:val="00C55093"/>
    <w:pPr>
      <w:tabs>
        <w:tab w:val="center" w:pos="4153"/>
        <w:tab w:val="right" w:pos="8306"/>
      </w:tabs>
      <w:snapToGrid w:val="0"/>
      <w:jc w:val="left"/>
    </w:pPr>
    <w:rPr>
      <w:sz w:val="18"/>
      <w:szCs w:val="18"/>
    </w:rPr>
  </w:style>
  <w:style w:type="character" w:customStyle="1" w:styleId="af1">
    <w:name w:val="页脚 字符"/>
    <w:basedOn w:val="a0"/>
    <w:link w:val="af0"/>
    <w:uiPriority w:val="99"/>
    <w:rsid w:val="00C55093"/>
    <w:rPr>
      <w:sz w:val="18"/>
      <w:szCs w:val="18"/>
    </w:rPr>
  </w:style>
  <w:style w:type="character" w:customStyle="1" w:styleId="MTEquationSection">
    <w:name w:val="MTEquationSection"/>
    <w:basedOn w:val="a0"/>
    <w:rsid w:val="00841BE8"/>
    <w:rPr>
      <w:rFonts w:ascii="宋体" w:eastAsia="宋体" w:hAnsi="宋体"/>
      <w:b/>
      <w:bCs/>
      <w:vanish/>
      <w:color w:val="FF0000"/>
      <w:sz w:val="44"/>
      <w:szCs w:val="44"/>
    </w:rPr>
  </w:style>
  <w:style w:type="paragraph" w:customStyle="1" w:styleId="MTDisplayEquation">
    <w:name w:val="MTDisplayEquation"/>
    <w:basedOn w:val="a"/>
    <w:next w:val="a"/>
    <w:link w:val="MTDisplayEquation0"/>
    <w:rsid w:val="00841BE8"/>
    <w:pPr>
      <w:tabs>
        <w:tab w:val="center" w:pos="4160"/>
        <w:tab w:val="right" w:pos="8300"/>
      </w:tabs>
    </w:pPr>
    <w:rPr>
      <w:rFonts w:eastAsiaTheme="minorHAnsi"/>
      <w:sz w:val="24"/>
      <w:szCs w:val="24"/>
    </w:rPr>
  </w:style>
  <w:style w:type="character" w:customStyle="1" w:styleId="MTDisplayEquation0">
    <w:name w:val="MTDisplayEquation 字符"/>
    <w:basedOn w:val="a0"/>
    <w:link w:val="MTDisplayEquation"/>
    <w:rsid w:val="00841BE8"/>
    <w:rPr>
      <w:rFonts w:eastAsiaTheme="minorHAnsi"/>
      <w:sz w:val="24"/>
      <w:szCs w:val="24"/>
    </w:rPr>
  </w:style>
  <w:style w:type="paragraph" w:styleId="af2">
    <w:name w:val="caption"/>
    <w:basedOn w:val="a"/>
    <w:next w:val="a"/>
    <w:uiPriority w:val="35"/>
    <w:unhideWhenUsed/>
    <w:qFormat/>
    <w:rsid w:val="000A64B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91150">
      <w:bodyDiv w:val="1"/>
      <w:marLeft w:val="0"/>
      <w:marRight w:val="0"/>
      <w:marTop w:val="0"/>
      <w:marBottom w:val="0"/>
      <w:divBdr>
        <w:top w:val="none" w:sz="0" w:space="0" w:color="auto"/>
        <w:left w:val="none" w:sz="0" w:space="0" w:color="auto"/>
        <w:bottom w:val="none" w:sz="0" w:space="0" w:color="auto"/>
        <w:right w:val="none" w:sz="0" w:space="0" w:color="auto"/>
      </w:divBdr>
      <w:divsChild>
        <w:div w:id="1042369381">
          <w:marLeft w:val="0"/>
          <w:marRight w:val="0"/>
          <w:marTop w:val="0"/>
          <w:marBottom w:val="0"/>
          <w:divBdr>
            <w:top w:val="none" w:sz="0" w:space="0" w:color="auto"/>
            <w:left w:val="none" w:sz="0" w:space="0" w:color="auto"/>
            <w:bottom w:val="none" w:sz="0" w:space="0" w:color="auto"/>
            <w:right w:val="none" w:sz="0" w:space="0" w:color="auto"/>
          </w:divBdr>
          <w:divsChild>
            <w:div w:id="1286160545">
              <w:marLeft w:val="0"/>
              <w:marRight w:val="0"/>
              <w:marTop w:val="0"/>
              <w:marBottom w:val="0"/>
              <w:divBdr>
                <w:top w:val="none" w:sz="0" w:space="0" w:color="auto"/>
                <w:left w:val="none" w:sz="0" w:space="0" w:color="auto"/>
                <w:bottom w:val="none" w:sz="0" w:space="0" w:color="auto"/>
                <w:right w:val="none" w:sz="0" w:space="0" w:color="auto"/>
              </w:divBdr>
            </w:div>
            <w:div w:id="2121953116">
              <w:marLeft w:val="0"/>
              <w:marRight w:val="0"/>
              <w:marTop w:val="0"/>
              <w:marBottom w:val="0"/>
              <w:divBdr>
                <w:top w:val="none" w:sz="0" w:space="0" w:color="auto"/>
                <w:left w:val="none" w:sz="0" w:space="0" w:color="auto"/>
                <w:bottom w:val="none" w:sz="0" w:space="0" w:color="auto"/>
                <w:right w:val="none" w:sz="0" w:space="0" w:color="auto"/>
              </w:divBdr>
            </w:div>
            <w:div w:id="1101530756">
              <w:marLeft w:val="0"/>
              <w:marRight w:val="0"/>
              <w:marTop w:val="0"/>
              <w:marBottom w:val="0"/>
              <w:divBdr>
                <w:top w:val="none" w:sz="0" w:space="0" w:color="auto"/>
                <w:left w:val="none" w:sz="0" w:space="0" w:color="auto"/>
                <w:bottom w:val="none" w:sz="0" w:space="0" w:color="auto"/>
                <w:right w:val="none" w:sz="0" w:space="0" w:color="auto"/>
              </w:divBdr>
            </w:div>
            <w:div w:id="246117533">
              <w:marLeft w:val="0"/>
              <w:marRight w:val="0"/>
              <w:marTop w:val="0"/>
              <w:marBottom w:val="0"/>
              <w:divBdr>
                <w:top w:val="none" w:sz="0" w:space="0" w:color="auto"/>
                <w:left w:val="none" w:sz="0" w:space="0" w:color="auto"/>
                <w:bottom w:val="none" w:sz="0" w:space="0" w:color="auto"/>
                <w:right w:val="none" w:sz="0" w:space="0" w:color="auto"/>
              </w:divBdr>
            </w:div>
            <w:div w:id="1683238328">
              <w:marLeft w:val="0"/>
              <w:marRight w:val="0"/>
              <w:marTop w:val="0"/>
              <w:marBottom w:val="0"/>
              <w:divBdr>
                <w:top w:val="none" w:sz="0" w:space="0" w:color="auto"/>
                <w:left w:val="none" w:sz="0" w:space="0" w:color="auto"/>
                <w:bottom w:val="none" w:sz="0" w:space="0" w:color="auto"/>
                <w:right w:val="none" w:sz="0" w:space="0" w:color="auto"/>
              </w:divBdr>
            </w:div>
            <w:div w:id="1957831272">
              <w:marLeft w:val="0"/>
              <w:marRight w:val="0"/>
              <w:marTop w:val="0"/>
              <w:marBottom w:val="0"/>
              <w:divBdr>
                <w:top w:val="none" w:sz="0" w:space="0" w:color="auto"/>
                <w:left w:val="none" w:sz="0" w:space="0" w:color="auto"/>
                <w:bottom w:val="none" w:sz="0" w:space="0" w:color="auto"/>
                <w:right w:val="none" w:sz="0" w:space="0" w:color="auto"/>
              </w:divBdr>
            </w:div>
            <w:div w:id="2129278146">
              <w:marLeft w:val="0"/>
              <w:marRight w:val="0"/>
              <w:marTop w:val="0"/>
              <w:marBottom w:val="0"/>
              <w:divBdr>
                <w:top w:val="none" w:sz="0" w:space="0" w:color="auto"/>
                <w:left w:val="none" w:sz="0" w:space="0" w:color="auto"/>
                <w:bottom w:val="none" w:sz="0" w:space="0" w:color="auto"/>
                <w:right w:val="none" w:sz="0" w:space="0" w:color="auto"/>
              </w:divBdr>
            </w:div>
            <w:div w:id="534543179">
              <w:marLeft w:val="0"/>
              <w:marRight w:val="0"/>
              <w:marTop w:val="0"/>
              <w:marBottom w:val="0"/>
              <w:divBdr>
                <w:top w:val="none" w:sz="0" w:space="0" w:color="auto"/>
                <w:left w:val="none" w:sz="0" w:space="0" w:color="auto"/>
                <w:bottom w:val="none" w:sz="0" w:space="0" w:color="auto"/>
                <w:right w:val="none" w:sz="0" w:space="0" w:color="auto"/>
              </w:divBdr>
            </w:div>
            <w:div w:id="609515104">
              <w:marLeft w:val="0"/>
              <w:marRight w:val="0"/>
              <w:marTop w:val="0"/>
              <w:marBottom w:val="0"/>
              <w:divBdr>
                <w:top w:val="none" w:sz="0" w:space="0" w:color="auto"/>
                <w:left w:val="none" w:sz="0" w:space="0" w:color="auto"/>
                <w:bottom w:val="none" w:sz="0" w:space="0" w:color="auto"/>
                <w:right w:val="none" w:sz="0" w:space="0" w:color="auto"/>
              </w:divBdr>
            </w:div>
            <w:div w:id="1587299692">
              <w:marLeft w:val="0"/>
              <w:marRight w:val="0"/>
              <w:marTop w:val="0"/>
              <w:marBottom w:val="0"/>
              <w:divBdr>
                <w:top w:val="none" w:sz="0" w:space="0" w:color="auto"/>
                <w:left w:val="none" w:sz="0" w:space="0" w:color="auto"/>
                <w:bottom w:val="none" w:sz="0" w:space="0" w:color="auto"/>
                <w:right w:val="none" w:sz="0" w:space="0" w:color="auto"/>
              </w:divBdr>
            </w:div>
            <w:div w:id="1288851858">
              <w:marLeft w:val="0"/>
              <w:marRight w:val="0"/>
              <w:marTop w:val="0"/>
              <w:marBottom w:val="0"/>
              <w:divBdr>
                <w:top w:val="none" w:sz="0" w:space="0" w:color="auto"/>
                <w:left w:val="none" w:sz="0" w:space="0" w:color="auto"/>
                <w:bottom w:val="none" w:sz="0" w:space="0" w:color="auto"/>
                <w:right w:val="none" w:sz="0" w:space="0" w:color="auto"/>
              </w:divBdr>
            </w:div>
            <w:div w:id="2122449594">
              <w:marLeft w:val="0"/>
              <w:marRight w:val="0"/>
              <w:marTop w:val="0"/>
              <w:marBottom w:val="0"/>
              <w:divBdr>
                <w:top w:val="none" w:sz="0" w:space="0" w:color="auto"/>
                <w:left w:val="none" w:sz="0" w:space="0" w:color="auto"/>
                <w:bottom w:val="none" w:sz="0" w:space="0" w:color="auto"/>
                <w:right w:val="none" w:sz="0" w:space="0" w:color="auto"/>
              </w:divBdr>
            </w:div>
            <w:div w:id="320230348">
              <w:marLeft w:val="0"/>
              <w:marRight w:val="0"/>
              <w:marTop w:val="0"/>
              <w:marBottom w:val="0"/>
              <w:divBdr>
                <w:top w:val="none" w:sz="0" w:space="0" w:color="auto"/>
                <w:left w:val="none" w:sz="0" w:space="0" w:color="auto"/>
                <w:bottom w:val="none" w:sz="0" w:space="0" w:color="auto"/>
                <w:right w:val="none" w:sz="0" w:space="0" w:color="auto"/>
              </w:divBdr>
            </w:div>
            <w:div w:id="1748963005">
              <w:marLeft w:val="0"/>
              <w:marRight w:val="0"/>
              <w:marTop w:val="0"/>
              <w:marBottom w:val="0"/>
              <w:divBdr>
                <w:top w:val="none" w:sz="0" w:space="0" w:color="auto"/>
                <w:left w:val="none" w:sz="0" w:space="0" w:color="auto"/>
                <w:bottom w:val="none" w:sz="0" w:space="0" w:color="auto"/>
                <w:right w:val="none" w:sz="0" w:space="0" w:color="auto"/>
              </w:divBdr>
            </w:div>
            <w:div w:id="2064523344">
              <w:marLeft w:val="0"/>
              <w:marRight w:val="0"/>
              <w:marTop w:val="0"/>
              <w:marBottom w:val="0"/>
              <w:divBdr>
                <w:top w:val="none" w:sz="0" w:space="0" w:color="auto"/>
                <w:left w:val="none" w:sz="0" w:space="0" w:color="auto"/>
                <w:bottom w:val="none" w:sz="0" w:space="0" w:color="auto"/>
                <w:right w:val="none" w:sz="0" w:space="0" w:color="auto"/>
              </w:divBdr>
            </w:div>
            <w:div w:id="485245560">
              <w:marLeft w:val="0"/>
              <w:marRight w:val="0"/>
              <w:marTop w:val="0"/>
              <w:marBottom w:val="0"/>
              <w:divBdr>
                <w:top w:val="none" w:sz="0" w:space="0" w:color="auto"/>
                <w:left w:val="none" w:sz="0" w:space="0" w:color="auto"/>
                <w:bottom w:val="none" w:sz="0" w:space="0" w:color="auto"/>
                <w:right w:val="none" w:sz="0" w:space="0" w:color="auto"/>
              </w:divBdr>
            </w:div>
            <w:div w:id="395587780">
              <w:marLeft w:val="0"/>
              <w:marRight w:val="0"/>
              <w:marTop w:val="0"/>
              <w:marBottom w:val="0"/>
              <w:divBdr>
                <w:top w:val="none" w:sz="0" w:space="0" w:color="auto"/>
                <w:left w:val="none" w:sz="0" w:space="0" w:color="auto"/>
                <w:bottom w:val="none" w:sz="0" w:space="0" w:color="auto"/>
                <w:right w:val="none" w:sz="0" w:space="0" w:color="auto"/>
              </w:divBdr>
            </w:div>
            <w:div w:id="1389114688">
              <w:marLeft w:val="0"/>
              <w:marRight w:val="0"/>
              <w:marTop w:val="0"/>
              <w:marBottom w:val="0"/>
              <w:divBdr>
                <w:top w:val="none" w:sz="0" w:space="0" w:color="auto"/>
                <w:left w:val="none" w:sz="0" w:space="0" w:color="auto"/>
                <w:bottom w:val="none" w:sz="0" w:space="0" w:color="auto"/>
                <w:right w:val="none" w:sz="0" w:space="0" w:color="auto"/>
              </w:divBdr>
            </w:div>
            <w:div w:id="2044623600">
              <w:marLeft w:val="0"/>
              <w:marRight w:val="0"/>
              <w:marTop w:val="0"/>
              <w:marBottom w:val="0"/>
              <w:divBdr>
                <w:top w:val="none" w:sz="0" w:space="0" w:color="auto"/>
                <w:left w:val="none" w:sz="0" w:space="0" w:color="auto"/>
                <w:bottom w:val="none" w:sz="0" w:space="0" w:color="auto"/>
                <w:right w:val="none" w:sz="0" w:space="0" w:color="auto"/>
              </w:divBdr>
            </w:div>
            <w:div w:id="1678070902">
              <w:marLeft w:val="0"/>
              <w:marRight w:val="0"/>
              <w:marTop w:val="0"/>
              <w:marBottom w:val="0"/>
              <w:divBdr>
                <w:top w:val="none" w:sz="0" w:space="0" w:color="auto"/>
                <w:left w:val="none" w:sz="0" w:space="0" w:color="auto"/>
                <w:bottom w:val="none" w:sz="0" w:space="0" w:color="auto"/>
                <w:right w:val="none" w:sz="0" w:space="0" w:color="auto"/>
              </w:divBdr>
            </w:div>
            <w:div w:id="1678845660">
              <w:marLeft w:val="0"/>
              <w:marRight w:val="0"/>
              <w:marTop w:val="0"/>
              <w:marBottom w:val="0"/>
              <w:divBdr>
                <w:top w:val="none" w:sz="0" w:space="0" w:color="auto"/>
                <w:left w:val="none" w:sz="0" w:space="0" w:color="auto"/>
                <w:bottom w:val="none" w:sz="0" w:space="0" w:color="auto"/>
                <w:right w:val="none" w:sz="0" w:space="0" w:color="auto"/>
              </w:divBdr>
            </w:div>
            <w:div w:id="1228734506">
              <w:marLeft w:val="0"/>
              <w:marRight w:val="0"/>
              <w:marTop w:val="0"/>
              <w:marBottom w:val="0"/>
              <w:divBdr>
                <w:top w:val="none" w:sz="0" w:space="0" w:color="auto"/>
                <w:left w:val="none" w:sz="0" w:space="0" w:color="auto"/>
                <w:bottom w:val="none" w:sz="0" w:space="0" w:color="auto"/>
                <w:right w:val="none" w:sz="0" w:space="0" w:color="auto"/>
              </w:divBdr>
            </w:div>
            <w:div w:id="1676568674">
              <w:marLeft w:val="0"/>
              <w:marRight w:val="0"/>
              <w:marTop w:val="0"/>
              <w:marBottom w:val="0"/>
              <w:divBdr>
                <w:top w:val="none" w:sz="0" w:space="0" w:color="auto"/>
                <w:left w:val="none" w:sz="0" w:space="0" w:color="auto"/>
                <w:bottom w:val="none" w:sz="0" w:space="0" w:color="auto"/>
                <w:right w:val="none" w:sz="0" w:space="0" w:color="auto"/>
              </w:divBdr>
            </w:div>
            <w:div w:id="567232210">
              <w:marLeft w:val="0"/>
              <w:marRight w:val="0"/>
              <w:marTop w:val="0"/>
              <w:marBottom w:val="0"/>
              <w:divBdr>
                <w:top w:val="none" w:sz="0" w:space="0" w:color="auto"/>
                <w:left w:val="none" w:sz="0" w:space="0" w:color="auto"/>
                <w:bottom w:val="none" w:sz="0" w:space="0" w:color="auto"/>
                <w:right w:val="none" w:sz="0" w:space="0" w:color="auto"/>
              </w:divBdr>
            </w:div>
            <w:div w:id="187065343">
              <w:marLeft w:val="0"/>
              <w:marRight w:val="0"/>
              <w:marTop w:val="0"/>
              <w:marBottom w:val="0"/>
              <w:divBdr>
                <w:top w:val="none" w:sz="0" w:space="0" w:color="auto"/>
                <w:left w:val="none" w:sz="0" w:space="0" w:color="auto"/>
                <w:bottom w:val="none" w:sz="0" w:space="0" w:color="auto"/>
                <w:right w:val="none" w:sz="0" w:space="0" w:color="auto"/>
              </w:divBdr>
            </w:div>
            <w:div w:id="1655448457">
              <w:marLeft w:val="0"/>
              <w:marRight w:val="0"/>
              <w:marTop w:val="0"/>
              <w:marBottom w:val="0"/>
              <w:divBdr>
                <w:top w:val="none" w:sz="0" w:space="0" w:color="auto"/>
                <w:left w:val="none" w:sz="0" w:space="0" w:color="auto"/>
                <w:bottom w:val="none" w:sz="0" w:space="0" w:color="auto"/>
                <w:right w:val="none" w:sz="0" w:space="0" w:color="auto"/>
              </w:divBdr>
            </w:div>
            <w:div w:id="1099830093">
              <w:marLeft w:val="0"/>
              <w:marRight w:val="0"/>
              <w:marTop w:val="0"/>
              <w:marBottom w:val="0"/>
              <w:divBdr>
                <w:top w:val="none" w:sz="0" w:space="0" w:color="auto"/>
                <w:left w:val="none" w:sz="0" w:space="0" w:color="auto"/>
                <w:bottom w:val="none" w:sz="0" w:space="0" w:color="auto"/>
                <w:right w:val="none" w:sz="0" w:space="0" w:color="auto"/>
              </w:divBdr>
            </w:div>
            <w:div w:id="1857571598">
              <w:marLeft w:val="0"/>
              <w:marRight w:val="0"/>
              <w:marTop w:val="0"/>
              <w:marBottom w:val="0"/>
              <w:divBdr>
                <w:top w:val="none" w:sz="0" w:space="0" w:color="auto"/>
                <w:left w:val="none" w:sz="0" w:space="0" w:color="auto"/>
                <w:bottom w:val="none" w:sz="0" w:space="0" w:color="auto"/>
                <w:right w:val="none" w:sz="0" w:space="0" w:color="auto"/>
              </w:divBdr>
            </w:div>
            <w:div w:id="1701784773">
              <w:marLeft w:val="0"/>
              <w:marRight w:val="0"/>
              <w:marTop w:val="0"/>
              <w:marBottom w:val="0"/>
              <w:divBdr>
                <w:top w:val="none" w:sz="0" w:space="0" w:color="auto"/>
                <w:left w:val="none" w:sz="0" w:space="0" w:color="auto"/>
                <w:bottom w:val="none" w:sz="0" w:space="0" w:color="auto"/>
                <w:right w:val="none" w:sz="0" w:space="0" w:color="auto"/>
              </w:divBdr>
            </w:div>
            <w:div w:id="220945679">
              <w:marLeft w:val="0"/>
              <w:marRight w:val="0"/>
              <w:marTop w:val="0"/>
              <w:marBottom w:val="0"/>
              <w:divBdr>
                <w:top w:val="none" w:sz="0" w:space="0" w:color="auto"/>
                <w:left w:val="none" w:sz="0" w:space="0" w:color="auto"/>
                <w:bottom w:val="none" w:sz="0" w:space="0" w:color="auto"/>
                <w:right w:val="none" w:sz="0" w:space="0" w:color="auto"/>
              </w:divBdr>
            </w:div>
            <w:div w:id="995887213">
              <w:marLeft w:val="0"/>
              <w:marRight w:val="0"/>
              <w:marTop w:val="0"/>
              <w:marBottom w:val="0"/>
              <w:divBdr>
                <w:top w:val="none" w:sz="0" w:space="0" w:color="auto"/>
                <w:left w:val="none" w:sz="0" w:space="0" w:color="auto"/>
                <w:bottom w:val="none" w:sz="0" w:space="0" w:color="auto"/>
                <w:right w:val="none" w:sz="0" w:space="0" w:color="auto"/>
              </w:divBdr>
            </w:div>
            <w:div w:id="1069619892">
              <w:marLeft w:val="0"/>
              <w:marRight w:val="0"/>
              <w:marTop w:val="0"/>
              <w:marBottom w:val="0"/>
              <w:divBdr>
                <w:top w:val="none" w:sz="0" w:space="0" w:color="auto"/>
                <w:left w:val="none" w:sz="0" w:space="0" w:color="auto"/>
                <w:bottom w:val="none" w:sz="0" w:space="0" w:color="auto"/>
                <w:right w:val="none" w:sz="0" w:space="0" w:color="auto"/>
              </w:divBdr>
            </w:div>
            <w:div w:id="1899779278">
              <w:marLeft w:val="0"/>
              <w:marRight w:val="0"/>
              <w:marTop w:val="0"/>
              <w:marBottom w:val="0"/>
              <w:divBdr>
                <w:top w:val="none" w:sz="0" w:space="0" w:color="auto"/>
                <w:left w:val="none" w:sz="0" w:space="0" w:color="auto"/>
                <w:bottom w:val="none" w:sz="0" w:space="0" w:color="auto"/>
                <w:right w:val="none" w:sz="0" w:space="0" w:color="auto"/>
              </w:divBdr>
            </w:div>
            <w:div w:id="2066173738">
              <w:marLeft w:val="0"/>
              <w:marRight w:val="0"/>
              <w:marTop w:val="0"/>
              <w:marBottom w:val="0"/>
              <w:divBdr>
                <w:top w:val="none" w:sz="0" w:space="0" w:color="auto"/>
                <w:left w:val="none" w:sz="0" w:space="0" w:color="auto"/>
                <w:bottom w:val="none" w:sz="0" w:space="0" w:color="auto"/>
                <w:right w:val="none" w:sz="0" w:space="0" w:color="auto"/>
              </w:divBdr>
            </w:div>
            <w:div w:id="609554433">
              <w:marLeft w:val="0"/>
              <w:marRight w:val="0"/>
              <w:marTop w:val="0"/>
              <w:marBottom w:val="0"/>
              <w:divBdr>
                <w:top w:val="none" w:sz="0" w:space="0" w:color="auto"/>
                <w:left w:val="none" w:sz="0" w:space="0" w:color="auto"/>
                <w:bottom w:val="none" w:sz="0" w:space="0" w:color="auto"/>
                <w:right w:val="none" w:sz="0" w:space="0" w:color="auto"/>
              </w:divBdr>
            </w:div>
            <w:div w:id="1944797110">
              <w:marLeft w:val="0"/>
              <w:marRight w:val="0"/>
              <w:marTop w:val="0"/>
              <w:marBottom w:val="0"/>
              <w:divBdr>
                <w:top w:val="none" w:sz="0" w:space="0" w:color="auto"/>
                <w:left w:val="none" w:sz="0" w:space="0" w:color="auto"/>
                <w:bottom w:val="none" w:sz="0" w:space="0" w:color="auto"/>
                <w:right w:val="none" w:sz="0" w:space="0" w:color="auto"/>
              </w:divBdr>
            </w:div>
            <w:div w:id="906040792">
              <w:marLeft w:val="0"/>
              <w:marRight w:val="0"/>
              <w:marTop w:val="0"/>
              <w:marBottom w:val="0"/>
              <w:divBdr>
                <w:top w:val="none" w:sz="0" w:space="0" w:color="auto"/>
                <w:left w:val="none" w:sz="0" w:space="0" w:color="auto"/>
                <w:bottom w:val="none" w:sz="0" w:space="0" w:color="auto"/>
                <w:right w:val="none" w:sz="0" w:space="0" w:color="auto"/>
              </w:divBdr>
            </w:div>
            <w:div w:id="524096935">
              <w:marLeft w:val="0"/>
              <w:marRight w:val="0"/>
              <w:marTop w:val="0"/>
              <w:marBottom w:val="0"/>
              <w:divBdr>
                <w:top w:val="none" w:sz="0" w:space="0" w:color="auto"/>
                <w:left w:val="none" w:sz="0" w:space="0" w:color="auto"/>
                <w:bottom w:val="none" w:sz="0" w:space="0" w:color="auto"/>
                <w:right w:val="none" w:sz="0" w:space="0" w:color="auto"/>
              </w:divBdr>
            </w:div>
            <w:div w:id="1110203484">
              <w:marLeft w:val="0"/>
              <w:marRight w:val="0"/>
              <w:marTop w:val="0"/>
              <w:marBottom w:val="0"/>
              <w:divBdr>
                <w:top w:val="none" w:sz="0" w:space="0" w:color="auto"/>
                <w:left w:val="none" w:sz="0" w:space="0" w:color="auto"/>
                <w:bottom w:val="none" w:sz="0" w:space="0" w:color="auto"/>
                <w:right w:val="none" w:sz="0" w:space="0" w:color="auto"/>
              </w:divBdr>
            </w:div>
            <w:div w:id="1429236370">
              <w:marLeft w:val="0"/>
              <w:marRight w:val="0"/>
              <w:marTop w:val="0"/>
              <w:marBottom w:val="0"/>
              <w:divBdr>
                <w:top w:val="none" w:sz="0" w:space="0" w:color="auto"/>
                <w:left w:val="none" w:sz="0" w:space="0" w:color="auto"/>
                <w:bottom w:val="none" w:sz="0" w:space="0" w:color="auto"/>
                <w:right w:val="none" w:sz="0" w:space="0" w:color="auto"/>
              </w:divBdr>
            </w:div>
            <w:div w:id="185683244">
              <w:marLeft w:val="0"/>
              <w:marRight w:val="0"/>
              <w:marTop w:val="0"/>
              <w:marBottom w:val="0"/>
              <w:divBdr>
                <w:top w:val="none" w:sz="0" w:space="0" w:color="auto"/>
                <w:left w:val="none" w:sz="0" w:space="0" w:color="auto"/>
                <w:bottom w:val="none" w:sz="0" w:space="0" w:color="auto"/>
                <w:right w:val="none" w:sz="0" w:space="0" w:color="auto"/>
              </w:divBdr>
            </w:div>
            <w:div w:id="484123163">
              <w:marLeft w:val="0"/>
              <w:marRight w:val="0"/>
              <w:marTop w:val="0"/>
              <w:marBottom w:val="0"/>
              <w:divBdr>
                <w:top w:val="none" w:sz="0" w:space="0" w:color="auto"/>
                <w:left w:val="none" w:sz="0" w:space="0" w:color="auto"/>
                <w:bottom w:val="none" w:sz="0" w:space="0" w:color="auto"/>
                <w:right w:val="none" w:sz="0" w:space="0" w:color="auto"/>
              </w:divBdr>
            </w:div>
            <w:div w:id="1938826257">
              <w:marLeft w:val="0"/>
              <w:marRight w:val="0"/>
              <w:marTop w:val="0"/>
              <w:marBottom w:val="0"/>
              <w:divBdr>
                <w:top w:val="none" w:sz="0" w:space="0" w:color="auto"/>
                <w:left w:val="none" w:sz="0" w:space="0" w:color="auto"/>
                <w:bottom w:val="none" w:sz="0" w:space="0" w:color="auto"/>
                <w:right w:val="none" w:sz="0" w:space="0" w:color="auto"/>
              </w:divBdr>
            </w:div>
            <w:div w:id="893665530">
              <w:marLeft w:val="0"/>
              <w:marRight w:val="0"/>
              <w:marTop w:val="0"/>
              <w:marBottom w:val="0"/>
              <w:divBdr>
                <w:top w:val="none" w:sz="0" w:space="0" w:color="auto"/>
                <w:left w:val="none" w:sz="0" w:space="0" w:color="auto"/>
                <w:bottom w:val="none" w:sz="0" w:space="0" w:color="auto"/>
                <w:right w:val="none" w:sz="0" w:space="0" w:color="auto"/>
              </w:divBdr>
            </w:div>
            <w:div w:id="1136869287">
              <w:marLeft w:val="0"/>
              <w:marRight w:val="0"/>
              <w:marTop w:val="0"/>
              <w:marBottom w:val="0"/>
              <w:divBdr>
                <w:top w:val="none" w:sz="0" w:space="0" w:color="auto"/>
                <w:left w:val="none" w:sz="0" w:space="0" w:color="auto"/>
                <w:bottom w:val="none" w:sz="0" w:space="0" w:color="auto"/>
                <w:right w:val="none" w:sz="0" w:space="0" w:color="auto"/>
              </w:divBdr>
            </w:div>
            <w:div w:id="223221025">
              <w:marLeft w:val="0"/>
              <w:marRight w:val="0"/>
              <w:marTop w:val="0"/>
              <w:marBottom w:val="0"/>
              <w:divBdr>
                <w:top w:val="none" w:sz="0" w:space="0" w:color="auto"/>
                <w:left w:val="none" w:sz="0" w:space="0" w:color="auto"/>
                <w:bottom w:val="none" w:sz="0" w:space="0" w:color="auto"/>
                <w:right w:val="none" w:sz="0" w:space="0" w:color="auto"/>
              </w:divBdr>
            </w:div>
            <w:div w:id="850870610">
              <w:marLeft w:val="0"/>
              <w:marRight w:val="0"/>
              <w:marTop w:val="0"/>
              <w:marBottom w:val="0"/>
              <w:divBdr>
                <w:top w:val="none" w:sz="0" w:space="0" w:color="auto"/>
                <w:left w:val="none" w:sz="0" w:space="0" w:color="auto"/>
                <w:bottom w:val="none" w:sz="0" w:space="0" w:color="auto"/>
                <w:right w:val="none" w:sz="0" w:space="0" w:color="auto"/>
              </w:divBdr>
            </w:div>
            <w:div w:id="1944143265">
              <w:marLeft w:val="0"/>
              <w:marRight w:val="0"/>
              <w:marTop w:val="0"/>
              <w:marBottom w:val="0"/>
              <w:divBdr>
                <w:top w:val="none" w:sz="0" w:space="0" w:color="auto"/>
                <w:left w:val="none" w:sz="0" w:space="0" w:color="auto"/>
                <w:bottom w:val="none" w:sz="0" w:space="0" w:color="auto"/>
                <w:right w:val="none" w:sz="0" w:space="0" w:color="auto"/>
              </w:divBdr>
            </w:div>
            <w:div w:id="1186095629">
              <w:marLeft w:val="0"/>
              <w:marRight w:val="0"/>
              <w:marTop w:val="0"/>
              <w:marBottom w:val="0"/>
              <w:divBdr>
                <w:top w:val="none" w:sz="0" w:space="0" w:color="auto"/>
                <w:left w:val="none" w:sz="0" w:space="0" w:color="auto"/>
                <w:bottom w:val="none" w:sz="0" w:space="0" w:color="auto"/>
                <w:right w:val="none" w:sz="0" w:space="0" w:color="auto"/>
              </w:divBdr>
            </w:div>
            <w:div w:id="1122306940">
              <w:marLeft w:val="0"/>
              <w:marRight w:val="0"/>
              <w:marTop w:val="0"/>
              <w:marBottom w:val="0"/>
              <w:divBdr>
                <w:top w:val="none" w:sz="0" w:space="0" w:color="auto"/>
                <w:left w:val="none" w:sz="0" w:space="0" w:color="auto"/>
                <w:bottom w:val="none" w:sz="0" w:space="0" w:color="auto"/>
                <w:right w:val="none" w:sz="0" w:space="0" w:color="auto"/>
              </w:divBdr>
            </w:div>
            <w:div w:id="212161398">
              <w:marLeft w:val="0"/>
              <w:marRight w:val="0"/>
              <w:marTop w:val="0"/>
              <w:marBottom w:val="0"/>
              <w:divBdr>
                <w:top w:val="none" w:sz="0" w:space="0" w:color="auto"/>
                <w:left w:val="none" w:sz="0" w:space="0" w:color="auto"/>
                <w:bottom w:val="none" w:sz="0" w:space="0" w:color="auto"/>
                <w:right w:val="none" w:sz="0" w:space="0" w:color="auto"/>
              </w:divBdr>
            </w:div>
            <w:div w:id="1791902231">
              <w:marLeft w:val="0"/>
              <w:marRight w:val="0"/>
              <w:marTop w:val="0"/>
              <w:marBottom w:val="0"/>
              <w:divBdr>
                <w:top w:val="none" w:sz="0" w:space="0" w:color="auto"/>
                <w:left w:val="none" w:sz="0" w:space="0" w:color="auto"/>
                <w:bottom w:val="none" w:sz="0" w:space="0" w:color="auto"/>
                <w:right w:val="none" w:sz="0" w:space="0" w:color="auto"/>
              </w:divBdr>
            </w:div>
            <w:div w:id="51580569">
              <w:marLeft w:val="0"/>
              <w:marRight w:val="0"/>
              <w:marTop w:val="0"/>
              <w:marBottom w:val="0"/>
              <w:divBdr>
                <w:top w:val="none" w:sz="0" w:space="0" w:color="auto"/>
                <w:left w:val="none" w:sz="0" w:space="0" w:color="auto"/>
                <w:bottom w:val="none" w:sz="0" w:space="0" w:color="auto"/>
                <w:right w:val="none" w:sz="0" w:space="0" w:color="auto"/>
              </w:divBdr>
            </w:div>
            <w:div w:id="242182884">
              <w:marLeft w:val="0"/>
              <w:marRight w:val="0"/>
              <w:marTop w:val="0"/>
              <w:marBottom w:val="0"/>
              <w:divBdr>
                <w:top w:val="none" w:sz="0" w:space="0" w:color="auto"/>
                <w:left w:val="none" w:sz="0" w:space="0" w:color="auto"/>
                <w:bottom w:val="none" w:sz="0" w:space="0" w:color="auto"/>
                <w:right w:val="none" w:sz="0" w:space="0" w:color="auto"/>
              </w:divBdr>
            </w:div>
            <w:div w:id="1268539209">
              <w:marLeft w:val="0"/>
              <w:marRight w:val="0"/>
              <w:marTop w:val="0"/>
              <w:marBottom w:val="0"/>
              <w:divBdr>
                <w:top w:val="none" w:sz="0" w:space="0" w:color="auto"/>
                <w:left w:val="none" w:sz="0" w:space="0" w:color="auto"/>
                <w:bottom w:val="none" w:sz="0" w:space="0" w:color="auto"/>
                <w:right w:val="none" w:sz="0" w:space="0" w:color="auto"/>
              </w:divBdr>
            </w:div>
            <w:div w:id="416900277">
              <w:marLeft w:val="0"/>
              <w:marRight w:val="0"/>
              <w:marTop w:val="0"/>
              <w:marBottom w:val="0"/>
              <w:divBdr>
                <w:top w:val="none" w:sz="0" w:space="0" w:color="auto"/>
                <w:left w:val="none" w:sz="0" w:space="0" w:color="auto"/>
                <w:bottom w:val="none" w:sz="0" w:space="0" w:color="auto"/>
                <w:right w:val="none" w:sz="0" w:space="0" w:color="auto"/>
              </w:divBdr>
            </w:div>
            <w:div w:id="291636051">
              <w:marLeft w:val="0"/>
              <w:marRight w:val="0"/>
              <w:marTop w:val="0"/>
              <w:marBottom w:val="0"/>
              <w:divBdr>
                <w:top w:val="none" w:sz="0" w:space="0" w:color="auto"/>
                <w:left w:val="none" w:sz="0" w:space="0" w:color="auto"/>
                <w:bottom w:val="none" w:sz="0" w:space="0" w:color="auto"/>
                <w:right w:val="none" w:sz="0" w:space="0" w:color="auto"/>
              </w:divBdr>
            </w:div>
            <w:div w:id="448860933">
              <w:marLeft w:val="0"/>
              <w:marRight w:val="0"/>
              <w:marTop w:val="0"/>
              <w:marBottom w:val="0"/>
              <w:divBdr>
                <w:top w:val="none" w:sz="0" w:space="0" w:color="auto"/>
                <w:left w:val="none" w:sz="0" w:space="0" w:color="auto"/>
                <w:bottom w:val="none" w:sz="0" w:space="0" w:color="auto"/>
                <w:right w:val="none" w:sz="0" w:space="0" w:color="auto"/>
              </w:divBdr>
            </w:div>
            <w:div w:id="813986916">
              <w:marLeft w:val="0"/>
              <w:marRight w:val="0"/>
              <w:marTop w:val="0"/>
              <w:marBottom w:val="0"/>
              <w:divBdr>
                <w:top w:val="none" w:sz="0" w:space="0" w:color="auto"/>
                <w:left w:val="none" w:sz="0" w:space="0" w:color="auto"/>
                <w:bottom w:val="none" w:sz="0" w:space="0" w:color="auto"/>
                <w:right w:val="none" w:sz="0" w:space="0" w:color="auto"/>
              </w:divBdr>
            </w:div>
            <w:div w:id="984552490">
              <w:marLeft w:val="0"/>
              <w:marRight w:val="0"/>
              <w:marTop w:val="0"/>
              <w:marBottom w:val="0"/>
              <w:divBdr>
                <w:top w:val="none" w:sz="0" w:space="0" w:color="auto"/>
                <w:left w:val="none" w:sz="0" w:space="0" w:color="auto"/>
                <w:bottom w:val="none" w:sz="0" w:space="0" w:color="auto"/>
                <w:right w:val="none" w:sz="0" w:space="0" w:color="auto"/>
              </w:divBdr>
            </w:div>
            <w:div w:id="414714953">
              <w:marLeft w:val="0"/>
              <w:marRight w:val="0"/>
              <w:marTop w:val="0"/>
              <w:marBottom w:val="0"/>
              <w:divBdr>
                <w:top w:val="none" w:sz="0" w:space="0" w:color="auto"/>
                <w:left w:val="none" w:sz="0" w:space="0" w:color="auto"/>
                <w:bottom w:val="none" w:sz="0" w:space="0" w:color="auto"/>
                <w:right w:val="none" w:sz="0" w:space="0" w:color="auto"/>
              </w:divBdr>
            </w:div>
            <w:div w:id="1684479656">
              <w:marLeft w:val="0"/>
              <w:marRight w:val="0"/>
              <w:marTop w:val="0"/>
              <w:marBottom w:val="0"/>
              <w:divBdr>
                <w:top w:val="none" w:sz="0" w:space="0" w:color="auto"/>
                <w:left w:val="none" w:sz="0" w:space="0" w:color="auto"/>
                <w:bottom w:val="none" w:sz="0" w:space="0" w:color="auto"/>
                <w:right w:val="none" w:sz="0" w:space="0" w:color="auto"/>
              </w:divBdr>
            </w:div>
            <w:div w:id="858198133">
              <w:marLeft w:val="0"/>
              <w:marRight w:val="0"/>
              <w:marTop w:val="0"/>
              <w:marBottom w:val="0"/>
              <w:divBdr>
                <w:top w:val="none" w:sz="0" w:space="0" w:color="auto"/>
                <w:left w:val="none" w:sz="0" w:space="0" w:color="auto"/>
                <w:bottom w:val="none" w:sz="0" w:space="0" w:color="auto"/>
                <w:right w:val="none" w:sz="0" w:space="0" w:color="auto"/>
              </w:divBdr>
            </w:div>
            <w:div w:id="1710454013">
              <w:marLeft w:val="0"/>
              <w:marRight w:val="0"/>
              <w:marTop w:val="0"/>
              <w:marBottom w:val="0"/>
              <w:divBdr>
                <w:top w:val="none" w:sz="0" w:space="0" w:color="auto"/>
                <w:left w:val="none" w:sz="0" w:space="0" w:color="auto"/>
                <w:bottom w:val="none" w:sz="0" w:space="0" w:color="auto"/>
                <w:right w:val="none" w:sz="0" w:space="0" w:color="auto"/>
              </w:divBdr>
            </w:div>
            <w:div w:id="1047802218">
              <w:marLeft w:val="0"/>
              <w:marRight w:val="0"/>
              <w:marTop w:val="0"/>
              <w:marBottom w:val="0"/>
              <w:divBdr>
                <w:top w:val="none" w:sz="0" w:space="0" w:color="auto"/>
                <w:left w:val="none" w:sz="0" w:space="0" w:color="auto"/>
                <w:bottom w:val="none" w:sz="0" w:space="0" w:color="auto"/>
                <w:right w:val="none" w:sz="0" w:space="0" w:color="auto"/>
              </w:divBdr>
            </w:div>
            <w:div w:id="1239288016">
              <w:marLeft w:val="0"/>
              <w:marRight w:val="0"/>
              <w:marTop w:val="0"/>
              <w:marBottom w:val="0"/>
              <w:divBdr>
                <w:top w:val="none" w:sz="0" w:space="0" w:color="auto"/>
                <w:left w:val="none" w:sz="0" w:space="0" w:color="auto"/>
                <w:bottom w:val="none" w:sz="0" w:space="0" w:color="auto"/>
                <w:right w:val="none" w:sz="0" w:space="0" w:color="auto"/>
              </w:divBdr>
            </w:div>
            <w:div w:id="212012316">
              <w:marLeft w:val="0"/>
              <w:marRight w:val="0"/>
              <w:marTop w:val="0"/>
              <w:marBottom w:val="0"/>
              <w:divBdr>
                <w:top w:val="none" w:sz="0" w:space="0" w:color="auto"/>
                <w:left w:val="none" w:sz="0" w:space="0" w:color="auto"/>
                <w:bottom w:val="none" w:sz="0" w:space="0" w:color="auto"/>
                <w:right w:val="none" w:sz="0" w:space="0" w:color="auto"/>
              </w:divBdr>
            </w:div>
            <w:div w:id="12729093">
              <w:marLeft w:val="0"/>
              <w:marRight w:val="0"/>
              <w:marTop w:val="0"/>
              <w:marBottom w:val="0"/>
              <w:divBdr>
                <w:top w:val="none" w:sz="0" w:space="0" w:color="auto"/>
                <w:left w:val="none" w:sz="0" w:space="0" w:color="auto"/>
                <w:bottom w:val="none" w:sz="0" w:space="0" w:color="auto"/>
                <w:right w:val="none" w:sz="0" w:space="0" w:color="auto"/>
              </w:divBdr>
            </w:div>
            <w:div w:id="1109466866">
              <w:marLeft w:val="0"/>
              <w:marRight w:val="0"/>
              <w:marTop w:val="0"/>
              <w:marBottom w:val="0"/>
              <w:divBdr>
                <w:top w:val="none" w:sz="0" w:space="0" w:color="auto"/>
                <w:left w:val="none" w:sz="0" w:space="0" w:color="auto"/>
                <w:bottom w:val="none" w:sz="0" w:space="0" w:color="auto"/>
                <w:right w:val="none" w:sz="0" w:space="0" w:color="auto"/>
              </w:divBdr>
            </w:div>
            <w:div w:id="934245825">
              <w:marLeft w:val="0"/>
              <w:marRight w:val="0"/>
              <w:marTop w:val="0"/>
              <w:marBottom w:val="0"/>
              <w:divBdr>
                <w:top w:val="none" w:sz="0" w:space="0" w:color="auto"/>
                <w:left w:val="none" w:sz="0" w:space="0" w:color="auto"/>
                <w:bottom w:val="none" w:sz="0" w:space="0" w:color="auto"/>
                <w:right w:val="none" w:sz="0" w:space="0" w:color="auto"/>
              </w:divBdr>
            </w:div>
            <w:div w:id="318115426">
              <w:marLeft w:val="0"/>
              <w:marRight w:val="0"/>
              <w:marTop w:val="0"/>
              <w:marBottom w:val="0"/>
              <w:divBdr>
                <w:top w:val="none" w:sz="0" w:space="0" w:color="auto"/>
                <w:left w:val="none" w:sz="0" w:space="0" w:color="auto"/>
                <w:bottom w:val="none" w:sz="0" w:space="0" w:color="auto"/>
                <w:right w:val="none" w:sz="0" w:space="0" w:color="auto"/>
              </w:divBdr>
            </w:div>
            <w:div w:id="1089883671">
              <w:marLeft w:val="0"/>
              <w:marRight w:val="0"/>
              <w:marTop w:val="0"/>
              <w:marBottom w:val="0"/>
              <w:divBdr>
                <w:top w:val="none" w:sz="0" w:space="0" w:color="auto"/>
                <w:left w:val="none" w:sz="0" w:space="0" w:color="auto"/>
                <w:bottom w:val="none" w:sz="0" w:space="0" w:color="auto"/>
                <w:right w:val="none" w:sz="0" w:space="0" w:color="auto"/>
              </w:divBdr>
            </w:div>
            <w:div w:id="1997689268">
              <w:marLeft w:val="0"/>
              <w:marRight w:val="0"/>
              <w:marTop w:val="0"/>
              <w:marBottom w:val="0"/>
              <w:divBdr>
                <w:top w:val="none" w:sz="0" w:space="0" w:color="auto"/>
                <w:left w:val="none" w:sz="0" w:space="0" w:color="auto"/>
                <w:bottom w:val="none" w:sz="0" w:space="0" w:color="auto"/>
                <w:right w:val="none" w:sz="0" w:space="0" w:color="auto"/>
              </w:divBdr>
            </w:div>
            <w:div w:id="209535554">
              <w:marLeft w:val="0"/>
              <w:marRight w:val="0"/>
              <w:marTop w:val="0"/>
              <w:marBottom w:val="0"/>
              <w:divBdr>
                <w:top w:val="none" w:sz="0" w:space="0" w:color="auto"/>
                <w:left w:val="none" w:sz="0" w:space="0" w:color="auto"/>
                <w:bottom w:val="none" w:sz="0" w:space="0" w:color="auto"/>
                <w:right w:val="none" w:sz="0" w:space="0" w:color="auto"/>
              </w:divBdr>
            </w:div>
            <w:div w:id="2054500104">
              <w:marLeft w:val="0"/>
              <w:marRight w:val="0"/>
              <w:marTop w:val="0"/>
              <w:marBottom w:val="0"/>
              <w:divBdr>
                <w:top w:val="none" w:sz="0" w:space="0" w:color="auto"/>
                <w:left w:val="none" w:sz="0" w:space="0" w:color="auto"/>
                <w:bottom w:val="none" w:sz="0" w:space="0" w:color="auto"/>
                <w:right w:val="none" w:sz="0" w:space="0" w:color="auto"/>
              </w:divBdr>
            </w:div>
            <w:div w:id="1827819729">
              <w:marLeft w:val="0"/>
              <w:marRight w:val="0"/>
              <w:marTop w:val="0"/>
              <w:marBottom w:val="0"/>
              <w:divBdr>
                <w:top w:val="none" w:sz="0" w:space="0" w:color="auto"/>
                <w:left w:val="none" w:sz="0" w:space="0" w:color="auto"/>
                <w:bottom w:val="none" w:sz="0" w:space="0" w:color="auto"/>
                <w:right w:val="none" w:sz="0" w:space="0" w:color="auto"/>
              </w:divBdr>
            </w:div>
            <w:div w:id="342056893">
              <w:marLeft w:val="0"/>
              <w:marRight w:val="0"/>
              <w:marTop w:val="0"/>
              <w:marBottom w:val="0"/>
              <w:divBdr>
                <w:top w:val="none" w:sz="0" w:space="0" w:color="auto"/>
                <w:left w:val="none" w:sz="0" w:space="0" w:color="auto"/>
                <w:bottom w:val="none" w:sz="0" w:space="0" w:color="auto"/>
                <w:right w:val="none" w:sz="0" w:space="0" w:color="auto"/>
              </w:divBdr>
            </w:div>
            <w:div w:id="1762722001">
              <w:marLeft w:val="0"/>
              <w:marRight w:val="0"/>
              <w:marTop w:val="0"/>
              <w:marBottom w:val="0"/>
              <w:divBdr>
                <w:top w:val="none" w:sz="0" w:space="0" w:color="auto"/>
                <w:left w:val="none" w:sz="0" w:space="0" w:color="auto"/>
                <w:bottom w:val="none" w:sz="0" w:space="0" w:color="auto"/>
                <w:right w:val="none" w:sz="0" w:space="0" w:color="auto"/>
              </w:divBdr>
            </w:div>
            <w:div w:id="1680039946">
              <w:marLeft w:val="0"/>
              <w:marRight w:val="0"/>
              <w:marTop w:val="0"/>
              <w:marBottom w:val="0"/>
              <w:divBdr>
                <w:top w:val="none" w:sz="0" w:space="0" w:color="auto"/>
                <w:left w:val="none" w:sz="0" w:space="0" w:color="auto"/>
                <w:bottom w:val="none" w:sz="0" w:space="0" w:color="auto"/>
                <w:right w:val="none" w:sz="0" w:space="0" w:color="auto"/>
              </w:divBdr>
            </w:div>
            <w:div w:id="1915627353">
              <w:marLeft w:val="0"/>
              <w:marRight w:val="0"/>
              <w:marTop w:val="0"/>
              <w:marBottom w:val="0"/>
              <w:divBdr>
                <w:top w:val="none" w:sz="0" w:space="0" w:color="auto"/>
                <w:left w:val="none" w:sz="0" w:space="0" w:color="auto"/>
                <w:bottom w:val="none" w:sz="0" w:space="0" w:color="auto"/>
                <w:right w:val="none" w:sz="0" w:space="0" w:color="auto"/>
              </w:divBdr>
            </w:div>
            <w:div w:id="127941922">
              <w:marLeft w:val="0"/>
              <w:marRight w:val="0"/>
              <w:marTop w:val="0"/>
              <w:marBottom w:val="0"/>
              <w:divBdr>
                <w:top w:val="none" w:sz="0" w:space="0" w:color="auto"/>
                <w:left w:val="none" w:sz="0" w:space="0" w:color="auto"/>
                <w:bottom w:val="none" w:sz="0" w:space="0" w:color="auto"/>
                <w:right w:val="none" w:sz="0" w:space="0" w:color="auto"/>
              </w:divBdr>
            </w:div>
            <w:div w:id="1549683379">
              <w:marLeft w:val="0"/>
              <w:marRight w:val="0"/>
              <w:marTop w:val="0"/>
              <w:marBottom w:val="0"/>
              <w:divBdr>
                <w:top w:val="none" w:sz="0" w:space="0" w:color="auto"/>
                <w:left w:val="none" w:sz="0" w:space="0" w:color="auto"/>
                <w:bottom w:val="none" w:sz="0" w:space="0" w:color="auto"/>
                <w:right w:val="none" w:sz="0" w:space="0" w:color="auto"/>
              </w:divBdr>
            </w:div>
            <w:div w:id="1085881336">
              <w:marLeft w:val="0"/>
              <w:marRight w:val="0"/>
              <w:marTop w:val="0"/>
              <w:marBottom w:val="0"/>
              <w:divBdr>
                <w:top w:val="none" w:sz="0" w:space="0" w:color="auto"/>
                <w:left w:val="none" w:sz="0" w:space="0" w:color="auto"/>
                <w:bottom w:val="none" w:sz="0" w:space="0" w:color="auto"/>
                <w:right w:val="none" w:sz="0" w:space="0" w:color="auto"/>
              </w:divBdr>
            </w:div>
            <w:div w:id="851532459">
              <w:marLeft w:val="0"/>
              <w:marRight w:val="0"/>
              <w:marTop w:val="0"/>
              <w:marBottom w:val="0"/>
              <w:divBdr>
                <w:top w:val="none" w:sz="0" w:space="0" w:color="auto"/>
                <w:left w:val="none" w:sz="0" w:space="0" w:color="auto"/>
                <w:bottom w:val="none" w:sz="0" w:space="0" w:color="auto"/>
                <w:right w:val="none" w:sz="0" w:space="0" w:color="auto"/>
              </w:divBdr>
            </w:div>
            <w:div w:id="1960214155">
              <w:marLeft w:val="0"/>
              <w:marRight w:val="0"/>
              <w:marTop w:val="0"/>
              <w:marBottom w:val="0"/>
              <w:divBdr>
                <w:top w:val="none" w:sz="0" w:space="0" w:color="auto"/>
                <w:left w:val="none" w:sz="0" w:space="0" w:color="auto"/>
                <w:bottom w:val="none" w:sz="0" w:space="0" w:color="auto"/>
                <w:right w:val="none" w:sz="0" w:space="0" w:color="auto"/>
              </w:divBdr>
            </w:div>
            <w:div w:id="1478574450">
              <w:marLeft w:val="0"/>
              <w:marRight w:val="0"/>
              <w:marTop w:val="0"/>
              <w:marBottom w:val="0"/>
              <w:divBdr>
                <w:top w:val="none" w:sz="0" w:space="0" w:color="auto"/>
                <w:left w:val="none" w:sz="0" w:space="0" w:color="auto"/>
                <w:bottom w:val="none" w:sz="0" w:space="0" w:color="auto"/>
                <w:right w:val="none" w:sz="0" w:space="0" w:color="auto"/>
              </w:divBdr>
            </w:div>
            <w:div w:id="1401832701">
              <w:marLeft w:val="0"/>
              <w:marRight w:val="0"/>
              <w:marTop w:val="0"/>
              <w:marBottom w:val="0"/>
              <w:divBdr>
                <w:top w:val="none" w:sz="0" w:space="0" w:color="auto"/>
                <w:left w:val="none" w:sz="0" w:space="0" w:color="auto"/>
                <w:bottom w:val="none" w:sz="0" w:space="0" w:color="auto"/>
                <w:right w:val="none" w:sz="0" w:space="0" w:color="auto"/>
              </w:divBdr>
            </w:div>
            <w:div w:id="788862376">
              <w:marLeft w:val="0"/>
              <w:marRight w:val="0"/>
              <w:marTop w:val="0"/>
              <w:marBottom w:val="0"/>
              <w:divBdr>
                <w:top w:val="none" w:sz="0" w:space="0" w:color="auto"/>
                <w:left w:val="none" w:sz="0" w:space="0" w:color="auto"/>
                <w:bottom w:val="none" w:sz="0" w:space="0" w:color="auto"/>
                <w:right w:val="none" w:sz="0" w:space="0" w:color="auto"/>
              </w:divBdr>
            </w:div>
            <w:div w:id="1670136217">
              <w:marLeft w:val="0"/>
              <w:marRight w:val="0"/>
              <w:marTop w:val="0"/>
              <w:marBottom w:val="0"/>
              <w:divBdr>
                <w:top w:val="none" w:sz="0" w:space="0" w:color="auto"/>
                <w:left w:val="none" w:sz="0" w:space="0" w:color="auto"/>
                <w:bottom w:val="none" w:sz="0" w:space="0" w:color="auto"/>
                <w:right w:val="none" w:sz="0" w:space="0" w:color="auto"/>
              </w:divBdr>
            </w:div>
            <w:div w:id="697506080">
              <w:marLeft w:val="0"/>
              <w:marRight w:val="0"/>
              <w:marTop w:val="0"/>
              <w:marBottom w:val="0"/>
              <w:divBdr>
                <w:top w:val="none" w:sz="0" w:space="0" w:color="auto"/>
                <w:left w:val="none" w:sz="0" w:space="0" w:color="auto"/>
                <w:bottom w:val="none" w:sz="0" w:space="0" w:color="auto"/>
                <w:right w:val="none" w:sz="0" w:space="0" w:color="auto"/>
              </w:divBdr>
            </w:div>
            <w:div w:id="32661391">
              <w:marLeft w:val="0"/>
              <w:marRight w:val="0"/>
              <w:marTop w:val="0"/>
              <w:marBottom w:val="0"/>
              <w:divBdr>
                <w:top w:val="none" w:sz="0" w:space="0" w:color="auto"/>
                <w:left w:val="none" w:sz="0" w:space="0" w:color="auto"/>
                <w:bottom w:val="none" w:sz="0" w:space="0" w:color="auto"/>
                <w:right w:val="none" w:sz="0" w:space="0" w:color="auto"/>
              </w:divBdr>
            </w:div>
            <w:div w:id="467742805">
              <w:marLeft w:val="0"/>
              <w:marRight w:val="0"/>
              <w:marTop w:val="0"/>
              <w:marBottom w:val="0"/>
              <w:divBdr>
                <w:top w:val="none" w:sz="0" w:space="0" w:color="auto"/>
                <w:left w:val="none" w:sz="0" w:space="0" w:color="auto"/>
                <w:bottom w:val="none" w:sz="0" w:space="0" w:color="auto"/>
                <w:right w:val="none" w:sz="0" w:space="0" w:color="auto"/>
              </w:divBdr>
            </w:div>
            <w:div w:id="1369186115">
              <w:marLeft w:val="0"/>
              <w:marRight w:val="0"/>
              <w:marTop w:val="0"/>
              <w:marBottom w:val="0"/>
              <w:divBdr>
                <w:top w:val="none" w:sz="0" w:space="0" w:color="auto"/>
                <w:left w:val="none" w:sz="0" w:space="0" w:color="auto"/>
                <w:bottom w:val="none" w:sz="0" w:space="0" w:color="auto"/>
                <w:right w:val="none" w:sz="0" w:space="0" w:color="auto"/>
              </w:divBdr>
            </w:div>
            <w:div w:id="1360547428">
              <w:marLeft w:val="0"/>
              <w:marRight w:val="0"/>
              <w:marTop w:val="0"/>
              <w:marBottom w:val="0"/>
              <w:divBdr>
                <w:top w:val="none" w:sz="0" w:space="0" w:color="auto"/>
                <w:left w:val="none" w:sz="0" w:space="0" w:color="auto"/>
                <w:bottom w:val="none" w:sz="0" w:space="0" w:color="auto"/>
                <w:right w:val="none" w:sz="0" w:space="0" w:color="auto"/>
              </w:divBdr>
            </w:div>
            <w:div w:id="2090079306">
              <w:marLeft w:val="0"/>
              <w:marRight w:val="0"/>
              <w:marTop w:val="0"/>
              <w:marBottom w:val="0"/>
              <w:divBdr>
                <w:top w:val="none" w:sz="0" w:space="0" w:color="auto"/>
                <w:left w:val="none" w:sz="0" w:space="0" w:color="auto"/>
                <w:bottom w:val="none" w:sz="0" w:space="0" w:color="auto"/>
                <w:right w:val="none" w:sz="0" w:space="0" w:color="auto"/>
              </w:divBdr>
            </w:div>
            <w:div w:id="1759398239">
              <w:marLeft w:val="0"/>
              <w:marRight w:val="0"/>
              <w:marTop w:val="0"/>
              <w:marBottom w:val="0"/>
              <w:divBdr>
                <w:top w:val="none" w:sz="0" w:space="0" w:color="auto"/>
                <w:left w:val="none" w:sz="0" w:space="0" w:color="auto"/>
                <w:bottom w:val="none" w:sz="0" w:space="0" w:color="auto"/>
                <w:right w:val="none" w:sz="0" w:space="0" w:color="auto"/>
              </w:divBdr>
            </w:div>
            <w:div w:id="1586499973">
              <w:marLeft w:val="0"/>
              <w:marRight w:val="0"/>
              <w:marTop w:val="0"/>
              <w:marBottom w:val="0"/>
              <w:divBdr>
                <w:top w:val="none" w:sz="0" w:space="0" w:color="auto"/>
                <w:left w:val="none" w:sz="0" w:space="0" w:color="auto"/>
                <w:bottom w:val="none" w:sz="0" w:space="0" w:color="auto"/>
                <w:right w:val="none" w:sz="0" w:space="0" w:color="auto"/>
              </w:divBdr>
            </w:div>
            <w:div w:id="556092993">
              <w:marLeft w:val="0"/>
              <w:marRight w:val="0"/>
              <w:marTop w:val="0"/>
              <w:marBottom w:val="0"/>
              <w:divBdr>
                <w:top w:val="none" w:sz="0" w:space="0" w:color="auto"/>
                <w:left w:val="none" w:sz="0" w:space="0" w:color="auto"/>
                <w:bottom w:val="none" w:sz="0" w:space="0" w:color="auto"/>
                <w:right w:val="none" w:sz="0" w:space="0" w:color="auto"/>
              </w:divBdr>
            </w:div>
            <w:div w:id="7967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074">
      <w:bodyDiv w:val="1"/>
      <w:marLeft w:val="0"/>
      <w:marRight w:val="0"/>
      <w:marTop w:val="0"/>
      <w:marBottom w:val="0"/>
      <w:divBdr>
        <w:top w:val="none" w:sz="0" w:space="0" w:color="auto"/>
        <w:left w:val="none" w:sz="0" w:space="0" w:color="auto"/>
        <w:bottom w:val="none" w:sz="0" w:space="0" w:color="auto"/>
        <w:right w:val="none" w:sz="0" w:space="0" w:color="auto"/>
      </w:divBdr>
      <w:divsChild>
        <w:div w:id="2027125119">
          <w:marLeft w:val="0"/>
          <w:marRight w:val="0"/>
          <w:marTop w:val="0"/>
          <w:marBottom w:val="0"/>
          <w:divBdr>
            <w:top w:val="none" w:sz="0" w:space="0" w:color="auto"/>
            <w:left w:val="none" w:sz="0" w:space="0" w:color="auto"/>
            <w:bottom w:val="none" w:sz="0" w:space="0" w:color="auto"/>
            <w:right w:val="none" w:sz="0" w:space="0" w:color="auto"/>
          </w:divBdr>
          <w:divsChild>
            <w:div w:id="1008024082">
              <w:marLeft w:val="0"/>
              <w:marRight w:val="0"/>
              <w:marTop w:val="0"/>
              <w:marBottom w:val="0"/>
              <w:divBdr>
                <w:top w:val="none" w:sz="0" w:space="0" w:color="auto"/>
                <w:left w:val="none" w:sz="0" w:space="0" w:color="auto"/>
                <w:bottom w:val="none" w:sz="0" w:space="0" w:color="auto"/>
                <w:right w:val="none" w:sz="0" w:space="0" w:color="auto"/>
              </w:divBdr>
            </w:div>
            <w:div w:id="1640722881">
              <w:marLeft w:val="0"/>
              <w:marRight w:val="0"/>
              <w:marTop w:val="0"/>
              <w:marBottom w:val="0"/>
              <w:divBdr>
                <w:top w:val="none" w:sz="0" w:space="0" w:color="auto"/>
                <w:left w:val="none" w:sz="0" w:space="0" w:color="auto"/>
                <w:bottom w:val="none" w:sz="0" w:space="0" w:color="auto"/>
                <w:right w:val="none" w:sz="0" w:space="0" w:color="auto"/>
              </w:divBdr>
            </w:div>
            <w:div w:id="633563832">
              <w:marLeft w:val="0"/>
              <w:marRight w:val="0"/>
              <w:marTop w:val="0"/>
              <w:marBottom w:val="0"/>
              <w:divBdr>
                <w:top w:val="none" w:sz="0" w:space="0" w:color="auto"/>
                <w:left w:val="none" w:sz="0" w:space="0" w:color="auto"/>
                <w:bottom w:val="none" w:sz="0" w:space="0" w:color="auto"/>
                <w:right w:val="none" w:sz="0" w:space="0" w:color="auto"/>
              </w:divBdr>
            </w:div>
            <w:div w:id="1078676367">
              <w:marLeft w:val="0"/>
              <w:marRight w:val="0"/>
              <w:marTop w:val="0"/>
              <w:marBottom w:val="0"/>
              <w:divBdr>
                <w:top w:val="none" w:sz="0" w:space="0" w:color="auto"/>
                <w:left w:val="none" w:sz="0" w:space="0" w:color="auto"/>
                <w:bottom w:val="none" w:sz="0" w:space="0" w:color="auto"/>
                <w:right w:val="none" w:sz="0" w:space="0" w:color="auto"/>
              </w:divBdr>
            </w:div>
            <w:div w:id="1338726285">
              <w:marLeft w:val="0"/>
              <w:marRight w:val="0"/>
              <w:marTop w:val="0"/>
              <w:marBottom w:val="0"/>
              <w:divBdr>
                <w:top w:val="none" w:sz="0" w:space="0" w:color="auto"/>
                <w:left w:val="none" w:sz="0" w:space="0" w:color="auto"/>
                <w:bottom w:val="none" w:sz="0" w:space="0" w:color="auto"/>
                <w:right w:val="none" w:sz="0" w:space="0" w:color="auto"/>
              </w:divBdr>
            </w:div>
            <w:div w:id="1649826263">
              <w:marLeft w:val="0"/>
              <w:marRight w:val="0"/>
              <w:marTop w:val="0"/>
              <w:marBottom w:val="0"/>
              <w:divBdr>
                <w:top w:val="none" w:sz="0" w:space="0" w:color="auto"/>
                <w:left w:val="none" w:sz="0" w:space="0" w:color="auto"/>
                <w:bottom w:val="none" w:sz="0" w:space="0" w:color="auto"/>
                <w:right w:val="none" w:sz="0" w:space="0" w:color="auto"/>
              </w:divBdr>
            </w:div>
            <w:div w:id="525756899">
              <w:marLeft w:val="0"/>
              <w:marRight w:val="0"/>
              <w:marTop w:val="0"/>
              <w:marBottom w:val="0"/>
              <w:divBdr>
                <w:top w:val="none" w:sz="0" w:space="0" w:color="auto"/>
                <w:left w:val="none" w:sz="0" w:space="0" w:color="auto"/>
                <w:bottom w:val="none" w:sz="0" w:space="0" w:color="auto"/>
                <w:right w:val="none" w:sz="0" w:space="0" w:color="auto"/>
              </w:divBdr>
            </w:div>
            <w:div w:id="1123039229">
              <w:marLeft w:val="0"/>
              <w:marRight w:val="0"/>
              <w:marTop w:val="0"/>
              <w:marBottom w:val="0"/>
              <w:divBdr>
                <w:top w:val="none" w:sz="0" w:space="0" w:color="auto"/>
                <w:left w:val="none" w:sz="0" w:space="0" w:color="auto"/>
                <w:bottom w:val="none" w:sz="0" w:space="0" w:color="auto"/>
                <w:right w:val="none" w:sz="0" w:space="0" w:color="auto"/>
              </w:divBdr>
            </w:div>
            <w:div w:id="1871138230">
              <w:marLeft w:val="0"/>
              <w:marRight w:val="0"/>
              <w:marTop w:val="0"/>
              <w:marBottom w:val="0"/>
              <w:divBdr>
                <w:top w:val="none" w:sz="0" w:space="0" w:color="auto"/>
                <w:left w:val="none" w:sz="0" w:space="0" w:color="auto"/>
                <w:bottom w:val="none" w:sz="0" w:space="0" w:color="auto"/>
                <w:right w:val="none" w:sz="0" w:space="0" w:color="auto"/>
              </w:divBdr>
            </w:div>
            <w:div w:id="1900556113">
              <w:marLeft w:val="0"/>
              <w:marRight w:val="0"/>
              <w:marTop w:val="0"/>
              <w:marBottom w:val="0"/>
              <w:divBdr>
                <w:top w:val="none" w:sz="0" w:space="0" w:color="auto"/>
                <w:left w:val="none" w:sz="0" w:space="0" w:color="auto"/>
                <w:bottom w:val="none" w:sz="0" w:space="0" w:color="auto"/>
                <w:right w:val="none" w:sz="0" w:space="0" w:color="auto"/>
              </w:divBdr>
            </w:div>
            <w:div w:id="1462922790">
              <w:marLeft w:val="0"/>
              <w:marRight w:val="0"/>
              <w:marTop w:val="0"/>
              <w:marBottom w:val="0"/>
              <w:divBdr>
                <w:top w:val="none" w:sz="0" w:space="0" w:color="auto"/>
                <w:left w:val="none" w:sz="0" w:space="0" w:color="auto"/>
                <w:bottom w:val="none" w:sz="0" w:space="0" w:color="auto"/>
                <w:right w:val="none" w:sz="0" w:space="0" w:color="auto"/>
              </w:divBdr>
            </w:div>
            <w:div w:id="1539394340">
              <w:marLeft w:val="0"/>
              <w:marRight w:val="0"/>
              <w:marTop w:val="0"/>
              <w:marBottom w:val="0"/>
              <w:divBdr>
                <w:top w:val="none" w:sz="0" w:space="0" w:color="auto"/>
                <w:left w:val="none" w:sz="0" w:space="0" w:color="auto"/>
                <w:bottom w:val="none" w:sz="0" w:space="0" w:color="auto"/>
                <w:right w:val="none" w:sz="0" w:space="0" w:color="auto"/>
              </w:divBdr>
            </w:div>
            <w:div w:id="1049770318">
              <w:marLeft w:val="0"/>
              <w:marRight w:val="0"/>
              <w:marTop w:val="0"/>
              <w:marBottom w:val="0"/>
              <w:divBdr>
                <w:top w:val="none" w:sz="0" w:space="0" w:color="auto"/>
                <w:left w:val="none" w:sz="0" w:space="0" w:color="auto"/>
                <w:bottom w:val="none" w:sz="0" w:space="0" w:color="auto"/>
                <w:right w:val="none" w:sz="0" w:space="0" w:color="auto"/>
              </w:divBdr>
            </w:div>
            <w:div w:id="213082540">
              <w:marLeft w:val="0"/>
              <w:marRight w:val="0"/>
              <w:marTop w:val="0"/>
              <w:marBottom w:val="0"/>
              <w:divBdr>
                <w:top w:val="none" w:sz="0" w:space="0" w:color="auto"/>
                <w:left w:val="none" w:sz="0" w:space="0" w:color="auto"/>
                <w:bottom w:val="none" w:sz="0" w:space="0" w:color="auto"/>
                <w:right w:val="none" w:sz="0" w:space="0" w:color="auto"/>
              </w:divBdr>
            </w:div>
            <w:div w:id="730470592">
              <w:marLeft w:val="0"/>
              <w:marRight w:val="0"/>
              <w:marTop w:val="0"/>
              <w:marBottom w:val="0"/>
              <w:divBdr>
                <w:top w:val="none" w:sz="0" w:space="0" w:color="auto"/>
                <w:left w:val="none" w:sz="0" w:space="0" w:color="auto"/>
                <w:bottom w:val="none" w:sz="0" w:space="0" w:color="auto"/>
                <w:right w:val="none" w:sz="0" w:space="0" w:color="auto"/>
              </w:divBdr>
            </w:div>
            <w:div w:id="71466017">
              <w:marLeft w:val="0"/>
              <w:marRight w:val="0"/>
              <w:marTop w:val="0"/>
              <w:marBottom w:val="0"/>
              <w:divBdr>
                <w:top w:val="none" w:sz="0" w:space="0" w:color="auto"/>
                <w:left w:val="none" w:sz="0" w:space="0" w:color="auto"/>
                <w:bottom w:val="none" w:sz="0" w:space="0" w:color="auto"/>
                <w:right w:val="none" w:sz="0" w:space="0" w:color="auto"/>
              </w:divBdr>
            </w:div>
            <w:div w:id="959149411">
              <w:marLeft w:val="0"/>
              <w:marRight w:val="0"/>
              <w:marTop w:val="0"/>
              <w:marBottom w:val="0"/>
              <w:divBdr>
                <w:top w:val="none" w:sz="0" w:space="0" w:color="auto"/>
                <w:left w:val="none" w:sz="0" w:space="0" w:color="auto"/>
                <w:bottom w:val="none" w:sz="0" w:space="0" w:color="auto"/>
                <w:right w:val="none" w:sz="0" w:space="0" w:color="auto"/>
              </w:divBdr>
            </w:div>
            <w:div w:id="2137865271">
              <w:marLeft w:val="0"/>
              <w:marRight w:val="0"/>
              <w:marTop w:val="0"/>
              <w:marBottom w:val="0"/>
              <w:divBdr>
                <w:top w:val="none" w:sz="0" w:space="0" w:color="auto"/>
                <w:left w:val="none" w:sz="0" w:space="0" w:color="auto"/>
                <w:bottom w:val="none" w:sz="0" w:space="0" w:color="auto"/>
                <w:right w:val="none" w:sz="0" w:space="0" w:color="auto"/>
              </w:divBdr>
            </w:div>
            <w:div w:id="345448987">
              <w:marLeft w:val="0"/>
              <w:marRight w:val="0"/>
              <w:marTop w:val="0"/>
              <w:marBottom w:val="0"/>
              <w:divBdr>
                <w:top w:val="none" w:sz="0" w:space="0" w:color="auto"/>
                <w:left w:val="none" w:sz="0" w:space="0" w:color="auto"/>
                <w:bottom w:val="none" w:sz="0" w:space="0" w:color="auto"/>
                <w:right w:val="none" w:sz="0" w:space="0" w:color="auto"/>
              </w:divBdr>
            </w:div>
            <w:div w:id="1704011868">
              <w:marLeft w:val="0"/>
              <w:marRight w:val="0"/>
              <w:marTop w:val="0"/>
              <w:marBottom w:val="0"/>
              <w:divBdr>
                <w:top w:val="none" w:sz="0" w:space="0" w:color="auto"/>
                <w:left w:val="none" w:sz="0" w:space="0" w:color="auto"/>
                <w:bottom w:val="none" w:sz="0" w:space="0" w:color="auto"/>
                <w:right w:val="none" w:sz="0" w:space="0" w:color="auto"/>
              </w:divBdr>
            </w:div>
            <w:div w:id="1741974710">
              <w:marLeft w:val="0"/>
              <w:marRight w:val="0"/>
              <w:marTop w:val="0"/>
              <w:marBottom w:val="0"/>
              <w:divBdr>
                <w:top w:val="none" w:sz="0" w:space="0" w:color="auto"/>
                <w:left w:val="none" w:sz="0" w:space="0" w:color="auto"/>
                <w:bottom w:val="none" w:sz="0" w:space="0" w:color="auto"/>
                <w:right w:val="none" w:sz="0" w:space="0" w:color="auto"/>
              </w:divBdr>
            </w:div>
            <w:div w:id="687292927">
              <w:marLeft w:val="0"/>
              <w:marRight w:val="0"/>
              <w:marTop w:val="0"/>
              <w:marBottom w:val="0"/>
              <w:divBdr>
                <w:top w:val="none" w:sz="0" w:space="0" w:color="auto"/>
                <w:left w:val="none" w:sz="0" w:space="0" w:color="auto"/>
                <w:bottom w:val="none" w:sz="0" w:space="0" w:color="auto"/>
                <w:right w:val="none" w:sz="0" w:space="0" w:color="auto"/>
              </w:divBdr>
            </w:div>
            <w:div w:id="1620723723">
              <w:marLeft w:val="0"/>
              <w:marRight w:val="0"/>
              <w:marTop w:val="0"/>
              <w:marBottom w:val="0"/>
              <w:divBdr>
                <w:top w:val="none" w:sz="0" w:space="0" w:color="auto"/>
                <w:left w:val="none" w:sz="0" w:space="0" w:color="auto"/>
                <w:bottom w:val="none" w:sz="0" w:space="0" w:color="auto"/>
                <w:right w:val="none" w:sz="0" w:space="0" w:color="auto"/>
              </w:divBdr>
            </w:div>
            <w:div w:id="1672489061">
              <w:marLeft w:val="0"/>
              <w:marRight w:val="0"/>
              <w:marTop w:val="0"/>
              <w:marBottom w:val="0"/>
              <w:divBdr>
                <w:top w:val="none" w:sz="0" w:space="0" w:color="auto"/>
                <w:left w:val="none" w:sz="0" w:space="0" w:color="auto"/>
                <w:bottom w:val="none" w:sz="0" w:space="0" w:color="auto"/>
                <w:right w:val="none" w:sz="0" w:space="0" w:color="auto"/>
              </w:divBdr>
            </w:div>
            <w:div w:id="1077168731">
              <w:marLeft w:val="0"/>
              <w:marRight w:val="0"/>
              <w:marTop w:val="0"/>
              <w:marBottom w:val="0"/>
              <w:divBdr>
                <w:top w:val="none" w:sz="0" w:space="0" w:color="auto"/>
                <w:left w:val="none" w:sz="0" w:space="0" w:color="auto"/>
                <w:bottom w:val="none" w:sz="0" w:space="0" w:color="auto"/>
                <w:right w:val="none" w:sz="0" w:space="0" w:color="auto"/>
              </w:divBdr>
            </w:div>
            <w:div w:id="417021921">
              <w:marLeft w:val="0"/>
              <w:marRight w:val="0"/>
              <w:marTop w:val="0"/>
              <w:marBottom w:val="0"/>
              <w:divBdr>
                <w:top w:val="none" w:sz="0" w:space="0" w:color="auto"/>
                <w:left w:val="none" w:sz="0" w:space="0" w:color="auto"/>
                <w:bottom w:val="none" w:sz="0" w:space="0" w:color="auto"/>
                <w:right w:val="none" w:sz="0" w:space="0" w:color="auto"/>
              </w:divBdr>
            </w:div>
            <w:div w:id="699210817">
              <w:marLeft w:val="0"/>
              <w:marRight w:val="0"/>
              <w:marTop w:val="0"/>
              <w:marBottom w:val="0"/>
              <w:divBdr>
                <w:top w:val="none" w:sz="0" w:space="0" w:color="auto"/>
                <w:left w:val="none" w:sz="0" w:space="0" w:color="auto"/>
                <w:bottom w:val="none" w:sz="0" w:space="0" w:color="auto"/>
                <w:right w:val="none" w:sz="0" w:space="0" w:color="auto"/>
              </w:divBdr>
            </w:div>
            <w:div w:id="2012557629">
              <w:marLeft w:val="0"/>
              <w:marRight w:val="0"/>
              <w:marTop w:val="0"/>
              <w:marBottom w:val="0"/>
              <w:divBdr>
                <w:top w:val="none" w:sz="0" w:space="0" w:color="auto"/>
                <w:left w:val="none" w:sz="0" w:space="0" w:color="auto"/>
                <w:bottom w:val="none" w:sz="0" w:space="0" w:color="auto"/>
                <w:right w:val="none" w:sz="0" w:space="0" w:color="auto"/>
              </w:divBdr>
            </w:div>
            <w:div w:id="380329844">
              <w:marLeft w:val="0"/>
              <w:marRight w:val="0"/>
              <w:marTop w:val="0"/>
              <w:marBottom w:val="0"/>
              <w:divBdr>
                <w:top w:val="none" w:sz="0" w:space="0" w:color="auto"/>
                <w:left w:val="none" w:sz="0" w:space="0" w:color="auto"/>
                <w:bottom w:val="none" w:sz="0" w:space="0" w:color="auto"/>
                <w:right w:val="none" w:sz="0" w:space="0" w:color="auto"/>
              </w:divBdr>
            </w:div>
            <w:div w:id="422187704">
              <w:marLeft w:val="0"/>
              <w:marRight w:val="0"/>
              <w:marTop w:val="0"/>
              <w:marBottom w:val="0"/>
              <w:divBdr>
                <w:top w:val="none" w:sz="0" w:space="0" w:color="auto"/>
                <w:left w:val="none" w:sz="0" w:space="0" w:color="auto"/>
                <w:bottom w:val="none" w:sz="0" w:space="0" w:color="auto"/>
                <w:right w:val="none" w:sz="0" w:space="0" w:color="auto"/>
              </w:divBdr>
            </w:div>
            <w:div w:id="468980199">
              <w:marLeft w:val="0"/>
              <w:marRight w:val="0"/>
              <w:marTop w:val="0"/>
              <w:marBottom w:val="0"/>
              <w:divBdr>
                <w:top w:val="none" w:sz="0" w:space="0" w:color="auto"/>
                <w:left w:val="none" w:sz="0" w:space="0" w:color="auto"/>
                <w:bottom w:val="none" w:sz="0" w:space="0" w:color="auto"/>
                <w:right w:val="none" w:sz="0" w:space="0" w:color="auto"/>
              </w:divBdr>
            </w:div>
            <w:div w:id="1300843195">
              <w:marLeft w:val="0"/>
              <w:marRight w:val="0"/>
              <w:marTop w:val="0"/>
              <w:marBottom w:val="0"/>
              <w:divBdr>
                <w:top w:val="none" w:sz="0" w:space="0" w:color="auto"/>
                <w:left w:val="none" w:sz="0" w:space="0" w:color="auto"/>
                <w:bottom w:val="none" w:sz="0" w:space="0" w:color="auto"/>
                <w:right w:val="none" w:sz="0" w:space="0" w:color="auto"/>
              </w:divBdr>
            </w:div>
            <w:div w:id="116409189">
              <w:marLeft w:val="0"/>
              <w:marRight w:val="0"/>
              <w:marTop w:val="0"/>
              <w:marBottom w:val="0"/>
              <w:divBdr>
                <w:top w:val="none" w:sz="0" w:space="0" w:color="auto"/>
                <w:left w:val="none" w:sz="0" w:space="0" w:color="auto"/>
                <w:bottom w:val="none" w:sz="0" w:space="0" w:color="auto"/>
                <w:right w:val="none" w:sz="0" w:space="0" w:color="auto"/>
              </w:divBdr>
            </w:div>
            <w:div w:id="356738915">
              <w:marLeft w:val="0"/>
              <w:marRight w:val="0"/>
              <w:marTop w:val="0"/>
              <w:marBottom w:val="0"/>
              <w:divBdr>
                <w:top w:val="none" w:sz="0" w:space="0" w:color="auto"/>
                <w:left w:val="none" w:sz="0" w:space="0" w:color="auto"/>
                <w:bottom w:val="none" w:sz="0" w:space="0" w:color="auto"/>
                <w:right w:val="none" w:sz="0" w:space="0" w:color="auto"/>
              </w:divBdr>
            </w:div>
            <w:div w:id="1911117466">
              <w:marLeft w:val="0"/>
              <w:marRight w:val="0"/>
              <w:marTop w:val="0"/>
              <w:marBottom w:val="0"/>
              <w:divBdr>
                <w:top w:val="none" w:sz="0" w:space="0" w:color="auto"/>
                <w:left w:val="none" w:sz="0" w:space="0" w:color="auto"/>
                <w:bottom w:val="none" w:sz="0" w:space="0" w:color="auto"/>
                <w:right w:val="none" w:sz="0" w:space="0" w:color="auto"/>
              </w:divBdr>
            </w:div>
            <w:div w:id="1895502505">
              <w:marLeft w:val="0"/>
              <w:marRight w:val="0"/>
              <w:marTop w:val="0"/>
              <w:marBottom w:val="0"/>
              <w:divBdr>
                <w:top w:val="none" w:sz="0" w:space="0" w:color="auto"/>
                <w:left w:val="none" w:sz="0" w:space="0" w:color="auto"/>
                <w:bottom w:val="none" w:sz="0" w:space="0" w:color="auto"/>
                <w:right w:val="none" w:sz="0" w:space="0" w:color="auto"/>
              </w:divBdr>
            </w:div>
            <w:div w:id="1820459484">
              <w:marLeft w:val="0"/>
              <w:marRight w:val="0"/>
              <w:marTop w:val="0"/>
              <w:marBottom w:val="0"/>
              <w:divBdr>
                <w:top w:val="none" w:sz="0" w:space="0" w:color="auto"/>
                <w:left w:val="none" w:sz="0" w:space="0" w:color="auto"/>
                <w:bottom w:val="none" w:sz="0" w:space="0" w:color="auto"/>
                <w:right w:val="none" w:sz="0" w:space="0" w:color="auto"/>
              </w:divBdr>
            </w:div>
            <w:div w:id="1308246349">
              <w:marLeft w:val="0"/>
              <w:marRight w:val="0"/>
              <w:marTop w:val="0"/>
              <w:marBottom w:val="0"/>
              <w:divBdr>
                <w:top w:val="none" w:sz="0" w:space="0" w:color="auto"/>
                <w:left w:val="none" w:sz="0" w:space="0" w:color="auto"/>
                <w:bottom w:val="none" w:sz="0" w:space="0" w:color="auto"/>
                <w:right w:val="none" w:sz="0" w:space="0" w:color="auto"/>
              </w:divBdr>
            </w:div>
            <w:div w:id="1108502154">
              <w:marLeft w:val="0"/>
              <w:marRight w:val="0"/>
              <w:marTop w:val="0"/>
              <w:marBottom w:val="0"/>
              <w:divBdr>
                <w:top w:val="none" w:sz="0" w:space="0" w:color="auto"/>
                <w:left w:val="none" w:sz="0" w:space="0" w:color="auto"/>
                <w:bottom w:val="none" w:sz="0" w:space="0" w:color="auto"/>
                <w:right w:val="none" w:sz="0" w:space="0" w:color="auto"/>
              </w:divBdr>
            </w:div>
            <w:div w:id="1709447432">
              <w:marLeft w:val="0"/>
              <w:marRight w:val="0"/>
              <w:marTop w:val="0"/>
              <w:marBottom w:val="0"/>
              <w:divBdr>
                <w:top w:val="none" w:sz="0" w:space="0" w:color="auto"/>
                <w:left w:val="none" w:sz="0" w:space="0" w:color="auto"/>
                <w:bottom w:val="none" w:sz="0" w:space="0" w:color="auto"/>
                <w:right w:val="none" w:sz="0" w:space="0" w:color="auto"/>
              </w:divBdr>
            </w:div>
            <w:div w:id="1228343786">
              <w:marLeft w:val="0"/>
              <w:marRight w:val="0"/>
              <w:marTop w:val="0"/>
              <w:marBottom w:val="0"/>
              <w:divBdr>
                <w:top w:val="none" w:sz="0" w:space="0" w:color="auto"/>
                <w:left w:val="none" w:sz="0" w:space="0" w:color="auto"/>
                <w:bottom w:val="none" w:sz="0" w:space="0" w:color="auto"/>
                <w:right w:val="none" w:sz="0" w:space="0" w:color="auto"/>
              </w:divBdr>
            </w:div>
            <w:div w:id="1460881048">
              <w:marLeft w:val="0"/>
              <w:marRight w:val="0"/>
              <w:marTop w:val="0"/>
              <w:marBottom w:val="0"/>
              <w:divBdr>
                <w:top w:val="none" w:sz="0" w:space="0" w:color="auto"/>
                <w:left w:val="none" w:sz="0" w:space="0" w:color="auto"/>
                <w:bottom w:val="none" w:sz="0" w:space="0" w:color="auto"/>
                <w:right w:val="none" w:sz="0" w:space="0" w:color="auto"/>
              </w:divBdr>
            </w:div>
            <w:div w:id="1060589885">
              <w:marLeft w:val="0"/>
              <w:marRight w:val="0"/>
              <w:marTop w:val="0"/>
              <w:marBottom w:val="0"/>
              <w:divBdr>
                <w:top w:val="none" w:sz="0" w:space="0" w:color="auto"/>
                <w:left w:val="none" w:sz="0" w:space="0" w:color="auto"/>
                <w:bottom w:val="none" w:sz="0" w:space="0" w:color="auto"/>
                <w:right w:val="none" w:sz="0" w:space="0" w:color="auto"/>
              </w:divBdr>
            </w:div>
            <w:div w:id="889266347">
              <w:marLeft w:val="0"/>
              <w:marRight w:val="0"/>
              <w:marTop w:val="0"/>
              <w:marBottom w:val="0"/>
              <w:divBdr>
                <w:top w:val="none" w:sz="0" w:space="0" w:color="auto"/>
                <w:left w:val="none" w:sz="0" w:space="0" w:color="auto"/>
                <w:bottom w:val="none" w:sz="0" w:space="0" w:color="auto"/>
                <w:right w:val="none" w:sz="0" w:space="0" w:color="auto"/>
              </w:divBdr>
            </w:div>
            <w:div w:id="1311595039">
              <w:marLeft w:val="0"/>
              <w:marRight w:val="0"/>
              <w:marTop w:val="0"/>
              <w:marBottom w:val="0"/>
              <w:divBdr>
                <w:top w:val="none" w:sz="0" w:space="0" w:color="auto"/>
                <w:left w:val="none" w:sz="0" w:space="0" w:color="auto"/>
                <w:bottom w:val="none" w:sz="0" w:space="0" w:color="auto"/>
                <w:right w:val="none" w:sz="0" w:space="0" w:color="auto"/>
              </w:divBdr>
            </w:div>
            <w:div w:id="61367233">
              <w:marLeft w:val="0"/>
              <w:marRight w:val="0"/>
              <w:marTop w:val="0"/>
              <w:marBottom w:val="0"/>
              <w:divBdr>
                <w:top w:val="none" w:sz="0" w:space="0" w:color="auto"/>
                <w:left w:val="none" w:sz="0" w:space="0" w:color="auto"/>
                <w:bottom w:val="none" w:sz="0" w:space="0" w:color="auto"/>
                <w:right w:val="none" w:sz="0" w:space="0" w:color="auto"/>
              </w:divBdr>
            </w:div>
            <w:div w:id="39015419">
              <w:marLeft w:val="0"/>
              <w:marRight w:val="0"/>
              <w:marTop w:val="0"/>
              <w:marBottom w:val="0"/>
              <w:divBdr>
                <w:top w:val="none" w:sz="0" w:space="0" w:color="auto"/>
                <w:left w:val="none" w:sz="0" w:space="0" w:color="auto"/>
                <w:bottom w:val="none" w:sz="0" w:space="0" w:color="auto"/>
                <w:right w:val="none" w:sz="0" w:space="0" w:color="auto"/>
              </w:divBdr>
            </w:div>
            <w:div w:id="2008316044">
              <w:marLeft w:val="0"/>
              <w:marRight w:val="0"/>
              <w:marTop w:val="0"/>
              <w:marBottom w:val="0"/>
              <w:divBdr>
                <w:top w:val="none" w:sz="0" w:space="0" w:color="auto"/>
                <w:left w:val="none" w:sz="0" w:space="0" w:color="auto"/>
                <w:bottom w:val="none" w:sz="0" w:space="0" w:color="auto"/>
                <w:right w:val="none" w:sz="0" w:space="0" w:color="auto"/>
              </w:divBdr>
            </w:div>
            <w:div w:id="1313171967">
              <w:marLeft w:val="0"/>
              <w:marRight w:val="0"/>
              <w:marTop w:val="0"/>
              <w:marBottom w:val="0"/>
              <w:divBdr>
                <w:top w:val="none" w:sz="0" w:space="0" w:color="auto"/>
                <w:left w:val="none" w:sz="0" w:space="0" w:color="auto"/>
                <w:bottom w:val="none" w:sz="0" w:space="0" w:color="auto"/>
                <w:right w:val="none" w:sz="0" w:space="0" w:color="auto"/>
              </w:divBdr>
            </w:div>
            <w:div w:id="129323243">
              <w:marLeft w:val="0"/>
              <w:marRight w:val="0"/>
              <w:marTop w:val="0"/>
              <w:marBottom w:val="0"/>
              <w:divBdr>
                <w:top w:val="none" w:sz="0" w:space="0" w:color="auto"/>
                <w:left w:val="none" w:sz="0" w:space="0" w:color="auto"/>
                <w:bottom w:val="none" w:sz="0" w:space="0" w:color="auto"/>
                <w:right w:val="none" w:sz="0" w:space="0" w:color="auto"/>
              </w:divBdr>
            </w:div>
            <w:div w:id="2022009524">
              <w:marLeft w:val="0"/>
              <w:marRight w:val="0"/>
              <w:marTop w:val="0"/>
              <w:marBottom w:val="0"/>
              <w:divBdr>
                <w:top w:val="none" w:sz="0" w:space="0" w:color="auto"/>
                <w:left w:val="none" w:sz="0" w:space="0" w:color="auto"/>
                <w:bottom w:val="none" w:sz="0" w:space="0" w:color="auto"/>
                <w:right w:val="none" w:sz="0" w:space="0" w:color="auto"/>
              </w:divBdr>
            </w:div>
            <w:div w:id="848104732">
              <w:marLeft w:val="0"/>
              <w:marRight w:val="0"/>
              <w:marTop w:val="0"/>
              <w:marBottom w:val="0"/>
              <w:divBdr>
                <w:top w:val="none" w:sz="0" w:space="0" w:color="auto"/>
                <w:left w:val="none" w:sz="0" w:space="0" w:color="auto"/>
                <w:bottom w:val="none" w:sz="0" w:space="0" w:color="auto"/>
                <w:right w:val="none" w:sz="0" w:space="0" w:color="auto"/>
              </w:divBdr>
            </w:div>
            <w:div w:id="1996563899">
              <w:marLeft w:val="0"/>
              <w:marRight w:val="0"/>
              <w:marTop w:val="0"/>
              <w:marBottom w:val="0"/>
              <w:divBdr>
                <w:top w:val="none" w:sz="0" w:space="0" w:color="auto"/>
                <w:left w:val="none" w:sz="0" w:space="0" w:color="auto"/>
                <w:bottom w:val="none" w:sz="0" w:space="0" w:color="auto"/>
                <w:right w:val="none" w:sz="0" w:space="0" w:color="auto"/>
              </w:divBdr>
            </w:div>
            <w:div w:id="290012921">
              <w:marLeft w:val="0"/>
              <w:marRight w:val="0"/>
              <w:marTop w:val="0"/>
              <w:marBottom w:val="0"/>
              <w:divBdr>
                <w:top w:val="none" w:sz="0" w:space="0" w:color="auto"/>
                <w:left w:val="none" w:sz="0" w:space="0" w:color="auto"/>
                <w:bottom w:val="none" w:sz="0" w:space="0" w:color="auto"/>
                <w:right w:val="none" w:sz="0" w:space="0" w:color="auto"/>
              </w:divBdr>
            </w:div>
            <w:div w:id="1761442703">
              <w:marLeft w:val="0"/>
              <w:marRight w:val="0"/>
              <w:marTop w:val="0"/>
              <w:marBottom w:val="0"/>
              <w:divBdr>
                <w:top w:val="none" w:sz="0" w:space="0" w:color="auto"/>
                <w:left w:val="none" w:sz="0" w:space="0" w:color="auto"/>
                <w:bottom w:val="none" w:sz="0" w:space="0" w:color="auto"/>
                <w:right w:val="none" w:sz="0" w:space="0" w:color="auto"/>
              </w:divBdr>
            </w:div>
            <w:div w:id="1043866743">
              <w:marLeft w:val="0"/>
              <w:marRight w:val="0"/>
              <w:marTop w:val="0"/>
              <w:marBottom w:val="0"/>
              <w:divBdr>
                <w:top w:val="none" w:sz="0" w:space="0" w:color="auto"/>
                <w:left w:val="none" w:sz="0" w:space="0" w:color="auto"/>
                <w:bottom w:val="none" w:sz="0" w:space="0" w:color="auto"/>
                <w:right w:val="none" w:sz="0" w:space="0" w:color="auto"/>
              </w:divBdr>
            </w:div>
            <w:div w:id="1852914365">
              <w:marLeft w:val="0"/>
              <w:marRight w:val="0"/>
              <w:marTop w:val="0"/>
              <w:marBottom w:val="0"/>
              <w:divBdr>
                <w:top w:val="none" w:sz="0" w:space="0" w:color="auto"/>
                <w:left w:val="none" w:sz="0" w:space="0" w:color="auto"/>
                <w:bottom w:val="none" w:sz="0" w:space="0" w:color="auto"/>
                <w:right w:val="none" w:sz="0" w:space="0" w:color="auto"/>
              </w:divBdr>
            </w:div>
            <w:div w:id="84962552">
              <w:marLeft w:val="0"/>
              <w:marRight w:val="0"/>
              <w:marTop w:val="0"/>
              <w:marBottom w:val="0"/>
              <w:divBdr>
                <w:top w:val="none" w:sz="0" w:space="0" w:color="auto"/>
                <w:left w:val="none" w:sz="0" w:space="0" w:color="auto"/>
                <w:bottom w:val="none" w:sz="0" w:space="0" w:color="auto"/>
                <w:right w:val="none" w:sz="0" w:space="0" w:color="auto"/>
              </w:divBdr>
            </w:div>
            <w:div w:id="360128595">
              <w:marLeft w:val="0"/>
              <w:marRight w:val="0"/>
              <w:marTop w:val="0"/>
              <w:marBottom w:val="0"/>
              <w:divBdr>
                <w:top w:val="none" w:sz="0" w:space="0" w:color="auto"/>
                <w:left w:val="none" w:sz="0" w:space="0" w:color="auto"/>
                <w:bottom w:val="none" w:sz="0" w:space="0" w:color="auto"/>
                <w:right w:val="none" w:sz="0" w:space="0" w:color="auto"/>
              </w:divBdr>
            </w:div>
            <w:div w:id="601693153">
              <w:marLeft w:val="0"/>
              <w:marRight w:val="0"/>
              <w:marTop w:val="0"/>
              <w:marBottom w:val="0"/>
              <w:divBdr>
                <w:top w:val="none" w:sz="0" w:space="0" w:color="auto"/>
                <w:left w:val="none" w:sz="0" w:space="0" w:color="auto"/>
                <w:bottom w:val="none" w:sz="0" w:space="0" w:color="auto"/>
                <w:right w:val="none" w:sz="0" w:space="0" w:color="auto"/>
              </w:divBdr>
            </w:div>
            <w:div w:id="196239634">
              <w:marLeft w:val="0"/>
              <w:marRight w:val="0"/>
              <w:marTop w:val="0"/>
              <w:marBottom w:val="0"/>
              <w:divBdr>
                <w:top w:val="none" w:sz="0" w:space="0" w:color="auto"/>
                <w:left w:val="none" w:sz="0" w:space="0" w:color="auto"/>
                <w:bottom w:val="none" w:sz="0" w:space="0" w:color="auto"/>
                <w:right w:val="none" w:sz="0" w:space="0" w:color="auto"/>
              </w:divBdr>
            </w:div>
            <w:div w:id="198012923">
              <w:marLeft w:val="0"/>
              <w:marRight w:val="0"/>
              <w:marTop w:val="0"/>
              <w:marBottom w:val="0"/>
              <w:divBdr>
                <w:top w:val="none" w:sz="0" w:space="0" w:color="auto"/>
                <w:left w:val="none" w:sz="0" w:space="0" w:color="auto"/>
                <w:bottom w:val="none" w:sz="0" w:space="0" w:color="auto"/>
                <w:right w:val="none" w:sz="0" w:space="0" w:color="auto"/>
              </w:divBdr>
            </w:div>
            <w:div w:id="416289436">
              <w:marLeft w:val="0"/>
              <w:marRight w:val="0"/>
              <w:marTop w:val="0"/>
              <w:marBottom w:val="0"/>
              <w:divBdr>
                <w:top w:val="none" w:sz="0" w:space="0" w:color="auto"/>
                <w:left w:val="none" w:sz="0" w:space="0" w:color="auto"/>
                <w:bottom w:val="none" w:sz="0" w:space="0" w:color="auto"/>
                <w:right w:val="none" w:sz="0" w:space="0" w:color="auto"/>
              </w:divBdr>
            </w:div>
            <w:div w:id="114369128">
              <w:marLeft w:val="0"/>
              <w:marRight w:val="0"/>
              <w:marTop w:val="0"/>
              <w:marBottom w:val="0"/>
              <w:divBdr>
                <w:top w:val="none" w:sz="0" w:space="0" w:color="auto"/>
                <w:left w:val="none" w:sz="0" w:space="0" w:color="auto"/>
                <w:bottom w:val="none" w:sz="0" w:space="0" w:color="auto"/>
                <w:right w:val="none" w:sz="0" w:space="0" w:color="auto"/>
              </w:divBdr>
            </w:div>
            <w:div w:id="2087797472">
              <w:marLeft w:val="0"/>
              <w:marRight w:val="0"/>
              <w:marTop w:val="0"/>
              <w:marBottom w:val="0"/>
              <w:divBdr>
                <w:top w:val="none" w:sz="0" w:space="0" w:color="auto"/>
                <w:left w:val="none" w:sz="0" w:space="0" w:color="auto"/>
                <w:bottom w:val="none" w:sz="0" w:space="0" w:color="auto"/>
                <w:right w:val="none" w:sz="0" w:space="0" w:color="auto"/>
              </w:divBdr>
            </w:div>
            <w:div w:id="348797304">
              <w:marLeft w:val="0"/>
              <w:marRight w:val="0"/>
              <w:marTop w:val="0"/>
              <w:marBottom w:val="0"/>
              <w:divBdr>
                <w:top w:val="none" w:sz="0" w:space="0" w:color="auto"/>
                <w:left w:val="none" w:sz="0" w:space="0" w:color="auto"/>
                <w:bottom w:val="none" w:sz="0" w:space="0" w:color="auto"/>
                <w:right w:val="none" w:sz="0" w:space="0" w:color="auto"/>
              </w:divBdr>
            </w:div>
            <w:div w:id="970087841">
              <w:marLeft w:val="0"/>
              <w:marRight w:val="0"/>
              <w:marTop w:val="0"/>
              <w:marBottom w:val="0"/>
              <w:divBdr>
                <w:top w:val="none" w:sz="0" w:space="0" w:color="auto"/>
                <w:left w:val="none" w:sz="0" w:space="0" w:color="auto"/>
                <w:bottom w:val="none" w:sz="0" w:space="0" w:color="auto"/>
                <w:right w:val="none" w:sz="0" w:space="0" w:color="auto"/>
              </w:divBdr>
            </w:div>
            <w:div w:id="154490181">
              <w:marLeft w:val="0"/>
              <w:marRight w:val="0"/>
              <w:marTop w:val="0"/>
              <w:marBottom w:val="0"/>
              <w:divBdr>
                <w:top w:val="none" w:sz="0" w:space="0" w:color="auto"/>
                <w:left w:val="none" w:sz="0" w:space="0" w:color="auto"/>
                <w:bottom w:val="none" w:sz="0" w:space="0" w:color="auto"/>
                <w:right w:val="none" w:sz="0" w:space="0" w:color="auto"/>
              </w:divBdr>
            </w:div>
            <w:div w:id="1632591186">
              <w:marLeft w:val="0"/>
              <w:marRight w:val="0"/>
              <w:marTop w:val="0"/>
              <w:marBottom w:val="0"/>
              <w:divBdr>
                <w:top w:val="none" w:sz="0" w:space="0" w:color="auto"/>
                <w:left w:val="none" w:sz="0" w:space="0" w:color="auto"/>
                <w:bottom w:val="none" w:sz="0" w:space="0" w:color="auto"/>
                <w:right w:val="none" w:sz="0" w:space="0" w:color="auto"/>
              </w:divBdr>
            </w:div>
            <w:div w:id="914896999">
              <w:marLeft w:val="0"/>
              <w:marRight w:val="0"/>
              <w:marTop w:val="0"/>
              <w:marBottom w:val="0"/>
              <w:divBdr>
                <w:top w:val="none" w:sz="0" w:space="0" w:color="auto"/>
                <w:left w:val="none" w:sz="0" w:space="0" w:color="auto"/>
                <w:bottom w:val="none" w:sz="0" w:space="0" w:color="auto"/>
                <w:right w:val="none" w:sz="0" w:space="0" w:color="auto"/>
              </w:divBdr>
            </w:div>
            <w:div w:id="1604411521">
              <w:marLeft w:val="0"/>
              <w:marRight w:val="0"/>
              <w:marTop w:val="0"/>
              <w:marBottom w:val="0"/>
              <w:divBdr>
                <w:top w:val="none" w:sz="0" w:space="0" w:color="auto"/>
                <w:left w:val="none" w:sz="0" w:space="0" w:color="auto"/>
                <w:bottom w:val="none" w:sz="0" w:space="0" w:color="auto"/>
                <w:right w:val="none" w:sz="0" w:space="0" w:color="auto"/>
              </w:divBdr>
            </w:div>
            <w:div w:id="1748263508">
              <w:marLeft w:val="0"/>
              <w:marRight w:val="0"/>
              <w:marTop w:val="0"/>
              <w:marBottom w:val="0"/>
              <w:divBdr>
                <w:top w:val="none" w:sz="0" w:space="0" w:color="auto"/>
                <w:left w:val="none" w:sz="0" w:space="0" w:color="auto"/>
                <w:bottom w:val="none" w:sz="0" w:space="0" w:color="auto"/>
                <w:right w:val="none" w:sz="0" w:space="0" w:color="auto"/>
              </w:divBdr>
            </w:div>
            <w:div w:id="1600486181">
              <w:marLeft w:val="0"/>
              <w:marRight w:val="0"/>
              <w:marTop w:val="0"/>
              <w:marBottom w:val="0"/>
              <w:divBdr>
                <w:top w:val="none" w:sz="0" w:space="0" w:color="auto"/>
                <w:left w:val="none" w:sz="0" w:space="0" w:color="auto"/>
                <w:bottom w:val="none" w:sz="0" w:space="0" w:color="auto"/>
                <w:right w:val="none" w:sz="0" w:space="0" w:color="auto"/>
              </w:divBdr>
            </w:div>
            <w:div w:id="1487742418">
              <w:marLeft w:val="0"/>
              <w:marRight w:val="0"/>
              <w:marTop w:val="0"/>
              <w:marBottom w:val="0"/>
              <w:divBdr>
                <w:top w:val="none" w:sz="0" w:space="0" w:color="auto"/>
                <w:left w:val="none" w:sz="0" w:space="0" w:color="auto"/>
                <w:bottom w:val="none" w:sz="0" w:space="0" w:color="auto"/>
                <w:right w:val="none" w:sz="0" w:space="0" w:color="auto"/>
              </w:divBdr>
            </w:div>
            <w:div w:id="214899139">
              <w:marLeft w:val="0"/>
              <w:marRight w:val="0"/>
              <w:marTop w:val="0"/>
              <w:marBottom w:val="0"/>
              <w:divBdr>
                <w:top w:val="none" w:sz="0" w:space="0" w:color="auto"/>
                <w:left w:val="none" w:sz="0" w:space="0" w:color="auto"/>
                <w:bottom w:val="none" w:sz="0" w:space="0" w:color="auto"/>
                <w:right w:val="none" w:sz="0" w:space="0" w:color="auto"/>
              </w:divBdr>
            </w:div>
            <w:div w:id="1407261909">
              <w:marLeft w:val="0"/>
              <w:marRight w:val="0"/>
              <w:marTop w:val="0"/>
              <w:marBottom w:val="0"/>
              <w:divBdr>
                <w:top w:val="none" w:sz="0" w:space="0" w:color="auto"/>
                <w:left w:val="none" w:sz="0" w:space="0" w:color="auto"/>
                <w:bottom w:val="none" w:sz="0" w:space="0" w:color="auto"/>
                <w:right w:val="none" w:sz="0" w:space="0" w:color="auto"/>
              </w:divBdr>
            </w:div>
            <w:div w:id="871841363">
              <w:marLeft w:val="0"/>
              <w:marRight w:val="0"/>
              <w:marTop w:val="0"/>
              <w:marBottom w:val="0"/>
              <w:divBdr>
                <w:top w:val="none" w:sz="0" w:space="0" w:color="auto"/>
                <w:left w:val="none" w:sz="0" w:space="0" w:color="auto"/>
                <w:bottom w:val="none" w:sz="0" w:space="0" w:color="auto"/>
                <w:right w:val="none" w:sz="0" w:space="0" w:color="auto"/>
              </w:divBdr>
            </w:div>
            <w:div w:id="171184513">
              <w:marLeft w:val="0"/>
              <w:marRight w:val="0"/>
              <w:marTop w:val="0"/>
              <w:marBottom w:val="0"/>
              <w:divBdr>
                <w:top w:val="none" w:sz="0" w:space="0" w:color="auto"/>
                <w:left w:val="none" w:sz="0" w:space="0" w:color="auto"/>
                <w:bottom w:val="none" w:sz="0" w:space="0" w:color="auto"/>
                <w:right w:val="none" w:sz="0" w:space="0" w:color="auto"/>
              </w:divBdr>
            </w:div>
            <w:div w:id="189880090">
              <w:marLeft w:val="0"/>
              <w:marRight w:val="0"/>
              <w:marTop w:val="0"/>
              <w:marBottom w:val="0"/>
              <w:divBdr>
                <w:top w:val="none" w:sz="0" w:space="0" w:color="auto"/>
                <w:left w:val="none" w:sz="0" w:space="0" w:color="auto"/>
                <w:bottom w:val="none" w:sz="0" w:space="0" w:color="auto"/>
                <w:right w:val="none" w:sz="0" w:space="0" w:color="auto"/>
              </w:divBdr>
            </w:div>
            <w:div w:id="586040790">
              <w:marLeft w:val="0"/>
              <w:marRight w:val="0"/>
              <w:marTop w:val="0"/>
              <w:marBottom w:val="0"/>
              <w:divBdr>
                <w:top w:val="none" w:sz="0" w:space="0" w:color="auto"/>
                <w:left w:val="none" w:sz="0" w:space="0" w:color="auto"/>
                <w:bottom w:val="none" w:sz="0" w:space="0" w:color="auto"/>
                <w:right w:val="none" w:sz="0" w:space="0" w:color="auto"/>
              </w:divBdr>
            </w:div>
            <w:div w:id="1161854532">
              <w:marLeft w:val="0"/>
              <w:marRight w:val="0"/>
              <w:marTop w:val="0"/>
              <w:marBottom w:val="0"/>
              <w:divBdr>
                <w:top w:val="none" w:sz="0" w:space="0" w:color="auto"/>
                <w:left w:val="none" w:sz="0" w:space="0" w:color="auto"/>
                <w:bottom w:val="none" w:sz="0" w:space="0" w:color="auto"/>
                <w:right w:val="none" w:sz="0" w:space="0" w:color="auto"/>
              </w:divBdr>
            </w:div>
            <w:div w:id="722490031">
              <w:marLeft w:val="0"/>
              <w:marRight w:val="0"/>
              <w:marTop w:val="0"/>
              <w:marBottom w:val="0"/>
              <w:divBdr>
                <w:top w:val="none" w:sz="0" w:space="0" w:color="auto"/>
                <w:left w:val="none" w:sz="0" w:space="0" w:color="auto"/>
                <w:bottom w:val="none" w:sz="0" w:space="0" w:color="auto"/>
                <w:right w:val="none" w:sz="0" w:space="0" w:color="auto"/>
              </w:divBdr>
            </w:div>
            <w:div w:id="499469861">
              <w:marLeft w:val="0"/>
              <w:marRight w:val="0"/>
              <w:marTop w:val="0"/>
              <w:marBottom w:val="0"/>
              <w:divBdr>
                <w:top w:val="none" w:sz="0" w:space="0" w:color="auto"/>
                <w:left w:val="none" w:sz="0" w:space="0" w:color="auto"/>
                <w:bottom w:val="none" w:sz="0" w:space="0" w:color="auto"/>
                <w:right w:val="none" w:sz="0" w:space="0" w:color="auto"/>
              </w:divBdr>
            </w:div>
            <w:div w:id="2144813104">
              <w:marLeft w:val="0"/>
              <w:marRight w:val="0"/>
              <w:marTop w:val="0"/>
              <w:marBottom w:val="0"/>
              <w:divBdr>
                <w:top w:val="none" w:sz="0" w:space="0" w:color="auto"/>
                <w:left w:val="none" w:sz="0" w:space="0" w:color="auto"/>
                <w:bottom w:val="none" w:sz="0" w:space="0" w:color="auto"/>
                <w:right w:val="none" w:sz="0" w:space="0" w:color="auto"/>
              </w:divBdr>
            </w:div>
            <w:div w:id="196087927">
              <w:marLeft w:val="0"/>
              <w:marRight w:val="0"/>
              <w:marTop w:val="0"/>
              <w:marBottom w:val="0"/>
              <w:divBdr>
                <w:top w:val="none" w:sz="0" w:space="0" w:color="auto"/>
                <w:left w:val="none" w:sz="0" w:space="0" w:color="auto"/>
                <w:bottom w:val="none" w:sz="0" w:space="0" w:color="auto"/>
                <w:right w:val="none" w:sz="0" w:space="0" w:color="auto"/>
              </w:divBdr>
            </w:div>
            <w:div w:id="1033775679">
              <w:marLeft w:val="0"/>
              <w:marRight w:val="0"/>
              <w:marTop w:val="0"/>
              <w:marBottom w:val="0"/>
              <w:divBdr>
                <w:top w:val="none" w:sz="0" w:space="0" w:color="auto"/>
                <w:left w:val="none" w:sz="0" w:space="0" w:color="auto"/>
                <w:bottom w:val="none" w:sz="0" w:space="0" w:color="auto"/>
                <w:right w:val="none" w:sz="0" w:space="0" w:color="auto"/>
              </w:divBdr>
            </w:div>
            <w:div w:id="944843065">
              <w:marLeft w:val="0"/>
              <w:marRight w:val="0"/>
              <w:marTop w:val="0"/>
              <w:marBottom w:val="0"/>
              <w:divBdr>
                <w:top w:val="none" w:sz="0" w:space="0" w:color="auto"/>
                <w:left w:val="none" w:sz="0" w:space="0" w:color="auto"/>
                <w:bottom w:val="none" w:sz="0" w:space="0" w:color="auto"/>
                <w:right w:val="none" w:sz="0" w:space="0" w:color="auto"/>
              </w:divBdr>
            </w:div>
            <w:div w:id="279267415">
              <w:marLeft w:val="0"/>
              <w:marRight w:val="0"/>
              <w:marTop w:val="0"/>
              <w:marBottom w:val="0"/>
              <w:divBdr>
                <w:top w:val="none" w:sz="0" w:space="0" w:color="auto"/>
                <w:left w:val="none" w:sz="0" w:space="0" w:color="auto"/>
                <w:bottom w:val="none" w:sz="0" w:space="0" w:color="auto"/>
                <w:right w:val="none" w:sz="0" w:space="0" w:color="auto"/>
              </w:divBdr>
            </w:div>
            <w:div w:id="1091466920">
              <w:marLeft w:val="0"/>
              <w:marRight w:val="0"/>
              <w:marTop w:val="0"/>
              <w:marBottom w:val="0"/>
              <w:divBdr>
                <w:top w:val="none" w:sz="0" w:space="0" w:color="auto"/>
                <w:left w:val="none" w:sz="0" w:space="0" w:color="auto"/>
                <w:bottom w:val="none" w:sz="0" w:space="0" w:color="auto"/>
                <w:right w:val="none" w:sz="0" w:space="0" w:color="auto"/>
              </w:divBdr>
            </w:div>
            <w:div w:id="1044872450">
              <w:marLeft w:val="0"/>
              <w:marRight w:val="0"/>
              <w:marTop w:val="0"/>
              <w:marBottom w:val="0"/>
              <w:divBdr>
                <w:top w:val="none" w:sz="0" w:space="0" w:color="auto"/>
                <w:left w:val="none" w:sz="0" w:space="0" w:color="auto"/>
                <w:bottom w:val="none" w:sz="0" w:space="0" w:color="auto"/>
                <w:right w:val="none" w:sz="0" w:space="0" w:color="auto"/>
              </w:divBdr>
            </w:div>
            <w:div w:id="1690640107">
              <w:marLeft w:val="0"/>
              <w:marRight w:val="0"/>
              <w:marTop w:val="0"/>
              <w:marBottom w:val="0"/>
              <w:divBdr>
                <w:top w:val="none" w:sz="0" w:space="0" w:color="auto"/>
                <w:left w:val="none" w:sz="0" w:space="0" w:color="auto"/>
                <w:bottom w:val="none" w:sz="0" w:space="0" w:color="auto"/>
                <w:right w:val="none" w:sz="0" w:space="0" w:color="auto"/>
              </w:divBdr>
            </w:div>
            <w:div w:id="586688944">
              <w:marLeft w:val="0"/>
              <w:marRight w:val="0"/>
              <w:marTop w:val="0"/>
              <w:marBottom w:val="0"/>
              <w:divBdr>
                <w:top w:val="none" w:sz="0" w:space="0" w:color="auto"/>
                <w:left w:val="none" w:sz="0" w:space="0" w:color="auto"/>
                <w:bottom w:val="none" w:sz="0" w:space="0" w:color="auto"/>
                <w:right w:val="none" w:sz="0" w:space="0" w:color="auto"/>
              </w:divBdr>
            </w:div>
            <w:div w:id="1243417277">
              <w:marLeft w:val="0"/>
              <w:marRight w:val="0"/>
              <w:marTop w:val="0"/>
              <w:marBottom w:val="0"/>
              <w:divBdr>
                <w:top w:val="none" w:sz="0" w:space="0" w:color="auto"/>
                <w:left w:val="none" w:sz="0" w:space="0" w:color="auto"/>
                <w:bottom w:val="none" w:sz="0" w:space="0" w:color="auto"/>
                <w:right w:val="none" w:sz="0" w:space="0" w:color="auto"/>
              </w:divBdr>
            </w:div>
            <w:div w:id="51391868">
              <w:marLeft w:val="0"/>
              <w:marRight w:val="0"/>
              <w:marTop w:val="0"/>
              <w:marBottom w:val="0"/>
              <w:divBdr>
                <w:top w:val="none" w:sz="0" w:space="0" w:color="auto"/>
                <w:left w:val="none" w:sz="0" w:space="0" w:color="auto"/>
                <w:bottom w:val="none" w:sz="0" w:space="0" w:color="auto"/>
                <w:right w:val="none" w:sz="0" w:space="0" w:color="auto"/>
              </w:divBdr>
            </w:div>
            <w:div w:id="177013072">
              <w:marLeft w:val="0"/>
              <w:marRight w:val="0"/>
              <w:marTop w:val="0"/>
              <w:marBottom w:val="0"/>
              <w:divBdr>
                <w:top w:val="none" w:sz="0" w:space="0" w:color="auto"/>
                <w:left w:val="none" w:sz="0" w:space="0" w:color="auto"/>
                <w:bottom w:val="none" w:sz="0" w:space="0" w:color="auto"/>
                <w:right w:val="none" w:sz="0" w:space="0" w:color="auto"/>
              </w:divBdr>
            </w:div>
            <w:div w:id="1598638519">
              <w:marLeft w:val="0"/>
              <w:marRight w:val="0"/>
              <w:marTop w:val="0"/>
              <w:marBottom w:val="0"/>
              <w:divBdr>
                <w:top w:val="none" w:sz="0" w:space="0" w:color="auto"/>
                <w:left w:val="none" w:sz="0" w:space="0" w:color="auto"/>
                <w:bottom w:val="none" w:sz="0" w:space="0" w:color="auto"/>
                <w:right w:val="none" w:sz="0" w:space="0" w:color="auto"/>
              </w:divBdr>
            </w:div>
            <w:div w:id="251276484">
              <w:marLeft w:val="0"/>
              <w:marRight w:val="0"/>
              <w:marTop w:val="0"/>
              <w:marBottom w:val="0"/>
              <w:divBdr>
                <w:top w:val="none" w:sz="0" w:space="0" w:color="auto"/>
                <w:left w:val="none" w:sz="0" w:space="0" w:color="auto"/>
                <w:bottom w:val="none" w:sz="0" w:space="0" w:color="auto"/>
                <w:right w:val="none" w:sz="0" w:space="0" w:color="auto"/>
              </w:divBdr>
            </w:div>
            <w:div w:id="1851752256">
              <w:marLeft w:val="0"/>
              <w:marRight w:val="0"/>
              <w:marTop w:val="0"/>
              <w:marBottom w:val="0"/>
              <w:divBdr>
                <w:top w:val="none" w:sz="0" w:space="0" w:color="auto"/>
                <w:left w:val="none" w:sz="0" w:space="0" w:color="auto"/>
                <w:bottom w:val="none" w:sz="0" w:space="0" w:color="auto"/>
                <w:right w:val="none" w:sz="0" w:space="0" w:color="auto"/>
              </w:divBdr>
            </w:div>
            <w:div w:id="14702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5293">
      <w:bodyDiv w:val="1"/>
      <w:marLeft w:val="0"/>
      <w:marRight w:val="0"/>
      <w:marTop w:val="0"/>
      <w:marBottom w:val="0"/>
      <w:divBdr>
        <w:top w:val="none" w:sz="0" w:space="0" w:color="auto"/>
        <w:left w:val="none" w:sz="0" w:space="0" w:color="auto"/>
        <w:bottom w:val="none" w:sz="0" w:space="0" w:color="auto"/>
        <w:right w:val="none" w:sz="0" w:space="0" w:color="auto"/>
      </w:divBdr>
    </w:div>
    <w:div w:id="1472676291">
      <w:bodyDiv w:val="1"/>
      <w:marLeft w:val="0"/>
      <w:marRight w:val="0"/>
      <w:marTop w:val="0"/>
      <w:marBottom w:val="0"/>
      <w:divBdr>
        <w:top w:val="none" w:sz="0" w:space="0" w:color="auto"/>
        <w:left w:val="none" w:sz="0" w:space="0" w:color="auto"/>
        <w:bottom w:val="none" w:sz="0" w:space="0" w:color="auto"/>
        <w:right w:val="none" w:sz="0" w:space="0" w:color="auto"/>
      </w:divBdr>
    </w:div>
    <w:div w:id="1692759573">
      <w:bodyDiv w:val="1"/>
      <w:marLeft w:val="0"/>
      <w:marRight w:val="0"/>
      <w:marTop w:val="0"/>
      <w:marBottom w:val="0"/>
      <w:divBdr>
        <w:top w:val="none" w:sz="0" w:space="0" w:color="auto"/>
        <w:left w:val="none" w:sz="0" w:space="0" w:color="auto"/>
        <w:bottom w:val="none" w:sz="0" w:space="0" w:color="auto"/>
        <w:right w:val="none" w:sz="0" w:space="0" w:color="auto"/>
      </w:divBdr>
    </w:div>
    <w:div w:id="1713531269">
      <w:bodyDiv w:val="1"/>
      <w:marLeft w:val="0"/>
      <w:marRight w:val="0"/>
      <w:marTop w:val="0"/>
      <w:marBottom w:val="0"/>
      <w:divBdr>
        <w:top w:val="none" w:sz="0" w:space="0" w:color="auto"/>
        <w:left w:val="none" w:sz="0" w:space="0" w:color="auto"/>
        <w:bottom w:val="none" w:sz="0" w:space="0" w:color="auto"/>
        <w:right w:val="none" w:sz="0" w:space="0" w:color="auto"/>
      </w:divBdr>
      <w:divsChild>
        <w:div w:id="1112094880">
          <w:marLeft w:val="0"/>
          <w:marRight w:val="0"/>
          <w:marTop w:val="0"/>
          <w:marBottom w:val="0"/>
          <w:divBdr>
            <w:top w:val="none" w:sz="0" w:space="0" w:color="auto"/>
            <w:left w:val="none" w:sz="0" w:space="0" w:color="auto"/>
            <w:bottom w:val="none" w:sz="0" w:space="0" w:color="auto"/>
            <w:right w:val="none" w:sz="0" w:space="0" w:color="auto"/>
          </w:divBdr>
          <w:divsChild>
            <w:div w:id="949124786">
              <w:marLeft w:val="0"/>
              <w:marRight w:val="0"/>
              <w:marTop w:val="0"/>
              <w:marBottom w:val="0"/>
              <w:divBdr>
                <w:top w:val="none" w:sz="0" w:space="0" w:color="auto"/>
                <w:left w:val="none" w:sz="0" w:space="0" w:color="auto"/>
                <w:bottom w:val="none" w:sz="0" w:space="0" w:color="auto"/>
                <w:right w:val="none" w:sz="0" w:space="0" w:color="auto"/>
              </w:divBdr>
            </w:div>
            <w:div w:id="405031394">
              <w:marLeft w:val="0"/>
              <w:marRight w:val="0"/>
              <w:marTop w:val="0"/>
              <w:marBottom w:val="0"/>
              <w:divBdr>
                <w:top w:val="none" w:sz="0" w:space="0" w:color="auto"/>
                <w:left w:val="none" w:sz="0" w:space="0" w:color="auto"/>
                <w:bottom w:val="none" w:sz="0" w:space="0" w:color="auto"/>
                <w:right w:val="none" w:sz="0" w:space="0" w:color="auto"/>
              </w:divBdr>
            </w:div>
            <w:div w:id="295645792">
              <w:marLeft w:val="0"/>
              <w:marRight w:val="0"/>
              <w:marTop w:val="0"/>
              <w:marBottom w:val="0"/>
              <w:divBdr>
                <w:top w:val="none" w:sz="0" w:space="0" w:color="auto"/>
                <w:left w:val="none" w:sz="0" w:space="0" w:color="auto"/>
                <w:bottom w:val="none" w:sz="0" w:space="0" w:color="auto"/>
                <w:right w:val="none" w:sz="0" w:space="0" w:color="auto"/>
              </w:divBdr>
            </w:div>
            <w:div w:id="902834616">
              <w:marLeft w:val="0"/>
              <w:marRight w:val="0"/>
              <w:marTop w:val="0"/>
              <w:marBottom w:val="0"/>
              <w:divBdr>
                <w:top w:val="none" w:sz="0" w:space="0" w:color="auto"/>
                <w:left w:val="none" w:sz="0" w:space="0" w:color="auto"/>
                <w:bottom w:val="none" w:sz="0" w:space="0" w:color="auto"/>
                <w:right w:val="none" w:sz="0" w:space="0" w:color="auto"/>
              </w:divBdr>
            </w:div>
            <w:div w:id="342785207">
              <w:marLeft w:val="0"/>
              <w:marRight w:val="0"/>
              <w:marTop w:val="0"/>
              <w:marBottom w:val="0"/>
              <w:divBdr>
                <w:top w:val="none" w:sz="0" w:space="0" w:color="auto"/>
                <w:left w:val="none" w:sz="0" w:space="0" w:color="auto"/>
                <w:bottom w:val="none" w:sz="0" w:space="0" w:color="auto"/>
                <w:right w:val="none" w:sz="0" w:space="0" w:color="auto"/>
              </w:divBdr>
            </w:div>
            <w:div w:id="588541715">
              <w:marLeft w:val="0"/>
              <w:marRight w:val="0"/>
              <w:marTop w:val="0"/>
              <w:marBottom w:val="0"/>
              <w:divBdr>
                <w:top w:val="none" w:sz="0" w:space="0" w:color="auto"/>
                <w:left w:val="none" w:sz="0" w:space="0" w:color="auto"/>
                <w:bottom w:val="none" w:sz="0" w:space="0" w:color="auto"/>
                <w:right w:val="none" w:sz="0" w:space="0" w:color="auto"/>
              </w:divBdr>
            </w:div>
            <w:div w:id="1311133498">
              <w:marLeft w:val="0"/>
              <w:marRight w:val="0"/>
              <w:marTop w:val="0"/>
              <w:marBottom w:val="0"/>
              <w:divBdr>
                <w:top w:val="none" w:sz="0" w:space="0" w:color="auto"/>
                <w:left w:val="none" w:sz="0" w:space="0" w:color="auto"/>
                <w:bottom w:val="none" w:sz="0" w:space="0" w:color="auto"/>
                <w:right w:val="none" w:sz="0" w:space="0" w:color="auto"/>
              </w:divBdr>
            </w:div>
            <w:div w:id="280495902">
              <w:marLeft w:val="0"/>
              <w:marRight w:val="0"/>
              <w:marTop w:val="0"/>
              <w:marBottom w:val="0"/>
              <w:divBdr>
                <w:top w:val="none" w:sz="0" w:space="0" w:color="auto"/>
                <w:left w:val="none" w:sz="0" w:space="0" w:color="auto"/>
                <w:bottom w:val="none" w:sz="0" w:space="0" w:color="auto"/>
                <w:right w:val="none" w:sz="0" w:space="0" w:color="auto"/>
              </w:divBdr>
            </w:div>
            <w:div w:id="114104893">
              <w:marLeft w:val="0"/>
              <w:marRight w:val="0"/>
              <w:marTop w:val="0"/>
              <w:marBottom w:val="0"/>
              <w:divBdr>
                <w:top w:val="none" w:sz="0" w:space="0" w:color="auto"/>
                <w:left w:val="none" w:sz="0" w:space="0" w:color="auto"/>
                <w:bottom w:val="none" w:sz="0" w:space="0" w:color="auto"/>
                <w:right w:val="none" w:sz="0" w:space="0" w:color="auto"/>
              </w:divBdr>
            </w:div>
            <w:div w:id="894968139">
              <w:marLeft w:val="0"/>
              <w:marRight w:val="0"/>
              <w:marTop w:val="0"/>
              <w:marBottom w:val="0"/>
              <w:divBdr>
                <w:top w:val="none" w:sz="0" w:space="0" w:color="auto"/>
                <w:left w:val="none" w:sz="0" w:space="0" w:color="auto"/>
                <w:bottom w:val="none" w:sz="0" w:space="0" w:color="auto"/>
                <w:right w:val="none" w:sz="0" w:space="0" w:color="auto"/>
              </w:divBdr>
            </w:div>
            <w:div w:id="1223634113">
              <w:marLeft w:val="0"/>
              <w:marRight w:val="0"/>
              <w:marTop w:val="0"/>
              <w:marBottom w:val="0"/>
              <w:divBdr>
                <w:top w:val="none" w:sz="0" w:space="0" w:color="auto"/>
                <w:left w:val="none" w:sz="0" w:space="0" w:color="auto"/>
                <w:bottom w:val="none" w:sz="0" w:space="0" w:color="auto"/>
                <w:right w:val="none" w:sz="0" w:space="0" w:color="auto"/>
              </w:divBdr>
            </w:div>
            <w:div w:id="145556251">
              <w:marLeft w:val="0"/>
              <w:marRight w:val="0"/>
              <w:marTop w:val="0"/>
              <w:marBottom w:val="0"/>
              <w:divBdr>
                <w:top w:val="none" w:sz="0" w:space="0" w:color="auto"/>
                <w:left w:val="none" w:sz="0" w:space="0" w:color="auto"/>
                <w:bottom w:val="none" w:sz="0" w:space="0" w:color="auto"/>
                <w:right w:val="none" w:sz="0" w:space="0" w:color="auto"/>
              </w:divBdr>
            </w:div>
            <w:div w:id="1034186932">
              <w:marLeft w:val="0"/>
              <w:marRight w:val="0"/>
              <w:marTop w:val="0"/>
              <w:marBottom w:val="0"/>
              <w:divBdr>
                <w:top w:val="none" w:sz="0" w:space="0" w:color="auto"/>
                <w:left w:val="none" w:sz="0" w:space="0" w:color="auto"/>
                <w:bottom w:val="none" w:sz="0" w:space="0" w:color="auto"/>
                <w:right w:val="none" w:sz="0" w:space="0" w:color="auto"/>
              </w:divBdr>
            </w:div>
            <w:div w:id="1479956161">
              <w:marLeft w:val="0"/>
              <w:marRight w:val="0"/>
              <w:marTop w:val="0"/>
              <w:marBottom w:val="0"/>
              <w:divBdr>
                <w:top w:val="none" w:sz="0" w:space="0" w:color="auto"/>
                <w:left w:val="none" w:sz="0" w:space="0" w:color="auto"/>
                <w:bottom w:val="none" w:sz="0" w:space="0" w:color="auto"/>
                <w:right w:val="none" w:sz="0" w:space="0" w:color="auto"/>
              </w:divBdr>
            </w:div>
            <w:div w:id="1235895073">
              <w:marLeft w:val="0"/>
              <w:marRight w:val="0"/>
              <w:marTop w:val="0"/>
              <w:marBottom w:val="0"/>
              <w:divBdr>
                <w:top w:val="none" w:sz="0" w:space="0" w:color="auto"/>
                <w:left w:val="none" w:sz="0" w:space="0" w:color="auto"/>
                <w:bottom w:val="none" w:sz="0" w:space="0" w:color="auto"/>
                <w:right w:val="none" w:sz="0" w:space="0" w:color="auto"/>
              </w:divBdr>
            </w:div>
            <w:div w:id="1859929174">
              <w:marLeft w:val="0"/>
              <w:marRight w:val="0"/>
              <w:marTop w:val="0"/>
              <w:marBottom w:val="0"/>
              <w:divBdr>
                <w:top w:val="none" w:sz="0" w:space="0" w:color="auto"/>
                <w:left w:val="none" w:sz="0" w:space="0" w:color="auto"/>
                <w:bottom w:val="none" w:sz="0" w:space="0" w:color="auto"/>
                <w:right w:val="none" w:sz="0" w:space="0" w:color="auto"/>
              </w:divBdr>
            </w:div>
            <w:div w:id="560605057">
              <w:marLeft w:val="0"/>
              <w:marRight w:val="0"/>
              <w:marTop w:val="0"/>
              <w:marBottom w:val="0"/>
              <w:divBdr>
                <w:top w:val="none" w:sz="0" w:space="0" w:color="auto"/>
                <w:left w:val="none" w:sz="0" w:space="0" w:color="auto"/>
                <w:bottom w:val="none" w:sz="0" w:space="0" w:color="auto"/>
                <w:right w:val="none" w:sz="0" w:space="0" w:color="auto"/>
              </w:divBdr>
            </w:div>
            <w:div w:id="365639619">
              <w:marLeft w:val="0"/>
              <w:marRight w:val="0"/>
              <w:marTop w:val="0"/>
              <w:marBottom w:val="0"/>
              <w:divBdr>
                <w:top w:val="none" w:sz="0" w:space="0" w:color="auto"/>
                <w:left w:val="none" w:sz="0" w:space="0" w:color="auto"/>
                <w:bottom w:val="none" w:sz="0" w:space="0" w:color="auto"/>
                <w:right w:val="none" w:sz="0" w:space="0" w:color="auto"/>
              </w:divBdr>
            </w:div>
            <w:div w:id="1114054059">
              <w:marLeft w:val="0"/>
              <w:marRight w:val="0"/>
              <w:marTop w:val="0"/>
              <w:marBottom w:val="0"/>
              <w:divBdr>
                <w:top w:val="none" w:sz="0" w:space="0" w:color="auto"/>
                <w:left w:val="none" w:sz="0" w:space="0" w:color="auto"/>
                <w:bottom w:val="none" w:sz="0" w:space="0" w:color="auto"/>
                <w:right w:val="none" w:sz="0" w:space="0" w:color="auto"/>
              </w:divBdr>
            </w:div>
            <w:div w:id="652179195">
              <w:marLeft w:val="0"/>
              <w:marRight w:val="0"/>
              <w:marTop w:val="0"/>
              <w:marBottom w:val="0"/>
              <w:divBdr>
                <w:top w:val="none" w:sz="0" w:space="0" w:color="auto"/>
                <w:left w:val="none" w:sz="0" w:space="0" w:color="auto"/>
                <w:bottom w:val="none" w:sz="0" w:space="0" w:color="auto"/>
                <w:right w:val="none" w:sz="0" w:space="0" w:color="auto"/>
              </w:divBdr>
            </w:div>
            <w:div w:id="522787948">
              <w:marLeft w:val="0"/>
              <w:marRight w:val="0"/>
              <w:marTop w:val="0"/>
              <w:marBottom w:val="0"/>
              <w:divBdr>
                <w:top w:val="none" w:sz="0" w:space="0" w:color="auto"/>
                <w:left w:val="none" w:sz="0" w:space="0" w:color="auto"/>
                <w:bottom w:val="none" w:sz="0" w:space="0" w:color="auto"/>
                <w:right w:val="none" w:sz="0" w:space="0" w:color="auto"/>
              </w:divBdr>
            </w:div>
            <w:div w:id="1867063596">
              <w:marLeft w:val="0"/>
              <w:marRight w:val="0"/>
              <w:marTop w:val="0"/>
              <w:marBottom w:val="0"/>
              <w:divBdr>
                <w:top w:val="none" w:sz="0" w:space="0" w:color="auto"/>
                <w:left w:val="none" w:sz="0" w:space="0" w:color="auto"/>
                <w:bottom w:val="none" w:sz="0" w:space="0" w:color="auto"/>
                <w:right w:val="none" w:sz="0" w:space="0" w:color="auto"/>
              </w:divBdr>
            </w:div>
            <w:div w:id="789785310">
              <w:marLeft w:val="0"/>
              <w:marRight w:val="0"/>
              <w:marTop w:val="0"/>
              <w:marBottom w:val="0"/>
              <w:divBdr>
                <w:top w:val="none" w:sz="0" w:space="0" w:color="auto"/>
                <w:left w:val="none" w:sz="0" w:space="0" w:color="auto"/>
                <w:bottom w:val="none" w:sz="0" w:space="0" w:color="auto"/>
                <w:right w:val="none" w:sz="0" w:space="0" w:color="auto"/>
              </w:divBdr>
            </w:div>
            <w:div w:id="302806739">
              <w:marLeft w:val="0"/>
              <w:marRight w:val="0"/>
              <w:marTop w:val="0"/>
              <w:marBottom w:val="0"/>
              <w:divBdr>
                <w:top w:val="none" w:sz="0" w:space="0" w:color="auto"/>
                <w:left w:val="none" w:sz="0" w:space="0" w:color="auto"/>
                <w:bottom w:val="none" w:sz="0" w:space="0" w:color="auto"/>
                <w:right w:val="none" w:sz="0" w:space="0" w:color="auto"/>
              </w:divBdr>
            </w:div>
            <w:div w:id="515115892">
              <w:marLeft w:val="0"/>
              <w:marRight w:val="0"/>
              <w:marTop w:val="0"/>
              <w:marBottom w:val="0"/>
              <w:divBdr>
                <w:top w:val="none" w:sz="0" w:space="0" w:color="auto"/>
                <w:left w:val="none" w:sz="0" w:space="0" w:color="auto"/>
                <w:bottom w:val="none" w:sz="0" w:space="0" w:color="auto"/>
                <w:right w:val="none" w:sz="0" w:space="0" w:color="auto"/>
              </w:divBdr>
            </w:div>
            <w:div w:id="1674408167">
              <w:marLeft w:val="0"/>
              <w:marRight w:val="0"/>
              <w:marTop w:val="0"/>
              <w:marBottom w:val="0"/>
              <w:divBdr>
                <w:top w:val="none" w:sz="0" w:space="0" w:color="auto"/>
                <w:left w:val="none" w:sz="0" w:space="0" w:color="auto"/>
                <w:bottom w:val="none" w:sz="0" w:space="0" w:color="auto"/>
                <w:right w:val="none" w:sz="0" w:space="0" w:color="auto"/>
              </w:divBdr>
            </w:div>
            <w:div w:id="16392295">
              <w:marLeft w:val="0"/>
              <w:marRight w:val="0"/>
              <w:marTop w:val="0"/>
              <w:marBottom w:val="0"/>
              <w:divBdr>
                <w:top w:val="none" w:sz="0" w:space="0" w:color="auto"/>
                <w:left w:val="none" w:sz="0" w:space="0" w:color="auto"/>
                <w:bottom w:val="none" w:sz="0" w:space="0" w:color="auto"/>
                <w:right w:val="none" w:sz="0" w:space="0" w:color="auto"/>
              </w:divBdr>
            </w:div>
            <w:div w:id="305087338">
              <w:marLeft w:val="0"/>
              <w:marRight w:val="0"/>
              <w:marTop w:val="0"/>
              <w:marBottom w:val="0"/>
              <w:divBdr>
                <w:top w:val="none" w:sz="0" w:space="0" w:color="auto"/>
                <w:left w:val="none" w:sz="0" w:space="0" w:color="auto"/>
                <w:bottom w:val="none" w:sz="0" w:space="0" w:color="auto"/>
                <w:right w:val="none" w:sz="0" w:space="0" w:color="auto"/>
              </w:divBdr>
            </w:div>
            <w:div w:id="1693920066">
              <w:marLeft w:val="0"/>
              <w:marRight w:val="0"/>
              <w:marTop w:val="0"/>
              <w:marBottom w:val="0"/>
              <w:divBdr>
                <w:top w:val="none" w:sz="0" w:space="0" w:color="auto"/>
                <w:left w:val="none" w:sz="0" w:space="0" w:color="auto"/>
                <w:bottom w:val="none" w:sz="0" w:space="0" w:color="auto"/>
                <w:right w:val="none" w:sz="0" w:space="0" w:color="auto"/>
              </w:divBdr>
            </w:div>
            <w:div w:id="393702300">
              <w:marLeft w:val="0"/>
              <w:marRight w:val="0"/>
              <w:marTop w:val="0"/>
              <w:marBottom w:val="0"/>
              <w:divBdr>
                <w:top w:val="none" w:sz="0" w:space="0" w:color="auto"/>
                <w:left w:val="none" w:sz="0" w:space="0" w:color="auto"/>
                <w:bottom w:val="none" w:sz="0" w:space="0" w:color="auto"/>
                <w:right w:val="none" w:sz="0" w:space="0" w:color="auto"/>
              </w:divBdr>
            </w:div>
            <w:div w:id="1734766324">
              <w:marLeft w:val="0"/>
              <w:marRight w:val="0"/>
              <w:marTop w:val="0"/>
              <w:marBottom w:val="0"/>
              <w:divBdr>
                <w:top w:val="none" w:sz="0" w:space="0" w:color="auto"/>
                <w:left w:val="none" w:sz="0" w:space="0" w:color="auto"/>
                <w:bottom w:val="none" w:sz="0" w:space="0" w:color="auto"/>
                <w:right w:val="none" w:sz="0" w:space="0" w:color="auto"/>
              </w:divBdr>
            </w:div>
            <w:div w:id="935526889">
              <w:marLeft w:val="0"/>
              <w:marRight w:val="0"/>
              <w:marTop w:val="0"/>
              <w:marBottom w:val="0"/>
              <w:divBdr>
                <w:top w:val="none" w:sz="0" w:space="0" w:color="auto"/>
                <w:left w:val="none" w:sz="0" w:space="0" w:color="auto"/>
                <w:bottom w:val="none" w:sz="0" w:space="0" w:color="auto"/>
                <w:right w:val="none" w:sz="0" w:space="0" w:color="auto"/>
              </w:divBdr>
            </w:div>
            <w:div w:id="1539274622">
              <w:marLeft w:val="0"/>
              <w:marRight w:val="0"/>
              <w:marTop w:val="0"/>
              <w:marBottom w:val="0"/>
              <w:divBdr>
                <w:top w:val="none" w:sz="0" w:space="0" w:color="auto"/>
                <w:left w:val="none" w:sz="0" w:space="0" w:color="auto"/>
                <w:bottom w:val="none" w:sz="0" w:space="0" w:color="auto"/>
                <w:right w:val="none" w:sz="0" w:space="0" w:color="auto"/>
              </w:divBdr>
            </w:div>
            <w:div w:id="1072658736">
              <w:marLeft w:val="0"/>
              <w:marRight w:val="0"/>
              <w:marTop w:val="0"/>
              <w:marBottom w:val="0"/>
              <w:divBdr>
                <w:top w:val="none" w:sz="0" w:space="0" w:color="auto"/>
                <w:left w:val="none" w:sz="0" w:space="0" w:color="auto"/>
                <w:bottom w:val="none" w:sz="0" w:space="0" w:color="auto"/>
                <w:right w:val="none" w:sz="0" w:space="0" w:color="auto"/>
              </w:divBdr>
            </w:div>
            <w:div w:id="1126503133">
              <w:marLeft w:val="0"/>
              <w:marRight w:val="0"/>
              <w:marTop w:val="0"/>
              <w:marBottom w:val="0"/>
              <w:divBdr>
                <w:top w:val="none" w:sz="0" w:space="0" w:color="auto"/>
                <w:left w:val="none" w:sz="0" w:space="0" w:color="auto"/>
                <w:bottom w:val="none" w:sz="0" w:space="0" w:color="auto"/>
                <w:right w:val="none" w:sz="0" w:space="0" w:color="auto"/>
              </w:divBdr>
            </w:div>
            <w:div w:id="778916382">
              <w:marLeft w:val="0"/>
              <w:marRight w:val="0"/>
              <w:marTop w:val="0"/>
              <w:marBottom w:val="0"/>
              <w:divBdr>
                <w:top w:val="none" w:sz="0" w:space="0" w:color="auto"/>
                <w:left w:val="none" w:sz="0" w:space="0" w:color="auto"/>
                <w:bottom w:val="none" w:sz="0" w:space="0" w:color="auto"/>
                <w:right w:val="none" w:sz="0" w:space="0" w:color="auto"/>
              </w:divBdr>
            </w:div>
            <w:div w:id="1699425494">
              <w:marLeft w:val="0"/>
              <w:marRight w:val="0"/>
              <w:marTop w:val="0"/>
              <w:marBottom w:val="0"/>
              <w:divBdr>
                <w:top w:val="none" w:sz="0" w:space="0" w:color="auto"/>
                <w:left w:val="none" w:sz="0" w:space="0" w:color="auto"/>
                <w:bottom w:val="none" w:sz="0" w:space="0" w:color="auto"/>
                <w:right w:val="none" w:sz="0" w:space="0" w:color="auto"/>
              </w:divBdr>
            </w:div>
            <w:div w:id="778648915">
              <w:marLeft w:val="0"/>
              <w:marRight w:val="0"/>
              <w:marTop w:val="0"/>
              <w:marBottom w:val="0"/>
              <w:divBdr>
                <w:top w:val="none" w:sz="0" w:space="0" w:color="auto"/>
                <w:left w:val="none" w:sz="0" w:space="0" w:color="auto"/>
                <w:bottom w:val="none" w:sz="0" w:space="0" w:color="auto"/>
                <w:right w:val="none" w:sz="0" w:space="0" w:color="auto"/>
              </w:divBdr>
            </w:div>
            <w:div w:id="934483909">
              <w:marLeft w:val="0"/>
              <w:marRight w:val="0"/>
              <w:marTop w:val="0"/>
              <w:marBottom w:val="0"/>
              <w:divBdr>
                <w:top w:val="none" w:sz="0" w:space="0" w:color="auto"/>
                <w:left w:val="none" w:sz="0" w:space="0" w:color="auto"/>
                <w:bottom w:val="none" w:sz="0" w:space="0" w:color="auto"/>
                <w:right w:val="none" w:sz="0" w:space="0" w:color="auto"/>
              </w:divBdr>
            </w:div>
            <w:div w:id="4594586">
              <w:marLeft w:val="0"/>
              <w:marRight w:val="0"/>
              <w:marTop w:val="0"/>
              <w:marBottom w:val="0"/>
              <w:divBdr>
                <w:top w:val="none" w:sz="0" w:space="0" w:color="auto"/>
                <w:left w:val="none" w:sz="0" w:space="0" w:color="auto"/>
                <w:bottom w:val="none" w:sz="0" w:space="0" w:color="auto"/>
                <w:right w:val="none" w:sz="0" w:space="0" w:color="auto"/>
              </w:divBdr>
            </w:div>
            <w:div w:id="102190039">
              <w:marLeft w:val="0"/>
              <w:marRight w:val="0"/>
              <w:marTop w:val="0"/>
              <w:marBottom w:val="0"/>
              <w:divBdr>
                <w:top w:val="none" w:sz="0" w:space="0" w:color="auto"/>
                <w:left w:val="none" w:sz="0" w:space="0" w:color="auto"/>
                <w:bottom w:val="none" w:sz="0" w:space="0" w:color="auto"/>
                <w:right w:val="none" w:sz="0" w:space="0" w:color="auto"/>
              </w:divBdr>
            </w:div>
            <w:div w:id="653678162">
              <w:marLeft w:val="0"/>
              <w:marRight w:val="0"/>
              <w:marTop w:val="0"/>
              <w:marBottom w:val="0"/>
              <w:divBdr>
                <w:top w:val="none" w:sz="0" w:space="0" w:color="auto"/>
                <w:left w:val="none" w:sz="0" w:space="0" w:color="auto"/>
                <w:bottom w:val="none" w:sz="0" w:space="0" w:color="auto"/>
                <w:right w:val="none" w:sz="0" w:space="0" w:color="auto"/>
              </w:divBdr>
            </w:div>
            <w:div w:id="501705357">
              <w:marLeft w:val="0"/>
              <w:marRight w:val="0"/>
              <w:marTop w:val="0"/>
              <w:marBottom w:val="0"/>
              <w:divBdr>
                <w:top w:val="none" w:sz="0" w:space="0" w:color="auto"/>
                <w:left w:val="none" w:sz="0" w:space="0" w:color="auto"/>
                <w:bottom w:val="none" w:sz="0" w:space="0" w:color="auto"/>
                <w:right w:val="none" w:sz="0" w:space="0" w:color="auto"/>
              </w:divBdr>
            </w:div>
            <w:div w:id="1572501178">
              <w:marLeft w:val="0"/>
              <w:marRight w:val="0"/>
              <w:marTop w:val="0"/>
              <w:marBottom w:val="0"/>
              <w:divBdr>
                <w:top w:val="none" w:sz="0" w:space="0" w:color="auto"/>
                <w:left w:val="none" w:sz="0" w:space="0" w:color="auto"/>
                <w:bottom w:val="none" w:sz="0" w:space="0" w:color="auto"/>
                <w:right w:val="none" w:sz="0" w:space="0" w:color="auto"/>
              </w:divBdr>
            </w:div>
            <w:div w:id="1952857712">
              <w:marLeft w:val="0"/>
              <w:marRight w:val="0"/>
              <w:marTop w:val="0"/>
              <w:marBottom w:val="0"/>
              <w:divBdr>
                <w:top w:val="none" w:sz="0" w:space="0" w:color="auto"/>
                <w:left w:val="none" w:sz="0" w:space="0" w:color="auto"/>
                <w:bottom w:val="none" w:sz="0" w:space="0" w:color="auto"/>
                <w:right w:val="none" w:sz="0" w:space="0" w:color="auto"/>
              </w:divBdr>
            </w:div>
            <w:div w:id="1446198233">
              <w:marLeft w:val="0"/>
              <w:marRight w:val="0"/>
              <w:marTop w:val="0"/>
              <w:marBottom w:val="0"/>
              <w:divBdr>
                <w:top w:val="none" w:sz="0" w:space="0" w:color="auto"/>
                <w:left w:val="none" w:sz="0" w:space="0" w:color="auto"/>
                <w:bottom w:val="none" w:sz="0" w:space="0" w:color="auto"/>
                <w:right w:val="none" w:sz="0" w:space="0" w:color="auto"/>
              </w:divBdr>
            </w:div>
            <w:div w:id="82335486">
              <w:marLeft w:val="0"/>
              <w:marRight w:val="0"/>
              <w:marTop w:val="0"/>
              <w:marBottom w:val="0"/>
              <w:divBdr>
                <w:top w:val="none" w:sz="0" w:space="0" w:color="auto"/>
                <w:left w:val="none" w:sz="0" w:space="0" w:color="auto"/>
                <w:bottom w:val="none" w:sz="0" w:space="0" w:color="auto"/>
                <w:right w:val="none" w:sz="0" w:space="0" w:color="auto"/>
              </w:divBdr>
            </w:div>
            <w:div w:id="1696347312">
              <w:marLeft w:val="0"/>
              <w:marRight w:val="0"/>
              <w:marTop w:val="0"/>
              <w:marBottom w:val="0"/>
              <w:divBdr>
                <w:top w:val="none" w:sz="0" w:space="0" w:color="auto"/>
                <w:left w:val="none" w:sz="0" w:space="0" w:color="auto"/>
                <w:bottom w:val="none" w:sz="0" w:space="0" w:color="auto"/>
                <w:right w:val="none" w:sz="0" w:space="0" w:color="auto"/>
              </w:divBdr>
            </w:div>
            <w:div w:id="1279147061">
              <w:marLeft w:val="0"/>
              <w:marRight w:val="0"/>
              <w:marTop w:val="0"/>
              <w:marBottom w:val="0"/>
              <w:divBdr>
                <w:top w:val="none" w:sz="0" w:space="0" w:color="auto"/>
                <w:left w:val="none" w:sz="0" w:space="0" w:color="auto"/>
                <w:bottom w:val="none" w:sz="0" w:space="0" w:color="auto"/>
                <w:right w:val="none" w:sz="0" w:space="0" w:color="auto"/>
              </w:divBdr>
            </w:div>
            <w:div w:id="1337613066">
              <w:marLeft w:val="0"/>
              <w:marRight w:val="0"/>
              <w:marTop w:val="0"/>
              <w:marBottom w:val="0"/>
              <w:divBdr>
                <w:top w:val="none" w:sz="0" w:space="0" w:color="auto"/>
                <w:left w:val="none" w:sz="0" w:space="0" w:color="auto"/>
                <w:bottom w:val="none" w:sz="0" w:space="0" w:color="auto"/>
                <w:right w:val="none" w:sz="0" w:space="0" w:color="auto"/>
              </w:divBdr>
            </w:div>
            <w:div w:id="927886305">
              <w:marLeft w:val="0"/>
              <w:marRight w:val="0"/>
              <w:marTop w:val="0"/>
              <w:marBottom w:val="0"/>
              <w:divBdr>
                <w:top w:val="none" w:sz="0" w:space="0" w:color="auto"/>
                <w:left w:val="none" w:sz="0" w:space="0" w:color="auto"/>
                <w:bottom w:val="none" w:sz="0" w:space="0" w:color="auto"/>
                <w:right w:val="none" w:sz="0" w:space="0" w:color="auto"/>
              </w:divBdr>
            </w:div>
            <w:div w:id="1240946057">
              <w:marLeft w:val="0"/>
              <w:marRight w:val="0"/>
              <w:marTop w:val="0"/>
              <w:marBottom w:val="0"/>
              <w:divBdr>
                <w:top w:val="none" w:sz="0" w:space="0" w:color="auto"/>
                <w:left w:val="none" w:sz="0" w:space="0" w:color="auto"/>
                <w:bottom w:val="none" w:sz="0" w:space="0" w:color="auto"/>
                <w:right w:val="none" w:sz="0" w:space="0" w:color="auto"/>
              </w:divBdr>
            </w:div>
            <w:div w:id="186142928">
              <w:marLeft w:val="0"/>
              <w:marRight w:val="0"/>
              <w:marTop w:val="0"/>
              <w:marBottom w:val="0"/>
              <w:divBdr>
                <w:top w:val="none" w:sz="0" w:space="0" w:color="auto"/>
                <w:left w:val="none" w:sz="0" w:space="0" w:color="auto"/>
                <w:bottom w:val="none" w:sz="0" w:space="0" w:color="auto"/>
                <w:right w:val="none" w:sz="0" w:space="0" w:color="auto"/>
              </w:divBdr>
            </w:div>
            <w:div w:id="1828204599">
              <w:marLeft w:val="0"/>
              <w:marRight w:val="0"/>
              <w:marTop w:val="0"/>
              <w:marBottom w:val="0"/>
              <w:divBdr>
                <w:top w:val="none" w:sz="0" w:space="0" w:color="auto"/>
                <w:left w:val="none" w:sz="0" w:space="0" w:color="auto"/>
                <w:bottom w:val="none" w:sz="0" w:space="0" w:color="auto"/>
                <w:right w:val="none" w:sz="0" w:space="0" w:color="auto"/>
              </w:divBdr>
            </w:div>
            <w:div w:id="902762650">
              <w:marLeft w:val="0"/>
              <w:marRight w:val="0"/>
              <w:marTop w:val="0"/>
              <w:marBottom w:val="0"/>
              <w:divBdr>
                <w:top w:val="none" w:sz="0" w:space="0" w:color="auto"/>
                <w:left w:val="none" w:sz="0" w:space="0" w:color="auto"/>
                <w:bottom w:val="none" w:sz="0" w:space="0" w:color="auto"/>
                <w:right w:val="none" w:sz="0" w:space="0" w:color="auto"/>
              </w:divBdr>
            </w:div>
            <w:div w:id="1876691107">
              <w:marLeft w:val="0"/>
              <w:marRight w:val="0"/>
              <w:marTop w:val="0"/>
              <w:marBottom w:val="0"/>
              <w:divBdr>
                <w:top w:val="none" w:sz="0" w:space="0" w:color="auto"/>
                <w:left w:val="none" w:sz="0" w:space="0" w:color="auto"/>
                <w:bottom w:val="none" w:sz="0" w:space="0" w:color="auto"/>
                <w:right w:val="none" w:sz="0" w:space="0" w:color="auto"/>
              </w:divBdr>
            </w:div>
            <w:div w:id="1584333404">
              <w:marLeft w:val="0"/>
              <w:marRight w:val="0"/>
              <w:marTop w:val="0"/>
              <w:marBottom w:val="0"/>
              <w:divBdr>
                <w:top w:val="none" w:sz="0" w:space="0" w:color="auto"/>
                <w:left w:val="none" w:sz="0" w:space="0" w:color="auto"/>
                <w:bottom w:val="none" w:sz="0" w:space="0" w:color="auto"/>
                <w:right w:val="none" w:sz="0" w:space="0" w:color="auto"/>
              </w:divBdr>
            </w:div>
            <w:div w:id="117070522">
              <w:marLeft w:val="0"/>
              <w:marRight w:val="0"/>
              <w:marTop w:val="0"/>
              <w:marBottom w:val="0"/>
              <w:divBdr>
                <w:top w:val="none" w:sz="0" w:space="0" w:color="auto"/>
                <w:left w:val="none" w:sz="0" w:space="0" w:color="auto"/>
                <w:bottom w:val="none" w:sz="0" w:space="0" w:color="auto"/>
                <w:right w:val="none" w:sz="0" w:space="0" w:color="auto"/>
              </w:divBdr>
            </w:div>
            <w:div w:id="759180083">
              <w:marLeft w:val="0"/>
              <w:marRight w:val="0"/>
              <w:marTop w:val="0"/>
              <w:marBottom w:val="0"/>
              <w:divBdr>
                <w:top w:val="none" w:sz="0" w:space="0" w:color="auto"/>
                <w:left w:val="none" w:sz="0" w:space="0" w:color="auto"/>
                <w:bottom w:val="none" w:sz="0" w:space="0" w:color="auto"/>
                <w:right w:val="none" w:sz="0" w:space="0" w:color="auto"/>
              </w:divBdr>
            </w:div>
            <w:div w:id="1624068515">
              <w:marLeft w:val="0"/>
              <w:marRight w:val="0"/>
              <w:marTop w:val="0"/>
              <w:marBottom w:val="0"/>
              <w:divBdr>
                <w:top w:val="none" w:sz="0" w:space="0" w:color="auto"/>
                <w:left w:val="none" w:sz="0" w:space="0" w:color="auto"/>
                <w:bottom w:val="none" w:sz="0" w:space="0" w:color="auto"/>
                <w:right w:val="none" w:sz="0" w:space="0" w:color="auto"/>
              </w:divBdr>
            </w:div>
            <w:div w:id="168523127">
              <w:marLeft w:val="0"/>
              <w:marRight w:val="0"/>
              <w:marTop w:val="0"/>
              <w:marBottom w:val="0"/>
              <w:divBdr>
                <w:top w:val="none" w:sz="0" w:space="0" w:color="auto"/>
                <w:left w:val="none" w:sz="0" w:space="0" w:color="auto"/>
                <w:bottom w:val="none" w:sz="0" w:space="0" w:color="auto"/>
                <w:right w:val="none" w:sz="0" w:space="0" w:color="auto"/>
              </w:divBdr>
            </w:div>
            <w:div w:id="2119401355">
              <w:marLeft w:val="0"/>
              <w:marRight w:val="0"/>
              <w:marTop w:val="0"/>
              <w:marBottom w:val="0"/>
              <w:divBdr>
                <w:top w:val="none" w:sz="0" w:space="0" w:color="auto"/>
                <w:left w:val="none" w:sz="0" w:space="0" w:color="auto"/>
                <w:bottom w:val="none" w:sz="0" w:space="0" w:color="auto"/>
                <w:right w:val="none" w:sz="0" w:space="0" w:color="auto"/>
              </w:divBdr>
            </w:div>
            <w:div w:id="507211697">
              <w:marLeft w:val="0"/>
              <w:marRight w:val="0"/>
              <w:marTop w:val="0"/>
              <w:marBottom w:val="0"/>
              <w:divBdr>
                <w:top w:val="none" w:sz="0" w:space="0" w:color="auto"/>
                <w:left w:val="none" w:sz="0" w:space="0" w:color="auto"/>
                <w:bottom w:val="none" w:sz="0" w:space="0" w:color="auto"/>
                <w:right w:val="none" w:sz="0" w:space="0" w:color="auto"/>
              </w:divBdr>
            </w:div>
            <w:div w:id="201672343">
              <w:marLeft w:val="0"/>
              <w:marRight w:val="0"/>
              <w:marTop w:val="0"/>
              <w:marBottom w:val="0"/>
              <w:divBdr>
                <w:top w:val="none" w:sz="0" w:space="0" w:color="auto"/>
                <w:left w:val="none" w:sz="0" w:space="0" w:color="auto"/>
                <w:bottom w:val="none" w:sz="0" w:space="0" w:color="auto"/>
                <w:right w:val="none" w:sz="0" w:space="0" w:color="auto"/>
              </w:divBdr>
            </w:div>
            <w:div w:id="526406246">
              <w:marLeft w:val="0"/>
              <w:marRight w:val="0"/>
              <w:marTop w:val="0"/>
              <w:marBottom w:val="0"/>
              <w:divBdr>
                <w:top w:val="none" w:sz="0" w:space="0" w:color="auto"/>
                <w:left w:val="none" w:sz="0" w:space="0" w:color="auto"/>
                <w:bottom w:val="none" w:sz="0" w:space="0" w:color="auto"/>
                <w:right w:val="none" w:sz="0" w:space="0" w:color="auto"/>
              </w:divBdr>
            </w:div>
            <w:div w:id="924804287">
              <w:marLeft w:val="0"/>
              <w:marRight w:val="0"/>
              <w:marTop w:val="0"/>
              <w:marBottom w:val="0"/>
              <w:divBdr>
                <w:top w:val="none" w:sz="0" w:space="0" w:color="auto"/>
                <w:left w:val="none" w:sz="0" w:space="0" w:color="auto"/>
                <w:bottom w:val="none" w:sz="0" w:space="0" w:color="auto"/>
                <w:right w:val="none" w:sz="0" w:space="0" w:color="auto"/>
              </w:divBdr>
            </w:div>
            <w:div w:id="259265549">
              <w:marLeft w:val="0"/>
              <w:marRight w:val="0"/>
              <w:marTop w:val="0"/>
              <w:marBottom w:val="0"/>
              <w:divBdr>
                <w:top w:val="none" w:sz="0" w:space="0" w:color="auto"/>
                <w:left w:val="none" w:sz="0" w:space="0" w:color="auto"/>
                <w:bottom w:val="none" w:sz="0" w:space="0" w:color="auto"/>
                <w:right w:val="none" w:sz="0" w:space="0" w:color="auto"/>
              </w:divBdr>
            </w:div>
            <w:div w:id="1285500812">
              <w:marLeft w:val="0"/>
              <w:marRight w:val="0"/>
              <w:marTop w:val="0"/>
              <w:marBottom w:val="0"/>
              <w:divBdr>
                <w:top w:val="none" w:sz="0" w:space="0" w:color="auto"/>
                <w:left w:val="none" w:sz="0" w:space="0" w:color="auto"/>
                <w:bottom w:val="none" w:sz="0" w:space="0" w:color="auto"/>
                <w:right w:val="none" w:sz="0" w:space="0" w:color="auto"/>
              </w:divBdr>
            </w:div>
            <w:div w:id="636764803">
              <w:marLeft w:val="0"/>
              <w:marRight w:val="0"/>
              <w:marTop w:val="0"/>
              <w:marBottom w:val="0"/>
              <w:divBdr>
                <w:top w:val="none" w:sz="0" w:space="0" w:color="auto"/>
                <w:left w:val="none" w:sz="0" w:space="0" w:color="auto"/>
                <w:bottom w:val="none" w:sz="0" w:space="0" w:color="auto"/>
                <w:right w:val="none" w:sz="0" w:space="0" w:color="auto"/>
              </w:divBdr>
            </w:div>
            <w:div w:id="668824897">
              <w:marLeft w:val="0"/>
              <w:marRight w:val="0"/>
              <w:marTop w:val="0"/>
              <w:marBottom w:val="0"/>
              <w:divBdr>
                <w:top w:val="none" w:sz="0" w:space="0" w:color="auto"/>
                <w:left w:val="none" w:sz="0" w:space="0" w:color="auto"/>
                <w:bottom w:val="none" w:sz="0" w:space="0" w:color="auto"/>
                <w:right w:val="none" w:sz="0" w:space="0" w:color="auto"/>
              </w:divBdr>
            </w:div>
            <w:div w:id="1611738902">
              <w:marLeft w:val="0"/>
              <w:marRight w:val="0"/>
              <w:marTop w:val="0"/>
              <w:marBottom w:val="0"/>
              <w:divBdr>
                <w:top w:val="none" w:sz="0" w:space="0" w:color="auto"/>
                <w:left w:val="none" w:sz="0" w:space="0" w:color="auto"/>
                <w:bottom w:val="none" w:sz="0" w:space="0" w:color="auto"/>
                <w:right w:val="none" w:sz="0" w:space="0" w:color="auto"/>
              </w:divBdr>
            </w:div>
            <w:div w:id="1750728820">
              <w:marLeft w:val="0"/>
              <w:marRight w:val="0"/>
              <w:marTop w:val="0"/>
              <w:marBottom w:val="0"/>
              <w:divBdr>
                <w:top w:val="none" w:sz="0" w:space="0" w:color="auto"/>
                <w:left w:val="none" w:sz="0" w:space="0" w:color="auto"/>
                <w:bottom w:val="none" w:sz="0" w:space="0" w:color="auto"/>
                <w:right w:val="none" w:sz="0" w:space="0" w:color="auto"/>
              </w:divBdr>
            </w:div>
            <w:div w:id="1649285064">
              <w:marLeft w:val="0"/>
              <w:marRight w:val="0"/>
              <w:marTop w:val="0"/>
              <w:marBottom w:val="0"/>
              <w:divBdr>
                <w:top w:val="none" w:sz="0" w:space="0" w:color="auto"/>
                <w:left w:val="none" w:sz="0" w:space="0" w:color="auto"/>
                <w:bottom w:val="none" w:sz="0" w:space="0" w:color="auto"/>
                <w:right w:val="none" w:sz="0" w:space="0" w:color="auto"/>
              </w:divBdr>
            </w:div>
            <w:div w:id="1372339304">
              <w:marLeft w:val="0"/>
              <w:marRight w:val="0"/>
              <w:marTop w:val="0"/>
              <w:marBottom w:val="0"/>
              <w:divBdr>
                <w:top w:val="none" w:sz="0" w:space="0" w:color="auto"/>
                <w:left w:val="none" w:sz="0" w:space="0" w:color="auto"/>
                <w:bottom w:val="none" w:sz="0" w:space="0" w:color="auto"/>
                <w:right w:val="none" w:sz="0" w:space="0" w:color="auto"/>
              </w:divBdr>
            </w:div>
            <w:div w:id="1877696421">
              <w:marLeft w:val="0"/>
              <w:marRight w:val="0"/>
              <w:marTop w:val="0"/>
              <w:marBottom w:val="0"/>
              <w:divBdr>
                <w:top w:val="none" w:sz="0" w:space="0" w:color="auto"/>
                <w:left w:val="none" w:sz="0" w:space="0" w:color="auto"/>
                <w:bottom w:val="none" w:sz="0" w:space="0" w:color="auto"/>
                <w:right w:val="none" w:sz="0" w:space="0" w:color="auto"/>
              </w:divBdr>
            </w:div>
            <w:div w:id="1723283129">
              <w:marLeft w:val="0"/>
              <w:marRight w:val="0"/>
              <w:marTop w:val="0"/>
              <w:marBottom w:val="0"/>
              <w:divBdr>
                <w:top w:val="none" w:sz="0" w:space="0" w:color="auto"/>
                <w:left w:val="none" w:sz="0" w:space="0" w:color="auto"/>
                <w:bottom w:val="none" w:sz="0" w:space="0" w:color="auto"/>
                <w:right w:val="none" w:sz="0" w:space="0" w:color="auto"/>
              </w:divBdr>
            </w:div>
            <w:div w:id="1815952751">
              <w:marLeft w:val="0"/>
              <w:marRight w:val="0"/>
              <w:marTop w:val="0"/>
              <w:marBottom w:val="0"/>
              <w:divBdr>
                <w:top w:val="none" w:sz="0" w:space="0" w:color="auto"/>
                <w:left w:val="none" w:sz="0" w:space="0" w:color="auto"/>
                <w:bottom w:val="none" w:sz="0" w:space="0" w:color="auto"/>
                <w:right w:val="none" w:sz="0" w:space="0" w:color="auto"/>
              </w:divBdr>
            </w:div>
            <w:div w:id="1809081158">
              <w:marLeft w:val="0"/>
              <w:marRight w:val="0"/>
              <w:marTop w:val="0"/>
              <w:marBottom w:val="0"/>
              <w:divBdr>
                <w:top w:val="none" w:sz="0" w:space="0" w:color="auto"/>
                <w:left w:val="none" w:sz="0" w:space="0" w:color="auto"/>
                <w:bottom w:val="none" w:sz="0" w:space="0" w:color="auto"/>
                <w:right w:val="none" w:sz="0" w:space="0" w:color="auto"/>
              </w:divBdr>
            </w:div>
            <w:div w:id="256135639">
              <w:marLeft w:val="0"/>
              <w:marRight w:val="0"/>
              <w:marTop w:val="0"/>
              <w:marBottom w:val="0"/>
              <w:divBdr>
                <w:top w:val="none" w:sz="0" w:space="0" w:color="auto"/>
                <w:left w:val="none" w:sz="0" w:space="0" w:color="auto"/>
                <w:bottom w:val="none" w:sz="0" w:space="0" w:color="auto"/>
                <w:right w:val="none" w:sz="0" w:space="0" w:color="auto"/>
              </w:divBdr>
            </w:div>
            <w:div w:id="872957909">
              <w:marLeft w:val="0"/>
              <w:marRight w:val="0"/>
              <w:marTop w:val="0"/>
              <w:marBottom w:val="0"/>
              <w:divBdr>
                <w:top w:val="none" w:sz="0" w:space="0" w:color="auto"/>
                <w:left w:val="none" w:sz="0" w:space="0" w:color="auto"/>
                <w:bottom w:val="none" w:sz="0" w:space="0" w:color="auto"/>
                <w:right w:val="none" w:sz="0" w:space="0" w:color="auto"/>
              </w:divBdr>
            </w:div>
            <w:div w:id="1281297454">
              <w:marLeft w:val="0"/>
              <w:marRight w:val="0"/>
              <w:marTop w:val="0"/>
              <w:marBottom w:val="0"/>
              <w:divBdr>
                <w:top w:val="none" w:sz="0" w:space="0" w:color="auto"/>
                <w:left w:val="none" w:sz="0" w:space="0" w:color="auto"/>
                <w:bottom w:val="none" w:sz="0" w:space="0" w:color="auto"/>
                <w:right w:val="none" w:sz="0" w:space="0" w:color="auto"/>
              </w:divBdr>
            </w:div>
            <w:div w:id="1004896165">
              <w:marLeft w:val="0"/>
              <w:marRight w:val="0"/>
              <w:marTop w:val="0"/>
              <w:marBottom w:val="0"/>
              <w:divBdr>
                <w:top w:val="none" w:sz="0" w:space="0" w:color="auto"/>
                <w:left w:val="none" w:sz="0" w:space="0" w:color="auto"/>
                <w:bottom w:val="none" w:sz="0" w:space="0" w:color="auto"/>
                <w:right w:val="none" w:sz="0" w:space="0" w:color="auto"/>
              </w:divBdr>
            </w:div>
            <w:div w:id="441532304">
              <w:marLeft w:val="0"/>
              <w:marRight w:val="0"/>
              <w:marTop w:val="0"/>
              <w:marBottom w:val="0"/>
              <w:divBdr>
                <w:top w:val="none" w:sz="0" w:space="0" w:color="auto"/>
                <w:left w:val="none" w:sz="0" w:space="0" w:color="auto"/>
                <w:bottom w:val="none" w:sz="0" w:space="0" w:color="auto"/>
                <w:right w:val="none" w:sz="0" w:space="0" w:color="auto"/>
              </w:divBdr>
            </w:div>
            <w:div w:id="59377153">
              <w:marLeft w:val="0"/>
              <w:marRight w:val="0"/>
              <w:marTop w:val="0"/>
              <w:marBottom w:val="0"/>
              <w:divBdr>
                <w:top w:val="none" w:sz="0" w:space="0" w:color="auto"/>
                <w:left w:val="none" w:sz="0" w:space="0" w:color="auto"/>
                <w:bottom w:val="none" w:sz="0" w:space="0" w:color="auto"/>
                <w:right w:val="none" w:sz="0" w:space="0" w:color="auto"/>
              </w:divBdr>
            </w:div>
            <w:div w:id="1346980021">
              <w:marLeft w:val="0"/>
              <w:marRight w:val="0"/>
              <w:marTop w:val="0"/>
              <w:marBottom w:val="0"/>
              <w:divBdr>
                <w:top w:val="none" w:sz="0" w:space="0" w:color="auto"/>
                <w:left w:val="none" w:sz="0" w:space="0" w:color="auto"/>
                <w:bottom w:val="none" w:sz="0" w:space="0" w:color="auto"/>
                <w:right w:val="none" w:sz="0" w:space="0" w:color="auto"/>
              </w:divBdr>
            </w:div>
            <w:div w:id="1602177067">
              <w:marLeft w:val="0"/>
              <w:marRight w:val="0"/>
              <w:marTop w:val="0"/>
              <w:marBottom w:val="0"/>
              <w:divBdr>
                <w:top w:val="none" w:sz="0" w:space="0" w:color="auto"/>
                <w:left w:val="none" w:sz="0" w:space="0" w:color="auto"/>
                <w:bottom w:val="none" w:sz="0" w:space="0" w:color="auto"/>
                <w:right w:val="none" w:sz="0" w:space="0" w:color="auto"/>
              </w:divBdr>
            </w:div>
            <w:div w:id="643700016">
              <w:marLeft w:val="0"/>
              <w:marRight w:val="0"/>
              <w:marTop w:val="0"/>
              <w:marBottom w:val="0"/>
              <w:divBdr>
                <w:top w:val="none" w:sz="0" w:space="0" w:color="auto"/>
                <w:left w:val="none" w:sz="0" w:space="0" w:color="auto"/>
                <w:bottom w:val="none" w:sz="0" w:space="0" w:color="auto"/>
                <w:right w:val="none" w:sz="0" w:space="0" w:color="auto"/>
              </w:divBdr>
            </w:div>
            <w:div w:id="1575238761">
              <w:marLeft w:val="0"/>
              <w:marRight w:val="0"/>
              <w:marTop w:val="0"/>
              <w:marBottom w:val="0"/>
              <w:divBdr>
                <w:top w:val="none" w:sz="0" w:space="0" w:color="auto"/>
                <w:left w:val="none" w:sz="0" w:space="0" w:color="auto"/>
                <w:bottom w:val="none" w:sz="0" w:space="0" w:color="auto"/>
                <w:right w:val="none" w:sz="0" w:space="0" w:color="auto"/>
              </w:divBdr>
            </w:div>
            <w:div w:id="325785898">
              <w:marLeft w:val="0"/>
              <w:marRight w:val="0"/>
              <w:marTop w:val="0"/>
              <w:marBottom w:val="0"/>
              <w:divBdr>
                <w:top w:val="none" w:sz="0" w:space="0" w:color="auto"/>
                <w:left w:val="none" w:sz="0" w:space="0" w:color="auto"/>
                <w:bottom w:val="none" w:sz="0" w:space="0" w:color="auto"/>
                <w:right w:val="none" w:sz="0" w:space="0" w:color="auto"/>
              </w:divBdr>
            </w:div>
            <w:div w:id="12804812">
              <w:marLeft w:val="0"/>
              <w:marRight w:val="0"/>
              <w:marTop w:val="0"/>
              <w:marBottom w:val="0"/>
              <w:divBdr>
                <w:top w:val="none" w:sz="0" w:space="0" w:color="auto"/>
                <w:left w:val="none" w:sz="0" w:space="0" w:color="auto"/>
                <w:bottom w:val="none" w:sz="0" w:space="0" w:color="auto"/>
                <w:right w:val="none" w:sz="0" w:space="0" w:color="auto"/>
              </w:divBdr>
            </w:div>
            <w:div w:id="1243873790">
              <w:marLeft w:val="0"/>
              <w:marRight w:val="0"/>
              <w:marTop w:val="0"/>
              <w:marBottom w:val="0"/>
              <w:divBdr>
                <w:top w:val="none" w:sz="0" w:space="0" w:color="auto"/>
                <w:left w:val="none" w:sz="0" w:space="0" w:color="auto"/>
                <w:bottom w:val="none" w:sz="0" w:space="0" w:color="auto"/>
                <w:right w:val="none" w:sz="0" w:space="0" w:color="auto"/>
              </w:divBdr>
            </w:div>
            <w:div w:id="2071269583">
              <w:marLeft w:val="0"/>
              <w:marRight w:val="0"/>
              <w:marTop w:val="0"/>
              <w:marBottom w:val="0"/>
              <w:divBdr>
                <w:top w:val="none" w:sz="0" w:space="0" w:color="auto"/>
                <w:left w:val="none" w:sz="0" w:space="0" w:color="auto"/>
                <w:bottom w:val="none" w:sz="0" w:space="0" w:color="auto"/>
                <w:right w:val="none" w:sz="0" w:space="0" w:color="auto"/>
              </w:divBdr>
            </w:div>
            <w:div w:id="1716270697">
              <w:marLeft w:val="0"/>
              <w:marRight w:val="0"/>
              <w:marTop w:val="0"/>
              <w:marBottom w:val="0"/>
              <w:divBdr>
                <w:top w:val="none" w:sz="0" w:space="0" w:color="auto"/>
                <w:left w:val="none" w:sz="0" w:space="0" w:color="auto"/>
                <w:bottom w:val="none" w:sz="0" w:space="0" w:color="auto"/>
                <w:right w:val="none" w:sz="0" w:space="0" w:color="auto"/>
              </w:divBdr>
            </w:div>
            <w:div w:id="24992178">
              <w:marLeft w:val="0"/>
              <w:marRight w:val="0"/>
              <w:marTop w:val="0"/>
              <w:marBottom w:val="0"/>
              <w:divBdr>
                <w:top w:val="none" w:sz="0" w:space="0" w:color="auto"/>
                <w:left w:val="none" w:sz="0" w:space="0" w:color="auto"/>
                <w:bottom w:val="none" w:sz="0" w:space="0" w:color="auto"/>
                <w:right w:val="none" w:sz="0" w:space="0" w:color="auto"/>
              </w:divBdr>
            </w:div>
            <w:div w:id="922832919">
              <w:marLeft w:val="0"/>
              <w:marRight w:val="0"/>
              <w:marTop w:val="0"/>
              <w:marBottom w:val="0"/>
              <w:divBdr>
                <w:top w:val="none" w:sz="0" w:space="0" w:color="auto"/>
                <w:left w:val="none" w:sz="0" w:space="0" w:color="auto"/>
                <w:bottom w:val="none" w:sz="0" w:space="0" w:color="auto"/>
                <w:right w:val="none" w:sz="0" w:space="0" w:color="auto"/>
              </w:divBdr>
            </w:div>
            <w:div w:id="540939469">
              <w:marLeft w:val="0"/>
              <w:marRight w:val="0"/>
              <w:marTop w:val="0"/>
              <w:marBottom w:val="0"/>
              <w:divBdr>
                <w:top w:val="none" w:sz="0" w:space="0" w:color="auto"/>
                <w:left w:val="none" w:sz="0" w:space="0" w:color="auto"/>
                <w:bottom w:val="none" w:sz="0" w:space="0" w:color="auto"/>
                <w:right w:val="none" w:sz="0" w:space="0" w:color="auto"/>
              </w:divBdr>
            </w:div>
            <w:div w:id="2046712399">
              <w:marLeft w:val="0"/>
              <w:marRight w:val="0"/>
              <w:marTop w:val="0"/>
              <w:marBottom w:val="0"/>
              <w:divBdr>
                <w:top w:val="none" w:sz="0" w:space="0" w:color="auto"/>
                <w:left w:val="none" w:sz="0" w:space="0" w:color="auto"/>
                <w:bottom w:val="none" w:sz="0" w:space="0" w:color="auto"/>
                <w:right w:val="none" w:sz="0" w:space="0" w:color="auto"/>
              </w:divBdr>
            </w:div>
            <w:div w:id="1020397576">
              <w:marLeft w:val="0"/>
              <w:marRight w:val="0"/>
              <w:marTop w:val="0"/>
              <w:marBottom w:val="0"/>
              <w:divBdr>
                <w:top w:val="none" w:sz="0" w:space="0" w:color="auto"/>
                <w:left w:val="none" w:sz="0" w:space="0" w:color="auto"/>
                <w:bottom w:val="none" w:sz="0" w:space="0" w:color="auto"/>
                <w:right w:val="none" w:sz="0" w:space="0" w:color="auto"/>
              </w:divBdr>
            </w:div>
            <w:div w:id="3223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0255">
      <w:bodyDiv w:val="1"/>
      <w:marLeft w:val="0"/>
      <w:marRight w:val="0"/>
      <w:marTop w:val="0"/>
      <w:marBottom w:val="0"/>
      <w:divBdr>
        <w:top w:val="none" w:sz="0" w:space="0" w:color="auto"/>
        <w:left w:val="none" w:sz="0" w:space="0" w:color="auto"/>
        <w:bottom w:val="none" w:sz="0" w:space="0" w:color="auto"/>
        <w:right w:val="none" w:sz="0" w:space="0" w:color="auto"/>
      </w:divBdr>
    </w:div>
    <w:div w:id="208571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2.png"/><Relationship Id="rId112" Type="http://schemas.openxmlformats.org/officeDocument/2006/relationships/oleObject" Target="embeddings/oleObject51.bin"/><Relationship Id="rId16" Type="http://schemas.openxmlformats.org/officeDocument/2006/relationships/image" Target="media/image6.wmf"/><Relationship Id="rId107" Type="http://schemas.openxmlformats.org/officeDocument/2006/relationships/image" Target="media/image53.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image" Target="media/image24.wmf"/><Relationship Id="rId58" Type="http://schemas.openxmlformats.org/officeDocument/2006/relationships/image" Target="media/image26.wmf"/><Relationship Id="rId74" Type="http://schemas.openxmlformats.org/officeDocument/2006/relationships/image" Target="media/image33.wmf"/><Relationship Id="rId79" Type="http://schemas.openxmlformats.org/officeDocument/2006/relationships/image" Target="media/image36.wmf"/><Relationship Id="rId102" Type="http://schemas.openxmlformats.org/officeDocument/2006/relationships/image" Target="media/image50.png"/><Relationship Id="rId123" Type="http://schemas.openxmlformats.org/officeDocument/2006/relationships/oleObject" Target="embeddings/oleObject56.bin"/><Relationship Id="rId128" Type="http://schemas.openxmlformats.org/officeDocument/2006/relationships/oleObject" Target="embeddings/oleObject60.bin"/><Relationship Id="rId5" Type="http://schemas.openxmlformats.org/officeDocument/2006/relationships/footnotes" Target="footnotes.xml"/><Relationship Id="rId90" Type="http://schemas.openxmlformats.org/officeDocument/2006/relationships/image" Target="media/image43.wmf"/><Relationship Id="rId95" Type="http://schemas.openxmlformats.org/officeDocument/2006/relationships/oleObject" Target="embeddings/oleObject44.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oleObject" Target="embeddings/oleObject21.bin"/><Relationship Id="rId64" Type="http://schemas.openxmlformats.org/officeDocument/2006/relationships/oleObject" Target="embeddings/oleObject30.bin"/><Relationship Id="rId69" Type="http://schemas.openxmlformats.org/officeDocument/2006/relationships/image" Target="media/image31.wmf"/><Relationship Id="rId113" Type="http://schemas.openxmlformats.org/officeDocument/2006/relationships/image" Target="media/image56.png"/><Relationship Id="rId118" Type="http://schemas.openxmlformats.org/officeDocument/2006/relationships/image" Target="media/image59.wmf"/><Relationship Id="rId80" Type="http://schemas.openxmlformats.org/officeDocument/2006/relationships/oleObject" Target="embeddings/oleObject38.bin"/><Relationship Id="rId85" Type="http://schemas.openxmlformats.org/officeDocument/2006/relationships/image" Target="media/image39.wmf"/><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51.wmf"/><Relationship Id="rId108" Type="http://schemas.openxmlformats.org/officeDocument/2006/relationships/oleObject" Target="embeddings/oleObject49.bin"/><Relationship Id="rId124" Type="http://schemas.openxmlformats.org/officeDocument/2006/relationships/image" Target="media/image62.wmf"/><Relationship Id="rId129" Type="http://schemas.openxmlformats.org/officeDocument/2006/relationships/oleObject" Target="embeddings/oleObject61.bin"/><Relationship Id="rId54" Type="http://schemas.openxmlformats.org/officeDocument/2006/relationships/oleObject" Target="embeddings/oleObject24.bin"/><Relationship Id="rId70" Type="http://schemas.openxmlformats.org/officeDocument/2006/relationships/oleObject" Target="embeddings/oleObject33.bin"/><Relationship Id="rId75" Type="http://schemas.openxmlformats.org/officeDocument/2006/relationships/oleObject" Target="embeddings/oleObject36.bin"/><Relationship Id="rId91" Type="http://schemas.openxmlformats.org/officeDocument/2006/relationships/oleObject" Target="embeddings/oleObject42.bin"/><Relationship Id="rId96" Type="http://schemas.openxmlformats.org/officeDocument/2006/relationships/image" Target="media/image46.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7.png"/><Relationship Id="rId119" Type="http://schemas.openxmlformats.org/officeDocument/2006/relationships/oleObject" Target="embeddings/oleObject54.bin"/><Relationship Id="rId44" Type="http://schemas.openxmlformats.org/officeDocument/2006/relationships/oleObject" Target="embeddings/oleObject19.bin"/><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41.bin"/><Relationship Id="rId130"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image" Target="media/image54.wmf"/><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4.png"/><Relationship Id="rId97" Type="http://schemas.openxmlformats.org/officeDocument/2006/relationships/oleObject" Target="embeddings/oleObject45.bin"/><Relationship Id="rId104" Type="http://schemas.openxmlformats.org/officeDocument/2006/relationships/oleObject" Target="embeddings/oleObject47.bin"/><Relationship Id="rId120" Type="http://schemas.openxmlformats.org/officeDocument/2006/relationships/image" Target="media/image60.wmf"/><Relationship Id="rId125" Type="http://schemas.openxmlformats.org/officeDocument/2006/relationships/oleObject" Target="embeddings/oleObject57.bin"/><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image" Target="media/image44.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oleObject" Target="embeddings/oleObject31.bin"/><Relationship Id="rId87" Type="http://schemas.openxmlformats.org/officeDocument/2006/relationships/image" Target="media/image40.png"/><Relationship Id="rId110" Type="http://schemas.openxmlformats.org/officeDocument/2006/relationships/oleObject" Target="embeddings/oleObject50.bin"/><Relationship Id="rId115" Type="http://schemas.openxmlformats.org/officeDocument/2006/relationships/oleObject" Target="embeddings/oleObject52.bin"/><Relationship Id="rId131" Type="http://schemas.openxmlformats.org/officeDocument/2006/relationships/theme" Target="theme/theme1.xml"/><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8.png"/><Relationship Id="rId105" Type="http://schemas.openxmlformats.org/officeDocument/2006/relationships/image" Target="media/image52.wmf"/><Relationship Id="rId126" Type="http://schemas.openxmlformats.org/officeDocument/2006/relationships/oleObject" Target="embeddings/oleObject58.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oleObject" Target="embeddings/oleObject55.bin"/><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image" Target="media/image58.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image" Target="media/image41.png"/><Relationship Id="rId111" Type="http://schemas.openxmlformats.org/officeDocument/2006/relationships/image" Target="media/image55.wmf"/><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48.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5.bin"/><Relationship Id="rId78" Type="http://schemas.openxmlformats.org/officeDocument/2006/relationships/oleObject" Target="embeddings/oleObject37.bin"/><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image" Target="media/image49.png"/><Relationship Id="rId122" Type="http://schemas.openxmlformats.org/officeDocument/2006/relationships/image" Target="media/image61.wmf"/><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19</Pages>
  <Words>1942</Words>
  <Characters>11075</Characters>
  <Application>Microsoft Office Word</Application>
  <DocSecurity>0</DocSecurity>
  <Lines>92</Lines>
  <Paragraphs>25</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18</cp:revision>
  <cp:lastPrinted>2025-07-02T14:29:00Z</cp:lastPrinted>
  <dcterms:created xsi:type="dcterms:W3CDTF">2025-07-02T09:35:00Z</dcterms:created>
  <dcterms:modified xsi:type="dcterms:W3CDTF">2025-07-02T14:30:00Z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