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4EEB1" w14:textId="1D0EAD49" w:rsidR="001D5C7B" w:rsidRDefault="00E62F99" w:rsidP="00E62F99">
      <w:pPr>
        <w:jc w:val="center"/>
        <w:rPr>
          <w:b/>
          <w:bCs/>
          <w:sz w:val="32"/>
          <w:szCs w:val="32"/>
        </w:rPr>
      </w:pPr>
      <w:r w:rsidRPr="00E62F99">
        <w:rPr>
          <w:rFonts w:hint="eastAsia"/>
          <w:b/>
          <w:bCs/>
          <w:sz w:val="32"/>
          <w:szCs w:val="32"/>
        </w:rPr>
        <w:t>实验八 通信系统链路仿真</w:t>
      </w:r>
    </w:p>
    <w:p w14:paraId="0BA7558F" w14:textId="7409E15E" w:rsidR="00E62F99" w:rsidRDefault="00E62F99" w:rsidP="00E62F99">
      <w:pPr>
        <w:rPr>
          <w:szCs w:val="21"/>
        </w:rPr>
      </w:pPr>
      <w:r w:rsidRPr="00E62F99">
        <w:rPr>
          <w:rFonts w:hint="eastAsia"/>
          <w:szCs w:val="21"/>
        </w:rPr>
        <w:t>信息2301 杜斯博 2234112313</w:t>
      </w:r>
    </w:p>
    <w:p w14:paraId="6A9A90F1" w14:textId="2D19244B" w:rsidR="00E62F99" w:rsidRDefault="00E62F99" w:rsidP="00E62F99">
      <w:pPr>
        <w:pStyle w:val="1"/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</w:pPr>
      <w:r w:rsidRPr="00E62F99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一、实验目的</w:t>
      </w:r>
    </w:p>
    <w:p w14:paraId="660C7EFF" w14:textId="77777777" w:rsidR="00E62F99" w:rsidRPr="00E62F99" w:rsidRDefault="00E62F99" w:rsidP="00E62F99">
      <w:pPr>
        <w:pStyle w:val="a9"/>
        <w:numPr>
          <w:ilvl w:val="0"/>
          <w:numId w:val="2"/>
        </w:numPr>
        <w:rPr>
          <w:sz w:val="24"/>
          <w:szCs w:val="28"/>
        </w:rPr>
      </w:pPr>
      <w:r w:rsidRPr="00E62F99">
        <w:rPr>
          <w:sz w:val="24"/>
          <w:szCs w:val="28"/>
        </w:rPr>
        <w:t>熟悉 ADS 软件中通信系统链路预算仿真的基本方法。</w:t>
      </w:r>
    </w:p>
    <w:p w14:paraId="0870D894" w14:textId="77777777" w:rsidR="00E62F99" w:rsidRPr="00E62F99" w:rsidRDefault="00E62F99" w:rsidP="00E62F99">
      <w:pPr>
        <w:pStyle w:val="a9"/>
        <w:numPr>
          <w:ilvl w:val="0"/>
          <w:numId w:val="2"/>
        </w:numPr>
        <w:rPr>
          <w:sz w:val="24"/>
          <w:szCs w:val="28"/>
        </w:rPr>
      </w:pPr>
      <w:r w:rsidRPr="00E62F99">
        <w:rPr>
          <w:sz w:val="24"/>
          <w:szCs w:val="28"/>
        </w:rPr>
        <w:t>掌握射频接收链路中滤波器、放大器、混频器等模块的建模与参数设置。</w:t>
      </w:r>
    </w:p>
    <w:p w14:paraId="6C31545E" w14:textId="77777777" w:rsidR="00E62F99" w:rsidRPr="00E62F99" w:rsidRDefault="00E62F99" w:rsidP="00E62F99">
      <w:pPr>
        <w:pStyle w:val="a9"/>
        <w:numPr>
          <w:ilvl w:val="0"/>
          <w:numId w:val="2"/>
        </w:numPr>
        <w:rPr>
          <w:sz w:val="24"/>
          <w:szCs w:val="28"/>
        </w:rPr>
      </w:pPr>
      <w:r w:rsidRPr="00E62F99">
        <w:rPr>
          <w:sz w:val="24"/>
          <w:szCs w:val="28"/>
        </w:rPr>
        <w:t>学会利用 ADS 的 </w:t>
      </w:r>
      <w:proofErr w:type="spellStart"/>
      <w:r w:rsidRPr="00E62F99">
        <w:rPr>
          <w:sz w:val="24"/>
          <w:szCs w:val="28"/>
        </w:rPr>
        <w:t>BudGain</w:t>
      </w:r>
      <w:proofErr w:type="spellEnd"/>
      <w:r w:rsidRPr="00E62F99">
        <w:rPr>
          <w:sz w:val="24"/>
          <w:szCs w:val="28"/>
        </w:rPr>
        <w:t> 和 </w:t>
      </w:r>
      <w:proofErr w:type="spellStart"/>
      <w:r w:rsidRPr="00E62F99">
        <w:rPr>
          <w:sz w:val="24"/>
          <w:szCs w:val="28"/>
        </w:rPr>
        <w:t>BudNF</w:t>
      </w:r>
      <w:proofErr w:type="spellEnd"/>
      <w:r w:rsidRPr="00E62F99">
        <w:rPr>
          <w:sz w:val="24"/>
          <w:szCs w:val="28"/>
        </w:rPr>
        <w:t> 功能分析系统链路增益和噪声系数。</w:t>
      </w:r>
    </w:p>
    <w:p w14:paraId="5BF1579C" w14:textId="2A77FFB9" w:rsidR="00E62F99" w:rsidRPr="00E62F99" w:rsidRDefault="00E62F99" w:rsidP="00E62F99">
      <w:pPr>
        <w:pStyle w:val="a9"/>
        <w:numPr>
          <w:ilvl w:val="0"/>
          <w:numId w:val="2"/>
        </w:numPr>
        <w:rPr>
          <w:rFonts w:hint="eastAsia"/>
          <w:sz w:val="24"/>
          <w:szCs w:val="28"/>
        </w:rPr>
      </w:pPr>
      <w:r w:rsidRPr="00E62F99">
        <w:rPr>
          <w:sz w:val="24"/>
          <w:szCs w:val="28"/>
        </w:rPr>
        <w:t>理解各级器件的增益、插入损耗和噪声系数对整个通信系统性能的影响。</w:t>
      </w:r>
    </w:p>
    <w:p w14:paraId="2DFD40C8" w14:textId="69D72060" w:rsidR="00E62F99" w:rsidRPr="00E62F99" w:rsidRDefault="00E62F99" w:rsidP="00E62F99">
      <w:pPr>
        <w:pStyle w:val="1"/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</w:pPr>
      <w:r w:rsidRPr="00E62F99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二、实验内容</w:t>
      </w:r>
    </w:p>
    <w:p w14:paraId="49030E64" w14:textId="77777777" w:rsidR="00E62F99" w:rsidRPr="00E62F99" w:rsidRDefault="00E62F99" w:rsidP="00E62F99">
      <w:pPr>
        <w:ind w:firstLine="420"/>
        <w:rPr>
          <w:sz w:val="24"/>
          <w:szCs w:val="28"/>
        </w:rPr>
      </w:pPr>
      <w:r w:rsidRPr="00E62F99">
        <w:rPr>
          <w:sz w:val="24"/>
          <w:szCs w:val="28"/>
        </w:rPr>
        <w:t>本实验在 ADS 中搭建一个通信接收链路仿真系统。系统主要由输入信号源、射频带通滤波器、低噪声放大器、混频器、中频带通滤波器、后级放大器和负载组成。</w:t>
      </w:r>
    </w:p>
    <w:p w14:paraId="154C0040" w14:textId="0B7FFB1C" w:rsidR="00E62F99" w:rsidRDefault="00E62F99" w:rsidP="00E62F99">
      <w:pPr>
        <w:ind w:firstLine="420"/>
        <w:rPr>
          <w:sz w:val="24"/>
          <w:szCs w:val="28"/>
        </w:rPr>
      </w:pPr>
      <w:r w:rsidRPr="00E62F99">
        <w:rPr>
          <w:sz w:val="24"/>
          <w:szCs w:val="28"/>
        </w:rPr>
        <w:t>系统输入射频信号频率为 </w:t>
      </w:r>
      <w:proofErr w:type="spellStart"/>
      <w:r w:rsidRPr="00E62F99">
        <w:rPr>
          <w:sz w:val="24"/>
          <w:szCs w:val="28"/>
        </w:rPr>
        <w:t>RFfreq</w:t>
      </w:r>
      <w:proofErr w:type="spellEnd"/>
      <w:r w:rsidRPr="00E62F99">
        <w:rPr>
          <w:sz w:val="24"/>
          <w:szCs w:val="28"/>
        </w:rPr>
        <w:t xml:space="preserve"> = 2000 MHz，本振频率为 </w:t>
      </w:r>
      <w:proofErr w:type="spellStart"/>
      <w:r w:rsidRPr="00E62F99">
        <w:rPr>
          <w:sz w:val="24"/>
          <w:szCs w:val="28"/>
        </w:rPr>
        <w:t>LOfreq</w:t>
      </w:r>
      <w:proofErr w:type="spellEnd"/>
      <w:r w:rsidRPr="00E62F99">
        <w:rPr>
          <w:sz w:val="24"/>
          <w:szCs w:val="28"/>
        </w:rPr>
        <w:t xml:space="preserve"> = 1800 MHz，因此混频后得到的中频信号频率为：</w:t>
      </w:r>
      <w:r>
        <w:rPr>
          <w:rFonts w:hint="eastAsia"/>
          <w:sz w:val="24"/>
          <w:szCs w:val="28"/>
        </w:rPr>
        <w:t>200 MHz。</w:t>
      </w:r>
    </w:p>
    <w:p w14:paraId="6F009E6B" w14:textId="77777777" w:rsidR="00E62F99" w:rsidRPr="00E62F99" w:rsidRDefault="00E62F99" w:rsidP="00E62F99">
      <w:pPr>
        <w:ind w:firstLine="420"/>
        <w:rPr>
          <w:sz w:val="24"/>
          <w:szCs w:val="28"/>
        </w:rPr>
      </w:pPr>
      <w:r w:rsidRPr="00E62F99">
        <w:rPr>
          <w:sz w:val="24"/>
          <w:szCs w:val="28"/>
        </w:rPr>
        <w:t>系统链路主要参数如下：</w:t>
      </w:r>
    </w:p>
    <w:p w14:paraId="05CA748C" w14:textId="77777777" w:rsidR="00E62F99" w:rsidRPr="00E62F99" w:rsidRDefault="00E62F99" w:rsidP="00E62F99">
      <w:pPr>
        <w:numPr>
          <w:ilvl w:val="0"/>
          <w:numId w:val="3"/>
        </w:numPr>
        <w:rPr>
          <w:sz w:val="24"/>
          <w:szCs w:val="28"/>
        </w:rPr>
      </w:pPr>
      <w:r w:rsidRPr="00E62F99">
        <w:rPr>
          <w:sz w:val="24"/>
          <w:szCs w:val="28"/>
        </w:rPr>
        <w:t>输入信号功率：</w:t>
      </w:r>
      <w:proofErr w:type="spellStart"/>
      <w:r w:rsidRPr="00E62F99">
        <w:rPr>
          <w:sz w:val="24"/>
          <w:szCs w:val="28"/>
        </w:rPr>
        <w:t>PowerRF</w:t>
      </w:r>
      <w:proofErr w:type="spellEnd"/>
      <w:r w:rsidRPr="00E62F99">
        <w:rPr>
          <w:sz w:val="24"/>
          <w:szCs w:val="28"/>
        </w:rPr>
        <w:t xml:space="preserve"> = -30 dBm</w:t>
      </w:r>
    </w:p>
    <w:p w14:paraId="42E5D422" w14:textId="77777777" w:rsidR="00E62F99" w:rsidRPr="00E62F99" w:rsidRDefault="00E62F99" w:rsidP="00E62F99">
      <w:pPr>
        <w:numPr>
          <w:ilvl w:val="0"/>
          <w:numId w:val="3"/>
        </w:numPr>
        <w:rPr>
          <w:sz w:val="24"/>
          <w:szCs w:val="28"/>
        </w:rPr>
      </w:pPr>
      <w:r w:rsidRPr="00E62F99">
        <w:rPr>
          <w:sz w:val="24"/>
          <w:szCs w:val="28"/>
        </w:rPr>
        <w:t>射频带通滤波器中心频率：2000 MHz</w:t>
      </w:r>
    </w:p>
    <w:p w14:paraId="0607FBD0" w14:textId="77777777" w:rsidR="00E62F99" w:rsidRPr="00E62F99" w:rsidRDefault="00E62F99" w:rsidP="00E62F99">
      <w:pPr>
        <w:numPr>
          <w:ilvl w:val="0"/>
          <w:numId w:val="3"/>
        </w:numPr>
        <w:rPr>
          <w:sz w:val="24"/>
          <w:szCs w:val="28"/>
        </w:rPr>
      </w:pPr>
      <w:r w:rsidRPr="00E62F99">
        <w:rPr>
          <w:sz w:val="24"/>
          <w:szCs w:val="28"/>
        </w:rPr>
        <w:t>射频带通滤波器通带带宽：20 MHz</w:t>
      </w:r>
    </w:p>
    <w:p w14:paraId="7B541DC5" w14:textId="77777777" w:rsidR="00E62F99" w:rsidRPr="00E62F99" w:rsidRDefault="00E62F99" w:rsidP="00E62F99">
      <w:pPr>
        <w:numPr>
          <w:ilvl w:val="0"/>
          <w:numId w:val="3"/>
        </w:numPr>
        <w:rPr>
          <w:sz w:val="24"/>
          <w:szCs w:val="28"/>
        </w:rPr>
      </w:pPr>
      <w:r w:rsidRPr="00E62F99">
        <w:rPr>
          <w:sz w:val="24"/>
          <w:szCs w:val="28"/>
        </w:rPr>
        <w:t>第一级放大器增益：15 dB，噪声系数：2 dB</w:t>
      </w:r>
    </w:p>
    <w:p w14:paraId="65070C25" w14:textId="77777777" w:rsidR="00E62F99" w:rsidRPr="00E62F99" w:rsidRDefault="00E62F99" w:rsidP="00E62F99">
      <w:pPr>
        <w:numPr>
          <w:ilvl w:val="0"/>
          <w:numId w:val="3"/>
        </w:numPr>
        <w:rPr>
          <w:sz w:val="24"/>
          <w:szCs w:val="28"/>
        </w:rPr>
      </w:pPr>
      <w:r w:rsidRPr="00E62F99">
        <w:rPr>
          <w:sz w:val="24"/>
          <w:szCs w:val="28"/>
        </w:rPr>
        <w:t>混频器变频增益：7 dB，噪声系数：8 dB</w:t>
      </w:r>
    </w:p>
    <w:p w14:paraId="5A69D1C3" w14:textId="77777777" w:rsidR="00E62F99" w:rsidRPr="00E62F99" w:rsidRDefault="00E62F99" w:rsidP="00E62F99">
      <w:pPr>
        <w:numPr>
          <w:ilvl w:val="0"/>
          <w:numId w:val="3"/>
        </w:numPr>
        <w:rPr>
          <w:sz w:val="24"/>
          <w:szCs w:val="28"/>
        </w:rPr>
      </w:pPr>
      <w:r w:rsidRPr="00E62F99">
        <w:rPr>
          <w:sz w:val="24"/>
          <w:szCs w:val="28"/>
        </w:rPr>
        <w:t>中频带通滤波器中心频率：200 MHz</w:t>
      </w:r>
    </w:p>
    <w:p w14:paraId="28A11C61" w14:textId="77777777" w:rsidR="00E62F99" w:rsidRPr="00E62F99" w:rsidRDefault="00E62F99" w:rsidP="00E62F99">
      <w:pPr>
        <w:numPr>
          <w:ilvl w:val="0"/>
          <w:numId w:val="3"/>
        </w:numPr>
        <w:rPr>
          <w:sz w:val="24"/>
          <w:szCs w:val="28"/>
        </w:rPr>
      </w:pPr>
      <w:r w:rsidRPr="00E62F99">
        <w:rPr>
          <w:sz w:val="24"/>
          <w:szCs w:val="28"/>
        </w:rPr>
        <w:t>第二级放大器增益：30 dB，噪声系数：2 dB</w:t>
      </w:r>
    </w:p>
    <w:p w14:paraId="47CA765A" w14:textId="77777777" w:rsidR="00E62F99" w:rsidRPr="00E62F99" w:rsidRDefault="00E62F99" w:rsidP="00E62F99">
      <w:pPr>
        <w:numPr>
          <w:ilvl w:val="0"/>
          <w:numId w:val="3"/>
        </w:numPr>
        <w:rPr>
          <w:sz w:val="24"/>
          <w:szCs w:val="28"/>
        </w:rPr>
      </w:pPr>
      <w:r w:rsidRPr="00E62F99">
        <w:rPr>
          <w:sz w:val="24"/>
          <w:szCs w:val="28"/>
        </w:rPr>
        <w:lastRenderedPageBreak/>
        <w:t>负载阻抗：50 Ω</w:t>
      </w:r>
    </w:p>
    <w:p w14:paraId="4C911DBD" w14:textId="4B43A568" w:rsidR="00E62F99" w:rsidRPr="00E62F99" w:rsidRDefault="00E62F99" w:rsidP="00E62F99">
      <w:pPr>
        <w:ind w:firstLine="420"/>
        <w:rPr>
          <w:rFonts w:hint="eastAsia"/>
          <w:sz w:val="24"/>
          <w:szCs w:val="28"/>
        </w:rPr>
      </w:pPr>
      <w:r w:rsidRPr="00E62F99">
        <w:rPr>
          <w:sz w:val="24"/>
          <w:szCs w:val="28"/>
        </w:rPr>
        <w:t>实验中设置 ADS 的交流及噪声分析，并启用频率变换和链路预算功能，通过 </w:t>
      </w:r>
      <w:proofErr w:type="spellStart"/>
      <w:r w:rsidRPr="00E62F99">
        <w:rPr>
          <w:sz w:val="24"/>
          <w:szCs w:val="28"/>
        </w:rPr>
        <w:t>BudGain</w:t>
      </w:r>
      <w:proofErr w:type="spellEnd"/>
      <w:r w:rsidRPr="00E62F99">
        <w:rPr>
          <w:sz w:val="24"/>
          <w:szCs w:val="28"/>
        </w:rPr>
        <w:t> 观察各节点累计增益，通过 </w:t>
      </w:r>
      <w:proofErr w:type="spellStart"/>
      <w:r w:rsidRPr="00E62F99">
        <w:rPr>
          <w:sz w:val="24"/>
          <w:szCs w:val="28"/>
        </w:rPr>
        <w:t>BudNF</w:t>
      </w:r>
      <w:proofErr w:type="spellEnd"/>
      <w:r w:rsidRPr="00E62F99">
        <w:rPr>
          <w:sz w:val="24"/>
          <w:szCs w:val="28"/>
        </w:rPr>
        <w:t> 观察各节点累计噪声系数。</w:t>
      </w:r>
    </w:p>
    <w:p w14:paraId="5B283896" w14:textId="3F6E6573" w:rsidR="00E62F99" w:rsidRPr="00E62F99" w:rsidRDefault="00E62F99" w:rsidP="00E62F99">
      <w:pPr>
        <w:pStyle w:val="1"/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</w:pPr>
      <w:r w:rsidRPr="00E62F99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三、实验结果</w:t>
      </w:r>
    </w:p>
    <w:p w14:paraId="6B7FDD58" w14:textId="24641DC0" w:rsidR="00E62F99" w:rsidRDefault="00E62F99" w:rsidP="00E62F99">
      <w:pPr>
        <w:rPr>
          <w:sz w:val="24"/>
          <w:szCs w:val="24"/>
        </w:rPr>
      </w:pPr>
      <w:r w:rsidRPr="00E62F99">
        <w:rPr>
          <w:rFonts w:hint="eastAsia"/>
          <w:sz w:val="24"/>
          <w:szCs w:val="24"/>
        </w:rPr>
        <w:t>系统框图和仿真结果</w:t>
      </w:r>
      <w:r>
        <w:rPr>
          <w:rFonts w:hint="eastAsia"/>
          <w:sz w:val="24"/>
          <w:szCs w:val="24"/>
        </w:rPr>
        <w:t>：</w:t>
      </w:r>
    </w:p>
    <w:p w14:paraId="18EDC3EC" w14:textId="42939D59" w:rsidR="00E62F99" w:rsidRDefault="00E62F99" w:rsidP="00E62F99">
      <w:r>
        <w:rPr>
          <w:rFonts w:hint="eastAsia"/>
          <w:noProof/>
        </w:rPr>
        <w:drawing>
          <wp:inline distT="0" distB="0" distL="0" distR="0" wp14:anchorId="68F4AF12" wp14:editId="78589BA3">
            <wp:extent cx="5274310" cy="28848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50C9B" w14:textId="29819AD8" w:rsidR="00E62F99" w:rsidRDefault="00E62F99" w:rsidP="00E62F99">
      <w:r>
        <w:rPr>
          <w:rFonts w:hint="eastAsia"/>
          <w:noProof/>
        </w:rPr>
        <w:drawing>
          <wp:inline distT="0" distB="0" distL="0" distR="0" wp14:anchorId="4624C35C" wp14:editId="77EA735C">
            <wp:extent cx="5274310" cy="28848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72F7F" w14:textId="5536672B" w:rsidR="00E62F99" w:rsidRDefault="00E62F99" w:rsidP="00E62F99">
      <w:pPr>
        <w:ind w:firstLine="420"/>
        <w:rPr>
          <w:sz w:val="24"/>
          <w:szCs w:val="28"/>
        </w:rPr>
      </w:pPr>
      <w:r w:rsidRPr="00E62F99">
        <w:rPr>
          <w:sz w:val="24"/>
          <w:szCs w:val="28"/>
        </w:rPr>
        <w:t>由结果可以看出，输入信号首先经过射频带通滤波器后，由于滤波器存在插</w:t>
      </w:r>
      <w:r w:rsidRPr="00E62F99">
        <w:rPr>
          <w:sz w:val="24"/>
          <w:szCs w:val="28"/>
        </w:rPr>
        <w:lastRenderedPageBreak/>
        <w:t>入损耗，累计增益变为 -2 dB。随后经过第一级放大器后，系统累计增益提高到 13 dB。混频器具有一定变频增益，因此混频后累计增益进一步提高到 20 dB。中频滤波器存在插入损耗，使累计增益下降到 16 dB。最后经过第二级放大器后，系统输出端累计增益达到 46 dB。</w:t>
      </w:r>
    </w:p>
    <w:p w14:paraId="523F92FA" w14:textId="3330B8B0" w:rsidR="00E62F99" w:rsidRPr="00E62F99" w:rsidRDefault="00E62F99" w:rsidP="00E62F99">
      <w:pPr>
        <w:ind w:firstLine="420"/>
        <w:rPr>
          <w:rFonts w:hint="eastAsia"/>
          <w:sz w:val="24"/>
          <w:szCs w:val="28"/>
        </w:rPr>
      </w:pPr>
      <w:r w:rsidRPr="00E62F99">
        <w:rPr>
          <w:sz w:val="24"/>
          <w:szCs w:val="28"/>
        </w:rPr>
        <w:t>从噪声系数结果可以看出，系统前级器件对总噪声性能影响较大。第一级放大器的噪声系数为 2 dB，它位于链路前端，因此对系统总噪声系数起决定作用。混频器噪声系数较大，使系统累计噪声系数明显上升到约 4 dB。后续中频滤波器和第二级放大器虽然也会引入噪声，但由于前级已经提供了一定增益，因此它们对总噪声系数的影响相对较小，最终系统噪声系数约为 4.484 dB。</w:t>
      </w:r>
    </w:p>
    <w:p w14:paraId="4014A8E2" w14:textId="3106D313" w:rsidR="00E62F99" w:rsidRDefault="00E62F99" w:rsidP="00E62F99">
      <w:pPr>
        <w:pStyle w:val="1"/>
        <w:rPr>
          <w:rFonts w:asciiTheme="minorEastAsia" w:eastAsiaTheme="minorEastAsia" w:hAnsiTheme="minorEastAsia"/>
          <w:b/>
          <w:bCs/>
          <w:color w:val="auto"/>
          <w:sz w:val="28"/>
          <w:szCs w:val="28"/>
        </w:rPr>
      </w:pPr>
      <w:r w:rsidRPr="00E62F99">
        <w:rPr>
          <w:rFonts w:asciiTheme="minorEastAsia" w:eastAsiaTheme="minorEastAsia" w:hAnsiTheme="minorEastAsia" w:hint="eastAsia"/>
          <w:b/>
          <w:bCs/>
          <w:color w:val="auto"/>
          <w:sz w:val="28"/>
          <w:szCs w:val="28"/>
        </w:rPr>
        <w:t>四、总结与体会</w:t>
      </w:r>
    </w:p>
    <w:p w14:paraId="4C4F154F" w14:textId="77777777" w:rsidR="00E62F99" w:rsidRPr="00E62F99" w:rsidRDefault="00E62F99" w:rsidP="00E62F99">
      <w:pPr>
        <w:rPr>
          <w:sz w:val="24"/>
          <w:szCs w:val="28"/>
        </w:rPr>
      </w:pPr>
      <w:r>
        <w:tab/>
      </w:r>
      <w:r w:rsidRPr="00E62F99">
        <w:rPr>
          <w:sz w:val="24"/>
          <w:szCs w:val="28"/>
        </w:rPr>
        <w:t>通过本次实验，我熟悉了 ADS 中通信系统链路仿真的基本流程，掌握了使用滤波器、放大器、混频器等模块搭建接收链路的方法。通过观察链路预算结果，可以直观看到各级器件对系统累计增益和噪声系数的影响。</w:t>
      </w:r>
    </w:p>
    <w:p w14:paraId="6885A349" w14:textId="38538A39" w:rsidR="00E62F99" w:rsidRPr="00E62F99" w:rsidRDefault="00E62F99" w:rsidP="00E62F99">
      <w:pPr>
        <w:ind w:firstLine="420"/>
        <w:rPr>
          <w:rFonts w:hint="eastAsia"/>
          <w:sz w:val="24"/>
          <w:szCs w:val="28"/>
        </w:rPr>
      </w:pPr>
      <w:r w:rsidRPr="00E62F99">
        <w:rPr>
          <w:sz w:val="24"/>
          <w:szCs w:val="28"/>
        </w:rPr>
        <w:t>本</w:t>
      </w:r>
      <w:proofErr w:type="gramStart"/>
      <w:r w:rsidRPr="00E62F99">
        <w:rPr>
          <w:sz w:val="24"/>
          <w:szCs w:val="28"/>
        </w:rPr>
        <w:t>实验让</w:t>
      </w:r>
      <w:proofErr w:type="gramEnd"/>
      <w:r w:rsidRPr="00E62F99">
        <w:rPr>
          <w:sz w:val="24"/>
          <w:szCs w:val="28"/>
        </w:rPr>
        <w:t>我认识到，在通信接收系统设计中，前级低噪声放大器非常关键。它不仅能够提高信号电平，还能减小后级器件噪声对系统总噪声性能的影响。同时，滤波器虽然可以完成</w:t>
      </w:r>
      <w:proofErr w:type="gramStart"/>
      <w:r w:rsidRPr="00E62F99">
        <w:rPr>
          <w:sz w:val="24"/>
          <w:szCs w:val="28"/>
        </w:rPr>
        <w:t>选频和抑制</w:t>
      </w:r>
      <w:proofErr w:type="gramEnd"/>
      <w:r w:rsidRPr="00E62F99">
        <w:rPr>
          <w:sz w:val="24"/>
          <w:szCs w:val="28"/>
        </w:rPr>
        <w:t>干扰，但其插入损耗会降低系统增益，因此在实际设计中需要综合考虑增益、噪声和选择性等因素。</w:t>
      </w:r>
    </w:p>
    <w:sectPr w:rsidR="00E62F99" w:rsidRPr="00E62F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ACD02" w14:textId="77777777" w:rsidR="001353CB" w:rsidRDefault="001353CB" w:rsidP="00E62F99">
      <w:pPr>
        <w:rPr>
          <w:rFonts w:hint="eastAsia"/>
        </w:rPr>
      </w:pPr>
      <w:r>
        <w:separator/>
      </w:r>
    </w:p>
  </w:endnote>
  <w:endnote w:type="continuationSeparator" w:id="0">
    <w:p w14:paraId="614B9BE8" w14:textId="77777777" w:rsidR="001353CB" w:rsidRDefault="001353CB" w:rsidP="00E62F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F784D" w14:textId="77777777" w:rsidR="001353CB" w:rsidRDefault="001353CB" w:rsidP="00E62F99">
      <w:pPr>
        <w:rPr>
          <w:rFonts w:hint="eastAsia"/>
        </w:rPr>
      </w:pPr>
      <w:r>
        <w:separator/>
      </w:r>
    </w:p>
  </w:footnote>
  <w:footnote w:type="continuationSeparator" w:id="0">
    <w:p w14:paraId="51101250" w14:textId="77777777" w:rsidR="001353CB" w:rsidRDefault="001353CB" w:rsidP="00E62F9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F3137"/>
    <w:multiLevelType w:val="hybridMultilevel"/>
    <w:tmpl w:val="8F24E5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7B766D"/>
    <w:multiLevelType w:val="multilevel"/>
    <w:tmpl w:val="2604B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744F27"/>
    <w:multiLevelType w:val="multilevel"/>
    <w:tmpl w:val="C1BA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1568096">
    <w:abstractNumId w:val="1"/>
  </w:num>
  <w:num w:numId="2" w16cid:durableId="1893689858">
    <w:abstractNumId w:val="0"/>
  </w:num>
  <w:num w:numId="3" w16cid:durableId="1649163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2DA"/>
    <w:rsid w:val="001353CB"/>
    <w:rsid w:val="001D5C7B"/>
    <w:rsid w:val="004B31CB"/>
    <w:rsid w:val="00522079"/>
    <w:rsid w:val="008C01F8"/>
    <w:rsid w:val="009B07E7"/>
    <w:rsid w:val="00D552DA"/>
    <w:rsid w:val="00E6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F9BCF"/>
  <w15:chartTrackingRefBased/>
  <w15:docId w15:val="{9AB4D635-3BE8-46CE-A9DF-2E705FD3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52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2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2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2D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2D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2D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2D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52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5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5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52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52D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52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52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52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52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5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5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5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5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2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52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5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52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52D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2F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2F9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2F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2F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Cold</dc:creator>
  <cp:keywords/>
  <dc:description/>
  <cp:lastModifiedBy>Cat Cold</cp:lastModifiedBy>
  <cp:revision>2</cp:revision>
  <dcterms:created xsi:type="dcterms:W3CDTF">2026-06-09T13:23:00Z</dcterms:created>
  <dcterms:modified xsi:type="dcterms:W3CDTF">2026-06-09T13:29:00Z</dcterms:modified>
</cp:coreProperties>
</file>