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DF960" w14:textId="1E0B56DD" w:rsidR="001D5C7B" w:rsidRDefault="00F311A6" w:rsidP="00F311A6">
      <w:pPr>
        <w:jc w:val="center"/>
        <w:rPr>
          <w:rFonts w:hint="eastAsia"/>
          <w:b/>
          <w:bCs/>
          <w:sz w:val="32"/>
          <w:szCs w:val="32"/>
        </w:rPr>
      </w:pPr>
      <w:r w:rsidRPr="00F311A6">
        <w:rPr>
          <w:rFonts w:hint="eastAsia"/>
          <w:b/>
          <w:bCs/>
          <w:sz w:val="32"/>
          <w:szCs w:val="32"/>
        </w:rPr>
        <w:t>实验四 微波射频滤波器的设计与仿真</w:t>
      </w:r>
    </w:p>
    <w:p w14:paraId="7492926E" w14:textId="709A9FFC" w:rsidR="00F311A6" w:rsidRDefault="00F311A6" w:rsidP="00F311A6">
      <w:pPr>
        <w:rPr>
          <w:rFonts w:hint="eastAsia"/>
          <w:szCs w:val="21"/>
        </w:rPr>
      </w:pPr>
      <w:r w:rsidRPr="00F311A6">
        <w:rPr>
          <w:rFonts w:hint="eastAsia"/>
          <w:szCs w:val="21"/>
        </w:rPr>
        <w:t>信息2301 杜斯博 2234112313</w:t>
      </w:r>
    </w:p>
    <w:p w14:paraId="3847BAA2" w14:textId="77777777" w:rsidR="00F311A6" w:rsidRDefault="00F311A6" w:rsidP="00F311A6">
      <w:pPr>
        <w:rPr>
          <w:rFonts w:hint="eastAsia"/>
          <w:szCs w:val="21"/>
        </w:rPr>
      </w:pPr>
    </w:p>
    <w:p w14:paraId="65E17824" w14:textId="4A5EADCB" w:rsidR="00F311A6" w:rsidRPr="00F311A6" w:rsidRDefault="00F311A6" w:rsidP="00F311A6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F311A6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一、实验目的</w:t>
      </w:r>
    </w:p>
    <w:p w14:paraId="3A58B79B" w14:textId="2B67F2A3" w:rsidR="00F311A6" w:rsidRPr="00F311A6" w:rsidRDefault="00F311A6" w:rsidP="00F311A6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F311A6">
        <w:rPr>
          <w:sz w:val="24"/>
          <w:szCs w:val="24"/>
        </w:rPr>
        <w:t>掌握低通原型滤波器的</w:t>
      </w:r>
      <w:r w:rsidRPr="00F311A6">
        <w:rPr>
          <w:rFonts w:hint="eastAsia"/>
          <w:sz w:val="24"/>
          <w:szCs w:val="24"/>
        </w:rPr>
        <w:t>结构。</w:t>
      </w:r>
    </w:p>
    <w:p w14:paraId="2682BF32" w14:textId="1A864092" w:rsidR="00F311A6" w:rsidRPr="00F311A6" w:rsidRDefault="00F311A6" w:rsidP="00F311A6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F311A6">
        <w:rPr>
          <w:sz w:val="24"/>
          <w:szCs w:val="24"/>
        </w:rPr>
        <w:t>掌握最平坦和等波纹型低通滤波器原型频率响应特性</w:t>
      </w:r>
      <w:r w:rsidRPr="00F311A6">
        <w:rPr>
          <w:rFonts w:hint="eastAsia"/>
          <w:sz w:val="24"/>
          <w:szCs w:val="24"/>
        </w:rPr>
        <w:t>。</w:t>
      </w:r>
    </w:p>
    <w:p w14:paraId="7AA3316A" w14:textId="150FCF09" w:rsidR="00F311A6" w:rsidRPr="00F311A6" w:rsidRDefault="00F311A6" w:rsidP="00F311A6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F311A6">
        <w:rPr>
          <w:sz w:val="24"/>
          <w:szCs w:val="24"/>
        </w:rPr>
        <w:t>了解频率变换法设计滤波器的原理及设计步骤</w:t>
      </w:r>
      <w:r w:rsidRPr="00F311A6">
        <w:rPr>
          <w:rFonts w:hint="eastAsia"/>
          <w:sz w:val="24"/>
          <w:szCs w:val="24"/>
        </w:rPr>
        <w:t>。</w:t>
      </w:r>
    </w:p>
    <w:p w14:paraId="249CDF94" w14:textId="3139E4EB" w:rsidR="00F311A6" w:rsidRPr="00F311A6" w:rsidRDefault="00F311A6" w:rsidP="00F311A6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F311A6">
        <w:rPr>
          <w:sz w:val="24"/>
          <w:szCs w:val="24"/>
        </w:rPr>
        <w:t>了解利用微带线设计低通、带通滤波器的原理方法</w:t>
      </w:r>
      <w:r w:rsidRPr="00F311A6">
        <w:rPr>
          <w:rFonts w:hint="eastAsia"/>
          <w:sz w:val="24"/>
          <w:szCs w:val="24"/>
        </w:rPr>
        <w:t>。</w:t>
      </w:r>
    </w:p>
    <w:p w14:paraId="7C28E218" w14:textId="2F59D714" w:rsidR="00F311A6" w:rsidRPr="00F311A6" w:rsidRDefault="00F311A6" w:rsidP="00F311A6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F311A6">
        <w:rPr>
          <w:sz w:val="24"/>
          <w:szCs w:val="24"/>
        </w:rPr>
        <w:t>掌握用ADS进行微波滤波器优化仿真的方法与步骤。</w:t>
      </w:r>
    </w:p>
    <w:p w14:paraId="4475A32A" w14:textId="3DC1177B" w:rsidR="00F311A6" w:rsidRPr="00F311A6" w:rsidRDefault="00F311A6" w:rsidP="00F311A6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F311A6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二、滤波器仿真设计</w:t>
      </w:r>
    </w:p>
    <w:p w14:paraId="2BC67F4E" w14:textId="025B5415" w:rsidR="00D9544D" w:rsidRDefault="00F311A6" w:rsidP="00F311A6">
      <w:pPr>
        <w:rPr>
          <w:b/>
          <w:bCs/>
          <w:sz w:val="28"/>
          <w:szCs w:val="28"/>
        </w:rPr>
      </w:pPr>
      <w:r w:rsidRPr="00F311A6">
        <w:rPr>
          <w:rFonts w:hint="eastAsia"/>
          <w:b/>
          <w:bCs/>
          <w:sz w:val="28"/>
          <w:szCs w:val="28"/>
        </w:rPr>
        <w:t>（1）作业</w:t>
      </w:r>
      <w:proofErr w:type="gramStart"/>
      <w:r w:rsidRPr="00F311A6">
        <w:rPr>
          <w:rFonts w:hint="eastAsia"/>
          <w:b/>
          <w:bCs/>
          <w:sz w:val="28"/>
          <w:szCs w:val="28"/>
        </w:rPr>
        <w:t>一</w:t>
      </w:r>
      <w:proofErr w:type="gramEnd"/>
      <w:r w:rsidR="00D9544D">
        <w:rPr>
          <w:rFonts w:hint="eastAsia"/>
          <w:b/>
          <w:bCs/>
          <w:sz w:val="28"/>
          <w:szCs w:val="28"/>
        </w:rPr>
        <w:t>：</w:t>
      </w:r>
      <w:r w:rsidR="00D9544D" w:rsidRPr="00D9544D">
        <w:rPr>
          <w:b/>
          <w:bCs/>
          <w:sz w:val="28"/>
          <w:szCs w:val="28"/>
        </w:rPr>
        <w:t>为了改善例4中滤波器的阻带特性，可通过</w:t>
      </w:r>
      <w:proofErr w:type="gramStart"/>
      <w:r w:rsidR="00D9544D" w:rsidRPr="00D9544D">
        <w:rPr>
          <w:b/>
          <w:bCs/>
          <w:sz w:val="28"/>
          <w:szCs w:val="28"/>
        </w:rPr>
        <w:t>增加阶数实现</w:t>
      </w:r>
      <w:proofErr w:type="gramEnd"/>
      <w:r w:rsidR="00D9544D" w:rsidRPr="00D9544D">
        <w:rPr>
          <w:b/>
          <w:bCs/>
          <w:sz w:val="28"/>
          <w:szCs w:val="28"/>
        </w:rPr>
        <w:t>。 对表中微带支节低通滤波器的两种设计进行原理图和版图仿真，并和 例4的结果放到一起比较，分析其特性。</w:t>
      </w:r>
    </w:p>
    <w:p w14:paraId="3A8E3FD5" w14:textId="2769CD3A" w:rsidR="00D9544D" w:rsidRDefault="00D9544D" w:rsidP="00F311A6">
      <w:pPr>
        <w:rPr>
          <w:rFonts w:hint="eastAsia"/>
          <w:b/>
          <w:bCs/>
          <w:sz w:val="28"/>
          <w:szCs w:val="28"/>
        </w:rPr>
      </w:pPr>
      <w:r w:rsidRPr="00D9544D">
        <w:rPr>
          <w:b/>
          <w:bCs/>
          <w:sz w:val="28"/>
          <w:szCs w:val="28"/>
        </w:rPr>
        <w:drawing>
          <wp:inline distT="0" distB="0" distL="0" distR="0" wp14:anchorId="20F2EA49" wp14:editId="3C0D86B9">
            <wp:extent cx="5274310" cy="22840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58C3" w14:textId="1819BA59" w:rsidR="00F311A6" w:rsidRDefault="00FF3DC4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设计原理图：</w:t>
      </w:r>
    </w:p>
    <w:p w14:paraId="1E5F1D98" w14:textId="2A045A7E" w:rsidR="00FF3DC4" w:rsidRDefault="00FF3DC4" w:rsidP="00F311A6">
      <w:pPr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D592DE4" wp14:editId="3DF76E76">
            <wp:extent cx="5274310" cy="28187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880D" w14:textId="21403356" w:rsidR="00FF3DC4" w:rsidRDefault="00FF3DC4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原理图仿真结果：</w:t>
      </w:r>
    </w:p>
    <w:p w14:paraId="51D49ED4" w14:textId="390AA721" w:rsidR="00FF3DC4" w:rsidRDefault="00FF3DC4" w:rsidP="00F311A6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6FFBF6D" wp14:editId="27D553AA">
            <wp:extent cx="5274310" cy="30810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0AEB" w14:textId="5BA2D852" w:rsidR="00FF3DC4" w:rsidRDefault="00FF3DC4" w:rsidP="00F311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版图：</w:t>
      </w:r>
    </w:p>
    <w:p w14:paraId="080C7E90" w14:textId="744889D4" w:rsidR="00FF3DC4" w:rsidRDefault="00FF3DC4" w:rsidP="00F311A6">
      <w:pPr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A950B21" wp14:editId="00CBDC76">
            <wp:extent cx="5274310" cy="28187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19CE" w14:textId="5629A6D9" w:rsidR="00FF3DC4" w:rsidRDefault="00FF3DC4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版图仿真结果：</w:t>
      </w:r>
    </w:p>
    <w:p w14:paraId="79553771" w14:textId="5ADE7283" w:rsidR="00FF3DC4" w:rsidRDefault="00FF3DC4" w:rsidP="00F311A6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973D5B6" wp14:editId="056B4F3F">
            <wp:extent cx="5274310" cy="30810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4177" w14:textId="1DC2F576" w:rsidR="00FF3DC4" w:rsidRDefault="00FF3DC4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对比例4仿真结果：</w:t>
      </w:r>
    </w:p>
    <w:p w14:paraId="0FB9F79C" w14:textId="7CD89968" w:rsidR="00FF3DC4" w:rsidRDefault="00FF3DC4" w:rsidP="00F311A6">
      <w:pPr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4847A85" wp14:editId="3C46DBCE">
            <wp:extent cx="5274310" cy="30810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C06D" w14:textId="77777777" w:rsidR="00FF3DC4" w:rsidRDefault="00FF3DC4" w:rsidP="00FF3DC4">
      <w:pPr>
        <w:ind w:firstLine="420"/>
        <w:rPr>
          <w:sz w:val="24"/>
          <w:szCs w:val="24"/>
        </w:rPr>
      </w:pPr>
      <w:r w:rsidRPr="00FF3DC4">
        <w:rPr>
          <w:sz w:val="24"/>
          <w:szCs w:val="24"/>
        </w:rPr>
        <w:t>由仿真结果可见，仿真结果与理想指标存在一定偏差，但整体低通特性明显；相比低阶滤波器，阻带衰减特性得到改善。</w:t>
      </w:r>
    </w:p>
    <w:p w14:paraId="34DE9885" w14:textId="36842CBB" w:rsidR="00FF3DC4" w:rsidRPr="00F311A6" w:rsidRDefault="00FF3DC4" w:rsidP="00FF3DC4">
      <w:pPr>
        <w:ind w:firstLine="420"/>
        <w:rPr>
          <w:rFonts w:hint="eastAsia"/>
          <w:sz w:val="24"/>
          <w:szCs w:val="24"/>
        </w:rPr>
      </w:pPr>
      <w:r w:rsidRPr="00FF3DC4">
        <w:rPr>
          <w:sz w:val="24"/>
          <w:szCs w:val="24"/>
        </w:rPr>
        <w:t>两种微带支节低通滤波器在 1 GHz 以下均具有低通传输特性，通带内</w:t>
      </w:r>
      <w:r>
        <w:rPr>
          <w:rFonts w:hint="eastAsia"/>
          <w:sz w:val="24"/>
          <w:szCs w:val="24"/>
        </w:rPr>
        <w:t>S21</w:t>
      </w:r>
      <w:r w:rsidRPr="00FF3DC4">
        <w:rPr>
          <w:sz w:val="24"/>
          <w:szCs w:val="24"/>
        </w:rPr>
        <w:t>接近 0 dB；当频率超过截止频率后，传输系数迅速下降，在高频阻带内获得较大的衰减。与例4</w:t>
      </w:r>
      <w:proofErr w:type="gramStart"/>
      <w:r w:rsidRPr="00FF3DC4">
        <w:rPr>
          <w:sz w:val="24"/>
          <w:szCs w:val="24"/>
        </w:rPr>
        <w:t>三</w:t>
      </w:r>
      <w:proofErr w:type="gramEnd"/>
      <w:r w:rsidRPr="00FF3DC4">
        <w:rPr>
          <w:sz w:val="24"/>
          <w:szCs w:val="24"/>
        </w:rPr>
        <w:t>阶高低阻抗线低通滤波器相比，支节型滤波器由于阶数增加，阻带衰减明显加深，截止后下降速度更快，说明增加阶数能够改善滤波器的阻带特性。但由于微带开路端、连接不连续性以及版图寄生效应的影响，1 GHz 附近插入损耗略大于理想 0.1 dB 指标。</w:t>
      </w:r>
    </w:p>
    <w:p w14:paraId="046FBF0E" w14:textId="2C002774" w:rsidR="00F311A6" w:rsidRDefault="00F311A6" w:rsidP="00F311A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（2）作业二</w:t>
      </w:r>
      <w:r w:rsidR="00D9544D">
        <w:rPr>
          <w:rFonts w:hint="eastAsia"/>
          <w:b/>
          <w:bCs/>
          <w:sz w:val="28"/>
          <w:szCs w:val="28"/>
        </w:rPr>
        <w:t>：</w:t>
      </w:r>
      <w:r w:rsidR="00D9544D" w:rsidRPr="00D9544D">
        <w:rPr>
          <w:b/>
          <w:bCs/>
          <w:sz w:val="28"/>
          <w:szCs w:val="28"/>
        </w:rPr>
        <w:t>设计、制作一个5节高低阻抗线微带低通滤波器</w:t>
      </w:r>
      <w:r w:rsidR="00D9544D">
        <w:rPr>
          <w:rFonts w:hint="eastAsia"/>
          <w:b/>
          <w:bCs/>
          <w:sz w:val="28"/>
          <w:szCs w:val="28"/>
        </w:rPr>
        <w:t>，</w:t>
      </w:r>
      <w:r w:rsidR="00D9544D" w:rsidRPr="00D9544D">
        <w:rPr>
          <w:b/>
          <w:bCs/>
          <w:sz w:val="28"/>
          <w:szCs w:val="28"/>
        </w:rPr>
        <w:t>截止频率1.5GHz，在2.5GHz处插入损耗大于20dB， 滤波器阻抗为50</w:t>
      </w:r>
      <w:r w:rsidR="00D9544D" w:rsidRPr="00D9544D">
        <w:rPr>
          <w:rFonts w:hint="eastAsia"/>
          <w:b/>
          <w:bCs/>
          <w:sz w:val="28"/>
          <w:szCs w:val="28"/>
        </w:rPr>
        <w:sym w:font="Symbol" w:char="F057"/>
      </w:r>
      <w:r w:rsidR="00D9544D" w:rsidRPr="00D9544D">
        <w:rPr>
          <w:b/>
          <w:bCs/>
          <w:sz w:val="28"/>
          <w:szCs w:val="28"/>
        </w:rPr>
        <w:t>，高阻抗线为90</w:t>
      </w:r>
      <w:r w:rsidR="00D9544D" w:rsidRPr="00D9544D">
        <w:rPr>
          <w:rFonts w:hint="eastAsia"/>
          <w:b/>
          <w:bCs/>
          <w:sz w:val="28"/>
          <w:szCs w:val="28"/>
        </w:rPr>
        <w:sym w:font="Symbol" w:char="F057"/>
      </w:r>
      <w:r w:rsidR="00D9544D" w:rsidRPr="00D9544D">
        <w:rPr>
          <w:b/>
          <w:bCs/>
          <w:sz w:val="28"/>
          <w:szCs w:val="28"/>
        </w:rPr>
        <w:t>，低阻抗线为10</w:t>
      </w:r>
      <w:r w:rsidR="00D9544D" w:rsidRPr="00D9544D">
        <w:rPr>
          <w:rFonts w:hint="eastAsia"/>
          <w:b/>
          <w:bCs/>
          <w:sz w:val="28"/>
          <w:szCs w:val="28"/>
        </w:rPr>
        <w:sym w:font="Symbol" w:char="F057"/>
      </w:r>
      <w:r w:rsidR="00D9544D" w:rsidRPr="00D9544D">
        <w:rPr>
          <w:b/>
          <w:bCs/>
          <w:sz w:val="28"/>
          <w:szCs w:val="28"/>
        </w:rPr>
        <w:t>。</w:t>
      </w:r>
    </w:p>
    <w:p w14:paraId="3A4E82E7" w14:textId="77777777" w:rsidR="00D9544D" w:rsidRDefault="00D9544D" w:rsidP="00D9544D">
      <w:pPr>
        <w:ind w:leftChars="200" w:left="420"/>
        <w:rPr>
          <w:sz w:val="24"/>
          <w:szCs w:val="24"/>
        </w:rPr>
      </w:pPr>
      <w:r w:rsidRPr="00D9544D">
        <w:rPr>
          <w:sz w:val="24"/>
          <w:szCs w:val="24"/>
        </w:rPr>
        <w:t xml:space="preserve">板材参数： </w:t>
      </w:r>
    </w:p>
    <w:p w14:paraId="4A9489DF" w14:textId="0FAB50FC" w:rsidR="00D9544D" w:rsidRDefault="00D9544D" w:rsidP="00D9544D">
      <w:pPr>
        <w:ind w:leftChars="200" w:left="420"/>
        <w:rPr>
          <w:sz w:val="24"/>
          <w:szCs w:val="24"/>
        </w:rPr>
      </w:pPr>
      <w:r w:rsidRPr="00D9544D">
        <w:rPr>
          <w:sz w:val="24"/>
          <w:szCs w:val="24"/>
        </w:rPr>
        <w:t xml:space="preserve">H:基板厚度(1.5 mm)，Er:基板相对介电常数(2.65) </w:t>
      </w:r>
    </w:p>
    <w:p w14:paraId="48AD784C" w14:textId="77777777" w:rsidR="00D9544D" w:rsidRDefault="00D9544D" w:rsidP="00D9544D">
      <w:pPr>
        <w:ind w:leftChars="200" w:left="420"/>
        <w:rPr>
          <w:sz w:val="24"/>
          <w:szCs w:val="24"/>
        </w:rPr>
      </w:pPr>
      <w:r w:rsidRPr="00D9544D">
        <w:rPr>
          <w:sz w:val="24"/>
          <w:szCs w:val="24"/>
        </w:rPr>
        <w:t xml:space="preserve">Mur:磁导率(1)，Cond:金属电导率(5.88E+7) </w:t>
      </w:r>
    </w:p>
    <w:p w14:paraId="35FEEBDD" w14:textId="77777777" w:rsidR="00D9544D" w:rsidRDefault="00D9544D" w:rsidP="00D9544D">
      <w:pPr>
        <w:ind w:leftChars="200" w:left="420"/>
        <w:rPr>
          <w:sz w:val="24"/>
          <w:szCs w:val="24"/>
        </w:rPr>
      </w:pPr>
      <w:r w:rsidRPr="00D9544D">
        <w:rPr>
          <w:sz w:val="24"/>
          <w:szCs w:val="24"/>
        </w:rPr>
        <w:lastRenderedPageBreak/>
        <w:t xml:space="preserve">Hu:封装高度(1.0e+33 mm)，T:金属层厚度(0.035 mm) </w:t>
      </w:r>
    </w:p>
    <w:p w14:paraId="44DAFE87" w14:textId="41ECD6F2" w:rsidR="00F311A6" w:rsidRDefault="00D9544D" w:rsidP="00D9544D">
      <w:pPr>
        <w:ind w:leftChars="200" w:left="420"/>
        <w:rPr>
          <w:sz w:val="24"/>
          <w:szCs w:val="24"/>
        </w:rPr>
      </w:pPr>
      <w:proofErr w:type="spellStart"/>
      <w:r w:rsidRPr="00D9544D">
        <w:rPr>
          <w:sz w:val="24"/>
          <w:szCs w:val="24"/>
        </w:rPr>
        <w:t>TanD</w:t>
      </w:r>
      <w:proofErr w:type="spellEnd"/>
      <w:r w:rsidRPr="00D9544D">
        <w:rPr>
          <w:sz w:val="24"/>
          <w:szCs w:val="24"/>
        </w:rPr>
        <w:t>:损耗角正切(1e-4)，Rough:表面粗糙度(0 mm)</w:t>
      </w:r>
    </w:p>
    <w:p w14:paraId="151EBD20" w14:textId="77777777" w:rsidR="008B1DAE" w:rsidRDefault="00D9544D" w:rsidP="00D9544D">
      <w:pPr>
        <w:ind w:firstLine="420"/>
        <w:rPr>
          <w:sz w:val="24"/>
          <w:szCs w:val="24"/>
        </w:rPr>
      </w:pPr>
      <w:r w:rsidRPr="00D9544D">
        <w:rPr>
          <w:sz w:val="24"/>
          <w:szCs w:val="24"/>
        </w:rPr>
        <w:t>首先</w:t>
      </w:r>
      <w:proofErr w:type="gramStart"/>
      <w:r w:rsidRPr="00D9544D">
        <w:rPr>
          <w:sz w:val="24"/>
          <w:szCs w:val="24"/>
        </w:rPr>
        <w:t>确定低</w:t>
      </w:r>
      <w:proofErr w:type="gramEnd"/>
      <w:r w:rsidRPr="00D9544D">
        <w:rPr>
          <w:sz w:val="24"/>
          <w:szCs w:val="24"/>
        </w:rPr>
        <w:t>通原型。由于题目要求为5节滤波器，且没有给通带波纹，所以采用5</w:t>
      </w:r>
      <w:proofErr w:type="gramStart"/>
      <w:r w:rsidRPr="00D9544D">
        <w:rPr>
          <w:sz w:val="24"/>
          <w:szCs w:val="24"/>
        </w:rPr>
        <w:t>阶最平坦</w:t>
      </w:r>
      <w:proofErr w:type="gramEnd"/>
      <w:r w:rsidRPr="00D9544D">
        <w:rPr>
          <w:sz w:val="24"/>
          <w:szCs w:val="24"/>
        </w:rPr>
        <w:t>Butterworth低通原型。</w:t>
      </w:r>
    </w:p>
    <w:p w14:paraId="1D54A5E0" w14:textId="10C4D38E" w:rsidR="00D9544D" w:rsidRDefault="008B1DAE" w:rsidP="00D9544D">
      <w:pPr>
        <w:ind w:firstLine="420"/>
        <w:rPr>
          <w:sz w:val="24"/>
          <w:szCs w:val="24"/>
        </w:rPr>
      </w:pPr>
      <w:r w:rsidRPr="008B1DAE">
        <w:rPr>
          <w:sz w:val="24"/>
          <w:szCs w:val="24"/>
        </w:rPr>
        <w:t>5阶Butterworth归一化参数为：g0=g6=1，g1=g5=0.618，g2=g4=1.618，g3=2.000</w:t>
      </w:r>
      <w:r>
        <w:rPr>
          <w:rFonts w:hint="eastAsia"/>
          <w:sz w:val="24"/>
          <w:szCs w:val="24"/>
        </w:rPr>
        <w:t>。</w:t>
      </w:r>
      <w:r w:rsidRPr="008B1DAE">
        <w:rPr>
          <w:sz w:val="24"/>
          <w:szCs w:val="24"/>
        </w:rPr>
        <w:t>原型低</w:t>
      </w:r>
      <w:proofErr w:type="gramStart"/>
      <w:r w:rsidRPr="008B1DAE">
        <w:rPr>
          <w:sz w:val="24"/>
          <w:szCs w:val="24"/>
        </w:rPr>
        <w:t>通电路</w:t>
      </w:r>
      <w:proofErr w:type="gramEnd"/>
      <w:r w:rsidRPr="008B1DAE">
        <w:rPr>
          <w:sz w:val="24"/>
          <w:szCs w:val="24"/>
        </w:rPr>
        <w:t>为三个串联电感和两个并联电容组成的 LC 梯形网络。</w:t>
      </w:r>
    </w:p>
    <w:p w14:paraId="69F7061A" w14:textId="5C388383" w:rsidR="008B1DAE" w:rsidRDefault="008B1DAE" w:rsidP="00D9544D">
      <w:pPr>
        <w:ind w:firstLine="420"/>
        <w:rPr>
          <w:sz w:val="24"/>
          <w:szCs w:val="24"/>
        </w:rPr>
      </w:pPr>
      <w:r w:rsidRPr="008B1DAE">
        <w:rPr>
          <w:rFonts w:hint="eastAsia"/>
          <w:position w:val="-12"/>
          <w:sz w:val="24"/>
          <w:szCs w:val="24"/>
        </w:rPr>
        <w:object w:dxaOrig="2020" w:dyaOrig="380" w14:anchorId="4036D9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00.9pt;height:18.95pt" o:ole="">
            <v:imagedata r:id="rId13" o:title=""/>
          </v:shape>
          <o:OLEObject Type="Embed" ProgID="Equation.DSMT4" ShapeID="_x0000_i1039" DrawAspect="Content" ObjectID="_1841322160" r:id="rId14"/>
        </w:object>
      </w:r>
    </w:p>
    <w:p w14:paraId="28F0D8BA" w14:textId="4329317B" w:rsidR="008B1DAE" w:rsidRDefault="008B1DAE" w:rsidP="00D9544D">
      <w:pPr>
        <w:ind w:firstLine="420"/>
        <w:rPr>
          <w:sz w:val="24"/>
          <w:szCs w:val="24"/>
        </w:rPr>
      </w:pPr>
      <w:r w:rsidRPr="008B1DAE">
        <w:rPr>
          <w:rFonts w:hint="eastAsia"/>
          <w:position w:val="-30"/>
          <w:sz w:val="24"/>
          <w:szCs w:val="24"/>
        </w:rPr>
        <w:object w:dxaOrig="1060" w:dyaOrig="680" w14:anchorId="02704239">
          <v:shape id="_x0000_i1042" type="#_x0000_t75" style="width:53.05pt;height:34.1pt" o:ole="">
            <v:imagedata r:id="rId15" o:title=""/>
          </v:shape>
          <o:OLEObject Type="Embed" ProgID="Equation.DSMT4" ShapeID="_x0000_i1042" DrawAspect="Content" ObjectID="_1841322161" r:id="rId16"/>
        </w:object>
      </w:r>
      <w:r>
        <w:rPr>
          <w:rFonts w:hint="eastAsia"/>
          <w:sz w:val="24"/>
          <w:szCs w:val="24"/>
        </w:rPr>
        <w:t xml:space="preserve"> </w:t>
      </w:r>
      <w:r w:rsidRPr="008B1DAE">
        <w:rPr>
          <w:rFonts w:hint="eastAsia"/>
          <w:position w:val="-30"/>
          <w:sz w:val="24"/>
          <w:szCs w:val="24"/>
        </w:rPr>
        <w:object w:dxaOrig="1080" w:dyaOrig="680" w14:anchorId="62A56FBE">
          <v:shape id="_x0000_i1045" type="#_x0000_t75" style="width:54pt;height:34.1pt" o:ole="">
            <v:imagedata r:id="rId17" o:title=""/>
          </v:shape>
          <o:OLEObject Type="Embed" ProgID="Equation.DSMT4" ShapeID="_x0000_i1045" DrawAspect="Content" ObjectID="_1841322162" r:id="rId18"/>
        </w:object>
      </w:r>
    </w:p>
    <w:p w14:paraId="4FA0F11B" w14:textId="65B965C6" w:rsidR="008B1DAE" w:rsidRDefault="008B1DAE" w:rsidP="00D9544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w:r w:rsidRPr="008B1DAE">
        <w:rPr>
          <w:rFonts w:hint="eastAsia"/>
          <w:position w:val="-24"/>
          <w:sz w:val="24"/>
          <w:szCs w:val="24"/>
        </w:rPr>
        <w:object w:dxaOrig="3080" w:dyaOrig="620" w14:anchorId="3F4AD897">
          <v:shape id="_x0000_i1050" type="#_x0000_t75" style="width:153.95pt;height:30.8pt" o:ole="">
            <v:imagedata r:id="rId19" o:title=""/>
          </v:shape>
          <o:OLEObject Type="Embed" ProgID="Equation.DSMT4" ShapeID="_x0000_i1050" DrawAspect="Content" ObjectID="_1841322163" r:id="rId20"/>
        </w:object>
      </w:r>
    </w:p>
    <w:p w14:paraId="67DCD74A" w14:textId="592EE4A9" w:rsidR="008B1DAE" w:rsidRDefault="008B1DAE" w:rsidP="00D9544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Pr="008B1DAE">
        <w:rPr>
          <w:rFonts w:hint="eastAsia"/>
          <w:position w:val="-24"/>
          <w:sz w:val="24"/>
          <w:szCs w:val="24"/>
        </w:rPr>
        <w:object w:dxaOrig="2860" w:dyaOrig="620" w14:anchorId="44FE9F64">
          <v:shape id="_x0000_i1053" type="#_x0000_t75" style="width:143.05pt;height:30.8pt" o:ole="">
            <v:imagedata r:id="rId21" o:title=""/>
          </v:shape>
          <o:OLEObject Type="Embed" ProgID="Equation.DSMT4" ShapeID="_x0000_i1053" DrawAspect="Content" ObjectID="_1841322164" r:id="rId22"/>
        </w:object>
      </w:r>
    </w:p>
    <w:p w14:paraId="66C0BEAF" w14:textId="5CEF3A6A" w:rsidR="008B1DAE" w:rsidRDefault="008B1DAE" w:rsidP="00D9544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Pr="008B1DAE">
        <w:rPr>
          <w:rFonts w:hint="eastAsia"/>
          <w:position w:val="-24"/>
          <w:sz w:val="24"/>
          <w:szCs w:val="24"/>
        </w:rPr>
        <w:object w:dxaOrig="3700" w:dyaOrig="620" w14:anchorId="72CC6455">
          <v:shape id="_x0000_i1056" type="#_x0000_t75" style="width:185.2pt;height:30.8pt" o:ole="">
            <v:imagedata r:id="rId23" o:title=""/>
          </v:shape>
          <o:OLEObject Type="Embed" ProgID="Equation.DSMT4" ShapeID="_x0000_i1056" DrawAspect="Content" ObjectID="_1841322165" r:id="rId24"/>
        </w:object>
      </w:r>
    </w:p>
    <w:p w14:paraId="16E4BDCE" w14:textId="72F6BAE1" w:rsidR="008B1DAE" w:rsidRDefault="008B1DAE" w:rsidP="00D9544D">
      <w:pPr>
        <w:ind w:firstLine="420"/>
        <w:rPr>
          <w:sz w:val="24"/>
          <w:szCs w:val="24"/>
        </w:rPr>
      </w:pPr>
      <w:r w:rsidRPr="008B1DAE">
        <w:rPr>
          <w:sz w:val="24"/>
          <w:szCs w:val="24"/>
        </w:rPr>
        <w:t>然后将 LC 等效电路转换为高低阻抗微带线</w:t>
      </w:r>
      <w:r>
        <w:rPr>
          <w:rFonts w:hint="eastAsia"/>
          <w:sz w:val="24"/>
          <w:szCs w:val="24"/>
        </w:rPr>
        <w:t>，利用</w:t>
      </w:r>
      <w:r w:rsidRPr="008B1DAE">
        <w:rPr>
          <w:sz w:val="24"/>
          <w:szCs w:val="24"/>
        </w:rPr>
        <w:t>高阻抗线近似串联电感，低阻抗线近似并联电容。</w:t>
      </w:r>
    </w:p>
    <w:p w14:paraId="4B327186" w14:textId="5E7F41DA" w:rsidR="008B1DAE" w:rsidRDefault="008B1DAE" w:rsidP="008B1DAE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利用ADS计算微带线线宽，可知在频率为1GHz时，90欧阻抗线对应线宽为1.38mm，10欧阻抗线线宽为30.92mm，50</w:t>
      </w:r>
      <w:r>
        <w:rPr>
          <w:rFonts w:hint="eastAsia"/>
          <w:sz w:val="24"/>
          <w:szCs w:val="24"/>
        </w:rPr>
        <w:t>欧阻抗线线宽为</w:t>
      </w:r>
      <w:r>
        <w:rPr>
          <w:rFonts w:hint="eastAsia"/>
          <w:sz w:val="24"/>
          <w:szCs w:val="24"/>
        </w:rPr>
        <w:t>4.05</w:t>
      </w:r>
      <w:r>
        <w:rPr>
          <w:rFonts w:hint="eastAsia"/>
          <w:sz w:val="24"/>
          <w:szCs w:val="24"/>
        </w:rPr>
        <w:t>mm</w:t>
      </w:r>
      <w:r>
        <w:rPr>
          <w:rFonts w:hint="eastAsia"/>
          <w:sz w:val="24"/>
          <w:szCs w:val="24"/>
        </w:rPr>
        <w:t>。又有</w:t>
      </w:r>
      <w:r w:rsidR="00A069C1">
        <w:rPr>
          <w:rFonts w:hint="eastAsia"/>
          <w:sz w:val="24"/>
          <w:szCs w:val="24"/>
        </w:rPr>
        <w:t>角度公式：</w:t>
      </w:r>
    </w:p>
    <w:p w14:paraId="608D0152" w14:textId="012D6357" w:rsidR="00A069C1" w:rsidRDefault="00A069C1" w:rsidP="008B1DAE">
      <w:pPr>
        <w:ind w:firstLine="420"/>
        <w:rPr>
          <w:sz w:val="24"/>
          <w:szCs w:val="24"/>
        </w:rPr>
      </w:pPr>
      <w:r w:rsidRPr="00A069C1">
        <w:rPr>
          <w:rFonts w:hint="eastAsia"/>
          <w:position w:val="-30"/>
          <w:sz w:val="24"/>
          <w:szCs w:val="24"/>
        </w:rPr>
        <w:object w:dxaOrig="1820" w:dyaOrig="680" w14:anchorId="564186A4">
          <v:shape id="_x0000_i1059" type="#_x0000_t75" style="width:90.95pt;height:34.1pt" o:ole="">
            <v:imagedata r:id="rId25" o:title=""/>
          </v:shape>
          <o:OLEObject Type="Embed" ProgID="Equation.DSMT4" ShapeID="_x0000_i1059" DrawAspect="Content" ObjectID="_1841322166" r:id="rId26"/>
        </w:object>
      </w:r>
      <w:r>
        <w:rPr>
          <w:rFonts w:hint="eastAsia"/>
          <w:sz w:val="24"/>
          <w:szCs w:val="24"/>
        </w:rPr>
        <w:t xml:space="preserve"> </w:t>
      </w:r>
      <w:r w:rsidRPr="00A069C1">
        <w:rPr>
          <w:rFonts w:hint="eastAsia"/>
          <w:position w:val="-12"/>
          <w:sz w:val="24"/>
          <w:szCs w:val="24"/>
        </w:rPr>
        <w:object w:dxaOrig="2079" w:dyaOrig="360" w14:anchorId="329E90B6">
          <v:shape id="_x0000_i1066" type="#_x0000_t75" style="width:103.75pt;height:18pt" o:ole="">
            <v:imagedata r:id="rId27" o:title=""/>
          </v:shape>
          <o:OLEObject Type="Embed" ProgID="Equation.DSMT4" ShapeID="_x0000_i1066" DrawAspect="Content" ObjectID="_1841322167" r:id="rId28"/>
        </w:object>
      </w:r>
    </w:p>
    <w:p w14:paraId="0E8819F5" w14:textId="65DF3A97" w:rsidR="00A069C1" w:rsidRDefault="00A069C1" w:rsidP="008B1DAE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代入L和C的值计算出：</w:t>
      </w:r>
    </w:p>
    <w:p w14:paraId="50703E75" w14:textId="44E42C06" w:rsidR="00A069C1" w:rsidRDefault="00A069C1" w:rsidP="008B1DAE">
      <w:pPr>
        <w:ind w:firstLine="420"/>
        <w:rPr>
          <w:sz w:val="24"/>
          <w:szCs w:val="24"/>
        </w:rPr>
      </w:pPr>
      <w:r w:rsidRPr="00A069C1">
        <w:rPr>
          <w:rFonts w:hint="eastAsia"/>
          <w:position w:val="-12"/>
          <w:sz w:val="24"/>
          <w:szCs w:val="24"/>
        </w:rPr>
        <w:object w:dxaOrig="2980" w:dyaOrig="360" w14:anchorId="4F3BAFD8">
          <v:shape id="_x0000_i1069" type="#_x0000_t75" style="width:149.2pt;height:18pt" o:ole="">
            <v:imagedata r:id="rId29" o:title=""/>
          </v:shape>
          <o:OLEObject Type="Embed" ProgID="Equation.DSMT4" ShapeID="_x0000_i1069" DrawAspect="Content" ObjectID="_1841322168" r:id="rId30"/>
        </w:object>
      </w:r>
      <w:r>
        <w:rPr>
          <w:rFonts w:hint="eastAsia"/>
          <w:sz w:val="24"/>
          <w:szCs w:val="24"/>
        </w:rPr>
        <w:t xml:space="preserve"> </w:t>
      </w:r>
    </w:p>
    <w:p w14:paraId="5B7C22FA" w14:textId="195DB490" w:rsidR="00A069C1" w:rsidRDefault="00A069C1" w:rsidP="008B1DAE">
      <w:pPr>
        <w:ind w:firstLine="420"/>
        <w:rPr>
          <w:sz w:val="24"/>
          <w:szCs w:val="24"/>
        </w:rPr>
      </w:pPr>
      <w:r w:rsidRPr="00A069C1">
        <w:rPr>
          <w:rFonts w:hint="eastAsia"/>
          <w:position w:val="-12"/>
          <w:sz w:val="24"/>
          <w:szCs w:val="24"/>
        </w:rPr>
        <w:object w:dxaOrig="2480" w:dyaOrig="360" w14:anchorId="127EC762">
          <v:shape id="_x0000_i1072" type="#_x0000_t75" style="width:124.1pt;height:18pt" o:ole="">
            <v:imagedata r:id="rId31" o:title=""/>
          </v:shape>
          <o:OLEObject Type="Embed" ProgID="Equation.DSMT4" ShapeID="_x0000_i1072" DrawAspect="Content" ObjectID="_1841322169" r:id="rId32"/>
        </w:object>
      </w:r>
    </w:p>
    <w:p w14:paraId="7103FD09" w14:textId="42EFB61A" w:rsidR="00A069C1" w:rsidRDefault="00A069C1" w:rsidP="008B1DAE">
      <w:pPr>
        <w:ind w:firstLine="420"/>
        <w:rPr>
          <w:sz w:val="24"/>
          <w:szCs w:val="24"/>
        </w:rPr>
      </w:pPr>
      <w:r w:rsidRPr="00A069C1">
        <w:rPr>
          <w:rFonts w:hint="eastAsia"/>
          <w:position w:val="-12"/>
          <w:sz w:val="24"/>
          <w:szCs w:val="24"/>
        </w:rPr>
        <w:object w:dxaOrig="3060" w:dyaOrig="360" w14:anchorId="6691562A">
          <v:shape id="_x0000_i1075" type="#_x0000_t75" style="width:153pt;height:18pt" o:ole="">
            <v:imagedata r:id="rId33" o:title=""/>
          </v:shape>
          <o:OLEObject Type="Embed" ProgID="Equation.DSMT4" ShapeID="_x0000_i1075" DrawAspect="Content" ObjectID="_1841322170" r:id="rId34"/>
        </w:object>
      </w:r>
    </w:p>
    <w:p w14:paraId="3DADD01B" w14:textId="2FBB46B3" w:rsidR="00A069C1" w:rsidRDefault="00A069C1" w:rsidP="008B1DAE">
      <w:pPr>
        <w:ind w:firstLine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>将角度</w:t>
      </w:r>
      <w:proofErr w:type="gramEnd"/>
      <w:r>
        <w:rPr>
          <w:rFonts w:hint="eastAsia"/>
          <w:sz w:val="24"/>
          <w:szCs w:val="24"/>
        </w:rPr>
        <w:t>和阻值输入ADS阻抗线计算工具可得线长分别为7.38mm，22.60mm，6.62mm。</w:t>
      </w:r>
    </w:p>
    <w:p w14:paraId="0EC4105A" w14:textId="16FADB24" w:rsidR="00AB2596" w:rsidRDefault="00AB2596" w:rsidP="00AB25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则原理图和原理图仿真为：</w:t>
      </w:r>
    </w:p>
    <w:p w14:paraId="4622EAA7" w14:textId="7D949CE7" w:rsidR="00AB2596" w:rsidRDefault="00AB2596" w:rsidP="00AB2596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FE0B0DA" wp14:editId="2F6EEB8A">
            <wp:extent cx="5274310" cy="21475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ED48" w14:textId="2AD67C89" w:rsidR="00AB2596" w:rsidRDefault="00AB2596" w:rsidP="00AB2596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4EC0C89" wp14:editId="652AA1BC">
            <wp:extent cx="5274310" cy="34871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" t="2232" r="8169"/>
                    <a:stretch/>
                  </pic:blipFill>
                  <pic:spPr bwMode="auto">
                    <a:xfrm>
                      <a:off x="0" y="0"/>
                      <a:ext cx="5286203" cy="349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F2A08" w14:textId="24E87272" w:rsidR="00AB2596" w:rsidRDefault="00AB2596" w:rsidP="00AB2596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可见在0-5GHz性能指标并不好。</w:t>
      </w:r>
    </w:p>
    <w:p w14:paraId="07560FBE" w14:textId="2BB12521" w:rsidR="00AB2596" w:rsidRDefault="00AB2596" w:rsidP="00AB259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对五节线长进行优化：</w:t>
      </w:r>
    </w:p>
    <w:p w14:paraId="084D46BA" w14:textId="3AFDE1C8" w:rsidR="00AB2596" w:rsidRDefault="00AB2596" w:rsidP="00AB2596">
      <w:pPr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CD4C0B0" wp14:editId="03B058A6">
            <wp:extent cx="5274310" cy="344424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0B8E" w14:textId="64EB6A61" w:rsidR="00AB2596" w:rsidRDefault="00AB2596" w:rsidP="00AB2596">
      <w:pPr>
        <w:rPr>
          <w:sz w:val="24"/>
          <w:szCs w:val="24"/>
        </w:rPr>
      </w:pPr>
    </w:p>
    <w:p w14:paraId="1C92E429" w14:textId="6DA03B89" w:rsidR="00AB2596" w:rsidRDefault="00AB2596" w:rsidP="00AB2596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当原理图参数设置为如下</w:t>
      </w:r>
      <w:proofErr w:type="gramStart"/>
      <w:r>
        <w:rPr>
          <w:rFonts w:hint="eastAsia"/>
          <w:sz w:val="24"/>
          <w:szCs w:val="24"/>
        </w:rPr>
        <w:t>图数据</w:t>
      </w:r>
      <w:proofErr w:type="gramEnd"/>
      <w:r>
        <w:rPr>
          <w:rFonts w:hint="eastAsia"/>
          <w:sz w:val="24"/>
          <w:szCs w:val="24"/>
        </w:rPr>
        <w:t>所示时，原理图仿真性能满足要求：</w:t>
      </w:r>
    </w:p>
    <w:p w14:paraId="1CE42DAD" w14:textId="71C31840" w:rsidR="00AB2596" w:rsidRDefault="00AB2596" w:rsidP="00AB2596">
      <w:pPr>
        <w:rPr>
          <w:sz w:val="24"/>
          <w:szCs w:val="24"/>
        </w:rPr>
      </w:pPr>
      <w:r w:rsidRPr="00AB2596">
        <w:rPr>
          <w:sz w:val="24"/>
          <w:szCs w:val="24"/>
        </w:rPr>
        <w:drawing>
          <wp:inline distT="0" distB="0" distL="0" distR="0" wp14:anchorId="5C687FD9" wp14:editId="5872046B">
            <wp:extent cx="5274310" cy="31032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4864C14" wp14:editId="70BFA881">
            <wp:extent cx="5274310" cy="30810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C970" w14:textId="6B22221E" w:rsidR="00AB2596" w:rsidRDefault="00AB2596" w:rsidP="00AB259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生成版图仿真结果为：</w:t>
      </w:r>
    </w:p>
    <w:p w14:paraId="3563AC44" w14:textId="0ECC73C3" w:rsidR="00AB2596" w:rsidRDefault="00AB2596" w:rsidP="00AB2596">
      <w:pPr>
        <w:rPr>
          <w:sz w:val="24"/>
          <w:szCs w:val="24"/>
        </w:rPr>
      </w:pPr>
      <w:r w:rsidRPr="00AB2596">
        <w:rPr>
          <w:sz w:val="24"/>
          <w:szCs w:val="24"/>
        </w:rPr>
        <w:drawing>
          <wp:inline distT="0" distB="0" distL="0" distR="0" wp14:anchorId="5481AC92" wp14:editId="2371939F">
            <wp:extent cx="5274310" cy="28213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CD41" w14:textId="0D2415DE" w:rsidR="00AB2596" w:rsidRDefault="00AB2596" w:rsidP="00AB2596">
      <w:pPr>
        <w:rPr>
          <w:sz w:val="24"/>
          <w:szCs w:val="24"/>
        </w:rPr>
      </w:pPr>
      <w:r w:rsidRPr="00AB2596">
        <w:rPr>
          <w:sz w:val="24"/>
          <w:szCs w:val="24"/>
        </w:rPr>
        <w:lastRenderedPageBreak/>
        <w:drawing>
          <wp:inline distT="0" distB="0" distL="0" distR="0" wp14:anchorId="3C679A8C" wp14:editId="51742DD5">
            <wp:extent cx="5274310" cy="30295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F7A1" w14:textId="67831A3A" w:rsidR="00D12324" w:rsidRPr="008B1DAE" w:rsidRDefault="00D12324" w:rsidP="002C1BA6">
      <w:pPr>
        <w:ind w:firstLine="420"/>
        <w:rPr>
          <w:rFonts w:hint="eastAsia"/>
          <w:sz w:val="24"/>
          <w:szCs w:val="24"/>
        </w:rPr>
      </w:pPr>
      <w:r w:rsidRPr="00D12324">
        <w:rPr>
          <w:sz w:val="24"/>
          <w:szCs w:val="24"/>
        </w:rPr>
        <w:t>生成版图并进行仿真后，</w:t>
      </w:r>
      <w:r>
        <w:rPr>
          <w:rFonts w:hint="eastAsia"/>
          <w:sz w:val="24"/>
          <w:szCs w:val="24"/>
        </w:rPr>
        <w:t>发现</w:t>
      </w:r>
      <w:r w:rsidRPr="00D12324">
        <w:rPr>
          <w:sz w:val="24"/>
          <w:szCs w:val="24"/>
        </w:rPr>
        <w:t>截止频率向低频偏移。这主要是由于高低阻抗线宽度差异很大</w:t>
      </w:r>
      <w:r>
        <w:rPr>
          <w:rFonts w:hint="eastAsia"/>
          <w:sz w:val="24"/>
          <w:szCs w:val="24"/>
        </w:rPr>
        <w:t>，</w:t>
      </w:r>
      <w:r w:rsidRPr="00D12324">
        <w:rPr>
          <w:sz w:val="24"/>
          <w:szCs w:val="24"/>
        </w:rPr>
        <w:t>特别是 10Ω 低阻抗线宽度较大，与 90Ω 高阻抗线连接处产生明显的不连续寄生效应。相比原理图模型，版图电磁仿真考虑了这些分布参数和边缘效应</w:t>
      </w:r>
      <w:r>
        <w:rPr>
          <w:rFonts w:hint="eastAsia"/>
          <w:sz w:val="24"/>
          <w:szCs w:val="24"/>
        </w:rPr>
        <w:t>。</w:t>
      </w:r>
    </w:p>
    <w:p w14:paraId="4F9008A9" w14:textId="296EB639" w:rsidR="00F311A6" w:rsidRPr="00F311A6" w:rsidRDefault="00F311A6" w:rsidP="00F311A6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F311A6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三、滤波器测试结果及分析</w:t>
      </w:r>
    </w:p>
    <w:p w14:paraId="7188EA36" w14:textId="62A0FDB0" w:rsidR="002C1BA6" w:rsidRDefault="002C1BA6" w:rsidP="00F311A6">
      <w:pPr>
        <w:rPr>
          <w:sz w:val="24"/>
          <w:szCs w:val="24"/>
        </w:rPr>
      </w:pPr>
      <w:r w:rsidRPr="002C1BA6">
        <w:rPr>
          <w:rFonts w:hint="eastAsia"/>
          <w:sz w:val="24"/>
          <w:szCs w:val="24"/>
        </w:rPr>
        <w:t>测试数据表格：</w:t>
      </w:r>
    </w:p>
    <w:p w14:paraId="5A0A12B6" w14:textId="4994D3D7" w:rsidR="002C1BA6" w:rsidRPr="002C1BA6" w:rsidRDefault="002C1BA6" w:rsidP="00F311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回波损耗：</w:t>
      </w:r>
    </w:p>
    <w:tbl>
      <w:tblPr>
        <w:tblStyle w:val="af3"/>
        <w:tblW w:w="9486" w:type="dxa"/>
        <w:tblLook w:val="04A0" w:firstRow="1" w:lastRow="0" w:firstColumn="1" w:lastColumn="0" w:noHBand="0" w:noVBand="1"/>
      </w:tblPr>
      <w:tblGrid>
        <w:gridCol w:w="948"/>
        <w:gridCol w:w="948"/>
        <w:gridCol w:w="948"/>
        <w:gridCol w:w="948"/>
        <w:gridCol w:w="949"/>
        <w:gridCol w:w="949"/>
        <w:gridCol w:w="949"/>
        <w:gridCol w:w="949"/>
        <w:gridCol w:w="949"/>
        <w:gridCol w:w="949"/>
      </w:tblGrid>
      <w:tr w:rsidR="002C1BA6" w:rsidRPr="002C1BA6" w14:paraId="5000DB53" w14:textId="77777777" w:rsidTr="002C1BA6">
        <w:trPr>
          <w:trHeight w:val="327"/>
        </w:trPr>
        <w:tc>
          <w:tcPr>
            <w:tcW w:w="948" w:type="dxa"/>
            <w:noWrap/>
            <w:hideMark/>
          </w:tcPr>
          <w:p w14:paraId="2CFA6B67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频率/GHz</w:t>
            </w:r>
          </w:p>
        </w:tc>
        <w:tc>
          <w:tcPr>
            <w:tcW w:w="948" w:type="dxa"/>
            <w:noWrap/>
            <w:hideMark/>
          </w:tcPr>
          <w:p w14:paraId="1DF712E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2.102</w:t>
            </w:r>
          </w:p>
        </w:tc>
        <w:tc>
          <w:tcPr>
            <w:tcW w:w="948" w:type="dxa"/>
            <w:noWrap/>
            <w:hideMark/>
          </w:tcPr>
          <w:p w14:paraId="2A9CA68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2.174</w:t>
            </w:r>
          </w:p>
        </w:tc>
        <w:tc>
          <w:tcPr>
            <w:tcW w:w="948" w:type="dxa"/>
            <w:noWrap/>
            <w:hideMark/>
          </w:tcPr>
          <w:p w14:paraId="56AD8E9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2.222</w:t>
            </w:r>
          </w:p>
        </w:tc>
        <w:tc>
          <w:tcPr>
            <w:tcW w:w="949" w:type="dxa"/>
            <w:noWrap/>
            <w:hideMark/>
          </w:tcPr>
          <w:p w14:paraId="5B448E4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2.236</w:t>
            </w:r>
          </w:p>
        </w:tc>
        <w:tc>
          <w:tcPr>
            <w:tcW w:w="949" w:type="dxa"/>
            <w:noWrap/>
            <w:hideMark/>
          </w:tcPr>
          <w:p w14:paraId="7014657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2.252</w:t>
            </w:r>
          </w:p>
        </w:tc>
        <w:tc>
          <w:tcPr>
            <w:tcW w:w="949" w:type="dxa"/>
            <w:noWrap/>
            <w:hideMark/>
          </w:tcPr>
          <w:p w14:paraId="5986186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2.258</w:t>
            </w:r>
          </w:p>
        </w:tc>
        <w:tc>
          <w:tcPr>
            <w:tcW w:w="949" w:type="dxa"/>
            <w:noWrap/>
            <w:hideMark/>
          </w:tcPr>
          <w:p w14:paraId="0862A62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2.272</w:t>
            </w:r>
          </w:p>
        </w:tc>
        <w:tc>
          <w:tcPr>
            <w:tcW w:w="949" w:type="dxa"/>
            <w:noWrap/>
            <w:hideMark/>
          </w:tcPr>
          <w:p w14:paraId="4B8CAFE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2.288</w:t>
            </w:r>
          </w:p>
        </w:tc>
        <w:tc>
          <w:tcPr>
            <w:tcW w:w="949" w:type="dxa"/>
            <w:noWrap/>
            <w:hideMark/>
          </w:tcPr>
          <w:p w14:paraId="6F4548A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</w:p>
        </w:tc>
      </w:tr>
      <w:tr w:rsidR="002C1BA6" w:rsidRPr="002C1BA6" w14:paraId="1D81F4EE" w14:textId="77777777" w:rsidTr="002C1BA6">
        <w:trPr>
          <w:trHeight w:val="327"/>
        </w:trPr>
        <w:tc>
          <w:tcPr>
            <w:tcW w:w="948" w:type="dxa"/>
            <w:noWrap/>
            <w:hideMark/>
          </w:tcPr>
          <w:p w14:paraId="4BEAE2E2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proofErr w:type="gramStart"/>
            <w:r w:rsidRPr="002C1BA6">
              <w:rPr>
                <w:rFonts w:hint="eastAsia"/>
                <w:szCs w:val="21"/>
              </w:rPr>
              <w:t>回损</w:t>
            </w:r>
            <w:proofErr w:type="gramEnd"/>
            <w:r w:rsidRPr="002C1BA6">
              <w:rPr>
                <w:rFonts w:hint="eastAsia"/>
                <w:szCs w:val="21"/>
              </w:rPr>
              <w:t>/dB</w:t>
            </w:r>
          </w:p>
        </w:tc>
        <w:tc>
          <w:tcPr>
            <w:tcW w:w="948" w:type="dxa"/>
            <w:noWrap/>
            <w:hideMark/>
          </w:tcPr>
          <w:p w14:paraId="0D0EC8E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-0.642</w:t>
            </w:r>
          </w:p>
        </w:tc>
        <w:tc>
          <w:tcPr>
            <w:tcW w:w="948" w:type="dxa"/>
            <w:noWrap/>
            <w:hideMark/>
          </w:tcPr>
          <w:p w14:paraId="0B3D0BE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-1.108</w:t>
            </w:r>
          </w:p>
        </w:tc>
        <w:tc>
          <w:tcPr>
            <w:tcW w:w="948" w:type="dxa"/>
            <w:noWrap/>
            <w:hideMark/>
          </w:tcPr>
          <w:p w14:paraId="3FFD435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-5.008</w:t>
            </w:r>
          </w:p>
        </w:tc>
        <w:tc>
          <w:tcPr>
            <w:tcW w:w="949" w:type="dxa"/>
            <w:noWrap/>
            <w:hideMark/>
          </w:tcPr>
          <w:p w14:paraId="720CB4C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-10.264</w:t>
            </w:r>
          </w:p>
        </w:tc>
        <w:tc>
          <w:tcPr>
            <w:tcW w:w="949" w:type="dxa"/>
            <w:noWrap/>
            <w:hideMark/>
          </w:tcPr>
          <w:p w14:paraId="6C7FDFC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-18.686</w:t>
            </w:r>
          </w:p>
        </w:tc>
        <w:tc>
          <w:tcPr>
            <w:tcW w:w="949" w:type="dxa"/>
            <w:noWrap/>
            <w:hideMark/>
          </w:tcPr>
          <w:p w14:paraId="00B9AD9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-33.443</w:t>
            </w:r>
          </w:p>
        </w:tc>
        <w:tc>
          <w:tcPr>
            <w:tcW w:w="949" w:type="dxa"/>
            <w:noWrap/>
            <w:hideMark/>
          </w:tcPr>
          <w:p w14:paraId="6E4545E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-18.774</w:t>
            </w:r>
          </w:p>
        </w:tc>
        <w:tc>
          <w:tcPr>
            <w:tcW w:w="949" w:type="dxa"/>
            <w:noWrap/>
            <w:hideMark/>
          </w:tcPr>
          <w:p w14:paraId="7297BD2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-13.335</w:t>
            </w:r>
          </w:p>
        </w:tc>
        <w:tc>
          <w:tcPr>
            <w:tcW w:w="949" w:type="dxa"/>
            <w:noWrap/>
            <w:hideMark/>
          </w:tcPr>
          <w:p w14:paraId="423F9D4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</w:p>
        </w:tc>
      </w:tr>
      <w:tr w:rsidR="002C1BA6" w:rsidRPr="002C1BA6" w14:paraId="6A6EC1C9" w14:textId="77777777" w:rsidTr="002C1BA6">
        <w:trPr>
          <w:trHeight w:val="327"/>
        </w:trPr>
        <w:tc>
          <w:tcPr>
            <w:tcW w:w="948" w:type="dxa"/>
            <w:noWrap/>
            <w:hideMark/>
          </w:tcPr>
          <w:p w14:paraId="1D9E0828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频率/GHz</w:t>
            </w:r>
          </w:p>
        </w:tc>
        <w:tc>
          <w:tcPr>
            <w:tcW w:w="948" w:type="dxa"/>
            <w:noWrap/>
            <w:hideMark/>
          </w:tcPr>
          <w:p w14:paraId="52ABBB2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2.296</w:t>
            </w:r>
          </w:p>
        </w:tc>
        <w:tc>
          <w:tcPr>
            <w:tcW w:w="948" w:type="dxa"/>
            <w:noWrap/>
            <w:hideMark/>
          </w:tcPr>
          <w:p w14:paraId="2136973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2.312</w:t>
            </w:r>
          </w:p>
        </w:tc>
        <w:tc>
          <w:tcPr>
            <w:tcW w:w="948" w:type="dxa"/>
            <w:noWrap/>
            <w:hideMark/>
          </w:tcPr>
          <w:p w14:paraId="4654C61E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2.36</w:t>
            </w:r>
          </w:p>
        </w:tc>
        <w:tc>
          <w:tcPr>
            <w:tcW w:w="949" w:type="dxa"/>
            <w:noWrap/>
            <w:hideMark/>
          </w:tcPr>
          <w:p w14:paraId="3D41474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2.416</w:t>
            </w:r>
          </w:p>
        </w:tc>
        <w:tc>
          <w:tcPr>
            <w:tcW w:w="949" w:type="dxa"/>
            <w:noWrap/>
            <w:hideMark/>
          </w:tcPr>
          <w:p w14:paraId="0C57B16E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2.446</w:t>
            </w:r>
          </w:p>
        </w:tc>
        <w:tc>
          <w:tcPr>
            <w:tcW w:w="949" w:type="dxa"/>
            <w:noWrap/>
            <w:hideMark/>
          </w:tcPr>
          <w:p w14:paraId="1B3E858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2.46</w:t>
            </w:r>
          </w:p>
        </w:tc>
        <w:tc>
          <w:tcPr>
            <w:tcW w:w="949" w:type="dxa"/>
            <w:noWrap/>
            <w:hideMark/>
          </w:tcPr>
          <w:p w14:paraId="489476B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2.478</w:t>
            </w:r>
          </w:p>
        </w:tc>
        <w:tc>
          <w:tcPr>
            <w:tcW w:w="949" w:type="dxa"/>
            <w:noWrap/>
            <w:hideMark/>
          </w:tcPr>
          <w:p w14:paraId="029AFD9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2.488</w:t>
            </w:r>
          </w:p>
        </w:tc>
        <w:tc>
          <w:tcPr>
            <w:tcW w:w="949" w:type="dxa"/>
            <w:noWrap/>
            <w:hideMark/>
          </w:tcPr>
          <w:p w14:paraId="0EFF125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2.52</w:t>
            </w:r>
          </w:p>
        </w:tc>
      </w:tr>
      <w:tr w:rsidR="002C1BA6" w:rsidRPr="002C1BA6" w14:paraId="24DA3DDA" w14:textId="77777777" w:rsidTr="002C1BA6">
        <w:trPr>
          <w:trHeight w:val="327"/>
        </w:trPr>
        <w:tc>
          <w:tcPr>
            <w:tcW w:w="948" w:type="dxa"/>
            <w:noWrap/>
            <w:hideMark/>
          </w:tcPr>
          <w:p w14:paraId="360D1F6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proofErr w:type="gramStart"/>
            <w:r w:rsidRPr="002C1BA6">
              <w:rPr>
                <w:rFonts w:hint="eastAsia"/>
                <w:szCs w:val="21"/>
              </w:rPr>
              <w:t>回损</w:t>
            </w:r>
            <w:proofErr w:type="gramEnd"/>
            <w:r w:rsidRPr="002C1BA6">
              <w:rPr>
                <w:rFonts w:hint="eastAsia"/>
                <w:szCs w:val="21"/>
              </w:rPr>
              <w:t>/dB</w:t>
            </w:r>
          </w:p>
        </w:tc>
        <w:tc>
          <w:tcPr>
            <w:tcW w:w="948" w:type="dxa"/>
            <w:noWrap/>
            <w:hideMark/>
          </w:tcPr>
          <w:p w14:paraId="30797A2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-7.914</w:t>
            </w:r>
          </w:p>
        </w:tc>
        <w:tc>
          <w:tcPr>
            <w:tcW w:w="948" w:type="dxa"/>
            <w:noWrap/>
            <w:hideMark/>
          </w:tcPr>
          <w:p w14:paraId="3F50AAB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-2.92</w:t>
            </w:r>
          </w:p>
        </w:tc>
        <w:tc>
          <w:tcPr>
            <w:tcW w:w="948" w:type="dxa"/>
            <w:noWrap/>
            <w:hideMark/>
          </w:tcPr>
          <w:p w14:paraId="14B252A7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-1.236</w:t>
            </w:r>
          </w:p>
        </w:tc>
        <w:tc>
          <w:tcPr>
            <w:tcW w:w="949" w:type="dxa"/>
            <w:noWrap/>
            <w:hideMark/>
          </w:tcPr>
          <w:p w14:paraId="1819832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-4.767</w:t>
            </w:r>
          </w:p>
        </w:tc>
        <w:tc>
          <w:tcPr>
            <w:tcW w:w="949" w:type="dxa"/>
            <w:noWrap/>
            <w:hideMark/>
          </w:tcPr>
          <w:p w14:paraId="25C9F2C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-16.846</w:t>
            </w:r>
          </w:p>
        </w:tc>
        <w:tc>
          <w:tcPr>
            <w:tcW w:w="949" w:type="dxa"/>
            <w:noWrap/>
            <w:hideMark/>
          </w:tcPr>
          <w:p w14:paraId="4F743E5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-12.375</w:t>
            </w:r>
          </w:p>
        </w:tc>
        <w:tc>
          <w:tcPr>
            <w:tcW w:w="949" w:type="dxa"/>
            <w:noWrap/>
            <w:hideMark/>
          </w:tcPr>
          <w:p w14:paraId="3988A5B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-21.496</w:t>
            </w:r>
          </w:p>
        </w:tc>
        <w:tc>
          <w:tcPr>
            <w:tcW w:w="949" w:type="dxa"/>
            <w:noWrap/>
            <w:hideMark/>
          </w:tcPr>
          <w:p w14:paraId="4A49241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-7.922</w:t>
            </w:r>
          </w:p>
        </w:tc>
        <w:tc>
          <w:tcPr>
            <w:tcW w:w="949" w:type="dxa"/>
            <w:noWrap/>
            <w:hideMark/>
          </w:tcPr>
          <w:p w14:paraId="72FB117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-1.098</w:t>
            </w:r>
          </w:p>
        </w:tc>
      </w:tr>
    </w:tbl>
    <w:p w14:paraId="08462445" w14:textId="77777777" w:rsidR="002C1BA6" w:rsidRDefault="002C1BA6" w:rsidP="00F311A6">
      <w:pPr>
        <w:rPr>
          <w:sz w:val="24"/>
          <w:szCs w:val="24"/>
        </w:rPr>
      </w:pPr>
    </w:p>
    <w:p w14:paraId="01047349" w14:textId="77777777" w:rsidR="002C1BA6" w:rsidRDefault="002C1BA6" w:rsidP="00F311A6">
      <w:pPr>
        <w:rPr>
          <w:sz w:val="24"/>
          <w:szCs w:val="24"/>
        </w:rPr>
      </w:pPr>
    </w:p>
    <w:p w14:paraId="3C9EA168" w14:textId="014D7A31" w:rsidR="002C1BA6" w:rsidRDefault="002C1BA6" w:rsidP="00F311A6">
      <w:pPr>
        <w:rPr>
          <w:rFonts w:hint="eastAsia"/>
          <w:sz w:val="24"/>
          <w:szCs w:val="24"/>
        </w:rPr>
      </w:pPr>
      <w:r w:rsidRPr="002C1BA6">
        <w:rPr>
          <w:rFonts w:hint="eastAsia"/>
          <w:sz w:val="24"/>
          <w:szCs w:val="24"/>
        </w:rPr>
        <w:lastRenderedPageBreak/>
        <w:t>支路</w:t>
      </w:r>
      <w:proofErr w:type="gramStart"/>
      <w:r w:rsidRPr="002C1BA6">
        <w:rPr>
          <w:rFonts w:hint="eastAsia"/>
          <w:sz w:val="24"/>
          <w:szCs w:val="24"/>
        </w:rPr>
        <w:t>一</w:t>
      </w:r>
      <w:proofErr w:type="gramEnd"/>
      <w:r w:rsidRPr="002C1BA6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3dB带宽约为0.06GHz</w:t>
      </w:r>
    </w:p>
    <w:tbl>
      <w:tblPr>
        <w:tblStyle w:val="af3"/>
        <w:tblW w:w="8984" w:type="dxa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</w:tblGrid>
      <w:tr w:rsidR="002C1BA6" w:rsidRPr="002C1BA6" w14:paraId="4C0D4EBC" w14:textId="77777777" w:rsidTr="002C1BA6">
        <w:trPr>
          <w:trHeight w:val="291"/>
        </w:trPr>
        <w:tc>
          <w:tcPr>
            <w:tcW w:w="1123" w:type="dxa"/>
            <w:noWrap/>
            <w:hideMark/>
          </w:tcPr>
          <w:p w14:paraId="0CA99F54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频率/GHz</w:t>
            </w:r>
          </w:p>
        </w:tc>
        <w:tc>
          <w:tcPr>
            <w:tcW w:w="1123" w:type="dxa"/>
            <w:noWrap/>
            <w:hideMark/>
          </w:tcPr>
          <w:p w14:paraId="6252186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2.162</w:t>
            </w:r>
          </w:p>
        </w:tc>
        <w:tc>
          <w:tcPr>
            <w:tcW w:w="1123" w:type="dxa"/>
            <w:noWrap/>
            <w:hideMark/>
          </w:tcPr>
          <w:p w14:paraId="027E2A4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2.192</w:t>
            </w:r>
          </w:p>
        </w:tc>
        <w:tc>
          <w:tcPr>
            <w:tcW w:w="1123" w:type="dxa"/>
            <w:noWrap/>
            <w:hideMark/>
          </w:tcPr>
          <w:p w14:paraId="3D2925A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2.234</w:t>
            </w:r>
          </w:p>
        </w:tc>
        <w:tc>
          <w:tcPr>
            <w:tcW w:w="1123" w:type="dxa"/>
            <w:noWrap/>
            <w:hideMark/>
          </w:tcPr>
          <w:p w14:paraId="6E978B62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2.268</w:t>
            </w:r>
          </w:p>
        </w:tc>
        <w:tc>
          <w:tcPr>
            <w:tcW w:w="1123" w:type="dxa"/>
            <w:noWrap/>
            <w:hideMark/>
          </w:tcPr>
          <w:p w14:paraId="46CB132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2.294</w:t>
            </w:r>
          </w:p>
        </w:tc>
        <w:tc>
          <w:tcPr>
            <w:tcW w:w="1123" w:type="dxa"/>
            <w:noWrap/>
            <w:hideMark/>
          </w:tcPr>
          <w:p w14:paraId="77AAB66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2.312</w:t>
            </w:r>
          </w:p>
        </w:tc>
        <w:tc>
          <w:tcPr>
            <w:tcW w:w="1123" w:type="dxa"/>
            <w:noWrap/>
            <w:hideMark/>
          </w:tcPr>
          <w:p w14:paraId="6B2380B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2.342</w:t>
            </w:r>
          </w:p>
        </w:tc>
      </w:tr>
      <w:tr w:rsidR="002C1BA6" w:rsidRPr="002C1BA6" w14:paraId="0DACF9C3" w14:textId="77777777" w:rsidTr="002C1BA6">
        <w:trPr>
          <w:trHeight w:val="291"/>
        </w:trPr>
        <w:tc>
          <w:tcPr>
            <w:tcW w:w="1123" w:type="dxa"/>
            <w:noWrap/>
            <w:hideMark/>
          </w:tcPr>
          <w:p w14:paraId="359257F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频响/dB</w:t>
            </w:r>
          </w:p>
        </w:tc>
        <w:tc>
          <w:tcPr>
            <w:tcW w:w="1123" w:type="dxa"/>
            <w:noWrap/>
            <w:hideMark/>
          </w:tcPr>
          <w:p w14:paraId="4A4483A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-39.886</w:t>
            </w:r>
          </w:p>
        </w:tc>
        <w:tc>
          <w:tcPr>
            <w:tcW w:w="1123" w:type="dxa"/>
            <w:noWrap/>
            <w:hideMark/>
          </w:tcPr>
          <w:p w14:paraId="417A917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-29.198</w:t>
            </w:r>
          </w:p>
        </w:tc>
        <w:tc>
          <w:tcPr>
            <w:tcW w:w="1123" w:type="dxa"/>
            <w:noWrap/>
            <w:hideMark/>
          </w:tcPr>
          <w:p w14:paraId="162BD4E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-6.803</w:t>
            </w:r>
          </w:p>
        </w:tc>
        <w:tc>
          <w:tcPr>
            <w:tcW w:w="1123" w:type="dxa"/>
            <w:noWrap/>
            <w:hideMark/>
          </w:tcPr>
          <w:p w14:paraId="2A947F9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-4.116</w:t>
            </w:r>
          </w:p>
        </w:tc>
        <w:tc>
          <w:tcPr>
            <w:tcW w:w="1123" w:type="dxa"/>
            <w:noWrap/>
            <w:hideMark/>
          </w:tcPr>
          <w:p w14:paraId="1DF052A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-6.93</w:t>
            </w:r>
          </w:p>
        </w:tc>
        <w:tc>
          <w:tcPr>
            <w:tcW w:w="1123" w:type="dxa"/>
            <w:noWrap/>
            <w:hideMark/>
          </w:tcPr>
          <w:p w14:paraId="279F6F0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-19.207</w:t>
            </w:r>
          </w:p>
        </w:tc>
        <w:tc>
          <w:tcPr>
            <w:tcW w:w="1123" w:type="dxa"/>
            <w:noWrap/>
            <w:hideMark/>
          </w:tcPr>
          <w:p w14:paraId="2A72B59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-37.254</w:t>
            </w:r>
          </w:p>
        </w:tc>
      </w:tr>
      <w:tr w:rsidR="002C1BA6" w:rsidRPr="002C1BA6" w14:paraId="6BBD483A" w14:textId="77777777" w:rsidTr="002C1BA6">
        <w:trPr>
          <w:trHeight w:val="291"/>
        </w:trPr>
        <w:tc>
          <w:tcPr>
            <w:tcW w:w="1123" w:type="dxa"/>
            <w:noWrap/>
            <w:hideMark/>
          </w:tcPr>
          <w:p w14:paraId="3FF65F2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相移/°</w:t>
            </w:r>
          </w:p>
        </w:tc>
        <w:tc>
          <w:tcPr>
            <w:tcW w:w="1123" w:type="dxa"/>
            <w:noWrap/>
            <w:hideMark/>
          </w:tcPr>
          <w:p w14:paraId="69ACD5D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173.932</w:t>
            </w:r>
          </w:p>
        </w:tc>
        <w:tc>
          <w:tcPr>
            <w:tcW w:w="1123" w:type="dxa"/>
            <w:noWrap/>
            <w:hideMark/>
          </w:tcPr>
          <w:p w14:paraId="2694C3A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-128.097</w:t>
            </w:r>
          </w:p>
        </w:tc>
        <w:tc>
          <w:tcPr>
            <w:tcW w:w="1123" w:type="dxa"/>
            <w:noWrap/>
            <w:hideMark/>
          </w:tcPr>
          <w:p w14:paraId="3422544E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-75.442</w:t>
            </w:r>
          </w:p>
        </w:tc>
        <w:tc>
          <w:tcPr>
            <w:tcW w:w="1123" w:type="dxa"/>
            <w:noWrap/>
            <w:hideMark/>
          </w:tcPr>
          <w:p w14:paraId="2408F32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111.16</w:t>
            </w:r>
          </w:p>
        </w:tc>
        <w:tc>
          <w:tcPr>
            <w:tcW w:w="1123" w:type="dxa"/>
            <w:noWrap/>
            <w:hideMark/>
          </w:tcPr>
          <w:p w14:paraId="0663F4B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-36.91</w:t>
            </w:r>
          </w:p>
        </w:tc>
        <w:tc>
          <w:tcPr>
            <w:tcW w:w="1123" w:type="dxa"/>
            <w:noWrap/>
            <w:hideMark/>
          </w:tcPr>
          <w:p w14:paraId="43AF94A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-128.362</w:t>
            </w:r>
          </w:p>
        </w:tc>
        <w:tc>
          <w:tcPr>
            <w:tcW w:w="1123" w:type="dxa"/>
            <w:noWrap/>
            <w:hideMark/>
          </w:tcPr>
          <w:p w14:paraId="41E7914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173.969</w:t>
            </w:r>
          </w:p>
        </w:tc>
      </w:tr>
      <w:tr w:rsidR="002C1BA6" w:rsidRPr="002C1BA6" w14:paraId="1A768291" w14:textId="77777777" w:rsidTr="002C1BA6">
        <w:trPr>
          <w:trHeight w:val="291"/>
        </w:trPr>
        <w:tc>
          <w:tcPr>
            <w:tcW w:w="1123" w:type="dxa"/>
            <w:noWrap/>
            <w:hideMark/>
          </w:tcPr>
          <w:p w14:paraId="5788C77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频率/GHz</w:t>
            </w:r>
          </w:p>
        </w:tc>
        <w:tc>
          <w:tcPr>
            <w:tcW w:w="1123" w:type="dxa"/>
            <w:noWrap/>
            <w:hideMark/>
          </w:tcPr>
          <w:p w14:paraId="355802F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2.376</w:t>
            </w:r>
          </w:p>
        </w:tc>
        <w:tc>
          <w:tcPr>
            <w:tcW w:w="1123" w:type="dxa"/>
            <w:noWrap/>
            <w:hideMark/>
          </w:tcPr>
          <w:p w14:paraId="0C7640B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2.406</w:t>
            </w:r>
          </w:p>
        </w:tc>
        <w:tc>
          <w:tcPr>
            <w:tcW w:w="1123" w:type="dxa"/>
            <w:noWrap/>
            <w:hideMark/>
          </w:tcPr>
          <w:p w14:paraId="2F9E039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2.442</w:t>
            </w:r>
          </w:p>
        </w:tc>
        <w:tc>
          <w:tcPr>
            <w:tcW w:w="1123" w:type="dxa"/>
            <w:noWrap/>
            <w:hideMark/>
          </w:tcPr>
          <w:p w14:paraId="5BFCF13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2.472</w:t>
            </w:r>
          </w:p>
        </w:tc>
        <w:tc>
          <w:tcPr>
            <w:tcW w:w="1123" w:type="dxa"/>
            <w:noWrap/>
            <w:hideMark/>
          </w:tcPr>
          <w:p w14:paraId="11BF267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2.504</w:t>
            </w:r>
          </w:p>
        </w:tc>
        <w:tc>
          <w:tcPr>
            <w:tcW w:w="1123" w:type="dxa"/>
            <w:noWrap/>
            <w:hideMark/>
          </w:tcPr>
          <w:p w14:paraId="6D32BE3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2.54</w:t>
            </w:r>
          </w:p>
        </w:tc>
        <w:tc>
          <w:tcPr>
            <w:tcW w:w="1123" w:type="dxa"/>
            <w:noWrap/>
            <w:hideMark/>
          </w:tcPr>
          <w:p w14:paraId="4EB8969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2.574</w:t>
            </w:r>
          </w:p>
        </w:tc>
      </w:tr>
      <w:tr w:rsidR="002C1BA6" w:rsidRPr="002C1BA6" w14:paraId="3EEEBEC0" w14:textId="77777777" w:rsidTr="002C1BA6">
        <w:trPr>
          <w:trHeight w:val="291"/>
        </w:trPr>
        <w:tc>
          <w:tcPr>
            <w:tcW w:w="1123" w:type="dxa"/>
            <w:noWrap/>
            <w:hideMark/>
          </w:tcPr>
          <w:p w14:paraId="4F7BA86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频响/dB</w:t>
            </w:r>
          </w:p>
        </w:tc>
        <w:tc>
          <w:tcPr>
            <w:tcW w:w="1123" w:type="dxa"/>
            <w:noWrap/>
            <w:hideMark/>
          </w:tcPr>
          <w:p w14:paraId="55F7517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-45.727</w:t>
            </w:r>
          </w:p>
        </w:tc>
        <w:tc>
          <w:tcPr>
            <w:tcW w:w="1123" w:type="dxa"/>
            <w:noWrap/>
            <w:hideMark/>
          </w:tcPr>
          <w:p w14:paraId="0BFC9C2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-44.637</w:t>
            </w:r>
          </w:p>
        </w:tc>
        <w:tc>
          <w:tcPr>
            <w:tcW w:w="1123" w:type="dxa"/>
            <w:noWrap/>
            <w:hideMark/>
          </w:tcPr>
          <w:p w14:paraId="74FFECF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-38.802</w:t>
            </w:r>
          </w:p>
        </w:tc>
        <w:tc>
          <w:tcPr>
            <w:tcW w:w="1123" w:type="dxa"/>
            <w:noWrap/>
            <w:hideMark/>
          </w:tcPr>
          <w:p w14:paraId="1932CDA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-55.092</w:t>
            </w:r>
          </w:p>
        </w:tc>
        <w:tc>
          <w:tcPr>
            <w:tcW w:w="1123" w:type="dxa"/>
            <w:noWrap/>
            <w:hideMark/>
          </w:tcPr>
          <w:p w14:paraId="4D080DF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-60.066</w:t>
            </w:r>
          </w:p>
        </w:tc>
        <w:tc>
          <w:tcPr>
            <w:tcW w:w="1123" w:type="dxa"/>
            <w:noWrap/>
            <w:hideMark/>
          </w:tcPr>
          <w:p w14:paraId="490D2442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-74.081</w:t>
            </w:r>
          </w:p>
        </w:tc>
        <w:tc>
          <w:tcPr>
            <w:tcW w:w="1123" w:type="dxa"/>
            <w:noWrap/>
            <w:hideMark/>
          </w:tcPr>
          <w:p w14:paraId="1834DC2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-69.678</w:t>
            </w:r>
          </w:p>
        </w:tc>
      </w:tr>
      <w:tr w:rsidR="002C1BA6" w:rsidRPr="002C1BA6" w14:paraId="0A3F9748" w14:textId="77777777" w:rsidTr="002C1BA6">
        <w:trPr>
          <w:trHeight w:val="291"/>
        </w:trPr>
        <w:tc>
          <w:tcPr>
            <w:tcW w:w="1123" w:type="dxa"/>
            <w:noWrap/>
            <w:hideMark/>
          </w:tcPr>
          <w:p w14:paraId="6818ABE2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相移/°</w:t>
            </w:r>
          </w:p>
        </w:tc>
        <w:tc>
          <w:tcPr>
            <w:tcW w:w="1123" w:type="dxa"/>
            <w:noWrap/>
            <w:hideMark/>
          </w:tcPr>
          <w:p w14:paraId="1586D8A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126.531</w:t>
            </w:r>
          </w:p>
        </w:tc>
        <w:tc>
          <w:tcPr>
            <w:tcW w:w="1123" w:type="dxa"/>
            <w:noWrap/>
            <w:hideMark/>
          </w:tcPr>
          <w:p w14:paraId="7132CA3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108.875</w:t>
            </w:r>
          </w:p>
        </w:tc>
        <w:tc>
          <w:tcPr>
            <w:tcW w:w="1123" w:type="dxa"/>
            <w:noWrap/>
            <w:hideMark/>
          </w:tcPr>
          <w:p w14:paraId="4485C09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-17.081</w:t>
            </w:r>
          </w:p>
        </w:tc>
        <w:tc>
          <w:tcPr>
            <w:tcW w:w="1123" w:type="dxa"/>
            <w:noWrap/>
            <w:hideMark/>
          </w:tcPr>
          <w:p w14:paraId="5A39EAF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-159.406</w:t>
            </w:r>
          </w:p>
        </w:tc>
        <w:tc>
          <w:tcPr>
            <w:tcW w:w="1123" w:type="dxa"/>
            <w:noWrap/>
            <w:hideMark/>
          </w:tcPr>
          <w:p w14:paraId="7AF819E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-54.193</w:t>
            </w:r>
          </w:p>
        </w:tc>
        <w:tc>
          <w:tcPr>
            <w:tcW w:w="1123" w:type="dxa"/>
            <w:noWrap/>
            <w:hideMark/>
          </w:tcPr>
          <w:p w14:paraId="1B07F0F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14.078</w:t>
            </w:r>
          </w:p>
        </w:tc>
        <w:tc>
          <w:tcPr>
            <w:tcW w:w="1123" w:type="dxa"/>
            <w:noWrap/>
            <w:hideMark/>
          </w:tcPr>
          <w:p w14:paraId="1AB4196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83.185</w:t>
            </w:r>
          </w:p>
        </w:tc>
      </w:tr>
    </w:tbl>
    <w:p w14:paraId="35035A99" w14:textId="7F8385FC" w:rsidR="002C1BA6" w:rsidRDefault="002C1BA6" w:rsidP="00F311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支路2：3dB带宽约为0.056GHz</w:t>
      </w:r>
    </w:p>
    <w:tbl>
      <w:tblPr>
        <w:tblStyle w:val="af3"/>
        <w:tblW w:w="9662" w:type="dxa"/>
        <w:tblLook w:val="04A0" w:firstRow="1" w:lastRow="0" w:firstColumn="1" w:lastColumn="0" w:noHBand="0" w:noVBand="1"/>
      </w:tblPr>
      <w:tblGrid>
        <w:gridCol w:w="1072"/>
        <w:gridCol w:w="1072"/>
        <w:gridCol w:w="1074"/>
        <w:gridCol w:w="1074"/>
        <w:gridCol w:w="1074"/>
        <w:gridCol w:w="1074"/>
        <w:gridCol w:w="1074"/>
        <w:gridCol w:w="1074"/>
        <w:gridCol w:w="1074"/>
      </w:tblGrid>
      <w:tr w:rsidR="002C1BA6" w:rsidRPr="002C1BA6" w14:paraId="31142165" w14:textId="77777777" w:rsidTr="002C1BA6">
        <w:trPr>
          <w:trHeight w:val="298"/>
        </w:trPr>
        <w:tc>
          <w:tcPr>
            <w:tcW w:w="1072" w:type="dxa"/>
            <w:noWrap/>
            <w:hideMark/>
          </w:tcPr>
          <w:p w14:paraId="27894E7F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频率/GHz</w:t>
            </w:r>
          </w:p>
        </w:tc>
        <w:tc>
          <w:tcPr>
            <w:tcW w:w="1072" w:type="dxa"/>
            <w:noWrap/>
            <w:hideMark/>
          </w:tcPr>
          <w:p w14:paraId="5995216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2.204</w:t>
            </w:r>
          </w:p>
        </w:tc>
        <w:tc>
          <w:tcPr>
            <w:tcW w:w="1074" w:type="dxa"/>
            <w:noWrap/>
            <w:hideMark/>
          </w:tcPr>
          <w:p w14:paraId="49300A6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2.234</w:t>
            </w:r>
          </w:p>
        </w:tc>
        <w:tc>
          <w:tcPr>
            <w:tcW w:w="1074" w:type="dxa"/>
            <w:noWrap/>
            <w:hideMark/>
          </w:tcPr>
          <w:p w14:paraId="530C911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2.266</w:t>
            </w:r>
          </w:p>
        </w:tc>
        <w:tc>
          <w:tcPr>
            <w:tcW w:w="1074" w:type="dxa"/>
            <w:noWrap/>
            <w:hideMark/>
          </w:tcPr>
          <w:p w14:paraId="2426567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2.282</w:t>
            </w:r>
          </w:p>
        </w:tc>
        <w:tc>
          <w:tcPr>
            <w:tcW w:w="1074" w:type="dxa"/>
            <w:noWrap/>
            <w:hideMark/>
          </w:tcPr>
          <w:p w14:paraId="6DCF5DBB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2.298</w:t>
            </w:r>
          </w:p>
        </w:tc>
        <w:tc>
          <w:tcPr>
            <w:tcW w:w="1074" w:type="dxa"/>
            <w:noWrap/>
            <w:hideMark/>
          </w:tcPr>
          <w:p w14:paraId="474BB49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2.324</w:t>
            </w:r>
          </w:p>
        </w:tc>
        <w:tc>
          <w:tcPr>
            <w:tcW w:w="1074" w:type="dxa"/>
            <w:noWrap/>
            <w:hideMark/>
          </w:tcPr>
          <w:p w14:paraId="3E5CB13E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2.35</w:t>
            </w:r>
          </w:p>
        </w:tc>
        <w:tc>
          <w:tcPr>
            <w:tcW w:w="1074" w:type="dxa"/>
            <w:noWrap/>
            <w:hideMark/>
          </w:tcPr>
          <w:p w14:paraId="050878E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</w:p>
        </w:tc>
      </w:tr>
      <w:tr w:rsidR="002C1BA6" w:rsidRPr="002C1BA6" w14:paraId="28CC2621" w14:textId="77777777" w:rsidTr="002C1BA6">
        <w:trPr>
          <w:trHeight w:val="298"/>
        </w:trPr>
        <w:tc>
          <w:tcPr>
            <w:tcW w:w="1072" w:type="dxa"/>
            <w:noWrap/>
            <w:hideMark/>
          </w:tcPr>
          <w:p w14:paraId="6C51FED9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频响/dB</w:t>
            </w:r>
          </w:p>
        </w:tc>
        <w:tc>
          <w:tcPr>
            <w:tcW w:w="1072" w:type="dxa"/>
            <w:noWrap/>
            <w:hideMark/>
          </w:tcPr>
          <w:p w14:paraId="20AABEE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-43.812</w:t>
            </w:r>
          </w:p>
        </w:tc>
        <w:tc>
          <w:tcPr>
            <w:tcW w:w="1074" w:type="dxa"/>
            <w:noWrap/>
            <w:hideMark/>
          </w:tcPr>
          <w:p w14:paraId="516A3EF7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-36.72</w:t>
            </w:r>
          </w:p>
        </w:tc>
        <w:tc>
          <w:tcPr>
            <w:tcW w:w="1074" w:type="dxa"/>
            <w:noWrap/>
            <w:hideMark/>
          </w:tcPr>
          <w:p w14:paraId="73FE7985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-46.453</w:t>
            </w:r>
          </w:p>
        </w:tc>
        <w:tc>
          <w:tcPr>
            <w:tcW w:w="1074" w:type="dxa"/>
            <w:noWrap/>
            <w:hideMark/>
          </w:tcPr>
          <w:p w14:paraId="0488E3D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-59.432</w:t>
            </w:r>
          </w:p>
        </w:tc>
        <w:tc>
          <w:tcPr>
            <w:tcW w:w="1074" w:type="dxa"/>
            <w:noWrap/>
            <w:hideMark/>
          </w:tcPr>
          <w:p w14:paraId="1298B68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-49.761</w:t>
            </w:r>
          </w:p>
        </w:tc>
        <w:tc>
          <w:tcPr>
            <w:tcW w:w="1074" w:type="dxa"/>
            <w:noWrap/>
            <w:hideMark/>
          </w:tcPr>
          <w:p w14:paraId="079FE8B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-53.436</w:t>
            </w:r>
          </w:p>
        </w:tc>
        <w:tc>
          <w:tcPr>
            <w:tcW w:w="1074" w:type="dxa"/>
            <w:noWrap/>
            <w:hideMark/>
          </w:tcPr>
          <w:p w14:paraId="1CB03FE7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-45.701</w:t>
            </w:r>
          </w:p>
        </w:tc>
        <w:tc>
          <w:tcPr>
            <w:tcW w:w="1074" w:type="dxa"/>
            <w:noWrap/>
            <w:hideMark/>
          </w:tcPr>
          <w:p w14:paraId="30903EF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</w:p>
        </w:tc>
      </w:tr>
      <w:tr w:rsidR="002C1BA6" w:rsidRPr="002C1BA6" w14:paraId="0732B5B1" w14:textId="77777777" w:rsidTr="002C1BA6">
        <w:trPr>
          <w:trHeight w:val="298"/>
        </w:trPr>
        <w:tc>
          <w:tcPr>
            <w:tcW w:w="1072" w:type="dxa"/>
            <w:noWrap/>
            <w:hideMark/>
          </w:tcPr>
          <w:p w14:paraId="3ADF93C2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相移/°</w:t>
            </w:r>
          </w:p>
        </w:tc>
        <w:tc>
          <w:tcPr>
            <w:tcW w:w="1072" w:type="dxa"/>
            <w:noWrap/>
            <w:hideMark/>
          </w:tcPr>
          <w:p w14:paraId="2E34562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-161.875</w:t>
            </w:r>
          </w:p>
        </w:tc>
        <w:tc>
          <w:tcPr>
            <w:tcW w:w="1074" w:type="dxa"/>
            <w:noWrap/>
            <w:hideMark/>
          </w:tcPr>
          <w:p w14:paraId="28DA572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-157.709</w:t>
            </w:r>
          </w:p>
        </w:tc>
        <w:tc>
          <w:tcPr>
            <w:tcW w:w="1074" w:type="dxa"/>
            <w:noWrap/>
            <w:hideMark/>
          </w:tcPr>
          <w:p w14:paraId="5B4F7C5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59.867</w:t>
            </w:r>
          </w:p>
        </w:tc>
        <w:tc>
          <w:tcPr>
            <w:tcW w:w="1074" w:type="dxa"/>
            <w:noWrap/>
            <w:hideMark/>
          </w:tcPr>
          <w:p w14:paraId="13610BE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-103.828</w:t>
            </w:r>
          </w:p>
        </w:tc>
        <w:tc>
          <w:tcPr>
            <w:tcW w:w="1074" w:type="dxa"/>
            <w:noWrap/>
            <w:hideMark/>
          </w:tcPr>
          <w:p w14:paraId="0D11E2D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142.757</w:t>
            </w:r>
          </w:p>
        </w:tc>
        <w:tc>
          <w:tcPr>
            <w:tcW w:w="1074" w:type="dxa"/>
            <w:noWrap/>
            <w:hideMark/>
          </w:tcPr>
          <w:p w14:paraId="02388171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168.71</w:t>
            </w:r>
          </w:p>
        </w:tc>
        <w:tc>
          <w:tcPr>
            <w:tcW w:w="1074" w:type="dxa"/>
            <w:noWrap/>
            <w:hideMark/>
          </w:tcPr>
          <w:p w14:paraId="4CCA810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151.512</w:t>
            </w:r>
          </w:p>
        </w:tc>
        <w:tc>
          <w:tcPr>
            <w:tcW w:w="1074" w:type="dxa"/>
            <w:noWrap/>
            <w:hideMark/>
          </w:tcPr>
          <w:p w14:paraId="0FC4AD22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</w:p>
        </w:tc>
      </w:tr>
      <w:tr w:rsidR="002C1BA6" w:rsidRPr="002C1BA6" w14:paraId="40DF5C2C" w14:textId="77777777" w:rsidTr="002C1BA6">
        <w:trPr>
          <w:trHeight w:val="298"/>
        </w:trPr>
        <w:tc>
          <w:tcPr>
            <w:tcW w:w="1072" w:type="dxa"/>
            <w:noWrap/>
            <w:hideMark/>
          </w:tcPr>
          <w:p w14:paraId="3F70ED97" w14:textId="77777777" w:rsidR="002C1BA6" w:rsidRPr="002C1BA6" w:rsidRDefault="002C1BA6" w:rsidP="002C1BA6">
            <w:pPr>
              <w:jc w:val="center"/>
              <w:rPr>
                <w:szCs w:val="21"/>
              </w:rPr>
            </w:pPr>
            <w:r w:rsidRPr="002C1BA6">
              <w:rPr>
                <w:rFonts w:hint="eastAsia"/>
                <w:szCs w:val="21"/>
              </w:rPr>
              <w:t>频率/GHz</w:t>
            </w:r>
          </w:p>
        </w:tc>
        <w:tc>
          <w:tcPr>
            <w:tcW w:w="1072" w:type="dxa"/>
            <w:noWrap/>
            <w:hideMark/>
          </w:tcPr>
          <w:p w14:paraId="6A578CB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2.392</w:t>
            </w:r>
          </w:p>
        </w:tc>
        <w:tc>
          <w:tcPr>
            <w:tcW w:w="1074" w:type="dxa"/>
            <w:noWrap/>
            <w:hideMark/>
          </w:tcPr>
          <w:p w14:paraId="3BBE915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2.428</w:t>
            </w:r>
          </w:p>
        </w:tc>
        <w:tc>
          <w:tcPr>
            <w:tcW w:w="1074" w:type="dxa"/>
            <w:noWrap/>
            <w:hideMark/>
          </w:tcPr>
          <w:p w14:paraId="18DB75CD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2.456</w:t>
            </w:r>
          </w:p>
        </w:tc>
        <w:tc>
          <w:tcPr>
            <w:tcW w:w="1074" w:type="dxa"/>
            <w:noWrap/>
            <w:hideMark/>
          </w:tcPr>
          <w:p w14:paraId="36430B3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2.484</w:t>
            </w:r>
          </w:p>
        </w:tc>
        <w:tc>
          <w:tcPr>
            <w:tcW w:w="1074" w:type="dxa"/>
            <w:noWrap/>
            <w:hideMark/>
          </w:tcPr>
          <w:p w14:paraId="451243B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2.506</w:t>
            </w:r>
          </w:p>
        </w:tc>
        <w:tc>
          <w:tcPr>
            <w:tcW w:w="1074" w:type="dxa"/>
            <w:noWrap/>
            <w:hideMark/>
          </w:tcPr>
          <w:p w14:paraId="68BC1A7E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2.526</w:t>
            </w:r>
          </w:p>
        </w:tc>
        <w:tc>
          <w:tcPr>
            <w:tcW w:w="1074" w:type="dxa"/>
            <w:noWrap/>
            <w:hideMark/>
          </w:tcPr>
          <w:p w14:paraId="13514644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2.556</w:t>
            </w:r>
          </w:p>
        </w:tc>
        <w:tc>
          <w:tcPr>
            <w:tcW w:w="1074" w:type="dxa"/>
            <w:noWrap/>
            <w:hideMark/>
          </w:tcPr>
          <w:p w14:paraId="3001672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2.588</w:t>
            </w:r>
          </w:p>
        </w:tc>
      </w:tr>
      <w:tr w:rsidR="002C1BA6" w:rsidRPr="002C1BA6" w14:paraId="563633BD" w14:textId="77777777" w:rsidTr="002C1BA6">
        <w:trPr>
          <w:trHeight w:val="298"/>
        </w:trPr>
        <w:tc>
          <w:tcPr>
            <w:tcW w:w="1072" w:type="dxa"/>
            <w:noWrap/>
            <w:hideMark/>
          </w:tcPr>
          <w:p w14:paraId="53DFDA6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频响/dB</w:t>
            </w:r>
          </w:p>
        </w:tc>
        <w:tc>
          <w:tcPr>
            <w:tcW w:w="1072" w:type="dxa"/>
            <w:noWrap/>
            <w:hideMark/>
          </w:tcPr>
          <w:p w14:paraId="4DC97F4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-27.064</w:t>
            </w:r>
          </w:p>
        </w:tc>
        <w:tc>
          <w:tcPr>
            <w:tcW w:w="1074" w:type="dxa"/>
            <w:noWrap/>
            <w:hideMark/>
          </w:tcPr>
          <w:p w14:paraId="46247792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-7.984</w:t>
            </w:r>
          </w:p>
        </w:tc>
        <w:tc>
          <w:tcPr>
            <w:tcW w:w="1074" w:type="dxa"/>
            <w:noWrap/>
            <w:hideMark/>
          </w:tcPr>
          <w:p w14:paraId="000BFF6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-4.958</w:t>
            </w:r>
          </w:p>
        </w:tc>
        <w:tc>
          <w:tcPr>
            <w:tcW w:w="1074" w:type="dxa"/>
            <w:noWrap/>
            <w:hideMark/>
          </w:tcPr>
          <w:p w14:paraId="675199FC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-8.489</w:t>
            </w:r>
          </w:p>
        </w:tc>
        <w:tc>
          <w:tcPr>
            <w:tcW w:w="1074" w:type="dxa"/>
            <w:noWrap/>
            <w:hideMark/>
          </w:tcPr>
          <w:p w14:paraId="408D3FA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-24.419</w:t>
            </w:r>
          </w:p>
        </w:tc>
        <w:tc>
          <w:tcPr>
            <w:tcW w:w="1074" w:type="dxa"/>
            <w:noWrap/>
            <w:hideMark/>
          </w:tcPr>
          <w:p w14:paraId="05CFA86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-37.58</w:t>
            </w:r>
          </w:p>
        </w:tc>
        <w:tc>
          <w:tcPr>
            <w:tcW w:w="1074" w:type="dxa"/>
            <w:noWrap/>
            <w:hideMark/>
          </w:tcPr>
          <w:p w14:paraId="0A7B92B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-51.83</w:t>
            </w:r>
          </w:p>
        </w:tc>
        <w:tc>
          <w:tcPr>
            <w:tcW w:w="1074" w:type="dxa"/>
            <w:noWrap/>
            <w:hideMark/>
          </w:tcPr>
          <w:p w14:paraId="41B84B86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-60.923</w:t>
            </w:r>
          </w:p>
        </w:tc>
      </w:tr>
      <w:tr w:rsidR="002C1BA6" w:rsidRPr="002C1BA6" w14:paraId="75AF10E5" w14:textId="77777777" w:rsidTr="002C1BA6">
        <w:trPr>
          <w:trHeight w:val="298"/>
        </w:trPr>
        <w:tc>
          <w:tcPr>
            <w:tcW w:w="1072" w:type="dxa"/>
            <w:noWrap/>
            <w:hideMark/>
          </w:tcPr>
          <w:p w14:paraId="786BAE4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相移/°</w:t>
            </w:r>
          </w:p>
        </w:tc>
        <w:tc>
          <w:tcPr>
            <w:tcW w:w="1072" w:type="dxa"/>
            <w:noWrap/>
            <w:hideMark/>
          </w:tcPr>
          <w:p w14:paraId="5608D039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63.884</w:t>
            </w:r>
          </w:p>
        </w:tc>
        <w:tc>
          <w:tcPr>
            <w:tcW w:w="1074" w:type="dxa"/>
            <w:noWrap/>
            <w:hideMark/>
          </w:tcPr>
          <w:p w14:paraId="2B290807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-99.18</w:t>
            </w:r>
          </w:p>
        </w:tc>
        <w:tc>
          <w:tcPr>
            <w:tcW w:w="1074" w:type="dxa"/>
            <w:noWrap/>
            <w:hideMark/>
          </w:tcPr>
          <w:p w14:paraId="6025CEE8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108.872</w:t>
            </w:r>
          </w:p>
        </w:tc>
        <w:tc>
          <w:tcPr>
            <w:tcW w:w="1074" w:type="dxa"/>
            <w:noWrap/>
            <w:hideMark/>
          </w:tcPr>
          <w:p w14:paraId="257F765F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-58.082</w:t>
            </w:r>
          </w:p>
        </w:tc>
        <w:tc>
          <w:tcPr>
            <w:tcW w:w="1074" w:type="dxa"/>
            <w:noWrap/>
            <w:hideMark/>
          </w:tcPr>
          <w:p w14:paraId="25ECD70E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-160.574</w:t>
            </w:r>
          </w:p>
        </w:tc>
        <w:tc>
          <w:tcPr>
            <w:tcW w:w="1074" w:type="dxa"/>
            <w:noWrap/>
            <w:hideMark/>
          </w:tcPr>
          <w:p w14:paraId="0A0304F0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163.845</w:t>
            </w:r>
          </w:p>
        </w:tc>
        <w:tc>
          <w:tcPr>
            <w:tcW w:w="1074" w:type="dxa"/>
            <w:noWrap/>
            <w:hideMark/>
          </w:tcPr>
          <w:p w14:paraId="30E11E4A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128.789</w:t>
            </w:r>
          </w:p>
        </w:tc>
        <w:tc>
          <w:tcPr>
            <w:tcW w:w="1074" w:type="dxa"/>
            <w:noWrap/>
            <w:hideMark/>
          </w:tcPr>
          <w:p w14:paraId="4753D213" w14:textId="77777777" w:rsidR="002C1BA6" w:rsidRPr="002C1BA6" w:rsidRDefault="002C1BA6" w:rsidP="002C1BA6">
            <w:pPr>
              <w:jc w:val="center"/>
              <w:rPr>
                <w:rFonts w:hint="eastAsia"/>
                <w:szCs w:val="21"/>
              </w:rPr>
            </w:pPr>
            <w:r w:rsidRPr="002C1BA6">
              <w:rPr>
                <w:rFonts w:hint="eastAsia"/>
                <w:szCs w:val="21"/>
              </w:rPr>
              <w:t>73.197</w:t>
            </w:r>
          </w:p>
        </w:tc>
      </w:tr>
    </w:tbl>
    <w:p w14:paraId="6C1F3861" w14:textId="0F99666A" w:rsidR="002C1BA6" w:rsidRDefault="002C1BA6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回波损耗波形图：</w:t>
      </w:r>
    </w:p>
    <w:p w14:paraId="1824600B" w14:textId="1F6E78DB" w:rsidR="002C1BA6" w:rsidRDefault="002C1BA6" w:rsidP="00F311A6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F20CF20" wp14:editId="4DFDDF5B">
            <wp:extent cx="5274310" cy="39560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6BE3" w14:textId="3B25C5D9" w:rsidR="002C1BA6" w:rsidRDefault="002C1BA6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支路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频响波形图：</w:t>
      </w:r>
    </w:p>
    <w:p w14:paraId="21A0C117" w14:textId="4328CF6E" w:rsidR="002C1BA6" w:rsidRDefault="002C1BA6" w:rsidP="00F311A6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C20A52E" wp14:editId="01F9D126">
            <wp:extent cx="5274310" cy="39560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4984" w14:textId="6FAEB139" w:rsidR="002C1BA6" w:rsidRDefault="002C1BA6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支路二频响波形图：</w:t>
      </w:r>
    </w:p>
    <w:p w14:paraId="58E81EE9" w14:textId="4DA53990" w:rsidR="002C1BA6" w:rsidRDefault="002C1BA6" w:rsidP="00F311A6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73E0E55" wp14:editId="071F2384">
            <wp:extent cx="5274310" cy="3956050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1C79" w14:textId="41924C8A" w:rsidR="002C1BA6" w:rsidRDefault="002C1BA6" w:rsidP="00F311A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数据曲线：</w:t>
      </w:r>
    </w:p>
    <w:p w14:paraId="24E1FC6C" w14:textId="23AE729B" w:rsidR="002C1BA6" w:rsidRDefault="00BE4C51" w:rsidP="00F311A6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4289CA2" wp14:editId="4C4C3C34">
            <wp:extent cx="5275580" cy="3489325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75F7" w14:textId="5EB6563D" w:rsidR="00BE4C51" w:rsidRPr="002C1BA6" w:rsidRDefault="00BE4C51" w:rsidP="00F311A6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52B390" wp14:editId="373CEE8C">
            <wp:extent cx="5275580" cy="3489325"/>
            <wp:effectExtent l="0" t="0" r="127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6D58DA3" wp14:editId="5EC24AA4">
            <wp:extent cx="5275580" cy="3489325"/>
            <wp:effectExtent l="0" t="0" r="127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EB94" w14:textId="2F32586E" w:rsidR="00F311A6" w:rsidRPr="00F311A6" w:rsidRDefault="00F311A6" w:rsidP="00F311A6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F311A6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四、实验体会和建议</w:t>
      </w:r>
    </w:p>
    <w:p w14:paraId="7F57441C" w14:textId="4DC78BD0" w:rsidR="00F311A6" w:rsidRPr="00BE4C51" w:rsidRDefault="00BE4C51" w:rsidP="00F311A6">
      <w:pPr>
        <w:rPr>
          <w:rFonts w:hint="eastAsia"/>
          <w:sz w:val="24"/>
          <w:szCs w:val="24"/>
        </w:rPr>
      </w:pPr>
      <w:r>
        <w:rPr>
          <w:szCs w:val="21"/>
        </w:rPr>
        <w:tab/>
      </w:r>
      <w:r w:rsidRPr="00BE4C51">
        <w:rPr>
          <w:rFonts w:hint="eastAsia"/>
          <w:sz w:val="24"/>
          <w:szCs w:val="24"/>
        </w:rPr>
        <w:t>通过本次实验，我对射频微波滤波器的设计流程有了更加系统的认识。滤波器设计并不是直接从版图开始，而是先根据技术指标确定滤波器类型、截止频率、通带波纹、阻带衰减等参数，再选取合适的低通原型，通过频率变换和阻抗变换得到实际电路元件值，最后利用微带线等分布参数结构实现滤波器。整个过程体现了“理论综合—电路等效—微带实现—仿真优化—测试验证”的完整设计思路。</w:t>
      </w:r>
    </w:p>
    <w:p w14:paraId="2C7B567D" w14:textId="2E8C3266" w:rsidR="00F311A6" w:rsidRPr="00F311A6" w:rsidRDefault="00F311A6" w:rsidP="00F311A6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F311A6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五、思考题</w:t>
      </w:r>
    </w:p>
    <w:p w14:paraId="46F3F90B" w14:textId="75A529E2" w:rsidR="00F311A6" w:rsidRDefault="00F311A6" w:rsidP="00F311A6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 w:rsidRPr="00F311A6">
        <w:rPr>
          <w:b/>
          <w:bCs/>
          <w:sz w:val="24"/>
          <w:szCs w:val="24"/>
        </w:rPr>
        <w:t>频率变换法设计滤波器的准则是什么？</w:t>
      </w:r>
    </w:p>
    <w:p w14:paraId="34263CDD" w14:textId="2680DA66" w:rsidR="00F311A6" w:rsidRPr="003D5940" w:rsidRDefault="003D5940" w:rsidP="003D5940">
      <w:pPr>
        <w:ind w:firstLine="420"/>
        <w:rPr>
          <w:rFonts w:hint="eastAsia"/>
          <w:b/>
          <w:bCs/>
          <w:sz w:val="24"/>
          <w:szCs w:val="24"/>
        </w:rPr>
      </w:pPr>
      <w:r w:rsidRPr="003D5940">
        <w:rPr>
          <w:rFonts w:hint="eastAsia"/>
          <w:sz w:val="24"/>
          <w:szCs w:val="24"/>
        </w:rPr>
        <w:t>先根据滤波器的衰减指标综合出归一化低通原型，然后通过频率变换将低通原型变换为实际所需的低通、高通、带通或带阻滤波器</w:t>
      </w:r>
      <w:r w:rsidRPr="003D5940">
        <w:rPr>
          <w:rFonts w:hint="eastAsia"/>
          <w:b/>
          <w:bCs/>
          <w:sz w:val="24"/>
          <w:szCs w:val="24"/>
        </w:rPr>
        <w:t>。</w:t>
      </w:r>
    </w:p>
    <w:p w14:paraId="31776660" w14:textId="564D0A57" w:rsidR="00F311A6" w:rsidRDefault="00F311A6" w:rsidP="00F311A6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 w:rsidRPr="00F311A6">
        <w:rPr>
          <w:b/>
          <w:bCs/>
          <w:sz w:val="24"/>
          <w:szCs w:val="24"/>
        </w:rPr>
        <w:t>比较微波滤波器与集总元件L-C的特点</w:t>
      </w:r>
      <w:r w:rsidRPr="00F311A6">
        <w:rPr>
          <w:rFonts w:hint="eastAsia"/>
          <w:b/>
          <w:bCs/>
          <w:sz w:val="24"/>
          <w:szCs w:val="24"/>
        </w:rPr>
        <w:t>。</w:t>
      </w:r>
    </w:p>
    <w:p w14:paraId="07CD2CC7" w14:textId="1DBF8559" w:rsidR="003D5940" w:rsidRPr="003D5940" w:rsidRDefault="003D5940" w:rsidP="003D5940">
      <w:pPr>
        <w:ind w:firstLine="420"/>
        <w:rPr>
          <w:rFonts w:hint="eastAsia"/>
          <w:sz w:val="24"/>
          <w:szCs w:val="24"/>
        </w:rPr>
      </w:pPr>
      <w:r w:rsidRPr="003D5940">
        <w:rPr>
          <w:rFonts w:hint="eastAsia"/>
          <w:sz w:val="24"/>
          <w:szCs w:val="24"/>
        </w:rPr>
        <w:lastRenderedPageBreak/>
        <w:t>集总元件 L-C 滤波器结构简单、物理意义明确，设计时可以直接用电感、电容搭建等效电路，计算过程比较直观。在较低频率下，由于元件尺寸远小于波长，元件之间的距离可以忽略，因此集总元件模型能够较好地描述电路特性。</w:t>
      </w:r>
    </w:p>
    <w:p w14:paraId="36C8D5EC" w14:textId="47C949A5" w:rsidR="003D5940" w:rsidRPr="003D5940" w:rsidRDefault="003D5940" w:rsidP="003D5940">
      <w:pPr>
        <w:ind w:firstLine="420"/>
        <w:rPr>
          <w:rFonts w:hint="eastAsia"/>
          <w:sz w:val="24"/>
          <w:szCs w:val="24"/>
        </w:rPr>
      </w:pPr>
      <w:r w:rsidRPr="003D5940">
        <w:rPr>
          <w:rFonts w:hint="eastAsia"/>
          <w:sz w:val="24"/>
          <w:szCs w:val="24"/>
        </w:rPr>
        <w:t>但是在微波频率下，集总元件滤波器会出现明显问题。微波频率下电感、电容只有</w:t>
      </w:r>
      <w:proofErr w:type="gramStart"/>
      <w:r w:rsidRPr="003D5940">
        <w:rPr>
          <w:rFonts w:hint="eastAsia"/>
          <w:sz w:val="24"/>
          <w:szCs w:val="24"/>
        </w:rPr>
        <w:t>有</w:t>
      </w:r>
      <w:proofErr w:type="gramEnd"/>
      <w:r w:rsidRPr="003D5940">
        <w:rPr>
          <w:rFonts w:hint="eastAsia"/>
          <w:sz w:val="24"/>
          <w:szCs w:val="24"/>
        </w:rPr>
        <w:t>限值可供选择，并且会存在寄生频率效应；同时滤波器中各元件之间的距离不能再忽略。 因此，实际电路不再完全符合简单的集总参数模型。</w:t>
      </w:r>
    </w:p>
    <w:p w14:paraId="3DFFB022" w14:textId="543799D0" w:rsidR="00F311A6" w:rsidRPr="003D5940" w:rsidRDefault="003D5940" w:rsidP="003D5940">
      <w:pPr>
        <w:ind w:firstLine="420"/>
        <w:rPr>
          <w:rFonts w:hint="eastAsia"/>
          <w:b/>
          <w:bCs/>
          <w:sz w:val="24"/>
          <w:szCs w:val="24"/>
        </w:rPr>
      </w:pPr>
      <w:r w:rsidRPr="003D5940">
        <w:rPr>
          <w:rFonts w:hint="eastAsia"/>
          <w:sz w:val="24"/>
          <w:szCs w:val="24"/>
        </w:rPr>
        <w:t>微波滤波器通常采用微带线、短截线、耦合线、高低阻抗线等分布参数结构实现。它的优点是适合高频工作，便于与微波系统、天线、传输线等结构集成，也便于利用 PCB 工艺加工。但其缺点是尺寸、基板参数、线宽、线长、连接不连续性都会影响结果，设计和优化比集总元件滤波器更加复杂。</w:t>
      </w:r>
    </w:p>
    <w:p w14:paraId="50D7281E" w14:textId="76B85BA5" w:rsidR="00F311A6" w:rsidRDefault="00F311A6" w:rsidP="00F311A6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 w:rsidRPr="00F311A6">
        <w:rPr>
          <w:b/>
          <w:bCs/>
          <w:sz w:val="24"/>
          <w:szCs w:val="24"/>
        </w:rPr>
        <w:t>微波滤波器中的Ｌ、C是如何实现的？</w:t>
      </w:r>
    </w:p>
    <w:p w14:paraId="5D55E20C" w14:textId="19D90C20" w:rsidR="00F311A6" w:rsidRPr="003D5940" w:rsidRDefault="003D5940" w:rsidP="003D5940">
      <w:pPr>
        <w:ind w:firstLine="420"/>
        <w:rPr>
          <w:rFonts w:hint="eastAsia"/>
          <w:sz w:val="24"/>
          <w:szCs w:val="24"/>
        </w:rPr>
      </w:pPr>
      <w:r w:rsidRPr="003D5940">
        <w:rPr>
          <w:sz w:val="24"/>
          <w:szCs w:val="24"/>
        </w:rPr>
        <w:t>微波滤波器中的 L、C 一般不再直接使用理想电感和电容，而是通过传输线结构进行等效实现</w:t>
      </w:r>
      <w:r w:rsidRPr="003D5940">
        <w:rPr>
          <w:rFonts w:hint="eastAsia"/>
          <w:sz w:val="24"/>
          <w:szCs w:val="24"/>
        </w:rPr>
        <w:t>，</w:t>
      </w:r>
      <w:r w:rsidRPr="003D5940">
        <w:rPr>
          <w:sz w:val="24"/>
          <w:szCs w:val="24"/>
        </w:rPr>
        <w:t>把集总元件变换成短截线，即用开路或短路传输线段来实现电容和电感。</w:t>
      </w:r>
    </w:p>
    <w:p w14:paraId="22A9E0C2" w14:textId="19A0AEEC" w:rsidR="00F311A6" w:rsidRDefault="00F311A6" w:rsidP="00F311A6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 w:rsidRPr="00F311A6">
        <w:rPr>
          <w:b/>
          <w:bCs/>
          <w:sz w:val="24"/>
          <w:szCs w:val="24"/>
        </w:rPr>
        <w:t>微波滤波器中的串联元件通过什么变换可用并联元件实现</w:t>
      </w:r>
      <w:r w:rsidRPr="00F311A6">
        <w:rPr>
          <w:rFonts w:hint="eastAsia"/>
          <w:b/>
          <w:bCs/>
          <w:sz w:val="24"/>
          <w:szCs w:val="24"/>
        </w:rPr>
        <w:t>？</w:t>
      </w:r>
    </w:p>
    <w:p w14:paraId="6EF660C9" w14:textId="32FFD7B1" w:rsidR="00F311A6" w:rsidRPr="003D5940" w:rsidRDefault="003D5940" w:rsidP="00F311A6">
      <w:pPr>
        <w:pStyle w:val="a9"/>
        <w:ind w:left="440"/>
        <w:rPr>
          <w:rFonts w:hint="eastAsia"/>
          <w:sz w:val="24"/>
          <w:szCs w:val="24"/>
        </w:rPr>
      </w:pPr>
      <w:r w:rsidRPr="003D5940">
        <w:rPr>
          <w:sz w:val="24"/>
          <w:szCs w:val="24"/>
        </w:rPr>
        <w:t>Kuroda</w:t>
      </w:r>
      <w:r w:rsidRPr="003D5940">
        <w:rPr>
          <w:rFonts w:hint="eastAsia"/>
          <w:sz w:val="24"/>
          <w:szCs w:val="24"/>
        </w:rPr>
        <w:t>变换。</w:t>
      </w:r>
    </w:p>
    <w:sectPr w:rsidR="00F311A6" w:rsidRPr="003D5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7AF2C" w14:textId="77777777" w:rsidR="00352805" w:rsidRDefault="00352805" w:rsidP="00FF3DC4">
      <w:pPr>
        <w:rPr>
          <w:rFonts w:hint="eastAsia"/>
        </w:rPr>
      </w:pPr>
      <w:r>
        <w:separator/>
      </w:r>
    </w:p>
  </w:endnote>
  <w:endnote w:type="continuationSeparator" w:id="0">
    <w:p w14:paraId="5F0B5FE0" w14:textId="77777777" w:rsidR="00352805" w:rsidRDefault="00352805" w:rsidP="00FF3D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3C861" w14:textId="77777777" w:rsidR="00352805" w:rsidRDefault="00352805" w:rsidP="00FF3DC4">
      <w:pPr>
        <w:rPr>
          <w:rFonts w:hint="eastAsia"/>
        </w:rPr>
      </w:pPr>
      <w:r>
        <w:separator/>
      </w:r>
    </w:p>
  </w:footnote>
  <w:footnote w:type="continuationSeparator" w:id="0">
    <w:p w14:paraId="22754E38" w14:textId="77777777" w:rsidR="00352805" w:rsidRDefault="00352805" w:rsidP="00FF3D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205FF"/>
    <w:multiLevelType w:val="hybridMultilevel"/>
    <w:tmpl w:val="4EEACD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3F6B28"/>
    <w:multiLevelType w:val="hybridMultilevel"/>
    <w:tmpl w:val="794002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4490570">
    <w:abstractNumId w:val="1"/>
  </w:num>
  <w:num w:numId="2" w16cid:durableId="41906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45"/>
    <w:rsid w:val="001D5C7B"/>
    <w:rsid w:val="002C1BA6"/>
    <w:rsid w:val="00352805"/>
    <w:rsid w:val="003D5940"/>
    <w:rsid w:val="00522079"/>
    <w:rsid w:val="00547545"/>
    <w:rsid w:val="008B1DAE"/>
    <w:rsid w:val="008C01F8"/>
    <w:rsid w:val="008C48B1"/>
    <w:rsid w:val="009B07E7"/>
    <w:rsid w:val="00A069C1"/>
    <w:rsid w:val="00AB2596"/>
    <w:rsid w:val="00B35170"/>
    <w:rsid w:val="00B654BE"/>
    <w:rsid w:val="00BE4C51"/>
    <w:rsid w:val="00D12324"/>
    <w:rsid w:val="00D9544D"/>
    <w:rsid w:val="00F311A6"/>
    <w:rsid w:val="00FF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071E5"/>
  <w15:chartTrackingRefBased/>
  <w15:docId w15:val="{4183FB5B-F45F-4DE6-930D-BA1E630D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5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5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5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5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5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5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5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5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5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5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5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75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5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5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5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5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5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5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5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5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5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5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5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3D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3D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3D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3DC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9544D"/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2C1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22.png"/><Relationship Id="rId21" Type="http://schemas.openxmlformats.org/officeDocument/2006/relationships/image" Target="media/image11.wmf"/><Relationship Id="rId34" Type="http://schemas.openxmlformats.org/officeDocument/2006/relationships/oleObject" Target="embeddings/oleObject11.bin"/><Relationship Id="rId42" Type="http://schemas.openxmlformats.org/officeDocument/2006/relationships/image" Target="media/image25.jpeg"/><Relationship Id="rId47" Type="http://schemas.openxmlformats.org/officeDocument/2006/relationships/image" Target="media/image3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image" Target="media/image15.wmf"/><Relationship Id="rId11" Type="http://schemas.openxmlformats.org/officeDocument/2006/relationships/image" Target="media/image5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8.bin"/><Relationship Id="rId36" Type="http://schemas.openxmlformats.org/officeDocument/2006/relationships/image" Target="media/image19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4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wmf"/><Relationship Id="rId30" Type="http://schemas.openxmlformats.org/officeDocument/2006/relationships/oleObject" Target="embeddings/oleObject9.bin"/><Relationship Id="rId35" Type="http://schemas.openxmlformats.org/officeDocument/2006/relationships/image" Target="media/image18.png"/><Relationship Id="rId43" Type="http://schemas.openxmlformats.org/officeDocument/2006/relationships/image" Target="media/image26.jpe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oleObject" Target="embeddings/oleObject4.bin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4</cp:revision>
  <dcterms:created xsi:type="dcterms:W3CDTF">2026-05-26T00:49:00Z</dcterms:created>
  <dcterms:modified xsi:type="dcterms:W3CDTF">2026-05-26T09:36:00Z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