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DengXian" w:hAnsi="Microsoft DengXian" w:eastAsia="Microsoft DengXian"/>
          <w:b/>
          <w:color w:val="1F4E79"/>
          <w:sz w:val="24"/>
        </w:rPr>
        <w:t>信息论 Chapter 2 复习总结</w:t>
        <w:br/>
        <w:t>Asymptotic Equipartition Property and Entropy Rate</w:t>
        <w:br/>
        <w:t>渐进等分性质与熵率</w:t>
      </w:r>
    </w:p>
    <w:p>
      <w:pPr>
        <w:jc w:val="center"/>
      </w:pPr>
      <w:r>
        <w:rPr>
          <w:rFonts w:ascii="Microsoft DengXian" w:hAnsi="Microsoft DengXian" w:eastAsia="Microsoft DengXian"/>
          <w:sz w:val="24"/>
        </w:rPr>
        <w:t>依据：C2 AEP.pdf；考试导向：全英文试卷，重概念，无证明题，含判断、填空、计算。</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本章最核心的一句话：For long source sequences, most probability mass is concentrated on the typical set; typical sequences have probability about 2^{-nH}, and the number of typical sequences is about 2^{nH}.</w:t>
      </w:r>
    </w:p>
    <w:p>
      <w:pPr>
        <w:pStyle w:val="Heading1"/>
        <w:spacing w:before="160" w:after="80"/>
      </w:pPr>
      <w:r>
        <w:rPr>
          <w:rFonts w:ascii="Microsoft DengXian" w:hAnsi="Microsoft DengXian" w:eastAsia="Microsoft DengXian"/>
          <w:b/>
          <w:sz w:val="32"/>
        </w:rPr>
        <w:t>0. 本章考试地图 / Exam Roadmap</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rFonts w:ascii="DengXian" w:hAnsi="DengXian" w:eastAsia="Microsoft DengXian"/>
                <w:b/>
                <w:sz w:val="24"/>
              </w:rPr>
              <w:t>模块 Module</w:t>
            </w:r>
          </w:p>
        </w:tc>
        <w:tc>
          <w:tcPr>
            <w:tcW w:type="dxa" w:w="4535"/>
            <w:vAlign w:val="center"/>
            <w:shd w:fill="D9EAF7"/>
          </w:tcPr>
          <w:p>
            <w:r/>
            <w:r>
              <w:rPr>
                <w:rFonts w:ascii="DengXian" w:hAnsi="DengXian" w:eastAsia="Microsoft DengXian"/>
                <w:b/>
                <w:sz w:val="24"/>
              </w:rPr>
              <w:t>必须掌握 Must know</w:t>
            </w:r>
          </w:p>
        </w:tc>
        <w:tc>
          <w:tcPr>
            <w:tcW w:type="dxa" w:w="2268"/>
            <w:vAlign w:val="center"/>
            <w:shd w:fill="D9EAF7"/>
          </w:tcPr>
          <w:p>
            <w:r/>
            <w:r>
              <w:rPr>
                <w:rFonts w:ascii="DengXian" w:hAnsi="DengXian" w:eastAsia="Microsoft DengXian"/>
                <w:b/>
                <w:sz w:val="24"/>
              </w:rPr>
              <w:t>考试形式 Exam style</w:t>
            </w:r>
          </w:p>
        </w:tc>
      </w:tr>
      <w:tr>
        <w:tc>
          <w:tcPr>
            <w:tcW w:type="dxa" w:w="2268"/>
            <w:vAlign w:val="center"/>
          </w:tcPr>
          <w:p>
            <w:r/>
            <w:r>
              <w:rPr>
                <w:rFonts w:ascii="DengXian" w:hAnsi="DengXian" w:eastAsia="Microsoft DengXian"/>
                <w:b w:val="0"/>
                <w:sz w:val="24"/>
              </w:rPr>
              <w:t>Convergence &amp; LLN</w:t>
              <w:br/>
              <w:t>收敛与大数定律</w:t>
            </w:r>
          </w:p>
        </w:tc>
        <w:tc>
          <w:tcPr>
            <w:tcW w:type="dxa" w:w="4535"/>
            <w:vAlign w:val="center"/>
          </w:tcPr>
          <w:p>
            <w:r/>
            <w:r>
              <w:rPr>
                <w:rFonts w:ascii="DengXian" w:hAnsi="DengXian" w:eastAsia="Microsoft DengXian"/>
                <w:b w:val="0"/>
                <w:sz w:val="24"/>
              </w:rPr>
              <w:t>Convergence in probability; almost surely; weak/strong law of large numbers.</w:t>
              <w:br/>
              <w:t>依概率收敛、以概率1收敛、弱/强大数定律。</w:t>
            </w:r>
          </w:p>
        </w:tc>
        <w:tc>
          <w:tcPr>
            <w:tcW w:type="dxa" w:w="2268"/>
            <w:vAlign w:val="center"/>
          </w:tcPr>
          <w:p>
            <w:r/>
            <w:r>
              <w:rPr>
                <w:rFonts w:ascii="DengXian" w:hAnsi="DengXian" w:eastAsia="Microsoft DengXian"/>
                <w:b w:val="0"/>
                <w:sz w:val="24"/>
              </w:rPr>
              <w:t>Judgment / Fill-in</w:t>
              <w:br/>
              <w:t>判断、填空</w:t>
            </w:r>
          </w:p>
        </w:tc>
      </w:tr>
      <w:tr>
        <w:tc>
          <w:tcPr>
            <w:tcW w:type="dxa" w:w="2268"/>
            <w:vAlign w:val="center"/>
          </w:tcPr>
          <w:p>
            <w:r/>
            <w:r>
              <w:rPr>
                <w:rFonts w:ascii="DengXian" w:hAnsi="DengXian" w:eastAsia="Microsoft DengXian"/>
                <w:b w:val="0"/>
                <w:sz w:val="24"/>
              </w:rPr>
              <w:t>AEP &amp; Typical Set</w:t>
              <w:br/>
              <w:t>AEP与典型集</w:t>
            </w:r>
          </w:p>
        </w:tc>
        <w:tc>
          <w:tcPr>
            <w:tcW w:type="dxa" w:w="4535"/>
            <w:vAlign w:val="center"/>
          </w:tcPr>
          <w:p>
            <w:r/>
            <w:r>
              <w:rPr>
                <w:rFonts w:ascii="DengXian" w:hAnsi="DengXian" w:eastAsia="Microsoft DengXian"/>
                <w:b w:val="0"/>
                <w:sz w:val="24"/>
              </w:rPr>
              <w:t>AEP formula; typical set definition; probability/size properties.</w:t>
              <w:br/>
              <w:t>AEP公式、典型集定义、典型集概率和大小。</w:t>
            </w:r>
          </w:p>
        </w:tc>
        <w:tc>
          <w:tcPr>
            <w:tcW w:type="dxa" w:w="2268"/>
            <w:vAlign w:val="center"/>
          </w:tcPr>
          <w:p>
            <w:r/>
            <w:r>
              <w:rPr>
                <w:rFonts w:ascii="DengXian" w:hAnsi="DengXian" w:eastAsia="Microsoft DengXian"/>
                <w:b w:val="0"/>
                <w:sz w:val="24"/>
              </w:rPr>
              <w:t>Judgment / Fill-in / Calculation</w:t>
              <w:br/>
              <w:t>判断、填空、计算</w:t>
            </w:r>
          </w:p>
        </w:tc>
      </w:tr>
      <w:tr>
        <w:tc>
          <w:tcPr>
            <w:tcW w:type="dxa" w:w="2268"/>
            <w:vAlign w:val="center"/>
          </w:tcPr>
          <w:p>
            <w:r/>
            <w:r>
              <w:rPr>
                <w:rFonts w:ascii="DengXian" w:hAnsi="DengXian" w:eastAsia="Microsoft DengXian"/>
                <w:b w:val="0"/>
                <w:sz w:val="24"/>
              </w:rPr>
              <w:t>High Probability Set</w:t>
              <w:br/>
              <w:t>高概率集合</w:t>
            </w:r>
          </w:p>
        </w:tc>
        <w:tc>
          <w:tcPr>
            <w:tcW w:type="dxa" w:w="4535"/>
            <w:vAlign w:val="center"/>
          </w:tcPr>
          <w:p>
            <w:r/>
            <w:r>
              <w:rPr>
                <w:rFonts w:ascii="DengXian" w:hAnsi="DengXian" w:eastAsia="Microsoft DengXian"/>
                <w:b w:val="0"/>
                <w:sz w:val="24"/>
              </w:rPr>
              <w:t>Typical set is small and has probability near 1, but may not be the smallest high-probability set.</w:t>
              <w:br/>
              <w:t>典型集概率接近1，但不一定是最小高概率集合。</w:t>
            </w:r>
          </w:p>
        </w:tc>
        <w:tc>
          <w:tcPr>
            <w:tcW w:type="dxa" w:w="2268"/>
            <w:vAlign w:val="center"/>
          </w:tcPr>
          <w:p>
            <w:r/>
            <w:r>
              <w:rPr>
                <w:rFonts w:ascii="DengXian" w:hAnsi="DengXian" w:eastAsia="Microsoft DengXian"/>
                <w:b w:val="0"/>
                <w:sz w:val="24"/>
              </w:rPr>
              <w:t>Concept judgment</w:t>
              <w:br/>
              <w:t>概念判断</w:t>
            </w:r>
          </w:p>
        </w:tc>
      </w:tr>
      <w:tr>
        <w:tc>
          <w:tcPr>
            <w:tcW w:type="dxa" w:w="2268"/>
            <w:vAlign w:val="center"/>
          </w:tcPr>
          <w:p>
            <w:r/>
            <w:r>
              <w:rPr>
                <w:rFonts w:ascii="DengXian" w:hAnsi="DengXian" w:eastAsia="Microsoft DengXian"/>
                <w:b w:val="0"/>
                <w:sz w:val="24"/>
              </w:rPr>
              <w:t>Entropy Rate</w:t>
              <w:br/>
              <w:t>熵率</w:t>
            </w:r>
          </w:p>
        </w:tc>
        <w:tc>
          <w:tcPr>
            <w:tcW w:type="dxa" w:w="4535"/>
            <w:vAlign w:val="center"/>
          </w:tcPr>
          <w:p>
            <w:r/>
            <w:r>
              <w:rPr>
                <w:rFonts w:ascii="DengXian" w:hAnsi="DengXian" w:eastAsia="Microsoft DengXian"/>
                <w:b w:val="0"/>
                <w:sz w:val="24"/>
              </w:rPr>
              <w:t>Two definitions of entropy rate; chain rule; stationary process equality.</w:t>
              <w:br/>
              <w:t>熵率两个定义、链式法则、平稳过程下二者相等。</w:t>
            </w:r>
          </w:p>
        </w:tc>
        <w:tc>
          <w:tcPr>
            <w:tcW w:type="dxa" w:w="2268"/>
            <w:vAlign w:val="center"/>
          </w:tcPr>
          <w:p>
            <w:r/>
            <w:r>
              <w:rPr>
                <w:rFonts w:ascii="DengXian" w:hAnsi="DengXian" w:eastAsia="Microsoft DengXian"/>
                <w:b w:val="0"/>
                <w:sz w:val="24"/>
              </w:rPr>
              <w:t>Fill-in / Calculation</w:t>
              <w:br/>
              <w:t>填空、计算</w:t>
            </w:r>
          </w:p>
        </w:tc>
      </w:tr>
      <w:tr>
        <w:tc>
          <w:tcPr>
            <w:tcW w:type="dxa" w:w="2268"/>
            <w:vAlign w:val="center"/>
          </w:tcPr>
          <w:p>
            <w:r/>
            <w:r>
              <w:rPr>
                <w:rFonts w:ascii="DengXian" w:hAnsi="DengXian" w:eastAsia="Microsoft DengXian"/>
                <w:b w:val="0"/>
                <w:sz w:val="24"/>
              </w:rPr>
              <w:t>AEP for Stationary Ergodic Processes</w:t>
              <w:br/>
              <w:t>平稳各态历经过程AEP</w:t>
            </w:r>
          </w:p>
        </w:tc>
        <w:tc>
          <w:tcPr>
            <w:tcW w:type="dxa" w:w="4535"/>
            <w:vAlign w:val="center"/>
          </w:tcPr>
          <w:p>
            <w:r/>
            <w:r>
              <w:rPr>
                <w:rFonts w:ascii="DengXian" w:hAnsi="DengXian" w:eastAsia="Microsoft DengXian"/>
                <w:b w:val="0"/>
                <w:sz w:val="24"/>
              </w:rPr>
              <w:t>Replace H(X) by entropy rate H(𝓧).</w:t>
              <w:br/>
              <w:t>把H(X)替换为熵率H(𝓧)。</w:t>
            </w:r>
          </w:p>
        </w:tc>
        <w:tc>
          <w:tcPr>
            <w:tcW w:type="dxa" w:w="2268"/>
            <w:vAlign w:val="center"/>
          </w:tcPr>
          <w:p>
            <w:r/>
            <w:r>
              <w:rPr>
                <w:rFonts w:ascii="DengXian" w:hAnsi="DengXian" w:eastAsia="Microsoft DengXian"/>
                <w:b w:val="0"/>
                <w:sz w:val="24"/>
              </w:rPr>
              <w:t>Judgment / Fill-in</w:t>
              <w:br/>
              <w:t>判断、填空</w:t>
            </w:r>
          </w:p>
        </w:tc>
      </w:tr>
    </w:tbl>
    <w:p>
      <w:pPr>
        <w:spacing w:after="40"/>
      </w:pPr>
    </w:p>
    <w:p>
      <w:pPr>
        <w:pStyle w:val="Heading1"/>
        <w:spacing w:before="160" w:after="80"/>
      </w:pPr>
      <w:r>
        <w:rPr>
          <w:rFonts w:ascii="Microsoft DengXian" w:hAnsi="Microsoft DengXian" w:eastAsia="Microsoft DengXian"/>
          <w:b/>
          <w:sz w:val="32"/>
        </w:rPr>
        <w:t>1. Preview: Why Chapter 2 Matters / 第二章为什么重要</w:t>
      </w:r>
    </w:p>
    <w:p>
      <w:pPr>
        <w:spacing w:after="80" w:line="259" w:lineRule="auto"/>
      </w:pPr>
      <w:r>
        <w:rPr>
          <w:rFonts w:ascii="Microsoft DengXian" w:hAnsi="Microsoft DengXian" w:eastAsia="Microsoft DengXian"/>
          <w:sz w:val="24"/>
        </w:rPr>
        <w:t>Chapter 1 introduced entropy, joint entropy, conditional entropy and mutual information. Chapter 2 asks how these notions can be applied to communication sources. A discrete random variable X with pmf p(x) is used to describe a source; source outputs are realizations of X.（第一章讲熵、联合熵、条件熵、互信息；第二章开始问：这些概念如何用于通信信源？）</w:t>
      </w:r>
    </w:p>
    <w:p>
      <w:pPr>
        <w:spacing w:after="80" w:line="259" w:lineRule="auto"/>
      </w:pPr>
      <w:r>
        <w:rPr>
          <w:rFonts w:ascii="Microsoft DengXian" w:hAnsi="Microsoft DengXian" w:eastAsia="Microsoft DengXian"/>
          <w:sz w:val="24"/>
        </w:rPr>
        <w:t>The basic communication question is: How many bits do we actually need to describe long sequences generated by a source?（核心问题：一个信源产生很长的序列时，到底平均需要多少bit描述？）</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答案在 i.i.d. 情况下是 approximately nH(X) bits；在平稳各态历经随机过程下是 approximately nH(𝓧) bits。</w:t>
      </w:r>
    </w:p>
    <w:p>
      <w:pPr>
        <w:pStyle w:val="Heading1"/>
        <w:spacing w:before="160" w:after="80"/>
      </w:pPr>
      <w:r>
        <w:rPr>
          <w:rFonts w:ascii="Microsoft DengXian" w:hAnsi="Microsoft DengXian" w:eastAsia="Microsoft DengXian"/>
          <w:b/>
          <w:sz w:val="32"/>
        </w:rPr>
        <w:t>2. Convergence of Random Variables / 随机变量的收敛</w:t>
      </w:r>
    </w:p>
    <w:p>
      <w:pPr>
        <w:spacing w:after="80" w:line="259" w:lineRule="auto"/>
      </w:pPr>
      <w:r>
        <w:rPr>
          <w:rFonts w:ascii="Microsoft DengXian" w:hAnsi="Microsoft DengXian" w:eastAsia="Microsoft DengXian"/>
          <w:sz w:val="24"/>
        </w:rPr>
        <w:t>The PPT focuses on convergence in probability and convergence almost surely, because they correspond to the weak and strong laws of large numbers. Mean square convergence is also useful for distinguishing common convergence types.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r/>
            <w:r>
              <w:rPr>
                <w:rFonts w:ascii="DengXian" w:hAnsi="DengXian" w:eastAsia="Microsoft DengXian"/>
                <w:b/>
                <w:sz w:val="24"/>
              </w:rPr>
              <w:t>English term</w:t>
            </w:r>
          </w:p>
        </w:tc>
        <w:tc>
          <w:tcPr>
            <w:tcW w:type="dxa" w:w="1701"/>
            <w:vAlign w:val="center"/>
            <w:shd w:fill="D9EAF7"/>
          </w:tcPr>
          <w:p>
            <w:r/>
            <w:r>
              <w:rPr>
                <w:rFonts w:ascii="DengXian" w:hAnsi="DengXian" w:eastAsia="Microsoft DengXian"/>
                <w:b/>
                <w:sz w:val="24"/>
              </w:rPr>
              <w:t>中文</w:t>
            </w:r>
          </w:p>
        </w:tc>
        <w:tc>
          <w:tcPr>
            <w:tcW w:type="dxa" w:w="3969"/>
            <w:vAlign w:val="center"/>
            <w:shd w:fill="D9EAF7"/>
          </w:tcPr>
          <w:p>
            <w:r/>
            <w:r>
              <w:rPr>
                <w:rFonts w:ascii="DengXian" w:hAnsi="DengXian" w:eastAsia="Microsoft DengXian"/>
                <w:b/>
                <w:sz w:val="24"/>
              </w:rPr>
              <w:t>Definition / 定义</w:t>
            </w:r>
          </w:p>
        </w:tc>
        <w:tc>
          <w:tcPr>
            <w:tcW w:type="dxa" w:w="2835"/>
            <w:vAlign w:val="center"/>
            <w:shd w:fill="D9EAF7"/>
          </w:tcPr>
          <w:p>
            <w:r/>
            <w:r>
              <w:rPr>
                <w:rFonts w:ascii="DengXian" w:hAnsi="DengXian" w:eastAsia="Microsoft DengXian"/>
                <w:b/>
                <w:sz w:val="24"/>
              </w:rPr>
              <w:t>Intuition / 直观理解</w:t>
            </w:r>
          </w:p>
        </w:tc>
      </w:tr>
      <w:tr>
        <w:tc>
          <w:tcPr>
            <w:tcW w:type="dxa" w:w="2268"/>
            <w:vAlign w:val="center"/>
          </w:tcPr>
          <w:p>
            <w:r/>
            <w:r>
              <w:rPr>
                <w:rFonts w:ascii="DengXian" w:hAnsi="DengXian" w:eastAsia="Microsoft DengXian"/>
                <w:b w:val="0"/>
                <w:sz w:val="24"/>
              </w:rPr>
              <w:t>Convergence in probability</w:t>
            </w:r>
          </w:p>
        </w:tc>
        <w:tc>
          <w:tcPr>
            <w:tcW w:type="dxa" w:w="1701"/>
            <w:vAlign w:val="center"/>
          </w:tcPr>
          <w:p>
            <w:r/>
            <w:r>
              <w:rPr>
                <w:rFonts w:ascii="DengXian" w:hAnsi="DengXian" w:eastAsia="Microsoft DengXian"/>
                <w:b w:val="0"/>
                <w:sz w:val="24"/>
              </w:rPr>
              <w:t>依概率收敛</w:t>
            </w:r>
          </w:p>
        </w:tc>
        <w:tc>
          <w:tcPr>
            <w:tcW w:type="dxa" w:w="3969"/>
            <w:vAlign w:val="center"/>
          </w:tcPr>
          <w:p>
            <w:r/>
            <w:r>
              <w:rPr>
                <w:rFonts w:ascii="DengXian" w:hAnsi="DengXian" w:eastAsia="Microsoft DengXian"/>
                <w:b w:val="0"/>
                <w:sz w:val="24"/>
              </w:rPr>
              <w:t>X_n → X in probability if for every ε&gt;0, P(|X_n−X| ≥ ε) → 0.</w:t>
            </w:r>
          </w:p>
        </w:tc>
        <w:tc>
          <w:tcPr>
            <w:tcW w:type="dxa" w:w="2835"/>
            <w:vAlign w:val="center"/>
          </w:tcPr>
          <w:p>
            <w:r/>
            <w:r>
              <w:rPr>
                <w:rFonts w:ascii="DengXian" w:hAnsi="DengXian" w:eastAsia="Microsoft DengXian"/>
                <w:b w:val="0"/>
                <w:sz w:val="24"/>
              </w:rPr>
              <w:t>偏离目标超过任意固定误差的概率趋近于0。</w:t>
            </w:r>
          </w:p>
        </w:tc>
      </w:tr>
      <w:tr>
        <w:tc>
          <w:tcPr>
            <w:tcW w:type="dxa" w:w="2268"/>
            <w:vAlign w:val="center"/>
          </w:tcPr>
          <w:p>
            <w:r/>
            <w:r>
              <w:rPr>
                <w:rFonts w:ascii="DengXian" w:hAnsi="DengXian" w:eastAsia="Microsoft DengXian"/>
                <w:b w:val="0"/>
                <w:sz w:val="24"/>
              </w:rPr>
              <w:t>Almost sure convergence / with probability 1</w:t>
            </w:r>
          </w:p>
        </w:tc>
        <w:tc>
          <w:tcPr>
            <w:tcW w:type="dxa" w:w="1701"/>
            <w:vAlign w:val="center"/>
          </w:tcPr>
          <w:p>
            <w:r/>
            <w:r>
              <w:rPr>
                <w:rFonts w:ascii="DengXian" w:hAnsi="DengXian" w:eastAsia="Microsoft DengXian"/>
                <w:b w:val="0"/>
                <w:sz w:val="24"/>
              </w:rPr>
              <w:t>几乎处处收敛 / 以概率1收敛</w:t>
            </w:r>
          </w:p>
        </w:tc>
        <w:tc>
          <w:tcPr>
            <w:tcW w:type="dxa" w:w="3969"/>
            <w:vAlign w:val="center"/>
          </w:tcPr>
          <w:p>
            <w:r/>
            <w:r>
              <w:rPr>
                <w:rFonts w:ascii="DengXian" w:hAnsi="DengXian" w:eastAsia="Microsoft DengXian"/>
                <w:b w:val="0"/>
                <w:sz w:val="24"/>
              </w:rPr>
              <w:t>X_n → X a.s. if P(lim_{n→∞} X_n = X)=1.</w:t>
            </w:r>
          </w:p>
        </w:tc>
        <w:tc>
          <w:tcPr>
            <w:tcW w:type="dxa" w:w="2835"/>
            <w:vAlign w:val="center"/>
          </w:tcPr>
          <w:p>
            <w:r/>
            <w:r>
              <w:rPr>
                <w:rFonts w:ascii="DengXian" w:hAnsi="DengXian" w:eastAsia="Microsoft DengXian"/>
                <w:b w:val="0"/>
                <w:sz w:val="24"/>
              </w:rPr>
              <w:t>几乎每一条样本路径最终都真的收敛。</w:t>
            </w:r>
          </w:p>
        </w:tc>
      </w:tr>
      <w:tr>
        <w:tc>
          <w:tcPr>
            <w:tcW w:type="dxa" w:w="2268"/>
            <w:vAlign w:val="center"/>
          </w:tcPr>
          <w:p>
            <w:r/>
            <w:r>
              <w:rPr>
                <w:rFonts w:ascii="DengXian" w:hAnsi="DengXian" w:eastAsia="Microsoft DengXian"/>
                <w:b w:val="0"/>
                <w:sz w:val="24"/>
              </w:rPr>
              <w:t>Mean square convergence</w:t>
            </w:r>
          </w:p>
        </w:tc>
        <w:tc>
          <w:tcPr>
            <w:tcW w:type="dxa" w:w="1701"/>
            <w:vAlign w:val="center"/>
          </w:tcPr>
          <w:p>
            <w:r/>
            <w:r>
              <w:rPr>
                <w:rFonts w:ascii="DengXian" w:hAnsi="DengXian" w:eastAsia="Microsoft DengXian"/>
                <w:b w:val="0"/>
                <w:sz w:val="24"/>
              </w:rPr>
              <w:t>均方收敛</w:t>
            </w:r>
          </w:p>
        </w:tc>
        <w:tc>
          <w:tcPr>
            <w:tcW w:type="dxa" w:w="3969"/>
            <w:vAlign w:val="center"/>
          </w:tcPr>
          <w:p>
            <w:r/>
            <w:r>
              <w:rPr>
                <w:rFonts w:ascii="DengXian" w:hAnsi="DengXian" w:eastAsia="Microsoft DengXian"/>
                <w:b w:val="0"/>
                <w:sz w:val="24"/>
              </w:rPr>
              <w:t>X_n → X in mean square if E[(X_n−X)^2] → 0.</w:t>
            </w:r>
          </w:p>
        </w:tc>
        <w:tc>
          <w:tcPr>
            <w:tcW w:type="dxa" w:w="2835"/>
            <w:vAlign w:val="center"/>
          </w:tcPr>
          <w:p>
            <w:r/>
            <w:r>
              <w:rPr>
                <w:rFonts w:ascii="DengXian" w:hAnsi="DengXian" w:eastAsia="Microsoft DengXian"/>
                <w:b w:val="0"/>
                <w:sz w:val="24"/>
              </w:rPr>
              <w:t>平方误差的平均值趋近于0。</w:t>
            </w:r>
          </w:p>
        </w:tc>
      </w:tr>
    </w:tbl>
    <w:p>
      <w:pPr>
        <w:spacing w:after="40"/>
      </w:pPr>
    </w:p>
    <w:p>
      <w:pPr>
        <w:spacing w:after="80" w:line="259" w:lineRule="auto"/>
      </w:pPr>
      <w:r>
        <w:rPr>
          <w:rFonts w:ascii="Microsoft DengXian" w:hAnsi="Microsoft DengXian" w:eastAsia="Microsoft DengXian"/>
          <w:sz w:val="24"/>
        </w:rPr>
        <w:t>Important implication relations / 重要推出关系：</w:t>
      </w:r>
    </w:p>
    <w:p>
      <w:pPr>
        <w:pStyle w:val="Formula"/>
      </w:pPr>
      <w:r>
        <w:rPr>
          <w:rFonts w:ascii="Microsoft DengXian" w:hAnsi="Microsoft DengXian" w:eastAsia="Microsoft DengXian"/>
          <w:sz w:val="24"/>
        </w:rPr>
        <w:t>X_n → X almost surely  ⇒  X_n → X in probability</w:t>
      </w:r>
    </w:p>
    <w:p>
      <w:pPr>
        <w:pStyle w:val="Formula"/>
      </w:pPr>
      <w:r>
        <w:rPr>
          <w:rFonts w:ascii="Microsoft DengXian" w:hAnsi="Microsoft DengXian" w:eastAsia="Microsoft DengXian"/>
          <w:sz w:val="24"/>
        </w:rPr>
        <w:t>X_n → X in mean square ⇒  X_n → X in probability</w:t>
      </w:r>
    </w:p>
    <w:p>
      <w:pPr>
        <w:spacing w:after="80" w:line="259" w:lineRule="auto"/>
      </w:pPr>
      <w:r>
        <w:rPr>
          <w:rFonts w:ascii="Microsoft DengXian" w:hAnsi="Microsoft DengXian" w:eastAsia="Microsoft DengXian"/>
          <w:sz w:val="24"/>
        </w:rPr>
        <w:t>Generally, the reverse implications do not hold.（反向一般不成立。）</w:t>
      </w:r>
    </w:p>
    <w:p>
      <w:pPr>
        <w:pStyle w:val="Heading1"/>
        <w:spacing w:before="160" w:after="80"/>
      </w:pPr>
      <w:r>
        <w:rPr>
          <w:rFonts w:ascii="Microsoft DengXian" w:hAnsi="Microsoft DengXian" w:eastAsia="Microsoft DengXian"/>
          <w:b/>
          <w:sz w:val="32"/>
        </w:rPr>
        <w:t>3. Laws of Large Numbers / 大数定律</w:t>
      </w:r>
    </w:p>
    <w:p>
      <w:pPr>
        <w:spacing w:after="80" w:line="259" w:lineRule="auto"/>
      </w:pPr>
      <w:r>
        <w:rPr>
          <w:rFonts w:ascii="Microsoft DengXian" w:hAnsi="Microsoft DengXian" w:eastAsia="Microsoft DengXian"/>
          <w:sz w:val="24"/>
        </w:rPr>
        <w:t>Let X_1, X_2, ..., X_n be i.i.d. random variables with finite mean E[X_i]=μ.</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r/>
            <w:r>
              <w:rPr>
                <w:rFonts w:ascii="DengXian" w:hAnsi="DengXian" w:eastAsia="Microsoft DengXian"/>
                <w:b/>
                <w:sz w:val="24"/>
              </w:rPr>
              <w:t>Theorem</w:t>
            </w:r>
          </w:p>
        </w:tc>
        <w:tc>
          <w:tcPr>
            <w:tcW w:type="dxa" w:w="2835"/>
            <w:vAlign w:val="center"/>
            <w:shd w:fill="D9EAF7"/>
          </w:tcPr>
          <w:p>
            <w:r/>
            <w:r>
              <w:rPr>
                <w:rFonts w:ascii="DengXian" w:hAnsi="DengXian" w:eastAsia="Microsoft DengXian"/>
                <w:b/>
                <w:sz w:val="24"/>
              </w:rPr>
              <w:t>English statement</w:t>
            </w:r>
          </w:p>
        </w:tc>
        <w:tc>
          <w:tcPr>
            <w:tcW w:type="dxa" w:w="2835"/>
            <w:vAlign w:val="center"/>
            <w:shd w:fill="D9EAF7"/>
          </w:tcPr>
          <w:p>
            <w:r/>
            <w:r>
              <w:rPr>
                <w:rFonts w:ascii="DengXian" w:hAnsi="DengXian" w:eastAsia="Microsoft DengXian"/>
                <w:b/>
                <w:sz w:val="24"/>
              </w:rPr>
              <w:t>Formula</w:t>
            </w:r>
          </w:p>
        </w:tc>
        <w:tc>
          <w:tcPr>
            <w:tcW w:type="dxa" w:w="2835"/>
            <w:vAlign w:val="center"/>
            <w:shd w:fill="D9EAF7"/>
          </w:tcPr>
          <w:p>
            <w:r/>
            <w:r>
              <w:rPr>
                <w:rFonts w:ascii="DengXian" w:hAnsi="DengXian" w:eastAsia="Microsoft DengXian"/>
                <w:b/>
                <w:sz w:val="24"/>
              </w:rPr>
              <w:t>Key exam point</w:t>
            </w:r>
          </w:p>
        </w:tc>
      </w:tr>
      <w:tr>
        <w:tc>
          <w:tcPr>
            <w:tcW w:type="dxa" w:w="2268"/>
            <w:vAlign w:val="center"/>
          </w:tcPr>
          <w:p>
            <w:r/>
            <w:r>
              <w:rPr>
                <w:rFonts w:ascii="DengXian" w:hAnsi="DengXian" w:eastAsia="Microsoft DengXian"/>
                <w:b w:val="0"/>
                <w:sz w:val="24"/>
              </w:rPr>
              <w:t>Weak Law of Large Numbers</w:t>
              <w:br/>
              <w:t>弱大数定律</w:t>
            </w:r>
          </w:p>
        </w:tc>
        <w:tc>
          <w:tcPr>
            <w:tcW w:type="dxa" w:w="2835"/>
            <w:vAlign w:val="center"/>
          </w:tcPr>
          <w:p>
            <w:r/>
            <w:r>
              <w:rPr>
                <w:rFonts w:ascii="DengXian" w:hAnsi="DengXian" w:eastAsia="Microsoft DengXian"/>
                <w:b w:val="0"/>
                <w:sz w:val="24"/>
              </w:rPr>
              <w:t>The sample average converges to μ in probability.</w:t>
            </w:r>
          </w:p>
        </w:tc>
        <w:tc>
          <w:tcPr>
            <w:tcW w:type="dxa" w:w="2835"/>
            <w:vAlign w:val="center"/>
          </w:tcPr>
          <w:p>
            <w:r/>
            <w:r>
              <w:rPr>
                <w:rFonts w:ascii="DengXian" w:hAnsi="DengXian" w:eastAsia="Microsoft DengXian"/>
                <w:b w:val="0"/>
                <w:sz w:val="24"/>
              </w:rPr>
              <w:t>P(|(X_1+...+X_n)/n − μ| ≥ ε) → 0</w:t>
            </w:r>
          </w:p>
        </w:tc>
        <w:tc>
          <w:tcPr>
            <w:tcW w:type="dxa" w:w="2835"/>
            <w:vAlign w:val="center"/>
          </w:tcPr>
          <w:p>
            <w:r/>
            <w:r>
              <w:rPr>
                <w:rFonts w:ascii="DengXian" w:hAnsi="DengXian" w:eastAsia="Microsoft DengXian"/>
                <w:b w:val="0"/>
                <w:sz w:val="24"/>
              </w:rPr>
              <w:t>Corresponds to convergence in probability.</w:t>
              <w:br/>
              <w:t>对应依概率收敛。</w:t>
            </w:r>
          </w:p>
        </w:tc>
      </w:tr>
      <w:tr>
        <w:tc>
          <w:tcPr>
            <w:tcW w:type="dxa" w:w="2268"/>
            <w:vAlign w:val="center"/>
          </w:tcPr>
          <w:p>
            <w:r/>
            <w:r>
              <w:rPr>
                <w:rFonts w:ascii="DengXian" w:hAnsi="DengXian" w:eastAsia="Microsoft DengXian"/>
                <w:b w:val="0"/>
                <w:sz w:val="24"/>
              </w:rPr>
              <w:t>Strong Law of Large Numbers</w:t>
              <w:br/>
              <w:t>强大数定律</w:t>
            </w:r>
          </w:p>
        </w:tc>
        <w:tc>
          <w:tcPr>
            <w:tcW w:type="dxa" w:w="2835"/>
            <w:vAlign w:val="center"/>
          </w:tcPr>
          <w:p>
            <w:r/>
            <w:r>
              <w:rPr>
                <w:rFonts w:ascii="DengXian" w:hAnsi="DengXian" w:eastAsia="Microsoft DengXian"/>
                <w:b w:val="0"/>
                <w:sz w:val="24"/>
              </w:rPr>
              <w:t>The sample average converges to μ with probability 1.</w:t>
            </w:r>
          </w:p>
        </w:tc>
        <w:tc>
          <w:tcPr>
            <w:tcW w:type="dxa" w:w="2835"/>
            <w:vAlign w:val="center"/>
          </w:tcPr>
          <w:p>
            <w:r/>
            <w:r>
              <w:rPr>
                <w:rFonts w:ascii="DengXian" w:hAnsi="DengXian" w:eastAsia="Microsoft DengXian"/>
                <w:b w:val="0"/>
                <w:sz w:val="24"/>
              </w:rPr>
              <w:t>P(lim_{n→∞}(X_1+...+X_n)/n = μ)=1</w:t>
            </w:r>
          </w:p>
        </w:tc>
        <w:tc>
          <w:tcPr>
            <w:tcW w:type="dxa" w:w="2835"/>
            <w:vAlign w:val="center"/>
          </w:tcPr>
          <w:p>
            <w:r/>
            <w:r>
              <w:rPr>
                <w:rFonts w:ascii="DengXian" w:hAnsi="DengXian" w:eastAsia="Microsoft DengXian"/>
                <w:b w:val="0"/>
                <w:sz w:val="24"/>
              </w:rPr>
              <w:t>Corresponds to almost sure convergence.</w:t>
              <w:br/>
              <w:t>对应以概率1收敛。</w:t>
            </w:r>
          </w:p>
        </w:tc>
      </w:tr>
    </w:tbl>
    <w:p>
      <w:pPr>
        <w:spacing w:after="40"/>
      </w:pP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Weak law: for a specified large n, deviation is unlikely. Strong law: with probability 1, for all sufficiently large n, the sample average stays close to μ. 弱大数只说“跑偏概率越来越小”；强大数说“几乎一定最终稳定”。</w:t>
      </w:r>
    </w:p>
    <w:p>
      <w:pPr>
        <w:pStyle w:val="Heading1"/>
        <w:spacing w:before="160" w:after="80"/>
      </w:pPr>
      <w:r>
        <w:rPr>
          <w:rFonts w:ascii="Microsoft DengXian" w:hAnsi="Microsoft DengXian" w:eastAsia="Microsoft DengXian"/>
          <w:b/>
          <w:sz w:val="32"/>
        </w:rPr>
        <w:t>4. AEP: Asymptotic Equipartition Property / 渐进等分性质</w:t>
      </w:r>
    </w:p>
    <w:p>
      <w:pPr>
        <w:spacing w:after="80" w:line="259" w:lineRule="auto"/>
      </w:pPr>
      <w:r>
        <w:rPr>
          <w:rFonts w:ascii="Microsoft DengXian" w:hAnsi="Microsoft DengXian" w:eastAsia="Microsoft DengXian"/>
          <w:sz w:val="24"/>
        </w:rPr>
        <w:t>AEP is the central theorem of this chapter. It can be viewed as the law of large numbers applied to the information random variable −log p(X).</w:t>
      </w:r>
    </w:p>
    <w:p>
      <w:pPr>
        <w:pStyle w:val="Heading2"/>
        <w:spacing w:before="160" w:after="80"/>
      </w:pPr>
      <w:r>
        <w:rPr>
          <w:rFonts w:ascii="Microsoft DengXian" w:hAnsi="Microsoft DengXian" w:eastAsia="Microsoft DengXian"/>
          <w:b/>
          <w:sz w:val="28"/>
        </w:rPr>
        <w:t>4.1 AEP Theorem / AEP定理</w:t>
      </w:r>
    </w:p>
    <w:p>
      <w:pPr>
        <w:spacing w:after="80" w:line="259" w:lineRule="auto"/>
      </w:pPr>
      <w:r>
        <w:rPr>
          <w:rFonts w:ascii="Microsoft DengXian" w:hAnsi="Microsoft DengXian" w:eastAsia="Microsoft DengXian"/>
          <w:sz w:val="24"/>
        </w:rPr>
        <w:t>Let X_1, X_2, ..., X_n be i.i.d. random variables with distribution p(x). Then:</w:t>
      </w:r>
    </w:p>
    <w:p>
      <w:pPr>
        <w:pStyle w:val="Formula"/>
      </w:pPr>
      <w:r>
        <w:rPr>
          <w:rFonts w:ascii="Microsoft DengXian" w:hAnsi="Microsoft DengXian" w:eastAsia="Microsoft DengXian"/>
          <w:sz w:val="24"/>
        </w:rPr>
        <w:t>−(1/n) log p(X_1, X_2, ..., X_n)  →  H(X), in probability.</w:t>
      </w:r>
    </w:p>
    <w:p>
      <w:pPr>
        <w:spacing w:after="80" w:line="259" w:lineRule="auto"/>
      </w:pPr>
      <w:r>
        <w:rPr>
          <w:rFonts w:ascii="Microsoft DengXian" w:hAnsi="Microsoft DengXian" w:eastAsia="Microsoft DengXian"/>
          <w:sz w:val="24"/>
        </w:rPr>
        <w:t>Chinese interpretation / 中文解释：长度为 n 的随机序列的平均每符号自信息量，会依概率收敛到单个随机变量的熵 H(X)。</w:t>
      </w:r>
    </w:p>
    <w:p>
      <w:pPr>
        <w:spacing w:after="80" w:line="259" w:lineRule="auto"/>
      </w:pPr>
      <w:r>
        <w:rPr>
          <w:rFonts w:ascii="Microsoft DengXian" w:hAnsi="Microsoft DengXian" w:eastAsia="Microsoft DengXian"/>
          <w:sz w:val="24"/>
        </w:rPr>
        <w:t>Why this is true conceptually / 概念解释：</w:t>
      </w:r>
    </w:p>
    <w:p>
      <w:pPr>
        <w:pStyle w:val="Formula"/>
      </w:pPr>
      <w:r>
        <w:rPr>
          <w:rFonts w:ascii="Microsoft DengXian" w:hAnsi="Microsoft DengXian" w:eastAsia="Microsoft DengXian"/>
          <w:sz w:val="24"/>
        </w:rPr>
        <w:t>p(X_1,...,X_n) = ∏_{i=1}^n p(X_i)  because the variables are i.i.d.</w:t>
      </w:r>
    </w:p>
    <w:p>
      <w:pPr>
        <w:pStyle w:val="Formula"/>
      </w:pPr>
      <w:r>
        <w:rPr>
          <w:rFonts w:ascii="Microsoft DengXian" w:hAnsi="Microsoft DengXian" w:eastAsia="Microsoft DengXian"/>
          <w:sz w:val="24"/>
        </w:rPr>
        <w:t>−(1/n)log p(X_1,...,X_n) = (1/n)∑_{i=1}^n [−log p(X_i)]</w:t>
      </w:r>
    </w:p>
    <w:p>
      <w:pPr>
        <w:pStyle w:val="Formula"/>
      </w:pPr>
      <w:r>
        <w:rPr>
          <w:rFonts w:ascii="Microsoft DengXian" w:hAnsi="Microsoft DengXian" w:eastAsia="Microsoft DengXian"/>
          <w:sz w:val="24"/>
        </w:rPr>
        <w:t>E[−log p(X)] = H(X)</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考试不重证明，但要知道：AEP is essentially the law of large numbers for −log p(X).</w:t>
      </w:r>
    </w:p>
    <w:p>
      <w:pPr>
        <w:pStyle w:val="Heading2"/>
        <w:spacing w:before="160" w:after="80"/>
      </w:pPr>
      <w:r>
        <w:rPr>
          <w:rFonts w:ascii="Microsoft DengXian" w:hAnsi="Microsoft DengXian" w:eastAsia="Microsoft DengXian"/>
          <w:b/>
          <w:sz w:val="28"/>
        </w:rPr>
        <w:t>4.2 Typical Set / 典型集</w:t>
      </w:r>
    </w:p>
    <w:p>
      <w:pPr>
        <w:spacing w:after="80" w:line="259" w:lineRule="auto"/>
      </w:pPr>
      <w:r>
        <w:rPr>
          <w:rFonts w:ascii="Microsoft DengXian" w:hAnsi="Microsoft DengXian" w:eastAsia="Microsoft DengXian"/>
          <w:sz w:val="24"/>
        </w:rPr>
        <w:t>The ε-typical set A_ε^{(n)} is the set of sequences whose probability is close to 2^{-nH(X)}, or equivalently whose normalized self-information is close to H(X).</w:t>
      </w:r>
    </w:p>
    <w:p>
      <w:pPr>
        <w:pStyle w:val="Formula"/>
      </w:pPr>
      <w:r>
        <w:rPr>
          <w:rFonts w:ascii="Microsoft DengXian" w:hAnsi="Microsoft DengXian" w:eastAsia="Microsoft DengXian"/>
          <w:sz w:val="24"/>
        </w:rPr>
        <w:t>A_ε^{(n)} = { (x_1,...,x_n) : | −(1/n)log p(x_1,...,x_n) − H(X) | &lt; ε }</w:t>
      </w:r>
    </w:p>
    <w:p>
      <w:pPr>
        <w:pStyle w:val="Formula"/>
      </w:pPr>
      <w:r>
        <w:rPr>
          <w:rFonts w:ascii="Microsoft DengXian" w:hAnsi="Microsoft DengXian" w:eastAsia="Microsoft DengXian"/>
          <w:sz w:val="24"/>
        </w:rPr>
        <w:t>Equivalently: 2^{-n(H(X)+ε)} &lt; p(x_1,...,x_n) &lt; 2^{-n(H(X)−ε)}</w:t>
      </w:r>
    </w:p>
    <w:p>
      <w:pPr>
        <w:spacing w:after="80" w:line="259" w:lineRule="auto"/>
      </w:pPr>
      <w:r>
        <w:rPr>
          <w:rFonts w:ascii="Microsoft DengXian" w:hAnsi="Microsoft DengXian" w:eastAsia="Microsoft DengXian"/>
          <w:sz w:val="24"/>
        </w:rPr>
        <w:t>A sequence in A_ε^{(n)} is called a typical sequence（典型序列）.</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Typical does NOT mean “the single most probable sequence”. Typical means “consistent with the long-term statistical behavior of the source”.</w:t>
      </w:r>
    </w:p>
    <w:p>
      <w:pPr>
        <w:pStyle w:val="Heading2"/>
        <w:spacing w:before="160" w:after="80"/>
      </w:pPr>
      <w:r>
        <w:rPr>
          <w:rFonts w:ascii="Microsoft DengXian" w:hAnsi="Microsoft DengXian" w:eastAsia="Microsoft DengXian"/>
          <w:b/>
          <w:sz w:val="28"/>
        </w:rPr>
        <w:t>4.3 Three Essential Properties of Typical Sets / 典型集三条核心性质</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r/>
            <w:r>
              <w:rPr>
                <w:rFonts w:ascii="DengXian" w:hAnsi="DengXian" w:eastAsia="Microsoft DengXian"/>
                <w:b/>
                <w:sz w:val="24"/>
              </w:rPr>
              <w:t>Property</w:t>
            </w:r>
          </w:p>
        </w:tc>
        <w:tc>
          <w:tcPr>
            <w:tcW w:type="dxa" w:w="2835"/>
            <w:vAlign w:val="center"/>
            <w:shd w:fill="D9EAF7"/>
          </w:tcPr>
          <w:p>
            <w:r/>
            <w:r>
              <w:rPr>
                <w:rFonts w:ascii="DengXian" w:hAnsi="DengXian" w:eastAsia="Microsoft DengXian"/>
                <w:b/>
                <w:sz w:val="24"/>
              </w:rPr>
              <w:t>English</w:t>
            </w:r>
          </w:p>
        </w:tc>
        <w:tc>
          <w:tcPr>
            <w:tcW w:type="dxa" w:w="2835"/>
            <w:vAlign w:val="center"/>
            <w:shd w:fill="D9EAF7"/>
          </w:tcPr>
          <w:p>
            <w:r/>
            <w:r>
              <w:rPr>
                <w:rFonts w:ascii="DengXian" w:hAnsi="DengXian" w:eastAsia="Microsoft DengXian"/>
                <w:b/>
                <w:sz w:val="24"/>
              </w:rPr>
              <w:t>中文解释</w:t>
            </w:r>
          </w:p>
        </w:tc>
        <w:tc>
          <w:tcPr>
            <w:tcW w:type="dxa" w:w="2835"/>
            <w:vAlign w:val="center"/>
            <w:shd w:fill="D9EAF7"/>
          </w:tcPr>
          <w:p>
            <w:r/>
            <w:r>
              <w:rPr>
                <w:rFonts w:ascii="DengXian" w:hAnsi="DengXian" w:eastAsia="Microsoft DengXian"/>
                <w:b/>
                <w:sz w:val="24"/>
              </w:rPr>
              <w:t>Formula</w:t>
            </w:r>
          </w:p>
        </w:tc>
      </w:tr>
      <w:tr>
        <w:tc>
          <w:tcPr>
            <w:tcW w:type="dxa" w:w="2268"/>
            <w:vAlign w:val="center"/>
          </w:tcPr>
          <w:p>
            <w:r/>
            <w:r>
              <w:rPr>
                <w:rFonts w:ascii="DengXian" w:hAnsi="DengXian" w:eastAsia="Microsoft DengXian"/>
                <w:b w:val="0"/>
                <w:sz w:val="24"/>
              </w:rPr>
              <w:t>1. Nearly equal probability</w:t>
            </w:r>
          </w:p>
        </w:tc>
        <w:tc>
          <w:tcPr>
            <w:tcW w:type="dxa" w:w="2835"/>
            <w:vAlign w:val="center"/>
          </w:tcPr>
          <w:p>
            <w:r/>
            <w:r>
              <w:rPr>
                <w:rFonts w:ascii="DengXian" w:hAnsi="DengXian" w:eastAsia="Microsoft DengXian"/>
                <w:b w:val="0"/>
                <w:sz w:val="24"/>
              </w:rPr>
              <w:t>All typical sequences have roughly equal probabilities.</w:t>
            </w:r>
          </w:p>
        </w:tc>
        <w:tc>
          <w:tcPr>
            <w:tcW w:type="dxa" w:w="2835"/>
            <w:vAlign w:val="center"/>
          </w:tcPr>
          <w:p>
            <w:r/>
            <w:r>
              <w:rPr>
                <w:rFonts w:ascii="DengXian" w:hAnsi="DengXian" w:eastAsia="Microsoft DengXian"/>
                <w:b w:val="0"/>
                <w:sz w:val="24"/>
              </w:rPr>
              <w:t>所有典型序列的概率近似相等。</w:t>
            </w:r>
          </w:p>
        </w:tc>
        <w:tc>
          <w:tcPr>
            <w:tcW w:type="dxa" w:w="2835"/>
            <w:vAlign w:val="center"/>
          </w:tcPr>
          <w:p>
            <w:r/>
            <w:r>
              <w:rPr>
                <w:rFonts w:ascii="DengXian" w:hAnsi="DengXian" w:eastAsia="Microsoft DengXian"/>
                <w:b w:val="0"/>
                <w:sz w:val="24"/>
              </w:rPr>
              <w:t>p(x_1,...,x_n) ≈ 2^{-nH(X)}</w:t>
            </w:r>
          </w:p>
        </w:tc>
      </w:tr>
      <w:tr>
        <w:tc>
          <w:tcPr>
            <w:tcW w:type="dxa" w:w="2268"/>
            <w:vAlign w:val="center"/>
          </w:tcPr>
          <w:p>
            <w:r/>
            <w:r>
              <w:rPr>
                <w:rFonts w:ascii="DengXian" w:hAnsi="DengXian" w:eastAsia="Microsoft DengXian"/>
                <w:b w:val="0"/>
                <w:sz w:val="24"/>
              </w:rPr>
              <w:t>2. Probability nearly 1</w:t>
            </w:r>
          </w:p>
        </w:tc>
        <w:tc>
          <w:tcPr>
            <w:tcW w:type="dxa" w:w="2835"/>
            <w:vAlign w:val="center"/>
          </w:tcPr>
          <w:p>
            <w:r/>
            <w:r>
              <w:rPr>
                <w:rFonts w:ascii="DengXian" w:hAnsi="DengXian" w:eastAsia="Microsoft DengXian"/>
                <w:b w:val="0"/>
                <w:sz w:val="24"/>
              </w:rPr>
              <w:t>The typical set has probability close to 1 for sufficiently large n.</w:t>
            </w:r>
          </w:p>
        </w:tc>
        <w:tc>
          <w:tcPr>
            <w:tcW w:type="dxa" w:w="2835"/>
            <w:vAlign w:val="center"/>
          </w:tcPr>
          <w:p>
            <w:r/>
            <w:r>
              <w:rPr>
                <w:rFonts w:ascii="DengXian" w:hAnsi="DengXian" w:eastAsia="Microsoft DengXian"/>
                <w:b w:val="0"/>
                <w:sz w:val="24"/>
              </w:rPr>
              <w:t>典型集整体概率接近1。</w:t>
            </w:r>
          </w:p>
        </w:tc>
        <w:tc>
          <w:tcPr>
            <w:tcW w:type="dxa" w:w="2835"/>
            <w:vAlign w:val="center"/>
          </w:tcPr>
          <w:p>
            <w:r/>
            <w:r>
              <w:rPr>
                <w:rFonts w:ascii="DengXian" w:hAnsi="DengXian" w:eastAsia="Microsoft DengXian"/>
                <w:b w:val="0"/>
                <w:sz w:val="24"/>
              </w:rPr>
              <w:t>P(A_ε^{(n)}) → 1</w:t>
            </w:r>
          </w:p>
        </w:tc>
      </w:tr>
      <w:tr>
        <w:tc>
          <w:tcPr>
            <w:tcW w:type="dxa" w:w="2268"/>
            <w:vAlign w:val="center"/>
          </w:tcPr>
          <w:p>
            <w:r/>
            <w:r>
              <w:rPr>
                <w:rFonts w:ascii="DengXian" w:hAnsi="DengXian" w:eastAsia="Microsoft DengXian"/>
                <w:b w:val="0"/>
                <w:sz w:val="24"/>
              </w:rPr>
              <w:t>3. Size about 2^{nH}</w:t>
            </w:r>
          </w:p>
        </w:tc>
        <w:tc>
          <w:tcPr>
            <w:tcW w:type="dxa" w:w="2835"/>
            <w:vAlign w:val="center"/>
          </w:tcPr>
          <w:p>
            <w:r/>
            <w:r>
              <w:rPr>
                <w:rFonts w:ascii="DengXian" w:hAnsi="DengXian" w:eastAsia="Microsoft DengXian"/>
                <w:b w:val="0"/>
                <w:sz w:val="24"/>
              </w:rPr>
              <w:t>The number of typical sequences is about 2^{nH(X)}.</w:t>
            </w:r>
          </w:p>
        </w:tc>
        <w:tc>
          <w:tcPr>
            <w:tcW w:type="dxa" w:w="2835"/>
            <w:vAlign w:val="center"/>
          </w:tcPr>
          <w:p>
            <w:r/>
            <w:r>
              <w:rPr>
                <w:rFonts w:ascii="DengXian" w:hAnsi="DengXian" w:eastAsia="Microsoft DengXian"/>
                <w:b w:val="0"/>
                <w:sz w:val="24"/>
              </w:rPr>
              <w:t>典型序列个数约为2^{nH(X)}。</w:t>
            </w:r>
          </w:p>
        </w:tc>
        <w:tc>
          <w:tcPr>
            <w:tcW w:type="dxa" w:w="2835"/>
            <w:vAlign w:val="center"/>
          </w:tcPr>
          <w:p>
            <w:r/>
            <w:r>
              <w:rPr>
                <w:rFonts w:ascii="DengXian" w:hAnsi="DengXian" w:eastAsia="Microsoft DengXian"/>
                <w:b w:val="0"/>
                <w:sz w:val="24"/>
              </w:rPr>
              <w:t>|A_ε^{(n)}| ≈ 2^{nH(X)}</w:t>
            </w:r>
          </w:p>
        </w:tc>
      </w:tr>
    </w:tbl>
    <w:p>
      <w:pPr>
        <w:spacing w:after="40"/>
      </w:pPr>
    </w:p>
    <w:p>
      <w:pPr>
        <w:spacing w:after="80" w:line="259" w:lineRule="auto"/>
      </w:pPr>
      <w:r>
        <w:rPr>
          <w:rFonts w:ascii="Microsoft DengXian" w:hAnsi="Microsoft DengXian" w:eastAsia="Microsoft DengXian"/>
          <w:sz w:val="24"/>
        </w:rPr>
        <w:t>More formal bounds / 更正式的上下界：</w:t>
      </w:r>
    </w:p>
    <w:p>
      <w:pPr>
        <w:pStyle w:val="Formula"/>
      </w:pPr>
      <w:r>
        <w:rPr>
          <w:rFonts w:ascii="Microsoft DengXian" w:hAnsi="Microsoft DengXian" w:eastAsia="Microsoft DengXian"/>
          <w:sz w:val="24"/>
        </w:rPr>
        <w:t>|A_ε^{(n)}| ≤ 2^{n(H(X)+ε)}</w:t>
      </w:r>
    </w:p>
    <w:p>
      <w:pPr>
        <w:pStyle w:val="Formula"/>
      </w:pPr>
      <w:r>
        <w:rPr>
          <w:rFonts w:ascii="Microsoft DengXian" w:hAnsi="Microsoft DengXian" w:eastAsia="Microsoft DengXian"/>
          <w:sz w:val="24"/>
        </w:rPr>
        <w:t>|A_ε^{(n)}| ≥ (1−δ)2^{n(H(X)−ε)} for sufficiently large n</w:t>
      </w:r>
    </w:p>
    <w:p>
      <w:pPr>
        <w:spacing w:after="80" w:line="259" w:lineRule="auto"/>
      </w:pPr>
      <w:r>
        <w:rPr>
          <w:rFonts w:ascii="Microsoft DengXian" w:hAnsi="Microsoft DengXian" w:eastAsia="Microsoft DengXian"/>
          <w:sz w:val="24"/>
        </w:rPr>
        <w:t>Combining them gives |A_ε^{(n)}| ≈ 2^{nH(X)} when n is large and ε is small.</w:t>
      </w:r>
    </w:p>
    <w:p>
      <w:pPr>
        <w:pStyle w:val="Heading1"/>
        <w:spacing w:before="160" w:after="80"/>
      </w:pPr>
      <w:r>
        <w:rPr>
          <w:rFonts w:ascii="Microsoft DengXian" w:hAnsi="Microsoft DengXian" w:eastAsia="Microsoft DengXian"/>
          <w:b/>
          <w:sz w:val="32"/>
        </w:rPr>
        <w:t>5. Binary Source Example / 二元信源例子</w:t>
      </w:r>
    </w:p>
    <w:p>
      <w:pPr>
        <w:spacing w:after="80" w:line="259" w:lineRule="auto"/>
      </w:pPr>
      <w:r>
        <w:rPr>
          <w:rFonts w:ascii="Microsoft DengXian" w:hAnsi="Microsoft DengXian" w:eastAsia="Microsoft DengXian"/>
          <w:sz w:val="24"/>
        </w:rPr>
        <w:t>Suppose X is binary with P(X=1)=p and P(X=0)=1−p, where p&lt;1/2. Then:</w:t>
      </w:r>
    </w:p>
    <w:p>
      <w:pPr>
        <w:pStyle w:val="Formula"/>
      </w:pPr>
      <w:r>
        <w:rPr>
          <w:rFonts w:ascii="Microsoft DengXian" w:hAnsi="Microsoft DengXian" w:eastAsia="Microsoft DengXian"/>
          <w:sz w:val="24"/>
        </w:rPr>
        <w:t>H(X) = −p log₂ p − (1−p) log₂(1−p)</w:t>
      </w:r>
    </w:p>
    <w:p>
      <w:pPr>
        <w:spacing w:after="80" w:line="259" w:lineRule="auto"/>
      </w:pPr>
      <w:r>
        <w:rPr>
          <w:rFonts w:ascii="Microsoft DengXian" w:hAnsi="Microsoft DengXian" w:eastAsia="Microsoft DengXian"/>
          <w:sz w:val="24"/>
        </w:rPr>
        <w:t>For a sequence of length n, a typical sequence has about pn ones and (1−p)n zeros.</w:t>
      </w:r>
    </w:p>
    <w:p>
      <w:pPr>
        <w:pStyle w:val="Formula"/>
      </w:pPr>
      <w:r>
        <w:rPr>
          <w:rFonts w:ascii="Microsoft DengXian" w:hAnsi="Microsoft DengXian" w:eastAsia="Microsoft DengXian"/>
          <w:sz w:val="24"/>
        </w:rPr>
        <w:t>Probability of a typical sequence ≈ p^{pn}(1−p)^{(1−p)n} = 2^{-nH(X)}</w:t>
      </w:r>
    </w:p>
    <w:p>
      <w:pPr>
        <w:pStyle w:val="Formula"/>
      </w:pPr>
      <w:r>
        <w:rPr>
          <w:rFonts w:ascii="Microsoft DengXian" w:hAnsi="Microsoft DengXian" w:eastAsia="Microsoft DengXian"/>
          <w:sz w:val="24"/>
        </w:rPr>
        <w:t>Number of sequences with pn ones = C(n, pn) = n! / [(pn)!((n−pn)!)] ≈ 2^{nH(X)}</w:t>
      </w:r>
    </w:p>
    <w:p>
      <w:pPr>
        <w:spacing w:after="80" w:line="259" w:lineRule="auto"/>
      </w:pPr>
      <w:r>
        <w:rPr>
          <w:rFonts w:ascii="Microsoft DengXian" w:hAnsi="Microsoft DengXian" w:eastAsia="Microsoft DengXian"/>
          <w:sz w:val="24"/>
        </w:rPr>
        <w:t>Example in the PPT: P(X=1)=0.1, P(X=0)=0.9. Then H(X)≈0.469 bits/symbol. If n=100:</w:t>
      </w:r>
    </w:p>
    <w:p>
      <w:pPr>
        <w:pStyle w:val="Formula"/>
      </w:pPr>
      <w:r>
        <w:rPr>
          <w:rFonts w:ascii="Microsoft DengXian" w:hAnsi="Microsoft DengXian" w:eastAsia="Microsoft DengXian"/>
          <w:sz w:val="24"/>
        </w:rPr>
        <w:t>Total possible binary sequences = 2^{100} ≈ 10^{30}</w:t>
      </w:r>
    </w:p>
    <w:p>
      <w:pPr>
        <w:pStyle w:val="Formula"/>
      </w:pPr>
      <w:r>
        <w:rPr>
          <w:rFonts w:ascii="Microsoft DengXian" w:hAnsi="Microsoft DengXian" w:eastAsia="Microsoft DengXian"/>
          <w:sz w:val="24"/>
        </w:rPr>
        <w:t>Number of typical sequences ≈ 2^{100×0.469} ≈ 2^{46.9} ≈ 10^{14}</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Even though 10^{14} is huge, it is much smaller than 10^{30}. This is why compression becomes possible.</w:t>
      </w:r>
    </w:p>
    <w:p>
      <w:pPr>
        <w:pStyle w:val="Heading2"/>
        <w:spacing w:before="160" w:after="80"/>
      </w:pPr>
      <w:r>
        <w:rPr>
          <w:rFonts w:ascii="Microsoft DengXian" w:hAnsi="Microsoft DengXian" w:eastAsia="Microsoft DengXian"/>
          <w:b/>
          <w:sz w:val="28"/>
        </w:rPr>
        <w:t>5.1 Important misconception / 重要易错点</w:t>
      </w:r>
    </w:p>
    <w:p>
      <w:pPr>
        <w:spacing w:after="80" w:line="259" w:lineRule="auto"/>
      </w:pPr>
      <w:r>
        <w:rPr>
          <w:rFonts w:ascii="Microsoft DengXian" w:hAnsi="Microsoft DengXian" w:eastAsia="Microsoft DengXian"/>
          <w:sz w:val="24"/>
        </w:rPr>
        <w:t>When P(0)=0.9 and P(1)=0.1, the most probable single sequence is all zeros. However, it is not typical because its symbol proportions do not match the expected long-term proportions. There are too few such “very high probability” sequences to matter collectively.</w:t>
      </w:r>
    </w:p>
    <w:p>
      <w:pPr>
        <w:spacing w:after="80" w:line="259" w:lineRule="auto"/>
      </w:pPr>
      <w:r>
        <w:rPr>
          <w:rFonts w:ascii="Microsoft DengXian" w:hAnsi="Microsoft DengXian" w:eastAsia="Microsoft DengXian"/>
          <w:sz w:val="24"/>
        </w:rPr>
        <w:t>English exam version: The most probable sequence may not be in the typical set. AEP concerns probability mass of sets, not the probability of one individual sequence.</w:t>
      </w:r>
    </w:p>
    <w:p>
      <w:pPr>
        <w:pStyle w:val="Heading1"/>
        <w:spacing w:before="160" w:after="80"/>
      </w:pPr>
      <w:r>
        <w:rPr>
          <w:rFonts w:ascii="Microsoft DengXian" w:hAnsi="Microsoft DengXian" w:eastAsia="Microsoft DengXian"/>
          <w:b/>
          <w:sz w:val="32"/>
        </w:rPr>
        <w:t>6. High Probability Sets / 高概率集合</w:t>
      </w:r>
    </w:p>
    <w:p>
      <w:pPr>
        <w:spacing w:after="80" w:line="259" w:lineRule="auto"/>
      </w:pPr>
      <w:r>
        <w:rPr>
          <w:rFonts w:ascii="Microsoft DengXian" w:hAnsi="Microsoft DengXian" w:eastAsia="Microsoft DengXian"/>
          <w:sz w:val="24"/>
        </w:rPr>
        <w:t>A high-probability set is a set of sequences whose total probability is larger than 1−δ. The typical set is a fairly small set containing most of the probability, but it is not necessarily the smallest high-probability set.</w:t>
      </w:r>
    </w:p>
    <w:p>
      <w:pPr>
        <w:pStyle w:val="Formula"/>
      </w:pPr>
      <w:r>
        <w:rPr>
          <w:rFonts w:ascii="Microsoft DengXian" w:hAnsi="Microsoft DengXian" w:eastAsia="Microsoft DengXian"/>
          <w:sz w:val="24"/>
        </w:rPr>
        <w:t>If P(B_δ^{(n)}) &gt; 1−δ, then |B_δ^{(n)}| must be at least about 2^{nH(X)}.</w:t>
      </w:r>
    </w:p>
    <w:p>
      <w:pPr>
        <w:spacing w:after="80" w:line="259" w:lineRule="auto"/>
      </w:pPr>
      <w:r>
        <w:rPr>
          <w:rFonts w:ascii="Microsoft DengXian" w:hAnsi="Microsoft DengXian" w:eastAsia="Microsoft DengXian"/>
          <w:sz w:val="24"/>
        </w:rPr>
        <w:t>Thus, any set that captures most of the probability cannot be exponentially much smaller than the typical set. The smallest high-probability set may differ from the typical set, but the two sets must have significant intersection and about the same exponential size.</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考试版：Typical set may not be the smallest high-probability set, but it has essentially optimal exponential size.</w:t>
      </w:r>
    </w:p>
    <w:p>
      <w:pPr>
        <w:pStyle w:val="Heading1"/>
        <w:spacing w:before="160" w:after="80"/>
      </w:pPr>
      <w:r>
        <w:rPr>
          <w:rFonts w:ascii="Microsoft DengXian" w:hAnsi="Microsoft DengXian" w:eastAsia="Microsoft DengXian"/>
          <w:b/>
          <w:sz w:val="32"/>
        </w:rPr>
        <w:t>7. Stochastic Process, Stationary, Ergodic / 随机过程、平稳、各态历经</w:t>
      </w:r>
    </w:p>
    <w:p>
      <w:pPr>
        <w:pStyle w:val="Heading2"/>
        <w:spacing w:before="160" w:after="80"/>
      </w:pPr>
      <w:r>
        <w:rPr>
          <w:rFonts w:ascii="Microsoft DengXian" w:hAnsi="Microsoft DengXian" w:eastAsia="Microsoft DengXian"/>
          <w:b/>
          <w:sz w:val="28"/>
        </w:rPr>
        <w:t>7.1 Stochastic Process / 随机过程</w:t>
      </w:r>
    </w:p>
    <w:p>
      <w:pPr>
        <w:spacing w:after="80" w:line="259" w:lineRule="auto"/>
      </w:pPr>
      <w:r>
        <w:rPr>
          <w:rFonts w:ascii="Microsoft DengXian" w:hAnsi="Microsoft DengXian" w:eastAsia="Microsoft DengXian"/>
          <w:sz w:val="24"/>
        </w:rPr>
        <w:t>A stochastic process is a time sequence of random variables, such as X_1, X_2, ..., or X(t). To describe a stochastic process, we need joint distributions such as P(X_1=x_1, ..., X_n=x_n), because variables may be dependent.</w:t>
      </w:r>
    </w:p>
    <w:p>
      <w:pPr>
        <w:pStyle w:val="Heading2"/>
        <w:spacing w:before="160" w:after="80"/>
      </w:pPr>
      <w:r>
        <w:rPr>
          <w:rFonts w:ascii="Microsoft DengXian" w:hAnsi="Microsoft DengXian" w:eastAsia="Microsoft DengXian"/>
          <w:b/>
          <w:sz w:val="28"/>
        </w:rPr>
        <w:t>7.2 Stationary Process / 平稳过程</w:t>
      </w:r>
    </w:p>
    <w:p>
      <w:pPr>
        <w:spacing w:after="80" w:line="259" w:lineRule="auto"/>
      </w:pPr>
      <w:r>
        <w:rPr>
          <w:rFonts w:ascii="Microsoft DengXian" w:hAnsi="Microsoft DengXian" w:eastAsia="Microsoft DengXian"/>
          <w:sz w:val="24"/>
        </w:rPr>
        <w:t>A stochastic process is stationary if the joint probability mass of any subset of random variables is invariant under time shifts.</w:t>
      </w:r>
    </w:p>
    <w:p>
      <w:pPr>
        <w:pStyle w:val="Formula"/>
      </w:pPr>
      <w:r>
        <w:rPr>
          <w:rFonts w:ascii="Microsoft DengXian" w:hAnsi="Microsoft DengXian" w:eastAsia="Microsoft DengXian"/>
          <w:sz w:val="24"/>
        </w:rPr>
        <w:t>P(X_1=x_1,...,X_n=x_n) = P(X_{1+i}=x_1,...,X_{n+i}=x_n)</w:t>
      </w:r>
    </w:p>
    <w:p>
      <w:pPr>
        <w:spacing w:after="80" w:line="259" w:lineRule="auto"/>
      </w:pPr>
      <w:r>
        <w:rPr>
          <w:rFonts w:ascii="Microsoft DengXian" w:hAnsi="Microsoft DengXian" w:eastAsia="Microsoft DengXian"/>
          <w:sz w:val="24"/>
        </w:rPr>
        <w:t>Chinese interpretation / 中文解释：整体时间平移以后，联合分布不变；统计规律不随时间起点改变。</w:t>
      </w:r>
    </w:p>
    <w:p>
      <w:pPr>
        <w:pStyle w:val="Heading2"/>
        <w:spacing w:before="160" w:after="80"/>
      </w:pPr>
      <w:r>
        <w:rPr>
          <w:rFonts w:ascii="Microsoft DengXian" w:hAnsi="Microsoft DengXian" w:eastAsia="Microsoft DengXian"/>
          <w:b/>
          <w:sz w:val="28"/>
        </w:rPr>
        <w:t>7.3 Ergodic Property / 各态历经性</w:t>
      </w:r>
    </w:p>
    <w:p>
      <w:pPr>
        <w:spacing w:after="80" w:line="259" w:lineRule="auto"/>
      </w:pPr>
      <w:r>
        <w:rPr>
          <w:rFonts w:ascii="Microsoft DengXian" w:hAnsi="Microsoft DengXian" w:eastAsia="Microsoft DengXian"/>
          <w:sz w:val="24"/>
        </w:rPr>
        <w:t>A stationary process is ergodic if it satisfies the law of large numbers: the time average along one sufficiently long sample path equals the ensemble average with probability 1.</w:t>
      </w:r>
    </w:p>
    <w:p>
      <w:pPr>
        <w:pStyle w:val="Formula"/>
      </w:pPr>
      <w:r>
        <w:rPr>
          <w:rFonts w:ascii="Microsoft DengXian" w:hAnsi="Microsoft DengXian" w:eastAsia="Microsoft DengXian"/>
          <w:sz w:val="24"/>
        </w:rPr>
        <w:t>(1/n)∑_{i=1}^n X_i → E[X], with probability 1</w:t>
      </w:r>
    </w:p>
    <w:p>
      <w:pPr>
        <w:spacing w:after="80" w:line="259" w:lineRule="auto"/>
      </w:pPr>
      <w:r>
        <w:rPr>
          <w:rFonts w:ascii="Microsoft DengXian" w:hAnsi="Microsoft DengXian" w:eastAsia="Microsoft DengXian"/>
          <w:sz w:val="24"/>
        </w:rPr>
        <w:t>Time average（时间平均）: average along one long observed sequence. Ensemble average（集平均）: expectation calculated in probability space.</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Ergodicity is important because in practice we usually observe one long sequence, not infinitely many parallel samples.</w:t>
      </w:r>
    </w:p>
    <w:p>
      <w:pPr>
        <w:pStyle w:val="Heading1"/>
        <w:spacing w:before="160" w:after="80"/>
      </w:pPr>
      <w:r>
        <w:rPr>
          <w:rFonts w:ascii="Microsoft DengXian" w:hAnsi="Microsoft DengXian" w:eastAsia="Microsoft DengXian"/>
          <w:b/>
          <w:sz w:val="32"/>
        </w:rPr>
        <w:t>8. Entropy Rate of a Stochastic Process / 随机过程的熵率</w:t>
      </w:r>
    </w:p>
    <w:p>
      <w:pPr>
        <w:spacing w:after="80" w:line="259" w:lineRule="auto"/>
      </w:pPr>
      <w:r>
        <w:rPr>
          <w:rFonts w:ascii="Microsoft DengXian" w:hAnsi="Microsoft DengXian" w:eastAsia="Microsoft DengXian"/>
          <w:sz w:val="24"/>
        </w:rPr>
        <w:t>Entropy rate measures how the joint entropy H(X_1, X_2, ..., X_n) grows with n. It is the average uncertainty per symbol for a stochastic process.</w:t>
      </w:r>
    </w:p>
    <w:p>
      <w:pPr>
        <w:pStyle w:val="Heading2"/>
        <w:spacing w:before="160" w:after="80"/>
      </w:pPr>
      <w:r>
        <w:rPr>
          <w:rFonts w:ascii="Microsoft DengXian" w:hAnsi="Microsoft DengXian" w:eastAsia="Microsoft DengXian"/>
          <w:b/>
          <w:sz w:val="28"/>
        </w:rPr>
        <w:t>8.1 First definition: per-symbol joint entropy / 定义一：单位符号联合熵</w:t>
      </w:r>
    </w:p>
    <w:p>
      <w:pPr>
        <w:pStyle w:val="Formula"/>
      </w:pPr>
      <w:r>
        <w:rPr>
          <w:rFonts w:ascii="Microsoft DengXian" w:hAnsi="Microsoft DengXian" w:eastAsia="Microsoft DengXian"/>
          <w:sz w:val="24"/>
        </w:rPr>
        <w:t>H(𝓧) = lim_{n→∞} (1/n) H(X_1, X_2, ..., X_n), when the limit exists.</w:t>
      </w:r>
    </w:p>
    <w:p>
      <w:pPr>
        <w:spacing w:after="80" w:line="259" w:lineRule="auto"/>
      </w:pPr>
      <w:r>
        <w:rPr>
          <w:rFonts w:ascii="Microsoft DengXian" w:hAnsi="Microsoft DengXian" w:eastAsia="Microsoft DengXian"/>
          <w:sz w:val="24"/>
        </w:rPr>
        <w:t>Interpretation: average uncertainty per symbol in a block of length n.（长度n的整体不确定性平均到每个符号。）</w:t>
      </w:r>
    </w:p>
    <w:p>
      <w:pPr>
        <w:pStyle w:val="Heading2"/>
        <w:spacing w:before="160" w:after="80"/>
      </w:pPr>
      <w:r>
        <w:rPr>
          <w:rFonts w:ascii="Microsoft DengXian" w:hAnsi="Microsoft DengXian" w:eastAsia="Microsoft DengXian"/>
          <w:b/>
          <w:sz w:val="28"/>
        </w:rPr>
        <w:t>8.2 Second definition: conditional entropy given the past / 定义二：给定过去后的条件熵</w:t>
      </w:r>
    </w:p>
    <w:p>
      <w:pPr>
        <w:pStyle w:val="Formula"/>
      </w:pPr>
      <w:r>
        <w:rPr>
          <w:rFonts w:ascii="Microsoft DengXian" w:hAnsi="Microsoft DengXian" w:eastAsia="Microsoft DengXian"/>
          <w:sz w:val="24"/>
        </w:rPr>
        <w:t>H'(𝓧) = lim_{n→∞} H(X_n | X_{n−1}, X_{n−2}, ..., X_1), when the limit exists.</w:t>
      </w:r>
    </w:p>
    <w:p>
      <w:pPr>
        <w:spacing w:after="80" w:line="259" w:lineRule="auto"/>
      </w:pPr>
      <w:r>
        <w:rPr>
          <w:rFonts w:ascii="Microsoft DengXian" w:hAnsi="Microsoft DengXian" w:eastAsia="Microsoft DengXian"/>
          <w:sz w:val="24"/>
        </w:rPr>
        <w:t>Interpretation: the uncertainty added by a new variable when the entire past is known.（知道全部过去后，新符号还剩多少不确定性。）</w:t>
      </w:r>
    </w:p>
    <w:p>
      <w:pPr>
        <w:pStyle w:val="Heading2"/>
        <w:spacing w:before="160" w:after="80"/>
      </w:pPr>
      <w:r>
        <w:rPr>
          <w:rFonts w:ascii="Microsoft DengXian" w:hAnsi="Microsoft DengXian" w:eastAsia="Microsoft DengXian"/>
          <w:b/>
          <w:sz w:val="28"/>
        </w:rPr>
        <w:t>8.3 Chain rule connection / 链式法则联系</w:t>
      </w:r>
    </w:p>
    <w:p>
      <w:pPr>
        <w:pStyle w:val="Formula"/>
      </w:pPr>
      <w:r>
        <w:rPr>
          <w:rFonts w:ascii="Microsoft DengXian" w:hAnsi="Microsoft DengXian" w:eastAsia="Microsoft DengXian"/>
          <w:sz w:val="24"/>
        </w:rPr>
        <w:t>H(X_1,...,X_n) = ∑_{i=1}^n H(X_i | X_{i−1},...,X_1)</w:t>
      </w:r>
    </w:p>
    <w:p>
      <w:pPr>
        <w:pStyle w:val="Formula"/>
      </w:pPr>
      <w:r>
        <w:rPr>
          <w:rFonts w:ascii="Microsoft DengXian" w:hAnsi="Microsoft DengXian" w:eastAsia="Microsoft DengXian"/>
          <w:sz w:val="24"/>
        </w:rPr>
        <w:t>(1/n)H(X_1,...,X_n) = (1/n)∑_{i=1}^n H(X_i | X_{i−1},...,X_1)</w:t>
      </w:r>
    </w:p>
    <w:p>
      <w:pPr>
        <w:spacing w:after="80" w:line="259" w:lineRule="auto"/>
      </w:pPr>
      <w:r>
        <w:rPr>
          <w:rFonts w:ascii="Microsoft DengXian" w:hAnsi="Microsoft DengXian" w:eastAsia="Microsoft DengXian"/>
          <w:sz w:val="24"/>
        </w:rPr>
        <w:t>So the first definition is the time average of the conditional entropies. The second definition is the limiting conditional entropy of the last symbol given the past.</w:t>
      </w:r>
    </w:p>
    <w:p>
      <w:pPr>
        <w:pStyle w:val="Heading2"/>
        <w:spacing w:before="160" w:after="80"/>
      </w:pPr>
      <w:r>
        <w:rPr>
          <w:rFonts w:ascii="Microsoft DengXian" w:hAnsi="Microsoft DengXian" w:eastAsia="Microsoft DengXian"/>
          <w:b/>
          <w:sz w:val="28"/>
        </w:rPr>
        <w:t>8.4 Stationary process result / 平稳过程结论</w:t>
      </w:r>
    </w:p>
    <w:p>
      <w:pPr>
        <w:pStyle w:val="Formula"/>
      </w:pPr>
      <w:r>
        <w:rPr>
          <w:rFonts w:ascii="Microsoft DengXian" w:hAnsi="Microsoft DengXian" w:eastAsia="Microsoft DengXian"/>
          <w:sz w:val="24"/>
        </w:rPr>
        <w:t>For a stationary stochastic process: H(𝓧) = H'(𝓧).</w:t>
      </w:r>
    </w:p>
    <w:p>
      <w:pPr>
        <w:spacing w:after="80" w:line="259" w:lineRule="auto"/>
      </w:pPr>
      <w:r>
        <w:rPr>
          <w:rFonts w:ascii="Microsoft DengXian" w:hAnsi="Microsoft DengXian" w:eastAsia="Microsoft DengXian"/>
          <w:sz w:val="24"/>
        </w:rPr>
        <w:t>Reason without proof / 无证明理解：Conditioning reduces entropy, so the conditional entropy sequence is nonincreasing and nonnegative; hence its limit exists. By Cesaro mean, the average of a convergent sequence converges to the same limit.</w:t>
      </w:r>
    </w:p>
    <w:p>
      <w:pPr>
        <w:pStyle w:val="Heading2"/>
      </w:pPr>
      <w:r>
        <w:rPr>
          <w:rFonts w:ascii="Microsoft DengXian" w:hAnsi="Microsoft DengXian" w:eastAsia="Microsoft DengXian"/>
          <w:b/>
          <w:sz w:val="28"/>
        </w:rPr>
        <w:t>8.5 Detailed Chinese Translation and Exam Notes / 熵率详细中文补充</w:t>
      </w:r>
    </w:p>
    <w:p>
      <w:pPr/>
      <w:r>
        <w:rPr>
          <w:rFonts w:ascii="Microsoft DengXian" w:hAnsi="Microsoft DengXian" w:eastAsia="Microsoft DengXian"/>
          <w:sz w:val="24"/>
        </w:rPr>
        <w:t>这一小节是对熵率部分的中文增强版。考试虽然是英文卷，但理解时可以抓住一句中文：熵率就是“一个随机过程长期平均每输出一个符号还带来多少新的不确定性”。如果符号之间独立，那么每个符号都贡献自己的熵；如果符号之间相关，那么过去会帮助预测现在，平均新增不确定性通常会变小。</w:t>
      </w:r>
    </w:p>
    <w:p>
      <w:pPr/>
      <w:r>
        <w:rPr>
          <w:rFonts w:ascii="Microsoft DengXian" w:hAnsi="Microsoft DengXian" w:eastAsia="Microsoft DengXian"/>
          <w:sz w:val="24"/>
        </w:rPr>
        <w:t>Entropy rate measures the growth rate of H(X_1, X_2, ..., X_n) with n. 中文：熵率衡量联合熵随序列长度 n 增长的速度，也就是把一长段随机序列的总不确定性平均分摊到每个符号上。</w:t>
      </w:r>
    </w:p>
    <w:p>
      <w:pPr>
        <w:pStyle w:val="Formula"/>
      </w:pPr>
      <w:r>
        <w:rPr>
          <w:rFonts w:ascii="Microsoft DengXian" w:hAnsi="Microsoft DengXian" w:eastAsia="Microsoft DengXian"/>
          <w:sz w:val="24"/>
        </w:rPr>
        <w:t>H(𝓧)=lim_{n→∞} [ H(X_1,X_2,...,X_n) / n ]</w:t>
      </w:r>
    </w:p>
    <w:p>
      <w:pPr/>
      <w:r>
        <w:rPr>
          <w:rFonts w:ascii="Microsoft DengXian" w:hAnsi="Microsoft DengXian" w:eastAsia="Microsoft DengXian"/>
          <w:sz w:val="24"/>
        </w:rPr>
        <w:t>这个定义强调“整体平均”：先看长度为 n 的整段序列有多少联合熵，再除以 n，最后让 n 趋于无穷。它回答的问题是：长期来看，每个符号平均需要多少 bit 来描述？</w:t>
      </w:r>
    </w:p>
    <w:p>
      <w:pPr>
        <w:pStyle w:val="Formula"/>
      </w:pPr>
      <w:r>
        <w:rPr>
          <w:rFonts w:ascii="Microsoft DengXian" w:hAnsi="Microsoft DengXian" w:eastAsia="Microsoft DengXian"/>
          <w:sz w:val="24"/>
        </w:rPr>
        <w:t>H'(𝓧)=lim_{n→∞} H(X_n | X_{n−1},X_{n−2},...,X_1)</w:t>
      </w:r>
    </w:p>
    <w:p>
      <w:pPr/>
      <w:r>
        <w:rPr>
          <w:rFonts w:ascii="Microsoft DengXian" w:hAnsi="Microsoft DengXian" w:eastAsia="Microsoft DengXian"/>
          <w:sz w:val="24"/>
        </w:rPr>
        <w:t>第二个定义强调“新增不确定性”：已经知道全部过去 X_1,...,X_{n-1} 之后，新来的 X_n 还剩多少不确定性。这个量越小，说明过程越容易由过去预测。</w:t>
      </w:r>
    </w:p>
    <w:p>
      <w:pPr/>
      <w:r>
        <w:rPr>
          <w:rFonts w:ascii="Microsoft DengXian" w:hAnsi="Microsoft DengXian" w:eastAsia="Microsoft DengXian"/>
          <w:sz w:val="24"/>
        </w:rPr>
        <w:t>Case 1: i.i.d. process / 独立同分布过程。因为每个符号独立，H(X_1,...,X_n)=nH(X)，所以 H(𝓧)=H(X)。中文记法：没有记忆的信源，熵率等于单个符号的熵。</w:t>
      </w:r>
    </w:p>
    <w:p>
      <w:pPr>
        <w:pStyle w:val="Formula"/>
      </w:pPr>
      <w:r>
        <w:rPr>
          <w:rFonts w:ascii="Microsoft DengXian" w:hAnsi="Microsoft DengXian" w:eastAsia="Microsoft DengXian"/>
          <w:sz w:val="24"/>
        </w:rPr>
        <w:t>If X_i are i.i.d., then H(𝓧)=H(X).</w:t>
      </w:r>
    </w:p>
    <w:p>
      <w:pPr/>
      <w:r>
        <w:rPr>
          <w:rFonts w:ascii="Microsoft DengXian" w:hAnsi="Microsoft DengXian" w:eastAsia="Microsoft DengXian"/>
          <w:sz w:val="24"/>
        </w:rPr>
        <w:t>Case 2: independent but not identically distributed / 独立但不同分布。联合熵可以相加，但每个符号的熵不一定一样，所以熵率是各个 H(X_i) 的长期平均。</w:t>
      </w:r>
    </w:p>
    <w:p>
      <w:pPr>
        <w:pStyle w:val="Formula"/>
      </w:pPr>
      <w:r>
        <w:rPr>
          <w:rFonts w:ascii="Microsoft DengXian" w:hAnsi="Microsoft DengXian" w:eastAsia="Microsoft DengXian"/>
          <w:sz w:val="24"/>
        </w:rPr>
        <w:t>H(𝓧)=lim_{n→∞} (1/n)∑_{i=1}^n H(X_i)</w:t>
      </w:r>
    </w:p>
    <w:p>
      <w:pPr/>
      <w:r>
        <w:rPr>
          <w:rFonts w:ascii="Microsoft DengXian" w:hAnsi="Microsoft DengXian" w:eastAsia="Microsoft DengXian"/>
          <w:sz w:val="24"/>
        </w:rPr>
        <w:t>Case 3: identically distributed but not independent / 同分布但不独立。此时不能写成 nH(X)。要用链式法则，把总不确定性拆成“第一个符号的不确定性 + 后续符号在已知过去后的新增不确定性”。</w:t>
      </w:r>
    </w:p>
    <w:p>
      <w:pPr>
        <w:pStyle w:val="Formula"/>
      </w:pPr>
      <w:r>
        <w:rPr>
          <w:rFonts w:ascii="Microsoft DengXian" w:hAnsi="Microsoft DengXian" w:eastAsia="Microsoft DengXian"/>
          <w:sz w:val="24"/>
        </w:rPr>
        <w:t>H(X_1,...,X_n)=∑_{i=1}^n H(X_i | X_{i−1},...,X_1)</w:t>
      </w:r>
    </w:p>
    <w:p>
      <w:pPr/>
      <w:r>
        <w:rPr>
          <w:rFonts w:ascii="Microsoft DengXian" w:hAnsi="Microsoft DengXian" w:eastAsia="Microsoft DengXian"/>
          <w:sz w:val="24"/>
        </w:rPr>
        <w:t>中文解释：如果随机变量之间有相关性，知道过去会减少对当前符号的不确定性。因此 H(X_i | past) 通常小于或等于 H(X_i)。这就是为什么有记忆信源的熵率通常不超过单符号熵。</w:t>
      </w:r>
    </w:p>
    <w:p>
      <w:pPr>
        <w:pStyle w:val="Formula"/>
      </w:pPr>
      <w:r>
        <w:rPr>
          <w:rFonts w:ascii="Microsoft DengXian" w:hAnsi="Microsoft DengXian" w:eastAsia="Microsoft DengXian"/>
          <w:sz w:val="24"/>
        </w:rPr>
        <w:t>H(X_i | past) ≤ H(X_i), so often H(𝓧) ≤ H(X).</w:t>
      </w:r>
    </w:p>
    <w:p>
      <w:pPr/>
      <w:r>
        <w:rPr>
          <w:rFonts w:ascii="Microsoft DengXian" w:hAnsi="Microsoft DengXian" w:eastAsia="Microsoft DengXian"/>
          <w:sz w:val="24"/>
        </w:rPr>
        <w:t>Conditioning reduces entropy / 条件会减少熵：给定的信息越多，剩余不确定性不会增加。这句话非常适合判断题和填空题。</w:t>
      </w:r>
    </w:p>
    <w:p>
      <w:pPr/>
      <w:r>
        <w:rPr>
          <w:rFonts w:ascii="Microsoft DengXian" w:hAnsi="Microsoft DengXian" w:eastAsia="Microsoft DengXian"/>
          <w:sz w:val="24"/>
        </w:rPr>
        <w:t>For a stationary stochastic process / 对平稳随机过程：由于统计规律不随时间平移改变，条件熵序列 H(X_n|X_{n−1},...,X_1) 是非负且递减的，因此极限存在；再利用 Cesaro mean（切萨罗平均），条件熵序列的平均值和它的极限相同，所以两个熵率定义相等。</w:t>
      </w:r>
    </w:p>
    <w:p>
      <w:pPr>
        <w:pStyle w:val="Formula"/>
      </w:pPr>
      <w:r>
        <w:rPr>
          <w:rFonts w:ascii="Microsoft DengXian" w:hAnsi="Microsoft DengXian" w:eastAsia="Microsoft DengXian"/>
          <w:sz w:val="24"/>
        </w:rPr>
        <w:t>For stationary processes: H(𝓧)=H'(𝓧).</w:t>
      </w:r>
    </w:p>
    <w:p>
      <w:pPr/>
      <w:r>
        <w:rPr>
          <w:rFonts w:ascii="Microsoft DengXian" w:hAnsi="Microsoft DengXian" w:eastAsia="Microsoft DengXian"/>
          <w:sz w:val="24"/>
        </w:rPr>
        <w:t>Cesaro mean / 切萨罗平均：如果 a_n→a，那么 (a_1+...+a_n)/n→a。中文理解：前面有限个“不稳定项”会被越来越大的 n 平均掉，所以平均值最后也会靠近同一个极限。</w:t>
      </w:r>
    </w:p>
    <w:p>
      <w:pPr/>
      <w:r>
        <w:rPr>
          <w:rFonts w:ascii="Microsoft DengXian" w:hAnsi="Microsoft DengXian" w:eastAsia="Microsoft DengXian"/>
          <w:b/>
          <w:sz w:val="24"/>
        </w:rPr>
        <w:t>Exam English-to-Chinese phrases / 考试英文句子对应中文：</w:t>
      </w:r>
    </w:p>
    <w:p>
      <w:pPr/>
      <w:r>
        <w:rPr>
          <w:rFonts w:ascii="Microsoft DengXian" w:hAnsi="Microsoft DengXian" w:eastAsia="Microsoft DengXian"/>
          <w:sz w:val="24"/>
        </w:rPr>
        <w:t>• per-symbol entropy：每个符号平均熵；• conditional entropy given the past：给定过去后的条件熵；• growth rate of joint entropy：联合熵增长率；• stationary process：平稳过程；• ergodic process：各态历经过程；• average description length：平均描述长度。</w:t>
      </w:r>
    </w:p>
    <w:p>
      <w:pPr/>
      <w:r>
        <w:rPr>
          <w:rFonts w:ascii="Microsoft DengXian" w:hAnsi="Microsoft DengXian" w:eastAsia="Microsoft DengXian"/>
          <w:sz w:val="24"/>
        </w:rPr>
        <w:t>★重点 / Key point: 熵率不是简单背公式，而是理解“长期平均新增不确定性”。在独立信源中，过去没有帮助，所以熵率等于 H(X)；在相关信源中，过去能帮助预测现在，所以熵率通常更低。</w:t>
      </w:r>
    </w:p>
    <w:tbl>
      <w:tblPr>
        <w:tblStyle w:val="TableGrid"/>
        <w:tblW w:type="auto" w:w="0"/>
        <w:jc w:val="center"/>
        <w:tblLook w:firstColumn="1" w:firstRow="1" w:lastColumn="0" w:lastRow="0" w:noHBand="0" w:noVBand="1" w:val="04A0"/>
      </w:tblPr>
      <w:tblGrid>
        <w:gridCol w:w="5100"/>
        <w:gridCol w:w="5100"/>
      </w:tblGrid>
      <w:tr>
        <w:tc>
          <w:tcPr>
            <w:tcW w:type="dxa" w:w="3969"/>
            <w:vAlign w:val="center"/>
            <w:shd w:fill="D9EAF7"/>
          </w:tcPr>
          <w:p>
            <w:r/>
            <w:r>
              <w:rPr>
                <w:rFonts w:ascii="DengXian" w:hAnsi="DengXian" w:eastAsia="Microsoft DengXian"/>
                <w:b/>
                <w:sz w:val="24"/>
              </w:rPr>
              <w:t>Case</w:t>
            </w:r>
          </w:p>
        </w:tc>
        <w:tc>
          <w:tcPr>
            <w:tcW w:type="dxa" w:w="5669"/>
            <w:vAlign w:val="center"/>
            <w:shd w:fill="D9EAF7"/>
          </w:tcPr>
          <w:p>
            <w:r/>
            <w:r>
              <w:rPr>
                <w:rFonts w:ascii="DengXian" w:hAnsi="DengXian" w:eastAsia="Microsoft DengXian"/>
                <w:b/>
                <w:sz w:val="24"/>
              </w:rPr>
              <w:t>Entropy rate</w:t>
            </w:r>
          </w:p>
        </w:tc>
      </w:tr>
      <w:tr>
        <w:tc>
          <w:tcPr>
            <w:tcW w:type="dxa" w:w="3969"/>
            <w:vAlign w:val="center"/>
          </w:tcPr>
          <w:p>
            <w:r/>
            <w:r>
              <w:rPr>
                <w:rFonts w:ascii="DengXian" w:hAnsi="DengXian" w:eastAsia="Microsoft DengXian"/>
                <w:b w:val="0"/>
                <w:sz w:val="24"/>
              </w:rPr>
              <w:t>i.i.d. random variables</w:t>
              <w:br/>
              <w:t>独立同分布</w:t>
            </w:r>
          </w:p>
        </w:tc>
        <w:tc>
          <w:tcPr>
            <w:tcW w:type="dxa" w:w="5669"/>
            <w:vAlign w:val="center"/>
          </w:tcPr>
          <w:p>
            <w:r/>
            <w:r>
              <w:rPr>
                <w:rFonts w:ascii="DengXian" w:hAnsi="DengXian" w:eastAsia="Microsoft DengXian"/>
                <w:b w:val="0"/>
                <w:sz w:val="24"/>
              </w:rPr>
              <w:t>H(𝓧)=H(X)</w:t>
            </w:r>
          </w:p>
        </w:tc>
      </w:tr>
      <w:tr>
        <w:tc>
          <w:tcPr>
            <w:tcW w:type="dxa" w:w="3969"/>
            <w:vAlign w:val="center"/>
          </w:tcPr>
          <w:p>
            <w:r/>
            <w:r>
              <w:rPr>
                <w:rFonts w:ascii="DengXian" w:hAnsi="DengXian" w:eastAsia="Microsoft DengXian"/>
                <w:b w:val="0"/>
                <w:sz w:val="24"/>
              </w:rPr>
              <w:t>Independent but not identically distributed</w:t>
              <w:br/>
              <w:t>独立但不同分布</w:t>
            </w:r>
          </w:p>
        </w:tc>
        <w:tc>
          <w:tcPr>
            <w:tcW w:type="dxa" w:w="5669"/>
            <w:vAlign w:val="center"/>
          </w:tcPr>
          <w:p>
            <w:r/>
            <w:r>
              <w:rPr>
                <w:rFonts w:ascii="DengXian" w:hAnsi="DengXian" w:eastAsia="Microsoft DengXian"/>
                <w:b w:val="0"/>
                <w:sz w:val="24"/>
              </w:rPr>
              <w:t>H(𝓧)=lim (1/n)∑H(X_i)</w:t>
            </w:r>
          </w:p>
        </w:tc>
      </w:tr>
      <w:tr>
        <w:tc>
          <w:tcPr>
            <w:tcW w:type="dxa" w:w="3969"/>
            <w:vAlign w:val="center"/>
          </w:tcPr>
          <w:p>
            <w:r/>
            <w:r>
              <w:rPr>
                <w:rFonts w:ascii="DengXian" w:hAnsi="DengXian" w:eastAsia="Microsoft DengXian"/>
                <w:b w:val="0"/>
                <w:sz w:val="24"/>
              </w:rPr>
              <w:t>Identically distributed but dependent</w:t>
              <w:br/>
              <w:t>同分布但不独立</w:t>
            </w:r>
          </w:p>
        </w:tc>
        <w:tc>
          <w:tcPr>
            <w:tcW w:type="dxa" w:w="5669"/>
            <w:vAlign w:val="center"/>
          </w:tcPr>
          <w:p>
            <w:r/>
            <w:r>
              <w:rPr>
                <w:rFonts w:ascii="DengXian" w:hAnsi="DengXian" w:eastAsia="Microsoft DengXian"/>
                <w:b w:val="0"/>
                <w:sz w:val="24"/>
              </w:rPr>
              <w:t>H(𝓧)=lim (1/n)∑H(X_i|past) ≤ H(X)</w:t>
            </w:r>
          </w:p>
        </w:tc>
      </w:tr>
      <w:tr>
        <w:tc>
          <w:tcPr>
            <w:tcW w:type="dxa" w:w="3969"/>
            <w:vAlign w:val="center"/>
          </w:tcPr>
          <w:p>
            <w:r/>
            <w:r>
              <w:rPr>
                <w:rFonts w:ascii="DengXian" w:hAnsi="DengXian" w:eastAsia="Microsoft DengXian"/>
                <w:b w:val="0"/>
                <w:sz w:val="24"/>
              </w:rPr>
              <w:t>Stationary process</w:t>
              <w:br/>
              <w:t>平稳过程</w:t>
            </w:r>
          </w:p>
        </w:tc>
        <w:tc>
          <w:tcPr>
            <w:tcW w:type="dxa" w:w="5669"/>
            <w:vAlign w:val="center"/>
          </w:tcPr>
          <w:p>
            <w:r/>
            <w:r>
              <w:rPr>
                <w:rFonts w:ascii="DengXian" w:hAnsi="DengXian" w:eastAsia="Microsoft DengXian"/>
                <w:b w:val="0"/>
                <w:sz w:val="24"/>
              </w:rPr>
              <w:t>H(𝓧)=lim H(X_n|X_{n−1},...,X_1)</w:t>
            </w:r>
          </w:p>
        </w:tc>
      </w:tr>
    </w:tbl>
    <w:p>
      <w:pPr>
        <w:spacing w:after="40"/>
      </w:pPr>
    </w:p>
    <w:p>
      <w:pPr>
        <w:pStyle w:val="Heading1"/>
        <w:spacing w:before="160" w:after="80"/>
      </w:pPr>
      <w:r>
        <w:rPr>
          <w:rFonts w:ascii="Microsoft DengXian" w:hAnsi="Microsoft DengXian" w:eastAsia="Microsoft DengXian"/>
          <w:b/>
          <w:sz w:val="32"/>
        </w:rPr>
        <w:t>9. English Character Example / 英文字母例子</w:t>
      </w:r>
    </w:p>
    <w:p>
      <w:pPr>
        <w:spacing w:after="80" w:line="259" w:lineRule="auto"/>
      </w:pPr>
      <w:r>
        <w:rPr>
          <w:rFonts w:ascii="Microsoft DengXian" w:hAnsi="Microsoft DengXian" w:eastAsia="Microsoft DengXian"/>
          <w:sz w:val="24"/>
        </w:rPr>
        <w:t>The PPT uses 27 symbols: 26 letters plus space. If all 27 symbols are equally likely and independent, the maximum entropy is:</w:t>
      </w:r>
    </w:p>
    <w:p>
      <w:pPr>
        <w:pStyle w:val="Formula"/>
      </w:pPr>
      <w:r>
        <w:rPr>
          <w:rFonts w:ascii="Microsoft DengXian" w:hAnsi="Microsoft DengXian" w:eastAsia="Microsoft DengXian"/>
          <w:sz w:val="24"/>
        </w:rPr>
        <w:t>H_max = log₂27 ≈ 4.755 bits/symbol</w:t>
      </w:r>
    </w:p>
    <w:p>
      <w:pPr>
        <w:spacing w:after="80" w:line="259" w:lineRule="auto"/>
      </w:pPr>
      <w:r>
        <w:rPr>
          <w:rFonts w:ascii="Microsoft DengXian" w:hAnsi="Microsoft DengXian" w:eastAsia="Microsoft DengXian"/>
          <w:sz w:val="24"/>
        </w:rPr>
        <w:t>Using empirical English letter probabilities, the entropy is about 4 bits/symbol. English is not independent because combinations such as th, he, in, er, an, re, ed, on and st are common. Dependence makes the entropy rate even smaller.</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规律越强，可预测性越强，熵率越低。The more predictable the process, the lower its entropy rate.</w:t>
      </w:r>
    </w:p>
    <w:p>
      <w:pPr>
        <w:pStyle w:val="Heading1"/>
        <w:spacing w:before="160" w:after="80"/>
      </w:pPr>
      <w:r>
        <w:rPr>
          <w:rFonts w:ascii="Microsoft DengXian" w:hAnsi="Microsoft DengXian" w:eastAsia="Microsoft DengXian"/>
          <w:b/>
          <w:sz w:val="32"/>
        </w:rPr>
        <w:t>10. AEP for Stationary Ergodic Processes / 平稳各态历经过程的AEP</w:t>
      </w:r>
    </w:p>
    <w:p>
      <w:pPr>
        <w:spacing w:after="80" w:line="259" w:lineRule="auto"/>
      </w:pPr>
      <w:r>
        <w:rPr>
          <w:rFonts w:ascii="Microsoft DengXian" w:hAnsi="Microsoft DengXian" w:eastAsia="Microsoft DengXian"/>
          <w:sz w:val="24"/>
        </w:rPr>
        <w:t>The AEP for i.i.d. sources can be extended to stationary ergodic processes. The key replacement is:</w:t>
      </w:r>
    </w:p>
    <w:p>
      <w:pPr>
        <w:pStyle w:val="Formula"/>
      </w:pPr>
      <w:r>
        <w:rPr>
          <w:rFonts w:ascii="Microsoft DengXian" w:hAnsi="Microsoft DengXian" w:eastAsia="Microsoft DengXian"/>
          <w:sz w:val="24"/>
        </w:rPr>
        <w:t>H(X)  →  H(𝓧)</w:t>
      </w:r>
    </w:p>
    <w:p>
      <w:pPr>
        <w:pStyle w:val="Formula"/>
      </w:pPr>
      <w:r>
        <w:rPr>
          <w:rFonts w:ascii="Microsoft DengXian" w:hAnsi="Microsoft DengXian" w:eastAsia="Microsoft DengXian"/>
          <w:sz w:val="24"/>
        </w:rPr>
        <w:t>−(1/n)log P(X_1, X_2, ..., X_n) → H(𝓧), with probability 1</w:t>
      </w:r>
    </w:p>
    <w:p>
      <w:pPr>
        <w:spacing w:after="80" w:line="259" w:lineRule="auto"/>
      </w:pPr>
      <w:r>
        <w:rPr>
          <w:rFonts w:ascii="Microsoft DengXian" w:hAnsi="Microsoft DengXian" w:eastAsia="Microsoft DengXian"/>
          <w:sz w:val="24"/>
        </w:rPr>
        <w:t>Therefore, all typical-set properties still hold, replacing H(X) by the entropy rate H(𝓧):</w:t>
      </w:r>
    </w:p>
    <w:p>
      <w:pPr>
        <w:pStyle w:val="Formula"/>
      </w:pPr>
      <w:r>
        <w:rPr>
          <w:rFonts w:ascii="Microsoft DengXian" w:hAnsi="Microsoft DengXian" w:eastAsia="Microsoft DengXian"/>
          <w:sz w:val="24"/>
        </w:rPr>
        <w:t>Typical sequence probability ≈ 2^{-nH(𝓧)}</w:t>
      </w:r>
    </w:p>
    <w:p>
      <w:pPr>
        <w:pStyle w:val="Formula"/>
      </w:pPr>
      <w:r>
        <w:rPr>
          <w:rFonts w:ascii="Microsoft DengXian" w:hAnsi="Microsoft DengXian" w:eastAsia="Microsoft DengXian"/>
          <w:sz w:val="24"/>
        </w:rPr>
        <w:t>Typical set size ≈ 2^{nH(𝓧)}</w:t>
      </w:r>
    </w:p>
    <w:p>
      <w:pPr>
        <w:pStyle w:val="Formula"/>
      </w:pPr>
      <w:r>
        <w:rPr>
          <w:rFonts w:ascii="Microsoft DengXian" w:hAnsi="Microsoft DengXian" w:eastAsia="Microsoft DengXian"/>
          <w:sz w:val="24"/>
        </w:rPr>
        <w:t>Average description length ≈ nH(𝓧) bits</w:t>
      </w:r>
    </w:p>
    <w:p>
      <w:pPr>
        <w:spacing w:after="80"/>
        <w:ind w:left="283"/>
      </w:pPr>
      <w:r>
        <w:rPr>
          <w:rFonts w:ascii="Microsoft DengXian" w:hAnsi="Microsoft DengXian" w:eastAsia="Microsoft DengXian"/>
          <w:b/>
          <w:color w:val="C00000"/>
          <w:sz w:val="24"/>
        </w:rPr>
        <w:t xml:space="preserve">★重点 / Key point: </w:t>
      </w:r>
      <w:r>
        <w:rPr>
          <w:rFonts w:ascii="Microsoft DengXian" w:hAnsi="Microsoft DengXian" w:eastAsia="Microsoft DengXian"/>
          <w:sz w:val="24"/>
        </w:rPr>
        <w:t>This is the meaning of entropy rate: the average description length per symbol for a stationary ergodic source.</w:t>
      </w:r>
    </w:p>
    <w:p>
      <w:pPr>
        <w:pStyle w:val="Heading2"/>
      </w:pPr>
      <w:r>
        <w:rPr>
          <w:rFonts w:ascii="Microsoft DengXian" w:hAnsi="Microsoft DengXian" w:eastAsia="Microsoft DengXian"/>
          <w:b/>
          <w:sz w:val="28"/>
        </w:rPr>
        <w:t>10.1 Chinese Supplement: Meaning of Stationary-Ergodic AEP / 平稳各态历经AEP中文补充</w:t>
      </w:r>
    </w:p>
    <w:p>
      <w:pPr/>
      <w:r>
        <w:rPr>
          <w:rFonts w:ascii="Microsoft DengXian" w:hAnsi="Microsoft DengXian" w:eastAsia="Microsoft DengXian"/>
          <w:sz w:val="24"/>
        </w:rPr>
        <w:t>i.i.d. AEP 中，我们用 H(X) 描述长序列平均每符号信息量；平稳各态历经过程的 AEP 中，我们把 H(X) 换成熵率 H(𝓧)。中文理解：只要信源足够“稳定”且一条长样本能代表整体统计规律，那么长序列仍然会集中到典型集里，只是典型集大小由熵率决定。</w:t>
      </w:r>
    </w:p>
    <w:p>
      <w:pPr>
        <w:pStyle w:val="Formula"/>
      </w:pPr>
      <w:r>
        <w:rPr>
          <w:rFonts w:ascii="Microsoft DengXian" w:hAnsi="Microsoft DengXian" w:eastAsia="Microsoft DengXian"/>
          <w:sz w:val="24"/>
        </w:rPr>
        <w:t>Typical set size ≈ 2^{nH(𝓧)}, so index length ≈ nH(𝓧) bits.</w:t>
      </w:r>
    </w:p>
    <w:p>
      <w:pPr/>
      <w:r>
        <w:rPr>
          <w:rFonts w:ascii="Microsoft DengXian" w:hAnsi="Microsoft DengXian" w:eastAsia="Microsoft DengXian"/>
          <w:sz w:val="24"/>
        </w:rPr>
        <w:t>这里的 H(𝓧) 是每个符号的平均描述长度，而 nH(𝓧) 是长度为 n 的整段序列的平均描述长度。考试中如果题目出现 stationary ergodic source / 平稳各态历经信源，通常就要想到用 entropy rate，而不是直接用单个符号熵 H(X)。</w:t>
      </w:r>
    </w:p>
    <w:p>
      <w:pPr>
        <w:pStyle w:val="Heading1"/>
        <w:spacing w:before="160" w:after="80"/>
      </w:pPr>
      <w:r>
        <w:rPr>
          <w:rFonts w:ascii="Microsoft DengXian" w:hAnsi="Microsoft DengXian" w:eastAsia="Microsoft DengXian"/>
          <w:b/>
          <w:sz w:val="32"/>
        </w:rPr>
        <w:t>11. Optional Supplement: Strong vs. Weak Typicality / 补充：强典型性与弱典型性</w:t>
      </w:r>
    </w:p>
    <w:p>
      <w:pPr>
        <w:spacing w:after="80" w:line="259" w:lineRule="auto"/>
      </w:pPr>
      <w:r>
        <w:rPr>
          <w:rFonts w:ascii="Microsoft DengXian" w:hAnsi="Microsoft DengXian" w:eastAsia="Microsoft DengXian"/>
          <w:sz w:val="24"/>
        </w:rPr>
        <w:t>This point is emphasized in another teacher’s AEP PDF rather than in the main C2 PPT. It is useful for concept judgment questions.</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rFonts w:ascii="DengXian" w:hAnsi="DengXian" w:eastAsia="Microsoft DengXian"/>
                <w:b/>
                <w:sz w:val="24"/>
              </w:rPr>
              <w:t>Concept</w:t>
            </w:r>
          </w:p>
        </w:tc>
        <w:tc>
          <w:tcPr>
            <w:tcW w:type="dxa" w:w="4535"/>
            <w:vAlign w:val="center"/>
            <w:shd w:fill="D9EAF7"/>
          </w:tcPr>
          <w:p>
            <w:r/>
            <w:r>
              <w:rPr>
                <w:rFonts w:ascii="DengXian" w:hAnsi="DengXian" w:eastAsia="Microsoft DengXian"/>
                <w:b/>
                <w:sz w:val="24"/>
              </w:rPr>
              <w:t>English definition</w:t>
            </w:r>
          </w:p>
        </w:tc>
        <w:tc>
          <w:tcPr>
            <w:tcW w:type="dxa" w:w="3402"/>
            <w:vAlign w:val="center"/>
            <w:shd w:fill="D9EAF7"/>
          </w:tcPr>
          <w:p>
            <w:r/>
            <w:r>
              <w:rPr>
                <w:rFonts w:ascii="DengXian" w:hAnsi="DengXian" w:eastAsia="Microsoft DengXian"/>
                <w:b/>
                <w:sz w:val="24"/>
              </w:rPr>
              <w:t>中文理解</w:t>
            </w:r>
          </w:p>
        </w:tc>
      </w:tr>
      <w:tr>
        <w:tc>
          <w:tcPr>
            <w:tcW w:type="dxa" w:w="2268"/>
            <w:vAlign w:val="center"/>
          </w:tcPr>
          <w:p>
            <w:r/>
            <w:r>
              <w:rPr>
                <w:rFonts w:ascii="DengXian" w:hAnsi="DengXian" w:eastAsia="Microsoft DengXian"/>
                <w:b w:val="0"/>
                <w:sz w:val="24"/>
              </w:rPr>
              <w:t>Weak typicality</w:t>
              <w:br/>
              <w:t>弱典型性</w:t>
            </w:r>
          </w:p>
        </w:tc>
        <w:tc>
          <w:tcPr>
            <w:tcW w:type="dxa" w:w="4535"/>
            <w:vAlign w:val="center"/>
          </w:tcPr>
          <w:p>
            <w:r/>
            <w:r>
              <w:rPr>
                <w:rFonts w:ascii="DengXian" w:hAnsi="DengXian" w:eastAsia="Microsoft DengXian"/>
                <w:b w:val="0"/>
                <w:sz w:val="24"/>
              </w:rPr>
              <w:t>A sequence is weakly typical if its normalized self-information is close to entropy: −(1/n)log p(x^n) ≈ H(X).</w:t>
            </w:r>
          </w:p>
        </w:tc>
        <w:tc>
          <w:tcPr>
            <w:tcW w:type="dxa" w:w="3402"/>
            <w:vAlign w:val="center"/>
          </w:tcPr>
          <w:p>
            <w:r/>
            <w:r>
              <w:rPr>
                <w:rFonts w:ascii="DengXian" w:hAnsi="DengXian" w:eastAsia="Microsoft DengXian"/>
                <w:b w:val="0"/>
                <w:sz w:val="24"/>
              </w:rPr>
              <w:t>看整条序列概率/平均信息量是否接近熵。</w:t>
            </w:r>
          </w:p>
        </w:tc>
      </w:tr>
      <w:tr>
        <w:tc>
          <w:tcPr>
            <w:tcW w:type="dxa" w:w="2268"/>
            <w:vAlign w:val="center"/>
          </w:tcPr>
          <w:p>
            <w:r/>
            <w:r>
              <w:rPr>
                <w:rFonts w:ascii="DengXian" w:hAnsi="DengXian" w:eastAsia="Microsoft DengXian"/>
                <w:b w:val="0"/>
                <w:sz w:val="24"/>
              </w:rPr>
              <w:t>Strong typicality</w:t>
              <w:br/>
              <w:t>强典型性</w:t>
            </w:r>
          </w:p>
        </w:tc>
        <w:tc>
          <w:tcPr>
            <w:tcW w:type="dxa" w:w="4535"/>
            <w:vAlign w:val="center"/>
          </w:tcPr>
          <w:p>
            <w:r/>
            <w:r>
              <w:rPr>
                <w:rFonts w:ascii="DengXian" w:hAnsi="DengXian" w:eastAsia="Microsoft DengXian"/>
                <w:b w:val="0"/>
                <w:sz w:val="24"/>
              </w:rPr>
              <w:t>A sequence is strongly typical if empirical symbol frequencies are close to the true probabilities.</w:t>
            </w:r>
          </w:p>
        </w:tc>
        <w:tc>
          <w:tcPr>
            <w:tcW w:type="dxa" w:w="3402"/>
            <w:vAlign w:val="center"/>
          </w:tcPr>
          <w:p>
            <w:r/>
            <w:r>
              <w:rPr>
                <w:rFonts w:ascii="DengXian" w:hAnsi="DengXian" w:eastAsia="Microsoft DengXian"/>
                <w:b w:val="0"/>
                <w:sz w:val="24"/>
              </w:rPr>
              <w:t>看每个符号出现频率是否接近真实概率。</w:t>
            </w:r>
          </w:p>
        </w:tc>
      </w:tr>
    </w:tbl>
    <w:p>
      <w:pPr>
        <w:spacing w:after="40"/>
      </w:pPr>
    </w:p>
    <w:p>
      <w:pPr>
        <w:spacing w:after="80" w:line="259" w:lineRule="auto"/>
      </w:pPr>
      <w:r>
        <w:rPr>
          <w:rFonts w:ascii="Microsoft DengXian" w:hAnsi="Microsoft DengXian" w:eastAsia="Microsoft DengXian"/>
          <w:sz w:val="24"/>
        </w:rPr>
        <w:t>Usually, strong typicality implies weak typicality, but weak typicality does not necessarily imply strong typicality.（通常强典型推出弱典型；弱典型不一定推出强典型。）</w:t>
      </w:r>
    </w:p>
    <w:p>
      <w:pPr>
        <w:pStyle w:val="Heading1"/>
        <w:spacing w:before="160" w:after="80"/>
      </w:pPr>
      <w:r>
        <w:rPr>
          <w:rFonts w:ascii="Microsoft DengXian" w:hAnsi="Microsoft DengXian" w:eastAsia="Microsoft DengXian"/>
          <w:b/>
          <w:sz w:val="32"/>
        </w:rPr>
        <w:t>12. Key Vocabulary / 重点中英术语</w:t>
      </w:r>
    </w:p>
    <w:tbl>
      <w:tblPr>
        <w:tblStyle w:val="TableGrid"/>
        <w:tblW w:type="auto" w:w="0"/>
        <w:jc w:val="center"/>
        <w:tblLook w:firstColumn="1" w:firstRow="1" w:lastColumn="0" w:lastRow="0" w:noHBand="0" w:noVBand="1" w:val="04A0"/>
      </w:tblPr>
      <w:tblGrid>
        <w:gridCol w:w="3400"/>
        <w:gridCol w:w="3400"/>
        <w:gridCol w:w="3400"/>
      </w:tblGrid>
      <w:tr>
        <w:tc>
          <w:tcPr>
            <w:tcW w:type="dxa" w:w="3118"/>
            <w:vAlign w:val="center"/>
            <w:shd w:fill="D9EAF7"/>
          </w:tcPr>
          <w:p>
            <w:r/>
            <w:r>
              <w:rPr>
                <w:rFonts w:ascii="DengXian" w:hAnsi="DengXian" w:eastAsia="Microsoft DengXian"/>
                <w:b/>
                <w:sz w:val="24"/>
              </w:rPr>
              <w:t>English</w:t>
            </w:r>
          </w:p>
        </w:tc>
        <w:tc>
          <w:tcPr>
            <w:tcW w:type="dxa" w:w="1814"/>
            <w:vAlign w:val="center"/>
            <w:shd w:fill="D9EAF7"/>
          </w:tcPr>
          <w:p>
            <w:r/>
            <w:r>
              <w:rPr>
                <w:rFonts w:ascii="DengXian" w:hAnsi="DengXian" w:eastAsia="Microsoft DengXian"/>
                <w:b/>
                <w:sz w:val="24"/>
              </w:rPr>
              <w:t>中文</w:t>
            </w:r>
          </w:p>
        </w:tc>
        <w:tc>
          <w:tcPr>
            <w:tcW w:type="dxa" w:w="5102"/>
            <w:vAlign w:val="center"/>
            <w:shd w:fill="D9EAF7"/>
          </w:tcPr>
          <w:p>
            <w:r/>
            <w:r>
              <w:rPr>
                <w:rFonts w:ascii="DengXian" w:hAnsi="DengXian" w:eastAsia="Microsoft DengXian"/>
                <w:b/>
                <w:sz w:val="24"/>
              </w:rPr>
              <w:t>Exam meaning / 考试含义</w:t>
            </w:r>
          </w:p>
        </w:tc>
      </w:tr>
      <w:tr>
        <w:tc>
          <w:tcPr>
            <w:tcW w:type="dxa" w:w="3118"/>
            <w:vAlign w:val="center"/>
          </w:tcPr>
          <w:p>
            <w:r/>
            <w:r>
              <w:rPr>
                <w:rFonts w:ascii="DengXian" w:hAnsi="DengXian" w:eastAsia="Microsoft DengXian"/>
                <w:b w:val="0"/>
                <w:sz w:val="24"/>
              </w:rPr>
              <w:t>Asymptotic Equipartition Property (AEP)</w:t>
            </w:r>
          </w:p>
        </w:tc>
        <w:tc>
          <w:tcPr>
            <w:tcW w:type="dxa" w:w="1814"/>
            <w:vAlign w:val="center"/>
          </w:tcPr>
          <w:p>
            <w:r/>
            <w:r>
              <w:rPr>
                <w:rFonts w:ascii="DengXian" w:hAnsi="DengXian" w:eastAsia="Microsoft DengXian"/>
                <w:b w:val="0"/>
                <w:sz w:val="24"/>
              </w:rPr>
              <w:t>渐进等分性质</w:t>
            </w:r>
          </w:p>
        </w:tc>
        <w:tc>
          <w:tcPr>
            <w:tcW w:type="dxa" w:w="5102"/>
            <w:vAlign w:val="center"/>
          </w:tcPr>
          <w:p>
            <w:r/>
            <w:r>
              <w:rPr>
                <w:rFonts w:ascii="DengXian" w:hAnsi="DengXian" w:eastAsia="Microsoft DengXian"/>
                <w:b w:val="0"/>
                <w:sz w:val="24"/>
              </w:rPr>
              <w:t>Long typical sequences are almost equally likely.</w:t>
            </w:r>
          </w:p>
        </w:tc>
      </w:tr>
      <w:tr>
        <w:tc>
          <w:tcPr>
            <w:tcW w:type="dxa" w:w="3118"/>
            <w:vAlign w:val="center"/>
          </w:tcPr>
          <w:p>
            <w:r/>
            <w:r>
              <w:rPr>
                <w:rFonts w:ascii="DengXian" w:hAnsi="DengXian" w:eastAsia="Microsoft DengXian"/>
                <w:b w:val="0"/>
                <w:sz w:val="24"/>
              </w:rPr>
              <w:t>Typical set</w:t>
            </w:r>
          </w:p>
        </w:tc>
        <w:tc>
          <w:tcPr>
            <w:tcW w:type="dxa" w:w="1814"/>
            <w:vAlign w:val="center"/>
          </w:tcPr>
          <w:p>
            <w:r/>
            <w:r>
              <w:rPr>
                <w:rFonts w:ascii="DengXian" w:hAnsi="DengXian" w:eastAsia="Microsoft DengXian"/>
                <w:b w:val="0"/>
                <w:sz w:val="24"/>
              </w:rPr>
              <w:t>典型集</w:t>
            </w:r>
          </w:p>
        </w:tc>
        <w:tc>
          <w:tcPr>
            <w:tcW w:type="dxa" w:w="5102"/>
            <w:vAlign w:val="center"/>
          </w:tcPr>
          <w:p>
            <w:r/>
            <w:r>
              <w:rPr>
                <w:rFonts w:ascii="DengXian" w:hAnsi="DengXian" w:eastAsia="Microsoft DengXian"/>
                <w:b w:val="0"/>
                <w:sz w:val="24"/>
              </w:rPr>
              <w:t>Set of sequences whose probabilities are close to 2^{-nH}.</w:t>
            </w:r>
          </w:p>
        </w:tc>
      </w:tr>
      <w:tr>
        <w:tc>
          <w:tcPr>
            <w:tcW w:type="dxa" w:w="3118"/>
            <w:vAlign w:val="center"/>
          </w:tcPr>
          <w:p>
            <w:r/>
            <w:r>
              <w:rPr>
                <w:rFonts w:ascii="DengXian" w:hAnsi="DengXian" w:eastAsia="Microsoft DengXian"/>
                <w:b w:val="0"/>
                <w:sz w:val="24"/>
              </w:rPr>
              <w:t>Typical sequence</w:t>
            </w:r>
          </w:p>
        </w:tc>
        <w:tc>
          <w:tcPr>
            <w:tcW w:type="dxa" w:w="1814"/>
            <w:vAlign w:val="center"/>
          </w:tcPr>
          <w:p>
            <w:r/>
            <w:r>
              <w:rPr>
                <w:rFonts w:ascii="DengXian" w:hAnsi="DengXian" w:eastAsia="Microsoft DengXian"/>
                <w:b w:val="0"/>
                <w:sz w:val="24"/>
              </w:rPr>
              <w:t>典型序列</w:t>
            </w:r>
          </w:p>
        </w:tc>
        <w:tc>
          <w:tcPr>
            <w:tcW w:type="dxa" w:w="5102"/>
            <w:vAlign w:val="center"/>
          </w:tcPr>
          <w:p>
            <w:r/>
            <w:r>
              <w:rPr>
                <w:rFonts w:ascii="DengXian" w:hAnsi="DengXian" w:eastAsia="Microsoft DengXian"/>
                <w:b w:val="0"/>
                <w:sz w:val="24"/>
              </w:rPr>
              <w:t>A sequence in the typical set.</w:t>
            </w:r>
          </w:p>
        </w:tc>
      </w:tr>
      <w:tr>
        <w:tc>
          <w:tcPr>
            <w:tcW w:type="dxa" w:w="3118"/>
            <w:vAlign w:val="center"/>
          </w:tcPr>
          <w:p>
            <w:r/>
            <w:r>
              <w:rPr>
                <w:rFonts w:ascii="DengXian" w:hAnsi="DengXian" w:eastAsia="Microsoft DengXian"/>
                <w:b w:val="0"/>
                <w:sz w:val="24"/>
              </w:rPr>
              <w:t>Convergence in probability</w:t>
            </w:r>
          </w:p>
        </w:tc>
        <w:tc>
          <w:tcPr>
            <w:tcW w:type="dxa" w:w="1814"/>
            <w:vAlign w:val="center"/>
          </w:tcPr>
          <w:p>
            <w:r/>
            <w:r>
              <w:rPr>
                <w:rFonts w:ascii="DengXian" w:hAnsi="DengXian" w:eastAsia="Microsoft DengXian"/>
                <w:b w:val="0"/>
                <w:sz w:val="24"/>
              </w:rPr>
              <w:t>依概率收敛</w:t>
            </w:r>
          </w:p>
        </w:tc>
        <w:tc>
          <w:tcPr>
            <w:tcW w:type="dxa" w:w="5102"/>
            <w:vAlign w:val="center"/>
          </w:tcPr>
          <w:p>
            <w:r/>
            <w:r>
              <w:rPr>
                <w:rFonts w:ascii="DengXian" w:hAnsi="DengXian" w:eastAsia="Microsoft DengXian"/>
                <w:b w:val="0"/>
                <w:sz w:val="24"/>
              </w:rPr>
              <w:t>Deviation probability tends to zero.</w:t>
            </w:r>
          </w:p>
        </w:tc>
      </w:tr>
      <w:tr>
        <w:tc>
          <w:tcPr>
            <w:tcW w:type="dxa" w:w="3118"/>
            <w:vAlign w:val="center"/>
          </w:tcPr>
          <w:p>
            <w:r/>
            <w:r>
              <w:rPr>
                <w:rFonts w:ascii="DengXian" w:hAnsi="DengXian" w:eastAsia="Microsoft DengXian"/>
                <w:b w:val="0"/>
                <w:sz w:val="24"/>
              </w:rPr>
              <w:t>Almost surely / with probability 1</w:t>
            </w:r>
          </w:p>
        </w:tc>
        <w:tc>
          <w:tcPr>
            <w:tcW w:type="dxa" w:w="1814"/>
            <w:vAlign w:val="center"/>
          </w:tcPr>
          <w:p>
            <w:r/>
            <w:r>
              <w:rPr>
                <w:rFonts w:ascii="DengXian" w:hAnsi="DengXian" w:eastAsia="Microsoft DengXian"/>
                <w:b w:val="0"/>
                <w:sz w:val="24"/>
              </w:rPr>
              <w:t>几乎处处 / 以概率1</w:t>
            </w:r>
          </w:p>
        </w:tc>
        <w:tc>
          <w:tcPr>
            <w:tcW w:type="dxa" w:w="5102"/>
            <w:vAlign w:val="center"/>
          </w:tcPr>
          <w:p>
            <w:r/>
            <w:r>
              <w:rPr>
                <w:rFonts w:ascii="DengXian" w:hAnsi="DengXian" w:eastAsia="Microsoft DengXian"/>
                <w:b w:val="0"/>
                <w:sz w:val="24"/>
              </w:rPr>
              <w:t>Sample paths converge except on a probability-zero set.</w:t>
            </w:r>
          </w:p>
        </w:tc>
      </w:tr>
      <w:tr>
        <w:tc>
          <w:tcPr>
            <w:tcW w:type="dxa" w:w="3118"/>
            <w:vAlign w:val="center"/>
          </w:tcPr>
          <w:p>
            <w:r/>
            <w:r>
              <w:rPr>
                <w:rFonts w:ascii="DengXian" w:hAnsi="DengXian" w:eastAsia="Microsoft DengXian"/>
                <w:b w:val="0"/>
                <w:sz w:val="24"/>
              </w:rPr>
              <w:t>Weak law of large numbers</w:t>
            </w:r>
          </w:p>
        </w:tc>
        <w:tc>
          <w:tcPr>
            <w:tcW w:type="dxa" w:w="1814"/>
            <w:vAlign w:val="center"/>
          </w:tcPr>
          <w:p>
            <w:r/>
            <w:r>
              <w:rPr>
                <w:rFonts w:ascii="DengXian" w:hAnsi="DengXian" w:eastAsia="Microsoft DengXian"/>
                <w:b w:val="0"/>
                <w:sz w:val="24"/>
              </w:rPr>
              <w:t>弱大数定律</w:t>
            </w:r>
          </w:p>
        </w:tc>
        <w:tc>
          <w:tcPr>
            <w:tcW w:type="dxa" w:w="5102"/>
            <w:vAlign w:val="center"/>
          </w:tcPr>
          <w:p>
            <w:r/>
            <w:r>
              <w:rPr>
                <w:rFonts w:ascii="DengXian" w:hAnsi="DengXian" w:eastAsia="Microsoft DengXian"/>
                <w:b w:val="0"/>
                <w:sz w:val="24"/>
              </w:rPr>
              <w:t>Sample average converges in probability.</w:t>
            </w:r>
          </w:p>
        </w:tc>
      </w:tr>
      <w:tr>
        <w:tc>
          <w:tcPr>
            <w:tcW w:type="dxa" w:w="3118"/>
            <w:vAlign w:val="center"/>
          </w:tcPr>
          <w:p>
            <w:r/>
            <w:r>
              <w:rPr>
                <w:rFonts w:ascii="DengXian" w:hAnsi="DengXian" w:eastAsia="Microsoft DengXian"/>
                <w:b w:val="0"/>
                <w:sz w:val="24"/>
              </w:rPr>
              <w:t>Strong law of large numbers</w:t>
            </w:r>
          </w:p>
        </w:tc>
        <w:tc>
          <w:tcPr>
            <w:tcW w:type="dxa" w:w="1814"/>
            <w:vAlign w:val="center"/>
          </w:tcPr>
          <w:p>
            <w:r/>
            <w:r>
              <w:rPr>
                <w:rFonts w:ascii="DengXian" w:hAnsi="DengXian" w:eastAsia="Microsoft DengXian"/>
                <w:b w:val="0"/>
                <w:sz w:val="24"/>
              </w:rPr>
              <w:t>强大数定律</w:t>
            </w:r>
          </w:p>
        </w:tc>
        <w:tc>
          <w:tcPr>
            <w:tcW w:type="dxa" w:w="5102"/>
            <w:vAlign w:val="center"/>
          </w:tcPr>
          <w:p>
            <w:r/>
            <w:r>
              <w:rPr>
                <w:rFonts w:ascii="DengXian" w:hAnsi="DengXian" w:eastAsia="Microsoft DengXian"/>
                <w:b w:val="0"/>
                <w:sz w:val="24"/>
              </w:rPr>
              <w:t>Sample average converges almost surely.</w:t>
            </w:r>
          </w:p>
        </w:tc>
      </w:tr>
      <w:tr>
        <w:tc>
          <w:tcPr>
            <w:tcW w:type="dxa" w:w="3118"/>
            <w:vAlign w:val="center"/>
          </w:tcPr>
          <w:p>
            <w:r/>
            <w:r>
              <w:rPr>
                <w:rFonts w:ascii="DengXian" w:hAnsi="DengXian" w:eastAsia="Microsoft DengXian"/>
                <w:b w:val="0"/>
                <w:sz w:val="24"/>
              </w:rPr>
              <w:t>Stochastic process</w:t>
            </w:r>
          </w:p>
        </w:tc>
        <w:tc>
          <w:tcPr>
            <w:tcW w:type="dxa" w:w="1814"/>
            <w:vAlign w:val="center"/>
          </w:tcPr>
          <w:p>
            <w:r/>
            <w:r>
              <w:rPr>
                <w:rFonts w:ascii="DengXian" w:hAnsi="DengXian" w:eastAsia="Microsoft DengXian"/>
                <w:b w:val="0"/>
                <w:sz w:val="24"/>
              </w:rPr>
              <w:t>随机过程</w:t>
            </w:r>
          </w:p>
        </w:tc>
        <w:tc>
          <w:tcPr>
            <w:tcW w:type="dxa" w:w="5102"/>
            <w:vAlign w:val="center"/>
          </w:tcPr>
          <w:p>
            <w:r/>
            <w:r>
              <w:rPr>
                <w:rFonts w:ascii="DengXian" w:hAnsi="DengXian" w:eastAsia="Microsoft DengXian"/>
                <w:b w:val="0"/>
                <w:sz w:val="24"/>
              </w:rPr>
              <w:t>Time sequence of random variables.</w:t>
            </w:r>
          </w:p>
        </w:tc>
      </w:tr>
      <w:tr>
        <w:tc>
          <w:tcPr>
            <w:tcW w:type="dxa" w:w="3118"/>
            <w:vAlign w:val="center"/>
          </w:tcPr>
          <w:p>
            <w:r/>
            <w:r>
              <w:rPr>
                <w:rFonts w:ascii="DengXian" w:hAnsi="DengXian" w:eastAsia="Microsoft DengXian"/>
                <w:b w:val="0"/>
                <w:sz w:val="24"/>
              </w:rPr>
              <w:t>Stationary</w:t>
            </w:r>
          </w:p>
        </w:tc>
        <w:tc>
          <w:tcPr>
            <w:tcW w:type="dxa" w:w="1814"/>
            <w:vAlign w:val="center"/>
          </w:tcPr>
          <w:p>
            <w:r/>
            <w:r>
              <w:rPr>
                <w:rFonts w:ascii="DengXian" w:hAnsi="DengXian" w:eastAsia="Microsoft DengXian"/>
                <w:b w:val="0"/>
                <w:sz w:val="24"/>
              </w:rPr>
              <w:t>平稳</w:t>
            </w:r>
          </w:p>
        </w:tc>
        <w:tc>
          <w:tcPr>
            <w:tcW w:type="dxa" w:w="5102"/>
            <w:vAlign w:val="center"/>
          </w:tcPr>
          <w:p>
            <w:r/>
            <w:r>
              <w:rPr>
                <w:rFonts w:ascii="DengXian" w:hAnsi="DengXian" w:eastAsia="Microsoft DengXian"/>
                <w:b w:val="0"/>
                <w:sz w:val="24"/>
              </w:rPr>
              <w:t>Joint distributions invariant under time shifts.</w:t>
            </w:r>
          </w:p>
        </w:tc>
      </w:tr>
      <w:tr>
        <w:tc>
          <w:tcPr>
            <w:tcW w:type="dxa" w:w="3118"/>
            <w:vAlign w:val="center"/>
          </w:tcPr>
          <w:p>
            <w:r/>
            <w:r>
              <w:rPr>
                <w:rFonts w:ascii="DengXian" w:hAnsi="DengXian" w:eastAsia="Microsoft DengXian"/>
                <w:b w:val="0"/>
                <w:sz w:val="24"/>
              </w:rPr>
              <w:t>Ergodic</w:t>
            </w:r>
          </w:p>
        </w:tc>
        <w:tc>
          <w:tcPr>
            <w:tcW w:type="dxa" w:w="1814"/>
            <w:vAlign w:val="center"/>
          </w:tcPr>
          <w:p>
            <w:r/>
            <w:r>
              <w:rPr>
                <w:rFonts w:ascii="DengXian" w:hAnsi="DengXian" w:eastAsia="Microsoft DengXian"/>
                <w:b w:val="0"/>
                <w:sz w:val="24"/>
              </w:rPr>
              <w:t>各态历经</w:t>
            </w:r>
          </w:p>
        </w:tc>
        <w:tc>
          <w:tcPr>
            <w:tcW w:type="dxa" w:w="5102"/>
            <w:vAlign w:val="center"/>
          </w:tcPr>
          <w:p>
            <w:r/>
            <w:r>
              <w:rPr>
                <w:rFonts w:ascii="DengXian" w:hAnsi="DengXian" w:eastAsia="Microsoft DengXian"/>
                <w:b w:val="0"/>
                <w:sz w:val="24"/>
              </w:rPr>
              <w:t>Time average equals ensemble average with probability 1.</w:t>
            </w:r>
          </w:p>
        </w:tc>
      </w:tr>
      <w:tr>
        <w:tc>
          <w:tcPr>
            <w:tcW w:type="dxa" w:w="3118"/>
            <w:vAlign w:val="center"/>
          </w:tcPr>
          <w:p>
            <w:r/>
            <w:r>
              <w:rPr>
                <w:rFonts w:ascii="DengXian" w:hAnsi="DengXian" w:eastAsia="Microsoft DengXian"/>
                <w:b w:val="0"/>
                <w:sz w:val="24"/>
              </w:rPr>
              <w:t>Entropy rate</w:t>
            </w:r>
          </w:p>
        </w:tc>
        <w:tc>
          <w:tcPr>
            <w:tcW w:type="dxa" w:w="1814"/>
            <w:vAlign w:val="center"/>
          </w:tcPr>
          <w:p>
            <w:r/>
            <w:r>
              <w:rPr>
                <w:rFonts w:ascii="DengXian" w:hAnsi="DengXian" w:eastAsia="Microsoft DengXian"/>
                <w:b w:val="0"/>
                <w:sz w:val="24"/>
              </w:rPr>
              <w:t>熵率</w:t>
            </w:r>
          </w:p>
        </w:tc>
        <w:tc>
          <w:tcPr>
            <w:tcW w:type="dxa" w:w="5102"/>
            <w:vAlign w:val="center"/>
          </w:tcPr>
          <w:p>
            <w:r/>
            <w:r>
              <w:rPr>
                <w:rFonts w:ascii="DengXian" w:hAnsi="DengXian" w:eastAsia="Microsoft DengXian"/>
                <w:b w:val="0"/>
                <w:sz w:val="24"/>
              </w:rPr>
              <w:t>Average uncertainty per symbol of a stochastic process.</w:t>
            </w:r>
          </w:p>
        </w:tc>
      </w:tr>
      <w:tr>
        <w:tc>
          <w:tcPr>
            <w:tcW w:type="dxa" w:w="3118"/>
            <w:vAlign w:val="center"/>
          </w:tcPr>
          <w:p>
            <w:r/>
            <w:r>
              <w:rPr>
                <w:rFonts w:ascii="DengXian" w:hAnsi="DengXian" w:eastAsia="Microsoft DengXian"/>
                <w:b w:val="0"/>
                <w:sz w:val="24"/>
              </w:rPr>
              <w:t>High-probability set</w:t>
            </w:r>
          </w:p>
        </w:tc>
        <w:tc>
          <w:tcPr>
            <w:tcW w:type="dxa" w:w="1814"/>
            <w:vAlign w:val="center"/>
          </w:tcPr>
          <w:p>
            <w:r/>
            <w:r>
              <w:rPr>
                <w:rFonts w:ascii="DengXian" w:hAnsi="DengXian" w:eastAsia="Microsoft DengXian"/>
                <w:b w:val="0"/>
                <w:sz w:val="24"/>
              </w:rPr>
              <w:t>高概率集合</w:t>
            </w:r>
          </w:p>
        </w:tc>
        <w:tc>
          <w:tcPr>
            <w:tcW w:type="dxa" w:w="5102"/>
            <w:vAlign w:val="center"/>
          </w:tcPr>
          <w:p>
            <w:r/>
            <w:r>
              <w:rPr>
                <w:rFonts w:ascii="DengXian" w:hAnsi="DengXian" w:eastAsia="Microsoft DengXian"/>
                <w:b w:val="0"/>
                <w:sz w:val="24"/>
              </w:rPr>
              <w:t>A set containing most of the probability mass.</w:t>
            </w:r>
          </w:p>
        </w:tc>
      </w:tr>
    </w:tbl>
    <w:p>
      <w:pPr>
        <w:spacing w:after="40"/>
      </w:pPr>
    </w:p>
    <w:p>
      <w:pPr>
        <w:pStyle w:val="Heading1"/>
        <w:spacing w:before="160" w:after="80"/>
      </w:pPr>
      <w:r>
        <w:rPr>
          <w:rFonts w:ascii="Microsoft DengXian" w:hAnsi="Microsoft DengXian" w:eastAsia="Microsoft DengXian"/>
          <w:b/>
          <w:sz w:val="32"/>
        </w:rPr>
        <w:t>13. Common Exam Traps / 常见易错点</w:t>
      </w:r>
    </w:p>
    <w:p>
      <w:pPr>
        <w:pStyle w:val="ListBullet"/>
      </w:pPr>
      <w:r>
        <w:rPr>
          <w:rFonts w:ascii="Microsoft DengXian" w:hAnsi="Microsoft DengXian" w:eastAsia="Microsoft DengXian"/>
          <w:sz w:val="24"/>
        </w:rPr>
        <w:t>AEP does not say all possible sequences are equally likely. It says typical sequences are approximately equally likely.</w:t>
      </w:r>
    </w:p>
    <w:p>
      <w:pPr>
        <w:pStyle w:val="ListBullet"/>
      </w:pPr>
      <w:r>
        <w:rPr>
          <w:rFonts w:ascii="Microsoft DengXian" w:hAnsi="Microsoft DengXian" w:eastAsia="Microsoft DengXian"/>
          <w:sz w:val="24"/>
        </w:rPr>
        <w:t>The most probable individual sequence may not be a typical sequence.</w:t>
      </w:r>
    </w:p>
    <w:p>
      <w:pPr>
        <w:pStyle w:val="ListBullet"/>
      </w:pPr>
      <w:r>
        <w:rPr>
          <w:rFonts w:ascii="Microsoft DengXian" w:hAnsi="Microsoft DengXian" w:eastAsia="Microsoft DengXian"/>
          <w:sz w:val="24"/>
        </w:rPr>
        <w:t>The probability of each individual typical sequence is small, but the typical set has probability close to 1 because it contains exponentially many sequences.</w:t>
      </w:r>
    </w:p>
    <w:p>
      <w:pPr>
        <w:pStyle w:val="ListBullet"/>
      </w:pPr>
      <w:r>
        <w:rPr>
          <w:rFonts w:ascii="Microsoft DengXian" w:hAnsi="Microsoft DengXian" w:eastAsia="Microsoft DengXian"/>
          <w:sz w:val="24"/>
        </w:rPr>
        <w:t>Typical set size is approximately 2^{nH}, not nH. The number of bits to index typical sequences is log₂(2^{nH})=nH.</w:t>
      </w:r>
    </w:p>
    <w:p>
      <w:pPr>
        <w:pStyle w:val="ListBullet"/>
      </w:pPr>
      <w:r>
        <w:rPr>
          <w:rFonts w:ascii="Microsoft DengXian" w:hAnsi="Microsoft DengXian" w:eastAsia="Microsoft DengXian"/>
          <w:sz w:val="24"/>
        </w:rPr>
        <w:t>Weak law corresponds to convergence in probability; strong law corresponds to almost sure convergence.</w:t>
      </w:r>
    </w:p>
    <w:p>
      <w:pPr>
        <w:pStyle w:val="ListBullet"/>
      </w:pPr>
      <w:r>
        <w:rPr>
          <w:rFonts w:ascii="Microsoft DengXian" w:hAnsi="Microsoft DengXian" w:eastAsia="Microsoft DengXian"/>
          <w:sz w:val="24"/>
        </w:rPr>
        <w:t>For dependent processes, do not use H(X) blindly; use entropy rate H(𝓧).</w:t>
      </w:r>
    </w:p>
    <w:p>
      <w:pPr>
        <w:pStyle w:val="ListBullet"/>
      </w:pPr>
      <w:r>
        <w:rPr>
          <w:rFonts w:ascii="Microsoft DengXian" w:hAnsi="Microsoft DengXian" w:eastAsia="Microsoft DengXian"/>
          <w:sz w:val="24"/>
        </w:rPr>
        <w:t>For stationary processes, the two entropy-rate definitions are equal, but for arbitrary processes this equality is not guaranteed.</w:t>
      </w:r>
    </w:p>
    <w:p>
      <w:pPr>
        <w:pStyle w:val="ListBullet"/>
      </w:pPr>
      <w:r>
        <w:rPr>
          <w:rFonts w:ascii="Microsoft DengXian" w:hAnsi="Microsoft DengXian" w:eastAsia="Microsoft DengXian"/>
          <w:sz w:val="24"/>
        </w:rPr>
        <w:t>Stationary means distribution does not change under time shift; ergodic means time average equals ensemble average.</w:t>
      </w:r>
    </w:p>
    <w:p>
      <w:pPr>
        <w:pStyle w:val="Heading1"/>
        <w:spacing w:before="160" w:after="80"/>
      </w:pPr>
      <w:r>
        <w:rPr>
          <w:rFonts w:ascii="Microsoft DengXian" w:hAnsi="Microsoft DengXian" w:eastAsia="Microsoft DengXian"/>
          <w:b/>
          <w:sz w:val="32"/>
        </w:rPr>
        <w:t>14. Practice Questions with Answers / 随题答案解析</w:t>
      </w:r>
    </w:p>
    <w:p>
      <w:pPr>
        <w:pStyle w:val="Heading2"/>
        <w:spacing w:before="160" w:after="80"/>
      </w:pPr>
      <w:r>
        <w:rPr>
          <w:rFonts w:ascii="Microsoft DengXian" w:hAnsi="Microsoft DengXian" w:eastAsia="Microsoft DengXian"/>
          <w:b/>
          <w:sz w:val="28"/>
        </w:rPr>
        <w:t>14.1 True or False / 判断题</w:t>
      </w:r>
    </w:p>
    <w:p>
      <w:pPr>
        <w:spacing w:after="80" w:line="259" w:lineRule="auto"/>
      </w:pPr>
      <w:r>
        <w:rPr>
          <w:rFonts w:ascii="Microsoft DengXian" w:hAnsi="Microsoft DengXian" w:eastAsia="Microsoft DengXian"/>
          <w:b/>
          <w:sz w:val="24"/>
        </w:rPr>
        <w:t>1.</w:t>
      </w:r>
      <w:r>
        <w:rPr>
          <w:rFonts w:ascii="Microsoft DengXian" w:hAnsi="Microsoft DengXian" w:eastAsia="Microsoft DengXian"/>
          <w:sz w:val="24"/>
        </w:rPr>
        <w:t xml:space="preserve"> AEP states that all possible sequences are equally likely when n is large.</w:t>
        <w:br/>
        <w:t>AEP说明当n很大时所有可能序列都等概率。</w:t>
      </w:r>
    </w:p>
    <w:p>
      <w:pPr>
        <w:spacing w:after="80" w:line="259" w:lineRule="auto"/>
      </w:pPr>
      <w:r>
        <w:rPr>
          <w:rFonts w:ascii="Microsoft DengXian" w:hAnsi="Microsoft DengXian" w:eastAsia="Microsoft DengXian"/>
          <w:sz w:val="24"/>
        </w:rPr>
        <w:t>Answer / 答案：False. AEP says typical sequences are approximately equally likely, not all possible sequences.</w:t>
      </w:r>
    </w:p>
    <w:p>
      <w:pPr>
        <w:spacing w:after="80" w:line="259" w:lineRule="auto"/>
      </w:pPr>
      <w:r>
        <w:rPr>
          <w:rFonts w:ascii="Microsoft DengXian" w:hAnsi="Microsoft DengXian" w:eastAsia="Microsoft DengXian"/>
          <w:b/>
          <w:sz w:val="24"/>
        </w:rPr>
        <w:t>2.</w:t>
      </w:r>
      <w:r>
        <w:rPr>
          <w:rFonts w:ascii="Microsoft DengXian" w:hAnsi="Microsoft DengXian" w:eastAsia="Microsoft DengXian"/>
          <w:sz w:val="24"/>
        </w:rPr>
        <w:t xml:space="preserve"> For i.i.d. random variables, −(1/n)log p(X_1,...,X_n) converges in probability to H(X).</w:t>
        <w:br/>
        <w:t>对i.i.d.随机变量，平均自信息量依概率收敛到H(X)。</w:t>
      </w:r>
    </w:p>
    <w:p>
      <w:pPr>
        <w:spacing w:after="80" w:line="259" w:lineRule="auto"/>
      </w:pPr>
      <w:r>
        <w:rPr>
          <w:rFonts w:ascii="Microsoft DengXian" w:hAnsi="Microsoft DengXian" w:eastAsia="Microsoft DengXian"/>
          <w:sz w:val="24"/>
        </w:rPr>
        <w:t>Answer / 答案：True. This is the AEP theorem.</w:t>
      </w:r>
    </w:p>
    <w:p>
      <w:pPr>
        <w:spacing w:after="80" w:line="259" w:lineRule="auto"/>
      </w:pPr>
      <w:r>
        <w:rPr>
          <w:rFonts w:ascii="Microsoft DengXian" w:hAnsi="Microsoft DengXian" w:eastAsia="Microsoft DengXian"/>
          <w:b/>
          <w:sz w:val="24"/>
        </w:rPr>
        <w:t>3.</w:t>
      </w:r>
      <w:r>
        <w:rPr>
          <w:rFonts w:ascii="Microsoft DengXian" w:hAnsi="Microsoft DengXian" w:eastAsia="Microsoft DengXian"/>
          <w:sz w:val="24"/>
        </w:rPr>
        <w:t xml:space="preserve"> The typical set has probability close to 1 for sufficiently large n.</w:t>
        <w:br/>
        <w:t>当n足够大时，典型集概率接近1。</w:t>
      </w:r>
    </w:p>
    <w:p>
      <w:pPr>
        <w:spacing w:after="80" w:line="259" w:lineRule="auto"/>
      </w:pPr>
      <w:r>
        <w:rPr>
          <w:rFonts w:ascii="Microsoft DengXian" w:hAnsi="Microsoft DengXian" w:eastAsia="Microsoft DengXian"/>
          <w:sz w:val="24"/>
        </w:rPr>
        <w:t>Answer / 答案：True. P(A_ε^{(n)})→1.</w:t>
      </w:r>
    </w:p>
    <w:p>
      <w:pPr>
        <w:spacing w:after="80" w:line="259" w:lineRule="auto"/>
      </w:pPr>
      <w:r>
        <w:rPr>
          <w:rFonts w:ascii="Microsoft DengXian" w:hAnsi="Microsoft DengXian" w:eastAsia="Microsoft DengXian"/>
          <w:b/>
          <w:sz w:val="24"/>
        </w:rPr>
        <w:t>4.</w:t>
      </w:r>
      <w:r>
        <w:rPr>
          <w:rFonts w:ascii="Microsoft DengXian" w:hAnsi="Microsoft DengXian" w:eastAsia="Microsoft DengXian"/>
          <w:sz w:val="24"/>
        </w:rPr>
        <w:t xml:space="preserve"> Each individual typical sequence has probability close to 1.</w:t>
        <w:br/>
        <w:t>每一个典型序列的概率都接近1。</w:t>
      </w:r>
    </w:p>
    <w:p>
      <w:pPr>
        <w:spacing w:after="80" w:line="259" w:lineRule="auto"/>
      </w:pPr>
      <w:r>
        <w:rPr>
          <w:rFonts w:ascii="Microsoft DengXian" w:hAnsi="Microsoft DengXian" w:eastAsia="Microsoft DengXian"/>
          <w:sz w:val="24"/>
        </w:rPr>
        <w:t>Answer / 答案：False. Each typical sequence has probability about 2^{-nH}; the whole typical set has probability close to 1.</w:t>
      </w:r>
    </w:p>
    <w:p>
      <w:pPr>
        <w:spacing w:after="80" w:line="259" w:lineRule="auto"/>
      </w:pPr>
      <w:r>
        <w:rPr>
          <w:rFonts w:ascii="Microsoft DengXian" w:hAnsi="Microsoft DengXian" w:eastAsia="Microsoft DengXian"/>
          <w:b/>
          <w:sz w:val="24"/>
        </w:rPr>
        <w:t>5.</w:t>
      </w:r>
      <w:r>
        <w:rPr>
          <w:rFonts w:ascii="Microsoft DengXian" w:hAnsi="Microsoft DengXian" w:eastAsia="Microsoft DengXian"/>
          <w:sz w:val="24"/>
        </w:rPr>
        <w:t xml:space="preserve"> The number of typical sequences is approximately 2^{nH(X)}.</w:t>
        <w:br/>
        <w:t>典型序列个数约为2^{nH(X)}。</w:t>
      </w:r>
    </w:p>
    <w:p>
      <w:pPr>
        <w:spacing w:after="80" w:line="259" w:lineRule="auto"/>
      </w:pPr>
      <w:r>
        <w:rPr>
          <w:rFonts w:ascii="Microsoft DengXian" w:hAnsi="Microsoft DengXian" w:eastAsia="Microsoft DengXian"/>
          <w:sz w:val="24"/>
        </w:rPr>
        <w:t>Answer / 答案：True.</w:t>
      </w:r>
    </w:p>
    <w:p>
      <w:pPr>
        <w:spacing w:after="80" w:line="259" w:lineRule="auto"/>
      </w:pPr>
      <w:r>
        <w:rPr>
          <w:rFonts w:ascii="Microsoft DengXian" w:hAnsi="Microsoft DengXian" w:eastAsia="Microsoft DengXian"/>
          <w:b/>
          <w:sz w:val="24"/>
        </w:rPr>
        <w:t>6.</w:t>
      </w:r>
      <w:r>
        <w:rPr>
          <w:rFonts w:ascii="Microsoft DengXian" w:hAnsi="Microsoft DengXian" w:eastAsia="Microsoft DengXian"/>
          <w:sz w:val="24"/>
        </w:rPr>
        <w:t xml:space="preserve"> The number of bits needed to index typical sequences is approximately nH(X).</w:t>
        <w:br/>
        <w:t>给典型序列编号大约需要nH(X) bit。</w:t>
      </w:r>
    </w:p>
    <w:p>
      <w:pPr>
        <w:spacing w:after="80" w:line="259" w:lineRule="auto"/>
      </w:pPr>
      <w:r>
        <w:rPr>
          <w:rFonts w:ascii="Microsoft DengXian" w:hAnsi="Microsoft DengXian" w:eastAsia="Microsoft DengXian"/>
          <w:sz w:val="24"/>
        </w:rPr>
        <w:t>Answer / 答案：True, because log₂ 2^{nH(X)} = nH(X).</w:t>
      </w:r>
    </w:p>
    <w:p>
      <w:pPr>
        <w:spacing w:after="80" w:line="259" w:lineRule="auto"/>
      </w:pPr>
      <w:r>
        <w:rPr>
          <w:rFonts w:ascii="Microsoft DengXian" w:hAnsi="Microsoft DengXian" w:eastAsia="Microsoft DengXian"/>
          <w:b/>
          <w:sz w:val="24"/>
        </w:rPr>
        <w:t>7.</w:t>
      </w:r>
      <w:r>
        <w:rPr>
          <w:rFonts w:ascii="Microsoft DengXian" w:hAnsi="Microsoft DengXian" w:eastAsia="Microsoft DengXian"/>
          <w:sz w:val="24"/>
        </w:rPr>
        <w:t xml:space="preserve"> The most probable sequence must be in the typical set.</w:t>
        <w:br/>
        <w:t>概率最大的序列一定在典型集内。</w:t>
      </w:r>
    </w:p>
    <w:p>
      <w:pPr>
        <w:spacing w:after="80" w:line="259" w:lineRule="auto"/>
      </w:pPr>
      <w:r>
        <w:rPr>
          <w:rFonts w:ascii="Microsoft DengXian" w:hAnsi="Microsoft DengXian" w:eastAsia="Microsoft DengXian"/>
          <w:sz w:val="24"/>
        </w:rPr>
        <w:t>Answer / 答案：False. For P(0)=0.9, P(1)=0.1, the all-zero sequence is most probable but not typical.</w:t>
      </w:r>
    </w:p>
    <w:p>
      <w:pPr>
        <w:spacing w:after="80" w:line="259" w:lineRule="auto"/>
      </w:pPr>
      <w:r>
        <w:rPr>
          <w:rFonts w:ascii="Microsoft DengXian" w:hAnsi="Microsoft DengXian" w:eastAsia="Microsoft DengXian"/>
          <w:b/>
          <w:sz w:val="24"/>
        </w:rPr>
        <w:t>8.</w:t>
      </w:r>
      <w:r>
        <w:rPr>
          <w:rFonts w:ascii="Microsoft DengXian" w:hAnsi="Microsoft DengXian" w:eastAsia="Microsoft DengXian"/>
          <w:sz w:val="24"/>
        </w:rPr>
        <w:t xml:space="preserve"> Weak law of large numbers corresponds to convergence almost surely.</w:t>
        <w:br/>
        <w:t>弱大数定律对应几乎处处收敛。</w:t>
      </w:r>
    </w:p>
    <w:p>
      <w:pPr>
        <w:spacing w:after="80" w:line="259" w:lineRule="auto"/>
      </w:pPr>
      <w:r>
        <w:rPr>
          <w:rFonts w:ascii="Microsoft DengXian" w:hAnsi="Microsoft DengXian" w:eastAsia="Microsoft DengXian"/>
          <w:sz w:val="24"/>
        </w:rPr>
        <w:t>Answer / 答案：False. Weak law corresponds to convergence in probability.</w:t>
      </w:r>
    </w:p>
    <w:p>
      <w:pPr>
        <w:spacing w:after="80" w:line="259" w:lineRule="auto"/>
      </w:pPr>
      <w:r>
        <w:rPr>
          <w:rFonts w:ascii="Microsoft DengXian" w:hAnsi="Microsoft DengXian" w:eastAsia="Microsoft DengXian"/>
          <w:b/>
          <w:sz w:val="24"/>
        </w:rPr>
        <w:t>9.</w:t>
      </w:r>
      <w:r>
        <w:rPr>
          <w:rFonts w:ascii="Microsoft DengXian" w:hAnsi="Microsoft DengXian" w:eastAsia="Microsoft DengXian"/>
          <w:sz w:val="24"/>
        </w:rPr>
        <w:t xml:space="preserve"> Strong law of large numbers corresponds to convergence with probability 1.</w:t>
        <w:br/>
        <w:t>强大数定律对应以概率1收敛。</w:t>
      </w:r>
    </w:p>
    <w:p>
      <w:pPr>
        <w:spacing w:after="80" w:line="259" w:lineRule="auto"/>
      </w:pPr>
      <w:r>
        <w:rPr>
          <w:rFonts w:ascii="Microsoft DengXian" w:hAnsi="Microsoft DengXian" w:eastAsia="Microsoft DengXian"/>
          <w:sz w:val="24"/>
        </w:rPr>
        <w:t>Answer / 答案：True.</w:t>
      </w:r>
    </w:p>
    <w:p>
      <w:pPr>
        <w:spacing w:after="80" w:line="259" w:lineRule="auto"/>
      </w:pPr>
      <w:r>
        <w:rPr>
          <w:rFonts w:ascii="Microsoft DengXian" w:hAnsi="Microsoft DengXian" w:eastAsia="Microsoft DengXian"/>
          <w:b/>
          <w:sz w:val="24"/>
        </w:rPr>
        <w:t>10.</w:t>
      </w:r>
      <w:r>
        <w:rPr>
          <w:rFonts w:ascii="Microsoft DengXian" w:hAnsi="Microsoft DengXian" w:eastAsia="Microsoft DengXian"/>
          <w:sz w:val="24"/>
        </w:rPr>
        <w:t xml:space="preserve"> A stationary stochastic process has joint distributions invariant under time shifts.</w:t>
        <w:br/>
        <w:t>平稳随机过程的联合分布对时间平移不变。</w:t>
      </w:r>
    </w:p>
    <w:p>
      <w:pPr>
        <w:spacing w:after="80" w:line="259" w:lineRule="auto"/>
      </w:pPr>
      <w:r>
        <w:rPr>
          <w:rFonts w:ascii="Microsoft DengXian" w:hAnsi="Microsoft DengXian" w:eastAsia="Microsoft DengXian"/>
          <w:sz w:val="24"/>
        </w:rPr>
        <w:t>Answer / 答案：True.</w:t>
      </w:r>
    </w:p>
    <w:p>
      <w:pPr>
        <w:spacing w:after="80" w:line="259" w:lineRule="auto"/>
      </w:pPr>
      <w:r>
        <w:rPr>
          <w:rFonts w:ascii="Microsoft DengXian" w:hAnsi="Microsoft DengXian" w:eastAsia="Microsoft DengXian"/>
          <w:b/>
          <w:sz w:val="24"/>
        </w:rPr>
        <w:t>11.</w:t>
      </w:r>
      <w:r>
        <w:rPr>
          <w:rFonts w:ascii="Microsoft DengXian" w:hAnsi="Microsoft DengXian" w:eastAsia="Microsoft DengXian"/>
          <w:sz w:val="24"/>
        </w:rPr>
        <w:t xml:space="preserve"> Ergodicity means the time average equals the ensemble average with probability 1.</w:t>
        <w:br/>
        <w:t>各态历经表示时间平均以概率1等于集平均。</w:t>
      </w:r>
    </w:p>
    <w:p>
      <w:pPr>
        <w:spacing w:after="80" w:line="259" w:lineRule="auto"/>
      </w:pPr>
      <w:r>
        <w:rPr>
          <w:rFonts w:ascii="Microsoft DengXian" w:hAnsi="Microsoft DengXian" w:eastAsia="Microsoft DengXian"/>
          <w:sz w:val="24"/>
        </w:rPr>
        <w:t>Answer / 答案：True.</w:t>
      </w:r>
    </w:p>
    <w:p>
      <w:pPr>
        <w:spacing w:after="80" w:line="259" w:lineRule="auto"/>
      </w:pPr>
      <w:r>
        <w:rPr>
          <w:rFonts w:ascii="Microsoft DengXian" w:hAnsi="Microsoft DengXian" w:eastAsia="Microsoft DengXian"/>
          <w:b/>
          <w:sz w:val="24"/>
        </w:rPr>
        <w:t>12.</w:t>
      </w:r>
      <w:r>
        <w:rPr>
          <w:rFonts w:ascii="Microsoft DengXian" w:hAnsi="Microsoft DengXian" w:eastAsia="Microsoft DengXian"/>
          <w:sz w:val="24"/>
        </w:rPr>
        <w:t xml:space="preserve"> For a stationary stochastic process, H(𝓧)=H'(𝓧).</w:t>
        <w:br/>
        <w:t>对平稳随机过程，熵率两个定义相等。</w:t>
      </w:r>
    </w:p>
    <w:p>
      <w:pPr>
        <w:spacing w:after="80" w:line="259" w:lineRule="auto"/>
      </w:pPr>
      <w:r>
        <w:rPr>
          <w:rFonts w:ascii="Microsoft DengXian" w:hAnsi="Microsoft DengXian" w:eastAsia="Microsoft DengXian"/>
          <w:sz w:val="24"/>
        </w:rPr>
        <w:t>Answer / 答案：True.</w:t>
      </w:r>
    </w:p>
    <w:p>
      <w:pPr>
        <w:spacing w:after="80" w:line="259" w:lineRule="auto"/>
      </w:pPr>
      <w:r>
        <w:rPr>
          <w:rFonts w:ascii="Microsoft DengXian" w:hAnsi="Microsoft DengXian" w:eastAsia="Microsoft DengXian"/>
          <w:b/>
          <w:sz w:val="24"/>
        </w:rPr>
        <w:t>13.</w:t>
      </w:r>
      <w:r>
        <w:rPr>
          <w:rFonts w:ascii="Microsoft DengXian" w:hAnsi="Microsoft DengXian" w:eastAsia="Microsoft DengXian"/>
          <w:sz w:val="24"/>
        </w:rPr>
        <w:t xml:space="preserve"> For dependent but identically distributed variables, entropy rate is always equal to H(X).</w:t>
        <w:br/>
        <w:t>对同分布但相关的变量，熵率一定等于H(X)。</w:t>
      </w:r>
    </w:p>
    <w:p>
      <w:pPr>
        <w:spacing w:after="80" w:line="259" w:lineRule="auto"/>
      </w:pPr>
      <w:r>
        <w:rPr>
          <w:rFonts w:ascii="Microsoft DengXian" w:hAnsi="Microsoft DengXian" w:eastAsia="Microsoft DengXian"/>
          <w:sz w:val="24"/>
        </w:rPr>
        <w:t>Answer / 答案：False. Dependence usually reduces uncertainty, so entropy rate ≤ H(X).</w:t>
      </w:r>
    </w:p>
    <w:p>
      <w:pPr>
        <w:spacing w:after="80" w:line="259" w:lineRule="auto"/>
      </w:pPr>
      <w:r>
        <w:rPr>
          <w:rFonts w:ascii="Microsoft DengXian" w:hAnsi="Microsoft DengXian" w:eastAsia="Microsoft DengXian"/>
          <w:b/>
          <w:sz w:val="24"/>
        </w:rPr>
        <w:t>14.</w:t>
      </w:r>
      <w:r>
        <w:rPr>
          <w:rFonts w:ascii="Microsoft DengXian" w:hAnsi="Microsoft DengXian" w:eastAsia="Microsoft DengXian"/>
          <w:sz w:val="24"/>
        </w:rPr>
        <w:t xml:space="preserve"> In the AEP for stationary ergodic processes, H(X) is replaced by entropy rate H(𝓧).</w:t>
        <w:br/>
        <w:t>平稳各态历经过程AEP中，用熵率H(𝓧)替代H(X)。</w:t>
      </w:r>
    </w:p>
    <w:p>
      <w:pPr>
        <w:spacing w:after="80" w:line="259" w:lineRule="auto"/>
      </w:pPr>
      <w:r>
        <w:rPr>
          <w:rFonts w:ascii="Microsoft DengXian" w:hAnsi="Microsoft DengXian" w:eastAsia="Microsoft DengXian"/>
          <w:sz w:val="24"/>
        </w:rPr>
        <w:t>Answer / 答案：True.</w:t>
      </w:r>
    </w:p>
    <w:p>
      <w:pPr>
        <w:spacing w:after="80" w:line="259" w:lineRule="auto"/>
      </w:pPr>
      <w:r>
        <w:rPr>
          <w:rFonts w:ascii="Microsoft DengXian" w:hAnsi="Microsoft DengXian" w:eastAsia="Microsoft DengXian"/>
          <w:b/>
          <w:sz w:val="24"/>
        </w:rPr>
        <w:t>15.</w:t>
      </w:r>
      <w:r>
        <w:rPr>
          <w:rFonts w:ascii="Microsoft DengXian" w:hAnsi="Microsoft DengXian" w:eastAsia="Microsoft DengXian"/>
          <w:sz w:val="24"/>
        </w:rPr>
        <w:t xml:space="preserve"> Strong typicality checks symbol frequencies, while weak typicality checks normalized self-information.</w:t>
        <w:br/>
        <w:t>强典型看符号频率，弱典型看平均自信息量。</w:t>
      </w:r>
    </w:p>
    <w:p>
      <w:pPr>
        <w:spacing w:after="80" w:line="259" w:lineRule="auto"/>
      </w:pPr>
      <w:r>
        <w:rPr>
          <w:rFonts w:ascii="Microsoft DengXian" w:hAnsi="Microsoft DengXian" w:eastAsia="Microsoft DengXian"/>
          <w:sz w:val="24"/>
        </w:rPr>
        <w:t>Answer / 答案：True.</w:t>
      </w:r>
    </w:p>
    <w:p>
      <w:pPr>
        <w:pStyle w:val="Heading2"/>
        <w:spacing w:before="160" w:after="80"/>
      </w:pPr>
      <w:r>
        <w:rPr>
          <w:rFonts w:ascii="Microsoft DengXian" w:hAnsi="Microsoft DengXian" w:eastAsia="Microsoft DengXian"/>
          <w:b/>
          <w:sz w:val="28"/>
        </w:rPr>
        <w:t>14.2 Fill in the Blanks / 填空题</w:t>
      </w:r>
    </w:p>
    <w:p>
      <w:pPr>
        <w:spacing w:after="80" w:line="259" w:lineRule="auto"/>
      </w:pPr>
      <w:r>
        <w:rPr>
          <w:rFonts w:ascii="Microsoft DengXian" w:hAnsi="Microsoft DengXian" w:eastAsia="Microsoft DengXian"/>
          <w:sz w:val="24"/>
        </w:rPr>
        <w:t>1. For i.i.d. random variables, AEP states that −(1/n)log p(X_1,...,X_n) converges in probability to ________.</w:t>
      </w:r>
    </w:p>
    <w:p>
      <w:pPr>
        <w:spacing w:after="80" w:line="259" w:lineRule="auto"/>
      </w:pPr>
      <w:r>
        <w:rPr>
          <w:rFonts w:ascii="Microsoft DengXian" w:hAnsi="Microsoft DengXian" w:eastAsia="Microsoft DengXian"/>
          <w:sz w:val="24"/>
        </w:rPr>
        <w:t>Answer / 答案：H(X). Explanation: H(X)=E[−log p(X)].</w:t>
      </w:r>
    </w:p>
    <w:p>
      <w:pPr>
        <w:spacing w:after="80" w:line="259" w:lineRule="auto"/>
      </w:pPr>
      <w:r>
        <w:rPr>
          <w:rFonts w:ascii="Microsoft DengXian" w:hAnsi="Microsoft DengXian" w:eastAsia="Microsoft DengXian"/>
          <w:sz w:val="24"/>
        </w:rPr>
        <w:t>2. A typical sequence has probability approximately ________.</w:t>
      </w:r>
    </w:p>
    <w:p>
      <w:pPr>
        <w:spacing w:after="80" w:line="259" w:lineRule="auto"/>
      </w:pPr>
      <w:r>
        <w:rPr>
          <w:rFonts w:ascii="Microsoft DengXian" w:hAnsi="Microsoft DengXian" w:eastAsia="Microsoft DengXian"/>
          <w:sz w:val="24"/>
        </w:rPr>
        <w:t>Answer / 答案：2^{-nH(X)}.</w:t>
      </w:r>
    </w:p>
    <w:p>
      <w:pPr>
        <w:spacing w:after="80" w:line="259" w:lineRule="auto"/>
      </w:pPr>
      <w:r>
        <w:rPr>
          <w:rFonts w:ascii="Microsoft DengXian" w:hAnsi="Microsoft DengXian" w:eastAsia="Microsoft DengXian"/>
          <w:sz w:val="24"/>
        </w:rPr>
        <w:t>3. The typical set contains approximately ________ sequences.</w:t>
      </w:r>
    </w:p>
    <w:p>
      <w:pPr>
        <w:spacing w:after="80" w:line="259" w:lineRule="auto"/>
      </w:pPr>
      <w:r>
        <w:rPr>
          <w:rFonts w:ascii="Microsoft DengXian" w:hAnsi="Microsoft DengXian" w:eastAsia="Microsoft DengXian"/>
          <w:sz w:val="24"/>
        </w:rPr>
        <w:t>Answer / 答案：2^{nH(X)}.</w:t>
      </w:r>
    </w:p>
    <w:p>
      <w:pPr>
        <w:spacing w:after="80" w:line="259" w:lineRule="auto"/>
      </w:pPr>
      <w:r>
        <w:rPr>
          <w:rFonts w:ascii="Microsoft DengXian" w:hAnsi="Microsoft DengXian" w:eastAsia="Microsoft DengXian"/>
          <w:sz w:val="24"/>
        </w:rPr>
        <w:t>4. The probability of the typical set tends to ________ as n→∞.</w:t>
      </w:r>
    </w:p>
    <w:p>
      <w:pPr>
        <w:spacing w:after="80" w:line="259" w:lineRule="auto"/>
      </w:pPr>
      <w:r>
        <w:rPr>
          <w:rFonts w:ascii="Microsoft DengXian" w:hAnsi="Microsoft DengXian" w:eastAsia="Microsoft DengXian"/>
          <w:sz w:val="24"/>
        </w:rPr>
        <w:t>Answer / 答案：1.</w:t>
      </w:r>
    </w:p>
    <w:p>
      <w:pPr>
        <w:spacing w:after="80" w:line="259" w:lineRule="auto"/>
      </w:pPr>
      <w:r>
        <w:rPr>
          <w:rFonts w:ascii="Microsoft DengXian" w:hAnsi="Microsoft DengXian" w:eastAsia="Microsoft DengXian"/>
          <w:sz w:val="24"/>
        </w:rPr>
        <w:t>5. The weak law of large numbers gives convergence ________.</w:t>
      </w:r>
    </w:p>
    <w:p>
      <w:pPr>
        <w:spacing w:after="80" w:line="259" w:lineRule="auto"/>
      </w:pPr>
      <w:r>
        <w:rPr>
          <w:rFonts w:ascii="Microsoft DengXian" w:hAnsi="Microsoft DengXian" w:eastAsia="Microsoft DengXian"/>
          <w:sz w:val="24"/>
        </w:rPr>
        <w:t>Answer / 答案：in probability / 依概率收敛.</w:t>
      </w:r>
    </w:p>
    <w:p>
      <w:pPr>
        <w:spacing w:after="80" w:line="259" w:lineRule="auto"/>
      </w:pPr>
      <w:r>
        <w:rPr>
          <w:rFonts w:ascii="Microsoft DengXian" w:hAnsi="Microsoft DengXian" w:eastAsia="Microsoft DengXian"/>
          <w:sz w:val="24"/>
        </w:rPr>
        <w:t>6. The strong law of large numbers gives convergence ________.</w:t>
      </w:r>
    </w:p>
    <w:p>
      <w:pPr>
        <w:spacing w:after="80" w:line="259" w:lineRule="auto"/>
      </w:pPr>
      <w:r>
        <w:rPr>
          <w:rFonts w:ascii="Microsoft DengXian" w:hAnsi="Microsoft DengXian" w:eastAsia="Microsoft DengXian"/>
          <w:sz w:val="24"/>
        </w:rPr>
        <w:t>Answer / 答案：with probability 1 / almost surely / 以概率1收敛.</w:t>
      </w:r>
    </w:p>
    <w:p>
      <w:pPr>
        <w:spacing w:after="80" w:line="259" w:lineRule="auto"/>
      </w:pPr>
      <w:r>
        <w:rPr>
          <w:rFonts w:ascii="Microsoft DengXian" w:hAnsi="Microsoft DengXian" w:eastAsia="Microsoft DengXian"/>
          <w:sz w:val="24"/>
        </w:rPr>
        <w:t>7. A stochastic process is a time sequence of ________.</w:t>
      </w:r>
    </w:p>
    <w:p>
      <w:pPr>
        <w:spacing w:after="80" w:line="259" w:lineRule="auto"/>
      </w:pPr>
      <w:r>
        <w:rPr>
          <w:rFonts w:ascii="Microsoft DengXian" w:hAnsi="Microsoft DengXian" w:eastAsia="Microsoft DengXian"/>
          <w:sz w:val="24"/>
        </w:rPr>
        <w:t>Answer / 答案：random variables / 随机变量.</w:t>
      </w:r>
    </w:p>
    <w:p>
      <w:pPr>
        <w:spacing w:after="80" w:line="259" w:lineRule="auto"/>
      </w:pPr>
      <w:r>
        <w:rPr>
          <w:rFonts w:ascii="Microsoft DengXian" w:hAnsi="Microsoft DengXian" w:eastAsia="Microsoft DengXian"/>
          <w:sz w:val="24"/>
        </w:rPr>
        <w:t>8. A process is stationary if its joint distribution is invariant under ________.</w:t>
      </w:r>
    </w:p>
    <w:p>
      <w:pPr>
        <w:spacing w:after="80" w:line="259" w:lineRule="auto"/>
      </w:pPr>
      <w:r>
        <w:rPr>
          <w:rFonts w:ascii="Microsoft DengXian" w:hAnsi="Microsoft DengXian" w:eastAsia="Microsoft DengXian"/>
          <w:sz w:val="24"/>
        </w:rPr>
        <w:t>Answer / 答案：time shifts / 时间平移.</w:t>
      </w:r>
    </w:p>
    <w:p>
      <w:pPr>
        <w:spacing w:after="80" w:line="259" w:lineRule="auto"/>
      </w:pPr>
      <w:r>
        <w:rPr>
          <w:rFonts w:ascii="Microsoft DengXian" w:hAnsi="Microsoft DengXian" w:eastAsia="Microsoft DengXian"/>
          <w:sz w:val="24"/>
        </w:rPr>
        <w:t>9. Entropy rate H(𝓧) is defined as lim (1/n) ________.</w:t>
      </w:r>
    </w:p>
    <w:p>
      <w:pPr>
        <w:spacing w:after="80" w:line="259" w:lineRule="auto"/>
      </w:pPr>
      <w:r>
        <w:rPr>
          <w:rFonts w:ascii="Microsoft DengXian" w:hAnsi="Microsoft DengXian" w:eastAsia="Microsoft DengXian"/>
          <w:sz w:val="24"/>
        </w:rPr>
        <w:t>Answer / 答案：H(X_1,...,X_n).</w:t>
      </w:r>
    </w:p>
    <w:p>
      <w:pPr>
        <w:spacing w:after="80" w:line="259" w:lineRule="auto"/>
      </w:pPr>
      <w:r>
        <w:rPr>
          <w:rFonts w:ascii="Microsoft DengXian" w:hAnsi="Microsoft DengXian" w:eastAsia="Microsoft DengXian"/>
          <w:sz w:val="24"/>
        </w:rPr>
        <w:t>10. For a stationary process, H(𝓧) equals lim H(X_n | ________).</w:t>
      </w:r>
    </w:p>
    <w:p>
      <w:pPr>
        <w:spacing w:after="80" w:line="259" w:lineRule="auto"/>
      </w:pPr>
      <w:r>
        <w:rPr>
          <w:rFonts w:ascii="Microsoft DengXian" w:hAnsi="Microsoft DengXian" w:eastAsia="Microsoft DengXian"/>
          <w:sz w:val="24"/>
        </w:rPr>
        <w:t>Answer / 答案：X_{n−1}, X_{n−2}, ..., X_1.</w:t>
      </w:r>
    </w:p>
    <w:p>
      <w:pPr>
        <w:spacing w:after="80" w:line="259" w:lineRule="auto"/>
      </w:pPr>
      <w:r>
        <w:rPr>
          <w:rFonts w:ascii="Microsoft DengXian" w:hAnsi="Microsoft DengXian" w:eastAsia="Microsoft DengXian"/>
          <w:sz w:val="24"/>
        </w:rPr>
        <w:t>11. For i.i.d. variables, the entropy rate H(𝓧) equals ________.</w:t>
      </w:r>
    </w:p>
    <w:p>
      <w:pPr>
        <w:spacing w:after="80" w:line="259" w:lineRule="auto"/>
      </w:pPr>
      <w:r>
        <w:rPr>
          <w:rFonts w:ascii="Microsoft DengXian" w:hAnsi="Microsoft DengXian" w:eastAsia="Microsoft DengXian"/>
          <w:sz w:val="24"/>
        </w:rPr>
        <w:t>Answer / 答案：H(X).</w:t>
      </w:r>
    </w:p>
    <w:p>
      <w:pPr>
        <w:spacing w:after="80" w:line="259" w:lineRule="auto"/>
      </w:pPr>
      <w:r>
        <w:rPr>
          <w:rFonts w:ascii="Microsoft DengXian" w:hAnsi="Microsoft DengXian" w:eastAsia="Microsoft DengXian"/>
          <w:sz w:val="24"/>
        </w:rPr>
        <w:t>12. For stationary ergodic processes, AEP replaces H(X) with ________.</w:t>
      </w:r>
    </w:p>
    <w:p>
      <w:pPr>
        <w:spacing w:after="80" w:line="259" w:lineRule="auto"/>
      </w:pPr>
      <w:r>
        <w:rPr>
          <w:rFonts w:ascii="Microsoft DengXian" w:hAnsi="Microsoft DengXian" w:eastAsia="Microsoft DengXian"/>
          <w:sz w:val="24"/>
        </w:rPr>
        <w:t>Answer / 答案：H(𝓧), the entropy rate.</w:t>
      </w:r>
    </w:p>
    <w:p>
      <w:pPr>
        <w:spacing w:after="80" w:line="259" w:lineRule="auto"/>
      </w:pPr>
      <w:r>
        <w:rPr>
          <w:rFonts w:ascii="Microsoft DengXian" w:hAnsi="Microsoft DengXian" w:eastAsia="Microsoft DengXian"/>
          <w:sz w:val="24"/>
        </w:rPr>
        <w:t>13. Conditioning ________ entropy.</w:t>
      </w:r>
    </w:p>
    <w:p>
      <w:pPr>
        <w:spacing w:after="80" w:line="259" w:lineRule="auto"/>
      </w:pPr>
      <w:r>
        <w:rPr>
          <w:rFonts w:ascii="Microsoft DengXian" w:hAnsi="Microsoft DengXian" w:eastAsia="Microsoft DengXian"/>
          <w:sz w:val="24"/>
        </w:rPr>
        <w:t>Answer / 答案：reduces / does not increase.</w:t>
      </w:r>
    </w:p>
    <w:p>
      <w:pPr>
        <w:spacing w:after="80" w:line="259" w:lineRule="auto"/>
      </w:pPr>
      <w:r>
        <w:rPr>
          <w:rFonts w:ascii="Microsoft DengXian" w:hAnsi="Microsoft DengXian" w:eastAsia="Microsoft DengXian"/>
          <w:sz w:val="24"/>
        </w:rPr>
        <w:t>14. The average of a convergent sequence converges to the same limit; this is called the ________ mean.</w:t>
      </w:r>
    </w:p>
    <w:p>
      <w:pPr>
        <w:spacing w:after="80" w:line="259" w:lineRule="auto"/>
      </w:pPr>
      <w:r>
        <w:rPr>
          <w:rFonts w:ascii="Microsoft DengXian" w:hAnsi="Microsoft DengXian" w:eastAsia="Microsoft DengXian"/>
          <w:sz w:val="24"/>
        </w:rPr>
        <w:t>Answer / 答案：Cesaro mean / 切萨罗平均.</w:t>
      </w:r>
    </w:p>
    <w:p>
      <w:pPr>
        <w:spacing w:after="80" w:line="259" w:lineRule="auto"/>
      </w:pPr>
      <w:r>
        <w:rPr>
          <w:rFonts w:ascii="Microsoft DengXian" w:hAnsi="Microsoft DengXian" w:eastAsia="Microsoft DengXian"/>
          <w:sz w:val="24"/>
        </w:rPr>
        <w:t>15. A high-probability set with probability greater than 1−δ must have at least about ________ elements.</w:t>
      </w:r>
    </w:p>
    <w:p>
      <w:pPr>
        <w:spacing w:after="80" w:line="259" w:lineRule="auto"/>
      </w:pPr>
      <w:r>
        <w:rPr>
          <w:rFonts w:ascii="Microsoft DengXian" w:hAnsi="Microsoft DengXian" w:eastAsia="Microsoft DengXian"/>
          <w:sz w:val="24"/>
        </w:rPr>
        <w:t>Answer / 答案：2^{nH(X)}.</w:t>
      </w:r>
    </w:p>
    <w:p>
      <w:pPr>
        <w:pStyle w:val="Heading2"/>
        <w:spacing w:before="160" w:after="80"/>
      </w:pPr>
      <w:r>
        <w:rPr>
          <w:rFonts w:ascii="Microsoft DengXian" w:hAnsi="Microsoft DengXian" w:eastAsia="Microsoft DengXian"/>
          <w:b/>
          <w:sz w:val="28"/>
        </w:rPr>
        <w:t>14.3 Calculation Questions / 计算题</w:t>
      </w:r>
    </w:p>
    <w:p>
      <w:pPr>
        <w:spacing w:after="80" w:line="259" w:lineRule="auto"/>
      </w:pPr>
      <w:r>
        <w:rPr>
          <w:rFonts w:ascii="Microsoft DengXian" w:hAnsi="Microsoft DengXian" w:eastAsia="Microsoft DengXian"/>
          <w:sz w:val="24"/>
        </w:rPr>
        <w:t>1. Binary entropy and typical set size / 二元熵与典型集大小</w:t>
      </w:r>
    </w:p>
    <w:p>
      <w:pPr>
        <w:spacing w:after="80" w:line="259" w:lineRule="auto"/>
      </w:pPr>
      <w:r>
        <w:rPr>
          <w:rFonts w:ascii="Microsoft DengXian" w:hAnsi="Microsoft DengXian" w:eastAsia="Microsoft DengXian"/>
          <w:sz w:val="24"/>
        </w:rPr>
        <w:t>Question / 题目：Let P(X=1)=0.1 and P(X=0)=0.9. Calculate H(X) and estimate the number of typical sequences for n=100.</w:t>
      </w:r>
    </w:p>
    <w:p>
      <w:pPr>
        <w:spacing w:after="80" w:line="259" w:lineRule="auto"/>
      </w:pPr>
      <w:r>
        <w:rPr>
          <w:rFonts w:ascii="Microsoft DengXian" w:hAnsi="Microsoft DengXian" w:eastAsia="Microsoft DengXian"/>
          <w:sz w:val="24"/>
        </w:rPr>
        <w:t>Answer and explanation / 答案解析：H(X)=−0.1log₂0.1−0.9log₂0.9≈0.469 bits/symbol. Number of typical sequences ≈2^{100×0.469}=2^{46.9}≈1.3×10^{14}. Explanation: |A_ε^{(n)}|≈2^{nH(X)}.</w:t>
      </w:r>
    </w:p>
    <w:p>
      <w:pPr>
        <w:spacing w:after="80" w:line="259" w:lineRule="auto"/>
      </w:pPr>
      <w:r>
        <w:rPr>
          <w:rFonts w:ascii="Microsoft DengXian" w:hAnsi="Microsoft DengXian" w:eastAsia="Microsoft DengXian"/>
          <w:sz w:val="24"/>
        </w:rPr>
        <w:t>2. Typical sequence probability / 典型序列概率</w:t>
      </w:r>
    </w:p>
    <w:p>
      <w:pPr>
        <w:spacing w:after="80" w:line="259" w:lineRule="auto"/>
      </w:pPr>
      <w:r>
        <w:rPr>
          <w:rFonts w:ascii="Microsoft DengXian" w:hAnsi="Microsoft DengXian" w:eastAsia="Microsoft DengXian"/>
          <w:sz w:val="24"/>
        </w:rPr>
        <w:t>Question / 题目：For the same binary source with n=100, estimate the probability of a typical sequence.</w:t>
      </w:r>
    </w:p>
    <w:p>
      <w:pPr>
        <w:spacing w:after="80" w:line="259" w:lineRule="auto"/>
      </w:pPr>
      <w:r>
        <w:rPr>
          <w:rFonts w:ascii="Microsoft DengXian" w:hAnsi="Microsoft DengXian" w:eastAsia="Microsoft DengXian"/>
          <w:sz w:val="24"/>
        </w:rPr>
        <w:t>Answer and explanation / 答案解析：p(x^100)≈2^{-100×0.469}=2^{-46.9}≈7.6×10^{-15}. Explanation: each typical sequence has probability about 2^{-nH(X)}.</w:t>
      </w:r>
    </w:p>
    <w:p>
      <w:pPr>
        <w:spacing w:after="80" w:line="259" w:lineRule="auto"/>
      </w:pPr>
      <w:r>
        <w:rPr>
          <w:rFonts w:ascii="Microsoft DengXian" w:hAnsi="Microsoft DengXian" w:eastAsia="Microsoft DengXian"/>
          <w:sz w:val="24"/>
        </w:rPr>
        <w:t>3. Combination count / 组合数</w:t>
      </w:r>
    </w:p>
    <w:p>
      <w:pPr>
        <w:spacing w:after="80" w:line="259" w:lineRule="auto"/>
      </w:pPr>
      <w:r>
        <w:rPr>
          <w:rFonts w:ascii="Microsoft DengXian" w:hAnsi="Microsoft DengXian" w:eastAsia="Microsoft DengXian"/>
          <w:sz w:val="24"/>
        </w:rPr>
        <w:t>Question / 题目：For n=10 and p=0.3, how many binary sequences have exactly pn ones?</w:t>
      </w:r>
    </w:p>
    <w:p>
      <w:pPr>
        <w:spacing w:after="80" w:line="259" w:lineRule="auto"/>
      </w:pPr>
      <w:r>
        <w:rPr>
          <w:rFonts w:ascii="Microsoft DengXian" w:hAnsi="Microsoft DengXian" w:eastAsia="Microsoft DengXian"/>
          <w:sz w:val="24"/>
        </w:rPr>
        <w:t>Answer and explanation / 答案解析：pn=3, so the number is C(10,3)=10!/(3!7!)=120. Explanation: choose the 3 positions of ones from 10 positions.</w:t>
      </w:r>
    </w:p>
    <w:p>
      <w:pPr>
        <w:spacing w:after="80" w:line="259" w:lineRule="auto"/>
      </w:pPr>
      <w:r>
        <w:rPr>
          <w:rFonts w:ascii="Microsoft DengXian" w:hAnsi="Microsoft DengXian" w:eastAsia="Microsoft DengXian"/>
          <w:sz w:val="24"/>
        </w:rPr>
        <w:t>4. Typical set bounds / 典型集上下界</w:t>
      </w:r>
    </w:p>
    <w:p>
      <w:pPr>
        <w:spacing w:after="80" w:line="259" w:lineRule="auto"/>
      </w:pPr>
      <w:r>
        <w:rPr>
          <w:rFonts w:ascii="Microsoft DengXian" w:hAnsi="Microsoft DengXian" w:eastAsia="Microsoft DengXian"/>
          <w:sz w:val="24"/>
        </w:rPr>
        <w:t>Question / 题目：Suppose H(X)=1.5 bits, n=20, ε=0.1. Give an upper bound for |A_ε^{(n)}|.</w:t>
      </w:r>
    </w:p>
    <w:p>
      <w:pPr>
        <w:spacing w:after="80" w:line="259" w:lineRule="auto"/>
      </w:pPr>
      <w:r>
        <w:rPr>
          <w:rFonts w:ascii="Microsoft DengXian" w:hAnsi="Microsoft DengXian" w:eastAsia="Microsoft DengXian"/>
          <w:sz w:val="24"/>
        </w:rPr>
        <w:t>Answer and explanation / 答案解析：|A_ε^{(n)}|≤2^{n(H+ε)}=2^{20×1.6}=2^{32}. Explanation: use the typical set upper bound.</w:t>
      </w:r>
    </w:p>
    <w:p>
      <w:pPr>
        <w:spacing w:after="80" w:line="259" w:lineRule="auto"/>
      </w:pPr>
      <w:r>
        <w:rPr>
          <w:rFonts w:ascii="Microsoft DengXian" w:hAnsi="Microsoft DengXian" w:eastAsia="Microsoft DengXian"/>
          <w:sz w:val="24"/>
        </w:rPr>
        <w:t>5. Entropy rate for i.i.d. process / i.i.d.过程熵率</w:t>
      </w:r>
    </w:p>
    <w:p>
      <w:pPr>
        <w:spacing w:after="80" w:line="259" w:lineRule="auto"/>
      </w:pPr>
      <w:r>
        <w:rPr>
          <w:rFonts w:ascii="Microsoft DengXian" w:hAnsi="Microsoft DengXian" w:eastAsia="Microsoft DengXian"/>
          <w:sz w:val="24"/>
        </w:rPr>
        <w:t>Question / 题目：If X_i are i.i.d. and H(X_i)=2 bits for every i, find H(𝓧).</w:t>
      </w:r>
    </w:p>
    <w:p>
      <w:pPr>
        <w:spacing w:after="80" w:line="259" w:lineRule="auto"/>
      </w:pPr>
      <w:r>
        <w:rPr>
          <w:rFonts w:ascii="Microsoft DengXian" w:hAnsi="Microsoft DengXian" w:eastAsia="Microsoft DengXian"/>
          <w:sz w:val="24"/>
        </w:rPr>
        <w:t>Answer and explanation / 答案解析：H(𝓧)=H(X)=2 bits/symbol. Explanation: H(X_1,...,X_n)=nH(X).</w:t>
      </w:r>
    </w:p>
    <w:p>
      <w:pPr>
        <w:spacing w:after="80" w:line="259" w:lineRule="auto"/>
      </w:pPr>
      <w:r>
        <w:rPr>
          <w:rFonts w:ascii="Microsoft DengXian" w:hAnsi="Microsoft DengXian" w:eastAsia="Microsoft DengXian"/>
          <w:sz w:val="24"/>
        </w:rPr>
        <w:t>6. Entropy rate from conditional entropy / 由条件熵求熵率</w:t>
      </w:r>
    </w:p>
    <w:p>
      <w:pPr>
        <w:spacing w:after="80" w:line="259" w:lineRule="auto"/>
      </w:pPr>
      <w:r>
        <w:rPr>
          <w:rFonts w:ascii="Microsoft DengXian" w:hAnsi="Microsoft DengXian" w:eastAsia="Microsoft DengXian"/>
          <w:sz w:val="24"/>
        </w:rPr>
        <w:t>Question / 题目：For a stationary process, suppose H(X_n|X_{n−1},...,X_1)→1.2 bits. Find H(𝓧).</w:t>
      </w:r>
    </w:p>
    <w:p>
      <w:pPr>
        <w:spacing w:after="80" w:line="259" w:lineRule="auto"/>
      </w:pPr>
      <w:r>
        <w:rPr>
          <w:rFonts w:ascii="Microsoft DengXian" w:hAnsi="Microsoft DengXian" w:eastAsia="Microsoft DengXian"/>
          <w:sz w:val="24"/>
        </w:rPr>
        <w:t>Answer and explanation / 答案解析：H(𝓧)=1.2 bits/symbol. Explanation: for stationary processes, H(𝓧)=H'(𝓧).</w:t>
      </w:r>
    </w:p>
    <w:p>
      <w:pPr>
        <w:spacing w:after="80" w:line="259" w:lineRule="auto"/>
      </w:pPr>
      <w:r>
        <w:rPr>
          <w:rFonts w:ascii="Microsoft DengXian" w:hAnsi="Microsoft DengXian" w:eastAsia="Microsoft DengXian"/>
          <w:sz w:val="24"/>
        </w:rPr>
        <w:t>7. English symbol maximum entropy / 英文符号最大熵</w:t>
      </w:r>
    </w:p>
    <w:p>
      <w:pPr>
        <w:spacing w:after="80" w:line="259" w:lineRule="auto"/>
      </w:pPr>
      <w:r>
        <w:rPr>
          <w:rFonts w:ascii="Microsoft DengXian" w:hAnsi="Microsoft DengXian" w:eastAsia="Microsoft DengXian"/>
          <w:sz w:val="24"/>
        </w:rPr>
        <w:t>Question / 题目：If 27 symbols are equally likely and independent, what is the maximum entropy per symbol?</w:t>
      </w:r>
    </w:p>
    <w:p>
      <w:pPr>
        <w:spacing w:after="80" w:line="259" w:lineRule="auto"/>
      </w:pPr>
      <w:r>
        <w:rPr>
          <w:rFonts w:ascii="Microsoft DengXian" w:hAnsi="Microsoft DengXian" w:eastAsia="Microsoft DengXian"/>
          <w:sz w:val="24"/>
        </w:rPr>
        <w:t>Answer and explanation / 答案解析：H_max=log₂27≈4.755 bits/symbol. Explanation: uniform distribution maximizes entropy.</w:t>
      </w:r>
    </w:p>
    <w:p>
      <w:pPr>
        <w:spacing w:after="80" w:line="259" w:lineRule="auto"/>
      </w:pPr>
      <w:r>
        <w:rPr>
          <w:rFonts w:ascii="Microsoft DengXian" w:hAnsi="Microsoft DengXian" w:eastAsia="Microsoft DengXian"/>
          <w:sz w:val="24"/>
        </w:rPr>
        <w:t>8. Description length / 描述长度</w:t>
      </w:r>
    </w:p>
    <w:p>
      <w:pPr>
        <w:spacing w:after="80" w:line="259" w:lineRule="auto"/>
      </w:pPr>
      <w:r>
        <w:rPr>
          <w:rFonts w:ascii="Microsoft DengXian" w:hAnsi="Microsoft DengXian" w:eastAsia="Microsoft DengXian"/>
          <w:sz w:val="24"/>
        </w:rPr>
        <w:t>Question / 题目：A stationary ergodic source has entropy rate H(𝓧)=0.8 bits/symbol. Approximately how many bits are needed to represent typical sequences of length n=1000?</w:t>
      </w:r>
    </w:p>
    <w:p>
      <w:pPr>
        <w:spacing w:after="80" w:line="259" w:lineRule="auto"/>
      </w:pPr>
      <w:r>
        <w:rPr>
          <w:rFonts w:ascii="Microsoft DengXian" w:hAnsi="Microsoft DengXian" w:eastAsia="Microsoft DengXian"/>
          <w:sz w:val="24"/>
        </w:rPr>
        <w:t>Answer and explanation / 答案解析：nH(𝓧)=1000×0.8=800 bits. Explanation: stationary ergodic AEP gives typical set size ≈2^{nH(𝓧)}.</w:t>
      </w:r>
    </w:p>
    <w:p>
      <w:pPr>
        <w:pStyle w:val="Heading1"/>
        <w:spacing w:before="160" w:after="80"/>
      </w:pPr>
      <w:r>
        <w:rPr>
          <w:rFonts w:ascii="Microsoft DengXian" w:hAnsi="Microsoft DengXian" w:eastAsia="Microsoft DengXian"/>
          <w:b/>
          <w:sz w:val="32"/>
        </w:rPr>
        <w:t>15. One-Page Final Memorization / 一页速记</w:t>
      </w:r>
    </w:p>
    <w:tbl>
      <w:tblPr>
        <w:tblStyle w:val="TableGrid"/>
        <w:tblW w:type="auto" w:w="0"/>
        <w:jc w:val="center"/>
        <w:tblLook w:firstColumn="1" w:firstRow="1" w:lastColumn="0" w:lastRow="0" w:noHBand="0" w:noVBand="1" w:val="04A0"/>
      </w:tblPr>
      <w:tblGrid>
        <w:gridCol w:w="5100"/>
        <w:gridCol w:w="5100"/>
      </w:tblGrid>
      <w:tr>
        <w:tc>
          <w:tcPr>
            <w:tcW w:type="dxa" w:w="3402"/>
            <w:vAlign w:val="center"/>
            <w:shd w:fill="D9EAF7"/>
          </w:tcPr>
          <w:p>
            <w:r/>
            <w:r>
              <w:rPr>
                <w:rFonts w:ascii="DengXian" w:hAnsi="DengXian" w:eastAsia="Microsoft DengXian"/>
                <w:b/>
                <w:sz w:val="24"/>
              </w:rPr>
              <w:t>Item</w:t>
            </w:r>
          </w:p>
        </w:tc>
        <w:tc>
          <w:tcPr>
            <w:tcW w:type="dxa" w:w="6236"/>
            <w:vAlign w:val="center"/>
            <w:shd w:fill="D9EAF7"/>
          </w:tcPr>
          <w:p>
            <w:r/>
            <w:r>
              <w:rPr>
                <w:rFonts w:ascii="DengXian" w:hAnsi="DengXian" w:eastAsia="Microsoft DengXian"/>
                <w:b/>
                <w:sz w:val="24"/>
              </w:rPr>
              <w:t>Formula / Statement</w:t>
            </w:r>
          </w:p>
        </w:tc>
      </w:tr>
      <w:tr>
        <w:tc>
          <w:tcPr>
            <w:tcW w:type="dxa" w:w="3402"/>
            <w:vAlign w:val="center"/>
          </w:tcPr>
          <w:p>
            <w:r/>
            <w:r>
              <w:rPr>
                <w:rFonts w:ascii="DengXian" w:hAnsi="DengXian" w:eastAsia="Microsoft DengXian"/>
                <w:b w:val="0"/>
                <w:sz w:val="24"/>
              </w:rPr>
              <w:t>AEP formula</w:t>
            </w:r>
          </w:p>
        </w:tc>
        <w:tc>
          <w:tcPr>
            <w:tcW w:type="dxa" w:w="6236"/>
            <w:vAlign w:val="center"/>
          </w:tcPr>
          <w:p>
            <w:r/>
            <w:r>
              <w:rPr>
                <w:rFonts w:ascii="DengXian" w:hAnsi="DengXian" w:eastAsia="Microsoft DengXian"/>
                <w:b w:val="0"/>
                <w:sz w:val="24"/>
              </w:rPr>
              <w:t>−(1/n)log p(X_1,...,X_n) → H(X) in probability.</w:t>
            </w:r>
          </w:p>
        </w:tc>
      </w:tr>
      <w:tr>
        <w:tc>
          <w:tcPr>
            <w:tcW w:type="dxa" w:w="3402"/>
            <w:vAlign w:val="center"/>
          </w:tcPr>
          <w:p>
            <w:r/>
            <w:r>
              <w:rPr>
                <w:rFonts w:ascii="DengXian" w:hAnsi="DengXian" w:eastAsia="Microsoft DengXian"/>
                <w:b w:val="0"/>
                <w:sz w:val="24"/>
              </w:rPr>
              <w:t>Typical sequence probability</w:t>
            </w:r>
          </w:p>
        </w:tc>
        <w:tc>
          <w:tcPr>
            <w:tcW w:type="dxa" w:w="6236"/>
            <w:vAlign w:val="center"/>
          </w:tcPr>
          <w:p>
            <w:r/>
            <w:r>
              <w:rPr>
                <w:rFonts w:ascii="DengXian" w:hAnsi="DengXian" w:eastAsia="Microsoft DengXian"/>
                <w:b w:val="0"/>
                <w:sz w:val="24"/>
              </w:rPr>
              <w:t>p(x_1,...,x_n) ≈ 2^{-nH(X)}.</w:t>
            </w:r>
          </w:p>
        </w:tc>
      </w:tr>
      <w:tr>
        <w:tc>
          <w:tcPr>
            <w:tcW w:type="dxa" w:w="3402"/>
            <w:vAlign w:val="center"/>
          </w:tcPr>
          <w:p>
            <w:r/>
            <w:r>
              <w:rPr>
                <w:rFonts w:ascii="DengXian" w:hAnsi="DengXian" w:eastAsia="Microsoft DengXian"/>
                <w:b w:val="0"/>
                <w:sz w:val="24"/>
              </w:rPr>
              <w:t>Typical set size</w:t>
            </w:r>
          </w:p>
        </w:tc>
        <w:tc>
          <w:tcPr>
            <w:tcW w:type="dxa" w:w="6236"/>
            <w:vAlign w:val="center"/>
          </w:tcPr>
          <w:p>
            <w:r/>
            <w:r>
              <w:rPr>
                <w:rFonts w:ascii="DengXian" w:hAnsi="DengXian" w:eastAsia="Microsoft DengXian"/>
                <w:b w:val="0"/>
                <w:sz w:val="24"/>
              </w:rPr>
              <w:t>|A_ε^{(n)}| ≈ 2^{nH(X)}.</w:t>
            </w:r>
          </w:p>
        </w:tc>
      </w:tr>
      <w:tr>
        <w:tc>
          <w:tcPr>
            <w:tcW w:type="dxa" w:w="3402"/>
            <w:vAlign w:val="center"/>
          </w:tcPr>
          <w:p>
            <w:r/>
            <w:r>
              <w:rPr>
                <w:rFonts w:ascii="DengXian" w:hAnsi="DengXian" w:eastAsia="Microsoft DengXian"/>
                <w:b w:val="0"/>
                <w:sz w:val="24"/>
              </w:rPr>
              <w:t>Typical set probability</w:t>
            </w:r>
          </w:p>
        </w:tc>
        <w:tc>
          <w:tcPr>
            <w:tcW w:type="dxa" w:w="6236"/>
            <w:vAlign w:val="center"/>
          </w:tcPr>
          <w:p>
            <w:r/>
            <w:r>
              <w:rPr>
                <w:rFonts w:ascii="DengXian" w:hAnsi="DengXian" w:eastAsia="Microsoft DengXian"/>
                <w:b w:val="0"/>
                <w:sz w:val="24"/>
              </w:rPr>
              <w:t>P(A_ε^{(n)}) → 1.</w:t>
            </w:r>
          </w:p>
        </w:tc>
      </w:tr>
      <w:tr>
        <w:tc>
          <w:tcPr>
            <w:tcW w:type="dxa" w:w="3402"/>
            <w:vAlign w:val="center"/>
          </w:tcPr>
          <w:p>
            <w:r/>
            <w:r>
              <w:rPr>
                <w:rFonts w:ascii="DengXian" w:hAnsi="DengXian" w:eastAsia="Microsoft DengXian"/>
                <w:b w:val="0"/>
                <w:sz w:val="24"/>
              </w:rPr>
              <w:t>Average description length for i.i.d.</w:t>
            </w:r>
          </w:p>
        </w:tc>
        <w:tc>
          <w:tcPr>
            <w:tcW w:type="dxa" w:w="6236"/>
            <w:vAlign w:val="center"/>
          </w:tcPr>
          <w:p>
            <w:r/>
            <w:r>
              <w:rPr>
                <w:rFonts w:ascii="DengXian" w:hAnsi="DengXian" w:eastAsia="Microsoft DengXian"/>
                <w:b w:val="0"/>
                <w:sz w:val="24"/>
              </w:rPr>
              <w:t>nH(X) bits.</w:t>
            </w:r>
          </w:p>
        </w:tc>
      </w:tr>
      <w:tr>
        <w:tc>
          <w:tcPr>
            <w:tcW w:type="dxa" w:w="3402"/>
            <w:vAlign w:val="center"/>
          </w:tcPr>
          <w:p>
            <w:r/>
            <w:r>
              <w:rPr>
                <w:rFonts w:ascii="DengXian" w:hAnsi="DengXian" w:eastAsia="Microsoft DengXian"/>
                <w:b w:val="0"/>
                <w:sz w:val="24"/>
              </w:rPr>
              <w:t>Entropy rate definition 1</w:t>
            </w:r>
          </w:p>
        </w:tc>
        <w:tc>
          <w:tcPr>
            <w:tcW w:type="dxa" w:w="6236"/>
            <w:vAlign w:val="center"/>
          </w:tcPr>
          <w:p>
            <w:r/>
            <w:r>
              <w:rPr>
                <w:rFonts w:ascii="DengXian" w:hAnsi="DengXian" w:eastAsia="Microsoft DengXian"/>
                <w:b w:val="0"/>
                <w:sz w:val="24"/>
              </w:rPr>
              <w:t>H(𝓧)=lim (1/n)H(X_1,...,X_n).</w:t>
            </w:r>
          </w:p>
        </w:tc>
      </w:tr>
      <w:tr>
        <w:tc>
          <w:tcPr>
            <w:tcW w:type="dxa" w:w="3402"/>
            <w:vAlign w:val="center"/>
          </w:tcPr>
          <w:p>
            <w:r/>
            <w:r>
              <w:rPr>
                <w:rFonts w:ascii="DengXian" w:hAnsi="DengXian" w:eastAsia="Microsoft DengXian"/>
                <w:b w:val="0"/>
                <w:sz w:val="24"/>
              </w:rPr>
              <w:t>Entropy rate definition 2</w:t>
            </w:r>
          </w:p>
        </w:tc>
        <w:tc>
          <w:tcPr>
            <w:tcW w:type="dxa" w:w="6236"/>
            <w:vAlign w:val="center"/>
          </w:tcPr>
          <w:p>
            <w:r/>
            <w:r>
              <w:rPr>
                <w:rFonts w:ascii="DengXian" w:hAnsi="DengXian" w:eastAsia="Microsoft DengXian"/>
                <w:b w:val="0"/>
                <w:sz w:val="24"/>
              </w:rPr>
              <w:t>H'(𝓧)=lim H(X_n|X_{n−1},...,X_1).</w:t>
            </w:r>
          </w:p>
        </w:tc>
      </w:tr>
      <w:tr>
        <w:tc>
          <w:tcPr>
            <w:tcW w:type="dxa" w:w="3402"/>
            <w:vAlign w:val="center"/>
          </w:tcPr>
          <w:p>
            <w:r/>
            <w:r>
              <w:rPr>
                <w:rFonts w:ascii="DengXian" w:hAnsi="DengXian" w:eastAsia="Microsoft DengXian"/>
                <w:b w:val="0"/>
                <w:sz w:val="24"/>
              </w:rPr>
              <w:t>Stationary process result</w:t>
            </w:r>
          </w:p>
        </w:tc>
        <w:tc>
          <w:tcPr>
            <w:tcW w:type="dxa" w:w="6236"/>
            <w:vAlign w:val="center"/>
          </w:tcPr>
          <w:p>
            <w:r/>
            <w:r>
              <w:rPr>
                <w:rFonts w:ascii="DengXian" w:hAnsi="DengXian" w:eastAsia="Microsoft DengXian"/>
                <w:b w:val="0"/>
                <w:sz w:val="24"/>
              </w:rPr>
              <w:t>H(𝓧)=H'(𝓧).</w:t>
            </w:r>
          </w:p>
        </w:tc>
      </w:tr>
      <w:tr>
        <w:tc>
          <w:tcPr>
            <w:tcW w:type="dxa" w:w="3402"/>
            <w:vAlign w:val="center"/>
          </w:tcPr>
          <w:p>
            <w:r/>
            <w:r>
              <w:rPr>
                <w:rFonts w:ascii="DengXian" w:hAnsi="DengXian" w:eastAsia="Microsoft DengXian"/>
                <w:b w:val="0"/>
                <w:sz w:val="24"/>
              </w:rPr>
              <w:t>Stationary ergodic AEP</w:t>
            </w:r>
          </w:p>
        </w:tc>
        <w:tc>
          <w:tcPr>
            <w:tcW w:type="dxa" w:w="6236"/>
            <w:vAlign w:val="center"/>
          </w:tcPr>
          <w:p>
            <w:r/>
            <w:r>
              <w:rPr>
                <w:rFonts w:ascii="DengXian" w:hAnsi="DengXian" w:eastAsia="Microsoft DengXian"/>
                <w:b w:val="0"/>
                <w:sz w:val="24"/>
              </w:rPr>
              <w:t>Replace H(X) with H(𝓧).</w:t>
            </w:r>
          </w:p>
        </w:tc>
      </w:tr>
      <w:tr>
        <w:tc>
          <w:tcPr>
            <w:tcW w:type="dxa" w:w="3402"/>
            <w:vAlign w:val="center"/>
          </w:tcPr>
          <w:p>
            <w:r/>
            <w:r>
              <w:rPr>
                <w:rFonts w:ascii="DengXian" w:hAnsi="DengXian" w:eastAsia="Microsoft DengXian"/>
                <w:b w:val="0"/>
                <w:sz w:val="24"/>
              </w:rPr>
              <w:t>Core intuition</w:t>
            </w:r>
          </w:p>
        </w:tc>
        <w:tc>
          <w:tcPr>
            <w:tcW w:type="dxa" w:w="6236"/>
            <w:vAlign w:val="center"/>
          </w:tcPr>
          <w:p>
            <w:r/>
            <w:r>
              <w:rPr>
                <w:rFonts w:ascii="DengXian" w:hAnsi="DengXian" w:eastAsia="Microsoft DengXian"/>
                <w:b w:val="0"/>
                <w:sz w:val="24"/>
              </w:rPr>
              <w:t>Most probability mass lies in a typical set of size about 2^{nH}.</w:t>
            </w:r>
          </w:p>
        </w:tc>
      </w:tr>
    </w:tbl>
    <w:p>
      <w:pPr>
        <w:spacing w:after="40"/>
      </w:pPr>
    </w:p>
    <w:p>
      <w:pPr>
        <w:spacing w:after="80" w:line="259" w:lineRule="auto"/>
      </w:pPr>
      <w:r>
        <w:rPr>
          <w:rFonts w:ascii="Microsoft DengXian" w:hAnsi="Microsoft DengXian" w:eastAsia="Microsoft DengXian"/>
          <w:sz w:val="24"/>
        </w:rPr>
        <w:t>End of Chapter 2 review. 加油，哥哥！这章概念很多，但主线很清楚：大数定律 → AEP → 典型集 → 熵率 → 平稳各态历经过程的AEP。</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ngXian" w:hAnsi="DengXian" w:eastAsia="Microsoft DengXian"/>
        <w:sz w:val="18"/>
      </w:rPr>
      <w:t>信息论 Chapter 2 AEP &amp; Entropy Rate 复习总结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eastAsia="Microsoft DengXi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ngXian" w:hAnsi="DengXian" w:eastAsia="Microsoft DengXi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ngXian" w:hAnsi="DengXian" w:eastAsia="Microsoft DengXi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ngXian" w:hAnsi="DengXian" w:eastAsia="Microsoft DengXian"/>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engXian" w:hAnsi="DengXian" w:eastAsia="Microsoft DengXian"/>
      <w:sz w:val="24"/>
    </w:rPr>
  </w:style>
  <w:style w:type="paragraph" w:styleId="BodyText">
    <w:name w:val="Body Text"/>
    <w:basedOn w:val="Normal"/>
    <w:link w:val="BodyTextChar"/>
    <w:uiPriority w:val="99"/>
    <w:unhideWhenUsed/>
    <w:rsid w:val="00AA1D8D"/>
    <w:pPr>
      <w:spacing w:after="120"/>
    </w:pPr>
    <w:rPr>
      <w:rFonts w:ascii="DengXian" w:hAnsi="DengXian" w:eastAsia="Microsoft DengXi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KeyTerm">
    <w:name w:val="KeyTerm"/>
    <w:rPr>
      <w:rFonts w:ascii="DengXian" w:hAnsi="DengXian" w:eastAsia="Microsoft DengXian"/>
      <w:b/>
      <w:color w:val="C00000"/>
      <w:sz w:val="24"/>
    </w:rPr>
  </w:style>
  <w:style w:type="paragraph" w:customStyle="1" w:styleId="Formula">
    <w:name w:val="Formula"/>
    <w:pPr>
      <w:spacing w:before="60" w:after="60"/>
      <w:ind w:left="454"/>
    </w:pPr>
    <w:rPr>
      <w:rFonts w:ascii="DengXian" w:hAnsi="DengXian" w:eastAsia="Microsoft DengXi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