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pt-BR"/>
        </w:rPr>
      </w:pPr>
      <w:r>
        <w:rPr>
          <w:lang w:val="pt-BR"/>
        </w:rPr>
        <w:t>Diretrizes website</w:t>
      </w:r>
    </w:p>
    <w:p>
      <w:pPr>
        <w:pStyle w:val="Normal"/>
        <w:rPr>
          <w:lang w:val="pt-BR"/>
        </w:rPr>
      </w:pPr>
      <w:r>
        <w:rPr>
          <w:lang w:val="pt-BR"/>
        </w:rPr>
        <w:t>Domain: onesteptoeurope.com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Publico alvo&gt; Em ingles. 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Americanos: Que tiveram antepassados que imigraram da Italia para os EUA e desejam adquirir a cidadania, seja para investir na Europa, seja para viver e/ou trabalhar. </w:t>
      </w:r>
    </w:p>
    <w:p>
      <w:pPr>
        <w:pStyle w:val="Normal"/>
        <w:rPr>
          <w:lang w:val="pt-BR"/>
        </w:rPr>
      </w:pPr>
      <w:r>
        <w:rPr>
          <w:lang w:val="pt-BR"/>
        </w:rPr>
        <w:t>HNWIs: Indivíduos de alto patrimônio líquido, com expectativas elevadas em relação à personalização e eficiência.</w:t>
      </w:r>
    </w:p>
    <w:p>
      <w:pPr>
        <w:pStyle w:val="Normal"/>
        <w:rPr>
          <w:lang w:val="pt-BR"/>
        </w:rPr>
      </w:pPr>
      <w:r>
        <w:rPr>
          <w:lang w:val="pt-BR"/>
        </w:rPr>
        <w:t>Empresas: Focadas em oportunidades de negócios, com necessidades específicas em termos de vistos de trabalho e transferência de funcionários.</w:t>
      </w:r>
    </w:p>
    <w:p>
      <w:pPr>
        <w:pStyle w:val="Normal"/>
        <w:rPr>
          <w:lang w:val="pt-BR"/>
        </w:rPr>
      </w:pPr>
      <w:r>
        <w:rPr>
          <w:b/>
          <w:bCs/>
          <w:color w:val="77BC65"/>
          <w:lang w:val="pt-BR"/>
        </w:rPr>
        <w:t>Entendi acima o que você quis dizer com o propósito do site e abaixo após cada item, estou colocando uma pergunta pois vou precisar de uma explicação melhor e provavelmente tenhamos que envolver acesso a banco de dados para o cadastro das informações pois podem haver mais de uma informação a respeito dos países por exemplo, e também terá que ter uma parte administrativa do site para isso.</w:t>
      </w:r>
    </w:p>
    <w:p>
      <w:pPr>
        <w:pStyle w:val="Normal"/>
        <w:rPr>
          <w:lang w:val="pt-BR"/>
        </w:rPr>
      </w:pPr>
      <w:r>
        <w:rPr>
          <w:lang w:val="pt-BR"/>
        </w:rPr>
        <w:t>Guia Completo de Países</w:t>
      </w:r>
    </w:p>
    <w:p>
      <w:pPr>
        <w:pStyle w:val="Normal"/>
        <w:rPr>
          <w:lang w:val="pt-BR"/>
        </w:rPr>
      </w:pPr>
      <w:r>
        <w:rPr>
          <w:b/>
          <w:bCs/>
          <w:color w:val="77BC65"/>
          <w:lang w:val="pt-BR"/>
        </w:rPr>
        <w:t>P: Isso conteria apenas uma descrição dos países ou um link para outras páginas contendo tudo o que pode ser descrito do país escolhido?</w:t>
      </w:r>
      <w:r>
        <w:rPr>
          <w:lang w:val="pt-BR"/>
        </w:rPr>
        <w:t xml:space="preserve"> </w:t>
      </w:r>
    </w:p>
    <w:p>
      <w:pPr>
        <w:pStyle w:val="Normal"/>
        <w:rPr>
          <w:lang w:val="pt-BR"/>
        </w:rPr>
      </w:pPr>
      <w:r>
        <w:rPr>
          <w:lang w:val="pt-BR"/>
        </w:rPr>
        <w:t>Requisitos de imigração detalhados</w:t>
      </w:r>
    </w:p>
    <w:p>
      <w:pPr>
        <w:pStyle w:val="Normal"/>
        <w:rPr>
          <w:lang w:val="pt-BR"/>
        </w:rPr>
      </w:pPr>
      <w:r>
        <w:rPr>
          <w:b/>
          <w:bCs/>
          <w:color w:val="77BC65"/>
          <w:lang w:val="pt-BR"/>
        </w:rPr>
        <w:t>P: Isso varia de país para país, certo? Então também seriam requisitos do país escolhido?</w:t>
      </w:r>
      <w:r>
        <w:rPr>
          <w:lang w:val="pt-BR"/>
        </w:rPr>
        <w:t xml:space="preserve"> </w:t>
      </w:r>
    </w:p>
    <w:p>
      <w:pPr>
        <w:pStyle w:val="Normal"/>
        <w:rPr>
          <w:lang w:val="pt-BR"/>
        </w:rPr>
      </w:pPr>
      <w:r>
        <w:rPr>
          <w:lang w:val="pt-BR"/>
        </w:rPr>
        <w:t>Benefícios fiscais e qualidade de vida na Europa.</w:t>
      </w:r>
    </w:p>
    <w:p>
      <w:pPr>
        <w:pStyle w:val="Normal"/>
        <w:rPr>
          <w:lang w:val="pt-BR"/>
        </w:rPr>
      </w:pPr>
      <w:r>
        <w:rPr>
          <w:b/>
          <w:bCs/>
          <w:color w:val="77BC65"/>
          <w:lang w:val="pt-BR"/>
        </w:rPr>
        <w:t xml:space="preserve">P: Europa em geral certo? </w:t>
      </w:r>
    </w:p>
    <w:p>
      <w:pPr>
        <w:pStyle w:val="Normal"/>
        <w:rPr>
          <w:lang w:val="pt-BR"/>
        </w:rPr>
      </w:pPr>
      <w:r>
        <w:rPr>
          <w:lang w:val="pt-BR"/>
        </w:rPr>
        <w:t>Custo de vida e opções de acomodação.</w:t>
      </w:r>
    </w:p>
    <w:p>
      <w:pPr>
        <w:pStyle w:val="Normal"/>
        <w:rPr>
          <w:lang w:val="pt-BR"/>
        </w:rPr>
      </w:pPr>
      <w:r>
        <w:rPr>
          <w:b/>
          <w:bCs/>
          <w:color w:val="77BC65"/>
          <w:lang w:val="pt-BR"/>
        </w:rPr>
        <w:t>P: Também seria de acordo com cada país?</w:t>
      </w:r>
    </w:p>
    <w:p>
      <w:pPr>
        <w:pStyle w:val="Normal"/>
        <w:rPr>
          <w:lang w:val="pt-BR"/>
        </w:rPr>
      </w:pPr>
      <w:r>
        <w:rPr>
          <w:lang w:val="pt-BR"/>
        </w:rPr>
        <w:t>Processo de obtenção de visto passo a passo.</w:t>
      </w:r>
    </w:p>
    <w:p>
      <w:pPr>
        <w:pStyle w:val="Normal"/>
        <w:rPr>
          <w:lang w:val="pt-BR"/>
        </w:rPr>
      </w:pPr>
      <w:r>
        <w:rPr>
          <w:b/>
          <w:bCs/>
          <w:color w:val="77BC65"/>
          <w:lang w:val="pt-BR"/>
        </w:rPr>
        <w:t>P: Também seria de acordo com cada país?</w:t>
      </w:r>
    </w:p>
    <w:p>
      <w:pPr>
        <w:pStyle w:val="Normal"/>
        <w:rPr>
          <w:lang w:val="pt-BR"/>
        </w:rPr>
      </w:pPr>
      <w:r>
        <w:rPr>
          <w:lang w:val="pt-BR"/>
        </w:rPr>
        <w:t>Genealogia</w:t>
      </w:r>
    </w:p>
    <w:p>
      <w:pPr>
        <w:pStyle w:val="Normal"/>
        <w:rPr>
          <w:lang w:val="pt-BR"/>
        </w:rPr>
      </w:pPr>
      <w:r>
        <w:rPr>
          <w:b/>
          <w:bCs/>
          <w:color w:val="77BC65"/>
          <w:lang w:val="pt-BR"/>
        </w:rPr>
        <w:t>P: Isso aí você teria que me explicar melhor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/>
          <w:bCs/>
          <w:color w:val="77BC65"/>
          <w:lang w:val="pt-BR"/>
        </w:rPr>
        <w:t xml:space="preserve">Essa parte abaixo sem problema, pois haverá setores do site para colocação dessas informações e também, blog e tal... </w:t>
      </w:r>
    </w:p>
    <w:p>
      <w:pPr>
        <w:pStyle w:val="Normal"/>
        <w:rPr>
          <w:lang w:val="pt-BR"/>
        </w:rPr>
      </w:pPr>
      <w:r>
        <w:rPr>
          <w:lang w:val="pt-BR"/>
        </w:rPr>
        <w:t>Serviços Personalizados:</w:t>
      </w:r>
    </w:p>
    <w:p>
      <w:pPr>
        <w:pStyle w:val="Normal"/>
        <w:rPr>
          <w:lang w:val="pt-BR"/>
        </w:rPr>
      </w:pPr>
      <w:r>
        <w:rPr>
          <w:lang w:val="pt-BR"/>
        </w:rPr>
        <w:t>Consultoria especializada em imigração.</w:t>
      </w:r>
    </w:p>
    <w:p>
      <w:pPr>
        <w:pStyle w:val="Normal"/>
        <w:rPr>
          <w:lang w:val="pt-BR"/>
        </w:rPr>
      </w:pPr>
      <w:r>
        <w:rPr>
          <w:lang w:val="pt-BR"/>
        </w:rPr>
        <w:t>Assessoria jurídica e contábil.</w:t>
      </w:r>
    </w:p>
    <w:p>
      <w:pPr>
        <w:pStyle w:val="Normal"/>
        <w:rPr>
          <w:lang w:val="pt-BR"/>
        </w:rPr>
      </w:pPr>
      <w:r>
        <w:rPr>
          <w:lang w:val="pt-BR"/>
        </w:rPr>
        <w:t>Serviços de relocation (busca de imóveis, escolas, etc.).</w:t>
      </w:r>
    </w:p>
    <w:p>
      <w:pPr>
        <w:pStyle w:val="Normal"/>
        <w:rPr>
          <w:lang w:val="pt-BR"/>
        </w:rPr>
      </w:pPr>
      <w:r>
        <w:rPr>
          <w:lang w:val="pt-BR"/>
        </w:rPr>
        <w:t>Gestão de investimentos.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Blog Informativo: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Artigos sobre as últimas tendências em imigração.</w:t>
      </w:r>
    </w:p>
    <w:p>
      <w:pPr>
        <w:pStyle w:val="Normal"/>
        <w:rPr>
          <w:lang w:val="pt-BR"/>
        </w:rPr>
      </w:pPr>
      <w:r>
        <w:rPr>
          <w:lang w:val="pt-BR"/>
        </w:rPr>
        <w:t>Notícias sobre políticas imigratórias de cada país.</w:t>
      </w:r>
    </w:p>
    <w:p>
      <w:pPr>
        <w:pStyle w:val="Normal"/>
        <w:rPr>
          <w:lang w:val="pt-BR"/>
        </w:rPr>
      </w:pPr>
      <w:r>
        <w:rPr>
          <w:lang w:val="pt-BR"/>
        </w:rPr>
        <w:t>Histórias de sucesso de clientes.</w:t>
      </w:r>
    </w:p>
    <w:p>
      <w:pPr>
        <w:pStyle w:val="Normal"/>
        <w:rPr>
          <w:lang w:val="pt-BR"/>
        </w:rPr>
      </w:pPr>
      <w:r>
        <w:rPr>
          <w:lang w:val="pt-BR"/>
        </w:rPr>
        <w:t>Dicas e informações úteis para expatriados.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FAQ:</w:t>
      </w:r>
    </w:p>
    <w:p>
      <w:pPr>
        <w:pStyle w:val="Normal"/>
        <w:rPr>
          <w:lang w:val="pt-BR"/>
        </w:rPr>
      </w:pPr>
      <w:r>
        <w:rPr>
          <w:lang w:val="pt-BR"/>
        </w:rPr>
        <w:t>Respostas às perguntas mais frequentes sobre imigração.</w:t>
      </w:r>
    </w:p>
    <w:p>
      <w:pPr>
        <w:pStyle w:val="Normal"/>
        <w:rPr>
          <w:lang w:val="pt-BR"/>
        </w:rPr>
      </w:pPr>
      <w:r>
        <w:rPr>
          <w:lang w:val="pt-BR"/>
        </w:rPr>
        <w:t>Contato: Pedro Bartone (+39 351 944 6308 Whatsapp only) (+34 607 21 10 27)</w:t>
      </w:r>
    </w:p>
    <w:p>
      <w:pPr>
        <w:pStyle w:val="Normal"/>
        <w:rPr>
          <w:lang w:val="pt-BR"/>
        </w:rPr>
      </w:pPr>
      <w:r>
        <w:rPr>
          <w:lang w:val="pt-BR"/>
        </w:rPr>
        <w:t>Formulário de contato fácil de usar.</w:t>
      </w:r>
    </w:p>
    <w:p>
      <w:pPr>
        <w:pStyle w:val="Normal"/>
        <w:rPr>
          <w:lang w:val="pt-BR"/>
        </w:rPr>
      </w:pPr>
      <w:r>
        <w:rPr>
          <w:lang w:val="pt-BR"/>
        </w:rPr>
        <w:t>Chat ao vivo para atendimento rápido por ai (a alinhar).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Número de telefone e endereço de e-mail. Precisaremos de um servidor de email para criar o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160"/>
        <w:rPr>
          <w:lang w:val="pt-BR"/>
        </w:rPr>
      </w:pPr>
      <w:r>
        <w:rPr>
          <w:lang w:val="pt-BR"/>
        </w:rPr>
        <w:t xml:space="preserve"> 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8e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8e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8e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8e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8e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e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e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e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e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7708e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7708e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7708e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7708e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7708e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7708e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7708e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7708e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7708e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7708e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7708e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708e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708e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708e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708e1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7708e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8e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8e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708e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70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LibreOffice/24.2.5.2$Windows_X86_64 LibreOffice_project/bffef4ea93e59bebbeaf7f431bb02b1a39ee8a59</Application>
  <AppVersion>15.0000</AppVersion>
  <Pages>2</Pages>
  <Words>358</Words>
  <Characters>1929</Characters>
  <CharactersWithSpaces>2261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2024-07-25T20:49:00Z</dcterms:created>
  <dc:creator>Fernanda Rodrigues</dc:creator>
  <dc:description/>
  <dc:language>pt-BR</dc:language>
  <cp:lastModifiedBy/>
  <dcterms:modified xsi:type="dcterms:W3CDTF">2024-09-10T20:30:56Z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