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6CBF" w14:textId="77777777" w:rsidR="00CA1B55" w:rsidRPr="00CA1B55" w:rsidRDefault="00CA1B55" w:rsidP="00CA1B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5C110" w14:textId="77777777" w:rsidR="00CA1B55" w:rsidRPr="00A12386" w:rsidRDefault="00CA1B55" w:rsidP="00CA1B55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 w:rsidRPr="00A12386">
        <w:rPr>
          <w:rFonts w:ascii="Times New Roman" w:hAnsi="Times New Roman" w:cs="Times New Roman"/>
          <w:b/>
          <w:sz w:val="32"/>
        </w:rPr>
        <w:t>Факультет программной инженерии и компьютерной техники</w:t>
      </w:r>
    </w:p>
    <w:p w14:paraId="465C6F4F" w14:textId="77777777" w:rsidR="00CA1B55" w:rsidRPr="00A12386" w:rsidRDefault="00CA1B55" w:rsidP="00CA1B55">
      <w:pPr>
        <w:jc w:val="center"/>
        <w:rPr>
          <w:rFonts w:ascii="Times New Roman" w:hAnsi="Times New Roman" w:cs="Times New Roman"/>
          <w:b/>
          <w:sz w:val="28"/>
        </w:rPr>
      </w:pPr>
      <w:r w:rsidRPr="00A12386">
        <w:rPr>
          <w:rFonts w:ascii="Times New Roman" w:hAnsi="Times New Roman" w:cs="Times New Roman"/>
          <w:b/>
          <w:sz w:val="28"/>
        </w:rPr>
        <w:t>Веб-программирование</w:t>
      </w:r>
    </w:p>
    <w:p w14:paraId="63270423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6AD695C5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453C855A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3DD49EFE" w14:textId="77777777" w:rsidR="00CA1B55" w:rsidRPr="00A12386" w:rsidRDefault="00CA1B55" w:rsidP="00CA1B55">
      <w:pPr>
        <w:jc w:val="center"/>
        <w:rPr>
          <w:rFonts w:ascii="Times New Roman" w:hAnsi="Times New Roman" w:cs="Times New Roman"/>
          <w:b/>
          <w:sz w:val="32"/>
        </w:rPr>
      </w:pPr>
      <w:r w:rsidRPr="00A12386">
        <w:rPr>
          <w:rFonts w:ascii="Times New Roman" w:hAnsi="Times New Roman" w:cs="Times New Roman"/>
          <w:b/>
          <w:sz w:val="32"/>
        </w:rPr>
        <w:t>Лабораторная работа №1</w:t>
      </w:r>
    </w:p>
    <w:p w14:paraId="20E45330" w14:textId="16C0B54C" w:rsidR="00CA1B55" w:rsidRPr="00CA1B55" w:rsidRDefault="00CA1B55" w:rsidP="00CA1B55">
      <w:pPr>
        <w:jc w:val="center"/>
        <w:rPr>
          <w:rFonts w:ascii="Times New Roman" w:hAnsi="Times New Roman" w:cs="Times New Roman"/>
          <w:sz w:val="28"/>
        </w:rPr>
      </w:pPr>
      <w:r w:rsidRPr="00A12386">
        <w:rPr>
          <w:rFonts w:ascii="Times New Roman" w:hAnsi="Times New Roman" w:cs="Times New Roman"/>
          <w:sz w:val="28"/>
        </w:rPr>
        <w:t xml:space="preserve">Вариант </w:t>
      </w:r>
      <w:r w:rsidRPr="00CA1B55">
        <w:rPr>
          <w:rFonts w:ascii="Times New Roman" w:hAnsi="Times New Roman" w:cs="Times New Roman"/>
          <w:b/>
          <w:sz w:val="28"/>
        </w:rPr>
        <w:t>412952</w:t>
      </w:r>
    </w:p>
    <w:p w14:paraId="725814E7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3826D229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44594C7B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30D7DF81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64A62304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1AE4BE14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0735FF86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1A007E77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4AA99B74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7035B213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53489AD6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08D89101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5A13A410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49A8F268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4CAD2A23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04D7AD42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682E9F6A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135EB4C3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218C2337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7C382A4E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6FED458D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108E26CC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336CA006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6C7A2B89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6359ED19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22C27539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419502A6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0ED02D25" w14:textId="77777777" w:rsidR="00CA1B55" w:rsidRDefault="00CA1B55" w:rsidP="00CA1B55">
      <w:pPr>
        <w:jc w:val="center"/>
        <w:rPr>
          <w:rFonts w:ascii="Times New Roman" w:hAnsi="Times New Roman" w:cs="Times New Roman"/>
        </w:rPr>
      </w:pPr>
    </w:p>
    <w:p w14:paraId="44F48618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549A3169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3A6664A2" w14:textId="77777777" w:rsidR="00CA1B55" w:rsidRPr="008C2A6D" w:rsidRDefault="00CA1B55" w:rsidP="00CA1B55">
      <w:pPr>
        <w:jc w:val="center"/>
        <w:rPr>
          <w:rFonts w:ascii="Times New Roman" w:hAnsi="Times New Roman" w:cs="Times New Roman"/>
        </w:rPr>
      </w:pPr>
    </w:p>
    <w:p w14:paraId="052F6C61" w14:textId="10F6A5F5" w:rsidR="00CA1B55" w:rsidRPr="008C2A6D" w:rsidRDefault="00CA1B55" w:rsidP="00CA1B55">
      <w:pPr>
        <w:jc w:val="right"/>
        <w:rPr>
          <w:rFonts w:ascii="Times New Roman" w:hAnsi="Times New Roman" w:cs="Times New Roman"/>
        </w:rPr>
      </w:pPr>
      <w:r w:rsidRPr="008C2A6D"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t>Кулинич</w:t>
      </w:r>
      <w:r w:rsidRPr="008C2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Ярослав</w:t>
      </w:r>
      <w:r w:rsidRPr="008C2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Вадимович</w:t>
      </w:r>
    </w:p>
    <w:p w14:paraId="075D6A55" w14:textId="343DEADA" w:rsidR="00CA1B55" w:rsidRPr="008C2A6D" w:rsidRDefault="00CA1B55" w:rsidP="00CA1B55">
      <w:pPr>
        <w:jc w:val="right"/>
        <w:rPr>
          <w:rFonts w:ascii="Times New Roman" w:hAnsi="Times New Roman" w:cs="Times New Roman"/>
        </w:rPr>
      </w:pPr>
      <w:r w:rsidRPr="008C2A6D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Иванов</w:t>
      </w:r>
      <w:r w:rsidRPr="008C2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Илья</w:t>
      </w:r>
      <w:r w:rsidRPr="008C2A6D">
        <w:rPr>
          <w:rFonts w:ascii="Times New Roman" w:hAnsi="Times New Roman" w:cs="Times New Roman"/>
        </w:rPr>
        <w:t xml:space="preserve"> Андреевич</w:t>
      </w:r>
    </w:p>
    <w:p w14:paraId="4E69C8A1" w14:textId="755CF67E" w:rsidR="00CA1B55" w:rsidRDefault="00CA1B55" w:rsidP="00CA1B55">
      <w:pPr>
        <w:jc w:val="right"/>
        <w:rPr>
          <w:rFonts w:ascii="Times New Roman" w:hAnsi="Times New Roman" w:cs="Times New Roman"/>
        </w:rPr>
      </w:pPr>
      <w:r w:rsidRPr="008C2A6D">
        <w:rPr>
          <w:rFonts w:ascii="Times New Roman" w:hAnsi="Times New Roman" w:cs="Times New Roman"/>
        </w:rPr>
        <w:t>Р321</w:t>
      </w:r>
      <w:r>
        <w:rPr>
          <w:rFonts w:ascii="Times New Roman" w:hAnsi="Times New Roman" w:cs="Times New Roman"/>
        </w:rPr>
        <w:t>7</w:t>
      </w:r>
    </w:p>
    <w:p w14:paraId="1EE29438" w14:textId="7FA06FD4" w:rsidR="00CA1B55" w:rsidRDefault="00CA1B55" w:rsidP="00CA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F30B23" w14:textId="77777777" w:rsidR="00CA1B55" w:rsidRPr="00CA1B55" w:rsidRDefault="00CA1B55" w:rsidP="00CA1B55">
      <w:pPr>
        <w:jc w:val="right"/>
        <w:rPr>
          <w:rFonts w:ascii="Times New Roman" w:hAnsi="Times New Roman" w:cs="Times New Roman"/>
        </w:rPr>
      </w:pPr>
    </w:p>
    <w:p w14:paraId="26253B53" w14:textId="7A7750F5" w:rsidR="00CA1B55" w:rsidRPr="00CA1B55" w:rsidRDefault="00CA1B55" w:rsidP="00CA1B55">
      <w:r w:rsidRPr="00CA1B55">
        <w:t xml:space="preserve">Текст задания </w:t>
      </w:r>
    </w:p>
    <w:p w14:paraId="42ACA3FF" w14:textId="77777777" w:rsidR="00CA1B55" w:rsidRPr="00CA1B55" w:rsidRDefault="00CA1B55" w:rsidP="00CA1B55">
      <w:r w:rsidRPr="00CA1B55">
        <w:t>Внимание! У разных вариантов разный текст задания!</w:t>
      </w:r>
    </w:p>
    <w:p w14:paraId="741C4BBE" w14:textId="77777777" w:rsidR="00CA1B55" w:rsidRPr="00CA1B55" w:rsidRDefault="00CA1B55" w:rsidP="00CA1B55">
      <w:r w:rsidRPr="00CA1B55">
        <w:t xml:space="preserve">Разработать </w:t>
      </w:r>
      <w:proofErr w:type="spellStart"/>
      <w:r w:rsidRPr="00CA1B55">
        <w:t>FastCGI</w:t>
      </w:r>
      <w:proofErr w:type="spellEnd"/>
      <w:r w:rsidRPr="00CA1B55">
        <w:t xml:space="preserve">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7C92BD9E" w14:textId="77777777" w:rsidR="00CA1B55" w:rsidRPr="00CA1B55" w:rsidRDefault="00CA1B55" w:rsidP="00CA1B55">
      <w:r w:rsidRPr="00CA1B55">
        <w:t xml:space="preserve"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</w:t>
      </w:r>
      <w:proofErr w:type="spellStart"/>
      <w:r w:rsidRPr="00CA1B55">
        <w:t>json</w:t>
      </w:r>
      <w:proofErr w:type="spellEnd"/>
      <w:r w:rsidRPr="00CA1B55">
        <w:t xml:space="preserve"> строку, вместо </w:t>
      </w:r>
      <w:proofErr w:type="spellStart"/>
      <w:r w:rsidRPr="00CA1B55">
        <w:t>html</w:t>
      </w:r>
      <w:proofErr w:type="spellEnd"/>
      <w:r w:rsidRPr="00CA1B55">
        <w:t>-страницы). Предыдущие результаты должны сохраняться между запросами и отображаться в таблице.</w:t>
      </w:r>
    </w:p>
    <w:p w14:paraId="24815182" w14:textId="77777777" w:rsidR="00CA1B55" w:rsidRPr="00CA1B55" w:rsidRDefault="00CA1B55" w:rsidP="00CA1B55">
      <w:r w:rsidRPr="00CA1B55">
        <w:t>Кроме того, ответ должен содержать данные о текущем времени и времени работы скрипта.</w:t>
      </w:r>
    </w:p>
    <w:p w14:paraId="1020AC7D" w14:textId="77777777" w:rsidR="00CA1B55" w:rsidRPr="00CA1B55" w:rsidRDefault="00CA1B55" w:rsidP="00CA1B55">
      <w:r w:rsidRPr="00CA1B55">
        <w:rPr>
          <w:b/>
          <w:bCs/>
        </w:rPr>
        <w:t>Комментарии по выполнению ЛР:</w:t>
      </w:r>
    </w:p>
    <w:p w14:paraId="5085FD18" w14:textId="77777777" w:rsidR="00CA1B55" w:rsidRPr="00CA1B55" w:rsidRDefault="00CA1B55" w:rsidP="00CA1B55">
      <w:pPr>
        <w:numPr>
          <w:ilvl w:val="0"/>
          <w:numId w:val="3"/>
        </w:numPr>
      </w:pPr>
      <w:r w:rsidRPr="00CA1B55">
        <w:t xml:space="preserve">Требуется поднять Apache </w:t>
      </w:r>
      <w:proofErr w:type="spellStart"/>
      <w:r w:rsidRPr="00CA1B55">
        <w:t>httpd</w:t>
      </w:r>
      <w:proofErr w:type="spellEnd"/>
      <w:r w:rsidRPr="00CA1B55">
        <w:t xml:space="preserve"> веб-сервер от лица своего пользователя на </w:t>
      </w:r>
      <w:proofErr w:type="spellStart"/>
      <w:r w:rsidRPr="00CA1B55">
        <w:t>гелиосе</w:t>
      </w:r>
      <w:proofErr w:type="spellEnd"/>
      <w:r w:rsidRPr="00CA1B55">
        <w:t xml:space="preserve"> (шаблон файла конфигурации доступен для скачивания наверху страницы)</w:t>
      </w:r>
    </w:p>
    <w:p w14:paraId="3F4B58B6" w14:textId="77777777" w:rsidR="00CA1B55" w:rsidRPr="00CA1B55" w:rsidRDefault="00CA1B55" w:rsidP="00CA1B55">
      <w:pPr>
        <w:numPr>
          <w:ilvl w:val="0"/>
          <w:numId w:val="3"/>
        </w:numPr>
      </w:pPr>
      <w:r w:rsidRPr="00CA1B55">
        <w:t>Веб-сервер должен заниматься обслуживанием статического контента (</w:t>
      </w:r>
      <w:proofErr w:type="spellStart"/>
      <w:r w:rsidRPr="00CA1B55">
        <w:t>html</w:t>
      </w:r>
      <w:proofErr w:type="spellEnd"/>
      <w:r w:rsidRPr="00CA1B55">
        <w:t xml:space="preserve">, </w:t>
      </w:r>
      <w:proofErr w:type="spellStart"/>
      <w:r w:rsidRPr="00CA1B55">
        <w:t>css</w:t>
      </w:r>
      <w:proofErr w:type="spellEnd"/>
      <w:r w:rsidRPr="00CA1B55">
        <w:t xml:space="preserve">, </w:t>
      </w:r>
      <w:proofErr w:type="spellStart"/>
      <w:r w:rsidRPr="00CA1B55">
        <w:t>js</w:t>
      </w:r>
      <w:proofErr w:type="spellEnd"/>
      <w:r w:rsidRPr="00CA1B55">
        <w:t xml:space="preserve">) и перенаправлять запросы за динамическим контентом к </w:t>
      </w:r>
      <w:proofErr w:type="spellStart"/>
      <w:r w:rsidRPr="00CA1B55">
        <w:t>FastCGI</w:t>
      </w:r>
      <w:proofErr w:type="spellEnd"/>
      <w:r w:rsidRPr="00CA1B55">
        <w:t xml:space="preserve"> серверу</w:t>
      </w:r>
    </w:p>
    <w:p w14:paraId="48971389" w14:textId="77777777" w:rsidR="00CA1B55" w:rsidRPr="00CA1B55" w:rsidRDefault="00CA1B55" w:rsidP="00CA1B55">
      <w:pPr>
        <w:numPr>
          <w:ilvl w:val="0"/>
          <w:numId w:val="3"/>
        </w:numPr>
      </w:pPr>
      <w:proofErr w:type="spellStart"/>
      <w:r w:rsidRPr="00CA1B55">
        <w:t>FastCGI</w:t>
      </w:r>
      <w:proofErr w:type="spellEnd"/>
      <w:r w:rsidRPr="00CA1B55">
        <w:t xml:space="preserve"> сервер требуется реализовать на языке Java (полезная библиотека в помощь в виде </w:t>
      </w:r>
      <w:proofErr w:type="spellStart"/>
      <w:r w:rsidRPr="00CA1B55">
        <w:t>jar</w:t>
      </w:r>
      <w:proofErr w:type="spellEnd"/>
      <w:r w:rsidRPr="00CA1B55">
        <w:t xml:space="preserve"> архива доступна для скачивания наверху страницы) и поднять также на </w:t>
      </w:r>
      <w:proofErr w:type="spellStart"/>
      <w:r w:rsidRPr="00CA1B55">
        <w:t>гелиосе</w:t>
      </w:r>
      <w:proofErr w:type="spellEnd"/>
    </w:p>
    <w:p w14:paraId="66D54B4E" w14:textId="77777777" w:rsidR="00CA1B55" w:rsidRPr="00CA1B55" w:rsidRDefault="00CA1B55" w:rsidP="00CA1B55">
      <w:pPr>
        <w:numPr>
          <w:ilvl w:val="0"/>
          <w:numId w:val="3"/>
        </w:numPr>
      </w:pPr>
      <w:r w:rsidRPr="00CA1B55">
        <w:rPr>
          <w:b/>
          <w:bCs/>
        </w:rPr>
        <w:t xml:space="preserve">Путем обращений из JavaScript к </w:t>
      </w:r>
      <w:proofErr w:type="spellStart"/>
      <w:r w:rsidRPr="00CA1B55">
        <w:rPr>
          <w:b/>
          <w:bCs/>
        </w:rPr>
        <w:t>FastCGI</w:t>
      </w:r>
      <w:proofErr w:type="spellEnd"/>
      <w:r w:rsidRPr="00CA1B55">
        <w:rPr>
          <w:b/>
          <w:bCs/>
        </w:rPr>
        <w:t xml:space="preserve"> серверу требуется показать понимание принципа AJAX</w:t>
      </w:r>
    </w:p>
    <w:p w14:paraId="1FB6D5B1" w14:textId="77777777" w:rsidR="00CA1B55" w:rsidRPr="00CA1B55" w:rsidRDefault="00CA1B55" w:rsidP="00CA1B55">
      <w:r w:rsidRPr="00CA1B55">
        <w:rPr>
          <w:b/>
          <w:bCs/>
        </w:rPr>
        <w:t>Разработанная HTML-страница должна удовлетворять следующим требованиям:</w:t>
      </w:r>
    </w:p>
    <w:p w14:paraId="44309F6C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>Для расположения текстовых и графических элементов необходимо использовать табличную верстку.</w:t>
      </w:r>
    </w:p>
    <w:p w14:paraId="1860CDF3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>Данные формы должны передаваться на обработку посредством POST-запроса.</w:t>
      </w:r>
    </w:p>
    <w:p w14:paraId="54C9A357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>Таблицы стилей должны располагаться в отдельных файлах.</w:t>
      </w:r>
    </w:p>
    <w:p w14:paraId="568C260F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 xml:space="preserve">При работе с CSS должно быть продемонстрировано использование селекторов идентификаторов, селекторов классов, селекторов дочерних элементов, селекторов </w:t>
      </w:r>
      <w:proofErr w:type="spellStart"/>
      <w:proofErr w:type="gramStart"/>
      <w:r w:rsidRPr="00CA1B55">
        <w:t>псевдоэлементов</w:t>
      </w:r>
      <w:proofErr w:type="spellEnd"/>
      <w:proofErr w:type="gramEnd"/>
      <w:r w:rsidRPr="00CA1B55">
        <w:t xml:space="preserve"> а также такие свойства стилей CSS, как наследование и каскадирование.</w:t>
      </w:r>
    </w:p>
    <w:p w14:paraId="599CE50A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 xml:space="preserve">HTML-страница должна иметь "шапку", содержащую ФИО студента, номер группы и </w:t>
      </w:r>
      <w:proofErr w:type="spellStart"/>
      <w:r w:rsidRPr="00CA1B55">
        <w:t>новер</w:t>
      </w:r>
      <w:proofErr w:type="spellEnd"/>
      <w:r w:rsidRPr="00CA1B55">
        <w:t xml:space="preserve"> варианта. При оформлении шапки необходимо явным образом задать шрифт (</w:t>
      </w:r>
      <w:proofErr w:type="spellStart"/>
      <w:r w:rsidRPr="00CA1B55">
        <w:t>serif</w:t>
      </w:r>
      <w:proofErr w:type="spellEnd"/>
      <w:r w:rsidRPr="00CA1B55">
        <w:t>), его цвет и размер в каскадной таблице стилей.</w:t>
      </w:r>
    </w:p>
    <w:p w14:paraId="730B976E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>Отступы элементов ввода должны задаваться в процентах.</w:t>
      </w:r>
    </w:p>
    <w:p w14:paraId="1EBD5F42" w14:textId="77777777" w:rsidR="00CA1B55" w:rsidRPr="00CA1B55" w:rsidRDefault="00CA1B55" w:rsidP="00CA1B55">
      <w:pPr>
        <w:numPr>
          <w:ilvl w:val="0"/>
          <w:numId w:val="4"/>
        </w:numPr>
      </w:pPr>
      <w:r w:rsidRPr="00CA1B55"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AE88DC3" w14:textId="77777777" w:rsidR="00CA1B55" w:rsidRPr="00CA1B55" w:rsidRDefault="00CA1B55" w:rsidP="00CA1B55">
      <w:r w:rsidRPr="00CA1B55">
        <w:rPr>
          <w:b/>
          <w:bCs/>
        </w:rPr>
        <w:t xml:space="preserve">Комментарии по выполнению ЛР: </w:t>
      </w:r>
    </w:p>
    <w:p w14:paraId="76935830" w14:textId="77777777" w:rsidR="00CA1B55" w:rsidRPr="00CA1B55" w:rsidRDefault="00CA1B55" w:rsidP="00CA1B55">
      <w:pPr>
        <w:numPr>
          <w:ilvl w:val="0"/>
          <w:numId w:val="1"/>
        </w:numPr>
      </w:pPr>
      <w:proofErr w:type="gramStart"/>
      <w:r w:rsidRPr="00CA1B55">
        <w:t>●  Требуется</w:t>
      </w:r>
      <w:proofErr w:type="gramEnd"/>
      <w:r w:rsidRPr="00CA1B55">
        <w:t xml:space="preserve"> поднять Apache </w:t>
      </w:r>
      <w:proofErr w:type="spellStart"/>
      <w:r w:rsidRPr="00CA1B55">
        <w:t>httpd</w:t>
      </w:r>
      <w:proofErr w:type="spellEnd"/>
      <w:r w:rsidRPr="00CA1B55">
        <w:t xml:space="preserve"> веб-сервер от лица своего пользователя на </w:t>
      </w:r>
      <w:proofErr w:type="spellStart"/>
      <w:r w:rsidRPr="00CA1B55">
        <w:t>гелиосе</w:t>
      </w:r>
      <w:proofErr w:type="spellEnd"/>
      <w:r w:rsidRPr="00CA1B55">
        <w:t xml:space="preserve"> (шаблон </w:t>
      </w:r>
      <w:proofErr w:type="spellStart"/>
      <w:r w:rsidRPr="00CA1B55">
        <w:t>файла</w:t>
      </w:r>
      <w:proofErr w:type="spellEnd"/>
      <w:r w:rsidRPr="00CA1B55">
        <w:t xml:space="preserve"> конфигурации доступен для скачивания наверху страницы) </w:t>
      </w:r>
    </w:p>
    <w:p w14:paraId="0DAB2E4A" w14:textId="77777777" w:rsidR="00CA1B55" w:rsidRPr="00CA1B55" w:rsidRDefault="00CA1B55" w:rsidP="00CA1B55">
      <w:pPr>
        <w:numPr>
          <w:ilvl w:val="0"/>
          <w:numId w:val="1"/>
        </w:numPr>
      </w:pPr>
      <w:proofErr w:type="gramStart"/>
      <w:r w:rsidRPr="00CA1B55">
        <w:lastRenderedPageBreak/>
        <w:t>●  Веб</w:t>
      </w:r>
      <w:proofErr w:type="gramEnd"/>
      <w:r w:rsidRPr="00CA1B55">
        <w:t>-сервер должен заниматься обслуживанием статического контента (</w:t>
      </w:r>
      <w:proofErr w:type="spellStart"/>
      <w:r w:rsidRPr="00CA1B55">
        <w:t>html</w:t>
      </w:r>
      <w:proofErr w:type="spellEnd"/>
      <w:r w:rsidRPr="00CA1B55">
        <w:t xml:space="preserve">, </w:t>
      </w:r>
      <w:proofErr w:type="spellStart"/>
      <w:r w:rsidRPr="00CA1B55">
        <w:t>css</w:t>
      </w:r>
      <w:proofErr w:type="spellEnd"/>
      <w:r w:rsidRPr="00CA1B55">
        <w:t xml:space="preserve">, </w:t>
      </w:r>
      <w:proofErr w:type="spellStart"/>
      <w:r w:rsidRPr="00CA1B55">
        <w:t>js</w:t>
      </w:r>
      <w:proofErr w:type="spellEnd"/>
      <w:r w:rsidRPr="00CA1B55">
        <w:t xml:space="preserve">) </w:t>
      </w:r>
    </w:p>
    <w:p w14:paraId="7B1B824E" w14:textId="77777777" w:rsidR="00CA1B55" w:rsidRPr="00CA1B55" w:rsidRDefault="00CA1B55" w:rsidP="00CA1B55">
      <w:r w:rsidRPr="00CA1B55">
        <w:t xml:space="preserve">и перенаправлять запросы за динамическим контентом к </w:t>
      </w:r>
      <w:proofErr w:type="spellStart"/>
      <w:r w:rsidRPr="00CA1B55">
        <w:t>FastCGI</w:t>
      </w:r>
      <w:proofErr w:type="spellEnd"/>
      <w:r w:rsidRPr="00CA1B55">
        <w:t xml:space="preserve"> серверу </w:t>
      </w:r>
    </w:p>
    <w:p w14:paraId="6962D7BB" w14:textId="77777777" w:rsidR="00CA1B55" w:rsidRPr="00CA1B55" w:rsidRDefault="00CA1B55" w:rsidP="00CA1B55">
      <w:pPr>
        <w:numPr>
          <w:ilvl w:val="0"/>
          <w:numId w:val="1"/>
        </w:numPr>
      </w:pPr>
      <w:proofErr w:type="gramStart"/>
      <w:r w:rsidRPr="00CA1B55">
        <w:t>●  </w:t>
      </w:r>
      <w:proofErr w:type="spellStart"/>
      <w:r w:rsidRPr="00CA1B55">
        <w:t>FastCGI</w:t>
      </w:r>
      <w:proofErr w:type="spellEnd"/>
      <w:proofErr w:type="gramEnd"/>
      <w:r w:rsidRPr="00CA1B55">
        <w:t xml:space="preserve"> сервер требуется реализовать на языке Java (полезная библиотека в </w:t>
      </w:r>
    </w:p>
    <w:p w14:paraId="0FFB0245" w14:textId="77777777" w:rsidR="00CA1B55" w:rsidRPr="00CA1B55" w:rsidRDefault="00CA1B55" w:rsidP="00CA1B55">
      <w:r w:rsidRPr="00CA1B55">
        <w:t xml:space="preserve">помощь в виде </w:t>
      </w:r>
      <w:proofErr w:type="spellStart"/>
      <w:r w:rsidRPr="00CA1B55">
        <w:t>jar</w:t>
      </w:r>
      <w:proofErr w:type="spellEnd"/>
      <w:r w:rsidRPr="00CA1B55">
        <w:t xml:space="preserve"> архива доступна для скачивания наверху страницы) и поднять </w:t>
      </w:r>
    </w:p>
    <w:p w14:paraId="2B92C2AC" w14:textId="77777777" w:rsidR="00CA1B55" w:rsidRPr="00CA1B55" w:rsidRDefault="00CA1B55" w:rsidP="00CA1B55">
      <w:r w:rsidRPr="00CA1B55">
        <w:t xml:space="preserve">также на </w:t>
      </w:r>
      <w:proofErr w:type="spellStart"/>
      <w:r w:rsidRPr="00CA1B55">
        <w:t>гелиосе</w:t>
      </w:r>
      <w:proofErr w:type="spellEnd"/>
      <w:r w:rsidRPr="00CA1B55">
        <w:t xml:space="preserve"> </w:t>
      </w:r>
    </w:p>
    <w:p w14:paraId="3842FD67" w14:textId="77777777" w:rsidR="00CA1B55" w:rsidRPr="00CA1B55" w:rsidRDefault="00CA1B55" w:rsidP="00CA1B55">
      <w:pPr>
        <w:numPr>
          <w:ilvl w:val="0"/>
          <w:numId w:val="1"/>
        </w:numPr>
      </w:pPr>
      <w:proofErr w:type="gramStart"/>
      <w:r w:rsidRPr="00CA1B55">
        <w:t>●  Путем</w:t>
      </w:r>
      <w:proofErr w:type="gramEnd"/>
      <w:r w:rsidRPr="00CA1B55">
        <w:t xml:space="preserve"> обращений из JavaScript к </w:t>
      </w:r>
      <w:proofErr w:type="spellStart"/>
      <w:r w:rsidRPr="00CA1B55">
        <w:t>FastCGI</w:t>
      </w:r>
      <w:proofErr w:type="spellEnd"/>
      <w:r w:rsidRPr="00CA1B55">
        <w:t xml:space="preserve"> серверу требуется показать понимание </w:t>
      </w:r>
    </w:p>
    <w:p w14:paraId="7D0025BE" w14:textId="77777777" w:rsidR="00CA1B55" w:rsidRPr="00CA1B55" w:rsidRDefault="00CA1B55" w:rsidP="00CA1B55">
      <w:r w:rsidRPr="00CA1B55">
        <w:t xml:space="preserve">принципа AJAX </w:t>
      </w:r>
    </w:p>
    <w:p w14:paraId="09B4D540" w14:textId="77777777" w:rsidR="00CA1B55" w:rsidRPr="00CA1B55" w:rsidRDefault="00CA1B55" w:rsidP="00CA1B55">
      <w:r w:rsidRPr="00CA1B55">
        <w:rPr>
          <w:b/>
          <w:bCs/>
        </w:rPr>
        <w:t xml:space="preserve">Разработанная HTML-страница должна удовлетворять следующим требованиям: </w:t>
      </w:r>
    </w:p>
    <w:p w14:paraId="7965A906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Для</w:t>
      </w:r>
      <w:proofErr w:type="gramEnd"/>
      <w:r w:rsidRPr="00CA1B55">
        <w:t xml:space="preserve"> расположения текстовых и графических элементов необходимо использовать блочную верстку. </w:t>
      </w:r>
    </w:p>
    <w:p w14:paraId="4C1254E6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Данные</w:t>
      </w:r>
      <w:proofErr w:type="gramEnd"/>
      <w:r w:rsidRPr="00CA1B55">
        <w:t xml:space="preserve"> формы должны передаваться на обработку посредством GET-запроса. </w:t>
      </w:r>
    </w:p>
    <w:p w14:paraId="764FCFD9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Таблицы</w:t>
      </w:r>
      <w:proofErr w:type="gramEnd"/>
      <w:r w:rsidRPr="00CA1B55">
        <w:t xml:space="preserve"> </w:t>
      </w:r>
      <w:proofErr w:type="spellStart"/>
      <w:r w:rsidRPr="00CA1B55">
        <w:t>стилеи</w:t>
      </w:r>
      <w:proofErr w:type="spellEnd"/>
      <w:r w:rsidRPr="00CA1B55">
        <w:t xml:space="preserve">̆ должны располагаться в отдельных </w:t>
      </w:r>
      <w:proofErr w:type="spellStart"/>
      <w:r w:rsidRPr="00CA1B55">
        <w:t>файлах</w:t>
      </w:r>
      <w:proofErr w:type="spellEnd"/>
      <w:r w:rsidRPr="00CA1B55">
        <w:t xml:space="preserve">. </w:t>
      </w:r>
    </w:p>
    <w:p w14:paraId="6EE59EEE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При</w:t>
      </w:r>
      <w:proofErr w:type="gramEnd"/>
      <w:r w:rsidRPr="00CA1B55">
        <w:t xml:space="preserve"> работе с CSS должно быть продемонстрировано использование селекторов </w:t>
      </w:r>
    </w:p>
    <w:p w14:paraId="7A0F0E43" w14:textId="77777777" w:rsidR="00CA1B55" w:rsidRPr="00CA1B55" w:rsidRDefault="00CA1B55" w:rsidP="00CA1B55">
      <w:r w:rsidRPr="00CA1B55">
        <w:t xml:space="preserve">атрибутов, селекторов потомств, селекторов идентификаторов, селекторов дочерних </w:t>
      </w:r>
      <w:proofErr w:type="gramStart"/>
      <w:r w:rsidRPr="00CA1B55">
        <w:t>элементов</w:t>
      </w:r>
      <w:proofErr w:type="gramEnd"/>
      <w:r w:rsidRPr="00CA1B55">
        <w:t xml:space="preserve"> а также такие </w:t>
      </w:r>
      <w:proofErr w:type="spellStart"/>
      <w:r w:rsidRPr="00CA1B55">
        <w:t>свойства</w:t>
      </w:r>
      <w:proofErr w:type="spellEnd"/>
      <w:r w:rsidRPr="00CA1B55">
        <w:t xml:space="preserve"> </w:t>
      </w:r>
      <w:proofErr w:type="spellStart"/>
      <w:r w:rsidRPr="00CA1B55">
        <w:t>стилеи</w:t>
      </w:r>
      <w:proofErr w:type="spellEnd"/>
      <w:r w:rsidRPr="00CA1B55">
        <w:t xml:space="preserve">̆ CSS, как наследование и каскадирование. </w:t>
      </w:r>
    </w:p>
    <w:p w14:paraId="2EA31FA5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HTML</w:t>
      </w:r>
      <w:proofErr w:type="gramEnd"/>
      <w:r w:rsidRPr="00CA1B55">
        <w:t>-страница должна иметь "шапку", содержащую ФИО студента, номер группы и номер варианта. При оформлении шапки необходимо явным образом задать шрифт (</w:t>
      </w:r>
      <w:proofErr w:type="spellStart"/>
      <w:r w:rsidRPr="00CA1B55">
        <w:t>monospace</w:t>
      </w:r>
      <w:proofErr w:type="spellEnd"/>
      <w:r w:rsidRPr="00CA1B55">
        <w:t xml:space="preserve">), его цвет и размер в </w:t>
      </w:r>
      <w:proofErr w:type="spellStart"/>
      <w:r w:rsidRPr="00CA1B55">
        <w:t>каскаднои</w:t>
      </w:r>
      <w:proofErr w:type="spellEnd"/>
      <w:r w:rsidRPr="00CA1B55">
        <w:t xml:space="preserve">̆ таблице </w:t>
      </w:r>
      <w:proofErr w:type="spellStart"/>
      <w:r w:rsidRPr="00CA1B55">
        <w:t>стилеи</w:t>
      </w:r>
      <w:proofErr w:type="spellEnd"/>
      <w:r w:rsidRPr="00CA1B55">
        <w:t xml:space="preserve">̆. </w:t>
      </w:r>
    </w:p>
    <w:p w14:paraId="4301C7CB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Отступы</w:t>
      </w:r>
      <w:proofErr w:type="gramEnd"/>
      <w:r w:rsidRPr="00CA1B55">
        <w:t xml:space="preserve"> элементов ввода должны задаваться в процентах. </w:t>
      </w:r>
    </w:p>
    <w:p w14:paraId="365AA232" w14:textId="77777777" w:rsidR="00CA1B55" w:rsidRPr="00CA1B55" w:rsidRDefault="00CA1B55" w:rsidP="00CA1B55">
      <w:pPr>
        <w:numPr>
          <w:ilvl w:val="0"/>
          <w:numId w:val="2"/>
        </w:numPr>
      </w:pPr>
      <w:proofErr w:type="gramStart"/>
      <w:r w:rsidRPr="00CA1B55">
        <w:t>●  Страница</w:t>
      </w:r>
      <w:proofErr w:type="gramEnd"/>
      <w:r w:rsidRPr="00CA1B55">
        <w:t xml:space="preserve"> должна содержать сценарий на языке JavaScript, </w:t>
      </w:r>
      <w:proofErr w:type="spellStart"/>
      <w:r w:rsidRPr="00CA1B55">
        <w:t>осуществляющии</w:t>
      </w:r>
      <w:proofErr w:type="spellEnd"/>
      <w:r w:rsidRPr="00CA1B55">
        <w:t xml:space="preserve">̆ </w:t>
      </w:r>
    </w:p>
    <w:p w14:paraId="4E0D1DC6" w14:textId="77777777" w:rsidR="00CA1B55" w:rsidRPr="00CA1B55" w:rsidRDefault="00CA1B55" w:rsidP="00CA1B55">
      <w:r w:rsidRPr="00CA1B55">
        <w:t xml:space="preserve">валидацию значений, вводимых пользователем в поля формы. Любые некорректные значения (например, буквы в координатах точки или </w:t>
      </w:r>
      <w:proofErr w:type="spellStart"/>
      <w:r w:rsidRPr="00CA1B55">
        <w:t>отрицательныи</w:t>
      </w:r>
      <w:proofErr w:type="spellEnd"/>
      <w:r w:rsidRPr="00CA1B55">
        <w:t xml:space="preserve">̆ радиус) должны блокироваться. </w:t>
      </w:r>
    </w:p>
    <w:p w14:paraId="683C04F3" w14:textId="67B3DB0B" w:rsidR="00CA1B55" w:rsidRPr="00CA1B55" w:rsidRDefault="00CA1B55" w:rsidP="00CA1B55">
      <w:r>
        <w:lastRenderedPageBreak/>
        <w:fldChar w:fldCharType="begin"/>
      </w:r>
      <w:r>
        <w:instrText xml:space="preserve"> INCLUDEPICTURE "/Users/fr2eof/Library/Group Containers/UBF8T346G9.ms/WebArchiveCopyPasteTempFiles/com.microsoft.Word/web?p_p_id=iapsportletlab6_WAR_iapsportlet&amp;p_p_lifecycle=2&amp;p_p_state=normal&amp;p_p_mode=view&amp;p_p_cacheability=cacheLevelPage?1728805008944"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146D37" wp14:editId="79E71760">
            <wp:extent cx="5334000" cy="4064000"/>
            <wp:effectExtent l="0" t="0" r="0" b="0"/>
            <wp:docPr id="1103089532" name="Рисунок 5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9532" name="Рисунок 5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96DE2E" w14:textId="77777777" w:rsidR="00CA1B55" w:rsidRPr="00CA1B55" w:rsidRDefault="00CA1B55" w:rsidP="00CA1B55">
      <w:r w:rsidRPr="00CA1B55">
        <w:t xml:space="preserve">Ссылка на репозиторий </w:t>
      </w:r>
    </w:p>
    <w:p w14:paraId="033562E4" w14:textId="6AA7268C" w:rsidR="00CA1B55" w:rsidRPr="00CA1B55" w:rsidRDefault="00CA1B55" w:rsidP="00CA1B55">
      <w:hyperlink r:id="rId6" w:history="1">
        <w:r w:rsidRPr="009A1872">
          <w:rPr>
            <w:rStyle w:val="ac"/>
          </w:rPr>
          <w:t>https://github.com/fr2eof/Web/tree/master/lab1</w:t>
        </w:r>
      </w:hyperlink>
      <w:r w:rsidRPr="00CA1B55">
        <w:br/>
      </w:r>
      <w:r w:rsidRPr="00CA1B55">
        <w:t xml:space="preserve">Выводы по работе </w:t>
      </w:r>
    </w:p>
    <w:p w14:paraId="2E90A381" w14:textId="75CB7ECB" w:rsidR="008D22FB" w:rsidRPr="00CA1B55" w:rsidRDefault="00CA1B55">
      <w:pPr>
        <w:rPr>
          <w:lang w:val="en-US"/>
        </w:rPr>
      </w:pPr>
      <w:r w:rsidRPr="00CA1B55">
        <w:t xml:space="preserve">В результате выполнения </w:t>
      </w:r>
      <w:r w:rsidRPr="00CA1B55">
        <w:t>лабораторной</w:t>
      </w:r>
      <w:r w:rsidRPr="00CA1B55">
        <w:t xml:space="preserve">̆ работы были получены навыки создания веб-приложений: </w:t>
      </w:r>
      <w:proofErr w:type="spellStart"/>
      <w:r w:rsidRPr="00CA1B55">
        <w:t>фронтенд</w:t>
      </w:r>
      <w:proofErr w:type="spellEnd"/>
      <w:r w:rsidRPr="00CA1B55">
        <w:t xml:space="preserve"> на HTML, CSS, JavaScript; бэкенд на Java. В процессе выполнения я получил представление о</w:t>
      </w:r>
      <w:r>
        <w:t>б</w:t>
      </w:r>
      <w:r w:rsidRPr="00CA1B55">
        <w:t xml:space="preserve"> архитектуре клиент-сервер и протоколе HTTP для передачи данных. </w:t>
      </w:r>
    </w:p>
    <w:sectPr w:rsidR="008D22FB" w:rsidRPr="00CA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20116"/>
    <w:multiLevelType w:val="multilevel"/>
    <w:tmpl w:val="A50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0649"/>
    <w:multiLevelType w:val="multilevel"/>
    <w:tmpl w:val="C31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B6A37"/>
    <w:multiLevelType w:val="multilevel"/>
    <w:tmpl w:val="04E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56D04"/>
    <w:multiLevelType w:val="multilevel"/>
    <w:tmpl w:val="112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46335">
    <w:abstractNumId w:val="0"/>
  </w:num>
  <w:num w:numId="2" w16cid:durableId="31926088">
    <w:abstractNumId w:val="1"/>
  </w:num>
  <w:num w:numId="3" w16cid:durableId="269051432">
    <w:abstractNumId w:val="3"/>
  </w:num>
  <w:num w:numId="4" w16cid:durableId="171287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5"/>
    <w:rsid w:val="003A4830"/>
    <w:rsid w:val="008D22FB"/>
    <w:rsid w:val="008D2A83"/>
    <w:rsid w:val="00CA1B55"/>
    <w:rsid w:val="00D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1E973"/>
  <w15:chartTrackingRefBased/>
  <w15:docId w15:val="{9E2A045B-2B30-264D-BF3C-23C043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1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1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1B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1B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1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1B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1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1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1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1B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1B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1B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1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1B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1B5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1B5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2eof/Web/tree/master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Илья Андреевич</dc:creator>
  <cp:keywords/>
  <dc:description/>
  <cp:lastModifiedBy>Иванов Илья Андреевич</cp:lastModifiedBy>
  <cp:revision>1</cp:revision>
  <dcterms:created xsi:type="dcterms:W3CDTF">2024-10-13T08:06:00Z</dcterms:created>
  <dcterms:modified xsi:type="dcterms:W3CDTF">2024-10-13T08:13:00Z</dcterms:modified>
</cp:coreProperties>
</file>