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6374539"/>
        <w:docPartObj>
          <w:docPartGallery w:val="Cover Pages"/>
          <w:docPartUnique/>
        </w:docPartObj>
      </w:sdtPr>
      <w:sdtEndPr>
        <w:rPr>
          <w:rFonts w:asciiTheme="majorHAnsi" w:eastAsiaTheme="majorEastAsia" w:hAnsiTheme="majorHAnsi" w:cstheme="majorBidi"/>
          <w:i/>
          <w:iCs/>
          <w:color w:val="DDDDDD" w:themeColor="accent1"/>
          <w:spacing w:val="15"/>
          <w:sz w:val="24"/>
          <w:szCs w:val="24"/>
        </w:rPr>
      </w:sdtEndPr>
      <w:sdtContent>
        <w:p w:rsidR="00FB2088" w:rsidRDefault="00FB2088"/>
        <w:tbl>
          <w:tblPr>
            <w:tblpPr w:leftFromText="187" w:rightFromText="187" w:horzAnchor="margin" w:tblpXSpec="right" w:tblpYSpec="top"/>
            <w:tblW w:w="2000" w:type="pct"/>
            <w:tblBorders>
              <w:top w:val="single" w:sz="36" w:space="0" w:color="969696" w:themeColor="accent3"/>
              <w:bottom w:val="single" w:sz="36" w:space="0" w:color="969696" w:themeColor="accent3"/>
              <w:insideH w:val="single" w:sz="36" w:space="0" w:color="969696" w:themeColor="accent3"/>
            </w:tblBorders>
            <w:tblCellMar>
              <w:top w:w="360" w:type="dxa"/>
              <w:left w:w="115" w:type="dxa"/>
              <w:bottom w:w="360" w:type="dxa"/>
              <w:right w:w="115" w:type="dxa"/>
            </w:tblCellMar>
            <w:tblLook w:val="04A0"/>
          </w:tblPr>
          <w:tblGrid>
            <w:gridCol w:w="3703"/>
          </w:tblGrid>
          <w:tr w:rsidR="00FB2088" w:rsidTr="00FB2088">
            <w:sdt>
              <w:sdtPr>
                <w:rPr>
                  <w:rFonts w:ascii="Cambria" w:eastAsia="Times New Roman" w:hAnsi="Cambria" w:cs="Times New Roman"/>
                  <w:b/>
                  <w:sz w:val="144"/>
                  <w:szCs w:val="72"/>
                </w:rPr>
                <w:alias w:val="Title"/>
                <w:id w:val="13553149"/>
                <w:placeholder>
                  <w:docPart w:val="BA57112E64FA47E383667A5A2EC7DB7F"/>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B2088" w:rsidRDefault="00FB2088" w:rsidP="00FB2088">
                    <w:pPr>
                      <w:pStyle w:val="NoSpacing"/>
                      <w:rPr>
                        <w:rFonts w:asciiTheme="majorHAnsi" w:eastAsiaTheme="majorEastAsia" w:hAnsiTheme="majorHAnsi" w:cstheme="majorBidi"/>
                        <w:sz w:val="72"/>
                        <w:szCs w:val="72"/>
                      </w:rPr>
                    </w:pPr>
                    <w:r w:rsidRPr="00FB2088">
                      <w:rPr>
                        <w:rFonts w:ascii="Cambria" w:eastAsia="Times New Roman" w:hAnsi="Cambria" w:cs="Times New Roman"/>
                        <w:b/>
                        <w:sz w:val="144"/>
                        <w:szCs w:val="72"/>
                      </w:rPr>
                      <w:t>DFD</w:t>
                    </w:r>
                  </w:p>
                </w:tc>
              </w:sdtContent>
            </w:sdt>
          </w:tr>
          <w:tr w:rsidR="00FB2088" w:rsidTr="00FB2088">
            <w:sdt>
              <w:sdtPr>
                <w:rPr>
                  <w:b/>
                  <w:i/>
                  <w:sz w:val="40"/>
                  <w:szCs w:val="40"/>
                </w:rPr>
                <w:alias w:val="Subtitle"/>
                <w:id w:val="13553153"/>
                <w:placeholder>
                  <w:docPart w:val="9EEEAD68CDD4427D820F54483C599256"/>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B2088" w:rsidRPr="00FB2088" w:rsidRDefault="003E360B" w:rsidP="00FB2088">
                    <w:pPr>
                      <w:pStyle w:val="NoSpacing"/>
                      <w:rPr>
                        <w:b/>
                        <w:sz w:val="40"/>
                        <w:szCs w:val="40"/>
                      </w:rPr>
                    </w:pPr>
                    <w:r>
                      <w:rPr>
                        <w:b/>
                        <w:i/>
                        <w:sz w:val="40"/>
                        <w:szCs w:val="40"/>
                      </w:rPr>
                      <w:t xml:space="preserve">Data Flow Diagram </w:t>
                    </w:r>
                  </w:p>
                </w:tc>
              </w:sdtContent>
            </w:sdt>
          </w:tr>
          <w:tr w:rsidR="00FB2088" w:rsidTr="00FB2088">
            <w:tc>
              <w:tcPr>
                <w:tcW w:w="0" w:type="auto"/>
              </w:tcPr>
              <w:p w:rsidR="00FB2088" w:rsidRPr="0052494B" w:rsidRDefault="00FB2088" w:rsidP="00FB2088">
                <w:pPr>
                  <w:pStyle w:val="NoSpacing"/>
                  <w:spacing w:line="360" w:lineRule="auto"/>
                  <w:rPr>
                    <w:sz w:val="28"/>
                    <w:szCs w:val="28"/>
                  </w:rPr>
                </w:pPr>
                <w:r w:rsidRPr="0052494B">
                  <w:rPr>
                    <w:sz w:val="28"/>
                    <w:szCs w:val="28"/>
                  </w:rPr>
                  <w:t>Dewi Ratna Sari (121110430)</w:t>
                </w:r>
              </w:p>
              <w:p w:rsidR="00FB2088" w:rsidRPr="0052494B" w:rsidRDefault="00FB2088" w:rsidP="00FB2088">
                <w:pPr>
                  <w:pStyle w:val="NoSpacing"/>
                  <w:spacing w:line="360" w:lineRule="auto"/>
                  <w:rPr>
                    <w:sz w:val="28"/>
                    <w:szCs w:val="28"/>
                  </w:rPr>
                </w:pPr>
                <w:r w:rsidRPr="0052494B">
                  <w:rPr>
                    <w:sz w:val="28"/>
                    <w:szCs w:val="28"/>
                  </w:rPr>
                  <w:t>Frendy (121110090)</w:t>
                </w:r>
              </w:p>
              <w:p w:rsidR="00FB2088" w:rsidRPr="0052494B" w:rsidRDefault="00FB2088" w:rsidP="00FB2088">
                <w:pPr>
                  <w:pStyle w:val="NoSpacing"/>
                  <w:spacing w:line="360" w:lineRule="auto"/>
                  <w:rPr>
                    <w:sz w:val="28"/>
                    <w:szCs w:val="28"/>
                  </w:rPr>
                </w:pPr>
                <w:r w:rsidRPr="0052494B">
                  <w:rPr>
                    <w:sz w:val="28"/>
                    <w:szCs w:val="28"/>
                  </w:rPr>
                  <w:t>Jimmy Tanuwijaya (121110154)</w:t>
                </w:r>
              </w:p>
              <w:p w:rsidR="00FB2088" w:rsidRPr="0052494B" w:rsidRDefault="00FB2088" w:rsidP="00FB2088">
                <w:pPr>
                  <w:pStyle w:val="NoSpacing"/>
                  <w:spacing w:line="360" w:lineRule="auto"/>
                  <w:rPr>
                    <w:sz w:val="28"/>
                    <w:szCs w:val="28"/>
                  </w:rPr>
                </w:pPr>
                <w:r w:rsidRPr="0052494B">
                  <w:rPr>
                    <w:sz w:val="28"/>
                    <w:szCs w:val="28"/>
                  </w:rPr>
                  <w:t>Michael (121110804)</w:t>
                </w:r>
              </w:p>
              <w:p w:rsidR="00FB2088" w:rsidRDefault="00FB2088" w:rsidP="00FB2088">
                <w:pPr>
                  <w:pStyle w:val="NoSpacing"/>
                  <w:rPr>
                    <w:sz w:val="28"/>
                    <w:szCs w:val="28"/>
                  </w:rPr>
                </w:pPr>
                <w:r w:rsidRPr="0052494B">
                  <w:rPr>
                    <w:sz w:val="28"/>
                    <w:szCs w:val="28"/>
                  </w:rPr>
                  <w:t>Steven Handoko (121110324)</w:t>
                </w:r>
              </w:p>
            </w:tc>
          </w:tr>
        </w:tbl>
        <w:p w:rsidR="00FB2088" w:rsidRDefault="00FB2088"/>
        <w:p w:rsidR="00FB2088" w:rsidRDefault="00FB2088">
          <w:pPr>
            <w:rPr>
              <w:rFonts w:asciiTheme="majorHAnsi" w:eastAsiaTheme="majorEastAsia" w:hAnsiTheme="majorHAnsi" w:cstheme="majorBidi"/>
              <w:i/>
              <w:iCs/>
              <w:color w:val="DDDDDD" w:themeColor="accent1"/>
              <w:spacing w:val="15"/>
              <w:sz w:val="24"/>
              <w:szCs w:val="24"/>
            </w:rPr>
          </w:pPr>
          <w:r>
            <w:rPr>
              <w:rFonts w:asciiTheme="majorHAnsi" w:eastAsiaTheme="majorEastAsia" w:hAnsiTheme="majorHAnsi" w:cstheme="majorBidi"/>
              <w:i/>
              <w:iCs/>
              <w:color w:val="DDDDDD" w:themeColor="accent1"/>
              <w:spacing w:val="15"/>
              <w:sz w:val="24"/>
              <w:szCs w:val="24"/>
            </w:rPr>
            <w:br w:type="page"/>
          </w:r>
        </w:p>
      </w:sdtContent>
    </w:sdt>
    <w:p w:rsidR="00272EBD" w:rsidRPr="001D4164" w:rsidRDefault="00FB2088" w:rsidP="001D4164">
      <w:pPr>
        <w:pStyle w:val="Title"/>
        <w:rPr>
          <w:b/>
          <w:spacing w:val="6"/>
          <w:sz w:val="56"/>
        </w:rPr>
      </w:pPr>
      <w:r w:rsidRPr="001D4164">
        <w:rPr>
          <w:b/>
          <w:spacing w:val="6"/>
          <w:sz w:val="56"/>
        </w:rPr>
        <w:lastRenderedPageBreak/>
        <w:t>Data Flow Diagram</w:t>
      </w:r>
    </w:p>
    <w:p w:rsidR="00416B48" w:rsidRPr="001D4164" w:rsidRDefault="00416B48" w:rsidP="00FB2088">
      <w:pPr>
        <w:pStyle w:val="Heading1"/>
        <w:spacing w:after="240"/>
        <w:rPr>
          <w:color w:val="3E3E3E" w:themeColor="background2" w:themeShade="40"/>
          <w:spacing w:val="2"/>
        </w:rPr>
      </w:pPr>
      <w:r w:rsidRPr="001D4164">
        <w:rPr>
          <w:color w:val="3E3E3E" w:themeColor="background2" w:themeShade="40"/>
          <w:spacing w:val="2"/>
        </w:rPr>
        <w:t>Sejarah Data Flow Diagram (DFD)</w:t>
      </w:r>
    </w:p>
    <w:p w:rsidR="00707F33" w:rsidRPr="00FB2088" w:rsidRDefault="00416B48" w:rsidP="00707F33">
      <w:pPr>
        <w:pStyle w:val="NormalWeb"/>
        <w:spacing w:before="0" w:beforeAutospacing="0" w:after="60" w:afterAutospacing="0" w:line="276" w:lineRule="auto"/>
        <w:jc w:val="both"/>
        <w:rPr>
          <w:rFonts w:asciiTheme="majorHAnsi" w:hAnsiTheme="majorHAnsi"/>
          <w:bCs/>
          <w:szCs w:val="23"/>
        </w:rPr>
      </w:pPr>
      <w:r w:rsidRPr="00B07997">
        <w:rPr>
          <w:rFonts w:ascii="Cambria" w:hAnsi="Cambria"/>
          <w:bCs/>
          <w:sz w:val="22"/>
          <w:szCs w:val="22"/>
        </w:rPr>
        <w:tab/>
      </w:r>
      <w:r w:rsidRPr="00FB2088">
        <w:rPr>
          <w:rFonts w:asciiTheme="majorHAnsi" w:hAnsiTheme="majorHAnsi"/>
          <w:bCs/>
          <w:szCs w:val="23"/>
        </w:rPr>
        <w:t>Data Flow Diagram diciptakanoleh Larry Constantine berdasarkan model perhitungan “Data Flow Graph” Martin danEstrin. Merekaadalahsalahsatudaritigaperspektifpenting Structured Systems Analysis and Design Method (SSADM). Dengan</w:t>
      </w:r>
      <w:r w:rsidR="00FB2088" w:rsidRPr="00FB2088">
        <w:rPr>
          <w:rFonts w:asciiTheme="majorHAnsi" w:hAnsiTheme="majorHAnsi"/>
          <w:bCs/>
          <w:szCs w:val="23"/>
        </w:rPr>
        <w:t xml:space="preserve"> menggunakan</w:t>
      </w:r>
      <w:r w:rsidRPr="00FB2088">
        <w:rPr>
          <w:rFonts w:asciiTheme="majorHAnsi" w:hAnsiTheme="majorHAnsi"/>
          <w:bCs/>
          <w:szCs w:val="23"/>
        </w:rPr>
        <w:t xml:space="preserve"> Data Flow Diagram</w:t>
      </w:r>
      <w:r w:rsidR="00FB2088" w:rsidRPr="00FB2088">
        <w:rPr>
          <w:rFonts w:asciiTheme="majorHAnsi" w:hAnsiTheme="majorHAnsi"/>
          <w:bCs/>
          <w:szCs w:val="23"/>
        </w:rPr>
        <w:t>,pengguna</w:t>
      </w:r>
      <w:r w:rsidRPr="00FB2088">
        <w:rPr>
          <w:rFonts w:asciiTheme="majorHAnsi" w:hAnsiTheme="majorHAnsi"/>
          <w:bCs/>
          <w:szCs w:val="23"/>
        </w:rPr>
        <w:t xml:space="preserve"> dapat memvisualisasikan bagaimana sistem akan beroperasi, sistem apa yang akan dicapai</w:t>
      </w:r>
      <w:r w:rsidR="00FB2088" w:rsidRPr="00FB2088">
        <w:rPr>
          <w:rFonts w:asciiTheme="majorHAnsi" w:hAnsiTheme="majorHAnsi"/>
          <w:bCs/>
          <w:szCs w:val="23"/>
        </w:rPr>
        <w:t xml:space="preserve"> serta</w:t>
      </w:r>
      <w:r w:rsidRPr="00FB2088">
        <w:rPr>
          <w:rFonts w:asciiTheme="majorHAnsi" w:hAnsiTheme="majorHAnsi"/>
          <w:bCs/>
          <w:szCs w:val="23"/>
        </w:rPr>
        <w:t xml:space="preserve"> bagaimana sistem akan diimplementasikan.</w:t>
      </w:r>
    </w:p>
    <w:p w:rsidR="00B07997" w:rsidRPr="001D4164" w:rsidRDefault="00B07997" w:rsidP="00707F33">
      <w:pPr>
        <w:pStyle w:val="NormalWeb"/>
        <w:spacing w:before="0" w:beforeAutospacing="0" w:after="60" w:afterAutospacing="0" w:line="276" w:lineRule="auto"/>
        <w:jc w:val="both"/>
        <w:rPr>
          <w:rFonts w:ascii="Cambria" w:hAnsi="Cambria"/>
          <w:bCs/>
          <w:sz w:val="40"/>
          <w:szCs w:val="22"/>
        </w:rPr>
      </w:pPr>
    </w:p>
    <w:p w:rsidR="00707F33" w:rsidRPr="00FB2088" w:rsidRDefault="00707F33" w:rsidP="00FB2088">
      <w:pPr>
        <w:pStyle w:val="Subtitle"/>
        <w:rPr>
          <w:color w:val="3E3E3E" w:themeColor="background2" w:themeShade="40"/>
        </w:rPr>
      </w:pPr>
      <w:r w:rsidRPr="00FB2088">
        <w:rPr>
          <w:color w:val="3E3E3E" w:themeColor="background2" w:themeShade="40"/>
        </w:rPr>
        <w:t>Biografi</w:t>
      </w:r>
      <w:r w:rsidR="003E360B">
        <w:rPr>
          <w:color w:val="3E3E3E" w:themeColor="background2" w:themeShade="40"/>
        </w:rPr>
        <w:t xml:space="preserve"> </w:t>
      </w:r>
      <w:r w:rsidRPr="00FB2088">
        <w:rPr>
          <w:color w:val="3E3E3E" w:themeColor="background2" w:themeShade="40"/>
        </w:rPr>
        <w:t>Singkat Larry Constantine</w:t>
      </w:r>
    </w:p>
    <w:p w:rsidR="00707F33" w:rsidRPr="00B07997" w:rsidRDefault="00707F33" w:rsidP="00707F33">
      <w:pPr>
        <w:pStyle w:val="NormalWeb"/>
        <w:spacing w:before="0" w:beforeAutospacing="0" w:after="60" w:afterAutospacing="0" w:line="276" w:lineRule="auto"/>
        <w:ind w:left="567" w:right="522"/>
        <w:jc w:val="both"/>
        <w:rPr>
          <w:rFonts w:ascii="Cambria" w:hAnsi="Cambria"/>
          <w:bCs/>
          <w:sz w:val="2"/>
          <w:szCs w:val="22"/>
        </w:rPr>
      </w:pPr>
    </w:p>
    <w:p w:rsidR="00297EDE" w:rsidRPr="00FB2088" w:rsidRDefault="00707F33" w:rsidP="00836C0B">
      <w:pPr>
        <w:pStyle w:val="NormalWeb"/>
        <w:spacing w:before="0" w:beforeAutospacing="0" w:after="60" w:afterAutospacing="0" w:line="276" w:lineRule="auto"/>
        <w:ind w:left="567" w:right="522" w:firstLine="567"/>
        <w:jc w:val="both"/>
        <w:rPr>
          <w:rFonts w:ascii="Cambria" w:hAnsi="Cambria"/>
          <w:bCs/>
          <w:sz w:val="23"/>
          <w:szCs w:val="23"/>
        </w:rPr>
      </w:pPr>
      <w:r w:rsidRPr="00FB2088">
        <w:rPr>
          <w:rFonts w:ascii="Cambria" w:hAnsi="Cambria"/>
          <w:bCs/>
          <w:sz w:val="23"/>
          <w:szCs w:val="23"/>
        </w:rPr>
        <w:t xml:space="preserve">Larry LeRoy Constantine (lahir tahun 1943) adalahseorang software engineer Amerikadanprofesor di </w:t>
      </w:r>
      <w:r w:rsidR="006D4D99" w:rsidRPr="00FB2088">
        <w:rPr>
          <w:rFonts w:ascii="Cambria" w:hAnsi="Cambria"/>
          <w:bCs/>
          <w:sz w:val="23"/>
          <w:szCs w:val="23"/>
        </w:rPr>
        <w:t xml:space="preserve">Exact Sciences and Engineering </w:t>
      </w:r>
      <w:r w:rsidRPr="00FB2088">
        <w:rPr>
          <w:rFonts w:ascii="Cambria" w:hAnsi="Cambria"/>
          <w:bCs/>
          <w:sz w:val="23"/>
          <w:szCs w:val="23"/>
        </w:rPr>
        <w:t xml:space="preserve">di University of Madeira Portugal, yang </w:t>
      </w:r>
      <w:r w:rsidR="006D4D99" w:rsidRPr="00FB2088">
        <w:rPr>
          <w:rFonts w:ascii="Cambria" w:hAnsi="Cambria"/>
          <w:bCs/>
          <w:sz w:val="23"/>
          <w:szCs w:val="23"/>
        </w:rPr>
        <w:t xml:space="preserve">telah </w:t>
      </w:r>
      <w:r w:rsidRPr="00FB2088">
        <w:rPr>
          <w:rFonts w:ascii="Cambria" w:hAnsi="Cambria"/>
          <w:bCs/>
          <w:sz w:val="23"/>
          <w:szCs w:val="23"/>
        </w:rPr>
        <w:t>dianggapsalahsatupelopor</w:t>
      </w:r>
      <w:r w:rsidR="006D4D99" w:rsidRPr="00FB2088">
        <w:rPr>
          <w:rFonts w:ascii="Cambria" w:hAnsi="Cambria"/>
          <w:bCs/>
          <w:sz w:val="23"/>
          <w:szCs w:val="23"/>
        </w:rPr>
        <w:t xml:space="preserve">dalam bidang </w:t>
      </w:r>
      <w:r w:rsidRPr="00FB2088">
        <w:rPr>
          <w:rFonts w:ascii="Cambria" w:hAnsi="Cambria"/>
          <w:bCs/>
          <w:sz w:val="23"/>
          <w:szCs w:val="23"/>
        </w:rPr>
        <w:t xml:space="preserve">komputasi. </w:t>
      </w:r>
      <w:r w:rsidR="006D4D99" w:rsidRPr="00FB2088">
        <w:rPr>
          <w:rFonts w:ascii="Cambria" w:hAnsi="Cambria"/>
          <w:bCs/>
          <w:sz w:val="23"/>
          <w:szCs w:val="23"/>
        </w:rPr>
        <w:t>Diatelah banyak memberikankontribusi</w:t>
      </w:r>
      <w:r w:rsidRPr="00FB2088">
        <w:rPr>
          <w:rFonts w:ascii="Cambria" w:hAnsi="Cambria"/>
          <w:bCs/>
          <w:sz w:val="23"/>
          <w:szCs w:val="23"/>
        </w:rPr>
        <w:t>konsepdanteknik</w:t>
      </w:r>
      <w:r w:rsidR="00836C0B" w:rsidRPr="00FB2088">
        <w:rPr>
          <w:rFonts w:ascii="Cambria" w:hAnsi="Cambria"/>
          <w:bCs/>
          <w:sz w:val="23"/>
          <w:szCs w:val="23"/>
        </w:rPr>
        <w:t>dalam membentukdasar teknik modern</w:t>
      </w:r>
      <w:r w:rsidRPr="00FB2088">
        <w:rPr>
          <w:rFonts w:ascii="Cambria" w:hAnsi="Cambria"/>
          <w:bCs/>
          <w:sz w:val="23"/>
          <w:szCs w:val="23"/>
        </w:rPr>
        <w:t>rekayasaperangkatlunak</w:t>
      </w:r>
      <w:r w:rsidR="002C7774" w:rsidRPr="00FB2088">
        <w:rPr>
          <w:rFonts w:ascii="Cambria" w:hAnsi="Cambria"/>
          <w:bCs/>
          <w:sz w:val="23"/>
          <w:szCs w:val="23"/>
        </w:rPr>
        <w:t xml:space="preserve"> serta </w:t>
      </w:r>
      <w:r w:rsidRPr="00FB2088">
        <w:rPr>
          <w:rFonts w:ascii="Cambria" w:hAnsi="Cambria"/>
          <w:bCs/>
          <w:sz w:val="23"/>
          <w:szCs w:val="23"/>
        </w:rPr>
        <w:t>pengembangan</w:t>
      </w:r>
      <w:r w:rsidR="002C7774" w:rsidRPr="00FB2088">
        <w:rPr>
          <w:rFonts w:ascii="Cambria" w:hAnsi="Cambria"/>
          <w:bCs/>
          <w:sz w:val="23"/>
          <w:szCs w:val="23"/>
        </w:rPr>
        <w:t>nya</w:t>
      </w:r>
      <w:r w:rsidR="00B07997" w:rsidRPr="00FB2088">
        <w:rPr>
          <w:rFonts w:ascii="Cambria" w:hAnsi="Cambria"/>
          <w:bCs/>
          <w:sz w:val="23"/>
          <w:szCs w:val="23"/>
        </w:rPr>
        <w:t>.</w:t>
      </w:r>
    </w:p>
    <w:p w:rsidR="00B07997" w:rsidRPr="00FB2088" w:rsidRDefault="00B07997" w:rsidP="00836C0B">
      <w:pPr>
        <w:pStyle w:val="NormalWeb"/>
        <w:spacing w:before="0" w:beforeAutospacing="0" w:after="60" w:afterAutospacing="0" w:line="276" w:lineRule="auto"/>
        <w:ind w:left="567" w:right="522" w:firstLine="567"/>
        <w:jc w:val="both"/>
        <w:rPr>
          <w:rFonts w:ascii="Cambria" w:hAnsi="Cambria"/>
          <w:bCs/>
          <w:sz w:val="23"/>
          <w:szCs w:val="23"/>
        </w:rPr>
      </w:pPr>
      <w:r w:rsidRPr="00FB2088">
        <w:rPr>
          <w:rFonts w:ascii="Cambria" w:hAnsi="Cambria"/>
          <w:bCs/>
          <w:sz w:val="23"/>
          <w:szCs w:val="23"/>
        </w:rPr>
        <w:t>Larry LeRoy Constantine ini telah menerbitkan lebih dari 200 makalah serta 22 buku, diantaranya:</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1974. </w:t>
      </w:r>
      <w:r w:rsidRPr="00FB2088">
        <w:rPr>
          <w:rFonts w:ascii="Cambria" w:hAnsi="Cambria"/>
          <w:bCs/>
          <w:i/>
          <w:iCs/>
          <w:sz w:val="22"/>
          <w:szCs w:val="21"/>
        </w:rPr>
        <w:t>Group marriage: A study of contemporary multilateral marriage</w:t>
      </w:r>
      <w:r w:rsidRPr="00FB2088">
        <w:rPr>
          <w:rFonts w:ascii="Cambria" w:hAnsi="Cambria"/>
          <w:bCs/>
          <w:sz w:val="22"/>
          <w:szCs w:val="21"/>
        </w:rPr>
        <w:t>. With Joan Constantine. Collier Books, 1974.</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1975. </w:t>
      </w:r>
      <w:r w:rsidRPr="00FB2088">
        <w:rPr>
          <w:rFonts w:ascii="Cambria" w:hAnsi="Cambria"/>
          <w:bCs/>
          <w:i/>
          <w:iCs/>
          <w:sz w:val="22"/>
          <w:szCs w:val="21"/>
        </w:rPr>
        <w:t>Structured Design</w:t>
      </w:r>
      <w:r w:rsidRPr="00FB2088">
        <w:rPr>
          <w:rFonts w:ascii="Cambria" w:hAnsi="Cambria"/>
          <w:bCs/>
          <w:sz w:val="22"/>
          <w:szCs w:val="21"/>
        </w:rPr>
        <w:t>. With </w:t>
      </w:r>
      <w:hyperlink r:id="rId7" w:tooltip="Ed Yourdon" w:history="1">
        <w:r w:rsidRPr="00FB2088">
          <w:rPr>
            <w:rStyle w:val="Hyperlink"/>
            <w:rFonts w:ascii="Cambria" w:hAnsi="Cambria"/>
            <w:bCs/>
            <w:sz w:val="22"/>
            <w:szCs w:val="21"/>
          </w:rPr>
          <w:t>Ed Yourdon</w:t>
        </w:r>
      </w:hyperlink>
      <w:r w:rsidRPr="00FB2088">
        <w:rPr>
          <w:rFonts w:ascii="Cambria" w:hAnsi="Cambria"/>
          <w:bCs/>
          <w:sz w:val="22"/>
          <w:szCs w:val="21"/>
        </w:rPr>
        <w:t>. Yourdon Press.</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1981. </w:t>
      </w:r>
      <w:r w:rsidRPr="00FB2088">
        <w:rPr>
          <w:rFonts w:ascii="Cambria" w:hAnsi="Cambria"/>
          <w:bCs/>
          <w:i/>
          <w:iCs/>
          <w:sz w:val="22"/>
          <w:szCs w:val="21"/>
        </w:rPr>
        <w:t>Children and Sex: New Findings, New Perspectives</w:t>
      </w:r>
      <w:r w:rsidRPr="00FB2088">
        <w:rPr>
          <w:rFonts w:ascii="Cambria" w:hAnsi="Cambria"/>
          <w:bCs/>
          <w:sz w:val="22"/>
          <w:szCs w:val="21"/>
        </w:rPr>
        <w:t>. (ed.) with Floyd Martinson. Little Brown &amp; Co (T).</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1986. </w:t>
      </w:r>
      <w:r w:rsidRPr="00FB2088">
        <w:rPr>
          <w:rFonts w:ascii="Cambria" w:hAnsi="Cambria"/>
          <w:bCs/>
          <w:i/>
          <w:iCs/>
          <w:sz w:val="22"/>
          <w:szCs w:val="21"/>
        </w:rPr>
        <w:t>Family Paradigms: The Practice of Theory in Family Therapy</w:t>
      </w:r>
      <w:r w:rsidRPr="00FB2088">
        <w:rPr>
          <w:rFonts w:ascii="Cambria" w:hAnsi="Cambria"/>
          <w:bCs/>
          <w:sz w:val="22"/>
          <w:szCs w:val="21"/>
        </w:rPr>
        <w:t>. Guilford Press.</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1995. </w:t>
      </w:r>
      <w:r w:rsidRPr="00FB2088">
        <w:rPr>
          <w:rFonts w:ascii="Cambria" w:hAnsi="Cambria"/>
          <w:bCs/>
          <w:i/>
          <w:iCs/>
          <w:sz w:val="22"/>
          <w:szCs w:val="21"/>
        </w:rPr>
        <w:t>Constantine on Peopleware</w:t>
      </w:r>
      <w:r w:rsidRPr="00FB2088">
        <w:rPr>
          <w:rFonts w:ascii="Cambria" w:hAnsi="Cambria"/>
          <w:bCs/>
          <w:sz w:val="22"/>
          <w:szCs w:val="21"/>
        </w:rPr>
        <w:t>. Yourdon Press Computing Series.</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1999. </w:t>
      </w:r>
      <w:r w:rsidRPr="00FB2088">
        <w:rPr>
          <w:rFonts w:ascii="Cambria" w:hAnsi="Cambria"/>
          <w:bCs/>
          <w:i/>
          <w:iCs/>
          <w:sz w:val="22"/>
          <w:szCs w:val="21"/>
        </w:rPr>
        <w:t>Software for Use: A Practical Guide to the Essential Models and Methods of Usage-Centered Design</w:t>
      </w:r>
      <w:r w:rsidRPr="00FB2088">
        <w:rPr>
          <w:rFonts w:ascii="Cambria" w:hAnsi="Cambria"/>
          <w:bCs/>
          <w:sz w:val="22"/>
          <w:szCs w:val="21"/>
        </w:rPr>
        <w:t>. With Lucy Lockwood. Reading, MA: Addison-Wesley.</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2001. </w:t>
      </w:r>
      <w:r w:rsidRPr="00FB2088">
        <w:rPr>
          <w:rFonts w:ascii="Cambria" w:hAnsi="Cambria"/>
          <w:bCs/>
          <w:i/>
          <w:iCs/>
          <w:sz w:val="22"/>
          <w:szCs w:val="21"/>
        </w:rPr>
        <w:t>The Peopleware Papers: Notes on the Human Side of Software</w:t>
      </w:r>
      <w:r w:rsidRPr="00FB2088">
        <w:rPr>
          <w:rFonts w:ascii="Cambria" w:hAnsi="Cambria"/>
          <w:bCs/>
          <w:sz w:val="22"/>
          <w:szCs w:val="21"/>
        </w:rPr>
        <w:t>. NJ: Prentice Hall.</w:t>
      </w:r>
    </w:p>
    <w:p w:rsidR="00B07997"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2001. </w:t>
      </w:r>
      <w:r w:rsidRPr="00FB2088">
        <w:rPr>
          <w:rFonts w:ascii="Cambria" w:hAnsi="Cambria"/>
          <w:bCs/>
          <w:i/>
          <w:iCs/>
          <w:sz w:val="22"/>
          <w:szCs w:val="21"/>
        </w:rPr>
        <w:t>Beyond Chaos: The Expert Edge in Managing Software Development</w:t>
      </w:r>
      <w:r w:rsidRPr="00FB2088">
        <w:rPr>
          <w:rFonts w:ascii="Cambria" w:hAnsi="Cambria"/>
          <w:bCs/>
          <w:sz w:val="22"/>
          <w:szCs w:val="21"/>
        </w:rPr>
        <w:t>. (ed.). Boston: Addison-Wesley.</w:t>
      </w:r>
    </w:p>
    <w:p w:rsidR="00707F33" w:rsidRPr="00FB2088" w:rsidRDefault="00297EDE" w:rsidP="00B07997">
      <w:pPr>
        <w:pStyle w:val="NormalWeb"/>
        <w:numPr>
          <w:ilvl w:val="0"/>
          <w:numId w:val="5"/>
        </w:numPr>
        <w:tabs>
          <w:tab w:val="clear" w:pos="720"/>
        </w:tabs>
        <w:spacing w:before="0" w:beforeAutospacing="0" w:after="60" w:line="276" w:lineRule="auto"/>
        <w:ind w:left="1560" w:right="522"/>
        <w:jc w:val="both"/>
        <w:rPr>
          <w:rFonts w:ascii="Cambria" w:hAnsi="Cambria"/>
          <w:bCs/>
          <w:sz w:val="22"/>
          <w:szCs w:val="21"/>
        </w:rPr>
      </w:pPr>
      <w:r w:rsidRPr="00FB2088">
        <w:rPr>
          <w:rFonts w:ascii="Cambria" w:hAnsi="Cambria"/>
          <w:bCs/>
          <w:sz w:val="22"/>
          <w:szCs w:val="21"/>
        </w:rPr>
        <w:t>2002. ''</w:t>
      </w:r>
      <w:r w:rsidRPr="00FB2088">
        <w:rPr>
          <w:rFonts w:ascii="Cambria" w:hAnsi="Cambria"/>
          <w:bCs/>
          <w:i/>
          <w:iCs/>
          <w:sz w:val="22"/>
          <w:szCs w:val="21"/>
        </w:rPr>
        <w:t>The Unified Process Transition and Production Phases</w:t>
      </w:r>
      <w:r w:rsidRPr="00FB2088">
        <w:rPr>
          <w:rFonts w:ascii="Cambria" w:hAnsi="Cambria"/>
          <w:bCs/>
          <w:sz w:val="22"/>
          <w:szCs w:val="21"/>
        </w:rPr>
        <w:t>. (ed.) with </w:t>
      </w:r>
      <w:hyperlink r:id="rId8" w:tooltip="Scott W. Ambler" w:history="1">
        <w:r w:rsidRPr="00FB2088">
          <w:rPr>
            <w:rStyle w:val="Hyperlink"/>
            <w:rFonts w:ascii="Cambria" w:hAnsi="Cambria"/>
            <w:bCs/>
            <w:sz w:val="22"/>
            <w:szCs w:val="21"/>
          </w:rPr>
          <w:t>Scott W. Ambler</w:t>
        </w:r>
      </w:hyperlink>
      <w:r w:rsidRPr="00FB2088">
        <w:rPr>
          <w:rFonts w:ascii="Cambria" w:hAnsi="Cambria"/>
          <w:bCs/>
          <w:sz w:val="22"/>
          <w:szCs w:val="21"/>
        </w:rPr>
        <w:t>. CMP Books, Lawrence 2002, </w:t>
      </w:r>
      <w:hyperlink r:id="rId9" w:history="1">
        <w:r w:rsidRPr="00FB2088">
          <w:rPr>
            <w:rStyle w:val="Hyperlink"/>
            <w:rFonts w:ascii="Cambria" w:hAnsi="Cambria"/>
            <w:bCs/>
            <w:sz w:val="22"/>
            <w:szCs w:val="21"/>
          </w:rPr>
          <w:t>ISBN 1-57820-092-X</w:t>
        </w:r>
      </w:hyperlink>
      <w:r w:rsidRPr="00FB2088">
        <w:rPr>
          <w:rFonts w:ascii="Cambria" w:hAnsi="Cambria"/>
          <w:bCs/>
          <w:sz w:val="22"/>
          <w:szCs w:val="21"/>
        </w:rPr>
        <w:t>.</w:t>
      </w:r>
    </w:p>
    <w:p w:rsidR="00707F33" w:rsidRPr="00B07997" w:rsidRDefault="00707F33" w:rsidP="00707F33">
      <w:pPr>
        <w:pStyle w:val="NormalWeb"/>
        <w:spacing w:before="0" w:beforeAutospacing="0" w:after="60" w:afterAutospacing="0" w:line="276" w:lineRule="auto"/>
        <w:ind w:left="567" w:right="522"/>
        <w:jc w:val="both"/>
        <w:rPr>
          <w:rFonts w:ascii="Cambria" w:hAnsi="Cambria"/>
          <w:bCs/>
          <w:sz w:val="22"/>
          <w:szCs w:val="22"/>
        </w:rPr>
      </w:pPr>
    </w:p>
    <w:p w:rsidR="00707F33" w:rsidRPr="00B07997" w:rsidRDefault="00707F33" w:rsidP="00707F33">
      <w:pPr>
        <w:pStyle w:val="NormalWeb"/>
        <w:spacing w:before="0" w:beforeAutospacing="0" w:after="60" w:afterAutospacing="0" w:line="276" w:lineRule="auto"/>
        <w:jc w:val="both"/>
        <w:rPr>
          <w:rFonts w:ascii="Cambria" w:hAnsi="Cambria"/>
          <w:b/>
          <w:bCs/>
          <w:sz w:val="22"/>
          <w:szCs w:val="22"/>
        </w:rPr>
      </w:pPr>
    </w:p>
    <w:p w:rsidR="00707F33" w:rsidRDefault="00707F33" w:rsidP="001D4164">
      <w:pPr>
        <w:pStyle w:val="Heading1"/>
        <w:spacing w:after="240"/>
        <w:rPr>
          <w:color w:val="3E3E3E" w:themeColor="background2" w:themeShade="40"/>
          <w:spacing w:val="2"/>
        </w:rPr>
      </w:pPr>
      <w:r w:rsidRPr="001D4164">
        <w:rPr>
          <w:color w:val="3E3E3E" w:themeColor="background2" w:themeShade="40"/>
          <w:spacing w:val="2"/>
        </w:rPr>
        <w:lastRenderedPageBreak/>
        <w:t>Pengertian</w:t>
      </w:r>
      <w:r w:rsidR="00412016" w:rsidRPr="001D4164">
        <w:rPr>
          <w:color w:val="3E3E3E" w:themeColor="background2" w:themeShade="40"/>
          <w:spacing w:val="2"/>
        </w:rPr>
        <w:t>&amp; Konsep</w:t>
      </w:r>
      <w:r w:rsidRPr="001D4164">
        <w:rPr>
          <w:color w:val="3E3E3E" w:themeColor="background2" w:themeShade="40"/>
          <w:spacing w:val="2"/>
        </w:rPr>
        <w:t xml:space="preserve"> Data Flow Diagram (DFD) </w:t>
      </w:r>
    </w:p>
    <w:p w:rsidR="008B4D7E" w:rsidRDefault="00B912DF" w:rsidP="00B912DF">
      <w:pPr>
        <w:pStyle w:val="NormalWeb"/>
        <w:spacing w:before="0" w:beforeAutospacing="0" w:after="60" w:afterAutospacing="0" w:line="276" w:lineRule="auto"/>
        <w:ind w:firstLine="720"/>
        <w:jc w:val="both"/>
        <w:rPr>
          <w:rFonts w:ascii="Cambria" w:hAnsi="Cambria"/>
          <w:szCs w:val="22"/>
        </w:rPr>
      </w:pPr>
      <w:r w:rsidRPr="00B912DF">
        <w:rPr>
          <w:rFonts w:ascii="Cambria" w:hAnsi="Cambria"/>
          <w:bCs/>
          <w:szCs w:val="22"/>
        </w:rPr>
        <w:t>Data Flow Diagram</w:t>
      </w:r>
      <w:r w:rsidRPr="00B912DF">
        <w:rPr>
          <w:rFonts w:ascii="Cambria" w:hAnsi="Cambria"/>
          <w:szCs w:val="22"/>
        </w:rPr>
        <w:t xml:space="preserve"> atau sering disingkat DFD adalah suatu diagram atau perangkat-perangkat analisis dan perancangan yang menggunakan notasi-notasi untuk menggambarkan arus dari data sistem yang terstru</w:t>
      </w:r>
      <w:r w:rsidR="008B4D7E">
        <w:rPr>
          <w:rFonts w:ascii="Cambria" w:hAnsi="Cambria"/>
          <w:szCs w:val="22"/>
        </w:rPr>
        <w:t>ktur sehingga memungkinkan peng</w:t>
      </w:r>
      <w:r w:rsidRPr="00B912DF">
        <w:rPr>
          <w:rFonts w:ascii="Cambria" w:hAnsi="Cambria"/>
          <w:szCs w:val="22"/>
        </w:rPr>
        <w:t>analis sistem memahami sistem dan subsistem secara visual sebagai suatu rangkaian aliran data yang saling berkaitan, yang penggunaannya s</w:t>
      </w:r>
      <w:r w:rsidR="008B4D7E">
        <w:rPr>
          <w:rFonts w:ascii="Cambria" w:hAnsi="Cambria"/>
          <w:szCs w:val="22"/>
        </w:rPr>
        <w:t>angat membantu untuk memahami si</w:t>
      </w:r>
      <w:r w:rsidRPr="00B912DF">
        <w:rPr>
          <w:rFonts w:ascii="Cambria" w:hAnsi="Cambria"/>
          <w:szCs w:val="22"/>
        </w:rPr>
        <w:t xml:space="preserve">stem secara logika, tersruktur dan jelas. </w:t>
      </w:r>
    </w:p>
    <w:p w:rsidR="00B912DF" w:rsidRPr="00B912DF" w:rsidRDefault="00B912DF" w:rsidP="00B912DF">
      <w:pPr>
        <w:pStyle w:val="NormalWeb"/>
        <w:spacing w:before="0" w:beforeAutospacing="0" w:after="60" w:afterAutospacing="0" w:line="276" w:lineRule="auto"/>
        <w:ind w:firstLine="720"/>
        <w:jc w:val="both"/>
        <w:rPr>
          <w:rFonts w:ascii="Cambria" w:hAnsi="Cambria"/>
          <w:szCs w:val="22"/>
        </w:rPr>
      </w:pPr>
      <w:r w:rsidRPr="00B912DF">
        <w:rPr>
          <w:rFonts w:ascii="Cambria" w:hAnsi="Cambria"/>
          <w:szCs w:val="22"/>
        </w:rPr>
        <w:t>Ada juga yang mengatakan DFD adalah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 Singkatnya</w:t>
      </w:r>
      <w:r w:rsidR="008B4D7E">
        <w:rPr>
          <w:rFonts w:ascii="Cambria" w:hAnsi="Cambria"/>
          <w:szCs w:val="22"/>
        </w:rPr>
        <w:t>,</w:t>
      </w:r>
      <w:r w:rsidRPr="00B912DF">
        <w:rPr>
          <w:rFonts w:ascii="Cambria" w:hAnsi="Cambria"/>
          <w:szCs w:val="22"/>
        </w:rPr>
        <w:t xml:space="preserve"> DFD merupakan alat bantu dalam menggambarkan atau menjelaskan proses kerja suatu sistem.</w:t>
      </w:r>
    </w:p>
    <w:p w:rsidR="00396EDA" w:rsidRPr="003D6CCF" w:rsidRDefault="00396EDA" w:rsidP="00396EDA">
      <w:pPr>
        <w:tabs>
          <w:tab w:val="left" w:pos="900"/>
          <w:tab w:val="left" w:pos="3150"/>
        </w:tabs>
        <w:spacing w:after="60"/>
        <w:jc w:val="both"/>
        <w:rPr>
          <w:color w:val="00B050"/>
        </w:rPr>
      </w:pPr>
    </w:p>
    <w:p w:rsidR="00A923DD" w:rsidRPr="003D6CCF" w:rsidRDefault="00A923DD" w:rsidP="00396EDA">
      <w:pPr>
        <w:tabs>
          <w:tab w:val="left" w:pos="900"/>
          <w:tab w:val="left" w:pos="3150"/>
        </w:tabs>
        <w:spacing w:after="60"/>
        <w:jc w:val="both"/>
        <w:rPr>
          <w:rFonts w:ascii="Cambria" w:hAnsi="Cambria"/>
          <w:noProof/>
          <w:color w:val="00B050"/>
        </w:rPr>
      </w:pPr>
    </w:p>
    <w:p w:rsidR="00396EDA" w:rsidRPr="003D6CCF" w:rsidRDefault="00396EDA" w:rsidP="00396EDA">
      <w:pPr>
        <w:tabs>
          <w:tab w:val="left" w:pos="900"/>
          <w:tab w:val="left" w:pos="3150"/>
        </w:tabs>
        <w:spacing w:after="60"/>
        <w:jc w:val="both"/>
        <w:rPr>
          <w:rFonts w:ascii="Cambria" w:eastAsia="Times New Roman" w:hAnsi="Cambria"/>
          <w:color w:val="00B050"/>
        </w:rPr>
      </w:pPr>
      <w:r w:rsidRPr="003D6CCF">
        <w:rPr>
          <w:rFonts w:ascii="Cambria" w:hAnsi="Cambria"/>
          <w:noProof/>
          <w:color w:val="00B050"/>
        </w:rPr>
        <w:drawing>
          <wp:inline distT="0" distB="0" distL="0" distR="0">
            <wp:extent cx="2543175" cy="1905000"/>
            <wp:effectExtent l="0" t="0" r="0" b="0"/>
            <wp:docPr id="3" name="Picture 2" descr="Description: http://7enius.files.wordpress.com/2012/03/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7enius.files.wordpress.com/2012/03/dfd.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175" cy="1905000"/>
                    </a:xfrm>
                    <a:prstGeom prst="rect">
                      <a:avLst/>
                    </a:prstGeom>
                    <a:noFill/>
                    <a:ln>
                      <a:noFill/>
                    </a:ln>
                  </pic:spPr>
                </pic:pic>
              </a:graphicData>
            </a:graphic>
          </wp:inline>
        </w:drawing>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Entitas  biasanya diberi nama dengan kata benda.</w:t>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Aliran data merupakan perpindahan data dari satu titik ke titik yang lain (penggambarannya dengan cara kepala tanda panah mengarah ke tujuan datanya.</w:t>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Proses biasanya selalu menunjukkan suatu perubahan data dan terjadinya proses transformasi data.</w:t>
      </w:r>
    </w:p>
    <w:p w:rsidR="00396EDA" w:rsidRPr="003D6CCF" w:rsidRDefault="00396EDA" w:rsidP="00396EDA">
      <w:pPr>
        <w:spacing w:after="60"/>
        <w:textAlignment w:val="baseline"/>
        <w:rPr>
          <w:rFonts w:ascii="Cambria" w:eastAsia="Times New Roman" w:hAnsi="Cambria"/>
          <w:color w:val="00B050"/>
        </w:rPr>
      </w:pPr>
      <w:r w:rsidRPr="003D6CCF">
        <w:rPr>
          <w:rFonts w:ascii="Cambria" w:eastAsia="Times New Roman" w:hAnsi="Cambria"/>
          <w:color w:val="00B050"/>
        </w:rPr>
        <w:t>Penyimpanan Data (data store) diberi nama dengan kata benda, sesuai dengan data yang disimpan didalamnya.</w:t>
      </w:r>
    </w:p>
    <w:p w:rsidR="006F5BB9" w:rsidRPr="003D6CCF" w:rsidRDefault="006F5BB9" w:rsidP="00396EDA">
      <w:pPr>
        <w:spacing w:after="60"/>
        <w:textAlignment w:val="baseline"/>
        <w:rPr>
          <w:rFonts w:ascii="Cambria" w:eastAsia="Times New Roman" w:hAnsi="Cambria"/>
          <w:color w:val="00B050"/>
        </w:rPr>
      </w:pPr>
    </w:p>
    <w:p w:rsidR="00C52662" w:rsidRPr="003D6CCF" w:rsidRDefault="00C52662" w:rsidP="00C52662">
      <w:pPr>
        <w:tabs>
          <w:tab w:val="left" w:pos="426"/>
        </w:tabs>
        <w:spacing w:after="60"/>
        <w:jc w:val="both"/>
        <w:rPr>
          <w:rFonts w:asciiTheme="majorHAnsi" w:eastAsia="Times New Roman" w:hAnsiTheme="majorHAnsi"/>
          <w:color w:val="00B050"/>
        </w:rPr>
      </w:pPr>
      <w:r w:rsidRPr="003D6CCF">
        <w:rPr>
          <w:rFonts w:asciiTheme="majorHAnsi" w:eastAsia="Times New Roman" w:hAnsiTheme="majorHAnsi"/>
          <w:color w:val="00B050"/>
        </w:rPr>
        <w:t>Ada dua jenis DFD, baik yang mendukung pendekatan top-down untuk analisis sistem, dimana analis mulai dengan mengembangkan pemahaman umum tentang sistem dan secara bertahap memecah komponen keluar ke lebih rinci:</w:t>
      </w:r>
      <w:bookmarkStart w:id="0" w:name="more"/>
      <w:bookmarkEnd w:id="0"/>
    </w:p>
    <w:p w:rsidR="00C52662" w:rsidRPr="003D6CCF" w:rsidRDefault="00C52662" w:rsidP="00C52662">
      <w:pPr>
        <w:numPr>
          <w:ilvl w:val="0"/>
          <w:numId w:val="4"/>
        </w:numPr>
        <w:spacing w:after="60"/>
        <w:ind w:left="993" w:hanging="283"/>
        <w:jc w:val="both"/>
        <w:rPr>
          <w:rFonts w:asciiTheme="majorHAnsi" w:eastAsia="Times New Roman" w:hAnsiTheme="majorHAnsi"/>
          <w:color w:val="00B050"/>
        </w:rPr>
      </w:pPr>
      <w:r w:rsidRPr="003D6CCF">
        <w:rPr>
          <w:rFonts w:asciiTheme="majorHAnsi" w:eastAsia="Times New Roman" w:hAnsiTheme="majorHAnsi"/>
          <w:color w:val="00B050"/>
        </w:rPr>
        <w:t>Logical data flow diagrams : adalah implementasi-independen dan menggambarkan sistem, bukan bagaimana kegiatan yang dicapai.</w:t>
      </w:r>
    </w:p>
    <w:p w:rsidR="00C52662" w:rsidRPr="003D6CCF" w:rsidRDefault="00C52662" w:rsidP="00C52662">
      <w:pPr>
        <w:numPr>
          <w:ilvl w:val="0"/>
          <w:numId w:val="4"/>
        </w:numPr>
        <w:spacing w:after="60"/>
        <w:ind w:left="993" w:hanging="283"/>
        <w:jc w:val="both"/>
        <w:rPr>
          <w:rFonts w:asciiTheme="majorHAnsi" w:eastAsia="Times New Roman" w:hAnsiTheme="majorHAnsi"/>
          <w:color w:val="00B050"/>
        </w:rPr>
      </w:pPr>
      <w:r w:rsidRPr="003D6CCF">
        <w:rPr>
          <w:rFonts w:asciiTheme="majorHAnsi" w:eastAsia="Times New Roman" w:hAnsiTheme="majorHAnsi"/>
          <w:color w:val="00B050"/>
        </w:rPr>
        <w:t>Physical data flow diagrams : adalah implementasi-dependent dan menggambarkan entitas aktual (perangkat, departemen, orang, dsb) yang terlibat dalam sistem saat ini. </w:t>
      </w:r>
    </w:p>
    <w:p w:rsidR="00C52662" w:rsidRPr="003D6CCF" w:rsidRDefault="00C52662" w:rsidP="00396EDA">
      <w:pPr>
        <w:spacing w:after="60"/>
        <w:textAlignment w:val="baseline"/>
        <w:rPr>
          <w:rFonts w:ascii="Cambria" w:eastAsia="Times New Roman" w:hAnsi="Cambria"/>
          <w:color w:val="00B050"/>
        </w:rPr>
      </w:pPr>
    </w:p>
    <w:p w:rsidR="006F5BB9" w:rsidRDefault="00EE6430" w:rsidP="006F5BB9">
      <w:pPr>
        <w:pStyle w:val="Heading1"/>
        <w:spacing w:after="240"/>
        <w:rPr>
          <w:color w:val="3E3E3E" w:themeColor="background2" w:themeShade="40"/>
          <w:spacing w:val="2"/>
        </w:rPr>
      </w:pPr>
      <w:r>
        <w:rPr>
          <w:color w:val="3E3E3E" w:themeColor="background2" w:themeShade="40"/>
          <w:spacing w:val="2"/>
        </w:rPr>
        <w:lastRenderedPageBreak/>
        <w:t>Data Flow Diagram Level</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color w:val="00B050"/>
        </w:rPr>
        <w:t>Didalam DFD terdapat 3 level, yaitu :</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b/>
          <w:bCs/>
          <w:color w:val="00B050"/>
          <w:bdr w:val="none" w:sz="0" w:space="0" w:color="auto" w:frame="1"/>
        </w:rPr>
        <w:t>1. Diagram Konteks</w:t>
      </w:r>
      <w:r w:rsidRPr="003D6CCF">
        <w:rPr>
          <w:rFonts w:ascii="Cambria" w:eastAsia="Times New Roman" w:hAnsi="Cambria"/>
          <w:color w:val="00B050"/>
        </w:rPr>
        <w:t> : menggambarkan satu lingkaran besar yang dapat mewakili seluruh proses yang terdapat di dalam suatu sistem. Merupakan tingkatan tertinggi dalam DFD dan biasanya diberi nomor 0 (nol). Semua entitas eksternal yang ditunjukkan pada diagram konteks berikut aliran-aliran data utama menuju dan dari sistem. Diagram ini sama sekali tidak memuat penyimpanan data dan tampak sederhana untuk diciptakan.</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b/>
          <w:bCs/>
          <w:color w:val="00B050"/>
          <w:bdr w:val="none" w:sz="0" w:space="0" w:color="auto" w:frame="1"/>
        </w:rPr>
        <w:t>2. Diagram Nol (diagram level-1) :</w:t>
      </w:r>
      <w:r w:rsidRPr="003D6CCF">
        <w:rPr>
          <w:rFonts w:ascii="Cambria" w:eastAsia="Times New Roman" w:hAnsi="Cambria"/>
          <w:color w:val="00B050"/>
        </w:rPr>
        <w:t> merupakan satu lingkaran besar  yang mewakili lingkaran-lingkaran kecil yang ada di dalamnya. Merupakan</w:t>
      </w:r>
      <w:r w:rsidRPr="003D6CCF">
        <w:rPr>
          <w:rFonts w:ascii="Cambria" w:eastAsia="Times New Roman" w:hAnsi="Cambria"/>
          <w:b/>
          <w:bCs/>
          <w:color w:val="00B050"/>
          <w:bdr w:val="none" w:sz="0" w:space="0" w:color="auto" w:frame="1"/>
        </w:rPr>
        <w:t> </w:t>
      </w:r>
      <w:r w:rsidRPr="003D6CCF">
        <w:rPr>
          <w:rFonts w:ascii="Cambria" w:eastAsia="Times New Roman" w:hAnsi="Cambria"/>
          <w:color w:val="00B050"/>
        </w:rPr>
        <w:t>pemecahan dari diagram Konteks ke diagram Nol. di dalam diagram ini memuat penyimpanan data.</w:t>
      </w:r>
    </w:p>
    <w:p w:rsidR="003D6CCF" w:rsidRPr="003D6CCF" w:rsidRDefault="003D6CCF" w:rsidP="003D6CCF">
      <w:pPr>
        <w:spacing w:after="60"/>
        <w:textAlignment w:val="baseline"/>
        <w:rPr>
          <w:rFonts w:ascii="Cambria" w:eastAsia="Times New Roman" w:hAnsi="Cambria"/>
          <w:color w:val="00B050"/>
        </w:rPr>
      </w:pPr>
      <w:r w:rsidRPr="003D6CCF">
        <w:rPr>
          <w:rFonts w:ascii="Cambria" w:eastAsia="Times New Roman" w:hAnsi="Cambria"/>
          <w:b/>
          <w:bCs/>
          <w:color w:val="00B050"/>
          <w:bdr w:val="none" w:sz="0" w:space="0" w:color="auto" w:frame="1"/>
        </w:rPr>
        <w:t>3. Diagram Rinci : </w:t>
      </w:r>
      <w:r w:rsidRPr="003D6CCF">
        <w:rPr>
          <w:rFonts w:ascii="Cambria" w:eastAsia="Times New Roman" w:hAnsi="Cambria"/>
          <w:color w:val="00B050"/>
        </w:rPr>
        <w:t>merupakan diagram yang menguraikan proses apa yang ada dalam diagram Nol.</w:t>
      </w:r>
    </w:p>
    <w:p w:rsidR="003D6CCF" w:rsidRPr="003D6CCF" w:rsidRDefault="003D6CCF" w:rsidP="003D6CCF"/>
    <w:p w:rsidR="00C52662" w:rsidRPr="006F5BB9" w:rsidRDefault="00C52662" w:rsidP="00C52662">
      <w:pPr>
        <w:pStyle w:val="BodyText"/>
        <w:spacing w:line="276" w:lineRule="auto"/>
        <w:rPr>
          <w:rFonts w:asciiTheme="majorHAnsi" w:hAnsiTheme="majorHAnsi"/>
          <w:sz w:val="24"/>
        </w:rPr>
      </w:pPr>
      <w:r w:rsidRPr="006F5BB9">
        <w:rPr>
          <w:rFonts w:asciiTheme="majorHAnsi" w:hAnsiTheme="majorHAnsi"/>
          <w:sz w:val="24"/>
        </w:rPr>
        <w:t>D</w:t>
      </w:r>
      <w:r>
        <w:rPr>
          <w:rFonts w:asciiTheme="majorHAnsi" w:hAnsiTheme="majorHAnsi"/>
          <w:sz w:val="24"/>
        </w:rPr>
        <w:t xml:space="preserve">ata </w:t>
      </w:r>
      <w:r w:rsidRPr="006F5BB9">
        <w:rPr>
          <w:rFonts w:asciiTheme="majorHAnsi" w:hAnsiTheme="majorHAnsi"/>
          <w:sz w:val="24"/>
        </w:rPr>
        <w:t>F</w:t>
      </w:r>
      <w:r>
        <w:rPr>
          <w:rFonts w:asciiTheme="majorHAnsi" w:hAnsiTheme="majorHAnsi"/>
          <w:sz w:val="24"/>
        </w:rPr>
        <w:t xml:space="preserve">low </w:t>
      </w:r>
      <w:r w:rsidRPr="006F5BB9">
        <w:rPr>
          <w:rFonts w:asciiTheme="majorHAnsi" w:hAnsiTheme="majorHAnsi"/>
          <w:sz w:val="24"/>
        </w:rPr>
        <w:t>D</w:t>
      </w:r>
      <w:r>
        <w:rPr>
          <w:rFonts w:asciiTheme="majorHAnsi" w:hAnsiTheme="majorHAnsi"/>
          <w:sz w:val="24"/>
        </w:rPr>
        <w:t>iagram</w:t>
      </w:r>
      <w:r w:rsidRPr="006F5BB9">
        <w:rPr>
          <w:rFonts w:asciiTheme="majorHAnsi" w:hAnsiTheme="majorHAnsi"/>
          <w:sz w:val="24"/>
        </w:rPr>
        <w:t xml:space="preserve"> dapat digambarkan dalam Diagram Context dan Level n. Huruf n dapat menggambarkan level dan proses di setiap lingkaran.</w:t>
      </w:r>
    </w:p>
    <w:p w:rsidR="00C52662" w:rsidRDefault="00C52662" w:rsidP="00C52662">
      <w:pPr>
        <w:pStyle w:val="BodyText"/>
        <w:numPr>
          <w:ilvl w:val="0"/>
          <w:numId w:val="23"/>
        </w:numPr>
        <w:spacing w:line="276" w:lineRule="auto"/>
        <w:rPr>
          <w:rFonts w:asciiTheme="majorHAnsi" w:hAnsiTheme="majorHAnsi"/>
          <w:sz w:val="24"/>
        </w:rPr>
      </w:pPr>
      <w:r w:rsidRPr="006F5BB9">
        <w:rPr>
          <w:rFonts w:asciiTheme="majorHAnsi" w:hAnsiTheme="majorHAnsi"/>
          <w:sz w:val="24"/>
        </w:rPr>
        <w:t>Diagram Context</w:t>
      </w:r>
    </w:p>
    <w:p w:rsidR="00C52662" w:rsidRPr="00C52662" w:rsidRDefault="00C52662" w:rsidP="00C52662">
      <w:pPr>
        <w:pStyle w:val="BodyText"/>
        <w:numPr>
          <w:ilvl w:val="0"/>
          <w:numId w:val="23"/>
        </w:numPr>
        <w:spacing w:line="276" w:lineRule="auto"/>
        <w:rPr>
          <w:rFonts w:asciiTheme="majorHAnsi" w:hAnsiTheme="majorHAnsi"/>
          <w:sz w:val="24"/>
        </w:rPr>
      </w:pPr>
      <w:r w:rsidRPr="00C52662">
        <w:rPr>
          <w:rFonts w:asciiTheme="majorHAnsi" w:hAnsiTheme="majorHAnsi"/>
          <w:sz w:val="24"/>
        </w:rPr>
        <w:t>Diagram Level n</w:t>
      </w:r>
    </w:p>
    <w:p w:rsidR="00C52662" w:rsidRDefault="00C52662" w:rsidP="00C52662">
      <w:pPr>
        <w:pStyle w:val="BodyText"/>
        <w:numPr>
          <w:ilvl w:val="0"/>
          <w:numId w:val="24"/>
        </w:numPr>
        <w:spacing w:line="276" w:lineRule="auto"/>
        <w:rPr>
          <w:rFonts w:asciiTheme="majorHAnsi" w:hAnsiTheme="majorHAnsi"/>
          <w:sz w:val="24"/>
        </w:rPr>
      </w:pPr>
      <w:r w:rsidRPr="006F5BB9">
        <w:rPr>
          <w:rFonts w:asciiTheme="majorHAnsi" w:hAnsiTheme="majorHAnsi"/>
          <w:sz w:val="24"/>
        </w:rPr>
        <w:t>DFD Logis</w:t>
      </w:r>
    </w:p>
    <w:p w:rsidR="00C52662" w:rsidRPr="00C52662" w:rsidRDefault="00C52662" w:rsidP="00C52662">
      <w:pPr>
        <w:pStyle w:val="BodyText"/>
        <w:numPr>
          <w:ilvl w:val="0"/>
          <w:numId w:val="24"/>
        </w:numPr>
        <w:spacing w:line="276" w:lineRule="auto"/>
        <w:rPr>
          <w:rFonts w:asciiTheme="majorHAnsi" w:hAnsiTheme="majorHAnsi"/>
          <w:sz w:val="24"/>
        </w:rPr>
      </w:pPr>
      <w:r w:rsidRPr="00C52662">
        <w:rPr>
          <w:rFonts w:asciiTheme="majorHAnsi" w:hAnsiTheme="majorHAnsi"/>
          <w:sz w:val="24"/>
        </w:rPr>
        <w:t xml:space="preserve">DFD Fisik </w:t>
      </w:r>
    </w:p>
    <w:p w:rsidR="00EE6430" w:rsidRDefault="00EE6430" w:rsidP="00EE6430">
      <w:pPr>
        <w:rPr>
          <w:rFonts w:eastAsia="Times New Roman"/>
          <w:bdr w:val="none" w:sz="0" w:space="0" w:color="auto" w:frame="1"/>
        </w:rPr>
      </w:pPr>
    </w:p>
    <w:p w:rsidR="006F5BB9" w:rsidRPr="00EE6430" w:rsidRDefault="006F5BB9" w:rsidP="00C52662">
      <w:pPr>
        <w:pStyle w:val="Subtitle"/>
        <w:numPr>
          <w:ilvl w:val="0"/>
          <w:numId w:val="0"/>
        </w:numPr>
        <w:ind w:left="720"/>
        <w:jc w:val="both"/>
        <w:rPr>
          <w:rFonts w:ascii="Cambria" w:eastAsia="Times New Roman" w:hAnsi="Cambria"/>
          <w:bCs/>
          <w:color w:val="404040" w:themeColor="text2" w:themeTint="BF"/>
          <w:bdr w:val="none" w:sz="0" w:space="0" w:color="auto" w:frame="1"/>
        </w:rPr>
      </w:pPr>
      <w:r w:rsidRPr="00EE6430">
        <w:rPr>
          <w:rFonts w:ascii="Cambria" w:eastAsia="Times New Roman" w:hAnsi="Cambria"/>
          <w:bCs/>
          <w:color w:val="404040" w:themeColor="text2" w:themeTint="BF"/>
          <w:bdr w:val="none" w:sz="0" w:space="0" w:color="auto" w:frame="1"/>
        </w:rPr>
        <w:t>Context Diagram (CD)</w:t>
      </w:r>
    </w:p>
    <w:p w:rsidR="00EE6430" w:rsidRDefault="006F5BB9" w:rsidP="00EE6430">
      <w:pPr>
        <w:pStyle w:val="BodyText"/>
        <w:spacing w:after="240" w:line="276" w:lineRule="auto"/>
        <w:ind w:left="709" w:right="238" w:firstLine="720"/>
        <w:rPr>
          <w:rFonts w:asciiTheme="majorHAnsi" w:hAnsiTheme="majorHAnsi"/>
          <w:sz w:val="23"/>
          <w:szCs w:val="23"/>
        </w:rPr>
      </w:pPr>
      <w:r w:rsidRPr="00EE6430">
        <w:rPr>
          <w:rFonts w:asciiTheme="majorHAnsi" w:hAnsiTheme="majorHAnsi"/>
          <w:sz w:val="23"/>
          <w:szCs w:val="23"/>
        </w:rPr>
        <w:t>Jenis pertama Context Diagram, adalah data flow diagram tingkat atas (DFD Top Level), yaitu diagram yang paling tidak detail, dari sebuah sistem informasi yang menggambarkan aliran-aliran data ke dalam dan ke luar sistem dan ke dalam dan ke luar entitas-entitas eksternal. (CD menggambarkan sistem dalam satu lingkaran dan hubungan dengan entitas luar. Lingkaran tersebut menggambarkan keseluruhan proses dalam sistem).</w:t>
      </w:r>
    </w:p>
    <w:p w:rsidR="00EE6430" w:rsidRDefault="006F5BB9" w:rsidP="00EE6430">
      <w:pPr>
        <w:pStyle w:val="BodyText"/>
        <w:spacing w:line="276" w:lineRule="auto"/>
        <w:ind w:right="238" w:firstLine="709"/>
        <w:rPr>
          <w:rFonts w:asciiTheme="majorHAnsi" w:hAnsiTheme="majorHAnsi"/>
          <w:sz w:val="23"/>
          <w:szCs w:val="23"/>
        </w:rPr>
      </w:pPr>
      <w:r w:rsidRPr="00EE6430">
        <w:rPr>
          <w:rFonts w:asciiTheme="majorHAnsi" w:hAnsiTheme="majorHAnsi"/>
          <w:sz w:val="23"/>
          <w:szCs w:val="23"/>
        </w:rPr>
        <w:t>Beberapa hal yang harus di</w:t>
      </w:r>
      <w:r w:rsidR="00EE6430">
        <w:rPr>
          <w:rFonts w:asciiTheme="majorHAnsi" w:hAnsiTheme="majorHAnsi"/>
          <w:sz w:val="23"/>
          <w:szCs w:val="23"/>
        </w:rPr>
        <w:t>perhatikan dalam menggambar CD;</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 xml:space="preserve">Terminologi sistem : </w:t>
      </w:r>
    </w:p>
    <w:p w:rsidR="00EE6430" w:rsidRDefault="006F5BB9" w:rsidP="00EE6430">
      <w:pPr>
        <w:pStyle w:val="BodyText"/>
        <w:numPr>
          <w:ilvl w:val="0"/>
          <w:numId w:val="22"/>
        </w:numPr>
        <w:spacing w:line="276" w:lineRule="auto"/>
        <w:ind w:right="238"/>
        <w:rPr>
          <w:rFonts w:asciiTheme="majorHAnsi" w:hAnsiTheme="majorHAnsi"/>
          <w:sz w:val="23"/>
          <w:szCs w:val="23"/>
        </w:rPr>
      </w:pPr>
      <w:r w:rsidRPr="00EE6430">
        <w:rPr>
          <w:rFonts w:asciiTheme="majorHAnsi" w:hAnsiTheme="majorHAnsi"/>
          <w:i/>
          <w:sz w:val="23"/>
          <w:szCs w:val="23"/>
        </w:rPr>
        <w:t>Batas Sistem</w:t>
      </w:r>
      <w:r w:rsidRPr="00EE6430">
        <w:rPr>
          <w:rFonts w:asciiTheme="majorHAnsi" w:hAnsiTheme="majorHAnsi"/>
          <w:sz w:val="23"/>
          <w:szCs w:val="23"/>
        </w:rPr>
        <w:t xml:space="preserve"> adalah batas antara “daerah kepentingan sistem”.</w:t>
      </w:r>
    </w:p>
    <w:p w:rsidR="00EE6430" w:rsidRDefault="006F5BB9" w:rsidP="00EE6430">
      <w:pPr>
        <w:pStyle w:val="BodyText"/>
        <w:numPr>
          <w:ilvl w:val="0"/>
          <w:numId w:val="22"/>
        </w:numPr>
        <w:spacing w:line="276" w:lineRule="auto"/>
        <w:ind w:right="238"/>
        <w:rPr>
          <w:rFonts w:asciiTheme="majorHAnsi" w:hAnsiTheme="majorHAnsi"/>
          <w:sz w:val="23"/>
          <w:szCs w:val="23"/>
        </w:rPr>
      </w:pPr>
      <w:r w:rsidRPr="00EE6430">
        <w:rPr>
          <w:rFonts w:asciiTheme="majorHAnsi" w:hAnsiTheme="majorHAnsi"/>
          <w:i/>
          <w:sz w:val="23"/>
          <w:szCs w:val="23"/>
        </w:rPr>
        <w:t>Lingkungan Sistem</w:t>
      </w:r>
      <w:r w:rsidRPr="00EE6430">
        <w:rPr>
          <w:rFonts w:asciiTheme="majorHAnsi" w:hAnsiTheme="majorHAnsi"/>
          <w:sz w:val="23"/>
          <w:szCs w:val="23"/>
        </w:rPr>
        <w:t xml:space="preserve"> adalah segala sesuatu yang berhubungan atau mempengaruhi sistem tersebut. </w:t>
      </w:r>
    </w:p>
    <w:p w:rsidR="006F5BB9" w:rsidRPr="00EE6430" w:rsidRDefault="006F5BB9" w:rsidP="00EE6430">
      <w:pPr>
        <w:pStyle w:val="BodyText"/>
        <w:numPr>
          <w:ilvl w:val="0"/>
          <w:numId w:val="22"/>
        </w:numPr>
        <w:spacing w:line="276" w:lineRule="auto"/>
        <w:ind w:right="238"/>
        <w:rPr>
          <w:rFonts w:asciiTheme="majorHAnsi" w:hAnsiTheme="majorHAnsi"/>
          <w:sz w:val="23"/>
          <w:szCs w:val="23"/>
        </w:rPr>
      </w:pPr>
      <w:r w:rsidRPr="00EE6430">
        <w:rPr>
          <w:rFonts w:asciiTheme="majorHAnsi" w:hAnsiTheme="majorHAnsi"/>
          <w:i/>
          <w:sz w:val="23"/>
          <w:szCs w:val="23"/>
        </w:rPr>
        <w:t>Interface</w:t>
      </w:r>
      <w:r w:rsidRPr="00EE6430">
        <w:rPr>
          <w:rFonts w:asciiTheme="majorHAnsi" w:hAnsiTheme="majorHAnsi"/>
          <w:sz w:val="23"/>
          <w:szCs w:val="23"/>
        </w:rPr>
        <w:t xml:space="preserve"> adalah aliran yang menghubungkan sebuah sistem dengan linkungan sistem tersebut.</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Menggunakan satu simbol proses,</w:t>
      </w:r>
    </w:p>
    <w:p w:rsidR="006F5BB9" w:rsidRPr="00EE6430" w:rsidRDefault="006F5BB9" w:rsidP="00EE6430">
      <w:pPr>
        <w:pStyle w:val="BodyText"/>
        <w:spacing w:line="276" w:lineRule="auto"/>
        <w:ind w:left="1843" w:right="522"/>
        <w:rPr>
          <w:rFonts w:asciiTheme="majorHAnsi" w:hAnsiTheme="majorHAnsi"/>
          <w:i/>
          <w:sz w:val="22"/>
          <w:szCs w:val="22"/>
        </w:rPr>
      </w:pPr>
      <w:r w:rsidRPr="00EE6430">
        <w:rPr>
          <w:rFonts w:asciiTheme="majorHAnsi" w:hAnsiTheme="majorHAnsi"/>
          <w:i/>
          <w:sz w:val="22"/>
          <w:szCs w:val="22"/>
        </w:rPr>
        <w:t xml:space="preserve">Yang masuk didalam lingkaran konteks (simbol proses) adalah kegiatan pemrosesan informasi (Batas Sistem). Kegiatan informasi adalah mengambil data dari file, mentransformasikan data, atau melakukan filing data, misalnya mempersiapkan dokumen, memasukkan, memeriksa, mengklasifikasi, mengatur, menyortir, menghitung, </w:t>
      </w:r>
      <w:r w:rsidRPr="00EE6430">
        <w:rPr>
          <w:rFonts w:asciiTheme="majorHAnsi" w:hAnsiTheme="majorHAnsi"/>
          <w:i/>
          <w:sz w:val="22"/>
          <w:szCs w:val="22"/>
        </w:rPr>
        <w:lastRenderedPageBreak/>
        <w:t>meringkas data, dan melakukan filing data (baik yang melakukan secara manual maupun yang dilakukan secara terotomasi).</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Nama/keterangan di simbol proses tersebut sesua</w:t>
      </w:r>
      <w:r w:rsidR="00EE6430">
        <w:rPr>
          <w:rFonts w:asciiTheme="majorHAnsi" w:hAnsiTheme="majorHAnsi"/>
          <w:sz w:val="23"/>
          <w:szCs w:val="23"/>
        </w:rPr>
        <w:t>i dengan fungsi sistem tersebut.</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Antara Entitas Eksternal/Terminator tidak diperbolehkan komunikasi langsung</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Jika terdapat termintor yang mempunyai banyak masukan dan keluaran, diperbolehkan untuk digambarkan lebih dari satu sehingga mencegah penggambaran yang terlalu rumit, dengan memberikan tanda asterik ( * ) atau garis silang ( #).</w:t>
      </w:r>
    </w:p>
    <w:p w:rsid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Jika Terminator mewakili individu (personil) sebaiknya diwakili oleh peran yang dipermainkan personil tersebut.</w:t>
      </w:r>
    </w:p>
    <w:p w:rsidR="006F5BB9" w:rsidRPr="00EE6430" w:rsidRDefault="006F5BB9" w:rsidP="00EE6430">
      <w:pPr>
        <w:pStyle w:val="BodyText"/>
        <w:numPr>
          <w:ilvl w:val="0"/>
          <w:numId w:val="21"/>
        </w:numPr>
        <w:spacing w:line="276" w:lineRule="auto"/>
        <w:ind w:right="238"/>
        <w:rPr>
          <w:rFonts w:asciiTheme="majorHAnsi" w:hAnsiTheme="majorHAnsi"/>
          <w:sz w:val="23"/>
          <w:szCs w:val="23"/>
        </w:rPr>
      </w:pPr>
      <w:r w:rsidRPr="00EE6430">
        <w:rPr>
          <w:rFonts w:asciiTheme="majorHAnsi" w:hAnsiTheme="majorHAnsi"/>
          <w:sz w:val="23"/>
          <w:szCs w:val="23"/>
        </w:rPr>
        <w:t>Aliran data ke proses dan keluar sebagai output keterangan aliran data berbeda.</w:t>
      </w:r>
    </w:p>
    <w:p w:rsidR="00A923DD" w:rsidRPr="006F5BB9" w:rsidRDefault="00A923DD" w:rsidP="00EE6430">
      <w:pPr>
        <w:pStyle w:val="BodyText"/>
        <w:spacing w:after="240" w:line="276" w:lineRule="auto"/>
        <w:rPr>
          <w:rFonts w:asciiTheme="majorHAnsi" w:hAnsiTheme="majorHAnsi"/>
          <w:sz w:val="24"/>
        </w:rPr>
      </w:pPr>
    </w:p>
    <w:p w:rsidR="00A923DD" w:rsidRPr="00C52662" w:rsidRDefault="00A923DD" w:rsidP="00C52662">
      <w:pPr>
        <w:pStyle w:val="Subtitle"/>
        <w:numPr>
          <w:ilvl w:val="0"/>
          <w:numId w:val="0"/>
        </w:numPr>
        <w:ind w:left="720"/>
        <w:jc w:val="both"/>
        <w:rPr>
          <w:rFonts w:ascii="Cambria" w:eastAsia="Times New Roman" w:hAnsi="Cambria"/>
          <w:bCs/>
          <w:color w:val="404040" w:themeColor="text2" w:themeTint="BF"/>
          <w:bdr w:val="none" w:sz="0" w:space="0" w:color="auto" w:frame="1"/>
        </w:rPr>
      </w:pPr>
      <w:r w:rsidRPr="00C52662">
        <w:rPr>
          <w:rFonts w:ascii="Cambria" w:eastAsia="Times New Roman" w:hAnsi="Cambria"/>
          <w:bCs/>
          <w:color w:val="404040" w:themeColor="text2" w:themeTint="BF"/>
          <w:bdr w:val="none" w:sz="0" w:space="0" w:color="auto" w:frame="1"/>
        </w:rPr>
        <w:t>Diagram Level n / Data Flow Diagram Levelled</w:t>
      </w:r>
    </w:p>
    <w:p w:rsidR="00C52662" w:rsidRPr="00C52662" w:rsidRDefault="00A923DD" w:rsidP="00C52662">
      <w:pPr>
        <w:pStyle w:val="BodyText"/>
        <w:spacing w:after="240" w:line="276" w:lineRule="auto"/>
        <w:ind w:left="709" w:right="238"/>
        <w:rPr>
          <w:rFonts w:asciiTheme="majorHAnsi" w:hAnsiTheme="majorHAnsi"/>
          <w:sz w:val="23"/>
          <w:szCs w:val="23"/>
        </w:rPr>
      </w:pPr>
      <w:r w:rsidRPr="006F5BB9">
        <w:rPr>
          <w:rFonts w:asciiTheme="majorHAnsi" w:hAnsiTheme="majorHAnsi"/>
          <w:sz w:val="24"/>
        </w:rPr>
        <w:tab/>
      </w:r>
      <w:r w:rsidR="00C52662">
        <w:rPr>
          <w:rFonts w:asciiTheme="majorHAnsi" w:hAnsiTheme="majorHAnsi"/>
          <w:sz w:val="24"/>
        </w:rPr>
        <w:tab/>
      </w:r>
      <w:r w:rsidRPr="00C52662">
        <w:rPr>
          <w:rFonts w:asciiTheme="majorHAnsi" w:hAnsiTheme="majorHAnsi"/>
          <w:sz w:val="23"/>
          <w:szCs w:val="23"/>
        </w:rPr>
        <w:t>Dalam diagram n DFD dapat digunakan untuk menggambarkan diagram fisik maupun diagram diagram logis. Dimana Diagram Level n merupakan hasil pengembangan dari Context Diagram ke dalam komponen yang lebih detail tersebut disebut dengan top-down partitioning. Jika kita melakukan pengembangan dengan benar, kita akan men</w:t>
      </w:r>
      <w:r w:rsidR="00C52662" w:rsidRPr="00C52662">
        <w:rPr>
          <w:rFonts w:asciiTheme="majorHAnsi" w:hAnsiTheme="majorHAnsi"/>
          <w:sz w:val="23"/>
          <w:szCs w:val="23"/>
        </w:rPr>
        <w:t>dapatkan DFD-DFD yang seimbang.</w:t>
      </w:r>
    </w:p>
    <w:p w:rsidR="00C52662" w:rsidRPr="00C52662" w:rsidRDefault="00A923DD" w:rsidP="00C52662">
      <w:pPr>
        <w:pStyle w:val="BodyText"/>
        <w:spacing w:line="276" w:lineRule="auto"/>
        <w:ind w:left="709" w:right="238"/>
        <w:rPr>
          <w:rFonts w:asciiTheme="majorHAnsi" w:hAnsiTheme="majorHAnsi"/>
          <w:sz w:val="23"/>
          <w:szCs w:val="23"/>
        </w:rPr>
      </w:pPr>
      <w:r w:rsidRPr="00C52662">
        <w:rPr>
          <w:rFonts w:asciiTheme="majorHAnsi" w:hAnsiTheme="majorHAnsi"/>
          <w:sz w:val="23"/>
          <w:szCs w:val="23"/>
        </w:rPr>
        <w:t>Beberapa hal yang harus diperhatikan dalam membuat DFD ialah:</w:t>
      </w:r>
    </w:p>
    <w:p w:rsidR="00C52662" w:rsidRDefault="00A923DD" w:rsidP="00C52662">
      <w:pPr>
        <w:pStyle w:val="BodyText"/>
        <w:numPr>
          <w:ilvl w:val="0"/>
          <w:numId w:val="25"/>
        </w:numPr>
        <w:spacing w:line="276" w:lineRule="auto"/>
        <w:ind w:right="238"/>
        <w:rPr>
          <w:rFonts w:asciiTheme="majorHAnsi" w:hAnsiTheme="majorHAnsi"/>
          <w:sz w:val="23"/>
          <w:szCs w:val="23"/>
        </w:rPr>
      </w:pPr>
      <w:r w:rsidRPr="00C52662">
        <w:rPr>
          <w:rFonts w:asciiTheme="majorHAnsi" w:hAnsiTheme="majorHAnsi"/>
          <w:sz w:val="23"/>
          <w:szCs w:val="23"/>
        </w:rPr>
        <w:t xml:space="preserve">Pemberian Nomor pada diagram level </w:t>
      </w:r>
      <w:r w:rsidRPr="00C52662">
        <w:rPr>
          <w:rFonts w:asciiTheme="majorHAnsi" w:hAnsiTheme="majorHAnsi"/>
          <w:i/>
          <w:sz w:val="23"/>
          <w:szCs w:val="23"/>
        </w:rPr>
        <w:t>n</w:t>
      </w:r>
      <w:r w:rsidRPr="00C52662">
        <w:rPr>
          <w:rFonts w:asciiTheme="majorHAnsi" w:hAnsiTheme="majorHAnsi"/>
          <w:sz w:val="23"/>
          <w:szCs w:val="23"/>
        </w:rPr>
        <w:t xml:space="preserve"> dengan ketentuan sebagai berikut:</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Setiap penurunan ke level yang lebih rendah harus mampu merepresentasikan proses tersebut dalam sepesifikasi proses yang jelas. Sehingga  seandainya belum cukup jelas  maka seharusnya diturunkan ke level yang lebih rendah.</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Setiap penurunan harus dilakukan hanya jika perlu.</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Tidak semua bagian dari sistem harus diturunkan dengan jumlah level  yang sama karena yang kompleks bisa saja diturunkan, dan yang sederhana mungkin tidak perlu diturunkan. Selain itu, karena tidak semua proses dalam level yang sama punya derajat kompleksitas yang sama juga.</w:t>
      </w:r>
    </w:p>
    <w:p w:rsid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Konfirmasikan DFD yang telah dibuat pada pemakai dengan cara top-down.</w:t>
      </w:r>
    </w:p>
    <w:p w:rsidR="00A923DD" w:rsidRPr="00C52662" w:rsidRDefault="00A923DD" w:rsidP="00C52662">
      <w:pPr>
        <w:pStyle w:val="BodyText"/>
        <w:numPr>
          <w:ilvl w:val="0"/>
          <w:numId w:val="26"/>
        </w:numPr>
        <w:spacing w:line="276" w:lineRule="auto"/>
        <w:ind w:right="522"/>
        <w:rPr>
          <w:rFonts w:asciiTheme="majorHAnsi" w:hAnsiTheme="majorHAnsi"/>
          <w:sz w:val="22"/>
          <w:szCs w:val="23"/>
        </w:rPr>
      </w:pPr>
      <w:r w:rsidRPr="00C52662">
        <w:rPr>
          <w:rFonts w:asciiTheme="majorHAnsi" w:hAnsiTheme="majorHAnsi"/>
          <w:sz w:val="22"/>
          <w:szCs w:val="23"/>
        </w:rPr>
        <w:t>Aliran data yang masuk dan keluar pada suatu proses di level n harus berhubungan dengan aliran data yang masuk dan keluar pada level n+1. Dimana level n+1 tersebut mendefinisikan sub-proses pada level n tersebut.</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2"/>
          <w:szCs w:val="23"/>
        </w:rPr>
        <w:t>Penyimpanan yang muncul pada level n harus didefinisikan kembali pada level n+1, sedangkan penyimpanan yang muncul pada level n tidak harus muncul pada level n-1 karena penyimpanan tersebut bersifat lokal.</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2"/>
          <w:szCs w:val="23"/>
        </w:rPr>
        <w:lastRenderedPageBreak/>
        <w:t>Ketika mulai menurunkan DFD dari level tertinggi, cobalah untuk mengidentifikasi external events dimana sistem harus memberikan respon. External events dalam hal ini berarti suatu kejadian yang berkaitan dengan pengolahan data di luar sistem, dan menyebabkan sistem kita memberikan respon.</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menghubungkan langsung antara satu penyimpanan dengan penyimpanan lainnya (harus melalui proses).</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menghubungkan langsung dengan tempat penyimpanan data dengan entitas eksternal / terminator (harus melalui proses), atau sebaliknya.</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membuat suatu proses menerima input tetapi tidak pernah mengeluarkan output yang disebut dengan istilah “black hole”.</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membuat suatu tempat penyimpanan menerima input tetapi tidak pernah digunakan untuk proses.</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Jangan membuat suatu hasil proses yang lengkap dengan data yang terbatas yang disebut dengan istilah “magic process”.</w:t>
      </w:r>
    </w:p>
    <w:p w:rsid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Jika terdapat terminator yang mempunyai banyak masukan dan keluaran, diperbolehkan untuk digambarkan lebih dari satu sehingga mencegah penggambaran yang terlalu rumit, dengan memberikan tanda asterik ( * ) atau garis silang ( #  ), begitu dengan bentuk penyimpanan.</w:t>
      </w:r>
    </w:p>
    <w:p w:rsidR="00A923DD" w:rsidRPr="00C52662" w:rsidRDefault="00A923DD" w:rsidP="00C52662">
      <w:pPr>
        <w:pStyle w:val="BodyText"/>
        <w:numPr>
          <w:ilvl w:val="0"/>
          <w:numId w:val="25"/>
        </w:numPr>
        <w:spacing w:line="276" w:lineRule="auto"/>
        <w:ind w:right="238"/>
        <w:rPr>
          <w:rFonts w:asciiTheme="majorHAnsi" w:hAnsiTheme="majorHAnsi"/>
          <w:sz w:val="22"/>
          <w:szCs w:val="23"/>
        </w:rPr>
      </w:pPr>
      <w:r w:rsidRPr="00C52662">
        <w:rPr>
          <w:rFonts w:asciiTheme="majorHAnsi" w:hAnsiTheme="majorHAnsi"/>
          <w:sz w:val="23"/>
          <w:szCs w:val="23"/>
        </w:rPr>
        <w:t>Aliran data ke proses dan keluar sebagai output keterangan aliran data berbeda.</w:t>
      </w:r>
    </w:p>
    <w:p w:rsidR="00C52662" w:rsidRPr="00C52662" w:rsidRDefault="00C52662" w:rsidP="00A923DD">
      <w:pPr>
        <w:pStyle w:val="BodyText"/>
        <w:rPr>
          <w:rFonts w:asciiTheme="majorHAnsi" w:hAnsiTheme="majorHAnsi"/>
          <w:b/>
          <w:sz w:val="22"/>
          <w:szCs w:val="22"/>
          <w:u w:val="single"/>
        </w:rPr>
      </w:pPr>
    </w:p>
    <w:p w:rsidR="00A923DD" w:rsidRPr="00C52662" w:rsidRDefault="00A923DD" w:rsidP="00C52662">
      <w:pPr>
        <w:pStyle w:val="Subtitle"/>
        <w:numPr>
          <w:ilvl w:val="0"/>
          <w:numId w:val="0"/>
        </w:numPr>
        <w:ind w:left="709"/>
        <w:jc w:val="both"/>
        <w:rPr>
          <w:rFonts w:ascii="Cambria" w:eastAsia="Times New Roman" w:hAnsi="Cambria"/>
          <w:bCs/>
          <w:color w:val="404040" w:themeColor="text2" w:themeTint="BF"/>
          <w:bdr w:val="none" w:sz="0" w:space="0" w:color="auto" w:frame="1"/>
        </w:rPr>
      </w:pPr>
      <w:r w:rsidRPr="00C52662">
        <w:rPr>
          <w:rFonts w:ascii="Cambria" w:eastAsia="Times New Roman" w:hAnsi="Cambria"/>
          <w:bCs/>
          <w:color w:val="404040" w:themeColor="text2" w:themeTint="BF"/>
          <w:bdr w:val="none" w:sz="0" w:space="0" w:color="auto" w:frame="1"/>
        </w:rPr>
        <w:t>DFD Fisik</w:t>
      </w:r>
    </w:p>
    <w:p w:rsidR="00A923DD" w:rsidRPr="00C52662" w:rsidRDefault="00A923DD" w:rsidP="00C52662">
      <w:pPr>
        <w:pStyle w:val="BodyText"/>
        <w:spacing w:after="240" w:line="276" w:lineRule="auto"/>
        <w:ind w:left="993" w:right="522"/>
        <w:rPr>
          <w:rFonts w:asciiTheme="majorHAnsi" w:hAnsiTheme="majorHAnsi"/>
          <w:sz w:val="22"/>
          <w:szCs w:val="23"/>
        </w:rPr>
      </w:pPr>
      <w:r w:rsidRPr="00C52662">
        <w:rPr>
          <w:rFonts w:asciiTheme="majorHAnsi" w:hAnsiTheme="majorHAnsi"/>
          <w:sz w:val="23"/>
          <w:szCs w:val="23"/>
        </w:rPr>
        <w:tab/>
      </w:r>
      <w:r w:rsidRPr="00C52662">
        <w:rPr>
          <w:rFonts w:asciiTheme="majorHAnsi" w:hAnsiTheme="majorHAnsi"/>
          <w:sz w:val="22"/>
          <w:szCs w:val="23"/>
        </w:rPr>
        <w:t>Adalah representasi grafik dari sebuah sistem yang menunjukan entitas-entitas internal dan eksternal dari sistem tersebut, dan aliran-aliran data ke dalam dan keluar dari entitas-entitas tersebut. Entitas-entitas internal adalah personel, tempat (sebuah bagian), atau mesin (misalnya, sebuah komputer) dalam sistem tersebut yang mentransformasikan data. Maka DFD fisik tidak menunjukkan apa yang dilakukan, tetapi menunjukkan  dimana, bagaimana, dan oleh siapa proses-proses dalam sebuah siste</w:t>
      </w:r>
      <w:r w:rsidR="003D6CCF">
        <w:rPr>
          <w:rFonts w:asciiTheme="majorHAnsi" w:hAnsiTheme="majorHAnsi"/>
          <w:sz w:val="22"/>
          <w:szCs w:val="23"/>
        </w:rPr>
        <w:t xml:space="preserve">m dilakukan. </w:t>
      </w:r>
    </w:p>
    <w:p w:rsidR="00A923DD" w:rsidRPr="00C52662" w:rsidRDefault="00A923DD" w:rsidP="00C52662">
      <w:pPr>
        <w:pStyle w:val="BodyText"/>
        <w:spacing w:after="240" w:line="276" w:lineRule="auto"/>
        <w:ind w:left="993" w:right="522"/>
        <w:rPr>
          <w:rFonts w:asciiTheme="majorHAnsi" w:hAnsiTheme="majorHAnsi"/>
          <w:sz w:val="22"/>
          <w:szCs w:val="23"/>
        </w:rPr>
      </w:pPr>
      <w:r w:rsidRPr="00C52662">
        <w:rPr>
          <w:rFonts w:asciiTheme="majorHAnsi" w:hAnsiTheme="majorHAnsi"/>
          <w:sz w:val="22"/>
          <w:szCs w:val="23"/>
        </w:rPr>
        <w:t>Perlu diperhatikan didalam memberikan keterangan di lingkaran-lingkaran (simbol proses) dan aliran-aliran data (simbol aliran data) dalam DFD fisik menggunakan label/keterangan dari kata benda untuk menunjukan bagaimana sistem mentransmisikan data antara</w:t>
      </w:r>
      <w:r w:rsidR="00C52662">
        <w:rPr>
          <w:rFonts w:asciiTheme="majorHAnsi" w:hAnsiTheme="majorHAnsi"/>
          <w:sz w:val="22"/>
          <w:szCs w:val="23"/>
        </w:rPr>
        <w:t xml:space="preserve"> lingkaran-lingkaran tersebut. </w:t>
      </w:r>
    </w:p>
    <w:p w:rsidR="00A923DD" w:rsidRPr="00C52662" w:rsidRDefault="00A923DD" w:rsidP="00C52662">
      <w:pPr>
        <w:pStyle w:val="Subtitle"/>
        <w:numPr>
          <w:ilvl w:val="0"/>
          <w:numId w:val="0"/>
        </w:numPr>
        <w:ind w:left="709"/>
        <w:jc w:val="both"/>
        <w:rPr>
          <w:rFonts w:ascii="Cambria" w:eastAsia="Times New Roman" w:hAnsi="Cambria"/>
          <w:bCs/>
          <w:color w:val="404040" w:themeColor="text2" w:themeTint="BF"/>
          <w:bdr w:val="none" w:sz="0" w:space="0" w:color="auto" w:frame="1"/>
        </w:rPr>
      </w:pPr>
      <w:r w:rsidRPr="00C52662">
        <w:rPr>
          <w:rFonts w:ascii="Cambria" w:eastAsia="Times New Roman" w:hAnsi="Cambria"/>
          <w:bCs/>
          <w:color w:val="404040" w:themeColor="text2" w:themeTint="BF"/>
          <w:bdr w:val="none" w:sz="0" w:space="0" w:color="auto" w:frame="1"/>
        </w:rPr>
        <w:t>DFD Logis</w:t>
      </w:r>
    </w:p>
    <w:p w:rsidR="00A923DD" w:rsidRPr="00C52662" w:rsidRDefault="00A923DD" w:rsidP="00C52662">
      <w:pPr>
        <w:pStyle w:val="BodyText"/>
        <w:spacing w:after="240" w:line="276" w:lineRule="auto"/>
        <w:ind w:left="993" w:right="522"/>
        <w:rPr>
          <w:rFonts w:asciiTheme="majorHAnsi" w:hAnsiTheme="majorHAnsi"/>
          <w:sz w:val="23"/>
          <w:szCs w:val="23"/>
        </w:rPr>
      </w:pPr>
      <w:r w:rsidRPr="00C52662">
        <w:rPr>
          <w:rFonts w:asciiTheme="majorHAnsi" w:hAnsiTheme="majorHAnsi"/>
          <w:sz w:val="23"/>
          <w:szCs w:val="23"/>
        </w:rPr>
        <w:tab/>
        <w:t>Adalah representasi grafik dari sebuah sistem yang menunjukkan proses-proses dalam sistem tersebut dan aliran-aliran data ke dalam dan ke luar dari proses-proses tersebut. Kita menggunakan DFD logis untuk membuat dokumentasi sebuah sistem informasi karena DFD logis dapat mewakili logika tersebut, yaitu apa yang dilakukan oleh sistem tersebut, tanpa perlu menspesifikasi dimana, bagaimana, dan oleh siapa proses-proses dalam sistem tersebut dilakukan.</w:t>
      </w:r>
    </w:p>
    <w:p w:rsidR="00A923DD" w:rsidRPr="00C52662" w:rsidRDefault="00A923DD" w:rsidP="00C52662">
      <w:pPr>
        <w:pStyle w:val="BodyText"/>
        <w:spacing w:after="240" w:line="276" w:lineRule="auto"/>
        <w:ind w:left="993" w:right="522"/>
        <w:rPr>
          <w:rFonts w:asciiTheme="majorHAnsi" w:hAnsiTheme="majorHAnsi"/>
          <w:sz w:val="23"/>
          <w:szCs w:val="23"/>
        </w:rPr>
      </w:pPr>
      <w:r w:rsidRPr="00C52662">
        <w:rPr>
          <w:rFonts w:asciiTheme="majorHAnsi" w:hAnsiTheme="majorHAnsi"/>
          <w:sz w:val="23"/>
          <w:szCs w:val="23"/>
        </w:rPr>
        <w:lastRenderedPageBreak/>
        <w:tab/>
        <w:t>Keuntungan dari DFD logis dibandingkan dengan DFD fisik adalah dapat memusatkan perhatian pada fungsi-funsi yang dilakukan sistem.</w:t>
      </w:r>
    </w:p>
    <w:p w:rsidR="003D6CCF" w:rsidRDefault="00A923DD" w:rsidP="003D6CCF">
      <w:pPr>
        <w:pStyle w:val="BodyText"/>
        <w:spacing w:line="276" w:lineRule="auto"/>
        <w:ind w:left="993" w:right="522"/>
        <w:rPr>
          <w:rFonts w:asciiTheme="majorHAnsi" w:hAnsiTheme="majorHAnsi"/>
          <w:sz w:val="23"/>
          <w:szCs w:val="23"/>
        </w:rPr>
      </w:pPr>
      <w:r w:rsidRPr="00C52662">
        <w:rPr>
          <w:rFonts w:asciiTheme="majorHAnsi" w:hAnsiTheme="majorHAnsi"/>
          <w:sz w:val="23"/>
          <w:szCs w:val="23"/>
        </w:rPr>
        <w:t>Perlu diperhatikan di da</w:t>
      </w:r>
      <w:r w:rsidR="003D6CCF">
        <w:rPr>
          <w:rFonts w:asciiTheme="majorHAnsi" w:hAnsiTheme="majorHAnsi"/>
          <w:sz w:val="23"/>
          <w:szCs w:val="23"/>
        </w:rPr>
        <w:t>lam pemberian Keterangan/ Label:</w:t>
      </w:r>
    </w:p>
    <w:p w:rsidR="003D6CCF" w:rsidRDefault="00A923DD" w:rsidP="003D6CCF">
      <w:pPr>
        <w:pStyle w:val="BodyText"/>
        <w:numPr>
          <w:ilvl w:val="0"/>
          <w:numId w:val="27"/>
        </w:numPr>
        <w:spacing w:line="276" w:lineRule="auto"/>
        <w:ind w:right="522"/>
        <w:rPr>
          <w:rFonts w:asciiTheme="majorHAnsi" w:hAnsiTheme="majorHAnsi"/>
          <w:sz w:val="23"/>
          <w:szCs w:val="23"/>
        </w:rPr>
      </w:pPr>
      <w:r w:rsidRPr="00C52662">
        <w:rPr>
          <w:rFonts w:asciiTheme="majorHAnsi" w:hAnsiTheme="majorHAnsi"/>
          <w:sz w:val="23"/>
          <w:szCs w:val="23"/>
        </w:rPr>
        <w:t>Lingkaran-lingkaran (simbol proses) menjelaskan apa yang dilakukan sistem</w:t>
      </w:r>
    </w:p>
    <w:p w:rsidR="003D6CCF" w:rsidRDefault="00A923DD" w:rsidP="003D6CCF">
      <w:pPr>
        <w:pStyle w:val="BodyText"/>
        <w:numPr>
          <w:ilvl w:val="0"/>
          <w:numId w:val="28"/>
        </w:numPr>
        <w:spacing w:line="276" w:lineRule="auto"/>
        <w:ind w:right="522"/>
        <w:rPr>
          <w:rFonts w:asciiTheme="majorHAnsi" w:hAnsiTheme="majorHAnsi"/>
          <w:sz w:val="23"/>
          <w:szCs w:val="23"/>
        </w:rPr>
      </w:pPr>
      <w:r w:rsidRPr="003D6CCF">
        <w:rPr>
          <w:rFonts w:asciiTheme="majorHAnsi" w:hAnsiTheme="majorHAnsi"/>
          <w:sz w:val="23"/>
          <w:szCs w:val="23"/>
        </w:rPr>
        <w:t>Misal : Menerima Pembayaran, Mencatat Penjualan, Membandingkan kas dan Daftar Penerimaan, Mempersiapkan Setoran, dll.</w:t>
      </w:r>
    </w:p>
    <w:p w:rsidR="00A923DD" w:rsidRPr="00C52662" w:rsidRDefault="00A923DD" w:rsidP="003D6CCF">
      <w:pPr>
        <w:pStyle w:val="BodyText"/>
        <w:numPr>
          <w:ilvl w:val="0"/>
          <w:numId w:val="27"/>
        </w:numPr>
        <w:spacing w:line="276" w:lineRule="auto"/>
        <w:ind w:right="522"/>
        <w:rPr>
          <w:rFonts w:asciiTheme="majorHAnsi" w:hAnsiTheme="majorHAnsi"/>
          <w:sz w:val="23"/>
          <w:szCs w:val="23"/>
        </w:rPr>
      </w:pPr>
      <w:r w:rsidRPr="00C52662">
        <w:rPr>
          <w:rFonts w:asciiTheme="majorHAnsi" w:hAnsiTheme="majorHAnsi"/>
          <w:sz w:val="23"/>
          <w:szCs w:val="23"/>
        </w:rPr>
        <w:t xml:space="preserve">Aliran-aliran data (simbol aliran data) menggambarkan sifat data. </w:t>
      </w:r>
    </w:p>
    <w:p w:rsidR="00A923DD" w:rsidRPr="006F5BB9" w:rsidRDefault="00A923DD" w:rsidP="00A923DD">
      <w:pPr>
        <w:spacing w:after="60"/>
        <w:jc w:val="both"/>
        <w:rPr>
          <w:rFonts w:asciiTheme="majorHAnsi" w:eastAsia="Times New Roman" w:hAnsiTheme="majorHAnsi"/>
        </w:rPr>
      </w:pPr>
    </w:p>
    <w:p w:rsidR="00695A13" w:rsidRPr="003D6CCF" w:rsidRDefault="00695A13" w:rsidP="00707F33">
      <w:pPr>
        <w:spacing w:after="60"/>
        <w:jc w:val="both"/>
        <w:rPr>
          <w:rFonts w:asciiTheme="majorHAnsi" w:eastAsia="Times New Roman" w:hAnsiTheme="majorHAnsi"/>
          <w:color w:val="00B050"/>
        </w:rPr>
      </w:pPr>
      <w:r w:rsidRPr="006F5BB9">
        <w:rPr>
          <w:rFonts w:asciiTheme="majorHAnsi" w:eastAsia="Times New Roman" w:hAnsiTheme="majorHAnsi"/>
        </w:rPr>
        <w:t xml:space="preserve">      </w:t>
      </w:r>
      <w:r w:rsidRPr="003D6CCF">
        <w:rPr>
          <w:rFonts w:asciiTheme="majorHAnsi" w:eastAsia="Times New Roman" w:hAnsiTheme="majorHAnsi"/>
          <w:color w:val="00B050"/>
        </w:rPr>
        <w:t>DFD jugadapatdikelompokkanbersama-samauntukmewakili sub-sistemdarisistem yang dianalisis.</w:t>
      </w:r>
      <w:r w:rsidRPr="003D6CCF">
        <w:rPr>
          <w:rFonts w:asciiTheme="majorHAnsi" w:eastAsia="Times New Roman" w:hAnsiTheme="majorHAnsi"/>
          <w:color w:val="00B050"/>
        </w:rPr>
        <w:br/>
      </w:r>
      <w:r w:rsidRPr="003D6CCF">
        <w:rPr>
          <w:rFonts w:asciiTheme="majorHAnsi" w:eastAsia="Times New Roman" w:hAnsiTheme="majorHAnsi"/>
          <w:color w:val="00B050"/>
        </w:rPr>
        <w:br/>
        <w:t>Sebuah diagram aliran data dapatterlihatsebagaiberikut: </w:t>
      </w:r>
    </w:p>
    <w:p w:rsidR="00695A13" w:rsidRDefault="005E0CCB" w:rsidP="00707F33">
      <w:pPr>
        <w:spacing w:after="60"/>
        <w:jc w:val="center"/>
      </w:pPr>
      <w:hyperlink r:id="rId11" w:history="1">
        <w:r w:rsidR="00FB2088" w:rsidRPr="003D6CCF">
          <w:rPr>
            <w:rFonts w:ascii="Cambria" w:eastAsia="Times New Roman" w:hAnsi="Cambria"/>
            <w:noProof/>
            <w:color w:val="00B050"/>
          </w:rPr>
          <w:drawing>
            <wp:inline distT="0" distB="0" distL="0" distR="0">
              <wp:extent cx="3048000" cy="2905125"/>
              <wp:effectExtent l="0" t="0" r="0" b="0"/>
              <wp:docPr id="1" name="Picture 1" descr="pentri1322779540914_3-rad123202623178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tri1322779540914_3-rad123202623178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905125"/>
                      </a:xfrm>
                      <a:prstGeom prst="rect">
                        <a:avLst/>
                      </a:prstGeom>
                      <a:noFill/>
                      <a:ln>
                        <a:noFill/>
                      </a:ln>
                    </pic:spPr>
                  </pic:pic>
                </a:graphicData>
              </a:graphic>
            </wp:inline>
          </w:drawing>
        </w:r>
        <w:r w:rsidR="00695A13" w:rsidRPr="003D6CCF">
          <w:rPr>
            <w:rFonts w:ascii="Cambria" w:eastAsia="Times New Roman" w:hAnsi="Cambria"/>
            <w:color w:val="00B050"/>
            <w:u w:val="single"/>
          </w:rPr>
          <w:t> </w:t>
        </w:r>
      </w:hyperlink>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Default="001477C8" w:rsidP="00707F33">
      <w:pPr>
        <w:spacing w:after="60"/>
        <w:jc w:val="center"/>
      </w:pPr>
    </w:p>
    <w:p w:rsidR="001477C8" w:rsidRPr="003D6CCF" w:rsidRDefault="001477C8" w:rsidP="00707F33">
      <w:pPr>
        <w:spacing w:after="60"/>
        <w:jc w:val="center"/>
        <w:rPr>
          <w:rFonts w:ascii="Cambria" w:eastAsia="Times New Roman" w:hAnsi="Cambria"/>
          <w:color w:val="00B050"/>
        </w:rPr>
      </w:pPr>
    </w:p>
    <w:p w:rsidR="00695A13" w:rsidRPr="003D6CCF" w:rsidRDefault="00695A13" w:rsidP="00707F33">
      <w:pPr>
        <w:spacing w:after="60"/>
        <w:jc w:val="both"/>
        <w:rPr>
          <w:rFonts w:ascii="Cambria" w:eastAsia="Times New Roman" w:hAnsi="Cambria"/>
          <w:color w:val="00B050"/>
        </w:rPr>
      </w:pPr>
      <w:r w:rsidRPr="003D6CCF">
        <w:rPr>
          <w:rFonts w:ascii="Cambria" w:eastAsia="Times New Roman" w:hAnsi="Cambria"/>
          <w:color w:val="00B050"/>
        </w:rPr>
        <w:lastRenderedPageBreak/>
        <w:t xml:space="preserve">Tabelpenjelasan DFD </w:t>
      </w:r>
    </w:p>
    <w:p w:rsidR="003523DB" w:rsidRPr="003D6CCF" w:rsidRDefault="00FB2088" w:rsidP="00707F33">
      <w:pPr>
        <w:spacing w:after="60"/>
        <w:rPr>
          <w:rFonts w:ascii="Cambria" w:hAnsi="Cambria"/>
          <w:noProof/>
          <w:color w:val="00B050"/>
        </w:rPr>
      </w:pPr>
      <w:r w:rsidRPr="003D6CCF">
        <w:rPr>
          <w:rFonts w:ascii="Cambria" w:hAnsi="Cambria"/>
          <w:noProof/>
          <w:color w:val="00B050"/>
        </w:rPr>
        <w:drawing>
          <wp:inline distT="0" distB="0" distL="0" distR="0">
            <wp:extent cx="4752975" cy="5314950"/>
            <wp:effectExtent l="0" t="0" r="0" b="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8839" t="26756" r="31702" b="18129"/>
                    <a:stretch>
                      <a:fillRect/>
                    </a:stretch>
                  </pic:blipFill>
                  <pic:spPr bwMode="auto">
                    <a:xfrm>
                      <a:off x="0" y="0"/>
                      <a:ext cx="4752975" cy="5314950"/>
                    </a:xfrm>
                    <a:prstGeom prst="rect">
                      <a:avLst/>
                    </a:prstGeom>
                    <a:noFill/>
                    <a:ln>
                      <a:noFill/>
                    </a:ln>
                  </pic:spPr>
                </pic:pic>
              </a:graphicData>
            </a:graphic>
          </wp:inline>
        </w:drawing>
      </w:r>
    </w:p>
    <w:p w:rsidR="009D3F75" w:rsidRPr="003D6CCF" w:rsidRDefault="009D3F75" w:rsidP="00707F33">
      <w:pPr>
        <w:spacing w:after="60"/>
        <w:rPr>
          <w:rFonts w:ascii="Cambria" w:hAnsi="Cambria"/>
          <w:noProof/>
          <w:color w:val="00B050"/>
        </w:rPr>
      </w:pPr>
    </w:p>
    <w:p w:rsidR="009D3F75" w:rsidRPr="00B07997" w:rsidRDefault="009D3F75" w:rsidP="00707F33">
      <w:pPr>
        <w:tabs>
          <w:tab w:val="left" w:pos="900"/>
          <w:tab w:val="left" w:pos="3150"/>
        </w:tabs>
        <w:spacing w:after="60"/>
        <w:jc w:val="both"/>
        <w:rPr>
          <w:rFonts w:ascii="Cambria" w:eastAsia="Times New Roman" w:hAnsi="Cambria"/>
        </w:rPr>
      </w:pPr>
    </w:p>
    <w:p w:rsidR="00A923DD" w:rsidRPr="005D68FA" w:rsidRDefault="00A923DD" w:rsidP="00A923DD">
      <w:pPr>
        <w:pStyle w:val="Subtitle"/>
        <w:jc w:val="both"/>
        <w:rPr>
          <w:rFonts w:ascii="Cambria" w:eastAsia="Times New Roman" w:hAnsi="Cambria"/>
          <w:bCs/>
          <w:color w:val="404040" w:themeColor="text2" w:themeTint="BF"/>
          <w:bdr w:val="none" w:sz="0" w:space="0" w:color="auto" w:frame="1"/>
        </w:rPr>
      </w:pPr>
      <w:r>
        <w:rPr>
          <w:rFonts w:ascii="Cambria" w:eastAsia="Times New Roman" w:hAnsi="Cambria"/>
          <w:bCs/>
          <w:color w:val="404040" w:themeColor="text2" w:themeTint="BF"/>
          <w:bdr w:val="none" w:sz="0" w:space="0" w:color="auto" w:frame="1"/>
        </w:rPr>
        <w:t>Fungsi Data Flow Diagram</w:t>
      </w:r>
    </w:p>
    <w:p w:rsidR="00A923DD" w:rsidRPr="005D68FA" w:rsidRDefault="00A923DD" w:rsidP="00A923DD">
      <w:pPr>
        <w:pStyle w:val="ListParagraph"/>
        <w:numPr>
          <w:ilvl w:val="0"/>
          <w:numId w:val="6"/>
        </w:numPr>
        <w:spacing w:after="60"/>
        <w:jc w:val="both"/>
        <w:textAlignment w:val="baseline"/>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Data Flow Diagram (DFD) adalah alat pembuatan model yang memungkinkan profesional sistem untuk menggambarkan sistem sebagai suatu jaringan proses fungsional yang dihubungkan satu sama lain dengan alur data, baik secara manual maupun komputerisasi.</w:t>
      </w:r>
    </w:p>
    <w:p w:rsidR="00A923DD" w:rsidRPr="005D68FA" w:rsidRDefault="00A923DD" w:rsidP="00A923DD">
      <w:pPr>
        <w:pStyle w:val="ListParagraph"/>
        <w:numPr>
          <w:ilvl w:val="0"/>
          <w:numId w:val="6"/>
        </w:numPr>
        <w:spacing w:after="60"/>
        <w:jc w:val="both"/>
        <w:textAlignment w:val="baseline"/>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rsidR="00A923DD" w:rsidRPr="005D68FA" w:rsidRDefault="00A923DD" w:rsidP="00A923DD">
      <w:pPr>
        <w:pStyle w:val="ListParagraph"/>
        <w:numPr>
          <w:ilvl w:val="0"/>
          <w:numId w:val="6"/>
        </w:numPr>
        <w:spacing w:after="60"/>
        <w:jc w:val="both"/>
        <w:textAlignment w:val="baseline"/>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A923DD" w:rsidRPr="005D68FA" w:rsidRDefault="00A923DD" w:rsidP="00A923DD">
      <w:pPr>
        <w:tabs>
          <w:tab w:val="left" w:pos="900"/>
          <w:tab w:val="left" w:pos="3150"/>
        </w:tabs>
        <w:spacing w:after="60"/>
        <w:jc w:val="both"/>
        <w:rPr>
          <w:rFonts w:asciiTheme="majorHAnsi" w:eastAsia="Times New Roman" w:hAnsiTheme="majorHAnsi"/>
          <w:bCs/>
          <w:sz w:val="24"/>
          <w:szCs w:val="23"/>
          <w:lang w:eastAsia="zh-CN"/>
        </w:rPr>
      </w:pPr>
    </w:p>
    <w:p w:rsidR="00A923DD" w:rsidRPr="005D68FA" w:rsidRDefault="00A923DD" w:rsidP="00A923DD">
      <w:pPr>
        <w:pStyle w:val="Subtitle"/>
        <w:jc w:val="both"/>
        <w:rPr>
          <w:rFonts w:ascii="Cambria" w:eastAsia="Times New Roman" w:hAnsi="Cambria"/>
          <w:bCs/>
          <w:color w:val="404040" w:themeColor="text2" w:themeTint="BF"/>
          <w:bdr w:val="none" w:sz="0" w:space="0" w:color="auto" w:frame="1"/>
        </w:rPr>
      </w:pPr>
      <w:r>
        <w:rPr>
          <w:rFonts w:ascii="Cambria" w:eastAsia="Times New Roman" w:hAnsi="Cambria"/>
          <w:bCs/>
          <w:color w:val="404040" w:themeColor="text2" w:themeTint="BF"/>
          <w:bdr w:val="none" w:sz="0" w:space="0" w:color="auto" w:frame="1"/>
        </w:rPr>
        <w:t>Kelebihan Utama DFD</w:t>
      </w:r>
    </w:p>
    <w:p w:rsidR="00A923DD" w:rsidRPr="005D68FA"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Kebebasan dari menjalankan implementasi teknis sistem. </w:t>
      </w:r>
    </w:p>
    <w:p w:rsidR="00A923DD" w:rsidRPr="005D68FA"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Pemahaman lebih jauh mengenai keterkaitan satu sama lain dalam sistem dan subsistem. </w:t>
      </w:r>
    </w:p>
    <w:p w:rsidR="00A923DD" w:rsidRPr="005D68FA"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Mengkomunikasikan pengetahuan sistem yang ada dengan pengguna melalui diagram aliran data. </w:t>
      </w:r>
    </w:p>
    <w:p w:rsidR="00A923DD" w:rsidRDefault="00A923DD" w:rsidP="00A923DD">
      <w:pPr>
        <w:numPr>
          <w:ilvl w:val="0"/>
          <w:numId w:val="2"/>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Menganalisis sistem yang diajukan untuk menentukan apakah data-data dan proses yang diperlukan sudah ditetapkan. </w:t>
      </w:r>
    </w:p>
    <w:p w:rsidR="00A923DD" w:rsidRPr="005D68FA" w:rsidRDefault="00A923DD" w:rsidP="00A923DD">
      <w:pPr>
        <w:spacing w:after="60"/>
        <w:jc w:val="both"/>
        <w:rPr>
          <w:rFonts w:asciiTheme="majorHAnsi" w:eastAsia="Times New Roman" w:hAnsiTheme="majorHAnsi"/>
          <w:bCs/>
          <w:sz w:val="24"/>
          <w:szCs w:val="23"/>
          <w:lang w:eastAsia="zh-CN"/>
        </w:rPr>
      </w:pPr>
    </w:p>
    <w:p w:rsidR="00A923DD" w:rsidRPr="005D68FA" w:rsidRDefault="00A923DD" w:rsidP="00A923DD">
      <w:pPr>
        <w:pStyle w:val="Subtitle"/>
        <w:jc w:val="both"/>
        <w:rPr>
          <w:rFonts w:ascii="Cambria" w:eastAsia="Times New Roman" w:hAnsi="Cambria"/>
          <w:bCs/>
          <w:color w:val="404040" w:themeColor="text2" w:themeTint="BF"/>
          <w:bdr w:val="none" w:sz="0" w:space="0" w:color="auto" w:frame="1"/>
        </w:rPr>
      </w:pPr>
      <w:r w:rsidRPr="005D68FA">
        <w:rPr>
          <w:rFonts w:ascii="Cambria" w:eastAsia="Times New Roman" w:hAnsi="Cambria"/>
          <w:bCs/>
          <w:color w:val="404040" w:themeColor="text2" w:themeTint="BF"/>
          <w:bdr w:val="none" w:sz="0" w:space="0" w:color="auto" w:frame="1"/>
        </w:rPr>
        <w:t xml:space="preserve">Kelebihan </w:t>
      </w:r>
      <w:r>
        <w:rPr>
          <w:rFonts w:ascii="Cambria" w:eastAsia="Times New Roman" w:hAnsi="Cambria"/>
          <w:bCs/>
          <w:color w:val="404040" w:themeColor="text2" w:themeTint="BF"/>
          <w:bdr w:val="none" w:sz="0" w:space="0" w:color="auto" w:frame="1"/>
        </w:rPr>
        <w:t>Tambahan DFD</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Dapat digunakan sebagai latihan yang bermanfaat bagi penganalisis, sehingga bisa memahami dengan lebih baik keterkaitan satu sama lain dalam sistem dan subsistem. </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Membedakan sistem dari lingkungannya dengan menempatkan batas-batasnya. </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Dapat digunakan sebagai suatu perangkat untuk berinteraksi dengan pengguna. </w:t>
      </w:r>
    </w:p>
    <w:p w:rsidR="00A923DD" w:rsidRPr="005D68FA" w:rsidRDefault="00A923DD" w:rsidP="00A923DD">
      <w:pPr>
        <w:numPr>
          <w:ilvl w:val="0"/>
          <w:numId w:val="3"/>
        </w:numPr>
        <w:spacing w:after="60"/>
        <w:jc w:val="both"/>
        <w:rPr>
          <w:rFonts w:asciiTheme="majorHAnsi" w:eastAsia="Times New Roman" w:hAnsiTheme="majorHAnsi"/>
          <w:bCs/>
          <w:sz w:val="23"/>
          <w:szCs w:val="23"/>
          <w:lang w:eastAsia="zh-CN"/>
        </w:rPr>
      </w:pPr>
      <w:r w:rsidRPr="005D68FA">
        <w:rPr>
          <w:rFonts w:asciiTheme="majorHAnsi" w:eastAsia="Times New Roman" w:hAnsiTheme="majorHAnsi"/>
          <w:bCs/>
          <w:sz w:val="23"/>
          <w:szCs w:val="23"/>
          <w:lang w:eastAsia="zh-CN"/>
        </w:rPr>
        <w:t xml:space="preserve">Memungkinkan penganalisis menggambarkan setiap komponen yang digunakan dalam diagram. </w:t>
      </w:r>
    </w:p>
    <w:p w:rsidR="009D3F75" w:rsidRPr="003D6CCF" w:rsidRDefault="00A923DD" w:rsidP="003D6CCF">
      <w:pPr>
        <w:pStyle w:val="NormalWeb"/>
        <w:spacing w:before="0" w:beforeAutospacing="0" w:after="60" w:afterAutospacing="0" w:line="276" w:lineRule="auto"/>
        <w:jc w:val="both"/>
        <w:rPr>
          <w:rFonts w:ascii="Cambria" w:hAnsi="Cambria"/>
        </w:rPr>
      </w:pPr>
      <w:r w:rsidRPr="00B07997">
        <w:rPr>
          <w:rFonts w:ascii="Cambria" w:hAnsi="Cambria"/>
        </w:rPr>
        <w:t> </w:t>
      </w: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D4164">
      <w:pPr>
        <w:pStyle w:val="Heading1"/>
        <w:spacing w:after="240"/>
        <w:rPr>
          <w:color w:val="3E3E3E" w:themeColor="background2" w:themeShade="40"/>
          <w:spacing w:val="2"/>
        </w:rPr>
      </w:pPr>
    </w:p>
    <w:p w:rsidR="001477C8" w:rsidRDefault="001477C8" w:rsidP="001477C8"/>
    <w:p w:rsidR="001477C8" w:rsidRPr="001477C8" w:rsidRDefault="001477C8" w:rsidP="001477C8"/>
    <w:p w:rsidR="0052494B" w:rsidRPr="001D4164" w:rsidRDefault="001D4164" w:rsidP="001477C8">
      <w:pPr>
        <w:pStyle w:val="Heading1"/>
        <w:spacing w:after="240"/>
        <w:jc w:val="center"/>
        <w:rPr>
          <w:color w:val="3E3E3E" w:themeColor="background2" w:themeShade="40"/>
          <w:spacing w:val="2"/>
        </w:rPr>
      </w:pPr>
      <w:r w:rsidRPr="001D4164">
        <w:rPr>
          <w:color w:val="3E3E3E" w:themeColor="background2" w:themeShade="40"/>
          <w:spacing w:val="2"/>
        </w:rPr>
        <w:lastRenderedPageBreak/>
        <w:t>Daftar Pustaka</w:t>
      </w:r>
    </w:p>
    <w:p w:rsidR="0052494B" w:rsidRPr="001477C8" w:rsidRDefault="005E0CCB" w:rsidP="001477C8">
      <w:pPr>
        <w:pStyle w:val="ListParagraph"/>
        <w:numPr>
          <w:ilvl w:val="0"/>
          <w:numId w:val="29"/>
        </w:numPr>
        <w:spacing w:after="60"/>
        <w:rPr>
          <w:rFonts w:ascii="Cambria" w:hAnsi="Cambria"/>
        </w:rPr>
      </w:pPr>
      <w:hyperlink r:id="rId14" w:history="1">
        <w:r w:rsidR="0052494B" w:rsidRPr="001477C8">
          <w:rPr>
            <w:rStyle w:val="Hyperlink"/>
            <w:rFonts w:ascii="Cambria" w:hAnsi="Cambria"/>
          </w:rPr>
          <w:t>http://belajar-barengan.blogspot.com/2013/05/ppl-data-flow-diagram-dfd.html</w:t>
        </w:r>
      </w:hyperlink>
    </w:p>
    <w:p w:rsidR="0052494B" w:rsidRPr="001477C8" w:rsidRDefault="005E0CCB" w:rsidP="001477C8">
      <w:pPr>
        <w:pStyle w:val="ListParagraph"/>
        <w:numPr>
          <w:ilvl w:val="0"/>
          <w:numId w:val="29"/>
        </w:numPr>
        <w:spacing w:after="60"/>
        <w:rPr>
          <w:rFonts w:ascii="Cambria" w:hAnsi="Cambria"/>
        </w:rPr>
      </w:pPr>
      <w:hyperlink r:id="rId15" w:history="1">
        <w:r w:rsidR="0052494B" w:rsidRPr="001477C8">
          <w:rPr>
            <w:rStyle w:val="Hyperlink"/>
            <w:rFonts w:ascii="Cambria" w:hAnsi="Cambria"/>
          </w:rPr>
          <w:t>http://www.sparxsystems.com/enterprise_architect_user_guide/9.2/domain_based_models/data_flow_diagrams.html</w:t>
        </w:r>
      </w:hyperlink>
    </w:p>
    <w:p w:rsidR="0052494B" w:rsidRPr="001477C8" w:rsidRDefault="005E0CCB" w:rsidP="001477C8">
      <w:pPr>
        <w:pStyle w:val="ListParagraph"/>
        <w:numPr>
          <w:ilvl w:val="0"/>
          <w:numId w:val="29"/>
        </w:numPr>
        <w:spacing w:after="60"/>
        <w:rPr>
          <w:rFonts w:ascii="Cambria" w:hAnsi="Cambria"/>
        </w:rPr>
      </w:pPr>
      <w:hyperlink r:id="rId16" w:history="1">
        <w:r w:rsidR="0052494B" w:rsidRPr="001477C8">
          <w:rPr>
            <w:rStyle w:val="Hyperlink"/>
            <w:rFonts w:ascii="Cambria" w:hAnsi="Cambria"/>
          </w:rPr>
          <w:t>http://informatika.web.id/category/data-flow-diagram</w:t>
        </w:r>
      </w:hyperlink>
    </w:p>
    <w:p w:rsidR="0052494B" w:rsidRPr="001477C8" w:rsidRDefault="005E0CCB" w:rsidP="001477C8">
      <w:pPr>
        <w:pStyle w:val="ListParagraph"/>
        <w:numPr>
          <w:ilvl w:val="0"/>
          <w:numId w:val="29"/>
        </w:numPr>
        <w:spacing w:after="60"/>
        <w:rPr>
          <w:rFonts w:ascii="Cambria" w:hAnsi="Cambria"/>
        </w:rPr>
      </w:pPr>
      <w:hyperlink r:id="rId17" w:history="1">
        <w:r w:rsidR="0052494B" w:rsidRPr="001477C8">
          <w:rPr>
            <w:rStyle w:val="Hyperlink"/>
            <w:rFonts w:ascii="Cambria" w:hAnsi="Cambria"/>
          </w:rPr>
          <w:t>http://informatika.web.id/data-flow-diagram.htm</w:t>
        </w:r>
      </w:hyperlink>
    </w:p>
    <w:p w:rsidR="0052494B" w:rsidRPr="001477C8" w:rsidRDefault="005E0CCB" w:rsidP="001477C8">
      <w:pPr>
        <w:pStyle w:val="ListParagraph"/>
        <w:numPr>
          <w:ilvl w:val="0"/>
          <w:numId w:val="29"/>
        </w:numPr>
        <w:spacing w:after="60"/>
        <w:rPr>
          <w:rFonts w:ascii="Cambria" w:hAnsi="Cambria"/>
        </w:rPr>
      </w:pPr>
      <w:hyperlink r:id="rId18" w:history="1">
        <w:r w:rsidR="0052494B" w:rsidRPr="001477C8">
          <w:rPr>
            <w:rStyle w:val="Hyperlink"/>
            <w:rFonts w:ascii="Cambria" w:hAnsi="Cambria"/>
          </w:rPr>
          <w:t>http://maulanau51.wordpress.com/2013/11/03/2-5-data-flow-diagram-dan-contoh-gambar-dfd/</w:t>
        </w:r>
      </w:hyperlink>
    </w:p>
    <w:p w:rsidR="0052494B" w:rsidRPr="001477C8" w:rsidRDefault="005E0CCB" w:rsidP="001477C8">
      <w:pPr>
        <w:pStyle w:val="ListParagraph"/>
        <w:numPr>
          <w:ilvl w:val="0"/>
          <w:numId w:val="29"/>
        </w:numPr>
        <w:spacing w:after="60"/>
        <w:rPr>
          <w:rFonts w:ascii="Cambria" w:hAnsi="Cambria"/>
        </w:rPr>
      </w:pPr>
      <w:hyperlink r:id="rId19" w:history="1">
        <w:r w:rsidR="0052494B" w:rsidRPr="001477C8">
          <w:rPr>
            <w:rStyle w:val="Hyperlink"/>
            <w:rFonts w:ascii="Cambria" w:hAnsi="Cambria"/>
          </w:rPr>
          <w:t>http://adepuspita28.wordpress.com/2013/10/26/pengertian-data-flow-diagram-dfd-dan-contoh-gambar-dfd/</w:t>
        </w:r>
      </w:hyperlink>
    </w:p>
    <w:p w:rsidR="0052494B" w:rsidRPr="001477C8" w:rsidRDefault="005E0CCB" w:rsidP="001477C8">
      <w:pPr>
        <w:pStyle w:val="ListParagraph"/>
        <w:numPr>
          <w:ilvl w:val="0"/>
          <w:numId w:val="29"/>
        </w:numPr>
        <w:spacing w:after="60"/>
        <w:rPr>
          <w:rFonts w:ascii="Cambria" w:hAnsi="Cambria"/>
        </w:rPr>
      </w:pPr>
      <w:hyperlink r:id="rId20" w:history="1">
        <w:r w:rsidR="0052494B" w:rsidRPr="001477C8">
          <w:rPr>
            <w:rStyle w:val="Hyperlink"/>
            <w:rFonts w:ascii="Cambria" w:hAnsi="Cambria"/>
          </w:rPr>
          <w:t>http://www.arieprastyo.com/2012/10/arti-dari-simbol-symbol-bagian-dfd.html</w:t>
        </w:r>
      </w:hyperlink>
    </w:p>
    <w:p w:rsidR="0052494B" w:rsidRPr="001477C8" w:rsidRDefault="005E0CCB" w:rsidP="001477C8">
      <w:pPr>
        <w:pStyle w:val="ListParagraph"/>
        <w:numPr>
          <w:ilvl w:val="0"/>
          <w:numId w:val="29"/>
        </w:numPr>
        <w:spacing w:after="60"/>
        <w:rPr>
          <w:rFonts w:ascii="Cambria" w:hAnsi="Cambria"/>
        </w:rPr>
      </w:pPr>
      <w:hyperlink r:id="rId21" w:history="1">
        <w:r w:rsidR="0052494B" w:rsidRPr="001477C8">
          <w:rPr>
            <w:rStyle w:val="Hyperlink"/>
            <w:rFonts w:ascii="Cambria" w:hAnsi="Cambria"/>
          </w:rPr>
          <w:t>http://fairuzelsaid.wordpress.com/2010/01/08/analisis-sistem-informasi-diagram-alir-data-dad-data-flow-diagramdfd/</w:t>
        </w:r>
      </w:hyperlink>
    </w:p>
    <w:p w:rsidR="0052494B" w:rsidRPr="001477C8" w:rsidRDefault="005E0CCB" w:rsidP="001477C8">
      <w:pPr>
        <w:pStyle w:val="ListParagraph"/>
        <w:numPr>
          <w:ilvl w:val="0"/>
          <w:numId w:val="29"/>
        </w:numPr>
        <w:spacing w:after="60"/>
        <w:rPr>
          <w:rFonts w:ascii="Cambria" w:hAnsi="Cambria"/>
        </w:rPr>
      </w:pPr>
      <w:hyperlink r:id="rId22" w:history="1">
        <w:r w:rsidR="0052494B" w:rsidRPr="001477C8">
          <w:rPr>
            <w:rStyle w:val="Hyperlink"/>
            <w:rFonts w:ascii="Cambria" w:hAnsi="Cambria"/>
          </w:rPr>
          <w:t>http://haidibarasa.wordpress.com/2012/11/08/contoh-soal-kasus-dfd-dan-jawabannya/</w:t>
        </w:r>
      </w:hyperlink>
    </w:p>
    <w:p w:rsidR="00707F33" w:rsidRPr="001477C8" w:rsidRDefault="005E0CCB" w:rsidP="001477C8">
      <w:pPr>
        <w:pStyle w:val="ListParagraph"/>
        <w:numPr>
          <w:ilvl w:val="0"/>
          <w:numId w:val="29"/>
        </w:numPr>
        <w:spacing w:after="60"/>
        <w:rPr>
          <w:rFonts w:ascii="Cambria" w:hAnsi="Cambria"/>
        </w:rPr>
      </w:pPr>
      <w:hyperlink r:id="rId23" w:history="1">
        <w:r w:rsidR="00707F33" w:rsidRPr="001477C8">
          <w:rPr>
            <w:rStyle w:val="Hyperlink"/>
            <w:rFonts w:ascii="Cambria" w:hAnsi="Cambria"/>
          </w:rPr>
          <w:t>http://en.wikipedia.org/wiki/Larry_Constantine</w:t>
        </w:r>
      </w:hyperlink>
    </w:p>
    <w:p w:rsidR="0052494B" w:rsidRPr="001477C8" w:rsidRDefault="005E0CCB" w:rsidP="001477C8">
      <w:pPr>
        <w:pStyle w:val="ListParagraph"/>
        <w:numPr>
          <w:ilvl w:val="0"/>
          <w:numId w:val="29"/>
        </w:numPr>
        <w:rPr>
          <w:rFonts w:ascii="Cambria" w:hAnsi="Cambria"/>
          <w:color w:val="0000FF"/>
          <w:u w:val="single"/>
        </w:rPr>
      </w:pPr>
      <w:hyperlink r:id="rId24" w:history="1">
        <w:r w:rsidR="003D6CCF" w:rsidRPr="001477C8">
          <w:rPr>
            <w:rStyle w:val="Hyperlink"/>
            <w:rFonts w:ascii="Cambria" w:hAnsi="Cambria"/>
            <w:lang w:val="en-US"/>
          </w:rPr>
          <w:t>https://www.google.com/url?sa=t&amp;rct=j&amp;q=&amp;esrc=s&amp;source=web&amp;cd=6&amp;cad=rja&amp;uact=8&amp;ved=0CDUQFjAF&amp;url=http%3A%2F%2Fmti.ugm.ac.id%2F~panji%2Fdinus%2Frpl%2FDATA%2520FLOW%2520DIAGRAM%25201.doc&amp;ei=gfo6U8PQNIuErAfv64HADw&amp;usg=AFQjCNEPI-z7gGZ0Y5t6v9-w7u8CaPkjXQ&amp;bvm=bv.63934634,d.bmk</w:t>
        </w:r>
      </w:hyperlink>
      <w:bookmarkStart w:id="1" w:name="_GoBack"/>
      <w:bookmarkEnd w:id="1"/>
    </w:p>
    <w:p w:rsidR="001477C8" w:rsidRPr="003D6CCF" w:rsidRDefault="001477C8">
      <w:pPr>
        <w:rPr>
          <w:rFonts w:ascii="Cambria" w:hAnsi="Cambria"/>
          <w:color w:val="0000FF"/>
          <w:u w:val="single"/>
        </w:rPr>
      </w:pPr>
    </w:p>
    <w:sectPr w:rsidR="001477C8" w:rsidRPr="003D6CCF" w:rsidSect="00272EBD">
      <w:headerReference w:type="default" r:id="rId25"/>
      <w:footerReference w:type="default" r:id="rId26"/>
      <w:pgSz w:w="11907" w:h="16840"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571" w:rsidRDefault="00342571" w:rsidP="00971712">
      <w:pPr>
        <w:spacing w:after="0" w:line="240" w:lineRule="auto"/>
      </w:pPr>
      <w:r>
        <w:separator/>
      </w:r>
    </w:p>
  </w:endnote>
  <w:endnote w:type="continuationSeparator" w:id="1">
    <w:p w:rsidR="00342571" w:rsidRDefault="00342571" w:rsidP="00971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BD" w:rsidRPr="00272EBD" w:rsidRDefault="00272EBD" w:rsidP="00272EBD">
    <w:pPr>
      <w:pStyle w:val="Footer"/>
      <w:jc w:val="right"/>
      <w:rPr>
        <w:i/>
      </w:rPr>
    </w:pPr>
    <w:r w:rsidRPr="00272EBD">
      <w:rPr>
        <w:i/>
      </w:rPr>
      <w:t>Data Flow Diagram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571" w:rsidRDefault="00342571" w:rsidP="00971712">
      <w:pPr>
        <w:spacing w:after="0" w:line="240" w:lineRule="auto"/>
      </w:pPr>
      <w:r>
        <w:separator/>
      </w:r>
    </w:p>
  </w:footnote>
  <w:footnote w:type="continuationSeparator" w:id="1">
    <w:p w:rsidR="00342571" w:rsidRDefault="00342571" w:rsidP="00971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BD" w:rsidRPr="00272EBD" w:rsidRDefault="005E0CCB" w:rsidP="00272EBD">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w:pict>
        <v:shapetype id="_x0000_t202" coordsize="21600,21600" o:spt="202" path="m,l,21600r21600,l21600,xe">
          <v:stroke joinstyle="miter"/>
          <v:path gradientshapeok="t" o:connecttype="rect"/>
        </v:shapetype>
        <v:shape id="Text Box 464" o:spid="_x0000_s4097" type="#_x0000_t202" style="position:absolute;left:0;text-align:left;margin-left:0;margin-top:0;width:36pt;height:36pt;z-index:251659264;visibility:visible;mso-position-horizontal:left;mso-position-horizontal-relative:right-margin-area;mso-position-vertical:top;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272EBD" w:rsidRDefault="005E0CCB">
                <w:pPr>
                  <w:pStyle w:val="NoSpacing"/>
                  <w:pBdr>
                    <w:top w:val="single" w:sz="24" w:space="8" w:color="969696" w:themeColor="accent3"/>
                    <w:bottom w:val="single" w:sz="24" w:space="8" w:color="969696" w:themeColor="accent3"/>
                  </w:pBdr>
                  <w:jc w:val="center"/>
                  <w:rPr>
                    <w:rFonts w:asciiTheme="majorHAnsi" w:eastAsiaTheme="majorEastAsia" w:hAnsiTheme="majorHAnsi" w:cstheme="majorBidi"/>
                    <w:sz w:val="28"/>
                    <w:szCs w:val="28"/>
                  </w:rPr>
                </w:pPr>
                <w:r w:rsidRPr="005E0CCB">
                  <w:fldChar w:fldCharType="begin"/>
                </w:r>
                <w:r w:rsidR="00272EBD">
                  <w:instrText xml:space="preserve"> PAGE   \* MERGEFORMAT </w:instrText>
                </w:r>
                <w:r w:rsidRPr="005E0CCB">
                  <w:fldChar w:fldCharType="separate"/>
                </w:r>
                <w:r w:rsidR="001477C8" w:rsidRPr="001477C8">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28FA"/>
    <w:multiLevelType w:val="multilevel"/>
    <w:tmpl w:val="8CAC0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B60A35"/>
    <w:multiLevelType w:val="hybridMultilevel"/>
    <w:tmpl w:val="6BB6AA32"/>
    <w:lvl w:ilvl="0" w:tplc="C33A2006">
      <w:start w:val="1"/>
      <w:numFmt w:val="bullet"/>
      <w:lvlText w:val=""/>
      <w:lvlJc w:val="left"/>
      <w:pPr>
        <w:ind w:left="2433" w:hanging="360"/>
      </w:pPr>
      <w:rPr>
        <w:rFonts w:ascii="Symbol" w:hAnsi="Symbol" w:hint="default"/>
      </w:rPr>
    </w:lvl>
    <w:lvl w:ilvl="1" w:tplc="04210003" w:tentative="1">
      <w:start w:val="1"/>
      <w:numFmt w:val="bullet"/>
      <w:lvlText w:val="o"/>
      <w:lvlJc w:val="left"/>
      <w:pPr>
        <w:ind w:left="3153" w:hanging="360"/>
      </w:pPr>
      <w:rPr>
        <w:rFonts w:ascii="Courier New" w:hAnsi="Courier New" w:cs="Courier New" w:hint="default"/>
      </w:rPr>
    </w:lvl>
    <w:lvl w:ilvl="2" w:tplc="04210005" w:tentative="1">
      <w:start w:val="1"/>
      <w:numFmt w:val="bullet"/>
      <w:lvlText w:val=""/>
      <w:lvlJc w:val="left"/>
      <w:pPr>
        <w:ind w:left="3873" w:hanging="360"/>
      </w:pPr>
      <w:rPr>
        <w:rFonts w:ascii="Wingdings" w:hAnsi="Wingdings" w:hint="default"/>
      </w:rPr>
    </w:lvl>
    <w:lvl w:ilvl="3" w:tplc="04210001" w:tentative="1">
      <w:start w:val="1"/>
      <w:numFmt w:val="bullet"/>
      <w:lvlText w:val=""/>
      <w:lvlJc w:val="left"/>
      <w:pPr>
        <w:ind w:left="4593" w:hanging="360"/>
      </w:pPr>
      <w:rPr>
        <w:rFonts w:ascii="Symbol" w:hAnsi="Symbol" w:hint="default"/>
      </w:rPr>
    </w:lvl>
    <w:lvl w:ilvl="4" w:tplc="04210003" w:tentative="1">
      <w:start w:val="1"/>
      <w:numFmt w:val="bullet"/>
      <w:lvlText w:val="o"/>
      <w:lvlJc w:val="left"/>
      <w:pPr>
        <w:ind w:left="5313" w:hanging="360"/>
      </w:pPr>
      <w:rPr>
        <w:rFonts w:ascii="Courier New" w:hAnsi="Courier New" w:cs="Courier New" w:hint="default"/>
      </w:rPr>
    </w:lvl>
    <w:lvl w:ilvl="5" w:tplc="04210005" w:tentative="1">
      <w:start w:val="1"/>
      <w:numFmt w:val="bullet"/>
      <w:lvlText w:val=""/>
      <w:lvlJc w:val="left"/>
      <w:pPr>
        <w:ind w:left="6033" w:hanging="360"/>
      </w:pPr>
      <w:rPr>
        <w:rFonts w:ascii="Wingdings" w:hAnsi="Wingdings" w:hint="default"/>
      </w:rPr>
    </w:lvl>
    <w:lvl w:ilvl="6" w:tplc="04210001" w:tentative="1">
      <w:start w:val="1"/>
      <w:numFmt w:val="bullet"/>
      <w:lvlText w:val=""/>
      <w:lvlJc w:val="left"/>
      <w:pPr>
        <w:ind w:left="6753" w:hanging="360"/>
      </w:pPr>
      <w:rPr>
        <w:rFonts w:ascii="Symbol" w:hAnsi="Symbol" w:hint="default"/>
      </w:rPr>
    </w:lvl>
    <w:lvl w:ilvl="7" w:tplc="04210003" w:tentative="1">
      <w:start w:val="1"/>
      <w:numFmt w:val="bullet"/>
      <w:lvlText w:val="o"/>
      <w:lvlJc w:val="left"/>
      <w:pPr>
        <w:ind w:left="7473" w:hanging="360"/>
      </w:pPr>
      <w:rPr>
        <w:rFonts w:ascii="Courier New" w:hAnsi="Courier New" w:cs="Courier New" w:hint="default"/>
      </w:rPr>
    </w:lvl>
    <w:lvl w:ilvl="8" w:tplc="04210005" w:tentative="1">
      <w:start w:val="1"/>
      <w:numFmt w:val="bullet"/>
      <w:lvlText w:val=""/>
      <w:lvlJc w:val="left"/>
      <w:pPr>
        <w:ind w:left="8193" w:hanging="360"/>
      </w:pPr>
      <w:rPr>
        <w:rFonts w:ascii="Wingdings" w:hAnsi="Wingdings" w:hint="default"/>
      </w:rPr>
    </w:lvl>
  </w:abstractNum>
  <w:abstractNum w:abstractNumId="2">
    <w:nsid w:val="0E01610F"/>
    <w:multiLevelType w:val="hybridMultilevel"/>
    <w:tmpl w:val="A2844D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5B557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1A1961B6"/>
    <w:multiLevelType w:val="multilevel"/>
    <w:tmpl w:val="BAEC9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D02001A"/>
    <w:multiLevelType w:val="hybridMultilevel"/>
    <w:tmpl w:val="36220FF4"/>
    <w:lvl w:ilvl="0" w:tplc="C33A2006">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E640E78"/>
    <w:multiLevelType w:val="hybridMultilevel"/>
    <w:tmpl w:val="890E6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DE3F69"/>
    <w:multiLevelType w:val="hybridMultilevel"/>
    <w:tmpl w:val="3A8679FE"/>
    <w:lvl w:ilvl="0" w:tplc="62943636">
      <w:start w:val="1"/>
      <w:numFmt w:val="bullet"/>
      <w:lvlText w:val=""/>
      <w:lvlJc w:val="left"/>
      <w:pPr>
        <w:ind w:left="2149" w:hanging="360"/>
      </w:pPr>
      <w:rPr>
        <w:rFonts w:ascii="Symbol" w:hAnsi="Symbol" w:hint="default"/>
        <w:sz w:val="20"/>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8">
    <w:nsid w:val="292E07B8"/>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9">
    <w:nsid w:val="2D2B0B5E"/>
    <w:multiLevelType w:val="hybridMultilevel"/>
    <w:tmpl w:val="6BB2FB98"/>
    <w:lvl w:ilvl="0" w:tplc="04210005">
      <w:start w:val="1"/>
      <w:numFmt w:val="bullet"/>
      <w:lvlText w:val=""/>
      <w:lvlJc w:val="left"/>
      <w:pPr>
        <w:ind w:left="2149" w:hanging="360"/>
      </w:pPr>
      <w:rPr>
        <w:rFonts w:ascii="Wingdings" w:hAnsi="Wingdings"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10">
    <w:nsid w:val="2EA8310B"/>
    <w:multiLevelType w:val="hybridMultilevel"/>
    <w:tmpl w:val="5758233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EF10A3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327736FD"/>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13">
    <w:nsid w:val="34A277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nsid w:val="386E161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3B02098C"/>
    <w:multiLevelType w:val="hybridMultilevel"/>
    <w:tmpl w:val="E12621B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0D84F85"/>
    <w:multiLevelType w:val="hybridMultilevel"/>
    <w:tmpl w:val="80803E24"/>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41226B66"/>
    <w:multiLevelType w:val="hybridMultilevel"/>
    <w:tmpl w:val="0F800B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20625D7"/>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19">
    <w:nsid w:val="428A7089"/>
    <w:multiLevelType w:val="hybridMultilevel"/>
    <w:tmpl w:val="003EA872"/>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437C303C"/>
    <w:multiLevelType w:val="hybridMultilevel"/>
    <w:tmpl w:val="2F24DD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41650AE"/>
    <w:multiLevelType w:val="multilevel"/>
    <w:tmpl w:val="79FAFA92"/>
    <w:lvl w:ilvl="0">
      <w:start w:val="1"/>
      <w:numFmt w:val="bullet"/>
      <w:lvlText w:val=""/>
      <w:lvlJc w:val="left"/>
      <w:pPr>
        <w:tabs>
          <w:tab w:val="num" w:pos="720"/>
        </w:tabs>
        <w:ind w:left="720" w:hanging="360"/>
      </w:pPr>
      <w:rPr>
        <w:rFonts w:ascii="Wingdings" w:hAnsi="Wingdings" w:hint="default"/>
        <w:sz w:val="1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F36DF0"/>
    <w:multiLevelType w:val="hybridMultilevel"/>
    <w:tmpl w:val="518CFCB0"/>
    <w:lvl w:ilvl="0" w:tplc="80ACE932">
      <w:start w:val="1"/>
      <w:numFmt w:val="bullet"/>
      <w:lvlText w:val=""/>
      <w:lvlJc w:val="left"/>
      <w:pPr>
        <w:ind w:left="2149" w:hanging="360"/>
      </w:pPr>
      <w:rPr>
        <w:rFonts w:ascii="Symbol" w:hAnsi="Symbol" w:hint="default"/>
        <w:sz w:val="20"/>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23">
    <w:nsid w:val="4A777BEA"/>
    <w:multiLevelType w:val="singleLevel"/>
    <w:tmpl w:val="C33A2006"/>
    <w:lvl w:ilvl="0">
      <w:start w:val="1"/>
      <w:numFmt w:val="bullet"/>
      <w:lvlText w:val=""/>
      <w:lvlJc w:val="left"/>
      <w:pPr>
        <w:tabs>
          <w:tab w:val="num" w:pos="360"/>
        </w:tabs>
        <w:ind w:left="360" w:hanging="360"/>
      </w:pPr>
      <w:rPr>
        <w:rFonts w:ascii="Symbol" w:hAnsi="Symbol" w:hint="default"/>
      </w:rPr>
    </w:lvl>
  </w:abstractNum>
  <w:abstractNum w:abstractNumId="24">
    <w:nsid w:val="4B263C3C"/>
    <w:multiLevelType w:val="hybridMultilevel"/>
    <w:tmpl w:val="FE54A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585B9F"/>
    <w:multiLevelType w:val="hybridMultilevel"/>
    <w:tmpl w:val="A9223014"/>
    <w:lvl w:ilvl="0" w:tplc="04210005">
      <w:start w:val="1"/>
      <w:numFmt w:val="bullet"/>
      <w:lvlText w:val=""/>
      <w:lvlJc w:val="left"/>
      <w:pPr>
        <w:ind w:left="1713" w:hanging="360"/>
      </w:pPr>
      <w:rPr>
        <w:rFonts w:ascii="Wingdings" w:hAnsi="Wingding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6">
    <w:nsid w:val="5FDE244A"/>
    <w:multiLevelType w:val="multilevel"/>
    <w:tmpl w:val="E39A2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4FB22F9"/>
    <w:multiLevelType w:val="hybridMultilevel"/>
    <w:tmpl w:val="BA1EC4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A2E0373"/>
    <w:multiLevelType w:val="hybridMultilevel"/>
    <w:tmpl w:val="0BE48EBA"/>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0"/>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1"/>
  </w:num>
  <w:num w:numId="6">
    <w:abstractNumId w:val="27"/>
  </w:num>
  <w:num w:numId="7">
    <w:abstractNumId w:val="20"/>
  </w:num>
  <w:num w:numId="8">
    <w:abstractNumId w:val="13"/>
  </w:num>
  <w:num w:numId="9">
    <w:abstractNumId w:val="11"/>
  </w:num>
  <w:num w:numId="10">
    <w:abstractNumId w:val="23"/>
  </w:num>
  <w:num w:numId="11">
    <w:abstractNumId w:val="3"/>
  </w:num>
  <w:num w:numId="12">
    <w:abstractNumId w:val="14"/>
  </w:num>
  <w:num w:numId="13">
    <w:abstractNumId w:val="12"/>
  </w:num>
  <w:num w:numId="14">
    <w:abstractNumId w:val="8"/>
  </w:num>
  <w:num w:numId="15">
    <w:abstractNumId w:val="18"/>
  </w:num>
  <w:num w:numId="16">
    <w:abstractNumId w:val="24"/>
  </w:num>
  <w:num w:numId="17">
    <w:abstractNumId w:val="2"/>
  </w:num>
  <w:num w:numId="18">
    <w:abstractNumId w:val="6"/>
  </w:num>
  <w:num w:numId="19">
    <w:abstractNumId w:val="19"/>
  </w:num>
  <w:num w:numId="20">
    <w:abstractNumId w:val="9"/>
  </w:num>
  <w:num w:numId="21">
    <w:abstractNumId w:val="28"/>
  </w:num>
  <w:num w:numId="22">
    <w:abstractNumId w:val="22"/>
  </w:num>
  <w:num w:numId="23">
    <w:abstractNumId w:val="15"/>
  </w:num>
  <w:num w:numId="24">
    <w:abstractNumId w:val="5"/>
  </w:num>
  <w:num w:numId="25">
    <w:abstractNumId w:val="16"/>
  </w:num>
  <w:num w:numId="26">
    <w:abstractNumId w:val="7"/>
  </w:num>
  <w:num w:numId="27">
    <w:abstractNumId w:val="25"/>
  </w:num>
  <w:num w:numId="28">
    <w:abstractNumId w:val="1"/>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95A13"/>
    <w:rsid w:val="000004EB"/>
    <w:rsid w:val="000006E8"/>
    <w:rsid w:val="00003B5F"/>
    <w:rsid w:val="00011192"/>
    <w:rsid w:val="00016B3B"/>
    <w:rsid w:val="00027731"/>
    <w:rsid w:val="00030EF6"/>
    <w:rsid w:val="00033977"/>
    <w:rsid w:val="00036160"/>
    <w:rsid w:val="000406F5"/>
    <w:rsid w:val="0004118B"/>
    <w:rsid w:val="00042120"/>
    <w:rsid w:val="0004383A"/>
    <w:rsid w:val="000464F8"/>
    <w:rsid w:val="00050819"/>
    <w:rsid w:val="00051306"/>
    <w:rsid w:val="00051D7B"/>
    <w:rsid w:val="00057FCD"/>
    <w:rsid w:val="00060783"/>
    <w:rsid w:val="000608C1"/>
    <w:rsid w:val="000614BD"/>
    <w:rsid w:val="000617B1"/>
    <w:rsid w:val="000619A4"/>
    <w:rsid w:val="000630C9"/>
    <w:rsid w:val="00065DBD"/>
    <w:rsid w:val="00067D6B"/>
    <w:rsid w:val="000720EC"/>
    <w:rsid w:val="00072A0D"/>
    <w:rsid w:val="00077B4E"/>
    <w:rsid w:val="00081D3A"/>
    <w:rsid w:val="00083434"/>
    <w:rsid w:val="00087BBB"/>
    <w:rsid w:val="00087D55"/>
    <w:rsid w:val="000928CC"/>
    <w:rsid w:val="000973BD"/>
    <w:rsid w:val="000974F4"/>
    <w:rsid w:val="00097BFD"/>
    <w:rsid w:val="000A0CFC"/>
    <w:rsid w:val="000A21AB"/>
    <w:rsid w:val="000B0168"/>
    <w:rsid w:val="000B399A"/>
    <w:rsid w:val="000B5B8C"/>
    <w:rsid w:val="000C0FE9"/>
    <w:rsid w:val="000C48C0"/>
    <w:rsid w:val="000D27F1"/>
    <w:rsid w:val="000D2E03"/>
    <w:rsid w:val="000D3D5F"/>
    <w:rsid w:val="000D6751"/>
    <w:rsid w:val="000D70DA"/>
    <w:rsid w:val="000E00EF"/>
    <w:rsid w:val="000E1628"/>
    <w:rsid w:val="000E3BED"/>
    <w:rsid w:val="000E5804"/>
    <w:rsid w:val="000F0CA2"/>
    <w:rsid w:val="000F1256"/>
    <w:rsid w:val="000F6C1A"/>
    <w:rsid w:val="001000B7"/>
    <w:rsid w:val="00103F29"/>
    <w:rsid w:val="00107AEE"/>
    <w:rsid w:val="00112B42"/>
    <w:rsid w:val="0011304C"/>
    <w:rsid w:val="00113D36"/>
    <w:rsid w:val="00114ED7"/>
    <w:rsid w:val="00115830"/>
    <w:rsid w:val="001174F5"/>
    <w:rsid w:val="00133162"/>
    <w:rsid w:val="0014085B"/>
    <w:rsid w:val="0014085E"/>
    <w:rsid w:val="0014095F"/>
    <w:rsid w:val="00143483"/>
    <w:rsid w:val="00144917"/>
    <w:rsid w:val="001477C8"/>
    <w:rsid w:val="001522EE"/>
    <w:rsid w:val="00153AED"/>
    <w:rsid w:val="00154A58"/>
    <w:rsid w:val="00157770"/>
    <w:rsid w:val="0016035A"/>
    <w:rsid w:val="00161122"/>
    <w:rsid w:val="00162FEC"/>
    <w:rsid w:val="001638E1"/>
    <w:rsid w:val="00163CF7"/>
    <w:rsid w:val="00165BDE"/>
    <w:rsid w:val="001662D5"/>
    <w:rsid w:val="00166FD8"/>
    <w:rsid w:val="00167CEB"/>
    <w:rsid w:val="00171C0C"/>
    <w:rsid w:val="001745BE"/>
    <w:rsid w:val="00180A4D"/>
    <w:rsid w:val="00184994"/>
    <w:rsid w:val="00186830"/>
    <w:rsid w:val="00191890"/>
    <w:rsid w:val="00192EE2"/>
    <w:rsid w:val="00194D51"/>
    <w:rsid w:val="001A02FE"/>
    <w:rsid w:val="001A29A9"/>
    <w:rsid w:val="001A2B0F"/>
    <w:rsid w:val="001A6263"/>
    <w:rsid w:val="001B1DE3"/>
    <w:rsid w:val="001B3A48"/>
    <w:rsid w:val="001C0EB5"/>
    <w:rsid w:val="001C49AF"/>
    <w:rsid w:val="001C4BDB"/>
    <w:rsid w:val="001C6B06"/>
    <w:rsid w:val="001C7500"/>
    <w:rsid w:val="001D4164"/>
    <w:rsid w:val="001D57BB"/>
    <w:rsid w:val="001D66A8"/>
    <w:rsid w:val="001E21FA"/>
    <w:rsid w:val="001E2D8F"/>
    <w:rsid w:val="001E7DBE"/>
    <w:rsid w:val="001F01A4"/>
    <w:rsid w:val="001F0C07"/>
    <w:rsid w:val="00201B50"/>
    <w:rsid w:val="002039EB"/>
    <w:rsid w:val="00207BA6"/>
    <w:rsid w:val="00212C5D"/>
    <w:rsid w:val="00215DD9"/>
    <w:rsid w:val="00217E28"/>
    <w:rsid w:val="00224B24"/>
    <w:rsid w:val="0022598D"/>
    <w:rsid w:val="00226897"/>
    <w:rsid w:val="00227204"/>
    <w:rsid w:val="00231F9A"/>
    <w:rsid w:val="00232A44"/>
    <w:rsid w:val="00240F20"/>
    <w:rsid w:val="00241BAD"/>
    <w:rsid w:val="002463C2"/>
    <w:rsid w:val="00247D8E"/>
    <w:rsid w:val="002518E6"/>
    <w:rsid w:val="0025267C"/>
    <w:rsid w:val="0025293C"/>
    <w:rsid w:val="0025603E"/>
    <w:rsid w:val="00256A71"/>
    <w:rsid w:val="0026052C"/>
    <w:rsid w:val="00264C56"/>
    <w:rsid w:val="002651AD"/>
    <w:rsid w:val="00266FE9"/>
    <w:rsid w:val="00272EBD"/>
    <w:rsid w:val="002741F8"/>
    <w:rsid w:val="00281EA0"/>
    <w:rsid w:val="0028784A"/>
    <w:rsid w:val="00287EFC"/>
    <w:rsid w:val="00293265"/>
    <w:rsid w:val="00294D59"/>
    <w:rsid w:val="00297DF8"/>
    <w:rsid w:val="00297EDE"/>
    <w:rsid w:val="002A0DF6"/>
    <w:rsid w:val="002A5DA4"/>
    <w:rsid w:val="002B3A5C"/>
    <w:rsid w:val="002B6842"/>
    <w:rsid w:val="002C20A9"/>
    <w:rsid w:val="002C3DF9"/>
    <w:rsid w:val="002C4BE8"/>
    <w:rsid w:val="002C7774"/>
    <w:rsid w:val="002D0171"/>
    <w:rsid w:val="002D33B1"/>
    <w:rsid w:val="002D5588"/>
    <w:rsid w:val="002D6C8D"/>
    <w:rsid w:val="002E16F3"/>
    <w:rsid w:val="002F165A"/>
    <w:rsid w:val="002F6060"/>
    <w:rsid w:val="002F6630"/>
    <w:rsid w:val="0030030E"/>
    <w:rsid w:val="0030569C"/>
    <w:rsid w:val="00306159"/>
    <w:rsid w:val="00307CFB"/>
    <w:rsid w:val="00313E1D"/>
    <w:rsid w:val="003153BA"/>
    <w:rsid w:val="00323ACE"/>
    <w:rsid w:val="00325BDB"/>
    <w:rsid w:val="00325F53"/>
    <w:rsid w:val="00325F8B"/>
    <w:rsid w:val="00326648"/>
    <w:rsid w:val="00327261"/>
    <w:rsid w:val="003311CE"/>
    <w:rsid w:val="003345CD"/>
    <w:rsid w:val="00335A4A"/>
    <w:rsid w:val="00335E04"/>
    <w:rsid w:val="00342571"/>
    <w:rsid w:val="00345CE9"/>
    <w:rsid w:val="00345DF4"/>
    <w:rsid w:val="003461AE"/>
    <w:rsid w:val="003470D7"/>
    <w:rsid w:val="00352009"/>
    <w:rsid w:val="003523DB"/>
    <w:rsid w:val="00356F21"/>
    <w:rsid w:val="00357985"/>
    <w:rsid w:val="00360FE8"/>
    <w:rsid w:val="00364256"/>
    <w:rsid w:val="00370C4C"/>
    <w:rsid w:val="003751D3"/>
    <w:rsid w:val="00382DF4"/>
    <w:rsid w:val="003831E1"/>
    <w:rsid w:val="00383601"/>
    <w:rsid w:val="003924D6"/>
    <w:rsid w:val="00393BA6"/>
    <w:rsid w:val="00396EDA"/>
    <w:rsid w:val="003971A7"/>
    <w:rsid w:val="003A5869"/>
    <w:rsid w:val="003B0569"/>
    <w:rsid w:val="003B05B7"/>
    <w:rsid w:val="003B0B8C"/>
    <w:rsid w:val="003B2828"/>
    <w:rsid w:val="003B54BF"/>
    <w:rsid w:val="003B615B"/>
    <w:rsid w:val="003B73DB"/>
    <w:rsid w:val="003C05B2"/>
    <w:rsid w:val="003C0AD6"/>
    <w:rsid w:val="003C14B2"/>
    <w:rsid w:val="003C2A49"/>
    <w:rsid w:val="003C2D56"/>
    <w:rsid w:val="003C50BB"/>
    <w:rsid w:val="003D2028"/>
    <w:rsid w:val="003D3606"/>
    <w:rsid w:val="003D6CCF"/>
    <w:rsid w:val="003D79C7"/>
    <w:rsid w:val="003E2F97"/>
    <w:rsid w:val="003E360B"/>
    <w:rsid w:val="003E7F48"/>
    <w:rsid w:val="003F2B83"/>
    <w:rsid w:val="003F2DAC"/>
    <w:rsid w:val="003F3569"/>
    <w:rsid w:val="003F4969"/>
    <w:rsid w:val="003F6845"/>
    <w:rsid w:val="00401567"/>
    <w:rsid w:val="0040174E"/>
    <w:rsid w:val="004030A3"/>
    <w:rsid w:val="0040781E"/>
    <w:rsid w:val="00412016"/>
    <w:rsid w:val="004128C5"/>
    <w:rsid w:val="00416B48"/>
    <w:rsid w:val="00420BD9"/>
    <w:rsid w:val="004228AA"/>
    <w:rsid w:val="0042418F"/>
    <w:rsid w:val="00430B33"/>
    <w:rsid w:val="00432441"/>
    <w:rsid w:val="00435936"/>
    <w:rsid w:val="0043615E"/>
    <w:rsid w:val="004424B1"/>
    <w:rsid w:val="004457A8"/>
    <w:rsid w:val="00452AAF"/>
    <w:rsid w:val="00453AD1"/>
    <w:rsid w:val="0045436F"/>
    <w:rsid w:val="004552D2"/>
    <w:rsid w:val="0045664F"/>
    <w:rsid w:val="00457656"/>
    <w:rsid w:val="0046312C"/>
    <w:rsid w:val="00467C8A"/>
    <w:rsid w:val="00470274"/>
    <w:rsid w:val="0047144D"/>
    <w:rsid w:val="004754C8"/>
    <w:rsid w:val="00475D7F"/>
    <w:rsid w:val="004760E4"/>
    <w:rsid w:val="00476D7D"/>
    <w:rsid w:val="004802F9"/>
    <w:rsid w:val="00484F41"/>
    <w:rsid w:val="0049276F"/>
    <w:rsid w:val="004957F5"/>
    <w:rsid w:val="004964BF"/>
    <w:rsid w:val="00497FE9"/>
    <w:rsid w:val="004A0172"/>
    <w:rsid w:val="004A1DA0"/>
    <w:rsid w:val="004A3F61"/>
    <w:rsid w:val="004A4FCB"/>
    <w:rsid w:val="004A5CAA"/>
    <w:rsid w:val="004A7F71"/>
    <w:rsid w:val="004B1CDD"/>
    <w:rsid w:val="004B5537"/>
    <w:rsid w:val="004B5DED"/>
    <w:rsid w:val="004C451F"/>
    <w:rsid w:val="004C515D"/>
    <w:rsid w:val="004D7A52"/>
    <w:rsid w:val="004D7DE3"/>
    <w:rsid w:val="004E4D2D"/>
    <w:rsid w:val="004E679A"/>
    <w:rsid w:val="004F0698"/>
    <w:rsid w:val="004F39A2"/>
    <w:rsid w:val="004F4A1D"/>
    <w:rsid w:val="004F778C"/>
    <w:rsid w:val="004F789A"/>
    <w:rsid w:val="004F7C28"/>
    <w:rsid w:val="005025B3"/>
    <w:rsid w:val="005028E9"/>
    <w:rsid w:val="00505FFA"/>
    <w:rsid w:val="005125B9"/>
    <w:rsid w:val="005135F6"/>
    <w:rsid w:val="005214DC"/>
    <w:rsid w:val="0052494B"/>
    <w:rsid w:val="00525750"/>
    <w:rsid w:val="00525EEF"/>
    <w:rsid w:val="00530D3C"/>
    <w:rsid w:val="005342D0"/>
    <w:rsid w:val="005346DF"/>
    <w:rsid w:val="0054066B"/>
    <w:rsid w:val="00543BEA"/>
    <w:rsid w:val="00544D53"/>
    <w:rsid w:val="00550D36"/>
    <w:rsid w:val="00551CD2"/>
    <w:rsid w:val="00554257"/>
    <w:rsid w:val="005632BD"/>
    <w:rsid w:val="005722F4"/>
    <w:rsid w:val="0057399C"/>
    <w:rsid w:val="005764CB"/>
    <w:rsid w:val="005846BF"/>
    <w:rsid w:val="00585E6F"/>
    <w:rsid w:val="00587F54"/>
    <w:rsid w:val="0059416C"/>
    <w:rsid w:val="00595CC0"/>
    <w:rsid w:val="005A0754"/>
    <w:rsid w:val="005A2DD3"/>
    <w:rsid w:val="005A3927"/>
    <w:rsid w:val="005A4AC4"/>
    <w:rsid w:val="005A50FD"/>
    <w:rsid w:val="005A6F9D"/>
    <w:rsid w:val="005A7888"/>
    <w:rsid w:val="005C4203"/>
    <w:rsid w:val="005C70DE"/>
    <w:rsid w:val="005C7D36"/>
    <w:rsid w:val="005D47F8"/>
    <w:rsid w:val="005D588E"/>
    <w:rsid w:val="005D5E9F"/>
    <w:rsid w:val="005D63E6"/>
    <w:rsid w:val="005D68FA"/>
    <w:rsid w:val="005E0CCB"/>
    <w:rsid w:val="005F5C90"/>
    <w:rsid w:val="00600587"/>
    <w:rsid w:val="00606C04"/>
    <w:rsid w:val="006074C1"/>
    <w:rsid w:val="00607B39"/>
    <w:rsid w:val="00607D89"/>
    <w:rsid w:val="006224FA"/>
    <w:rsid w:val="00622F13"/>
    <w:rsid w:val="006238C2"/>
    <w:rsid w:val="00623D08"/>
    <w:rsid w:val="006242CC"/>
    <w:rsid w:val="006274B2"/>
    <w:rsid w:val="006309DD"/>
    <w:rsid w:val="006335DD"/>
    <w:rsid w:val="00634F32"/>
    <w:rsid w:val="006454C9"/>
    <w:rsid w:val="00652570"/>
    <w:rsid w:val="006612D7"/>
    <w:rsid w:val="00663E56"/>
    <w:rsid w:val="00670A54"/>
    <w:rsid w:val="006714EB"/>
    <w:rsid w:val="0067395E"/>
    <w:rsid w:val="00680FBB"/>
    <w:rsid w:val="00682370"/>
    <w:rsid w:val="00685603"/>
    <w:rsid w:val="00686C96"/>
    <w:rsid w:val="00690A45"/>
    <w:rsid w:val="00691B8A"/>
    <w:rsid w:val="00695287"/>
    <w:rsid w:val="00695A13"/>
    <w:rsid w:val="0069750F"/>
    <w:rsid w:val="006A10E5"/>
    <w:rsid w:val="006A27D8"/>
    <w:rsid w:val="006A497F"/>
    <w:rsid w:val="006B2202"/>
    <w:rsid w:val="006B495F"/>
    <w:rsid w:val="006B5537"/>
    <w:rsid w:val="006C215F"/>
    <w:rsid w:val="006C71E3"/>
    <w:rsid w:val="006C7E80"/>
    <w:rsid w:val="006D03EF"/>
    <w:rsid w:val="006D4D99"/>
    <w:rsid w:val="006D6905"/>
    <w:rsid w:val="006E7EA2"/>
    <w:rsid w:val="006F2E0A"/>
    <w:rsid w:val="006F4256"/>
    <w:rsid w:val="006F5BB9"/>
    <w:rsid w:val="006F733E"/>
    <w:rsid w:val="006F7410"/>
    <w:rsid w:val="00703A58"/>
    <w:rsid w:val="00704A00"/>
    <w:rsid w:val="007073B4"/>
    <w:rsid w:val="00707F33"/>
    <w:rsid w:val="0071409E"/>
    <w:rsid w:val="00721176"/>
    <w:rsid w:val="00721550"/>
    <w:rsid w:val="00722E81"/>
    <w:rsid w:val="00723DC7"/>
    <w:rsid w:val="0072402D"/>
    <w:rsid w:val="00725E0E"/>
    <w:rsid w:val="00727B85"/>
    <w:rsid w:val="00732278"/>
    <w:rsid w:val="0073260E"/>
    <w:rsid w:val="00735504"/>
    <w:rsid w:val="007360DA"/>
    <w:rsid w:val="00741123"/>
    <w:rsid w:val="007473C9"/>
    <w:rsid w:val="00750B2D"/>
    <w:rsid w:val="00751B40"/>
    <w:rsid w:val="0075229E"/>
    <w:rsid w:val="007538C1"/>
    <w:rsid w:val="00754355"/>
    <w:rsid w:val="00755872"/>
    <w:rsid w:val="00755E4B"/>
    <w:rsid w:val="0075767D"/>
    <w:rsid w:val="007606D9"/>
    <w:rsid w:val="00767EBB"/>
    <w:rsid w:val="00771CF4"/>
    <w:rsid w:val="0077548F"/>
    <w:rsid w:val="00775E9E"/>
    <w:rsid w:val="00777343"/>
    <w:rsid w:val="00777B61"/>
    <w:rsid w:val="00777C51"/>
    <w:rsid w:val="007801C5"/>
    <w:rsid w:val="00780AA1"/>
    <w:rsid w:val="00781142"/>
    <w:rsid w:val="007814ED"/>
    <w:rsid w:val="007827EB"/>
    <w:rsid w:val="00782A57"/>
    <w:rsid w:val="0078543F"/>
    <w:rsid w:val="00785870"/>
    <w:rsid w:val="00790602"/>
    <w:rsid w:val="007930DE"/>
    <w:rsid w:val="00797804"/>
    <w:rsid w:val="007A0BFB"/>
    <w:rsid w:val="007A221E"/>
    <w:rsid w:val="007A2D58"/>
    <w:rsid w:val="007A78A5"/>
    <w:rsid w:val="007B03A3"/>
    <w:rsid w:val="007B1A4C"/>
    <w:rsid w:val="007B1C2C"/>
    <w:rsid w:val="007B4D12"/>
    <w:rsid w:val="007C0EEB"/>
    <w:rsid w:val="007C15BA"/>
    <w:rsid w:val="007C2070"/>
    <w:rsid w:val="007C2B65"/>
    <w:rsid w:val="007C3151"/>
    <w:rsid w:val="007C3B4F"/>
    <w:rsid w:val="007D6F5D"/>
    <w:rsid w:val="007E2C03"/>
    <w:rsid w:val="007E3503"/>
    <w:rsid w:val="007E4ED1"/>
    <w:rsid w:val="007E6CE7"/>
    <w:rsid w:val="007F25BB"/>
    <w:rsid w:val="007F2B37"/>
    <w:rsid w:val="007F2E42"/>
    <w:rsid w:val="007F44A1"/>
    <w:rsid w:val="007F453E"/>
    <w:rsid w:val="007F479A"/>
    <w:rsid w:val="007F70FF"/>
    <w:rsid w:val="00803D06"/>
    <w:rsid w:val="00806F53"/>
    <w:rsid w:val="00807B13"/>
    <w:rsid w:val="00811911"/>
    <w:rsid w:val="00813724"/>
    <w:rsid w:val="0081385D"/>
    <w:rsid w:val="0081553E"/>
    <w:rsid w:val="00815D11"/>
    <w:rsid w:val="00822B8D"/>
    <w:rsid w:val="00832AAC"/>
    <w:rsid w:val="00836588"/>
    <w:rsid w:val="00836C0B"/>
    <w:rsid w:val="008376AA"/>
    <w:rsid w:val="0084557C"/>
    <w:rsid w:val="00845750"/>
    <w:rsid w:val="00850FD3"/>
    <w:rsid w:val="00854B82"/>
    <w:rsid w:val="00855794"/>
    <w:rsid w:val="00870DFE"/>
    <w:rsid w:val="008728B6"/>
    <w:rsid w:val="00882488"/>
    <w:rsid w:val="00885A05"/>
    <w:rsid w:val="00887E36"/>
    <w:rsid w:val="008925A8"/>
    <w:rsid w:val="0089397B"/>
    <w:rsid w:val="0089397C"/>
    <w:rsid w:val="0089796A"/>
    <w:rsid w:val="008A166A"/>
    <w:rsid w:val="008A33E8"/>
    <w:rsid w:val="008A3C20"/>
    <w:rsid w:val="008A4087"/>
    <w:rsid w:val="008A60B9"/>
    <w:rsid w:val="008A731C"/>
    <w:rsid w:val="008A7399"/>
    <w:rsid w:val="008A7F7C"/>
    <w:rsid w:val="008B0799"/>
    <w:rsid w:val="008B1430"/>
    <w:rsid w:val="008B4D7E"/>
    <w:rsid w:val="008B569B"/>
    <w:rsid w:val="008B58AB"/>
    <w:rsid w:val="008B595C"/>
    <w:rsid w:val="008B6295"/>
    <w:rsid w:val="008D31EB"/>
    <w:rsid w:val="008D5ABB"/>
    <w:rsid w:val="008D5C6F"/>
    <w:rsid w:val="008D631C"/>
    <w:rsid w:val="008D6D71"/>
    <w:rsid w:val="008E2B9C"/>
    <w:rsid w:val="008E49AE"/>
    <w:rsid w:val="008E6B23"/>
    <w:rsid w:val="008F0F4E"/>
    <w:rsid w:val="008F1F9D"/>
    <w:rsid w:val="008F2323"/>
    <w:rsid w:val="008F2343"/>
    <w:rsid w:val="008F3FF4"/>
    <w:rsid w:val="008F60A2"/>
    <w:rsid w:val="008F64E8"/>
    <w:rsid w:val="00902363"/>
    <w:rsid w:val="00911F4E"/>
    <w:rsid w:val="00915C78"/>
    <w:rsid w:val="0091698C"/>
    <w:rsid w:val="00923B0C"/>
    <w:rsid w:val="00930198"/>
    <w:rsid w:val="00930497"/>
    <w:rsid w:val="00933210"/>
    <w:rsid w:val="009335BA"/>
    <w:rsid w:val="0093534C"/>
    <w:rsid w:val="009446A2"/>
    <w:rsid w:val="0095093C"/>
    <w:rsid w:val="00954AF9"/>
    <w:rsid w:val="009570FD"/>
    <w:rsid w:val="009668C6"/>
    <w:rsid w:val="00967C8C"/>
    <w:rsid w:val="009705F2"/>
    <w:rsid w:val="00970FD0"/>
    <w:rsid w:val="00971712"/>
    <w:rsid w:val="00975370"/>
    <w:rsid w:val="00976688"/>
    <w:rsid w:val="00982026"/>
    <w:rsid w:val="0098556D"/>
    <w:rsid w:val="00990219"/>
    <w:rsid w:val="00992420"/>
    <w:rsid w:val="00995956"/>
    <w:rsid w:val="009A1BAD"/>
    <w:rsid w:val="009A30F1"/>
    <w:rsid w:val="009A54E8"/>
    <w:rsid w:val="009A677C"/>
    <w:rsid w:val="009A74A8"/>
    <w:rsid w:val="009B4F59"/>
    <w:rsid w:val="009B7334"/>
    <w:rsid w:val="009B7AC9"/>
    <w:rsid w:val="009C05DE"/>
    <w:rsid w:val="009C49EF"/>
    <w:rsid w:val="009C500E"/>
    <w:rsid w:val="009C62FF"/>
    <w:rsid w:val="009C71DA"/>
    <w:rsid w:val="009C7E51"/>
    <w:rsid w:val="009D39DB"/>
    <w:rsid w:val="009D3F75"/>
    <w:rsid w:val="009D7606"/>
    <w:rsid w:val="009E3256"/>
    <w:rsid w:val="009E33C6"/>
    <w:rsid w:val="009F2428"/>
    <w:rsid w:val="009F54A0"/>
    <w:rsid w:val="00A04862"/>
    <w:rsid w:val="00A06872"/>
    <w:rsid w:val="00A11CE9"/>
    <w:rsid w:val="00A12169"/>
    <w:rsid w:val="00A14C95"/>
    <w:rsid w:val="00A175CF"/>
    <w:rsid w:val="00A21669"/>
    <w:rsid w:val="00A24387"/>
    <w:rsid w:val="00A277BF"/>
    <w:rsid w:val="00A30A89"/>
    <w:rsid w:val="00A35618"/>
    <w:rsid w:val="00A37444"/>
    <w:rsid w:val="00A378BF"/>
    <w:rsid w:val="00A41F41"/>
    <w:rsid w:val="00A426DC"/>
    <w:rsid w:val="00A43240"/>
    <w:rsid w:val="00A45088"/>
    <w:rsid w:val="00A54B02"/>
    <w:rsid w:val="00A57299"/>
    <w:rsid w:val="00A616BE"/>
    <w:rsid w:val="00A63474"/>
    <w:rsid w:val="00A63A51"/>
    <w:rsid w:val="00A66C49"/>
    <w:rsid w:val="00A66D52"/>
    <w:rsid w:val="00A71820"/>
    <w:rsid w:val="00A72074"/>
    <w:rsid w:val="00A75569"/>
    <w:rsid w:val="00A757A3"/>
    <w:rsid w:val="00A758C0"/>
    <w:rsid w:val="00A80188"/>
    <w:rsid w:val="00A90450"/>
    <w:rsid w:val="00A91545"/>
    <w:rsid w:val="00A923DD"/>
    <w:rsid w:val="00AA1B5C"/>
    <w:rsid w:val="00AA2417"/>
    <w:rsid w:val="00AA4148"/>
    <w:rsid w:val="00AA558C"/>
    <w:rsid w:val="00AA7011"/>
    <w:rsid w:val="00AA7C44"/>
    <w:rsid w:val="00AB5703"/>
    <w:rsid w:val="00AB5B46"/>
    <w:rsid w:val="00AB675D"/>
    <w:rsid w:val="00AC1C31"/>
    <w:rsid w:val="00AC254B"/>
    <w:rsid w:val="00AC5EE0"/>
    <w:rsid w:val="00AC636B"/>
    <w:rsid w:val="00AD224C"/>
    <w:rsid w:val="00AD2B2C"/>
    <w:rsid w:val="00AD5C46"/>
    <w:rsid w:val="00AD7B1B"/>
    <w:rsid w:val="00AE088D"/>
    <w:rsid w:val="00AE3885"/>
    <w:rsid w:val="00AE492B"/>
    <w:rsid w:val="00AE6266"/>
    <w:rsid w:val="00AF3721"/>
    <w:rsid w:val="00AF49A1"/>
    <w:rsid w:val="00AF4DBF"/>
    <w:rsid w:val="00AF57E1"/>
    <w:rsid w:val="00AF7C5F"/>
    <w:rsid w:val="00B001BE"/>
    <w:rsid w:val="00B00910"/>
    <w:rsid w:val="00B02861"/>
    <w:rsid w:val="00B0661A"/>
    <w:rsid w:val="00B06E13"/>
    <w:rsid w:val="00B07997"/>
    <w:rsid w:val="00B12287"/>
    <w:rsid w:val="00B16078"/>
    <w:rsid w:val="00B16B40"/>
    <w:rsid w:val="00B24BD2"/>
    <w:rsid w:val="00B24F0A"/>
    <w:rsid w:val="00B26B7B"/>
    <w:rsid w:val="00B27FAE"/>
    <w:rsid w:val="00B30897"/>
    <w:rsid w:val="00B31FF9"/>
    <w:rsid w:val="00B36BC8"/>
    <w:rsid w:val="00B45827"/>
    <w:rsid w:val="00B4631D"/>
    <w:rsid w:val="00B476AF"/>
    <w:rsid w:val="00B54DBB"/>
    <w:rsid w:val="00B55DA3"/>
    <w:rsid w:val="00B570FE"/>
    <w:rsid w:val="00B60232"/>
    <w:rsid w:val="00B6095A"/>
    <w:rsid w:val="00B62F9A"/>
    <w:rsid w:val="00B71FE9"/>
    <w:rsid w:val="00B72F23"/>
    <w:rsid w:val="00B77BEF"/>
    <w:rsid w:val="00B809C7"/>
    <w:rsid w:val="00B861F4"/>
    <w:rsid w:val="00B86518"/>
    <w:rsid w:val="00B866A9"/>
    <w:rsid w:val="00B8692F"/>
    <w:rsid w:val="00B912DF"/>
    <w:rsid w:val="00B96599"/>
    <w:rsid w:val="00B970DB"/>
    <w:rsid w:val="00B97F8D"/>
    <w:rsid w:val="00BA1A6C"/>
    <w:rsid w:val="00BA2CAB"/>
    <w:rsid w:val="00BA3C7D"/>
    <w:rsid w:val="00BA5FCE"/>
    <w:rsid w:val="00BA7A8B"/>
    <w:rsid w:val="00BB1055"/>
    <w:rsid w:val="00BB1B86"/>
    <w:rsid w:val="00BB2CA7"/>
    <w:rsid w:val="00BB307F"/>
    <w:rsid w:val="00BB3713"/>
    <w:rsid w:val="00BB646E"/>
    <w:rsid w:val="00BC002A"/>
    <w:rsid w:val="00BC18CE"/>
    <w:rsid w:val="00BC7A9D"/>
    <w:rsid w:val="00BD032C"/>
    <w:rsid w:val="00BD05E5"/>
    <w:rsid w:val="00BD1D60"/>
    <w:rsid w:val="00BD4E95"/>
    <w:rsid w:val="00BD52F1"/>
    <w:rsid w:val="00BD7686"/>
    <w:rsid w:val="00BE1073"/>
    <w:rsid w:val="00BE1C7E"/>
    <w:rsid w:val="00BE300E"/>
    <w:rsid w:val="00BE5100"/>
    <w:rsid w:val="00BE7D50"/>
    <w:rsid w:val="00BF0984"/>
    <w:rsid w:val="00BF534B"/>
    <w:rsid w:val="00BF70D1"/>
    <w:rsid w:val="00C04CE2"/>
    <w:rsid w:val="00C07BF0"/>
    <w:rsid w:val="00C11B20"/>
    <w:rsid w:val="00C11E0F"/>
    <w:rsid w:val="00C123B1"/>
    <w:rsid w:val="00C14194"/>
    <w:rsid w:val="00C14265"/>
    <w:rsid w:val="00C15B4D"/>
    <w:rsid w:val="00C16019"/>
    <w:rsid w:val="00C16D33"/>
    <w:rsid w:val="00C20C38"/>
    <w:rsid w:val="00C22F10"/>
    <w:rsid w:val="00C22FBB"/>
    <w:rsid w:val="00C23BC6"/>
    <w:rsid w:val="00C240BA"/>
    <w:rsid w:val="00C2420F"/>
    <w:rsid w:val="00C26075"/>
    <w:rsid w:val="00C264FD"/>
    <w:rsid w:val="00C36991"/>
    <w:rsid w:val="00C36E43"/>
    <w:rsid w:val="00C36E9C"/>
    <w:rsid w:val="00C41253"/>
    <w:rsid w:val="00C43216"/>
    <w:rsid w:val="00C43CD8"/>
    <w:rsid w:val="00C43F25"/>
    <w:rsid w:val="00C44B88"/>
    <w:rsid w:val="00C44B93"/>
    <w:rsid w:val="00C5067E"/>
    <w:rsid w:val="00C52662"/>
    <w:rsid w:val="00C60413"/>
    <w:rsid w:val="00C60DF8"/>
    <w:rsid w:val="00C63ECA"/>
    <w:rsid w:val="00C643F8"/>
    <w:rsid w:val="00C7099E"/>
    <w:rsid w:val="00C746A4"/>
    <w:rsid w:val="00C75B4D"/>
    <w:rsid w:val="00C84090"/>
    <w:rsid w:val="00C95A28"/>
    <w:rsid w:val="00CA2322"/>
    <w:rsid w:val="00CA2686"/>
    <w:rsid w:val="00CA35E7"/>
    <w:rsid w:val="00CA4BC6"/>
    <w:rsid w:val="00CA6072"/>
    <w:rsid w:val="00CB38E0"/>
    <w:rsid w:val="00CB4A1A"/>
    <w:rsid w:val="00CB54D3"/>
    <w:rsid w:val="00CB6F1C"/>
    <w:rsid w:val="00CC0F6F"/>
    <w:rsid w:val="00CC3000"/>
    <w:rsid w:val="00CD24B2"/>
    <w:rsid w:val="00CD7106"/>
    <w:rsid w:val="00CE2CD2"/>
    <w:rsid w:val="00CE370D"/>
    <w:rsid w:val="00CE3954"/>
    <w:rsid w:val="00CF008C"/>
    <w:rsid w:val="00CF4AD6"/>
    <w:rsid w:val="00CF5741"/>
    <w:rsid w:val="00D00243"/>
    <w:rsid w:val="00D009D9"/>
    <w:rsid w:val="00D014A3"/>
    <w:rsid w:val="00D014EE"/>
    <w:rsid w:val="00D02A73"/>
    <w:rsid w:val="00D03758"/>
    <w:rsid w:val="00D15CE0"/>
    <w:rsid w:val="00D2036F"/>
    <w:rsid w:val="00D20890"/>
    <w:rsid w:val="00D214B5"/>
    <w:rsid w:val="00D23BC1"/>
    <w:rsid w:val="00D25374"/>
    <w:rsid w:val="00D30091"/>
    <w:rsid w:val="00D30CEE"/>
    <w:rsid w:val="00D326C6"/>
    <w:rsid w:val="00D3363B"/>
    <w:rsid w:val="00D33BBE"/>
    <w:rsid w:val="00D40E32"/>
    <w:rsid w:val="00D426C1"/>
    <w:rsid w:val="00D45AB6"/>
    <w:rsid w:val="00D46D9F"/>
    <w:rsid w:val="00D51E7A"/>
    <w:rsid w:val="00D53435"/>
    <w:rsid w:val="00D55533"/>
    <w:rsid w:val="00D57150"/>
    <w:rsid w:val="00D5733A"/>
    <w:rsid w:val="00D57F52"/>
    <w:rsid w:val="00D60E17"/>
    <w:rsid w:val="00D64223"/>
    <w:rsid w:val="00D65276"/>
    <w:rsid w:val="00D71C7A"/>
    <w:rsid w:val="00D71E2F"/>
    <w:rsid w:val="00D72A38"/>
    <w:rsid w:val="00D73E4F"/>
    <w:rsid w:val="00D84E9B"/>
    <w:rsid w:val="00D85390"/>
    <w:rsid w:val="00D86A83"/>
    <w:rsid w:val="00D90E8E"/>
    <w:rsid w:val="00D91AAB"/>
    <w:rsid w:val="00D93DCC"/>
    <w:rsid w:val="00D93F20"/>
    <w:rsid w:val="00D956F6"/>
    <w:rsid w:val="00DA2310"/>
    <w:rsid w:val="00DA52B8"/>
    <w:rsid w:val="00DA7883"/>
    <w:rsid w:val="00DB7279"/>
    <w:rsid w:val="00DB7960"/>
    <w:rsid w:val="00DC10A1"/>
    <w:rsid w:val="00DC2C5F"/>
    <w:rsid w:val="00DC4B80"/>
    <w:rsid w:val="00DC6812"/>
    <w:rsid w:val="00DC7AD9"/>
    <w:rsid w:val="00DD4259"/>
    <w:rsid w:val="00DD4B9B"/>
    <w:rsid w:val="00DE153C"/>
    <w:rsid w:val="00DE2AD0"/>
    <w:rsid w:val="00DF0D7E"/>
    <w:rsid w:val="00DF22C7"/>
    <w:rsid w:val="00E02213"/>
    <w:rsid w:val="00E03204"/>
    <w:rsid w:val="00E03F3F"/>
    <w:rsid w:val="00E07E09"/>
    <w:rsid w:val="00E127C0"/>
    <w:rsid w:val="00E15E8F"/>
    <w:rsid w:val="00E1625F"/>
    <w:rsid w:val="00E162FF"/>
    <w:rsid w:val="00E306D4"/>
    <w:rsid w:val="00E32575"/>
    <w:rsid w:val="00E33ACC"/>
    <w:rsid w:val="00E4147A"/>
    <w:rsid w:val="00E41BB4"/>
    <w:rsid w:val="00E42B11"/>
    <w:rsid w:val="00E441F2"/>
    <w:rsid w:val="00E461FD"/>
    <w:rsid w:val="00E474E3"/>
    <w:rsid w:val="00E4751F"/>
    <w:rsid w:val="00E5411F"/>
    <w:rsid w:val="00E55738"/>
    <w:rsid w:val="00E557B8"/>
    <w:rsid w:val="00E5796E"/>
    <w:rsid w:val="00E57B2C"/>
    <w:rsid w:val="00E60CF7"/>
    <w:rsid w:val="00E7152B"/>
    <w:rsid w:val="00E75D84"/>
    <w:rsid w:val="00E81BBC"/>
    <w:rsid w:val="00E81D4F"/>
    <w:rsid w:val="00E9055B"/>
    <w:rsid w:val="00E915B9"/>
    <w:rsid w:val="00E93841"/>
    <w:rsid w:val="00E93B0F"/>
    <w:rsid w:val="00E959B1"/>
    <w:rsid w:val="00EA0781"/>
    <w:rsid w:val="00EA47E1"/>
    <w:rsid w:val="00EA520E"/>
    <w:rsid w:val="00EB0A0C"/>
    <w:rsid w:val="00EB3E11"/>
    <w:rsid w:val="00EB77D7"/>
    <w:rsid w:val="00EC2D7E"/>
    <w:rsid w:val="00ED1BCC"/>
    <w:rsid w:val="00EE249D"/>
    <w:rsid w:val="00EE5ED9"/>
    <w:rsid w:val="00EE6430"/>
    <w:rsid w:val="00EE71DC"/>
    <w:rsid w:val="00EF296B"/>
    <w:rsid w:val="00EF3168"/>
    <w:rsid w:val="00EF6BE3"/>
    <w:rsid w:val="00EF7047"/>
    <w:rsid w:val="00F03066"/>
    <w:rsid w:val="00F073C0"/>
    <w:rsid w:val="00F07FE7"/>
    <w:rsid w:val="00F10C5D"/>
    <w:rsid w:val="00F113F1"/>
    <w:rsid w:val="00F12099"/>
    <w:rsid w:val="00F1237F"/>
    <w:rsid w:val="00F17416"/>
    <w:rsid w:val="00F20473"/>
    <w:rsid w:val="00F21C58"/>
    <w:rsid w:val="00F22D23"/>
    <w:rsid w:val="00F22E91"/>
    <w:rsid w:val="00F23151"/>
    <w:rsid w:val="00F26049"/>
    <w:rsid w:val="00F3030F"/>
    <w:rsid w:val="00F313F3"/>
    <w:rsid w:val="00F32F71"/>
    <w:rsid w:val="00F37542"/>
    <w:rsid w:val="00F40476"/>
    <w:rsid w:val="00F553D6"/>
    <w:rsid w:val="00F56915"/>
    <w:rsid w:val="00F57EE0"/>
    <w:rsid w:val="00F6348A"/>
    <w:rsid w:val="00F657A4"/>
    <w:rsid w:val="00F71C10"/>
    <w:rsid w:val="00F71F72"/>
    <w:rsid w:val="00F7267C"/>
    <w:rsid w:val="00F768CB"/>
    <w:rsid w:val="00F81EFC"/>
    <w:rsid w:val="00F837B4"/>
    <w:rsid w:val="00F83D54"/>
    <w:rsid w:val="00F8577F"/>
    <w:rsid w:val="00F85B43"/>
    <w:rsid w:val="00F87F89"/>
    <w:rsid w:val="00F937A2"/>
    <w:rsid w:val="00F962F9"/>
    <w:rsid w:val="00F96C35"/>
    <w:rsid w:val="00F96F49"/>
    <w:rsid w:val="00F978DB"/>
    <w:rsid w:val="00FA01B2"/>
    <w:rsid w:val="00FA10ED"/>
    <w:rsid w:val="00FA4552"/>
    <w:rsid w:val="00FB037A"/>
    <w:rsid w:val="00FB1BFC"/>
    <w:rsid w:val="00FB2088"/>
    <w:rsid w:val="00FB3484"/>
    <w:rsid w:val="00FB7ECF"/>
    <w:rsid w:val="00FC009A"/>
    <w:rsid w:val="00FC27DC"/>
    <w:rsid w:val="00FC3643"/>
    <w:rsid w:val="00FD3B22"/>
    <w:rsid w:val="00FE4049"/>
    <w:rsid w:val="00FE5333"/>
    <w:rsid w:val="00FF024A"/>
    <w:rsid w:val="00FF14CC"/>
    <w:rsid w:val="00FF1DED"/>
    <w:rsid w:val="00FF5413"/>
    <w:rsid w:val="00FF6D1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88"/>
  </w:style>
  <w:style w:type="paragraph" w:styleId="Heading1">
    <w:name w:val="heading 1"/>
    <w:basedOn w:val="Normal"/>
    <w:next w:val="Normal"/>
    <w:link w:val="Heading1Char"/>
    <w:uiPriority w:val="9"/>
    <w:qFormat/>
    <w:rsid w:val="00FB208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B208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FB2088"/>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B2088"/>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B208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B2088"/>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B20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088"/>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B20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88"/>
    <w:rPr>
      <w:rFonts w:asciiTheme="majorHAnsi" w:eastAsiaTheme="majorEastAsia" w:hAnsiTheme="majorHAnsi" w:cstheme="majorBidi"/>
      <w:b/>
      <w:bCs/>
      <w:color w:val="A5A5A5" w:themeColor="accent1" w:themeShade="BF"/>
      <w:sz w:val="28"/>
      <w:szCs w:val="28"/>
    </w:rPr>
  </w:style>
  <w:style w:type="character" w:customStyle="1" w:styleId="hps">
    <w:name w:val="hps"/>
    <w:basedOn w:val="DefaultParagraphFont"/>
    <w:rsid w:val="00695A13"/>
  </w:style>
  <w:style w:type="character" w:customStyle="1" w:styleId="atn">
    <w:name w:val="atn"/>
    <w:basedOn w:val="DefaultParagraphFont"/>
    <w:rsid w:val="00695A13"/>
  </w:style>
  <w:style w:type="character" w:styleId="Hyperlink">
    <w:name w:val="Hyperlink"/>
    <w:uiPriority w:val="99"/>
    <w:unhideWhenUsed/>
    <w:rsid w:val="00695A13"/>
    <w:rPr>
      <w:color w:val="0000FF"/>
      <w:u w:val="single"/>
    </w:rPr>
  </w:style>
  <w:style w:type="paragraph" w:styleId="BalloonText">
    <w:name w:val="Balloon Text"/>
    <w:basedOn w:val="Normal"/>
    <w:link w:val="BalloonTextChar"/>
    <w:uiPriority w:val="99"/>
    <w:semiHidden/>
    <w:unhideWhenUsed/>
    <w:rsid w:val="00695A1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5A13"/>
    <w:rPr>
      <w:rFonts w:ascii="Tahoma" w:hAnsi="Tahoma" w:cs="Tahoma"/>
      <w:sz w:val="16"/>
      <w:szCs w:val="16"/>
    </w:rPr>
  </w:style>
  <w:style w:type="paragraph" w:styleId="NormalWeb">
    <w:name w:val="Normal (Web)"/>
    <w:basedOn w:val="Normal"/>
    <w:uiPriority w:val="99"/>
    <w:unhideWhenUsed/>
    <w:rsid w:val="009D3F75"/>
    <w:pPr>
      <w:spacing w:before="100" w:beforeAutospacing="1" w:after="100" w:afterAutospacing="1" w:line="240" w:lineRule="auto"/>
    </w:pPr>
    <w:rPr>
      <w:rFonts w:ascii="Times New Roman" w:eastAsia="Times New Roman" w:hAnsi="Times New Roman"/>
      <w:sz w:val="24"/>
      <w:szCs w:val="24"/>
      <w:lang w:eastAsia="zh-CN"/>
    </w:rPr>
  </w:style>
  <w:style w:type="paragraph" w:styleId="NoSpacing">
    <w:name w:val="No Spacing"/>
    <w:link w:val="NoSpacingChar"/>
    <w:uiPriority w:val="1"/>
    <w:qFormat/>
    <w:rsid w:val="00FB2088"/>
    <w:pPr>
      <w:spacing w:after="0" w:line="240" w:lineRule="auto"/>
    </w:pPr>
  </w:style>
  <w:style w:type="character" w:customStyle="1" w:styleId="NoSpacingChar">
    <w:name w:val="No Spacing Char"/>
    <w:link w:val="NoSpacing"/>
    <w:uiPriority w:val="1"/>
    <w:rsid w:val="00971712"/>
  </w:style>
  <w:style w:type="paragraph" w:styleId="Header">
    <w:name w:val="header"/>
    <w:basedOn w:val="Normal"/>
    <w:link w:val="HeaderChar"/>
    <w:uiPriority w:val="99"/>
    <w:unhideWhenUsed/>
    <w:rsid w:val="00971712"/>
    <w:pPr>
      <w:tabs>
        <w:tab w:val="center" w:pos="4513"/>
        <w:tab w:val="right" w:pos="9026"/>
      </w:tabs>
    </w:pPr>
  </w:style>
  <w:style w:type="character" w:customStyle="1" w:styleId="HeaderChar">
    <w:name w:val="Header Char"/>
    <w:link w:val="Header"/>
    <w:uiPriority w:val="99"/>
    <w:rsid w:val="00971712"/>
    <w:rPr>
      <w:sz w:val="22"/>
      <w:szCs w:val="22"/>
      <w:lang w:val="en-US" w:eastAsia="en-US"/>
    </w:rPr>
  </w:style>
  <w:style w:type="paragraph" w:styleId="Footer">
    <w:name w:val="footer"/>
    <w:basedOn w:val="Normal"/>
    <w:link w:val="FooterChar"/>
    <w:uiPriority w:val="99"/>
    <w:unhideWhenUsed/>
    <w:rsid w:val="00971712"/>
    <w:pPr>
      <w:tabs>
        <w:tab w:val="center" w:pos="4513"/>
        <w:tab w:val="right" w:pos="9026"/>
      </w:tabs>
    </w:pPr>
  </w:style>
  <w:style w:type="character" w:customStyle="1" w:styleId="FooterChar">
    <w:name w:val="Footer Char"/>
    <w:link w:val="Footer"/>
    <w:uiPriority w:val="99"/>
    <w:rsid w:val="00971712"/>
    <w:rPr>
      <w:sz w:val="22"/>
      <w:szCs w:val="22"/>
      <w:lang w:val="en-US" w:eastAsia="en-US"/>
    </w:rPr>
  </w:style>
  <w:style w:type="character" w:customStyle="1" w:styleId="Heading2Char">
    <w:name w:val="Heading 2 Char"/>
    <w:basedOn w:val="DefaultParagraphFont"/>
    <w:link w:val="Heading2"/>
    <w:uiPriority w:val="9"/>
    <w:rsid w:val="00FB2088"/>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FB2088"/>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B2088"/>
    <w:rPr>
      <w:rFonts w:asciiTheme="majorHAnsi" w:eastAsiaTheme="majorEastAsia" w:hAnsiTheme="majorHAnsi" w:cstheme="majorBidi"/>
      <w:color w:val="000000" w:themeColor="text2" w:themeShade="BF"/>
      <w:spacing w:val="5"/>
      <w:kern w:val="28"/>
      <w:sz w:val="52"/>
      <w:szCs w:val="52"/>
    </w:rPr>
  </w:style>
  <w:style w:type="paragraph" w:styleId="BodyText">
    <w:name w:val="Body Text"/>
    <w:basedOn w:val="Normal"/>
    <w:link w:val="BodyTextChar"/>
    <w:unhideWhenUsed/>
    <w:rsid w:val="008D5ABB"/>
    <w:pPr>
      <w:spacing w:after="0" w:line="240" w:lineRule="auto"/>
      <w:jc w:val="both"/>
    </w:pPr>
    <w:rPr>
      <w:rFonts w:ascii="Times New Roman" w:eastAsia="Times New Roman" w:hAnsi="Times New Roman"/>
      <w:sz w:val="20"/>
      <w:szCs w:val="20"/>
    </w:rPr>
  </w:style>
  <w:style w:type="character" w:customStyle="1" w:styleId="BodyTextChar">
    <w:name w:val="Body Text Char"/>
    <w:link w:val="BodyText"/>
    <w:rsid w:val="008D5ABB"/>
    <w:rPr>
      <w:rFonts w:ascii="Times New Roman" w:eastAsia="Times New Roman" w:hAnsi="Times New Roman"/>
      <w:lang w:val="en-US" w:eastAsia="en-US"/>
    </w:rPr>
  </w:style>
  <w:style w:type="paragraph" w:styleId="Subtitle">
    <w:name w:val="Subtitle"/>
    <w:basedOn w:val="Normal"/>
    <w:next w:val="Normal"/>
    <w:link w:val="SubtitleChar"/>
    <w:uiPriority w:val="11"/>
    <w:qFormat/>
    <w:rsid w:val="00FB2088"/>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B2088"/>
    <w:rPr>
      <w:rFonts w:asciiTheme="majorHAnsi" w:eastAsiaTheme="majorEastAsia" w:hAnsiTheme="majorHAnsi" w:cstheme="majorBidi"/>
      <w:i/>
      <w:iCs/>
      <w:color w:val="DDDDDD" w:themeColor="accent1"/>
      <w:spacing w:val="15"/>
      <w:sz w:val="24"/>
      <w:szCs w:val="24"/>
    </w:rPr>
  </w:style>
  <w:style w:type="character" w:styleId="Emphasis">
    <w:name w:val="Emphasis"/>
    <w:basedOn w:val="DefaultParagraphFont"/>
    <w:uiPriority w:val="20"/>
    <w:qFormat/>
    <w:rsid w:val="00FB2088"/>
    <w:rPr>
      <w:i/>
      <w:iCs/>
    </w:rPr>
  </w:style>
  <w:style w:type="character" w:styleId="SubtleEmphasis">
    <w:name w:val="Subtle Emphasis"/>
    <w:basedOn w:val="DefaultParagraphFont"/>
    <w:uiPriority w:val="19"/>
    <w:qFormat/>
    <w:rsid w:val="00FB2088"/>
    <w:rPr>
      <w:i/>
      <w:iCs/>
      <w:color w:val="808080" w:themeColor="text1" w:themeTint="7F"/>
    </w:rPr>
  </w:style>
  <w:style w:type="character" w:customStyle="1" w:styleId="Heading3Char">
    <w:name w:val="Heading 3 Char"/>
    <w:basedOn w:val="DefaultParagraphFont"/>
    <w:link w:val="Heading3"/>
    <w:uiPriority w:val="9"/>
    <w:semiHidden/>
    <w:rsid w:val="00FB2088"/>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semiHidden/>
    <w:rsid w:val="00FB2088"/>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B2088"/>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B2088"/>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B20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088"/>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B20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088"/>
    <w:pPr>
      <w:spacing w:line="240" w:lineRule="auto"/>
    </w:pPr>
    <w:rPr>
      <w:b/>
      <w:bCs/>
      <w:color w:val="DDDDDD" w:themeColor="accent1"/>
      <w:sz w:val="18"/>
      <w:szCs w:val="18"/>
    </w:rPr>
  </w:style>
  <w:style w:type="character" w:styleId="Strong">
    <w:name w:val="Strong"/>
    <w:basedOn w:val="DefaultParagraphFont"/>
    <w:uiPriority w:val="22"/>
    <w:qFormat/>
    <w:rsid w:val="00FB2088"/>
    <w:rPr>
      <w:b/>
      <w:bCs/>
    </w:rPr>
  </w:style>
  <w:style w:type="paragraph" w:styleId="ListParagraph">
    <w:name w:val="List Paragraph"/>
    <w:basedOn w:val="Normal"/>
    <w:uiPriority w:val="34"/>
    <w:qFormat/>
    <w:rsid w:val="00FB2088"/>
    <w:pPr>
      <w:ind w:left="720"/>
      <w:contextualSpacing/>
    </w:pPr>
  </w:style>
  <w:style w:type="paragraph" w:styleId="Quote">
    <w:name w:val="Quote"/>
    <w:basedOn w:val="Normal"/>
    <w:next w:val="Normal"/>
    <w:link w:val="QuoteChar"/>
    <w:uiPriority w:val="29"/>
    <w:qFormat/>
    <w:rsid w:val="00FB2088"/>
    <w:rPr>
      <w:i/>
      <w:iCs/>
      <w:color w:val="000000" w:themeColor="text1"/>
    </w:rPr>
  </w:style>
  <w:style w:type="character" w:customStyle="1" w:styleId="QuoteChar">
    <w:name w:val="Quote Char"/>
    <w:basedOn w:val="DefaultParagraphFont"/>
    <w:link w:val="Quote"/>
    <w:uiPriority w:val="29"/>
    <w:rsid w:val="00FB2088"/>
    <w:rPr>
      <w:i/>
      <w:iCs/>
      <w:color w:val="000000" w:themeColor="text1"/>
    </w:rPr>
  </w:style>
  <w:style w:type="paragraph" w:styleId="IntenseQuote">
    <w:name w:val="Intense Quote"/>
    <w:basedOn w:val="Normal"/>
    <w:next w:val="Normal"/>
    <w:link w:val="IntenseQuoteChar"/>
    <w:uiPriority w:val="30"/>
    <w:qFormat/>
    <w:rsid w:val="00FB2088"/>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B2088"/>
    <w:rPr>
      <w:b/>
      <w:bCs/>
      <w:i/>
      <w:iCs/>
      <w:color w:val="DDDDDD" w:themeColor="accent1"/>
    </w:rPr>
  </w:style>
  <w:style w:type="character" w:styleId="IntenseEmphasis">
    <w:name w:val="Intense Emphasis"/>
    <w:basedOn w:val="DefaultParagraphFont"/>
    <w:uiPriority w:val="21"/>
    <w:qFormat/>
    <w:rsid w:val="00FB2088"/>
    <w:rPr>
      <w:b/>
      <w:bCs/>
      <w:i/>
      <w:iCs/>
      <w:color w:val="DDDDDD" w:themeColor="accent1"/>
    </w:rPr>
  </w:style>
  <w:style w:type="character" w:styleId="SubtleReference">
    <w:name w:val="Subtle Reference"/>
    <w:basedOn w:val="DefaultParagraphFont"/>
    <w:uiPriority w:val="31"/>
    <w:qFormat/>
    <w:rsid w:val="00FB2088"/>
    <w:rPr>
      <w:smallCaps/>
      <w:color w:val="B2B2B2" w:themeColor="accent2"/>
      <w:u w:val="single"/>
    </w:rPr>
  </w:style>
  <w:style w:type="character" w:styleId="IntenseReference">
    <w:name w:val="Intense Reference"/>
    <w:basedOn w:val="DefaultParagraphFont"/>
    <w:uiPriority w:val="32"/>
    <w:qFormat/>
    <w:rsid w:val="00FB2088"/>
    <w:rPr>
      <w:b/>
      <w:bCs/>
      <w:smallCaps/>
      <w:color w:val="B2B2B2" w:themeColor="accent2"/>
      <w:spacing w:val="5"/>
      <w:u w:val="single"/>
    </w:rPr>
  </w:style>
  <w:style w:type="character" w:styleId="BookTitle">
    <w:name w:val="Book Title"/>
    <w:basedOn w:val="DefaultParagraphFont"/>
    <w:uiPriority w:val="33"/>
    <w:qFormat/>
    <w:rsid w:val="00FB2088"/>
    <w:rPr>
      <w:b/>
      <w:bCs/>
      <w:smallCaps/>
      <w:spacing w:val="5"/>
    </w:rPr>
  </w:style>
  <w:style w:type="paragraph" w:styleId="TOCHeading">
    <w:name w:val="TOC Heading"/>
    <w:basedOn w:val="Heading1"/>
    <w:next w:val="Normal"/>
    <w:uiPriority w:val="39"/>
    <w:semiHidden/>
    <w:unhideWhenUsed/>
    <w:qFormat/>
    <w:rsid w:val="00FB208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88"/>
  </w:style>
  <w:style w:type="paragraph" w:styleId="Heading1">
    <w:name w:val="heading 1"/>
    <w:basedOn w:val="Normal"/>
    <w:next w:val="Normal"/>
    <w:link w:val="Heading1Char"/>
    <w:uiPriority w:val="9"/>
    <w:qFormat/>
    <w:rsid w:val="00FB208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B208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FB2088"/>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B2088"/>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B208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B2088"/>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B20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088"/>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B20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88"/>
    <w:rPr>
      <w:rFonts w:asciiTheme="majorHAnsi" w:eastAsiaTheme="majorEastAsia" w:hAnsiTheme="majorHAnsi" w:cstheme="majorBidi"/>
      <w:b/>
      <w:bCs/>
      <w:color w:val="A5A5A5" w:themeColor="accent1" w:themeShade="BF"/>
      <w:sz w:val="28"/>
      <w:szCs w:val="28"/>
    </w:rPr>
  </w:style>
  <w:style w:type="character" w:customStyle="1" w:styleId="hps">
    <w:name w:val="hps"/>
    <w:basedOn w:val="DefaultParagraphFont"/>
    <w:rsid w:val="00695A13"/>
  </w:style>
  <w:style w:type="character" w:customStyle="1" w:styleId="atn">
    <w:name w:val="atn"/>
    <w:basedOn w:val="DefaultParagraphFont"/>
    <w:rsid w:val="00695A13"/>
  </w:style>
  <w:style w:type="character" w:styleId="Hyperlink">
    <w:name w:val="Hyperlink"/>
    <w:uiPriority w:val="99"/>
    <w:unhideWhenUsed/>
    <w:rsid w:val="00695A13"/>
    <w:rPr>
      <w:color w:val="0000FF"/>
      <w:u w:val="single"/>
    </w:rPr>
  </w:style>
  <w:style w:type="paragraph" w:styleId="BalloonText">
    <w:name w:val="Balloon Text"/>
    <w:basedOn w:val="Normal"/>
    <w:link w:val="BalloonTextChar"/>
    <w:uiPriority w:val="99"/>
    <w:semiHidden/>
    <w:unhideWhenUsed/>
    <w:rsid w:val="00695A1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5A13"/>
    <w:rPr>
      <w:rFonts w:ascii="Tahoma" w:hAnsi="Tahoma" w:cs="Tahoma"/>
      <w:sz w:val="16"/>
      <w:szCs w:val="16"/>
    </w:rPr>
  </w:style>
  <w:style w:type="paragraph" w:styleId="NormalWeb">
    <w:name w:val="Normal (Web)"/>
    <w:basedOn w:val="Normal"/>
    <w:uiPriority w:val="99"/>
    <w:unhideWhenUsed/>
    <w:rsid w:val="009D3F75"/>
    <w:pPr>
      <w:spacing w:before="100" w:beforeAutospacing="1" w:after="100" w:afterAutospacing="1" w:line="240" w:lineRule="auto"/>
    </w:pPr>
    <w:rPr>
      <w:rFonts w:ascii="Times New Roman" w:eastAsia="Times New Roman" w:hAnsi="Times New Roman"/>
      <w:sz w:val="24"/>
      <w:szCs w:val="24"/>
      <w:lang w:eastAsia="zh-CN"/>
    </w:rPr>
  </w:style>
  <w:style w:type="paragraph" w:styleId="NoSpacing">
    <w:name w:val="No Spacing"/>
    <w:link w:val="NoSpacingChar"/>
    <w:uiPriority w:val="1"/>
    <w:qFormat/>
    <w:rsid w:val="00FB2088"/>
    <w:pPr>
      <w:spacing w:after="0" w:line="240" w:lineRule="auto"/>
    </w:pPr>
  </w:style>
  <w:style w:type="character" w:customStyle="1" w:styleId="NoSpacingChar">
    <w:name w:val="No Spacing Char"/>
    <w:link w:val="NoSpacing"/>
    <w:uiPriority w:val="1"/>
    <w:rsid w:val="00971712"/>
  </w:style>
  <w:style w:type="paragraph" w:styleId="Header">
    <w:name w:val="header"/>
    <w:basedOn w:val="Normal"/>
    <w:link w:val="HeaderChar"/>
    <w:uiPriority w:val="99"/>
    <w:unhideWhenUsed/>
    <w:rsid w:val="00971712"/>
    <w:pPr>
      <w:tabs>
        <w:tab w:val="center" w:pos="4513"/>
        <w:tab w:val="right" w:pos="9026"/>
      </w:tabs>
    </w:pPr>
  </w:style>
  <w:style w:type="character" w:customStyle="1" w:styleId="HeaderChar">
    <w:name w:val="Header Char"/>
    <w:link w:val="Header"/>
    <w:uiPriority w:val="99"/>
    <w:rsid w:val="00971712"/>
    <w:rPr>
      <w:sz w:val="22"/>
      <w:szCs w:val="22"/>
      <w:lang w:val="en-US" w:eastAsia="en-US"/>
    </w:rPr>
  </w:style>
  <w:style w:type="paragraph" w:styleId="Footer">
    <w:name w:val="footer"/>
    <w:basedOn w:val="Normal"/>
    <w:link w:val="FooterChar"/>
    <w:uiPriority w:val="99"/>
    <w:unhideWhenUsed/>
    <w:rsid w:val="00971712"/>
    <w:pPr>
      <w:tabs>
        <w:tab w:val="center" w:pos="4513"/>
        <w:tab w:val="right" w:pos="9026"/>
      </w:tabs>
    </w:pPr>
  </w:style>
  <w:style w:type="character" w:customStyle="1" w:styleId="FooterChar">
    <w:name w:val="Footer Char"/>
    <w:link w:val="Footer"/>
    <w:uiPriority w:val="99"/>
    <w:rsid w:val="00971712"/>
    <w:rPr>
      <w:sz w:val="22"/>
      <w:szCs w:val="22"/>
      <w:lang w:val="en-US" w:eastAsia="en-US"/>
    </w:rPr>
  </w:style>
  <w:style w:type="character" w:customStyle="1" w:styleId="Heading2Char">
    <w:name w:val="Heading 2 Char"/>
    <w:basedOn w:val="DefaultParagraphFont"/>
    <w:link w:val="Heading2"/>
    <w:uiPriority w:val="9"/>
    <w:rsid w:val="00FB2088"/>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FB2088"/>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B2088"/>
    <w:rPr>
      <w:rFonts w:asciiTheme="majorHAnsi" w:eastAsiaTheme="majorEastAsia" w:hAnsiTheme="majorHAnsi" w:cstheme="majorBidi"/>
      <w:color w:val="000000" w:themeColor="text2" w:themeShade="BF"/>
      <w:spacing w:val="5"/>
      <w:kern w:val="28"/>
      <w:sz w:val="52"/>
      <w:szCs w:val="52"/>
    </w:rPr>
  </w:style>
  <w:style w:type="paragraph" w:styleId="BodyText">
    <w:name w:val="Body Text"/>
    <w:basedOn w:val="Normal"/>
    <w:link w:val="BodyTextChar"/>
    <w:unhideWhenUsed/>
    <w:rsid w:val="008D5ABB"/>
    <w:pPr>
      <w:spacing w:after="0" w:line="240" w:lineRule="auto"/>
      <w:jc w:val="both"/>
    </w:pPr>
    <w:rPr>
      <w:rFonts w:ascii="Times New Roman" w:eastAsia="Times New Roman" w:hAnsi="Times New Roman"/>
      <w:sz w:val="20"/>
      <w:szCs w:val="20"/>
    </w:rPr>
  </w:style>
  <w:style w:type="character" w:customStyle="1" w:styleId="BodyTextChar">
    <w:name w:val="Body Text Char"/>
    <w:link w:val="BodyText"/>
    <w:rsid w:val="008D5ABB"/>
    <w:rPr>
      <w:rFonts w:ascii="Times New Roman" w:eastAsia="Times New Roman" w:hAnsi="Times New Roman"/>
      <w:lang w:val="en-US" w:eastAsia="en-US"/>
    </w:rPr>
  </w:style>
  <w:style w:type="paragraph" w:styleId="Subtitle">
    <w:name w:val="Subtitle"/>
    <w:basedOn w:val="Normal"/>
    <w:next w:val="Normal"/>
    <w:link w:val="SubtitleChar"/>
    <w:uiPriority w:val="11"/>
    <w:qFormat/>
    <w:rsid w:val="00FB2088"/>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B2088"/>
    <w:rPr>
      <w:rFonts w:asciiTheme="majorHAnsi" w:eastAsiaTheme="majorEastAsia" w:hAnsiTheme="majorHAnsi" w:cstheme="majorBidi"/>
      <w:i/>
      <w:iCs/>
      <w:color w:val="DDDDDD" w:themeColor="accent1"/>
      <w:spacing w:val="15"/>
      <w:sz w:val="24"/>
      <w:szCs w:val="24"/>
    </w:rPr>
  </w:style>
  <w:style w:type="character" w:styleId="Emphasis">
    <w:name w:val="Emphasis"/>
    <w:basedOn w:val="DefaultParagraphFont"/>
    <w:uiPriority w:val="20"/>
    <w:qFormat/>
    <w:rsid w:val="00FB2088"/>
    <w:rPr>
      <w:i/>
      <w:iCs/>
    </w:rPr>
  </w:style>
  <w:style w:type="character" w:styleId="SubtleEmphasis">
    <w:name w:val="Subtle Emphasis"/>
    <w:basedOn w:val="DefaultParagraphFont"/>
    <w:uiPriority w:val="19"/>
    <w:qFormat/>
    <w:rsid w:val="00FB2088"/>
    <w:rPr>
      <w:i/>
      <w:iCs/>
      <w:color w:val="808080" w:themeColor="text1" w:themeTint="7F"/>
    </w:rPr>
  </w:style>
  <w:style w:type="character" w:customStyle="1" w:styleId="Heading3Char">
    <w:name w:val="Heading 3 Char"/>
    <w:basedOn w:val="DefaultParagraphFont"/>
    <w:link w:val="Heading3"/>
    <w:uiPriority w:val="9"/>
    <w:semiHidden/>
    <w:rsid w:val="00FB2088"/>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semiHidden/>
    <w:rsid w:val="00FB2088"/>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B2088"/>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B2088"/>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B20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088"/>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B20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088"/>
    <w:pPr>
      <w:spacing w:line="240" w:lineRule="auto"/>
    </w:pPr>
    <w:rPr>
      <w:b/>
      <w:bCs/>
      <w:color w:val="DDDDDD" w:themeColor="accent1"/>
      <w:sz w:val="18"/>
      <w:szCs w:val="18"/>
    </w:rPr>
  </w:style>
  <w:style w:type="character" w:styleId="Strong">
    <w:name w:val="Strong"/>
    <w:basedOn w:val="DefaultParagraphFont"/>
    <w:uiPriority w:val="22"/>
    <w:qFormat/>
    <w:rsid w:val="00FB2088"/>
    <w:rPr>
      <w:b/>
      <w:bCs/>
    </w:rPr>
  </w:style>
  <w:style w:type="paragraph" w:styleId="ListParagraph">
    <w:name w:val="List Paragraph"/>
    <w:basedOn w:val="Normal"/>
    <w:uiPriority w:val="34"/>
    <w:qFormat/>
    <w:rsid w:val="00FB2088"/>
    <w:pPr>
      <w:ind w:left="720"/>
      <w:contextualSpacing/>
    </w:pPr>
  </w:style>
  <w:style w:type="paragraph" w:styleId="Quote">
    <w:name w:val="Quote"/>
    <w:basedOn w:val="Normal"/>
    <w:next w:val="Normal"/>
    <w:link w:val="QuoteChar"/>
    <w:uiPriority w:val="29"/>
    <w:qFormat/>
    <w:rsid w:val="00FB2088"/>
    <w:rPr>
      <w:i/>
      <w:iCs/>
      <w:color w:val="000000" w:themeColor="text1"/>
    </w:rPr>
  </w:style>
  <w:style w:type="character" w:customStyle="1" w:styleId="QuoteChar">
    <w:name w:val="Quote Char"/>
    <w:basedOn w:val="DefaultParagraphFont"/>
    <w:link w:val="Quote"/>
    <w:uiPriority w:val="29"/>
    <w:rsid w:val="00FB2088"/>
    <w:rPr>
      <w:i/>
      <w:iCs/>
      <w:color w:val="000000" w:themeColor="text1"/>
    </w:rPr>
  </w:style>
  <w:style w:type="paragraph" w:styleId="IntenseQuote">
    <w:name w:val="Intense Quote"/>
    <w:basedOn w:val="Normal"/>
    <w:next w:val="Normal"/>
    <w:link w:val="IntenseQuoteChar"/>
    <w:uiPriority w:val="30"/>
    <w:qFormat/>
    <w:rsid w:val="00FB2088"/>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B2088"/>
    <w:rPr>
      <w:b/>
      <w:bCs/>
      <w:i/>
      <w:iCs/>
      <w:color w:val="DDDDDD" w:themeColor="accent1"/>
    </w:rPr>
  </w:style>
  <w:style w:type="character" w:styleId="IntenseEmphasis">
    <w:name w:val="Intense Emphasis"/>
    <w:basedOn w:val="DefaultParagraphFont"/>
    <w:uiPriority w:val="21"/>
    <w:qFormat/>
    <w:rsid w:val="00FB2088"/>
    <w:rPr>
      <w:b/>
      <w:bCs/>
      <w:i/>
      <w:iCs/>
      <w:color w:val="DDDDDD" w:themeColor="accent1"/>
    </w:rPr>
  </w:style>
  <w:style w:type="character" w:styleId="SubtleReference">
    <w:name w:val="Subtle Reference"/>
    <w:basedOn w:val="DefaultParagraphFont"/>
    <w:uiPriority w:val="31"/>
    <w:qFormat/>
    <w:rsid w:val="00FB2088"/>
    <w:rPr>
      <w:smallCaps/>
      <w:color w:val="B2B2B2" w:themeColor="accent2"/>
      <w:u w:val="single"/>
    </w:rPr>
  </w:style>
  <w:style w:type="character" w:styleId="IntenseReference">
    <w:name w:val="Intense Reference"/>
    <w:basedOn w:val="DefaultParagraphFont"/>
    <w:uiPriority w:val="32"/>
    <w:qFormat/>
    <w:rsid w:val="00FB2088"/>
    <w:rPr>
      <w:b/>
      <w:bCs/>
      <w:smallCaps/>
      <w:color w:val="B2B2B2" w:themeColor="accent2"/>
      <w:spacing w:val="5"/>
      <w:u w:val="single"/>
    </w:rPr>
  </w:style>
  <w:style w:type="character" w:styleId="BookTitle">
    <w:name w:val="Book Title"/>
    <w:basedOn w:val="DefaultParagraphFont"/>
    <w:uiPriority w:val="33"/>
    <w:qFormat/>
    <w:rsid w:val="00FB2088"/>
    <w:rPr>
      <w:b/>
      <w:bCs/>
      <w:smallCaps/>
      <w:spacing w:val="5"/>
    </w:rPr>
  </w:style>
  <w:style w:type="paragraph" w:styleId="TOCHeading">
    <w:name w:val="TOC Heading"/>
    <w:basedOn w:val="Heading1"/>
    <w:next w:val="Normal"/>
    <w:uiPriority w:val="39"/>
    <w:semiHidden/>
    <w:unhideWhenUsed/>
    <w:qFormat/>
    <w:rsid w:val="00FB2088"/>
    <w:pPr>
      <w:outlineLvl w:val="9"/>
    </w:pPr>
  </w:style>
</w:styles>
</file>

<file path=word/webSettings.xml><?xml version="1.0" encoding="utf-8"?>
<w:webSettings xmlns:r="http://schemas.openxmlformats.org/officeDocument/2006/relationships" xmlns:w="http://schemas.openxmlformats.org/wordprocessingml/2006/main">
  <w:divs>
    <w:div w:id="34820600">
      <w:bodyDiv w:val="1"/>
      <w:marLeft w:val="0"/>
      <w:marRight w:val="0"/>
      <w:marTop w:val="0"/>
      <w:marBottom w:val="0"/>
      <w:divBdr>
        <w:top w:val="none" w:sz="0" w:space="0" w:color="auto"/>
        <w:left w:val="none" w:sz="0" w:space="0" w:color="auto"/>
        <w:bottom w:val="none" w:sz="0" w:space="0" w:color="auto"/>
        <w:right w:val="none" w:sz="0" w:space="0" w:color="auto"/>
      </w:divBdr>
    </w:div>
    <w:div w:id="1534728085">
      <w:bodyDiv w:val="1"/>
      <w:marLeft w:val="0"/>
      <w:marRight w:val="0"/>
      <w:marTop w:val="0"/>
      <w:marBottom w:val="0"/>
      <w:divBdr>
        <w:top w:val="none" w:sz="0" w:space="0" w:color="auto"/>
        <w:left w:val="none" w:sz="0" w:space="0" w:color="auto"/>
        <w:bottom w:val="none" w:sz="0" w:space="0" w:color="auto"/>
        <w:right w:val="none" w:sz="0" w:space="0" w:color="auto"/>
      </w:divBdr>
    </w:div>
    <w:div w:id="1701469047">
      <w:bodyDiv w:val="1"/>
      <w:marLeft w:val="0"/>
      <w:marRight w:val="0"/>
      <w:marTop w:val="0"/>
      <w:marBottom w:val="0"/>
      <w:divBdr>
        <w:top w:val="none" w:sz="0" w:space="0" w:color="auto"/>
        <w:left w:val="none" w:sz="0" w:space="0" w:color="auto"/>
        <w:bottom w:val="none" w:sz="0" w:space="0" w:color="auto"/>
        <w:right w:val="none" w:sz="0" w:space="0" w:color="auto"/>
      </w:divBdr>
    </w:div>
    <w:div w:id="1832911469">
      <w:bodyDiv w:val="1"/>
      <w:marLeft w:val="0"/>
      <w:marRight w:val="0"/>
      <w:marTop w:val="0"/>
      <w:marBottom w:val="0"/>
      <w:divBdr>
        <w:top w:val="none" w:sz="0" w:space="0" w:color="auto"/>
        <w:left w:val="none" w:sz="0" w:space="0" w:color="auto"/>
        <w:bottom w:val="none" w:sz="0" w:space="0" w:color="auto"/>
        <w:right w:val="none" w:sz="0" w:space="0" w:color="auto"/>
      </w:divBdr>
      <w:divsChild>
        <w:div w:id="1635870743">
          <w:marLeft w:val="0"/>
          <w:marRight w:val="0"/>
          <w:marTop w:val="0"/>
          <w:marBottom w:val="0"/>
          <w:divBdr>
            <w:top w:val="none" w:sz="0" w:space="0" w:color="auto"/>
            <w:left w:val="none" w:sz="0" w:space="0" w:color="auto"/>
            <w:bottom w:val="none" w:sz="0" w:space="0" w:color="auto"/>
            <w:right w:val="none" w:sz="0" w:space="0" w:color="auto"/>
          </w:divBdr>
        </w:div>
      </w:divsChild>
    </w:div>
    <w:div w:id="1961838730">
      <w:bodyDiv w:val="1"/>
      <w:marLeft w:val="0"/>
      <w:marRight w:val="0"/>
      <w:marTop w:val="0"/>
      <w:marBottom w:val="0"/>
      <w:divBdr>
        <w:top w:val="none" w:sz="0" w:space="0" w:color="auto"/>
        <w:left w:val="none" w:sz="0" w:space="0" w:color="auto"/>
        <w:bottom w:val="none" w:sz="0" w:space="0" w:color="auto"/>
        <w:right w:val="none" w:sz="0" w:space="0" w:color="auto"/>
      </w:divBdr>
    </w:div>
    <w:div w:id="20546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ott_W._Ambler" TargetMode="External"/><Relationship Id="rId13" Type="http://schemas.openxmlformats.org/officeDocument/2006/relationships/image" Target="media/image3.png"/><Relationship Id="rId18" Type="http://schemas.openxmlformats.org/officeDocument/2006/relationships/hyperlink" Target="http://maulanau51.wordpress.com/2013/11/03/2-5-data-flow-diagram-dan-contoh-gambar-df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airuzelsaid.wordpress.com/2010/01/08/analisis-sistem-informasi-diagram-alir-data-dad-data-flow-diagramdfd/" TargetMode="External"/><Relationship Id="rId7" Type="http://schemas.openxmlformats.org/officeDocument/2006/relationships/hyperlink" Target="http://en.wikipedia.org/wiki/Ed_Yourdon" TargetMode="External"/><Relationship Id="rId12" Type="http://schemas.openxmlformats.org/officeDocument/2006/relationships/image" Target="media/image2.png"/><Relationship Id="rId17" Type="http://schemas.openxmlformats.org/officeDocument/2006/relationships/hyperlink" Target="http://informatika.web.id/data-flow-diagram.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nformatika.web.id/category/data-flow-diagram" TargetMode="External"/><Relationship Id="rId20" Type="http://schemas.openxmlformats.org/officeDocument/2006/relationships/hyperlink" Target="http://www.arieprastyo.com/2012/10/arti-dari-simbol-symbol-bagian-df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focenter.sybase.com/help/topic/com.sybase.infocenter.dc38088.1610/doc/image/pentri1322779540914_3-rad1232026231784.image" TargetMode="External"/><Relationship Id="rId24" Type="http://schemas.openxmlformats.org/officeDocument/2006/relationships/hyperlink" Target="https://www.google.com/url?sa=t&amp;rct=j&amp;q=&amp;esrc=s&amp;source=web&amp;cd=6&amp;cad=rja&amp;uact=8&amp;ved=0CDUQFjAF&amp;url=http%3A%2F%2Fmti.ugm.ac.id%2F~panji%2Fdinus%2Frpl%2FDATA%2520FLOW%2520DIAGRAM%25201.doc&amp;ei=gfo6U8PQNIuErAfv64HADw&amp;usg=AFQjCNEPI-z7gGZ0Y5t6v9-w7u8CaPkjXQ&amp;bvm=bv.63934634,d.bmk" TargetMode="External"/><Relationship Id="rId5" Type="http://schemas.openxmlformats.org/officeDocument/2006/relationships/footnotes" Target="footnotes.xml"/><Relationship Id="rId15" Type="http://schemas.openxmlformats.org/officeDocument/2006/relationships/hyperlink" Target="http://www.sparxsystems.com/enterprise_architect_user_guide/9.2/domain_based_models/data_flow_diagrams.html" TargetMode="External"/><Relationship Id="rId23" Type="http://schemas.openxmlformats.org/officeDocument/2006/relationships/hyperlink" Target="http://en.wikipedia.org/wiki/Larry_Constantine" TargetMode="Externa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adepuspita28.wordpress.com/2013/10/26/pengertian-data-flow-diagram-dfd-dan-contoh-gambar-dfd/" TargetMode="External"/><Relationship Id="rId4" Type="http://schemas.openxmlformats.org/officeDocument/2006/relationships/webSettings" Target="webSettings.xml"/><Relationship Id="rId9" Type="http://schemas.openxmlformats.org/officeDocument/2006/relationships/hyperlink" Target="http://en.wikipedia.org/wiki/Special:BookSources/157820092X" TargetMode="External"/><Relationship Id="rId14" Type="http://schemas.openxmlformats.org/officeDocument/2006/relationships/hyperlink" Target="http://belajar-barengan.blogspot.com/2013/05/ppl-data-flow-diagram-dfd.html" TargetMode="External"/><Relationship Id="rId22" Type="http://schemas.openxmlformats.org/officeDocument/2006/relationships/hyperlink" Target="http://haidibarasa.wordpress.com/2012/11/08/contoh-soal-kasus-dfd-dan-jawabannya/" TargetMode="External"/><Relationship Id="rId27" Type="http://schemas.openxmlformats.org/officeDocument/2006/relationships/fontTable" Target="fontTable.xml"/><Relationship Id="rId30"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57112E64FA47E383667A5A2EC7DB7F"/>
        <w:category>
          <w:name w:val="General"/>
          <w:gallery w:val="placeholder"/>
        </w:category>
        <w:types>
          <w:type w:val="bbPlcHdr"/>
        </w:types>
        <w:behaviors>
          <w:behavior w:val="content"/>
        </w:behaviors>
        <w:guid w:val="{DF4A39CF-CCF8-4AAD-AAF4-E5A1D46011CE}"/>
      </w:docPartPr>
      <w:docPartBody>
        <w:p w:rsidR="00AE6518" w:rsidRDefault="00E17EB1" w:rsidP="00E17EB1">
          <w:pPr>
            <w:pStyle w:val="BA57112E64FA47E383667A5A2EC7DB7F"/>
          </w:pPr>
          <w:r>
            <w:rPr>
              <w:rFonts w:asciiTheme="majorHAnsi" w:eastAsiaTheme="majorEastAsia" w:hAnsiTheme="majorHAnsi" w:cstheme="majorBidi"/>
              <w:sz w:val="72"/>
              <w:szCs w:val="72"/>
            </w:rPr>
            <w:t>[Type the document title]</w:t>
          </w:r>
        </w:p>
      </w:docPartBody>
    </w:docPart>
    <w:docPart>
      <w:docPartPr>
        <w:name w:val="9EEEAD68CDD4427D820F54483C599256"/>
        <w:category>
          <w:name w:val="General"/>
          <w:gallery w:val="placeholder"/>
        </w:category>
        <w:types>
          <w:type w:val="bbPlcHdr"/>
        </w:types>
        <w:behaviors>
          <w:behavior w:val="content"/>
        </w:behaviors>
        <w:guid w:val="{D0A59D45-B5AC-41D6-B253-7EE205A2CADE}"/>
      </w:docPartPr>
      <w:docPartBody>
        <w:p w:rsidR="00AE6518" w:rsidRDefault="00E17EB1" w:rsidP="00E17EB1">
          <w:pPr>
            <w:pStyle w:val="9EEEAD68CDD4427D820F54483C599256"/>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7EB1"/>
    <w:rsid w:val="00AE6518"/>
    <w:rsid w:val="00B21A30"/>
    <w:rsid w:val="00E17EB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7112E64FA47E383667A5A2EC7DB7F">
    <w:name w:val="BA57112E64FA47E383667A5A2EC7DB7F"/>
    <w:rsid w:val="00E17EB1"/>
  </w:style>
  <w:style w:type="paragraph" w:customStyle="1" w:styleId="9EEEAD68CDD4427D820F54483C599256">
    <w:name w:val="9EEEAD68CDD4427D820F54483C599256"/>
    <w:rsid w:val="00E17EB1"/>
  </w:style>
  <w:style w:type="paragraph" w:customStyle="1" w:styleId="388A7C2759054EFABC89218665C800D1">
    <w:name w:val="388A7C2759054EFABC89218665C800D1"/>
    <w:rsid w:val="00E17EB1"/>
  </w:style>
  <w:style w:type="paragraph" w:customStyle="1" w:styleId="9ED8B40F2BC8470C9F600BB18464D6AB">
    <w:name w:val="9ED8B40F2BC8470C9F600BB18464D6AB"/>
    <w:rsid w:val="00E17EB1"/>
  </w:style>
  <w:style w:type="paragraph" w:customStyle="1" w:styleId="4D71117BB79347DFAF8E7B8722964892">
    <w:name w:val="4D71117BB79347DFAF8E7B8722964892"/>
    <w:rsid w:val="00E17E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DFD</vt:lpstr>
    </vt:vector>
  </TitlesOfParts>
  <Company>internet</Company>
  <LinksUpToDate>false</LinksUpToDate>
  <CharactersWithSpaces>15606</CharactersWithSpaces>
  <SharedDoc>false</SharedDoc>
  <HLinks>
    <vt:vector size="90" baseType="variant">
      <vt:variant>
        <vt:i4>6488094</vt:i4>
      </vt:variant>
      <vt:variant>
        <vt:i4>42</vt:i4>
      </vt:variant>
      <vt:variant>
        <vt:i4>0</vt:i4>
      </vt:variant>
      <vt:variant>
        <vt:i4>5</vt:i4>
      </vt:variant>
      <vt:variant>
        <vt:lpwstr>http://en.wikipedia.org/wiki/Larry_Constantine</vt:lpwstr>
      </vt:variant>
      <vt:variant>
        <vt:lpwstr/>
      </vt:variant>
      <vt:variant>
        <vt:i4>5308484</vt:i4>
      </vt:variant>
      <vt:variant>
        <vt:i4>39</vt:i4>
      </vt:variant>
      <vt:variant>
        <vt:i4>0</vt:i4>
      </vt:variant>
      <vt:variant>
        <vt:i4>5</vt:i4>
      </vt:variant>
      <vt:variant>
        <vt:lpwstr>http://haidibarasa.wordpress.com/2012/11/08/contoh-soal-kasus-dfd-dan-jawabannya/</vt:lpwstr>
      </vt:variant>
      <vt:variant>
        <vt:lpwstr/>
      </vt:variant>
      <vt:variant>
        <vt:i4>2162808</vt:i4>
      </vt:variant>
      <vt:variant>
        <vt:i4>36</vt:i4>
      </vt:variant>
      <vt:variant>
        <vt:i4>0</vt:i4>
      </vt:variant>
      <vt:variant>
        <vt:i4>5</vt:i4>
      </vt:variant>
      <vt:variant>
        <vt:lpwstr>http://fairuzelsaid.wordpress.com/2010/01/08/analisis-sistem-informasi-diagram-alir-data-dad-data-flow-diagramdfd/</vt:lpwstr>
      </vt:variant>
      <vt:variant>
        <vt:lpwstr/>
      </vt:variant>
      <vt:variant>
        <vt:i4>3735605</vt:i4>
      </vt:variant>
      <vt:variant>
        <vt:i4>33</vt:i4>
      </vt:variant>
      <vt:variant>
        <vt:i4>0</vt:i4>
      </vt:variant>
      <vt:variant>
        <vt:i4>5</vt:i4>
      </vt:variant>
      <vt:variant>
        <vt:lpwstr>http://www.arieprastyo.com/2012/10/arti-dari-simbol-symbol-bagian-dfd.html</vt:lpwstr>
      </vt:variant>
      <vt:variant>
        <vt:lpwstr/>
      </vt:variant>
      <vt:variant>
        <vt:i4>5439565</vt:i4>
      </vt:variant>
      <vt:variant>
        <vt:i4>30</vt:i4>
      </vt:variant>
      <vt:variant>
        <vt:i4>0</vt:i4>
      </vt:variant>
      <vt:variant>
        <vt:i4>5</vt:i4>
      </vt:variant>
      <vt:variant>
        <vt:lpwstr>http://adepuspita28.wordpress.com/2013/10/26/pengertian-data-flow-diagram-dfd-dan-contoh-gambar-dfd/</vt:lpwstr>
      </vt:variant>
      <vt:variant>
        <vt:lpwstr/>
      </vt:variant>
      <vt:variant>
        <vt:i4>7143480</vt:i4>
      </vt:variant>
      <vt:variant>
        <vt:i4>27</vt:i4>
      </vt:variant>
      <vt:variant>
        <vt:i4>0</vt:i4>
      </vt:variant>
      <vt:variant>
        <vt:i4>5</vt:i4>
      </vt:variant>
      <vt:variant>
        <vt:lpwstr>http://maulanau51.wordpress.com/2013/11/03/2-5-data-flow-diagram-dan-contoh-gambar-dfd/</vt:lpwstr>
      </vt:variant>
      <vt:variant>
        <vt:lpwstr/>
      </vt:variant>
      <vt:variant>
        <vt:i4>8192047</vt:i4>
      </vt:variant>
      <vt:variant>
        <vt:i4>24</vt:i4>
      </vt:variant>
      <vt:variant>
        <vt:i4>0</vt:i4>
      </vt:variant>
      <vt:variant>
        <vt:i4>5</vt:i4>
      </vt:variant>
      <vt:variant>
        <vt:lpwstr>http://informatika.web.id/data-flow-diagram.htm</vt:lpwstr>
      </vt:variant>
      <vt:variant>
        <vt:lpwstr/>
      </vt:variant>
      <vt:variant>
        <vt:i4>4325405</vt:i4>
      </vt:variant>
      <vt:variant>
        <vt:i4>21</vt:i4>
      </vt:variant>
      <vt:variant>
        <vt:i4>0</vt:i4>
      </vt:variant>
      <vt:variant>
        <vt:i4>5</vt:i4>
      </vt:variant>
      <vt:variant>
        <vt:lpwstr>http://informatika.web.id/category/data-flow-diagram</vt:lpwstr>
      </vt:variant>
      <vt:variant>
        <vt:lpwstr/>
      </vt:variant>
      <vt:variant>
        <vt:i4>2228301</vt:i4>
      </vt:variant>
      <vt:variant>
        <vt:i4>18</vt:i4>
      </vt:variant>
      <vt:variant>
        <vt:i4>0</vt:i4>
      </vt:variant>
      <vt:variant>
        <vt:i4>5</vt:i4>
      </vt:variant>
      <vt:variant>
        <vt:lpwstr>http://www.sparxsystems.com/enterprise_architect_user_guide/9.2/domain_based_models/data_flow_diagrams.html</vt:lpwstr>
      </vt:variant>
      <vt:variant>
        <vt:lpwstr/>
      </vt:variant>
      <vt:variant>
        <vt:i4>3211304</vt:i4>
      </vt:variant>
      <vt:variant>
        <vt:i4>15</vt:i4>
      </vt:variant>
      <vt:variant>
        <vt:i4>0</vt:i4>
      </vt:variant>
      <vt:variant>
        <vt:i4>5</vt:i4>
      </vt:variant>
      <vt:variant>
        <vt:lpwstr>http://belajar-barengan.blogspot.com/2013/05/ppl-data-flow-diagram-dfd.html</vt:lpwstr>
      </vt:variant>
      <vt:variant>
        <vt:lpwstr/>
      </vt:variant>
      <vt:variant>
        <vt:i4>1507445</vt:i4>
      </vt:variant>
      <vt:variant>
        <vt:i4>11</vt:i4>
      </vt:variant>
      <vt:variant>
        <vt:i4>0</vt:i4>
      </vt:variant>
      <vt:variant>
        <vt:i4>5</vt:i4>
      </vt:variant>
      <vt:variant>
        <vt:lpwstr>http://infocenter.sybase.com/help/topic/com.sybase.infocenter.dc38088.1610/doc/image/pentri1322779540914_3-rad1232026231784.image</vt:lpwstr>
      </vt:variant>
      <vt:variant>
        <vt:lpwstr/>
      </vt:variant>
      <vt:variant>
        <vt:i4>1507445</vt:i4>
      </vt:variant>
      <vt:variant>
        <vt:i4>9</vt:i4>
      </vt:variant>
      <vt:variant>
        <vt:i4>0</vt:i4>
      </vt:variant>
      <vt:variant>
        <vt:i4>5</vt:i4>
      </vt:variant>
      <vt:variant>
        <vt:lpwstr>http://infocenter.sybase.com/help/topic/com.sybase.infocenter.dc38088.1610/doc/image/pentri1322779540914_3-rad1232026231784.image</vt:lpwstr>
      </vt:variant>
      <vt:variant>
        <vt:lpwstr/>
      </vt:variant>
      <vt:variant>
        <vt:i4>2162730</vt:i4>
      </vt:variant>
      <vt:variant>
        <vt:i4>6</vt:i4>
      </vt:variant>
      <vt:variant>
        <vt:i4>0</vt:i4>
      </vt:variant>
      <vt:variant>
        <vt:i4>5</vt:i4>
      </vt:variant>
      <vt:variant>
        <vt:lpwstr>http://en.wikipedia.org/wiki/Special:BookSources/157820092X</vt:lpwstr>
      </vt:variant>
      <vt:variant>
        <vt:lpwstr/>
      </vt:variant>
      <vt:variant>
        <vt:i4>2883637</vt:i4>
      </vt:variant>
      <vt:variant>
        <vt:i4>3</vt:i4>
      </vt:variant>
      <vt:variant>
        <vt:i4>0</vt:i4>
      </vt:variant>
      <vt:variant>
        <vt:i4>5</vt:i4>
      </vt:variant>
      <vt:variant>
        <vt:lpwstr>http://en.wikipedia.org/wiki/Scott_W._Ambler</vt:lpwstr>
      </vt:variant>
      <vt:variant>
        <vt:lpwstr/>
      </vt:variant>
      <vt:variant>
        <vt:i4>5701689</vt:i4>
      </vt:variant>
      <vt:variant>
        <vt:i4>0</vt:i4>
      </vt:variant>
      <vt:variant>
        <vt:i4>0</vt:i4>
      </vt:variant>
      <vt:variant>
        <vt:i4>5</vt:i4>
      </vt:variant>
      <vt:variant>
        <vt:lpwstr>http://en.wikipedia.org/wiki/Ed_Yourdon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dc:title>
  <dc:subject>Data Flow Diagram </dc:subject>
  <dc:creator>User</dc:creator>
  <cp:keywords/>
  <dc:description/>
  <cp:lastModifiedBy>SONY VAIO</cp:lastModifiedBy>
  <cp:revision>8</cp:revision>
  <dcterms:created xsi:type="dcterms:W3CDTF">2014-04-01T16:16:00Z</dcterms:created>
  <dcterms:modified xsi:type="dcterms:W3CDTF">2014-04-01T17:53:00Z</dcterms:modified>
</cp:coreProperties>
</file>