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DF5F1" w14:textId="77777777" w:rsidR="00786D8F" w:rsidRDefault="002C4DB7" w:rsidP="00B15C50">
      <w:pPr>
        <w:spacing w:after="0" w:line="240" w:lineRule="auto"/>
        <w:ind w:left="0" w:firstLine="0"/>
        <w:jc w:val="center"/>
      </w:pPr>
      <w:r w:rsidRPr="002C4DB7">
        <w:rPr>
          <w:b/>
          <w:bCs/>
        </w:rPr>
        <w:t>FLAIRE: Offline-First Flood Early Warning System Using LoRa</w:t>
      </w:r>
      <w:r w:rsidR="00261D98">
        <w:rPr>
          <w:b/>
          <w:bCs/>
        </w:rPr>
        <w:t xml:space="preserve"> </w:t>
      </w:r>
      <w:r w:rsidRPr="002C4DB7">
        <w:rPr>
          <w:b/>
          <w:bCs/>
        </w:rPr>
        <w:t>Sensors for Brgy.</w:t>
      </w:r>
      <w:r w:rsidR="001E2614">
        <w:rPr>
          <w:b/>
          <w:bCs/>
        </w:rPr>
        <w:t xml:space="preserve"> </w:t>
      </w:r>
      <w:r w:rsidRPr="002C4DB7">
        <w:rPr>
          <w:b/>
          <w:bCs/>
        </w:rPr>
        <w:t>Elvita, Narra, Palawan</w:t>
      </w:r>
    </w:p>
    <w:p w14:paraId="20610475" w14:textId="77777777" w:rsidR="00422A14" w:rsidRDefault="00422A14" w:rsidP="00B15C50">
      <w:pPr>
        <w:spacing w:after="0" w:line="240" w:lineRule="auto"/>
        <w:ind w:left="0" w:firstLine="0"/>
        <w:jc w:val="center"/>
      </w:pPr>
    </w:p>
    <w:p w14:paraId="44F4B12E" w14:textId="77777777" w:rsidR="00786D8F" w:rsidRDefault="00786D8F" w:rsidP="00B15C50">
      <w:pPr>
        <w:spacing w:after="0" w:line="240" w:lineRule="auto"/>
        <w:ind w:left="0" w:firstLine="0"/>
        <w:jc w:val="center"/>
      </w:pPr>
    </w:p>
    <w:p w14:paraId="7A3DFFC8" w14:textId="77777777" w:rsidR="00786D8F" w:rsidRDefault="00786D8F" w:rsidP="00B15C50">
      <w:pPr>
        <w:spacing w:after="0" w:line="240" w:lineRule="auto"/>
        <w:ind w:left="0" w:firstLine="0"/>
        <w:jc w:val="center"/>
      </w:pPr>
    </w:p>
    <w:p w14:paraId="378AA633" w14:textId="77777777" w:rsidR="00786D8F" w:rsidRDefault="00786D8F" w:rsidP="00B15C50">
      <w:pPr>
        <w:spacing w:after="0" w:line="240" w:lineRule="auto"/>
        <w:ind w:left="0" w:firstLine="0"/>
        <w:jc w:val="center"/>
      </w:pPr>
    </w:p>
    <w:p w14:paraId="5D16C6D2" w14:textId="77777777" w:rsidR="00AB68F7" w:rsidRDefault="00AB68F7" w:rsidP="00B15C50">
      <w:pPr>
        <w:spacing w:after="0" w:line="240" w:lineRule="auto"/>
        <w:ind w:left="0" w:firstLine="0"/>
        <w:jc w:val="center"/>
      </w:pPr>
    </w:p>
    <w:p w14:paraId="4DD64D64" w14:textId="77777777" w:rsidR="00786D8F" w:rsidRDefault="00786D8F" w:rsidP="00B15C50">
      <w:pPr>
        <w:spacing w:after="0" w:line="240" w:lineRule="auto"/>
        <w:ind w:left="0" w:firstLine="0"/>
        <w:jc w:val="center"/>
      </w:pPr>
    </w:p>
    <w:p w14:paraId="3163CCC5" w14:textId="77777777" w:rsidR="00786D8F" w:rsidRDefault="00786D8F" w:rsidP="00B15C50">
      <w:pPr>
        <w:spacing w:after="0" w:line="240" w:lineRule="auto"/>
        <w:ind w:left="0" w:firstLine="0"/>
        <w:jc w:val="center"/>
      </w:pPr>
    </w:p>
    <w:p w14:paraId="5CB37A6E" w14:textId="77777777" w:rsidR="00786D8F" w:rsidRDefault="00786D8F" w:rsidP="00B15C50">
      <w:pPr>
        <w:spacing w:after="0" w:line="240" w:lineRule="auto"/>
        <w:ind w:left="0" w:firstLine="0"/>
        <w:jc w:val="center"/>
      </w:pPr>
      <w:r w:rsidRPr="00786D8F">
        <w:t>An Undergraduate Thesis</w:t>
      </w:r>
    </w:p>
    <w:p w14:paraId="6C6CB822" w14:textId="77777777" w:rsidR="00786D8F" w:rsidRDefault="00786D8F" w:rsidP="00B15C50">
      <w:pPr>
        <w:spacing w:after="0" w:line="240" w:lineRule="auto"/>
        <w:ind w:left="0" w:firstLine="0"/>
        <w:jc w:val="center"/>
      </w:pPr>
      <w:r w:rsidRPr="00786D8F">
        <w:t>Presented to the faculty of the</w:t>
      </w:r>
    </w:p>
    <w:p w14:paraId="21E0D8F4" w14:textId="77777777" w:rsidR="00786D8F" w:rsidRDefault="00786D8F" w:rsidP="00B15C50">
      <w:pPr>
        <w:spacing w:after="0" w:line="240" w:lineRule="auto"/>
        <w:ind w:left="0" w:firstLine="0"/>
        <w:jc w:val="center"/>
      </w:pPr>
      <w:r w:rsidRPr="00786D8F">
        <w:t>Occidental Cluster-Narra Campus</w:t>
      </w:r>
    </w:p>
    <w:p w14:paraId="49EFD1FF" w14:textId="77777777" w:rsidR="00786D8F" w:rsidRDefault="00786D8F" w:rsidP="00B15C50">
      <w:pPr>
        <w:spacing w:after="0" w:line="240" w:lineRule="auto"/>
        <w:ind w:left="0" w:firstLine="0"/>
        <w:jc w:val="center"/>
      </w:pPr>
      <w:r w:rsidRPr="00786D8F">
        <w:t>Palawan State University</w:t>
      </w:r>
    </w:p>
    <w:p w14:paraId="1057F6CF" w14:textId="77777777" w:rsidR="00786D8F" w:rsidRDefault="00786D8F" w:rsidP="00B15C50">
      <w:pPr>
        <w:spacing w:after="0" w:line="240" w:lineRule="auto"/>
        <w:ind w:left="0" w:firstLine="0"/>
        <w:jc w:val="center"/>
      </w:pPr>
    </w:p>
    <w:p w14:paraId="19A42E81" w14:textId="77777777" w:rsidR="00786D8F" w:rsidRDefault="00786D8F" w:rsidP="00B15C50">
      <w:pPr>
        <w:spacing w:after="0" w:line="240" w:lineRule="auto"/>
        <w:ind w:left="0" w:firstLine="0"/>
        <w:jc w:val="center"/>
      </w:pPr>
    </w:p>
    <w:p w14:paraId="4A98D365" w14:textId="77777777" w:rsidR="00786D8F" w:rsidRDefault="00786D8F" w:rsidP="00B15C50">
      <w:pPr>
        <w:spacing w:after="0" w:line="240" w:lineRule="auto"/>
        <w:ind w:left="0" w:firstLine="0"/>
        <w:jc w:val="center"/>
      </w:pPr>
    </w:p>
    <w:p w14:paraId="63F29CEF" w14:textId="77777777" w:rsidR="00786D8F" w:rsidRDefault="00786D8F" w:rsidP="00B15C50">
      <w:pPr>
        <w:spacing w:after="0" w:line="240" w:lineRule="auto"/>
        <w:ind w:left="0" w:firstLine="0"/>
        <w:jc w:val="center"/>
      </w:pPr>
    </w:p>
    <w:p w14:paraId="6D7B7575" w14:textId="77777777" w:rsidR="00786D8F" w:rsidRDefault="00786D8F" w:rsidP="00B15C50">
      <w:pPr>
        <w:spacing w:after="0" w:line="240" w:lineRule="auto"/>
        <w:ind w:left="0" w:firstLine="0"/>
        <w:jc w:val="center"/>
      </w:pPr>
    </w:p>
    <w:p w14:paraId="3455F447" w14:textId="77777777" w:rsidR="00786D8F" w:rsidRDefault="00786D8F" w:rsidP="00B15C50">
      <w:pPr>
        <w:spacing w:after="0" w:line="240" w:lineRule="auto"/>
        <w:ind w:left="0" w:firstLine="0"/>
        <w:jc w:val="center"/>
      </w:pPr>
    </w:p>
    <w:p w14:paraId="60891B7C" w14:textId="77777777" w:rsidR="00786D8F" w:rsidRDefault="00786D8F" w:rsidP="00B15C50">
      <w:pPr>
        <w:spacing w:after="0" w:line="240" w:lineRule="auto"/>
        <w:ind w:left="0" w:firstLine="0"/>
        <w:jc w:val="center"/>
      </w:pPr>
    </w:p>
    <w:p w14:paraId="06F06022" w14:textId="77777777" w:rsidR="00786D8F" w:rsidRDefault="00786D8F" w:rsidP="00B15C50">
      <w:pPr>
        <w:spacing w:after="0" w:line="240" w:lineRule="auto"/>
        <w:ind w:left="0" w:firstLine="0"/>
        <w:jc w:val="center"/>
      </w:pPr>
      <w:r>
        <w:t>In Partial Fulfillment of the</w:t>
      </w:r>
    </w:p>
    <w:p w14:paraId="4EA4A409" w14:textId="77777777" w:rsidR="00786D8F" w:rsidRDefault="00786D8F" w:rsidP="00B15C50">
      <w:pPr>
        <w:spacing w:after="0" w:line="240" w:lineRule="auto"/>
        <w:ind w:left="0" w:firstLine="0"/>
        <w:jc w:val="center"/>
      </w:pPr>
      <w:r>
        <w:t>Requirements for the Degree</w:t>
      </w:r>
    </w:p>
    <w:p w14:paraId="1D35C324" w14:textId="77777777" w:rsidR="00786D8F" w:rsidRDefault="00786D8F" w:rsidP="00B15C50">
      <w:pPr>
        <w:spacing w:after="0" w:line="240" w:lineRule="auto"/>
        <w:ind w:left="0" w:firstLine="0"/>
        <w:jc w:val="center"/>
      </w:pPr>
      <w:r>
        <w:t>Of Bachelor of Science in Computer Science</w:t>
      </w:r>
    </w:p>
    <w:p w14:paraId="328BF5B3" w14:textId="77777777" w:rsidR="00786D8F" w:rsidRDefault="00786D8F" w:rsidP="00B15C50">
      <w:pPr>
        <w:spacing w:after="0" w:line="240" w:lineRule="auto"/>
        <w:ind w:left="0" w:firstLine="0"/>
        <w:jc w:val="center"/>
      </w:pPr>
    </w:p>
    <w:p w14:paraId="3E5DA1A7" w14:textId="77777777" w:rsidR="00786D8F" w:rsidRDefault="00786D8F" w:rsidP="00B15C50">
      <w:pPr>
        <w:spacing w:after="0" w:line="240" w:lineRule="auto"/>
        <w:ind w:left="0" w:firstLine="0"/>
        <w:jc w:val="center"/>
      </w:pPr>
    </w:p>
    <w:p w14:paraId="290F6467" w14:textId="77777777" w:rsidR="00786D8F" w:rsidRDefault="00786D8F" w:rsidP="00B15C50">
      <w:pPr>
        <w:spacing w:after="0" w:line="240" w:lineRule="auto"/>
        <w:ind w:left="0" w:firstLine="0"/>
        <w:jc w:val="center"/>
      </w:pPr>
    </w:p>
    <w:p w14:paraId="4E8B8A00" w14:textId="77777777" w:rsidR="00786D8F" w:rsidRDefault="00786D8F" w:rsidP="00B15C50">
      <w:pPr>
        <w:spacing w:after="0" w:line="240" w:lineRule="auto"/>
        <w:ind w:left="0" w:firstLine="0"/>
        <w:jc w:val="center"/>
      </w:pPr>
    </w:p>
    <w:p w14:paraId="5A39FFE2" w14:textId="77777777" w:rsidR="00786D8F" w:rsidRDefault="00786D8F" w:rsidP="00B15C50">
      <w:pPr>
        <w:spacing w:after="0" w:line="240" w:lineRule="auto"/>
        <w:ind w:left="0" w:firstLine="0"/>
        <w:jc w:val="center"/>
      </w:pPr>
    </w:p>
    <w:p w14:paraId="7E1A71CA" w14:textId="77777777" w:rsidR="00786D8F" w:rsidRDefault="00786D8F" w:rsidP="00B15C50">
      <w:pPr>
        <w:spacing w:after="0" w:line="240" w:lineRule="auto"/>
        <w:ind w:left="0" w:firstLine="0"/>
        <w:jc w:val="center"/>
      </w:pPr>
    </w:p>
    <w:p w14:paraId="578C59C7" w14:textId="77777777" w:rsidR="00786D8F" w:rsidRDefault="00786D8F" w:rsidP="00B15C50">
      <w:pPr>
        <w:spacing w:after="0" w:line="240" w:lineRule="auto"/>
        <w:ind w:left="0" w:firstLine="0"/>
        <w:jc w:val="center"/>
      </w:pPr>
    </w:p>
    <w:p w14:paraId="3E5D09D3" w14:textId="77777777" w:rsidR="00786D8F" w:rsidRDefault="00786D8F" w:rsidP="00B15C50">
      <w:pPr>
        <w:spacing w:after="0" w:line="240" w:lineRule="auto"/>
        <w:ind w:left="0" w:firstLine="0"/>
        <w:jc w:val="center"/>
      </w:pPr>
      <w:r>
        <w:t>By</w:t>
      </w:r>
    </w:p>
    <w:p w14:paraId="124EB806" w14:textId="77777777" w:rsidR="00786D8F" w:rsidRDefault="00786D8F" w:rsidP="00B15C50">
      <w:pPr>
        <w:spacing w:after="0" w:line="240" w:lineRule="auto"/>
        <w:ind w:left="0" w:firstLine="0"/>
        <w:jc w:val="center"/>
      </w:pPr>
    </w:p>
    <w:p w14:paraId="70F685E2" w14:textId="77777777" w:rsidR="00786D8F" w:rsidRDefault="00786D8F" w:rsidP="00B15C50">
      <w:pPr>
        <w:spacing w:after="0" w:line="240" w:lineRule="auto"/>
        <w:ind w:left="0" w:firstLine="0"/>
        <w:jc w:val="center"/>
      </w:pPr>
    </w:p>
    <w:p w14:paraId="3C7B28C9" w14:textId="77777777" w:rsidR="00786D8F" w:rsidRDefault="00786D8F" w:rsidP="00B15C50">
      <w:pPr>
        <w:spacing w:after="0" w:line="240" w:lineRule="auto"/>
        <w:ind w:left="0" w:firstLine="0"/>
        <w:jc w:val="center"/>
      </w:pPr>
    </w:p>
    <w:p w14:paraId="5BD88042" w14:textId="77777777" w:rsidR="00786D8F" w:rsidRDefault="00786D8F" w:rsidP="00B15C50">
      <w:pPr>
        <w:spacing w:after="0" w:line="240" w:lineRule="auto"/>
        <w:ind w:left="0" w:firstLine="0"/>
        <w:jc w:val="center"/>
      </w:pPr>
    </w:p>
    <w:p w14:paraId="1BBD4AA2" w14:textId="77777777" w:rsidR="00786D8F" w:rsidRDefault="00786D8F" w:rsidP="00B15C50">
      <w:pPr>
        <w:spacing w:after="0" w:line="240" w:lineRule="auto"/>
        <w:ind w:left="0" w:firstLine="0"/>
        <w:jc w:val="center"/>
      </w:pPr>
      <w:r>
        <w:t>Betita, Nathaniel S.</w:t>
      </w:r>
    </w:p>
    <w:p w14:paraId="47E4D67C" w14:textId="77777777" w:rsidR="00261D98" w:rsidRDefault="00261D98" w:rsidP="00B15C50">
      <w:pPr>
        <w:spacing w:after="0" w:line="240" w:lineRule="auto"/>
        <w:ind w:left="0" w:firstLine="0"/>
        <w:jc w:val="center"/>
      </w:pPr>
      <w:r>
        <w:t>Cabotaje, Jon David</w:t>
      </w:r>
    </w:p>
    <w:p w14:paraId="31051E47" w14:textId="77777777" w:rsidR="00261D98" w:rsidRDefault="00261D98" w:rsidP="00B15C50">
      <w:pPr>
        <w:spacing w:after="0" w:line="240" w:lineRule="auto"/>
        <w:ind w:left="0" w:firstLine="0"/>
        <w:jc w:val="center"/>
      </w:pPr>
      <w:r>
        <w:t>Gabo, Dreext</w:t>
      </w:r>
    </w:p>
    <w:p w14:paraId="2C674B5B" w14:textId="77777777" w:rsidR="00261D98" w:rsidRDefault="00261D98" w:rsidP="00B15C50">
      <w:pPr>
        <w:spacing w:after="0" w:line="240" w:lineRule="auto"/>
        <w:ind w:left="0" w:firstLine="0"/>
        <w:jc w:val="center"/>
      </w:pPr>
      <w:r>
        <w:t>Hamad, Summer</w:t>
      </w:r>
    </w:p>
    <w:p w14:paraId="11C2B96E" w14:textId="77777777" w:rsidR="000507BE" w:rsidRDefault="00261D98" w:rsidP="00B15C50">
      <w:pPr>
        <w:spacing w:after="0" w:line="240" w:lineRule="auto"/>
        <w:ind w:left="0" w:firstLine="0"/>
        <w:jc w:val="center"/>
      </w:pPr>
      <w:r>
        <w:t>Unos, Ikram</w:t>
      </w:r>
    </w:p>
    <w:p w14:paraId="76505C7E" w14:textId="77777777" w:rsidR="00261D98" w:rsidRDefault="00261D98" w:rsidP="00B15C50">
      <w:pPr>
        <w:spacing w:after="0" w:line="240" w:lineRule="auto"/>
        <w:ind w:left="0" w:firstLine="0"/>
        <w:jc w:val="center"/>
      </w:pPr>
    </w:p>
    <w:p w14:paraId="03F93C12" w14:textId="77777777" w:rsidR="00261D98" w:rsidRDefault="00261D98" w:rsidP="00B15C50">
      <w:pPr>
        <w:spacing w:after="0" w:line="240" w:lineRule="auto"/>
        <w:ind w:left="0" w:firstLine="0"/>
        <w:jc w:val="center"/>
      </w:pPr>
    </w:p>
    <w:p w14:paraId="0B824068" w14:textId="77777777" w:rsidR="00AB68F7" w:rsidRDefault="00AB68F7" w:rsidP="00B15C50">
      <w:pPr>
        <w:spacing w:after="0" w:line="240" w:lineRule="auto"/>
        <w:ind w:left="0" w:firstLine="0"/>
        <w:jc w:val="center"/>
      </w:pPr>
    </w:p>
    <w:p w14:paraId="1EED7C4C" w14:textId="77777777" w:rsidR="00261D98" w:rsidRDefault="00261D98" w:rsidP="00B15C50">
      <w:pPr>
        <w:spacing w:after="0" w:line="240" w:lineRule="auto"/>
        <w:ind w:left="0" w:firstLine="0"/>
        <w:jc w:val="center"/>
      </w:pPr>
    </w:p>
    <w:p w14:paraId="17C63106" w14:textId="77777777" w:rsidR="00786D8F" w:rsidRDefault="00786D8F" w:rsidP="00B15C50">
      <w:pPr>
        <w:spacing w:after="0" w:line="240" w:lineRule="auto"/>
        <w:ind w:left="0" w:firstLine="0"/>
        <w:jc w:val="center"/>
      </w:pPr>
    </w:p>
    <w:p w14:paraId="29537C9C" w14:textId="77777777" w:rsidR="000507BE" w:rsidRDefault="00786D8F" w:rsidP="00B15C50">
      <w:pPr>
        <w:spacing w:after="0" w:line="240" w:lineRule="auto"/>
        <w:ind w:left="0" w:firstLine="0"/>
        <w:jc w:val="center"/>
      </w:pPr>
      <w:r>
        <w:t>January 2026</w:t>
      </w:r>
    </w:p>
    <w:p w14:paraId="02E046D1" w14:textId="77777777" w:rsidR="000507BE" w:rsidRPr="007E6B20" w:rsidRDefault="000507BE" w:rsidP="00B15C50">
      <w:pPr>
        <w:pStyle w:val="ThesisChapterTitle"/>
        <w:spacing w:before="0"/>
      </w:pPr>
      <w:bookmarkStart w:id="0" w:name="_Toc243303918"/>
      <w:r w:rsidRPr="007E6B20">
        <w:lastRenderedPageBreak/>
        <w:t>APPROVAL SHEET</w:t>
      </w:r>
      <w:bookmarkEnd w:id="0"/>
      <w:r w:rsidRPr="007E6B20">
        <w:t xml:space="preserve"> </w:t>
      </w:r>
    </w:p>
    <w:p w14:paraId="710960BE" w14:textId="77777777" w:rsidR="000507BE" w:rsidRPr="007E6B20" w:rsidRDefault="000507BE" w:rsidP="00B15C50">
      <w:pPr>
        <w:spacing w:after="0"/>
        <w:ind w:left="0" w:right="62"/>
        <w:jc w:val="center"/>
        <w:rPr>
          <w:b/>
          <w:szCs w:val="24"/>
        </w:rPr>
      </w:pPr>
    </w:p>
    <w:p w14:paraId="0FD1484C" w14:textId="77777777" w:rsidR="000507BE" w:rsidRPr="007E6B20" w:rsidRDefault="000507BE" w:rsidP="00A664A7">
      <w:pPr>
        <w:spacing w:after="0" w:line="276" w:lineRule="auto"/>
        <w:ind w:left="0" w:firstLine="0"/>
        <w:rPr>
          <w:szCs w:val="24"/>
        </w:rPr>
      </w:pPr>
      <w:r w:rsidRPr="000507BE">
        <w:rPr>
          <w:szCs w:val="24"/>
        </w:rPr>
        <w:t xml:space="preserve">This thesis is entitled “FLAIRE: OFFLINE-FIRST FLOOD EARLY WARNING SYSTEM USING LORA SENSORS FOR BRGY. ELVITA, NARRA, PALAWAN” prepared and submitted by Nathaniel S. Betita, Jon David Cabotaje, Dreext Gabo, Summer Hamad, and Ikram Unos in partial fulfilment of the requirements for the degree of Bachelor of Science in Computer Science, is hereby accepted.  </w:t>
      </w:r>
    </w:p>
    <w:p w14:paraId="6ACF4BF8" w14:textId="77777777" w:rsidR="000507BE" w:rsidRPr="007E6B20" w:rsidRDefault="000507BE" w:rsidP="00B15C50">
      <w:pPr>
        <w:spacing w:after="0"/>
        <w:ind w:left="0"/>
        <w:jc w:val="right"/>
        <w:rPr>
          <w:szCs w:val="24"/>
        </w:rPr>
      </w:pPr>
      <w:r w:rsidRPr="007E6B20">
        <w:rPr>
          <w:b/>
          <w:szCs w:val="24"/>
        </w:rPr>
        <w:t xml:space="preserve"> </w:t>
      </w:r>
    </w:p>
    <w:p w14:paraId="2DA26A6C" w14:textId="77777777" w:rsidR="000507BE" w:rsidRPr="007E6B20" w:rsidRDefault="000507BE" w:rsidP="00B15C50">
      <w:pPr>
        <w:spacing w:after="0" w:line="240" w:lineRule="auto"/>
        <w:ind w:left="0" w:right="48" w:firstLine="710"/>
        <w:jc w:val="center"/>
        <w:rPr>
          <w:szCs w:val="24"/>
        </w:rPr>
      </w:pPr>
      <w:r w:rsidRPr="007E6B20">
        <w:rPr>
          <w:b/>
          <w:szCs w:val="24"/>
        </w:rPr>
        <w:t xml:space="preserve">                     </w:t>
      </w:r>
      <w:r w:rsidR="000A18C3">
        <w:rPr>
          <w:b/>
          <w:szCs w:val="24"/>
        </w:rPr>
        <w:tab/>
      </w:r>
      <w:r w:rsidR="000A18C3">
        <w:rPr>
          <w:b/>
          <w:szCs w:val="24"/>
        </w:rPr>
        <w:tab/>
      </w:r>
      <w:r w:rsidR="000A18C3">
        <w:rPr>
          <w:b/>
          <w:szCs w:val="24"/>
        </w:rPr>
        <w:tab/>
      </w:r>
      <w:r w:rsidR="000A18C3">
        <w:rPr>
          <w:b/>
          <w:szCs w:val="24"/>
        </w:rPr>
        <w:tab/>
        <w:t xml:space="preserve">    </w:t>
      </w:r>
      <w:r w:rsidR="00633EBF">
        <w:rPr>
          <w:b/>
          <w:szCs w:val="24"/>
        </w:rPr>
        <w:t>JOEL P. GULANE JR.,</w:t>
      </w:r>
      <w:r w:rsidRPr="007E6B20">
        <w:rPr>
          <w:b/>
          <w:szCs w:val="24"/>
        </w:rPr>
        <w:t xml:space="preserve"> </w:t>
      </w:r>
      <w:r w:rsidR="00633EBF">
        <w:rPr>
          <w:b/>
          <w:szCs w:val="24"/>
        </w:rPr>
        <w:t>MIT</w:t>
      </w:r>
    </w:p>
    <w:p w14:paraId="4AD9787E" w14:textId="77777777" w:rsidR="000507BE" w:rsidRPr="007E6B20" w:rsidRDefault="000507BE" w:rsidP="00B15C50">
      <w:pPr>
        <w:spacing w:after="0"/>
        <w:ind w:left="0" w:right="540"/>
        <w:rPr>
          <w:szCs w:val="24"/>
        </w:rPr>
      </w:pPr>
      <w:r w:rsidRPr="007E6B20">
        <w:rPr>
          <w:szCs w:val="24"/>
        </w:rPr>
        <w:t xml:space="preserve">                </w:t>
      </w:r>
      <w:r w:rsidR="000A18C3">
        <w:rPr>
          <w:szCs w:val="24"/>
        </w:rPr>
        <w:tab/>
      </w:r>
      <w:r w:rsidR="000A18C3">
        <w:rPr>
          <w:szCs w:val="24"/>
        </w:rPr>
        <w:tab/>
      </w:r>
      <w:r w:rsidR="000A18C3">
        <w:rPr>
          <w:szCs w:val="24"/>
        </w:rPr>
        <w:tab/>
      </w:r>
      <w:r w:rsidR="000A18C3">
        <w:rPr>
          <w:szCs w:val="24"/>
        </w:rPr>
        <w:tab/>
      </w:r>
      <w:r w:rsidR="000A18C3">
        <w:rPr>
          <w:szCs w:val="24"/>
        </w:rPr>
        <w:tab/>
      </w:r>
      <w:r w:rsidR="000A18C3">
        <w:rPr>
          <w:szCs w:val="24"/>
        </w:rPr>
        <w:tab/>
      </w:r>
      <w:r w:rsidR="000A18C3">
        <w:rPr>
          <w:szCs w:val="24"/>
        </w:rPr>
        <w:tab/>
      </w:r>
      <w:r w:rsidRPr="007E6B20">
        <w:rPr>
          <w:szCs w:val="24"/>
        </w:rPr>
        <w:t>Research Adviser</w:t>
      </w:r>
    </w:p>
    <w:p w14:paraId="13F049A6" w14:textId="77777777" w:rsidR="000507BE" w:rsidRPr="007E6B20" w:rsidRDefault="000507BE" w:rsidP="00B15C50">
      <w:pPr>
        <w:spacing w:after="0"/>
        <w:ind w:left="0" w:right="1114"/>
        <w:rPr>
          <w:szCs w:val="24"/>
        </w:rPr>
      </w:pPr>
      <w:r w:rsidRPr="007E6B20">
        <w:rPr>
          <w:noProof/>
          <w:szCs w:val="24"/>
          <w:lang w:val="en-PH" w:eastAsia="en-PH"/>
        </w:rPr>
        <mc:AlternateContent>
          <mc:Choice Requires="wps">
            <w:drawing>
              <wp:anchor distT="0" distB="0" distL="114300" distR="114300" simplePos="0" relativeHeight="251722752" behindDoc="0" locked="0" layoutInCell="1" allowOverlap="1" wp14:anchorId="02759529" wp14:editId="5BFD1BB5">
                <wp:simplePos x="0" y="0"/>
                <wp:positionH relativeFrom="margin">
                  <wp:posOffset>-9525</wp:posOffset>
                </wp:positionH>
                <wp:positionV relativeFrom="paragraph">
                  <wp:posOffset>179621</wp:posOffset>
                </wp:positionV>
                <wp:extent cx="54864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4864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DFBA5D0" id="Straight Connector 4" o:spid="_x0000_s1026" style="position:absolute;z-index:251722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75pt,14.15pt" to="431.25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" strokecolor="black [3200]" strokeweight="1.5pt">
                <v:stroke joinstyle="miter"/>
                <w10:wrap anchorx="margin"/>
              </v:line>
            </w:pict>
          </mc:Fallback>
        </mc:AlternateContent>
      </w:r>
    </w:p>
    <w:p w14:paraId="044630E9" w14:textId="77777777" w:rsidR="000507BE" w:rsidRPr="007E6B20" w:rsidRDefault="000507BE" w:rsidP="00B15C50">
      <w:pPr>
        <w:spacing w:after="0" w:line="265" w:lineRule="auto"/>
        <w:ind w:left="0"/>
        <w:jc w:val="center"/>
        <w:rPr>
          <w:b/>
          <w:szCs w:val="24"/>
        </w:rPr>
      </w:pPr>
      <w:r w:rsidRPr="007E6B20">
        <w:rPr>
          <w:b/>
          <w:szCs w:val="24"/>
        </w:rPr>
        <w:t>PANEL OF EXAMINERS</w:t>
      </w:r>
    </w:p>
    <w:p w14:paraId="13CF18B0" w14:textId="77777777" w:rsidR="000507BE" w:rsidRPr="007E6B20" w:rsidRDefault="000507BE" w:rsidP="00B15C50">
      <w:pPr>
        <w:spacing w:after="0" w:line="265" w:lineRule="auto"/>
        <w:ind w:left="0"/>
        <w:jc w:val="center"/>
        <w:rPr>
          <w:szCs w:val="24"/>
        </w:rPr>
      </w:pPr>
    </w:p>
    <w:p w14:paraId="0AF2DAB4" w14:textId="77777777" w:rsidR="000507BE" w:rsidRPr="007E6B20" w:rsidRDefault="00633EBF" w:rsidP="00B15C50">
      <w:pPr>
        <w:spacing w:after="0" w:line="265" w:lineRule="auto"/>
        <w:ind w:left="0" w:firstLine="720"/>
        <w:rPr>
          <w:szCs w:val="24"/>
        </w:rPr>
      </w:pPr>
      <w:r w:rsidRPr="007E6B20">
        <w:rPr>
          <w:szCs w:val="24"/>
        </w:rPr>
        <w:t>Approved by the Panel on Oral Thesis/ Defense Examination with a grade of _____________.</w:t>
      </w:r>
    </w:p>
    <w:p w14:paraId="21BCD8CD" w14:textId="77777777" w:rsidR="000507BE" w:rsidRPr="007E6B20" w:rsidRDefault="000507BE" w:rsidP="00B15C50">
      <w:pPr>
        <w:spacing w:after="0"/>
        <w:ind w:left="0"/>
        <w:jc w:val="center"/>
        <w:rPr>
          <w:szCs w:val="24"/>
        </w:rPr>
      </w:pPr>
      <w:r w:rsidRPr="007E6B20">
        <w:rPr>
          <w:b/>
          <w:szCs w:val="24"/>
        </w:rPr>
        <w:t xml:space="preserve"> </w:t>
      </w:r>
    </w:p>
    <w:p w14:paraId="64D5E6CB" w14:textId="77777777" w:rsidR="00633EBF" w:rsidRPr="00633EBF" w:rsidRDefault="00B53A05" w:rsidP="00B15C50">
      <w:pPr>
        <w:spacing w:after="0" w:line="240" w:lineRule="auto"/>
        <w:ind w:left="0" w:right="86" w:firstLine="0"/>
        <w:jc w:val="center"/>
        <w:rPr>
          <w:b/>
          <w:bCs/>
          <w:szCs w:val="24"/>
        </w:rPr>
      </w:pPr>
      <w:r>
        <w:rPr>
          <w:b/>
          <w:bCs/>
          <w:szCs w:val="24"/>
        </w:rPr>
        <w:t>JUAN MIGUEL</w:t>
      </w:r>
      <w:r w:rsidR="001B6C21">
        <w:rPr>
          <w:b/>
          <w:bCs/>
          <w:szCs w:val="24"/>
        </w:rPr>
        <w:t xml:space="preserve"> B.</w:t>
      </w:r>
      <w:r>
        <w:rPr>
          <w:b/>
          <w:bCs/>
          <w:szCs w:val="24"/>
        </w:rPr>
        <w:t xml:space="preserve"> RODRIGUEZ</w:t>
      </w:r>
    </w:p>
    <w:p w14:paraId="7D03EE08" w14:textId="77777777" w:rsidR="000507BE" w:rsidRPr="007E6B20" w:rsidRDefault="000507BE" w:rsidP="00B15C50">
      <w:pPr>
        <w:spacing w:after="0"/>
        <w:ind w:left="0" w:right="86" w:firstLine="0"/>
        <w:jc w:val="center"/>
        <w:rPr>
          <w:szCs w:val="24"/>
        </w:rPr>
      </w:pPr>
      <w:r w:rsidRPr="007E6B20">
        <w:rPr>
          <w:szCs w:val="24"/>
        </w:rPr>
        <w:t>Chairperson</w:t>
      </w:r>
    </w:p>
    <w:p w14:paraId="1ACFA584" w14:textId="77777777" w:rsidR="000507BE" w:rsidRPr="007E6B20" w:rsidRDefault="000507BE" w:rsidP="00B15C50">
      <w:pPr>
        <w:spacing w:after="0"/>
        <w:ind w:left="0" w:firstLine="0"/>
        <w:rPr>
          <w:szCs w:val="24"/>
        </w:rPr>
      </w:pPr>
      <w:r w:rsidRPr="007E6B20">
        <w:rPr>
          <w:b/>
          <w:szCs w:val="24"/>
        </w:rPr>
        <w:t xml:space="preserve"> </w:t>
      </w:r>
    </w:p>
    <w:p w14:paraId="2B0D6F21" w14:textId="77777777" w:rsidR="000507BE" w:rsidRPr="007E6B20" w:rsidRDefault="00B53A05" w:rsidP="0048685A">
      <w:pPr>
        <w:spacing w:after="0" w:line="265" w:lineRule="auto"/>
        <w:ind w:left="0" w:firstLine="0"/>
        <w:rPr>
          <w:szCs w:val="24"/>
        </w:rPr>
      </w:pPr>
      <w:r>
        <w:rPr>
          <w:b/>
          <w:szCs w:val="24"/>
        </w:rPr>
        <w:t>EARL ASI M. MARTINEZ</w:t>
      </w:r>
      <w:r w:rsidR="000507BE" w:rsidRPr="007E6B20">
        <w:rPr>
          <w:b/>
          <w:szCs w:val="24"/>
        </w:rPr>
        <w:t xml:space="preserve">                                                 </w:t>
      </w:r>
      <w:r>
        <w:rPr>
          <w:b/>
          <w:szCs w:val="24"/>
        </w:rPr>
        <w:t>ERROL A. FUERTES</w:t>
      </w:r>
    </w:p>
    <w:p w14:paraId="3D6D04FA" w14:textId="77777777" w:rsidR="000507BE" w:rsidRPr="007E6B20" w:rsidRDefault="00633EBF" w:rsidP="00B15C50">
      <w:pPr>
        <w:spacing w:after="0"/>
        <w:ind w:left="0" w:firstLine="0"/>
        <w:rPr>
          <w:szCs w:val="24"/>
        </w:rPr>
      </w:pPr>
      <w:r>
        <w:rPr>
          <w:szCs w:val="24"/>
        </w:rPr>
        <w:tab/>
      </w:r>
      <w:r w:rsidR="00B53A05">
        <w:rPr>
          <w:szCs w:val="24"/>
        </w:rPr>
        <w:t xml:space="preserve">  </w:t>
      </w:r>
      <w:r w:rsidR="000507BE" w:rsidRPr="007E6B20">
        <w:rPr>
          <w:szCs w:val="24"/>
        </w:rPr>
        <w:t xml:space="preserve">Member                                                                                 Member </w:t>
      </w:r>
    </w:p>
    <w:p w14:paraId="1A64C94F" w14:textId="77777777" w:rsidR="000507BE" w:rsidRPr="007E6B20" w:rsidRDefault="000507BE" w:rsidP="00B15C50">
      <w:pPr>
        <w:spacing w:after="0"/>
        <w:ind w:left="0"/>
        <w:rPr>
          <w:szCs w:val="24"/>
        </w:rPr>
      </w:pPr>
      <w:r w:rsidRPr="007E6B20">
        <w:rPr>
          <w:noProof/>
          <w:szCs w:val="24"/>
          <w:lang w:val="en-PH" w:eastAsia="en-PH"/>
        </w:rPr>
        <mc:AlternateContent>
          <mc:Choice Requires="wps">
            <w:drawing>
              <wp:anchor distT="0" distB="0" distL="114300" distR="114300" simplePos="0" relativeHeight="251721728" behindDoc="0" locked="0" layoutInCell="1" allowOverlap="1" wp14:anchorId="24063252" wp14:editId="374E9028">
                <wp:simplePos x="0" y="0"/>
                <wp:positionH relativeFrom="margin">
                  <wp:align>center</wp:align>
                </wp:positionH>
                <wp:positionV relativeFrom="paragraph">
                  <wp:posOffset>198755</wp:posOffset>
                </wp:positionV>
                <wp:extent cx="54864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54864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D181809" id="Straight Connector 2" o:spid="_x0000_s1026" style="position:absolute;z-index:2517217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15.65pt" to="6in,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" strokecolor="black [3200]" strokeweight="1.5pt">
                <v:stroke joinstyle="miter"/>
                <w10:wrap anchorx="margin"/>
              </v:line>
            </w:pict>
          </mc:Fallback>
        </mc:AlternateContent>
      </w:r>
    </w:p>
    <w:p w14:paraId="278B910D" w14:textId="77777777" w:rsidR="000507BE" w:rsidRDefault="00F26EF3" w:rsidP="00B15C50">
      <w:pPr>
        <w:spacing w:after="0" w:line="240" w:lineRule="auto"/>
        <w:ind w:left="0" w:firstLine="0"/>
        <w:rPr>
          <w:szCs w:val="24"/>
        </w:rPr>
      </w:pPr>
      <w:r w:rsidRPr="00F26EF3">
        <w:rPr>
          <w:szCs w:val="24"/>
        </w:rPr>
        <w:t>Accepted and approved in partial fulfilment for the degree of Bachelor of Science in Computer Science.</w:t>
      </w:r>
    </w:p>
    <w:p w14:paraId="30485FCA" w14:textId="77777777" w:rsidR="00F26EF3" w:rsidRPr="007E6B20" w:rsidRDefault="00F26EF3" w:rsidP="00B15C50">
      <w:pPr>
        <w:spacing w:after="0" w:line="240" w:lineRule="auto"/>
        <w:ind w:left="0" w:firstLine="0"/>
        <w:rPr>
          <w:szCs w:val="24"/>
        </w:rPr>
      </w:pPr>
    </w:p>
    <w:p w14:paraId="638F8778" w14:textId="77777777" w:rsidR="000507BE" w:rsidRPr="007E6B20" w:rsidRDefault="000507BE" w:rsidP="00B15C50">
      <w:pPr>
        <w:spacing w:after="0" w:line="240" w:lineRule="auto"/>
        <w:ind w:left="0"/>
        <w:jc w:val="right"/>
        <w:rPr>
          <w:b/>
          <w:szCs w:val="24"/>
        </w:rPr>
      </w:pPr>
      <w:r w:rsidRPr="007E6B20">
        <w:rPr>
          <w:b/>
          <w:szCs w:val="24"/>
        </w:rPr>
        <w:t>REMEDIOS L. MAGBANUA, MAEd</w:t>
      </w:r>
    </w:p>
    <w:p w14:paraId="144D048D" w14:textId="77777777" w:rsidR="000507BE" w:rsidRPr="007E6B20" w:rsidRDefault="000507BE" w:rsidP="00B15C50">
      <w:pPr>
        <w:spacing w:after="0" w:line="240" w:lineRule="auto"/>
        <w:ind w:left="0" w:firstLine="720"/>
        <w:rPr>
          <w:szCs w:val="24"/>
        </w:rPr>
      </w:pPr>
      <w:r w:rsidRPr="007E6B20">
        <w:rPr>
          <w:szCs w:val="24"/>
        </w:rPr>
        <w:t xml:space="preserve">  </w:t>
      </w:r>
      <w:r w:rsidR="00985214">
        <w:rPr>
          <w:szCs w:val="24"/>
        </w:rPr>
        <w:tab/>
      </w:r>
      <w:r w:rsidR="00985214">
        <w:rPr>
          <w:szCs w:val="24"/>
        </w:rPr>
        <w:tab/>
      </w:r>
      <w:r w:rsidR="00985214">
        <w:rPr>
          <w:szCs w:val="24"/>
        </w:rPr>
        <w:tab/>
      </w:r>
      <w:r w:rsidR="00985214">
        <w:rPr>
          <w:szCs w:val="24"/>
        </w:rPr>
        <w:tab/>
      </w:r>
      <w:r w:rsidR="00985214">
        <w:rPr>
          <w:szCs w:val="24"/>
        </w:rPr>
        <w:tab/>
      </w:r>
      <w:r w:rsidR="00985214">
        <w:rPr>
          <w:szCs w:val="24"/>
        </w:rPr>
        <w:tab/>
      </w:r>
      <w:r w:rsidR="00985214">
        <w:rPr>
          <w:szCs w:val="24"/>
        </w:rPr>
        <w:tab/>
      </w:r>
      <w:r w:rsidRPr="007E6B20">
        <w:rPr>
          <w:szCs w:val="24"/>
        </w:rPr>
        <w:t>Campus Director</w:t>
      </w:r>
    </w:p>
    <w:p w14:paraId="69B455A9" w14:textId="77777777" w:rsidR="000507BE" w:rsidRPr="007E6B20" w:rsidRDefault="000507BE" w:rsidP="00B15C50">
      <w:pPr>
        <w:spacing w:after="0" w:line="240" w:lineRule="auto"/>
        <w:ind w:left="0" w:firstLine="720"/>
        <w:rPr>
          <w:szCs w:val="24"/>
        </w:rPr>
      </w:pPr>
    </w:p>
    <w:p w14:paraId="46471653" w14:textId="77777777" w:rsidR="000507BE" w:rsidRPr="007E6B20" w:rsidRDefault="000507BE" w:rsidP="00B15C50">
      <w:pPr>
        <w:spacing w:after="0" w:line="240" w:lineRule="auto"/>
        <w:ind w:left="0" w:firstLine="720"/>
        <w:rPr>
          <w:szCs w:val="24"/>
        </w:rPr>
      </w:pPr>
    </w:p>
    <w:p w14:paraId="30305781" w14:textId="77777777" w:rsidR="000507BE" w:rsidRDefault="00F26EF3" w:rsidP="00B15C50">
      <w:pPr>
        <w:spacing w:after="0" w:line="240" w:lineRule="auto"/>
        <w:ind w:left="5040" w:firstLine="720"/>
        <w:rPr>
          <w:szCs w:val="24"/>
        </w:rPr>
      </w:pPr>
      <w:r w:rsidRPr="007E6B20">
        <w:rPr>
          <w:szCs w:val="24"/>
        </w:rPr>
        <w:t>Date: _</w:t>
      </w:r>
      <w:r w:rsidR="000507BE" w:rsidRPr="007E6B20">
        <w:rPr>
          <w:szCs w:val="24"/>
        </w:rPr>
        <w:t xml:space="preserve">______________ </w:t>
      </w:r>
    </w:p>
    <w:p w14:paraId="4999B22D" w14:textId="77777777" w:rsidR="00422A14" w:rsidRDefault="00422A14" w:rsidP="00B15C50">
      <w:pPr>
        <w:spacing w:after="0" w:line="240" w:lineRule="auto"/>
        <w:ind w:left="5040" w:firstLine="720"/>
        <w:rPr>
          <w:szCs w:val="24"/>
        </w:rPr>
      </w:pPr>
    </w:p>
    <w:p w14:paraId="285538AC" w14:textId="77777777" w:rsidR="00AB68F7" w:rsidRDefault="00AB68F7" w:rsidP="00B15C50">
      <w:pPr>
        <w:spacing w:after="0" w:line="240" w:lineRule="auto"/>
        <w:ind w:left="5040" w:firstLine="720"/>
        <w:rPr>
          <w:szCs w:val="24"/>
        </w:rPr>
      </w:pPr>
    </w:p>
    <w:p w14:paraId="686BED88" w14:textId="77777777" w:rsidR="001F22C3" w:rsidRDefault="001F22C3" w:rsidP="00B15C50">
      <w:pPr>
        <w:spacing w:after="0" w:line="240" w:lineRule="auto"/>
        <w:ind w:left="5040" w:firstLine="720"/>
        <w:rPr>
          <w:szCs w:val="24"/>
        </w:rPr>
      </w:pPr>
    </w:p>
    <w:p w14:paraId="0F846C73" w14:textId="77777777" w:rsidR="004D5BC0" w:rsidRPr="007E6B20" w:rsidRDefault="004D5BC0" w:rsidP="00B15C50">
      <w:pPr>
        <w:spacing w:after="0" w:line="240" w:lineRule="auto"/>
        <w:ind w:left="5040" w:firstLine="720"/>
        <w:rPr>
          <w:szCs w:val="24"/>
        </w:rPr>
      </w:pPr>
    </w:p>
    <w:p w14:paraId="66413CC9" w14:textId="77777777" w:rsidR="000507BE" w:rsidRPr="007E6B20" w:rsidRDefault="00F26EF3" w:rsidP="00B15C50">
      <w:pPr>
        <w:pStyle w:val="ThesisChapterTitle"/>
        <w:spacing w:before="0"/>
      </w:pPr>
      <w:bookmarkStart w:id="1" w:name="_Toc243303919"/>
      <w:r>
        <w:lastRenderedPageBreak/>
        <w:t>ACKNOWLEDGEMENT</w:t>
      </w:r>
      <w:bookmarkEnd w:id="1"/>
    </w:p>
    <w:p w14:paraId="3EEA285B" w14:textId="77777777" w:rsidR="001E205F" w:rsidRDefault="001E205F" w:rsidP="001E205F">
      <w:pPr>
        <w:spacing w:after="0"/>
        <w:ind w:left="0" w:firstLine="720"/>
      </w:pPr>
      <w:r>
        <w:t>The researchers would like to express their deepest gratitude to the following individuals who, in one way or another, contributed to the realization and completion of this study.</w:t>
      </w:r>
    </w:p>
    <w:p w14:paraId="381AEFD8" w14:textId="77777777" w:rsidR="001E205F" w:rsidRDefault="001E205F" w:rsidP="001E205F">
      <w:pPr>
        <w:spacing w:after="0"/>
        <w:ind w:left="0" w:firstLine="720"/>
      </w:pPr>
      <w:r>
        <w:t>First and foremost, to our Almighty God, for His unconditional love, boundless grace, wisdom, and strength. It is through His guidance that this study was brought to completion.</w:t>
      </w:r>
    </w:p>
    <w:p w14:paraId="6FF8F82E" w14:textId="32C20F16" w:rsidR="001E205F" w:rsidRDefault="001E205F" w:rsidP="001E205F">
      <w:pPr>
        <w:spacing w:after="0"/>
        <w:ind w:left="0" w:firstLine="720"/>
      </w:pPr>
      <w:r>
        <w:t>To our beloved parents, for their unwavering love, selfless sacrifices, and endless patience. Their constant encouragement and prayers served as the researchers' greatest source of motivation throughout this journey.</w:t>
      </w:r>
    </w:p>
    <w:p w14:paraId="3D55FB1E" w14:textId="77777777" w:rsidR="001E205F" w:rsidRDefault="001E205F" w:rsidP="001E205F">
      <w:pPr>
        <w:spacing w:after="0"/>
        <w:ind w:left="0" w:firstLine="720"/>
      </w:pPr>
      <w:r>
        <w:t>To our research adviser, Mr. Joel P. Gulane Jr., for his invaluable guidance, expertise, and patience. His constructive feedback and dedication were instrumental in shaping this study into what it is.</w:t>
      </w:r>
    </w:p>
    <w:p w14:paraId="268F71DC" w14:textId="77777777" w:rsidR="001E205F" w:rsidRDefault="001E205F" w:rsidP="001E205F">
      <w:pPr>
        <w:spacing w:after="0"/>
        <w:ind w:left="0" w:firstLine="720"/>
      </w:pPr>
      <w:r>
        <w:t>To our instructors, for imparting the knowledge, skills, and inspiration the researchers needed to undertake this study. Their passion for teaching will always be remembered.</w:t>
      </w:r>
    </w:p>
    <w:p w14:paraId="680FD518" w14:textId="77777777" w:rsidR="001E205F" w:rsidRDefault="001E205F" w:rsidP="001E205F">
      <w:pPr>
        <w:spacing w:after="0"/>
        <w:ind w:left="0" w:firstLine="720"/>
      </w:pPr>
      <w:r>
        <w:t>To our friends, for their moral support, companionship, and for always being there to lighten the burden. Their friendship made this journey worthwhile.</w:t>
      </w:r>
    </w:p>
    <w:p w14:paraId="12CA4A54" w14:textId="426EE132" w:rsidR="000507BE" w:rsidRDefault="001E205F" w:rsidP="001E205F">
      <w:pPr>
        <w:spacing w:after="0"/>
        <w:ind w:left="0" w:firstLine="720"/>
        <w:rPr>
          <w:szCs w:val="24"/>
        </w:rPr>
      </w:pPr>
      <w:r>
        <w:t>Finally, to all those who, in one way or another, contributed to the success of this study, the researchers offer their sincere thanks and heartfelt appreciation.</w:t>
      </w:r>
    </w:p>
    <w:p w14:paraId="75922B64" w14:textId="77777777" w:rsidR="00F26EF3" w:rsidRDefault="00F26EF3" w:rsidP="00B15C50">
      <w:pPr>
        <w:spacing w:after="0"/>
        <w:ind w:left="0" w:firstLine="0"/>
        <w:rPr>
          <w:szCs w:val="24"/>
        </w:rPr>
      </w:pPr>
    </w:p>
    <w:p w14:paraId="039781FC" w14:textId="77777777" w:rsidR="00F26EF3" w:rsidRDefault="00F26EF3" w:rsidP="00B15C50">
      <w:pPr>
        <w:spacing w:after="0"/>
        <w:ind w:left="0" w:firstLine="0"/>
        <w:rPr>
          <w:szCs w:val="24"/>
        </w:rPr>
      </w:pPr>
    </w:p>
    <w:p w14:paraId="0E8EB7B8" w14:textId="77777777" w:rsidR="00F26EF3" w:rsidRDefault="00F26EF3" w:rsidP="00B15C50">
      <w:pPr>
        <w:spacing w:after="0" w:line="240" w:lineRule="auto"/>
        <w:ind w:left="0" w:firstLine="0"/>
      </w:pPr>
    </w:p>
    <w:p w14:paraId="142ABB54" w14:textId="77777777" w:rsidR="00F26EF3" w:rsidRDefault="00F26EF3" w:rsidP="00B15C50">
      <w:pPr>
        <w:pStyle w:val="ThesisChapterTitle"/>
        <w:spacing w:before="0"/>
      </w:pPr>
      <w:bookmarkStart w:id="2" w:name="_Toc243303920"/>
      <w:r>
        <w:lastRenderedPageBreak/>
        <w:t>Abstract</w:t>
      </w:r>
      <w:bookmarkEnd w:id="2"/>
    </w:p>
    <w:p w14:paraId="466142CF" w14:textId="77777777" w:rsidR="00F26EF3" w:rsidRPr="000A18C3" w:rsidRDefault="00F26EF3" w:rsidP="00B15C50">
      <w:pPr>
        <w:spacing w:after="0" w:line="259" w:lineRule="auto"/>
        <w:ind w:left="0" w:right="104" w:firstLine="0"/>
        <w:rPr>
          <w:szCs w:val="24"/>
        </w:rPr>
      </w:pPr>
      <w:r w:rsidRPr="000A18C3">
        <w:rPr>
          <w:szCs w:val="24"/>
        </w:rPr>
        <w:t xml:space="preserve">Betita, Nathaniel S. </w:t>
      </w:r>
      <w:r w:rsidRPr="000A18C3">
        <w:rPr>
          <w:b/>
          <w:bCs/>
          <w:szCs w:val="24"/>
        </w:rPr>
        <w:t>“</w:t>
      </w:r>
      <w:r w:rsidR="00261D98" w:rsidRPr="000A18C3">
        <w:rPr>
          <w:b/>
          <w:bCs/>
          <w:szCs w:val="24"/>
        </w:rPr>
        <w:t>FLAIRE:</w:t>
      </w:r>
      <w:r w:rsidR="00261D98">
        <w:rPr>
          <w:b/>
          <w:bCs/>
          <w:szCs w:val="24"/>
        </w:rPr>
        <w:t xml:space="preserve"> </w:t>
      </w:r>
      <w:r w:rsidR="00261D98" w:rsidRPr="002C4DB7">
        <w:rPr>
          <w:b/>
          <w:bCs/>
        </w:rPr>
        <w:t>OFFLINE-FIRST FLOOD EARLY WARNING SYSTEM USING LORA</w:t>
      </w:r>
      <w:r w:rsidR="00261D98">
        <w:rPr>
          <w:b/>
          <w:bCs/>
        </w:rPr>
        <w:t xml:space="preserve"> </w:t>
      </w:r>
      <w:r w:rsidR="00261D98" w:rsidRPr="002C4DB7">
        <w:rPr>
          <w:b/>
          <w:bCs/>
        </w:rPr>
        <w:t>SENSORS FOR BRGY.</w:t>
      </w:r>
      <w:r w:rsidR="00261D98">
        <w:rPr>
          <w:b/>
          <w:bCs/>
        </w:rPr>
        <w:t xml:space="preserve"> </w:t>
      </w:r>
      <w:r w:rsidR="00261D98" w:rsidRPr="002C4DB7">
        <w:rPr>
          <w:b/>
          <w:bCs/>
        </w:rPr>
        <w:t>ELVITA, NARRA, PALAWAN</w:t>
      </w:r>
      <w:r w:rsidRPr="000A18C3">
        <w:rPr>
          <w:b/>
          <w:bCs/>
          <w:szCs w:val="24"/>
        </w:rPr>
        <w:t>”</w:t>
      </w:r>
    </w:p>
    <w:p w14:paraId="1C4CC902" w14:textId="77777777" w:rsidR="004245D7" w:rsidRDefault="004245D7" w:rsidP="006D4080">
      <w:pPr>
        <w:spacing w:after="0" w:line="480" w:lineRule="auto"/>
        <w:ind w:left="0" w:firstLine="0"/>
      </w:pPr>
    </w:p>
    <w:p w14:paraId="48C801FB" w14:textId="77777777" w:rsidR="00261E58" w:rsidRDefault="00261E58" w:rsidP="006D4080">
      <w:pPr>
        <w:spacing w:after="0" w:line="480" w:lineRule="auto"/>
        <w:ind w:left="0" w:firstLine="720"/>
      </w:pPr>
      <w:r>
        <w:t>Flooding threatens rural riverbank communities in the Philippines, where warnings rely on manual observation and advisories that may miss local conditions. This study designed and evaluated FLAIRE (Flood Level AI Risk Evaluation), an offline-first hybrid Fuzzy-AI early-warning system for Brgy. Elvita, Narra, Palawan, combining LoRa sensors, cached weather and tide forecasts, and a two-stage AI pipeline on a Raspberry Pi 5. A Random Forest model estimates flood propensity (Low, Medium, High) from eight weather and tidal features; a 20-rule fuzzy-logic classifier fuses it with real-time water level, rate of rise, rainfall, and tide into four risk levels: Receding, Alert, Alarm, Critical.</w:t>
      </w:r>
    </w:p>
    <w:p w14:paraId="3C00D320" w14:textId="77777777" w:rsidR="00F26EF3" w:rsidRPr="004245D7" w:rsidRDefault="00261E58" w:rsidP="006D4080">
      <w:pPr>
        <w:spacing w:after="0" w:line="480" w:lineRule="auto"/>
        <w:ind w:left="0" w:firstLine="720"/>
      </w:pPr>
      <w:r>
        <w:t>Trained on 1,826 daily records (2020-2024) from PAGASA and NAMRIA and tested on a held-out 20% set, the Random Forest reached 94.26% accuracy (F1: 0.97, 0.91, 0.92); as labels were rule-derived, this reflects agreement with the scoring rule, not independent validation. A check of four documented flood events classified two as High and two as Medium; rule-derived labels capture accumulated-rainfall signals but do not reliably encode flood occurrence. A field deployment logged 13,568 LoRa records over 21.5 h, but anomalies and battery depletion confined testing to Receding conditions, leaving higher classes unvalidated. Two BDRRMC focal persons rated it favorably (5.00 on functionality, reliability, preparedness, attitude, and intention to use). Findings demonstrate feasibility of an offline-first, edge-based flood decision-support system while identifying sensor, power, and validation improvements needed before deployment</w:t>
      </w:r>
      <w:r w:rsidR="004245D7" w:rsidRPr="004245D7">
        <w:t>.</w:t>
      </w:r>
    </w:p>
    <w:p w14:paraId="06B03D68" w14:textId="77777777" w:rsidR="00F26EF3" w:rsidRPr="004245D7" w:rsidRDefault="00F26EF3" w:rsidP="00B15C50">
      <w:pPr>
        <w:spacing w:after="0" w:line="240" w:lineRule="auto"/>
        <w:ind w:left="0" w:firstLine="0"/>
      </w:pPr>
    </w:p>
    <w:p w14:paraId="32307CE6" w14:textId="77777777" w:rsidR="00904CAF" w:rsidRDefault="00904CAF" w:rsidP="00B15C50">
      <w:pPr>
        <w:spacing w:after="0" w:line="240" w:lineRule="auto"/>
        <w:ind w:left="0" w:firstLine="0"/>
        <w:rPr>
          <w:b/>
          <w:bCs/>
        </w:rPr>
      </w:pPr>
    </w:p>
    <w:p w14:paraId="09344D4A" w14:textId="77777777" w:rsidR="00904CAF" w:rsidRDefault="00904CAF" w:rsidP="003E131A">
      <w:pPr>
        <w:pStyle w:val="ThesisChapterTitle"/>
        <w:spacing w:before="0"/>
      </w:pPr>
      <w:bookmarkStart w:id="3" w:name="_Toc243303921"/>
      <w:r>
        <w:lastRenderedPageBreak/>
        <w:t>Table of Contents</w:t>
      </w:r>
      <w:bookmarkEnd w:id="3"/>
    </w:p>
    <w:sdt>
      <w:sdtPr>
        <w:id w:val="-1258590510"/>
        <w:docPartObj>
          <w:docPartGallery w:val="Table of Contents"/>
          <w:docPartUnique/>
        </w:docPartObj>
      </w:sdtPr>
      <w:sdtEndPr>
        <w:rPr>
          <w:b/>
          <w:bCs/>
        </w:rPr>
      </w:sdtEndPr>
      <w:sdtContent>
        <w:p w14:paraId="3685B92B" w14:textId="77777777" w:rsidR="00904CAF" w:rsidRPr="00AE4441" w:rsidRDefault="00904CAF" w:rsidP="003E131A">
          <w:pPr>
            <w:spacing w:after="0"/>
            <w:ind w:left="0" w:firstLine="0"/>
            <w:jc w:val="right"/>
            <w:rPr>
              <w:rFonts w:eastAsiaTheme="majorEastAsia"/>
            </w:rPr>
          </w:pPr>
          <w:r>
            <w:rPr>
              <w:rFonts w:eastAsiaTheme="majorEastAsia"/>
            </w:rPr>
            <w:t>Page</w:t>
          </w:r>
        </w:p>
        <w:p w14:paraId="24DE7BCE" w14:textId="265F3EDB" w:rsidR="00A135F7" w:rsidRDefault="00F26EF3">
          <w:pPr>
            <w:pStyle w:val="TOC2"/>
            <w:rPr>
              <w:rFonts w:asciiTheme="minorHAnsi" w:eastAsiaTheme="minorEastAsia" w:hAnsiTheme="minorHAnsi" w:cstheme="minorBidi"/>
              <w:szCs w:val="24"/>
              <w:lang w:val="en-PH" w:eastAsia="en-PH"/>
            </w:rPr>
          </w:pPr>
          <w:r>
            <w:fldChar w:fldCharType="begin"/>
          </w:r>
          <w:r>
            <w:instrText xml:space="preserve"> TOC \o "1-3" \h \z \u </w:instrText>
          </w:r>
          <w:r>
            <w:fldChar w:fldCharType="separate"/>
          </w:r>
          <w:hyperlink w:anchor="_Toc243303918" w:history="1">
            <w:r w:rsidR="00A135F7" w:rsidRPr="001F6034">
              <w:rPr>
                <w:rStyle w:val="Hyperlink"/>
              </w:rPr>
              <w:t>A</w:t>
            </w:r>
            <w:r w:rsidR="00A135F7">
              <w:rPr>
                <w:rStyle w:val="Hyperlink"/>
              </w:rPr>
              <w:t>pproval</w:t>
            </w:r>
            <w:r w:rsidR="00A135F7" w:rsidRPr="001F6034">
              <w:rPr>
                <w:rStyle w:val="Hyperlink"/>
              </w:rPr>
              <w:t xml:space="preserve"> </w:t>
            </w:r>
            <w:r w:rsidR="00A135F7">
              <w:rPr>
                <w:rStyle w:val="Hyperlink"/>
              </w:rPr>
              <w:t>Sheet</w:t>
            </w:r>
            <w:r w:rsidR="00A135F7">
              <w:rPr>
                <w:webHidden/>
              </w:rPr>
              <w:tab/>
            </w:r>
            <w:r w:rsidR="00A135F7">
              <w:rPr>
                <w:webHidden/>
              </w:rPr>
              <w:fldChar w:fldCharType="begin"/>
            </w:r>
            <w:r w:rsidR="00A135F7">
              <w:rPr>
                <w:webHidden/>
              </w:rPr>
              <w:instrText xml:space="preserve"> PAGEREF _Toc243303918 \h </w:instrText>
            </w:r>
            <w:r w:rsidR="00A135F7">
              <w:rPr>
                <w:webHidden/>
              </w:rPr>
            </w:r>
            <w:r w:rsidR="00A135F7">
              <w:rPr>
                <w:webHidden/>
              </w:rPr>
              <w:fldChar w:fldCharType="separate"/>
            </w:r>
            <w:r w:rsidR="00A135F7">
              <w:rPr>
                <w:webHidden/>
              </w:rPr>
              <w:t>ii</w:t>
            </w:r>
            <w:r w:rsidR="00A135F7">
              <w:rPr>
                <w:webHidden/>
              </w:rPr>
              <w:fldChar w:fldCharType="end"/>
            </w:r>
          </w:hyperlink>
        </w:p>
        <w:p w14:paraId="06406189" w14:textId="755DEAD4" w:rsidR="00A135F7" w:rsidRDefault="00A135F7">
          <w:pPr>
            <w:pStyle w:val="TOC2"/>
            <w:rPr>
              <w:rFonts w:asciiTheme="minorHAnsi" w:eastAsiaTheme="minorEastAsia" w:hAnsiTheme="minorHAnsi" w:cstheme="minorBidi"/>
              <w:szCs w:val="24"/>
              <w:lang w:val="en-PH" w:eastAsia="en-PH"/>
            </w:rPr>
          </w:pPr>
          <w:hyperlink w:anchor="_Toc243303919" w:history="1">
            <w:r w:rsidRPr="001F6034">
              <w:rPr>
                <w:rStyle w:val="Hyperlink"/>
              </w:rPr>
              <w:t>A</w:t>
            </w:r>
            <w:r>
              <w:rPr>
                <w:rStyle w:val="Hyperlink"/>
              </w:rPr>
              <w:t>cknowledgement</w:t>
            </w:r>
            <w:r>
              <w:rPr>
                <w:webHidden/>
              </w:rPr>
              <w:tab/>
            </w:r>
            <w:r>
              <w:rPr>
                <w:webHidden/>
              </w:rPr>
              <w:fldChar w:fldCharType="begin"/>
            </w:r>
            <w:r>
              <w:rPr>
                <w:webHidden/>
              </w:rPr>
              <w:instrText xml:space="preserve"> PAGEREF _Toc243303919 \h </w:instrText>
            </w:r>
            <w:r>
              <w:rPr>
                <w:webHidden/>
              </w:rPr>
            </w:r>
            <w:r>
              <w:rPr>
                <w:webHidden/>
              </w:rPr>
              <w:fldChar w:fldCharType="separate"/>
            </w:r>
            <w:r>
              <w:rPr>
                <w:webHidden/>
              </w:rPr>
              <w:t>iii</w:t>
            </w:r>
            <w:r>
              <w:rPr>
                <w:webHidden/>
              </w:rPr>
              <w:fldChar w:fldCharType="end"/>
            </w:r>
          </w:hyperlink>
        </w:p>
        <w:p w14:paraId="6EEA8B20" w14:textId="2F975DCD" w:rsidR="00A135F7" w:rsidRDefault="00A135F7">
          <w:pPr>
            <w:pStyle w:val="TOC2"/>
            <w:rPr>
              <w:rFonts w:asciiTheme="minorHAnsi" w:eastAsiaTheme="minorEastAsia" w:hAnsiTheme="minorHAnsi" w:cstheme="minorBidi"/>
              <w:szCs w:val="24"/>
              <w:lang w:val="en-PH" w:eastAsia="en-PH"/>
            </w:rPr>
          </w:pPr>
          <w:hyperlink w:anchor="_Toc243303920" w:history="1">
            <w:r w:rsidRPr="001F6034">
              <w:rPr>
                <w:rStyle w:val="Hyperlink"/>
              </w:rPr>
              <w:t>Abstract</w:t>
            </w:r>
            <w:r>
              <w:rPr>
                <w:webHidden/>
              </w:rPr>
              <w:tab/>
            </w:r>
            <w:r>
              <w:rPr>
                <w:webHidden/>
              </w:rPr>
              <w:fldChar w:fldCharType="begin"/>
            </w:r>
            <w:r>
              <w:rPr>
                <w:webHidden/>
              </w:rPr>
              <w:instrText xml:space="preserve"> PAGEREF _Toc243303920 \h </w:instrText>
            </w:r>
            <w:r>
              <w:rPr>
                <w:webHidden/>
              </w:rPr>
            </w:r>
            <w:r>
              <w:rPr>
                <w:webHidden/>
              </w:rPr>
              <w:fldChar w:fldCharType="separate"/>
            </w:r>
            <w:r>
              <w:rPr>
                <w:webHidden/>
              </w:rPr>
              <w:t>iv</w:t>
            </w:r>
            <w:r>
              <w:rPr>
                <w:webHidden/>
              </w:rPr>
              <w:fldChar w:fldCharType="end"/>
            </w:r>
          </w:hyperlink>
        </w:p>
        <w:p w14:paraId="36E839F8" w14:textId="7233BC91" w:rsidR="00A135F7" w:rsidRDefault="00A135F7">
          <w:pPr>
            <w:pStyle w:val="TOC2"/>
            <w:rPr>
              <w:rFonts w:asciiTheme="minorHAnsi" w:eastAsiaTheme="minorEastAsia" w:hAnsiTheme="minorHAnsi" w:cstheme="minorBidi"/>
              <w:szCs w:val="24"/>
              <w:lang w:val="en-PH" w:eastAsia="en-PH"/>
            </w:rPr>
          </w:pPr>
          <w:hyperlink w:anchor="_Toc243303921" w:history="1">
            <w:r w:rsidRPr="001F6034">
              <w:rPr>
                <w:rStyle w:val="Hyperlink"/>
              </w:rPr>
              <w:t>Table of Contents</w:t>
            </w:r>
            <w:r>
              <w:rPr>
                <w:webHidden/>
              </w:rPr>
              <w:tab/>
            </w:r>
            <w:r>
              <w:rPr>
                <w:webHidden/>
              </w:rPr>
              <w:fldChar w:fldCharType="begin"/>
            </w:r>
            <w:r>
              <w:rPr>
                <w:webHidden/>
              </w:rPr>
              <w:instrText xml:space="preserve"> PAGEREF _Toc243303921 \h </w:instrText>
            </w:r>
            <w:r>
              <w:rPr>
                <w:webHidden/>
              </w:rPr>
            </w:r>
            <w:r>
              <w:rPr>
                <w:webHidden/>
              </w:rPr>
              <w:fldChar w:fldCharType="separate"/>
            </w:r>
            <w:r>
              <w:rPr>
                <w:webHidden/>
              </w:rPr>
              <w:t>v</w:t>
            </w:r>
            <w:r>
              <w:rPr>
                <w:webHidden/>
              </w:rPr>
              <w:fldChar w:fldCharType="end"/>
            </w:r>
          </w:hyperlink>
        </w:p>
        <w:p w14:paraId="0604B5F1" w14:textId="3EF25623" w:rsidR="00A135F7" w:rsidRDefault="00A135F7">
          <w:pPr>
            <w:pStyle w:val="TOC2"/>
            <w:rPr>
              <w:rFonts w:asciiTheme="minorHAnsi" w:eastAsiaTheme="minorEastAsia" w:hAnsiTheme="minorHAnsi" w:cstheme="minorBidi"/>
              <w:szCs w:val="24"/>
              <w:lang w:val="en-PH" w:eastAsia="en-PH"/>
            </w:rPr>
          </w:pPr>
          <w:hyperlink w:anchor="_Toc243303922" w:history="1">
            <w:r w:rsidRPr="001F6034">
              <w:rPr>
                <w:rStyle w:val="Hyperlink"/>
              </w:rPr>
              <w:t>List of Tables</w:t>
            </w:r>
            <w:r>
              <w:rPr>
                <w:webHidden/>
              </w:rPr>
              <w:tab/>
            </w:r>
            <w:r>
              <w:rPr>
                <w:webHidden/>
              </w:rPr>
              <w:fldChar w:fldCharType="begin"/>
            </w:r>
            <w:r>
              <w:rPr>
                <w:webHidden/>
              </w:rPr>
              <w:instrText xml:space="preserve"> PAGEREF _Toc243303922 \h </w:instrText>
            </w:r>
            <w:r>
              <w:rPr>
                <w:webHidden/>
              </w:rPr>
            </w:r>
            <w:r>
              <w:rPr>
                <w:webHidden/>
              </w:rPr>
              <w:fldChar w:fldCharType="separate"/>
            </w:r>
            <w:r>
              <w:rPr>
                <w:webHidden/>
              </w:rPr>
              <w:t>vii</w:t>
            </w:r>
            <w:r>
              <w:rPr>
                <w:webHidden/>
              </w:rPr>
              <w:fldChar w:fldCharType="end"/>
            </w:r>
          </w:hyperlink>
        </w:p>
        <w:p w14:paraId="7DC47FAA" w14:textId="21026C02" w:rsidR="00A135F7" w:rsidRDefault="00A135F7">
          <w:pPr>
            <w:pStyle w:val="TOC2"/>
            <w:rPr>
              <w:rFonts w:asciiTheme="minorHAnsi" w:eastAsiaTheme="minorEastAsia" w:hAnsiTheme="minorHAnsi" w:cstheme="minorBidi"/>
              <w:szCs w:val="24"/>
              <w:lang w:val="en-PH" w:eastAsia="en-PH"/>
            </w:rPr>
          </w:pPr>
          <w:hyperlink w:anchor="_Toc243303923" w:history="1">
            <w:r w:rsidRPr="001F6034">
              <w:rPr>
                <w:rStyle w:val="Hyperlink"/>
              </w:rPr>
              <w:t>List of Figures</w:t>
            </w:r>
            <w:r>
              <w:rPr>
                <w:webHidden/>
              </w:rPr>
              <w:tab/>
            </w:r>
            <w:r>
              <w:rPr>
                <w:webHidden/>
              </w:rPr>
              <w:fldChar w:fldCharType="begin"/>
            </w:r>
            <w:r>
              <w:rPr>
                <w:webHidden/>
              </w:rPr>
              <w:instrText xml:space="preserve"> PAGEREF _Toc243303923 \h </w:instrText>
            </w:r>
            <w:r>
              <w:rPr>
                <w:webHidden/>
              </w:rPr>
            </w:r>
            <w:r>
              <w:rPr>
                <w:webHidden/>
              </w:rPr>
              <w:fldChar w:fldCharType="separate"/>
            </w:r>
            <w:r>
              <w:rPr>
                <w:webHidden/>
              </w:rPr>
              <w:t>viii</w:t>
            </w:r>
            <w:r>
              <w:rPr>
                <w:webHidden/>
              </w:rPr>
              <w:fldChar w:fldCharType="end"/>
            </w:r>
          </w:hyperlink>
        </w:p>
        <w:p w14:paraId="7662A7E6" w14:textId="2924FDE3" w:rsidR="00A135F7" w:rsidRDefault="00A135F7">
          <w:pPr>
            <w:pStyle w:val="TOC2"/>
            <w:rPr>
              <w:rFonts w:asciiTheme="minorHAnsi" w:eastAsiaTheme="minorEastAsia" w:hAnsiTheme="minorHAnsi" w:cstheme="minorBidi"/>
              <w:szCs w:val="24"/>
              <w:lang w:val="en-PH" w:eastAsia="en-PH"/>
            </w:rPr>
          </w:pPr>
          <w:hyperlink w:anchor="_Toc243303924" w:history="1">
            <w:r w:rsidRPr="001F6034">
              <w:rPr>
                <w:rStyle w:val="Hyperlink"/>
              </w:rPr>
              <w:t>List of Abbreviation and/or Symbols</w:t>
            </w:r>
            <w:r>
              <w:rPr>
                <w:webHidden/>
              </w:rPr>
              <w:tab/>
            </w:r>
            <w:r>
              <w:rPr>
                <w:webHidden/>
              </w:rPr>
              <w:fldChar w:fldCharType="begin"/>
            </w:r>
            <w:r>
              <w:rPr>
                <w:webHidden/>
              </w:rPr>
              <w:instrText xml:space="preserve"> PAGEREF _Toc243303924 \h </w:instrText>
            </w:r>
            <w:r>
              <w:rPr>
                <w:webHidden/>
              </w:rPr>
            </w:r>
            <w:r>
              <w:rPr>
                <w:webHidden/>
              </w:rPr>
              <w:fldChar w:fldCharType="separate"/>
            </w:r>
            <w:r>
              <w:rPr>
                <w:webHidden/>
              </w:rPr>
              <w:t>ix</w:t>
            </w:r>
            <w:r>
              <w:rPr>
                <w:webHidden/>
              </w:rPr>
              <w:fldChar w:fldCharType="end"/>
            </w:r>
          </w:hyperlink>
        </w:p>
        <w:p w14:paraId="41D0083C" w14:textId="4D406B87" w:rsidR="00A135F7" w:rsidRDefault="00A135F7">
          <w:pPr>
            <w:pStyle w:val="TOC2"/>
            <w:rPr>
              <w:rFonts w:asciiTheme="minorHAnsi" w:eastAsiaTheme="minorEastAsia" w:hAnsiTheme="minorHAnsi" w:cstheme="minorBidi"/>
              <w:szCs w:val="24"/>
              <w:lang w:val="en-PH" w:eastAsia="en-PH"/>
            </w:rPr>
          </w:pPr>
          <w:hyperlink w:anchor="_Toc243303925" w:history="1">
            <w:r>
              <w:rPr>
                <w:rStyle w:val="Hyperlink"/>
              </w:rPr>
              <w:t>Chapter 1: Introduction</w:t>
            </w:r>
            <w:r>
              <w:rPr>
                <w:webHidden/>
              </w:rPr>
              <w:tab/>
            </w:r>
            <w:r>
              <w:rPr>
                <w:webHidden/>
              </w:rPr>
              <w:fldChar w:fldCharType="begin"/>
            </w:r>
            <w:r>
              <w:rPr>
                <w:webHidden/>
              </w:rPr>
              <w:instrText xml:space="preserve"> PAGEREF _Toc243303925 \h </w:instrText>
            </w:r>
            <w:r>
              <w:rPr>
                <w:webHidden/>
              </w:rPr>
            </w:r>
            <w:r>
              <w:rPr>
                <w:webHidden/>
              </w:rPr>
              <w:fldChar w:fldCharType="separate"/>
            </w:r>
            <w:r>
              <w:rPr>
                <w:webHidden/>
              </w:rPr>
              <w:t>1</w:t>
            </w:r>
            <w:r>
              <w:rPr>
                <w:webHidden/>
              </w:rPr>
              <w:fldChar w:fldCharType="end"/>
            </w:r>
          </w:hyperlink>
        </w:p>
        <w:p w14:paraId="64D8AC01" w14:textId="6CB22045" w:rsidR="00A135F7" w:rsidRDefault="00A135F7">
          <w:pPr>
            <w:pStyle w:val="TOC3"/>
            <w:rPr>
              <w:rFonts w:asciiTheme="minorHAnsi" w:eastAsiaTheme="minorEastAsia" w:hAnsiTheme="minorHAnsi" w:cstheme="minorBidi"/>
              <w:noProof/>
              <w:color w:val="auto"/>
              <w:szCs w:val="24"/>
              <w:lang w:val="en-PH" w:eastAsia="en-PH"/>
            </w:rPr>
          </w:pPr>
          <w:hyperlink w:anchor="_Toc243303926" w:history="1">
            <w:r w:rsidRPr="001F6034">
              <w:rPr>
                <w:rStyle w:val="Hyperlink"/>
                <w:noProof/>
              </w:rPr>
              <w:t>Background of the Study</w:t>
            </w:r>
            <w:r>
              <w:rPr>
                <w:noProof/>
                <w:webHidden/>
              </w:rPr>
              <w:tab/>
            </w:r>
            <w:r>
              <w:rPr>
                <w:noProof/>
                <w:webHidden/>
              </w:rPr>
              <w:fldChar w:fldCharType="begin"/>
            </w:r>
            <w:r>
              <w:rPr>
                <w:noProof/>
                <w:webHidden/>
              </w:rPr>
              <w:instrText xml:space="preserve"> PAGEREF _Toc243303926 \h </w:instrText>
            </w:r>
            <w:r>
              <w:rPr>
                <w:noProof/>
                <w:webHidden/>
              </w:rPr>
            </w:r>
            <w:r>
              <w:rPr>
                <w:noProof/>
                <w:webHidden/>
              </w:rPr>
              <w:fldChar w:fldCharType="separate"/>
            </w:r>
            <w:r>
              <w:rPr>
                <w:noProof/>
                <w:webHidden/>
              </w:rPr>
              <w:t>1</w:t>
            </w:r>
            <w:r>
              <w:rPr>
                <w:noProof/>
                <w:webHidden/>
              </w:rPr>
              <w:fldChar w:fldCharType="end"/>
            </w:r>
          </w:hyperlink>
        </w:p>
        <w:p w14:paraId="674B83C5" w14:textId="1EEC125F" w:rsidR="00A135F7" w:rsidRDefault="00A135F7">
          <w:pPr>
            <w:pStyle w:val="TOC3"/>
            <w:rPr>
              <w:rFonts w:asciiTheme="minorHAnsi" w:eastAsiaTheme="minorEastAsia" w:hAnsiTheme="minorHAnsi" w:cstheme="minorBidi"/>
              <w:noProof/>
              <w:color w:val="auto"/>
              <w:szCs w:val="24"/>
              <w:lang w:val="en-PH" w:eastAsia="en-PH"/>
            </w:rPr>
          </w:pPr>
          <w:hyperlink w:anchor="_Toc243303927" w:history="1">
            <w:r w:rsidRPr="001F6034">
              <w:rPr>
                <w:rStyle w:val="Hyperlink"/>
                <w:noProof/>
              </w:rPr>
              <w:t>Statement of the Problem</w:t>
            </w:r>
            <w:r>
              <w:rPr>
                <w:noProof/>
                <w:webHidden/>
              </w:rPr>
              <w:tab/>
            </w:r>
            <w:r>
              <w:rPr>
                <w:noProof/>
                <w:webHidden/>
              </w:rPr>
              <w:fldChar w:fldCharType="begin"/>
            </w:r>
            <w:r>
              <w:rPr>
                <w:noProof/>
                <w:webHidden/>
              </w:rPr>
              <w:instrText xml:space="preserve"> PAGEREF _Toc243303927 \h </w:instrText>
            </w:r>
            <w:r>
              <w:rPr>
                <w:noProof/>
                <w:webHidden/>
              </w:rPr>
            </w:r>
            <w:r>
              <w:rPr>
                <w:noProof/>
                <w:webHidden/>
              </w:rPr>
              <w:fldChar w:fldCharType="separate"/>
            </w:r>
            <w:r>
              <w:rPr>
                <w:noProof/>
                <w:webHidden/>
              </w:rPr>
              <w:t>4</w:t>
            </w:r>
            <w:r>
              <w:rPr>
                <w:noProof/>
                <w:webHidden/>
              </w:rPr>
              <w:fldChar w:fldCharType="end"/>
            </w:r>
          </w:hyperlink>
        </w:p>
        <w:p w14:paraId="570AFB80" w14:textId="76F098D7" w:rsidR="00A135F7" w:rsidRDefault="00A135F7">
          <w:pPr>
            <w:pStyle w:val="TOC3"/>
            <w:rPr>
              <w:rFonts w:asciiTheme="minorHAnsi" w:eastAsiaTheme="minorEastAsia" w:hAnsiTheme="minorHAnsi" w:cstheme="minorBidi"/>
              <w:noProof/>
              <w:color w:val="auto"/>
              <w:szCs w:val="24"/>
              <w:lang w:val="en-PH" w:eastAsia="en-PH"/>
            </w:rPr>
          </w:pPr>
          <w:hyperlink w:anchor="_Toc243303928" w:history="1">
            <w:r w:rsidRPr="001F6034">
              <w:rPr>
                <w:rStyle w:val="Hyperlink"/>
                <w:noProof/>
              </w:rPr>
              <w:t>Significance of the study</w:t>
            </w:r>
            <w:r>
              <w:rPr>
                <w:noProof/>
                <w:webHidden/>
              </w:rPr>
              <w:tab/>
            </w:r>
            <w:r>
              <w:rPr>
                <w:noProof/>
                <w:webHidden/>
              </w:rPr>
              <w:fldChar w:fldCharType="begin"/>
            </w:r>
            <w:r>
              <w:rPr>
                <w:noProof/>
                <w:webHidden/>
              </w:rPr>
              <w:instrText xml:space="preserve"> PAGEREF _Toc243303928 \h </w:instrText>
            </w:r>
            <w:r>
              <w:rPr>
                <w:noProof/>
                <w:webHidden/>
              </w:rPr>
            </w:r>
            <w:r>
              <w:rPr>
                <w:noProof/>
                <w:webHidden/>
              </w:rPr>
              <w:fldChar w:fldCharType="separate"/>
            </w:r>
            <w:r>
              <w:rPr>
                <w:noProof/>
                <w:webHidden/>
              </w:rPr>
              <w:t>6</w:t>
            </w:r>
            <w:r>
              <w:rPr>
                <w:noProof/>
                <w:webHidden/>
              </w:rPr>
              <w:fldChar w:fldCharType="end"/>
            </w:r>
          </w:hyperlink>
        </w:p>
        <w:p w14:paraId="5B5F3CA8" w14:textId="1A2C4CF0" w:rsidR="00A135F7" w:rsidRDefault="00A135F7">
          <w:pPr>
            <w:pStyle w:val="TOC3"/>
            <w:rPr>
              <w:rFonts w:asciiTheme="minorHAnsi" w:eastAsiaTheme="minorEastAsia" w:hAnsiTheme="minorHAnsi" w:cstheme="minorBidi"/>
              <w:noProof/>
              <w:color w:val="auto"/>
              <w:szCs w:val="24"/>
              <w:lang w:val="en-PH" w:eastAsia="en-PH"/>
            </w:rPr>
          </w:pPr>
          <w:hyperlink w:anchor="_Toc243303929" w:history="1">
            <w:r w:rsidRPr="001F6034">
              <w:rPr>
                <w:rStyle w:val="Hyperlink"/>
                <w:noProof/>
              </w:rPr>
              <w:t>Scope and Delimitations</w:t>
            </w:r>
            <w:r>
              <w:rPr>
                <w:noProof/>
                <w:webHidden/>
              </w:rPr>
              <w:tab/>
            </w:r>
            <w:r>
              <w:rPr>
                <w:noProof/>
                <w:webHidden/>
              </w:rPr>
              <w:fldChar w:fldCharType="begin"/>
            </w:r>
            <w:r>
              <w:rPr>
                <w:noProof/>
                <w:webHidden/>
              </w:rPr>
              <w:instrText xml:space="preserve"> PAGEREF _Toc243303929 \h </w:instrText>
            </w:r>
            <w:r>
              <w:rPr>
                <w:noProof/>
                <w:webHidden/>
              </w:rPr>
            </w:r>
            <w:r>
              <w:rPr>
                <w:noProof/>
                <w:webHidden/>
              </w:rPr>
              <w:fldChar w:fldCharType="separate"/>
            </w:r>
            <w:r>
              <w:rPr>
                <w:noProof/>
                <w:webHidden/>
              </w:rPr>
              <w:t>7</w:t>
            </w:r>
            <w:r>
              <w:rPr>
                <w:noProof/>
                <w:webHidden/>
              </w:rPr>
              <w:fldChar w:fldCharType="end"/>
            </w:r>
          </w:hyperlink>
        </w:p>
        <w:p w14:paraId="6FA6ED18" w14:textId="2A5854E8" w:rsidR="00A135F7" w:rsidRDefault="00A135F7">
          <w:pPr>
            <w:pStyle w:val="TOC3"/>
            <w:rPr>
              <w:rFonts w:asciiTheme="minorHAnsi" w:eastAsiaTheme="minorEastAsia" w:hAnsiTheme="minorHAnsi" w:cstheme="minorBidi"/>
              <w:noProof/>
              <w:color w:val="auto"/>
              <w:szCs w:val="24"/>
              <w:lang w:val="en-PH" w:eastAsia="en-PH"/>
            </w:rPr>
          </w:pPr>
          <w:hyperlink w:anchor="_Toc243303930" w:history="1">
            <w:r w:rsidRPr="001F6034">
              <w:rPr>
                <w:rStyle w:val="Hyperlink"/>
                <w:noProof/>
                <w:lang w:val="en-PH"/>
              </w:rPr>
              <w:t>Definition of Terms</w:t>
            </w:r>
            <w:r>
              <w:rPr>
                <w:noProof/>
                <w:webHidden/>
              </w:rPr>
              <w:tab/>
            </w:r>
            <w:r>
              <w:rPr>
                <w:noProof/>
                <w:webHidden/>
              </w:rPr>
              <w:fldChar w:fldCharType="begin"/>
            </w:r>
            <w:r>
              <w:rPr>
                <w:noProof/>
                <w:webHidden/>
              </w:rPr>
              <w:instrText xml:space="preserve"> PAGEREF _Toc243303930 \h </w:instrText>
            </w:r>
            <w:r>
              <w:rPr>
                <w:noProof/>
                <w:webHidden/>
              </w:rPr>
            </w:r>
            <w:r>
              <w:rPr>
                <w:noProof/>
                <w:webHidden/>
              </w:rPr>
              <w:fldChar w:fldCharType="separate"/>
            </w:r>
            <w:r>
              <w:rPr>
                <w:noProof/>
                <w:webHidden/>
              </w:rPr>
              <w:t>10</w:t>
            </w:r>
            <w:r>
              <w:rPr>
                <w:noProof/>
                <w:webHidden/>
              </w:rPr>
              <w:fldChar w:fldCharType="end"/>
            </w:r>
          </w:hyperlink>
        </w:p>
        <w:p w14:paraId="71E2996B" w14:textId="29C06405" w:rsidR="00A135F7" w:rsidRDefault="00A135F7">
          <w:pPr>
            <w:pStyle w:val="TOC2"/>
            <w:rPr>
              <w:rFonts w:asciiTheme="minorHAnsi" w:eastAsiaTheme="minorEastAsia" w:hAnsiTheme="minorHAnsi" w:cstheme="minorBidi"/>
              <w:szCs w:val="24"/>
              <w:lang w:val="en-PH" w:eastAsia="en-PH"/>
            </w:rPr>
          </w:pPr>
          <w:hyperlink w:anchor="_Toc243303931" w:history="1">
            <w:r>
              <w:rPr>
                <w:rStyle w:val="Hyperlink"/>
                <w:lang w:val="en-PH"/>
              </w:rPr>
              <w:t>Chapter 2: T</w:t>
            </w:r>
            <w:r w:rsidRPr="001F6034">
              <w:rPr>
                <w:rStyle w:val="Hyperlink"/>
                <w:lang w:val="en-PH"/>
              </w:rPr>
              <w:t>heoretical Framework</w:t>
            </w:r>
            <w:r>
              <w:rPr>
                <w:webHidden/>
              </w:rPr>
              <w:tab/>
            </w:r>
            <w:r>
              <w:rPr>
                <w:webHidden/>
              </w:rPr>
              <w:fldChar w:fldCharType="begin"/>
            </w:r>
            <w:r>
              <w:rPr>
                <w:webHidden/>
              </w:rPr>
              <w:instrText xml:space="preserve"> PAGEREF _Toc243303931 \h </w:instrText>
            </w:r>
            <w:r>
              <w:rPr>
                <w:webHidden/>
              </w:rPr>
            </w:r>
            <w:r>
              <w:rPr>
                <w:webHidden/>
              </w:rPr>
              <w:fldChar w:fldCharType="separate"/>
            </w:r>
            <w:r>
              <w:rPr>
                <w:webHidden/>
              </w:rPr>
              <w:t>13</w:t>
            </w:r>
            <w:r>
              <w:rPr>
                <w:webHidden/>
              </w:rPr>
              <w:fldChar w:fldCharType="end"/>
            </w:r>
          </w:hyperlink>
        </w:p>
        <w:p w14:paraId="1D2486B3" w14:textId="5E595E1D" w:rsidR="00A135F7" w:rsidRDefault="00A135F7">
          <w:pPr>
            <w:pStyle w:val="TOC3"/>
            <w:rPr>
              <w:rFonts w:asciiTheme="minorHAnsi" w:eastAsiaTheme="minorEastAsia" w:hAnsiTheme="minorHAnsi" w:cstheme="minorBidi"/>
              <w:noProof/>
              <w:color w:val="auto"/>
              <w:szCs w:val="24"/>
              <w:lang w:val="en-PH" w:eastAsia="en-PH"/>
            </w:rPr>
          </w:pPr>
          <w:hyperlink w:anchor="_Toc243303932" w:history="1">
            <w:r w:rsidRPr="001F6034">
              <w:rPr>
                <w:rStyle w:val="Hyperlink"/>
                <w:noProof/>
                <w:lang w:val="en-PH"/>
              </w:rPr>
              <w:t>Review of Related Literature</w:t>
            </w:r>
            <w:r>
              <w:rPr>
                <w:noProof/>
                <w:webHidden/>
              </w:rPr>
              <w:tab/>
            </w:r>
            <w:r>
              <w:rPr>
                <w:noProof/>
                <w:webHidden/>
              </w:rPr>
              <w:fldChar w:fldCharType="begin"/>
            </w:r>
            <w:r>
              <w:rPr>
                <w:noProof/>
                <w:webHidden/>
              </w:rPr>
              <w:instrText xml:space="preserve"> PAGEREF _Toc243303932 \h </w:instrText>
            </w:r>
            <w:r>
              <w:rPr>
                <w:noProof/>
                <w:webHidden/>
              </w:rPr>
            </w:r>
            <w:r>
              <w:rPr>
                <w:noProof/>
                <w:webHidden/>
              </w:rPr>
              <w:fldChar w:fldCharType="separate"/>
            </w:r>
            <w:r>
              <w:rPr>
                <w:noProof/>
                <w:webHidden/>
              </w:rPr>
              <w:t>13</w:t>
            </w:r>
            <w:r>
              <w:rPr>
                <w:noProof/>
                <w:webHidden/>
              </w:rPr>
              <w:fldChar w:fldCharType="end"/>
            </w:r>
          </w:hyperlink>
        </w:p>
        <w:p w14:paraId="1D503900" w14:textId="2DB913A9" w:rsidR="00A135F7" w:rsidRDefault="00A135F7">
          <w:pPr>
            <w:pStyle w:val="TOC3"/>
            <w:rPr>
              <w:rFonts w:asciiTheme="minorHAnsi" w:eastAsiaTheme="minorEastAsia" w:hAnsiTheme="minorHAnsi" w:cstheme="minorBidi"/>
              <w:noProof/>
              <w:color w:val="auto"/>
              <w:szCs w:val="24"/>
              <w:lang w:val="en-PH" w:eastAsia="en-PH"/>
            </w:rPr>
          </w:pPr>
          <w:hyperlink w:anchor="_Toc243303933" w:history="1">
            <w:r w:rsidRPr="001F6034">
              <w:rPr>
                <w:rStyle w:val="Hyperlink"/>
                <w:noProof/>
              </w:rPr>
              <w:t>Review of Related Studies</w:t>
            </w:r>
            <w:r>
              <w:rPr>
                <w:noProof/>
                <w:webHidden/>
              </w:rPr>
              <w:tab/>
            </w:r>
            <w:r>
              <w:rPr>
                <w:noProof/>
                <w:webHidden/>
              </w:rPr>
              <w:fldChar w:fldCharType="begin"/>
            </w:r>
            <w:r>
              <w:rPr>
                <w:noProof/>
                <w:webHidden/>
              </w:rPr>
              <w:instrText xml:space="preserve"> PAGEREF _Toc243303933 \h </w:instrText>
            </w:r>
            <w:r>
              <w:rPr>
                <w:noProof/>
                <w:webHidden/>
              </w:rPr>
            </w:r>
            <w:r>
              <w:rPr>
                <w:noProof/>
                <w:webHidden/>
              </w:rPr>
              <w:fldChar w:fldCharType="separate"/>
            </w:r>
            <w:r>
              <w:rPr>
                <w:noProof/>
                <w:webHidden/>
              </w:rPr>
              <w:t>20</w:t>
            </w:r>
            <w:r>
              <w:rPr>
                <w:noProof/>
                <w:webHidden/>
              </w:rPr>
              <w:fldChar w:fldCharType="end"/>
            </w:r>
          </w:hyperlink>
        </w:p>
        <w:p w14:paraId="29A782C7" w14:textId="5860BA52" w:rsidR="00A135F7" w:rsidRDefault="00A135F7">
          <w:pPr>
            <w:pStyle w:val="TOC3"/>
            <w:rPr>
              <w:rFonts w:asciiTheme="minorHAnsi" w:eastAsiaTheme="minorEastAsia" w:hAnsiTheme="minorHAnsi" w:cstheme="minorBidi"/>
              <w:noProof/>
              <w:color w:val="auto"/>
              <w:szCs w:val="24"/>
              <w:lang w:val="en-PH" w:eastAsia="en-PH"/>
            </w:rPr>
          </w:pPr>
          <w:hyperlink w:anchor="_Toc243303934" w:history="1">
            <w:r w:rsidRPr="001F6034">
              <w:rPr>
                <w:rStyle w:val="Hyperlink"/>
                <w:noProof/>
              </w:rPr>
              <w:t>Conceptual Framework</w:t>
            </w:r>
            <w:r>
              <w:rPr>
                <w:noProof/>
                <w:webHidden/>
              </w:rPr>
              <w:tab/>
            </w:r>
            <w:r>
              <w:rPr>
                <w:noProof/>
                <w:webHidden/>
              </w:rPr>
              <w:fldChar w:fldCharType="begin"/>
            </w:r>
            <w:r>
              <w:rPr>
                <w:noProof/>
                <w:webHidden/>
              </w:rPr>
              <w:instrText xml:space="preserve"> PAGEREF _Toc243303934 \h </w:instrText>
            </w:r>
            <w:r>
              <w:rPr>
                <w:noProof/>
                <w:webHidden/>
              </w:rPr>
            </w:r>
            <w:r>
              <w:rPr>
                <w:noProof/>
                <w:webHidden/>
              </w:rPr>
              <w:fldChar w:fldCharType="separate"/>
            </w:r>
            <w:r>
              <w:rPr>
                <w:noProof/>
                <w:webHidden/>
              </w:rPr>
              <w:t>27</w:t>
            </w:r>
            <w:r>
              <w:rPr>
                <w:noProof/>
                <w:webHidden/>
              </w:rPr>
              <w:fldChar w:fldCharType="end"/>
            </w:r>
          </w:hyperlink>
        </w:p>
        <w:p w14:paraId="1A50D49A" w14:textId="45A7E606" w:rsidR="00A135F7" w:rsidRDefault="00A135F7">
          <w:pPr>
            <w:pStyle w:val="TOC3"/>
            <w:rPr>
              <w:rFonts w:asciiTheme="minorHAnsi" w:eastAsiaTheme="minorEastAsia" w:hAnsiTheme="minorHAnsi" w:cstheme="minorBidi"/>
              <w:noProof/>
              <w:color w:val="auto"/>
              <w:szCs w:val="24"/>
              <w:lang w:val="en-PH" w:eastAsia="en-PH"/>
            </w:rPr>
          </w:pPr>
          <w:hyperlink w:anchor="_Toc243303935" w:history="1">
            <w:r w:rsidRPr="001F6034">
              <w:rPr>
                <w:rStyle w:val="Hyperlink"/>
                <w:noProof/>
              </w:rPr>
              <w:t>Research Paradigm</w:t>
            </w:r>
            <w:r>
              <w:rPr>
                <w:noProof/>
                <w:webHidden/>
              </w:rPr>
              <w:tab/>
            </w:r>
            <w:r>
              <w:rPr>
                <w:noProof/>
                <w:webHidden/>
              </w:rPr>
              <w:fldChar w:fldCharType="begin"/>
            </w:r>
            <w:r>
              <w:rPr>
                <w:noProof/>
                <w:webHidden/>
              </w:rPr>
              <w:instrText xml:space="preserve"> PAGEREF _Toc243303935 \h </w:instrText>
            </w:r>
            <w:r>
              <w:rPr>
                <w:noProof/>
                <w:webHidden/>
              </w:rPr>
            </w:r>
            <w:r>
              <w:rPr>
                <w:noProof/>
                <w:webHidden/>
              </w:rPr>
              <w:fldChar w:fldCharType="separate"/>
            </w:r>
            <w:r>
              <w:rPr>
                <w:noProof/>
                <w:webHidden/>
              </w:rPr>
              <w:t>28</w:t>
            </w:r>
            <w:r>
              <w:rPr>
                <w:noProof/>
                <w:webHidden/>
              </w:rPr>
              <w:fldChar w:fldCharType="end"/>
            </w:r>
          </w:hyperlink>
        </w:p>
        <w:p w14:paraId="29F8D64A" w14:textId="3C0AE683" w:rsidR="00A135F7" w:rsidRDefault="00A135F7">
          <w:pPr>
            <w:pStyle w:val="TOC2"/>
            <w:rPr>
              <w:rFonts w:asciiTheme="minorHAnsi" w:eastAsiaTheme="minorEastAsia" w:hAnsiTheme="minorHAnsi" w:cstheme="minorBidi"/>
              <w:szCs w:val="24"/>
              <w:lang w:val="en-PH" w:eastAsia="en-PH"/>
            </w:rPr>
          </w:pPr>
          <w:hyperlink w:anchor="_Toc243303936" w:history="1">
            <w:r>
              <w:rPr>
                <w:rStyle w:val="Hyperlink"/>
              </w:rPr>
              <w:t>Chapter 3: R</w:t>
            </w:r>
            <w:r w:rsidRPr="001F6034">
              <w:rPr>
                <w:rStyle w:val="Hyperlink"/>
              </w:rPr>
              <w:t>esearch Methodology</w:t>
            </w:r>
            <w:r>
              <w:rPr>
                <w:webHidden/>
              </w:rPr>
              <w:tab/>
            </w:r>
            <w:r>
              <w:rPr>
                <w:webHidden/>
              </w:rPr>
              <w:fldChar w:fldCharType="begin"/>
            </w:r>
            <w:r>
              <w:rPr>
                <w:webHidden/>
              </w:rPr>
              <w:instrText xml:space="preserve"> PAGEREF _Toc243303936 \h </w:instrText>
            </w:r>
            <w:r>
              <w:rPr>
                <w:webHidden/>
              </w:rPr>
            </w:r>
            <w:r>
              <w:rPr>
                <w:webHidden/>
              </w:rPr>
              <w:fldChar w:fldCharType="separate"/>
            </w:r>
            <w:r>
              <w:rPr>
                <w:webHidden/>
              </w:rPr>
              <w:t>31</w:t>
            </w:r>
            <w:r>
              <w:rPr>
                <w:webHidden/>
              </w:rPr>
              <w:fldChar w:fldCharType="end"/>
            </w:r>
          </w:hyperlink>
        </w:p>
        <w:p w14:paraId="4A418D27" w14:textId="10358D68" w:rsidR="00A135F7" w:rsidRDefault="00A135F7">
          <w:pPr>
            <w:pStyle w:val="TOC3"/>
            <w:rPr>
              <w:rFonts w:asciiTheme="minorHAnsi" w:eastAsiaTheme="minorEastAsia" w:hAnsiTheme="minorHAnsi" w:cstheme="minorBidi"/>
              <w:noProof/>
              <w:color w:val="auto"/>
              <w:szCs w:val="24"/>
              <w:lang w:val="en-PH" w:eastAsia="en-PH"/>
            </w:rPr>
          </w:pPr>
          <w:hyperlink w:anchor="_Toc243303937" w:history="1">
            <w:r w:rsidRPr="001F6034">
              <w:rPr>
                <w:rStyle w:val="Hyperlink"/>
                <w:noProof/>
              </w:rPr>
              <w:t>Research Design</w:t>
            </w:r>
            <w:r>
              <w:rPr>
                <w:noProof/>
                <w:webHidden/>
              </w:rPr>
              <w:tab/>
            </w:r>
            <w:r>
              <w:rPr>
                <w:noProof/>
                <w:webHidden/>
              </w:rPr>
              <w:fldChar w:fldCharType="begin"/>
            </w:r>
            <w:r>
              <w:rPr>
                <w:noProof/>
                <w:webHidden/>
              </w:rPr>
              <w:instrText xml:space="preserve"> PAGEREF _Toc243303937 \h </w:instrText>
            </w:r>
            <w:r>
              <w:rPr>
                <w:noProof/>
                <w:webHidden/>
              </w:rPr>
            </w:r>
            <w:r>
              <w:rPr>
                <w:noProof/>
                <w:webHidden/>
              </w:rPr>
              <w:fldChar w:fldCharType="separate"/>
            </w:r>
            <w:r>
              <w:rPr>
                <w:noProof/>
                <w:webHidden/>
              </w:rPr>
              <w:t>31</w:t>
            </w:r>
            <w:r>
              <w:rPr>
                <w:noProof/>
                <w:webHidden/>
              </w:rPr>
              <w:fldChar w:fldCharType="end"/>
            </w:r>
          </w:hyperlink>
        </w:p>
        <w:p w14:paraId="4FD0FAD1" w14:textId="1EA280C7" w:rsidR="00A135F7" w:rsidRDefault="00A135F7">
          <w:pPr>
            <w:pStyle w:val="TOC3"/>
            <w:rPr>
              <w:rFonts w:asciiTheme="minorHAnsi" w:eastAsiaTheme="minorEastAsia" w:hAnsiTheme="minorHAnsi" w:cstheme="minorBidi"/>
              <w:noProof/>
              <w:color w:val="auto"/>
              <w:szCs w:val="24"/>
              <w:lang w:val="en-PH" w:eastAsia="en-PH"/>
            </w:rPr>
          </w:pPr>
          <w:hyperlink w:anchor="_Toc243303938" w:history="1">
            <w:r w:rsidRPr="001F6034">
              <w:rPr>
                <w:rStyle w:val="Hyperlink"/>
                <w:noProof/>
                <w:lang w:val="en-PH"/>
              </w:rPr>
              <w:t>Locale of the Study</w:t>
            </w:r>
            <w:r>
              <w:rPr>
                <w:noProof/>
                <w:webHidden/>
              </w:rPr>
              <w:tab/>
            </w:r>
            <w:r>
              <w:rPr>
                <w:noProof/>
                <w:webHidden/>
              </w:rPr>
              <w:fldChar w:fldCharType="begin"/>
            </w:r>
            <w:r>
              <w:rPr>
                <w:noProof/>
                <w:webHidden/>
              </w:rPr>
              <w:instrText xml:space="preserve"> PAGEREF _Toc243303938 \h </w:instrText>
            </w:r>
            <w:r>
              <w:rPr>
                <w:noProof/>
                <w:webHidden/>
              </w:rPr>
            </w:r>
            <w:r>
              <w:rPr>
                <w:noProof/>
                <w:webHidden/>
              </w:rPr>
              <w:fldChar w:fldCharType="separate"/>
            </w:r>
            <w:r>
              <w:rPr>
                <w:noProof/>
                <w:webHidden/>
              </w:rPr>
              <w:t>33</w:t>
            </w:r>
            <w:r>
              <w:rPr>
                <w:noProof/>
                <w:webHidden/>
              </w:rPr>
              <w:fldChar w:fldCharType="end"/>
            </w:r>
          </w:hyperlink>
        </w:p>
        <w:p w14:paraId="1F33021D" w14:textId="531A3E14" w:rsidR="00A135F7" w:rsidRDefault="00A135F7">
          <w:pPr>
            <w:pStyle w:val="TOC3"/>
            <w:rPr>
              <w:rFonts w:asciiTheme="minorHAnsi" w:eastAsiaTheme="minorEastAsia" w:hAnsiTheme="minorHAnsi" w:cstheme="minorBidi"/>
              <w:noProof/>
              <w:color w:val="auto"/>
              <w:szCs w:val="24"/>
              <w:lang w:val="en-PH" w:eastAsia="en-PH"/>
            </w:rPr>
          </w:pPr>
          <w:hyperlink w:anchor="_Toc243303939" w:history="1">
            <w:r w:rsidRPr="001F6034">
              <w:rPr>
                <w:rStyle w:val="Hyperlink"/>
                <w:noProof/>
              </w:rPr>
              <w:t>System Architecture</w:t>
            </w:r>
            <w:r>
              <w:rPr>
                <w:noProof/>
                <w:webHidden/>
              </w:rPr>
              <w:tab/>
            </w:r>
            <w:r>
              <w:rPr>
                <w:noProof/>
                <w:webHidden/>
              </w:rPr>
              <w:fldChar w:fldCharType="begin"/>
            </w:r>
            <w:r>
              <w:rPr>
                <w:noProof/>
                <w:webHidden/>
              </w:rPr>
              <w:instrText xml:space="preserve"> PAGEREF _Toc243303939 \h </w:instrText>
            </w:r>
            <w:r>
              <w:rPr>
                <w:noProof/>
                <w:webHidden/>
              </w:rPr>
            </w:r>
            <w:r>
              <w:rPr>
                <w:noProof/>
                <w:webHidden/>
              </w:rPr>
              <w:fldChar w:fldCharType="separate"/>
            </w:r>
            <w:r>
              <w:rPr>
                <w:noProof/>
                <w:webHidden/>
              </w:rPr>
              <w:t>34</w:t>
            </w:r>
            <w:r>
              <w:rPr>
                <w:noProof/>
                <w:webHidden/>
              </w:rPr>
              <w:fldChar w:fldCharType="end"/>
            </w:r>
          </w:hyperlink>
        </w:p>
        <w:p w14:paraId="02E4D261" w14:textId="2B3B628D" w:rsidR="00A135F7" w:rsidRDefault="00A135F7">
          <w:pPr>
            <w:pStyle w:val="TOC3"/>
            <w:rPr>
              <w:rFonts w:asciiTheme="minorHAnsi" w:eastAsiaTheme="minorEastAsia" w:hAnsiTheme="minorHAnsi" w:cstheme="minorBidi"/>
              <w:noProof/>
              <w:color w:val="auto"/>
              <w:szCs w:val="24"/>
              <w:lang w:val="en-PH" w:eastAsia="en-PH"/>
            </w:rPr>
          </w:pPr>
          <w:hyperlink w:anchor="_Toc243303940" w:history="1">
            <w:r w:rsidRPr="001F6034">
              <w:rPr>
                <w:rStyle w:val="Hyperlink"/>
                <w:noProof/>
              </w:rPr>
              <w:t>Entity Relationship Diagram</w:t>
            </w:r>
            <w:r>
              <w:rPr>
                <w:noProof/>
                <w:webHidden/>
              </w:rPr>
              <w:tab/>
            </w:r>
            <w:r>
              <w:rPr>
                <w:noProof/>
                <w:webHidden/>
              </w:rPr>
              <w:fldChar w:fldCharType="begin"/>
            </w:r>
            <w:r>
              <w:rPr>
                <w:noProof/>
                <w:webHidden/>
              </w:rPr>
              <w:instrText xml:space="preserve"> PAGEREF _Toc243303940 \h </w:instrText>
            </w:r>
            <w:r>
              <w:rPr>
                <w:noProof/>
                <w:webHidden/>
              </w:rPr>
            </w:r>
            <w:r>
              <w:rPr>
                <w:noProof/>
                <w:webHidden/>
              </w:rPr>
              <w:fldChar w:fldCharType="separate"/>
            </w:r>
            <w:r>
              <w:rPr>
                <w:noProof/>
                <w:webHidden/>
              </w:rPr>
              <w:t>38</w:t>
            </w:r>
            <w:r>
              <w:rPr>
                <w:noProof/>
                <w:webHidden/>
              </w:rPr>
              <w:fldChar w:fldCharType="end"/>
            </w:r>
          </w:hyperlink>
        </w:p>
        <w:p w14:paraId="1F677D6D" w14:textId="66F42BE2" w:rsidR="00A135F7" w:rsidRDefault="00A135F7">
          <w:pPr>
            <w:pStyle w:val="TOC3"/>
            <w:rPr>
              <w:rFonts w:asciiTheme="minorHAnsi" w:eastAsiaTheme="minorEastAsia" w:hAnsiTheme="minorHAnsi" w:cstheme="minorBidi"/>
              <w:noProof/>
              <w:color w:val="auto"/>
              <w:szCs w:val="24"/>
              <w:lang w:val="en-PH" w:eastAsia="en-PH"/>
            </w:rPr>
          </w:pPr>
          <w:hyperlink w:anchor="_Toc243303941" w:history="1">
            <w:r w:rsidRPr="001F6034">
              <w:rPr>
                <w:rStyle w:val="Hyperlink"/>
                <w:noProof/>
              </w:rPr>
              <w:t>Flowchart of the Developed System</w:t>
            </w:r>
            <w:r>
              <w:rPr>
                <w:noProof/>
                <w:webHidden/>
              </w:rPr>
              <w:tab/>
            </w:r>
            <w:r>
              <w:rPr>
                <w:noProof/>
                <w:webHidden/>
              </w:rPr>
              <w:fldChar w:fldCharType="begin"/>
            </w:r>
            <w:r>
              <w:rPr>
                <w:noProof/>
                <w:webHidden/>
              </w:rPr>
              <w:instrText xml:space="preserve"> PAGEREF _Toc243303941 \h </w:instrText>
            </w:r>
            <w:r>
              <w:rPr>
                <w:noProof/>
                <w:webHidden/>
              </w:rPr>
            </w:r>
            <w:r>
              <w:rPr>
                <w:noProof/>
                <w:webHidden/>
              </w:rPr>
              <w:fldChar w:fldCharType="separate"/>
            </w:r>
            <w:r>
              <w:rPr>
                <w:noProof/>
                <w:webHidden/>
              </w:rPr>
              <w:t>43</w:t>
            </w:r>
            <w:r>
              <w:rPr>
                <w:noProof/>
                <w:webHidden/>
              </w:rPr>
              <w:fldChar w:fldCharType="end"/>
            </w:r>
          </w:hyperlink>
        </w:p>
        <w:p w14:paraId="60437C30" w14:textId="195DA680" w:rsidR="00A135F7" w:rsidRDefault="00A135F7">
          <w:pPr>
            <w:pStyle w:val="TOC3"/>
            <w:rPr>
              <w:rFonts w:asciiTheme="minorHAnsi" w:eastAsiaTheme="minorEastAsia" w:hAnsiTheme="minorHAnsi" w:cstheme="minorBidi"/>
              <w:noProof/>
              <w:color w:val="auto"/>
              <w:szCs w:val="24"/>
              <w:lang w:val="en-PH" w:eastAsia="en-PH"/>
            </w:rPr>
          </w:pPr>
          <w:hyperlink w:anchor="_Toc243303942" w:history="1">
            <w:r w:rsidRPr="001F6034">
              <w:rPr>
                <w:rStyle w:val="Hyperlink"/>
                <w:noProof/>
              </w:rPr>
              <w:t>Data Collection and Preprocessing</w:t>
            </w:r>
            <w:r>
              <w:rPr>
                <w:noProof/>
                <w:webHidden/>
              </w:rPr>
              <w:tab/>
            </w:r>
            <w:r>
              <w:rPr>
                <w:noProof/>
                <w:webHidden/>
              </w:rPr>
              <w:fldChar w:fldCharType="begin"/>
            </w:r>
            <w:r>
              <w:rPr>
                <w:noProof/>
                <w:webHidden/>
              </w:rPr>
              <w:instrText xml:space="preserve"> PAGEREF _Toc243303942 \h </w:instrText>
            </w:r>
            <w:r>
              <w:rPr>
                <w:noProof/>
                <w:webHidden/>
              </w:rPr>
            </w:r>
            <w:r>
              <w:rPr>
                <w:noProof/>
                <w:webHidden/>
              </w:rPr>
              <w:fldChar w:fldCharType="separate"/>
            </w:r>
            <w:r>
              <w:rPr>
                <w:noProof/>
                <w:webHidden/>
              </w:rPr>
              <w:t>47</w:t>
            </w:r>
            <w:r>
              <w:rPr>
                <w:noProof/>
                <w:webHidden/>
              </w:rPr>
              <w:fldChar w:fldCharType="end"/>
            </w:r>
          </w:hyperlink>
        </w:p>
        <w:p w14:paraId="18003A1F" w14:textId="1B9280DB" w:rsidR="00A135F7" w:rsidRDefault="00A135F7">
          <w:pPr>
            <w:pStyle w:val="TOC3"/>
            <w:rPr>
              <w:rFonts w:asciiTheme="minorHAnsi" w:eastAsiaTheme="minorEastAsia" w:hAnsiTheme="minorHAnsi" w:cstheme="minorBidi"/>
              <w:noProof/>
              <w:color w:val="auto"/>
              <w:szCs w:val="24"/>
              <w:lang w:val="en-PH" w:eastAsia="en-PH"/>
            </w:rPr>
          </w:pPr>
          <w:hyperlink w:anchor="_Toc243303943" w:history="1">
            <w:r w:rsidRPr="001F6034">
              <w:rPr>
                <w:rStyle w:val="Hyperlink"/>
                <w:noProof/>
              </w:rPr>
              <w:t>Target Respondents</w:t>
            </w:r>
            <w:r>
              <w:rPr>
                <w:noProof/>
                <w:webHidden/>
              </w:rPr>
              <w:tab/>
            </w:r>
            <w:r>
              <w:rPr>
                <w:noProof/>
                <w:webHidden/>
              </w:rPr>
              <w:fldChar w:fldCharType="begin"/>
            </w:r>
            <w:r>
              <w:rPr>
                <w:noProof/>
                <w:webHidden/>
              </w:rPr>
              <w:instrText xml:space="preserve"> PAGEREF _Toc243303943 \h </w:instrText>
            </w:r>
            <w:r>
              <w:rPr>
                <w:noProof/>
                <w:webHidden/>
              </w:rPr>
            </w:r>
            <w:r>
              <w:rPr>
                <w:noProof/>
                <w:webHidden/>
              </w:rPr>
              <w:fldChar w:fldCharType="separate"/>
            </w:r>
            <w:r>
              <w:rPr>
                <w:noProof/>
                <w:webHidden/>
              </w:rPr>
              <w:t>50</w:t>
            </w:r>
            <w:r>
              <w:rPr>
                <w:noProof/>
                <w:webHidden/>
              </w:rPr>
              <w:fldChar w:fldCharType="end"/>
            </w:r>
          </w:hyperlink>
        </w:p>
        <w:p w14:paraId="5BC27454" w14:textId="0A0D0542" w:rsidR="00A135F7" w:rsidRDefault="00A135F7">
          <w:pPr>
            <w:pStyle w:val="TOC3"/>
            <w:rPr>
              <w:rFonts w:asciiTheme="minorHAnsi" w:eastAsiaTheme="minorEastAsia" w:hAnsiTheme="minorHAnsi" w:cstheme="minorBidi"/>
              <w:noProof/>
              <w:color w:val="auto"/>
              <w:szCs w:val="24"/>
              <w:lang w:val="en-PH" w:eastAsia="en-PH"/>
            </w:rPr>
          </w:pPr>
          <w:hyperlink w:anchor="_Toc243303944" w:history="1">
            <w:r w:rsidRPr="001F6034">
              <w:rPr>
                <w:rStyle w:val="Hyperlink"/>
                <w:noProof/>
              </w:rPr>
              <w:t>Instrumentation</w:t>
            </w:r>
            <w:r>
              <w:rPr>
                <w:noProof/>
                <w:webHidden/>
              </w:rPr>
              <w:tab/>
            </w:r>
            <w:r>
              <w:rPr>
                <w:noProof/>
                <w:webHidden/>
              </w:rPr>
              <w:fldChar w:fldCharType="begin"/>
            </w:r>
            <w:r>
              <w:rPr>
                <w:noProof/>
                <w:webHidden/>
              </w:rPr>
              <w:instrText xml:space="preserve"> PAGEREF _Toc243303944 \h </w:instrText>
            </w:r>
            <w:r>
              <w:rPr>
                <w:noProof/>
                <w:webHidden/>
              </w:rPr>
            </w:r>
            <w:r>
              <w:rPr>
                <w:noProof/>
                <w:webHidden/>
              </w:rPr>
              <w:fldChar w:fldCharType="separate"/>
            </w:r>
            <w:r>
              <w:rPr>
                <w:noProof/>
                <w:webHidden/>
              </w:rPr>
              <w:t>51</w:t>
            </w:r>
            <w:r>
              <w:rPr>
                <w:noProof/>
                <w:webHidden/>
              </w:rPr>
              <w:fldChar w:fldCharType="end"/>
            </w:r>
          </w:hyperlink>
        </w:p>
        <w:p w14:paraId="4DF595C7" w14:textId="070ECE2E" w:rsidR="00A135F7" w:rsidRDefault="00A135F7">
          <w:pPr>
            <w:pStyle w:val="TOC3"/>
            <w:rPr>
              <w:rFonts w:asciiTheme="minorHAnsi" w:eastAsiaTheme="minorEastAsia" w:hAnsiTheme="minorHAnsi" w:cstheme="minorBidi"/>
              <w:noProof/>
              <w:color w:val="auto"/>
              <w:szCs w:val="24"/>
              <w:lang w:val="en-PH" w:eastAsia="en-PH"/>
            </w:rPr>
          </w:pPr>
          <w:hyperlink w:anchor="_Toc243303945" w:history="1">
            <w:r w:rsidRPr="001F6034">
              <w:rPr>
                <w:rStyle w:val="Hyperlink"/>
                <w:noProof/>
              </w:rPr>
              <w:t>Gantt Chart</w:t>
            </w:r>
            <w:r>
              <w:rPr>
                <w:noProof/>
                <w:webHidden/>
              </w:rPr>
              <w:tab/>
            </w:r>
            <w:r>
              <w:rPr>
                <w:noProof/>
                <w:webHidden/>
              </w:rPr>
              <w:fldChar w:fldCharType="begin"/>
            </w:r>
            <w:r>
              <w:rPr>
                <w:noProof/>
                <w:webHidden/>
              </w:rPr>
              <w:instrText xml:space="preserve"> PAGEREF _Toc243303945 \h </w:instrText>
            </w:r>
            <w:r>
              <w:rPr>
                <w:noProof/>
                <w:webHidden/>
              </w:rPr>
            </w:r>
            <w:r>
              <w:rPr>
                <w:noProof/>
                <w:webHidden/>
              </w:rPr>
              <w:fldChar w:fldCharType="separate"/>
            </w:r>
            <w:r>
              <w:rPr>
                <w:noProof/>
                <w:webHidden/>
              </w:rPr>
              <w:t>53</w:t>
            </w:r>
            <w:r>
              <w:rPr>
                <w:noProof/>
                <w:webHidden/>
              </w:rPr>
              <w:fldChar w:fldCharType="end"/>
            </w:r>
          </w:hyperlink>
        </w:p>
        <w:p w14:paraId="617FD646" w14:textId="05DC6914" w:rsidR="00A135F7" w:rsidRDefault="00A135F7">
          <w:pPr>
            <w:pStyle w:val="TOC3"/>
            <w:rPr>
              <w:rFonts w:asciiTheme="minorHAnsi" w:eastAsiaTheme="minorEastAsia" w:hAnsiTheme="minorHAnsi" w:cstheme="minorBidi"/>
              <w:noProof/>
              <w:color w:val="auto"/>
              <w:szCs w:val="24"/>
              <w:lang w:val="en-PH" w:eastAsia="en-PH"/>
            </w:rPr>
          </w:pPr>
          <w:hyperlink w:anchor="_Toc243303946" w:history="1">
            <w:r w:rsidRPr="001F6034">
              <w:rPr>
                <w:rStyle w:val="Hyperlink"/>
                <w:noProof/>
              </w:rPr>
              <w:t>Cost and Benefits Analysis</w:t>
            </w:r>
            <w:r>
              <w:rPr>
                <w:noProof/>
                <w:webHidden/>
              </w:rPr>
              <w:tab/>
            </w:r>
            <w:r>
              <w:rPr>
                <w:noProof/>
                <w:webHidden/>
              </w:rPr>
              <w:fldChar w:fldCharType="begin"/>
            </w:r>
            <w:r>
              <w:rPr>
                <w:noProof/>
                <w:webHidden/>
              </w:rPr>
              <w:instrText xml:space="preserve"> PAGEREF _Toc243303946 \h </w:instrText>
            </w:r>
            <w:r>
              <w:rPr>
                <w:noProof/>
                <w:webHidden/>
              </w:rPr>
            </w:r>
            <w:r>
              <w:rPr>
                <w:noProof/>
                <w:webHidden/>
              </w:rPr>
              <w:fldChar w:fldCharType="separate"/>
            </w:r>
            <w:r>
              <w:rPr>
                <w:noProof/>
                <w:webHidden/>
              </w:rPr>
              <w:t>54</w:t>
            </w:r>
            <w:r>
              <w:rPr>
                <w:noProof/>
                <w:webHidden/>
              </w:rPr>
              <w:fldChar w:fldCharType="end"/>
            </w:r>
          </w:hyperlink>
        </w:p>
        <w:p w14:paraId="004C1340" w14:textId="6CF3BBAE" w:rsidR="00A135F7" w:rsidRDefault="00A135F7">
          <w:pPr>
            <w:pStyle w:val="TOC3"/>
            <w:rPr>
              <w:rFonts w:asciiTheme="minorHAnsi" w:eastAsiaTheme="minorEastAsia" w:hAnsiTheme="minorHAnsi" w:cstheme="minorBidi"/>
              <w:noProof/>
              <w:color w:val="auto"/>
              <w:szCs w:val="24"/>
              <w:lang w:val="en-PH" w:eastAsia="en-PH"/>
            </w:rPr>
          </w:pPr>
          <w:hyperlink w:anchor="_Toc243303947" w:history="1">
            <w:r w:rsidRPr="001F6034">
              <w:rPr>
                <w:rStyle w:val="Hyperlink"/>
                <w:noProof/>
              </w:rPr>
              <w:t>System Maintenance Plan</w:t>
            </w:r>
            <w:r>
              <w:rPr>
                <w:noProof/>
                <w:webHidden/>
              </w:rPr>
              <w:tab/>
            </w:r>
            <w:r>
              <w:rPr>
                <w:noProof/>
                <w:webHidden/>
              </w:rPr>
              <w:fldChar w:fldCharType="begin"/>
            </w:r>
            <w:r>
              <w:rPr>
                <w:noProof/>
                <w:webHidden/>
              </w:rPr>
              <w:instrText xml:space="preserve"> PAGEREF _Toc243303947 \h </w:instrText>
            </w:r>
            <w:r>
              <w:rPr>
                <w:noProof/>
                <w:webHidden/>
              </w:rPr>
            </w:r>
            <w:r>
              <w:rPr>
                <w:noProof/>
                <w:webHidden/>
              </w:rPr>
              <w:fldChar w:fldCharType="separate"/>
            </w:r>
            <w:r>
              <w:rPr>
                <w:noProof/>
                <w:webHidden/>
              </w:rPr>
              <w:t>57</w:t>
            </w:r>
            <w:r>
              <w:rPr>
                <w:noProof/>
                <w:webHidden/>
              </w:rPr>
              <w:fldChar w:fldCharType="end"/>
            </w:r>
          </w:hyperlink>
        </w:p>
        <w:p w14:paraId="018B2D3C" w14:textId="423D9FEA" w:rsidR="00A135F7" w:rsidRDefault="00A135F7">
          <w:pPr>
            <w:pStyle w:val="TOC3"/>
            <w:rPr>
              <w:rFonts w:asciiTheme="minorHAnsi" w:eastAsiaTheme="minorEastAsia" w:hAnsiTheme="minorHAnsi" w:cstheme="minorBidi"/>
              <w:noProof/>
              <w:color w:val="auto"/>
              <w:szCs w:val="24"/>
              <w:lang w:val="en-PH" w:eastAsia="en-PH"/>
            </w:rPr>
          </w:pPr>
          <w:hyperlink w:anchor="_Toc243303948" w:history="1">
            <w:r w:rsidRPr="001F6034">
              <w:rPr>
                <w:rStyle w:val="Hyperlink"/>
                <w:noProof/>
              </w:rPr>
              <w:t>Developer and Client Communication</w:t>
            </w:r>
            <w:r>
              <w:rPr>
                <w:noProof/>
                <w:webHidden/>
              </w:rPr>
              <w:tab/>
            </w:r>
            <w:r>
              <w:rPr>
                <w:noProof/>
                <w:webHidden/>
              </w:rPr>
              <w:fldChar w:fldCharType="begin"/>
            </w:r>
            <w:r>
              <w:rPr>
                <w:noProof/>
                <w:webHidden/>
              </w:rPr>
              <w:instrText xml:space="preserve"> PAGEREF _Toc243303948 \h </w:instrText>
            </w:r>
            <w:r>
              <w:rPr>
                <w:noProof/>
                <w:webHidden/>
              </w:rPr>
            </w:r>
            <w:r>
              <w:rPr>
                <w:noProof/>
                <w:webHidden/>
              </w:rPr>
              <w:fldChar w:fldCharType="separate"/>
            </w:r>
            <w:r>
              <w:rPr>
                <w:noProof/>
                <w:webHidden/>
              </w:rPr>
              <w:t>57</w:t>
            </w:r>
            <w:r>
              <w:rPr>
                <w:noProof/>
                <w:webHidden/>
              </w:rPr>
              <w:fldChar w:fldCharType="end"/>
            </w:r>
          </w:hyperlink>
        </w:p>
        <w:p w14:paraId="53530601" w14:textId="3AE8277E" w:rsidR="00A135F7" w:rsidRDefault="00A135F7">
          <w:pPr>
            <w:pStyle w:val="TOC2"/>
            <w:rPr>
              <w:rFonts w:asciiTheme="minorHAnsi" w:eastAsiaTheme="minorEastAsia" w:hAnsiTheme="minorHAnsi" w:cstheme="minorBidi"/>
              <w:szCs w:val="24"/>
              <w:lang w:val="en-PH" w:eastAsia="en-PH"/>
            </w:rPr>
          </w:pPr>
          <w:hyperlink w:anchor="_Toc243303949" w:history="1">
            <w:r>
              <w:rPr>
                <w:rStyle w:val="Hyperlink"/>
              </w:rPr>
              <w:t>Chapter 4: R</w:t>
            </w:r>
            <w:r w:rsidRPr="001F6034">
              <w:rPr>
                <w:rStyle w:val="Hyperlink"/>
              </w:rPr>
              <w:t>esults And Discussion</w:t>
            </w:r>
            <w:r>
              <w:rPr>
                <w:webHidden/>
              </w:rPr>
              <w:tab/>
            </w:r>
            <w:r>
              <w:rPr>
                <w:webHidden/>
              </w:rPr>
              <w:fldChar w:fldCharType="begin"/>
            </w:r>
            <w:r>
              <w:rPr>
                <w:webHidden/>
              </w:rPr>
              <w:instrText xml:space="preserve"> PAGEREF _Toc243303949 \h </w:instrText>
            </w:r>
            <w:r>
              <w:rPr>
                <w:webHidden/>
              </w:rPr>
            </w:r>
            <w:r>
              <w:rPr>
                <w:webHidden/>
              </w:rPr>
              <w:fldChar w:fldCharType="separate"/>
            </w:r>
            <w:r>
              <w:rPr>
                <w:webHidden/>
              </w:rPr>
              <w:t>59</w:t>
            </w:r>
            <w:r>
              <w:rPr>
                <w:webHidden/>
              </w:rPr>
              <w:fldChar w:fldCharType="end"/>
            </w:r>
          </w:hyperlink>
        </w:p>
        <w:p w14:paraId="331A26D9" w14:textId="0ED08470" w:rsidR="00A135F7" w:rsidRDefault="00A135F7">
          <w:pPr>
            <w:pStyle w:val="TOC3"/>
            <w:rPr>
              <w:rFonts w:asciiTheme="minorHAnsi" w:eastAsiaTheme="minorEastAsia" w:hAnsiTheme="minorHAnsi" w:cstheme="minorBidi"/>
              <w:noProof/>
              <w:color w:val="auto"/>
              <w:szCs w:val="24"/>
              <w:lang w:val="en-PH" w:eastAsia="en-PH"/>
            </w:rPr>
          </w:pPr>
          <w:hyperlink w:anchor="_Toc243303950" w:history="1">
            <w:r w:rsidRPr="001F6034">
              <w:rPr>
                <w:rStyle w:val="Hyperlink"/>
                <w:noProof/>
              </w:rPr>
              <w:t>Current Flood Warning Practices in Brgy. Elvita</w:t>
            </w:r>
            <w:r>
              <w:rPr>
                <w:noProof/>
                <w:webHidden/>
              </w:rPr>
              <w:tab/>
            </w:r>
            <w:r>
              <w:rPr>
                <w:noProof/>
                <w:webHidden/>
              </w:rPr>
              <w:fldChar w:fldCharType="begin"/>
            </w:r>
            <w:r>
              <w:rPr>
                <w:noProof/>
                <w:webHidden/>
              </w:rPr>
              <w:instrText xml:space="preserve"> PAGEREF _Toc243303950 \h </w:instrText>
            </w:r>
            <w:r>
              <w:rPr>
                <w:noProof/>
                <w:webHidden/>
              </w:rPr>
            </w:r>
            <w:r>
              <w:rPr>
                <w:noProof/>
                <w:webHidden/>
              </w:rPr>
              <w:fldChar w:fldCharType="separate"/>
            </w:r>
            <w:r>
              <w:rPr>
                <w:noProof/>
                <w:webHidden/>
              </w:rPr>
              <w:t>59</w:t>
            </w:r>
            <w:r>
              <w:rPr>
                <w:noProof/>
                <w:webHidden/>
              </w:rPr>
              <w:fldChar w:fldCharType="end"/>
            </w:r>
          </w:hyperlink>
        </w:p>
        <w:p w14:paraId="0D5120C3" w14:textId="63C473C8" w:rsidR="00A135F7" w:rsidRDefault="00A135F7">
          <w:pPr>
            <w:pStyle w:val="TOC3"/>
            <w:rPr>
              <w:rFonts w:asciiTheme="minorHAnsi" w:eastAsiaTheme="minorEastAsia" w:hAnsiTheme="minorHAnsi" w:cstheme="minorBidi"/>
              <w:noProof/>
              <w:color w:val="auto"/>
              <w:szCs w:val="24"/>
              <w:lang w:val="en-PH" w:eastAsia="en-PH"/>
            </w:rPr>
          </w:pPr>
          <w:hyperlink w:anchor="_Toc243303951" w:history="1">
            <w:r w:rsidRPr="001F6034">
              <w:rPr>
                <w:rStyle w:val="Hyperlink"/>
                <w:noProof/>
              </w:rPr>
              <w:t>Development and Implementation of FLAIRE</w:t>
            </w:r>
            <w:r>
              <w:rPr>
                <w:noProof/>
                <w:webHidden/>
              </w:rPr>
              <w:tab/>
            </w:r>
            <w:r>
              <w:rPr>
                <w:noProof/>
                <w:webHidden/>
              </w:rPr>
              <w:fldChar w:fldCharType="begin"/>
            </w:r>
            <w:r>
              <w:rPr>
                <w:noProof/>
                <w:webHidden/>
              </w:rPr>
              <w:instrText xml:space="preserve"> PAGEREF _Toc243303951 \h </w:instrText>
            </w:r>
            <w:r>
              <w:rPr>
                <w:noProof/>
                <w:webHidden/>
              </w:rPr>
            </w:r>
            <w:r>
              <w:rPr>
                <w:noProof/>
                <w:webHidden/>
              </w:rPr>
              <w:fldChar w:fldCharType="separate"/>
            </w:r>
            <w:r>
              <w:rPr>
                <w:noProof/>
                <w:webHidden/>
              </w:rPr>
              <w:t>61</w:t>
            </w:r>
            <w:r>
              <w:rPr>
                <w:noProof/>
                <w:webHidden/>
              </w:rPr>
              <w:fldChar w:fldCharType="end"/>
            </w:r>
          </w:hyperlink>
        </w:p>
        <w:p w14:paraId="7C6288B7" w14:textId="03ED818C" w:rsidR="00A135F7" w:rsidRDefault="00A135F7">
          <w:pPr>
            <w:pStyle w:val="TOC3"/>
            <w:rPr>
              <w:rFonts w:asciiTheme="minorHAnsi" w:eastAsiaTheme="minorEastAsia" w:hAnsiTheme="minorHAnsi" w:cstheme="minorBidi"/>
              <w:noProof/>
              <w:color w:val="auto"/>
              <w:szCs w:val="24"/>
              <w:lang w:val="en-PH" w:eastAsia="en-PH"/>
            </w:rPr>
          </w:pPr>
          <w:hyperlink w:anchor="_Toc243303952" w:history="1">
            <w:r w:rsidRPr="001F6034">
              <w:rPr>
                <w:rStyle w:val="Hyperlink"/>
                <w:noProof/>
              </w:rPr>
              <w:t>Random Forest Model Evaluation Results</w:t>
            </w:r>
            <w:r>
              <w:rPr>
                <w:noProof/>
                <w:webHidden/>
              </w:rPr>
              <w:tab/>
            </w:r>
            <w:r>
              <w:rPr>
                <w:noProof/>
                <w:webHidden/>
              </w:rPr>
              <w:fldChar w:fldCharType="begin"/>
            </w:r>
            <w:r>
              <w:rPr>
                <w:noProof/>
                <w:webHidden/>
              </w:rPr>
              <w:instrText xml:space="preserve"> PAGEREF _Toc243303952 \h </w:instrText>
            </w:r>
            <w:r>
              <w:rPr>
                <w:noProof/>
                <w:webHidden/>
              </w:rPr>
            </w:r>
            <w:r>
              <w:rPr>
                <w:noProof/>
                <w:webHidden/>
              </w:rPr>
              <w:fldChar w:fldCharType="separate"/>
            </w:r>
            <w:r>
              <w:rPr>
                <w:noProof/>
                <w:webHidden/>
              </w:rPr>
              <w:t>63</w:t>
            </w:r>
            <w:r>
              <w:rPr>
                <w:noProof/>
                <w:webHidden/>
              </w:rPr>
              <w:fldChar w:fldCharType="end"/>
            </w:r>
          </w:hyperlink>
        </w:p>
        <w:p w14:paraId="6B23D74E" w14:textId="2520310B" w:rsidR="00A135F7" w:rsidRDefault="00A135F7">
          <w:pPr>
            <w:pStyle w:val="TOC3"/>
            <w:rPr>
              <w:rFonts w:asciiTheme="minorHAnsi" w:eastAsiaTheme="minorEastAsia" w:hAnsiTheme="minorHAnsi" w:cstheme="minorBidi"/>
              <w:noProof/>
              <w:color w:val="auto"/>
              <w:szCs w:val="24"/>
              <w:lang w:val="en-PH" w:eastAsia="en-PH"/>
            </w:rPr>
          </w:pPr>
          <w:hyperlink w:anchor="_Toc243303953" w:history="1">
            <w:r w:rsidRPr="001F6034">
              <w:rPr>
                <w:rStyle w:val="Hyperlink"/>
                <w:noProof/>
              </w:rPr>
              <w:t>Fuzzy-Logic Coverage and Functional Verification</w:t>
            </w:r>
            <w:r>
              <w:rPr>
                <w:noProof/>
                <w:webHidden/>
              </w:rPr>
              <w:tab/>
            </w:r>
            <w:r>
              <w:rPr>
                <w:noProof/>
                <w:webHidden/>
              </w:rPr>
              <w:fldChar w:fldCharType="begin"/>
            </w:r>
            <w:r>
              <w:rPr>
                <w:noProof/>
                <w:webHidden/>
              </w:rPr>
              <w:instrText xml:space="preserve"> PAGEREF _Toc243303953 \h </w:instrText>
            </w:r>
            <w:r>
              <w:rPr>
                <w:noProof/>
                <w:webHidden/>
              </w:rPr>
            </w:r>
            <w:r>
              <w:rPr>
                <w:noProof/>
                <w:webHidden/>
              </w:rPr>
              <w:fldChar w:fldCharType="separate"/>
            </w:r>
            <w:r>
              <w:rPr>
                <w:noProof/>
                <w:webHidden/>
              </w:rPr>
              <w:t>65</w:t>
            </w:r>
            <w:r>
              <w:rPr>
                <w:noProof/>
                <w:webHidden/>
              </w:rPr>
              <w:fldChar w:fldCharType="end"/>
            </w:r>
          </w:hyperlink>
        </w:p>
        <w:p w14:paraId="5907AADE" w14:textId="0EFDE815" w:rsidR="00A135F7" w:rsidRDefault="00A135F7">
          <w:pPr>
            <w:pStyle w:val="TOC3"/>
            <w:rPr>
              <w:rFonts w:asciiTheme="minorHAnsi" w:eastAsiaTheme="minorEastAsia" w:hAnsiTheme="minorHAnsi" w:cstheme="minorBidi"/>
              <w:noProof/>
              <w:color w:val="auto"/>
              <w:szCs w:val="24"/>
              <w:lang w:val="en-PH" w:eastAsia="en-PH"/>
            </w:rPr>
          </w:pPr>
          <w:hyperlink w:anchor="_Toc243303954" w:history="1">
            <w:r w:rsidRPr="001F6034">
              <w:rPr>
                <w:rStyle w:val="Hyperlink"/>
                <w:noProof/>
              </w:rPr>
              <w:t>Preliminary Check Against Documented Flood Events</w:t>
            </w:r>
            <w:r>
              <w:rPr>
                <w:noProof/>
                <w:webHidden/>
              </w:rPr>
              <w:tab/>
            </w:r>
            <w:r>
              <w:rPr>
                <w:noProof/>
                <w:webHidden/>
              </w:rPr>
              <w:fldChar w:fldCharType="begin"/>
            </w:r>
            <w:r>
              <w:rPr>
                <w:noProof/>
                <w:webHidden/>
              </w:rPr>
              <w:instrText xml:space="preserve"> PAGEREF _Toc243303954 \h </w:instrText>
            </w:r>
            <w:r>
              <w:rPr>
                <w:noProof/>
                <w:webHidden/>
              </w:rPr>
            </w:r>
            <w:r>
              <w:rPr>
                <w:noProof/>
                <w:webHidden/>
              </w:rPr>
              <w:fldChar w:fldCharType="separate"/>
            </w:r>
            <w:r>
              <w:rPr>
                <w:noProof/>
                <w:webHidden/>
              </w:rPr>
              <w:t>67</w:t>
            </w:r>
            <w:r>
              <w:rPr>
                <w:noProof/>
                <w:webHidden/>
              </w:rPr>
              <w:fldChar w:fldCharType="end"/>
            </w:r>
          </w:hyperlink>
        </w:p>
        <w:p w14:paraId="1632F745" w14:textId="1CBCEE32" w:rsidR="00A135F7" w:rsidRDefault="00A135F7">
          <w:pPr>
            <w:pStyle w:val="TOC3"/>
            <w:rPr>
              <w:rFonts w:asciiTheme="minorHAnsi" w:eastAsiaTheme="minorEastAsia" w:hAnsiTheme="minorHAnsi" w:cstheme="minorBidi"/>
              <w:noProof/>
              <w:color w:val="auto"/>
              <w:szCs w:val="24"/>
              <w:lang w:val="en-PH" w:eastAsia="en-PH"/>
            </w:rPr>
          </w:pPr>
          <w:hyperlink w:anchor="_Toc243303955" w:history="1">
            <w:r w:rsidRPr="001F6034">
              <w:rPr>
                <w:rStyle w:val="Hyperlink"/>
                <w:noProof/>
              </w:rPr>
              <w:t>Limited Field Deployment Results</w:t>
            </w:r>
            <w:r>
              <w:rPr>
                <w:noProof/>
                <w:webHidden/>
              </w:rPr>
              <w:tab/>
            </w:r>
            <w:r>
              <w:rPr>
                <w:noProof/>
                <w:webHidden/>
              </w:rPr>
              <w:fldChar w:fldCharType="begin"/>
            </w:r>
            <w:r>
              <w:rPr>
                <w:noProof/>
                <w:webHidden/>
              </w:rPr>
              <w:instrText xml:space="preserve"> PAGEREF _Toc243303955 \h </w:instrText>
            </w:r>
            <w:r>
              <w:rPr>
                <w:noProof/>
                <w:webHidden/>
              </w:rPr>
            </w:r>
            <w:r>
              <w:rPr>
                <w:noProof/>
                <w:webHidden/>
              </w:rPr>
              <w:fldChar w:fldCharType="separate"/>
            </w:r>
            <w:r>
              <w:rPr>
                <w:noProof/>
                <w:webHidden/>
              </w:rPr>
              <w:t>68</w:t>
            </w:r>
            <w:r>
              <w:rPr>
                <w:noProof/>
                <w:webHidden/>
              </w:rPr>
              <w:fldChar w:fldCharType="end"/>
            </w:r>
          </w:hyperlink>
        </w:p>
        <w:p w14:paraId="3C44C5C4" w14:textId="134EBC65" w:rsidR="00A135F7" w:rsidRDefault="00A135F7">
          <w:pPr>
            <w:pStyle w:val="TOC3"/>
            <w:rPr>
              <w:rFonts w:asciiTheme="minorHAnsi" w:eastAsiaTheme="minorEastAsia" w:hAnsiTheme="minorHAnsi" w:cstheme="minorBidi"/>
              <w:noProof/>
              <w:color w:val="auto"/>
              <w:szCs w:val="24"/>
              <w:lang w:val="en-PH" w:eastAsia="en-PH"/>
            </w:rPr>
          </w:pPr>
          <w:hyperlink w:anchor="_Toc243303956" w:history="1">
            <w:r w:rsidRPr="001F6034">
              <w:rPr>
                <w:rStyle w:val="Hyperlink"/>
                <w:noProof/>
              </w:rPr>
              <w:t>Initial Acceptability Results</w:t>
            </w:r>
            <w:r>
              <w:rPr>
                <w:noProof/>
                <w:webHidden/>
              </w:rPr>
              <w:tab/>
            </w:r>
            <w:r>
              <w:rPr>
                <w:noProof/>
                <w:webHidden/>
              </w:rPr>
              <w:fldChar w:fldCharType="begin"/>
            </w:r>
            <w:r>
              <w:rPr>
                <w:noProof/>
                <w:webHidden/>
              </w:rPr>
              <w:instrText xml:space="preserve"> PAGEREF _Toc243303956 \h </w:instrText>
            </w:r>
            <w:r>
              <w:rPr>
                <w:noProof/>
                <w:webHidden/>
              </w:rPr>
            </w:r>
            <w:r>
              <w:rPr>
                <w:noProof/>
                <w:webHidden/>
              </w:rPr>
              <w:fldChar w:fldCharType="separate"/>
            </w:r>
            <w:r>
              <w:rPr>
                <w:noProof/>
                <w:webHidden/>
              </w:rPr>
              <w:t>72</w:t>
            </w:r>
            <w:r>
              <w:rPr>
                <w:noProof/>
                <w:webHidden/>
              </w:rPr>
              <w:fldChar w:fldCharType="end"/>
            </w:r>
          </w:hyperlink>
        </w:p>
        <w:p w14:paraId="3563D6C8" w14:textId="4A9939CC" w:rsidR="00A135F7" w:rsidRDefault="00A135F7">
          <w:pPr>
            <w:pStyle w:val="TOC2"/>
            <w:rPr>
              <w:rFonts w:asciiTheme="minorHAnsi" w:eastAsiaTheme="minorEastAsia" w:hAnsiTheme="minorHAnsi" w:cstheme="minorBidi"/>
              <w:szCs w:val="24"/>
              <w:lang w:val="en-PH" w:eastAsia="en-PH"/>
            </w:rPr>
          </w:pPr>
          <w:hyperlink w:anchor="_Toc243303957" w:history="1">
            <w:r>
              <w:rPr>
                <w:rStyle w:val="Hyperlink"/>
              </w:rPr>
              <w:t>Chapter 5: S</w:t>
            </w:r>
            <w:r w:rsidRPr="001F6034">
              <w:rPr>
                <w:rStyle w:val="Hyperlink"/>
              </w:rPr>
              <w:t>ummary Of Findings, Conclusions, And Recommendations</w:t>
            </w:r>
            <w:r>
              <w:rPr>
                <w:webHidden/>
              </w:rPr>
              <w:tab/>
            </w:r>
            <w:r>
              <w:rPr>
                <w:webHidden/>
              </w:rPr>
              <w:fldChar w:fldCharType="begin"/>
            </w:r>
            <w:r>
              <w:rPr>
                <w:webHidden/>
              </w:rPr>
              <w:instrText xml:space="preserve"> PAGEREF _Toc243303957 \h </w:instrText>
            </w:r>
            <w:r>
              <w:rPr>
                <w:webHidden/>
              </w:rPr>
            </w:r>
            <w:r>
              <w:rPr>
                <w:webHidden/>
              </w:rPr>
              <w:fldChar w:fldCharType="separate"/>
            </w:r>
            <w:r>
              <w:rPr>
                <w:webHidden/>
              </w:rPr>
              <w:t>75</w:t>
            </w:r>
            <w:r>
              <w:rPr>
                <w:webHidden/>
              </w:rPr>
              <w:fldChar w:fldCharType="end"/>
            </w:r>
          </w:hyperlink>
        </w:p>
        <w:p w14:paraId="523383AF" w14:textId="02FC6552" w:rsidR="00A135F7" w:rsidRDefault="00A135F7">
          <w:pPr>
            <w:pStyle w:val="TOC3"/>
            <w:rPr>
              <w:rFonts w:asciiTheme="minorHAnsi" w:eastAsiaTheme="minorEastAsia" w:hAnsiTheme="minorHAnsi" w:cstheme="minorBidi"/>
              <w:noProof/>
              <w:color w:val="auto"/>
              <w:szCs w:val="24"/>
              <w:lang w:val="en-PH" w:eastAsia="en-PH"/>
            </w:rPr>
          </w:pPr>
          <w:hyperlink w:anchor="_Toc243303958" w:history="1">
            <w:r w:rsidRPr="001F6034">
              <w:rPr>
                <w:rStyle w:val="Hyperlink"/>
                <w:noProof/>
              </w:rPr>
              <w:t>Summary of Findings</w:t>
            </w:r>
            <w:r>
              <w:rPr>
                <w:noProof/>
                <w:webHidden/>
              </w:rPr>
              <w:tab/>
            </w:r>
            <w:r>
              <w:rPr>
                <w:noProof/>
                <w:webHidden/>
              </w:rPr>
              <w:fldChar w:fldCharType="begin"/>
            </w:r>
            <w:r>
              <w:rPr>
                <w:noProof/>
                <w:webHidden/>
              </w:rPr>
              <w:instrText xml:space="preserve"> PAGEREF _Toc243303958 \h </w:instrText>
            </w:r>
            <w:r>
              <w:rPr>
                <w:noProof/>
                <w:webHidden/>
              </w:rPr>
            </w:r>
            <w:r>
              <w:rPr>
                <w:noProof/>
                <w:webHidden/>
              </w:rPr>
              <w:fldChar w:fldCharType="separate"/>
            </w:r>
            <w:r>
              <w:rPr>
                <w:noProof/>
                <w:webHidden/>
              </w:rPr>
              <w:t>75</w:t>
            </w:r>
            <w:r>
              <w:rPr>
                <w:noProof/>
                <w:webHidden/>
              </w:rPr>
              <w:fldChar w:fldCharType="end"/>
            </w:r>
          </w:hyperlink>
        </w:p>
        <w:p w14:paraId="1D4F9FED" w14:textId="31196807" w:rsidR="00A135F7" w:rsidRDefault="00A135F7">
          <w:pPr>
            <w:pStyle w:val="TOC3"/>
            <w:rPr>
              <w:rFonts w:asciiTheme="minorHAnsi" w:eastAsiaTheme="minorEastAsia" w:hAnsiTheme="minorHAnsi" w:cstheme="minorBidi"/>
              <w:noProof/>
              <w:color w:val="auto"/>
              <w:szCs w:val="24"/>
              <w:lang w:val="en-PH" w:eastAsia="en-PH"/>
            </w:rPr>
          </w:pPr>
          <w:hyperlink w:anchor="_Toc243303959" w:history="1">
            <w:r w:rsidRPr="001F6034">
              <w:rPr>
                <w:rStyle w:val="Hyperlink"/>
                <w:noProof/>
              </w:rPr>
              <w:t>Conclusions</w:t>
            </w:r>
            <w:r>
              <w:rPr>
                <w:noProof/>
                <w:webHidden/>
              </w:rPr>
              <w:tab/>
            </w:r>
            <w:r>
              <w:rPr>
                <w:noProof/>
                <w:webHidden/>
              </w:rPr>
              <w:fldChar w:fldCharType="begin"/>
            </w:r>
            <w:r>
              <w:rPr>
                <w:noProof/>
                <w:webHidden/>
              </w:rPr>
              <w:instrText xml:space="preserve"> PAGEREF _Toc243303959 \h </w:instrText>
            </w:r>
            <w:r>
              <w:rPr>
                <w:noProof/>
                <w:webHidden/>
              </w:rPr>
            </w:r>
            <w:r>
              <w:rPr>
                <w:noProof/>
                <w:webHidden/>
              </w:rPr>
              <w:fldChar w:fldCharType="separate"/>
            </w:r>
            <w:r>
              <w:rPr>
                <w:noProof/>
                <w:webHidden/>
              </w:rPr>
              <w:t>78</w:t>
            </w:r>
            <w:r>
              <w:rPr>
                <w:noProof/>
                <w:webHidden/>
              </w:rPr>
              <w:fldChar w:fldCharType="end"/>
            </w:r>
          </w:hyperlink>
        </w:p>
        <w:p w14:paraId="12B7084A" w14:textId="63A552B0" w:rsidR="00A135F7" w:rsidRDefault="00A135F7">
          <w:pPr>
            <w:pStyle w:val="TOC3"/>
            <w:rPr>
              <w:rFonts w:asciiTheme="minorHAnsi" w:eastAsiaTheme="minorEastAsia" w:hAnsiTheme="minorHAnsi" w:cstheme="minorBidi"/>
              <w:noProof/>
              <w:color w:val="auto"/>
              <w:szCs w:val="24"/>
              <w:lang w:val="en-PH" w:eastAsia="en-PH"/>
            </w:rPr>
          </w:pPr>
          <w:hyperlink w:anchor="_Toc243303960" w:history="1">
            <w:r w:rsidRPr="001F6034">
              <w:rPr>
                <w:rStyle w:val="Hyperlink"/>
                <w:noProof/>
              </w:rPr>
              <w:t>Recommendations</w:t>
            </w:r>
            <w:r>
              <w:rPr>
                <w:noProof/>
                <w:webHidden/>
              </w:rPr>
              <w:tab/>
            </w:r>
            <w:r>
              <w:rPr>
                <w:noProof/>
                <w:webHidden/>
              </w:rPr>
              <w:fldChar w:fldCharType="begin"/>
            </w:r>
            <w:r>
              <w:rPr>
                <w:noProof/>
                <w:webHidden/>
              </w:rPr>
              <w:instrText xml:space="preserve"> PAGEREF _Toc243303960 \h </w:instrText>
            </w:r>
            <w:r>
              <w:rPr>
                <w:noProof/>
                <w:webHidden/>
              </w:rPr>
            </w:r>
            <w:r>
              <w:rPr>
                <w:noProof/>
                <w:webHidden/>
              </w:rPr>
              <w:fldChar w:fldCharType="separate"/>
            </w:r>
            <w:r>
              <w:rPr>
                <w:noProof/>
                <w:webHidden/>
              </w:rPr>
              <w:t>81</w:t>
            </w:r>
            <w:r>
              <w:rPr>
                <w:noProof/>
                <w:webHidden/>
              </w:rPr>
              <w:fldChar w:fldCharType="end"/>
            </w:r>
          </w:hyperlink>
        </w:p>
        <w:p w14:paraId="12C5B369" w14:textId="4798C887" w:rsidR="00A135F7" w:rsidRDefault="00A135F7">
          <w:pPr>
            <w:pStyle w:val="TOC2"/>
            <w:rPr>
              <w:rFonts w:asciiTheme="minorHAnsi" w:eastAsiaTheme="minorEastAsia" w:hAnsiTheme="minorHAnsi" w:cstheme="minorBidi"/>
              <w:szCs w:val="24"/>
              <w:lang w:val="en-PH" w:eastAsia="en-PH"/>
            </w:rPr>
          </w:pPr>
          <w:hyperlink w:anchor="_Toc243303961" w:history="1">
            <w:r w:rsidRPr="001F6034">
              <w:rPr>
                <w:rStyle w:val="Hyperlink"/>
              </w:rPr>
              <w:t>References</w:t>
            </w:r>
            <w:r>
              <w:rPr>
                <w:webHidden/>
              </w:rPr>
              <w:tab/>
            </w:r>
            <w:r>
              <w:rPr>
                <w:webHidden/>
              </w:rPr>
              <w:fldChar w:fldCharType="begin"/>
            </w:r>
            <w:r>
              <w:rPr>
                <w:webHidden/>
              </w:rPr>
              <w:instrText xml:space="preserve"> PAGEREF _Toc243303961 \h </w:instrText>
            </w:r>
            <w:r>
              <w:rPr>
                <w:webHidden/>
              </w:rPr>
            </w:r>
            <w:r>
              <w:rPr>
                <w:webHidden/>
              </w:rPr>
              <w:fldChar w:fldCharType="separate"/>
            </w:r>
            <w:r>
              <w:rPr>
                <w:webHidden/>
              </w:rPr>
              <w:t>85</w:t>
            </w:r>
            <w:r>
              <w:rPr>
                <w:webHidden/>
              </w:rPr>
              <w:fldChar w:fldCharType="end"/>
            </w:r>
          </w:hyperlink>
        </w:p>
        <w:p w14:paraId="45808348" w14:textId="1A51F592" w:rsidR="00A135F7" w:rsidRDefault="00A135F7">
          <w:pPr>
            <w:pStyle w:val="TOC2"/>
            <w:rPr>
              <w:rFonts w:asciiTheme="minorHAnsi" w:eastAsiaTheme="minorEastAsia" w:hAnsiTheme="minorHAnsi" w:cstheme="minorBidi"/>
              <w:szCs w:val="24"/>
              <w:lang w:val="en-PH" w:eastAsia="en-PH"/>
            </w:rPr>
          </w:pPr>
          <w:hyperlink w:anchor="_Toc243303962" w:history="1">
            <w:r w:rsidRPr="001F6034">
              <w:rPr>
                <w:rStyle w:val="Hyperlink"/>
              </w:rPr>
              <w:t>BIONOTES</w:t>
            </w:r>
            <w:r>
              <w:rPr>
                <w:webHidden/>
              </w:rPr>
              <w:tab/>
            </w:r>
            <w:r>
              <w:rPr>
                <w:webHidden/>
              </w:rPr>
              <w:fldChar w:fldCharType="begin"/>
            </w:r>
            <w:r>
              <w:rPr>
                <w:webHidden/>
              </w:rPr>
              <w:instrText xml:space="preserve"> PAGEREF _Toc243303962 \h </w:instrText>
            </w:r>
            <w:r>
              <w:rPr>
                <w:webHidden/>
              </w:rPr>
            </w:r>
            <w:r>
              <w:rPr>
                <w:webHidden/>
              </w:rPr>
              <w:fldChar w:fldCharType="separate"/>
            </w:r>
            <w:r>
              <w:rPr>
                <w:webHidden/>
              </w:rPr>
              <w:t>89</w:t>
            </w:r>
            <w:r>
              <w:rPr>
                <w:webHidden/>
              </w:rPr>
              <w:fldChar w:fldCharType="end"/>
            </w:r>
          </w:hyperlink>
        </w:p>
        <w:p w14:paraId="6E394D93" w14:textId="0EEB85C0" w:rsidR="00A135F7" w:rsidRDefault="00A135F7">
          <w:pPr>
            <w:pStyle w:val="TOC2"/>
            <w:rPr>
              <w:rFonts w:asciiTheme="minorHAnsi" w:eastAsiaTheme="minorEastAsia" w:hAnsiTheme="minorHAnsi" w:cstheme="minorBidi"/>
              <w:szCs w:val="24"/>
              <w:lang w:val="en-PH" w:eastAsia="en-PH"/>
            </w:rPr>
          </w:pPr>
          <w:hyperlink w:anchor="_Toc243303963" w:history="1">
            <w:r w:rsidRPr="001F6034">
              <w:rPr>
                <w:rStyle w:val="Hyperlink"/>
              </w:rPr>
              <w:t>Appendices</w:t>
            </w:r>
            <w:r>
              <w:rPr>
                <w:webHidden/>
              </w:rPr>
              <w:tab/>
            </w:r>
            <w:r>
              <w:rPr>
                <w:webHidden/>
              </w:rPr>
              <w:fldChar w:fldCharType="begin"/>
            </w:r>
            <w:r>
              <w:rPr>
                <w:webHidden/>
              </w:rPr>
              <w:instrText xml:space="preserve"> PAGEREF _Toc243303963 \h </w:instrText>
            </w:r>
            <w:r>
              <w:rPr>
                <w:webHidden/>
              </w:rPr>
            </w:r>
            <w:r>
              <w:rPr>
                <w:webHidden/>
              </w:rPr>
              <w:fldChar w:fldCharType="separate"/>
            </w:r>
            <w:r>
              <w:rPr>
                <w:webHidden/>
              </w:rPr>
              <w:t>92</w:t>
            </w:r>
            <w:r>
              <w:rPr>
                <w:webHidden/>
              </w:rPr>
              <w:fldChar w:fldCharType="end"/>
            </w:r>
          </w:hyperlink>
        </w:p>
        <w:p w14:paraId="726180D9" w14:textId="2761FA3D" w:rsidR="008156AA" w:rsidRDefault="00F26EF3" w:rsidP="003E131A">
          <w:pPr>
            <w:spacing w:after="0" w:line="480" w:lineRule="auto"/>
            <w:ind w:left="0" w:firstLine="0"/>
            <w:rPr>
              <w:b/>
              <w:bCs/>
              <w:noProof/>
            </w:rPr>
          </w:pPr>
          <w:r>
            <w:rPr>
              <w:b/>
              <w:bCs/>
              <w:noProof/>
            </w:rPr>
            <w:fldChar w:fldCharType="end"/>
          </w:r>
        </w:p>
      </w:sdtContent>
    </w:sdt>
    <w:p w14:paraId="2198E75D" w14:textId="77777777" w:rsidR="008156AA" w:rsidRDefault="008156AA" w:rsidP="00B15C50">
      <w:pPr>
        <w:spacing w:after="0" w:line="480" w:lineRule="auto"/>
        <w:ind w:left="0" w:firstLine="0"/>
        <w:rPr>
          <w:b/>
          <w:bCs/>
          <w:noProof/>
        </w:rPr>
      </w:pPr>
    </w:p>
    <w:p w14:paraId="01F0AF3C" w14:textId="77777777" w:rsidR="000151CF" w:rsidRDefault="000151CF" w:rsidP="00B15C50">
      <w:pPr>
        <w:spacing w:after="0" w:line="480" w:lineRule="auto"/>
        <w:ind w:left="0" w:firstLine="0"/>
        <w:rPr>
          <w:b/>
          <w:bCs/>
          <w:noProof/>
        </w:rPr>
      </w:pPr>
    </w:p>
    <w:p w14:paraId="097F391D" w14:textId="77777777" w:rsidR="003E131A" w:rsidRDefault="003E131A" w:rsidP="00B15C50">
      <w:pPr>
        <w:spacing w:after="0" w:line="480" w:lineRule="auto"/>
        <w:ind w:left="0" w:firstLine="0"/>
        <w:rPr>
          <w:b/>
          <w:bCs/>
          <w:noProof/>
        </w:rPr>
      </w:pPr>
    </w:p>
    <w:p w14:paraId="70BEB65F" w14:textId="77777777" w:rsidR="003E131A" w:rsidRDefault="003E131A" w:rsidP="00B15C50">
      <w:pPr>
        <w:spacing w:after="0" w:line="480" w:lineRule="auto"/>
        <w:ind w:left="0" w:firstLine="0"/>
        <w:rPr>
          <w:b/>
          <w:bCs/>
          <w:noProof/>
        </w:rPr>
      </w:pPr>
    </w:p>
    <w:p w14:paraId="5F674B1E" w14:textId="77777777" w:rsidR="003E131A" w:rsidRDefault="003E131A" w:rsidP="00B15C50">
      <w:pPr>
        <w:spacing w:after="0" w:line="480" w:lineRule="auto"/>
        <w:ind w:left="0" w:firstLine="0"/>
        <w:rPr>
          <w:b/>
          <w:bCs/>
          <w:noProof/>
        </w:rPr>
      </w:pPr>
    </w:p>
    <w:p w14:paraId="18B9AF1E" w14:textId="77777777" w:rsidR="00AB5DAC" w:rsidRDefault="00AB5DAC" w:rsidP="00B15C50">
      <w:pPr>
        <w:spacing w:after="0" w:line="480" w:lineRule="auto"/>
        <w:ind w:left="0" w:firstLine="0"/>
        <w:rPr>
          <w:b/>
          <w:bCs/>
          <w:noProof/>
        </w:rPr>
      </w:pPr>
    </w:p>
    <w:p w14:paraId="267FD6FC" w14:textId="77777777" w:rsidR="00AB5DAC" w:rsidRDefault="00AB5DAC" w:rsidP="00B15C50">
      <w:pPr>
        <w:spacing w:after="0" w:line="480" w:lineRule="auto"/>
        <w:ind w:left="0" w:firstLine="0"/>
        <w:rPr>
          <w:b/>
          <w:bCs/>
          <w:noProof/>
        </w:rPr>
      </w:pPr>
    </w:p>
    <w:p w14:paraId="11674729" w14:textId="77777777" w:rsidR="008156AA" w:rsidRDefault="008156AA" w:rsidP="00B15C50">
      <w:pPr>
        <w:spacing w:after="0" w:line="480" w:lineRule="auto"/>
        <w:ind w:left="0" w:firstLine="0"/>
        <w:rPr>
          <w:b/>
          <w:bCs/>
          <w:noProof/>
        </w:rPr>
      </w:pPr>
    </w:p>
    <w:p w14:paraId="4221998E" w14:textId="77777777" w:rsidR="008156AA" w:rsidRDefault="008156AA" w:rsidP="00B15C50">
      <w:pPr>
        <w:spacing w:after="0" w:line="480" w:lineRule="auto"/>
        <w:ind w:left="0" w:firstLine="0"/>
        <w:rPr>
          <w:b/>
          <w:bCs/>
          <w:noProof/>
        </w:rPr>
      </w:pPr>
    </w:p>
    <w:p w14:paraId="2344A713" w14:textId="77777777" w:rsidR="00A135F7" w:rsidRDefault="00A135F7" w:rsidP="00B15C50">
      <w:pPr>
        <w:spacing w:after="0" w:line="480" w:lineRule="auto"/>
        <w:ind w:left="0" w:firstLine="0"/>
        <w:rPr>
          <w:b/>
          <w:bCs/>
          <w:noProof/>
        </w:rPr>
      </w:pPr>
    </w:p>
    <w:p w14:paraId="3908C6E9" w14:textId="77777777" w:rsidR="00A135F7" w:rsidRDefault="00A135F7" w:rsidP="00B15C50">
      <w:pPr>
        <w:spacing w:after="0" w:line="480" w:lineRule="auto"/>
        <w:ind w:left="0" w:firstLine="0"/>
        <w:rPr>
          <w:b/>
          <w:bCs/>
          <w:noProof/>
        </w:rPr>
      </w:pPr>
    </w:p>
    <w:p w14:paraId="3F9FB47E" w14:textId="77777777" w:rsidR="00A135F7" w:rsidRDefault="00A135F7" w:rsidP="00B15C50">
      <w:pPr>
        <w:spacing w:after="0" w:line="480" w:lineRule="auto"/>
        <w:ind w:left="0" w:firstLine="0"/>
        <w:rPr>
          <w:b/>
          <w:bCs/>
          <w:noProof/>
        </w:rPr>
      </w:pPr>
    </w:p>
    <w:p w14:paraId="494A906B" w14:textId="77777777" w:rsidR="00A135F7" w:rsidRDefault="00A135F7" w:rsidP="00B15C50">
      <w:pPr>
        <w:spacing w:after="0" w:line="480" w:lineRule="auto"/>
        <w:ind w:left="0" w:firstLine="0"/>
        <w:rPr>
          <w:b/>
          <w:bCs/>
          <w:noProof/>
        </w:rPr>
      </w:pPr>
    </w:p>
    <w:p w14:paraId="51CFD10E" w14:textId="77777777" w:rsidR="00A135F7" w:rsidRDefault="00A135F7" w:rsidP="00B15C50">
      <w:pPr>
        <w:spacing w:after="0" w:line="480" w:lineRule="auto"/>
        <w:ind w:left="0" w:firstLine="0"/>
        <w:rPr>
          <w:b/>
          <w:bCs/>
          <w:noProof/>
        </w:rPr>
      </w:pPr>
    </w:p>
    <w:p w14:paraId="1E0CB621" w14:textId="77777777" w:rsidR="008156AA" w:rsidRPr="007E6B20" w:rsidRDefault="008156AA" w:rsidP="00B15C50">
      <w:pPr>
        <w:pStyle w:val="ThesisChapterTitle"/>
        <w:spacing w:before="0"/>
      </w:pPr>
      <w:bookmarkStart w:id="4" w:name="_Toc243303922"/>
      <w:r>
        <w:lastRenderedPageBreak/>
        <w:t>List o</w:t>
      </w:r>
      <w:r w:rsidRPr="007E6B20">
        <w:t>f Tables</w:t>
      </w:r>
      <w:bookmarkEnd w:id="4"/>
    </w:p>
    <w:p w14:paraId="68B3C5C9" w14:textId="77777777" w:rsidR="008156AA" w:rsidRPr="007E6B20" w:rsidRDefault="008156AA" w:rsidP="00B15C50">
      <w:pPr>
        <w:spacing w:after="0" w:line="480" w:lineRule="auto"/>
        <w:ind w:left="103"/>
        <w:jc w:val="center"/>
        <w:rPr>
          <w:bCs/>
          <w:szCs w:val="24"/>
        </w:rPr>
      </w:pP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t xml:space="preserve">  </w:t>
      </w:r>
      <w:r w:rsidRPr="007E6B20">
        <w:rPr>
          <w:b/>
          <w:bCs/>
          <w:szCs w:val="24"/>
        </w:rPr>
        <w:tab/>
        <w:t xml:space="preserve">    </w:t>
      </w:r>
      <w:r w:rsidRPr="007E6B20">
        <w:rPr>
          <w:bCs/>
          <w:szCs w:val="24"/>
        </w:rPr>
        <w:t>Page</w:t>
      </w:r>
    </w:p>
    <w:p w14:paraId="53B799E4" w14:textId="280429E3" w:rsidR="008156AA" w:rsidRPr="00497E18" w:rsidRDefault="008156AA" w:rsidP="00A135F7">
      <w:pPr>
        <w:spacing w:after="0" w:line="480" w:lineRule="auto"/>
        <w:ind w:left="0" w:right="-7" w:firstLine="0"/>
        <w:rPr>
          <w:rFonts w:eastAsia="Georgia"/>
          <w:szCs w:val="24"/>
        </w:rPr>
      </w:pPr>
      <w:r w:rsidRPr="007E6B20">
        <w:rPr>
          <w:szCs w:val="24"/>
        </w:rPr>
        <w:t>Table 3.1 Fuzzy-logic decision rules</w:t>
      </w:r>
      <w:r w:rsidR="00A135F7">
        <w:rPr>
          <w:szCs w:val="24"/>
        </w:rPr>
        <w:t xml:space="preserve"> </w:t>
      </w:r>
      <w:r w:rsidR="00A135F7" w:rsidRPr="007E6B20">
        <w:rPr>
          <w:szCs w:val="24"/>
        </w:rPr>
        <w:ptab w:relativeTo="margin" w:alignment="right" w:leader="dot"/>
      </w:r>
      <w:r w:rsidR="001810F8">
        <w:rPr>
          <w:szCs w:val="24"/>
        </w:rPr>
        <w:t>36</w:t>
      </w:r>
    </w:p>
    <w:p w14:paraId="4597B2EB" w14:textId="2F42B76E" w:rsidR="008156AA" w:rsidRPr="00497E18" w:rsidRDefault="008156AA" w:rsidP="00A135F7">
      <w:pPr>
        <w:spacing w:after="0" w:line="480" w:lineRule="auto"/>
        <w:ind w:left="0" w:right="-7" w:firstLine="0"/>
        <w:rPr>
          <w:rFonts w:eastAsia="Georgia"/>
          <w:szCs w:val="24"/>
        </w:rPr>
      </w:pPr>
      <w:r w:rsidRPr="007E6B20">
        <w:rPr>
          <w:szCs w:val="24"/>
        </w:rPr>
        <w:t>Table 3.2 Cost Analysis</w:t>
      </w:r>
      <w:r w:rsidR="00A135F7">
        <w:rPr>
          <w:szCs w:val="24"/>
        </w:rPr>
        <w:t xml:space="preserve"> </w:t>
      </w:r>
      <w:r w:rsidR="00A135F7" w:rsidRPr="007E6B20">
        <w:rPr>
          <w:szCs w:val="24"/>
        </w:rPr>
        <w:ptab w:relativeTo="margin" w:alignment="right" w:leader="dot"/>
      </w:r>
      <w:r w:rsidR="001810F8">
        <w:rPr>
          <w:szCs w:val="24"/>
        </w:rPr>
        <w:t>54</w:t>
      </w:r>
    </w:p>
    <w:p w14:paraId="67B7BB35" w14:textId="2494E359" w:rsidR="0061172D" w:rsidRDefault="00000000" w:rsidP="008B0860">
      <w:pPr>
        <w:spacing w:after="0" w:line="480" w:lineRule="auto"/>
        <w:ind w:left="0" w:firstLine="0"/>
      </w:pPr>
      <w:r>
        <w:t>Table 4.1 Current flood warning practices, limitations, and data sources</w:t>
      </w:r>
      <w:r w:rsidR="00A135F7">
        <w:t xml:space="preserve"> </w:t>
      </w:r>
      <w:r w:rsidR="00A135F7" w:rsidRPr="007E6B20">
        <w:rPr>
          <w:szCs w:val="24"/>
        </w:rPr>
        <w:ptab w:relativeTo="margin" w:alignment="right" w:leader="dot"/>
      </w:r>
      <w:r w:rsidR="001810F8">
        <w:rPr>
          <w:szCs w:val="24"/>
        </w:rPr>
        <w:t>60</w:t>
      </w:r>
    </w:p>
    <w:p w14:paraId="0E95D84B" w14:textId="566941B5" w:rsidR="0061172D" w:rsidRDefault="00000000" w:rsidP="008B0860">
      <w:pPr>
        <w:spacing w:after="0" w:line="480" w:lineRule="auto"/>
        <w:ind w:left="0" w:firstLine="0"/>
      </w:pPr>
      <w:r>
        <w:t>Table 4.2 Random Forest performance on the held-out test set</w:t>
      </w:r>
      <w:r w:rsidR="00A135F7" w:rsidRPr="007E6B20">
        <w:rPr>
          <w:szCs w:val="24"/>
        </w:rPr>
        <w:ptab w:relativeTo="margin" w:alignment="right" w:leader="dot"/>
      </w:r>
      <w:r w:rsidR="001810F8">
        <w:rPr>
          <w:szCs w:val="24"/>
        </w:rPr>
        <w:t>64</w:t>
      </w:r>
    </w:p>
    <w:p w14:paraId="25976846" w14:textId="08B49BB2" w:rsidR="0061172D" w:rsidRDefault="00000000" w:rsidP="008B0860">
      <w:pPr>
        <w:spacing w:after="0" w:line="480" w:lineRule="auto"/>
        <w:ind w:left="0" w:firstLine="0"/>
      </w:pPr>
      <w:r>
        <w:t>Table 4.3 Representative fuzzy-logic inputs and outputs for each risk class</w:t>
      </w:r>
      <w:r w:rsidR="00A135F7">
        <w:t xml:space="preserve"> </w:t>
      </w:r>
      <w:r w:rsidR="00A135F7" w:rsidRPr="007E6B20">
        <w:rPr>
          <w:szCs w:val="24"/>
        </w:rPr>
        <w:ptab w:relativeTo="margin" w:alignment="right" w:leader="dot"/>
      </w:r>
      <w:r w:rsidR="001810F8">
        <w:rPr>
          <w:szCs w:val="24"/>
        </w:rPr>
        <w:t>66</w:t>
      </w:r>
    </w:p>
    <w:p w14:paraId="3C8813A8" w14:textId="24832B3B" w:rsidR="0061172D" w:rsidRDefault="00000000" w:rsidP="008B0860">
      <w:pPr>
        <w:spacing w:after="0" w:line="480" w:lineRule="auto"/>
        <w:ind w:left="0" w:firstLine="0"/>
      </w:pPr>
      <w:r>
        <w:t>Table 4.4 Random Forest output for the four documented flood events</w:t>
      </w:r>
      <w:r w:rsidR="00A135F7">
        <w:t xml:space="preserve"> </w:t>
      </w:r>
      <w:r w:rsidR="00A135F7" w:rsidRPr="007E6B20">
        <w:rPr>
          <w:szCs w:val="24"/>
        </w:rPr>
        <w:ptab w:relativeTo="margin" w:alignment="right" w:leader="dot"/>
      </w:r>
      <w:r w:rsidR="001810F8">
        <w:rPr>
          <w:szCs w:val="24"/>
        </w:rPr>
        <w:t>67</w:t>
      </w:r>
    </w:p>
    <w:p w14:paraId="4B66DFC9" w14:textId="44BB3741" w:rsidR="0061172D" w:rsidRDefault="00000000" w:rsidP="008B0860">
      <w:pPr>
        <w:spacing w:after="0" w:line="480" w:lineRule="auto"/>
        <w:ind w:left="0" w:firstLine="0"/>
      </w:pPr>
      <w:r>
        <w:t>Table 4.5 Preliminary sensor-data quality findings</w:t>
      </w:r>
      <w:r w:rsidR="00A135F7">
        <w:t xml:space="preserve"> </w:t>
      </w:r>
      <w:r w:rsidR="00A135F7" w:rsidRPr="007E6B20">
        <w:rPr>
          <w:szCs w:val="24"/>
        </w:rPr>
        <w:ptab w:relativeTo="margin" w:alignment="right" w:leader="dot"/>
      </w:r>
      <w:r w:rsidR="001810F8">
        <w:rPr>
          <w:szCs w:val="24"/>
        </w:rPr>
        <w:t>70</w:t>
      </w:r>
    </w:p>
    <w:p w14:paraId="44A3EDFF" w14:textId="29CEB974" w:rsidR="0061172D" w:rsidRDefault="00000000" w:rsidP="008B0860">
      <w:pPr>
        <w:spacing w:after="0" w:line="480" w:lineRule="auto"/>
        <w:ind w:left="0" w:firstLine="0"/>
      </w:pPr>
      <w:r>
        <w:t>Table 4.6 Initial acceptability ratings from BDRRMC focal persons</w:t>
      </w:r>
      <w:r w:rsidR="00A135F7" w:rsidRPr="007E6B20">
        <w:rPr>
          <w:szCs w:val="24"/>
        </w:rPr>
        <w:ptab w:relativeTo="margin" w:alignment="right" w:leader="dot"/>
      </w:r>
      <w:r w:rsidR="001810F8">
        <w:rPr>
          <w:szCs w:val="24"/>
        </w:rPr>
        <w:t>72</w:t>
      </w:r>
    </w:p>
    <w:p w14:paraId="5FEE3084" w14:textId="77777777" w:rsidR="008156AA" w:rsidRDefault="008156AA" w:rsidP="00B15C50">
      <w:pPr>
        <w:spacing w:after="0" w:line="480" w:lineRule="auto"/>
        <w:ind w:left="0" w:firstLine="0"/>
        <w:rPr>
          <w:b/>
          <w:bCs/>
          <w:noProof/>
        </w:rPr>
      </w:pPr>
    </w:p>
    <w:p w14:paraId="4FC832D6" w14:textId="77777777" w:rsidR="008156AA" w:rsidRDefault="008156AA" w:rsidP="00B15C50">
      <w:pPr>
        <w:spacing w:after="0" w:line="480" w:lineRule="auto"/>
        <w:ind w:left="0" w:firstLine="0"/>
        <w:rPr>
          <w:b/>
          <w:bCs/>
          <w:noProof/>
        </w:rPr>
      </w:pPr>
    </w:p>
    <w:p w14:paraId="4E531162" w14:textId="77777777" w:rsidR="004540DB" w:rsidRDefault="004540DB" w:rsidP="00B15C50">
      <w:pPr>
        <w:spacing w:after="0" w:line="480" w:lineRule="auto"/>
        <w:ind w:left="0" w:firstLine="0"/>
        <w:rPr>
          <w:b/>
          <w:bCs/>
          <w:noProof/>
        </w:rPr>
      </w:pPr>
    </w:p>
    <w:p w14:paraId="63CECE0B" w14:textId="77777777" w:rsidR="004540DB" w:rsidRDefault="004540DB" w:rsidP="00B15C50">
      <w:pPr>
        <w:spacing w:after="0" w:line="480" w:lineRule="auto"/>
        <w:ind w:left="0" w:firstLine="0"/>
        <w:rPr>
          <w:b/>
          <w:bCs/>
          <w:noProof/>
        </w:rPr>
      </w:pPr>
    </w:p>
    <w:p w14:paraId="0FC355FD" w14:textId="77777777" w:rsidR="004540DB" w:rsidRDefault="004540DB" w:rsidP="00B15C50">
      <w:pPr>
        <w:spacing w:after="0" w:line="480" w:lineRule="auto"/>
        <w:ind w:left="0" w:firstLine="0"/>
        <w:rPr>
          <w:b/>
          <w:bCs/>
          <w:noProof/>
        </w:rPr>
      </w:pPr>
    </w:p>
    <w:p w14:paraId="53C68428" w14:textId="77777777" w:rsidR="004540DB" w:rsidRDefault="004540DB" w:rsidP="00B15C50">
      <w:pPr>
        <w:spacing w:after="0" w:line="480" w:lineRule="auto"/>
        <w:ind w:left="0" w:firstLine="0"/>
        <w:rPr>
          <w:b/>
          <w:bCs/>
          <w:noProof/>
        </w:rPr>
      </w:pPr>
    </w:p>
    <w:p w14:paraId="01C8C3AF" w14:textId="77777777" w:rsidR="004540DB" w:rsidRDefault="004540DB" w:rsidP="00B15C50">
      <w:pPr>
        <w:spacing w:after="0" w:line="480" w:lineRule="auto"/>
        <w:ind w:left="0" w:firstLine="0"/>
        <w:rPr>
          <w:b/>
          <w:bCs/>
          <w:noProof/>
        </w:rPr>
      </w:pPr>
    </w:p>
    <w:p w14:paraId="0E07B930" w14:textId="77777777" w:rsidR="004540DB" w:rsidRDefault="004540DB" w:rsidP="00B15C50">
      <w:pPr>
        <w:spacing w:after="0" w:line="480" w:lineRule="auto"/>
        <w:ind w:left="0" w:firstLine="0"/>
        <w:rPr>
          <w:b/>
          <w:bCs/>
          <w:noProof/>
        </w:rPr>
      </w:pPr>
    </w:p>
    <w:p w14:paraId="59582B26" w14:textId="77777777" w:rsidR="004540DB" w:rsidRDefault="004540DB" w:rsidP="00B15C50">
      <w:pPr>
        <w:spacing w:after="0" w:line="480" w:lineRule="auto"/>
        <w:ind w:left="0" w:firstLine="0"/>
        <w:rPr>
          <w:b/>
          <w:bCs/>
          <w:noProof/>
        </w:rPr>
      </w:pPr>
    </w:p>
    <w:p w14:paraId="267C30F1" w14:textId="77777777" w:rsidR="004540DB" w:rsidRDefault="004540DB" w:rsidP="00B15C50">
      <w:pPr>
        <w:spacing w:after="0" w:line="480" w:lineRule="auto"/>
        <w:ind w:left="0" w:firstLine="0"/>
        <w:rPr>
          <w:b/>
          <w:bCs/>
          <w:noProof/>
        </w:rPr>
      </w:pPr>
    </w:p>
    <w:p w14:paraId="056E42C1" w14:textId="77777777" w:rsidR="004540DB" w:rsidRDefault="004540DB" w:rsidP="00B15C50">
      <w:pPr>
        <w:spacing w:after="0" w:line="480" w:lineRule="auto"/>
        <w:ind w:left="0" w:firstLine="0"/>
        <w:rPr>
          <w:b/>
          <w:bCs/>
          <w:noProof/>
        </w:rPr>
      </w:pPr>
    </w:p>
    <w:p w14:paraId="7203983D" w14:textId="77777777" w:rsidR="004540DB" w:rsidRDefault="004540DB" w:rsidP="00B15C50">
      <w:pPr>
        <w:spacing w:after="0" w:line="480" w:lineRule="auto"/>
        <w:ind w:left="0" w:firstLine="0"/>
        <w:rPr>
          <w:b/>
          <w:bCs/>
          <w:noProof/>
        </w:rPr>
      </w:pPr>
    </w:p>
    <w:p w14:paraId="0EF449DC" w14:textId="77777777" w:rsidR="008156AA" w:rsidRDefault="008156AA" w:rsidP="00B15C50">
      <w:pPr>
        <w:pStyle w:val="ThesisChapterTitle"/>
        <w:spacing w:before="0"/>
      </w:pPr>
      <w:bookmarkStart w:id="5" w:name="_Toc243303923"/>
      <w:r>
        <w:lastRenderedPageBreak/>
        <w:t>List o</w:t>
      </w:r>
      <w:r w:rsidRPr="007E6B20">
        <w:t>f Figures</w:t>
      </w:r>
      <w:bookmarkEnd w:id="5"/>
    </w:p>
    <w:p w14:paraId="4CC22D66" w14:textId="77777777" w:rsidR="008156AA" w:rsidRPr="007E6B20" w:rsidRDefault="008156AA" w:rsidP="00B15C50">
      <w:pPr>
        <w:spacing w:after="0" w:line="480" w:lineRule="auto"/>
        <w:ind w:left="103"/>
        <w:jc w:val="center"/>
        <w:rPr>
          <w:bCs/>
          <w:szCs w:val="24"/>
        </w:rPr>
      </w:pP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t xml:space="preserve">  </w:t>
      </w:r>
      <w:r w:rsidRPr="007E6B20">
        <w:rPr>
          <w:b/>
          <w:bCs/>
          <w:szCs w:val="24"/>
        </w:rPr>
        <w:tab/>
        <w:t xml:space="preserve">    </w:t>
      </w:r>
      <w:r w:rsidRPr="007E6B20">
        <w:rPr>
          <w:bCs/>
          <w:szCs w:val="24"/>
        </w:rPr>
        <w:t>Page</w:t>
      </w:r>
    </w:p>
    <w:p w14:paraId="50548FE6" w14:textId="04B357FA" w:rsidR="008156AA" w:rsidRPr="007E6B20" w:rsidRDefault="008156AA" w:rsidP="00B15C50">
      <w:pPr>
        <w:spacing w:after="0" w:line="480" w:lineRule="auto"/>
        <w:ind w:left="0" w:right="90" w:firstLine="0"/>
        <w:rPr>
          <w:szCs w:val="24"/>
        </w:rPr>
      </w:pPr>
      <w:r w:rsidRPr="007E6B20">
        <w:rPr>
          <w:szCs w:val="24"/>
        </w:rPr>
        <w:t xml:space="preserve">Figure 2.1. </w:t>
      </w:r>
      <w:r w:rsidRPr="007E6B20">
        <w:rPr>
          <w:rFonts w:eastAsia="Georgia"/>
          <w:szCs w:val="24"/>
        </w:rPr>
        <w:t xml:space="preserve">Schematic presentation of conceptual framework </w:t>
      </w:r>
      <w:r w:rsidRPr="007E6B20">
        <w:rPr>
          <w:szCs w:val="24"/>
        </w:rPr>
        <w:ptab w:relativeTo="margin" w:alignment="right" w:leader="dot"/>
      </w:r>
      <w:r w:rsidR="004B38C8">
        <w:rPr>
          <w:szCs w:val="24"/>
        </w:rPr>
        <w:t>2</w:t>
      </w:r>
      <w:r w:rsidR="001810F8">
        <w:rPr>
          <w:szCs w:val="24"/>
        </w:rPr>
        <w:t>9</w:t>
      </w:r>
    </w:p>
    <w:p w14:paraId="57214F55" w14:textId="33EF238B" w:rsidR="008156AA" w:rsidRPr="007E6B20" w:rsidRDefault="008156AA" w:rsidP="00B15C50">
      <w:pPr>
        <w:tabs>
          <w:tab w:val="center" w:pos="470"/>
          <w:tab w:val="center" w:pos="2214"/>
          <w:tab w:val="right" w:leader="dot" w:pos="8093"/>
        </w:tabs>
        <w:spacing w:after="0" w:line="480" w:lineRule="auto"/>
        <w:ind w:left="0" w:right="90" w:firstLine="0"/>
        <w:rPr>
          <w:rFonts w:eastAsia="Georgia"/>
          <w:szCs w:val="24"/>
        </w:rPr>
      </w:pPr>
      <w:r w:rsidRPr="007E6B20">
        <w:rPr>
          <w:szCs w:val="24"/>
        </w:rPr>
        <w:t xml:space="preserve">Figure 3.1. </w:t>
      </w:r>
      <w:r w:rsidR="00EC0E59">
        <w:rPr>
          <w:rFonts w:eastAsia="Georgia"/>
          <w:szCs w:val="24"/>
        </w:rPr>
        <w:t>DRM</w:t>
      </w:r>
      <w:r w:rsidR="00EC0E59" w:rsidRPr="007E6B20">
        <w:rPr>
          <w:rFonts w:eastAsia="Georgia"/>
          <w:szCs w:val="24"/>
        </w:rPr>
        <w:t xml:space="preserve"> </w:t>
      </w:r>
      <w:r w:rsidR="00EC0E59">
        <w:rPr>
          <w:rFonts w:eastAsia="Georgia"/>
          <w:szCs w:val="24"/>
        </w:rPr>
        <w:t>Framework</w:t>
      </w:r>
      <w:r w:rsidRPr="007E6B20">
        <w:rPr>
          <w:szCs w:val="24"/>
        </w:rPr>
        <w:ptab w:relativeTo="margin" w:alignment="right" w:leader="dot"/>
      </w:r>
      <w:r w:rsidR="001810F8">
        <w:rPr>
          <w:szCs w:val="24"/>
        </w:rPr>
        <w:t>32</w:t>
      </w:r>
    </w:p>
    <w:p w14:paraId="33ED557C" w14:textId="655C1614" w:rsidR="008156AA" w:rsidRDefault="008156AA"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4B38C8">
        <w:rPr>
          <w:szCs w:val="24"/>
        </w:rPr>
        <w:t>2</w:t>
      </w:r>
      <w:r w:rsidRPr="007E6B20">
        <w:rPr>
          <w:szCs w:val="24"/>
        </w:rPr>
        <w:t xml:space="preserve">. </w:t>
      </w:r>
      <w:r w:rsidR="00EC0E59" w:rsidRPr="007E6B20">
        <w:rPr>
          <w:rFonts w:eastAsia="Georgia"/>
          <w:szCs w:val="24"/>
        </w:rPr>
        <w:t>Loca</w:t>
      </w:r>
      <w:r w:rsidR="00EC0E59">
        <w:rPr>
          <w:rFonts w:eastAsia="Georgia"/>
          <w:szCs w:val="24"/>
        </w:rPr>
        <w:t>le</w:t>
      </w:r>
      <w:r w:rsidR="00EC0E59" w:rsidRPr="007E6B20">
        <w:rPr>
          <w:rFonts w:eastAsia="Georgia"/>
          <w:szCs w:val="24"/>
        </w:rPr>
        <w:t xml:space="preserve"> </w:t>
      </w:r>
      <w:r w:rsidRPr="007E6B20">
        <w:rPr>
          <w:rFonts w:eastAsia="Georgia"/>
          <w:szCs w:val="24"/>
        </w:rPr>
        <w:t xml:space="preserve">of the </w:t>
      </w:r>
      <w:r w:rsidR="00EC0E59">
        <w:rPr>
          <w:rFonts w:eastAsia="Georgia"/>
          <w:szCs w:val="24"/>
        </w:rPr>
        <w:t>Study</w:t>
      </w:r>
      <w:r w:rsidR="00EC0E59" w:rsidRPr="007E6B20">
        <w:rPr>
          <w:szCs w:val="24"/>
        </w:rPr>
        <w:ptab w:relativeTo="margin" w:alignment="right" w:leader="dot"/>
      </w:r>
      <w:r w:rsidR="00016B00">
        <w:rPr>
          <w:szCs w:val="24"/>
        </w:rPr>
        <w:t>3</w:t>
      </w:r>
      <w:r w:rsidR="001810F8">
        <w:rPr>
          <w:szCs w:val="24"/>
        </w:rPr>
        <w:t>4</w:t>
      </w:r>
    </w:p>
    <w:p w14:paraId="278C7DE8" w14:textId="47FB1CCE" w:rsidR="001810F8" w:rsidRPr="007E6B20" w:rsidRDefault="001810F8" w:rsidP="00B15C50">
      <w:pPr>
        <w:tabs>
          <w:tab w:val="center" w:pos="470"/>
          <w:tab w:val="center" w:pos="2214"/>
          <w:tab w:val="right" w:leader="dot" w:pos="8093"/>
        </w:tabs>
        <w:spacing w:after="0" w:line="480" w:lineRule="auto"/>
        <w:ind w:left="0" w:right="90" w:firstLine="0"/>
        <w:rPr>
          <w:rFonts w:eastAsia="Georgia"/>
          <w:szCs w:val="24"/>
        </w:rPr>
      </w:pPr>
      <w:r w:rsidRPr="007E6B20">
        <w:rPr>
          <w:szCs w:val="24"/>
        </w:rPr>
        <w:t>Figure 3.</w:t>
      </w:r>
      <w:r>
        <w:rPr>
          <w:szCs w:val="24"/>
        </w:rPr>
        <w:t>3.</w:t>
      </w:r>
      <w:r w:rsidRPr="007E6B20">
        <w:rPr>
          <w:szCs w:val="24"/>
        </w:rPr>
        <w:t xml:space="preserve"> </w:t>
      </w:r>
      <w:r>
        <w:rPr>
          <w:rFonts w:eastAsia="Georgia"/>
          <w:szCs w:val="24"/>
        </w:rPr>
        <w:t>Entity Relationship Diagram of FLAIRE</w:t>
      </w:r>
      <w:r w:rsidRPr="007E6B20">
        <w:rPr>
          <w:szCs w:val="24"/>
        </w:rPr>
        <w:ptab w:relativeTo="margin" w:alignment="right" w:leader="dot"/>
      </w:r>
      <w:r>
        <w:rPr>
          <w:szCs w:val="24"/>
        </w:rPr>
        <w:t>39</w:t>
      </w:r>
    </w:p>
    <w:p w14:paraId="32F53536" w14:textId="252BDAFB" w:rsidR="008156AA" w:rsidRDefault="008156AA"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1810F8">
        <w:rPr>
          <w:szCs w:val="24"/>
        </w:rPr>
        <w:t>4</w:t>
      </w:r>
      <w:r w:rsidRPr="007E6B20">
        <w:rPr>
          <w:szCs w:val="24"/>
        </w:rPr>
        <w:t>.</w:t>
      </w:r>
      <w:r w:rsidR="004B38C8">
        <w:rPr>
          <w:szCs w:val="24"/>
        </w:rPr>
        <w:t>1.</w:t>
      </w:r>
      <w:r w:rsidRPr="007E6B20">
        <w:rPr>
          <w:szCs w:val="24"/>
        </w:rPr>
        <w:t xml:space="preserve"> </w:t>
      </w:r>
      <w:r w:rsidR="004B38C8" w:rsidRPr="004B38C8">
        <w:rPr>
          <w:szCs w:val="24"/>
        </w:rPr>
        <w:t>LoRa-enabled Hydrological sensor node flowchart</w:t>
      </w:r>
      <w:r w:rsidRPr="007E6B20">
        <w:rPr>
          <w:szCs w:val="24"/>
        </w:rPr>
        <w:ptab w:relativeTo="margin" w:alignment="right" w:leader="dot"/>
      </w:r>
      <w:r w:rsidR="001810F8">
        <w:rPr>
          <w:szCs w:val="24"/>
        </w:rPr>
        <w:t>43</w:t>
      </w:r>
    </w:p>
    <w:p w14:paraId="0407372E" w14:textId="7E905298" w:rsidR="004B38C8" w:rsidRDefault="004B38C8"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1810F8">
        <w:rPr>
          <w:szCs w:val="24"/>
        </w:rPr>
        <w:t>4</w:t>
      </w:r>
      <w:r w:rsidRPr="007E6B20">
        <w:rPr>
          <w:szCs w:val="24"/>
        </w:rPr>
        <w:t>.</w:t>
      </w:r>
      <w:r>
        <w:rPr>
          <w:szCs w:val="24"/>
        </w:rPr>
        <w:t>2.</w:t>
      </w:r>
      <w:r w:rsidRPr="007E6B20">
        <w:rPr>
          <w:szCs w:val="24"/>
        </w:rPr>
        <w:t xml:space="preserve"> </w:t>
      </w:r>
      <w:r w:rsidR="00427452">
        <w:rPr>
          <w:szCs w:val="24"/>
        </w:rPr>
        <w:t>Edge</w:t>
      </w:r>
      <w:r w:rsidRPr="004B38C8">
        <w:rPr>
          <w:szCs w:val="24"/>
        </w:rPr>
        <w:t xml:space="preserve"> device flowchart</w:t>
      </w:r>
      <w:r w:rsidRPr="007E6B20">
        <w:rPr>
          <w:szCs w:val="24"/>
        </w:rPr>
        <w:ptab w:relativeTo="margin" w:alignment="right" w:leader="dot"/>
      </w:r>
      <w:r w:rsidR="001810F8">
        <w:rPr>
          <w:szCs w:val="24"/>
        </w:rPr>
        <w:t>44</w:t>
      </w:r>
    </w:p>
    <w:p w14:paraId="23DC9C08" w14:textId="1A166840" w:rsidR="00C56D08" w:rsidRPr="007E6B20" w:rsidRDefault="00C56D08"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1810F8">
        <w:rPr>
          <w:szCs w:val="24"/>
        </w:rPr>
        <w:t>4</w:t>
      </w:r>
      <w:r w:rsidRPr="007E6B20">
        <w:rPr>
          <w:szCs w:val="24"/>
        </w:rPr>
        <w:t>.</w:t>
      </w:r>
      <w:r w:rsidR="00991808">
        <w:rPr>
          <w:szCs w:val="24"/>
        </w:rPr>
        <w:t>3</w:t>
      </w:r>
      <w:r>
        <w:rPr>
          <w:szCs w:val="24"/>
        </w:rPr>
        <w:t>.</w:t>
      </w:r>
      <w:r w:rsidRPr="007E6B20">
        <w:rPr>
          <w:szCs w:val="24"/>
        </w:rPr>
        <w:t xml:space="preserve"> </w:t>
      </w:r>
      <w:r w:rsidRPr="00C56D08">
        <w:rPr>
          <w:szCs w:val="24"/>
        </w:rPr>
        <w:t>LAN Dashboard</w:t>
      </w:r>
      <w:r w:rsidRPr="007E6B20">
        <w:rPr>
          <w:szCs w:val="24"/>
        </w:rPr>
        <w:ptab w:relativeTo="margin" w:alignment="right" w:leader="dot"/>
      </w:r>
      <w:r w:rsidR="001810F8">
        <w:rPr>
          <w:szCs w:val="24"/>
        </w:rPr>
        <w:t>46</w:t>
      </w:r>
    </w:p>
    <w:p w14:paraId="615A9AD9" w14:textId="02E6A203" w:rsidR="00FF7F02" w:rsidRPr="007E6B20" w:rsidRDefault="00FF7F02" w:rsidP="00FF7F02">
      <w:pPr>
        <w:tabs>
          <w:tab w:val="center" w:pos="470"/>
          <w:tab w:val="center" w:pos="2214"/>
          <w:tab w:val="right" w:leader="dot" w:pos="8093"/>
        </w:tabs>
        <w:spacing w:after="0" w:line="480" w:lineRule="auto"/>
        <w:ind w:left="0" w:right="90" w:firstLine="0"/>
        <w:rPr>
          <w:szCs w:val="24"/>
        </w:rPr>
      </w:pPr>
      <w:r w:rsidRPr="007E6B20">
        <w:rPr>
          <w:szCs w:val="24"/>
        </w:rPr>
        <w:t>Figure 3</w:t>
      </w:r>
      <w:r>
        <w:rPr>
          <w:szCs w:val="24"/>
        </w:rPr>
        <w:t>.4.</w:t>
      </w:r>
      <w:r w:rsidRPr="007E6B20">
        <w:rPr>
          <w:szCs w:val="24"/>
        </w:rPr>
        <w:t xml:space="preserve"> </w:t>
      </w:r>
      <w:r w:rsidRPr="004B38C8">
        <w:rPr>
          <w:szCs w:val="24"/>
        </w:rPr>
        <w:t>Ga</w:t>
      </w:r>
      <w:r>
        <w:rPr>
          <w:szCs w:val="24"/>
        </w:rPr>
        <w:t>ntt Chart</w:t>
      </w:r>
      <w:r w:rsidRPr="007E6B20">
        <w:rPr>
          <w:szCs w:val="24"/>
        </w:rPr>
        <w:ptab w:relativeTo="margin" w:alignment="right" w:leader="dot"/>
      </w:r>
      <w:r w:rsidR="001810F8">
        <w:rPr>
          <w:szCs w:val="24"/>
        </w:rPr>
        <w:t>53</w:t>
      </w:r>
    </w:p>
    <w:p w14:paraId="6BF35CA8" w14:textId="77777777" w:rsidR="008156AA" w:rsidRDefault="008156AA" w:rsidP="00FF7F02">
      <w:pPr>
        <w:spacing w:after="0" w:line="480" w:lineRule="auto"/>
        <w:ind w:left="0" w:firstLine="0"/>
        <w:rPr>
          <w:szCs w:val="24"/>
        </w:rPr>
      </w:pPr>
    </w:p>
    <w:p w14:paraId="72369376" w14:textId="77777777" w:rsidR="00BC62BA" w:rsidRDefault="00BC62BA" w:rsidP="00B15C50">
      <w:pPr>
        <w:spacing w:after="0" w:line="480" w:lineRule="auto"/>
        <w:ind w:left="0" w:firstLine="0"/>
        <w:rPr>
          <w:szCs w:val="24"/>
        </w:rPr>
      </w:pPr>
    </w:p>
    <w:p w14:paraId="32C40E94" w14:textId="77777777" w:rsidR="00BC62BA" w:rsidRDefault="00BC62BA" w:rsidP="00B15C50">
      <w:pPr>
        <w:spacing w:after="0" w:line="480" w:lineRule="auto"/>
        <w:ind w:left="0" w:firstLine="0"/>
        <w:rPr>
          <w:szCs w:val="24"/>
        </w:rPr>
      </w:pPr>
    </w:p>
    <w:p w14:paraId="26700F38" w14:textId="77777777" w:rsidR="00BC62BA" w:rsidRDefault="00BC62BA" w:rsidP="00B15C50">
      <w:pPr>
        <w:spacing w:after="0" w:line="480" w:lineRule="auto"/>
        <w:ind w:left="0" w:firstLine="0"/>
        <w:rPr>
          <w:szCs w:val="24"/>
        </w:rPr>
      </w:pPr>
    </w:p>
    <w:p w14:paraId="3404ADD0" w14:textId="77777777" w:rsidR="00BC62BA" w:rsidRDefault="00BC62BA" w:rsidP="00B15C50">
      <w:pPr>
        <w:spacing w:after="0" w:line="480" w:lineRule="auto"/>
        <w:ind w:left="0" w:firstLine="0"/>
        <w:rPr>
          <w:szCs w:val="24"/>
        </w:rPr>
      </w:pPr>
    </w:p>
    <w:p w14:paraId="328CCF91" w14:textId="77777777" w:rsidR="00BC62BA" w:rsidRDefault="00BC62BA" w:rsidP="00B15C50">
      <w:pPr>
        <w:spacing w:after="0" w:line="480" w:lineRule="auto"/>
        <w:ind w:left="0" w:firstLine="0"/>
        <w:rPr>
          <w:szCs w:val="24"/>
        </w:rPr>
      </w:pPr>
    </w:p>
    <w:p w14:paraId="5F03C0B2" w14:textId="77777777" w:rsidR="00BC62BA" w:rsidRDefault="00BC62BA" w:rsidP="00B15C50">
      <w:pPr>
        <w:spacing w:after="0" w:line="480" w:lineRule="auto"/>
        <w:ind w:left="0" w:firstLine="0"/>
        <w:rPr>
          <w:szCs w:val="24"/>
        </w:rPr>
      </w:pPr>
    </w:p>
    <w:p w14:paraId="2E045065" w14:textId="77777777" w:rsidR="00BC62BA" w:rsidRDefault="00BC62BA" w:rsidP="00B15C50">
      <w:pPr>
        <w:spacing w:after="0" w:line="480" w:lineRule="auto"/>
        <w:ind w:left="0" w:firstLine="0"/>
        <w:rPr>
          <w:szCs w:val="24"/>
        </w:rPr>
      </w:pPr>
    </w:p>
    <w:p w14:paraId="768D0376" w14:textId="77777777" w:rsidR="00BC62BA" w:rsidRDefault="00BC62BA" w:rsidP="00B15C50">
      <w:pPr>
        <w:spacing w:after="0" w:line="480" w:lineRule="auto"/>
        <w:ind w:left="0" w:firstLine="0"/>
        <w:rPr>
          <w:szCs w:val="24"/>
        </w:rPr>
      </w:pPr>
    </w:p>
    <w:p w14:paraId="1ACABEBB" w14:textId="77777777" w:rsidR="00BC62BA" w:rsidRDefault="00BC62BA" w:rsidP="00B15C50">
      <w:pPr>
        <w:spacing w:after="0" w:line="480" w:lineRule="auto"/>
        <w:ind w:left="0" w:firstLine="0"/>
        <w:rPr>
          <w:szCs w:val="24"/>
        </w:rPr>
      </w:pPr>
    </w:p>
    <w:p w14:paraId="6F03BEF5" w14:textId="77777777" w:rsidR="00BC62BA" w:rsidRDefault="00BC62BA" w:rsidP="00B15C50">
      <w:pPr>
        <w:spacing w:after="0" w:line="480" w:lineRule="auto"/>
        <w:ind w:left="0" w:firstLine="0"/>
        <w:rPr>
          <w:szCs w:val="24"/>
        </w:rPr>
      </w:pPr>
    </w:p>
    <w:p w14:paraId="7DC1B197" w14:textId="77777777" w:rsidR="00BC62BA" w:rsidRDefault="00BC62BA" w:rsidP="00B15C50">
      <w:pPr>
        <w:spacing w:after="0" w:line="480" w:lineRule="auto"/>
        <w:ind w:left="0" w:firstLine="0"/>
        <w:rPr>
          <w:szCs w:val="24"/>
        </w:rPr>
      </w:pPr>
    </w:p>
    <w:p w14:paraId="0AC6DFFA" w14:textId="77777777" w:rsidR="00BC62BA" w:rsidRDefault="00BC62BA" w:rsidP="00B15C50">
      <w:pPr>
        <w:spacing w:after="0" w:line="480" w:lineRule="auto"/>
        <w:ind w:left="0" w:firstLine="0"/>
        <w:rPr>
          <w:szCs w:val="24"/>
        </w:rPr>
      </w:pPr>
    </w:p>
    <w:p w14:paraId="0A8B1F83" w14:textId="77777777" w:rsidR="00BC62BA" w:rsidRDefault="00BC62BA" w:rsidP="00A664A7">
      <w:pPr>
        <w:pStyle w:val="ThesisChapterTitle"/>
        <w:spacing w:before="0"/>
      </w:pPr>
      <w:bookmarkStart w:id="6" w:name="_Toc243303924"/>
      <w:r>
        <w:lastRenderedPageBreak/>
        <w:t>List of Abbreviation and/o</w:t>
      </w:r>
      <w:r w:rsidRPr="007E6B20">
        <w:t>r Symbols</w:t>
      </w:r>
      <w:bookmarkEnd w:id="6"/>
    </w:p>
    <w:tbl>
      <w:tblPr>
        <w:tblStyle w:val="TableGrid0"/>
        <w:tblW w:w="0" w:type="auto"/>
        <w:tblInd w:w="5" w:type="dxa"/>
        <w:tblLook w:val="04A0" w:firstRow="1" w:lastRow="0" w:firstColumn="1" w:lastColumn="0" w:noHBand="0" w:noVBand="1"/>
      </w:tblPr>
      <w:tblGrid>
        <w:gridCol w:w="1814"/>
        <w:gridCol w:w="6821"/>
      </w:tblGrid>
      <w:tr w:rsidR="00F64EC6" w14:paraId="4D12D8C6" w14:textId="77777777" w:rsidTr="00C8023A">
        <w:tc>
          <w:tcPr>
            <w:tcW w:w="1814" w:type="dxa"/>
          </w:tcPr>
          <w:p w14:paraId="1644A614" w14:textId="77777777" w:rsidR="00F64EC6" w:rsidRDefault="00F64EC6" w:rsidP="00B15C50">
            <w:pPr>
              <w:spacing w:after="0"/>
              <w:ind w:left="0" w:firstLine="0"/>
            </w:pPr>
            <w:r>
              <w:t>AI</w:t>
            </w:r>
          </w:p>
        </w:tc>
        <w:tc>
          <w:tcPr>
            <w:tcW w:w="6821" w:type="dxa"/>
          </w:tcPr>
          <w:p w14:paraId="62A41DA9" w14:textId="77777777" w:rsidR="00F64EC6" w:rsidRDefault="00F64EC6" w:rsidP="00B15C50">
            <w:pPr>
              <w:spacing w:after="0"/>
              <w:ind w:left="0" w:firstLine="0"/>
            </w:pPr>
            <w:r>
              <w:t>Artificial Intelligence</w:t>
            </w:r>
          </w:p>
        </w:tc>
      </w:tr>
      <w:tr w:rsidR="00677857" w14:paraId="69CA183F" w14:textId="77777777" w:rsidTr="00C8023A">
        <w:tc>
          <w:tcPr>
            <w:tcW w:w="1814" w:type="dxa"/>
          </w:tcPr>
          <w:p w14:paraId="671311D9" w14:textId="77777777" w:rsidR="00677857" w:rsidRDefault="00677857" w:rsidP="00B15C50">
            <w:pPr>
              <w:spacing w:after="0"/>
              <w:ind w:left="0" w:firstLine="0"/>
            </w:pPr>
            <w:r>
              <w:t>ANN</w:t>
            </w:r>
          </w:p>
        </w:tc>
        <w:tc>
          <w:tcPr>
            <w:tcW w:w="6821" w:type="dxa"/>
          </w:tcPr>
          <w:p w14:paraId="61A09D94" w14:textId="77777777" w:rsidR="00677857" w:rsidRDefault="00677857" w:rsidP="00B15C50">
            <w:pPr>
              <w:spacing w:after="0"/>
              <w:ind w:left="0" w:firstLine="0"/>
            </w:pPr>
            <w:r>
              <w:t>Artificial Neural Network</w:t>
            </w:r>
          </w:p>
        </w:tc>
      </w:tr>
      <w:tr w:rsidR="00677857" w14:paraId="08419B50" w14:textId="77777777" w:rsidTr="00677857">
        <w:tc>
          <w:tcPr>
            <w:tcW w:w="1814" w:type="dxa"/>
          </w:tcPr>
          <w:p w14:paraId="09110ECB" w14:textId="77777777" w:rsidR="00677857" w:rsidRDefault="00677857" w:rsidP="00677857">
            <w:pPr>
              <w:spacing w:after="0"/>
              <w:ind w:left="0" w:firstLine="0"/>
            </w:pPr>
            <w:r>
              <w:t>API</w:t>
            </w:r>
          </w:p>
        </w:tc>
        <w:tc>
          <w:tcPr>
            <w:tcW w:w="6821" w:type="dxa"/>
          </w:tcPr>
          <w:p w14:paraId="6E71366B" w14:textId="77777777" w:rsidR="00677857" w:rsidRDefault="00677857" w:rsidP="00677857">
            <w:pPr>
              <w:spacing w:after="0"/>
              <w:ind w:left="0" w:firstLine="0"/>
            </w:pPr>
            <w:r>
              <w:t>Application Programming Interface</w:t>
            </w:r>
          </w:p>
        </w:tc>
      </w:tr>
      <w:tr w:rsidR="00677857" w14:paraId="414A3C06" w14:textId="77777777" w:rsidTr="00677857">
        <w:tc>
          <w:tcPr>
            <w:tcW w:w="1814" w:type="dxa"/>
          </w:tcPr>
          <w:p w14:paraId="57F00A07" w14:textId="77777777" w:rsidR="00677857" w:rsidRDefault="00677857" w:rsidP="00677857">
            <w:pPr>
              <w:spacing w:after="0"/>
              <w:ind w:left="0" w:firstLine="0"/>
            </w:pPr>
            <w:r w:rsidRPr="00677857">
              <w:t>ASTI</w:t>
            </w:r>
          </w:p>
          <w:p w14:paraId="2EBD90B3" w14:textId="77777777" w:rsidR="008408F1" w:rsidRDefault="008408F1" w:rsidP="00677857">
            <w:pPr>
              <w:spacing w:after="0"/>
              <w:ind w:left="0" w:firstLine="0"/>
            </w:pPr>
            <w:r>
              <w:t>BDRRMC</w:t>
            </w:r>
          </w:p>
        </w:tc>
        <w:tc>
          <w:tcPr>
            <w:tcW w:w="6821" w:type="dxa"/>
          </w:tcPr>
          <w:p w14:paraId="3964FAEB" w14:textId="77777777" w:rsidR="00677857" w:rsidRDefault="00677857" w:rsidP="00677857">
            <w:pPr>
              <w:spacing w:after="0"/>
              <w:ind w:left="0" w:firstLine="0"/>
            </w:pPr>
            <w:r w:rsidRPr="00677857">
              <w:t>Advanced Science and Technology Institute</w:t>
            </w:r>
          </w:p>
          <w:p w14:paraId="71FAE5AE" w14:textId="77777777" w:rsidR="008408F1" w:rsidRDefault="008408F1" w:rsidP="00677857">
            <w:pPr>
              <w:spacing w:after="0"/>
              <w:ind w:left="0" w:firstLine="0"/>
            </w:pPr>
            <w:r w:rsidRPr="008408F1">
              <w:t>Barangay Disaster Risk Reduction and Management Committee</w:t>
            </w:r>
          </w:p>
        </w:tc>
      </w:tr>
      <w:tr w:rsidR="00677857" w14:paraId="7A54B4D9" w14:textId="77777777" w:rsidTr="00C8023A">
        <w:tc>
          <w:tcPr>
            <w:tcW w:w="1814" w:type="dxa"/>
          </w:tcPr>
          <w:p w14:paraId="57ED76BD" w14:textId="77777777" w:rsidR="00677857" w:rsidRDefault="00677857" w:rsidP="00677857">
            <w:pPr>
              <w:spacing w:after="0"/>
              <w:ind w:left="0" w:firstLine="0"/>
            </w:pPr>
            <w:r>
              <w:t>CSU-MLP</w:t>
            </w:r>
          </w:p>
        </w:tc>
        <w:tc>
          <w:tcPr>
            <w:tcW w:w="6821" w:type="dxa"/>
          </w:tcPr>
          <w:p w14:paraId="4BF11237" w14:textId="77777777" w:rsidR="00677857" w:rsidRDefault="00677857" w:rsidP="00677857">
            <w:pPr>
              <w:spacing w:after="0"/>
              <w:ind w:left="0" w:firstLine="0"/>
            </w:pPr>
            <w:r w:rsidRPr="00677857">
              <w:t>Colorado State University Machine Learning Probabilities system</w:t>
            </w:r>
          </w:p>
        </w:tc>
      </w:tr>
      <w:tr w:rsidR="00677857" w14:paraId="560E0834" w14:textId="77777777" w:rsidTr="00C8023A">
        <w:tc>
          <w:tcPr>
            <w:tcW w:w="1814" w:type="dxa"/>
          </w:tcPr>
          <w:p w14:paraId="1EAAE61D" w14:textId="77777777" w:rsidR="00677857" w:rsidRDefault="00677857" w:rsidP="00677857">
            <w:pPr>
              <w:spacing w:after="0"/>
              <w:ind w:left="0" w:firstLine="0"/>
            </w:pPr>
            <w:r>
              <w:t>DIMER</w:t>
            </w:r>
          </w:p>
        </w:tc>
        <w:tc>
          <w:tcPr>
            <w:tcW w:w="6821" w:type="dxa"/>
          </w:tcPr>
          <w:p w14:paraId="1D4AB4FD" w14:textId="77777777" w:rsidR="00677857" w:rsidRPr="00677857" w:rsidRDefault="00677857" w:rsidP="00677857">
            <w:pPr>
              <w:spacing w:after="0"/>
              <w:ind w:left="0" w:firstLine="0"/>
            </w:pPr>
            <w:r w:rsidRPr="00677857">
              <w:t>Decentralized Intelligent Model Exchange Repository</w:t>
            </w:r>
          </w:p>
        </w:tc>
      </w:tr>
      <w:tr w:rsidR="00677857" w14:paraId="6A421CFC" w14:textId="77777777" w:rsidTr="00677857">
        <w:tc>
          <w:tcPr>
            <w:tcW w:w="1814" w:type="dxa"/>
          </w:tcPr>
          <w:p w14:paraId="735D98DD" w14:textId="77777777" w:rsidR="00677857" w:rsidRDefault="00677857" w:rsidP="00677857">
            <w:pPr>
              <w:spacing w:after="0"/>
              <w:ind w:left="0" w:firstLine="0"/>
            </w:pPr>
            <w:r>
              <w:t>DNN</w:t>
            </w:r>
          </w:p>
        </w:tc>
        <w:tc>
          <w:tcPr>
            <w:tcW w:w="6821" w:type="dxa"/>
          </w:tcPr>
          <w:p w14:paraId="68BE5EA7" w14:textId="77777777" w:rsidR="00677857" w:rsidRPr="00677857" w:rsidRDefault="00677857" w:rsidP="00677857">
            <w:pPr>
              <w:spacing w:after="0"/>
              <w:ind w:left="0" w:firstLine="0"/>
            </w:pPr>
            <w:r>
              <w:t>Deep Neural Network</w:t>
            </w:r>
          </w:p>
        </w:tc>
      </w:tr>
      <w:tr w:rsidR="00677857" w14:paraId="5120E8F8" w14:textId="77777777" w:rsidTr="00677857">
        <w:tc>
          <w:tcPr>
            <w:tcW w:w="1814" w:type="dxa"/>
          </w:tcPr>
          <w:p w14:paraId="055ED41B" w14:textId="77777777" w:rsidR="00677857" w:rsidRDefault="00677857" w:rsidP="00677857">
            <w:pPr>
              <w:spacing w:after="0"/>
              <w:ind w:left="0" w:firstLine="0"/>
            </w:pPr>
            <w:r>
              <w:t>DOST</w:t>
            </w:r>
          </w:p>
        </w:tc>
        <w:tc>
          <w:tcPr>
            <w:tcW w:w="6821" w:type="dxa"/>
          </w:tcPr>
          <w:p w14:paraId="21FBBA25" w14:textId="77777777" w:rsidR="00677857" w:rsidRDefault="00677857" w:rsidP="00677857">
            <w:pPr>
              <w:spacing w:after="0"/>
              <w:ind w:left="0" w:firstLine="0"/>
            </w:pPr>
            <w:r w:rsidRPr="00677857">
              <w:t>Department of Science and Technology</w:t>
            </w:r>
          </w:p>
        </w:tc>
      </w:tr>
      <w:tr w:rsidR="00677857" w14:paraId="61AD8B2E" w14:textId="77777777" w:rsidTr="00677857">
        <w:tc>
          <w:tcPr>
            <w:tcW w:w="1814" w:type="dxa"/>
          </w:tcPr>
          <w:p w14:paraId="76964F87" w14:textId="77777777" w:rsidR="00677857" w:rsidRDefault="00677857" w:rsidP="00677857">
            <w:pPr>
              <w:spacing w:after="0"/>
              <w:ind w:left="0" w:firstLine="0"/>
            </w:pPr>
            <w:r>
              <w:t>DRM</w:t>
            </w:r>
          </w:p>
          <w:p w14:paraId="7F75DB49" w14:textId="77777777" w:rsidR="00590605" w:rsidRDefault="00590605" w:rsidP="00677857">
            <w:pPr>
              <w:spacing w:after="0"/>
              <w:ind w:left="0" w:firstLine="0"/>
            </w:pPr>
            <w:r>
              <w:t>DRRM</w:t>
            </w:r>
          </w:p>
        </w:tc>
        <w:tc>
          <w:tcPr>
            <w:tcW w:w="6821" w:type="dxa"/>
          </w:tcPr>
          <w:p w14:paraId="676A796D" w14:textId="77777777" w:rsidR="00590605" w:rsidRDefault="00677857" w:rsidP="00677857">
            <w:pPr>
              <w:spacing w:after="0"/>
              <w:ind w:left="0" w:firstLine="0"/>
            </w:pPr>
            <w:r w:rsidRPr="00677857">
              <w:t>Design Research Methodology</w:t>
            </w:r>
          </w:p>
          <w:p w14:paraId="7AC138D0" w14:textId="77777777" w:rsidR="00590605" w:rsidRPr="00677857" w:rsidRDefault="001B037B" w:rsidP="00677857">
            <w:pPr>
              <w:spacing w:after="0"/>
              <w:ind w:left="0" w:firstLine="0"/>
            </w:pPr>
            <w:r>
              <w:t>Disaster Risk Reduction Management</w:t>
            </w:r>
          </w:p>
        </w:tc>
      </w:tr>
      <w:tr w:rsidR="00677857" w14:paraId="3B1DC649" w14:textId="77777777" w:rsidTr="00677857">
        <w:tc>
          <w:tcPr>
            <w:tcW w:w="1814" w:type="dxa"/>
          </w:tcPr>
          <w:p w14:paraId="59C15B38" w14:textId="77777777" w:rsidR="00677857" w:rsidRDefault="00677857" w:rsidP="00677857">
            <w:pPr>
              <w:spacing w:after="0"/>
              <w:ind w:left="0" w:firstLine="0"/>
            </w:pPr>
            <w:r>
              <w:t>EW4A</w:t>
            </w:r>
          </w:p>
        </w:tc>
        <w:tc>
          <w:tcPr>
            <w:tcW w:w="6821" w:type="dxa"/>
          </w:tcPr>
          <w:p w14:paraId="69D568AE" w14:textId="77777777" w:rsidR="00677857" w:rsidRPr="00677857" w:rsidRDefault="00677857" w:rsidP="00677857">
            <w:pPr>
              <w:spacing w:after="0"/>
              <w:ind w:left="0" w:firstLine="0"/>
            </w:pPr>
            <w:r w:rsidRPr="00677857">
              <w:t>Early Warnings for All</w:t>
            </w:r>
          </w:p>
        </w:tc>
      </w:tr>
      <w:tr w:rsidR="00677857" w14:paraId="7F7AFB7D" w14:textId="77777777" w:rsidTr="00677857">
        <w:tc>
          <w:tcPr>
            <w:tcW w:w="1814" w:type="dxa"/>
          </w:tcPr>
          <w:p w14:paraId="004CA7A7" w14:textId="77777777" w:rsidR="00677857" w:rsidRDefault="00677857" w:rsidP="00677857">
            <w:pPr>
              <w:spacing w:after="0"/>
              <w:ind w:left="0" w:firstLine="0"/>
            </w:pPr>
            <w:r w:rsidRPr="00677857">
              <w:t>EWS4</w:t>
            </w:r>
          </w:p>
        </w:tc>
        <w:tc>
          <w:tcPr>
            <w:tcW w:w="6821" w:type="dxa"/>
          </w:tcPr>
          <w:p w14:paraId="17C86FF0" w14:textId="77777777" w:rsidR="00677857" w:rsidRPr="00677857" w:rsidRDefault="00677857" w:rsidP="00677857">
            <w:pPr>
              <w:spacing w:after="0"/>
              <w:ind w:left="0" w:firstLine="0"/>
            </w:pPr>
            <w:r w:rsidRPr="00677857">
              <w:t>Flood Forecasting and Early Warning System for the Greater Metro Manila and Laguna Lake Complex Project.</w:t>
            </w:r>
          </w:p>
        </w:tc>
      </w:tr>
      <w:tr w:rsidR="00677857" w14:paraId="2E78728B" w14:textId="77777777" w:rsidTr="00677857">
        <w:tc>
          <w:tcPr>
            <w:tcW w:w="1814" w:type="dxa"/>
          </w:tcPr>
          <w:p w14:paraId="2C0EE68D" w14:textId="77777777" w:rsidR="00677857" w:rsidRPr="00677857" w:rsidRDefault="00677857" w:rsidP="00677857">
            <w:pPr>
              <w:spacing w:after="0"/>
              <w:ind w:left="0" w:firstLine="0"/>
            </w:pPr>
            <w:r w:rsidRPr="00677857">
              <w:t>FFEWS</w:t>
            </w:r>
          </w:p>
        </w:tc>
        <w:tc>
          <w:tcPr>
            <w:tcW w:w="6821" w:type="dxa"/>
          </w:tcPr>
          <w:p w14:paraId="52AF69BE" w14:textId="77777777" w:rsidR="00677857" w:rsidRPr="00677857" w:rsidRDefault="00677857" w:rsidP="00677857">
            <w:pPr>
              <w:spacing w:after="0"/>
              <w:ind w:left="0" w:firstLine="0"/>
            </w:pPr>
            <w:r w:rsidRPr="00677857">
              <w:t>Flood Forecasting and Early Warning System </w:t>
            </w:r>
          </w:p>
        </w:tc>
      </w:tr>
      <w:tr w:rsidR="00677857" w14:paraId="1928FC86" w14:textId="77777777" w:rsidTr="00677857">
        <w:tc>
          <w:tcPr>
            <w:tcW w:w="1814" w:type="dxa"/>
          </w:tcPr>
          <w:p w14:paraId="5DCF1423" w14:textId="77777777" w:rsidR="00677857" w:rsidRPr="00677857" w:rsidRDefault="00677857" w:rsidP="00677857">
            <w:pPr>
              <w:spacing w:after="0"/>
              <w:ind w:left="0" w:firstLine="0"/>
            </w:pPr>
            <w:r w:rsidRPr="00677857">
              <w:t>FLAIRE</w:t>
            </w:r>
          </w:p>
        </w:tc>
        <w:tc>
          <w:tcPr>
            <w:tcW w:w="6821" w:type="dxa"/>
          </w:tcPr>
          <w:p w14:paraId="6C447427" w14:textId="77777777" w:rsidR="00677857" w:rsidRPr="00677857" w:rsidRDefault="00677857" w:rsidP="00677857">
            <w:pPr>
              <w:spacing w:after="0"/>
              <w:ind w:left="0" w:firstLine="0"/>
            </w:pPr>
            <w:r w:rsidRPr="00677857">
              <w:t>Flood Level AI Risk Evaluation</w:t>
            </w:r>
          </w:p>
        </w:tc>
      </w:tr>
      <w:tr w:rsidR="00C4178C" w14:paraId="44506BC0" w14:textId="77777777" w:rsidTr="00677857">
        <w:tc>
          <w:tcPr>
            <w:tcW w:w="1814" w:type="dxa"/>
          </w:tcPr>
          <w:p w14:paraId="546C5A00" w14:textId="77777777" w:rsidR="00C4178C" w:rsidRPr="00C4178C" w:rsidRDefault="00C4178C" w:rsidP="00677857">
            <w:pPr>
              <w:spacing w:after="0"/>
              <w:ind w:left="0" w:firstLine="0"/>
            </w:pPr>
            <w:r w:rsidRPr="00C4178C">
              <w:t>GRU</w:t>
            </w:r>
          </w:p>
        </w:tc>
        <w:tc>
          <w:tcPr>
            <w:tcW w:w="6821" w:type="dxa"/>
          </w:tcPr>
          <w:p w14:paraId="5BC58A1D" w14:textId="77777777" w:rsidR="00C4178C" w:rsidRPr="00C4178C" w:rsidRDefault="00C4178C" w:rsidP="00677857">
            <w:pPr>
              <w:spacing w:after="0"/>
              <w:ind w:left="0" w:firstLine="0"/>
            </w:pPr>
            <w:r w:rsidRPr="00C4178C">
              <w:t>Gated Recurrent Unit</w:t>
            </w:r>
          </w:p>
        </w:tc>
      </w:tr>
      <w:tr w:rsidR="00C4178C" w14:paraId="7DCBA0BC" w14:textId="77777777" w:rsidTr="00677857">
        <w:tc>
          <w:tcPr>
            <w:tcW w:w="1814" w:type="dxa"/>
          </w:tcPr>
          <w:p w14:paraId="5C429032" w14:textId="77777777" w:rsidR="00C4178C" w:rsidRPr="00677857" w:rsidRDefault="00C4178C" w:rsidP="00677857">
            <w:pPr>
              <w:spacing w:after="0"/>
              <w:ind w:left="0" w:firstLine="0"/>
            </w:pPr>
            <w:r w:rsidRPr="00C4178C">
              <w:t>GSM</w:t>
            </w:r>
          </w:p>
        </w:tc>
        <w:tc>
          <w:tcPr>
            <w:tcW w:w="6821" w:type="dxa"/>
          </w:tcPr>
          <w:p w14:paraId="00A2BA24" w14:textId="77777777" w:rsidR="00C4178C" w:rsidRPr="00677857" w:rsidRDefault="00C4178C" w:rsidP="00677857">
            <w:pPr>
              <w:spacing w:after="0"/>
              <w:ind w:left="0" w:firstLine="0"/>
            </w:pPr>
            <w:r w:rsidRPr="00C4178C">
              <w:t>Global System for Mobile communications</w:t>
            </w:r>
          </w:p>
        </w:tc>
      </w:tr>
      <w:tr w:rsidR="00C4178C" w14:paraId="752101C3" w14:textId="77777777" w:rsidTr="00677857">
        <w:tc>
          <w:tcPr>
            <w:tcW w:w="1814" w:type="dxa"/>
          </w:tcPr>
          <w:p w14:paraId="07E24C34" w14:textId="77777777" w:rsidR="00C4178C" w:rsidRPr="00C4178C" w:rsidRDefault="00C4178C" w:rsidP="00677857">
            <w:pPr>
              <w:spacing w:after="0"/>
              <w:ind w:left="0" w:firstLine="0"/>
            </w:pPr>
            <w:r w:rsidRPr="00C4178C">
              <w:t>HEC‑HMS</w:t>
            </w:r>
          </w:p>
        </w:tc>
        <w:tc>
          <w:tcPr>
            <w:tcW w:w="6821" w:type="dxa"/>
          </w:tcPr>
          <w:p w14:paraId="0F92284E" w14:textId="77777777" w:rsidR="00C4178C" w:rsidRPr="00C4178C" w:rsidRDefault="00C4178C" w:rsidP="00677857">
            <w:pPr>
              <w:spacing w:after="0"/>
              <w:ind w:left="0" w:firstLine="0"/>
            </w:pPr>
            <w:r w:rsidRPr="00C4178C">
              <w:t>Hydrologic Engineering Center – Hydrologic Modeling System</w:t>
            </w:r>
          </w:p>
        </w:tc>
      </w:tr>
      <w:tr w:rsidR="00C4178C" w14:paraId="3AD701F2" w14:textId="77777777" w:rsidTr="00677857">
        <w:tc>
          <w:tcPr>
            <w:tcW w:w="1814" w:type="dxa"/>
          </w:tcPr>
          <w:p w14:paraId="0E4D9658" w14:textId="77777777" w:rsidR="00C4178C" w:rsidRPr="00C4178C" w:rsidRDefault="00C4178C" w:rsidP="00677857">
            <w:pPr>
              <w:spacing w:after="0"/>
              <w:ind w:left="0" w:firstLine="0"/>
            </w:pPr>
            <w:r w:rsidRPr="00C4178C">
              <w:t>ICT</w:t>
            </w:r>
          </w:p>
        </w:tc>
        <w:tc>
          <w:tcPr>
            <w:tcW w:w="6821" w:type="dxa"/>
          </w:tcPr>
          <w:p w14:paraId="518D753A" w14:textId="77777777" w:rsidR="00C4178C" w:rsidRPr="00C4178C" w:rsidRDefault="00C4178C" w:rsidP="00677857">
            <w:pPr>
              <w:spacing w:after="0"/>
              <w:ind w:left="0" w:firstLine="0"/>
            </w:pPr>
            <w:r w:rsidRPr="00C4178C">
              <w:t>Information and Communications Technology</w:t>
            </w:r>
          </w:p>
        </w:tc>
      </w:tr>
      <w:tr w:rsidR="00C4178C" w14:paraId="0413D430" w14:textId="77777777" w:rsidTr="00677857">
        <w:tc>
          <w:tcPr>
            <w:tcW w:w="1814" w:type="dxa"/>
          </w:tcPr>
          <w:p w14:paraId="65726C84" w14:textId="77777777" w:rsidR="00C4178C" w:rsidRPr="00C4178C" w:rsidRDefault="00C4178C" w:rsidP="00677857">
            <w:pPr>
              <w:spacing w:after="0"/>
              <w:ind w:left="0" w:firstLine="0"/>
            </w:pPr>
            <w:r>
              <w:t>IoT</w:t>
            </w:r>
          </w:p>
        </w:tc>
        <w:tc>
          <w:tcPr>
            <w:tcW w:w="6821" w:type="dxa"/>
          </w:tcPr>
          <w:p w14:paraId="71B9E85B" w14:textId="77777777" w:rsidR="00C4178C" w:rsidRPr="00C4178C" w:rsidRDefault="00C4178C" w:rsidP="00677857">
            <w:pPr>
              <w:spacing w:after="0"/>
              <w:ind w:left="0" w:firstLine="0"/>
            </w:pPr>
            <w:r>
              <w:t>Internet of Things</w:t>
            </w:r>
          </w:p>
        </w:tc>
      </w:tr>
      <w:tr w:rsidR="00C4178C" w14:paraId="7D0C1758" w14:textId="77777777" w:rsidTr="00677857">
        <w:tc>
          <w:tcPr>
            <w:tcW w:w="1814" w:type="dxa"/>
          </w:tcPr>
          <w:p w14:paraId="07BFE2EC" w14:textId="77777777" w:rsidR="00C4178C" w:rsidRDefault="00C4178C" w:rsidP="00677857">
            <w:pPr>
              <w:spacing w:after="0"/>
              <w:ind w:left="0" w:firstLine="0"/>
            </w:pPr>
            <w:r>
              <w:lastRenderedPageBreak/>
              <w:t>IPO</w:t>
            </w:r>
          </w:p>
        </w:tc>
        <w:tc>
          <w:tcPr>
            <w:tcW w:w="6821" w:type="dxa"/>
          </w:tcPr>
          <w:p w14:paraId="67713506" w14:textId="77777777" w:rsidR="00C4178C" w:rsidRDefault="00C4178C" w:rsidP="00677857">
            <w:pPr>
              <w:spacing w:after="0"/>
              <w:ind w:left="0" w:firstLine="0"/>
            </w:pPr>
            <w:r>
              <w:t>Input-Process-Output</w:t>
            </w:r>
          </w:p>
        </w:tc>
      </w:tr>
      <w:tr w:rsidR="00C4178C" w14:paraId="12298520" w14:textId="77777777" w:rsidTr="00677857">
        <w:tc>
          <w:tcPr>
            <w:tcW w:w="1814" w:type="dxa"/>
          </w:tcPr>
          <w:p w14:paraId="53E887F3" w14:textId="77777777" w:rsidR="00C4178C" w:rsidRDefault="00C4178C" w:rsidP="00677857">
            <w:pPr>
              <w:spacing w:after="0"/>
              <w:ind w:left="0" w:firstLine="0"/>
            </w:pPr>
            <w:r w:rsidRPr="00C4178C">
              <w:t>ITU</w:t>
            </w:r>
          </w:p>
        </w:tc>
        <w:tc>
          <w:tcPr>
            <w:tcW w:w="6821" w:type="dxa"/>
          </w:tcPr>
          <w:p w14:paraId="1AB44E38" w14:textId="77777777" w:rsidR="00C4178C" w:rsidRDefault="00C4178C" w:rsidP="00C4178C">
            <w:pPr>
              <w:spacing w:after="0"/>
              <w:ind w:left="0" w:firstLine="0"/>
            </w:pPr>
            <w:r w:rsidRPr="00C4178C">
              <w:t>International Telecommunication Union</w:t>
            </w:r>
          </w:p>
        </w:tc>
      </w:tr>
      <w:tr w:rsidR="00C4178C" w14:paraId="6C93DFC2" w14:textId="77777777" w:rsidTr="00677857">
        <w:tc>
          <w:tcPr>
            <w:tcW w:w="1814" w:type="dxa"/>
          </w:tcPr>
          <w:p w14:paraId="5DE4DABD" w14:textId="77777777" w:rsidR="00C4178C" w:rsidRPr="00C4178C" w:rsidRDefault="00C4178C" w:rsidP="00677857">
            <w:pPr>
              <w:spacing w:after="0"/>
              <w:ind w:left="0" w:firstLine="0"/>
            </w:pPr>
            <w:r w:rsidRPr="00C4178C">
              <w:t>KoICA</w:t>
            </w:r>
          </w:p>
        </w:tc>
        <w:tc>
          <w:tcPr>
            <w:tcW w:w="6821" w:type="dxa"/>
          </w:tcPr>
          <w:p w14:paraId="2FA874C1" w14:textId="77777777" w:rsidR="00C4178C" w:rsidRPr="00C4178C" w:rsidRDefault="00C4178C" w:rsidP="00C4178C">
            <w:pPr>
              <w:spacing w:after="0"/>
              <w:ind w:left="0" w:firstLine="0"/>
            </w:pPr>
            <w:r w:rsidRPr="00C4178C">
              <w:t>Korea International Cooperation Agency</w:t>
            </w:r>
          </w:p>
        </w:tc>
      </w:tr>
      <w:tr w:rsidR="00677857" w14:paraId="076E919C" w14:textId="77777777" w:rsidTr="00C8023A">
        <w:tc>
          <w:tcPr>
            <w:tcW w:w="1814" w:type="dxa"/>
          </w:tcPr>
          <w:p w14:paraId="7FFC18E6" w14:textId="77777777" w:rsidR="00677857" w:rsidRDefault="00677857" w:rsidP="00677857">
            <w:pPr>
              <w:spacing w:after="0"/>
              <w:ind w:left="0" w:firstLine="0"/>
            </w:pPr>
            <w:r>
              <w:t>LAN</w:t>
            </w:r>
          </w:p>
        </w:tc>
        <w:tc>
          <w:tcPr>
            <w:tcW w:w="6821" w:type="dxa"/>
          </w:tcPr>
          <w:p w14:paraId="0554207A" w14:textId="77777777" w:rsidR="00677857" w:rsidRDefault="00677857" w:rsidP="00677857">
            <w:pPr>
              <w:spacing w:after="0"/>
              <w:ind w:left="0" w:firstLine="0"/>
            </w:pPr>
            <w:r>
              <w:t>Local Area Network</w:t>
            </w:r>
          </w:p>
        </w:tc>
      </w:tr>
      <w:tr w:rsidR="00677857" w14:paraId="1DA70B03" w14:textId="77777777" w:rsidTr="00C8023A">
        <w:tc>
          <w:tcPr>
            <w:tcW w:w="1814" w:type="dxa"/>
          </w:tcPr>
          <w:p w14:paraId="37D4C45F" w14:textId="77777777" w:rsidR="00677857" w:rsidRDefault="00677857" w:rsidP="00677857">
            <w:pPr>
              <w:spacing w:after="0"/>
              <w:ind w:left="0" w:firstLine="0"/>
            </w:pPr>
            <w:r>
              <w:t>LoRa</w:t>
            </w:r>
          </w:p>
        </w:tc>
        <w:tc>
          <w:tcPr>
            <w:tcW w:w="6821" w:type="dxa"/>
          </w:tcPr>
          <w:p w14:paraId="787E3AEA" w14:textId="77777777" w:rsidR="00677857" w:rsidRDefault="00677857" w:rsidP="00677857">
            <w:pPr>
              <w:spacing w:after="0"/>
              <w:ind w:left="0" w:firstLine="0"/>
            </w:pPr>
            <w:r>
              <w:t>Long Range</w:t>
            </w:r>
          </w:p>
        </w:tc>
      </w:tr>
      <w:tr w:rsidR="00C4178C" w14:paraId="622BEA29" w14:textId="77777777" w:rsidTr="00677857">
        <w:tc>
          <w:tcPr>
            <w:tcW w:w="1814" w:type="dxa"/>
          </w:tcPr>
          <w:p w14:paraId="2C5E2A10" w14:textId="77777777" w:rsidR="00C4178C" w:rsidDel="00677857" w:rsidRDefault="00C4178C" w:rsidP="00677857">
            <w:pPr>
              <w:spacing w:after="0"/>
              <w:ind w:left="0" w:firstLine="0"/>
            </w:pPr>
            <w:r w:rsidRPr="00C4178C">
              <w:t>LoRaWAN</w:t>
            </w:r>
          </w:p>
        </w:tc>
        <w:tc>
          <w:tcPr>
            <w:tcW w:w="6821" w:type="dxa"/>
          </w:tcPr>
          <w:p w14:paraId="33807597" w14:textId="77777777" w:rsidR="00C4178C" w:rsidDel="00677857" w:rsidRDefault="00C4178C" w:rsidP="00677857">
            <w:pPr>
              <w:spacing w:after="0"/>
              <w:ind w:left="0" w:firstLine="0"/>
            </w:pPr>
            <w:r w:rsidRPr="00C4178C">
              <w:t>Long Range Wide Area Network</w:t>
            </w:r>
          </w:p>
        </w:tc>
      </w:tr>
      <w:tr w:rsidR="00C4178C" w14:paraId="65A0E6A1" w14:textId="77777777" w:rsidTr="00677857">
        <w:tc>
          <w:tcPr>
            <w:tcW w:w="1814" w:type="dxa"/>
          </w:tcPr>
          <w:p w14:paraId="49C30B99" w14:textId="77777777" w:rsidR="00C4178C" w:rsidRPr="00C4178C" w:rsidRDefault="00C4178C" w:rsidP="00677857">
            <w:pPr>
              <w:spacing w:after="0"/>
              <w:ind w:left="0" w:firstLine="0"/>
            </w:pPr>
            <w:r w:rsidRPr="00C4178C">
              <w:t>LSTM</w:t>
            </w:r>
          </w:p>
        </w:tc>
        <w:tc>
          <w:tcPr>
            <w:tcW w:w="6821" w:type="dxa"/>
          </w:tcPr>
          <w:p w14:paraId="5AA0CB37" w14:textId="77777777" w:rsidR="00C4178C" w:rsidRPr="00C4178C" w:rsidRDefault="00C4178C" w:rsidP="00677857">
            <w:pPr>
              <w:spacing w:after="0"/>
              <w:ind w:left="0" w:firstLine="0"/>
            </w:pPr>
            <w:r w:rsidRPr="00C4178C">
              <w:t>Long Short</w:t>
            </w:r>
            <w:r w:rsidRPr="00C4178C">
              <w:noBreakHyphen/>
              <w:t>Term Memory</w:t>
            </w:r>
          </w:p>
        </w:tc>
      </w:tr>
      <w:tr w:rsidR="00677857" w14:paraId="1921987D" w14:textId="77777777" w:rsidTr="00C8023A">
        <w:tc>
          <w:tcPr>
            <w:tcW w:w="1814" w:type="dxa"/>
          </w:tcPr>
          <w:p w14:paraId="68BC8CAC" w14:textId="77777777" w:rsidR="00677857" w:rsidRDefault="00677857" w:rsidP="00677857">
            <w:pPr>
              <w:spacing w:after="0"/>
              <w:ind w:left="0" w:firstLine="0"/>
            </w:pPr>
            <w:r>
              <w:t>MDRRMO</w:t>
            </w:r>
          </w:p>
        </w:tc>
        <w:tc>
          <w:tcPr>
            <w:tcW w:w="6821" w:type="dxa"/>
          </w:tcPr>
          <w:p w14:paraId="246D88B0" w14:textId="77777777" w:rsidR="00677857" w:rsidRDefault="00677857" w:rsidP="00677857">
            <w:pPr>
              <w:spacing w:after="0"/>
              <w:ind w:left="0" w:firstLine="0"/>
            </w:pPr>
            <w:r>
              <w:t>Municipal Disaster Risk Reduction Management Office</w:t>
            </w:r>
          </w:p>
        </w:tc>
      </w:tr>
      <w:tr w:rsidR="00C4178C" w14:paraId="2C470358" w14:textId="77777777" w:rsidTr="00677857">
        <w:tc>
          <w:tcPr>
            <w:tcW w:w="1814" w:type="dxa"/>
          </w:tcPr>
          <w:p w14:paraId="38E3B101" w14:textId="77777777" w:rsidR="00C4178C" w:rsidRDefault="00C4178C" w:rsidP="00677857">
            <w:pPr>
              <w:spacing w:after="0"/>
              <w:ind w:left="0" w:firstLine="0"/>
            </w:pPr>
            <w:r w:rsidRPr="00C4178C">
              <w:t>MHEWS</w:t>
            </w:r>
          </w:p>
        </w:tc>
        <w:tc>
          <w:tcPr>
            <w:tcW w:w="6821" w:type="dxa"/>
          </w:tcPr>
          <w:p w14:paraId="120A32AE" w14:textId="77777777" w:rsidR="00C4178C" w:rsidRDefault="00C4178C" w:rsidP="00677857">
            <w:pPr>
              <w:spacing w:after="0"/>
              <w:ind w:left="0" w:firstLine="0"/>
            </w:pPr>
            <w:r w:rsidRPr="00C4178C">
              <w:t>Multi</w:t>
            </w:r>
            <w:r w:rsidRPr="00C4178C">
              <w:noBreakHyphen/>
              <w:t>Hazard Early Warning Systems</w:t>
            </w:r>
          </w:p>
        </w:tc>
      </w:tr>
      <w:tr w:rsidR="00C4178C" w14:paraId="75E37186" w14:textId="77777777" w:rsidTr="00677857">
        <w:tc>
          <w:tcPr>
            <w:tcW w:w="1814" w:type="dxa"/>
          </w:tcPr>
          <w:p w14:paraId="3B582168" w14:textId="77777777" w:rsidR="00C4178C" w:rsidDel="00677857" w:rsidRDefault="00C4178C" w:rsidP="00677857">
            <w:pPr>
              <w:spacing w:after="0"/>
              <w:ind w:left="0" w:firstLine="0"/>
            </w:pPr>
            <w:r>
              <w:t>ML</w:t>
            </w:r>
          </w:p>
        </w:tc>
        <w:tc>
          <w:tcPr>
            <w:tcW w:w="6821" w:type="dxa"/>
          </w:tcPr>
          <w:p w14:paraId="3F0675D6" w14:textId="77777777" w:rsidR="00C4178C" w:rsidDel="00677857" w:rsidRDefault="00C4178C" w:rsidP="00677857">
            <w:pPr>
              <w:spacing w:after="0"/>
              <w:ind w:left="0" w:firstLine="0"/>
            </w:pPr>
            <w:r>
              <w:t>Machine Learning</w:t>
            </w:r>
          </w:p>
        </w:tc>
      </w:tr>
      <w:tr w:rsidR="004245D7" w14:paraId="24EE6FE5" w14:textId="77777777" w:rsidTr="00677857">
        <w:tc>
          <w:tcPr>
            <w:tcW w:w="1814" w:type="dxa"/>
          </w:tcPr>
          <w:p w14:paraId="31871944" w14:textId="77777777" w:rsidR="004245D7" w:rsidRDefault="004245D7" w:rsidP="00677857">
            <w:pPr>
              <w:spacing w:after="0"/>
              <w:ind w:left="0" w:firstLine="0"/>
            </w:pPr>
            <w:r>
              <w:t>NAMRIA</w:t>
            </w:r>
          </w:p>
        </w:tc>
        <w:tc>
          <w:tcPr>
            <w:tcW w:w="6821" w:type="dxa"/>
          </w:tcPr>
          <w:p w14:paraId="26E11BA6" w14:textId="77777777" w:rsidR="004245D7" w:rsidRDefault="006D4080" w:rsidP="00677857">
            <w:pPr>
              <w:spacing w:after="0"/>
              <w:ind w:left="0" w:firstLine="0"/>
            </w:pPr>
            <w:r>
              <w:t>National Mapping and Resource Information Authority</w:t>
            </w:r>
          </w:p>
        </w:tc>
      </w:tr>
      <w:tr w:rsidR="00C4178C" w14:paraId="58043CFD" w14:textId="77777777" w:rsidTr="00677857">
        <w:tc>
          <w:tcPr>
            <w:tcW w:w="1814" w:type="dxa"/>
          </w:tcPr>
          <w:p w14:paraId="6A476DB2" w14:textId="77777777" w:rsidR="00C4178C" w:rsidRDefault="00C4178C" w:rsidP="00677857">
            <w:pPr>
              <w:spacing w:after="0"/>
              <w:ind w:left="0" w:firstLine="0"/>
            </w:pPr>
            <w:r w:rsidRPr="00C4178C">
              <w:t>NDRRMP</w:t>
            </w:r>
          </w:p>
        </w:tc>
        <w:tc>
          <w:tcPr>
            <w:tcW w:w="6821" w:type="dxa"/>
          </w:tcPr>
          <w:p w14:paraId="514826C5" w14:textId="77777777" w:rsidR="00C4178C" w:rsidRDefault="00C4178C" w:rsidP="00677857">
            <w:pPr>
              <w:spacing w:after="0"/>
              <w:ind w:left="0" w:firstLine="0"/>
            </w:pPr>
            <w:r w:rsidRPr="00C4178C">
              <w:t>National Disaster Risk Reduction and Management Plan</w:t>
            </w:r>
          </w:p>
        </w:tc>
      </w:tr>
      <w:tr w:rsidR="00C4178C" w14:paraId="4C7488CE" w14:textId="77777777" w:rsidTr="00677857">
        <w:tc>
          <w:tcPr>
            <w:tcW w:w="1814" w:type="dxa"/>
          </w:tcPr>
          <w:p w14:paraId="35A4A58E" w14:textId="77777777" w:rsidR="00C4178C" w:rsidRPr="00C4178C" w:rsidRDefault="00C4178C" w:rsidP="00677857">
            <w:pPr>
              <w:spacing w:after="0"/>
              <w:ind w:left="0" w:firstLine="0"/>
            </w:pPr>
            <w:r w:rsidRPr="00C4178C">
              <w:t>NRMSE</w:t>
            </w:r>
          </w:p>
        </w:tc>
        <w:tc>
          <w:tcPr>
            <w:tcW w:w="6821" w:type="dxa"/>
          </w:tcPr>
          <w:p w14:paraId="087004CB" w14:textId="77777777" w:rsidR="00C4178C" w:rsidRPr="00C4178C" w:rsidRDefault="00863EF1" w:rsidP="00677857">
            <w:pPr>
              <w:spacing w:after="0"/>
              <w:ind w:left="0" w:firstLine="0"/>
            </w:pPr>
            <w:r w:rsidRPr="00863EF1">
              <w:t>Normalized Root Mean Square Error</w:t>
            </w:r>
          </w:p>
        </w:tc>
      </w:tr>
      <w:tr w:rsidR="00C4178C" w14:paraId="21041788" w14:textId="77777777" w:rsidTr="00677857">
        <w:tc>
          <w:tcPr>
            <w:tcW w:w="1814" w:type="dxa"/>
          </w:tcPr>
          <w:p w14:paraId="2DB1355B" w14:textId="77777777" w:rsidR="00C4178C" w:rsidRPr="00C4178C" w:rsidRDefault="00C4178C" w:rsidP="00677857">
            <w:pPr>
              <w:spacing w:after="0"/>
              <w:ind w:left="0" w:firstLine="0"/>
            </w:pPr>
            <w:r w:rsidRPr="00C4178C">
              <w:t>NSE</w:t>
            </w:r>
          </w:p>
        </w:tc>
        <w:tc>
          <w:tcPr>
            <w:tcW w:w="6821" w:type="dxa"/>
          </w:tcPr>
          <w:p w14:paraId="0258BAD4" w14:textId="77777777" w:rsidR="00C4178C" w:rsidRPr="00C4178C" w:rsidRDefault="00C4178C" w:rsidP="00677857">
            <w:pPr>
              <w:spacing w:after="0"/>
              <w:ind w:left="0" w:firstLine="0"/>
            </w:pPr>
            <w:r w:rsidRPr="00C4178C">
              <w:t>Nash</w:t>
            </w:r>
            <w:r w:rsidRPr="00C4178C">
              <w:noBreakHyphen/>
              <w:t>Sutcliffe Efficiency</w:t>
            </w:r>
          </w:p>
        </w:tc>
      </w:tr>
      <w:tr w:rsidR="00677857" w14:paraId="729EDBA3" w14:textId="77777777" w:rsidTr="00677857">
        <w:tc>
          <w:tcPr>
            <w:tcW w:w="1814" w:type="dxa"/>
          </w:tcPr>
          <w:p w14:paraId="35077EF2" w14:textId="77777777" w:rsidR="00677857" w:rsidDel="00677857" w:rsidRDefault="00677857" w:rsidP="00677857">
            <w:pPr>
              <w:spacing w:after="0"/>
              <w:ind w:left="0" w:firstLine="0"/>
            </w:pPr>
            <w:r w:rsidRPr="00677857">
              <w:t>PAGASA</w:t>
            </w:r>
          </w:p>
        </w:tc>
        <w:tc>
          <w:tcPr>
            <w:tcW w:w="6821" w:type="dxa"/>
          </w:tcPr>
          <w:p w14:paraId="7B9DDFC7" w14:textId="77777777" w:rsidR="00677857" w:rsidDel="00677857" w:rsidRDefault="00677857" w:rsidP="00677857">
            <w:pPr>
              <w:spacing w:after="0"/>
              <w:ind w:left="0" w:firstLine="0"/>
            </w:pPr>
            <w:r w:rsidRPr="00677857">
              <w:t>Philippine Atmospheric, Geophysical and Astronomical Services Administration</w:t>
            </w:r>
          </w:p>
        </w:tc>
      </w:tr>
      <w:tr w:rsidR="00863EF1" w14:paraId="127A9979" w14:textId="77777777" w:rsidTr="00677857">
        <w:tc>
          <w:tcPr>
            <w:tcW w:w="1814" w:type="dxa"/>
          </w:tcPr>
          <w:p w14:paraId="535CF047" w14:textId="77777777" w:rsidR="00863EF1" w:rsidRPr="00677857" w:rsidRDefault="00863EF1" w:rsidP="00677857">
            <w:pPr>
              <w:spacing w:after="0"/>
              <w:ind w:left="0" w:firstLine="0"/>
            </w:pPr>
            <w:r w:rsidRPr="00863EF1">
              <w:t>PBDHM</w:t>
            </w:r>
          </w:p>
        </w:tc>
        <w:tc>
          <w:tcPr>
            <w:tcW w:w="6821" w:type="dxa"/>
          </w:tcPr>
          <w:p w14:paraId="2F7ABB92" w14:textId="77777777" w:rsidR="00863EF1" w:rsidRPr="00677857" w:rsidRDefault="00863EF1" w:rsidP="00677857">
            <w:pPr>
              <w:spacing w:after="0"/>
              <w:ind w:left="0" w:firstLine="0"/>
            </w:pPr>
            <w:r w:rsidRPr="00863EF1">
              <w:t>Physically‑Based Distributed Hydrological Model</w:t>
            </w:r>
          </w:p>
        </w:tc>
      </w:tr>
      <w:tr w:rsidR="00863EF1" w14:paraId="4574B897" w14:textId="77777777" w:rsidTr="00677857">
        <w:tc>
          <w:tcPr>
            <w:tcW w:w="1814" w:type="dxa"/>
          </w:tcPr>
          <w:p w14:paraId="045E6ABD" w14:textId="77777777" w:rsidR="00863EF1" w:rsidRPr="00863EF1" w:rsidRDefault="00863EF1" w:rsidP="00677857">
            <w:pPr>
              <w:spacing w:after="0"/>
              <w:ind w:left="0" w:firstLine="0"/>
            </w:pPr>
            <w:r w:rsidRPr="00863EF1">
              <w:t>PBIAS</w:t>
            </w:r>
          </w:p>
        </w:tc>
        <w:tc>
          <w:tcPr>
            <w:tcW w:w="6821" w:type="dxa"/>
          </w:tcPr>
          <w:p w14:paraId="3531757B" w14:textId="77777777" w:rsidR="00863EF1" w:rsidRPr="00863EF1" w:rsidRDefault="00863EF1" w:rsidP="00677857">
            <w:pPr>
              <w:spacing w:after="0"/>
              <w:ind w:left="0" w:firstLine="0"/>
            </w:pPr>
            <w:r w:rsidRPr="00863EF1">
              <w:t>Percentage Bias</w:t>
            </w:r>
          </w:p>
        </w:tc>
      </w:tr>
      <w:tr w:rsidR="00863EF1" w14:paraId="66F90D64" w14:textId="77777777" w:rsidTr="00677857">
        <w:tc>
          <w:tcPr>
            <w:tcW w:w="1814" w:type="dxa"/>
          </w:tcPr>
          <w:p w14:paraId="29DA4895" w14:textId="77777777" w:rsidR="00863EF1" w:rsidRPr="00863EF1" w:rsidRDefault="00863EF1" w:rsidP="00677857">
            <w:pPr>
              <w:spacing w:after="0"/>
              <w:ind w:left="0" w:firstLine="0"/>
            </w:pPr>
            <w:r w:rsidRPr="00863EF1">
              <w:t>PIN</w:t>
            </w:r>
          </w:p>
        </w:tc>
        <w:tc>
          <w:tcPr>
            <w:tcW w:w="6821" w:type="dxa"/>
          </w:tcPr>
          <w:p w14:paraId="361F39CC" w14:textId="77777777" w:rsidR="00863EF1" w:rsidRPr="00863EF1" w:rsidRDefault="00863EF1" w:rsidP="00677857">
            <w:pPr>
              <w:spacing w:after="0"/>
              <w:ind w:left="0" w:firstLine="0"/>
            </w:pPr>
            <w:r>
              <w:t>People in Need</w:t>
            </w:r>
          </w:p>
        </w:tc>
      </w:tr>
      <w:tr w:rsidR="00863EF1" w14:paraId="2A43F36D" w14:textId="77777777" w:rsidTr="00677857">
        <w:tc>
          <w:tcPr>
            <w:tcW w:w="1814" w:type="dxa"/>
          </w:tcPr>
          <w:p w14:paraId="7B839DB3" w14:textId="77777777" w:rsidR="00863EF1" w:rsidRPr="00863EF1" w:rsidRDefault="00863EF1" w:rsidP="00677857">
            <w:pPr>
              <w:spacing w:after="0"/>
              <w:ind w:left="0" w:firstLine="0"/>
            </w:pPr>
            <w:r w:rsidRPr="00863EF1">
              <w:t>PSU</w:t>
            </w:r>
          </w:p>
        </w:tc>
        <w:tc>
          <w:tcPr>
            <w:tcW w:w="6821" w:type="dxa"/>
          </w:tcPr>
          <w:p w14:paraId="0345DD35" w14:textId="77777777" w:rsidR="00863EF1" w:rsidRDefault="00863EF1" w:rsidP="00677857">
            <w:pPr>
              <w:spacing w:after="0"/>
              <w:ind w:left="0" w:firstLine="0"/>
            </w:pPr>
            <w:r w:rsidRPr="00863EF1">
              <w:t>Palawan State University</w:t>
            </w:r>
          </w:p>
        </w:tc>
      </w:tr>
      <w:tr w:rsidR="00863EF1" w14:paraId="6E763FF5" w14:textId="77777777" w:rsidTr="00677857">
        <w:tc>
          <w:tcPr>
            <w:tcW w:w="1814" w:type="dxa"/>
          </w:tcPr>
          <w:p w14:paraId="0BDE66C8" w14:textId="77777777" w:rsidR="00863EF1" w:rsidRPr="00863EF1" w:rsidRDefault="00863EF1" w:rsidP="00677857">
            <w:pPr>
              <w:spacing w:after="0"/>
              <w:ind w:left="0" w:firstLine="0"/>
            </w:pPr>
            <w:r w:rsidRPr="00863EF1">
              <w:t>RBMES</w:t>
            </w:r>
          </w:p>
        </w:tc>
        <w:tc>
          <w:tcPr>
            <w:tcW w:w="6821" w:type="dxa"/>
          </w:tcPr>
          <w:p w14:paraId="6E19CA64" w14:textId="77777777" w:rsidR="00863EF1" w:rsidRPr="00863EF1" w:rsidRDefault="00863EF1" w:rsidP="00677857">
            <w:pPr>
              <w:spacing w:after="0"/>
              <w:ind w:left="0" w:firstLine="0"/>
            </w:pPr>
            <w:r w:rsidRPr="00863EF1">
              <w:t>Results‑Based Monitoring and Evaluation System</w:t>
            </w:r>
          </w:p>
        </w:tc>
      </w:tr>
      <w:tr w:rsidR="00186068" w14:paraId="6F18CB49" w14:textId="77777777" w:rsidTr="00677857">
        <w:tc>
          <w:tcPr>
            <w:tcW w:w="1814" w:type="dxa"/>
          </w:tcPr>
          <w:p w14:paraId="49808DEB" w14:textId="77777777" w:rsidR="00186068" w:rsidRPr="00863EF1" w:rsidRDefault="00186068" w:rsidP="00677857">
            <w:pPr>
              <w:spacing w:after="0"/>
              <w:ind w:left="0" w:firstLine="0"/>
            </w:pPr>
            <w:r w:rsidRPr="00863EF1">
              <w:t>R&amp;D</w:t>
            </w:r>
          </w:p>
        </w:tc>
        <w:tc>
          <w:tcPr>
            <w:tcW w:w="6821" w:type="dxa"/>
          </w:tcPr>
          <w:p w14:paraId="63D14A35" w14:textId="77777777" w:rsidR="00186068" w:rsidRPr="00863EF1" w:rsidRDefault="00186068" w:rsidP="00677857">
            <w:pPr>
              <w:spacing w:after="0"/>
              <w:ind w:left="0" w:firstLine="0"/>
            </w:pPr>
            <w:r>
              <w:t>Research and Development</w:t>
            </w:r>
          </w:p>
        </w:tc>
      </w:tr>
      <w:tr w:rsidR="00186068" w14:paraId="44D07EA8" w14:textId="77777777" w:rsidTr="00677857">
        <w:tc>
          <w:tcPr>
            <w:tcW w:w="1814" w:type="dxa"/>
          </w:tcPr>
          <w:p w14:paraId="253BAF46" w14:textId="77777777" w:rsidR="00186068" w:rsidRDefault="00186068" w:rsidP="00677857">
            <w:pPr>
              <w:spacing w:after="0"/>
              <w:ind w:left="0" w:firstLine="0"/>
            </w:pPr>
            <w:r>
              <w:lastRenderedPageBreak/>
              <w:t>SMS</w:t>
            </w:r>
          </w:p>
        </w:tc>
        <w:tc>
          <w:tcPr>
            <w:tcW w:w="6821" w:type="dxa"/>
          </w:tcPr>
          <w:p w14:paraId="7DBFDEBA" w14:textId="77777777" w:rsidR="00186068" w:rsidRDefault="00186068" w:rsidP="00677857">
            <w:pPr>
              <w:spacing w:after="0"/>
              <w:ind w:left="0" w:firstLine="0"/>
            </w:pPr>
            <w:r>
              <w:t>Short Message Service</w:t>
            </w:r>
          </w:p>
        </w:tc>
      </w:tr>
      <w:tr w:rsidR="00186068" w14:paraId="67A2C534" w14:textId="77777777" w:rsidTr="00C8023A">
        <w:tc>
          <w:tcPr>
            <w:tcW w:w="1814" w:type="dxa"/>
          </w:tcPr>
          <w:p w14:paraId="0D97BAE4" w14:textId="77777777" w:rsidR="00186068" w:rsidRDefault="00186068" w:rsidP="00677857">
            <w:pPr>
              <w:spacing w:after="0"/>
              <w:ind w:left="0" w:firstLine="0"/>
            </w:pPr>
            <w:r>
              <w:t>SOM</w:t>
            </w:r>
          </w:p>
        </w:tc>
        <w:tc>
          <w:tcPr>
            <w:tcW w:w="6821" w:type="dxa"/>
          </w:tcPr>
          <w:p w14:paraId="10E977BA" w14:textId="77777777" w:rsidR="00186068" w:rsidRDefault="00186068" w:rsidP="00677857">
            <w:pPr>
              <w:spacing w:after="0"/>
              <w:ind w:left="0" w:firstLine="0"/>
            </w:pPr>
            <w:r w:rsidRPr="00863EF1">
              <w:t>Self‑Organizing Map</w:t>
            </w:r>
          </w:p>
        </w:tc>
      </w:tr>
      <w:tr w:rsidR="00186068" w14:paraId="6C0BA9E8" w14:textId="77777777" w:rsidTr="00677857">
        <w:tc>
          <w:tcPr>
            <w:tcW w:w="1814" w:type="dxa"/>
          </w:tcPr>
          <w:p w14:paraId="6A74434A" w14:textId="77777777" w:rsidR="00186068" w:rsidDel="00677857" w:rsidRDefault="00186068" w:rsidP="00677857">
            <w:pPr>
              <w:spacing w:after="0"/>
              <w:ind w:left="0" w:firstLine="0"/>
            </w:pPr>
            <w:r>
              <w:t>SVM</w:t>
            </w:r>
          </w:p>
        </w:tc>
        <w:tc>
          <w:tcPr>
            <w:tcW w:w="6821" w:type="dxa"/>
          </w:tcPr>
          <w:p w14:paraId="09466133" w14:textId="77777777" w:rsidR="00186068" w:rsidDel="00677857" w:rsidRDefault="00186068" w:rsidP="00677857">
            <w:pPr>
              <w:spacing w:after="0"/>
              <w:ind w:left="0" w:firstLine="0"/>
            </w:pPr>
            <w:r>
              <w:t>Support Vector Machine</w:t>
            </w:r>
          </w:p>
        </w:tc>
      </w:tr>
      <w:tr w:rsidR="00186068" w14:paraId="72D1350F" w14:textId="77777777" w:rsidTr="00677857">
        <w:tc>
          <w:tcPr>
            <w:tcW w:w="1814" w:type="dxa"/>
          </w:tcPr>
          <w:p w14:paraId="168214F5" w14:textId="77777777" w:rsidR="00186068" w:rsidRDefault="00186068" w:rsidP="00677857">
            <w:pPr>
              <w:spacing w:after="0"/>
              <w:ind w:left="0" w:firstLine="0"/>
            </w:pPr>
            <w:r>
              <w:t>TC</w:t>
            </w:r>
          </w:p>
        </w:tc>
        <w:tc>
          <w:tcPr>
            <w:tcW w:w="6821" w:type="dxa"/>
          </w:tcPr>
          <w:p w14:paraId="176AAF3B" w14:textId="77777777" w:rsidR="00186068" w:rsidRPr="00863EF1" w:rsidRDefault="00186068" w:rsidP="00677857">
            <w:pPr>
              <w:spacing w:after="0"/>
              <w:ind w:left="0" w:firstLine="0"/>
            </w:pPr>
            <w:r>
              <w:t>Tropical Cyclone</w:t>
            </w:r>
          </w:p>
        </w:tc>
      </w:tr>
      <w:tr w:rsidR="00186068" w14:paraId="01CB87AE" w14:textId="77777777" w:rsidTr="00677857">
        <w:tc>
          <w:tcPr>
            <w:tcW w:w="1814" w:type="dxa"/>
          </w:tcPr>
          <w:p w14:paraId="5EED7D5A" w14:textId="77777777" w:rsidR="00186068" w:rsidRDefault="00186068" w:rsidP="00677857">
            <w:pPr>
              <w:spacing w:after="0"/>
              <w:ind w:left="0" w:firstLine="0"/>
            </w:pPr>
            <w:r>
              <w:t>UN</w:t>
            </w:r>
          </w:p>
        </w:tc>
        <w:tc>
          <w:tcPr>
            <w:tcW w:w="6821" w:type="dxa"/>
          </w:tcPr>
          <w:p w14:paraId="57EEDE1B" w14:textId="77777777" w:rsidR="00186068" w:rsidRDefault="00186068" w:rsidP="00677857">
            <w:pPr>
              <w:spacing w:after="0"/>
              <w:ind w:left="0" w:firstLine="0"/>
            </w:pPr>
            <w:r>
              <w:t>United Nations</w:t>
            </w:r>
          </w:p>
        </w:tc>
      </w:tr>
      <w:tr w:rsidR="00186068" w14:paraId="1746222D" w14:textId="77777777" w:rsidTr="00677857">
        <w:tc>
          <w:tcPr>
            <w:tcW w:w="1814" w:type="dxa"/>
          </w:tcPr>
          <w:p w14:paraId="7820D7D4" w14:textId="77777777" w:rsidR="00186068" w:rsidRDefault="00186068" w:rsidP="00677857">
            <w:pPr>
              <w:spacing w:after="0"/>
              <w:ind w:left="0" w:firstLine="0"/>
            </w:pPr>
            <w:r>
              <w:t>WRF</w:t>
            </w:r>
          </w:p>
        </w:tc>
        <w:tc>
          <w:tcPr>
            <w:tcW w:w="6821" w:type="dxa"/>
          </w:tcPr>
          <w:p w14:paraId="1F04D402" w14:textId="77777777" w:rsidR="00186068" w:rsidRDefault="00186068" w:rsidP="00677857">
            <w:pPr>
              <w:spacing w:after="0"/>
              <w:ind w:left="0" w:firstLine="0"/>
            </w:pPr>
            <w:r>
              <w:t>Weather Research and Forecasting Model</w:t>
            </w:r>
          </w:p>
        </w:tc>
      </w:tr>
      <w:tr w:rsidR="00186068" w14:paraId="0BED41CD" w14:textId="77777777" w:rsidTr="00677857">
        <w:tc>
          <w:tcPr>
            <w:tcW w:w="1814" w:type="dxa"/>
          </w:tcPr>
          <w:p w14:paraId="7899DCD4" w14:textId="77777777" w:rsidR="00186068" w:rsidRDefault="00186068" w:rsidP="00677857">
            <w:pPr>
              <w:spacing w:after="0"/>
              <w:ind w:left="0" w:firstLine="0"/>
            </w:pPr>
          </w:p>
        </w:tc>
        <w:tc>
          <w:tcPr>
            <w:tcW w:w="6821" w:type="dxa"/>
          </w:tcPr>
          <w:p w14:paraId="41B9B1F8" w14:textId="77777777" w:rsidR="00186068" w:rsidRDefault="00186068" w:rsidP="00677857">
            <w:pPr>
              <w:spacing w:after="0"/>
              <w:ind w:left="0" w:firstLine="0"/>
            </w:pPr>
          </w:p>
        </w:tc>
      </w:tr>
    </w:tbl>
    <w:p w14:paraId="28020C9F" w14:textId="77777777" w:rsidR="00F64EC6" w:rsidRPr="008156AA" w:rsidRDefault="00F64EC6" w:rsidP="00B15C50">
      <w:pPr>
        <w:spacing w:after="0"/>
        <w:ind w:left="0" w:firstLine="0"/>
        <w:sectPr w:rsidR="00F64EC6" w:rsidRPr="008156AA" w:rsidSect="002A4E78">
          <w:headerReference w:type="even" r:id="rId9"/>
          <w:headerReference w:type="default" r:id="rId10"/>
          <w:footerReference w:type="default" r:id="rId11"/>
          <w:headerReference w:type="first" r:id="rId12"/>
          <w:pgSz w:w="12240" w:h="15840"/>
          <w:pgMar w:top="1440" w:right="1440" w:bottom="1440" w:left="2160" w:header="720" w:footer="720" w:gutter="0"/>
          <w:pgNumType w:fmt="lowerRoman"/>
          <w:cols w:space="720"/>
          <w:titlePg/>
          <w:docGrid w:linePitch="326"/>
        </w:sectPr>
      </w:pPr>
    </w:p>
    <w:p w14:paraId="71AAFD9C" w14:textId="77777777" w:rsidR="008F2529" w:rsidRPr="00FC43EF" w:rsidRDefault="00E6299F" w:rsidP="00AE4441">
      <w:pPr>
        <w:spacing w:after="0" w:line="276" w:lineRule="auto"/>
        <w:ind w:left="0" w:firstLine="0"/>
        <w:jc w:val="center"/>
        <w:rPr>
          <w:b/>
          <w:bCs/>
        </w:rPr>
      </w:pPr>
      <w:r w:rsidRPr="00FC43EF">
        <w:rPr>
          <w:b/>
          <w:bCs/>
        </w:rPr>
        <w:lastRenderedPageBreak/>
        <w:t>Chapter 1</w:t>
      </w:r>
    </w:p>
    <w:p w14:paraId="47D03F4F" w14:textId="77777777" w:rsidR="001216CB" w:rsidRPr="00C348F3" w:rsidRDefault="00E6299F" w:rsidP="00B15C50">
      <w:pPr>
        <w:pStyle w:val="ThesisChapterTitle"/>
        <w:spacing w:before="0"/>
      </w:pPr>
      <w:bookmarkStart w:id="7" w:name="_Toc243303925"/>
      <w:r w:rsidRPr="00C348F3">
        <w:t>INTRODUCTION</w:t>
      </w:r>
      <w:bookmarkEnd w:id="7"/>
    </w:p>
    <w:p w14:paraId="1B199A6F" w14:textId="77777777" w:rsidR="00E6299F" w:rsidRPr="00C348F3" w:rsidRDefault="00E6299F" w:rsidP="00B15C50">
      <w:pPr>
        <w:pStyle w:val="ThesisSections"/>
        <w:spacing w:before="0"/>
      </w:pPr>
      <w:bookmarkStart w:id="8" w:name="_Toc243303926"/>
      <w:r w:rsidRPr="00C348F3">
        <w:t>Background of the Study</w:t>
      </w:r>
      <w:bookmarkEnd w:id="8"/>
    </w:p>
    <w:p w14:paraId="40465AE8" w14:textId="77777777" w:rsidR="00505C5F" w:rsidRDefault="007833F2" w:rsidP="00B15C50">
      <w:pPr>
        <w:spacing w:after="0" w:line="480" w:lineRule="auto"/>
        <w:ind w:left="0" w:firstLine="720"/>
        <w:rPr>
          <w:szCs w:val="24"/>
        </w:rPr>
      </w:pPr>
      <w:r w:rsidRPr="007833F2">
        <w:rPr>
          <w:szCs w:val="24"/>
        </w:rPr>
        <w:t>Flooding is one of the most common and devastating natural disasters worldwide, affecting millions of people annually and causing significant economic losses, infrastructure damage, and loss of life. In the Philippines, flooding remains a persistent threat because of the country’s geographic location, tropical climate, and seasonal monsoon patterns. Rural communities situated along riverbanks are particularly vulnerable to riverine flooding, which occurs when rivers overflow their banks due to excessive rainfall, upstream runoff, or prolonged precipitation.</w:t>
      </w:r>
    </w:p>
    <w:p w14:paraId="661A542A" w14:textId="77777777" w:rsidR="002C4DB7" w:rsidRPr="002C4DB7" w:rsidRDefault="007833F2" w:rsidP="00505C5F">
      <w:pPr>
        <w:spacing w:after="0" w:line="480" w:lineRule="auto"/>
        <w:ind w:left="0" w:firstLine="720"/>
        <w:rPr>
          <w:szCs w:val="24"/>
        </w:rPr>
      </w:pPr>
      <w:r w:rsidRPr="007833F2">
        <w:rPr>
          <w:szCs w:val="24"/>
        </w:rPr>
        <w:t xml:space="preserve">Brgy. Elvita, located in the Municipality of Narra, Palawan, is a flood-prone community that experiences seasonal riverine flooding during the monsoon and typhoon seasons. The barangay has been identified by the Provincial Disaster Risk Reduction and Management Council as one of the more flood-vulnerable areas in Palawan, which contributed to its selection as a pilot site for a provincial Flood Early Warning System (FEWS) installation (Radyo Natin Nationwide, 2020). Provincial and local reports indicate that Brgy. Elvita and its adjacent communities have repeatedly experienced flooding that inundates agricultural lands for extended periods, causing economic disruption and placing lives and property at risk. The barangay’s proximity to a major river system, combined with limited structural flood-mitigation works, unreliable internet connectivity, and continued reliance on threshold-based warning practices, exposes residents to persistent flood risk. In many rural settings such as Brgy. Elvita, traditional flood-warning approaches depend largely on manual river observation, water-level thresholds, and reactive alert mechanisms, </w:t>
      </w:r>
      <w:r w:rsidRPr="007833F2">
        <w:rPr>
          <w:szCs w:val="24"/>
        </w:rPr>
        <w:lastRenderedPageBreak/>
        <w:t>which may not consistently provide sufficient lead time for effective evacuation and preparedness.</w:t>
      </w:r>
    </w:p>
    <w:p w14:paraId="1B1BBFF4" w14:textId="77777777" w:rsidR="002C4DB7" w:rsidRPr="002C4DB7" w:rsidRDefault="007833F2" w:rsidP="00B15C50">
      <w:pPr>
        <w:spacing w:after="0" w:line="480" w:lineRule="auto"/>
        <w:ind w:left="0" w:firstLine="720"/>
        <w:rPr>
          <w:szCs w:val="24"/>
        </w:rPr>
      </w:pPr>
      <w:r w:rsidRPr="007833F2">
        <w:rPr>
          <w:szCs w:val="24"/>
        </w:rPr>
        <w:t>Current flood-warning approaches in many Philippine barangays face several important limitations. Numerous rural communities depend on manual monitoring by Barangay Disaster Risk Reduction and Management Committees (BDRRMCs), which can be labor-intensive and prone to delays or human error. Traditional threshold-based systems often trigger alerts only when water levels exceed predetermined limits, with limited consideration of forecast rainfall, tide conditions, or the rate of water-level increase. In addition, existing Flood Early Warning Systems deployed by the Department of Science and Technology–Advanced Science and Technology Institute (DOST-ASTI) transmit sensor data to centralized servers, where it is accessed by disaster risk reduction and management personnel through web-based platforms. However, access to these systems may be limited during network outages, which are common in rural areas during typhoons. As a result, many existing systems provide limited predictive capability for anticipating flood risk hours or days in advance, reducing the lead time available for communities to prepare and respond. These limitations underscore the need for offline predictive decision-support tools that can use local hydrological and meteorological data even when internet connectivity is unavailable</w:t>
      </w:r>
      <w:r w:rsidR="0054288D" w:rsidRPr="0054288D">
        <w:rPr>
          <w:szCs w:val="24"/>
        </w:rPr>
        <w:t>.</w:t>
      </w:r>
    </w:p>
    <w:p w14:paraId="129FAE50" w14:textId="1772D2F8" w:rsidR="007833F2" w:rsidRPr="002C4DB7" w:rsidRDefault="007833F2" w:rsidP="007833F2">
      <w:pPr>
        <w:spacing w:after="0" w:line="480" w:lineRule="auto"/>
        <w:ind w:left="0" w:firstLine="720"/>
        <w:rPr>
          <w:szCs w:val="24"/>
        </w:rPr>
      </w:pPr>
      <w:r w:rsidRPr="007833F2">
        <w:rPr>
          <w:szCs w:val="24"/>
        </w:rPr>
        <w:t xml:space="preserve">Recent advances in Internet of Things (IoT) technologies, wireless sensor networks, and artificial intelligence offer promising opportunities to address these limitations. LoRa (Long Range) wireless communication supports the deployment of low-power sensor nodes that can transmit real-time water-level and rainfall data from remote river locations to a local edge device without requiring internet connectivity. Cached weather and tide </w:t>
      </w:r>
      <w:r w:rsidRPr="007833F2">
        <w:rPr>
          <w:szCs w:val="24"/>
        </w:rPr>
        <w:lastRenderedPageBreak/>
        <w:t>forecast data, pre-downloaded at least daily (every six hours) when internet is available through services such as Open</w:t>
      </w:r>
      <w:r w:rsidR="0097704A">
        <w:rPr>
          <w:szCs w:val="24"/>
        </w:rPr>
        <w:t>-</w:t>
      </w:r>
      <w:r w:rsidRPr="007833F2">
        <w:rPr>
          <w:szCs w:val="24"/>
        </w:rPr>
        <w:t>Meteo, can provide rainfall predictions, temperature extremes, and tide levels that complement ground-based sensor observations stored in a local database. Machine learning and fuzzy-logic systems can then run entirely on local edge hardware to analyze these multi-source inputs and estimate flood risk with improved lead time compared with purely threshold-based approaches</w:t>
      </w:r>
      <w:r w:rsidR="002C4DB7" w:rsidRPr="002C4DB7">
        <w:rPr>
          <w:szCs w:val="24"/>
        </w:rPr>
        <w:t>.</w:t>
      </w:r>
    </w:p>
    <w:p w14:paraId="12EEEF28" w14:textId="77777777" w:rsidR="00513B4E" w:rsidRDefault="007833F2" w:rsidP="00B15C50">
      <w:pPr>
        <w:spacing w:after="0" w:line="480" w:lineRule="auto"/>
        <w:ind w:left="0" w:firstLine="720"/>
        <w:rPr>
          <w:szCs w:val="24"/>
        </w:rPr>
      </w:pPr>
      <w:r w:rsidRPr="007833F2">
        <w:rPr>
          <w:szCs w:val="24"/>
        </w:rPr>
        <w:t>Despite these technological advancements and the presence of national and regional flood-forecasting initiatives in the Philippines, there are still relatively few documented implementations that combine cached weather and tide forecasts, real-time river-sensor measurements, hybrid AI analytics using Random Forest and fuzzy logic on local hardware, and offline-capable alert dissemination within a single modular offline-first architecture tailored for rural barangay-level deployment. Moreover, there is limited empirical research at the barangay scale that systematically evaluates such hybrid AI-based flood-risk classification systems in the Philippine context.</w:t>
      </w:r>
    </w:p>
    <w:p w14:paraId="73599EEE" w14:textId="77777777" w:rsidR="00B34FB9" w:rsidRPr="002C4DB7" w:rsidRDefault="007833F2" w:rsidP="00B15C50">
      <w:pPr>
        <w:spacing w:after="0" w:line="480" w:lineRule="auto"/>
        <w:ind w:left="0" w:firstLine="720"/>
        <w:rPr>
          <w:szCs w:val="24"/>
        </w:rPr>
      </w:pPr>
      <w:r w:rsidRPr="007833F2">
        <w:rPr>
          <w:szCs w:val="24"/>
        </w:rPr>
        <w:t xml:space="preserve">This study addresses these gaps by designing and developing FLAIRE (Flood Level AI Risk Evaluation), an offline-first hybrid Fuzzy-AI riverine flood-risk classification and early-warning system tailored for Brgy. Elvita, Narra, Palawan. FLAIRE collects real-time water-level measurements and rainfall amount from a LoRa-based hydrological sensor node deployed along the river and transmit them to a Raspberry Pi 5 edge device. At the edge device, the Random Forest model analyzes historical and forecast meteorological and tide features, R1, R3, R7, rain_days, TMAX, TMIN, TideMax, and TideMin, to estimate flood propensity. The fuzzy-logic classifier then integrates this propensity with the real-time water-level reading, its rate of rise, the cached forecast rainfall, and the tide level to </w:t>
      </w:r>
      <w:r w:rsidRPr="007833F2">
        <w:rPr>
          <w:szCs w:val="24"/>
        </w:rPr>
        <w:lastRenderedPageBreak/>
        <w:t>generate four flood-risk levels: Receding, Alert, Alarm, and Critical, drawing on cached forecasts up to seven days ahead.</w:t>
      </w:r>
    </w:p>
    <w:p w14:paraId="503302A7" w14:textId="77777777" w:rsidR="002C4DB7" w:rsidRDefault="007833F2" w:rsidP="00B15C50">
      <w:pPr>
        <w:spacing w:after="0" w:line="480" w:lineRule="auto"/>
        <w:ind w:left="0" w:firstLine="720"/>
        <w:rPr>
          <w:szCs w:val="24"/>
        </w:rPr>
      </w:pPr>
      <w:r w:rsidRPr="007833F2">
        <w:rPr>
          <w:szCs w:val="24"/>
        </w:rPr>
        <w:t>By combining real-time LoRa sensor data, cached weather and tide information, locally executed Random Forest and fuzzy-logic classification, and offline-capable SMS and dashboard alerts, this study aims to demonstrate a practical, scalable, and internet-independent approach to barangay-level flood early warning, and to explore whether machine-learning models can be used to assist in assessing flood risk at the barangay scale. The resulting system can be scientifically evaluated and, if proven effective, potentially adapted for other flood-prone communities across the Philippines.</w:t>
      </w:r>
    </w:p>
    <w:p w14:paraId="4FF9939D" w14:textId="77777777" w:rsidR="00A57076" w:rsidRPr="00C348F3" w:rsidRDefault="00A57076" w:rsidP="00B15C50">
      <w:pPr>
        <w:spacing w:after="0" w:line="480" w:lineRule="auto"/>
        <w:ind w:left="0" w:firstLine="720"/>
        <w:rPr>
          <w:szCs w:val="24"/>
        </w:rPr>
      </w:pPr>
    </w:p>
    <w:p w14:paraId="34A0CACC" w14:textId="77777777" w:rsidR="00E6299F" w:rsidRPr="00C348F3" w:rsidRDefault="00E6299F" w:rsidP="00B15C50">
      <w:pPr>
        <w:pStyle w:val="ThesisSections"/>
        <w:spacing w:before="0"/>
      </w:pPr>
      <w:bookmarkStart w:id="9" w:name="_Toc243303927"/>
      <w:r w:rsidRPr="00C348F3">
        <w:t>Statement of the Problem</w:t>
      </w:r>
      <w:bookmarkEnd w:id="9"/>
    </w:p>
    <w:p w14:paraId="1790C902" w14:textId="77777777" w:rsidR="00E6299F" w:rsidRPr="00C348F3" w:rsidRDefault="00E6299F" w:rsidP="00B15C50">
      <w:pPr>
        <w:spacing w:after="0" w:line="480" w:lineRule="auto"/>
        <w:ind w:left="0" w:firstLine="720"/>
        <w:rPr>
          <w:szCs w:val="24"/>
        </w:rPr>
      </w:pPr>
      <w:r w:rsidRPr="00C348F3">
        <w:rPr>
          <w:szCs w:val="24"/>
        </w:rPr>
        <w:t xml:space="preserve">Specifically, this study </w:t>
      </w:r>
      <w:r w:rsidR="00DF1EB2">
        <w:rPr>
          <w:szCs w:val="24"/>
        </w:rPr>
        <w:t>seeks to</w:t>
      </w:r>
      <w:r w:rsidRPr="00C348F3">
        <w:rPr>
          <w:szCs w:val="24"/>
        </w:rPr>
        <w:t xml:space="preserve"> answer the following questions:</w:t>
      </w:r>
    </w:p>
    <w:p w14:paraId="287BFD7D" w14:textId="77777777" w:rsidR="00E6299F" w:rsidRPr="00C348F3" w:rsidRDefault="007833F2" w:rsidP="00B15C50">
      <w:pPr>
        <w:pStyle w:val="ListParagraph"/>
        <w:numPr>
          <w:ilvl w:val="0"/>
          <w:numId w:val="29"/>
        </w:numPr>
        <w:spacing w:after="0" w:line="480" w:lineRule="auto"/>
        <w:ind w:left="709" w:hanging="709"/>
        <w:rPr>
          <w:szCs w:val="24"/>
        </w:rPr>
      </w:pPr>
      <w:r w:rsidRPr="007833F2">
        <w:rPr>
          <w:szCs w:val="24"/>
        </w:rPr>
        <w:t>What are the key problems and limitations in current flood-warning practices and data utilization in Brgy. Elvita, Narra, Palawan, and how can these be addressed through an offline-first, AI-based flood early-warning system</w:t>
      </w:r>
      <w:r w:rsidR="005F4E90" w:rsidRPr="005F4E90">
        <w:rPr>
          <w:szCs w:val="24"/>
        </w:rPr>
        <w:t>?</w:t>
      </w:r>
    </w:p>
    <w:p w14:paraId="37B85AE2" w14:textId="255E8C5C" w:rsidR="00E6299F" w:rsidRDefault="007833F2" w:rsidP="00B15C50">
      <w:pPr>
        <w:pStyle w:val="ListParagraph"/>
        <w:numPr>
          <w:ilvl w:val="0"/>
          <w:numId w:val="29"/>
        </w:numPr>
        <w:spacing w:after="0" w:line="480" w:lineRule="auto"/>
        <w:ind w:left="709" w:hanging="709"/>
        <w:rPr>
          <w:szCs w:val="24"/>
        </w:rPr>
      </w:pPr>
      <w:r w:rsidRPr="007833F2">
        <w:rPr>
          <w:szCs w:val="24"/>
        </w:rPr>
        <w:t xml:space="preserve">How can </w:t>
      </w:r>
      <w:r w:rsidR="008B0860" w:rsidRPr="007833F2">
        <w:rPr>
          <w:szCs w:val="24"/>
        </w:rPr>
        <w:t>a</w:t>
      </w:r>
      <w:r w:rsidRPr="007833F2">
        <w:rPr>
          <w:szCs w:val="24"/>
        </w:rPr>
        <w:t xml:space="preserve"> </w:t>
      </w:r>
      <w:r w:rsidR="004245D7">
        <w:rPr>
          <w:szCs w:val="24"/>
        </w:rPr>
        <w:t>Fuzzy-</w:t>
      </w:r>
      <w:r w:rsidRPr="007833F2">
        <w:rPr>
          <w:szCs w:val="24"/>
        </w:rPr>
        <w:t>AI riverine flood-risk classification system be designed and developed for Brgy. Elvita that integrates the following components?</w:t>
      </w:r>
    </w:p>
    <w:p w14:paraId="36836BF7" w14:textId="2B1427DF" w:rsidR="005F4E90" w:rsidRDefault="007833F2" w:rsidP="00B15C50">
      <w:pPr>
        <w:pStyle w:val="ListParagraph"/>
        <w:numPr>
          <w:ilvl w:val="1"/>
          <w:numId w:val="29"/>
        </w:numPr>
        <w:spacing w:after="0" w:line="480" w:lineRule="auto"/>
        <w:ind w:left="1276" w:hanging="567"/>
        <w:rPr>
          <w:szCs w:val="24"/>
        </w:rPr>
      </w:pPr>
      <w:r w:rsidRPr="007833F2">
        <w:rPr>
          <w:szCs w:val="24"/>
        </w:rPr>
        <w:t>Cached seven-day weather and tide forecast data from Open</w:t>
      </w:r>
      <w:r w:rsidR="0097704A">
        <w:rPr>
          <w:szCs w:val="24"/>
        </w:rPr>
        <w:t>-</w:t>
      </w:r>
      <w:r w:rsidRPr="007833F2">
        <w:rPr>
          <w:szCs w:val="24"/>
        </w:rPr>
        <w:t>Meteo, updated at least daily (every six hours) when internet connectivity is available and stored in a local database</w:t>
      </w:r>
      <w:r w:rsidR="00CF0BC2">
        <w:rPr>
          <w:szCs w:val="24"/>
        </w:rPr>
        <w:t>;</w:t>
      </w:r>
    </w:p>
    <w:p w14:paraId="6AD1B0BB" w14:textId="77777777" w:rsidR="00CF0BC2" w:rsidRDefault="007833F2" w:rsidP="00B15C50">
      <w:pPr>
        <w:pStyle w:val="ListParagraph"/>
        <w:numPr>
          <w:ilvl w:val="1"/>
          <w:numId w:val="29"/>
        </w:numPr>
        <w:spacing w:after="0" w:line="480" w:lineRule="auto"/>
        <w:ind w:left="1276" w:hanging="567"/>
        <w:rPr>
          <w:szCs w:val="24"/>
        </w:rPr>
      </w:pPr>
      <w:r w:rsidRPr="007833F2">
        <w:rPr>
          <w:szCs w:val="24"/>
        </w:rPr>
        <w:t>Real-time water-level and rainfall data from a LoRa-based hydrological sensor node transmitted to a Raspberry Pi 5 edge device</w:t>
      </w:r>
      <w:r w:rsidR="00CF0BC2">
        <w:rPr>
          <w:szCs w:val="24"/>
        </w:rPr>
        <w:t>;</w:t>
      </w:r>
    </w:p>
    <w:p w14:paraId="0975D326" w14:textId="77777777" w:rsidR="0015158C" w:rsidRDefault="007833F2" w:rsidP="00B15C50">
      <w:pPr>
        <w:pStyle w:val="ListParagraph"/>
        <w:numPr>
          <w:ilvl w:val="1"/>
          <w:numId w:val="29"/>
        </w:numPr>
        <w:spacing w:after="0" w:line="480" w:lineRule="auto"/>
        <w:ind w:left="1276" w:hanging="567"/>
        <w:rPr>
          <w:szCs w:val="24"/>
        </w:rPr>
      </w:pPr>
      <w:r w:rsidRPr="007833F2">
        <w:rPr>
          <w:szCs w:val="24"/>
        </w:rPr>
        <w:lastRenderedPageBreak/>
        <w:t>A hybrid AI pipeline in which a Random Forest model estimates flood propensity using R1, R3, R7, rain_days, TMAX, TMIN, TideMax, and TideMin, while a fuzzy-logic classifier with 20 rules (a 15-rule core plus 5 gap-fill rules) integrates this propensity with the real-time water-level reading, its rate of rise, the cached forecast rainfall, and the tide level to classify flood risk as Receding, Alert, Alarm, or Critical using cached weather and tide forecasts; and</w:t>
      </w:r>
    </w:p>
    <w:p w14:paraId="08320AC9" w14:textId="77777777" w:rsidR="005F4E90" w:rsidRPr="00C348F3" w:rsidRDefault="007833F2" w:rsidP="00B15C50">
      <w:pPr>
        <w:pStyle w:val="ListParagraph"/>
        <w:numPr>
          <w:ilvl w:val="1"/>
          <w:numId w:val="29"/>
        </w:numPr>
        <w:spacing w:after="0" w:line="480" w:lineRule="auto"/>
        <w:ind w:left="1276" w:hanging="567"/>
        <w:rPr>
          <w:szCs w:val="24"/>
        </w:rPr>
      </w:pPr>
      <w:r w:rsidRPr="007833F2">
        <w:rPr>
          <w:szCs w:val="24"/>
        </w:rPr>
        <w:t>A local web dashboard accessible through a local area network (LAN), enabling BDRRMC personnel to monitor real-time sensor data, AI-based risk classifications, and visualizations without internet connectivity, with alerts delivered through the dashboard and SMS</w:t>
      </w:r>
      <w:r w:rsidR="008E4768">
        <w:rPr>
          <w:szCs w:val="24"/>
        </w:rPr>
        <w:t>?</w:t>
      </w:r>
    </w:p>
    <w:p w14:paraId="02D47A6B" w14:textId="77777777" w:rsidR="001216CB" w:rsidRDefault="00A72994" w:rsidP="00B15C50">
      <w:pPr>
        <w:pStyle w:val="ListParagraph"/>
        <w:numPr>
          <w:ilvl w:val="0"/>
          <w:numId w:val="29"/>
        </w:numPr>
        <w:spacing w:after="0" w:line="480" w:lineRule="auto"/>
        <w:ind w:left="709" w:hanging="709"/>
        <w:rPr>
          <w:szCs w:val="24"/>
        </w:rPr>
      </w:pPr>
      <w:r w:rsidRPr="00A72994">
        <w:rPr>
          <w:szCs w:val="24"/>
        </w:rPr>
        <w:t>How consistently does the Random Forest flood-propensity model reproduce the rule-derived Low, Medium, and High flood-propensity categories on a held-out test set, in terms of accuracy, precision, recall, and F1-score?</w:t>
      </w:r>
    </w:p>
    <w:p w14:paraId="2C691398" w14:textId="77777777" w:rsidR="001216CB" w:rsidRDefault="00A72994" w:rsidP="00B15C50">
      <w:pPr>
        <w:pStyle w:val="ListParagraph"/>
        <w:numPr>
          <w:ilvl w:val="0"/>
          <w:numId w:val="29"/>
        </w:numPr>
        <w:spacing w:after="0" w:line="480" w:lineRule="auto"/>
        <w:ind w:left="709" w:hanging="709"/>
        <w:rPr>
          <w:szCs w:val="24"/>
        </w:rPr>
      </w:pPr>
      <w:r w:rsidRPr="00A72994">
        <w:rPr>
          <w:szCs w:val="24"/>
        </w:rPr>
        <w:t>How did the FLAIRE prototype perform during a limited field deployment in terms of sensor-data capture, data logging, and data quality?</w:t>
      </w:r>
    </w:p>
    <w:p w14:paraId="562174F4" w14:textId="77777777" w:rsidR="001216CB" w:rsidRDefault="00765163" w:rsidP="00B15C50">
      <w:pPr>
        <w:pStyle w:val="ListParagraph"/>
        <w:numPr>
          <w:ilvl w:val="0"/>
          <w:numId w:val="29"/>
        </w:numPr>
        <w:spacing w:after="0" w:line="480" w:lineRule="auto"/>
        <w:ind w:left="709" w:hanging="709"/>
        <w:rPr>
          <w:szCs w:val="24"/>
        </w:rPr>
      </w:pPr>
      <w:r w:rsidRPr="00765163">
        <w:rPr>
          <w:szCs w:val="24"/>
        </w:rPr>
        <w:t>How acceptable is the developed FLAIRE system to the BDRRMC focal persons of Brgy. Elvita, Narra, Palawan in terms of functionality, usability, reliability, perceived contribution to disaster preparedness, attitude toward use, and intention to use, as measured through a Technology Acceptance Model (TAM)-based interview or survey?</w:t>
      </w:r>
    </w:p>
    <w:p w14:paraId="5C90911A" w14:textId="77777777" w:rsidR="001F22C3" w:rsidRPr="002C4DB7" w:rsidRDefault="001F22C3" w:rsidP="00B15C50">
      <w:pPr>
        <w:pStyle w:val="ListParagraph"/>
        <w:spacing w:after="0" w:line="480" w:lineRule="auto"/>
        <w:ind w:left="0" w:firstLine="0"/>
        <w:rPr>
          <w:szCs w:val="24"/>
        </w:rPr>
      </w:pPr>
    </w:p>
    <w:p w14:paraId="311B71D5" w14:textId="77777777" w:rsidR="001216CB" w:rsidRPr="00C348F3" w:rsidRDefault="00E6299F" w:rsidP="00B15C50">
      <w:pPr>
        <w:pStyle w:val="ThesisSections"/>
        <w:spacing w:before="0"/>
      </w:pPr>
      <w:bookmarkStart w:id="10" w:name="_Toc243303928"/>
      <w:r w:rsidRPr="00C348F3">
        <w:lastRenderedPageBreak/>
        <w:t>Significance of the study</w:t>
      </w:r>
      <w:bookmarkEnd w:id="10"/>
    </w:p>
    <w:p w14:paraId="04EAB4A0" w14:textId="77777777" w:rsidR="007833F2" w:rsidRPr="007833F2" w:rsidRDefault="007833F2" w:rsidP="007833F2">
      <w:pPr>
        <w:spacing w:after="0" w:line="480" w:lineRule="auto"/>
        <w:ind w:left="0" w:firstLine="720"/>
        <w:rPr>
          <w:szCs w:val="24"/>
          <w:lang w:val="en-PH"/>
        </w:rPr>
      </w:pPr>
      <w:r>
        <w:rPr>
          <w:szCs w:val="24"/>
          <w:lang w:val="en-PH"/>
        </w:rPr>
        <w:t>This study provides practical value to the Barangay Disaster Risk Reduction and Management Committee (BDRRMC) of Brgy. Elvita by delivering an offline-first, AI-enhanced flood early-warning system that generates flood-risk classifications from real-time sensor data and cached forecasts. Through a LAN-accessible web dashboard, the system supports informed decision-making, preemptive evacuation planning, and resource allocation even during internet or power interruptions. Barangay officials and residents may also benefit from timely flood notifications through SMS alerts and dashboard-based monitoring, improving community preparedness and resilience in a flood-prone, low-connectivity setting.</w:t>
      </w:r>
    </w:p>
    <w:p w14:paraId="3B20131A" w14:textId="77777777" w:rsidR="007833F2" w:rsidRPr="007833F2" w:rsidRDefault="007833F2" w:rsidP="007833F2">
      <w:pPr>
        <w:spacing w:after="0" w:line="480" w:lineRule="auto"/>
        <w:ind w:left="0" w:firstLine="720"/>
        <w:rPr>
          <w:szCs w:val="24"/>
          <w:lang w:val="en-PH"/>
        </w:rPr>
      </w:pPr>
      <w:r w:rsidRPr="007833F2">
        <w:rPr>
          <w:szCs w:val="24"/>
          <w:lang w:val="en-PH"/>
        </w:rPr>
        <w:t>The hybrid design of FLAIRE is particularly beneficial at the barangay level. The Random Forest model provides data-driven estimates of flood propensity based on historical and forecast meteorological and tide-related features, while the fuzzy-logic classifier integrates these estimates with the real-time water-level reading, its rate of rise, the cached forecast rainfall, and the tide level using interpretable decision rules. This approach allows BDRRMC personnel to understand not only the resulting risk level</w:t>
      </w:r>
      <w:r w:rsidR="00676A00">
        <w:rPr>
          <w:szCs w:val="24"/>
          <w:lang w:val="en-PH"/>
        </w:rPr>
        <w:t xml:space="preserve">, </w:t>
      </w:r>
      <w:r w:rsidRPr="007833F2">
        <w:rPr>
          <w:szCs w:val="24"/>
          <w:lang w:val="en-PH"/>
        </w:rPr>
        <w:t>Receding, Alert, Alarm, or Critical</w:t>
      </w:r>
      <w:r w:rsidR="00676A00">
        <w:rPr>
          <w:szCs w:val="24"/>
          <w:lang w:val="en-PH"/>
        </w:rPr>
        <w:t xml:space="preserve">, </w:t>
      </w:r>
      <w:r w:rsidRPr="007833F2">
        <w:rPr>
          <w:szCs w:val="24"/>
          <w:lang w:val="en-PH"/>
        </w:rPr>
        <w:t>but also the local conditions and decision logic that contributed to it. Because the final warning decision remains with the BDRRMC, the system functions as a decision-support tool rather than a replacement for human judgment.</w:t>
      </w:r>
    </w:p>
    <w:p w14:paraId="58899008" w14:textId="77777777" w:rsidR="007833F2" w:rsidRPr="007833F2" w:rsidRDefault="007833F2" w:rsidP="007833F2">
      <w:pPr>
        <w:spacing w:after="0" w:line="480" w:lineRule="auto"/>
        <w:ind w:left="0" w:firstLine="720"/>
        <w:rPr>
          <w:szCs w:val="24"/>
          <w:lang w:val="en-PH"/>
        </w:rPr>
      </w:pPr>
      <w:r w:rsidRPr="007833F2">
        <w:rPr>
          <w:szCs w:val="24"/>
          <w:lang w:val="en-PH"/>
        </w:rPr>
        <w:t xml:space="preserve">Academically, the study contributes a documented, reproducible implementation of an offline-first hybrid Random Forest and fuzzy-logic flood-risk classification system for a rural Philippine barangay, together with an honest account of its limitations. The study demonstrates the integration of multi-source data, including LoRa-based sensor </w:t>
      </w:r>
      <w:r w:rsidRPr="007833F2">
        <w:rPr>
          <w:szCs w:val="24"/>
          <w:lang w:val="en-PH"/>
        </w:rPr>
        <w:lastRenderedPageBreak/>
        <w:t>measurements and cached weather and tide forecasts, within an offline-first architecture suitable for rural Philippine barangays. It also documents that the Random Forest was evaluated for consistency with a rule-derived scoring scheme rather than validated against independent flood events, and it identifies the labeling and validation steps required to establish real predictive skill.</w:t>
      </w:r>
    </w:p>
    <w:p w14:paraId="3067569A" w14:textId="77777777" w:rsidR="002C4DB7" w:rsidRPr="007833F2" w:rsidRDefault="007833F2" w:rsidP="007833F2">
      <w:pPr>
        <w:spacing w:after="0" w:line="480" w:lineRule="auto"/>
        <w:ind w:left="0" w:firstLine="720"/>
        <w:rPr>
          <w:szCs w:val="24"/>
          <w:lang w:val="en-PH"/>
        </w:rPr>
      </w:pPr>
      <w:r w:rsidRPr="007833F2">
        <w:rPr>
          <w:szCs w:val="24"/>
          <w:lang w:val="en-PH"/>
        </w:rPr>
        <w:t>On a policy level, the findings support the feasibility of barangay-scale flood early-warning systems that can operate with minimal internet dependency and use edge-based AI for local decision-making. The results may inform future investments in scalable, low-cost, and power-resilient monitoring systems for flood-prone communities across the Philippines. While the pilot deployment was limited in duration and local conditions, its findings can serve as an initial basis for refining FLAIRE and guiding future longer-term validation in similar community settings</w:t>
      </w:r>
      <w:r w:rsidR="00A666C1" w:rsidRPr="00A666C1">
        <w:t>.</w:t>
      </w:r>
    </w:p>
    <w:p w14:paraId="077227AB" w14:textId="77777777" w:rsidR="002C4DB7" w:rsidRDefault="002C4DB7" w:rsidP="00B15C50">
      <w:pPr>
        <w:spacing w:after="0" w:line="480" w:lineRule="auto"/>
        <w:ind w:left="0" w:firstLine="720"/>
        <w:rPr>
          <w:b/>
          <w:bCs/>
        </w:rPr>
      </w:pPr>
    </w:p>
    <w:p w14:paraId="416876CE" w14:textId="77777777" w:rsidR="001216CB" w:rsidRPr="00C348F3" w:rsidRDefault="001216CB" w:rsidP="00B15C50">
      <w:pPr>
        <w:pStyle w:val="ThesisSections"/>
        <w:spacing w:before="0"/>
      </w:pPr>
      <w:bookmarkStart w:id="11" w:name="_Toc243303929"/>
      <w:r w:rsidRPr="00C348F3">
        <w:t>Scope and Delimitations</w:t>
      </w:r>
      <w:bookmarkEnd w:id="11"/>
    </w:p>
    <w:p w14:paraId="5FA292B4" w14:textId="77777777" w:rsidR="00676A00" w:rsidRPr="00676A00" w:rsidRDefault="00676A00" w:rsidP="00676A00">
      <w:pPr>
        <w:spacing w:after="0" w:line="480" w:lineRule="auto"/>
        <w:ind w:left="0" w:firstLine="720"/>
        <w:rPr>
          <w:szCs w:val="24"/>
          <w:lang w:val="en-PH"/>
        </w:rPr>
      </w:pPr>
      <w:r w:rsidRPr="00676A00">
        <w:rPr>
          <w:szCs w:val="24"/>
          <w:lang w:val="en-PH"/>
        </w:rPr>
        <w:t>This study focus</w:t>
      </w:r>
      <w:r w:rsidR="00C07288">
        <w:rPr>
          <w:szCs w:val="24"/>
          <w:lang w:val="en-PH"/>
        </w:rPr>
        <w:t>es</w:t>
      </w:r>
      <w:r w:rsidRPr="00676A00">
        <w:rPr>
          <w:szCs w:val="24"/>
          <w:lang w:val="en-PH"/>
        </w:rPr>
        <w:t xml:space="preserve"> on the design, development, and pilot deployment of FLAIRE (Flood Level AI Risk Evaluation), an offline-first hybrid </w:t>
      </w:r>
      <w:r w:rsidR="00FD75F7">
        <w:rPr>
          <w:szCs w:val="24"/>
        </w:rPr>
        <w:t>Fuzzy-</w:t>
      </w:r>
      <w:r w:rsidR="00FD75F7" w:rsidRPr="007833F2">
        <w:rPr>
          <w:szCs w:val="24"/>
        </w:rPr>
        <w:t>AI</w:t>
      </w:r>
      <w:r w:rsidRPr="00676A00">
        <w:rPr>
          <w:szCs w:val="24"/>
          <w:lang w:val="en-PH"/>
        </w:rPr>
        <w:t xml:space="preserve"> riverine flood-risk classification and early-warning system, exclusively in Brgy. Elvita, Narra, Palawan. The study targeted a specific river section identified as vulnerable to riverine flooding. It excludes coastal flooding, flash floods in upstream mountainous areas, and flood risks outside the barangay boundaries.</w:t>
      </w:r>
    </w:p>
    <w:p w14:paraId="7AE2E35F" w14:textId="77777777" w:rsidR="00676A00" w:rsidRPr="00676A00" w:rsidRDefault="00676A00" w:rsidP="00676A00">
      <w:pPr>
        <w:spacing w:after="0" w:line="480" w:lineRule="auto"/>
        <w:ind w:left="0" w:firstLine="720"/>
        <w:rPr>
          <w:szCs w:val="24"/>
          <w:lang w:val="en-PH"/>
        </w:rPr>
      </w:pPr>
      <w:r w:rsidRPr="00676A00">
        <w:rPr>
          <w:szCs w:val="24"/>
          <w:lang w:val="en-PH"/>
        </w:rPr>
        <w:t xml:space="preserve">FLAIRE is designed to integrate historical, forecast, and real-time data so that cached forecasts can be reused when connectivity is unavailable. Historical meteorological and tide-related data were obtained from PAGASA and NAMRIA, while cached forecast </w:t>
      </w:r>
      <w:r w:rsidRPr="00676A00">
        <w:rPr>
          <w:szCs w:val="24"/>
          <w:lang w:val="en-PH"/>
        </w:rPr>
        <w:lastRenderedPageBreak/>
        <w:t>weather and tide data were retrieved from the Open-Meteo API; local flood occurrence information and field observations were obtained from the Barangay Disaster Risk Reduction and Management Committee (BDRRMC) and related local records. Where localized data are limited, preprocessing and feature-engineering techniques were applied to construct a usable dataset for model development and evaluation. All system data were stored in a local SQLite database for model training, validation, dashboard operation, and field-test analysis.</w:t>
      </w:r>
    </w:p>
    <w:p w14:paraId="6D39A780" w14:textId="6F035243" w:rsidR="00676A00" w:rsidRPr="00676A00" w:rsidRDefault="00676A00" w:rsidP="00676A00">
      <w:pPr>
        <w:spacing w:after="0" w:line="480" w:lineRule="auto"/>
        <w:ind w:left="0" w:firstLine="720"/>
        <w:rPr>
          <w:szCs w:val="24"/>
          <w:lang w:val="en-PH"/>
        </w:rPr>
      </w:pPr>
      <w:r w:rsidRPr="00676A00">
        <w:rPr>
          <w:szCs w:val="24"/>
          <w:lang w:val="en-PH"/>
        </w:rPr>
        <w:t>Real-time hydrological data were collected using a LoRa-based sensor node equipped with an ultrasonic water-level sensor and a rain gauge, deployed along the selected river section. Sensor data were transmitted through LoRa to a Raspberry Pi 5 edge device. Cached seven-day weather and tide forecast data from the Open</w:t>
      </w:r>
      <w:r w:rsidR="0097704A">
        <w:rPr>
          <w:szCs w:val="24"/>
          <w:lang w:val="en-PH"/>
        </w:rPr>
        <w:t>-</w:t>
      </w:r>
      <w:r w:rsidRPr="00676A00">
        <w:rPr>
          <w:szCs w:val="24"/>
          <w:lang w:val="en-PH"/>
        </w:rPr>
        <w:t>Meteo API were updated at least daily (every six hours) whenever internet connectivity was available and stored locally for offline use.</w:t>
      </w:r>
    </w:p>
    <w:p w14:paraId="57DBBA3B" w14:textId="77777777" w:rsidR="00676A00" w:rsidRPr="00676A00" w:rsidRDefault="00676A00" w:rsidP="00676A00">
      <w:pPr>
        <w:spacing w:after="0" w:line="480" w:lineRule="auto"/>
        <w:ind w:left="0" w:firstLine="720"/>
        <w:rPr>
          <w:szCs w:val="24"/>
          <w:lang w:val="en-PH"/>
        </w:rPr>
      </w:pPr>
      <w:r w:rsidRPr="00676A00">
        <w:rPr>
          <w:szCs w:val="24"/>
          <w:lang w:val="en-PH"/>
        </w:rPr>
        <w:t>The system used a hybrid Random Forest and fuzzy-logic classification approach. The Random Forest model estimated flood propensity using R1, R3, R7, rain_days, TMAX, TMIN, TideMax, and TideMin. The fuzzy-logic classifier, composed of 20 rules (a 15-rule core plus 5 gap-fill rules), integrated the Random Forest output with the real-time water-level reading, its rate of rise, the cached forecast rainfall, and the tide level to generate four standardized flood-risk levels: Receding, Alert, Alarm, and Critical.</w:t>
      </w:r>
    </w:p>
    <w:p w14:paraId="23845675" w14:textId="77777777" w:rsidR="00676A00" w:rsidRPr="00676A00" w:rsidRDefault="00676A00" w:rsidP="00676A00">
      <w:pPr>
        <w:spacing w:after="0" w:line="480" w:lineRule="auto"/>
        <w:ind w:left="0" w:firstLine="720"/>
        <w:rPr>
          <w:szCs w:val="24"/>
          <w:lang w:val="en-PH"/>
        </w:rPr>
      </w:pPr>
      <w:r w:rsidRPr="00676A00">
        <w:rPr>
          <w:szCs w:val="24"/>
          <w:lang w:val="en-PH"/>
        </w:rPr>
        <w:t xml:space="preserve">System outputs were accessible through a LAN-based web dashboard hosted on the Raspberry Pi 5 edge device. The dashboard allowed BDRRMC personnel to monitor real-time sensor data, AI-based risk classifications, and system visualizations without internet connectivity. The system also supported SMS notifications for key barangay officials; each </w:t>
      </w:r>
      <w:r w:rsidRPr="00676A00">
        <w:rPr>
          <w:szCs w:val="24"/>
          <w:lang w:val="en-PH"/>
        </w:rPr>
        <w:lastRenderedPageBreak/>
        <w:t>alert is logged locally in the database and sent through a GSM modem when it is reachable. Final public alert dissemination, including siren activation and social-media posting, remained under the authority of the BDRRMC.</w:t>
      </w:r>
    </w:p>
    <w:p w14:paraId="26F584FF" w14:textId="77777777" w:rsidR="00676A00" w:rsidRPr="00676A00" w:rsidRDefault="00676A00" w:rsidP="00676A00">
      <w:pPr>
        <w:spacing w:after="0" w:line="480" w:lineRule="auto"/>
        <w:ind w:left="0" w:firstLine="720"/>
        <w:rPr>
          <w:szCs w:val="24"/>
          <w:lang w:val="en-PH"/>
        </w:rPr>
      </w:pPr>
      <w:r w:rsidRPr="00676A00">
        <w:rPr>
          <w:szCs w:val="24"/>
          <w:lang w:val="en-PH"/>
        </w:rPr>
        <w:t>The Random Forest flood-propensity model was evaluated on a held-out test set through a multi-class confusion matrix and the associated per-class metrics (accuracy, precision, recall, and F1-score). Because the Low, Medium, and High labels were generated from the same features used by the model, this evaluation measures the model's consistency with the predefined scoring rule rather than its accuracy in predicting actual floods. The fuzzy-logic layer was verified functionally by sweeping its five input variables across their full ranges. The complete system was exercised in a limited field deployment to assess sensor-data capture, data logging, and data quality. Evaluation against independently documented flood events was limited to a preliminary four-event case check (Table 4.4) and is reported as such; measurement of forecast lead time and comparison with a threshold-based baseline were outside the scope of this study and are identified as future work.</w:t>
      </w:r>
    </w:p>
    <w:p w14:paraId="33FBF0D8" w14:textId="77777777" w:rsidR="00676A00" w:rsidRPr="00676A00" w:rsidRDefault="00676A00" w:rsidP="00676A00">
      <w:pPr>
        <w:spacing w:after="0" w:line="480" w:lineRule="auto"/>
        <w:ind w:left="0" w:firstLine="720"/>
        <w:rPr>
          <w:szCs w:val="24"/>
          <w:lang w:val="en-PH"/>
        </w:rPr>
      </w:pPr>
      <w:r w:rsidRPr="00676A00">
        <w:rPr>
          <w:szCs w:val="24"/>
          <w:lang w:val="en-PH"/>
        </w:rPr>
        <w:t>In addition, qualitative feedback on system acceptability was gathered from the BDRRMC focal persons of Brgy. Elvita. Acceptability was assessed in terms of functionality, usability, reliability, perceived contribution to disaster preparedness, attitude toward use, and intention to use using a structured Technology Acceptance Model (TAM)-based survey instrument.</w:t>
      </w:r>
    </w:p>
    <w:p w14:paraId="63536FE0" w14:textId="77777777" w:rsidR="00676A00" w:rsidRPr="00676A00" w:rsidRDefault="00676A00" w:rsidP="00676A00">
      <w:pPr>
        <w:spacing w:after="0" w:line="480" w:lineRule="auto"/>
        <w:ind w:left="0" w:firstLine="720"/>
        <w:rPr>
          <w:szCs w:val="24"/>
          <w:lang w:val="en-PH"/>
        </w:rPr>
      </w:pPr>
      <w:r w:rsidRPr="00676A00">
        <w:rPr>
          <w:szCs w:val="24"/>
          <w:lang w:val="en-PH"/>
        </w:rPr>
        <w:t xml:space="preserve">This study is limited to a prototype deployment using a single sensor node and does not provide full river-system coverage. The field test is subject to natural weather variability; the range of observed flood-risk levels, Receding, Alert, Alarm, or Critical, </w:t>
      </w:r>
      <w:r w:rsidRPr="00676A00">
        <w:rPr>
          <w:szCs w:val="24"/>
          <w:lang w:val="en-PH"/>
        </w:rPr>
        <w:lastRenderedPageBreak/>
        <w:t>depends on actual hydrological conditions during the test period. The system also relies on the availability and quality of historical, forecast, and real-time data. Therefore, it does not guarantee prediction accuracy beyond the evaluated conditions and risk levels observed during the pilot deployment.</w:t>
      </w:r>
    </w:p>
    <w:p w14:paraId="12F7C350" w14:textId="77777777" w:rsidR="00FA7A9B" w:rsidRPr="00A72994" w:rsidRDefault="00FA7A9B" w:rsidP="00A72994">
      <w:pPr>
        <w:spacing w:after="0" w:line="480" w:lineRule="auto"/>
        <w:ind w:left="0" w:firstLine="720"/>
        <w:rPr>
          <w:szCs w:val="24"/>
        </w:rPr>
      </w:pPr>
    </w:p>
    <w:p w14:paraId="460C8CDC" w14:textId="77777777" w:rsidR="00226214" w:rsidRPr="00C348F3" w:rsidRDefault="00226214" w:rsidP="00B15C50">
      <w:pPr>
        <w:pStyle w:val="ThesisSections"/>
        <w:spacing w:before="0"/>
        <w:rPr>
          <w:lang w:val="en-PH"/>
        </w:rPr>
      </w:pPr>
      <w:bookmarkStart w:id="12" w:name="_Toc243303930"/>
      <w:r w:rsidRPr="00C348F3">
        <w:rPr>
          <w:lang w:val="en-PH"/>
        </w:rPr>
        <w:t>Definition of Terms</w:t>
      </w:r>
      <w:bookmarkEnd w:id="12"/>
    </w:p>
    <w:p w14:paraId="6A84A19F" w14:textId="77777777" w:rsidR="00226214" w:rsidRPr="00C348F3" w:rsidRDefault="00226214" w:rsidP="00B15C50">
      <w:pPr>
        <w:spacing w:after="0" w:line="480" w:lineRule="auto"/>
        <w:ind w:left="0" w:firstLine="0"/>
        <w:rPr>
          <w:szCs w:val="24"/>
          <w:lang w:val="en-PH"/>
        </w:rPr>
      </w:pPr>
      <w:r w:rsidRPr="00C348F3">
        <w:rPr>
          <w:b/>
          <w:bCs/>
          <w:szCs w:val="24"/>
          <w:lang w:val="en-PH"/>
        </w:rPr>
        <w:tab/>
      </w:r>
      <w:r w:rsidRPr="00C348F3">
        <w:rPr>
          <w:szCs w:val="24"/>
          <w:lang w:val="en-PH"/>
        </w:rPr>
        <w:t>Definitions of specialized terms, acronyms, or abbreviations used in the thesis</w:t>
      </w:r>
    </w:p>
    <w:p w14:paraId="7D393876" w14:textId="77777777" w:rsidR="00867F00" w:rsidRPr="00867F00" w:rsidRDefault="00867F00" w:rsidP="00867F00">
      <w:pPr>
        <w:spacing w:after="0" w:line="480" w:lineRule="auto"/>
        <w:ind w:left="0" w:firstLine="0"/>
        <w:rPr>
          <w:b/>
          <w:bCs/>
          <w:szCs w:val="24"/>
        </w:rPr>
      </w:pPr>
      <w:r w:rsidRPr="00867F00">
        <w:rPr>
          <w:b/>
          <w:bCs/>
          <w:szCs w:val="24"/>
        </w:rPr>
        <w:t xml:space="preserve">Artificial Intelligence (AI): </w:t>
      </w:r>
      <w:r w:rsidRPr="00867F00">
        <w:rPr>
          <w:szCs w:val="24"/>
        </w:rPr>
        <w:t>In this study, refers to the use of a machine learning algorithm running on an edge device to analyze weather and sensor data for flood risk classification.</w:t>
      </w:r>
    </w:p>
    <w:p w14:paraId="1737EFB2" w14:textId="77777777" w:rsidR="00867F00" w:rsidRPr="00867F00" w:rsidRDefault="00867F00" w:rsidP="00867F00">
      <w:pPr>
        <w:spacing w:after="0" w:line="480" w:lineRule="auto"/>
        <w:ind w:left="0" w:firstLine="0"/>
        <w:rPr>
          <w:b/>
          <w:bCs/>
          <w:szCs w:val="24"/>
        </w:rPr>
      </w:pPr>
      <w:r w:rsidRPr="00867F00">
        <w:rPr>
          <w:b/>
          <w:bCs/>
          <w:szCs w:val="24"/>
        </w:rPr>
        <w:t xml:space="preserve">Cached Weather Data: </w:t>
      </w:r>
      <w:r w:rsidRPr="00867F00">
        <w:rPr>
          <w:szCs w:val="24"/>
        </w:rPr>
        <w:t>Pre-downloaded weather forecasts (e.g., rainfall, precipitation probability, humidity, pressure) stored in a local SQLite database and updated when internet connectivity is available for offline use.</w:t>
      </w:r>
    </w:p>
    <w:p w14:paraId="57F337A2" w14:textId="77777777" w:rsidR="00867F00" w:rsidRPr="00867F00" w:rsidRDefault="00867F00" w:rsidP="00867F00">
      <w:pPr>
        <w:spacing w:after="0" w:line="480" w:lineRule="auto"/>
        <w:ind w:left="0" w:firstLine="0"/>
        <w:rPr>
          <w:b/>
          <w:bCs/>
          <w:szCs w:val="24"/>
        </w:rPr>
      </w:pPr>
      <w:r w:rsidRPr="00867F00">
        <w:rPr>
          <w:b/>
          <w:bCs/>
          <w:szCs w:val="24"/>
        </w:rPr>
        <w:t xml:space="preserve">Confusion Matrix: </w:t>
      </w:r>
      <w:r w:rsidRPr="0097704A">
        <w:rPr>
          <w:szCs w:val="24"/>
        </w:rPr>
        <w:t>A performance evaluation table used to compare predicted flood risk classifications against the reference labels, serving as the basis for computing accuracy, precision, recall, and F1-score.</w:t>
      </w:r>
    </w:p>
    <w:p w14:paraId="28AA35FE" w14:textId="77777777" w:rsidR="00867F00" w:rsidRPr="00867F00" w:rsidRDefault="00867F00" w:rsidP="00867F00">
      <w:pPr>
        <w:spacing w:after="0" w:line="480" w:lineRule="auto"/>
        <w:ind w:left="0" w:firstLine="0"/>
        <w:rPr>
          <w:b/>
          <w:bCs/>
          <w:szCs w:val="24"/>
        </w:rPr>
      </w:pPr>
      <w:r w:rsidRPr="00867F00">
        <w:rPr>
          <w:b/>
          <w:bCs/>
          <w:szCs w:val="24"/>
        </w:rPr>
        <w:t xml:space="preserve">Edge Device: </w:t>
      </w:r>
      <w:r w:rsidRPr="00867F00">
        <w:rPr>
          <w:szCs w:val="24"/>
        </w:rPr>
        <w:t xml:space="preserve">A local computing unit (e.g., Raspberry Pi) that receives sensor data, processes inputs using the </w:t>
      </w:r>
      <w:r w:rsidR="00E07EDD">
        <w:rPr>
          <w:szCs w:val="24"/>
        </w:rPr>
        <w:t>Machine Learning</w:t>
      </w:r>
      <w:r w:rsidRPr="00867F00">
        <w:rPr>
          <w:szCs w:val="24"/>
        </w:rPr>
        <w:t xml:space="preserve"> model, stores data, hosts the dashboard, and manages SMS alerts.</w:t>
      </w:r>
    </w:p>
    <w:p w14:paraId="24E61995" w14:textId="77777777" w:rsidR="00867F00" w:rsidRDefault="00867F00" w:rsidP="00867F00">
      <w:pPr>
        <w:spacing w:after="0" w:line="480" w:lineRule="auto"/>
        <w:ind w:left="0" w:firstLine="0"/>
        <w:rPr>
          <w:szCs w:val="24"/>
        </w:rPr>
      </w:pPr>
      <w:r w:rsidRPr="00867F00">
        <w:rPr>
          <w:b/>
          <w:bCs/>
          <w:szCs w:val="24"/>
        </w:rPr>
        <w:t xml:space="preserve">False Alarm Rate: </w:t>
      </w:r>
      <w:r w:rsidRPr="00867F00">
        <w:rPr>
          <w:szCs w:val="24"/>
        </w:rPr>
        <w:t>The proportion of predicted high-risk flood events (Alert, Alarm, Critical) that do not occur, used to assess system reliability.</w:t>
      </w:r>
    </w:p>
    <w:p w14:paraId="47415827" w14:textId="03AA2162" w:rsidR="00426468" w:rsidRPr="00426468" w:rsidRDefault="00426468" w:rsidP="00867F00">
      <w:pPr>
        <w:spacing w:after="0" w:line="480" w:lineRule="auto"/>
        <w:ind w:left="0" w:firstLine="0"/>
        <w:rPr>
          <w:szCs w:val="24"/>
        </w:rPr>
      </w:pPr>
      <w:r>
        <w:rPr>
          <w:b/>
          <w:bCs/>
          <w:szCs w:val="24"/>
        </w:rPr>
        <w:t>Flood Propensity:</w:t>
      </w:r>
      <w:r w:rsidRPr="00426468">
        <w:rPr>
          <w:szCs w:val="24"/>
        </w:rPr>
        <w:t xml:space="preserve"> A three-level classification (Low, Medium, High) produced by the Random Forest model, indicating the relative tendency of weather and tidal conditions to be associated </w:t>
      </w:r>
      <w:r w:rsidRPr="0097704A">
        <w:rPr>
          <w:szCs w:val="24"/>
        </w:rPr>
        <w:t>with flooding, based on accumulated rainfall, temperature, and tide features.</w:t>
      </w:r>
    </w:p>
    <w:p w14:paraId="2A702779" w14:textId="77777777" w:rsidR="00867F00" w:rsidRPr="00867F00" w:rsidRDefault="00867F00" w:rsidP="00867F00">
      <w:pPr>
        <w:spacing w:after="0" w:line="480" w:lineRule="auto"/>
        <w:ind w:left="0" w:firstLine="0"/>
        <w:rPr>
          <w:b/>
          <w:bCs/>
          <w:szCs w:val="24"/>
        </w:rPr>
      </w:pPr>
      <w:r w:rsidRPr="00867F00">
        <w:rPr>
          <w:b/>
          <w:bCs/>
          <w:szCs w:val="24"/>
        </w:rPr>
        <w:lastRenderedPageBreak/>
        <w:t xml:space="preserve">Flood Risk Level: </w:t>
      </w:r>
      <w:r w:rsidRPr="00867F00">
        <w:rPr>
          <w:szCs w:val="24"/>
        </w:rPr>
        <w:t>Categorical outputs (Receding, Alert, Alarm, Critical) generated by the model based on analyzed data, representing varying degrees of flood risk.</w:t>
      </w:r>
    </w:p>
    <w:p w14:paraId="2BA7053B" w14:textId="77777777" w:rsidR="00867F00" w:rsidRPr="00867F00" w:rsidRDefault="00867F00" w:rsidP="00867F00">
      <w:pPr>
        <w:spacing w:after="0" w:line="480" w:lineRule="auto"/>
        <w:ind w:left="0" w:firstLine="0"/>
        <w:rPr>
          <w:b/>
          <w:bCs/>
          <w:szCs w:val="24"/>
        </w:rPr>
      </w:pPr>
      <w:r w:rsidRPr="00867F00">
        <w:rPr>
          <w:b/>
          <w:bCs/>
          <w:szCs w:val="24"/>
        </w:rPr>
        <w:t xml:space="preserve">Hydrological Sensors: </w:t>
      </w:r>
      <w:r w:rsidRPr="00867F00">
        <w:rPr>
          <w:szCs w:val="24"/>
        </w:rPr>
        <w:t>LoRa-enabled devices deployed along the river that measure real-time water levels</w:t>
      </w:r>
      <w:r w:rsidR="00C2080A">
        <w:rPr>
          <w:szCs w:val="24"/>
        </w:rPr>
        <w:t xml:space="preserve"> </w:t>
      </w:r>
      <w:r w:rsidRPr="00867F00">
        <w:rPr>
          <w:szCs w:val="24"/>
        </w:rPr>
        <w:t>using ultrasonic sensing</w:t>
      </w:r>
      <w:r w:rsidR="00C2080A">
        <w:rPr>
          <w:szCs w:val="24"/>
        </w:rPr>
        <w:t xml:space="preserve"> and rainfall amount using rain gauge</w:t>
      </w:r>
      <w:r w:rsidRPr="00867F00">
        <w:rPr>
          <w:szCs w:val="24"/>
        </w:rPr>
        <w:t>.</w:t>
      </w:r>
    </w:p>
    <w:p w14:paraId="41806BB8" w14:textId="77777777" w:rsidR="00867F00" w:rsidRPr="00867F00" w:rsidRDefault="00867F00" w:rsidP="00867F00">
      <w:pPr>
        <w:spacing w:after="0" w:line="480" w:lineRule="auto"/>
        <w:ind w:left="0" w:firstLine="0"/>
        <w:rPr>
          <w:b/>
          <w:bCs/>
          <w:szCs w:val="24"/>
        </w:rPr>
      </w:pPr>
      <w:r w:rsidRPr="00867F00">
        <w:rPr>
          <w:b/>
          <w:bCs/>
          <w:szCs w:val="24"/>
        </w:rPr>
        <w:t xml:space="preserve">LAN Web Dashboard: </w:t>
      </w:r>
      <w:r w:rsidRPr="00867F00">
        <w:rPr>
          <w:szCs w:val="24"/>
        </w:rPr>
        <w:t>A locally hosted web interface accessible via LAN for monitoring real-time data, model outputs, and system status.</w:t>
      </w:r>
    </w:p>
    <w:p w14:paraId="76B15007" w14:textId="77777777" w:rsidR="00867F00" w:rsidRPr="00867F00" w:rsidRDefault="00867F00" w:rsidP="00867F00">
      <w:pPr>
        <w:spacing w:after="0" w:line="480" w:lineRule="auto"/>
        <w:ind w:left="0" w:firstLine="0"/>
        <w:rPr>
          <w:b/>
          <w:bCs/>
          <w:szCs w:val="24"/>
        </w:rPr>
      </w:pPr>
      <w:r w:rsidRPr="00867F00">
        <w:rPr>
          <w:b/>
          <w:bCs/>
          <w:szCs w:val="24"/>
        </w:rPr>
        <w:t xml:space="preserve">Lead Time: </w:t>
      </w:r>
      <w:r w:rsidRPr="00867F00">
        <w:rPr>
          <w:szCs w:val="24"/>
        </w:rPr>
        <w:t>The time interval between the system’s risk alert and the actual occurrence of flooding, used to evaluate early warning capability.</w:t>
      </w:r>
    </w:p>
    <w:p w14:paraId="0B5802C0" w14:textId="77777777" w:rsidR="00867F00" w:rsidRPr="00867F00" w:rsidRDefault="00867F00" w:rsidP="00867F00">
      <w:pPr>
        <w:spacing w:after="0" w:line="480" w:lineRule="auto"/>
        <w:ind w:left="0" w:firstLine="0"/>
        <w:rPr>
          <w:b/>
          <w:bCs/>
          <w:szCs w:val="24"/>
        </w:rPr>
      </w:pPr>
      <w:r w:rsidRPr="00867F00">
        <w:rPr>
          <w:b/>
          <w:bCs/>
          <w:szCs w:val="24"/>
        </w:rPr>
        <w:t xml:space="preserve">Local Database: </w:t>
      </w:r>
      <w:r w:rsidRPr="00867F00">
        <w:rPr>
          <w:szCs w:val="24"/>
        </w:rPr>
        <w:t>A</w:t>
      </w:r>
      <w:r w:rsidR="00B14C27">
        <w:rPr>
          <w:szCs w:val="24"/>
        </w:rPr>
        <w:t>n</w:t>
      </w:r>
      <w:r w:rsidRPr="00867F00">
        <w:rPr>
          <w:szCs w:val="24"/>
        </w:rPr>
        <w:t xml:space="preserve"> SQLite database used to store historical data, weather forecasts, model data, and real-time sensor readings for offline operation.</w:t>
      </w:r>
    </w:p>
    <w:p w14:paraId="4A6E29EF" w14:textId="77777777" w:rsidR="00867F00" w:rsidRPr="00867F00" w:rsidRDefault="00867F00" w:rsidP="00867F00">
      <w:pPr>
        <w:spacing w:after="0" w:line="480" w:lineRule="auto"/>
        <w:ind w:left="0" w:firstLine="0"/>
        <w:rPr>
          <w:b/>
          <w:bCs/>
          <w:szCs w:val="24"/>
        </w:rPr>
      </w:pPr>
      <w:r w:rsidRPr="00867F00">
        <w:rPr>
          <w:b/>
          <w:bCs/>
          <w:szCs w:val="24"/>
        </w:rPr>
        <w:t xml:space="preserve">LoRa (Long Range): </w:t>
      </w:r>
      <w:r w:rsidRPr="00867F00">
        <w:rPr>
          <w:szCs w:val="24"/>
        </w:rPr>
        <w:t>A low-power wireless communication protocol used to transmit sensor data over long distances without internet connectivity.</w:t>
      </w:r>
    </w:p>
    <w:p w14:paraId="7F4B99C6" w14:textId="77777777" w:rsidR="00867F00" w:rsidRPr="00867F00" w:rsidRDefault="00867F00" w:rsidP="00867F00">
      <w:pPr>
        <w:spacing w:after="0" w:line="480" w:lineRule="auto"/>
        <w:ind w:left="0" w:firstLine="0"/>
        <w:rPr>
          <w:b/>
          <w:bCs/>
          <w:szCs w:val="24"/>
        </w:rPr>
      </w:pPr>
      <w:r w:rsidRPr="00867F00">
        <w:rPr>
          <w:b/>
          <w:bCs/>
          <w:szCs w:val="24"/>
        </w:rPr>
        <w:t>BDRRMC (Barangay Disaster Risk Reduction and Management Committee):</w:t>
      </w:r>
      <w:r w:rsidRPr="00867F00">
        <w:rPr>
          <w:szCs w:val="24"/>
        </w:rPr>
        <w:t xml:space="preserve"> The local authority responsible for monitoring flood conditions and managing alert dissemination.</w:t>
      </w:r>
    </w:p>
    <w:p w14:paraId="12574CF9" w14:textId="77777777" w:rsidR="00867F00" w:rsidRPr="00867F00" w:rsidRDefault="00867F00" w:rsidP="00867F00">
      <w:pPr>
        <w:spacing w:after="0" w:line="480" w:lineRule="auto"/>
        <w:ind w:left="0" w:firstLine="0"/>
        <w:rPr>
          <w:b/>
          <w:bCs/>
          <w:szCs w:val="24"/>
        </w:rPr>
      </w:pPr>
      <w:r w:rsidRPr="00867F00">
        <w:rPr>
          <w:b/>
          <w:bCs/>
          <w:szCs w:val="24"/>
        </w:rPr>
        <w:t>Model Training:</w:t>
      </w:r>
      <w:r w:rsidRPr="000075FC">
        <w:rPr>
          <w:szCs w:val="24"/>
        </w:rPr>
        <w:t xml:space="preserve"> The process of building the </w:t>
      </w:r>
      <w:r w:rsidR="003215E4">
        <w:rPr>
          <w:szCs w:val="24"/>
        </w:rPr>
        <w:t>Machine Learning</w:t>
      </w:r>
      <w:r w:rsidR="003215E4" w:rsidRPr="001C3523">
        <w:rPr>
          <w:szCs w:val="24"/>
        </w:rPr>
        <w:t xml:space="preserve"> </w:t>
      </w:r>
      <w:r w:rsidRPr="000075FC">
        <w:rPr>
          <w:szCs w:val="24"/>
        </w:rPr>
        <w:t>model using historical data to learn patterns associated with different flood risk levels.</w:t>
      </w:r>
    </w:p>
    <w:p w14:paraId="3A30B2AA" w14:textId="77777777" w:rsidR="00867F00" w:rsidRPr="00867F00" w:rsidRDefault="00867F00" w:rsidP="00B14C27">
      <w:pPr>
        <w:spacing w:after="0" w:line="480" w:lineRule="auto"/>
        <w:ind w:left="0" w:firstLine="0"/>
        <w:rPr>
          <w:b/>
          <w:bCs/>
          <w:szCs w:val="24"/>
        </w:rPr>
      </w:pPr>
      <w:r w:rsidRPr="00867F00">
        <w:rPr>
          <w:b/>
          <w:bCs/>
          <w:szCs w:val="24"/>
        </w:rPr>
        <w:t xml:space="preserve">Model Validation: </w:t>
      </w:r>
      <w:r w:rsidRPr="000075FC">
        <w:rPr>
          <w:szCs w:val="24"/>
        </w:rPr>
        <w:t>The process of evaluating the trained model using separate data to assess its performance and generalization capability.</w:t>
      </w:r>
    </w:p>
    <w:p w14:paraId="79430529" w14:textId="77777777" w:rsidR="00867F00" w:rsidRPr="00867F00" w:rsidRDefault="00867F00" w:rsidP="00867F00">
      <w:pPr>
        <w:spacing w:after="0" w:line="480" w:lineRule="auto"/>
        <w:ind w:left="0" w:firstLine="0"/>
        <w:rPr>
          <w:b/>
          <w:bCs/>
          <w:szCs w:val="24"/>
        </w:rPr>
      </w:pPr>
      <w:r w:rsidRPr="00867F00">
        <w:rPr>
          <w:b/>
          <w:bCs/>
          <w:szCs w:val="24"/>
        </w:rPr>
        <w:t xml:space="preserve">Offline-First Architecture: </w:t>
      </w:r>
      <w:r w:rsidRPr="000075FC">
        <w:rPr>
          <w:szCs w:val="24"/>
        </w:rPr>
        <w:t>A system design approach where core functionalities operate without continuous internet connectivity, using local processing and storage.</w:t>
      </w:r>
    </w:p>
    <w:p w14:paraId="1B29FB32" w14:textId="77777777" w:rsidR="00867F00" w:rsidRPr="00867F00" w:rsidRDefault="00867F00" w:rsidP="00867F00">
      <w:pPr>
        <w:spacing w:after="0" w:line="480" w:lineRule="auto"/>
        <w:ind w:left="0" w:firstLine="0"/>
        <w:rPr>
          <w:b/>
          <w:bCs/>
          <w:szCs w:val="24"/>
        </w:rPr>
      </w:pPr>
      <w:r w:rsidRPr="00867F00">
        <w:rPr>
          <w:b/>
          <w:bCs/>
          <w:szCs w:val="24"/>
        </w:rPr>
        <w:lastRenderedPageBreak/>
        <w:t xml:space="preserve">SMS Alerts (prototype): </w:t>
      </w:r>
      <w:r w:rsidRPr="0097704A">
        <w:rPr>
          <w:szCs w:val="24"/>
        </w:rPr>
        <w:t>Alert messages are generated and logged locally in the database, then sent through the GSM modem when it is reachable; automatic store-and-forward retry is planned as future work.</w:t>
      </w:r>
    </w:p>
    <w:p w14:paraId="34966609" w14:textId="77777777" w:rsidR="00867F00" w:rsidRPr="00867F00" w:rsidRDefault="00867F00" w:rsidP="00867F00">
      <w:pPr>
        <w:spacing w:after="0" w:line="480" w:lineRule="auto"/>
        <w:ind w:left="0" w:firstLine="0"/>
        <w:rPr>
          <w:b/>
          <w:bCs/>
          <w:szCs w:val="24"/>
        </w:rPr>
      </w:pPr>
      <w:r w:rsidRPr="00867F00">
        <w:rPr>
          <w:b/>
          <w:bCs/>
          <w:szCs w:val="24"/>
        </w:rPr>
        <w:t xml:space="preserve">Riverine Flooding: </w:t>
      </w:r>
      <w:r w:rsidRPr="00466325">
        <w:rPr>
          <w:szCs w:val="24"/>
        </w:rPr>
        <w:t>Flooding caused by the overflow of a river, which is the primary focus of this study.</w:t>
      </w:r>
    </w:p>
    <w:p w14:paraId="08D53BF1" w14:textId="77777777" w:rsidR="00867F00" w:rsidRPr="00867F00" w:rsidRDefault="00867F00" w:rsidP="00867F00">
      <w:pPr>
        <w:spacing w:after="0" w:line="480" w:lineRule="auto"/>
        <w:ind w:left="0" w:firstLine="0"/>
        <w:rPr>
          <w:b/>
          <w:bCs/>
          <w:szCs w:val="24"/>
        </w:rPr>
      </w:pPr>
      <w:r w:rsidRPr="00867F00">
        <w:rPr>
          <w:b/>
          <w:bCs/>
          <w:szCs w:val="24"/>
        </w:rPr>
        <w:t xml:space="preserve">Threshold-Based Warning System: </w:t>
      </w:r>
      <w:r w:rsidRPr="00466325">
        <w:rPr>
          <w:szCs w:val="24"/>
        </w:rPr>
        <w:t>A conventional method that triggers alerts when water levels exceed predefined limits.</w:t>
      </w:r>
    </w:p>
    <w:p w14:paraId="776949C4" w14:textId="77777777" w:rsidR="00C348F3" w:rsidRPr="00C348F3" w:rsidRDefault="00867F00" w:rsidP="00867F00">
      <w:pPr>
        <w:spacing w:after="0" w:line="480" w:lineRule="auto"/>
        <w:ind w:left="0" w:firstLine="0"/>
        <w:rPr>
          <w:szCs w:val="24"/>
          <w:lang w:val="en-PH"/>
        </w:rPr>
        <w:sectPr w:rsidR="00C348F3" w:rsidRPr="00C348F3" w:rsidSect="00F26EF3">
          <w:headerReference w:type="default" r:id="rId13"/>
          <w:headerReference w:type="first" r:id="rId14"/>
          <w:pgSz w:w="12240" w:h="15840"/>
          <w:pgMar w:top="1440" w:right="1440" w:bottom="1440" w:left="2160" w:header="720" w:footer="720" w:gutter="0"/>
          <w:pgNumType w:start="1"/>
          <w:cols w:space="720"/>
          <w:titlePg/>
          <w:docGrid w:linePitch="326"/>
        </w:sectPr>
      </w:pPr>
      <w:r w:rsidRPr="00867F00">
        <w:rPr>
          <w:b/>
          <w:bCs/>
          <w:szCs w:val="24"/>
        </w:rPr>
        <w:t xml:space="preserve">Time-Series Data: </w:t>
      </w:r>
      <w:r w:rsidRPr="00466325">
        <w:rPr>
          <w:szCs w:val="24"/>
        </w:rPr>
        <w:t>Sequential data collected over time, such as water level measurements and weather variables, used as inputs for analysis.</w:t>
      </w:r>
    </w:p>
    <w:p w14:paraId="1D3FCD68" w14:textId="77777777" w:rsidR="00226214" w:rsidRPr="00FC43EF" w:rsidRDefault="00C348F3" w:rsidP="00AE4441">
      <w:pPr>
        <w:spacing w:after="0" w:line="276" w:lineRule="auto"/>
        <w:ind w:left="0" w:firstLine="0"/>
        <w:jc w:val="center"/>
        <w:rPr>
          <w:b/>
          <w:bCs/>
          <w:lang w:val="en-PH"/>
        </w:rPr>
      </w:pPr>
      <w:r w:rsidRPr="00FC43EF">
        <w:rPr>
          <w:b/>
          <w:bCs/>
          <w:lang w:val="en-PH"/>
        </w:rPr>
        <w:lastRenderedPageBreak/>
        <w:t>Chapter 2</w:t>
      </w:r>
    </w:p>
    <w:p w14:paraId="33B7C328" w14:textId="77777777" w:rsidR="00C348F3" w:rsidRDefault="00C348F3" w:rsidP="00B15C50">
      <w:pPr>
        <w:pStyle w:val="ThesisChapterTitle"/>
        <w:spacing w:before="0"/>
        <w:rPr>
          <w:lang w:val="en-PH"/>
        </w:rPr>
      </w:pPr>
      <w:bookmarkStart w:id="13" w:name="_Toc243303931"/>
      <w:r>
        <w:rPr>
          <w:lang w:val="en-PH"/>
        </w:rPr>
        <w:t>THEORETICAL FRAMEWORK</w:t>
      </w:r>
      <w:bookmarkEnd w:id="13"/>
    </w:p>
    <w:p w14:paraId="2BC6AE19" w14:textId="77777777" w:rsidR="00C348F3" w:rsidRDefault="00C348F3" w:rsidP="00B15C50">
      <w:pPr>
        <w:pStyle w:val="ThesisSections"/>
        <w:spacing w:before="0"/>
        <w:rPr>
          <w:lang w:val="en-PH"/>
        </w:rPr>
      </w:pPr>
      <w:bookmarkStart w:id="14" w:name="_Toc243303932"/>
      <w:r>
        <w:rPr>
          <w:lang w:val="en-PH"/>
        </w:rPr>
        <w:t>Review of Related Literature</w:t>
      </w:r>
      <w:bookmarkEnd w:id="14"/>
    </w:p>
    <w:p w14:paraId="0011C363" w14:textId="77777777" w:rsidR="00980F28" w:rsidRDefault="00980F28" w:rsidP="00B15C50">
      <w:pPr>
        <w:spacing w:after="0" w:line="480" w:lineRule="auto"/>
        <w:ind w:left="0" w:firstLine="0"/>
        <w:rPr>
          <w:szCs w:val="24"/>
          <w:lang w:val="en-PH"/>
        </w:rPr>
      </w:pPr>
      <w:r>
        <w:rPr>
          <w:szCs w:val="24"/>
          <w:lang w:val="en-PH"/>
        </w:rPr>
        <w:t>Local</w:t>
      </w:r>
    </w:p>
    <w:p w14:paraId="44815953" w14:textId="77777777" w:rsidR="00980F28" w:rsidRDefault="00980F28" w:rsidP="00B15C50">
      <w:pPr>
        <w:spacing w:after="0" w:line="480" w:lineRule="auto"/>
        <w:ind w:left="0" w:firstLine="720"/>
        <w:rPr>
          <w:szCs w:val="24"/>
        </w:rPr>
      </w:pPr>
      <w:r w:rsidRPr="00980F28">
        <w:rPr>
          <w:szCs w:val="24"/>
        </w:rPr>
        <w:t>The National Disaster Risk Reduction and Management Council</w:t>
      </w:r>
      <w:sdt>
        <w:sdtPr>
          <w:rPr>
            <w:szCs w:val="24"/>
          </w:rPr>
          <w:id w:val="1200814270"/>
          <w:citation/>
        </w:sdtPr>
        <w:sdtContent>
          <w:r w:rsidR="007B5692">
            <w:rPr>
              <w:szCs w:val="24"/>
            </w:rPr>
            <w:fldChar w:fldCharType="begin"/>
          </w:r>
          <w:r w:rsidR="007B5692">
            <w:rPr>
              <w:szCs w:val="24"/>
            </w:rPr>
            <w:instrText xml:space="preserve"> CITATION Nat20 \l 1033 </w:instrText>
          </w:r>
          <w:r w:rsidR="007B5692">
            <w:rPr>
              <w:szCs w:val="24"/>
            </w:rPr>
            <w:fldChar w:fldCharType="separate"/>
          </w:r>
          <w:r w:rsidR="00C60A8E">
            <w:rPr>
              <w:noProof/>
              <w:szCs w:val="24"/>
            </w:rPr>
            <w:t xml:space="preserve"> </w:t>
          </w:r>
          <w:r w:rsidR="00C60A8E" w:rsidRPr="00C60A8E">
            <w:rPr>
              <w:noProof/>
              <w:szCs w:val="24"/>
            </w:rPr>
            <w:t>(National Disaster Risk Reduction and Management Council, 2020)</w:t>
          </w:r>
          <w:r w:rsidR="007B5692">
            <w:rPr>
              <w:szCs w:val="24"/>
            </w:rPr>
            <w:fldChar w:fldCharType="end"/>
          </w:r>
        </w:sdtContent>
      </w:sdt>
      <w:r w:rsidRPr="00980F28">
        <w:rPr>
          <w:szCs w:val="24"/>
        </w:rPr>
        <w:t xml:space="preserve"> adopted the National Disaster Risk Reduction and Management Plan (NDRRMP) 2020–2030 as the principal blueprint guiding national government agencies, local government units, civil society organizations, the private sector, and development partners on disaster and climate-resilient actions in the country. The plan establishes a Results-Based Monitoring and Evaluation System (RBMES) that defines 23 outcomes with measurable indicators, outputs, and activities to guide stakeholders in tracking and assessing contributions toward the country's disaster risk reduction vision. Among the significant challenges identified in the review of the previous NDRRMP 2011</w:t>
      </w:r>
      <w:r w:rsidR="0009300F">
        <w:rPr>
          <w:szCs w:val="24"/>
        </w:rPr>
        <w:t>-</w:t>
      </w:r>
      <w:r w:rsidRPr="00980F28">
        <w:rPr>
          <w:szCs w:val="24"/>
        </w:rPr>
        <w:t>2028 was the absence of established, functional, and standardized disaster risk reduction monitoring and evaluation systems at all levels of government. The NDRRMP 2020</w:t>
      </w:r>
      <w:r w:rsidR="0009300F">
        <w:rPr>
          <w:szCs w:val="24"/>
        </w:rPr>
        <w:t>-</w:t>
      </w:r>
      <w:r w:rsidRPr="00980F28">
        <w:rPr>
          <w:szCs w:val="24"/>
        </w:rPr>
        <w:t>2030 responds to these gaps by standardizing reporting tools and approaches, and by establishing a centralized digital platform for collecting, reporting, and sharing DRRM data. This national framework provides the policy context within which the development of community-based flood early warning systems</w:t>
      </w:r>
      <w:r w:rsidR="0009300F">
        <w:rPr>
          <w:szCs w:val="24"/>
        </w:rPr>
        <w:t xml:space="preserve">, </w:t>
      </w:r>
      <w:r w:rsidRPr="00980F28">
        <w:rPr>
          <w:szCs w:val="24"/>
        </w:rPr>
        <w:t>such as the one proposed in this study</w:t>
      </w:r>
      <w:r w:rsidR="0009300F">
        <w:rPr>
          <w:szCs w:val="24"/>
        </w:rPr>
        <w:t xml:space="preserve">, </w:t>
      </w:r>
      <w:r w:rsidRPr="00980F28">
        <w:rPr>
          <w:szCs w:val="24"/>
        </w:rPr>
        <w:t>is situated, and underscores the importance of technology integration and multi-level stakeholder participation in advancing disaster resilience in the Philippines.</w:t>
      </w:r>
    </w:p>
    <w:p w14:paraId="314C8D03" w14:textId="77777777" w:rsidR="00F517EE" w:rsidRDefault="00980F28" w:rsidP="00B15C50">
      <w:pPr>
        <w:spacing w:after="0" w:line="480" w:lineRule="auto"/>
        <w:ind w:left="0" w:firstLine="720"/>
        <w:rPr>
          <w:szCs w:val="24"/>
        </w:rPr>
      </w:pPr>
      <w:r w:rsidRPr="00980F28">
        <w:rPr>
          <w:szCs w:val="24"/>
        </w:rPr>
        <w:t xml:space="preserve">A significant institutional development in Philippine flood management is the partnership between the Korea International Cooperation Agency (KOICA) and the </w:t>
      </w:r>
      <w:r w:rsidRPr="00980F28">
        <w:rPr>
          <w:szCs w:val="24"/>
        </w:rPr>
        <w:lastRenderedPageBreak/>
        <w:t xml:space="preserve">Department of Science and Technology </w:t>
      </w:r>
      <w:r w:rsidR="0009300F">
        <w:rPr>
          <w:szCs w:val="24"/>
        </w:rPr>
        <w:t>-</w:t>
      </w:r>
      <w:r w:rsidRPr="00980F28">
        <w:rPr>
          <w:szCs w:val="24"/>
        </w:rPr>
        <w:t xml:space="preserve"> Philippine Atmospheric, Geophysical and Astronomical Services Administration (DOST-PAGASA). In November 2023, the two agencies formalized their agreement for the "Development of Flood Forecasting and Early Warning System for the Greater Metro Manila and surrounding provinces of Laguna Lake Complex for Disaster Mitigation (EWS4) Project," with a grant aid of US$12.7 million covering a six-year implementation period from 2021 to 2026</w:t>
      </w:r>
      <w:sdt>
        <w:sdtPr>
          <w:rPr>
            <w:szCs w:val="24"/>
          </w:rPr>
          <w:id w:val="99229192"/>
          <w:citation/>
        </w:sdtPr>
        <w:sdtContent>
          <w:r w:rsidR="004957EE">
            <w:rPr>
              <w:szCs w:val="24"/>
            </w:rPr>
            <w:fldChar w:fldCharType="begin"/>
          </w:r>
          <w:r w:rsidR="004957EE">
            <w:rPr>
              <w:szCs w:val="24"/>
            </w:rPr>
            <w:instrText xml:space="preserve"> CITATION DOS23 \l 1033 </w:instrText>
          </w:r>
          <w:r w:rsidR="004957EE">
            <w:rPr>
              <w:szCs w:val="24"/>
            </w:rPr>
            <w:fldChar w:fldCharType="separate"/>
          </w:r>
          <w:r w:rsidR="00C60A8E">
            <w:rPr>
              <w:noProof/>
              <w:szCs w:val="24"/>
            </w:rPr>
            <w:t xml:space="preserve"> </w:t>
          </w:r>
          <w:r w:rsidR="00C60A8E" w:rsidRPr="00C60A8E">
            <w:rPr>
              <w:noProof/>
              <w:szCs w:val="24"/>
            </w:rPr>
            <w:t>(SERVANDO, 2023)</w:t>
          </w:r>
          <w:r w:rsidR="004957EE">
            <w:rPr>
              <w:szCs w:val="24"/>
            </w:rPr>
            <w:fldChar w:fldCharType="end"/>
          </w:r>
        </w:sdtContent>
      </w:sdt>
      <w:r w:rsidRPr="00980F28">
        <w:rPr>
          <w:szCs w:val="24"/>
        </w:rPr>
        <w:t>. The EWS4 Project involves the development of an advanced Flood Forecasting and Early Warning System (FFEWS), the establishment of hydrological observation and warning facilities, and the capacity building of local personnel. Key technologies deployed include x-band radar, rainfall and water level gauges, flow meters, and closed-circuit television systems strategically placed in key areas. Dr. Servando emphasized that the project is intended to increase the lead time for evacuation through more timely and accurate flood forecasts. This literature demonstrates that advanced, multi-sensor flood forecasting systems are already being institutionalized at the national level in the Philippines, lending credibility to the approach proposed in this study and highlighting the continued need to extend similar capabilities to rural, barangay-level communities.</w:t>
      </w:r>
    </w:p>
    <w:p w14:paraId="60CA749E" w14:textId="77777777" w:rsidR="00F517EE" w:rsidRDefault="00F517EE" w:rsidP="00B15C50">
      <w:pPr>
        <w:spacing w:after="0" w:line="480" w:lineRule="auto"/>
        <w:ind w:left="0" w:firstLine="720"/>
        <w:rPr>
          <w:szCs w:val="24"/>
        </w:rPr>
      </w:pPr>
      <w:r w:rsidRPr="00F517EE">
        <w:rPr>
          <w:szCs w:val="24"/>
          <w:lang w:val="en-PH"/>
        </w:rPr>
        <w:t>As documented by Radyo Natin Nationwide</w:t>
      </w:r>
      <w:sdt>
        <w:sdtPr>
          <w:rPr>
            <w:szCs w:val="24"/>
            <w:lang w:val="en-PH"/>
          </w:rPr>
          <w:id w:val="679395880"/>
          <w:citation/>
        </w:sdtPr>
        <w:sdtContent>
          <w:r>
            <w:rPr>
              <w:szCs w:val="24"/>
              <w:lang w:val="en-PH"/>
            </w:rPr>
            <w:fldChar w:fldCharType="begin"/>
          </w:r>
          <w:r>
            <w:rPr>
              <w:szCs w:val="24"/>
            </w:rPr>
            <w:instrText xml:space="preserve"> CITATION Rad20 \l 1033 </w:instrText>
          </w:r>
          <w:r>
            <w:rPr>
              <w:szCs w:val="24"/>
              <w:lang w:val="en-PH"/>
            </w:rPr>
            <w:fldChar w:fldCharType="separate"/>
          </w:r>
          <w:r w:rsidR="00C60A8E">
            <w:rPr>
              <w:noProof/>
              <w:szCs w:val="24"/>
            </w:rPr>
            <w:t xml:space="preserve"> </w:t>
          </w:r>
          <w:r w:rsidR="00C60A8E" w:rsidRPr="00C60A8E">
            <w:rPr>
              <w:noProof/>
              <w:szCs w:val="24"/>
            </w:rPr>
            <w:t>(Radyo Natin Nationwide, 2020)</w:t>
          </w:r>
          <w:r>
            <w:rPr>
              <w:szCs w:val="24"/>
              <w:lang w:val="en-PH"/>
            </w:rPr>
            <w:fldChar w:fldCharType="end"/>
          </w:r>
        </w:sdtContent>
      </w:sdt>
      <w:r w:rsidRPr="00F517EE">
        <w:rPr>
          <w:szCs w:val="24"/>
          <w:lang w:val="en-PH"/>
        </w:rPr>
        <w:t xml:space="preserve">, the Provincial Government of Palawan, under the leadership of Governor Baham Mitra and the Provincial Disaster Risk Reduction Management Council, implemented a disaster risk-reducing initiative to install 20 Flood Early Warning Systems (FEWS) in flood-prone areas across the province. Significantly, Barangay Elvita in Narra was selected as the site for the first FEWS installation, establishing it as one of the officially identified flood-vulnerable communities in Palawan. According to the report, Barangay Elvita and adjacent barangays </w:t>
      </w:r>
      <w:r w:rsidRPr="00F517EE">
        <w:rPr>
          <w:szCs w:val="24"/>
          <w:lang w:val="en-PH"/>
        </w:rPr>
        <w:lastRenderedPageBreak/>
        <w:t>are regularly devastated by flash floods that inundate large tracts of agricultural lands for days, causing substantial economic disruption and placing lives and properties at risk. The installed FEWS consists of a solar-powered automatic water-level sensor designed with two-stage alert systems: an initial alert warns residents of rising water and the need to prepare for evacuation, while a second, louder alert triggers when floodwater reaches a critical level, signaling immediate evacuation. The device was modified from standard FEWS designs to suit the specific requirements of rural Palawan barangays and is mounted on a cement base with a steel frame in strategic community locations. This literature provides critical context for the selection of Brgy. Elvita as the study site, as it confirms the barangay's official recognition as a priority flood-vulnerable area by provincial authorities and documents the existing threshold-based warning infrastructure that the proposed AI-enhanced hybrid system aims to augment and improve upon.</w:t>
      </w:r>
    </w:p>
    <w:p w14:paraId="51E8CB02" w14:textId="77777777" w:rsidR="00980F28" w:rsidRDefault="00980F28" w:rsidP="00B15C50">
      <w:pPr>
        <w:spacing w:after="0" w:line="480" w:lineRule="auto"/>
        <w:ind w:left="0" w:firstLine="720"/>
        <w:rPr>
          <w:szCs w:val="24"/>
        </w:rPr>
      </w:pPr>
      <w:r w:rsidRPr="00980F28">
        <w:rPr>
          <w:szCs w:val="24"/>
        </w:rPr>
        <w:t xml:space="preserve">The GSMA </w:t>
      </w:r>
      <w:sdt>
        <w:sdtPr>
          <w:rPr>
            <w:szCs w:val="24"/>
          </w:rPr>
          <w:id w:val="925073231"/>
          <w:citation/>
        </w:sdtPr>
        <w:sdtContent>
          <w:r w:rsidR="004957EE">
            <w:rPr>
              <w:szCs w:val="24"/>
            </w:rPr>
            <w:fldChar w:fldCharType="begin"/>
          </w:r>
          <w:r w:rsidR="004957EE">
            <w:rPr>
              <w:szCs w:val="24"/>
            </w:rPr>
            <w:instrText xml:space="preserve"> CITATION GSM22 \l 1033 </w:instrText>
          </w:r>
          <w:r w:rsidR="004957EE">
            <w:rPr>
              <w:szCs w:val="24"/>
            </w:rPr>
            <w:fldChar w:fldCharType="separate"/>
          </w:r>
          <w:r w:rsidR="00C60A8E" w:rsidRPr="00C60A8E">
            <w:rPr>
              <w:noProof/>
              <w:szCs w:val="24"/>
            </w:rPr>
            <w:t>(GSMA, 2022)</w:t>
          </w:r>
          <w:r w:rsidR="004957EE">
            <w:rPr>
              <w:szCs w:val="24"/>
            </w:rPr>
            <w:fldChar w:fldCharType="end"/>
          </w:r>
        </w:sdtContent>
      </w:sdt>
      <w:r w:rsidRPr="00980F28">
        <w:rPr>
          <w:szCs w:val="24"/>
        </w:rPr>
        <w:t xml:space="preserve"> report on early warning systems in the Philippines highlights the country's extreme vulnerability to natural disasters, noting the devastating impact of events such as Typhoon Rai in December 2021, which was recorded as the second deadliest disaster globally that year. The report identifies mobile and digital technologies</w:t>
      </w:r>
      <w:r w:rsidR="0009300F">
        <w:rPr>
          <w:szCs w:val="24"/>
        </w:rPr>
        <w:t>-</w:t>
      </w:r>
      <w:r w:rsidRPr="00980F28">
        <w:rPr>
          <w:szCs w:val="24"/>
        </w:rPr>
        <w:t>including frontier technologies such as IoT, big data, and artificial intelligence</w:t>
      </w:r>
      <w:r w:rsidR="0009300F">
        <w:rPr>
          <w:szCs w:val="24"/>
        </w:rPr>
        <w:t>-</w:t>
      </w:r>
      <w:r w:rsidRPr="00980F28">
        <w:rPr>
          <w:szCs w:val="24"/>
        </w:rPr>
        <w:t xml:space="preserve">as playing an important role in implementing effective early warning systems that encompass the four key stages: risk knowledge, forecasting and warning, dissemination and communication, and preparedness and response. Although various initiatives have been piloted by government agencies, the private sector, and non-governmental organizations, the report notes that existing solutions in the Philippines are often fragmented and would benefit from higher-quality data and greater integration. The report calls for mobile network operators </w:t>
      </w:r>
      <w:r w:rsidRPr="00980F28">
        <w:rPr>
          <w:szCs w:val="24"/>
        </w:rPr>
        <w:lastRenderedPageBreak/>
        <w:t>to build network resilience, for solution providers to design for local needs, and for government agencies to enhance risk knowledge and impact forecasting. These findings directly support the rationale for this study's development of an integrated, multi-channel, AI-based flood warning system designed specifically to address the local needs of Brgy. Elvita, Narra, Palawan.</w:t>
      </w:r>
    </w:p>
    <w:p w14:paraId="6AC0DDFF" w14:textId="77777777" w:rsidR="00980F28" w:rsidRDefault="00980F28" w:rsidP="00B15C50">
      <w:pPr>
        <w:spacing w:after="0" w:line="480" w:lineRule="auto"/>
        <w:ind w:left="0" w:firstLine="720"/>
        <w:rPr>
          <w:szCs w:val="24"/>
        </w:rPr>
      </w:pPr>
      <w:r w:rsidRPr="00980F28">
        <w:rPr>
          <w:szCs w:val="24"/>
        </w:rPr>
        <w:t>The People in Need (PIN) and SMART Communications initiative known as STREAM-EWS, supported by the GSMA Innovation Fund, demonstrates the practical effectiveness of combining IoT infrastructure with mobile technology for community-based early warning in the Philippines. The project resulted in more than 55,000 direct users and 335,000 indirect community members receiving critical alerts, supported by the installation of 32 weather stations feeding into early warning systems. Over 1,500 disaster risk reduction stakeholders were engaged, including emergency responders and civil society actors. The initiative underscores the scalability and community impact achievable through cross-sector partnerships that integrate private sector innovation with local community engagement. Notably, the project demonstrated that localized early warning messages can reach the most vulnerable populations when technological platforms are combined with grassroots disaster risk reduction participation. This case study supports the design philosophy of this study's system, which similarly aims to deliver localized, actionable flood alerts to barangay-level communities through multiple communication channels.</w:t>
      </w:r>
      <w:sdt>
        <w:sdtPr>
          <w:rPr>
            <w:szCs w:val="24"/>
          </w:rPr>
          <w:id w:val="1422906184"/>
          <w:citation/>
        </w:sdtPr>
        <w:sdtContent>
          <w:r w:rsidR="004957EE">
            <w:rPr>
              <w:szCs w:val="24"/>
            </w:rPr>
            <w:fldChar w:fldCharType="begin"/>
          </w:r>
          <w:r w:rsidR="004957EE">
            <w:rPr>
              <w:szCs w:val="24"/>
            </w:rPr>
            <w:instrText xml:space="preserve"> CITATION Jen \l 1033 </w:instrText>
          </w:r>
          <w:r w:rsidR="004957EE">
            <w:rPr>
              <w:szCs w:val="24"/>
            </w:rPr>
            <w:fldChar w:fldCharType="separate"/>
          </w:r>
          <w:r w:rsidR="00C60A8E">
            <w:rPr>
              <w:noProof/>
              <w:szCs w:val="24"/>
            </w:rPr>
            <w:t xml:space="preserve"> </w:t>
          </w:r>
          <w:r w:rsidR="00C60A8E" w:rsidRPr="00C60A8E">
            <w:rPr>
              <w:noProof/>
              <w:szCs w:val="24"/>
            </w:rPr>
            <w:t>(Jenkins, 2025)</w:t>
          </w:r>
          <w:r w:rsidR="004957EE">
            <w:rPr>
              <w:szCs w:val="24"/>
            </w:rPr>
            <w:fldChar w:fldCharType="end"/>
          </w:r>
        </w:sdtContent>
      </w:sdt>
    </w:p>
    <w:p w14:paraId="04116A6A" w14:textId="77777777" w:rsidR="00980F28" w:rsidRDefault="00980F28" w:rsidP="00B15C50">
      <w:pPr>
        <w:spacing w:after="0" w:line="480" w:lineRule="auto"/>
        <w:ind w:left="0" w:firstLine="720"/>
        <w:rPr>
          <w:szCs w:val="24"/>
        </w:rPr>
      </w:pPr>
      <w:r w:rsidRPr="00980F28">
        <w:rPr>
          <w:szCs w:val="24"/>
        </w:rPr>
        <w:t>The 2024 Annual Report of the Department of Science and Technology – Advanced Science and Technology Institute</w:t>
      </w:r>
      <w:sdt>
        <w:sdtPr>
          <w:rPr>
            <w:szCs w:val="24"/>
          </w:rPr>
          <w:id w:val="807442912"/>
          <w:citation/>
        </w:sdtPr>
        <w:sdtContent>
          <w:r w:rsidR="004957EE">
            <w:rPr>
              <w:szCs w:val="24"/>
            </w:rPr>
            <w:fldChar w:fldCharType="begin"/>
          </w:r>
          <w:r w:rsidR="004957EE">
            <w:rPr>
              <w:szCs w:val="24"/>
            </w:rPr>
            <w:instrText xml:space="preserve"> CITATION Dep24 \l 1033 </w:instrText>
          </w:r>
          <w:r w:rsidR="004957EE">
            <w:rPr>
              <w:szCs w:val="24"/>
            </w:rPr>
            <w:fldChar w:fldCharType="separate"/>
          </w:r>
          <w:r w:rsidR="00C60A8E">
            <w:rPr>
              <w:noProof/>
              <w:szCs w:val="24"/>
            </w:rPr>
            <w:t xml:space="preserve"> </w:t>
          </w:r>
          <w:r w:rsidR="00C60A8E" w:rsidRPr="00C60A8E">
            <w:rPr>
              <w:noProof/>
              <w:szCs w:val="24"/>
            </w:rPr>
            <w:t>(Department of Science and Technology - Advanced Science and Technology Institute, 2024)</w:t>
          </w:r>
          <w:r w:rsidR="004957EE">
            <w:rPr>
              <w:szCs w:val="24"/>
            </w:rPr>
            <w:fldChar w:fldCharType="end"/>
          </w:r>
        </w:sdtContent>
      </w:sdt>
      <w:r w:rsidRPr="00980F28">
        <w:rPr>
          <w:szCs w:val="24"/>
        </w:rPr>
        <w:t xml:space="preserve">, themed "Together, We Can," highlights the </w:t>
      </w:r>
      <w:r w:rsidRPr="00980F28">
        <w:rPr>
          <w:szCs w:val="24"/>
        </w:rPr>
        <w:lastRenderedPageBreak/>
        <w:t>agency's ongoing investments in AI, IoT, microelectronics, and ICT for national development and disaster resilience. Key projects include the FLASH (weather forecasting using lightning data) and SAGAP (geospatial signal assessment) programs, which are central to the agency's goal of building a "greener, smarter, and more resilient Philippines." The report also describes the launch of the DIMER (Decentralized Intelligent Model Exchange Repository), a "model store" designed to democratize AI by providing ready-to-use machine learning models. The agency's active investment in AI and IoT applications for disaster risk reduction reflects the national direction toward integrating intelligent, connected technologies into hazard monitoring and early warning systems. This literature affirms that AI-based approaches to disaster warning are consistent with the current strategic priorities of Philippine science and technology institutions, providing institutional support for the AI-driven methodology adopted in this study.</w:t>
      </w:r>
    </w:p>
    <w:p w14:paraId="2B2C11C4" w14:textId="77777777" w:rsidR="0009300F" w:rsidRDefault="00980F28" w:rsidP="00B15C50">
      <w:pPr>
        <w:spacing w:after="0" w:line="480" w:lineRule="auto"/>
        <w:ind w:left="0" w:firstLine="0"/>
        <w:rPr>
          <w:szCs w:val="24"/>
        </w:rPr>
      </w:pPr>
      <w:r>
        <w:rPr>
          <w:szCs w:val="24"/>
        </w:rPr>
        <w:t>Foreign</w:t>
      </w:r>
    </w:p>
    <w:p w14:paraId="54B25AF4" w14:textId="77777777" w:rsidR="0009300F" w:rsidRDefault="0009300F" w:rsidP="00B15C50">
      <w:pPr>
        <w:spacing w:after="0" w:line="480" w:lineRule="auto"/>
        <w:ind w:left="0" w:firstLine="0"/>
        <w:rPr>
          <w:szCs w:val="24"/>
        </w:rPr>
      </w:pPr>
      <w:r>
        <w:rPr>
          <w:szCs w:val="24"/>
        </w:rPr>
        <w:tab/>
      </w:r>
      <w:r w:rsidR="004245D7">
        <w:rPr>
          <w:szCs w:val="24"/>
        </w:rPr>
        <w:t>Gray of</w:t>
      </w:r>
      <w:r>
        <w:rPr>
          <w:szCs w:val="24"/>
        </w:rPr>
        <w:t xml:space="preserve"> the International Telecommunication Union (ITU) provides a state-of-the-art review of mobile-based early warning systems, noting that by 2022, ninety-five percent of the world's population had access to mobile broadband networks and three-quarters of people owned a mobile phone, making mobile networks a powerful communication channel for hazard alerts. The report describes two complementary technologies, location-based SMS and cell broadcast, both of which can deliver targeted, geo-located warnings without network congestion. The report recommends combining multiple communication technologies and channels, including sirens, radio, TV, mobile alerting apps, and social media, to ensure coherent and redundant messaging. It cites the European Union's regulatory mandate requiring member states to implement mobile-based early warning </w:t>
      </w:r>
      <w:r>
        <w:rPr>
          <w:szCs w:val="24"/>
        </w:rPr>
        <w:lastRenderedPageBreak/>
        <w:t>systems as an example of how regulatory frameworks can accelerate widespread adoption. The UN Early Warnings for All (EW4A) Initiative, launched in March 2022, similarly calls for universal protection of every person by an early warning system by 2027, with geo-located mobile-based services as a critical element. These international standards and recommendations validate the multi-channel alert dissemination architecture of this study's system, which incorporates SMS notifications and a web dashboard to achieve redundancy and maximize community reach.</w:t>
      </w:r>
      <w:sdt>
        <w:sdtPr>
          <w:rPr>
            <w:szCs w:val="24"/>
          </w:rPr>
          <w:id w:val="-1467576179"/>
          <w:citation/>
        </w:sdtPr>
        <w:sdtContent>
          <w:r w:rsidR="009B5588">
            <w:rPr>
              <w:szCs w:val="24"/>
            </w:rPr>
            <w:fldChar w:fldCharType="begin"/>
          </w:r>
          <w:r w:rsidR="009B5588">
            <w:rPr>
              <w:szCs w:val="24"/>
            </w:rPr>
            <w:instrText xml:space="preserve"> CITATION UCL23 \l 1033 </w:instrText>
          </w:r>
          <w:r w:rsidR="009B5588">
            <w:rPr>
              <w:szCs w:val="24"/>
            </w:rPr>
            <w:fldChar w:fldCharType="separate"/>
          </w:r>
          <w:r w:rsidR="00C60A8E" w:rsidRPr="00C60A8E">
            <w:rPr>
              <w:noProof/>
              <w:szCs w:val="24"/>
            </w:rPr>
            <w:t>(Gray, 2023)</w:t>
          </w:r>
          <w:r w:rsidR="009B5588">
            <w:rPr>
              <w:szCs w:val="24"/>
            </w:rPr>
            <w:fldChar w:fldCharType="end"/>
          </w:r>
        </w:sdtContent>
      </w:sdt>
    </w:p>
    <w:p w14:paraId="595818CF" w14:textId="77777777" w:rsidR="0009300F" w:rsidRDefault="0009300F" w:rsidP="00B15C50">
      <w:pPr>
        <w:spacing w:after="0" w:line="480" w:lineRule="auto"/>
        <w:ind w:left="0" w:firstLine="0"/>
        <w:rPr>
          <w:szCs w:val="24"/>
        </w:rPr>
      </w:pPr>
      <w:r>
        <w:rPr>
          <w:szCs w:val="24"/>
        </w:rPr>
        <w:tab/>
        <w:t>Budimir et al.  present a critical examination of the challenges and opportunities in implementing people-centered multi-hazard early warning systems (MHEWS) in the Global South. Drawing on extensive experience from Practical Action, the study highlights a significant mismatch between global ambitions, such as those embodied in the Early Warnings for All initiative, and the operational realities on the ground in vulnerable communities. The authors argue that multi-hazard thinking must integrate hazard interrelationships, vulnerability dynamics, and the complexity of multi-hazard impacts, and emphasize the need for localized, inclusive strategies that genuinely address the needs of the most vulnerable populations. The study identifies that current MHEWS implementations often fail to reach those at greatest risk due to inadequate community engagement, technology gaps, and insufficient localization of warning messages. These findings reinforce the importance of designing this study's system with community-level deployment, local stakeholder engagement, and context-specific alert thresholds that reflect the particular hydrological and social conditions of Brgy. Elvita, Narra, Palawan.</w:t>
      </w:r>
      <w:sdt>
        <w:sdtPr>
          <w:rPr>
            <w:szCs w:val="24"/>
          </w:rPr>
          <w:id w:val="-942372577"/>
          <w:citation/>
        </w:sdtPr>
        <w:sdtContent>
          <w:r w:rsidR="009B5588">
            <w:rPr>
              <w:szCs w:val="24"/>
            </w:rPr>
            <w:fldChar w:fldCharType="begin"/>
          </w:r>
          <w:r w:rsidR="009B5588">
            <w:rPr>
              <w:szCs w:val="24"/>
            </w:rPr>
            <w:instrText xml:space="preserve"> CITATION Bud25 \l 1033 </w:instrText>
          </w:r>
          <w:r w:rsidR="009B5588">
            <w:rPr>
              <w:szCs w:val="24"/>
            </w:rPr>
            <w:fldChar w:fldCharType="separate"/>
          </w:r>
          <w:r w:rsidR="00C60A8E" w:rsidRPr="00C60A8E">
            <w:rPr>
              <w:noProof/>
              <w:szCs w:val="24"/>
            </w:rPr>
            <w:t>(Budimir, et al., 2025)</w:t>
          </w:r>
          <w:r w:rsidR="009B5588">
            <w:rPr>
              <w:szCs w:val="24"/>
            </w:rPr>
            <w:fldChar w:fldCharType="end"/>
          </w:r>
        </w:sdtContent>
      </w:sdt>
    </w:p>
    <w:p w14:paraId="23BC92B2" w14:textId="77777777" w:rsidR="0009300F" w:rsidRDefault="0009300F" w:rsidP="00B15C50">
      <w:pPr>
        <w:spacing w:after="0" w:line="480" w:lineRule="auto"/>
        <w:ind w:left="0" w:firstLine="0"/>
        <w:rPr>
          <w:szCs w:val="24"/>
        </w:rPr>
      </w:pPr>
      <w:r>
        <w:rPr>
          <w:szCs w:val="24"/>
        </w:rPr>
        <w:lastRenderedPageBreak/>
        <w:tab/>
      </w:r>
      <w:r w:rsidRPr="0009300F">
        <w:rPr>
          <w:szCs w:val="24"/>
        </w:rPr>
        <w:t xml:space="preserve">Semtech </w:t>
      </w:r>
      <w:sdt>
        <w:sdtPr>
          <w:rPr>
            <w:szCs w:val="24"/>
          </w:rPr>
          <w:id w:val="-912457142"/>
          <w:citation/>
        </w:sdtPr>
        <w:sdtContent>
          <w:r w:rsidR="009B5588">
            <w:rPr>
              <w:szCs w:val="24"/>
            </w:rPr>
            <w:fldChar w:fldCharType="begin"/>
          </w:r>
          <w:r w:rsidR="009B5588">
            <w:rPr>
              <w:szCs w:val="24"/>
            </w:rPr>
            <w:instrText xml:space="preserve"> CITATION Sem24 \l 1033 </w:instrText>
          </w:r>
          <w:r w:rsidR="009B5588">
            <w:rPr>
              <w:szCs w:val="24"/>
            </w:rPr>
            <w:fldChar w:fldCharType="separate"/>
          </w:r>
          <w:r w:rsidR="00C60A8E" w:rsidRPr="00C60A8E">
            <w:rPr>
              <w:noProof/>
              <w:szCs w:val="24"/>
            </w:rPr>
            <w:t>(Semtech Corporation, 2024)</w:t>
          </w:r>
          <w:r w:rsidR="009B5588">
            <w:rPr>
              <w:szCs w:val="24"/>
            </w:rPr>
            <w:fldChar w:fldCharType="end"/>
          </w:r>
        </w:sdtContent>
      </w:sdt>
      <w:r w:rsidRPr="0009300F">
        <w:rPr>
          <w:szCs w:val="24"/>
        </w:rPr>
        <w:t xml:space="preserve"> provides a definitive technical description of LoRa (Long Range) RF modulation technology and the LoRaWAN open protocol, which together constitute the primary wireless communication standard for low-power wide area networks (LPWANs). LoRa enables data transmission over distances of up to 10 miles (15 kilometers) or more in rural line-of-sight conditions, and up to 3 miles (5 kilometers) in dense urban environments. A key characteristic of LoRa-based solutions is ultra-low power consumption, which allows battery-operated devices to remain operational for up to 10 years. A single eight-channel LoRaWAN gateway can support hundreds of thousands of messages over a 24-hour period, capable of serving up to 10,000 devices transmitting 10 messages per day. The network architecture follows a star topology, minimizing the number of gateways required to serve a large number of end nodes while keeping capital and operational costs low. These technical characteristics make LoRa-based sensor networks ideally suited for remote hydrological monitoring in rural barangays like Brgy. Elvita, where long communication distances, limited power infrastructure, and the need for cost-effective deployment are primary design constraints.</w:t>
      </w:r>
    </w:p>
    <w:p w14:paraId="145473CF" w14:textId="77777777" w:rsidR="0009300F" w:rsidRDefault="0009300F" w:rsidP="00B15C50">
      <w:pPr>
        <w:spacing w:after="0" w:line="480" w:lineRule="auto"/>
        <w:ind w:left="0" w:firstLine="0"/>
        <w:rPr>
          <w:szCs w:val="24"/>
        </w:rPr>
      </w:pPr>
    </w:p>
    <w:p w14:paraId="06EB8812" w14:textId="77777777" w:rsidR="0009300F" w:rsidRDefault="0009300F" w:rsidP="00B15C50">
      <w:pPr>
        <w:spacing w:after="0" w:line="480" w:lineRule="auto"/>
        <w:ind w:left="0" w:firstLine="0"/>
        <w:rPr>
          <w:szCs w:val="24"/>
        </w:rPr>
      </w:pPr>
    </w:p>
    <w:p w14:paraId="14CFD30A" w14:textId="77777777" w:rsidR="005663A9" w:rsidRDefault="005663A9" w:rsidP="00B15C50">
      <w:pPr>
        <w:spacing w:after="0" w:line="480" w:lineRule="auto"/>
        <w:ind w:left="0" w:firstLine="0"/>
        <w:rPr>
          <w:szCs w:val="24"/>
        </w:rPr>
      </w:pPr>
    </w:p>
    <w:p w14:paraId="03DFD877" w14:textId="77777777" w:rsidR="005663A9" w:rsidRDefault="005663A9" w:rsidP="00B15C50">
      <w:pPr>
        <w:spacing w:after="0" w:line="480" w:lineRule="auto"/>
        <w:ind w:left="0" w:firstLine="0"/>
        <w:rPr>
          <w:szCs w:val="24"/>
        </w:rPr>
      </w:pPr>
    </w:p>
    <w:p w14:paraId="3D7FF8B0" w14:textId="77777777" w:rsidR="005663A9" w:rsidRDefault="005663A9" w:rsidP="00B15C50">
      <w:pPr>
        <w:spacing w:after="0" w:line="480" w:lineRule="auto"/>
        <w:ind w:left="0" w:firstLine="0"/>
        <w:rPr>
          <w:szCs w:val="24"/>
        </w:rPr>
      </w:pPr>
    </w:p>
    <w:p w14:paraId="71745F43" w14:textId="77777777" w:rsidR="005663A9" w:rsidRDefault="005663A9" w:rsidP="00B15C50">
      <w:pPr>
        <w:spacing w:after="0" w:line="480" w:lineRule="auto"/>
        <w:ind w:left="0" w:firstLine="0"/>
        <w:rPr>
          <w:szCs w:val="24"/>
        </w:rPr>
      </w:pPr>
    </w:p>
    <w:p w14:paraId="187779B0" w14:textId="77777777" w:rsidR="0009300F" w:rsidRDefault="0009300F" w:rsidP="00B15C50">
      <w:pPr>
        <w:spacing w:after="0" w:line="480" w:lineRule="auto"/>
        <w:ind w:left="0" w:firstLine="0"/>
        <w:rPr>
          <w:szCs w:val="24"/>
        </w:rPr>
      </w:pPr>
    </w:p>
    <w:p w14:paraId="3A842197" w14:textId="77777777" w:rsidR="0009300F" w:rsidRDefault="0009300F" w:rsidP="00B15C50">
      <w:pPr>
        <w:pStyle w:val="ThesisSections"/>
        <w:spacing w:before="0"/>
      </w:pPr>
      <w:bookmarkStart w:id="15" w:name="_Toc243303933"/>
      <w:r>
        <w:lastRenderedPageBreak/>
        <w:t>Review of Related Studies</w:t>
      </w:r>
      <w:bookmarkEnd w:id="15"/>
    </w:p>
    <w:p w14:paraId="7A0970B9" w14:textId="77777777" w:rsidR="0009300F" w:rsidRDefault="0009300F" w:rsidP="00B15C50">
      <w:pPr>
        <w:spacing w:after="0" w:line="480" w:lineRule="auto"/>
        <w:ind w:left="0" w:firstLine="0"/>
        <w:rPr>
          <w:szCs w:val="24"/>
        </w:rPr>
      </w:pPr>
      <w:r>
        <w:rPr>
          <w:szCs w:val="24"/>
        </w:rPr>
        <w:t>Local</w:t>
      </w:r>
    </w:p>
    <w:p w14:paraId="5736655D" w14:textId="77777777" w:rsidR="0009300F" w:rsidRDefault="0009300F" w:rsidP="00B15C50">
      <w:pPr>
        <w:spacing w:after="0" w:line="480" w:lineRule="auto"/>
        <w:ind w:left="0" w:firstLine="0"/>
        <w:rPr>
          <w:szCs w:val="24"/>
        </w:rPr>
      </w:pPr>
      <w:r>
        <w:rPr>
          <w:szCs w:val="24"/>
        </w:rPr>
        <w:tab/>
        <w:t>Cacal, Austria, and Taboada conducted a rainfall-runoff simulation study for the Irawan basin in Puerto Princesa City, Palawan, Philippines, a geographic context directly relevant to this study. Using ArcGIS and QGIS for geospatial analysis, and the HEC-HMS hydrological model incorporating SCS loss, Clark unit hydrograph, and Muskingum flow routing, the researchers simulated a heavy rainfall event that occurred on December 18, 2017, in the ungauged basin to determine peak flow volumes. Hydrological parameters were determined using soil type, land use, and land cover maps, with model performance evaluated using Nash-Sutcliffe efficiency (NSE) and Percentage Bias (PBIAS) metrics. The study concludes that an effective decision-making and warning system can be implemented using the developed model and emphasizes the role of GIS-based simulation in supporting flood risk assessment for data-scarce Philippine basins. While this study does not employ physics-based hydrological simulation, the Cacal et al. (2023) study underscores the critical importance of local watershed data and geospatial context in flood prediction within the Palawan setting, and establishes that data-driven approaches can be applied to flood-prone river systems in the same region as this study.</w:t>
      </w:r>
      <w:sdt>
        <w:sdtPr>
          <w:rPr>
            <w:szCs w:val="24"/>
          </w:rPr>
          <w:id w:val="1523207496"/>
          <w:citation/>
        </w:sdtPr>
        <w:sdtContent>
          <w:r w:rsidR="009B5588">
            <w:rPr>
              <w:szCs w:val="24"/>
            </w:rPr>
            <w:fldChar w:fldCharType="begin"/>
          </w:r>
          <w:r w:rsidR="009B5588">
            <w:rPr>
              <w:szCs w:val="24"/>
            </w:rPr>
            <w:instrText xml:space="preserve"> CITATION Cac23 \l 1033 </w:instrText>
          </w:r>
          <w:r w:rsidR="009B5588">
            <w:rPr>
              <w:szCs w:val="24"/>
            </w:rPr>
            <w:fldChar w:fldCharType="separate"/>
          </w:r>
          <w:r w:rsidR="00C60A8E" w:rsidRPr="00C60A8E">
            <w:rPr>
              <w:noProof/>
              <w:szCs w:val="24"/>
            </w:rPr>
            <w:t>(Cacal, Austria, &amp; Taboada, 2023)</w:t>
          </w:r>
          <w:r w:rsidR="009B5588">
            <w:rPr>
              <w:szCs w:val="24"/>
            </w:rPr>
            <w:fldChar w:fldCharType="end"/>
          </w:r>
        </w:sdtContent>
      </w:sdt>
    </w:p>
    <w:p w14:paraId="5CDB79E0" w14:textId="77777777" w:rsidR="0009300F" w:rsidRDefault="0009300F" w:rsidP="00B15C50">
      <w:pPr>
        <w:spacing w:after="0" w:line="480" w:lineRule="auto"/>
        <w:ind w:left="0" w:firstLine="0"/>
        <w:rPr>
          <w:szCs w:val="24"/>
        </w:rPr>
      </w:pPr>
      <w:r>
        <w:rPr>
          <w:szCs w:val="24"/>
        </w:rPr>
        <w:tab/>
        <w:t xml:space="preserve">Kim et al.  conducted a directly relevant study that utilized deep learning models to classify/forecast flood water levels in the CarayCaray Basin on Biliran Island in Eastern Visayas, Philippines, and applied flood risk classification to evaluate the degree of risk associated with predicted water levels. The study employed deep neural network (DNN) models for water level prediction, achieving an NRMSE of 9.48, with the DNN model </w:t>
      </w:r>
      <w:r>
        <w:rPr>
          <w:szCs w:val="24"/>
        </w:rPr>
        <w:lastRenderedPageBreak/>
        <w:t>demonstrating the best predictive performance. For flood risk classification, the researchers utilized extreme gradient boosting, random forest, and decision tree models, with the extreme gradient boosting model achieving the highest F1-score of 0.92. The study emphasizes that AI-based predictive models are anticipated to reduce flood damage and enhance disaster mitigation systems, and that real-time collection of rainfall and water level data enables continuous model learning. The study's application of AI models within the Philippine flood context, combined with its demonstration that random forest and gradient boosting algorithms can achieve high classification accuracy for flood risk levels, provides strong empirical support for the AI-based classification approach adopted in that study.</w:t>
      </w:r>
      <w:sdt>
        <w:sdtPr>
          <w:rPr>
            <w:szCs w:val="24"/>
          </w:rPr>
          <w:id w:val="1526594357"/>
          <w:citation/>
        </w:sdtPr>
        <w:sdtContent>
          <w:r w:rsidR="009B5588">
            <w:rPr>
              <w:szCs w:val="24"/>
            </w:rPr>
            <w:fldChar w:fldCharType="begin"/>
          </w:r>
          <w:r w:rsidR="009B5588">
            <w:rPr>
              <w:szCs w:val="24"/>
            </w:rPr>
            <w:instrText xml:space="preserve"> CITATION Kim23 \l 1033 </w:instrText>
          </w:r>
          <w:r w:rsidR="009B5588">
            <w:rPr>
              <w:szCs w:val="24"/>
            </w:rPr>
            <w:fldChar w:fldCharType="separate"/>
          </w:r>
          <w:r w:rsidR="00C60A8E" w:rsidRPr="00C60A8E">
            <w:rPr>
              <w:noProof/>
              <w:szCs w:val="24"/>
            </w:rPr>
            <w:t>(Kim, et al., 2023)</w:t>
          </w:r>
          <w:r w:rsidR="009B5588">
            <w:rPr>
              <w:szCs w:val="24"/>
            </w:rPr>
            <w:fldChar w:fldCharType="end"/>
          </w:r>
        </w:sdtContent>
      </w:sdt>
    </w:p>
    <w:p w14:paraId="6ADF5F16" w14:textId="77777777" w:rsidR="0009300F" w:rsidRDefault="0009300F" w:rsidP="00B15C50">
      <w:pPr>
        <w:spacing w:after="0" w:line="480" w:lineRule="auto"/>
        <w:ind w:left="0" w:firstLine="0"/>
        <w:rPr>
          <w:szCs w:val="24"/>
        </w:rPr>
      </w:pPr>
      <w:r>
        <w:rPr>
          <w:szCs w:val="24"/>
        </w:rPr>
        <w:tab/>
        <w:t xml:space="preserve">Macalalad et al.  addressed the challenge of flash flood modeling in data-poor river basins, using the Matina River basin in Davao City as a case study. The researchers employed the Liuxihe physically-based distributed hydrological model (PBDHM), which can directly determine model parameters from remotely-sensed underlying surface characteristics, enabling flood forecasting in areas with little to no in-situ observation data. The study found good correspondence between past heavy rainfall events and simulated river discharges that conform to hydrological regularities, establishing the Liuxihe model as a viable baseline for developing flood forecasting systems in the rivers of Davao City. This study is significant to this research because it highlights the common challenge of data scarcity in Philippine river basins and demonstrates that hybrid approaches combining remote sensing data with hydrological modeling can overcome this limitation. The proposed study similarly addresses data availability challenges through the integration of real-time LoRa sensor data with weather forecast API inputs, providing a complementary </w:t>
      </w:r>
      <w:r>
        <w:rPr>
          <w:szCs w:val="24"/>
        </w:rPr>
        <w:lastRenderedPageBreak/>
        <w:t>machine-learning-based solution to the data-poor modeling challenge documented by Macalalad et al. (2021).</w:t>
      </w:r>
      <w:sdt>
        <w:sdtPr>
          <w:rPr>
            <w:szCs w:val="24"/>
          </w:rPr>
          <w:id w:val="-1533806740"/>
          <w:citation/>
        </w:sdtPr>
        <w:sdtContent>
          <w:r w:rsidR="009B5588">
            <w:rPr>
              <w:szCs w:val="24"/>
            </w:rPr>
            <w:fldChar w:fldCharType="begin"/>
          </w:r>
          <w:r w:rsidR="009B5588">
            <w:rPr>
              <w:szCs w:val="24"/>
            </w:rPr>
            <w:instrText xml:space="preserve"> CITATION Mac21 \l 1033 </w:instrText>
          </w:r>
          <w:r w:rsidR="009B5588">
            <w:rPr>
              <w:szCs w:val="24"/>
            </w:rPr>
            <w:fldChar w:fldCharType="separate"/>
          </w:r>
          <w:r w:rsidR="00C60A8E" w:rsidRPr="00C60A8E">
            <w:rPr>
              <w:noProof/>
              <w:szCs w:val="24"/>
            </w:rPr>
            <w:t>(Macalalad, et al., 2021)</w:t>
          </w:r>
          <w:r w:rsidR="009B5588">
            <w:rPr>
              <w:szCs w:val="24"/>
            </w:rPr>
            <w:fldChar w:fldCharType="end"/>
          </w:r>
        </w:sdtContent>
      </w:sdt>
    </w:p>
    <w:p w14:paraId="164FD198" w14:textId="77777777" w:rsidR="0009300F" w:rsidRDefault="0009300F" w:rsidP="00B15C50">
      <w:pPr>
        <w:spacing w:after="0" w:line="480" w:lineRule="auto"/>
        <w:ind w:left="0" w:firstLine="0"/>
        <w:rPr>
          <w:szCs w:val="24"/>
        </w:rPr>
      </w:pPr>
      <w:r>
        <w:rPr>
          <w:szCs w:val="24"/>
        </w:rPr>
        <w:tab/>
        <w:t>Miyamoto et al.  developed a comprehensive methodology for enhancing flood resilience in Davao City through a co-design approach involving multiple levels of stakeholders. The study implemented the Online Synthesis System for Sustainability and Resilience, which integrates different scientific disciplines, and fostered Facilitators to bridge the science community and society. Basin- and barangay-scale hydrological models enabled real-time flood forecasting and climate change impact assessment, while co-designed e-learning workshops trained approximately thirty Facilitators who developed twenty-one risk communication plans for fourteen barangays. The study demonstrates that the synthesis of science-based knowledge and human resource development can fill the gaps between the scientific community and society in flood resilience efforts, and emphasizes that risk communication must be tailored to the geographic, demographic, economic, and social features of individual barangays. This study reinforces the barangay-level, stakeholder-engaged design approach adopted in this study, and validates the importance of developing alert systems that can be directly operated and maintained by local disaster risk reduction personnel with the technical capacities appropriate to their community context.</w:t>
      </w:r>
      <w:sdt>
        <w:sdtPr>
          <w:rPr>
            <w:szCs w:val="24"/>
          </w:rPr>
          <w:id w:val="-1648812580"/>
          <w:citation/>
        </w:sdtPr>
        <w:sdtContent>
          <w:r w:rsidR="009B5588">
            <w:rPr>
              <w:szCs w:val="24"/>
            </w:rPr>
            <w:fldChar w:fldCharType="begin"/>
          </w:r>
          <w:r w:rsidR="009B5588">
            <w:rPr>
              <w:szCs w:val="24"/>
            </w:rPr>
            <w:instrText xml:space="preserve"> CITATION Miy22 \l 1033 </w:instrText>
          </w:r>
          <w:r w:rsidR="009B5588">
            <w:rPr>
              <w:szCs w:val="24"/>
            </w:rPr>
            <w:fldChar w:fldCharType="separate"/>
          </w:r>
          <w:r w:rsidR="00C60A8E" w:rsidRPr="00C60A8E">
            <w:rPr>
              <w:noProof/>
              <w:szCs w:val="24"/>
            </w:rPr>
            <w:t>(Miyamoto, et al., 2022)</w:t>
          </w:r>
          <w:r w:rsidR="009B5588">
            <w:rPr>
              <w:szCs w:val="24"/>
            </w:rPr>
            <w:fldChar w:fldCharType="end"/>
          </w:r>
        </w:sdtContent>
      </w:sdt>
    </w:p>
    <w:p w14:paraId="0F287EC7" w14:textId="77777777" w:rsidR="0009300F" w:rsidRDefault="0009300F" w:rsidP="00B15C50">
      <w:pPr>
        <w:spacing w:after="0" w:line="480" w:lineRule="auto"/>
        <w:ind w:left="0" w:firstLine="0"/>
        <w:rPr>
          <w:szCs w:val="24"/>
        </w:rPr>
      </w:pPr>
      <w:r>
        <w:rPr>
          <w:szCs w:val="24"/>
        </w:rPr>
        <w:tab/>
        <w:t xml:space="preserve">Mesias and </w:t>
      </w:r>
      <w:r w:rsidR="004245D7">
        <w:rPr>
          <w:szCs w:val="24"/>
        </w:rPr>
        <w:t>Bagtasa developed</w:t>
      </w:r>
      <w:r>
        <w:rPr>
          <w:szCs w:val="24"/>
        </w:rPr>
        <w:t xml:space="preserve"> an AI-based tropical cyclone rainfall model for the Philippines using machine learning, specifically combining a self-organizing map (SOM) for clustering TC tracks with a random forest (RF) regression model that predicts accumulated TC rainfall from parameters including TC position, intensity, translational speed, and locale-specific characteristics. The RF model determined that distance to the </w:t>
      </w:r>
      <w:r>
        <w:rPr>
          <w:szCs w:val="24"/>
        </w:rPr>
        <w:lastRenderedPageBreak/>
        <w:t>tropical cyclone center has the most influence on accumulated rainfall variability, followed by TC duration, latitude of land grid, and TC track type. The model produced rainfall distributions similar to calibrated satellite rainfall observations and demonstrated particular skill in predicting intense rainfall events compared to other statistical or dynamical weather models, including the WRF model. The study concludes that the RF model's predictive ability, combined with its low computational power requirements, makes it a potential tool for augmenting TC rainfall forecasting in the Philippines. The application of Random Forest to Philippine rainfall and hazard prediction in Mesias and Bagtasa (2025) supports Random Forest as a viable classification algorithm option for that developed flood risk classification system, demonstrating its suitability and effectiveness within the Philippine meteorological context.</w:t>
      </w:r>
      <w:sdt>
        <w:sdtPr>
          <w:rPr>
            <w:szCs w:val="24"/>
          </w:rPr>
          <w:id w:val="-593245262"/>
          <w:citation/>
        </w:sdtPr>
        <w:sdtContent>
          <w:r w:rsidR="009B5588">
            <w:rPr>
              <w:szCs w:val="24"/>
            </w:rPr>
            <w:fldChar w:fldCharType="begin"/>
          </w:r>
          <w:r w:rsidR="009B5588">
            <w:rPr>
              <w:szCs w:val="24"/>
            </w:rPr>
            <w:instrText xml:space="preserve"> CITATION Cri25 \l 1033 </w:instrText>
          </w:r>
          <w:r w:rsidR="009B5588">
            <w:rPr>
              <w:szCs w:val="24"/>
            </w:rPr>
            <w:fldChar w:fldCharType="separate"/>
          </w:r>
          <w:r w:rsidR="00C60A8E" w:rsidRPr="00C60A8E">
            <w:rPr>
              <w:noProof/>
              <w:szCs w:val="24"/>
            </w:rPr>
            <w:t>(Mesias &amp; Bagtasa, 2025)</w:t>
          </w:r>
          <w:r w:rsidR="009B5588">
            <w:rPr>
              <w:szCs w:val="24"/>
            </w:rPr>
            <w:fldChar w:fldCharType="end"/>
          </w:r>
        </w:sdtContent>
      </w:sdt>
    </w:p>
    <w:p w14:paraId="1F944181" w14:textId="77777777" w:rsidR="0009300F" w:rsidRDefault="0009300F" w:rsidP="00B15C50">
      <w:pPr>
        <w:spacing w:after="0" w:line="480" w:lineRule="auto"/>
        <w:ind w:left="0" w:firstLine="0"/>
        <w:rPr>
          <w:szCs w:val="24"/>
        </w:rPr>
      </w:pPr>
      <w:r>
        <w:rPr>
          <w:szCs w:val="24"/>
        </w:rPr>
        <w:t>Foreign</w:t>
      </w:r>
    </w:p>
    <w:p w14:paraId="15A1C7F5" w14:textId="77777777" w:rsidR="0009300F" w:rsidRDefault="0009300F" w:rsidP="00B15C50">
      <w:pPr>
        <w:spacing w:after="0" w:line="480" w:lineRule="auto"/>
        <w:ind w:left="0" w:firstLine="0"/>
        <w:rPr>
          <w:szCs w:val="24"/>
        </w:rPr>
      </w:pPr>
      <w:r>
        <w:rPr>
          <w:szCs w:val="24"/>
        </w:rPr>
        <w:tab/>
      </w:r>
      <w:r w:rsidR="004245D7">
        <w:rPr>
          <w:szCs w:val="24"/>
        </w:rPr>
        <w:t>Ahmed designed</w:t>
      </w:r>
      <w:r>
        <w:rPr>
          <w:szCs w:val="24"/>
        </w:rPr>
        <w:t xml:space="preserve"> and developed a low-powered IoT-based sensor system for real-time monitoring of water levels inside underground drainage systems, presenting literature reviews of water level sensing technologies and LPWAN technologies, including a feasibility analysis comparing LoRa and NB-IoT for manhole communication. The developed prototype demonstrated water level measurement capability up to 1 meter with ±2 cm accuracy, consuming 69.2 µA average current and capable of operating for more than 6.5 years on a 4,000 mAh battery. The study evaluates hardware setup, software development, and cloud infrastructure implementation for the prototype, with results confirming that LoRa-based solutions offer a technically viable and energy-efficient platform for real-time water level monitoring. While Ahmed's study focuses on urban underground drainage, the core design principles, low-power sensor design, LoRa </w:t>
      </w:r>
      <w:r>
        <w:rPr>
          <w:szCs w:val="24"/>
        </w:rPr>
        <w:lastRenderedPageBreak/>
        <w:t>communication feasibility, cloud data integration, and sensor accuracy requirements—are directly transferable to this study's deployment of LoRa-based hydrological sensors along riverbanks in rural Brgy. Elvita. This study validates the technical feasibility of the developed sensor network architecture and informs the hardware specifications for the study's LoRa sensor node design.</w:t>
      </w:r>
      <w:sdt>
        <w:sdtPr>
          <w:rPr>
            <w:szCs w:val="24"/>
          </w:rPr>
          <w:id w:val="1848820535"/>
          <w:citation/>
        </w:sdtPr>
        <w:sdtContent>
          <w:r w:rsidR="009B5588">
            <w:rPr>
              <w:szCs w:val="24"/>
            </w:rPr>
            <w:fldChar w:fldCharType="begin"/>
          </w:r>
          <w:r w:rsidR="009B5588">
            <w:rPr>
              <w:szCs w:val="24"/>
            </w:rPr>
            <w:instrText xml:space="preserve"> CITATION Ahm21 \l 1033 </w:instrText>
          </w:r>
          <w:r w:rsidR="009B5588">
            <w:rPr>
              <w:szCs w:val="24"/>
            </w:rPr>
            <w:fldChar w:fldCharType="separate"/>
          </w:r>
          <w:r w:rsidR="00C60A8E" w:rsidRPr="00C60A8E">
            <w:rPr>
              <w:noProof/>
              <w:szCs w:val="24"/>
            </w:rPr>
            <w:t>(Ahmed, 2021)</w:t>
          </w:r>
          <w:r w:rsidR="009B5588">
            <w:rPr>
              <w:szCs w:val="24"/>
            </w:rPr>
            <w:fldChar w:fldCharType="end"/>
          </w:r>
        </w:sdtContent>
      </w:sdt>
    </w:p>
    <w:p w14:paraId="7A80D087" w14:textId="77777777" w:rsidR="0009300F" w:rsidRDefault="0009300F" w:rsidP="00B15C50">
      <w:pPr>
        <w:spacing w:after="0" w:line="480" w:lineRule="auto"/>
        <w:ind w:left="0" w:firstLine="0"/>
        <w:rPr>
          <w:szCs w:val="24"/>
        </w:rPr>
      </w:pPr>
      <w:r>
        <w:rPr>
          <w:szCs w:val="24"/>
        </w:rPr>
        <w:tab/>
        <w:t>Schumacher et al.  document the development and operational transition of the Colorado State University Machine Learning Probabilities (CSU-MLP) system, a probabilistic forecast system for excessive rainfall events in the contiguous United States. The system is based on ensemble reforecasts, precipitation observations, and machine learning algorithms, specifically random forests, and was designed to generate Excessive Rainfall Outlooks (EROs) as a decision-support tool for Weather Prediction Center forecasters at lead times of 1-3 days. Through iterative improvements resulting from close collaboration between CSU and WPC and evaluation at the Flash Flood and Intense Rainfall Experiment, the CSU-MLP forecasts were found to be skillful and reliable and were successfully transitioned into operational use. The study represents a documented example of a successful research-to-operations transition for a random forest–based flood forecasting system and highlights the potential for machine learning and post-processing techniques to improve operational rainfall and flood predictions. It supports Random Forest as a viable candidate model for flood-risk classification in the cited study and demonstrates that machine learning–based probabilistic forecasting systems can be systematically validated and integrated into real-world forecasting workflows.</w:t>
      </w:r>
      <w:sdt>
        <w:sdtPr>
          <w:rPr>
            <w:szCs w:val="24"/>
          </w:rPr>
          <w:id w:val="-67194502"/>
          <w:citation/>
        </w:sdtPr>
        <w:sdtContent>
          <w:r w:rsidR="009B5588">
            <w:rPr>
              <w:szCs w:val="24"/>
            </w:rPr>
            <w:fldChar w:fldCharType="begin"/>
          </w:r>
          <w:r w:rsidR="009B5588">
            <w:rPr>
              <w:szCs w:val="24"/>
            </w:rPr>
            <w:instrText xml:space="preserve"> CITATION Rus21 \l 1033 </w:instrText>
          </w:r>
          <w:r w:rsidR="009B5588">
            <w:rPr>
              <w:szCs w:val="24"/>
            </w:rPr>
            <w:fldChar w:fldCharType="separate"/>
          </w:r>
          <w:r w:rsidR="00C60A8E" w:rsidRPr="00C60A8E">
            <w:rPr>
              <w:noProof/>
              <w:szCs w:val="24"/>
            </w:rPr>
            <w:t>(Schumacher, et al., 2021)</w:t>
          </w:r>
          <w:r w:rsidR="009B5588">
            <w:rPr>
              <w:szCs w:val="24"/>
            </w:rPr>
            <w:fldChar w:fldCharType="end"/>
          </w:r>
        </w:sdtContent>
      </w:sdt>
    </w:p>
    <w:p w14:paraId="3ACCB2AB" w14:textId="6D77B85E" w:rsidR="0009300F" w:rsidRDefault="0009300F" w:rsidP="00B15C50">
      <w:pPr>
        <w:spacing w:after="0" w:line="480" w:lineRule="auto"/>
        <w:ind w:left="0" w:firstLine="0"/>
        <w:rPr>
          <w:szCs w:val="24"/>
        </w:rPr>
      </w:pPr>
      <w:r>
        <w:rPr>
          <w:szCs w:val="24"/>
        </w:rPr>
        <w:tab/>
        <w:t xml:space="preserve">Sehgal, Gurudiwan, and Pant proposed a scalable framework for real-time flood prediction that integrates remote sensing data, collected via satellites and drones, with edge </w:t>
      </w:r>
      <w:r>
        <w:rPr>
          <w:szCs w:val="24"/>
        </w:rPr>
        <w:lastRenderedPageBreak/>
        <w:t>computing technologies to achieve high-precision, low-latency disaster management. The framework involves retrieving required remote sensing data, processing it, and running machine learning models on edge devices to produce rapid warning signals. Results demonstrated a reduction in latency and improved data accuracy compared to conventional cloud-only processing approaches, enabling quicker warning signals to be generated and disseminated. The study underscores the importance of integrating emerging technologies, remote sensing, machine learning, and edge computing, to improve resilience and responsiveness of humanitarian aid systems in disaster regions. While this study does not employ satellite remote sensing, Sehgal et al.'s framework emphasizes the critical role of low-latency, real-time data processing pipelines in effective flood prediction, and demonstrates that integrating multiple data acquisition technologies with machine learning models can substantially improve warning timeliness, a principle that motivates this study's integration of real-time LoRa sensor data with weather forecast API inputs.</w:t>
      </w:r>
      <w:sdt>
        <w:sdtPr>
          <w:rPr>
            <w:szCs w:val="24"/>
          </w:rPr>
          <w:id w:val="2069214717"/>
          <w:citation/>
        </w:sdtPr>
        <w:sdtContent>
          <w:r w:rsidR="009B5588">
            <w:rPr>
              <w:szCs w:val="24"/>
            </w:rPr>
            <w:fldChar w:fldCharType="begin"/>
          </w:r>
          <w:r w:rsidR="009B5588">
            <w:rPr>
              <w:szCs w:val="24"/>
            </w:rPr>
            <w:instrText xml:space="preserve"> CITATION DrR25 \l 1033 </w:instrText>
          </w:r>
          <w:r w:rsidR="009B5588">
            <w:rPr>
              <w:szCs w:val="24"/>
            </w:rPr>
            <w:fldChar w:fldCharType="separate"/>
          </w:r>
          <w:r w:rsidR="00C60A8E" w:rsidRPr="00C60A8E">
            <w:rPr>
              <w:noProof/>
              <w:szCs w:val="24"/>
            </w:rPr>
            <w:t>(Sehgal, Gurudiwan, &amp; Pant, 2025)</w:t>
          </w:r>
          <w:r w:rsidR="009B5588">
            <w:rPr>
              <w:szCs w:val="24"/>
            </w:rPr>
            <w:fldChar w:fldCharType="end"/>
          </w:r>
        </w:sdtContent>
      </w:sdt>
    </w:p>
    <w:p w14:paraId="59EF2C0D" w14:textId="77777777" w:rsidR="006F7FF6" w:rsidRDefault="006F7FF6" w:rsidP="00B15C50">
      <w:pPr>
        <w:spacing w:after="0" w:line="480" w:lineRule="auto"/>
        <w:ind w:left="0" w:firstLine="0"/>
        <w:rPr>
          <w:szCs w:val="24"/>
        </w:rPr>
      </w:pPr>
      <w:r>
        <w:rPr>
          <w:szCs w:val="24"/>
        </w:rPr>
        <w:tab/>
      </w:r>
      <w:r w:rsidR="004245D7">
        <w:rPr>
          <w:szCs w:val="24"/>
        </w:rPr>
        <w:t>Refadah presents</w:t>
      </w:r>
      <w:r>
        <w:rPr>
          <w:szCs w:val="24"/>
        </w:rPr>
        <w:t xml:space="preserve"> a comprehensive review of machine learning (ML) and artificial intelligence (AI) models applied to flood-risk classification, benchmarking various ML algorithms for their performance in short- and long-term flood forecasting scenarios. The review assesses multiple ML algorithms, including ensemble methods, deep learning architectures, and hybrid models, in terms of resilience, accuracy, efficacy, and computational speed. Key trends identified include hybridization of models, data decomposition techniques, and model ensemble methods using satellite-based impact analysis, all of which are found to increase the precision and dependability of flood prediction systems. The review highlights that in the past twenty years, ML models have </w:t>
      </w:r>
      <w:r>
        <w:rPr>
          <w:szCs w:val="24"/>
        </w:rPr>
        <w:lastRenderedPageBreak/>
        <w:t>become more effective at creating precise and cost-effective prediction systems, and that these models have significant potential to minimize flood damage and loss of human life. Refadah's systematic review provides a comprehensive empirical basis for the selection of machine learning as the core classification methodology in that study, and specifically supports the use of ensemble methods, such as Random Forest, which consistently demonstrate strong performance across diverse flood forecasting scenarios in the reviewed literature.</w:t>
      </w:r>
      <w:sdt>
        <w:sdtPr>
          <w:rPr>
            <w:szCs w:val="24"/>
          </w:rPr>
          <w:id w:val="1729653402"/>
          <w:citation/>
        </w:sdtPr>
        <w:sdtContent>
          <w:r w:rsidR="009B5588">
            <w:rPr>
              <w:szCs w:val="24"/>
            </w:rPr>
            <w:fldChar w:fldCharType="begin"/>
          </w:r>
          <w:r w:rsidR="009B5588">
            <w:rPr>
              <w:szCs w:val="24"/>
            </w:rPr>
            <w:instrText xml:space="preserve"> CITATION Sam25 \l 1033 </w:instrText>
          </w:r>
          <w:r w:rsidR="009B5588">
            <w:rPr>
              <w:szCs w:val="24"/>
            </w:rPr>
            <w:fldChar w:fldCharType="separate"/>
          </w:r>
          <w:r w:rsidR="00C60A8E" w:rsidRPr="00C60A8E">
            <w:rPr>
              <w:noProof/>
              <w:szCs w:val="24"/>
            </w:rPr>
            <w:t>(Refadah, 2025)</w:t>
          </w:r>
          <w:r w:rsidR="009B5588">
            <w:rPr>
              <w:szCs w:val="24"/>
            </w:rPr>
            <w:fldChar w:fldCharType="end"/>
          </w:r>
        </w:sdtContent>
      </w:sdt>
    </w:p>
    <w:p w14:paraId="4779D812" w14:textId="77777777" w:rsidR="006F7FF6" w:rsidRDefault="006F7FF6" w:rsidP="00B15C50">
      <w:pPr>
        <w:spacing w:after="0" w:line="480" w:lineRule="auto"/>
        <w:ind w:left="0" w:firstLine="0"/>
        <w:rPr>
          <w:szCs w:val="24"/>
        </w:rPr>
      </w:pPr>
      <w:r>
        <w:rPr>
          <w:szCs w:val="24"/>
        </w:rPr>
        <w:tab/>
        <w:t>Bibi et al.  investigated riverine flood-risk classification and early warning for the Kabul River transboundary basin between Pakistan and Afghanistan, a context characterized by complex mountainous terrain, extreme climate variability, and significant challenges in obtaining upstream data, which are common barriers to effective flood forecasting in similar global river basins. The study applied and compared multiple advanced machine learning and deep learning models, including Support Vector Machines (SVM), XGBoost, Artificial Neural Networks (ANN), Long Short-Term Memory (LSTM) networks, and Gated Recurrent Units (GRU), for predicting daily and multi-step river flow using satellite-based climatic data. The LSTM network outperformed all other models, achieving an R² of 0.96 and an RMSE of 140.96 m³/s, with time-series LSTM and GRU models performing well for short-term forecasts of up to five days. However, accuracy declined beyond the fourth day, underscoring the need for longer historical datasets for reliable long-term prediction. The study's findings on the comparative performance of AI models for riverine flood prediction in data-limited transboundary basins are directly applicable to the cited study's system, which similarly addresses flood prediction challenges in a data-scarce Philippine river basin. The study confirms that multi-step AI-</w:t>
      </w:r>
      <w:r>
        <w:rPr>
          <w:szCs w:val="24"/>
        </w:rPr>
        <w:lastRenderedPageBreak/>
        <w:t>based riverine flood risk classification is technically achievable within multi-day windows and supports the selection of ensemble and tree-based methods as strong candidates for operational deployment where computational efficiency is a design priority.</w:t>
      </w:r>
      <w:sdt>
        <w:sdtPr>
          <w:rPr>
            <w:szCs w:val="24"/>
          </w:rPr>
          <w:id w:val="1837879138"/>
          <w:citation/>
        </w:sdtPr>
        <w:sdtContent>
          <w:r w:rsidR="009B5588">
            <w:rPr>
              <w:szCs w:val="24"/>
            </w:rPr>
            <w:fldChar w:fldCharType="begin"/>
          </w:r>
          <w:r w:rsidR="009B5588">
            <w:rPr>
              <w:szCs w:val="24"/>
            </w:rPr>
            <w:instrText xml:space="preserve"> CITATION Bib25 \l 1033 </w:instrText>
          </w:r>
          <w:r w:rsidR="009B5588">
            <w:rPr>
              <w:szCs w:val="24"/>
            </w:rPr>
            <w:fldChar w:fldCharType="separate"/>
          </w:r>
          <w:r w:rsidR="00C60A8E" w:rsidRPr="00C60A8E">
            <w:rPr>
              <w:noProof/>
              <w:szCs w:val="24"/>
            </w:rPr>
            <w:t>(Bibi, Saleem, Jalil, Nasir, &amp; Alsubait, 2025)</w:t>
          </w:r>
          <w:r w:rsidR="009B5588">
            <w:rPr>
              <w:szCs w:val="24"/>
            </w:rPr>
            <w:fldChar w:fldCharType="end"/>
          </w:r>
        </w:sdtContent>
      </w:sdt>
    </w:p>
    <w:p w14:paraId="28631337" w14:textId="77777777" w:rsidR="008F33D9" w:rsidRDefault="008F33D9" w:rsidP="00B15C50">
      <w:pPr>
        <w:spacing w:after="0" w:line="480" w:lineRule="auto"/>
        <w:ind w:left="0" w:firstLine="0"/>
        <w:rPr>
          <w:szCs w:val="24"/>
        </w:rPr>
      </w:pPr>
    </w:p>
    <w:p w14:paraId="7BE4F54D" w14:textId="77777777" w:rsidR="008F33D9" w:rsidRDefault="008F33D9" w:rsidP="00B15C50">
      <w:pPr>
        <w:pStyle w:val="ThesisSections"/>
        <w:spacing w:before="0"/>
      </w:pPr>
      <w:bookmarkStart w:id="16" w:name="_Toc243303934"/>
      <w:r>
        <w:t>Conceptual Framework</w:t>
      </w:r>
      <w:bookmarkEnd w:id="16"/>
    </w:p>
    <w:p w14:paraId="19A38063" w14:textId="77777777" w:rsidR="00FD75F7" w:rsidRPr="00FD75F7" w:rsidRDefault="008F33D9" w:rsidP="00FD75F7">
      <w:pPr>
        <w:spacing w:after="0" w:line="480" w:lineRule="auto"/>
        <w:ind w:left="0" w:firstLine="0"/>
        <w:rPr>
          <w:lang w:val="en-PH"/>
        </w:rPr>
      </w:pPr>
      <w:r>
        <w:tab/>
      </w:r>
      <w:r w:rsidR="00FD75F7" w:rsidRPr="00FD75F7">
        <w:rPr>
          <w:lang w:val="en-PH"/>
        </w:rPr>
        <w:t xml:space="preserve">This study </w:t>
      </w:r>
      <w:r w:rsidR="00C07288">
        <w:rPr>
          <w:lang w:val="en-PH"/>
        </w:rPr>
        <w:t>was</w:t>
      </w:r>
      <w:r w:rsidR="00FD75F7" w:rsidRPr="00FD75F7">
        <w:rPr>
          <w:lang w:val="en-PH"/>
        </w:rPr>
        <w:t xml:space="preserve"> guided by a conceptual framework illustrating the relationships among the key inputs, system processes, and outputs in the design, development, and evaluation of FLAIRE (Flood Level AI Risk Evaluation), an offline-first hybrid </w:t>
      </w:r>
      <w:r w:rsidR="00FD75F7">
        <w:rPr>
          <w:szCs w:val="24"/>
        </w:rPr>
        <w:t>Fuzzy-</w:t>
      </w:r>
      <w:r w:rsidR="00FD75F7" w:rsidRPr="007833F2">
        <w:rPr>
          <w:szCs w:val="24"/>
        </w:rPr>
        <w:t>AI</w:t>
      </w:r>
      <w:r w:rsidR="00FD75F7" w:rsidRPr="00FD75F7">
        <w:rPr>
          <w:lang w:val="en-PH"/>
        </w:rPr>
        <w:t xml:space="preserve"> riverine flood-risk classification and early-warning system for Brgy. Elvita, Narra, Palawan.</w:t>
      </w:r>
    </w:p>
    <w:p w14:paraId="308121B8" w14:textId="750FC1F1" w:rsidR="00FD75F7" w:rsidRPr="00FD75F7" w:rsidRDefault="00FD75F7" w:rsidP="00FD75F7">
      <w:pPr>
        <w:spacing w:after="0" w:line="480" w:lineRule="auto"/>
        <w:ind w:left="0" w:firstLine="720"/>
        <w:rPr>
          <w:lang w:val="en-PH"/>
        </w:rPr>
      </w:pPr>
      <w:r w:rsidRPr="00FD75F7">
        <w:rPr>
          <w:lang w:val="en-PH"/>
        </w:rPr>
        <w:t>The framework consists of three primary input components. The first includes cached seven-day weather and tide forecast data obtained from the Open</w:t>
      </w:r>
      <w:r w:rsidR="0097704A">
        <w:rPr>
          <w:lang w:val="en-PH"/>
        </w:rPr>
        <w:t>-</w:t>
      </w:r>
      <w:r w:rsidRPr="00FD75F7">
        <w:rPr>
          <w:lang w:val="en-PH"/>
        </w:rPr>
        <w:t>Meteo API and updated at least daily</w:t>
      </w:r>
      <w:r w:rsidR="004245D7">
        <w:rPr>
          <w:lang w:val="en-PH"/>
        </w:rPr>
        <w:t xml:space="preserve"> </w:t>
      </w:r>
      <w:r w:rsidRPr="00FD75F7">
        <w:rPr>
          <w:lang w:val="en-PH"/>
        </w:rPr>
        <w:t xml:space="preserve">whenever internet connectivity is available. These data include rainfall-related variables, temperature extremes, and tide levels, which were stored in a local SQLite database for offline use. The second includes real-time hydrological data collected by a LoRa-based sensor node equipped with an ultrasonic water-level sensor and a rain gauge. </w:t>
      </w:r>
      <w:r w:rsidR="00C07288">
        <w:rPr>
          <w:lang w:val="en-PH"/>
        </w:rPr>
        <w:t>This node transmitted water-level and rainfall measurements to a Raspberry Pi 5 edge device. The third includes historical reference data, including meteorological and tide records and local flood-occurrence information, which were used for model development, validation, and field-test analysis.</w:t>
      </w:r>
    </w:p>
    <w:p w14:paraId="64F75BD2" w14:textId="77777777" w:rsidR="00FD75F7" w:rsidRPr="00FD75F7" w:rsidRDefault="00FD75F7" w:rsidP="00FD75F7">
      <w:pPr>
        <w:spacing w:after="0" w:line="480" w:lineRule="auto"/>
        <w:ind w:left="0" w:firstLine="720"/>
        <w:rPr>
          <w:lang w:val="en-PH"/>
        </w:rPr>
      </w:pPr>
      <w:r w:rsidRPr="00FD75F7">
        <w:rPr>
          <w:lang w:val="en-PH"/>
        </w:rPr>
        <w:t xml:space="preserve">These inputs are processed through a hybrid Fuzzy-AI pipeline deployed on the Raspberry Pi 5 edge device. First, a Random Forest model estimated flood propensity using </w:t>
      </w:r>
      <w:r w:rsidRPr="00FD75F7">
        <w:rPr>
          <w:lang w:val="en-PH"/>
        </w:rPr>
        <w:lastRenderedPageBreak/>
        <w:t>historical and forecast meteorological and tide-related features: R1, R3, R7, rain_days, TMAX, TMIN, TideMax, and TideMin. Then, a fuzzy-logic classifier with 20 rules (a 15-rule core plus 5 gap-fill rules) integrated the Random Forest output with the real-time water-level reading, its rate of rise, the cached forecast rainfall, and the tide level. The fuzzy-logic layer applied interpretable decision rules to classify the prevailing condition into one of four flood-risk levels: Receding, Alert, Alarm, or Critical. Together, these processes use the cached seven-day forecast horizon as the available decision window.</w:t>
      </w:r>
    </w:p>
    <w:p w14:paraId="008A682D" w14:textId="77777777" w:rsidR="00FD75F7" w:rsidRPr="00FD75F7" w:rsidRDefault="00FD75F7" w:rsidP="00FD75F7">
      <w:pPr>
        <w:spacing w:after="0" w:line="480" w:lineRule="auto"/>
        <w:ind w:left="0" w:firstLine="720"/>
        <w:rPr>
          <w:lang w:val="en-PH"/>
        </w:rPr>
      </w:pPr>
      <w:r w:rsidRPr="00FD75F7">
        <w:rPr>
          <w:lang w:val="en-PH"/>
        </w:rPr>
        <w:t>The resulting flood-risk classifications and supporting sensor visualizations served as the system outputs. These outputs were presented through a LAN-accessible web dashboard, enabling BDRRMC personnel to monitor real-time conditions and AI-based risk classifications without internet connectivity. The system also generated SMS notifications for key barangay officials. Final public alert dissemination and emergency actions, including siren activation and social-media posting, remained under the authority of the BDRRMC.</w:t>
      </w:r>
    </w:p>
    <w:p w14:paraId="58CB3481" w14:textId="77777777" w:rsidR="00FD75F7" w:rsidRPr="00FD75F7" w:rsidRDefault="00FD75F7" w:rsidP="00FD75F7">
      <w:pPr>
        <w:spacing w:after="0" w:line="480" w:lineRule="auto"/>
        <w:ind w:left="0" w:firstLine="720"/>
        <w:rPr>
          <w:lang w:val="en-PH"/>
        </w:rPr>
      </w:pPr>
      <w:r w:rsidRPr="00FD75F7">
        <w:rPr>
          <w:lang w:val="en-PH"/>
        </w:rPr>
        <w:t>Through this framework, FLAIRE is expected to improve situational awareness and decision-making in a flood-prone, low-connectivity barangay. The system will function as a decision-support tool rather than an autonomous warning authority, combining data-driven flood-propensity estimation, transparent fuzzy-logic risk fusion, and offline-capable monitoring and notification channels</w:t>
      </w:r>
    </w:p>
    <w:p w14:paraId="06AA0E83" w14:textId="77777777" w:rsidR="003603BF" w:rsidRDefault="003603BF" w:rsidP="004245D7">
      <w:pPr>
        <w:spacing w:after="0" w:line="480" w:lineRule="auto"/>
        <w:ind w:left="0" w:firstLine="0"/>
      </w:pPr>
    </w:p>
    <w:p w14:paraId="44FB67C5" w14:textId="77777777" w:rsidR="008F33D9" w:rsidRDefault="008F33D9" w:rsidP="00B15C50">
      <w:pPr>
        <w:pStyle w:val="ThesisSections"/>
        <w:spacing w:before="0"/>
      </w:pPr>
      <w:bookmarkStart w:id="17" w:name="_Toc243303935"/>
      <w:r>
        <w:t>Research Paradigm</w:t>
      </w:r>
      <w:bookmarkEnd w:id="17"/>
    </w:p>
    <w:p w14:paraId="7BC8C289" w14:textId="77777777" w:rsidR="008F33D9" w:rsidRDefault="008F33D9" w:rsidP="00AE4441">
      <w:pPr>
        <w:spacing w:after="0" w:line="480" w:lineRule="auto"/>
        <w:ind w:left="0" w:firstLine="0"/>
      </w:pPr>
      <w:r>
        <w:tab/>
        <w:t xml:space="preserve">This study followed a developmental and evaluative research paradigm grounded in the post-positivist tradition, employing an Input-Process-Output (IPO) model to guide </w:t>
      </w:r>
      <w:r>
        <w:lastRenderedPageBreak/>
        <w:t>the design, development, and evaluation of the developed hybrid AI-based flood-risk classification and early-warning system. The paradigm maps the logical flow of variables, processes, and outcomes that constitute the research investigation.</w:t>
      </w:r>
    </w:p>
    <w:p w14:paraId="5FDBF708" w14:textId="77777777" w:rsidR="003F09D3" w:rsidRDefault="003F09D3" w:rsidP="00AE4441">
      <w:pPr>
        <w:spacing w:after="0" w:line="480" w:lineRule="auto"/>
        <w:ind w:left="0" w:firstLine="0"/>
      </w:pPr>
    </w:p>
    <w:p w14:paraId="14A0D217" w14:textId="77777777" w:rsidR="008F33D9" w:rsidRDefault="008F33D9" w:rsidP="00A664A7">
      <w:pPr>
        <w:spacing w:after="0" w:line="360" w:lineRule="auto"/>
        <w:ind w:left="0" w:firstLine="0"/>
        <w:rPr>
          <w:b/>
          <w:bCs/>
        </w:rPr>
      </w:pPr>
      <w:r>
        <w:rPr>
          <w:b/>
          <w:bCs/>
        </w:rPr>
        <w:t>Figure 2.1</w:t>
      </w:r>
    </w:p>
    <w:p w14:paraId="78A86A35" w14:textId="77777777" w:rsidR="008F33D9" w:rsidRDefault="008F33D9" w:rsidP="00AE4441">
      <w:pPr>
        <w:spacing w:after="0" w:line="480" w:lineRule="auto"/>
        <w:ind w:left="0" w:firstLine="0"/>
        <w:rPr>
          <w:b/>
          <w:bCs/>
        </w:rPr>
      </w:pPr>
      <w:r>
        <w:rPr>
          <w:i/>
          <w:iCs/>
        </w:rPr>
        <w:t xml:space="preserve">Schematic presentation of conceptual framework  </w:t>
      </w:r>
    </w:p>
    <w:p w14:paraId="6FFF79BF" w14:textId="77777777" w:rsidR="008F33D9" w:rsidRDefault="005663A9" w:rsidP="00AE4441">
      <w:pPr>
        <w:spacing w:after="0" w:line="480" w:lineRule="auto"/>
        <w:ind w:left="0" w:hanging="90"/>
        <w:rPr>
          <w:b/>
          <w:bCs/>
        </w:rPr>
      </w:pPr>
      <w:r>
        <w:rPr>
          <w:b/>
          <w:bCs/>
          <w:noProof/>
          <w:lang w:val="en-PH" w:eastAsia="en-PH"/>
          <w14:ligatures w14:val="none"/>
        </w:rPr>
        <mc:AlternateContent>
          <mc:Choice Requires="wps">
            <w:drawing>
              <wp:anchor distT="0" distB="0" distL="114300" distR="114300" simplePos="0" relativeHeight="251749376" behindDoc="0" locked="0" layoutInCell="1" allowOverlap="1" wp14:anchorId="356DDE51" wp14:editId="7CBC9723">
                <wp:simplePos x="0" y="0"/>
                <wp:positionH relativeFrom="column">
                  <wp:posOffset>113665</wp:posOffset>
                </wp:positionH>
                <wp:positionV relativeFrom="paragraph">
                  <wp:posOffset>2789926</wp:posOffset>
                </wp:positionV>
                <wp:extent cx="5339751" cy="541667"/>
                <wp:effectExtent l="19050" t="19050" r="13335" b="29845"/>
                <wp:wrapNone/>
                <wp:docPr id="1370256852" name="Arrow: Left 87"/>
                <wp:cNvGraphicFramePr/>
                <a:graphic xmlns:a="http://schemas.openxmlformats.org/drawingml/2006/main">
                  <a:graphicData uri="http://schemas.microsoft.com/office/word/2010/wordprocessingShape">
                    <wps:wsp>
                      <wps:cNvSpPr/>
                      <wps:spPr>
                        <a:xfrm>
                          <a:off x="0" y="0"/>
                          <a:ext cx="5339751" cy="541667"/>
                        </a:xfrm>
                        <a:prstGeom prst="leftArrow">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EFFBF09" w14:textId="77777777" w:rsidR="005663A9" w:rsidRPr="005663A9" w:rsidRDefault="005663A9" w:rsidP="005663A9">
                            <w:pPr>
                              <w:ind w:left="0"/>
                              <w:jc w:val="center"/>
                              <w:rPr>
                                <w:lang w:val="en-PH"/>
                              </w:rPr>
                            </w:pPr>
                            <w:r>
                              <w:rPr>
                                <w:lang w:val="en-PH"/>
                              </w:rPr>
                              <w:t>Feedback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356DDE5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87" o:spid="_x0000_s1026" type="#_x0000_t66" style="position:absolute;left:0;text-align:left;margin-left:8.95pt;margin-top:219.7pt;width:420.45pt;height:42.65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" adj="1096" filled="f" strokecolor="black [3213]" strokeweight="1.5pt">
                <v:textbox>
                  <w:txbxContent>
                    <w:p w14:paraId="3EFFBF09" w14:textId="77777777" w:rsidR="005663A9" w:rsidRPr="005663A9" w:rsidRDefault="005663A9" w:rsidP="005663A9">
                      <w:pPr>
                        <w:ind w:left="0"/>
                        <w:jc w:val="center"/>
                        <w:rPr>
                          <w:lang w:val="en-PH"/>
                        </w:rPr>
                      </w:pPr>
                      <w:r>
                        <w:rPr>
                          <w:lang w:val="en-PH"/>
                        </w:rPr>
                        <w:t>Feedback</w:t>
                      </w:r>
                    </w:p>
                  </w:txbxContent>
                </v:textbox>
              </v:shape>
            </w:pict>
          </mc:Fallback>
        </mc:AlternateContent>
      </w:r>
      <w:r w:rsidR="008F33D9">
        <w:rPr>
          <w:b/>
          <w:bCs/>
          <w:noProof/>
          <w:lang w:val="en-PH" w:eastAsia="en-PH"/>
        </w:rPr>
        <mc:AlternateContent>
          <mc:Choice Requires="wpg">
            <w:drawing>
              <wp:inline distT="0" distB="0" distL="0" distR="0" wp14:anchorId="11962C68" wp14:editId="7CA90EAA">
                <wp:extent cx="5597542" cy="2717321"/>
                <wp:effectExtent l="0" t="0" r="22225" b="26035"/>
                <wp:docPr id="1164084417" name="Group 79"/>
                <wp:cNvGraphicFramePr/>
                <a:graphic xmlns:a="http://schemas.openxmlformats.org/drawingml/2006/main">
                  <a:graphicData uri="http://schemas.microsoft.com/office/word/2010/wordprocessingGroup">
                    <wpg:wgp>
                      <wpg:cNvGrpSpPr/>
                      <wpg:grpSpPr>
                        <a:xfrm>
                          <a:off x="0" y="0"/>
                          <a:ext cx="5597542" cy="2717321"/>
                          <a:chOff x="-69011" y="0"/>
                          <a:chExt cx="5597542" cy="2743200"/>
                        </a:xfrm>
                      </wpg:grpSpPr>
                      <wps:wsp>
                        <wps:cNvPr id="148228522" name="Rectangle 77"/>
                        <wps:cNvSpPr/>
                        <wps:spPr>
                          <a:xfrm>
                            <a:off x="-69011" y="0"/>
                            <a:ext cx="157861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522B66E3" w14:textId="77777777" w:rsidR="008F33D9" w:rsidRPr="008F33D9" w:rsidRDefault="008F33D9" w:rsidP="008F33D9">
                              <w:pPr>
                                <w:spacing w:after="0" w:line="480" w:lineRule="auto"/>
                                <w:ind w:left="0" w:right="249" w:firstLine="0"/>
                                <w:jc w:val="center"/>
                                <w:rPr>
                                  <w:szCs w:val="24"/>
                                </w:rPr>
                              </w:pPr>
                              <w:r w:rsidRPr="008F33D9">
                                <w:rPr>
                                  <w:szCs w:val="24"/>
                                </w:rPr>
                                <w:t>Weather Forecast API Data,</w:t>
                              </w:r>
                              <w:r>
                                <w:rPr>
                                  <w:szCs w:val="24"/>
                                </w:rPr>
                                <w:t xml:space="preserve"> </w:t>
                              </w:r>
                              <w:r w:rsidRPr="008F33D9">
                                <w:rPr>
                                  <w:szCs w:val="24"/>
                                </w:rPr>
                                <w:t>LoRa-Based Hydrological Sensor Data</w:t>
                              </w:r>
                              <w:r>
                                <w:rPr>
                                  <w:szCs w:val="24"/>
                                </w:rPr>
                                <w:t xml:space="preserve">, </w:t>
                              </w:r>
                              <w:r w:rsidRPr="008F33D9">
                                <w:rPr>
                                  <w:szCs w:val="24"/>
                                </w:rPr>
                                <w:t>Historical Reference Data</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801285423" name="Rectangle 77"/>
                        <wps:cNvSpPr/>
                        <wps:spPr>
                          <a:xfrm>
                            <a:off x="2011680" y="0"/>
                            <a:ext cx="156083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197CB21D" w14:textId="77777777" w:rsidR="008F33D9" w:rsidRPr="008F33D9" w:rsidRDefault="008F33D9" w:rsidP="008F33D9">
                              <w:pPr>
                                <w:ind w:left="0" w:firstLine="0"/>
                                <w:jc w:val="center"/>
                                <w:rPr>
                                  <w:szCs w:val="24"/>
                                </w:rPr>
                              </w:pPr>
                              <w:r w:rsidRPr="008F33D9">
                                <w:rPr>
                                  <w:szCs w:val="24"/>
                                </w:rPr>
                                <w:t>Data Acquisition and Preprocessing</w:t>
                              </w:r>
                              <w:r>
                                <w:rPr>
                                  <w:szCs w:val="24"/>
                                </w:rPr>
                                <w:t xml:space="preserve">, </w:t>
                              </w:r>
                              <w:r w:rsidRPr="008F33D9">
                                <w:rPr>
                                  <w:szCs w:val="24"/>
                                </w:rPr>
                                <w:t>Feature Engineering</w:t>
                              </w:r>
                              <w:r>
                                <w:rPr>
                                  <w:szCs w:val="24"/>
                                </w:rPr>
                                <w:t xml:space="preserve">, </w:t>
                              </w:r>
                              <w:r w:rsidRPr="008F33D9">
                                <w:rPr>
                                  <w:szCs w:val="24"/>
                                </w:rPr>
                                <w:t>Model Development and Training</w:t>
                              </w:r>
                              <w:r>
                                <w:rPr>
                                  <w:szCs w:val="24"/>
                                </w:rPr>
                                <w:t xml:space="preserve">, </w:t>
                              </w:r>
                              <w:r w:rsidRPr="008F33D9">
                                <w:rPr>
                                  <w:szCs w:val="24"/>
                                </w:rPr>
                                <w:t>Baseline Comparison</w:t>
                              </w:r>
                              <w:r>
                                <w:rPr>
                                  <w:szCs w:val="24"/>
                                </w:rPr>
                                <w:t xml:space="preserve">, </w:t>
                              </w:r>
                              <w:r w:rsidRPr="008F33D9">
                                <w:rPr>
                                  <w:szCs w:val="24"/>
                                </w:rPr>
                                <w:t>System Integration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40304318" name="Rectangle 77"/>
                        <wps:cNvSpPr/>
                        <wps:spPr>
                          <a:xfrm>
                            <a:off x="3967701" y="0"/>
                            <a:ext cx="156083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58F39BC7" w14:textId="77777777" w:rsidR="008F33D9" w:rsidRDefault="00261D98" w:rsidP="008F33D9">
                              <w:pPr>
                                <w:ind w:left="0" w:firstLine="0"/>
                                <w:jc w:val="center"/>
                              </w:pPr>
                              <w:r w:rsidRPr="00261D98">
                                <w:t>FLAIRE: offline-first flood early warning system using lora sensors for brgy. Elvita, narra, palawan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529413214" name="Arrow: Down 78"/>
                        <wps:cNvSpPr/>
                        <wps:spPr>
                          <a:xfrm rot="16200000">
                            <a:off x="1639225" y="1209855"/>
                            <a:ext cx="299775" cy="326004"/>
                          </a:xfrm>
                          <a:prstGeom prst="downArrow">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99466890" name="Arrow: Down 78"/>
                        <wps:cNvSpPr/>
                        <wps:spPr>
                          <a:xfrm rot="16200000">
                            <a:off x="3619100" y="1209855"/>
                            <a:ext cx="299775" cy="326004"/>
                          </a:xfrm>
                          <a:prstGeom prst="downArrow">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w14:anchorId="11962C68" id="Group 79" o:spid="_x0000_s1027" style="width:440.75pt;height:213.95pt;mso-position-horizontal-relative:char;mso-position-vertical-relative:line" coordorigin="-690" coordsize="55975,274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">
                <v:rect id="Rectangle 77" o:spid="_x0000_s1028" style="position:absolute;left:-690;width:15785;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" fillcolor="white [3201]" strokecolor="black [3200]" strokeweight="1.5pt">
                  <v:textbox>
                    <w:txbxContent>
                      <w:p w14:paraId="522B66E3" w14:textId="77777777" w:rsidR="008F33D9" w:rsidRPr="008F33D9" w:rsidRDefault="008F33D9" w:rsidP="008F33D9">
                        <w:pPr>
                          <w:spacing w:after="0" w:line="480" w:lineRule="auto"/>
                          <w:ind w:left="0" w:right="249" w:firstLine="0"/>
                          <w:jc w:val="center"/>
                          <w:rPr>
                            <w:szCs w:val="24"/>
                          </w:rPr>
                        </w:pPr>
                        <w:r w:rsidRPr="008F33D9">
                          <w:rPr>
                            <w:szCs w:val="24"/>
                          </w:rPr>
                          <w:t>Weather Forecast API Data,</w:t>
                        </w:r>
                        <w:r>
                          <w:rPr>
                            <w:szCs w:val="24"/>
                          </w:rPr>
                          <w:t xml:space="preserve"> </w:t>
                        </w:r>
                        <w:r w:rsidRPr="008F33D9">
                          <w:rPr>
                            <w:szCs w:val="24"/>
                          </w:rPr>
                          <w:t>LoRa-Based Hydrological Sensor Data</w:t>
                        </w:r>
                        <w:r>
                          <w:rPr>
                            <w:szCs w:val="24"/>
                          </w:rPr>
                          <w:t xml:space="preserve">, </w:t>
                        </w:r>
                        <w:r w:rsidRPr="008F33D9">
                          <w:rPr>
                            <w:szCs w:val="24"/>
                          </w:rPr>
                          <w:t>Historical Reference Data</w:t>
                        </w:r>
                      </w:p>
                    </w:txbxContent>
                  </v:textbox>
                </v:rect>
                <v:rect id="Rectangle 77" o:spid="_x0000_s1029" style="position:absolute;left:20116;width:15609;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" fillcolor="white [3201]" strokecolor="black [3200]" strokeweight="1.5pt">
                  <v:textbox>
                    <w:txbxContent>
                      <w:p w14:paraId="197CB21D" w14:textId="77777777" w:rsidR="008F33D9" w:rsidRPr="008F33D9" w:rsidRDefault="008F33D9" w:rsidP="008F33D9">
                        <w:pPr>
                          <w:ind w:left="0" w:firstLine="0"/>
                          <w:jc w:val="center"/>
                          <w:rPr>
                            <w:szCs w:val="24"/>
                          </w:rPr>
                        </w:pPr>
                        <w:r w:rsidRPr="008F33D9">
                          <w:rPr>
                            <w:szCs w:val="24"/>
                          </w:rPr>
                          <w:t>Data Acquisition and Preprocessing</w:t>
                        </w:r>
                        <w:r>
                          <w:rPr>
                            <w:szCs w:val="24"/>
                          </w:rPr>
                          <w:t xml:space="preserve">, </w:t>
                        </w:r>
                        <w:r w:rsidRPr="008F33D9">
                          <w:rPr>
                            <w:szCs w:val="24"/>
                          </w:rPr>
                          <w:t>Feature Engineering</w:t>
                        </w:r>
                        <w:r>
                          <w:rPr>
                            <w:szCs w:val="24"/>
                          </w:rPr>
                          <w:t xml:space="preserve">, </w:t>
                        </w:r>
                        <w:r w:rsidRPr="008F33D9">
                          <w:rPr>
                            <w:szCs w:val="24"/>
                          </w:rPr>
                          <w:t>Model Development and Training</w:t>
                        </w:r>
                        <w:r>
                          <w:rPr>
                            <w:szCs w:val="24"/>
                          </w:rPr>
                          <w:t xml:space="preserve">, </w:t>
                        </w:r>
                        <w:r w:rsidRPr="008F33D9">
                          <w:rPr>
                            <w:szCs w:val="24"/>
                          </w:rPr>
                          <w:t>Baseline Comparison</w:t>
                        </w:r>
                        <w:r>
                          <w:rPr>
                            <w:szCs w:val="24"/>
                          </w:rPr>
                          <w:t xml:space="preserve">, </w:t>
                        </w:r>
                        <w:r w:rsidRPr="008F33D9">
                          <w:rPr>
                            <w:szCs w:val="24"/>
                          </w:rPr>
                          <w:t>System Integration</w:t>
                        </w:r>
                      </w:p>
                    </w:txbxContent>
                  </v:textbox>
                </v:rect>
                <v:rect id="Rectangle 77" o:spid="_x0000_s1030" style="position:absolute;left:39677;width:15608;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" fillcolor="white [3201]" strokecolor="black [3200]" strokeweight="1.5pt">
                  <v:textbox>
                    <w:txbxContent>
                      <w:p w14:paraId="58F39BC7" w14:textId="77777777" w:rsidR="008F33D9" w:rsidRDefault="00261D98" w:rsidP="008F33D9">
                        <w:pPr>
                          <w:ind w:left="0" w:firstLine="0"/>
                          <w:jc w:val="center"/>
                        </w:pPr>
                        <w:r w:rsidRPr="00261D98">
                          <w:t>FLAIRE: offline-first flood early warning system using lora sensors for brgy. Elvita, narra, palawan</w:t>
                        </w:r>
                      </w:p>
                    </w:txbxContent>
                  </v:textbox>
                </v: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8" o:spid="_x0000_s1031" type="#_x0000_t67" style="position:absolute;left:16392;top:12098;width:2998;height:326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" adj="11669" fillcolor="white [3201]" strokecolor="black [3200]" strokeweight="1.5pt"/>
                <v:shape id="Arrow: Down 78" o:spid="_x0000_s1032" type="#_x0000_t67" style="position:absolute;left:36190;top:12098;width:2998;height:326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" adj="11669" fillcolor="white [3201]" strokecolor="black [3200]" strokeweight="1.5pt"/>
                <w10:anchorlock/>
              </v:group>
            </w:pict>
          </mc:Fallback>
        </mc:AlternateContent>
      </w:r>
    </w:p>
    <w:p w14:paraId="36EE9663" w14:textId="77777777" w:rsidR="005663A9" w:rsidRDefault="005663A9" w:rsidP="00AE4441">
      <w:pPr>
        <w:spacing w:after="0" w:line="480" w:lineRule="auto"/>
        <w:ind w:left="0" w:hanging="90"/>
        <w:rPr>
          <w:b/>
          <w:bCs/>
        </w:rPr>
      </w:pPr>
    </w:p>
    <w:p w14:paraId="7A0C337F" w14:textId="77777777" w:rsidR="00150CC3" w:rsidRDefault="00150CC3" w:rsidP="00AE4441">
      <w:pPr>
        <w:spacing w:after="0" w:line="480" w:lineRule="auto"/>
        <w:ind w:left="0" w:firstLine="0"/>
        <w:rPr>
          <w:b/>
          <w:bCs/>
        </w:rPr>
      </w:pPr>
    </w:p>
    <w:p w14:paraId="41207FAE" w14:textId="77777777" w:rsidR="00150CC3" w:rsidRDefault="00150CC3" w:rsidP="00AE4441">
      <w:pPr>
        <w:spacing w:after="0" w:line="480" w:lineRule="auto"/>
        <w:ind w:left="0" w:firstLine="0"/>
        <w:rPr>
          <w:b/>
          <w:bCs/>
        </w:rPr>
      </w:pPr>
    </w:p>
    <w:p w14:paraId="16CF0976" w14:textId="77777777" w:rsidR="00864BD8" w:rsidRDefault="008F33D9" w:rsidP="00AE4441">
      <w:pPr>
        <w:spacing w:after="0" w:line="480" w:lineRule="auto"/>
        <w:ind w:left="0" w:firstLine="0"/>
        <w:sectPr w:rsidR="00864BD8" w:rsidSect="00DF012B">
          <w:pgSz w:w="12240" w:h="15840"/>
          <w:pgMar w:top="1440" w:right="1440" w:bottom="1440" w:left="2160" w:header="720" w:footer="720" w:gutter="0"/>
          <w:cols w:space="720"/>
          <w:titlePg/>
          <w:docGrid w:linePitch="326"/>
        </w:sectPr>
      </w:pPr>
      <w:r>
        <w:rPr>
          <w:b/>
          <w:bCs/>
        </w:rPr>
        <w:tab/>
      </w:r>
      <w:r>
        <w:t xml:space="preserve">Figure 2.1 </w:t>
      </w:r>
      <w:r w:rsidRPr="008F33D9">
        <w:t xml:space="preserve">establishes a clear directional relationship in which the independent variables (weather forecast and sensor inputs, historical data) are transformed through defined computational and analytical processes into the dependent outcomes (flood risk classification, alert delivery, and system performance measures). This structure ensures that the study's research questions, objectives, and evaluation criteria are systematically </w:t>
      </w:r>
      <w:r w:rsidRPr="008F33D9">
        <w:lastRenderedPageBreak/>
        <w:t>aligned, and that the contributions of the system can be rigorously and transparently assessed within a scientific framework.</w:t>
      </w:r>
    </w:p>
    <w:p w14:paraId="1FAA9FC7" w14:textId="77777777" w:rsidR="008F33D9" w:rsidRPr="00FC43EF" w:rsidRDefault="002726ED" w:rsidP="00AE4441">
      <w:pPr>
        <w:spacing w:after="0" w:line="276" w:lineRule="auto"/>
        <w:ind w:left="0" w:firstLine="0"/>
        <w:jc w:val="center"/>
        <w:rPr>
          <w:b/>
          <w:bCs/>
        </w:rPr>
      </w:pPr>
      <w:r w:rsidRPr="00FC43EF">
        <w:rPr>
          <w:b/>
          <w:bCs/>
        </w:rPr>
        <w:lastRenderedPageBreak/>
        <w:t>Chapter 3</w:t>
      </w:r>
    </w:p>
    <w:p w14:paraId="6FC059B3" w14:textId="77777777" w:rsidR="002726ED" w:rsidRDefault="002726ED" w:rsidP="00B15C50">
      <w:pPr>
        <w:pStyle w:val="ThesisChapterTitle"/>
        <w:spacing w:before="0"/>
      </w:pPr>
      <w:bookmarkStart w:id="18" w:name="_Toc243303936"/>
      <w:r>
        <w:t>RESEARCH METHODOLOGY</w:t>
      </w:r>
      <w:bookmarkEnd w:id="18"/>
    </w:p>
    <w:p w14:paraId="413E2203" w14:textId="77777777" w:rsidR="002726ED" w:rsidRDefault="002726ED" w:rsidP="00B15C50">
      <w:pPr>
        <w:pStyle w:val="ThesisSections"/>
        <w:spacing w:before="0"/>
      </w:pPr>
      <w:bookmarkStart w:id="19" w:name="_Toc243303937"/>
      <w:r>
        <w:t>Research Design</w:t>
      </w:r>
      <w:bookmarkEnd w:id="19"/>
    </w:p>
    <w:p w14:paraId="07AB9BD8" w14:textId="77777777" w:rsidR="00F273E9" w:rsidRDefault="00F273E9" w:rsidP="00AE4441">
      <w:pPr>
        <w:spacing w:after="0" w:line="480" w:lineRule="auto"/>
        <w:ind w:left="0" w:firstLine="0"/>
        <w:rPr>
          <w:lang w:val="en-PH"/>
        </w:rPr>
      </w:pPr>
      <w:r>
        <w:rPr>
          <w:lang w:val="en-PH"/>
        </w:rPr>
        <w:tab/>
      </w:r>
      <w:r w:rsidR="00DF1EB2" w:rsidRPr="00DF1EB2">
        <w:t>This study employ</w:t>
      </w:r>
      <w:r w:rsidR="00C07288">
        <w:t>ed</w:t>
      </w:r>
      <w:r w:rsidR="00DF1EB2" w:rsidRPr="00DF1EB2">
        <w:t xml:space="preserve"> a Research and Development (R&amp;D) design guided by the four-phase Design Research Methodology (DRM) framework. The DRM framework consists of Research Clarification, Descriptive Study I, Prescriptive Study, and Descriptive Study II. For this study, these phases were adapted into planning and requirements analysis, system design and development, pilot deployment and field testing, and evaluation and refinement</w:t>
      </w:r>
      <w:r w:rsidR="009223FD" w:rsidRPr="009223FD">
        <w:t>.</w:t>
      </w:r>
    </w:p>
    <w:p w14:paraId="5D865D46" w14:textId="77777777" w:rsidR="008B0E96" w:rsidRDefault="008B0E96" w:rsidP="00AE4441">
      <w:pPr>
        <w:tabs>
          <w:tab w:val="center" w:pos="1809"/>
          <w:tab w:val="center" w:pos="5389"/>
        </w:tabs>
        <w:spacing w:after="0" w:line="480" w:lineRule="auto"/>
        <w:ind w:left="0" w:firstLine="0"/>
        <w:rPr>
          <w:b/>
          <w:bCs/>
        </w:rPr>
      </w:pPr>
      <w:r>
        <w:rPr>
          <w:b/>
          <w:bCs/>
        </w:rPr>
        <w:t>Figure 3.1</w:t>
      </w:r>
    </w:p>
    <w:p w14:paraId="06B51BED" w14:textId="77777777" w:rsidR="008B0E96" w:rsidRPr="008B0E96" w:rsidRDefault="00150CC3" w:rsidP="00AE4441">
      <w:pPr>
        <w:tabs>
          <w:tab w:val="center" w:pos="1809"/>
          <w:tab w:val="center" w:pos="5389"/>
        </w:tabs>
        <w:spacing w:after="0" w:line="480" w:lineRule="auto"/>
        <w:ind w:left="0" w:firstLine="0"/>
        <w:rPr>
          <w:i/>
          <w:iCs/>
        </w:rPr>
      </w:pPr>
      <w:r>
        <w:rPr>
          <w:i/>
          <w:iCs/>
          <w:noProof/>
          <w:lang w:val="en-PH" w:eastAsia="en-PH"/>
          <w14:ligatures w14:val="none"/>
        </w:rPr>
        <mc:AlternateContent>
          <mc:Choice Requires="wpg">
            <w:drawing>
              <wp:anchor distT="0" distB="0" distL="114300" distR="114300" simplePos="0" relativeHeight="251748352" behindDoc="0" locked="0" layoutInCell="1" allowOverlap="1" wp14:anchorId="09AE5E65" wp14:editId="6EB0390C">
                <wp:simplePos x="0" y="0"/>
                <wp:positionH relativeFrom="column">
                  <wp:posOffset>1631810</wp:posOffset>
                </wp:positionH>
                <wp:positionV relativeFrom="paragraph">
                  <wp:posOffset>265283</wp:posOffset>
                </wp:positionV>
                <wp:extent cx="1769050" cy="2153140"/>
                <wp:effectExtent l="19050" t="0" r="22225" b="19050"/>
                <wp:wrapNone/>
                <wp:docPr id="1383532300" name="Group 88"/>
                <wp:cNvGraphicFramePr/>
                <a:graphic xmlns:a="http://schemas.openxmlformats.org/drawingml/2006/main">
                  <a:graphicData uri="http://schemas.microsoft.com/office/word/2010/wordprocessingGroup">
                    <wpg:wgp>
                      <wpg:cNvGrpSpPr/>
                      <wpg:grpSpPr>
                        <a:xfrm>
                          <a:off x="0" y="0"/>
                          <a:ext cx="1769050" cy="2153140"/>
                          <a:chOff x="0" y="0"/>
                          <a:chExt cx="1769050" cy="2153140"/>
                        </a:xfrm>
                      </wpg:grpSpPr>
                      <wps:wsp>
                        <wps:cNvPr id="314891367" name="Straight Arrow Connector 88"/>
                        <wps:cNvCnPr/>
                        <wps:spPr>
                          <a:xfrm>
                            <a:off x="550652" y="914400"/>
                            <a:ext cx="0" cy="297977"/>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g:grpSp>
                        <wpg:cNvPr id="228054443" name="Group 99"/>
                        <wpg:cNvGrpSpPr/>
                        <wpg:grpSpPr>
                          <a:xfrm>
                            <a:off x="0" y="0"/>
                            <a:ext cx="1769050" cy="2153140"/>
                            <a:chOff x="0" y="0"/>
                            <a:chExt cx="1769050" cy="2153140"/>
                          </a:xfrm>
                        </wpg:grpSpPr>
                        <wps:wsp>
                          <wps:cNvPr id="1481484786" name="Rectangle 2"/>
                          <wps:cNvSpPr/>
                          <wps:spPr>
                            <a:xfrm>
                              <a:off x="258303" y="0"/>
                              <a:ext cx="1510140" cy="294197"/>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E20C9C" w14:textId="77777777" w:rsidR="002535FB" w:rsidRPr="002535FB" w:rsidRDefault="002535FB" w:rsidP="002535FB">
                                <w:pPr>
                                  <w:ind w:left="0"/>
                                  <w:jc w:val="center"/>
                                  <w:rPr>
                                    <w:lang w:val="en-PH"/>
                                  </w:rPr>
                                </w:pPr>
                                <w:r>
                                  <w:rPr>
                                    <w:lang w:val="en-PH"/>
                                  </w:rPr>
                                  <w:t>Planning &amp; Design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5525344" name="Rectangle 984151926"/>
                          <wps:cNvSpPr/>
                          <wps:spPr>
                            <a:xfrm>
                              <a:off x="258303" y="619712"/>
                              <a:ext cx="1510747" cy="294198"/>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5FC6BA" w14:textId="77777777" w:rsidR="002535FB" w:rsidRPr="002535FB" w:rsidRDefault="002535FB" w:rsidP="002535FB">
                                <w:pPr>
                                  <w:ind w:left="-10" w:firstLine="0"/>
                                  <w:jc w:val="center"/>
                                  <w:rPr>
                                    <w:lang w:val="en-PH"/>
                                  </w:rPr>
                                </w:pPr>
                                <w:r>
                                  <w:rPr>
                                    <w:lang w:val="en-PH"/>
                                  </w:rPr>
                                  <w:t>System Development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8593468" name="Rectangle 1215821580"/>
                          <wps:cNvSpPr/>
                          <wps:spPr>
                            <a:xfrm>
                              <a:off x="258303" y="1209088"/>
                              <a:ext cx="1507490" cy="3016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758293" w14:textId="77777777" w:rsidR="002535FB" w:rsidRPr="002535FB" w:rsidRDefault="002535FB" w:rsidP="002535FB">
                                <w:pPr>
                                  <w:ind w:left="-10" w:firstLine="0"/>
                                  <w:jc w:val="center"/>
                                  <w:rPr>
                                    <w:lang w:val="en-PH"/>
                                  </w:rPr>
                                </w:pPr>
                                <w:r>
                                  <w:rPr>
                                    <w:lang w:val="en-PH"/>
                                  </w:rPr>
                                  <w:t>Field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735419" name="Rectangle 2"/>
                          <wps:cNvSpPr/>
                          <wps:spPr>
                            <a:xfrm>
                              <a:off x="258303" y="1859135"/>
                              <a:ext cx="1507654" cy="29400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B287B4" w14:textId="77777777" w:rsidR="002535FB" w:rsidRPr="002535FB" w:rsidRDefault="002535FB" w:rsidP="002535FB">
                                <w:pPr>
                                  <w:ind w:left="-10" w:firstLine="0"/>
                                  <w:jc w:val="center"/>
                                  <w:rPr>
                                    <w:lang w:val="en-PH"/>
                                  </w:rPr>
                                </w:pPr>
                                <w:r>
                                  <w:rPr>
                                    <w:lang w:val="en-PH"/>
                                  </w:rPr>
                                  <w:t>Evaluation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4619442" name="Straight Arrow Connector 87"/>
                          <wps:cNvCnPr/>
                          <wps:spPr>
                            <a:xfrm>
                              <a:off x="539900" y="299022"/>
                              <a:ext cx="0" cy="318577"/>
                            </a:xfrm>
                            <a:prstGeom prst="straightConnector1">
                              <a:avLst/>
                            </a:prstGeom>
                            <a:ln w="38100">
                              <a:tailEnd type="triangle"/>
                            </a:ln>
                          </wps:spPr>
                          <wps:style>
                            <a:lnRef idx="3">
                              <a:schemeClr val="dk1"/>
                            </a:lnRef>
                            <a:fillRef idx="0">
                              <a:schemeClr val="dk1"/>
                            </a:fillRef>
                            <a:effectRef idx="2">
                              <a:schemeClr val="dk1"/>
                            </a:effectRef>
                            <a:fontRef idx="minor">
                              <a:schemeClr val="tx1"/>
                            </a:fontRef>
                          </wps:style>
                          <wps:bodyPr/>
                        </wps:wsp>
                        <wps:wsp>
                          <wps:cNvPr id="1078610420" name="Straight Arrow Connector 89"/>
                          <wps:cNvCnPr/>
                          <wps:spPr>
                            <a:xfrm>
                              <a:off x="538010" y="1510369"/>
                              <a:ext cx="0" cy="343817"/>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482589046" name="Straight Arrow Connector 87"/>
                          <wps:cNvCnPr/>
                          <wps:spPr>
                            <a:xfrm flipV="1">
                              <a:off x="1468204" y="306786"/>
                              <a:ext cx="0" cy="318577"/>
                            </a:xfrm>
                            <a:prstGeom prst="straightConnector1">
                              <a:avLst/>
                            </a:prstGeom>
                            <a:ln w="38100">
                              <a:prstDash val="sysDot"/>
                              <a:tailEnd type="triangle"/>
                            </a:ln>
                          </wps:spPr>
                          <wps:style>
                            <a:lnRef idx="3">
                              <a:schemeClr val="dk1"/>
                            </a:lnRef>
                            <a:fillRef idx="0">
                              <a:schemeClr val="dk1"/>
                            </a:fillRef>
                            <a:effectRef idx="2">
                              <a:schemeClr val="dk1"/>
                            </a:effectRef>
                            <a:fontRef idx="minor">
                              <a:schemeClr val="tx1"/>
                            </a:fontRef>
                          </wps:style>
                          <wps:bodyPr/>
                        </wps:wsp>
                        <wps:wsp>
                          <wps:cNvPr id="171586763" name="Straight Arrow Connector 88"/>
                          <wps:cNvCnPr/>
                          <wps:spPr>
                            <a:xfrm flipV="1">
                              <a:off x="1468204" y="909163"/>
                              <a:ext cx="0" cy="297977"/>
                            </a:xfrm>
                            <a:prstGeom prst="straightConnector1">
                              <a:avLst/>
                            </a:prstGeom>
                            <a:ln w="38100">
                              <a:prstDash val="sysDot"/>
                              <a:tailEnd type="triangle"/>
                            </a:ln>
                          </wps:spPr>
                          <wps:style>
                            <a:lnRef idx="1">
                              <a:schemeClr val="dk1"/>
                            </a:lnRef>
                            <a:fillRef idx="0">
                              <a:schemeClr val="dk1"/>
                            </a:fillRef>
                            <a:effectRef idx="0">
                              <a:schemeClr val="dk1"/>
                            </a:effectRef>
                            <a:fontRef idx="minor">
                              <a:schemeClr val="tx1"/>
                            </a:fontRef>
                          </wps:style>
                          <wps:bodyPr/>
                        </wps:wsp>
                        <wps:wsp>
                          <wps:cNvPr id="165333" name="Straight Arrow Connector 89"/>
                          <wps:cNvCnPr/>
                          <wps:spPr>
                            <a:xfrm flipV="1">
                              <a:off x="1463870" y="1502873"/>
                              <a:ext cx="0" cy="350832"/>
                            </a:xfrm>
                            <a:prstGeom prst="straightConnector1">
                              <a:avLst/>
                            </a:prstGeom>
                            <a:ln w="38100">
                              <a:prstDash val="sysDot"/>
                              <a:tailEnd type="triangle"/>
                            </a:ln>
                          </wps:spPr>
                          <wps:style>
                            <a:lnRef idx="1">
                              <a:schemeClr val="dk1"/>
                            </a:lnRef>
                            <a:fillRef idx="0">
                              <a:schemeClr val="dk1"/>
                            </a:fillRef>
                            <a:effectRef idx="0">
                              <a:schemeClr val="dk1"/>
                            </a:effectRef>
                            <a:fontRef idx="minor">
                              <a:schemeClr val="tx1"/>
                            </a:fontRef>
                          </wps:style>
                          <wps:bodyPr/>
                        </wps:wsp>
                        <wps:wsp>
                          <wps:cNvPr id="802156585" name="Straight Connector 96"/>
                          <wps:cNvCnPr/>
                          <wps:spPr>
                            <a:xfrm flipH="1">
                              <a:off x="0" y="2003861"/>
                              <a:ext cx="257287" cy="0"/>
                            </a:xfrm>
                            <a:prstGeom prst="line">
                              <a:avLst/>
                            </a:prstGeom>
                            <a:ln w="38100"/>
                          </wps:spPr>
                          <wps:style>
                            <a:lnRef idx="1">
                              <a:schemeClr val="dk1"/>
                            </a:lnRef>
                            <a:fillRef idx="0">
                              <a:schemeClr val="dk1"/>
                            </a:fillRef>
                            <a:effectRef idx="0">
                              <a:schemeClr val="dk1"/>
                            </a:effectRef>
                            <a:fontRef idx="minor">
                              <a:schemeClr val="tx1"/>
                            </a:fontRef>
                          </wps:style>
                          <wps:bodyPr/>
                        </wps:wsp>
                        <wps:wsp>
                          <wps:cNvPr id="397829991" name="Straight Connector 97"/>
                          <wps:cNvCnPr/>
                          <wps:spPr>
                            <a:xfrm>
                              <a:off x="17334" y="143010"/>
                              <a:ext cx="0" cy="1869364"/>
                            </a:xfrm>
                            <a:prstGeom prst="line">
                              <a:avLst/>
                            </a:prstGeom>
                            <a:ln w="38100"/>
                          </wps:spPr>
                          <wps:style>
                            <a:lnRef idx="1">
                              <a:schemeClr val="dk1"/>
                            </a:lnRef>
                            <a:fillRef idx="0">
                              <a:schemeClr val="dk1"/>
                            </a:fillRef>
                            <a:effectRef idx="0">
                              <a:schemeClr val="dk1"/>
                            </a:effectRef>
                            <a:fontRef idx="minor">
                              <a:schemeClr val="tx1"/>
                            </a:fontRef>
                          </wps:style>
                          <wps:bodyPr/>
                        </wps:wsp>
                        <wps:wsp>
                          <wps:cNvPr id="820736040" name="Straight Arrow Connector 98"/>
                          <wps:cNvCnPr/>
                          <wps:spPr>
                            <a:xfrm>
                              <a:off x="15619" y="160254"/>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017002106" name="Straight Arrow Connector 98"/>
                          <wps:cNvCnPr/>
                          <wps:spPr>
                            <a:xfrm>
                              <a:off x="6951" y="771299"/>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987843569" name="Straight Arrow Connector 98"/>
                          <wps:cNvCnPr/>
                          <wps:spPr>
                            <a:xfrm>
                              <a:off x="6951" y="1360675"/>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g:grpSp>
                    </wpg:wgp>
                  </a:graphicData>
                </a:graphic>
              </wp:anchor>
            </w:drawing>
          </mc:Choice>
          <mc:Fallback>
            <w:pict>
              <v:group w14:anchorId="09AE5E65" id="Group 88" o:spid="_x0000_s1033" style="position:absolute;left:0;text-align:left;margin-left:128.5pt;margin-top:20.9pt;width:139.3pt;height:169.55pt;z-index:251748352;mso-position-horizontal-relative:text;mso-position-vertical-relative:text" coordsize="17690,21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">
                <v:shapetype id="_x0000_t32" coordsize="21600,21600" o:spt="32" o:oned="t" path="m,l21600,21600e" filled="f">
                  <v:path arrowok="t" fillok="f" o:connecttype="none"/>
                  <o:lock v:ext="edit" shapetype="t"/>
                </v:shapetype>
                <v:shape id="Straight Arrow Connector 88" o:spid="_x0000_s1034" type="#_x0000_t32" style="position:absolute;left:5506;top:9144;width:0;height:29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" strokecolor="black [3200]" strokeweight="3pt">
                  <v:stroke endarrow="block" joinstyle="miter"/>
                </v:shape>
                <v:group id="Group 99" o:spid="_x0000_s1035" style="position:absolute;width:17690;height:21531" coordsize="17690,21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">
                  <v:rect id="Rectangle 2" o:spid="_x0000_s1036" style="position:absolute;left:2583;width:15101;height:29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" filled="f" strokecolor="black [3213]" strokeweight="1pt">
                    <v:textbox>
                      <w:txbxContent>
                        <w:p w14:paraId="25E20C9C" w14:textId="77777777" w:rsidR="002535FB" w:rsidRPr="002535FB" w:rsidRDefault="002535FB" w:rsidP="002535FB">
                          <w:pPr>
                            <w:ind w:left="0"/>
                            <w:jc w:val="center"/>
                            <w:rPr>
                              <w:lang w:val="en-PH"/>
                            </w:rPr>
                          </w:pPr>
                          <w:r>
                            <w:rPr>
                              <w:lang w:val="en-PH"/>
                            </w:rPr>
                            <w:t>Planning &amp; Design</w:t>
                          </w:r>
                        </w:p>
                      </w:txbxContent>
                    </v:textbox>
                  </v:rect>
                  <v:rect id="Rectangle 984151926" o:spid="_x0000_s1037" style="position:absolute;left:2583;top:6197;width:15107;height:29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" filled="f" strokecolor="black [3213]" strokeweight="1pt">
                    <v:textbox>
                      <w:txbxContent>
                        <w:p w14:paraId="6B5FC6BA" w14:textId="77777777" w:rsidR="002535FB" w:rsidRPr="002535FB" w:rsidRDefault="002535FB" w:rsidP="002535FB">
                          <w:pPr>
                            <w:ind w:left="-10" w:firstLine="0"/>
                            <w:jc w:val="center"/>
                            <w:rPr>
                              <w:lang w:val="en-PH"/>
                            </w:rPr>
                          </w:pPr>
                          <w:r>
                            <w:rPr>
                              <w:lang w:val="en-PH"/>
                            </w:rPr>
                            <w:t>System Development</w:t>
                          </w:r>
                        </w:p>
                      </w:txbxContent>
                    </v:textbox>
                  </v:rect>
                  <v:rect id="Rectangle 1215821580" o:spid="_x0000_s1038" style="position:absolute;left:2583;top:12090;width:15074;height:30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" filled="f" strokecolor="black [3213]" strokeweight="1pt">
                    <v:textbox>
                      <w:txbxContent>
                        <w:p w14:paraId="46758293" w14:textId="77777777" w:rsidR="002535FB" w:rsidRPr="002535FB" w:rsidRDefault="002535FB" w:rsidP="002535FB">
                          <w:pPr>
                            <w:ind w:left="-10" w:firstLine="0"/>
                            <w:jc w:val="center"/>
                            <w:rPr>
                              <w:lang w:val="en-PH"/>
                            </w:rPr>
                          </w:pPr>
                          <w:r>
                            <w:rPr>
                              <w:lang w:val="en-PH"/>
                            </w:rPr>
                            <w:t>Field Testing</w:t>
                          </w:r>
                        </w:p>
                      </w:txbxContent>
                    </v:textbox>
                  </v:rect>
                  <v:rect id="Rectangle 2" o:spid="_x0000_s1039" style="position:absolute;left:2583;top:18591;width:15076;height:29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" filled="f" strokecolor="black [3213]" strokeweight="1pt">
                    <v:textbox>
                      <w:txbxContent>
                        <w:p w14:paraId="35B287B4" w14:textId="77777777" w:rsidR="002535FB" w:rsidRPr="002535FB" w:rsidRDefault="002535FB" w:rsidP="002535FB">
                          <w:pPr>
                            <w:ind w:left="-10" w:firstLine="0"/>
                            <w:jc w:val="center"/>
                            <w:rPr>
                              <w:lang w:val="en-PH"/>
                            </w:rPr>
                          </w:pPr>
                          <w:r>
                            <w:rPr>
                              <w:lang w:val="en-PH"/>
                            </w:rPr>
                            <w:t>Evaluation</w:t>
                          </w:r>
                        </w:p>
                      </w:txbxContent>
                    </v:textbox>
                  </v:rect>
                  <v:shape id="Straight Arrow Connector 87" o:spid="_x0000_s1040" type="#_x0000_t32" style="position:absolute;left:5399;top:2990;width:0;height:31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" strokecolor="black [3200]" strokeweight="3pt">
                    <v:stroke endarrow="block" joinstyle="miter"/>
                  </v:shape>
                  <v:shape id="Straight Arrow Connector 89" o:spid="_x0000_s1041" type="#_x0000_t32" style="position:absolute;left:5380;top:15103;width:0;height:34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" strokecolor="black [3200]" strokeweight="3pt">
                    <v:stroke endarrow="block" joinstyle="miter"/>
                  </v:shape>
                  <v:shape id="Straight Arrow Connector 87" o:spid="_x0000_s1042" type="#_x0000_t32" style="position:absolute;left:14682;top:3067;width:0;height:318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" strokecolor="black [3200]" strokeweight="3pt">
                    <v:stroke dashstyle="1 1" endarrow="block" joinstyle="miter"/>
                  </v:shape>
                  <v:shape id="Straight Arrow Connector 88" o:spid="_x0000_s1043" type="#_x0000_t32" style="position:absolute;left:14682;top:9091;width:0;height:2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" strokecolor="black [3200]" strokeweight="3pt">
                    <v:stroke dashstyle="1 1" endarrow="block" joinstyle="miter"/>
                  </v:shape>
                  <v:shape id="Straight Arrow Connector 89" o:spid="_x0000_s1044" type="#_x0000_t32" style="position:absolute;left:14638;top:15028;width:0;height:35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" strokecolor="black [3200]" strokeweight="3pt">
                    <v:stroke dashstyle="1 1" endarrow="block" joinstyle="miter"/>
                  </v:shape>
                  <v:line id="Straight Connector 96" o:spid="_x0000_s1045" style="position:absolute;flip:x;visibility:visible;mso-wrap-style:square" from="0,20038" to="2572,200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" strokecolor="black [3200]" strokeweight="3pt">
                    <v:stroke joinstyle="miter"/>
                  </v:line>
                  <v:line id="Straight Connector 97" o:spid="_x0000_s1046" style="position:absolute;visibility:visible;mso-wrap-style:square" from="173,1430" to="173,20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" strokecolor="black [3200]" strokeweight="3pt">
                    <v:stroke joinstyle="miter"/>
                  </v:line>
                  <v:shape id="Straight Arrow Connector 98" o:spid="_x0000_s1047" type="#_x0000_t32" style="position:absolute;left:156;top:1602;width:247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" strokecolor="black [3200]" strokeweight="3pt">
                    <v:stroke endarrow="block" joinstyle="miter"/>
                  </v:shape>
                  <v:shape id="Straight Arrow Connector 98" o:spid="_x0000_s1048" type="#_x0000_t32" style="position:absolute;left:69;top:7712;width:24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" strokecolor="black [3200]" strokeweight="3pt">
                    <v:stroke endarrow="block" joinstyle="miter"/>
                  </v:shape>
                  <v:shape id="Straight Arrow Connector 98" o:spid="_x0000_s1049" type="#_x0000_t32" style="position:absolute;left:69;top:13606;width:24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" strokecolor="black [3200]" strokeweight="3pt">
                    <v:stroke endarrow="block" joinstyle="miter"/>
                  </v:shape>
                </v:group>
              </v:group>
            </w:pict>
          </mc:Fallback>
        </mc:AlternateContent>
      </w:r>
      <w:r w:rsidR="002535FB">
        <w:rPr>
          <w:i/>
          <w:iCs/>
        </w:rPr>
        <w:t>DRM Framework</w:t>
      </w:r>
    </w:p>
    <w:p w14:paraId="6CFD103D" w14:textId="77777777" w:rsidR="002726ED" w:rsidRDefault="002726ED" w:rsidP="00AE4441">
      <w:pPr>
        <w:spacing w:after="0" w:line="480" w:lineRule="auto"/>
        <w:ind w:left="0" w:firstLine="0"/>
        <w:rPr>
          <w:noProof/>
        </w:rPr>
      </w:pPr>
    </w:p>
    <w:p w14:paraId="4364D664" w14:textId="77777777" w:rsidR="002535FB" w:rsidRDefault="002535FB" w:rsidP="00AE4441">
      <w:pPr>
        <w:spacing w:after="0" w:line="480" w:lineRule="auto"/>
        <w:ind w:left="0" w:firstLine="0"/>
        <w:rPr>
          <w:noProof/>
        </w:rPr>
      </w:pPr>
    </w:p>
    <w:p w14:paraId="0E819944" w14:textId="77777777" w:rsidR="002535FB" w:rsidRDefault="002535FB" w:rsidP="00AE4441">
      <w:pPr>
        <w:spacing w:after="0" w:line="480" w:lineRule="auto"/>
        <w:ind w:left="0" w:firstLine="0"/>
        <w:rPr>
          <w:noProof/>
        </w:rPr>
      </w:pPr>
    </w:p>
    <w:p w14:paraId="1CE17E80" w14:textId="77777777" w:rsidR="002535FB" w:rsidRDefault="002535FB" w:rsidP="00AE4441">
      <w:pPr>
        <w:spacing w:after="0" w:line="480" w:lineRule="auto"/>
        <w:ind w:left="0" w:firstLine="0"/>
        <w:rPr>
          <w:noProof/>
        </w:rPr>
      </w:pPr>
    </w:p>
    <w:p w14:paraId="11BEC234" w14:textId="77777777" w:rsidR="002535FB" w:rsidRDefault="002535FB" w:rsidP="00AE4441">
      <w:pPr>
        <w:spacing w:after="0" w:line="480" w:lineRule="auto"/>
        <w:ind w:left="0" w:firstLine="0"/>
        <w:rPr>
          <w:lang w:val="en-PH"/>
        </w:rPr>
      </w:pPr>
    </w:p>
    <w:p w14:paraId="5E2D063A" w14:textId="77777777" w:rsidR="002535FB" w:rsidRDefault="002535FB" w:rsidP="00AE4441">
      <w:pPr>
        <w:spacing w:after="0" w:line="480" w:lineRule="auto"/>
        <w:ind w:left="0" w:firstLine="0"/>
        <w:rPr>
          <w:lang w:val="en-PH"/>
        </w:rPr>
      </w:pPr>
    </w:p>
    <w:p w14:paraId="0054C7E6" w14:textId="77777777" w:rsidR="002535FB" w:rsidRPr="002726ED" w:rsidRDefault="002535FB" w:rsidP="00AE4441">
      <w:pPr>
        <w:spacing w:after="0" w:line="480" w:lineRule="auto"/>
        <w:ind w:left="0" w:firstLine="0"/>
        <w:rPr>
          <w:lang w:val="en-PH"/>
        </w:rPr>
      </w:pPr>
    </w:p>
    <w:p w14:paraId="4F857A73" w14:textId="77777777" w:rsidR="008B0E96" w:rsidRDefault="008B0E96" w:rsidP="00AE4441">
      <w:pPr>
        <w:spacing w:after="0" w:line="480" w:lineRule="auto"/>
        <w:ind w:left="0" w:firstLine="720"/>
        <w:rPr>
          <w:lang w:val="en-PH"/>
        </w:rPr>
      </w:pPr>
      <w:r>
        <w:rPr>
          <w:lang w:val="en-PH"/>
        </w:rPr>
        <w:t xml:space="preserve">Figure 3.1 </w:t>
      </w:r>
      <w:r w:rsidR="00DF1EB2" w:rsidRPr="00DF1EB2">
        <w:t>illustrates the R&amp;D process that guide</w:t>
      </w:r>
      <w:r w:rsidR="00C07288">
        <w:t>d</w:t>
      </w:r>
      <w:r w:rsidR="00DF1EB2" w:rsidRPr="00DF1EB2">
        <w:t xml:space="preserve"> the development of FLAIRE. The R&amp;D approach allows iterative refinement of the Random Forest model, fuzzy-logic rules, dataset preprocessing, system architecture, and user interface based on the results of testing, field deployment, and stakeholder feedback. This flexibility is essential because the performance of data-driven and environmental monitoring systems may be affected by data availability, weather variability, and local hydrological conditions in Brgy. Elvita</w:t>
      </w:r>
      <w:r w:rsidR="009E7917" w:rsidRPr="009E7917">
        <w:t>.</w:t>
      </w:r>
    </w:p>
    <w:p w14:paraId="4EB77AF3" w14:textId="77777777" w:rsidR="00DF1EB2" w:rsidRPr="00DF1EB2" w:rsidRDefault="00DF1EB2" w:rsidP="00DF1EB2">
      <w:pPr>
        <w:spacing w:after="0" w:line="480" w:lineRule="auto"/>
        <w:ind w:left="0" w:firstLine="720"/>
        <w:rPr>
          <w:lang w:val="en-PH"/>
        </w:rPr>
      </w:pPr>
      <w:r w:rsidRPr="00DF1EB2">
        <w:rPr>
          <w:lang w:val="en-PH"/>
        </w:rPr>
        <w:lastRenderedPageBreak/>
        <w:t>In the first phase, the researchers identified the flood-warning needs, existing practices, data sources, and technical constraints in Brgy. Elvita, Narra, Palawan. Coordination with the Barangay Disaster Risk Reduction and Management Committee (BDRRMC) and barangay officials helped define the system requirements, sensor-placement considerations, alert-dissemination workflow, and user expectations.</w:t>
      </w:r>
    </w:p>
    <w:p w14:paraId="6FF49716" w14:textId="77777777" w:rsidR="00DF1EB2" w:rsidRPr="00DF1EB2" w:rsidRDefault="00DF1EB2" w:rsidP="00DF1EB2">
      <w:pPr>
        <w:spacing w:after="0" w:line="480" w:lineRule="auto"/>
        <w:ind w:left="0" w:firstLine="720"/>
        <w:rPr>
          <w:lang w:val="en-PH"/>
        </w:rPr>
      </w:pPr>
      <w:r w:rsidRPr="00DF1EB2">
        <w:rPr>
          <w:lang w:val="en-PH"/>
        </w:rPr>
        <w:t>In the second phase, the researchers designed and developed FLAIRE, an offline-first hybrid Fuzzy-AI riverine flood-risk classification and early-warning system. This phase includes the development of the LoRa-based sensor node, Raspberry Pi 5 edge-device application, local SQLite database, cached Open-Meteo weather and tide forecast module, LAN-based web dashboard, and SMS notification module. It also includes the development of the hybrid AI pipeline, in which a Random Forest model estimates flood propensity from R1, R3, R7, rain_days, TMAX, TMIN, TideMax, and TideMin, while a 20-rule fuzzy-logic classifier integrates this propensity with the real-time water-level reading, its rate of rise, the cached forecast rainfall, and the tide level to classify flood risk as Receding, Alert, Alarm, or Critical.</w:t>
      </w:r>
    </w:p>
    <w:p w14:paraId="15552CE4" w14:textId="77777777" w:rsidR="00DF1EB2" w:rsidRPr="00DF1EB2" w:rsidRDefault="00DF1EB2" w:rsidP="00DF1EB2">
      <w:pPr>
        <w:spacing w:after="0" w:line="480" w:lineRule="auto"/>
        <w:ind w:left="0" w:firstLine="720"/>
        <w:rPr>
          <w:lang w:val="en-PH"/>
        </w:rPr>
      </w:pPr>
      <w:r w:rsidRPr="00DF1EB2">
        <w:rPr>
          <w:lang w:val="en-PH"/>
        </w:rPr>
        <w:t>In the third phase, the researchers conducted a limited pilot field test in the selected river section of Brgy. Elvita. During the field test, real-time sensor data and system-generated risk classifications were recorded simultaneously. The Random Forest and fuzzy-logic components were then evaluated as described in Chapter 4; comparison with a traditional threshold-based warning method was not completed and is identified as future work.</w:t>
      </w:r>
    </w:p>
    <w:p w14:paraId="7FA7F114" w14:textId="77777777" w:rsidR="002726ED" w:rsidRDefault="00DF1EB2" w:rsidP="00DF1EB2">
      <w:pPr>
        <w:spacing w:after="0" w:line="480" w:lineRule="auto"/>
        <w:ind w:left="0" w:firstLine="720"/>
        <w:rPr>
          <w:lang w:val="en-PH"/>
        </w:rPr>
      </w:pPr>
      <w:r w:rsidRPr="00DF1EB2">
        <w:rPr>
          <w:lang w:val="en-PH"/>
        </w:rPr>
        <w:t xml:space="preserve">In the final phase, the researchers evaluated the system using quantitative performance metrics, including accuracy, precision, recall, and F1-score. Qualitative </w:t>
      </w:r>
      <w:r w:rsidRPr="00DF1EB2">
        <w:rPr>
          <w:lang w:val="en-PH"/>
        </w:rPr>
        <w:lastRenderedPageBreak/>
        <w:t>feedback on functionality, usability, reliability, perceived contribution to disaster preparedness, attitude toward use, and intention to use was also gathered from BDRRMC focal persons using a TAM-based survey instrument. The results informed the refinement of the system, sensor configuration, fuzzy-logic rules, dashboard features, and deployment procedures.</w:t>
      </w:r>
    </w:p>
    <w:p w14:paraId="68D88CB1" w14:textId="77777777" w:rsidR="004079E4" w:rsidRDefault="004079E4" w:rsidP="00AE4441">
      <w:pPr>
        <w:spacing w:after="0" w:line="480" w:lineRule="auto"/>
        <w:ind w:left="0" w:firstLine="0"/>
        <w:rPr>
          <w:lang w:val="en-PH"/>
        </w:rPr>
      </w:pPr>
    </w:p>
    <w:p w14:paraId="569A4907" w14:textId="77777777" w:rsidR="004079E4" w:rsidRDefault="004079E4" w:rsidP="00B15C50">
      <w:pPr>
        <w:pStyle w:val="ThesisSections"/>
        <w:spacing w:before="0"/>
        <w:rPr>
          <w:lang w:val="en-PH"/>
        </w:rPr>
      </w:pPr>
      <w:bookmarkStart w:id="20" w:name="_Toc243303938"/>
      <w:r>
        <w:rPr>
          <w:lang w:val="en-PH"/>
        </w:rPr>
        <w:t>Locale of the Study</w:t>
      </w:r>
      <w:bookmarkEnd w:id="20"/>
    </w:p>
    <w:p w14:paraId="77F06C81" w14:textId="77777777" w:rsidR="00417D31" w:rsidRPr="00417D31" w:rsidRDefault="00720291" w:rsidP="00AE4441">
      <w:pPr>
        <w:spacing w:after="0" w:line="480" w:lineRule="auto"/>
        <w:ind w:left="0" w:firstLine="720"/>
        <w:rPr>
          <w:lang w:val="en-PH"/>
        </w:rPr>
      </w:pPr>
      <w:r w:rsidRPr="00720291">
        <w:t xml:space="preserve">The study </w:t>
      </w:r>
      <w:r w:rsidR="001D14ED">
        <w:t>was</w:t>
      </w:r>
      <w:r w:rsidRPr="00720291">
        <w:t xml:space="preserve"> conducted in Brgy. Elvita, Narra, Palawan, Philippines. The barangay is selected due to its documented exposure to recurrent riverine flooding, proximity to a major river system, and its relevance as a deployment site for localized flood early warning solutions.</w:t>
      </w:r>
      <w:r w:rsidR="00417D31" w:rsidRPr="00417D31">
        <w:rPr>
          <w:lang w:val="en-PH"/>
        </w:rPr>
        <w:t xml:space="preserve"> (Radyo Natin Nationwide, 2020).</w:t>
      </w:r>
    </w:p>
    <w:p w14:paraId="5D7F7E55" w14:textId="77777777" w:rsidR="004079E4" w:rsidRDefault="00417D31" w:rsidP="00AE4441">
      <w:pPr>
        <w:spacing w:after="0" w:line="480" w:lineRule="auto"/>
        <w:ind w:left="0" w:firstLine="720"/>
        <w:rPr>
          <w:lang w:val="en-PH"/>
        </w:rPr>
      </w:pPr>
      <w:r w:rsidRPr="00417D31">
        <w:rPr>
          <w:lang w:val="en-PH"/>
        </w:rPr>
        <w:t xml:space="preserve">FLAIRE's LoRa-based hydrological sensor node </w:t>
      </w:r>
      <w:r w:rsidR="001D14ED">
        <w:rPr>
          <w:lang w:val="en-PH"/>
        </w:rPr>
        <w:t>was</w:t>
      </w:r>
      <w:r w:rsidRPr="00417D31">
        <w:rPr>
          <w:lang w:val="en-PH"/>
        </w:rPr>
        <w:t xml:space="preserve"> </w:t>
      </w:r>
      <w:r w:rsidR="00720291" w:rsidRPr="00720291">
        <w:t xml:space="preserve">installed </w:t>
      </w:r>
      <w:r w:rsidR="001D14ED">
        <w:t>on Purok 1 of brgy. Elvita, the lowest area near the river section, where residents settled</w:t>
      </w:r>
      <w:r w:rsidR="00720291" w:rsidRPr="00720291">
        <w:t xml:space="preserve">. Sensor placement </w:t>
      </w:r>
      <w:r w:rsidR="001D14ED">
        <w:t>was</w:t>
      </w:r>
      <w:r w:rsidR="00720291" w:rsidRPr="00720291">
        <w:t xml:space="preserve"> determined through site assessment and consultation with the Barangay Disaster Risk Reduction and Management Committee (BDRRMC) and local stakeholders to ensure adequate coverage of flood-prone areas</w:t>
      </w:r>
      <w:r w:rsidRPr="00417D31">
        <w:rPr>
          <w:lang w:val="en-PH"/>
        </w:rPr>
        <w:t>.</w:t>
      </w:r>
    </w:p>
    <w:p w14:paraId="7F1E6B40" w14:textId="77777777" w:rsidR="00720291" w:rsidRDefault="00720291" w:rsidP="001D14ED">
      <w:pPr>
        <w:spacing w:after="0" w:line="480" w:lineRule="auto"/>
        <w:ind w:left="0" w:firstLine="0"/>
        <w:rPr>
          <w:lang w:val="en-PH"/>
        </w:rPr>
      </w:pPr>
    </w:p>
    <w:p w14:paraId="4D05776D" w14:textId="77777777" w:rsidR="00DF1EB2" w:rsidRDefault="00DF1EB2" w:rsidP="001D14ED">
      <w:pPr>
        <w:spacing w:after="0" w:line="480" w:lineRule="auto"/>
        <w:ind w:left="0" w:firstLine="0"/>
        <w:rPr>
          <w:lang w:val="en-PH"/>
        </w:rPr>
      </w:pPr>
    </w:p>
    <w:p w14:paraId="65C37021" w14:textId="77777777" w:rsidR="00DF1EB2" w:rsidRDefault="00DF1EB2" w:rsidP="001D14ED">
      <w:pPr>
        <w:spacing w:after="0" w:line="480" w:lineRule="auto"/>
        <w:ind w:left="0" w:firstLine="0"/>
        <w:rPr>
          <w:lang w:val="en-PH"/>
        </w:rPr>
      </w:pPr>
    </w:p>
    <w:p w14:paraId="15B19289" w14:textId="77777777" w:rsidR="00DF1EB2" w:rsidRDefault="00DF1EB2" w:rsidP="001D14ED">
      <w:pPr>
        <w:spacing w:after="0" w:line="480" w:lineRule="auto"/>
        <w:ind w:left="0" w:firstLine="0"/>
        <w:rPr>
          <w:lang w:val="en-PH"/>
        </w:rPr>
      </w:pPr>
    </w:p>
    <w:p w14:paraId="584F3E80" w14:textId="77777777" w:rsidR="00DF1EB2" w:rsidRDefault="00DF1EB2" w:rsidP="001D14ED">
      <w:pPr>
        <w:spacing w:after="0" w:line="480" w:lineRule="auto"/>
        <w:ind w:left="0" w:firstLine="0"/>
        <w:rPr>
          <w:lang w:val="en-PH"/>
        </w:rPr>
      </w:pPr>
    </w:p>
    <w:p w14:paraId="731D9F32" w14:textId="77777777" w:rsidR="00DF1EB2" w:rsidRDefault="00DF1EB2" w:rsidP="001D14ED">
      <w:pPr>
        <w:spacing w:after="0" w:line="480" w:lineRule="auto"/>
        <w:ind w:left="0" w:firstLine="0"/>
        <w:rPr>
          <w:lang w:val="en-PH"/>
        </w:rPr>
      </w:pPr>
    </w:p>
    <w:p w14:paraId="5271342E" w14:textId="77777777" w:rsidR="004245D7" w:rsidRDefault="004245D7" w:rsidP="001D14ED">
      <w:pPr>
        <w:spacing w:after="0" w:line="480" w:lineRule="auto"/>
        <w:ind w:left="0" w:firstLine="0"/>
        <w:rPr>
          <w:lang w:val="en-PH"/>
        </w:rPr>
      </w:pPr>
    </w:p>
    <w:p w14:paraId="5BEB9BA8" w14:textId="77777777" w:rsidR="004079E4" w:rsidRDefault="004079E4" w:rsidP="00A664A7">
      <w:pPr>
        <w:spacing w:after="0" w:line="360" w:lineRule="auto"/>
        <w:ind w:left="0" w:hanging="14"/>
        <w:contextualSpacing/>
        <w:rPr>
          <w:b/>
          <w:bCs/>
        </w:rPr>
      </w:pPr>
      <w:r>
        <w:rPr>
          <w:b/>
          <w:bCs/>
        </w:rPr>
        <w:lastRenderedPageBreak/>
        <w:t>Figure 3.2</w:t>
      </w:r>
    </w:p>
    <w:p w14:paraId="78BF58CA" w14:textId="77777777" w:rsidR="004079E4" w:rsidRDefault="00916A1B" w:rsidP="00AE4441">
      <w:pPr>
        <w:spacing w:after="0" w:line="480" w:lineRule="auto"/>
        <w:ind w:left="0" w:hanging="14"/>
        <w:contextualSpacing/>
        <w:rPr>
          <w:i/>
          <w:iCs/>
        </w:rPr>
      </w:pPr>
      <w:r>
        <w:rPr>
          <w:i/>
          <w:iCs/>
        </w:rPr>
        <w:t xml:space="preserve">Locale </w:t>
      </w:r>
      <w:r w:rsidR="004079E4">
        <w:rPr>
          <w:i/>
          <w:iCs/>
        </w:rPr>
        <w:t xml:space="preserve">of the </w:t>
      </w:r>
      <w:r>
        <w:rPr>
          <w:i/>
          <w:iCs/>
        </w:rPr>
        <w:t>Study</w:t>
      </w:r>
    </w:p>
    <w:p w14:paraId="5FBE38A3" w14:textId="77777777" w:rsidR="004079E4" w:rsidRPr="004079E4" w:rsidRDefault="004079E4" w:rsidP="00AE4441">
      <w:pPr>
        <w:spacing w:after="0" w:line="480" w:lineRule="auto"/>
        <w:ind w:left="0" w:firstLine="0"/>
        <w:jc w:val="center"/>
        <w:rPr>
          <w:b/>
          <w:bCs/>
          <w:lang w:val="en-PH"/>
        </w:rPr>
      </w:pPr>
      <w:r>
        <w:rPr>
          <w:b/>
          <w:bCs/>
          <w:noProof/>
          <w:lang w:val="en-PH" w:eastAsia="en-PH"/>
          <w14:ligatures w14:val="none"/>
        </w:rPr>
        <mc:AlternateContent>
          <mc:Choice Requires="wps">
            <w:drawing>
              <wp:anchor distT="0" distB="0" distL="114300" distR="114300" simplePos="0" relativeHeight="251751424" behindDoc="0" locked="0" layoutInCell="1" allowOverlap="1" wp14:anchorId="509F4280" wp14:editId="640AE908">
                <wp:simplePos x="0" y="0"/>
                <wp:positionH relativeFrom="column">
                  <wp:posOffset>2698273</wp:posOffset>
                </wp:positionH>
                <wp:positionV relativeFrom="paragraph">
                  <wp:posOffset>193054</wp:posOffset>
                </wp:positionV>
                <wp:extent cx="914400" cy="523269"/>
                <wp:effectExtent l="0" t="0" r="0" b="0"/>
                <wp:wrapNone/>
                <wp:docPr id="1992155794" name="Text Box 5"/>
                <wp:cNvGraphicFramePr/>
                <a:graphic xmlns:a="http://schemas.openxmlformats.org/drawingml/2006/main">
                  <a:graphicData uri="http://schemas.microsoft.com/office/word/2010/wordprocessingShape">
                    <wps:wsp>
                      <wps:cNvSpPr txBox="1"/>
                      <wps:spPr>
                        <a:xfrm>
                          <a:off x="0" y="0"/>
                          <a:ext cx="914400" cy="523269"/>
                        </a:xfrm>
                        <a:prstGeom prst="rect">
                          <a:avLst/>
                        </a:prstGeom>
                        <a:noFill/>
                        <a:ln w="6350">
                          <a:noFill/>
                        </a:ln>
                      </wps:spPr>
                      <wps:txbx>
                        <w:txbxContent>
                          <w:p w14:paraId="1237A94A" w14:textId="77777777" w:rsidR="004079E4" w:rsidRPr="00BC13A0" w:rsidRDefault="004079E4" w:rsidP="004079E4">
                            <w:pPr>
                              <w:spacing w:after="0" w:line="240" w:lineRule="auto"/>
                              <w:ind w:left="0"/>
                              <w:rPr>
                                <w:b/>
                                <w:bCs/>
                              </w:rPr>
                            </w:pPr>
                            <w:r w:rsidRPr="00BC13A0">
                              <w:rPr>
                                <w:b/>
                                <w:bCs/>
                              </w:rPr>
                              <w:t>Brgy. Elvita</w:t>
                            </w:r>
                          </w:p>
                          <w:p w14:paraId="7C663546" w14:textId="77777777" w:rsidR="004079E4" w:rsidRPr="00BC13A0" w:rsidRDefault="004079E4" w:rsidP="004079E4">
                            <w:pPr>
                              <w:spacing w:after="0" w:line="240" w:lineRule="auto"/>
                              <w:ind w:left="0"/>
                              <w:rPr>
                                <w:b/>
                                <w:bCs/>
                              </w:rPr>
                            </w:pPr>
                            <w:r w:rsidRPr="00BC13A0">
                              <w:rPr>
                                <w:b/>
                                <w:bCs/>
                              </w:rPr>
                              <w:t>Flood-Prone area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09F4280" id="_x0000_t202" coordsize="21600,21600" o:spt="202" path="m,l,21600r21600,l21600,xe">
                <v:stroke joinstyle="miter"/>
                <v:path gradientshapeok="t" o:connecttype="rect"/>
              </v:shapetype>
              <v:shape id="Text Box 5" o:spid="_x0000_s1050" type="#_x0000_t202" style="position:absolute;left:0;text-align:left;margin-left:212.45pt;margin-top:15.2pt;width:1in;height:41.2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" filled="f" stroked="f" strokeweight=".5pt">
                <v:textbox>
                  <w:txbxContent>
                    <w:p w14:paraId="1237A94A" w14:textId="77777777" w:rsidR="004079E4" w:rsidRPr="00BC13A0" w:rsidRDefault="004079E4" w:rsidP="004079E4">
                      <w:pPr>
                        <w:spacing w:after="0" w:line="240" w:lineRule="auto"/>
                        <w:ind w:left="0"/>
                        <w:rPr>
                          <w:b/>
                          <w:bCs/>
                        </w:rPr>
                      </w:pPr>
                      <w:r w:rsidRPr="00BC13A0">
                        <w:rPr>
                          <w:b/>
                          <w:bCs/>
                        </w:rPr>
                        <w:t>Brgy. Elvita</w:t>
                      </w:r>
                    </w:p>
                    <w:p w14:paraId="7C663546" w14:textId="77777777" w:rsidR="004079E4" w:rsidRPr="00BC13A0" w:rsidRDefault="004079E4" w:rsidP="004079E4">
                      <w:pPr>
                        <w:spacing w:after="0" w:line="240" w:lineRule="auto"/>
                        <w:ind w:left="0"/>
                        <w:rPr>
                          <w:b/>
                          <w:bCs/>
                        </w:rPr>
                      </w:pPr>
                      <w:r w:rsidRPr="00BC13A0">
                        <w:rPr>
                          <w:b/>
                          <w:bCs/>
                        </w:rPr>
                        <w:t>Flood-Prone area</w:t>
                      </w:r>
                    </w:p>
                  </w:txbxContent>
                </v:textbox>
              </v:shape>
            </w:pict>
          </mc:Fallback>
        </mc:AlternateContent>
      </w:r>
      <w:r>
        <w:rPr>
          <w:b/>
          <w:bCs/>
          <w:noProof/>
          <w:lang w:val="en-PH" w:eastAsia="en-PH"/>
          <w14:ligatures w14:val="none"/>
        </w:rPr>
        <mc:AlternateContent>
          <mc:Choice Requires="wps">
            <w:drawing>
              <wp:anchor distT="0" distB="0" distL="114300" distR="114300" simplePos="0" relativeHeight="251750400" behindDoc="0" locked="0" layoutInCell="1" allowOverlap="1" wp14:anchorId="7EBCFBDC" wp14:editId="7D66CC46">
                <wp:simplePos x="0" y="0"/>
                <wp:positionH relativeFrom="column">
                  <wp:posOffset>3232018</wp:posOffset>
                </wp:positionH>
                <wp:positionV relativeFrom="paragraph">
                  <wp:posOffset>662525</wp:posOffset>
                </wp:positionV>
                <wp:extent cx="237373" cy="237373"/>
                <wp:effectExtent l="0" t="0" r="10795" b="67945"/>
                <wp:wrapNone/>
                <wp:docPr id="1146589633" name="Teardrop 6"/>
                <wp:cNvGraphicFramePr/>
                <a:graphic xmlns:a="http://schemas.openxmlformats.org/drawingml/2006/main">
                  <a:graphicData uri="http://schemas.microsoft.com/office/word/2010/wordprocessingShape">
                    <wps:wsp>
                      <wps:cNvSpPr/>
                      <wps:spPr>
                        <a:xfrm rot="8100000">
                          <a:off x="0" y="0"/>
                          <a:ext cx="237373" cy="237373"/>
                        </a:xfrm>
                        <a:prstGeom prst="teardrop">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A5B721" id="Teardrop 6" o:spid="_x0000_s1026" style="position:absolute;margin-left:254.5pt;margin-top:52.15pt;width:18.7pt;height:18.7pt;rotation:135;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37373,2373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" path="m,118687c,53138,53138,,118687,l237373,r,118687c237373,184236,184235,237374,118686,237374,53137,237374,-1,184236,-1,118687r1,xe" fillcolor="black [3213]" stroked="f" strokeweight="1pt">
                <v:stroke joinstyle="miter"/>
                <v:path arrowok="t" o:connecttype="custom" o:connectlocs="0,118687;118687,0;237373,0;237373,118687;118686,237374;-1,118687;0,118687" o:connectangles="0,0,0,0,0,0,0"/>
              </v:shape>
            </w:pict>
          </mc:Fallback>
        </mc:AlternateContent>
      </w:r>
      <w:r>
        <w:rPr>
          <w:b/>
          <w:bCs/>
          <w:noProof/>
          <w:lang w:val="en-PH" w:eastAsia="en-PH"/>
          <w14:ligatures w14:val="none"/>
        </w:rPr>
        <mc:AlternateContent>
          <mc:Choice Requires="wps">
            <w:drawing>
              <wp:anchor distT="0" distB="0" distL="114300" distR="114300" simplePos="0" relativeHeight="251752448" behindDoc="0" locked="0" layoutInCell="1" allowOverlap="1" wp14:anchorId="144129F4" wp14:editId="6BD89652">
                <wp:simplePos x="0" y="0"/>
                <wp:positionH relativeFrom="column">
                  <wp:posOffset>1704299</wp:posOffset>
                </wp:positionH>
                <wp:positionV relativeFrom="paragraph">
                  <wp:posOffset>1883909</wp:posOffset>
                </wp:positionV>
                <wp:extent cx="914400" cy="306562"/>
                <wp:effectExtent l="0" t="0" r="0" b="0"/>
                <wp:wrapNone/>
                <wp:docPr id="1895019615" name="Text Box 5"/>
                <wp:cNvGraphicFramePr/>
                <a:graphic xmlns:a="http://schemas.openxmlformats.org/drawingml/2006/main">
                  <a:graphicData uri="http://schemas.microsoft.com/office/word/2010/wordprocessingShape">
                    <wps:wsp>
                      <wps:cNvSpPr txBox="1"/>
                      <wps:spPr>
                        <a:xfrm>
                          <a:off x="0" y="0"/>
                          <a:ext cx="914400" cy="306562"/>
                        </a:xfrm>
                        <a:prstGeom prst="rect">
                          <a:avLst/>
                        </a:prstGeom>
                        <a:noFill/>
                        <a:ln w="6350">
                          <a:noFill/>
                        </a:ln>
                      </wps:spPr>
                      <wps:txbx>
                        <w:txbxContent>
                          <w:p w14:paraId="1C65558C" w14:textId="77777777" w:rsidR="004079E4" w:rsidRPr="00BC13A0" w:rsidRDefault="004079E4">
                            <w:pPr>
                              <w:ind w:left="0"/>
                              <w:rPr>
                                <w:b/>
                                <w:bCs/>
                              </w:rPr>
                            </w:pPr>
                            <w:r w:rsidRPr="00BC13A0">
                              <w:rPr>
                                <w:b/>
                                <w:bCs/>
                              </w:rPr>
                              <w:t>Narra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4129F4" id="_x0000_s1051" type="#_x0000_t202" style="position:absolute;left:0;text-align:left;margin-left:134.2pt;margin-top:148.35pt;width:1in;height:24.15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" filled="f" stroked="f" strokeweight=".5pt">
                <v:textbox>
                  <w:txbxContent>
                    <w:p w14:paraId="1C65558C" w14:textId="77777777" w:rsidR="004079E4" w:rsidRPr="00BC13A0" w:rsidRDefault="004079E4">
                      <w:pPr>
                        <w:ind w:left="0"/>
                        <w:rPr>
                          <w:b/>
                          <w:bCs/>
                        </w:rPr>
                      </w:pPr>
                      <w:r w:rsidRPr="00BC13A0">
                        <w:rPr>
                          <w:b/>
                          <w:bCs/>
                        </w:rPr>
                        <w:t>Narra</w:t>
                      </w:r>
                    </w:p>
                  </w:txbxContent>
                </v:textbox>
              </v:shape>
            </w:pict>
          </mc:Fallback>
        </mc:AlternateContent>
      </w:r>
      <w:r w:rsidRPr="004079E4">
        <w:rPr>
          <w:b/>
          <w:bCs/>
          <w:noProof/>
          <w:lang w:val="en-PH" w:eastAsia="en-PH"/>
        </w:rPr>
        <w:drawing>
          <wp:inline distT="0" distB="0" distL="0" distR="0" wp14:anchorId="5E3E191A" wp14:editId="00184261">
            <wp:extent cx="5247951" cy="3200400"/>
            <wp:effectExtent l="0" t="0" r="0" b="0"/>
            <wp:docPr id="107414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4781" name=""/>
                    <pic:cNvPicPr/>
                  </pic:nvPicPr>
                  <pic:blipFill>
                    <a:blip r:embed="rId15">
                      <a:alphaModFix amt="70000"/>
                      <a:extLst>
                        <a:ext uri="{BEBA8EAE-BF5A-486C-A8C5-ECC9F3942E4B}">
                          <a14:imgProps xmlns:a14="http://schemas.microsoft.com/office/drawing/2010/main">
                            <a14:imgLayer r:embed="rId16">
                              <a14:imgEffect>
                                <a14:colorTemperature colorTemp="4700"/>
                              </a14:imgEffect>
                              <a14:imgEffect>
                                <a14:saturation sat="0"/>
                              </a14:imgEffect>
                            </a14:imgLayer>
                          </a14:imgProps>
                        </a:ext>
                      </a:extLst>
                    </a:blip>
                    <a:stretch>
                      <a:fillRect/>
                    </a:stretch>
                  </pic:blipFill>
                  <pic:spPr>
                    <a:xfrm>
                      <a:off x="0" y="0"/>
                      <a:ext cx="5247951" cy="3200400"/>
                    </a:xfrm>
                    <a:prstGeom prst="rect">
                      <a:avLst/>
                    </a:prstGeom>
                  </pic:spPr>
                </pic:pic>
              </a:graphicData>
            </a:graphic>
          </wp:inline>
        </w:drawing>
      </w:r>
    </w:p>
    <w:p w14:paraId="1F8FBDC7" w14:textId="77777777" w:rsidR="00BA3479" w:rsidRDefault="00BA3479" w:rsidP="00B15C50">
      <w:pPr>
        <w:spacing w:after="0" w:line="480" w:lineRule="auto"/>
        <w:ind w:left="0" w:firstLine="720"/>
      </w:pPr>
      <w:r w:rsidRPr="00E21B6B">
        <w:t>Figure 3.2 shows the location situated near the flood-prone area of Brgy. Elvita, Narra, Palawan.</w:t>
      </w:r>
    </w:p>
    <w:p w14:paraId="687038BB" w14:textId="77777777" w:rsidR="00BA3479" w:rsidRDefault="00BA3479" w:rsidP="00B15C50">
      <w:pPr>
        <w:spacing w:after="0" w:line="480" w:lineRule="auto"/>
        <w:ind w:left="0" w:firstLine="0"/>
      </w:pPr>
    </w:p>
    <w:p w14:paraId="343D5C0A" w14:textId="77777777" w:rsidR="00DF1EB2" w:rsidRDefault="00DF1EB2" w:rsidP="00DF1EB2">
      <w:pPr>
        <w:pStyle w:val="ThesisSections"/>
        <w:spacing w:before="0"/>
      </w:pPr>
      <w:bookmarkStart w:id="21" w:name="_Toc243303939"/>
      <w:r>
        <w:t>System Architecture</w:t>
      </w:r>
      <w:bookmarkEnd w:id="21"/>
    </w:p>
    <w:p w14:paraId="3100BA02" w14:textId="77777777" w:rsidR="00DF1EB2" w:rsidRPr="00DF1EB2" w:rsidRDefault="00DF1EB2" w:rsidP="00DF1EB2">
      <w:pPr>
        <w:spacing w:after="0" w:line="480" w:lineRule="auto"/>
        <w:ind w:left="0" w:firstLine="720"/>
        <w:rPr>
          <w:lang w:val="en-PH"/>
        </w:rPr>
      </w:pPr>
      <w:r>
        <w:rPr>
          <w:lang w:val="en-PH"/>
        </w:rPr>
        <w:t>F</w:t>
      </w:r>
      <w:r w:rsidRPr="00DF1EB2">
        <w:rPr>
          <w:lang w:val="en-PH"/>
        </w:rPr>
        <w:t>LAIRE follow</w:t>
      </w:r>
      <w:r w:rsidR="00C07288">
        <w:rPr>
          <w:lang w:val="en-PH"/>
        </w:rPr>
        <w:t>ed</w:t>
      </w:r>
      <w:r w:rsidRPr="00DF1EB2">
        <w:rPr>
          <w:lang w:val="en-PH"/>
        </w:rPr>
        <w:t xml:space="preserve"> an offline-first, edge-based system architecture designed to operate in Brgy. Elvita, Narra, Palawan, even during internet or power interruptions. The architecture consists of four major layers: the sensor layer, communication layer, edge-processing layer, and user-interface and alert-dissemination layer.</w:t>
      </w:r>
    </w:p>
    <w:p w14:paraId="03ECB86B" w14:textId="77777777" w:rsidR="00DF1EB2" w:rsidRPr="00DF1EB2" w:rsidRDefault="00DF1EB2" w:rsidP="00DF1EB2">
      <w:pPr>
        <w:spacing w:after="0" w:line="480" w:lineRule="auto"/>
        <w:ind w:left="0" w:firstLine="0"/>
        <w:rPr>
          <w:b/>
          <w:bCs/>
          <w:lang w:val="en-PH"/>
        </w:rPr>
      </w:pPr>
      <w:r w:rsidRPr="00DF1EB2">
        <w:rPr>
          <w:b/>
          <w:bCs/>
          <w:lang w:val="en-PH"/>
        </w:rPr>
        <w:t>Sensor Layer</w:t>
      </w:r>
    </w:p>
    <w:p w14:paraId="2B6BA49C" w14:textId="77777777" w:rsidR="00DF1EB2" w:rsidRPr="00DF1EB2" w:rsidRDefault="00DF1EB2" w:rsidP="00DF1EB2">
      <w:pPr>
        <w:spacing w:after="0" w:line="480" w:lineRule="auto"/>
        <w:ind w:left="0" w:firstLine="720"/>
        <w:rPr>
          <w:lang w:val="en-PH"/>
        </w:rPr>
      </w:pPr>
      <w:r w:rsidRPr="00DF1EB2">
        <w:rPr>
          <w:lang w:val="en-PH"/>
        </w:rPr>
        <w:t xml:space="preserve">The sensor layer consisted of an Adafruit 32u4 RFM9x LoRa hydrological sensor node deployed along the selected river section. </w:t>
      </w:r>
      <w:r>
        <w:rPr>
          <w:lang w:val="en-PH"/>
        </w:rPr>
        <w:t>The</w:t>
      </w:r>
      <w:r w:rsidRPr="00DF1EB2">
        <w:rPr>
          <w:lang w:val="en-PH"/>
        </w:rPr>
        <w:t xml:space="preserve"> node </w:t>
      </w:r>
      <w:r w:rsidR="00C07288">
        <w:rPr>
          <w:lang w:val="en-PH"/>
        </w:rPr>
        <w:t xml:space="preserve">was </w:t>
      </w:r>
      <w:r w:rsidRPr="00DF1EB2">
        <w:rPr>
          <w:lang w:val="en-PH"/>
        </w:rPr>
        <w:t xml:space="preserve">equipped with an ultrasonic water-level sensor and a rain gauge. The ultrasonic sensor </w:t>
      </w:r>
      <w:r w:rsidR="00C07288" w:rsidRPr="00DF1EB2">
        <w:rPr>
          <w:lang w:val="en-PH"/>
        </w:rPr>
        <w:t>measure</w:t>
      </w:r>
      <w:r w:rsidR="00C07288">
        <w:rPr>
          <w:lang w:val="en-PH"/>
        </w:rPr>
        <w:t>s</w:t>
      </w:r>
      <w:r w:rsidRPr="00DF1EB2">
        <w:rPr>
          <w:lang w:val="en-PH"/>
        </w:rPr>
        <w:t xml:space="preserve"> river water level, while </w:t>
      </w:r>
      <w:r w:rsidRPr="00DF1EB2">
        <w:rPr>
          <w:lang w:val="en-PH"/>
        </w:rPr>
        <w:lastRenderedPageBreak/>
        <w:t>the rain gauge measure</w:t>
      </w:r>
      <w:r w:rsidR="00C07288">
        <w:rPr>
          <w:lang w:val="en-PH"/>
        </w:rPr>
        <w:t>d</w:t>
      </w:r>
      <w:r w:rsidRPr="00DF1EB2">
        <w:rPr>
          <w:lang w:val="en-PH"/>
        </w:rPr>
        <w:t xml:space="preserve"> rainfall amount. The sensor node</w:t>
      </w:r>
      <w:r w:rsidR="00C07288">
        <w:rPr>
          <w:lang w:val="en-PH"/>
        </w:rPr>
        <w:t xml:space="preserve"> </w:t>
      </w:r>
      <w:r w:rsidRPr="00DF1EB2">
        <w:rPr>
          <w:lang w:val="en-PH"/>
        </w:rPr>
        <w:t>periodically collect</w:t>
      </w:r>
      <w:r w:rsidR="00C07288">
        <w:rPr>
          <w:lang w:val="en-PH"/>
        </w:rPr>
        <w:t>s</w:t>
      </w:r>
      <w:r w:rsidRPr="00DF1EB2">
        <w:rPr>
          <w:lang w:val="en-PH"/>
        </w:rPr>
        <w:t xml:space="preserve"> hydrological measurements and </w:t>
      </w:r>
      <w:r w:rsidR="00C07288" w:rsidRPr="00DF1EB2">
        <w:rPr>
          <w:lang w:val="en-PH"/>
        </w:rPr>
        <w:t>transmits</w:t>
      </w:r>
      <w:r w:rsidRPr="00DF1EB2">
        <w:rPr>
          <w:lang w:val="en-PH"/>
        </w:rPr>
        <w:t xml:space="preserve"> them to the Raspberry Pi 5 edge device through LoRa communication.</w:t>
      </w:r>
    </w:p>
    <w:p w14:paraId="5B96AFF0" w14:textId="77777777" w:rsidR="00DF1EB2" w:rsidRPr="00DF1EB2" w:rsidRDefault="00DF1EB2" w:rsidP="00DF1EB2">
      <w:pPr>
        <w:spacing w:after="0" w:line="480" w:lineRule="auto"/>
        <w:ind w:left="0" w:firstLine="0"/>
        <w:rPr>
          <w:b/>
          <w:bCs/>
          <w:lang w:val="en-PH"/>
        </w:rPr>
      </w:pPr>
      <w:r w:rsidRPr="00DF1EB2">
        <w:rPr>
          <w:b/>
          <w:bCs/>
          <w:lang w:val="en-PH"/>
        </w:rPr>
        <w:t>Communication Layer</w:t>
      </w:r>
    </w:p>
    <w:p w14:paraId="3EE87E07" w14:textId="77777777" w:rsidR="00DF1EB2" w:rsidRPr="00DF1EB2" w:rsidRDefault="00DF1EB2" w:rsidP="00C07288">
      <w:pPr>
        <w:spacing w:after="0" w:line="480" w:lineRule="auto"/>
        <w:ind w:left="0" w:firstLine="720"/>
        <w:rPr>
          <w:lang w:val="en-PH"/>
        </w:rPr>
      </w:pPr>
      <w:r w:rsidRPr="00DF1EB2">
        <w:rPr>
          <w:lang w:val="en-PH"/>
        </w:rPr>
        <w:t>The communication layer use</w:t>
      </w:r>
      <w:r w:rsidR="00C07288">
        <w:rPr>
          <w:lang w:val="en-PH"/>
        </w:rPr>
        <w:t>d</w:t>
      </w:r>
      <w:r w:rsidRPr="00DF1EB2">
        <w:rPr>
          <w:lang w:val="en-PH"/>
        </w:rPr>
        <w:t xml:space="preserve"> LoRa as the primary transmission technology between the sensor node and the edge device. LoRa is suitable for the deployment area because it supports low-power, long-range wireless communication without requiring internet connectivity. Sensor readings were transmitted at a defined interval and stored locally upon receipt by the edge device.</w:t>
      </w:r>
    </w:p>
    <w:p w14:paraId="7837A556" w14:textId="77777777" w:rsidR="00DF1EB2" w:rsidRPr="00DF1EB2" w:rsidRDefault="00DF1EB2" w:rsidP="00DF1EB2">
      <w:pPr>
        <w:spacing w:after="0" w:line="480" w:lineRule="auto"/>
        <w:ind w:left="0" w:firstLine="0"/>
        <w:rPr>
          <w:b/>
          <w:bCs/>
          <w:lang w:val="en-PH"/>
        </w:rPr>
      </w:pPr>
      <w:r w:rsidRPr="00DF1EB2">
        <w:rPr>
          <w:b/>
          <w:bCs/>
          <w:lang w:val="en-PH"/>
        </w:rPr>
        <w:t>Edge-Processing Layer</w:t>
      </w:r>
    </w:p>
    <w:p w14:paraId="09CEC96F" w14:textId="78902372" w:rsidR="00DF1EB2" w:rsidRPr="00DF1EB2" w:rsidRDefault="00DF1EB2" w:rsidP="00C07288">
      <w:pPr>
        <w:spacing w:after="0" w:line="480" w:lineRule="auto"/>
        <w:ind w:left="0" w:firstLine="720"/>
        <w:rPr>
          <w:lang w:val="en-PH"/>
        </w:rPr>
      </w:pPr>
      <w:r w:rsidRPr="00DF1EB2">
        <w:rPr>
          <w:lang w:val="en-PH"/>
        </w:rPr>
        <w:t xml:space="preserve">The edge-processing layer </w:t>
      </w:r>
      <w:r w:rsidR="00C07288">
        <w:rPr>
          <w:lang w:val="en-PH"/>
        </w:rPr>
        <w:t>was</w:t>
      </w:r>
      <w:r w:rsidRPr="00DF1EB2">
        <w:rPr>
          <w:lang w:val="en-PH"/>
        </w:rPr>
        <w:t xml:space="preserve"> hosted on a Raspberry Pi 5. It contain</w:t>
      </w:r>
      <w:r w:rsidR="00C07288">
        <w:rPr>
          <w:lang w:val="en-PH"/>
        </w:rPr>
        <w:t>s</w:t>
      </w:r>
      <w:r w:rsidRPr="00DF1EB2">
        <w:rPr>
          <w:lang w:val="en-PH"/>
        </w:rPr>
        <w:t xml:space="preserve"> the local SQLite database, cached weather and tide forecast data, hybrid AI models, and system services. Cached seven-day weather and tide forecast data from the Open</w:t>
      </w:r>
      <w:r w:rsidR="0097704A">
        <w:rPr>
          <w:lang w:val="en-PH"/>
        </w:rPr>
        <w:t>-</w:t>
      </w:r>
      <w:r w:rsidRPr="00DF1EB2">
        <w:rPr>
          <w:lang w:val="en-PH"/>
        </w:rPr>
        <w:t xml:space="preserve">Meteo API </w:t>
      </w:r>
      <w:r w:rsidR="00C07288">
        <w:rPr>
          <w:lang w:val="en-PH"/>
        </w:rPr>
        <w:t xml:space="preserve">was </w:t>
      </w:r>
      <w:r w:rsidRPr="00DF1EB2">
        <w:rPr>
          <w:lang w:val="en-PH"/>
        </w:rPr>
        <w:t>updated at least daily (every six hours) whenever internet connectivity is available and stored locally for offline use.</w:t>
      </w:r>
    </w:p>
    <w:p w14:paraId="5D125E18" w14:textId="77777777" w:rsidR="00DF1EB2" w:rsidRPr="00DF1EB2" w:rsidRDefault="00DF1EB2" w:rsidP="00C07288">
      <w:pPr>
        <w:spacing w:after="0" w:line="480" w:lineRule="auto"/>
        <w:ind w:left="0" w:firstLine="720"/>
        <w:rPr>
          <w:lang w:val="en-PH"/>
        </w:rPr>
      </w:pPr>
      <w:r w:rsidRPr="00DF1EB2">
        <w:rPr>
          <w:lang w:val="en-PH"/>
        </w:rPr>
        <w:t>The hybrid AI pipeline operate</w:t>
      </w:r>
      <w:r w:rsidR="00C07288">
        <w:rPr>
          <w:lang w:val="en-PH"/>
        </w:rPr>
        <w:t>d</w:t>
      </w:r>
      <w:r w:rsidRPr="00DF1EB2">
        <w:rPr>
          <w:lang w:val="en-PH"/>
        </w:rPr>
        <w:t xml:space="preserve"> in two stages. First, the Random Forest model estimate</w:t>
      </w:r>
      <w:r w:rsidR="00C07288">
        <w:rPr>
          <w:lang w:val="en-PH"/>
        </w:rPr>
        <w:t>s</w:t>
      </w:r>
      <w:r w:rsidRPr="00DF1EB2">
        <w:rPr>
          <w:lang w:val="en-PH"/>
        </w:rPr>
        <w:t xml:space="preserve"> flood propensity using historical and forecast meteorological and tide-related features: R1, R3, R7, rain_days, TMAX, TMIN, TideMax, and TideMin. Second, the fuzzy-logic classifier, composed of 20 rules (a 15-rule core plus 5 gap-fill rules), integrates the Random Forest output with the real-time water-level reading, its rate of rise, the cached forecast rainfall, and the tide level. The fuzzy-logic layer appl</w:t>
      </w:r>
      <w:r w:rsidR="00C07288">
        <w:rPr>
          <w:lang w:val="en-PH"/>
        </w:rPr>
        <w:t>ied</w:t>
      </w:r>
      <w:r w:rsidRPr="00DF1EB2">
        <w:rPr>
          <w:lang w:val="en-PH"/>
        </w:rPr>
        <w:t xml:space="preserve"> interpretable decision rules to classify the prevailing condition into one of four flood-risk levels: Receding, Alert, Alarm, or Critical.</w:t>
      </w:r>
    </w:p>
    <w:p w14:paraId="24B0B675" w14:textId="77777777" w:rsidR="0061172D" w:rsidRPr="004245D7" w:rsidRDefault="00000000" w:rsidP="004245D7">
      <w:pPr>
        <w:spacing w:after="0" w:line="360" w:lineRule="auto"/>
        <w:ind w:left="0" w:hanging="14"/>
        <w:contextualSpacing/>
        <w:rPr>
          <w:b/>
          <w:bCs/>
        </w:rPr>
      </w:pPr>
      <w:r w:rsidRPr="004245D7">
        <w:rPr>
          <w:b/>
          <w:bCs/>
        </w:rPr>
        <w:lastRenderedPageBreak/>
        <w:t>Table 3.1</w:t>
      </w:r>
    </w:p>
    <w:p w14:paraId="2A546406" w14:textId="77777777" w:rsidR="0061172D" w:rsidRPr="004245D7" w:rsidRDefault="00000000" w:rsidP="004245D7">
      <w:pPr>
        <w:spacing w:after="0" w:line="480" w:lineRule="auto"/>
        <w:ind w:left="0" w:hanging="14"/>
        <w:contextualSpacing/>
        <w:rPr>
          <w:i/>
          <w:iCs/>
        </w:rPr>
      </w:pPr>
      <w:r w:rsidRPr="004245D7">
        <w:rPr>
          <w:i/>
          <w:iCs/>
        </w:rPr>
        <w:t>Fuzzy-logic decision rules (15-rule core plus 5 gap-fill rules)</w:t>
      </w:r>
    </w:p>
    <w:tbl>
      <w:tblPr>
        <w:tblStyle w:val="TableGrid"/>
        <w:tblW w:w="5000" w:type="pct"/>
        <w:tblLook w:val="04A0" w:firstRow="1" w:lastRow="0" w:firstColumn="1" w:lastColumn="0" w:noHBand="0" w:noVBand="1"/>
      </w:tblPr>
      <w:tblGrid>
        <w:gridCol w:w="1199"/>
        <w:gridCol w:w="1221"/>
        <w:gridCol w:w="1228"/>
        <w:gridCol w:w="1228"/>
        <w:gridCol w:w="1221"/>
        <w:gridCol w:w="1306"/>
        <w:gridCol w:w="1227"/>
      </w:tblGrid>
      <w:tr w:rsidR="0061172D" w14:paraId="19C8B279" w14:textId="77777777">
        <w:tc>
          <w:tcPr>
            <w:tcW w:w="1234" w:type="dxa"/>
          </w:tcPr>
          <w:p w14:paraId="028DF288" w14:textId="77777777" w:rsidR="0061172D" w:rsidRPr="004245D7" w:rsidRDefault="00000000" w:rsidP="004245D7">
            <w:pPr>
              <w:spacing w:after="0" w:line="480" w:lineRule="auto"/>
              <w:ind w:left="0" w:firstLine="0"/>
              <w:jc w:val="left"/>
              <w:rPr>
                <w:szCs w:val="24"/>
              </w:rPr>
            </w:pPr>
            <w:r w:rsidRPr="004245D7">
              <w:rPr>
                <w:b/>
                <w:szCs w:val="24"/>
              </w:rPr>
              <w:t>Rule</w:t>
            </w:r>
          </w:p>
        </w:tc>
        <w:tc>
          <w:tcPr>
            <w:tcW w:w="1234" w:type="dxa"/>
          </w:tcPr>
          <w:p w14:paraId="1A9DEF4D" w14:textId="77777777" w:rsidR="0061172D" w:rsidRPr="004245D7" w:rsidRDefault="00000000" w:rsidP="004245D7">
            <w:pPr>
              <w:spacing w:after="0" w:line="480" w:lineRule="auto"/>
              <w:ind w:left="0" w:firstLine="0"/>
              <w:jc w:val="left"/>
              <w:rPr>
                <w:szCs w:val="24"/>
              </w:rPr>
            </w:pPr>
            <w:r w:rsidRPr="004245D7">
              <w:rPr>
                <w:b/>
                <w:szCs w:val="24"/>
              </w:rPr>
              <w:t>Water level</w:t>
            </w:r>
          </w:p>
        </w:tc>
        <w:tc>
          <w:tcPr>
            <w:tcW w:w="1234" w:type="dxa"/>
          </w:tcPr>
          <w:p w14:paraId="37F210AD" w14:textId="77777777" w:rsidR="0061172D" w:rsidRPr="004245D7" w:rsidRDefault="00000000" w:rsidP="004245D7">
            <w:pPr>
              <w:spacing w:after="0" w:line="480" w:lineRule="auto"/>
              <w:ind w:left="0" w:firstLine="0"/>
              <w:jc w:val="left"/>
              <w:rPr>
                <w:szCs w:val="24"/>
              </w:rPr>
            </w:pPr>
            <w:r w:rsidRPr="004245D7">
              <w:rPr>
                <w:b/>
                <w:szCs w:val="24"/>
              </w:rPr>
              <w:t>Rate of rise</w:t>
            </w:r>
          </w:p>
        </w:tc>
        <w:tc>
          <w:tcPr>
            <w:tcW w:w="1234" w:type="dxa"/>
          </w:tcPr>
          <w:p w14:paraId="5C769410" w14:textId="77777777" w:rsidR="0061172D" w:rsidRPr="004245D7" w:rsidRDefault="00000000" w:rsidP="004245D7">
            <w:pPr>
              <w:spacing w:after="0" w:line="480" w:lineRule="auto"/>
              <w:ind w:left="0" w:firstLine="0"/>
              <w:jc w:val="left"/>
              <w:rPr>
                <w:szCs w:val="24"/>
              </w:rPr>
            </w:pPr>
            <w:r w:rsidRPr="004245D7">
              <w:rPr>
                <w:b/>
                <w:szCs w:val="24"/>
              </w:rPr>
              <w:t>Forecast rain</w:t>
            </w:r>
          </w:p>
        </w:tc>
        <w:tc>
          <w:tcPr>
            <w:tcW w:w="1234" w:type="dxa"/>
          </w:tcPr>
          <w:p w14:paraId="4C1B1423" w14:textId="77777777" w:rsidR="0061172D" w:rsidRPr="004245D7" w:rsidRDefault="00000000" w:rsidP="004245D7">
            <w:pPr>
              <w:spacing w:after="0" w:line="480" w:lineRule="auto"/>
              <w:ind w:left="0" w:firstLine="0"/>
              <w:jc w:val="left"/>
              <w:rPr>
                <w:szCs w:val="24"/>
              </w:rPr>
            </w:pPr>
            <w:r w:rsidRPr="004245D7">
              <w:rPr>
                <w:b/>
                <w:szCs w:val="24"/>
              </w:rPr>
              <w:t>Tide level</w:t>
            </w:r>
          </w:p>
        </w:tc>
        <w:tc>
          <w:tcPr>
            <w:tcW w:w="1234" w:type="dxa"/>
          </w:tcPr>
          <w:p w14:paraId="45E052E3" w14:textId="77777777" w:rsidR="0061172D" w:rsidRPr="004245D7" w:rsidRDefault="00000000" w:rsidP="004245D7">
            <w:pPr>
              <w:spacing w:after="0" w:line="480" w:lineRule="auto"/>
              <w:ind w:left="0" w:firstLine="0"/>
              <w:jc w:val="left"/>
              <w:rPr>
                <w:szCs w:val="24"/>
              </w:rPr>
            </w:pPr>
            <w:r w:rsidRPr="004245D7">
              <w:rPr>
                <w:b/>
                <w:szCs w:val="24"/>
              </w:rPr>
              <w:t>RF propensity</w:t>
            </w:r>
          </w:p>
        </w:tc>
        <w:tc>
          <w:tcPr>
            <w:tcW w:w="1234" w:type="dxa"/>
          </w:tcPr>
          <w:p w14:paraId="49D8B5F1" w14:textId="77777777" w:rsidR="0061172D" w:rsidRPr="004245D7" w:rsidRDefault="00000000" w:rsidP="004245D7">
            <w:pPr>
              <w:spacing w:after="0" w:line="480" w:lineRule="auto"/>
              <w:ind w:left="0" w:firstLine="0"/>
              <w:jc w:val="left"/>
              <w:rPr>
                <w:szCs w:val="24"/>
              </w:rPr>
            </w:pPr>
            <w:r w:rsidRPr="004245D7">
              <w:rPr>
                <w:b/>
                <w:szCs w:val="24"/>
              </w:rPr>
              <w:t>Risk class</w:t>
            </w:r>
          </w:p>
        </w:tc>
      </w:tr>
      <w:tr w:rsidR="0061172D" w14:paraId="36664D93" w14:textId="77777777">
        <w:tc>
          <w:tcPr>
            <w:tcW w:w="1234" w:type="dxa"/>
          </w:tcPr>
          <w:p w14:paraId="43739038" w14:textId="77777777" w:rsidR="0061172D" w:rsidRPr="004245D7" w:rsidRDefault="00000000" w:rsidP="004245D7">
            <w:pPr>
              <w:spacing w:after="0" w:line="480" w:lineRule="auto"/>
              <w:ind w:left="0" w:firstLine="0"/>
              <w:jc w:val="left"/>
              <w:rPr>
                <w:szCs w:val="24"/>
              </w:rPr>
            </w:pPr>
            <w:r w:rsidRPr="004245D7">
              <w:rPr>
                <w:szCs w:val="24"/>
              </w:rPr>
              <w:t>1</w:t>
            </w:r>
          </w:p>
        </w:tc>
        <w:tc>
          <w:tcPr>
            <w:tcW w:w="1234" w:type="dxa"/>
          </w:tcPr>
          <w:p w14:paraId="43707A07"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4D063589"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02409E31" w14:textId="77777777" w:rsidR="0061172D" w:rsidRPr="004245D7" w:rsidRDefault="00000000" w:rsidP="004245D7">
            <w:pPr>
              <w:spacing w:after="0" w:line="480" w:lineRule="auto"/>
              <w:ind w:left="0" w:firstLine="0"/>
              <w:jc w:val="left"/>
              <w:rPr>
                <w:szCs w:val="24"/>
              </w:rPr>
            </w:pPr>
            <w:r w:rsidRPr="004245D7">
              <w:rPr>
                <w:szCs w:val="24"/>
              </w:rPr>
              <w:t>None / Light</w:t>
            </w:r>
          </w:p>
        </w:tc>
        <w:tc>
          <w:tcPr>
            <w:tcW w:w="1234" w:type="dxa"/>
          </w:tcPr>
          <w:p w14:paraId="040173FA"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46CAFDD0"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7477E3AD" w14:textId="77777777" w:rsidR="0061172D" w:rsidRPr="004245D7" w:rsidRDefault="00000000" w:rsidP="004245D7">
            <w:pPr>
              <w:spacing w:after="0" w:line="480" w:lineRule="auto"/>
              <w:ind w:left="0" w:firstLine="0"/>
              <w:jc w:val="left"/>
              <w:rPr>
                <w:szCs w:val="24"/>
              </w:rPr>
            </w:pPr>
            <w:r w:rsidRPr="004245D7">
              <w:rPr>
                <w:szCs w:val="24"/>
              </w:rPr>
              <w:t>Receding</w:t>
            </w:r>
          </w:p>
        </w:tc>
      </w:tr>
      <w:tr w:rsidR="0061172D" w14:paraId="22920A2D" w14:textId="77777777">
        <w:tc>
          <w:tcPr>
            <w:tcW w:w="1234" w:type="dxa"/>
          </w:tcPr>
          <w:p w14:paraId="0DBABF45" w14:textId="77777777" w:rsidR="0061172D" w:rsidRPr="004245D7" w:rsidRDefault="00000000" w:rsidP="004245D7">
            <w:pPr>
              <w:spacing w:after="0" w:line="480" w:lineRule="auto"/>
              <w:ind w:left="0" w:firstLine="0"/>
              <w:jc w:val="left"/>
              <w:rPr>
                <w:szCs w:val="24"/>
              </w:rPr>
            </w:pPr>
            <w:r w:rsidRPr="004245D7">
              <w:rPr>
                <w:szCs w:val="24"/>
              </w:rPr>
              <w:t>2</w:t>
            </w:r>
          </w:p>
        </w:tc>
        <w:tc>
          <w:tcPr>
            <w:tcW w:w="1234" w:type="dxa"/>
          </w:tcPr>
          <w:p w14:paraId="50487CC0"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7E6C4EB"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3B1D25D1" w14:textId="77777777" w:rsidR="0061172D" w:rsidRPr="004245D7" w:rsidRDefault="00000000" w:rsidP="004245D7">
            <w:pPr>
              <w:spacing w:after="0" w:line="480" w:lineRule="auto"/>
              <w:ind w:left="0" w:firstLine="0"/>
              <w:jc w:val="left"/>
              <w:rPr>
                <w:szCs w:val="24"/>
              </w:rPr>
            </w:pPr>
            <w:r w:rsidRPr="004245D7">
              <w:rPr>
                <w:szCs w:val="24"/>
              </w:rPr>
              <w:t>None / Light</w:t>
            </w:r>
          </w:p>
        </w:tc>
        <w:tc>
          <w:tcPr>
            <w:tcW w:w="1234" w:type="dxa"/>
          </w:tcPr>
          <w:p w14:paraId="68409079"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0FF37216"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96C80B3" w14:textId="77777777" w:rsidR="0061172D" w:rsidRPr="004245D7" w:rsidRDefault="00000000" w:rsidP="004245D7">
            <w:pPr>
              <w:spacing w:after="0" w:line="480" w:lineRule="auto"/>
              <w:ind w:left="0" w:firstLine="0"/>
              <w:jc w:val="left"/>
              <w:rPr>
                <w:szCs w:val="24"/>
              </w:rPr>
            </w:pPr>
            <w:r w:rsidRPr="004245D7">
              <w:rPr>
                <w:szCs w:val="24"/>
              </w:rPr>
              <w:t>Receding</w:t>
            </w:r>
          </w:p>
        </w:tc>
      </w:tr>
      <w:tr w:rsidR="0061172D" w14:paraId="6CFEAFB8" w14:textId="77777777">
        <w:tc>
          <w:tcPr>
            <w:tcW w:w="1234" w:type="dxa"/>
          </w:tcPr>
          <w:p w14:paraId="579D2E32" w14:textId="77777777" w:rsidR="0061172D" w:rsidRPr="004245D7" w:rsidRDefault="00000000" w:rsidP="004245D7">
            <w:pPr>
              <w:spacing w:after="0" w:line="480" w:lineRule="auto"/>
              <w:ind w:left="0" w:firstLine="0"/>
              <w:jc w:val="left"/>
              <w:rPr>
                <w:szCs w:val="24"/>
              </w:rPr>
            </w:pPr>
            <w:r w:rsidRPr="004245D7">
              <w:rPr>
                <w:szCs w:val="24"/>
              </w:rPr>
              <w:t>3</w:t>
            </w:r>
          </w:p>
        </w:tc>
        <w:tc>
          <w:tcPr>
            <w:tcW w:w="1234" w:type="dxa"/>
          </w:tcPr>
          <w:p w14:paraId="440229CD"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220A7E0F"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0792BE19" w14:textId="77777777" w:rsidR="0061172D" w:rsidRPr="004245D7" w:rsidRDefault="00000000" w:rsidP="004245D7">
            <w:pPr>
              <w:spacing w:after="0" w:line="480" w:lineRule="auto"/>
              <w:ind w:left="0" w:firstLine="0"/>
              <w:jc w:val="left"/>
              <w:rPr>
                <w:szCs w:val="24"/>
              </w:rPr>
            </w:pPr>
            <w:r w:rsidRPr="004245D7">
              <w:rPr>
                <w:szCs w:val="24"/>
              </w:rPr>
              <w:t>Light</w:t>
            </w:r>
          </w:p>
        </w:tc>
        <w:tc>
          <w:tcPr>
            <w:tcW w:w="1234" w:type="dxa"/>
          </w:tcPr>
          <w:p w14:paraId="239384D9"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6D5C4269"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76C9E39" w14:textId="77777777" w:rsidR="0061172D" w:rsidRPr="004245D7" w:rsidRDefault="00000000" w:rsidP="004245D7">
            <w:pPr>
              <w:spacing w:after="0" w:line="480" w:lineRule="auto"/>
              <w:ind w:left="0" w:firstLine="0"/>
              <w:jc w:val="left"/>
              <w:rPr>
                <w:szCs w:val="24"/>
              </w:rPr>
            </w:pPr>
            <w:r w:rsidRPr="004245D7">
              <w:rPr>
                <w:szCs w:val="24"/>
              </w:rPr>
              <w:t>Receding</w:t>
            </w:r>
          </w:p>
        </w:tc>
      </w:tr>
      <w:tr w:rsidR="0061172D" w14:paraId="7D083616" w14:textId="77777777">
        <w:tc>
          <w:tcPr>
            <w:tcW w:w="1234" w:type="dxa"/>
          </w:tcPr>
          <w:p w14:paraId="01A81CD6" w14:textId="77777777" w:rsidR="0061172D" w:rsidRPr="004245D7" w:rsidRDefault="00000000" w:rsidP="004245D7">
            <w:pPr>
              <w:spacing w:after="0" w:line="480" w:lineRule="auto"/>
              <w:ind w:left="0" w:firstLine="0"/>
              <w:jc w:val="left"/>
              <w:rPr>
                <w:szCs w:val="24"/>
              </w:rPr>
            </w:pPr>
            <w:r w:rsidRPr="004245D7">
              <w:rPr>
                <w:szCs w:val="24"/>
              </w:rPr>
              <w:t>4</w:t>
            </w:r>
          </w:p>
        </w:tc>
        <w:tc>
          <w:tcPr>
            <w:tcW w:w="1234" w:type="dxa"/>
          </w:tcPr>
          <w:p w14:paraId="2966DBF1"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6A1067BE"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1268DC66" w14:textId="77777777" w:rsidR="0061172D" w:rsidRPr="004245D7" w:rsidRDefault="00000000" w:rsidP="004245D7">
            <w:pPr>
              <w:spacing w:after="0" w:line="480" w:lineRule="auto"/>
              <w:ind w:left="0" w:firstLine="0"/>
              <w:jc w:val="left"/>
              <w:rPr>
                <w:szCs w:val="24"/>
              </w:rPr>
            </w:pPr>
            <w:r w:rsidRPr="004245D7">
              <w:rPr>
                <w:szCs w:val="24"/>
              </w:rPr>
              <w:t>Light / Moderate</w:t>
            </w:r>
          </w:p>
        </w:tc>
        <w:tc>
          <w:tcPr>
            <w:tcW w:w="1234" w:type="dxa"/>
          </w:tcPr>
          <w:p w14:paraId="5BDBF44B"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2037C6C7"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16D1787E"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2FBB7606" w14:textId="77777777">
        <w:tc>
          <w:tcPr>
            <w:tcW w:w="1234" w:type="dxa"/>
          </w:tcPr>
          <w:p w14:paraId="3F0FF2A9" w14:textId="77777777" w:rsidR="0061172D" w:rsidRPr="004245D7" w:rsidRDefault="00000000" w:rsidP="004245D7">
            <w:pPr>
              <w:spacing w:after="0" w:line="480" w:lineRule="auto"/>
              <w:ind w:left="0" w:firstLine="0"/>
              <w:jc w:val="left"/>
              <w:rPr>
                <w:szCs w:val="24"/>
              </w:rPr>
            </w:pPr>
            <w:r w:rsidRPr="004245D7">
              <w:rPr>
                <w:szCs w:val="24"/>
              </w:rPr>
              <w:t>5</w:t>
            </w:r>
          </w:p>
        </w:tc>
        <w:tc>
          <w:tcPr>
            <w:tcW w:w="1234" w:type="dxa"/>
          </w:tcPr>
          <w:p w14:paraId="61DD2338"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7B9D15C6"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459457D"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7FCBB049" w14:textId="77777777" w:rsidR="0061172D" w:rsidRPr="004245D7" w:rsidRDefault="00000000" w:rsidP="004245D7">
            <w:pPr>
              <w:spacing w:after="0" w:line="480" w:lineRule="auto"/>
              <w:ind w:left="0" w:firstLine="0"/>
              <w:jc w:val="left"/>
              <w:rPr>
                <w:szCs w:val="24"/>
              </w:rPr>
            </w:pPr>
            <w:r w:rsidRPr="004245D7">
              <w:rPr>
                <w:szCs w:val="24"/>
              </w:rPr>
              <w:t>Mid</w:t>
            </w:r>
          </w:p>
        </w:tc>
        <w:tc>
          <w:tcPr>
            <w:tcW w:w="1234" w:type="dxa"/>
          </w:tcPr>
          <w:p w14:paraId="4436E598"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912C27A"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0F56AB1E" w14:textId="77777777">
        <w:tc>
          <w:tcPr>
            <w:tcW w:w="1234" w:type="dxa"/>
          </w:tcPr>
          <w:p w14:paraId="45AB8465" w14:textId="77777777" w:rsidR="0061172D" w:rsidRPr="004245D7" w:rsidRDefault="00000000" w:rsidP="004245D7">
            <w:pPr>
              <w:spacing w:after="0" w:line="480" w:lineRule="auto"/>
              <w:ind w:left="0" w:firstLine="0"/>
              <w:jc w:val="left"/>
              <w:rPr>
                <w:szCs w:val="24"/>
              </w:rPr>
            </w:pPr>
            <w:r w:rsidRPr="004245D7">
              <w:rPr>
                <w:szCs w:val="24"/>
              </w:rPr>
              <w:t>6</w:t>
            </w:r>
          </w:p>
        </w:tc>
        <w:tc>
          <w:tcPr>
            <w:tcW w:w="1234" w:type="dxa"/>
          </w:tcPr>
          <w:p w14:paraId="6002E3B7"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69E6D931"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827145A"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6E449B95"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591189A1"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10D9D1EA"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5A94B698" w14:textId="77777777">
        <w:tc>
          <w:tcPr>
            <w:tcW w:w="1234" w:type="dxa"/>
          </w:tcPr>
          <w:p w14:paraId="0AEF5EB7" w14:textId="77777777" w:rsidR="0061172D" w:rsidRPr="004245D7" w:rsidRDefault="00000000" w:rsidP="004245D7">
            <w:pPr>
              <w:spacing w:after="0" w:line="480" w:lineRule="auto"/>
              <w:ind w:left="0" w:firstLine="0"/>
              <w:jc w:val="left"/>
              <w:rPr>
                <w:szCs w:val="24"/>
              </w:rPr>
            </w:pPr>
            <w:r w:rsidRPr="004245D7">
              <w:rPr>
                <w:szCs w:val="24"/>
              </w:rPr>
              <w:t>7</w:t>
            </w:r>
          </w:p>
        </w:tc>
        <w:tc>
          <w:tcPr>
            <w:tcW w:w="1234" w:type="dxa"/>
          </w:tcPr>
          <w:p w14:paraId="1C114A88" w14:textId="77777777" w:rsidR="0061172D" w:rsidRPr="004245D7" w:rsidRDefault="00000000" w:rsidP="004245D7">
            <w:pPr>
              <w:spacing w:after="0" w:line="480" w:lineRule="auto"/>
              <w:ind w:left="0" w:firstLine="0"/>
              <w:jc w:val="left"/>
              <w:rPr>
                <w:szCs w:val="24"/>
              </w:rPr>
            </w:pPr>
            <w:r w:rsidRPr="004245D7">
              <w:rPr>
                <w:szCs w:val="24"/>
              </w:rPr>
              <w:t>Medium / High</w:t>
            </w:r>
          </w:p>
        </w:tc>
        <w:tc>
          <w:tcPr>
            <w:tcW w:w="1234" w:type="dxa"/>
          </w:tcPr>
          <w:p w14:paraId="5E64F1C9" w14:textId="77777777" w:rsidR="0061172D" w:rsidRPr="004245D7" w:rsidRDefault="00000000" w:rsidP="004245D7">
            <w:pPr>
              <w:spacing w:after="0" w:line="480" w:lineRule="auto"/>
              <w:ind w:left="0" w:firstLine="0"/>
              <w:jc w:val="left"/>
              <w:rPr>
                <w:szCs w:val="24"/>
              </w:rPr>
            </w:pPr>
            <w:r w:rsidRPr="004245D7">
              <w:rPr>
                <w:szCs w:val="24"/>
              </w:rPr>
              <w:t>Rapid</w:t>
            </w:r>
          </w:p>
        </w:tc>
        <w:tc>
          <w:tcPr>
            <w:tcW w:w="1234" w:type="dxa"/>
          </w:tcPr>
          <w:p w14:paraId="619C9691"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4F491DC1"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4307503A"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0A9D961E"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387E0964" w14:textId="77777777">
        <w:tc>
          <w:tcPr>
            <w:tcW w:w="1234" w:type="dxa"/>
          </w:tcPr>
          <w:p w14:paraId="162DB9D1" w14:textId="77777777" w:rsidR="0061172D" w:rsidRPr="004245D7" w:rsidRDefault="00000000" w:rsidP="004245D7">
            <w:pPr>
              <w:spacing w:after="0" w:line="480" w:lineRule="auto"/>
              <w:ind w:left="0" w:firstLine="0"/>
              <w:jc w:val="left"/>
              <w:rPr>
                <w:szCs w:val="24"/>
              </w:rPr>
            </w:pPr>
            <w:r w:rsidRPr="004245D7">
              <w:rPr>
                <w:szCs w:val="24"/>
              </w:rPr>
              <w:t>8</w:t>
            </w:r>
          </w:p>
        </w:tc>
        <w:tc>
          <w:tcPr>
            <w:tcW w:w="1234" w:type="dxa"/>
          </w:tcPr>
          <w:p w14:paraId="733E3D2C"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5BDAE4E" w14:textId="77777777" w:rsidR="0061172D" w:rsidRPr="004245D7" w:rsidRDefault="00000000" w:rsidP="004245D7">
            <w:pPr>
              <w:spacing w:after="0" w:line="480" w:lineRule="auto"/>
              <w:ind w:left="0" w:firstLine="0"/>
              <w:jc w:val="left"/>
              <w:rPr>
                <w:szCs w:val="24"/>
              </w:rPr>
            </w:pPr>
            <w:r w:rsidRPr="004245D7">
              <w:rPr>
                <w:szCs w:val="24"/>
              </w:rPr>
              <w:t>Rapid</w:t>
            </w:r>
          </w:p>
        </w:tc>
        <w:tc>
          <w:tcPr>
            <w:tcW w:w="1234" w:type="dxa"/>
          </w:tcPr>
          <w:p w14:paraId="48D4C0C6" w14:textId="77777777" w:rsidR="0061172D" w:rsidRPr="004245D7" w:rsidRDefault="00000000" w:rsidP="004245D7">
            <w:pPr>
              <w:spacing w:after="0" w:line="480" w:lineRule="auto"/>
              <w:ind w:left="0" w:firstLine="0"/>
              <w:jc w:val="left"/>
              <w:rPr>
                <w:szCs w:val="24"/>
              </w:rPr>
            </w:pPr>
            <w:r w:rsidRPr="004245D7">
              <w:rPr>
                <w:szCs w:val="24"/>
              </w:rPr>
              <w:t>Heavy</w:t>
            </w:r>
          </w:p>
        </w:tc>
        <w:tc>
          <w:tcPr>
            <w:tcW w:w="1234" w:type="dxa"/>
          </w:tcPr>
          <w:p w14:paraId="24F44EFD" w14:textId="77777777" w:rsidR="0061172D" w:rsidRPr="004245D7" w:rsidRDefault="00000000" w:rsidP="004245D7">
            <w:pPr>
              <w:spacing w:after="0" w:line="480" w:lineRule="auto"/>
              <w:ind w:left="0" w:firstLine="0"/>
              <w:jc w:val="left"/>
              <w:rPr>
                <w:szCs w:val="24"/>
              </w:rPr>
            </w:pPr>
            <w:r w:rsidRPr="004245D7">
              <w:rPr>
                <w:szCs w:val="24"/>
              </w:rPr>
              <w:t>High / Extreme</w:t>
            </w:r>
          </w:p>
        </w:tc>
        <w:tc>
          <w:tcPr>
            <w:tcW w:w="1234" w:type="dxa"/>
          </w:tcPr>
          <w:p w14:paraId="4B86F855"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3F1A61B" w14:textId="77777777" w:rsidR="0061172D" w:rsidRPr="004245D7" w:rsidRDefault="00000000" w:rsidP="004245D7">
            <w:pPr>
              <w:spacing w:after="0" w:line="480" w:lineRule="auto"/>
              <w:ind w:left="0" w:firstLine="0"/>
              <w:jc w:val="left"/>
              <w:rPr>
                <w:szCs w:val="24"/>
              </w:rPr>
            </w:pPr>
            <w:r w:rsidRPr="004245D7">
              <w:rPr>
                <w:szCs w:val="24"/>
              </w:rPr>
              <w:t>Critical</w:t>
            </w:r>
          </w:p>
        </w:tc>
      </w:tr>
      <w:tr w:rsidR="0061172D" w14:paraId="530909D9" w14:textId="77777777">
        <w:tc>
          <w:tcPr>
            <w:tcW w:w="1234" w:type="dxa"/>
          </w:tcPr>
          <w:p w14:paraId="563B01EA" w14:textId="77777777" w:rsidR="0061172D" w:rsidRPr="004245D7" w:rsidRDefault="00000000" w:rsidP="004245D7">
            <w:pPr>
              <w:spacing w:after="0" w:line="480" w:lineRule="auto"/>
              <w:ind w:left="0" w:firstLine="0"/>
              <w:jc w:val="left"/>
              <w:rPr>
                <w:szCs w:val="24"/>
              </w:rPr>
            </w:pPr>
            <w:r w:rsidRPr="004245D7">
              <w:rPr>
                <w:szCs w:val="24"/>
              </w:rPr>
              <w:t>9</w:t>
            </w:r>
          </w:p>
        </w:tc>
        <w:tc>
          <w:tcPr>
            <w:tcW w:w="1234" w:type="dxa"/>
          </w:tcPr>
          <w:p w14:paraId="30C55DE1"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EAF3B7C"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4389C71C" w14:textId="77777777" w:rsidR="0061172D" w:rsidRPr="004245D7" w:rsidRDefault="00000000" w:rsidP="004245D7">
            <w:pPr>
              <w:spacing w:after="0" w:line="480" w:lineRule="auto"/>
              <w:ind w:left="0" w:firstLine="0"/>
              <w:jc w:val="left"/>
              <w:rPr>
                <w:szCs w:val="24"/>
              </w:rPr>
            </w:pPr>
            <w:r w:rsidRPr="004245D7">
              <w:rPr>
                <w:szCs w:val="24"/>
              </w:rPr>
              <w:t>None / Light</w:t>
            </w:r>
          </w:p>
        </w:tc>
        <w:tc>
          <w:tcPr>
            <w:tcW w:w="1234" w:type="dxa"/>
          </w:tcPr>
          <w:p w14:paraId="17A84674" w14:textId="77777777" w:rsidR="0061172D" w:rsidRPr="004245D7" w:rsidRDefault="00000000" w:rsidP="004245D7">
            <w:pPr>
              <w:spacing w:after="0" w:line="480" w:lineRule="auto"/>
              <w:ind w:left="0" w:firstLine="0"/>
              <w:jc w:val="left"/>
              <w:rPr>
                <w:szCs w:val="24"/>
              </w:rPr>
            </w:pPr>
            <w:r w:rsidRPr="004245D7">
              <w:rPr>
                <w:szCs w:val="24"/>
              </w:rPr>
              <w:t>Mid</w:t>
            </w:r>
          </w:p>
        </w:tc>
        <w:tc>
          <w:tcPr>
            <w:tcW w:w="1234" w:type="dxa"/>
          </w:tcPr>
          <w:p w14:paraId="2DA39C58"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78B1AB64"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23FCF35B" w14:textId="77777777">
        <w:tc>
          <w:tcPr>
            <w:tcW w:w="1234" w:type="dxa"/>
          </w:tcPr>
          <w:p w14:paraId="1CCBA0AD" w14:textId="77777777" w:rsidR="0061172D" w:rsidRPr="004245D7" w:rsidRDefault="00000000" w:rsidP="004245D7">
            <w:pPr>
              <w:spacing w:after="0" w:line="480" w:lineRule="auto"/>
              <w:ind w:left="0" w:firstLine="0"/>
              <w:jc w:val="left"/>
              <w:rPr>
                <w:szCs w:val="24"/>
              </w:rPr>
            </w:pPr>
            <w:r w:rsidRPr="004245D7">
              <w:rPr>
                <w:szCs w:val="24"/>
              </w:rPr>
              <w:t>10</w:t>
            </w:r>
          </w:p>
        </w:tc>
        <w:tc>
          <w:tcPr>
            <w:tcW w:w="1234" w:type="dxa"/>
          </w:tcPr>
          <w:p w14:paraId="4ADFD454"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07E17F4C"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70DD45D9"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73CD7B5B"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2D02570F"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4DD29DCF"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3426AE30" w14:textId="77777777">
        <w:tc>
          <w:tcPr>
            <w:tcW w:w="1234" w:type="dxa"/>
          </w:tcPr>
          <w:p w14:paraId="3A10A5C7" w14:textId="77777777" w:rsidR="0061172D" w:rsidRPr="004245D7" w:rsidRDefault="00000000" w:rsidP="004245D7">
            <w:pPr>
              <w:spacing w:after="0" w:line="480" w:lineRule="auto"/>
              <w:ind w:left="0" w:firstLine="0"/>
              <w:jc w:val="left"/>
              <w:rPr>
                <w:szCs w:val="24"/>
              </w:rPr>
            </w:pPr>
            <w:r w:rsidRPr="004245D7">
              <w:rPr>
                <w:szCs w:val="24"/>
              </w:rPr>
              <w:lastRenderedPageBreak/>
              <w:t>11</w:t>
            </w:r>
          </w:p>
        </w:tc>
        <w:tc>
          <w:tcPr>
            <w:tcW w:w="1234" w:type="dxa"/>
          </w:tcPr>
          <w:p w14:paraId="2BB49438" w14:textId="77777777" w:rsidR="0061172D" w:rsidRPr="004245D7" w:rsidRDefault="00000000" w:rsidP="004245D7">
            <w:pPr>
              <w:spacing w:after="0" w:line="480" w:lineRule="auto"/>
              <w:ind w:left="0" w:firstLine="0"/>
              <w:jc w:val="left"/>
              <w:rPr>
                <w:szCs w:val="24"/>
              </w:rPr>
            </w:pPr>
            <w:r w:rsidRPr="004245D7">
              <w:rPr>
                <w:szCs w:val="24"/>
              </w:rPr>
              <w:t>Very High</w:t>
            </w:r>
          </w:p>
        </w:tc>
        <w:tc>
          <w:tcPr>
            <w:tcW w:w="1234" w:type="dxa"/>
          </w:tcPr>
          <w:p w14:paraId="49A6E26A"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2248CD95"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5E039522"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4A7D288B"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3E894B9D" w14:textId="77777777" w:rsidR="0061172D" w:rsidRPr="004245D7" w:rsidRDefault="00000000" w:rsidP="004245D7">
            <w:pPr>
              <w:spacing w:after="0" w:line="480" w:lineRule="auto"/>
              <w:ind w:left="0" w:firstLine="0"/>
              <w:jc w:val="left"/>
              <w:rPr>
                <w:szCs w:val="24"/>
              </w:rPr>
            </w:pPr>
            <w:r w:rsidRPr="004245D7">
              <w:rPr>
                <w:szCs w:val="24"/>
              </w:rPr>
              <w:t>Critical</w:t>
            </w:r>
          </w:p>
        </w:tc>
      </w:tr>
      <w:tr w:rsidR="0061172D" w14:paraId="3369C3B0" w14:textId="77777777">
        <w:tc>
          <w:tcPr>
            <w:tcW w:w="1234" w:type="dxa"/>
          </w:tcPr>
          <w:p w14:paraId="4AF52D58" w14:textId="77777777" w:rsidR="0061172D" w:rsidRPr="004245D7" w:rsidRDefault="00000000" w:rsidP="004245D7">
            <w:pPr>
              <w:spacing w:after="0" w:line="480" w:lineRule="auto"/>
              <w:ind w:left="0" w:firstLine="0"/>
              <w:jc w:val="left"/>
              <w:rPr>
                <w:szCs w:val="24"/>
              </w:rPr>
            </w:pPr>
            <w:r w:rsidRPr="004245D7">
              <w:rPr>
                <w:szCs w:val="24"/>
              </w:rPr>
              <w:t>12</w:t>
            </w:r>
          </w:p>
        </w:tc>
        <w:tc>
          <w:tcPr>
            <w:tcW w:w="1234" w:type="dxa"/>
          </w:tcPr>
          <w:p w14:paraId="3AD974DE"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436531B4"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1C30A40E"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11126283"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095A02A0"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5D236F18"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20E53A6A" w14:textId="77777777">
        <w:tc>
          <w:tcPr>
            <w:tcW w:w="1234" w:type="dxa"/>
          </w:tcPr>
          <w:p w14:paraId="7B84F3DA" w14:textId="77777777" w:rsidR="0061172D" w:rsidRPr="004245D7" w:rsidRDefault="00000000" w:rsidP="004245D7">
            <w:pPr>
              <w:spacing w:after="0" w:line="480" w:lineRule="auto"/>
              <w:ind w:left="0" w:firstLine="0"/>
              <w:jc w:val="left"/>
              <w:rPr>
                <w:szCs w:val="24"/>
              </w:rPr>
            </w:pPr>
            <w:r w:rsidRPr="004245D7">
              <w:rPr>
                <w:szCs w:val="24"/>
              </w:rPr>
              <w:t>13</w:t>
            </w:r>
          </w:p>
        </w:tc>
        <w:tc>
          <w:tcPr>
            <w:tcW w:w="1234" w:type="dxa"/>
          </w:tcPr>
          <w:p w14:paraId="368BE5E3"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2FFEFA53"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63D61938" w14:textId="77777777" w:rsidR="0061172D" w:rsidRPr="004245D7" w:rsidRDefault="00000000" w:rsidP="004245D7">
            <w:pPr>
              <w:spacing w:after="0" w:line="480" w:lineRule="auto"/>
              <w:ind w:left="0" w:firstLine="0"/>
              <w:jc w:val="left"/>
              <w:rPr>
                <w:szCs w:val="24"/>
              </w:rPr>
            </w:pPr>
            <w:r w:rsidRPr="004245D7">
              <w:rPr>
                <w:szCs w:val="24"/>
              </w:rPr>
              <w:t>Heavy</w:t>
            </w:r>
          </w:p>
        </w:tc>
        <w:tc>
          <w:tcPr>
            <w:tcW w:w="1234" w:type="dxa"/>
          </w:tcPr>
          <w:p w14:paraId="279255BB"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3EFBF5A"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0F8CA010"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5B4E5356" w14:textId="77777777">
        <w:tc>
          <w:tcPr>
            <w:tcW w:w="1234" w:type="dxa"/>
          </w:tcPr>
          <w:p w14:paraId="14FEBB9E" w14:textId="77777777" w:rsidR="0061172D" w:rsidRPr="004245D7" w:rsidRDefault="00000000" w:rsidP="004245D7">
            <w:pPr>
              <w:spacing w:after="0" w:line="480" w:lineRule="auto"/>
              <w:ind w:left="0" w:firstLine="0"/>
              <w:jc w:val="left"/>
              <w:rPr>
                <w:szCs w:val="24"/>
              </w:rPr>
            </w:pPr>
            <w:r w:rsidRPr="004245D7">
              <w:rPr>
                <w:szCs w:val="24"/>
              </w:rPr>
              <w:t>14</w:t>
            </w:r>
          </w:p>
        </w:tc>
        <w:tc>
          <w:tcPr>
            <w:tcW w:w="1234" w:type="dxa"/>
          </w:tcPr>
          <w:p w14:paraId="0B705E57" w14:textId="77777777" w:rsidR="0061172D" w:rsidRPr="004245D7" w:rsidRDefault="00000000" w:rsidP="004245D7">
            <w:pPr>
              <w:spacing w:after="0" w:line="480" w:lineRule="auto"/>
              <w:ind w:left="0" w:firstLine="0"/>
              <w:jc w:val="left"/>
              <w:rPr>
                <w:szCs w:val="24"/>
              </w:rPr>
            </w:pPr>
            <w:r w:rsidRPr="004245D7">
              <w:rPr>
                <w:szCs w:val="24"/>
              </w:rPr>
              <w:t>Medium / High</w:t>
            </w:r>
          </w:p>
        </w:tc>
        <w:tc>
          <w:tcPr>
            <w:tcW w:w="1234" w:type="dxa"/>
          </w:tcPr>
          <w:p w14:paraId="70DFDD16"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73178A5"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1FEE4243"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270C289"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0AE3AC1C"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5C268A41" w14:textId="77777777">
        <w:tc>
          <w:tcPr>
            <w:tcW w:w="1234" w:type="dxa"/>
          </w:tcPr>
          <w:p w14:paraId="66DFE7AD" w14:textId="77777777" w:rsidR="0061172D" w:rsidRPr="004245D7" w:rsidRDefault="00000000" w:rsidP="004245D7">
            <w:pPr>
              <w:spacing w:after="0" w:line="480" w:lineRule="auto"/>
              <w:ind w:left="0" w:firstLine="0"/>
              <w:jc w:val="left"/>
              <w:rPr>
                <w:szCs w:val="24"/>
              </w:rPr>
            </w:pPr>
            <w:r w:rsidRPr="004245D7">
              <w:rPr>
                <w:szCs w:val="24"/>
              </w:rPr>
              <w:t>15</w:t>
            </w:r>
          </w:p>
        </w:tc>
        <w:tc>
          <w:tcPr>
            <w:tcW w:w="1234" w:type="dxa"/>
          </w:tcPr>
          <w:p w14:paraId="36C7C518"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28E0FD1E"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A5B21BE"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752A588D"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749413F4"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6FCE65DC" w14:textId="77777777" w:rsidR="0061172D" w:rsidRPr="004245D7" w:rsidRDefault="00000000" w:rsidP="004245D7">
            <w:pPr>
              <w:spacing w:after="0" w:line="480" w:lineRule="auto"/>
              <w:ind w:left="0" w:firstLine="0"/>
              <w:jc w:val="left"/>
              <w:rPr>
                <w:szCs w:val="24"/>
              </w:rPr>
            </w:pPr>
            <w:r w:rsidRPr="004245D7">
              <w:rPr>
                <w:szCs w:val="24"/>
              </w:rPr>
              <w:t>Critical</w:t>
            </w:r>
          </w:p>
        </w:tc>
      </w:tr>
      <w:tr w:rsidR="0061172D" w14:paraId="310263A9" w14:textId="77777777">
        <w:tc>
          <w:tcPr>
            <w:tcW w:w="1234" w:type="dxa"/>
          </w:tcPr>
          <w:p w14:paraId="4D92B7A7" w14:textId="77777777" w:rsidR="0061172D" w:rsidRPr="004245D7" w:rsidRDefault="00000000" w:rsidP="004245D7">
            <w:pPr>
              <w:spacing w:after="0" w:line="480" w:lineRule="auto"/>
              <w:ind w:left="0" w:firstLine="0"/>
              <w:jc w:val="left"/>
              <w:rPr>
                <w:szCs w:val="24"/>
              </w:rPr>
            </w:pPr>
            <w:r w:rsidRPr="004245D7">
              <w:rPr>
                <w:szCs w:val="24"/>
              </w:rPr>
              <w:t>16</w:t>
            </w:r>
          </w:p>
        </w:tc>
        <w:tc>
          <w:tcPr>
            <w:tcW w:w="1234" w:type="dxa"/>
          </w:tcPr>
          <w:p w14:paraId="109C6BEB"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5BE4DF93"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7661F5FF"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2727318C"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25A48FB8"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52A40BD"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49CB14C8" w14:textId="77777777">
        <w:tc>
          <w:tcPr>
            <w:tcW w:w="1234" w:type="dxa"/>
          </w:tcPr>
          <w:p w14:paraId="43B60B6F" w14:textId="77777777" w:rsidR="0061172D" w:rsidRPr="004245D7" w:rsidRDefault="00000000" w:rsidP="004245D7">
            <w:pPr>
              <w:spacing w:after="0" w:line="480" w:lineRule="auto"/>
              <w:ind w:left="0" w:firstLine="0"/>
              <w:jc w:val="left"/>
              <w:rPr>
                <w:szCs w:val="24"/>
              </w:rPr>
            </w:pPr>
            <w:r w:rsidRPr="004245D7">
              <w:rPr>
                <w:szCs w:val="24"/>
              </w:rPr>
              <w:t>17</w:t>
            </w:r>
          </w:p>
        </w:tc>
        <w:tc>
          <w:tcPr>
            <w:tcW w:w="1234" w:type="dxa"/>
          </w:tcPr>
          <w:p w14:paraId="39E16E47"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850622D"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5ED31DA8"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6425908B"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10270E86"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4564DEFB"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1073374F" w14:textId="77777777">
        <w:tc>
          <w:tcPr>
            <w:tcW w:w="1234" w:type="dxa"/>
          </w:tcPr>
          <w:p w14:paraId="0EE90F15" w14:textId="77777777" w:rsidR="0061172D" w:rsidRPr="004245D7" w:rsidRDefault="00000000" w:rsidP="004245D7">
            <w:pPr>
              <w:spacing w:after="0" w:line="480" w:lineRule="auto"/>
              <w:ind w:left="0" w:firstLine="0"/>
              <w:jc w:val="left"/>
              <w:rPr>
                <w:szCs w:val="24"/>
              </w:rPr>
            </w:pPr>
            <w:r w:rsidRPr="004245D7">
              <w:rPr>
                <w:szCs w:val="24"/>
              </w:rPr>
              <w:t>18</w:t>
            </w:r>
          </w:p>
        </w:tc>
        <w:tc>
          <w:tcPr>
            <w:tcW w:w="1234" w:type="dxa"/>
          </w:tcPr>
          <w:p w14:paraId="1DF4449D"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EF9066A"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7277E001"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7BD97BD9"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61712CD7"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4DD21B6E"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7BAF034D" w14:textId="77777777">
        <w:tc>
          <w:tcPr>
            <w:tcW w:w="1234" w:type="dxa"/>
          </w:tcPr>
          <w:p w14:paraId="2F1D9E34" w14:textId="77777777" w:rsidR="0061172D" w:rsidRPr="004245D7" w:rsidRDefault="00000000" w:rsidP="004245D7">
            <w:pPr>
              <w:spacing w:after="0" w:line="480" w:lineRule="auto"/>
              <w:ind w:left="0" w:firstLine="0"/>
              <w:jc w:val="left"/>
              <w:rPr>
                <w:szCs w:val="24"/>
              </w:rPr>
            </w:pPr>
            <w:r w:rsidRPr="004245D7">
              <w:rPr>
                <w:szCs w:val="24"/>
              </w:rPr>
              <w:t>19</w:t>
            </w:r>
          </w:p>
        </w:tc>
        <w:tc>
          <w:tcPr>
            <w:tcW w:w="1234" w:type="dxa"/>
          </w:tcPr>
          <w:p w14:paraId="1E4AF5D4"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CC57DB0"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7F73A133"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11FC20AF"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107E967F"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63602D19"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0C95CB41" w14:textId="77777777">
        <w:tc>
          <w:tcPr>
            <w:tcW w:w="1234" w:type="dxa"/>
          </w:tcPr>
          <w:p w14:paraId="041E9E68" w14:textId="77777777" w:rsidR="0061172D" w:rsidRPr="004245D7" w:rsidRDefault="00000000" w:rsidP="004245D7">
            <w:pPr>
              <w:spacing w:after="0" w:line="480" w:lineRule="auto"/>
              <w:ind w:left="0" w:firstLine="0"/>
              <w:jc w:val="left"/>
              <w:rPr>
                <w:szCs w:val="24"/>
              </w:rPr>
            </w:pPr>
            <w:r w:rsidRPr="004245D7">
              <w:rPr>
                <w:szCs w:val="24"/>
              </w:rPr>
              <w:t>20</w:t>
            </w:r>
          </w:p>
        </w:tc>
        <w:tc>
          <w:tcPr>
            <w:tcW w:w="1234" w:type="dxa"/>
          </w:tcPr>
          <w:p w14:paraId="25AFB1F5"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604AC3FE"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2F4DC5C2"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55A87F30"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3C243ADD"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54F315BD" w14:textId="77777777" w:rsidR="0061172D" w:rsidRPr="004245D7" w:rsidRDefault="00000000" w:rsidP="004245D7">
            <w:pPr>
              <w:spacing w:after="0" w:line="480" w:lineRule="auto"/>
              <w:ind w:left="0" w:firstLine="0"/>
              <w:jc w:val="left"/>
              <w:rPr>
                <w:szCs w:val="24"/>
              </w:rPr>
            </w:pPr>
            <w:r w:rsidRPr="004245D7">
              <w:rPr>
                <w:szCs w:val="24"/>
              </w:rPr>
              <w:t>Alarm</w:t>
            </w:r>
          </w:p>
        </w:tc>
      </w:tr>
    </w:tbl>
    <w:p w14:paraId="69A33D0D" w14:textId="77777777" w:rsidR="00DF1EB2" w:rsidRPr="00DF1EB2" w:rsidRDefault="00DF1EB2" w:rsidP="00C07288">
      <w:pPr>
        <w:spacing w:after="0" w:line="480" w:lineRule="auto"/>
        <w:ind w:left="0" w:firstLine="720"/>
        <w:rPr>
          <w:lang w:val="en-PH"/>
        </w:rPr>
      </w:pPr>
      <w:r w:rsidRPr="00DF1EB2">
        <w:rPr>
          <w:lang w:val="en-PH"/>
        </w:rPr>
        <w:t xml:space="preserve">All data, including sensor readings, cached forecasts, model outputs, alerts, and system logs, </w:t>
      </w:r>
      <w:r w:rsidR="00C07288">
        <w:rPr>
          <w:lang w:val="en-PH"/>
        </w:rPr>
        <w:t>was</w:t>
      </w:r>
      <w:r w:rsidRPr="00DF1EB2">
        <w:rPr>
          <w:lang w:val="en-PH"/>
        </w:rPr>
        <w:t xml:space="preserve"> stored in a local SQLite database. This allows FLAIRE to continue monitoring, classification, and dashboard operation without dependence on cloud services.</w:t>
      </w:r>
    </w:p>
    <w:p w14:paraId="3669FDA8" w14:textId="77777777" w:rsidR="00DF1EB2" w:rsidRPr="00DF1EB2" w:rsidRDefault="00DF1EB2" w:rsidP="00DF1EB2">
      <w:pPr>
        <w:spacing w:after="0" w:line="480" w:lineRule="auto"/>
        <w:ind w:left="0" w:firstLine="0"/>
        <w:rPr>
          <w:b/>
          <w:bCs/>
          <w:lang w:val="en-PH"/>
        </w:rPr>
      </w:pPr>
      <w:r w:rsidRPr="00DF1EB2">
        <w:rPr>
          <w:b/>
          <w:bCs/>
          <w:lang w:val="en-PH"/>
        </w:rPr>
        <w:t>User-Interface and Alert-Dissemination Layer</w:t>
      </w:r>
    </w:p>
    <w:p w14:paraId="1B34D905" w14:textId="77777777" w:rsidR="00DF1EB2" w:rsidRPr="00DF1EB2" w:rsidRDefault="00DF1EB2" w:rsidP="00C07288">
      <w:pPr>
        <w:spacing w:after="0" w:line="480" w:lineRule="auto"/>
        <w:ind w:left="0" w:firstLine="720"/>
        <w:rPr>
          <w:lang w:val="en-PH"/>
        </w:rPr>
      </w:pPr>
      <w:r w:rsidRPr="00DF1EB2">
        <w:rPr>
          <w:lang w:val="en-PH"/>
        </w:rPr>
        <w:t>The user-interface layer</w:t>
      </w:r>
      <w:r w:rsidR="00C07288">
        <w:rPr>
          <w:lang w:val="en-PH"/>
        </w:rPr>
        <w:t xml:space="preserve"> is</w:t>
      </w:r>
      <w:r w:rsidRPr="00DF1EB2">
        <w:rPr>
          <w:lang w:val="en-PH"/>
        </w:rPr>
        <w:t xml:space="preserve"> a LAN-accessible web dashboard hosted on the Raspberry Pi 5. BDRRMC personnel use the dashboard to monitor real-time water-level </w:t>
      </w:r>
      <w:r w:rsidRPr="00DF1EB2">
        <w:rPr>
          <w:lang w:val="en-PH"/>
        </w:rPr>
        <w:lastRenderedPageBreak/>
        <w:t>and rainfall readings, cached forecast information, AI-based flood-risk classifications, historical trends, and system status. The dashboard remain</w:t>
      </w:r>
      <w:r w:rsidR="00C07288">
        <w:rPr>
          <w:lang w:val="en-PH"/>
        </w:rPr>
        <w:t>s</w:t>
      </w:r>
      <w:r w:rsidRPr="00DF1EB2">
        <w:rPr>
          <w:lang w:val="en-PH"/>
        </w:rPr>
        <w:t xml:space="preserve"> accessible through the local network even when internet connectivity is unavailable.</w:t>
      </w:r>
    </w:p>
    <w:p w14:paraId="55765721" w14:textId="77777777" w:rsidR="00DF1EB2" w:rsidRDefault="00DF1EB2" w:rsidP="00DF1EB2">
      <w:pPr>
        <w:spacing w:after="0" w:line="480" w:lineRule="auto"/>
        <w:ind w:left="0" w:firstLine="0"/>
        <w:rPr>
          <w:lang w:val="en-PH"/>
        </w:rPr>
      </w:pPr>
      <w:r w:rsidRPr="00DF1EB2">
        <w:rPr>
          <w:lang w:val="en-PH"/>
        </w:rPr>
        <w:t>The alert-dissemination layer sends SMS notifications to key barangay officials. When the system generates an Alarm or Critical classification, it automatically sends the corresponding SMS notification to the pre-configured BDRRMC contact numbers and records it in the local database. Upon receiving the alert, the BDRRMC decides whether to warn residents and carries out the corresponding action, including siren activation and social-media posting.</w:t>
      </w:r>
    </w:p>
    <w:p w14:paraId="6D594A5D" w14:textId="77777777" w:rsidR="008B0860" w:rsidRDefault="008B0860" w:rsidP="00DF1EB2">
      <w:pPr>
        <w:spacing w:after="0" w:line="480" w:lineRule="auto"/>
        <w:ind w:left="0" w:firstLine="0"/>
        <w:rPr>
          <w:lang w:val="en-PH"/>
        </w:rPr>
      </w:pPr>
    </w:p>
    <w:p w14:paraId="653AE554" w14:textId="38576C16" w:rsidR="008B0860" w:rsidRDefault="008B0860" w:rsidP="008B0860">
      <w:pPr>
        <w:pStyle w:val="ThesisSections"/>
        <w:spacing w:before="0"/>
      </w:pPr>
      <w:bookmarkStart w:id="22" w:name="_Toc243303940"/>
      <w:r>
        <w:t>Entity Relationship Diagram</w:t>
      </w:r>
      <w:bookmarkEnd w:id="22"/>
    </w:p>
    <w:p w14:paraId="6B7E3EC4" w14:textId="724C1410" w:rsidR="008B0860" w:rsidRDefault="008B0860" w:rsidP="00DF1EB2">
      <w:pPr>
        <w:spacing w:after="0" w:line="480" w:lineRule="auto"/>
        <w:ind w:left="0" w:firstLine="0"/>
      </w:pPr>
      <w:r>
        <w:tab/>
      </w:r>
      <w:r w:rsidRPr="00E21B6B">
        <w:t xml:space="preserve">The </w:t>
      </w:r>
      <w:r>
        <w:t>Entity Relationship Diagram</w:t>
      </w:r>
      <w:r w:rsidRPr="008B0860">
        <w:t xml:space="preserve"> </w:t>
      </w:r>
      <w:r>
        <w:t>provides a visual map of</w:t>
      </w:r>
      <w:r w:rsidRPr="008B0860">
        <w:t xml:space="preserve"> the data structures, entities, and relationships within </w:t>
      </w:r>
      <w:r>
        <w:t>the FLAIRE system.</w:t>
      </w:r>
    </w:p>
    <w:p w14:paraId="5A394392" w14:textId="77777777" w:rsidR="008B0860" w:rsidRDefault="008B0860" w:rsidP="00DF1EB2">
      <w:pPr>
        <w:spacing w:after="0" w:line="480" w:lineRule="auto"/>
        <w:ind w:left="0" w:firstLine="0"/>
      </w:pPr>
    </w:p>
    <w:p w14:paraId="3D0AA5EA" w14:textId="77777777" w:rsidR="008B0860" w:rsidRDefault="008B0860" w:rsidP="00DF1EB2">
      <w:pPr>
        <w:spacing w:after="0" w:line="480" w:lineRule="auto"/>
        <w:ind w:left="0" w:firstLine="0"/>
      </w:pPr>
    </w:p>
    <w:p w14:paraId="7ACBD907" w14:textId="77777777" w:rsidR="008B0860" w:rsidRDefault="008B0860" w:rsidP="00DF1EB2">
      <w:pPr>
        <w:spacing w:after="0" w:line="480" w:lineRule="auto"/>
        <w:ind w:left="0" w:firstLine="0"/>
      </w:pPr>
    </w:p>
    <w:p w14:paraId="5681C05F" w14:textId="77777777" w:rsidR="008B0860" w:rsidRDefault="008B0860" w:rsidP="00DF1EB2">
      <w:pPr>
        <w:spacing w:after="0" w:line="480" w:lineRule="auto"/>
        <w:ind w:left="0" w:firstLine="0"/>
      </w:pPr>
    </w:p>
    <w:p w14:paraId="6F0615AD" w14:textId="77777777" w:rsidR="008B0860" w:rsidRDefault="008B0860" w:rsidP="00DF1EB2">
      <w:pPr>
        <w:spacing w:after="0" w:line="480" w:lineRule="auto"/>
        <w:ind w:left="0" w:firstLine="0"/>
      </w:pPr>
    </w:p>
    <w:p w14:paraId="12102CD6" w14:textId="77777777" w:rsidR="008B0860" w:rsidRDefault="008B0860" w:rsidP="00DF1EB2">
      <w:pPr>
        <w:spacing w:after="0" w:line="480" w:lineRule="auto"/>
        <w:ind w:left="0" w:firstLine="0"/>
      </w:pPr>
    </w:p>
    <w:p w14:paraId="153516F4" w14:textId="77777777" w:rsidR="008B0860" w:rsidRDefault="008B0860" w:rsidP="00DF1EB2">
      <w:pPr>
        <w:spacing w:after="0" w:line="480" w:lineRule="auto"/>
        <w:ind w:left="0" w:firstLine="0"/>
      </w:pPr>
    </w:p>
    <w:p w14:paraId="11E0BDB3" w14:textId="77777777" w:rsidR="008B0860" w:rsidRDefault="008B0860" w:rsidP="00DF1EB2">
      <w:pPr>
        <w:spacing w:after="0" w:line="480" w:lineRule="auto"/>
        <w:ind w:left="0" w:firstLine="0"/>
      </w:pPr>
    </w:p>
    <w:p w14:paraId="4CB6AC8C" w14:textId="77777777" w:rsidR="008B0860" w:rsidRDefault="008B0860" w:rsidP="00DF1EB2">
      <w:pPr>
        <w:spacing w:after="0" w:line="480" w:lineRule="auto"/>
        <w:ind w:left="0" w:firstLine="0"/>
      </w:pPr>
    </w:p>
    <w:p w14:paraId="6710C32E" w14:textId="77777777" w:rsidR="008B0860" w:rsidRDefault="008B0860" w:rsidP="00DF1EB2">
      <w:pPr>
        <w:spacing w:after="0" w:line="480" w:lineRule="auto"/>
        <w:ind w:left="0" w:firstLine="0"/>
      </w:pPr>
    </w:p>
    <w:p w14:paraId="202CBE24" w14:textId="2061D73C" w:rsidR="008B0860" w:rsidRDefault="008B0860" w:rsidP="008B0860">
      <w:pPr>
        <w:spacing w:after="0" w:line="360" w:lineRule="auto"/>
        <w:ind w:left="0" w:firstLine="0"/>
        <w:rPr>
          <w:b/>
          <w:bCs/>
        </w:rPr>
      </w:pPr>
      <w:r>
        <w:rPr>
          <w:b/>
          <w:bCs/>
        </w:rPr>
        <w:lastRenderedPageBreak/>
        <w:t>Figure 3.3</w:t>
      </w:r>
    </w:p>
    <w:p w14:paraId="6F873BA0" w14:textId="13A670B1" w:rsidR="008B0860" w:rsidRDefault="008B0860" w:rsidP="008B0860">
      <w:pPr>
        <w:spacing w:after="0" w:line="480" w:lineRule="auto"/>
        <w:ind w:left="0" w:right="-7" w:firstLine="0"/>
        <w:rPr>
          <w:i/>
          <w:iCs/>
        </w:rPr>
      </w:pPr>
      <w:r>
        <w:rPr>
          <w:i/>
          <w:iCs/>
        </w:rPr>
        <w:t>Entity Relationship Diagram of FLAIRE</w:t>
      </w:r>
    </w:p>
    <w:p w14:paraId="67273394" w14:textId="73357869" w:rsidR="00452818" w:rsidRDefault="00E5137D" w:rsidP="00DF1EB2">
      <w:pPr>
        <w:spacing w:after="0" w:line="480" w:lineRule="auto"/>
        <w:ind w:left="0" w:firstLine="0"/>
        <w:rPr>
          <w:lang w:val="en-PH"/>
        </w:rPr>
      </w:pPr>
      <w:r>
        <w:rPr>
          <w:noProof/>
        </w:rPr>
        <w:drawing>
          <wp:inline distT="0" distB="0" distL="0" distR="0" wp14:anchorId="4E798844" wp14:editId="76B78B24">
            <wp:extent cx="4977465" cy="5855335"/>
            <wp:effectExtent l="0" t="0" r="0" b="0"/>
            <wp:docPr id="391390556"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9276" t="17573"/>
                    <a:stretch>
                      <a:fillRect/>
                    </a:stretch>
                  </pic:blipFill>
                  <pic:spPr bwMode="auto">
                    <a:xfrm>
                      <a:off x="0" y="0"/>
                      <a:ext cx="4977512" cy="5855390"/>
                    </a:xfrm>
                    <a:prstGeom prst="rect">
                      <a:avLst/>
                    </a:prstGeom>
                    <a:noFill/>
                    <a:ln>
                      <a:noFill/>
                    </a:ln>
                    <a:extLst>
                      <a:ext uri="{53640926-AAD7-44D8-BBD7-CCE9431645EC}">
                        <a14:shadowObscured xmlns:a14="http://schemas.microsoft.com/office/drawing/2010/main"/>
                      </a:ext>
                    </a:extLst>
                  </pic:spPr>
                </pic:pic>
              </a:graphicData>
            </a:graphic>
          </wp:inline>
        </w:drawing>
      </w:r>
    </w:p>
    <w:p w14:paraId="15ADF04B" w14:textId="64131468" w:rsidR="00E5137D" w:rsidRDefault="00E5137D" w:rsidP="00DF1EB2">
      <w:pPr>
        <w:spacing w:after="0" w:line="480" w:lineRule="auto"/>
        <w:ind w:left="0" w:firstLine="0"/>
        <w:rPr>
          <w:lang w:val="en-PH"/>
        </w:rPr>
      </w:pPr>
      <w:r>
        <w:rPr>
          <w:noProof/>
        </w:rPr>
        <w:lastRenderedPageBreak/>
        <w:drawing>
          <wp:inline distT="0" distB="0" distL="0" distR="0" wp14:anchorId="0599E26D" wp14:editId="1A49382E">
            <wp:extent cx="5486400" cy="7103745"/>
            <wp:effectExtent l="0" t="0" r="0" b="1905"/>
            <wp:docPr id="515734467"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7103745"/>
                    </a:xfrm>
                    <a:prstGeom prst="rect">
                      <a:avLst/>
                    </a:prstGeom>
                    <a:noFill/>
                    <a:ln>
                      <a:noFill/>
                    </a:ln>
                  </pic:spPr>
                </pic:pic>
              </a:graphicData>
            </a:graphic>
          </wp:inline>
        </w:drawing>
      </w:r>
    </w:p>
    <w:p w14:paraId="53BF714C" w14:textId="44BB9F4B" w:rsidR="00E5137D" w:rsidRDefault="00E5137D" w:rsidP="00DF1EB2">
      <w:pPr>
        <w:spacing w:after="0" w:line="480" w:lineRule="auto"/>
        <w:ind w:left="0" w:firstLine="0"/>
        <w:rPr>
          <w:lang w:val="en-PH"/>
        </w:rPr>
      </w:pPr>
      <w:r>
        <w:rPr>
          <w:noProof/>
        </w:rPr>
        <w:lastRenderedPageBreak/>
        <w:drawing>
          <wp:inline distT="0" distB="0" distL="0" distR="0" wp14:anchorId="45238538" wp14:editId="7BBB4286">
            <wp:extent cx="5486400" cy="7103745"/>
            <wp:effectExtent l="0" t="0" r="0" b="1905"/>
            <wp:docPr id="282300149"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7103745"/>
                    </a:xfrm>
                    <a:prstGeom prst="rect">
                      <a:avLst/>
                    </a:prstGeom>
                    <a:noFill/>
                    <a:ln>
                      <a:noFill/>
                    </a:ln>
                  </pic:spPr>
                </pic:pic>
              </a:graphicData>
            </a:graphic>
          </wp:inline>
        </w:drawing>
      </w:r>
    </w:p>
    <w:p w14:paraId="02730B49" w14:textId="7ECF5547" w:rsidR="00E5137D" w:rsidRDefault="00E5137D" w:rsidP="00DF1EB2">
      <w:pPr>
        <w:spacing w:after="0" w:line="480" w:lineRule="auto"/>
        <w:ind w:left="0" w:firstLine="0"/>
        <w:rPr>
          <w:lang w:val="en-PH"/>
        </w:rPr>
      </w:pPr>
      <w:r>
        <w:rPr>
          <w:noProof/>
        </w:rPr>
        <w:lastRenderedPageBreak/>
        <w:drawing>
          <wp:inline distT="0" distB="0" distL="0" distR="0" wp14:anchorId="082409D5" wp14:editId="15B72EB2">
            <wp:extent cx="5485915" cy="5295569"/>
            <wp:effectExtent l="0" t="0" r="635" b="635"/>
            <wp:docPr id="588375701"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0">
                      <a:extLst>
                        <a:ext uri="{28A0092B-C50C-407E-A947-70E740481C1C}">
                          <a14:useLocalDpi xmlns:a14="http://schemas.microsoft.com/office/drawing/2010/main" val="0"/>
                        </a:ext>
                      </a:extLst>
                    </a:blip>
                    <a:srcRect t="16342" b="9106"/>
                    <a:stretch>
                      <a:fillRect/>
                    </a:stretch>
                  </pic:blipFill>
                  <pic:spPr bwMode="auto">
                    <a:xfrm>
                      <a:off x="0" y="0"/>
                      <a:ext cx="5486400" cy="5296037"/>
                    </a:xfrm>
                    <a:prstGeom prst="rect">
                      <a:avLst/>
                    </a:prstGeom>
                    <a:noFill/>
                    <a:ln>
                      <a:noFill/>
                    </a:ln>
                    <a:extLst>
                      <a:ext uri="{53640926-AAD7-44D8-BBD7-CCE9431645EC}">
                        <a14:shadowObscured xmlns:a14="http://schemas.microsoft.com/office/drawing/2010/main"/>
                      </a:ext>
                    </a:extLst>
                  </pic:spPr>
                </pic:pic>
              </a:graphicData>
            </a:graphic>
          </wp:inline>
        </w:drawing>
      </w:r>
    </w:p>
    <w:p w14:paraId="37F95D50" w14:textId="54FE5112" w:rsidR="00DF1EB2" w:rsidRDefault="000A00D9" w:rsidP="000A00D9">
      <w:pPr>
        <w:spacing w:after="0" w:line="480" w:lineRule="auto"/>
        <w:ind w:left="0" w:firstLine="720"/>
      </w:pPr>
      <w:r w:rsidRPr="000A00D9">
        <w:t>The ERD models the data layer of the River Monitor system, a SQLite database on a Raspberry Pi 5. It contains 11 entities grouped into six functional domains</w:t>
      </w:r>
      <w:r>
        <w:t>,</w:t>
      </w:r>
      <w:r w:rsidRPr="000A00D9">
        <w:t xml:space="preserve"> sensor ingestion, weather/tide, AI prediction output, alerting, authentication/audit, and operations. Each entity is identified by a surrogate integer primary key (`id`), and natural keys such as `username`, `phone_number`, and `date` are enforced as `UNIQUE`. There are no declared foreign keys; integrity is maintained in application code, which keeps the schema simple and migration-friendly on SQLite.</w:t>
      </w:r>
    </w:p>
    <w:p w14:paraId="2EDDC38D" w14:textId="77777777" w:rsidR="000A00D9" w:rsidRDefault="000A00D9" w:rsidP="000A00D9">
      <w:pPr>
        <w:spacing w:after="0" w:line="480" w:lineRule="auto"/>
        <w:ind w:left="0" w:firstLine="720"/>
      </w:pPr>
    </w:p>
    <w:p w14:paraId="747D951C" w14:textId="77777777" w:rsidR="00BA3479" w:rsidRDefault="00BA3479" w:rsidP="00B15C50">
      <w:pPr>
        <w:pStyle w:val="ThesisSections"/>
        <w:spacing w:before="0"/>
      </w:pPr>
      <w:bookmarkStart w:id="23" w:name="_Toc243303941"/>
      <w:r>
        <w:lastRenderedPageBreak/>
        <w:t>Flowchart of the Developed System</w:t>
      </w:r>
      <w:bookmarkEnd w:id="23"/>
    </w:p>
    <w:p w14:paraId="10CE4537" w14:textId="77777777" w:rsidR="00BA3479" w:rsidRDefault="00BA3479" w:rsidP="00AE4441">
      <w:pPr>
        <w:spacing w:after="0" w:line="480" w:lineRule="auto"/>
        <w:ind w:left="0" w:firstLine="0"/>
      </w:pPr>
      <w:r>
        <w:tab/>
      </w:r>
      <w:r w:rsidRPr="00E21B6B">
        <w:t xml:space="preserve">The flowchart outlines the step-by-step process involved in the </w:t>
      </w:r>
      <w:r>
        <w:t>device</w:t>
      </w:r>
      <w:r w:rsidRPr="00E21B6B">
        <w:t xml:space="preserve"> operation, ensuring a clear and logical sequence of activities</w:t>
      </w:r>
      <w:r>
        <w:t>.</w:t>
      </w:r>
    </w:p>
    <w:p w14:paraId="31114221" w14:textId="77777777" w:rsidR="004245D7" w:rsidRPr="00E21B6B" w:rsidRDefault="004245D7" w:rsidP="00AE4441">
      <w:pPr>
        <w:spacing w:after="0" w:line="480" w:lineRule="auto"/>
        <w:ind w:left="0" w:firstLine="0"/>
      </w:pPr>
    </w:p>
    <w:p w14:paraId="7E22BF74" w14:textId="49E67930" w:rsidR="00BA3479" w:rsidRDefault="00BA3479" w:rsidP="00A664A7">
      <w:pPr>
        <w:spacing w:after="0" w:line="360" w:lineRule="auto"/>
        <w:ind w:left="0" w:firstLine="0"/>
        <w:rPr>
          <w:b/>
          <w:bCs/>
        </w:rPr>
      </w:pPr>
      <w:r>
        <w:rPr>
          <w:b/>
          <w:bCs/>
        </w:rPr>
        <w:t>Figure 3.</w:t>
      </w:r>
      <w:r w:rsidR="00E5137D">
        <w:rPr>
          <w:b/>
          <w:bCs/>
        </w:rPr>
        <w:t>4</w:t>
      </w:r>
      <w:r>
        <w:rPr>
          <w:b/>
          <w:bCs/>
        </w:rPr>
        <w:t>.1</w:t>
      </w:r>
    </w:p>
    <w:p w14:paraId="1617D2AF" w14:textId="77777777" w:rsidR="00BA3479" w:rsidRDefault="00BA3479" w:rsidP="00B15C50">
      <w:pPr>
        <w:spacing w:after="0" w:line="480" w:lineRule="auto"/>
        <w:ind w:left="0" w:right="-7" w:firstLine="0"/>
        <w:rPr>
          <w:i/>
          <w:iCs/>
        </w:rPr>
      </w:pPr>
      <w:r>
        <w:rPr>
          <w:i/>
          <w:iCs/>
        </w:rPr>
        <w:t>LoRa-enabled Hydrological sensor node flowchart</w:t>
      </w:r>
    </w:p>
    <w:p w14:paraId="2AFA3BB2" w14:textId="77777777" w:rsidR="00BA3479" w:rsidRDefault="00BA3479" w:rsidP="00B15C50">
      <w:pPr>
        <w:tabs>
          <w:tab w:val="left" w:pos="2610"/>
        </w:tabs>
        <w:spacing w:after="0" w:line="480" w:lineRule="auto"/>
        <w:ind w:left="0" w:right="4860" w:firstLine="0"/>
      </w:pPr>
      <w:r>
        <w:rPr>
          <w:noProof/>
          <w:lang w:val="en-PH" w:eastAsia="en-PH"/>
          <w14:ligatures w14:val="none"/>
        </w:rPr>
        <mc:AlternateContent>
          <mc:Choice Requires="wpc">
            <w:drawing>
              <wp:inline distT="0" distB="0" distL="0" distR="0" wp14:anchorId="3534AF80" wp14:editId="512981ED">
                <wp:extent cx="5486400" cy="5029201"/>
                <wp:effectExtent l="0" t="0" r="0" b="0"/>
                <wp:docPr id="2045537962"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95447897" name="Flowchart: Terminator 1195447897"/>
                        <wps:cNvSpPr/>
                        <wps:spPr>
                          <a:xfrm>
                            <a:off x="2352675" y="142875"/>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3ABCB9" w14:textId="77777777" w:rsidR="00BA3479" w:rsidRDefault="00BA3479" w:rsidP="00BA3479">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0237808" name="Flowchart: Process 670237808"/>
                        <wps:cNvSpPr/>
                        <wps:spPr>
                          <a:xfrm>
                            <a:off x="2085975" y="742950"/>
                            <a:ext cx="133350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68DC01" w14:textId="77777777" w:rsidR="00BA3479" w:rsidRDefault="00BA3479" w:rsidP="00BA3479">
                              <w:pPr>
                                <w:spacing w:after="0" w:line="480" w:lineRule="auto"/>
                                <w:ind w:left="0"/>
                                <w:jc w:val="center"/>
                              </w:pPr>
                              <w:r>
                                <w:t xml:space="preserve">Collect </w:t>
                              </w:r>
                            </w:p>
                            <w:p w14:paraId="79CCF989" w14:textId="77777777" w:rsidR="00BA3479" w:rsidRDefault="00BA3479" w:rsidP="00BA3479">
                              <w:pPr>
                                <w:spacing w:after="0" w:line="480" w:lineRule="auto"/>
                                <w:ind w:left="0"/>
                                <w:jc w:val="center"/>
                              </w:pPr>
                              <w:r>
                                <w:t xml:space="preserve">Sensor Data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9799233" name="Flowchart: Process 2029799233"/>
                        <wps:cNvSpPr/>
                        <wps:spPr>
                          <a:xfrm>
                            <a:off x="1847850" y="1806795"/>
                            <a:ext cx="1809750" cy="116888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DE063E" w14:textId="77777777" w:rsidR="00BA3479" w:rsidRDefault="00BA3479" w:rsidP="00BA3479">
                              <w:pPr>
                                <w:spacing w:after="0" w:line="480" w:lineRule="auto"/>
                                <w:ind w:left="0"/>
                                <w:jc w:val="center"/>
                              </w:pPr>
                              <w:r>
                                <w:t>Transmit to</w:t>
                              </w:r>
                            </w:p>
                            <w:p w14:paraId="39A23CB5" w14:textId="77777777" w:rsidR="00BA3479" w:rsidRDefault="00530DEA" w:rsidP="00BA3479">
                              <w:pPr>
                                <w:spacing w:after="0" w:line="480" w:lineRule="auto"/>
                                <w:ind w:left="0"/>
                                <w:jc w:val="center"/>
                              </w:pPr>
                              <w:r>
                                <w:t>Edge Device</w:t>
                              </w:r>
                              <w:r w:rsidR="00BA3479">
                                <w:t xml:space="preserve"> via LoRa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9017092" name="Flowchart: Terminator 1089017092"/>
                        <wps:cNvSpPr/>
                        <wps:spPr>
                          <a:xfrm>
                            <a:off x="2361301" y="4353583"/>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FB567E" w14:textId="77777777" w:rsidR="00E16C2C" w:rsidRDefault="00E16C2C" w:rsidP="00BA3479">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0192447" name="Straight Connector 910192447"/>
                        <wps:cNvCnPr>
                          <a:stCxn id="1195447897" idx="2"/>
                          <a:endCxn id="670237808" idx="0"/>
                        </wps:cNvCnPr>
                        <wps:spPr>
                          <a:xfrm>
                            <a:off x="2752725" y="581024"/>
                            <a:ext cx="0" cy="161926"/>
                          </a:xfrm>
                          <a:prstGeom prst="line">
                            <a:avLst/>
                          </a:prstGeom>
                        </wps:spPr>
                        <wps:style>
                          <a:lnRef idx="1">
                            <a:schemeClr val="dk1"/>
                          </a:lnRef>
                          <a:fillRef idx="0">
                            <a:schemeClr val="dk1"/>
                          </a:fillRef>
                          <a:effectRef idx="0">
                            <a:schemeClr val="dk1"/>
                          </a:effectRef>
                          <a:fontRef idx="minor">
                            <a:schemeClr val="tx1"/>
                          </a:fontRef>
                        </wps:style>
                        <wps:bodyPr/>
                      </wps:wsp>
                      <wps:wsp>
                        <wps:cNvPr id="324317965" name="Straight Connector 324317965"/>
                        <wps:cNvCnPr>
                          <a:stCxn id="670237808" idx="2"/>
                          <a:endCxn id="2029799233" idx="0"/>
                        </wps:cNvCnPr>
                        <wps:spPr>
                          <a:xfrm>
                            <a:off x="2752725" y="1552575"/>
                            <a:ext cx="0" cy="254220"/>
                          </a:xfrm>
                          <a:prstGeom prst="line">
                            <a:avLst/>
                          </a:prstGeom>
                        </wps:spPr>
                        <wps:style>
                          <a:lnRef idx="1">
                            <a:schemeClr val="dk1"/>
                          </a:lnRef>
                          <a:fillRef idx="0">
                            <a:schemeClr val="dk1"/>
                          </a:fillRef>
                          <a:effectRef idx="0">
                            <a:schemeClr val="dk1"/>
                          </a:effectRef>
                          <a:fontRef idx="minor">
                            <a:schemeClr val="tx1"/>
                          </a:fontRef>
                        </wps:style>
                        <wps:bodyPr/>
                      </wps:wsp>
                      <wps:wsp>
                        <wps:cNvPr id="589803083" name="Connector: Elbow 589803083"/>
                        <wps:cNvCnPr>
                          <a:stCxn id="2029799233" idx="2"/>
                          <a:endCxn id="2117165112" idx="0"/>
                        </wps:cNvCnPr>
                        <wps:spPr>
                          <a:xfrm rot="16200000" flipH="1">
                            <a:off x="2608974" y="3119425"/>
                            <a:ext cx="291777" cy="4275"/>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2117165112" name="Flowchart: Decision 2117165112"/>
                        <wps:cNvSpPr/>
                        <wps:spPr>
                          <a:xfrm>
                            <a:off x="1528596" y="3267452"/>
                            <a:ext cx="2456808" cy="63555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89D5FC" w14:textId="77777777" w:rsidR="00101920" w:rsidRPr="00FC05B7" w:rsidRDefault="00101920" w:rsidP="00FC05B7">
                              <w:pPr>
                                <w:spacing w:line="489" w:lineRule="auto"/>
                                <w:ind w:left="0" w:firstLine="0"/>
                                <w:jc w:val="center"/>
                                <w:rPr>
                                  <w:szCs w:val="24"/>
                                  <w:lang w:val="en-PH"/>
                                  <w14:ligatures w14:val="none"/>
                                </w:rPr>
                              </w:pPr>
                              <w:r>
                                <w:rPr>
                                  <w:lang w:val="en-PH"/>
                                </w:rPr>
                                <w:t>Turn off device?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043286" name="Connector: Elbow 93043286"/>
                        <wps:cNvCnPr>
                          <a:stCxn id="2117165112" idx="3"/>
                          <a:endCxn id="670237808" idx="3"/>
                        </wps:cNvCnPr>
                        <wps:spPr>
                          <a:xfrm flipH="1" flipV="1">
                            <a:off x="3419475" y="1147763"/>
                            <a:ext cx="565929" cy="2437467"/>
                          </a:xfrm>
                          <a:prstGeom prst="bentConnector3">
                            <a:avLst>
                              <a:gd name="adj1" fmla="val -40394"/>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7647539" name="Straight Connector 367647539"/>
                        <wps:cNvCnPr>
                          <a:stCxn id="2117165112" idx="2"/>
                          <a:endCxn id="1089017092" idx="0"/>
                        </wps:cNvCnPr>
                        <wps:spPr>
                          <a:xfrm>
                            <a:off x="2757000" y="3903007"/>
                            <a:ext cx="4351" cy="450576"/>
                          </a:xfrm>
                          <a:prstGeom prst="line">
                            <a:avLst/>
                          </a:prstGeom>
                        </wps:spPr>
                        <wps:style>
                          <a:lnRef idx="1">
                            <a:schemeClr val="dk1"/>
                          </a:lnRef>
                          <a:fillRef idx="0">
                            <a:schemeClr val="dk1"/>
                          </a:fillRef>
                          <a:effectRef idx="0">
                            <a:schemeClr val="dk1"/>
                          </a:effectRef>
                          <a:fontRef idx="minor">
                            <a:schemeClr val="tx1"/>
                          </a:fontRef>
                        </wps:style>
                        <wps:bodyPr/>
                      </wps:wsp>
                      <wps:wsp>
                        <wps:cNvPr id="1764297417" name="Text Box 1"/>
                        <wps:cNvSpPr txBox="1"/>
                        <wps:spPr>
                          <a:xfrm>
                            <a:off x="2761351" y="4002760"/>
                            <a:ext cx="411480" cy="315265"/>
                          </a:xfrm>
                          <a:prstGeom prst="rect">
                            <a:avLst/>
                          </a:prstGeom>
                          <a:noFill/>
                          <a:ln w="6350">
                            <a:noFill/>
                          </a:ln>
                        </wps:spPr>
                        <wps:txbx>
                          <w:txbxContent>
                            <w:p w14:paraId="237CB6B1" w14:textId="77777777" w:rsidR="00101920" w:rsidRPr="00FC05B7" w:rsidRDefault="00101920" w:rsidP="00FC05B7">
                              <w:pPr>
                                <w:spacing w:line="489" w:lineRule="auto"/>
                                <w:ind w:left="0" w:firstLine="0"/>
                                <w:rPr>
                                  <w:szCs w:val="24"/>
                                  <w:lang w:val="en-PH"/>
                                  <w14:ligatures w14:val="none"/>
                                </w:rPr>
                              </w:pPr>
                              <w:r>
                                <w:rPr>
                                  <w:lang w:val="en-PH"/>
                                </w:rPr>
                                <w:t>Yes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44458370" name="Text Box 1"/>
                        <wps:cNvSpPr txBox="1"/>
                        <wps:spPr>
                          <a:xfrm>
                            <a:off x="3822785" y="3182355"/>
                            <a:ext cx="375920" cy="260985"/>
                          </a:xfrm>
                          <a:prstGeom prst="rect">
                            <a:avLst/>
                          </a:prstGeom>
                          <a:noFill/>
                          <a:ln w="6350">
                            <a:noFill/>
                          </a:ln>
                        </wps:spPr>
                        <wps:txbx>
                          <w:txbxContent>
                            <w:p w14:paraId="07149D58" w14:textId="77777777" w:rsidR="00101920" w:rsidRDefault="00101920" w:rsidP="00FC05B7">
                              <w:pPr>
                                <w:spacing w:line="489" w:lineRule="auto"/>
                                <w:ind w:left="0" w:firstLine="0"/>
                                <w:rPr>
                                  <w:szCs w:val="24"/>
                                  <w14:ligatures w14:val="none"/>
                                </w:rPr>
                              </w:pPr>
                              <w:r>
                                <w:t>No</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534AF80" id="Canvas 7" o:spid="_x0000_s1052" editas="canvas" style="width:6in;height:396pt;mso-position-horizontal-relative:char;mso-position-vertical-relative:line" coordsize="54864,5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&#1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3" type="#_x0000_t75" style="position:absolute;width:54864;height:50292;visibility:visible;mso-wrap-style:square" filled="t">
                  <v:fill o:detectmouseclick="t"/>
                  <v:path o:connecttype="none"/>
                </v:shape>
                <v:shapetype id="_x0000_t116" coordsize="21600,21600" o:spt="116" path="m3475,qx,10800,3475,21600l18125,21600qx21600,10800,18125,xe">
                  <v:stroke joinstyle="miter"/>
                  <v:path gradientshapeok="t" o:connecttype="rect" textboxrect="1018,3163,20582,18437"/>
                </v:shapetype>
                <v:shape id="Flowchart: Terminator 1195447897" o:spid="_x0000_s1054" type="#_x0000_t116" style="position:absolute;left:23526;top:1428;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" filled="f" strokecolor="black [3213]" strokeweight="1pt">
                  <v:textbox>
                    <w:txbxContent>
                      <w:p w14:paraId="003ABCB9" w14:textId="77777777" w:rsidR="00BA3479" w:rsidRDefault="00BA3479" w:rsidP="00BA3479">
                        <w:pPr>
                          <w:spacing w:after="0" w:line="240" w:lineRule="auto"/>
                          <w:ind w:left="0"/>
                          <w:jc w:val="center"/>
                        </w:pPr>
                        <w:r>
                          <w:t>Start</w:t>
                        </w:r>
                      </w:p>
                    </w:txbxContent>
                  </v:textbox>
                </v:shape>
                <v:shapetype id="_x0000_t109" coordsize="21600,21600" o:spt="109" path="m,l,21600r21600,l21600,xe">
                  <v:stroke joinstyle="miter"/>
                  <v:path gradientshapeok="t" o:connecttype="rect"/>
                </v:shapetype>
                <v:shape id="Flowchart: Process 670237808" o:spid="_x0000_s1055" type="#_x0000_t109" style="position:absolute;left:20859;top:7429;width:13335;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" filled="f" strokecolor="black [3213]" strokeweight="1pt">
                  <v:textbox>
                    <w:txbxContent>
                      <w:p w14:paraId="4868DC01" w14:textId="77777777" w:rsidR="00BA3479" w:rsidRDefault="00BA3479" w:rsidP="00BA3479">
                        <w:pPr>
                          <w:spacing w:after="0" w:line="480" w:lineRule="auto"/>
                          <w:ind w:left="0"/>
                          <w:jc w:val="center"/>
                        </w:pPr>
                        <w:r>
                          <w:t xml:space="preserve">Collect </w:t>
                        </w:r>
                      </w:p>
                      <w:p w14:paraId="79CCF989" w14:textId="77777777" w:rsidR="00BA3479" w:rsidRDefault="00BA3479" w:rsidP="00BA3479">
                        <w:pPr>
                          <w:spacing w:after="0" w:line="480" w:lineRule="auto"/>
                          <w:ind w:left="0"/>
                          <w:jc w:val="center"/>
                        </w:pPr>
                        <w:r>
                          <w:t xml:space="preserve">Sensor Data </w:t>
                        </w:r>
                      </w:p>
                    </w:txbxContent>
                  </v:textbox>
                </v:shape>
                <v:shape id="Flowchart: Process 2029799233" o:spid="_x0000_s1056" type="#_x0000_t109" style="position:absolute;left:18478;top:18067;width:18098;height:1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" filled="f" strokecolor="black [3213]" strokeweight="1pt">
                  <v:textbox>
                    <w:txbxContent>
                      <w:p w14:paraId="2DDE063E" w14:textId="77777777" w:rsidR="00BA3479" w:rsidRDefault="00BA3479" w:rsidP="00BA3479">
                        <w:pPr>
                          <w:spacing w:after="0" w:line="480" w:lineRule="auto"/>
                          <w:ind w:left="0"/>
                          <w:jc w:val="center"/>
                        </w:pPr>
                        <w:r>
                          <w:t>Transmit to</w:t>
                        </w:r>
                      </w:p>
                      <w:p w14:paraId="39A23CB5" w14:textId="77777777" w:rsidR="00BA3479" w:rsidRDefault="00530DEA" w:rsidP="00BA3479">
                        <w:pPr>
                          <w:spacing w:after="0" w:line="480" w:lineRule="auto"/>
                          <w:ind w:left="0"/>
                          <w:jc w:val="center"/>
                        </w:pPr>
                        <w:r>
                          <w:t>Edge Device</w:t>
                        </w:r>
                        <w:r w:rsidR="00BA3479">
                          <w:t xml:space="preserve"> via LoRa</w:t>
                        </w:r>
                      </w:p>
                    </w:txbxContent>
                  </v:textbox>
                </v:shape>
                <v:shape id="Flowchart: Terminator 1089017092" o:spid="_x0000_s1057" type="#_x0000_t116" style="position:absolute;left:23613;top:43535;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" filled="f" strokecolor="black [3213]" strokeweight="1pt">
                  <v:textbox>
                    <w:txbxContent>
                      <w:p w14:paraId="33FB567E" w14:textId="77777777" w:rsidR="00E16C2C" w:rsidRDefault="00E16C2C" w:rsidP="00BA3479">
                        <w:pPr>
                          <w:spacing w:after="0" w:line="240" w:lineRule="auto"/>
                          <w:ind w:left="0"/>
                          <w:jc w:val="center"/>
                        </w:pPr>
                        <w:r>
                          <w:t>End</w:t>
                        </w:r>
                      </w:p>
                    </w:txbxContent>
                  </v:textbox>
                </v:shape>
                <v:line id="Straight Connector 910192447" o:spid="_x0000_s1058" style="position:absolute;visibility:visible;mso-wrap-style:square" from="27527,5810" to="27527,7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" strokecolor="black [3200]" strokeweight=".5pt">
                  <v:stroke joinstyle="miter"/>
                </v:line>
                <v:line id="Straight Connector 324317965" o:spid="_x0000_s1059" style="position:absolute;visibility:visible;mso-wrap-style:square" from="27527,15525" to="27527,18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" strokecolor="black [3200]" strokeweight=".5pt">
                  <v:stroke joinstyle="miter"/>
                </v:lin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589803083" o:spid="_x0000_s1060" type="#_x0000_t34" style="position:absolute;left:26090;top:31193;width:2918;height:4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" strokecolor="black [3200]" strokeweight=".5pt"/>
                <v:shapetype id="_x0000_t110" coordsize="21600,21600" o:spt="110" path="m10800,l,10800,10800,21600,21600,10800xe">
                  <v:stroke joinstyle="miter"/>
                  <v:path gradientshapeok="t" o:connecttype="rect" textboxrect="5400,5400,16200,16200"/>
                </v:shapetype>
                <v:shape id="Flowchart: Decision 2117165112" o:spid="_x0000_s1061" type="#_x0000_t110" style="position:absolute;left:15285;top:32674;width:24569;height:63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" filled="f" strokecolor="black [3213]" strokeweight="1pt">
                  <v:textbox>
                    <w:txbxContent>
                      <w:p w14:paraId="3389D5FC" w14:textId="77777777" w:rsidR="00101920" w:rsidRPr="00FC05B7" w:rsidRDefault="00101920" w:rsidP="00FC05B7">
                        <w:pPr>
                          <w:spacing w:line="489" w:lineRule="auto"/>
                          <w:ind w:left="0" w:firstLine="0"/>
                          <w:jc w:val="center"/>
                          <w:rPr>
                            <w:szCs w:val="24"/>
                            <w:lang w:val="en-PH"/>
                            <w14:ligatures w14:val="none"/>
                          </w:rPr>
                        </w:pPr>
                        <w:r>
                          <w:rPr>
                            <w:lang w:val="en-PH"/>
                          </w:rPr>
                          <w:t>Turn off device?</w:t>
                        </w:r>
                      </w:p>
                    </w:txbxContent>
                  </v:textbox>
                </v:shape>
                <v:shape id="Connector: Elbow 93043286" o:spid="_x0000_s1062" type="#_x0000_t34" style="position:absolute;left:34194;top:11477;width:5660;height:24375;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" adj="-8725" strokecolor="black [3213]" strokeweight=".5pt">
                  <v:stroke endarrow="block"/>
                </v:shape>
                <v:line id="Straight Connector 367647539" o:spid="_x0000_s1063" style="position:absolute;visibility:visible;mso-wrap-style:square" from="27570,39030" to="27613,43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" strokecolor="black [3200]" strokeweight=".5pt">
                  <v:stroke joinstyle="miter"/>
                </v:line>
                <v:shape id="Text Box 1" o:spid="_x0000_s1064" type="#_x0000_t202" style="position:absolute;left:27613;top:40027;width:4115;height:315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" filled="f" stroked="f" strokeweight=".5pt">
                  <v:textbox>
                    <w:txbxContent>
                      <w:p w14:paraId="237CB6B1" w14:textId="77777777" w:rsidR="00101920" w:rsidRPr="00FC05B7" w:rsidRDefault="00101920" w:rsidP="00FC05B7">
                        <w:pPr>
                          <w:spacing w:line="489" w:lineRule="auto"/>
                          <w:ind w:left="0" w:firstLine="0"/>
                          <w:rPr>
                            <w:szCs w:val="24"/>
                            <w:lang w:val="en-PH"/>
                            <w14:ligatures w14:val="none"/>
                          </w:rPr>
                        </w:pPr>
                        <w:r>
                          <w:rPr>
                            <w:lang w:val="en-PH"/>
                          </w:rPr>
                          <w:t>Yes</w:t>
                        </w:r>
                      </w:p>
                    </w:txbxContent>
                  </v:textbox>
                </v:shape>
                <v:shape id="Text Box 1" o:spid="_x0000_s1065" type="#_x0000_t202" style="position:absolute;left:38227;top:31823;width:3760;height:261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" filled="f" stroked="f" strokeweight=".5pt">
                  <v:textbox>
                    <w:txbxContent>
                      <w:p w14:paraId="07149D58" w14:textId="77777777" w:rsidR="00101920" w:rsidRDefault="00101920" w:rsidP="00FC05B7">
                        <w:pPr>
                          <w:spacing w:line="489" w:lineRule="auto"/>
                          <w:ind w:left="0" w:firstLine="0"/>
                          <w:rPr>
                            <w:szCs w:val="24"/>
                            <w14:ligatures w14:val="none"/>
                          </w:rPr>
                        </w:pPr>
                        <w:r>
                          <w:t>No</w:t>
                        </w:r>
                      </w:p>
                    </w:txbxContent>
                  </v:textbox>
                </v:shape>
                <w10:anchorlock/>
              </v:group>
            </w:pict>
          </mc:Fallback>
        </mc:AlternateContent>
      </w:r>
    </w:p>
    <w:p w14:paraId="5CD0F760" w14:textId="1AE89628" w:rsidR="00E16C2C" w:rsidRDefault="00E16C2C" w:rsidP="00B15C50">
      <w:pPr>
        <w:spacing w:after="0" w:line="480" w:lineRule="auto"/>
        <w:ind w:left="0" w:right="-7" w:firstLine="0"/>
      </w:pPr>
      <w:r>
        <w:tab/>
        <w:t>Figure 3.</w:t>
      </w:r>
      <w:r w:rsidR="00E5137D">
        <w:t>4</w:t>
      </w:r>
      <w:r>
        <w:t xml:space="preserve">.1 </w:t>
      </w:r>
      <w:r w:rsidR="0073432E" w:rsidRPr="0073432E">
        <w:t>illustrates the operational workflow of the LoRa-enabled hydrological sensor node. The primary function of this node is to collect data on the river’s water level</w:t>
      </w:r>
      <w:r w:rsidR="00CC3542">
        <w:t xml:space="preserve"> </w:t>
      </w:r>
      <w:r w:rsidR="001D14ED">
        <w:t>and rainfall amount, and</w:t>
      </w:r>
      <w:r w:rsidR="0073432E" w:rsidRPr="0073432E">
        <w:t xml:space="preserve"> transmit</w:t>
      </w:r>
      <w:r w:rsidR="001D14ED">
        <w:t>s</w:t>
      </w:r>
      <w:r w:rsidR="0073432E" w:rsidRPr="0073432E">
        <w:t xml:space="preserve"> it to </w:t>
      </w:r>
      <w:r w:rsidR="00091B17">
        <w:t>the</w:t>
      </w:r>
      <w:r w:rsidR="0073432E" w:rsidRPr="0073432E">
        <w:t xml:space="preserve"> </w:t>
      </w:r>
      <w:r w:rsidR="00E23025">
        <w:t>edge</w:t>
      </w:r>
      <w:r w:rsidR="0073432E" w:rsidRPr="0073432E">
        <w:t xml:space="preserve"> device for processing</w:t>
      </w:r>
      <w:r w:rsidR="00703086">
        <w:t xml:space="preserve"> every </w:t>
      </w:r>
      <w:r w:rsidR="001D14ED">
        <w:t>5 seconds</w:t>
      </w:r>
      <w:r w:rsidR="0073432E" w:rsidRPr="0073432E">
        <w:t>.</w:t>
      </w:r>
    </w:p>
    <w:p w14:paraId="57AF044D" w14:textId="5FE6AE7B" w:rsidR="00E16C2C" w:rsidRDefault="00E16C2C" w:rsidP="00A664A7">
      <w:pPr>
        <w:spacing w:after="0" w:line="360" w:lineRule="auto"/>
        <w:ind w:left="0" w:firstLine="0"/>
        <w:rPr>
          <w:b/>
          <w:bCs/>
        </w:rPr>
      </w:pPr>
      <w:r>
        <w:rPr>
          <w:b/>
          <w:bCs/>
        </w:rPr>
        <w:lastRenderedPageBreak/>
        <w:t>Figure 3.</w:t>
      </w:r>
      <w:r w:rsidR="00E5137D">
        <w:rPr>
          <w:b/>
          <w:bCs/>
        </w:rPr>
        <w:t>4</w:t>
      </w:r>
      <w:r>
        <w:rPr>
          <w:b/>
          <w:bCs/>
        </w:rPr>
        <w:t>.2</w:t>
      </w:r>
    </w:p>
    <w:p w14:paraId="7044E36C" w14:textId="77777777" w:rsidR="00E16C2C" w:rsidRDefault="00994000" w:rsidP="00B15C50">
      <w:pPr>
        <w:spacing w:after="0" w:line="480" w:lineRule="auto"/>
        <w:ind w:left="0" w:right="-7" w:firstLine="0"/>
        <w:rPr>
          <w:i/>
          <w:iCs/>
        </w:rPr>
      </w:pPr>
      <w:r>
        <w:rPr>
          <w:i/>
          <w:iCs/>
        </w:rPr>
        <w:t>Edge</w:t>
      </w:r>
      <w:r w:rsidR="00E16C2C">
        <w:rPr>
          <w:i/>
          <w:iCs/>
        </w:rPr>
        <w:t xml:space="preserve"> device flowchart</w:t>
      </w:r>
    </w:p>
    <w:p w14:paraId="1DD5A431" w14:textId="77777777" w:rsidR="00E16C2C" w:rsidRDefault="00E16C2C" w:rsidP="00B15C50">
      <w:pPr>
        <w:spacing w:after="0" w:line="480" w:lineRule="auto"/>
        <w:ind w:left="0" w:right="-7" w:firstLine="0"/>
      </w:pPr>
      <w:r>
        <w:rPr>
          <w:noProof/>
          <w:lang w:val="en-PH" w:eastAsia="en-PH"/>
          <w14:ligatures w14:val="none"/>
        </w:rPr>
        <mc:AlternateContent>
          <mc:Choice Requires="wpc">
            <w:drawing>
              <wp:inline distT="0" distB="0" distL="0" distR="0" wp14:anchorId="0D24E5E6" wp14:editId="51985EC9">
                <wp:extent cx="5486400" cy="6515100"/>
                <wp:effectExtent l="0" t="0" r="0" b="0"/>
                <wp:docPr id="1132976459"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34658003" name="Flowchart: Terminator 234658003"/>
                        <wps:cNvSpPr/>
                        <wps:spPr>
                          <a:xfrm>
                            <a:off x="2352675" y="19050"/>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A5F633" w14:textId="77777777" w:rsidR="00E16C2C" w:rsidRDefault="00E16C2C" w:rsidP="00E16C2C">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7586310" name="Flowchart: Process 1807586310"/>
                        <wps:cNvSpPr/>
                        <wps:spPr>
                          <a:xfrm>
                            <a:off x="595582" y="723900"/>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CED6B28" w14:textId="77777777" w:rsidR="00E16C2C" w:rsidRDefault="00E16C2C" w:rsidP="00E16C2C">
                              <w:pPr>
                                <w:spacing w:after="0" w:line="480" w:lineRule="auto"/>
                                <w:ind w:left="0"/>
                                <w:jc w:val="center"/>
                              </w:pPr>
                              <w:r>
                                <w:t>Collect Weather Forecast Data via 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85208" name="Flowchart: Decision 111085208"/>
                        <wps:cNvSpPr/>
                        <wps:spPr>
                          <a:xfrm>
                            <a:off x="2952750" y="2266950"/>
                            <a:ext cx="2286000" cy="134302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37F706" w14:textId="77777777" w:rsidR="00E16C2C" w:rsidRDefault="00E16C2C" w:rsidP="00E16C2C">
                              <w:pPr>
                                <w:ind w:left="0"/>
                                <w:jc w:val="center"/>
                              </w:pPr>
                              <w:r>
                                <w:t>Is Sensor Data available?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6836767" name="Flowchart: Process 1446836767"/>
                        <wps:cNvSpPr/>
                        <wps:spPr>
                          <a:xfrm>
                            <a:off x="438150" y="2552701"/>
                            <a:ext cx="1657350" cy="76200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DE82C3" w14:textId="77777777" w:rsidR="003D35C2" w:rsidRPr="002428B2" w:rsidRDefault="002428B2" w:rsidP="003D35C2">
                              <w:pPr>
                                <w:spacing w:after="0" w:line="480" w:lineRule="auto"/>
                                <w:ind w:left="0"/>
                                <w:jc w:val="center"/>
                                <w:rPr>
                                  <w:lang w:val="en-PH"/>
                                </w:rPr>
                              </w:pPr>
                              <w:r>
                                <w:rPr>
                                  <w:lang w:val="en-PH"/>
                                </w:rPr>
                                <w:t>Wait for Data transmission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3205682" name="Flowchart: Process 873205682"/>
                        <wps:cNvSpPr/>
                        <wps:spPr>
                          <a:xfrm>
                            <a:off x="409699" y="3905250"/>
                            <a:ext cx="1695326" cy="1657349"/>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2A784F8" w14:textId="77777777" w:rsidR="003D35C2" w:rsidRDefault="003D35C2" w:rsidP="003D35C2">
                              <w:pPr>
                                <w:spacing w:after="0" w:line="480" w:lineRule="auto"/>
                                <w:ind w:left="0"/>
                                <w:jc w:val="left"/>
                              </w:pPr>
                              <w:r w:rsidRPr="003D35C2">
                                <w:t>Data Processing</w:t>
                              </w:r>
                              <w:r>
                                <w:t>:</w:t>
                              </w:r>
                            </w:p>
                            <w:p w14:paraId="3FA4CFFF" w14:textId="77777777" w:rsidR="003D35C2" w:rsidRDefault="003D35C2" w:rsidP="003D35C2">
                              <w:pPr>
                                <w:pStyle w:val="ListParagraph"/>
                                <w:numPr>
                                  <w:ilvl w:val="0"/>
                                  <w:numId w:val="30"/>
                                </w:numPr>
                                <w:spacing w:after="0" w:line="480" w:lineRule="auto"/>
                                <w:jc w:val="left"/>
                              </w:pPr>
                              <w:r>
                                <w:t>Cleaning</w:t>
                              </w:r>
                            </w:p>
                            <w:p w14:paraId="30CC426E" w14:textId="77777777" w:rsidR="003D35C2" w:rsidRDefault="003D35C2" w:rsidP="003D35C2">
                              <w:pPr>
                                <w:pStyle w:val="ListParagraph"/>
                                <w:numPr>
                                  <w:ilvl w:val="0"/>
                                  <w:numId w:val="30"/>
                                </w:numPr>
                                <w:spacing w:after="0" w:line="480" w:lineRule="auto"/>
                                <w:jc w:val="left"/>
                              </w:pPr>
                              <w:r>
                                <w:t>S</w:t>
                              </w:r>
                              <w:r w:rsidRPr="003D35C2">
                                <w:t>ynchroni</w:t>
                              </w:r>
                              <w:r>
                                <w:t>zation</w:t>
                              </w:r>
                              <w:r w:rsidRPr="003D35C2">
                                <w: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989934" name="Flowchart: Process 1352989934"/>
                        <wps:cNvSpPr/>
                        <wps:spPr>
                          <a:xfrm>
                            <a:off x="3267199" y="1226030"/>
                            <a:ext cx="1657350" cy="812321"/>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632CF32" w14:textId="77777777" w:rsidR="003D35C2" w:rsidRDefault="003D35C2" w:rsidP="003D35C2">
                              <w:pPr>
                                <w:spacing w:after="0" w:line="480" w:lineRule="auto"/>
                                <w:ind w:left="0"/>
                                <w:jc w:val="center"/>
                              </w:pPr>
                              <w:r>
                                <w:t>Store Data to</w:t>
                              </w:r>
                            </w:p>
                            <w:p w14:paraId="06437A26" w14:textId="77777777" w:rsidR="003D35C2" w:rsidRDefault="003D35C2" w:rsidP="003D35C2">
                              <w:pPr>
                                <w:spacing w:after="0" w:line="480" w:lineRule="auto"/>
                                <w:ind w:left="0"/>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0057423" name="Flowchart: Connector 1520057423"/>
                        <wps:cNvSpPr/>
                        <wps:spPr>
                          <a:xfrm>
                            <a:off x="1064451" y="5932838"/>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585C42" w14:textId="77777777" w:rsidR="003D35C2" w:rsidRDefault="003D35C2" w:rsidP="003D35C2">
                              <w:pPr>
                                <w:ind w:left="0"/>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9423074" name="Connector: Elbow 269423074"/>
                        <wps:cNvCnPr>
                          <a:stCxn id="1352989934" idx="2"/>
                          <a:endCxn id="111085208" idx="0"/>
                        </wps:cNvCnPr>
                        <wps:spPr>
                          <a:xfrm rot="5400000">
                            <a:off x="3981513" y="2152588"/>
                            <a:ext cx="228599" cy="124"/>
                          </a:xfrm>
                          <a:prstGeom prst="bentConnector3">
                            <a:avLst/>
                          </a:prstGeom>
                        </wps:spPr>
                        <wps:style>
                          <a:lnRef idx="1">
                            <a:schemeClr val="dk1"/>
                          </a:lnRef>
                          <a:fillRef idx="0">
                            <a:schemeClr val="dk1"/>
                          </a:fillRef>
                          <a:effectRef idx="0">
                            <a:schemeClr val="dk1"/>
                          </a:effectRef>
                          <a:fontRef idx="minor">
                            <a:schemeClr val="tx1"/>
                          </a:fontRef>
                        </wps:style>
                        <wps:bodyPr/>
                      </wps:wsp>
                      <wps:wsp>
                        <wps:cNvPr id="679372009" name="Straight Connector 679372009"/>
                        <wps:cNvCnPr>
                          <a:stCxn id="111085208" idx="1"/>
                          <a:endCxn id="1446836767" idx="3"/>
                        </wps:cNvCnPr>
                        <wps:spPr>
                          <a:xfrm flipH="1" flipV="1">
                            <a:off x="2095500" y="2933701"/>
                            <a:ext cx="857250" cy="4762"/>
                          </a:xfrm>
                          <a:prstGeom prst="line">
                            <a:avLst/>
                          </a:prstGeom>
                        </wps:spPr>
                        <wps:style>
                          <a:lnRef idx="1">
                            <a:schemeClr val="dk1"/>
                          </a:lnRef>
                          <a:fillRef idx="0">
                            <a:schemeClr val="dk1"/>
                          </a:fillRef>
                          <a:effectRef idx="0">
                            <a:schemeClr val="dk1"/>
                          </a:effectRef>
                          <a:fontRef idx="minor">
                            <a:schemeClr val="tx1"/>
                          </a:fontRef>
                        </wps:style>
                        <wps:bodyPr/>
                      </wps:wsp>
                      <wps:wsp>
                        <wps:cNvPr id="737935247" name="Connector: Elbow 737935247"/>
                        <wps:cNvCnPr>
                          <a:stCxn id="1446836767" idx="0"/>
                          <a:endCxn id="1352989934" idx="1"/>
                        </wps:cNvCnPr>
                        <wps:spPr>
                          <a:xfrm rot="5400000" flipH="1" flipV="1">
                            <a:off x="1806757" y="1092259"/>
                            <a:ext cx="920510" cy="2000374"/>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955882913" name="Text Box 1955882913"/>
                        <wps:cNvSpPr txBox="1"/>
                        <wps:spPr>
                          <a:xfrm>
                            <a:off x="2281678" y="2659212"/>
                            <a:ext cx="375920" cy="243602"/>
                          </a:xfrm>
                          <a:prstGeom prst="rect">
                            <a:avLst/>
                          </a:prstGeom>
                          <a:noFill/>
                          <a:ln w="6350">
                            <a:noFill/>
                          </a:ln>
                        </wps:spPr>
                        <wps:txbx>
                          <w:txbxContent>
                            <w:p w14:paraId="0FA8E792" w14:textId="77777777" w:rsidR="003D35C2" w:rsidRDefault="003D35C2">
                              <w:pPr>
                                <w:ind w:left="0"/>
                              </w:pPr>
                              <w:r>
                                <w:t>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95900027" name="Text Box 995900027"/>
                        <wps:cNvSpPr txBox="1"/>
                        <wps:spPr>
                          <a:xfrm>
                            <a:off x="3684395" y="4084235"/>
                            <a:ext cx="411480" cy="566420"/>
                          </a:xfrm>
                          <a:prstGeom prst="rect">
                            <a:avLst/>
                          </a:prstGeom>
                          <a:noFill/>
                          <a:ln w="6350">
                            <a:noFill/>
                          </a:ln>
                        </wps:spPr>
                        <wps:txbx>
                          <w:txbxContent>
                            <w:p w14:paraId="6DEDD259" w14:textId="77777777" w:rsidR="003D35C2" w:rsidRDefault="003D35C2">
                              <w:pPr>
                                <w:ind w:left="0"/>
                              </w:pPr>
                              <w:r>
                                <w:t>Yes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03740752" name="Connector: Elbow 803740752"/>
                        <wps:cNvCnPr>
                          <a:stCxn id="234658003" idx="2"/>
                          <a:endCxn id="1807586310" idx="0"/>
                        </wps:cNvCnPr>
                        <wps:spPr>
                          <a:xfrm rot="5400000">
                            <a:off x="1955141" y="-73685"/>
                            <a:ext cx="266701" cy="1328468"/>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520680301" name="Connector: Elbow 520680301"/>
                        <wps:cNvCnPr>
                          <a:stCxn id="873205682" idx="3"/>
                          <a:endCxn id="111085208" idx="2"/>
                        </wps:cNvCnPr>
                        <wps:spPr>
                          <a:xfrm flipV="1">
                            <a:off x="2105025" y="3609975"/>
                            <a:ext cx="1990725" cy="1123950"/>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905080081" name="Flowchart: Connector 1905080081"/>
                        <wps:cNvSpPr/>
                        <wps:spPr>
                          <a:xfrm>
                            <a:off x="0" y="273910"/>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E6E3730" w14:textId="77777777" w:rsidR="00487B22" w:rsidRDefault="00487B22" w:rsidP="003D35C2">
                              <w:pPr>
                                <w:ind w:left="0"/>
                                <w:jc w:val="center"/>
                              </w:pPr>
                              <w: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498840" name="Connector: Elbow 832498840"/>
                        <wps:cNvCnPr>
                          <a:stCxn id="1905080081" idx="4"/>
                          <a:endCxn id="1807586310" idx="1"/>
                        </wps:cNvCnPr>
                        <wps:spPr>
                          <a:xfrm rot="16200000" flipH="1">
                            <a:off x="163283" y="696413"/>
                            <a:ext cx="464279" cy="400320"/>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061052632" name="Connector: Elbow 1061052632"/>
                        <wps:cNvCnPr>
                          <a:stCxn id="1807586310" idx="3"/>
                          <a:endCxn id="1352989934" idx="0"/>
                        </wps:cNvCnPr>
                        <wps:spPr>
                          <a:xfrm>
                            <a:off x="2252932" y="1128713"/>
                            <a:ext cx="1842942" cy="97317"/>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792654640" name="Straight Arrow Connector 1792654640"/>
                        <wps:cNvCnPr>
                          <a:stCxn id="873205682" idx="2"/>
                          <a:endCxn id="1520057423" idx="0"/>
                        </wps:cNvCnPr>
                        <wps:spPr>
                          <a:xfrm>
                            <a:off x="1257362" y="5562599"/>
                            <a:ext cx="2351" cy="37023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D24E5E6" id="_x0000_s1066" editas="canvas" style="width:6in;height:513pt;mso-position-horizontal-relative:char;mso-position-vertical-relative:line" coordsize="54864,65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">
                <v:shape id="_x0000_s1067" type="#_x0000_t75" style="position:absolute;width:54864;height:65151;visibility:visible;mso-wrap-style:square" filled="t">
                  <v:fill o:detectmouseclick="t"/>
                  <v:path o:connecttype="none"/>
                </v:shape>
                <v:shape id="Flowchart: Terminator 234658003" o:spid="_x0000_s1068" type="#_x0000_t116" style="position:absolute;left:23526;top:190;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" filled="f" strokecolor="black [3213]" strokeweight="1pt">
                  <v:textbox>
                    <w:txbxContent>
                      <w:p w14:paraId="35A5F633" w14:textId="77777777" w:rsidR="00E16C2C" w:rsidRDefault="00E16C2C" w:rsidP="00E16C2C">
                        <w:pPr>
                          <w:spacing w:after="0" w:line="240" w:lineRule="auto"/>
                          <w:ind w:left="0"/>
                          <w:jc w:val="center"/>
                        </w:pPr>
                        <w:r>
                          <w:t>Start</w:t>
                        </w:r>
                      </w:p>
                    </w:txbxContent>
                  </v:textbox>
                </v:shape>
                <v:shape id="Flowchart: Process 1807586310" o:spid="_x0000_s1069" type="#_x0000_t109" style="position:absolute;left:5955;top:7239;width:16574;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" filled="f" strokecolor="black [3213]" strokeweight="1pt">
                  <v:textbox>
                    <w:txbxContent>
                      <w:p w14:paraId="2CED6B28" w14:textId="77777777" w:rsidR="00E16C2C" w:rsidRDefault="00E16C2C" w:rsidP="00E16C2C">
                        <w:pPr>
                          <w:spacing w:after="0" w:line="480" w:lineRule="auto"/>
                          <w:ind w:left="0"/>
                          <w:jc w:val="center"/>
                        </w:pPr>
                        <w:r>
                          <w:t>Collect Weather Forecast Data via API</w:t>
                        </w:r>
                      </w:p>
                    </w:txbxContent>
                  </v:textbox>
                </v:shape>
                <v:shape id="Flowchart: Decision 111085208" o:spid="_x0000_s1070" type="#_x0000_t110" style="position:absolute;left:29527;top:22669;width:22860;height:1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" filled="f" strokecolor="black [3213]" strokeweight="1pt">
                  <v:textbox>
                    <w:txbxContent>
                      <w:p w14:paraId="1F37F706" w14:textId="77777777" w:rsidR="00E16C2C" w:rsidRDefault="00E16C2C" w:rsidP="00E16C2C">
                        <w:pPr>
                          <w:ind w:left="0"/>
                          <w:jc w:val="center"/>
                        </w:pPr>
                        <w:r>
                          <w:t>Is Sensor Data available?</w:t>
                        </w:r>
                      </w:p>
                    </w:txbxContent>
                  </v:textbox>
                </v:shape>
                <v:shape id="Flowchart: Process 1446836767" o:spid="_x0000_s1071" type="#_x0000_t109" style="position:absolute;left:4381;top:25527;width:1657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" filled="f" strokecolor="black [3213]" strokeweight="1pt">
                  <v:textbox>
                    <w:txbxContent>
                      <w:p w14:paraId="13DE82C3" w14:textId="77777777" w:rsidR="003D35C2" w:rsidRPr="002428B2" w:rsidRDefault="002428B2" w:rsidP="003D35C2">
                        <w:pPr>
                          <w:spacing w:after="0" w:line="480" w:lineRule="auto"/>
                          <w:ind w:left="0"/>
                          <w:jc w:val="center"/>
                          <w:rPr>
                            <w:lang w:val="en-PH"/>
                          </w:rPr>
                        </w:pPr>
                        <w:r>
                          <w:rPr>
                            <w:lang w:val="en-PH"/>
                          </w:rPr>
                          <w:t>Wait for Data transmission</w:t>
                        </w:r>
                      </w:p>
                    </w:txbxContent>
                  </v:textbox>
                </v:shape>
                <v:shape id="Flowchart: Process 873205682" o:spid="_x0000_s1072" type="#_x0000_t109" style="position:absolute;left:4096;top:39052;width:16954;height:16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" filled="f" strokecolor="black [3213]" strokeweight="1pt">
                  <v:textbox>
                    <w:txbxContent>
                      <w:p w14:paraId="12A784F8" w14:textId="77777777" w:rsidR="003D35C2" w:rsidRDefault="003D35C2" w:rsidP="003D35C2">
                        <w:pPr>
                          <w:spacing w:after="0" w:line="480" w:lineRule="auto"/>
                          <w:ind w:left="0"/>
                          <w:jc w:val="left"/>
                        </w:pPr>
                        <w:r w:rsidRPr="003D35C2">
                          <w:t>Data Processing</w:t>
                        </w:r>
                        <w:r>
                          <w:t>:</w:t>
                        </w:r>
                      </w:p>
                      <w:p w14:paraId="3FA4CFFF" w14:textId="77777777" w:rsidR="003D35C2" w:rsidRDefault="003D35C2" w:rsidP="003D35C2">
                        <w:pPr>
                          <w:pStyle w:val="ListParagraph"/>
                          <w:numPr>
                            <w:ilvl w:val="0"/>
                            <w:numId w:val="30"/>
                          </w:numPr>
                          <w:spacing w:after="0" w:line="480" w:lineRule="auto"/>
                          <w:jc w:val="left"/>
                        </w:pPr>
                        <w:r>
                          <w:t>Cleaning</w:t>
                        </w:r>
                      </w:p>
                      <w:p w14:paraId="30CC426E" w14:textId="77777777" w:rsidR="003D35C2" w:rsidRDefault="003D35C2" w:rsidP="003D35C2">
                        <w:pPr>
                          <w:pStyle w:val="ListParagraph"/>
                          <w:numPr>
                            <w:ilvl w:val="0"/>
                            <w:numId w:val="30"/>
                          </w:numPr>
                          <w:spacing w:after="0" w:line="480" w:lineRule="auto"/>
                          <w:jc w:val="left"/>
                        </w:pPr>
                        <w:r>
                          <w:t>S</w:t>
                        </w:r>
                        <w:r w:rsidRPr="003D35C2">
                          <w:t>ynchroni</w:t>
                        </w:r>
                        <w:r>
                          <w:t>zation</w:t>
                        </w:r>
                        <w:r w:rsidRPr="003D35C2">
                          <w:t> </w:t>
                        </w:r>
                      </w:p>
                    </w:txbxContent>
                  </v:textbox>
                </v:shape>
                <v:shape id="Flowchart: Process 1352989934" o:spid="_x0000_s1073" type="#_x0000_t109" style="position:absolute;left:32671;top:12260;width:16574;height:8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" filled="f" strokecolor="black [3213]" strokeweight="1pt">
                  <v:textbox>
                    <w:txbxContent>
                      <w:p w14:paraId="2632CF32" w14:textId="77777777" w:rsidR="003D35C2" w:rsidRDefault="003D35C2" w:rsidP="003D35C2">
                        <w:pPr>
                          <w:spacing w:after="0" w:line="480" w:lineRule="auto"/>
                          <w:ind w:left="0"/>
                          <w:jc w:val="center"/>
                        </w:pPr>
                        <w:r>
                          <w:t>Store Data to</w:t>
                        </w:r>
                      </w:p>
                      <w:p w14:paraId="06437A26" w14:textId="77777777" w:rsidR="003D35C2" w:rsidRDefault="003D35C2" w:rsidP="003D35C2">
                        <w:pPr>
                          <w:spacing w:after="0" w:line="480" w:lineRule="auto"/>
                          <w:ind w:left="0"/>
                          <w:jc w:val="center"/>
                        </w:pPr>
                        <w:r>
                          <w:t>Database</w:t>
                        </w:r>
                      </w:p>
                    </w:txbxContent>
                  </v:textbox>
                </v:shape>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520057423" o:spid="_x0000_s1074" type="#_x0000_t120" style="position:absolute;left:10644;top:59328;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" filled="f" strokecolor="black [3213]" strokeweight="1pt">
                  <v:stroke joinstyle="miter"/>
                  <v:textbox>
                    <w:txbxContent>
                      <w:p w14:paraId="6D585C42" w14:textId="77777777" w:rsidR="003D35C2" w:rsidRDefault="003D35C2" w:rsidP="003D35C2">
                        <w:pPr>
                          <w:ind w:left="0"/>
                          <w:jc w:val="center"/>
                        </w:pPr>
                        <w:r>
                          <w:t>A</w:t>
                        </w:r>
                      </w:p>
                    </w:txbxContent>
                  </v:textbox>
                </v:shape>
                <v:shape id="Connector: Elbow 269423074" o:spid="_x0000_s1075" type="#_x0000_t34" style="position:absolute;left:39815;top:21525;width:2286;height: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" strokecolor="black [3200]" strokeweight=".5pt"/>
                <v:line id="Straight Connector 679372009" o:spid="_x0000_s1076" style="position:absolute;flip:x y;visibility:visible;mso-wrap-style:square" from="20955,29337" to="29527,293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" strokecolor="black [3200]" strokeweight=".5pt">
                  <v:stroke joinstyle="miter"/>
                </v:line>
                <v:shapetype id="_x0000_t33" coordsize="21600,21600" o:spt="33" o:oned="t" path="m,l21600,r,21600e" filled="f">
                  <v:stroke joinstyle="miter"/>
                  <v:path arrowok="t" fillok="f" o:connecttype="none"/>
                  <o:lock v:ext="edit" shapetype="t"/>
                </v:shapetype>
                <v:shape id="Connector: Elbow 737935247" o:spid="_x0000_s1077" type="#_x0000_t33" style="position:absolute;left:18067;top:10922;width:9206;height:2000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" strokecolor="black [3200]" strokeweight=".5pt">
                  <v:stroke endarrow="block"/>
                </v:shape>
                <v:shape id="Text Box 1955882913" o:spid="_x0000_s1078" type="#_x0000_t202" style="position:absolute;left:22816;top:26592;width:3759;height:24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" filled="f" stroked="f" strokeweight=".5pt">
                  <v:textbox>
                    <w:txbxContent>
                      <w:p w14:paraId="0FA8E792" w14:textId="77777777" w:rsidR="003D35C2" w:rsidRDefault="003D35C2">
                        <w:pPr>
                          <w:ind w:left="0"/>
                        </w:pPr>
                        <w:r>
                          <w:t>No</w:t>
                        </w:r>
                      </w:p>
                    </w:txbxContent>
                  </v:textbox>
                </v:shape>
                <v:shape id="Text Box 995900027" o:spid="_x0000_s1079" type="#_x0000_t202" style="position:absolute;left:36843;top:40842;width:4115;height:566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" filled="f" stroked="f" strokeweight=".5pt">
                  <v:textbox>
                    <w:txbxContent>
                      <w:p w14:paraId="6DEDD259" w14:textId="77777777" w:rsidR="003D35C2" w:rsidRDefault="003D35C2">
                        <w:pPr>
                          <w:ind w:left="0"/>
                        </w:pPr>
                        <w:r>
                          <w:t>Yes</w:t>
                        </w:r>
                      </w:p>
                    </w:txbxContent>
                  </v:textbox>
                </v:shape>
                <v:shape id="Connector: Elbow 803740752" o:spid="_x0000_s1080" type="#_x0000_t34" style="position:absolute;left:19551;top:-738;width:2667;height:1328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" strokecolor="black [3200]" strokeweight=".5pt"/>
                <v:shape id="Connector: Elbow 520680301" o:spid="_x0000_s1081" type="#_x0000_t33" style="position:absolute;left:21050;top:36099;width:19907;height:1124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" strokecolor="black [3200]" strokeweight=".5pt"/>
                <v:shape id="Flowchart: Connector 1905080081" o:spid="_x0000_s1082" type="#_x0000_t120" style="position:absolute;top:2739;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" filled="f" strokecolor="black [3213]" strokeweight="1pt">
                  <v:stroke joinstyle="miter"/>
                  <v:textbox>
                    <w:txbxContent>
                      <w:p w14:paraId="6E6E3730" w14:textId="77777777" w:rsidR="00487B22" w:rsidRDefault="00487B22" w:rsidP="003D35C2">
                        <w:pPr>
                          <w:ind w:left="0"/>
                          <w:jc w:val="center"/>
                        </w:pPr>
                        <w:r>
                          <w:t>B</w:t>
                        </w:r>
                      </w:p>
                    </w:txbxContent>
                  </v:textbox>
                </v:shape>
                <v:shape id="Connector: Elbow 832498840" o:spid="_x0000_s1083" type="#_x0000_t33" style="position:absolute;left:1632;top:6964;width:4643;height:400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" strokecolor="black [3200]" strokeweight=".5pt">
                  <v:stroke endarrow="block"/>
                </v:shape>
                <v:shape id="Connector: Elbow 1061052632" o:spid="_x0000_s1084" type="#_x0000_t33" style="position:absolute;left:22529;top:11287;width:18429;height:9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" strokecolor="black [3200]" strokeweight=".5pt">
                  <v:stroke endarrow="block"/>
                </v:shape>
                <v:shape id="Straight Arrow Connector 1792654640" o:spid="_x0000_s1085" type="#_x0000_t32" style="position:absolute;left:12573;top:55625;width:24;height:37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" strokecolor="black [3213]" strokeweight=".5pt">
                  <v:stroke endarrow="block" joinstyle="miter"/>
                </v:shape>
                <w10:anchorlock/>
              </v:group>
            </w:pict>
          </mc:Fallback>
        </mc:AlternateContent>
      </w:r>
    </w:p>
    <w:p w14:paraId="2808AC51" w14:textId="77777777" w:rsidR="001E2FEE" w:rsidRDefault="001E2FEE" w:rsidP="00B15C50">
      <w:pPr>
        <w:spacing w:after="0" w:line="480" w:lineRule="auto"/>
        <w:ind w:left="0" w:right="-7" w:firstLine="0"/>
      </w:pPr>
      <w:r>
        <w:rPr>
          <w:noProof/>
          <w:lang w:val="en-PH" w:eastAsia="en-PH"/>
          <w14:ligatures w14:val="none"/>
        </w:rPr>
        <w:lastRenderedPageBreak/>
        <mc:AlternateContent>
          <mc:Choice Requires="wpc">
            <w:drawing>
              <wp:inline distT="0" distB="0" distL="0" distR="0" wp14:anchorId="4A3A4B9D" wp14:editId="109519D9">
                <wp:extent cx="5486400" cy="6391274"/>
                <wp:effectExtent l="0" t="0" r="0" b="0"/>
                <wp:docPr id="1726858256"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57523328" name="Flowchart: Terminator 1157523328"/>
                        <wps:cNvSpPr/>
                        <wps:spPr>
                          <a:xfrm>
                            <a:off x="2331468" y="5288508"/>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8173D2" w14:textId="77777777" w:rsidR="001E2FEE" w:rsidRDefault="00781ED7" w:rsidP="001E2FEE">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9500529" name="Flowchart: Process 759500529"/>
                        <wps:cNvSpPr/>
                        <wps:spPr>
                          <a:xfrm>
                            <a:off x="3352135" y="38220"/>
                            <a:ext cx="1657350" cy="76200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719F8DC" w14:textId="77777777" w:rsidR="000A00D9" w:rsidRDefault="000A00D9" w:rsidP="000A00D9">
                              <w:pPr>
                                <w:spacing w:after="0" w:line="480" w:lineRule="auto"/>
                                <w:ind w:left="0"/>
                                <w:jc w:val="center"/>
                              </w:pPr>
                              <w:r>
                                <w:t>Fuzzy Logic</w:t>
                              </w:r>
                            </w:p>
                            <w:p w14:paraId="48A727DE" w14:textId="77777777" w:rsidR="00781ED7" w:rsidRDefault="00781ED7" w:rsidP="001E2FEE">
                              <w:pPr>
                                <w:spacing w:after="0" w:line="480" w:lineRule="auto"/>
                                <w:ind w:left="0"/>
                                <w:jc w:val="center"/>
                              </w:pPr>
                              <w:r>
                                <w:t>Risk</w:t>
                              </w:r>
                              <w:r w:rsidR="00763A5C">
                                <w:t xml:space="preserve"> </w:t>
                              </w:r>
                              <w:r w:rsidR="00763A5C" w:rsidRPr="001E2FEE">
                                <w:t>Assessment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3485240" name="Flowchart: Connector 423485240"/>
                        <wps:cNvSpPr/>
                        <wps:spPr>
                          <a:xfrm>
                            <a:off x="183056" y="222489"/>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13FFC5B" w14:textId="77777777" w:rsidR="001E2FEE" w:rsidRDefault="001E2FEE" w:rsidP="001E2FEE">
                              <w:pPr>
                                <w:ind w:left="0"/>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3539724" name="Flowchart: Process 1953539724"/>
                        <wps:cNvSpPr/>
                        <wps:spPr>
                          <a:xfrm>
                            <a:off x="1091141" y="10629"/>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986B217" w14:textId="77777777" w:rsidR="001E2FEE" w:rsidRDefault="003D4DEC" w:rsidP="001E2FEE">
                              <w:pPr>
                                <w:spacing w:after="0" w:line="480" w:lineRule="auto"/>
                                <w:ind w:left="0"/>
                                <w:jc w:val="center"/>
                              </w:pPr>
                              <w:r>
                                <w:t>Random Forest</w:t>
                              </w:r>
                              <w:r w:rsidR="001E2FEE" w:rsidRPr="001E2FEE">
                                <w:t xml:space="preserve"> </w:t>
                              </w:r>
                              <w:r>
                                <w:t>Profensity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8487819" name="Flowchart: Process 1308487819"/>
                        <wps:cNvSpPr/>
                        <wps:spPr>
                          <a:xfrm>
                            <a:off x="2206686" y="3679532"/>
                            <a:ext cx="1058604" cy="293487"/>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38ACA3" w14:textId="77777777" w:rsidR="00781ED7" w:rsidRDefault="00781ED7" w:rsidP="001E2FEE">
                              <w:pPr>
                                <w:spacing w:after="0" w:line="480" w:lineRule="auto"/>
                                <w:ind w:left="0"/>
                                <w:jc w:val="center"/>
                              </w:pPr>
                              <w:r>
                                <w:t>Log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363995" name="Flowchart: Decision 73363995"/>
                        <wps:cNvSpPr/>
                        <wps:spPr>
                          <a:xfrm>
                            <a:off x="1504950" y="4308098"/>
                            <a:ext cx="2456180" cy="635000"/>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4F75F4" w14:textId="77777777" w:rsidR="00101920" w:rsidRDefault="00101920" w:rsidP="00101920">
                              <w:pPr>
                                <w:spacing w:line="487" w:lineRule="auto"/>
                                <w:ind w:left="0" w:firstLine="0"/>
                                <w:jc w:val="center"/>
                                <w:rPr>
                                  <w:szCs w:val="24"/>
                                  <w14:ligatures w14:val="none"/>
                                </w:rPr>
                              </w:pPr>
                              <w:r>
                                <w:rPr>
                                  <w:szCs w:val="24"/>
                                  <w14:ligatures w14:val="none"/>
                                </w:rPr>
                                <w:t>Turn o</w:t>
                              </w:r>
                              <w:r w:rsidR="00E947E9">
                                <w:rPr>
                                  <w:szCs w:val="24"/>
                                  <w14:ligatures w14:val="none"/>
                                </w:rPr>
                                <w:t>f</w:t>
                              </w:r>
                              <w:r>
                                <w:rPr>
                                  <w:szCs w:val="24"/>
                                  <w14:ligatures w14:val="none"/>
                                </w:rPr>
                                <w:t>f device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1507161" name="Flowchart: Connector 81507161"/>
                        <wps:cNvSpPr/>
                        <wps:spPr>
                          <a:xfrm>
                            <a:off x="4041758" y="5143321"/>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5D06DF" w14:textId="77777777" w:rsidR="00487B22" w:rsidRDefault="00487B22" w:rsidP="001E2FEE">
                              <w:pPr>
                                <w:ind w:left="0"/>
                                <w:jc w:val="center"/>
                              </w:pPr>
                              <w: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9124419" name="Text Box 1379124419"/>
                        <wps:cNvSpPr txBox="1"/>
                        <wps:spPr>
                          <a:xfrm>
                            <a:off x="2801901" y="4958190"/>
                            <a:ext cx="411480" cy="394335"/>
                          </a:xfrm>
                          <a:prstGeom prst="rect">
                            <a:avLst/>
                          </a:prstGeom>
                          <a:noFill/>
                          <a:ln w="6350">
                            <a:noFill/>
                          </a:ln>
                        </wps:spPr>
                        <wps:txbx>
                          <w:txbxContent>
                            <w:p w14:paraId="4ECDACDF" w14:textId="77777777" w:rsidR="00487B22" w:rsidRDefault="00487B22" w:rsidP="001E2FEE">
                              <w:pPr>
                                <w:ind w:left="0"/>
                              </w:pPr>
                              <w:r>
                                <w:t>Yes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1098443" name="Text Box 61098443"/>
                        <wps:cNvSpPr txBox="1"/>
                        <wps:spPr>
                          <a:xfrm>
                            <a:off x="4237021" y="4755835"/>
                            <a:ext cx="375920" cy="332740"/>
                          </a:xfrm>
                          <a:prstGeom prst="rect">
                            <a:avLst/>
                          </a:prstGeom>
                          <a:noFill/>
                          <a:ln w="6350">
                            <a:noFill/>
                          </a:ln>
                        </wps:spPr>
                        <wps:txbx>
                          <w:txbxContent>
                            <w:p w14:paraId="66D6A27C" w14:textId="77777777" w:rsidR="00487B22" w:rsidRDefault="00487B22" w:rsidP="001E2FEE">
                              <w:pPr>
                                <w:ind w:left="0"/>
                              </w:pPr>
                              <w:r>
                                <w:t>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0609831" name="Flowchart: Process 400609831"/>
                        <wps:cNvSpPr/>
                        <wps:spPr>
                          <a:xfrm>
                            <a:off x="1913860" y="2962053"/>
                            <a:ext cx="1644256" cy="293487"/>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7A3939" w14:textId="77777777" w:rsidR="00F303FD" w:rsidRPr="00F303FD" w:rsidRDefault="00F303FD" w:rsidP="001E2FEE">
                              <w:pPr>
                                <w:spacing w:after="0" w:line="480" w:lineRule="auto"/>
                                <w:ind w:left="0"/>
                                <w:jc w:val="center"/>
                                <w:rPr>
                                  <w:lang w:val="en-PH"/>
                                </w:rPr>
                              </w:pPr>
                              <w:r>
                                <w:rPr>
                                  <w:lang w:val="en-PH"/>
                                </w:rPr>
                                <w:t>Update 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6336336" name="Straight Arrow Connector 526336336"/>
                        <wps:cNvCnPr>
                          <a:stCxn id="1953539724" idx="3"/>
                          <a:endCxn id="759500529" idx="1"/>
                        </wps:cNvCnPr>
                        <wps:spPr>
                          <a:xfrm>
                            <a:off x="2748491" y="415442"/>
                            <a:ext cx="603644" cy="377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4103735" name="Straight Arrow Connector 344103735"/>
                        <wps:cNvCnPr>
                          <a:stCxn id="759500529" idx="2"/>
                          <a:endCxn id="1044899196" idx="0"/>
                        </wps:cNvCnPr>
                        <wps:spPr>
                          <a:xfrm>
                            <a:off x="4180810" y="800220"/>
                            <a:ext cx="30" cy="31700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65231679" name="Straight Arrow Connector 2065231679"/>
                        <wps:cNvCnPr>
                          <a:stCxn id="1308487819" idx="2"/>
                          <a:endCxn id="73363995" idx="0"/>
                        </wps:cNvCnPr>
                        <wps:spPr>
                          <a:xfrm flipH="1">
                            <a:off x="2733040" y="3973019"/>
                            <a:ext cx="2948" cy="33507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67593684" name="Straight Arrow Connector 1467593684"/>
                        <wps:cNvCnPr>
                          <a:stCxn id="400609831" idx="2"/>
                          <a:endCxn id="1308487819" idx="0"/>
                        </wps:cNvCnPr>
                        <wps:spPr>
                          <a:xfrm>
                            <a:off x="2735988" y="3255540"/>
                            <a:ext cx="0" cy="42399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57080616" name="Straight Arrow Connector 2057080616"/>
                        <wps:cNvCnPr>
                          <a:stCxn id="73363995" idx="2"/>
                          <a:endCxn id="1157523328" idx="0"/>
                        </wps:cNvCnPr>
                        <wps:spPr>
                          <a:xfrm flipH="1">
                            <a:off x="2731518" y="4943098"/>
                            <a:ext cx="1522" cy="34541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07713664" name="Connector: Elbow 2107713664"/>
                        <wps:cNvCnPr>
                          <a:stCxn id="73363995" idx="3"/>
                          <a:endCxn id="81507161" idx="0"/>
                        </wps:cNvCnPr>
                        <wps:spPr>
                          <a:xfrm>
                            <a:off x="3961130" y="4625598"/>
                            <a:ext cx="275890" cy="517723"/>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22587303" name="Straight Arrow Connector 1022587303"/>
                        <wps:cNvCnPr>
                          <a:stCxn id="423485240" idx="6"/>
                          <a:endCxn id="1953539724" idx="1"/>
                        </wps:cNvCnPr>
                        <wps:spPr>
                          <a:xfrm flipV="1">
                            <a:off x="573580" y="415442"/>
                            <a:ext cx="517561" cy="230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44899196" name="Flowchart: Decision 1044899196"/>
                        <wps:cNvSpPr/>
                        <wps:spPr>
                          <a:xfrm>
                            <a:off x="2952750" y="1117223"/>
                            <a:ext cx="2456180" cy="1311652"/>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0BA596" w14:textId="4807B39E" w:rsidR="0097704A" w:rsidRDefault="00EB3703" w:rsidP="00101920">
                              <w:pPr>
                                <w:spacing w:line="487" w:lineRule="auto"/>
                                <w:ind w:left="0" w:firstLine="0"/>
                                <w:jc w:val="center"/>
                                <w:rPr>
                                  <w:szCs w:val="24"/>
                                  <w14:ligatures w14:val="none"/>
                                </w:rPr>
                              </w:pPr>
                              <w:r>
                                <w:rPr>
                                  <w:szCs w:val="24"/>
                                  <w14:ligatures w14:val="none"/>
                                </w:rPr>
                                <w:t>Is assessment Alert || Critical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48445846" name="Flowchart: Process 848445846"/>
                        <wps:cNvSpPr/>
                        <wps:spPr>
                          <a:xfrm>
                            <a:off x="1302768" y="1614277"/>
                            <a:ext cx="1116582" cy="33254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DAE46D" w14:textId="2D157B5A" w:rsidR="00053132" w:rsidRDefault="00053132" w:rsidP="001E2FEE">
                              <w:pPr>
                                <w:spacing w:after="0" w:line="480" w:lineRule="auto"/>
                                <w:ind w:left="0"/>
                                <w:jc w:val="center"/>
                              </w:pPr>
                              <w:r>
                                <w:t>Send SMS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409818" name="Straight Arrow Connector 921409818"/>
                        <wps:cNvCnPr>
                          <a:stCxn id="1044899196" idx="1"/>
                          <a:endCxn id="848445846" idx="3"/>
                        </wps:cNvCnPr>
                        <wps:spPr>
                          <a:xfrm flipH="1">
                            <a:off x="2419350" y="1773049"/>
                            <a:ext cx="533400" cy="750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59755141" name="Connector: Elbow 359755141"/>
                        <wps:cNvCnPr>
                          <a:stCxn id="1044899196" idx="2"/>
                          <a:endCxn id="400609831" idx="0"/>
                        </wps:cNvCnPr>
                        <wps:spPr>
                          <a:xfrm rot="5400000">
                            <a:off x="3191852" y="1972770"/>
                            <a:ext cx="533125" cy="1444852"/>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20966147" name="Connector: Elbow 1620966147"/>
                        <wps:cNvCnPr>
                          <a:stCxn id="848445846" idx="2"/>
                          <a:endCxn id="400609831" idx="0"/>
                        </wps:cNvCnPr>
                        <wps:spPr>
                          <a:xfrm rot="16200000" flipH="1">
                            <a:off x="1790959" y="2016729"/>
                            <a:ext cx="1015129" cy="874929"/>
                          </a:xfrm>
                          <a:prstGeom prst="bentConnector3">
                            <a:avLst>
                              <a:gd name="adj1" fmla="val 7439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17654505" name="Text Box 1417654505"/>
                        <wps:cNvSpPr txBox="1"/>
                        <wps:spPr>
                          <a:xfrm>
                            <a:off x="4198921" y="2469835"/>
                            <a:ext cx="375920" cy="332740"/>
                          </a:xfrm>
                          <a:prstGeom prst="rect">
                            <a:avLst/>
                          </a:prstGeom>
                          <a:noFill/>
                          <a:ln w="6350">
                            <a:noFill/>
                          </a:ln>
                        </wps:spPr>
                        <wps:txbx>
                          <w:txbxContent>
                            <w:p w14:paraId="06A5EB6C" w14:textId="77777777" w:rsidR="00053132" w:rsidRDefault="00053132" w:rsidP="001E2FEE">
                              <w:pPr>
                                <w:ind w:left="0"/>
                              </w:pPr>
                              <w:r>
                                <w:t>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7101881" name="Text Box 117101881"/>
                        <wps:cNvSpPr txBox="1"/>
                        <wps:spPr>
                          <a:xfrm>
                            <a:off x="2503170" y="1500615"/>
                            <a:ext cx="411480" cy="394335"/>
                          </a:xfrm>
                          <a:prstGeom prst="rect">
                            <a:avLst/>
                          </a:prstGeom>
                          <a:noFill/>
                          <a:ln w="6350">
                            <a:noFill/>
                          </a:ln>
                        </wps:spPr>
                        <wps:txbx>
                          <w:txbxContent>
                            <w:p w14:paraId="3DFBB02A" w14:textId="77777777" w:rsidR="00053132" w:rsidRDefault="00053132" w:rsidP="001E2FEE">
                              <w:pPr>
                                <w:ind w:left="0"/>
                              </w:pPr>
                              <w:r>
                                <w:t>Yes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A3A4B9D" id="_x0000_s1086" editas="canvas" style="width:6in;height:503.25pt;mso-position-horizontal-relative:char;mso-position-vertical-relative:line" coordsize="54864,639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">
                <v:shape id="_x0000_s1087" type="#_x0000_t75" style="position:absolute;width:54864;height:63906;visibility:visible;mso-wrap-style:square" filled="t">
                  <v:fill o:detectmouseclick="t"/>
                  <v:path o:connecttype="none"/>
                </v:shape>
                <v:shape id="Flowchart: Terminator 1157523328" o:spid="_x0000_s1088" type="#_x0000_t116" style="position:absolute;left:23314;top:52885;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" filled="f" strokecolor="black [3213]" strokeweight="1pt">
                  <v:textbox>
                    <w:txbxContent>
                      <w:p w14:paraId="088173D2" w14:textId="77777777" w:rsidR="001E2FEE" w:rsidRDefault="00781ED7" w:rsidP="001E2FEE">
                        <w:pPr>
                          <w:spacing w:after="0" w:line="240" w:lineRule="auto"/>
                          <w:ind w:left="0"/>
                          <w:jc w:val="center"/>
                        </w:pPr>
                        <w:r>
                          <w:t>End</w:t>
                        </w:r>
                      </w:p>
                    </w:txbxContent>
                  </v:textbox>
                </v:shape>
                <v:shape id="Flowchart: Process 759500529" o:spid="_x0000_s1089" type="#_x0000_t109" style="position:absolute;left:33521;top:382;width:16573;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" filled="f" strokecolor="black [3213]" strokeweight="1pt">
                  <v:textbox>
                    <w:txbxContent>
                      <w:p w14:paraId="7719F8DC" w14:textId="77777777" w:rsidR="000A00D9" w:rsidRDefault="000A00D9" w:rsidP="000A00D9">
                        <w:pPr>
                          <w:spacing w:after="0" w:line="480" w:lineRule="auto"/>
                          <w:ind w:left="0"/>
                          <w:jc w:val="center"/>
                        </w:pPr>
                        <w:r>
                          <w:t>Fuzzy Logic</w:t>
                        </w:r>
                      </w:p>
                      <w:p w14:paraId="48A727DE" w14:textId="77777777" w:rsidR="00781ED7" w:rsidRDefault="00781ED7" w:rsidP="001E2FEE">
                        <w:pPr>
                          <w:spacing w:after="0" w:line="480" w:lineRule="auto"/>
                          <w:ind w:left="0"/>
                          <w:jc w:val="center"/>
                        </w:pPr>
                        <w:r>
                          <w:t>Risk</w:t>
                        </w:r>
                        <w:r w:rsidR="00763A5C">
                          <w:t xml:space="preserve"> </w:t>
                        </w:r>
                        <w:r w:rsidR="00763A5C" w:rsidRPr="001E2FEE">
                          <w:t>Assessment</w:t>
                        </w:r>
                      </w:p>
                    </w:txbxContent>
                  </v:textbox>
                </v:shape>
                <v:shape id="Flowchart: Connector 423485240" o:spid="_x0000_s1090" type="#_x0000_t120" style="position:absolute;left:1830;top:2224;width:3905;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" filled="f" strokecolor="black [3213]" strokeweight="1pt">
                  <v:stroke joinstyle="miter"/>
                  <v:textbox>
                    <w:txbxContent>
                      <w:p w14:paraId="613FFC5B" w14:textId="77777777" w:rsidR="001E2FEE" w:rsidRDefault="001E2FEE" w:rsidP="001E2FEE">
                        <w:pPr>
                          <w:ind w:left="0"/>
                          <w:jc w:val="center"/>
                        </w:pPr>
                        <w:r>
                          <w:t>A</w:t>
                        </w:r>
                      </w:p>
                    </w:txbxContent>
                  </v:textbox>
                </v:shape>
                <v:shape id="Flowchart: Process 1953539724" o:spid="_x0000_s1091" type="#_x0000_t109" style="position:absolute;left:10911;top:106;width:16573;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" filled="f" strokecolor="black [3213]" strokeweight="1pt">
                  <v:textbox>
                    <w:txbxContent>
                      <w:p w14:paraId="0986B217" w14:textId="77777777" w:rsidR="001E2FEE" w:rsidRDefault="003D4DEC" w:rsidP="001E2FEE">
                        <w:pPr>
                          <w:spacing w:after="0" w:line="480" w:lineRule="auto"/>
                          <w:ind w:left="0"/>
                          <w:jc w:val="center"/>
                        </w:pPr>
                        <w:r>
                          <w:t>Random Forest</w:t>
                        </w:r>
                        <w:r w:rsidR="001E2FEE" w:rsidRPr="001E2FEE">
                          <w:t xml:space="preserve"> </w:t>
                        </w:r>
                        <w:r>
                          <w:t>Profensity</w:t>
                        </w:r>
                      </w:p>
                    </w:txbxContent>
                  </v:textbox>
                </v:shape>
                <v:shape id="Flowchart: Process 1308487819" o:spid="_x0000_s1092" type="#_x0000_t109" style="position:absolute;left:22066;top:36795;width:10586;height:2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" filled="f" strokecolor="black [3213]" strokeweight="1pt">
                  <v:textbox>
                    <w:txbxContent>
                      <w:p w14:paraId="0D38ACA3" w14:textId="77777777" w:rsidR="00781ED7" w:rsidRDefault="00781ED7" w:rsidP="001E2FEE">
                        <w:pPr>
                          <w:spacing w:after="0" w:line="480" w:lineRule="auto"/>
                          <w:ind w:left="0"/>
                          <w:jc w:val="center"/>
                        </w:pPr>
                        <w:r>
                          <w:t>Log results</w:t>
                        </w:r>
                      </w:p>
                    </w:txbxContent>
                  </v:textbox>
                </v:shape>
                <v:shape id="Flowchart: Decision 73363995" o:spid="_x0000_s1093" type="#_x0000_t110" style="position:absolute;left:15049;top:43080;width:24562;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" filled="f" strokecolor="black [3213]" strokeweight="1pt">
                  <v:textbox>
                    <w:txbxContent>
                      <w:p w14:paraId="054F75F4" w14:textId="77777777" w:rsidR="00101920" w:rsidRDefault="00101920" w:rsidP="00101920">
                        <w:pPr>
                          <w:spacing w:line="487" w:lineRule="auto"/>
                          <w:ind w:left="0" w:firstLine="0"/>
                          <w:jc w:val="center"/>
                          <w:rPr>
                            <w:szCs w:val="24"/>
                            <w14:ligatures w14:val="none"/>
                          </w:rPr>
                        </w:pPr>
                        <w:r>
                          <w:rPr>
                            <w:szCs w:val="24"/>
                            <w14:ligatures w14:val="none"/>
                          </w:rPr>
                          <w:t>Turn o</w:t>
                        </w:r>
                        <w:r w:rsidR="00E947E9">
                          <w:rPr>
                            <w:szCs w:val="24"/>
                            <w14:ligatures w14:val="none"/>
                          </w:rPr>
                          <w:t>f</w:t>
                        </w:r>
                        <w:r>
                          <w:rPr>
                            <w:szCs w:val="24"/>
                            <w14:ligatures w14:val="none"/>
                          </w:rPr>
                          <w:t>f device</w:t>
                        </w:r>
                      </w:p>
                    </w:txbxContent>
                  </v:textbox>
                </v:shape>
                <v:shape id="Flowchart: Connector 81507161" o:spid="_x0000_s1094" type="#_x0000_t120" style="position:absolute;left:40417;top:51433;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" filled="f" strokecolor="black [3213]" strokeweight="1pt">
                  <v:stroke joinstyle="miter"/>
                  <v:textbox>
                    <w:txbxContent>
                      <w:p w14:paraId="6B5D06DF" w14:textId="77777777" w:rsidR="00487B22" w:rsidRDefault="00487B22" w:rsidP="001E2FEE">
                        <w:pPr>
                          <w:ind w:left="0"/>
                          <w:jc w:val="center"/>
                        </w:pPr>
                        <w:r>
                          <w:t>B</w:t>
                        </w:r>
                      </w:p>
                    </w:txbxContent>
                  </v:textbox>
                </v:shape>
                <v:shape id="Text Box 1379124419" o:spid="_x0000_s1095" type="#_x0000_t202" style="position:absolute;left:28019;top:49581;width:4114;height:394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" filled="f" stroked="f" strokeweight=".5pt">
                  <v:textbox>
                    <w:txbxContent>
                      <w:p w14:paraId="4ECDACDF" w14:textId="77777777" w:rsidR="00487B22" w:rsidRDefault="00487B22" w:rsidP="001E2FEE">
                        <w:pPr>
                          <w:ind w:left="0"/>
                        </w:pPr>
                        <w:r>
                          <w:t>Yes</w:t>
                        </w:r>
                      </w:p>
                    </w:txbxContent>
                  </v:textbox>
                </v:shape>
                <v:shape id="Text Box 61098443" o:spid="_x0000_s1096" type="#_x0000_t202" style="position:absolute;left:42370;top:47558;width:3759;height:332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" filled="f" stroked="f" strokeweight=".5pt">
                  <v:textbox>
                    <w:txbxContent>
                      <w:p w14:paraId="66D6A27C" w14:textId="77777777" w:rsidR="00487B22" w:rsidRDefault="00487B22" w:rsidP="001E2FEE">
                        <w:pPr>
                          <w:ind w:left="0"/>
                        </w:pPr>
                        <w:r>
                          <w:t>No</w:t>
                        </w:r>
                      </w:p>
                    </w:txbxContent>
                  </v:textbox>
                </v:shape>
                <v:shape id="Flowchart: Process 400609831" o:spid="_x0000_s1097" type="#_x0000_t109" style="position:absolute;left:19138;top:29620;width:16443;height:2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" filled="f" strokecolor="black [3213]" strokeweight="1pt">
                  <v:textbox>
                    <w:txbxContent>
                      <w:p w14:paraId="327A3939" w14:textId="77777777" w:rsidR="00F303FD" w:rsidRPr="00F303FD" w:rsidRDefault="00F303FD" w:rsidP="001E2FEE">
                        <w:pPr>
                          <w:spacing w:after="0" w:line="480" w:lineRule="auto"/>
                          <w:ind w:left="0"/>
                          <w:jc w:val="center"/>
                          <w:rPr>
                            <w:lang w:val="en-PH"/>
                          </w:rPr>
                        </w:pPr>
                        <w:r>
                          <w:rPr>
                            <w:lang w:val="en-PH"/>
                          </w:rPr>
                          <w:t>Update Dashboard</w:t>
                        </w:r>
                      </w:p>
                    </w:txbxContent>
                  </v:textbox>
                </v:shape>
                <v:shape id="Straight Arrow Connector 526336336" o:spid="_x0000_s1098" type="#_x0000_t32" style="position:absolute;left:27484;top:4154;width:6037;height: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" strokecolor="black [3213]" strokeweight=".5pt">
                  <v:stroke endarrow="block" joinstyle="miter"/>
                </v:shape>
                <v:shape id="Straight Arrow Connector 344103735" o:spid="_x0000_s1099" type="#_x0000_t32" style="position:absolute;left:41808;top:8002;width:0;height:31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" strokecolor="black [3213]" strokeweight=".5pt">
                  <v:stroke endarrow="block" joinstyle="miter"/>
                </v:shape>
                <v:shape id="Straight Arrow Connector 2065231679" o:spid="_x0000_s1100" type="#_x0000_t32" style="position:absolute;left:27330;top:39730;width:29;height:335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" strokecolor="black [3213]" strokeweight=".5pt">
                  <v:stroke endarrow="block" joinstyle="miter"/>
                </v:shape>
                <v:shape id="Straight Arrow Connector 1467593684" o:spid="_x0000_s1101" type="#_x0000_t32" style="position:absolute;left:27359;top:32555;width:0;height:42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" strokecolor="black [3213]" strokeweight=".5pt">
                  <v:stroke endarrow="block" joinstyle="miter"/>
                </v:shape>
                <v:shape id="Straight Arrow Connector 2057080616" o:spid="_x0000_s1102" type="#_x0000_t32" style="position:absolute;left:27315;top:49430;width:15;height:345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" strokecolor="black [3213]" strokeweight=".5pt">
                  <v:stroke endarrow="block" joinstyle="miter"/>
                </v:shape>
                <v:shape id="Connector: Elbow 2107713664" o:spid="_x0000_s1103" type="#_x0000_t33" style="position:absolute;left:39611;top:46255;width:2759;height:517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" strokecolor="black [3213]" strokeweight=".5pt">
                  <v:stroke endarrow="block"/>
                </v:shape>
                <v:shape id="Straight Arrow Connector 1022587303" o:spid="_x0000_s1104" type="#_x0000_t32" style="position:absolute;left:5735;top:4154;width:5176;height:2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" strokecolor="black [3213]" strokeweight=".5pt">
                  <v:stroke endarrow="block" joinstyle="miter"/>
                </v:shape>
                <v:shape id="Flowchart: Decision 1044899196" o:spid="_x0000_s1105" type="#_x0000_t110" style="position:absolute;left:29527;top:11172;width:24562;height:131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" filled="f" strokecolor="black [3213]" strokeweight="1pt">
                  <v:textbox>
                    <w:txbxContent>
                      <w:p w14:paraId="400BA596" w14:textId="4807B39E" w:rsidR="0097704A" w:rsidRDefault="00EB3703" w:rsidP="00101920">
                        <w:pPr>
                          <w:spacing w:line="487" w:lineRule="auto"/>
                          <w:ind w:left="0" w:firstLine="0"/>
                          <w:jc w:val="center"/>
                          <w:rPr>
                            <w:szCs w:val="24"/>
                            <w14:ligatures w14:val="none"/>
                          </w:rPr>
                        </w:pPr>
                        <w:r>
                          <w:rPr>
                            <w:szCs w:val="24"/>
                            <w14:ligatures w14:val="none"/>
                          </w:rPr>
                          <w:t>Is assessment Alert || Critical</w:t>
                        </w:r>
                      </w:p>
                    </w:txbxContent>
                  </v:textbox>
                </v:shape>
                <v:shape id="Flowchart: Process 848445846" o:spid="_x0000_s1106" type="#_x0000_t109" style="position:absolute;left:13027;top:16142;width:11166;height:3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" filled="f" strokecolor="black [3213]" strokeweight="1pt">
                  <v:textbox>
                    <w:txbxContent>
                      <w:p w14:paraId="14DAE46D" w14:textId="2D157B5A" w:rsidR="00053132" w:rsidRDefault="00053132" w:rsidP="001E2FEE">
                        <w:pPr>
                          <w:spacing w:after="0" w:line="480" w:lineRule="auto"/>
                          <w:ind w:left="0"/>
                          <w:jc w:val="center"/>
                        </w:pPr>
                        <w:r>
                          <w:t>Send SMS</w:t>
                        </w:r>
                      </w:p>
                    </w:txbxContent>
                  </v:textbox>
                </v:shape>
                <v:shape id="Straight Arrow Connector 921409818" o:spid="_x0000_s1107" type="#_x0000_t32" style="position:absolute;left:24193;top:17730;width:5334;height:7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" strokecolor="black [3213]" strokeweight=".5pt">
                  <v:stroke endarrow="block" joinstyle="miter"/>
                </v:shape>
                <v:shape id="Connector: Elbow 359755141" o:spid="_x0000_s1108" type="#_x0000_t34" style="position:absolute;left:31918;top:19727;width:5331;height:14449;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" strokecolor="black [3213]" strokeweight=".5pt">
                  <v:stroke endarrow="block"/>
                </v:shape>
                <v:shape id="Connector: Elbow 1620966147" o:spid="_x0000_s1109" type="#_x0000_t34" style="position:absolute;left:17909;top:20167;width:10151;height:874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" adj="16070" strokecolor="black [3213]" strokeweight=".5pt">
                  <v:stroke endarrow="block"/>
                </v:shape>
                <v:shape id="Text Box 1417654505" o:spid="_x0000_s1110" type="#_x0000_t202" style="position:absolute;left:41989;top:24698;width:3759;height:332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" filled="f" stroked="f" strokeweight=".5pt">
                  <v:textbox>
                    <w:txbxContent>
                      <w:p w14:paraId="06A5EB6C" w14:textId="77777777" w:rsidR="00053132" w:rsidRDefault="00053132" w:rsidP="001E2FEE">
                        <w:pPr>
                          <w:ind w:left="0"/>
                        </w:pPr>
                        <w:r>
                          <w:t>No</w:t>
                        </w:r>
                      </w:p>
                    </w:txbxContent>
                  </v:textbox>
                </v:shape>
                <v:shape id="Text Box 117101881" o:spid="_x0000_s1111" type="#_x0000_t202" style="position:absolute;left:25031;top:15006;width:4115;height:39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" filled="f" stroked="f" strokeweight=".5pt">
                  <v:textbox>
                    <w:txbxContent>
                      <w:p w14:paraId="3DFBB02A" w14:textId="77777777" w:rsidR="00053132" w:rsidRDefault="00053132" w:rsidP="001E2FEE">
                        <w:pPr>
                          <w:ind w:left="0"/>
                        </w:pPr>
                        <w:r>
                          <w:t>Yes</w:t>
                        </w:r>
                      </w:p>
                    </w:txbxContent>
                  </v:textbox>
                </v:shape>
                <w10:anchorlock/>
              </v:group>
            </w:pict>
          </mc:Fallback>
        </mc:AlternateContent>
      </w:r>
    </w:p>
    <w:p w14:paraId="6FC761F6" w14:textId="74D877AE" w:rsidR="00781ED7" w:rsidRDefault="00781ED7" w:rsidP="00B15C50">
      <w:pPr>
        <w:spacing w:after="0" w:line="480" w:lineRule="auto"/>
        <w:ind w:left="0" w:right="-7" w:firstLine="0"/>
      </w:pPr>
      <w:r>
        <w:tab/>
        <w:t>Figure 3.</w:t>
      </w:r>
      <w:r w:rsidR="00E5137D">
        <w:t>4</w:t>
      </w:r>
      <w:r>
        <w:t xml:space="preserve">.2 </w:t>
      </w:r>
      <w:r w:rsidR="0073432E" w:rsidRPr="0073432E">
        <w:t xml:space="preserve">provides a visual representation of the </w:t>
      </w:r>
      <w:r w:rsidR="00994000">
        <w:t>Edge Device</w:t>
      </w:r>
      <w:r w:rsidR="0073432E" w:rsidRPr="0073432E">
        <w:t xml:space="preserve">’s operational workflow. </w:t>
      </w:r>
      <w:r w:rsidR="000B759F" w:rsidRPr="000B759F">
        <w:t xml:space="preserve">The </w:t>
      </w:r>
      <w:r w:rsidR="00994000">
        <w:t>Edge Device</w:t>
      </w:r>
      <w:r w:rsidR="00994000" w:rsidRPr="000B759F">
        <w:t xml:space="preserve"> </w:t>
      </w:r>
      <w:r w:rsidR="000B759F" w:rsidRPr="000B759F">
        <w:t>collects cached weather forecasts and real</w:t>
      </w:r>
      <w:r w:rsidR="000B759F" w:rsidRPr="000B759F">
        <w:noBreakHyphen/>
        <w:t>time water</w:t>
      </w:r>
      <w:r w:rsidR="000B759F" w:rsidRPr="000B759F">
        <w:noBreakHyphen/>
        <w:t xml:space="preserve">level readings, then processes these inputs using threshold logic and a </w:t>
      </w:r>
      <w:r w:rsidR="001D14ED" w:rsidRPr="00230B45">
        <w:rPr>
          <w:szCs w:val="24"/>
        </w:rPr>
        <w:t>Random Forest + fuzzy-logic flood risk classification system</w:t>
      </w:r>
      <w:r w:rsidR="000B759F" w:rsidRPr="000B759F">
        <w:t xml:space="preserve"> to determine flood</w:t>
      </w:r>
      <w:r w:rsidR="000B759F" w:rsidRPr="000B759F">
        <w:noBreakHyphen/>
        <w:t>risk level</w:t>
      </w:r>
      <w:r w:rsidR="0073432E" w:rsidRPr="0073432E">
        <w:t>.</w:t>
      </w:r>
    </w:p>
    <w:p w14:paraId="4F05FF98" w14:textId="77777777" w:rsidR="00F3287F" w:rsidRDefault="00F3287F" w:rsidP="00B15C50">
      <w:pPr>
        <w:spacing w:after="0" w:line="480" w:lineRule="auto"/>
        <w:ind w:left="0" w:right="-7" w:firstLine="0"/>
      </w:pPr>
    </w:p>
    <w:p w14:paraId="342B5358" w14:textId="77777777" w:rsidR="00F3287F" w:rsidRDefault="00F3287F" w:rsidP="00B15C50">
      <w:pPr>
        <w:spacing w:after="0" w:line="480" w:lineRule="auto"/>
        <w:ind w:left="0" w:right="-7" w:firstLine="0"/>
      </w:pPr>
    </w:p>
    <w:p w14:paraId="7D292ABC" w14:textId="07D69FF1" w:rsidR="00897EB3" w:rsidRDefault="00897EB3" w:rsidP="00897EB3">
      <w:pPr>
        <w:spacing w:after="0" w:line="360" w:lineRule="auto"/>
        <w:ind w:left="0" w:firstLine="0"/>
        <w:rPr>
          <w:b/>
          <w:bCs/>
        </w:rPr>
      </w:pPr>
      <w:r>
        <w:rPr>
          <w:b/>
          <w:bCs/>
        </w:rPr>
        <w:t>Figure 3.</w:t>
      </w:r>
      <w:r w:rsidR="00E5137D">
        <w:rPr>
          <w:b/>
          <w:bCs/>
        </w:rPr>
        <w:t>4</w:t>
      </w:r>
      <w:r>
        <w:rPr>
          <w:b/>
          <w:bCs/>
        </w:rPr>
        <w:t>.3</w:t>
      </w:r>
    </w:p>
    <w:p w14:paraId="2F597159" w14:textId="77777777" w:rsidR="00897EB3" w:rsidRPr="00897EB3" w:rsidRDefault="00897EB3" w:rsidP="00B15C50">
      <w:pPr>
        <w:spacing w:after="0" w:line="480" w:lineRule="auto"/>
        <w:ind w:left="0" w:right="-7" w:firstLine="0"/>
        <w:rPr>
          <w:i/>
          <w:iCs/>
        </w:rPr>
      </w:pPr>
      <w:r>
        <w:rPr>
          <w:i/>
          <w:iCs/>
        </w:rPr>
        <w:t>LAN Dashboard</w:t>
      </w:r>
    </w:p>
    <w:p w14:paraId="155E3156" w14:textId="77777777" w:rsidR="00897EB3" w:rsidRDefault="00897EB3" w:rsidP="00B15C50">
      <w:pPr>
        <w:spacing w:after="0" w:line="480" w:lineRule="auto"/>
        <w:ind w:left="0" w:right="-7" w:firstLine="0"/>
      </w:pPr>
      <w:r>
        <w:rPr>
          <w:noProof/>
          <w:lang w:val="en-PH" w:eastAsia="en-PH"/>
          <w14:ligatures w14:val="none"/>
        </w:rPr>
        <mc:AlternateContent>
          <mc:Choice Requires="wpc">
            <w:drawing>
              <wp:inline distT="0" distB="0" distL="0" distR="0" wp14:anchorId="07B20D88" wp14:editId="7C6C0BF1">
                <wp:extent cx="5486400" cy="5848350"/>
                <wp:effectExtent l="19050" t="0" r="247650" b="0"/>
                <wp:docPr id="817772426"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762051271" name="Flowchart: Terminator 762051271"/>
                        <wps:cNvSpPr/>
                        <wps:spPr>
                          <a:xfrm>
                            <a:off x="128168" y="324383"/>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340E7BE" w14:textId="77777777" w:rsidR="00897EB3" w:rsidRDefault="00897EB3" w:rsidP="00897EB3">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6783068" name="Flowchart: Process 1006783068"/>
                        <wps:cNvSpPr/>
                        <wps:spPr>
                          <a:xfrm>
                            <a:off x="1883450" y="1162107"/>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F2119A" w14:textId="77777777" w:rsidR="00897EB3" w:rsidRPr="00346F21" w:rsidRDefault="00346F21" w:rsidP="00897EB3">
                              <w:pPr>
                                <w:spacing w:after="0" w:line="480" w:lineRule="auto"/>
                                <w:ind w:left="0"/>
                                <w:jc w:val="center"/>
                                <w:rPr>
                                  <w:lang w:val="en-PH"/>
                                </w:rPr>
                              </w:pPr>
                              <w:r>
                                <w:rPr>
                                  <w:lang w:val="en-PH"/>
                                </w:rPr>
                                <w:t>Real-time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287510" name="Flowchart: Terminator 255287510"/>
                        <wps:cNvSpPr/>
                        <wps:spPr>
                          <a:xfrm>
                            <a:off x="1816776" y="5273206"/>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2B13846" w14:textId="77777777" w:rsidR="00897EB3" w:rsidRDefault="00897EB3" w:rsidP="00897EB3">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4042335" name="Connector: Elbow 894042335"/>
                        <wps:cNvCnPr>
                          <a:stCxn id="1116864356" idx="0"/>
                          <a:endCxn id="1006783068" idx="1"/>
                        </wps:cNvCnPr>
                        <wps:spPr>
                          <a:xfrm rot="5400000" flipH="1" flipV="1">
                            <a:off x="1331007" y="1105033"/>
                            <a:ext cx="336490" cy="768395"/>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857723641" name="Flowchart: Decision 1857723641"/>
                        <wps:cNvSpPr/>
                        <wps:spPr>
                          <a:xfrm>
                            <a:off x="991386" y="4243199"/>
                            <a:ext cx="2456808" cy="63555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38E8C08" w14:textId="77777777" w:rsidR="00897EB3" w:rsidRPr="00FC05B7" w:rsidRDefault="00F3287F" w:rsidP="00897EB3">
                              <w:pPr>
                                <w:spacing w:line="489" w:lineRule="auto"/>
                                <w:ind w:left="0" w:firstLine="0"/>
                                <w:jc w:val="center"/>
                                <w:rPr>
                                  <w:szCs w:val="24"/>
                                  <w:lang w:val="en-PH"/>
                                  <w14:ligatures w14:val="none"/>
                                </w:rPr>
                              </w:pPr>
                              <w:r>
                                <w:rPr>
                                  <w:lang w:val="en-PH"/>
                                </w:rPr>
                                <w:t>Close?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32188606" name="Straight Connector 1132188606"/>
                        <wps:cNvCnPr>
                          <a:stCxn id="1857723641" idx="2"/>
                          <a:endCxn id="255287510" idx="0"/>
                        </wps:cNvCnPr>
                        <wps:spPr>
                          <a:xfrm flipH="1">
                            <a:off x="2216826" y="4878754"/>
                            <a:ext cx="2964" cy="394452"/>
                          </a:xfrm>
                          <a:prstGeom prst="line">
                            <a:avLst/>
                          </a:prstGeom>
                        </wps:spPr>
                        <wps:style>
                          <a:lnRef idx="1">
                            <a:schemeClr val="dk1"/>
                          </a:lnRef>
                          <a:fillRef idx="0">
                            <a:schemeClr val="dk1"/>
                          </a:fillRef>
                          <a:effectRef idx="0">
                            <a:schemeClr val="dk1"/>
                          </a:effectRef>
                          <a:fontRef idx="minor">
                            <a:schemeClr val="tx1"/>
                          </a:fontRef>
                        </wps:style>
                        <wps:bodyPr/>
                      </wps:wsp>
                      <wps:wsp>
                        <wps:cNvPr id="226752871" name="Text Box 1"/>
                        <wps:cNvSpPr txBox="1"/>
                        <wps:spPr>
                          <a:xfrm>
                            <a:off x="2165619" y="4943636"/>
                            <a:ext cx="411480" cy="315265"/>
                          </a:xfrm>
                          <a:prstGeom prst="rect">
                            <a:avLst/>
                          </a:prstGeom>
                          <a:noFill/>
                          <a:ln w="6350">
                            <a:noFill/>
                          </a:ln>
                        </wps:spPr>
                        <wps:txbx>
                          <w:txbxContent>
                            <w:p w14:paraId="74561679" w14:textId="77777777" w:rsidR="00897EB3" w:rsidRPr="00FC05B7" w:rsidRDefault="00897EB3" w:rsidP="00897EB3">
                              <w:pPr>
                                <w:spacing w:line="489" w:lineRule="auto"/>
                                <w:ind w:left="0" w:firstLine="0"/>
                                <w:rPr>
                                  <w:szCs w:val="24"/>
                                  <w:lang w:val="en-PH"/>
                                  <w14:ligatures w14:val="none"/>
                                </w:rPr>
                              </w:pPr>
                              <w:r>
                                <w:rPr>
                                  <w:lang w:val="en-PH"/>
                                </w:rPr>
                                <w:t>Yes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8903080" name="Text Box 1"/>
                        <wps:cNvSpPr txBox="1"/>
                        <wps:spPr>
                          <a:xfrm>
                            <a:off x="3469452" y="4214356"/>
                            <a:ext cx="375920" cy="260985"/>
                          </a:xfrm>
                          <a:prstGeom prst="rect">
                            <a:avLst/>
                          </a:prstGeom>
                          <a:noFill/>
                          <a:ln w="6350">
                            <a:noFill/>
                          </a:ln>
                        </wps:spPr>
                        <wps:txbx>
                          <w:txbxContent>
                            <w:p w14:paraId="60B45FB6" w14:textId="77777777" w:rsidR="00897EB3" w:rsidRDefault="00897EB3" w:rsidP="00897EB3">
                              <w:pPr>
                                <w:spacing w:line="489" w:lineRule="auto"/>
                                <w:ind w:left="0" w:firstLine="0"/>
                                <w:rPr>
                                  <w:szCs w:val="24"/>
                                  <w14:ligatures w14:val="none"/>
                                </w:rPr>
                              </w:pPr>
                              <w:r>
                                <w:t>No</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68799678" name="Straight Connector 168799678"/>
                        <wps:cNvCnPr>
                          <a:stCxn id="762051271" idx="3"/>
                          <a:endCxn id="1985376585" idx="1"/>
                        </wps:cNvCnPr>
                        <wps:spPr>
                          <a:xfrm>
                            <a:off x="928267" y="543458"/>
                            <a:ext cx="319508" cy="2270"/>
                          </a:xfrm>
                          <a:prstGeom prst="line">
                            <a:avLst/>
                          </a:prstGeom>
                        </wps:spPr>
                        <wps:style>
                          <a:lnRef idx="1">
                            <a:schemeClr val="dk1"/>
                          </a:lnRef>
                          <a:fillRef idx="0">
                            <a:schemeClr val="dk1"/>
                          </a:fillRef>
                          <a:effectRef idx="0">
                            <a:schemeClr val="dk1"/>
                          </a:effectRef>
                          <a:fontRef idx="minor">
                            <a:schemeClr val="tx1"/>
                          </a:fontRef>
                        </wps:style>
                        <wps:bodyPr/>
                      </wps:wsp>
                      <wps:wsp>
                        <wps:cNvPr id="704891922" name="Flowchart: Display 704891922"/>
                        <wps:cNvSpPr/>
                        <wps:spPr>
                          <a:xfrm>
                            <a:off x="3632775" y="1142922"/>
                            <a:ext cx="1853625"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87367E7" w14:textId="77777777" w:rsidR="00346F21" w:rsidRPr="00346F21" w:rsidRDefault="00346F21" w:rsidP="00346F21">
                              <w:pPr>
                                <w:spacing w:line="489" w:lineRule="auto"/>
                                <w:ind w:left="0" w:firstLine="0"/>
                                <w:rPr>
                                  <w:szCs w:val="24"/>
                                  <w:lang w:val="en-PH"/>
                                  <w14:ligatures w14:val="none"/>
                                </w:rPr>
                              </w:pPr>
                              <w:r>
                                <w:rPr>
                                  <w:lang w:val="en-PH"/>
                                </w:rPr>
                                <w:t>Show Dashboard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85376585" name="Flowchart: Process 1985376585"/>
                        <wps:cNvSpPr/>
                        <wps:spPr>
                          <a:xfrm>
                            <a:off x="1247775" y="196105"/>
                            <a:ext cx="2957960" cy="69924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A0BC35D" w14:textId="77777777" w:rsidR="00346F21" w:rsidRDefault="00245B49" w:rsidP="00897EB3">
                              <w:pPr>
                                <w:spacing w:after="0" w:line="480" w:lineRule="auto"/>
                                <w:ind w:left="0"/>
                                <w:jc w:val="center"/>
                                <w:rPr>
                                  <w:lang w:val="en-PH"/>
                                </w:rPr>
                              </w:pPr>
                              <w:r>
                                <w:rPr>
                                  <w:lang w:val="en-PH"/>
                                </w:rPr>
                                <w:t xml:space="preserve">Access </w:t>
                              </w:r>
                              <w:r w:rsidR="002377D3">
                                <w:rPr>
                                  <w:lang w:val="en-PH"/>
                                </w:rPr>
                                <w:t>Edge Device</w:t>
                              </w:r>
                              <w:r>
                                <w:rPr>
                                  <w:lang w:val="en-PH"/>
                                </w:rPr>
                                <w:t xml:space="preserve"> via WEB BROWSER</w:t>
                              </w:r>
                            </w:p>
                            <w:p w14:paraId="50528965" w14:textId="03432A27" w:rsidR="00245B49" w:rsidRPr="00346F21" w:rsidRDefault="00245B49" w:rsidP="00897EB3">
                              <w:pPr>
                                <w:spacing w:after="0" w:line="480" w:lineRule="auto"/>
                                <w:ind w:left="0"/>
                                <w:jc w:val="center"/>
                                <w:rPr>
                                  <w:lang w:val="en-PH"/>
                                </w:rPr>
                              </w:pPr>
                              <w:r>
                                <w:rPr>
                                  <w:lang w:val="en-PH"/>
                                </w:rPr>
                                <w:t>(192.168.</w:t>
                              </w:r>
                              <w:r w:rsidR="000A00D9">
                                <w:rPr>
                                  <w:lang w:val="en-PH"/>
                                </w:rPr>
                                <w:t>5</w:t>
                              </w:r>
                              <w:r>
                                <w:rPr>
                                  <w:lang w:val="en-PH"/>
                                </w:rPr>
                                <w:t>.</w:t>
                              </w:r>
                              <w:r w:rsidR="000A00D9">
                                <w:rPr>
                                  <w:lang w:val="en-PH"/>
                                </w:rPr>
                                <w:t>50</w:t>
                              </w:r>
                              <w:r>
                                <w:rPr>
                                  <w:lang w:val="en-PH"/>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6864356" name="Flowchart: Display 1116864356"/>
                        <wps:cNvSpPr/>
                        <wps:spPr>
                          <a:xfrm>
                            <a:off x="1" y="1657475"/>
                            <a:ext cx="2230107" cy="349486"/>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5669064" w14:textId="77777777" w:rsidR="00346F21" w:rsidRPr="00346F21" w:rsidRDefault="00346F21" w:rsidP="00245B49">
                              <w:pPr>
                                <w:spacing w:line="489" w:lineRule="auto"/>
                                <w:ind w:left="0" w:firstLine="0"/>
                                <w:jc w:val="left"/>
                                <w:rPr>
                                  <w:szCs w:val="24"/>
                                  <w:lang w:val="en-PH"/>
                                  <w14:ligatures w14:val="none"/>
                                </w:rPr>
                              </w:pPr>
                              <w:r>
                                <w:rPr>
                                  <w:lang w:val="en-PH"/>
                                </w:rPr>
                                <w:t>Display Data</w:t>
                              </w:r>
                              <w:r w:rsidR="00245B49">
                                <w:rPr>
                                  <w:lang w:val="en-PH"/>
                                </w:rPr>
                                <w:t xml:space="preserve"> </w:t>
                              </w:r>
                              <w:r w:rsidR="00392B4A">
                                <w:rPr>
                                  <w:lang w:val="en-PH"/>
                                </w:rPr>
                                <w:t>G</w:t>
                              </w:r>
                              <w:r w:rsidR="00245B49">
                                <w:rPr>
                                  <w:lang w:val="en-PH"/>
                                </w:rPr>
                                <w:t>raphs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09860694" name="Flowchart: Display 409860694"/>
                        <wps:cNvSpPr/>
                        <wps:spPr>
                          <a:xfrm>
                            <a:off x="391810" y="2607684"/>
                            <a:ext cx="1482115"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FA504EF" w14:textId="77777777" w:rsidR="00346F21" w:rsidRPr="00346F21" w:rsidRDefault="00346F21" w:rsidP="00346F21">
                              <w:pPr>
                                <w:spacing w:line="489" w:lineRule="auto"/>
                                <w:ind w:left="0" w:firstLine="0"/>
                                <w:rPr>
                                  <w:szCs w:val="24"/>
                                  <w:lang w:val="en-PH"/>
                                  <w14:ligatures w14:val="none"/>
                                </w:rPr>
                              </w:pPr>
                              <w:r>
                                <w:rPr>
                                  <w:lang w:val="en-PH"/>
                                </w:rPr>
                                <w:t>Display Risk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3986125" name="Connector: Elbow 2083986125"/>
                        <wps:cNvCnPr>
                          <a:stCxn id="704891922" idx="0"/>
                          <a:endCxn id="1985376585" idx="3"/>
                        </wps:cNvCnPr>
                        <wps:spPr>
                          <a:xfrm rot="16200000" flipV="1">
                            <a:off x="4084065" y="667398"/>
                            <a:ext cx="597194" cy="353853"/>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398664409" name="Straight Connector 398664409"/>
                        <wps:cNvCnPr>
                          <a:stCxn id="1125297172" idx="2"/>
                          <a:endCxn id="584233019" idx="0"/>
                        </wps:cNvCnPr>
                        <wps:spPr>
                          <a:xfrm>
                            <a:off x="4598075" y="2032313"/>
                            <a:ext cx="0" cy="517612"/>
                          </a:xfrm>
                          <a:prstGeom prst="line">
                            <a:avLst/>
                          </a:prstGeom>
                        </wps:spPr>
                        <wps:style>
                          <a:lnRef idx="1">
                            <a:schemeClr val="dk1"/>
                          </a:lnRef>
                          <a:fillRef idx="0">
                            <a:schemeClr val="dk1"/>
                          </a:fillRef>
                          <a:effectRef idx="0">
                            <a:schemeClr val="dk1"/>
                          </a:effectRef>
                          <a:fontRef idx="minor">
                            <a:schemeClr val="tx1"/>
                          </a:fontRef>
                        </wps:style>
                        <wps:bodyPr/>
                      </wps:wsp>
                      <wps:wsp>
                        <wps:cNvPr id="769591163" name="Connector: Elbow 769591163"/>
                        <wps:cNvCnPr>
                          <a:stCxn id="409860694" idx="0"/>
                          <a:endCxn id="733643495" idx="1"/>
                        </wps:cNvCnPr>
                        <wps:spPr>
                          <a:xfrm rot="5400000" flipH="1" flipV="1">
                            <a:off x="1336312" y="2060330"/>
                            <a:ext cx="343695" cy="750582"/>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343723305" name="Connector: Elbow 343723305"/>
                        <wps:cNvCnPr>
                          <a:stCxn id="733643495" idx="3"/>
                          <a:endCxn id="704891922" idx="1"/>
                        </wps:cNvCnPr>
                        <wps:spPr>
                          <a:xfrm flipV="1">
                            <a:off x="3216950" y="1318073"/>
                            <a:ext cx="415825" cy="945700"/>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1487122689" name="Straight Connector 1487122689"/>
                        <wps:cNvCnPr>
                          <a:stCxn id="1006783068" idx="3"/>
                          <a:endCxn id="704891922" idx="1"/>
                        </wps:cNvCnPr>
                        <wps:spPr>
                          <a:xfrm flipV="1">
                            <a:off x="3216950" y="1318182"/>
                            <a:ext cx="415825" cy="2803"/>
                          </a:xfrm>
                          <a:prstGeom prst="line">
                            <a:avLst/>
                          </a:prstGeom>
                        </wps:spPr>
                        <wps:style>
                          <a:lnRef idx="1">
                            <a:schemeClr val="dk1"/>
                          </a:lnRef>
                          <a:fillRef idx="0">
                            <a:schemeClr val="dk1"/>
                          </a:fillRef>
                          <a:effectRef idx="0">
                            <a:schemeClr val="dk1"/>
                          </a:effectRef>
                          <a:fontRef idx="minor">
                            <a:schemeClr val="tx1"/>
                          </a:fontRef>
                        </wps:style>
                        <wps:bodyPr/>
                      </wps:wsp>
                      <wps:wsp>
                        <wps:cNvPr id="733643495" name="Flowchart: Process 733643495"/>
                        <wps:cNvSpPr/>
                        <wps:spPr>
                          <a:xfrm>
                            <a:off x="1883450" y="2105082"/>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E6607FE" w14:textId="77777777" w:rsidR="00763A5C" w:rsidRPr="00346F21" w:rsidRDefault="00763A5C" w:rsidP="00897EB3">
                              <w:pPr>
                                <w:spacing w:after="0" w:line="480" w:lineRule="auto"/>
                                <w:ind w:left="0"/>
                                <w:jc w:val="center"/>
                                <w:rPr>
                                  <w:lang w:val="en-PH"/>
                                </w:rPr>
                              </w:pPr>
                              <w:r>
                                <w:rPr>
                                  <w:lang w:val="en-PH"/>
                                </w:rPr>
                                <w:t>Risk Assessment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8922605" name="Flowchart: Process 748922605"/>
                        <wps:cNvSpPr/>
                        <wps:spPr>
                          <a:xfrm>
                            <a:off x="1883450" y="3058748"/>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AA83B9" w14:textId="77777777" w:rsidR="00763A5C" w:rsidRPr="00346F21" w:rsidRDefault="00763A5C" w:rsidP="00897EB3">
                              <w:pPr>
                                <w:spacing w:after="0" w:line="480" w:lineRule="auto"/>
                                <w:ind w:left="0"/>
                                <w:jc w:val="center"/>
                                <w:rPr>
                                  <w:lang w:val="en-PH"/>
                                </w:rPr>
                              </w:pPr>
                              <w:r>
                                <w:rPr>
                                  <w:lang w:val="en-PH"/>
                                </w:rPr>
                                <w:t>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2710476" name="Connector: Elbow 862710476"/>
                        <wps:cNvCnPr>
                          <a:stCxn id="748922605" idx="3"/>
                          <a:endCxn id="704891922" idx="1"/>
                        </wps:cNvCnPr>
                        <wps:spPr>
                          <a:xfrm flipV="1">
                            <a:off x="3216950" y="1318073"/>
                            <a:ext cx="415825" cy="1899287"/>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1119537900" name="Flowchart: Display 1119537900"/>
                        <wps:cNvSpPr/>
                        <wps:spPr>
                          <a:xfrm>
                            <a:off x="322635" y="3412858"/>
                            <a:ext cx="1620466"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3D4246F" w14:textId="77777777" w:rsidR="00763A5C" w:rsidRPr="00346F21" w:rsidRDefault="00763A5C" w:rsidP="00346F21">
                              <w:pPr>
                                <w:spacing w:line="489" w:lineRule="auto"/>
                                <w:ind w:left="0" w:firstLine="0"/>
                                <w:rPr>
                                  <w:szCs w:val="24"/>
                                  <w:lang w:val="en-PH"/>
                                  <w14:ligatures w14:val="none"/>
                                </w:rPr>
                              </w:pPr>
                              <w:r>
                                <w:rPr>
                                  <w:lang w:val="en-PH"/>
                                </w:rPr>
                                <w:t>Display Logs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0575255" name="Connector: Elbow 250575255"/>
                        <wps:cNvCnPr>
                          <a:stCxn id="1119537900" idx="0"/>
                          <a:endCxn id="748922605" idx="1"/>
                        </wps:cNvCnPr>
                        <wps:spPr>
                          <a:xfrm rot="5400000" flipH="1" flipV="1">
                            <a:off x="1410552" y="2939677"/>
                            <a:ext cx="195215" cy="750582"/>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125297172" name="Flowchart: Process 1125297172"/>
                        <wps:cNvSpPr/>
                        <wps:spPr>
                          <a:xfrm>
                            <a:off x="3931325" y="1714557"/>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984C6F1" w14:textId="77777777" w:rsidR="00763A5C" w:rsidRPr="00346F21" w:rsidRDefault="00763A5C" w:rsidP="00897EB3">
                              <w:pPr>
                                <w:spacing w:after="0" w:line="480" w:lineRule="auto"/>
                                <w:ind w:left="0"/>
                                <w:jc w:val="center"/>
                                <w:rPr>
                                  <w:lang w:val="en-PH"/>
                                </w:rPr>
                              </w:pPr>
                              <w:r>
                                <w:rPr>
                                  <w:lang w:val="en-PH"/>
                                </w:rPr>
                                <w:t>Alert Trigger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2766774" name="Connector: Elbow 882766774"/>
                        <wps:cNvCnPr>
                          <a:stCxn id="1125297172" idx="1"/>
                          <a:endCxn id="704891922" idx="1"/>
                        </wps:cNvCnPr>
                        <wps:spPr>
                          <a:xfrm rot="10800000">
                            <a:off x="3632775" y="1318183"/>
                            <a:ext cx="298550" cy="555253"/>
                          </a:xfrm>
                          <a:prstGeom prst="bentConnector3">
                            <a:avLst>
                              <a:gd name="adj1" fmla="val 166999"/>
                            </a:avLst>
                          </a:prstGeom>
                        </wps:spPr>
                        <wps:style>
                          <a:lnRef idx="1">
                            <a:schemeClr val="dk1"/>
                          </a:lnRef>
                          <a:fillRef idx="0">
                            <a:schemeClr val="dk1"/>
                          </a:fillRef>
                          <a:effectRef idx="0">
                            <a:schemeClr val="dk1"/>
                          </a:effectRef>
                          <a:fontRef idx="minor">
                            <a:schemeClr val="tx1"/>
                          </a:fontRef>
                        </wps:style>
                        <wps:bodyPr/>
                      </wps:wsp>
                      <wps:wsp>
                        <wps:cNvPr id="584233019" name="Flowchart: Process 584233019"/>
                        <wps:cNvSpPr/>
                        <wps:spPr>
                          <a:xfrm>
                            <a:off x="3931325" y="2549925"/>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988F0A" w14:textId="77777777" w:rsidR="00763A5C" w:rsidRPr="00346F21" w:rsidRDefault="00F3287F" w:rsidP="00897EB3">
                              <w:pPr>
                                <w:spacing w:after="0" w:line="480" w:lineRule="auto"/>
                                <w:ind w:left="0"/>
                                <w:jc w:val="center"/>
                                <w:rPr>
                                  <w:lang w:val="en-PH"/>
                                </w:rPr>
                              </w:pPr>
                              <w:r>
                                <w:rPr>
                                  <w:lang w:val="en-PH"/>
                                </w:rPr>
                                <w:t>Send SMS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0614937" name="Connector: Elbow 290614937"/>
                        <wps:cNvCnPr>
                          <a:stCxn id="1857723641" idx="1"/>
                          <a:endCxn id="409860694" idx="1"/>
                        </wps:cNvCnPr>
                        <wps:spPr>
                          <a:xfrm rot="10800000">
                            <a:off x="391810" y="2782945"/>
                            <a:ext cx="599576" cy="1778033"/>
                          </a:xfrm>
                          <a:prstGeom prst="bentConnector3">
                            <a:avLst>
                              <a:gd name="adj1" fmla="val 138127"/>
                            </a:avLst>
                          </a:prstGeom>
                        </wps:spPr>
                        <wps:style>
                          <a:lnRef idx="1">
                            <a:schemeClr val="dk1"/>
                          </a:lnRef>
                          <a:fillRef idx="0">
                            <a:schemeClr val="dk1"/>
                          </a:fillRef>
                          <a:effectRef idx="0">
                            <a:schemeClr val="dk1"/>
                          </a:effectRef>
                          <a:fontRef idx="minor">
                            <a:schemeClr val="tx1"/>
                          </a:fontRef>
                        </wps:style>
                        <wps:bodyPr/>
                      </wps:wsp>
                      <wps:wsp>
                        <wps:cNvPr id="1326381183" name="Connector: Elbow 1326381183"/>
                        <wps:cNvCnPr>
                          <a:stCxn id="1857723641" idx="1"/>
                          <a:endCxn id="1119537900" idx="1"/>
                        </wps:cNvCnPr>
                        <wps:spPr>
                          <a:xfrm rot="10800000">
                            <a:off x="322636" y="3588119"/>
                            <a:ext cx="668751" cy="972859"/>
                          </a:xfrm>
                          <a:prstGeom prst="bentConnector3">
                            <a:avLst>
                              <a:gd name="adj1" fmla="val 124213"/>
                            </a:avLst>
                          </a:prstGeom>
                        </wps:spPr>
                        <wps:style>
                          <a:lnRef idx="1">
                            <a:schemeClr val="dk1"/>
                          </a:lnRef>
                          <a:fillRef idx="0">
                            <a:schemeClr val="dk1"/>
                          </a:fillRef>
                          <a:effectRef idx="0">
                            <a:schemeClr val="dk1"/>
                          </a:effectRef>
                          <a:fontRef idx="minor">
                            <a:schemeClr val="tx1"/>
                          </a:fontRef>
                        </wps:style>
                        <wps:bodyPr/>
                      </wps:wsp>
                      <wps:wsp>
                        <wps:cNvPr id="248718269" name="Connector: Elbow 248718269"/>
                        <wps:cNvCnPr>
                          <a:stCxn id="1116864356" idx="2"/>
                          <a:endCxn id="1857723641" idx="1"/>
                        </wps:cNvCnPr>
                        <wps:spPr>
                          <a:xfrm rot="5400000">
                            <a:off x="-223681" y="3221863"/>
                            <a:ext cx="2553804" cy="123669"/>
                          </a:xfrm>
                          <a:prstGeom prst="bentConnector4">
                            <a:avLst>
                              <a:gd name="adj1" fmla="val 5363"/>
                              <a:gd name="adj2" fmla="val 76983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868127" name="Connector: Elbow 2868127"/>
                        <wps:cNvCnPr>
                          <a:stCxn id="237691898" idx="1"/>
                          <a:endCxn id="1857723641" idx="0"/>
                        </wps:cNvCnPr>
                        <wps:spPr>
                          <a:xfrm rot="10800000" flipV="1">
                            <a:off x="2219791" y="3634841"/>
                            <a:ext cx="1813893" cy="608358"/>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7691898" name="Flowchart: Process 237691898"/>
                        <wps:cNvSpPr/>
                        <wps:spPr>
                          <a:xfrm>
                            <a:off x="4033683" y="3475963"/>
                            <a:ext cx="1135975"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EECFD69" w14:textId="77777777" w:rsidR="004E582D" w:rsidRPr="00346F21" w:rsidRDefault="004E582D" w:rsidP="00897EB3">
                              <w:pPr>
                                <w:spacing w:after="0" w:line="480" w:lineRule="auto"/>
                                <w:ind w:left="0"/>
                                <w:jc w:val="center"/>
                                <w:rPr>
                                  <w:lang w:val="en-PH"/>
                                </w:rPr>
                              </w:pPr>
                              <w:r>
                                <w:rPr>
                                  <w:lang w:val="en-PH"/>
                                </w:rPr>
                                <w:t>Log 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0177959" name="Straight Connector 500177959"/>
                        <wps:cNvCnPr>
                          <a:stCxn id="584233019" idx="2"/>
                          <a:endCxn id="237691898" idx="0"/>
                        </wps:cNvCnPr>
                        <wps:spPr>
                          <a:xfrm>
                            <a:off x="4598075" y="2867681"/>
                            <a:ext cx="3596" cy="608282"/>
                          </a:xfrm>
                          <a:prstGeom prst="line">
                            <a:avLst/>
                          </a:prstGeom>
                        </wps:spPr>
                        <wps:style>
                          <a:lnRef idx="1">
                            <a:schemeClr val="dk1"/>
                          </a:lnRef>
                          <a:fillRef idx="0">
                            <a:schemeClr val="dk1"/>
                          </a:fillRef>
                          <a:effectRef idx="0">
                            <a:schemeClr val="dk1"/>
                          </a:effectRef>
                          <a:fontRef idx="minor">
                            <a:schemeClr val="tx1"/>
                          </a:fontRef>
                        </wps:style>
                        <wps:bodyPr/>
                      </wps:wsp>
                      <wps:wsp>
                        <wps:cNvPr id="646056073" name="Connector: Elbow 646056073"/>
                        <wps:cNvCnPr>
                          <a:stCxn id="1857723641" idx="3"/>
                          <a:endCxn id="704891922" idx="3"/>
                        </wps:cNvCnPr>
                        <wps:spPr>
                          <a:xfrm flipV="1">
                            <a:off x="3448194" y="1318182"/>
                            <a:ext cx="2038206" cy="3242795"/>
                          </a:xfrm>
                          <a:prstGeom prst="bentConnector3">
                            <a:avLst>
                              <a:gd name="adj1" fmla="val 11121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7B20D88" id="_x0000_s1112" editas="canvas" style="width:6in;height:460.5pt;mso-position-horizontal-relative:char;mso-position-vertical-relative:line" coordsize="54864,58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">
                <v:shape id="_x0000_s1113" type="#_x0000_t75" style="position:absolute;width:54864;height:58483;visibility:visible;mso-wrap-style:square" filled="t">
                  <v:fill o:detectmouseclick="t"/>
                  <v:path o:connecttype="none"/>
                </v:shape>
                <v:shape id="Flowchart: Terminator 762051271" o:spid="_x0000_s1114" type="#_x0000_t116" style="position:absolute;left:1281;top:3243;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" filled="f" strokecolor="black [3213]" strokeweight="1pt">
                  <v:textbox>
                    <w:txbxContent>
                      <w:p w14:paraId="0340E7BE" w14:textId="77777777" w:rsidR="00897EB3" w:rsidRDefault="00897EB3" w:rsidP="00897EB3">
                        <w:pPr>
                          <w:spacing w:after="0" w:line="240" w:lineRule="auto"/>
                          <w:ind w:left="0"/>
                          <w:jc w:val="center"/>
                        </w:pPr>
                        <w:r>
                          <w:t>Start</w:t>
                        </w:r>
                      </w:p>
                    </w:txbxContent>
                  </v:textbox>
                </v:shape>
                <v:shape id="Flowchart: Process 1006783068" o:spid="_x0000_s1115" type="#_x0000_t109" style="position:absolute;left:18834;top:11621;width:13335;height:31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" filled="f" strokecolor="black [3213]" strokeweight="1pt">
                  <v:textbox>
                    <w:txbxContent>
                      <w:p w14:paraId="67F2119A" w14:textId="77777777" w:rsidR="00897EB3" w:rsidRPr="00346F21" w:rsidRDefault="00346F21" w:rsidP="00897EB3">
                        <w:pPr>
                          <w:spacing w:after="0" w:line="480" w:lineRule="auto"/>
                          <w:ind w:left="0"/>
                          <w:jc w:val="center"/>
                          <w:rPr>
                            <w:lang w:val="en-PH"/>
                          </w:rPr>
                        </w:pPr>
                        <w:r>
                          <w:rPr>
                            <w:lang w:val="en-PH"/>
                          </w:rPr>
                          <w:t>Real-time Data</w:t>
                        </w:r>
                      </w:p>
                    </w:txbxContent>
                  </v:textbox>
                </v:shape>
                <v:shape id="Flowchart: Terminator 255287510" o:spid="_x0000_s1116" type="#_x0000_t116" style="position:absolute;left:18167;top:52732;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" filled="f" strokecolor="black [3213]" strokeweight="1pt">
                  <v:textbox>
                    <w:txbxContent>
                      <w:p w14:paraId="52B13846" w14:textId="77777777" w:rsidR="00897EB3" w:rsidRDefault="00897EB3" w:rsidP="00897EB3">
                        <w:pPr>
                          <w:spacing w:after="0" w:line="240" w:lineRule="auto"/>
                          <w:ind w:left="0"/>
                          <w:jc w:val="center"/>
                        </w:pPr>
                        <w:r>
                          <w:t>End</w:t>
                        </w:r>
                      </w:p>
                    </w:txbxContent>
                  </v:textbox>
                </v:shape>
                <v:shape id="Connector: Elbow 894042335" o:spid="_x0000_s1117" type="#_x0000_t33" style="position:absolute;left:13309;top:11050;width:3365;height:7684;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" strokecolor="black [3200]" strokeweight=".5pt"/>
                <v:shape id="Flowchart: Decision 1857723641" o:spid="_x0000_s1118" type="#_x0000_t110" style="position:absolute;left:9913;top:42431;width:24568;height:63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" filled="f" strokecolor="black [3213]" strokeweight="1pt">
                  <v:textbox>
                    <w:txbxContent>
                      <w:p w14:paraId="738E8C08" w14:textId="77777777" w:rsidR="00897EB3" w:rsidRPr="00FC05B7" w:rsidRDefault="00F3287F" w:rsidP="00897EB3">
                        <w:pPr>
                          <w:spacing w:line="489" w:lineRule="auto"/>
                          <w:ind w:left="0" w:firstLine="0"/>
                          <w:jc w:val="center"/>
                          <w:rPr>
                            <w:szCs w:val="24"/>
                            <w:lang w:val="en-PH"/>
                            <w14:ligatures w14:val="none"/>
                          </w:rPr>
                        </w:pPr>
                        <w:r>
                          <w:rPr>
                            <w:lang w:val="en-PH"/>
                          </w:rPr>
                          <w:t>Close?</w:t>
                        </w:r>
                      </w:p>
                    </w:txbxContent>
                  </v:textbox>
                </v:shape>
                <v:line id="Straight Connector 1132188606" o:spid="_x0000_s1119" style="position:absolute;flip:x;visibility:visible;mso-wrap-style:square" from="22168,48787" to="22197,527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" strokecolor="black [3200]" strokeweight=".5pt">
                  <v:stroke joinstyle="miter"/>
                </v:line>
                <v:shape id="Text Box 1" o:spid="_x0000_s1120" type="#_x0000_t202" style="position:absolute;left:21656;top:49436;width:4114;height:315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" filled="f" stroked="f" strokeweight=".5pt">
                  <v:textbox>
                    <w:txbxContent>
                      <w:p w14:paraId="74561679" w14:textId="77777777" w:rsidR="00897EB3" w:rsidRPr="00FC05B7" w:rsidRDefault="00897EB3" w:rsidP="00897EB3">
                        <w:pPr>
                          <w:spacing w:line="489" w:lineRule="auto"/>
                          <w:ind w:left="0" w:firstLine="0"/>
                          <w:rPr>
                            <w:szCs w:val="24"/>
                            <w:lang w:val="en-PH"/>
                            <w14:ligatures w14:val="none"/>
                          </w:rPr>
                        </w:pPr>
                        <w:r>
                          <w:rPr>
                            <w:lang w:val="en-PH"/>
                          </w:rPr>
                          <w:t>Yes</w:t>
                        </w:r>
                      </w:p>
                    </w:txbxContent>
                  </v:textbox>
                </v:shape>
                <v:shape id="Text Box 1" o:spid="_x0000_s1121" type="#_x0000_t202" style="position:absolute;left:34694;top:42143;width:3759;height:261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" filled="f" stroked="f" strokeweight=".5pt">
                  <v:textbox>
                    <w:txbxContent>
                      <w:p w14:paraId="60B45FB6" w14:textId="77777777" w:rsidR="00897EB3" w:rsidRDefault="00897EB3" w:rsidP="00897EB3">
                        <w:pPr>
                          <w:spacing w:line="489" w:lineRule="auto"/>
                          <w:ind w:left="0" w:firstLine="0"/>
                          <w:rPr>
                            <w:szCs w:val="24"/>
                            <w14:ligatures w14:val="none"/>
                          </w:rPr>
                        </w:pPr>
                        <w:r>
                          <w:t>No</w:t>
                        </w:r>
                      </w:p>
                    </w:txbxContent>
                  </v:textbox>
                </v:shape>
                <v:line id="Straight Connector 168799678" o:spid="_x0000_s1122" style="position:absolute;visibility:visible;mso-wrap-style:square" from="9282,5434" to="12477,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" strokecolor="black [3200]" strokeweight=".5pt">
                  <v:stroke joinstyle="miter"/>
                </v:line>
                <v:shapetype id="_x0000_t134" coordsize="21600,21600" o:spt="134" path="m17955,v862,282,1877,1410,2477,3045c21035,5357,21372,7895,21597,10827v-225,2763,-562,5300,-1165,7613c19832,20132,18817,21260,17955,21597r-14388,l,10827,3567,xe">
                  <v:stroke joinstyle="miter"/>
                  <v:path o:connecttype="rect" textboxrect="3567,0,17955,21600"/>
                </v:shapetype>
                <v:shape id="Flowchart: Display 704891922" o:spid="_x0000_s1123" type="#_x0000_t134" style="position:absolute;left:36327;top:11429;width:18537;height:3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" filled="f" strokecolor="black [3213]" strokeweight="1pt">
                  <v:textbox>
                    <w:txbxContent>
                      <w:p w14:paraId="687367E7" w14:textId="77777777" w:rsidR="00346F21" w:rsidRPr="00346F21" w:rsidRDefault="00346F21" w:rsidP="00346F21">
                        <w:pPr>
                          <w:spacing w:line="489" w:lineRule="auto"/>
                          <w:ind w:left="0" w:firstLine="0"/>
                          <w:rPr>
                            <w:szCs w:val="24"/>
                            <w:lang w:val="en-PH"/>
                            <w14:ligatures w14:val="none"/>
                          </w:rPr>
                        </w:pPr>
                        <w:r>
                          <w:rPr>
                            <w:lang w:val="en-PH"/>
                          </w:rPr>
                          <w:t>Show Dashboard</w:t>
                        </w:r>
                      </w:p>
                    </w:txbxContent>
                  </v:textbox>
                </v:shape>
                <v:shape id="Flowchart: Process 1985376585" o:spid="_x0000_s1124" type="#_x0000_t109" style="position:absolute;left:12477;top:1961;width:29580;height:69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" filled="f" strokecolor="black [3213]" strokeweight="1pt">
                  <v:textbox>
                    <w:txbxContent>
                      <w:p w14:paraId="1A0BC35D" w14:textId="77777777" w:rsidR="00346F21" w:rsidRDefault="00245B49" w:rsidP="00897EB3">
                        <w:pPr>
                          <w:spacing w:after="0" w:line="480" w:lineRule="auto"/>
                          <w:ind w:left="0"/>
                          <w:jc w:val="center"/>
                          <w:rPr>
                            <w:lang w:val="en-PH"/>
                          </w:rPr>
                        </w:pPr>
                        <w:r>
                          <w:rPr>
                            <w:lang w:val="en-PH"/>
                          </w:rPr>
                          <w:t xml:space="preserve">Access </w:t>
                        </w:r>
                        <w:r w:rsidR="002377D3">
                          <w:rPr>
                            <w:lang w:val="en-PH"/>
                          </w:rPr>
                          <w:t>Edge Device</w:t>
                        </w:r>
                        <w:r>
                          <w:rPr>
                            <w:lang w:val="en-PH"/>
                          </w:rPr>
                          <w:t xml:space="preserve"> via WEB BROWSER</w:t>
                        </w:r>
                      </w:p>
                      <w:p w14:paraId="50528965" w14:textId="03432A27" w:rsidR="00245B49" w:rsidRPr="00346F21" w:rsidRDefault="00245B49" w:rsidP="00897EB3">
                        <w:pPr>
                          <w:spacing w:after="0" w:line="480" w:lineRule="auto"/>
                          <w:ind w:left="0"/>
                          <w:jc w:val="center"/>
                          <w:rPr>
                            <w:lang w:val="en-PH"/>
                          </w:rPr>
                        </w:pPr>
                        <w:r>
                          <w:rPr>
                            <w:lang w:val="en-PH"/>
                          </w:rPr>
                          <w:t>(192.168.</w:t>
                        </w:r>
                        <w:r w:rsidR="000A00D9">
                          <w:rPr>
                            <w:lang w:val="en-PH"/>
                          </w:rPr>
                          <w:t>5</w:t>
                        </w:r>
                        <w:r>
                          <w:rPr>
                            <w:lang w:val="en-PH"/>
                          </w:rPr>
                          <w:t>.</w:t>
                        </w:r>
                        <w:r w:rsidR="000A00D9">
                          <w:rPr>
                            <w:lang w:val="en-PH"/>
                          </w:rPr>
                          <w:t>50</w:t>
                        </w:r>
                        <w:r>
                          <w:rPr>
                            <w:lang w:val="en-PH"/>
                          </w:rPr>
                          <w:t>)</w:t>
                        </w:r>
                      </w:p>
                    </w:txbxContent>
                  </v:textbox>
                </v:shape>
                <v:shape id="Flowchart: Display 1116864356" o:spid="_x0000_s1125" type="#_x0000_t134" style="position:absolute;top:16574;width:22301;height:3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" filled="f" strokecolor="black [3213]" strokeweight="1pt">
                  <v:textbox>
                    <w:txbxContent>
                      <w:p w14:paraId="55669064" w14:textId="77777777" w:rsidR="00346F21" w:rsidRPr="00346F21" w:rsidRDefault="00346F21" w:rsidP="00245B49">
                        <w:pPr>
                          <w:spacing w:line="489" w:lineRule="auto"/>
                          <w:ind w:left="0" w:firstLine="0"/>
                          <w:jc w:val="left"/>
                          <w:rPr>
                            <w:szCs w:val="24"/>
                            <w:lang w:val="en-PH"/>
                            <w14:ligatures w14:val="none"/>
                          </w:rPr>
                        </w:pPr>
                        <w:r>
                          <w:rPr>
                            <w:lang w:val="en-PH"/>
                          </w:rPr>
                          <w:t>Display Data</w:t>
                        </w:r>
                        <w:r w:rsidR="00245B49">
                          <w:rPr>
                            <w:lang w:val="en-PH"/>
                          </w:rPr>
                          <w:t xml:space="preserve"> </w:t>
                        </w:r>
                        <w:r w:rsidR="00392B4A">
                          <w:rPr>
                            <w:lang w:val="en-PH"/>
                          </w:rPr>
                          <w:t>G</w:t>
                        </w:r>
                        <w:r w:rsidR="00245B49">
                          <w:rPr>
                            <w:lang w:val="en-PH"/>
                          </w:rPr>
                          <w:t>raphs</w:t>
                        </w:r>
                      </w:p>
                    </w:txbxContent>
                  </v:textbox>
                </v:shape>
                <v:shape id="Flowchart: Display 409860694" o:spid="_x0000_s1126" type="#_x0000_t134" style="position:absolute;left:3918;top:26076;width:14821;height:3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" filled="f" strokecolor="black [3213]" strokeweight="1pt">
                  <v:textbox>
                    <w:txbxContent>
                      <w:p w14:paraId="4FA504EF" w14:textId="77777777" w:rsidR="00346F21" w:rsidRPr="00346F21" w:rsidRDefault="00346F21" w:rsidP="00346F21">
                        <w:pPr>
                          <w:spacing w:line="489" w:lineRule="auto"/>
                          <w:ind w:left="0" w:firstLine="0"/>
                          <w:rPr>
                            <w:szCs w:val="24"/>
                            <w:lang w:val="en-PH"/>
                            <w14:ligatures w14:val="none"/>
                          </w:rPr>
                        </w:pPr>
                        <w:r>
                          <w:rPr>
                            <w:lang w:val="en-PH"/>
                          </w:rPr>
                          <w:t>Display Risk</w:t>
                        </w:r>
                      </w:p>
                    </w:txbxContent>
                  </v:textbox>
                </v:shape>
                <v:shape id="Connector: Elbow 2083986125" o:spid="_x0000_s1127" type="#_x0000_t33" style="position:absolute;left:40840;top:6674;width:5972;height:3538;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" strokecolor="black [3200]" strokeweight=".5pt"/>
                <v:line id="Straight Connector 398664409" o:spid="_x0000_s1128" style="position:absolute;visibility:visible;mso-wrap-style:square" from="45980,20323" to="45980,25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" strokecolor="black [3200]" strokeweight=".5pt">
                  <v:stroke joinstyle="miter"/>
                </v:line>
                <v:shape id="Connector: Elbow 769591163" o:spid="_x0000_s1129" type="#_x0000_t33" style="position:absolute;left:13362;top:20603;width:3437;height:750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" strokecolor="black [3200]" strokeweight=".5pt"/>
                <v:shape id="Connector: Elbow 343723305" o:spid="_x0000_s1130" type="#_x0000_t34" style="position:absolute;left:32169;top:13180;width:4158;height:945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" strokecolor="black [3200]" strokeweight=".5pt"/>
                <v:line id="Straight Connector 1487122689" o:spid="_x0000_s1131" style="position:absolute;flip:y;visibility:visible;mso-wrap-style:square" from="32169,13181" to="36327,13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" strokecolor="black [3200]" strokeweight=".5pt">
                  <v:stroke joinstyle="miter"/>
                </v:line>
                <v:shape id="Flowchart: Process 733643495" o:spid="_x0000_s1132" type="#_x0000_t109" style="position:absolute;left:18834;top:21050;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" filled="f" strokecolor="black [3213]" strokeweight="1pt">
                  <v:textbox>
                    <w:txbxContent>
                      <w:p w14:paraId="0E6607FE" w14:textId="77777777" w:rsidR="00763A5C" w:rsidRPr="00346F21" w:rsidRDefault="00763A5C" w:rsidP="00897EB3">
                        <w:pPr>
                          <w:spacing w:after="0" w:line="480" w:lineRule="auto"/>
                          <w:ind w:left="0"/>
                          <w:jc w:val="center"/>
                          <w:rPr>
                            <w:lang w:val="en-PH"/>
                          </w:rPr>
                        </w:pPr>
                        <w:r>
                          <w:rPr>
                            <w:lang w:val="en-PH"/>
                          </w:rPr>
                          <w:t>Risk Assessment</w:t>
                        </w:r>
                      </w:p>
                    </w:txbxContent>
                  </v:textbox>
                </v:shape>
                <v:shape id="Flowchart: Process 748922605" o:spid="_x0000_s1133" type="#_x0000_t109" style="position:absolute;left:18834;top:30587;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" filled="f" strokecolor="black [3213]" strokeweight="1pt">
                  <v:textbox>
                    <w:txbxContent>
                      <w:p w14:paraId="60AA83B9" w14:textId="77777777" w:rsidR="00763A5C" w:rsidRPr="00346F21" w:rsidRDefault="00763A5C" w:rsidP="00897EB3">
                        <w:pPr>
                          <w:spacing w:after="0" w:line="480" w:lineRule="auto"/>
                          <w:ind w:left="0"/>
                          <w:jc w:val="center"/>
                          <w:rPr>
                            <w:lang w:val="en-PH"/>
                          </w:rPr>
                        </w:pPr>
                        <w:r>
                          <w:rPr>
                            <w:lang w:val="en-PH"/>
                          </w:rPr>
                          <w:t>History</w:t>
                        </w:r>
                      </w:p>
                    </w:txbxContent>
                  </v:textbox>
                </v:shape>
                <v:shape id="Connector: Elbow 862710476" o:spid="_x0000_s1134" type="#_x0000_t34" style="position:absolute;left:32169;top:13180;width:4158;height:1899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" strokecolor="black [3200]" strokeweight=".5pt"/>
                <v:shape id="Flowchart: Display 1119537900" o:spid="_x0000_s1135" type="#_x0000_t134" style="position:absolute;left:3226;top:34128;width:16205;height:3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" filled="f" strokecolor="black [3213]" strokeweight="1pt">
                  <v:textbox>
                    <w:txbxContent>
                      <w:p w14:paraId="03D4246F" w14:textId="77777777" w:rsidR="00763A5C" w:rsidRPr="00346F21" w:rsidRDefault="00763A5C" w:rsidP="00346F21">
                        <w:pPr>
                          <w:spacing w:line="489" w:lineRule="auto"/>
                          <w:ind w:left="0" w:firstLine="0"/>
                          <w:rPr>
                            <w:szCs w:val="24"/>
                            <w:lang w:val="en-PH"/>
                            <w14:ligatures w14:val="none"/>
                          </w:rPr>
                        </w:pPr>
                        <w:r>
                          <w:rPr>
                            <w:lang w:val="en-PH"/>
                          </w:rPr>
                          <w:t>Display Logs</w:t>
                        </w:r>
                      </w:p>
                    </w:txbxContent>
                  </v:textbox>
                </v:shape>
                <v:shape id="Connector: Elbow 250575255" o:spid="_x0000_s1136" type="#_x0000_t33" style="position:absolute;left:14105;top:29396;width:1952;height:750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" strokecolor="black [3200]" strokeweight=".5pt"/>
                <v:shape id="Flowchart: Process 1125297172" o:spid="_x0000_s1137" type="#_x0000_t109" style="position:absolute;left:39313;top:17145;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" filled="f" strokecolor="black [3213]" strokeweight="1pt">
                  <v:textbox>
                    <w:txbxContent>
                      <w:p w14:paraId="4984C6F1" w14:textId="77777777" w:rsidR="00763A5C" w:rsidRPr="00346F21" w:rsidRDefault="00763A5C" w:rsidP="00897EB3">
                        <w:pPr>
                          <w:spacing w:after="0" w:line="480" w:lineRule="auto"/>
                          <w:ind w:left="0"/>
                          <w:jc w:val="center"/>
                          <w:rPr>
                            <w:lang w:val="en-PH"/>
                          </w:rPr>
                        </w:pPr>
                        <w:r>
                          <w:rPr>
                            <w:lang w:val="en-PH"/>
                          </w:rPr>
                          <w:t>Alert Trigger</w:t>
                        </w:r>
                      </w:p>
                    </w:txbxContent>
                  </v:textbox>
                </v:shape>
                <v:shape id="Connector: Elbow 882766774" o:spid="_x0000_s1138" type="#_x0000_t34" style="position:absolute;left:36327;top:13181;width:2986;height:555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" adj="36072" strokecolor="black [3200]" strokeweight=".5pt"/>
                <v:shape id="Flowchart: Process 584233019" o:spid="_x0000_s1139" type="#_x0000_t109" style="position:absolute;left:39313;top:25499;width:13335;height:31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" filled="f" strokecolor="black [3213]" strokeweight="1pt">
                  <v:textbox>
                    <w:txbxContent>
                      <w:p w14:paraId="38988F0A" w14:textId="77777777" w:rsidR="00763A5C" w:rsidRPr="00346F21" w:rsidRDefault="00F3287F" w:rsidP="00897EB3">
                        <w:pPr>
                          <w:spacing w:after="0" w:line="480" w:lineRule="auto"/>
                          <w:ind w:left="0"/>
                          <w:jc w:val="center"/>
                          <w:rPr>
                            <w:lang w:val="en-PH"/>
                          </w:rPr>
                        </w:pPr>
                        <w:r>
                          <w:rPr>
                            <w:lang w:val="en-PH"/>
                          </w:rPr>
                          <w:t>Send SMS</w:t>
                        </w:r>
                      </w:p>
                    </w:txbxContent>
                  </v:textbox>
                </v:shape>
                <v:shape id="Connector: Elbow 290614937" o:spid="_x0000_s1140" type="#_x0000_t34" style="position:absolute;left:3918;top:27829;width:5995;height:1778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" adj="29835" strokecolor="black [3200]" strokeweight=".5pt"/>
                <v:shape id="Connector: Elbow 1326381183" o:spid="_x0000_s1141" type="#_x0000_t34" style="position:absolute;left:3226;top:35881;width:6687;height:9728;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" adj="26830" strokecolor="black [3200]" strokeweight=".5pt"/>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Connector: Elbow 248718269" o:spid="_x0000_s1142" type="#_x0000_t35" style="position:absolute;left:-2238;top:32218;width:25539;height:123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" adj="1158,166285" strokecolor="black [3213]" strokeweight=".5pt">
                  <v:stroke endarrow="block"/>
                </v:shape>
                <v:shape id="Connector: Elbow 2868127" o:spid="_x0000_s1143" type="#_x0000_t33" style="position:absolute;left:22197;top:36348;width:18139;height:6083;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" strokecolor="black [3213]" strokeweight=".5pt">
                  <v:stroke endarrow="block"/>
                </v:shape>
                <v:shape id="Flowchart: Process 237691898" o:spid="_x0000_s1144" type="#_x0000_t109" style="position:absolute;left:40336;top:34759;width:11360;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" filled="f" strokecolor="black [3213]" strokeweight="1pt">
                  <v:textbox>
                    <w:txbxContent>
                      <w:p w14:paraId="4EECFD69" w14:textId="77777777" w:rsidR="004E582D" w:rsidRPr="00346F21" w:rsidRDefault="004E582D" w:rsidP="00897EB3">
                        <w:pPr>
                          <w:spacing w:after="0" w:line="480" w:lineRule="auto"/>
                          <w:ind w:left="0"/>
                          <w:jc w:val="center"/>
                          <w:rPr>
                            <w:lang w:val="en-PH"/>
                          </w:rPr>
                        </w:pPr>
                        <w:r>
                          <w:rPr>
                            <w:lang w:val="en-PH"/>
                          </w:rPr>
                          <w:t>Log action</w:t>
                        </w:r>
                      </w:p>
                    </w:txbxContent>
                  </v:textbox>
                </v:shape>
                <v:line id="Straight Connector 500177959" o:spid="_x0000_s1145" style="position:absolute;visibility:visible;mso-wrap-style:square" from="45980,28676" to="46016,347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" strokecolor="black [3200]" strokeweight=".5pt">
                  <v:stroke joinstyle="miter"/>
                </v:line>
                <v:shape id="Connector: Elbow 646056073" o:spid="_x0000_s1146" type="#_x0000_t34" style="position:absolute;left:34481;top:13181;width:20383;height:32428;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" adj="24023" strokecolor="black [3213]" strokeweight=".5pt">
                  <v:stroke endarrow="block"/>
                </v:shape>
                <w10:anchorlock/>
              </v:group>
            </w:pict>
          </mc:Fallback>
        </mc:AlternateContent>
      </w:r>
    </w:p>
    <w:p w14:paraId="205AB5B3" w14:textId="1835526D" w:rsidR="001D14ED" w:rsidRDefault="00D30802" w:rsidP="00EB3703">
      <w:pPr>
        <w:spacing w:after="0" w:line="480" w:lineRule="auto"/>
        <w:ind w:left="0" w:right="-7" w:firstLine="720"/>
      </w:pPr>
      <w:r w:rsidRPr="00D30802">
        <w:t>Figure 3.</w:t>
      </w:r>
      <w:r w:rsidR="00E5137D">
        <w:t>4</w:t>
      </w:r>
      <w:r w:rsidRPr="00D30802">
        <w:t xml:space="preserve">.3 shows the workflow for the LAN-accessible dashboard available to </w:t>
      </w:r>
      <w:r w:rsidR="00255979" w:rsidRPr="00255979">
        <w:t xml:space="preserve">BDRRMC </w:t>
      </w:r>
      <w:r w:rsidRPr="00D30802">
        <w:t xml:space="preserve">officials. It serves as an offline-capable access point for viewing real-time data, </w:t>
      </w:r>
      <w:r w:rsidR="00D8694D">
        <w:t>edge</w:t>
      </w:r>
      <w:r w:rsidRPr="00D30802">
        <w:t xml:space="preserve">-analyzed risk assessments, and logs. The dashboard also offers the option to trigger alerts, which are managed by </w:t>
      </w:r>
      <w:r w:rsidR="00255979" w:rsidRPr="00255979">
        <w:t xml:space="preserve">BDRRMC </w:t>
      </w:r>
      <w:r w:rsidRPr="00D30802">
        <w:t>officials</w:t>
      </w:r>
      <w:r>
        <w:t>.</w:t>
      </w:r>
    </w:p>
    <w:p w14:paraId="52F94D6C" w14:textId="77777777" w:rsidR="001D14ED" w:rsidRPr="0015632C" w:rsidRDefault="001D14ED" w:rsidP="001D14ED">
      <w:pPr>
        <w:pStyle w:val="ThesisSections"/>
        <w:spacing w:before="0"/>
      </w:pPr>
      <w:bookmarkStart w:id="24" w:name="_Toc243303942"/>
      <w:r>
        <w:lastRenderedPageBreak/>
        <w:t xml:space="preserve">Data Collection </w:t>
      </w:r>
      <w:r w:rsidR="00A72994">
        <w:t>and Preprocessing</w:t>
      </w:r>
      <w:bookmarkEnd w:id="24"/>
      <w:r>
        <w:rPr>
          <w:b w:val="0"/>
          <w:bCs w:val="0"/>
        </w:rPr>
        <w:t xml:space="preserve"> </w:t>
      </w:r>
    </w:p>
    <w:p w14:paraId="411C0752" w14:textId="77777777" w:rsidR="00765163" w:rsidRPr="00765163" w:rsidRDefault="00765163" w:rsidP="00765163">
      <w:pPr>
        <w:spacing w:after="0" w:line="480" w:lineRule="auto"/>
        <w:ind w:left="0" w:right="-7" w:firstLine="720"/>
        <w:rPr>
          <w:lang w:val="en-PH"/>
        </w:rPr>
      </w:pPr>
      <w:r w:rsidRPr="00765163">
        <w:rPr>
          <w:lang w:val="en-PH"/>
        </w:rPr>
        <w:t>Data collection for this study involved historical, forecast, real-time, and field-observation data. These data supported the development, validation, and field evaluation of FLAIRE, an offline-first hybrid Random Forest and fuzzy-logic riverine flood-risk classification and early-warning system.</w:t>
      </w:r>
    </w:p>
    <w:p w14:paraId="6B519B85" w14:textId="77777777" w:rsidR="00765163" w:rsidRPr="00765163" w:rsidRDefault="00765163" w:rsidP="00765163">
      <w:pPr>
        <w:spacing w:after="0" w:line="480" w:lineRule="auto"/>
        <w:ind w:left="0" w:right="-7" w:firstLine="720"/>
        <w:rPr>
          <w:lang w:val="en-PH"/>
        </w:rPr>
      </w:pPr>
      <w:r w:rsidRPr="00765163">
        <w:rPr>
          <w:lang w:val="en-PH"/>
        </w:rPr>
        <w:t>Historical meteorological data were obtained from PAGASA and historical tide data from NAMRIA; these sources provided the daily records used to train the Random Forest model. Forecast weather and tide data, by contrast, were retrieved from the Open-Meteo API. The dataset included the following variables used as inputs to the Random Forest flood-propensity model:</w:t>
      </w:r>
    </w:p>
    <w:p w14:paraId="34C82924" w14:textId="77777777" w:rsidR="00765163" w:rsidRPr="00765163" w:rsidRDefault="00765163" w:rsidP="00765163">
      <w:pPr>
        <w:numPr>
          <w:ilvl w:val="0"/>
          <w:numId w:val="31"/>
        </w:numPr>
        <w:spacing w:after="0" w:line="480" w:lineRule="auto"/>
        <w:ind w:right="-7"/>
        <w:rPr>
          <w:lang w:val="en-PH"/>
        </w:rPr>
      </w:pPr>
      <w:r w:rsidRPr="00765163">
        <w:rPr>
          <w:b/>
          <w:bCs/>
          <w:lang w:val="en-PH"/>
        </w:rPr>
        <w:t>R1</w:t>
      </w:r>
      <w:r w:rsidRPr="00765163">
        <w:rPr>
          <w:lang w:val="en-PH"/>
        </w:rPr>
        <w:t xml:space="preserve"> — rainfall amount for the previous one day</w:t>
      </w:r>
    </w:p>
    <w:p w14:paraId="7DDF0C3D" w14:textId="77777777" w:rsidR="00765163" w:rsidRPr="00765163" w:rsidRDefault="00765163" w:rsidP="00765163">
      <w:pPr>
        <w:numPr>
          <w:ilvl w:val="0"/>
          <w:numId w:val="31"/>
        </w:numPr>
        <w:spacing w:after="0" w:line="480" w:lineRule="auto"/>
        <w:ind w:right="-7"/>
        <w:rPr>
          <w:lang w:val="en-PH"/>
        </w:rPr>
      </w:pPr>
      <w:r w:rsidRPr="00765163">
        <w:rPr>
          <w:b/>
          <w:bCs/>
          <w:lang w:val="en-PH"/>
        </w:rPr>
        <w:t>R3</w:t>
      </w:r>
      <w:r w:rsidRPr="00765163">
        <w:rPr>
          <w:lang w:val="en-PH"/>
        </w:rPr>
        <w:t xml:space="preserve"> — rainfall amount for the previous three days</w:t>
      </w:r>
    </w:p>
    <w:p w14:paraId="70E568E8" w14:textId="77777777" w:rsidR="00765163" w:rsidRPr="00765163" w:rsidRDefault="00765163" w:rsidP="00765163">
      <w:pPr>
        <w:numPr>
          <w:ilvl w:val="0"/>
          <w:numId w:val="31"/>
        </w:numPr>
        <w:spacing w:after="0" w:line="480" w:lineRule="auto"/>
        <w:ind w:right="-7"/>
        <w:rPr>
          <w:lang w:val="en-PH"/>
        </w:rPr>
      </w:pPr>
      <w:r w:rsidRPr="00765163">
        <w:rPr>
          <w:b/>
          <w:bCs/>
          <w:lang w:val="en-PH"/>
        </w:rPr>
        <w:t>R7</w:t>
      </w:r>
      <w:r w:rsidRPr="00765163">
        <w:rPr>
          <w:lang w:val="en-PH"/>
        </w:rPr>
        <w:t xml:space="preserve"> — rainfall amount for the previous seven days</w:t>
      </w:r>
    </w:p>
    <w:p w14:paraId="2BF68A16" w14:textId="77777777" w:rsidR="00765163" w:rsidRPr="00765163" w:rsidRDefault="00765163" w:rsidP="00765163">
      <w:pPr>
        <w:numPr>
          <w:ilvl w:val="0"/>
          <w:numId w:val="31"/>
        </w:numPr>
        <w:spacing w:after="0" w:line="480" w:lineRule="auto"/>
        <w:ind w:right="-7"/>
        <w:rPr>
          <w:lang w:val="en-PH"/>
        </w:rPr>
      </w:pPr>
      <w:r w:rsidRPr="00765163">
        <w:rPr>
          <w:b/>
          <w:bCs/>
          <w:lang w:val="en-PH"/>
        </w:rPr>
        <w:t>rain_days</w:t>
      </w:r>
      <w:r w:rsidRPr="00765163">
        <w:rPr>
          <w:lang w:val="en-PH"/>
        </w:rPr>
        <w:t xml:space="preserve"> — number of rainy days within the relevant period</w:t>
      </w:r>
    </w:p>
    <w:p w14:paraId="2C1C46EF" w14:textId="77777777" w:rsidR="00765163" w:rsidRPr="00765163" w:rsidRDefault="00765163" w:rsidP="00765163">
      <w:pPr>
        <w:numPr>
          <w:ilvl w:val="0"/>
          <w:numId w:val="31"/>
        </w:numPr>
        <w:spacing w:after="0" w:line="480" w:lineRule="auto"/>
        <w:ind w:right="-7"/>
        <w:rPr>
          <w:lang w:val="en-PH"/>
        </w:rPr>
      </w:pPr>
      <w:r w:rsidRPr="00765163">
        <w:rPr>
          <w:b/>
          <w:bCs/>
          <w:lang w:val="en-PH"/>
        </w:rPr>
        <w:t>TMAX</w:t>
      </w:r>
      <w:r w:rsidRPr="00765163">
        <w:rPr>
          <w:lang w:val="en-PH"/>
        </w:rPr>
        <w:t xml:space="preserve"> — maximum temperature</w:t>
      </w:r>
    </w:p>
    <w:p w14:paraId="53DA099A" w14:textId="77777777" w:rsidR="00765163" w:rsidRPr="00765163" w:rsidRDefault="00765163" w:rsidP="00765163">
      <w:pPr>
        <w:numPr>
          <w:ilvl w:val="0"/>
          <w:numId w:val="31"/>
        </w:numPr>
        <w:spacing w:after="0" w:line="480" w:lineRule="auto"/>
        <w:ind w:right="-7"/>
        <w:rPr>
          <w:lang w:val="en-PH"/>
        </w:rPr>
      </w:pPr>
      <w:r w:rsidRPr="00765163">
        <w:rPr>
          <w:b/>
          <w:bCs/>
          <w:lang w:val="en-PH"/>
        </w:rPr>
        <w:t>TMIN</w:t>
      </w:r>
      <w:r w:rsidRPr="00765163">
        <w:rPr>
          <w:lang w:val="en-PH"/>
        </w:rPr>
        <w:t xml:space="preserve"> — minimum temperature</w:t>
      </w:r>
    </w:p>
    <w:p w14:paraId="6EAF3D6C" w14:textId="77777777" w:rsidR="00765163" w:rsidRPr="00765163" w:rsidRDefault="00765163" w:rsidP="00765163">
      <w:pPr>
        <w:numPr>
          <w:ilvl w:val="0"/>
          <w:numId w:val="31"/>
        </w:numPr>
        <w:spacing w:after="0" w:line="480" w:lineRule="auto"/>
        <w:ind w:right="-7"/>
        <w:rPr>
          <w:lang w:val="en-PH"/>
        </w:rPr>
      </w:pPr>
      <w:r w:rsidRPr="00765163">
        <w:rPr>
          <w:b/>
          <w:bCs/>
          <w:lang w:val="en-PH"/>
        </w:rPr>
        <w:t>TideMax</w:t>
      </w:r>
      <w:r w:rsidRPr="00765163">
        <w:rPr>
          <w:lang w:val="en-PH"/>
        </w:rPr>
        <w:t xml:space="preserve"> — maximum tide level</w:t>
      </w:r>
    </w:p>
    <w:p w14:paraId="53D44854" w14:textId="77777777" w:rsidR="00765163" w:rsidRPr="00765163" w:rsidRDefault="00765163" w:rsidP="00765163">
      <w:pPr>
        <w:numPr>
          <w:ilvl w:val="0"/>
          <w:numId w:val="31"/>
        </w:numPr>
        <w:spacing w:after="0" w:line="480" w:lineRule="auto"/>
        <w:ind w:right="-7"/>
        <w:rPr>
          <w:lang w:val="en-PH"/>
        </w:rPr>
      </w:pPr>
      <w:r w:rsidRPr="00765163">
        <w:rPr>
          <w:b/>
          <w:bCs/>
          <w:lang w:val="en-PH"/>
        </w:rPr>
        <w:t>TideMin</w:t>
      </w:r>
      <w:r w:rsidRPr="00765163">
        <w:rPr>
          <w:lang w:val="en-PH"/>
        </w:rPr>
        <w:t xml:space="preserve"> — minimum tide level</w:t>
      </w:r>
    </w:p>
    <w:p w14:paraId="11E78E2B" w14:textId="77777777" w:rsidR="00765163" w:rsidRPr="00765163" w:rsidRDefault="00765163" w:rsidP="00765163">
      <w:pPr>
        <w:spacing w:after="0" w:line="480" w:lineRule="auto"/>
        <w:ind w:left="0" w:right="-7" w:firstLine="720"/>
        <w:rPr>
          <w:lang w:val="en-PH"/>
        </w:rPr>
      </w:pPr>
      <w:r w:rsidRPr="00765163">
        <w:rPr>
          <w:lang w:val="en-PH"/>
        </w:rPr>
        <w:t>Cached seven-day weather and tide forecast data were also retrieved from the OpenMeteo API and updated whenever internet connectivity was available. These forecasts were stored in the local SQLite database hosted on the Raspberry Pi 5 edge device, allowing the system to use recent forecast information during internet outages.</w:t>
      </w:r>
    </w:p>
    <w:p w14:paraId="7B45BE51" w14:textId="77777777" w:rsidR="00765163" w:rsidRPr="00765163" w:rsidRDefault="00765163" w:rsidP="00765163">
      <w:pPr>
        <w:spacing w:after="0" w:line="480" w:lineRule="auto"/>
        <w:ind w:left="0" w:right="-7" w:firstLine="720"/>
        <w:rPr>
          <w:lang w:val="en-PH"/>
        </w:rPr>
      </w:pPr>
      <w:r w:rsidRPr="00765163">
        <w:rPr>
          <w:lang w:val="en-PH"/>
        </w:rPr>
        <w:lastRenderedPageBreak/>
        <w:t>Real-time hydrological data were collected using a LoRa-based sensor node equipped with an ultrasonic water-level sensor and a rain gauge. The sensor node measured river water level and rainfall amount, then transmitted the readings through LoRa to the Raspberry Pi 5 edge device. Upon receipt, the edge device validated the incoming data and stored them in the local SQLite database.</w:t>
      </w:r>
    </w:p>
    <w:p w14:paraId="3DA31A31" w14:textId="77777777" w:rsidR="00765163" w:rsidRPr="00765163" w:rsidRDefault="00765163" w:rsidP="00765163">
      <w:pPr>
        <w:spacing w:after="0" w:line="480" w:lineRule="auto"/>
        <w:ind w:left="0" w:right="-7" w:firstLine="720"/>
        <w:rPr>
          <w:b/>
          <w:bCs/>
          <w:lang w:val="en-PH"/>
        </w:rPr>
      </w:pPr>
      <w:r w:rsidRPr="00765163">
        <w:rPr>
          <w:lang w:val="en-PH"/>
        </w:rPr>
        <w:t>The sensor readings provided continuous, time-stamped observations of the river’s hydrological condition. These readings were used for dashboard monitoring, fuzzy-logic risk classification, and evaluation of the system’s ability to detect changes in water level and rainfall conditions.</w:t>
      </w:r>
    </w:p>
    <w:p w14:paraId="3530B1E1" w14:textId="77777777" w:rsidR="00765163" w:rsidRPr="00765163" w:rsidRDefault="00765163" w:rsidP="00765163">
      <w:pPr>
        <w:spacing w:after="0" w:line="480" w:lineRule="auto"/>
        <w:ind w:left="0" w:right="-7" w:firstLine="720"/>
        <w:rPr>
          <w:lang w:val="en-PH"/>
        </w:rPr>
      </w:pPr>
      <w:r w:rsidRPr="00765163">
        <w:rPr>
          <w:lang w:val="en-PH"/>
        </w:rPr>
        <w:t xml:space="preserve">Although a provincial Flood Early Warning System was previously installed in Brgy. Elvita, it was not operational, standardized, or formally documented during the study; </w:t>
      </w:r>
      <w:r w:rsidR="004245D7" w:rsidRPr="00765163">
        <w:rPr>
          <w:lang w:val="en-PH"/>
        </w:rPr>
        <w:t>therefore,</w:t>
      </w:r>
      <w:r w:rsidRPr="00765163">
        <w:rPr>
          <w:lang w:val="en-PH"/>
        </w:rPr>
        <w:t xml:space="preserve"> the study did not treat a local threshold-based method as an established ground-truth baseline. Instead, the observed flood-risk condition during the field test was established using a combination of manual water-level readings, visual observations of the river, recorded weather conditions, and available information from the Municipal Disaster Risk Reduction and Management Office (MDRRMC).</w:t>
      </w:r>
    </w:p>
    <w:p w14:paraId="2824C3AE" w14:textId="77777777" w:rsidR="00765163" w:rsidRPr="00765163" w:rsidRDefault="00765163" w:rsidP="00765163">
      <w:pPr>
        <w:spacing w:after="0" w:line="480" w:lineRule="auto"/>
        <w:ind w:left="0" w:right="-7" w:firstLine="720"/>
        <w:rPr>
          <w:lang w:val="en-PH"/>
        </w:rPr>
      </w:pPr>
      <w:r w:rsidRPr="00765163">
        <w:rPr>
          <w:lang w:val="en-PH"/>
        </w:rPr>
        <w:t>During the field test, the researchers documented the actual hydrological condition at each observation period. This included manual water-level measurements, visual assessment of rising or receding water, rainfall condition, and any alerts or advisories received from the MDRRMC. These records served as the reference conditions against which the FLAIRE risk classifications were evaluated.</w:t>
      </w:r>
    </w:p>
    <w:p w14:paraId="2573B3DE" w14:textId="77777777" w:rsidR="00765163" w:rsidRPr="00765163" w:rsidRDefault="00765163" w:rsidP="00765163">
      <w:pPr>
        <w:spacing w:after="0" w:line="480" w:lineRule="auto"/>
        <w:ind w:left="0" w:right="-7" w:firstLine="720"/>
        <w:rPr>
          <w:lang w:val="en-PH"/>
        </w:rPr>
      </w:pPr>
      <w:r w:rsidRPr="00765163">
        <w:rPr>
          <w:lang w:val="en-PH"/>
        </w:rPr>
        <w:t>The existing community practice</w:t>
      </w:r>
      <w:r>
        <w:rPr>
          <w:lang w:val="en-PH"/>
        </w:rPr>
        <w:t xml:space="preserve">, </w:t>
      </w:r>
      <w:r w:rsidRPr="00765163">
        <w:rPr>
          <w:lang w:val="en-PH"/>
        </w:rPr>
        <w:t>visual water-level observation and reliance on MDRRMC alerts</w:t>
      </w:r>
      <w:r>
        <w:rPr>
          <w:lang w:val="en-PH"/>
        </w:rPr>
        <w:t xml:space="preserve">, </w:t>
      </w:r>
      <w:r w:rsidRPr="00765163">
        <w:rPr>
          <w:lang w:val="en-PH"/>
        </w:rPr>
        <w:t xml:space="preserve">was documented as part of the current flood-warning context. It was </w:t>
      </w:r>
      <w:r w:rsidRPr="00765163">
        <w:rPr>
          <w:lang w:val="en-PH"/>
        </w:rPr>
        <w:lastRenderedPageBreak/>
        <w:t>used to describe the limitations of the existing monitoring practice and to assess the potential value of FLAIRE’s continuous, offline, sensor-based monitoring and decision-support features.</w:t>
      </w:r>
    </w:p>
    <w:p w14:paraId="62C81454" w14:textId="77777777" w:rsidR="00765163" w:rsidRPr="00765163" w:rsidRDefault="00765163" w:rsidP="00765163">
      <w:pPr>
        <w:spacing w:after="0" w:line="480" w:lineRule="auto"/>
        <w:ind w:left="0" w:right="-7" w:firstLine="720"/>
        <w:rPr>
          <w:lang w:val="en-PH"/>
        </w:rPr>
      </w:pPr>
      <w:r w:rsidRPr="00765163">
        <w:rPr>
          <w:lang w:val="en-PH"/>
        </w:rPr>
        <w:t>Data preprocessing was performed to ensure that the collected datasets were complete, consistent, and suitable for model development, dashboard operation, and field-test evaluation. The following procedures were applied:</w:t>
      </w:r>
    </w:p>
    <w:p w14:paraId="30C0BBB3" w14:textId="77777777" w:rsidR="00765163" w:rsidRPr="00765163" w:rsidRDefault="00765163" w:rsidP="00765163">
      <w:pPr>
        <w:numPr>
          <w:ilvl w:val="0"/>
          <w:numId w:val="32"/>
        </w:numPr>
        <w:spacing w:after="0" w:line="480" w:lineRule="auto"/>
        <w:ind w:right="-7"/>
        <w:rPr>
          <w:lang w:val="en-PH"/>
        </w:rPr>
      </w:pPr>
      <w:r w:rsidRPr="00765163">
        <w:rPr>
          <w:b/>
          <w:bCs/>
          <w:lang w:val="en-PH"/>
        </w:rPr>
        <w:t>Data cleaning.</w:t>
      </w:r>
      <w:r w:rsidRPr="00765163">
        <w:rPr>
          <w:lang w:val="en-PH"/>
        </w:rPr>
        <w:t xml:space="preserve"> Duplicate records, invalid timestamps, impossible values, and erroneous sensor readings were identified and corrected or removed.</w:t>
      </w:r>
    </w:p>
    <w:p w14:paraId="6CED8C0E" w14:textId="77777777" w:rsidR="00765163" w:rsidRPr="00765163" w:rsidRDefault="00765163" w:rsidP="00765163">
      <w:pPr>
        <w:numPr>
          <w:ilvl w:val="0"/>
          <w:numId w:val="32"/>
        </w:numPr>
        <w:spacing w:after="0" w:line="480" w:lineRule="auto"/>
        <w:ind w:right="-7"/>
        <w:rPr>
          <w:lang w:val="en-PH"/>
        </w:rPr>
      </w:pPr>
      <w:r w:rsidRPr="00765163">
        <w:rPr>
          <w:b/>
          <w:bCs/>
          <w:lang w:val="en-PH"/>
        </w:rPr>
        <w:t>Missing-value handling.</w:t>
      </w:r>
      <w:r w:rsidRPr="00765163">
        <w:rPr>
          <w:lang w:val="en-PH"/>
        </w:rPr>
        <w:t xml:space="preserve"> Missing sensor readings or forecast values were handled using appropriate methods, such as interpolation, forward filling, or exclusion, depending on the extent and pattern of the missing data.</w:t>
      </w:r>
    </w:p>
    <w:p w14:paraId="7022E09B" w14:textId="77777777" w:rsidR="00765163" w:rsidRPr="00765163" w:rsidRDefault="00765163" w:rsidP="00765163">
      <w:pPr>
        <w:numPr>
          <w:ilvl w:val="0"/>
          <w:numId w:val="32"/>
        </w:numPr>
        <w:spacing w:after="0" w:line="480" w:lineRule="auto"/>
        <w:ind w:right="-7"/>
        <w:rPr>
          <w:lang w:val="en-PH"/>
        </w:rPr>
      </w:pPr>
      <w:r w:rsidRPr="00765163">
        <w:rPr>
          <w:b/>
          <w:bCs/>
          <w:lang w:val="en-PH"/>
        </w:rPr>
        <w:t>Timestamp alignment.</w:t>
      </w:r>
      <w:r w:rsidRPr="00765163">
        <w:rPr>
          <w:lang w:val="en-PH"/>
        </w:rPr>
        <w:t xml:space="preserve"> Sensor readings, cached weather and tide forecasts, manual observations, and system-generated risk classifications were synchronized based on their corresponding dates and times.</w:t>
      </w:r>
    </w:p>
    <w:p w14:paraId="050F8D54" w14:textId="77777777" w:rsidR="00765163" w:rsidRPr="00765163" w:rsidRDefault="00765163" w:rsidP="00765163">
      <w:pPr>
        <w:numPr>
          <w:ilvl w:val="0"/>
          <w:numId w:val="32"/>
        </w:numPr>
        <w:spacing w:after="0" w:line="480" w:lineRule="auto"/>
        <w:ind w:right="-7"/>
        <w:rPr>
          <w:lang w:val="en-PH"/>
        </w:rPr>
      </w:pPr>
      <w:r w:rsidRPr="00765163">
        <w:rPr>
          <w:b/>
          <w:bCs/>
          <w:lang w:val="en-PH"/>
        </w:rPr>
        <w:t>Unit standardization.</w:t>
      </w:r>
      <w:r w:rsidRPr="00765163">
        <w:rPr>
          <w:lang w:val="en-PH"/>
        </w:rPr>
        <w:t xml:space="preserve"> Water-level measurements were standardized in meters, while rainfall measurements were standardized in millimeters. Temperature and tide values were also converted into consistent units where necessary.</w:t>
      </w:r>
    </w:p>
    <w:p w14:paraId="40AD7C19" w14:textId="77777777" w:rsidR="00765163" w:rsidRPr="00765163" w:rsidRDefault="00765163" w:rsidP="00765163">
      <w:pPr>
        <w:numPr>
          <w:ilvl w:val="0"/>
          <w:numId w:val="32"/>
        </w:numPr>
        <w:spacing w:after="0" w:line="480" w:lineRule="auto"/>
        <w:ind w:right="-7"/>
        <w:rPr>
          <w:lang w:val="en-PH"/>
        </w:rPr>
      </w:pPr>
      <w:r w:rsidRPr="00765163">
        <w:rPr>
          <w:b/>
          <w:bCs/>
          <w:lang w:val="en-PH"/>
        </w:rPr>
        <w:t>Feature engineering.</w:t>
      </w:r>
      <w:r w:rsidRPr="00765163">
        <w:rPr>
          <w:lang w:val="en-PH"/>
        </w:rPr>
        <w:t xml:space="preserve"> Derived variables were computed from the raw data, including rolling rainfall totals, number of rainy days, water-level rate of rise, and recent changes in water level.</w:t>
      </w:r>
    </w:p>
    <w:p w14:paraId="5A7EA7D8" w14:textId="77777777" w:rsidR="00765163" w:rsidRPr="00765163" w:rsidRDefault="00765163" w:rsidP="00765163">
      <w:pPr>
        <w:numPr>
          <w:ilvl w:val="0"/>
          <w:numId w:val="32"/>
        </w:numPr>
        <w:spacing w:after="0" w:line="480" w:lineRule="auto"/>
        <w:ind w:right="-7"/>
        <w:rPr>
          <w:lang w:val="en-PH"/>
        </w:rPr>
      </w:pPr>
      <w:r w:rsidRPr="00765163">
        <w:rPr>
          <w:b/>
          <w:bCs/>
          <w:lang w:val="en-PH"/>
        </w:rPr>
        <w:t>Input preparation for Random Forest.</w:t>
      </w:r>
      <w:r w:rsidRPr="00765163">
        <w:rPr>
          <w:lang w:val="en-PH"/>
        </w:rPr>
        <w:t xml:space="preserve"> The historical and forecast variables</w:t>
      </w:r>
      <w:r w:rsidR="004245D7">
        <w:rPr>
          <w:lang w:val="en-PH"/>
        </w:rPr>
        <w:t xml:space="preserve"> </w:t>
      </w:r>
      <w:r w:rsidRPr="00765163">
        <w:rPr>
          <w:lang w:val="en-PH"/>
        </w:rPr>
        <w:t>R1, R3, R7, rain_days, TMAX, TMIN, TideMax, and TideMin</w:t>
      </w:r>
      <w:r w:rsidR="004245D7">
        <w:rPr>
          <w:lang w:val="en-PH"/>
        </w:rPr>
        <w:t xml:space="preserve"> </w:t>
      </w:r>
      <w:r w:rsidRPr="00765163">
        <w:rPr>
          <w:lang w:val="en-PH"/>
        </w:rPr>
        <w:t>were prepared for flood-propensity estimation.</w:t>
      </w:r>
    </w:p>
    <w:p w14:paraId="47F9DE5D" w14:textId="77777777" w:rsidR="00765163" w:rsidRPr="00765163" w:rsidRDefault="00765163" w:rsidP="00765163">
      <w:pPr>
        <w:numPr>
          <w:ilvl w:val="0"/>
          <w:numId w:val="32"/>
        </w:numPr>
        <w:spacing w:after="0" w:line="480" w:lineRule="auto"/>
        <w:ind w:right="-7"/>
        <w:rPr>
          <w:lang w:val="en-PH"/>
        </w:rPr>
      </w:pPr>
      <w:r w:rsidRPr="00765163">
        <w:rPr>
          <w:b/>
          <w:bCs/>
          <w:lang w:val="en-PH"/>
        </w:rPr>
        <w:lastRenderedPageBreak/>
        <w:t>Input preparation for fuzzy logic.</w:t>
      </w:r>
      <w:r w:rsidRPr="00765163">
        <w:rPr>
          <w:lang w:val="en-PH"/>
        </w:rPr>
        <w:t xml:space="preserve"> The Random Forest flood-propensity output, real-time water level, its rate of rise, cached forecast rainfall, and tide level were prepared as inputs to the 20-rule fuzzy-logic classifier.</w:t>
      </w:r>
    </w:p>
    <w:p w14:paraId="57D467E8" w14:textId="77777777" w:rsidR="00765163" w:rsidRPr="00765163" w:rsidRDefault="00765163" w:rsidP="00765163">
      <w:pPr>
        <w:numPr>
          <w:ilvl w:val="0"/>
          <w:numId w:val="32"/>
        </w:numPr>
        <w:spacing w:after="0" w:line="480" w:lineRule="auto"/>
        <w:ind w:right="-7"/>
        <w:rPr>
          <w:lang w:val="en-PH"/>
        </w:rPr>
      </w:pPr>
      <w:r w:rsidRPr="00765163">
        <w:rPr>
          <w:b/>
          <w:bCs/>
          <w:lang w:val="en-PH"/>
        </w:rPr>
        <w:t>Dataset partitioning.</w:t>
      </w:r>
      <w:r w:rsidRPr="00765163">
        <w:rPr>
          <w:lang w:val="en-PH"/>
        </w:rPr>
        <w:t xml:space="preserve"> Where sufficient historical data were available, the dataset was divided into training and testing subsets or evaluated using cross-validation to assess the Random Forest model’s performance.</w:t>
      </w:r>
    </w:p>
    <w:p w14:paraId="0AA30C1F" w14:textId="77777777" w:rsidR="00765163" w:rsidRPr="00765163" w:rsidRDefault="00765163" w:rsidP="00765163">
      <w:pPr>
        <w:spacing w:after="0" w:line="480" w:lineRule="auto"/>
        <w:ind w:left="0" w:right="-7" w:firstLine="720"/>
        <w:rPr>
          <w:lang w:val="en-PH"/>
        </w:rPr>
      </w:pPr>
      <w:r w:rsidRPr="00765163">
        <w:rPr>
          <w:lang w:val="en-PH"/>
        </w:rPr>
        <w:t>All collected and processed data were stored in a local SQLite database hosted on the Raspberry Pi 5. The database contained sensor readings, cached weather and tide forecasts, Random Forest inputs and outputs, fuzzy-logic risk classifications, field observations, alerts, and system logs. Local storage allowed FLAIRE to operate independently of cloud services and preserved the data needed for dashboard visualization, model evaluation, and future refinement.</w:t>
      </w:r>
    </w:p>
    <w:p w14:paraId="2C14B6C3" w14:textId="77777777" w:rsidR="0015632C" w:rsidRDefault="0015632C" w:rsidP="0015632C">
      <w:pPr>
        <w:spacing w:after="0" w:line="480" w:lineRule="auto"/>
        <w:ind w:left="0" w:right="-7" w:firstLine="0"/>
      </w:pPr>
    </w:p>
    <w:p w14:paraId="31B424D7" w14:textId="77777777" w:rsidR="0073432E" w:rsidRDefault="0073432E" w:rsidP="00B15C50">
      <w:pPr>
        <w:pStyle w:val="ThesisSections"/>
        <w:spacing w:before="0"/>
      </w:pPr>
      <w:bookmarkStart w:id="25" w:name="_Toc243303943"/>
      <w:r>
        <w:t>Target Respondents</w:t>
      </w:r>
      <w:bookmarkEnd w:id="25"/>
    </w:p>
    <w:p w14:paraId="66F62950" w14:textId="77777777" w:rsidR="008F44DA" w:rsidRDefault="00765163" w:rsidP="008F44DA">
      <w:pPr>
        <w:spacing w:after="0" w:line="480" w:lineRule="auto"/>
        <w:ind w:left="0" w:firstLine="720"/>
      </w:pPr>
      <w:r w:rsidRPr="00765163">
        <w:t>The respondents of this study were selected using purposive sampling based on their direct involvement in disaster risk reduction, flood monitoring, and barangay-level decision-making in Brgy. Elvita, Narra, Palawan. Purposive sampling was appropriate because the study required respondents who were knowledgeable about the barangay’s flood conditions, existing warning practices, and operational needs for an offline-first flood early-warning system</w:t>
      </w:r>
      <w:r w:rsidR="008F44DA">
        <w:t>.</w:t>
      </w:r>
    </w:p>
    <w:p w14:paraId="0C9BE0C5" w14:textId="77777777" w:rsidR="008F44DA" w:rsidRDefault="00765163" w:rsidP="008F44DA">
      <w:pPr>
        <w:spacing w:after="0" w:line="480" w:lineRule="auto"/>
        <w:ind w:left="0" w:firstLine="720"/>
      </w:pPr>
      <w:r w:rsidRPr="00765163">
        <w:t xml:space="preserve">The BDRRMC focal persons evaluated FLAIRE in terms of its functionality, usability, reliability, perceived contribution to disaster preparedness, attitude toward use, and intention to use. Their feedback also provided context regarding the barangay’s current </w:t>
      </w:r>
      <w:r w:rsidRPr="00765163">
        <w:lastRenderedPageBreak/>
        <w:t>flood-monitoring practice, which primarily relies on visual observation of river water levels and alerts or advisories received from the Municipal Disaster Risk Reduction and Management Office (MDRRMC)</w:t>
      </w:r>
      <w:r w:rsidR="008F44DA">
        <w:t>.</w:t>
      </w:r>
    </w:p>
    <w:p w14:paraId="530A9EF6" w14:textId="77777777" w:rsidR="00104304" w:rsidRDefault="00765163" w:rsidP="008F44DA">
      <w:pPr>
        <w:spacing w:after="0" w:line="480" w:lineRule="auto"/>
        <w:ind w:left="0" w:firstLine="720"/>
      </w:pPr>
      <w:r w:rsidRPr="00765163">
        <w:t>Because the acceptability evaluation involved</w:t>
      </w:r>
      <w:r>
        <w:t xml:space="preserve"> </w:t>
      </w:r>
      <w:r w:rsidRPr="00765163">
        <w:t>BDRRMC focal persons, the findings should be interpreted as preliminary feedback from key local disaster-risk personnel rather than as a generalizable measure of system acceptability for the entire barangay. Nonetheless, their direct involvement in BDRRMC-related functions makes their insights relevant for assessing the practical usefulness, usability, and potential adoption of FLAIRE in the local deployment context</w:t>
      </w:r>
      <w:r w:rsidR="008F44DA">
        <w:t>.</w:t>
      </w:r>
    </w:p>
    <w:p w14:paraId="59812273" w14:textId="77777777" w:rsidR="008F44DA" w:rsidRDefault="008F44DA" w:rsidP="008F44DA">
      <w:pPr>
        <w:spacing w:after="0" w:line="480" w:lineRule="auto"/>
        <w:ind w:left="0" w:firstLine="720"/>
      </w:pPr>
    </w:p>
    <w:p w14:paraId="4A1382DF" w14:textId="77777777" w:rsidR="0073432E" w:rsidRDefault="0073432E" w:rsidP="00B15C50">
      <w:pPr>
        <w:pStyle w:val="ThesisSections"/>
        <w:spacing w:before="0"/>
      </w:pPr>
      <w:bookmarkStart w:id="26" w:name="_Toc243303944"/>
      <w:r>
        <w:t>Instrumentation</w:t>
      </w:r>
      <w:bookmarkEnd w:id="26"/>
    </w:p>
    <w:p w14:paraId="699090D5" w14:textId="77777777" w:rsidR="00765163" w:rsidRPr="00765163" w:rsidRDefault="004A222E" w:rsidP="00765163">
      <w:pPr>
        <w:spacing w:after="0" w:line="480" w:lineRule="auto"/>
        <w:ind w:left="0" w:firstLine="720"/>
        <w:rPr>
          <w:lang w:val="en-PH"/>
        </w:rPr>
      </w:pPr>
      <w:r w:rsidRPr="004A222E">
        <w:t>The study used hardware, field-data collection instruments, and a user-feedback instrument to evaluate the development and pilot deployment of FLAIRE. These instruments were used to collect hydrological data, document observed river conditions, record system outputs, and gather feedback from the BDRRMC focal persons regarding the acceptability and usefulness of the system</w:t>
      </w:r>
      <w:r w:rsidR="00765163" w:rsidRPr="00765163">
        <w:rPr>
          <w:lang w:val="en-PH"/>
        </w:rPr>
        <w:t>.</w:t>
      </w:r>
    </w:p>
    <w:p w14:paraId="6A1123D4" w14:textId="77777777" w:rsidR="00765163" w:rsidRPr="00765163" w:rsidRDefault="004A222E" w:rsidP="00765163">
      <w:pPr>
        <w:spacing w:after="0" w:line="480" w:lineRule="auto"/>
        <w:ind w:left="0" w:firstLine="720"/>
        <w:rPr>
          <w:lang w:val="en-PH"/>
        </w:rPr>
      </w:pPr>
      <w:r w:rsidRPr="004A222E">
        <w:t xml:space="preserve">The hardware instrumentation consisted of a LoRa-based hydrological sensor node and a Raspberry Pi 5 edge device. </w:t>
      </w:r>
      <w:r>
        <w:t>The sensor node was equipped with an Adafruit 32u4 RFM9x LoRa microcontroller, an ultrasonic water-level sensor, and a rain gauge. The ultrasonic sensor measured river water level, while the rain gauge measured rainfall amount. The sensor node transmitted its readings to the Raspberry Pi 5 edge device through LoRa communication.</w:t>
      </w:r>
    </w:p>
    <w:p w14:paraId="26533686" w14:textId="5CC19B4A" w:rsidR="00765163" w:rsidRPr="00765163" w:rsidRDefault="00765163" w:rsidP="000A00D9">
      <w:pPr>
        <w:spacing w:after="0" w:line="480" w:lineRule="auto"/>
        <w:ind w:left="0" w:firstLine="720"/>
        <w:rPr>
          <w:lang w:val="en-PH"/>
        </w:rPr>
      </w:pPr>
      <w:r w:rsidRPr="00765163">
        <w:rPr>
          <w:lang w:val="en-PH"/>
        </w:rPr>
        <w:lastRenderedPageBreak/>
        <w:t>The Raspberry Pi 5 served as the local edge device. It received sensor transmissions, stored data in a local SQLite database, processed cached OpenMeteo weather and tide forecast data, executed the Random Forest and fuzzy-logic classification pipeline, hosted the LAN-based web dashboard, and managed SMS notifications.</w:t>
      </w:r>
    </w:p>
    <w:p w14:paraId="615F7D3B" w14:textId="77777777" w:rsidR="00765163" w:rsidRPr="00765163" w:rsidRDefault="00765163" w:rsidP="00765163">
      <w:pPr>
        <w:spacing w:after="0" w:line="480" w:lineRule="auto"/>
        <w:ind w:left="0" w:firstLine="720"/>
        <w:rPr>
          <w:lang w:val="en-PH"/>
        </w:rPr>
      </w:pPr>
      <w:r w:rsidRPr="00765163">
        <w:rPr>
          <w:lang w:val="en-PH"/>
        </w:rPr>
        <w:t>User acceptability was assessed using a structured survey questionnaire based on the Technology Acceptance Model (TAM). The instrument measured the respondents’ perceptions of FLAIRE in terms of:</w:t>
      </w:r>
    </w:p>
    <w:p w14:paraId="2754365F" w14:textId="77777777" w:rsidR="00765163" w:rsidRPr="00765163" w:rsidRDefault="00765163" w:rsidP="00765163">
      <w:pPr>
        <w:numPr>
          <w:ilvl w:val="0"/>
          <w:numId w:val="34"/>
        </w:numPr>
        <w:spacing w:after="0" w:line="480" w:lineRule="auto"/>
        <w:rPr>
          <w:lang w:val="en-PH"/>
        </w:rPr>
      </w:pPr>
      <w:r w:rsidRPr="00765163">
        <w:rPr>
          <w:lang w:val="en-PH"/>
        </w:rPr>
        <w:t>Functionality</w:t>
      </w:r>
    </w:p>
    <w:p w14:paraId="64B6B09A" w14:textId="77777777" w:rsidR="00765163" w:rsidRPr="00765163" w:rsidRDefault="00765163" w:rsidP="00765163">
      <w:pPr>
        <w:numPr>
          <w:ilvl w:val="0"/>
          <w:numId w:val="34"/>
        </w:numPr>
        <w:spacing w:after="0" w:line="480" w:lineRule="auto"/>
        <w:rPr>
          <w:lang w:val="en-PH"/>
        </w:rPr>
      </w:pPr>
      <w:r w:rsidRPr="00765163">
        <w:rPr>
          <w:lang w:val="en-PH"/>
        </w:rPr>
        <w:t>Usability</w:t>
      </w:r>
    </w:p>
    <w:p w14:paraId="4FA1F8D5" w14:textId="77777777" w:rsidR="00765163" w:rsidRPr="00765163" w:rsidRDefault="00765163" w:rsidP="00765163">
      <w:pPr>
        <w:numPr>
          <w:ilvl w:val="0"/>
          <w:numId w:val="34"/>
        </w:numPr>
        <w:spacing w:after="0" w:line="480" w:lineRule="auto"/>
        <w:rPr>
          <w:lang w:val="en-PH"/>
        </w:rPr>
      </w:pPr>
      <w:r w:rsidRPr="00765163">
        <w:rPr>
          <w:lang w:val="en-PH"/>
        </w:rPr>
        <w:t>Reliability</w:t>
      </w:r>
    </w:p>
    <w:p w14:paraId="13D3EB02" w14:textId="77777777" w:rsidR="004245D7" w:rsidRDefault="00765163" w:rsidP="004245D7">
      <w:pPr>
        <w:numPr>
          <w:ilvl w:val="0"/>
          <w:numId w:val="34"/>
        </w:numPr>
        <w:spacing w:after="0" w:line="480" w:lineRule="auto"/>
        <w:rPr>
          <w:lang w:val="en-PH"/>
        </w:rPr>
      </w:pPr>
      <w:r w:rsidRPr="00765163">
        <w:rPr>
          <w:lang w:val="en-PH"/>
        </w:rPr>
        <w:t>Perceived contribution to disaster preparedness</w:t>
      </w:r>
    </w:p>
    <w:p w14:paraId="43EB6738" w14:textId="77777777" w:rsidR="0061172D" w:rsidRPr="004245D7" w:rsidRDefault="00000000" w:rsidP="004245D7">
      <w:pPr>
        <w:numPr>
          <w:ilvl w:val="0"/>
          <w:numId w:val="34"/>
        </w:numPr>
        <w:spacing w:after="0" w:line="480" w:lineRule="auto"/>
        <w:rPr>
          <w:lang w:val="en-PH"/>
        </w:rPr>
      </w:pPr>
      <w:r>
        <w:t>Attitude toward use</w:t>
      </w:r>
    </w:p>
    <w:p w14:paraId="38E3B1BA" w14:textId="77777777" w:rsidR="00765163" w:rsidRPr="00765163" w:rsidRDefault="00765163" w:rsidP="00765163">
      <w:pPr>
        <w:numPr>
          <w:ilvl w:val="0"/>
          <w:numId w:val="34"/>
        </w:numPr>
        <w:spacing w:after="0" w:line="480" w:lineRule="auto"/>
        <w:rPr>
          <w:lang w:val="en-PH"/>
        </w:rPr>
      </w:pPr>
      <w:r w:rsidRPr="00765163">
        <w:rPr>
          <w:lang w:val="en-PH"/>
        </w:rPr>
        <w:t>Intention to use</w:t>
      </w:r>
    </w:p>
    <w:p w14:paraId="1225F302" w14:textId="77777777" w:rsidR="00765163" w:rsidRPr="00765163" w:rsidRDefault="00765163" w:rsidP="00765163">
      <w:pPr>
        <w:spacing w:after="0" w:line="480" w:lineRule="auto"/>
        <w:ind w:left="0" w:firstLine="720"/>
        <w:rPr>
          <w:lang w:val="en-PH"/>
        </w:rPr>
      </w:pPr>
      <w:r w:rsidRPr="00765163">
        <w:rPr>
          <w:lang w:val="en-PH"/>
        </w:rPr>
        <w:t>The questionnaire used a five-point Likert scale, where 1 represented Strongly Disagree and 5 represented Strongly Agree. It was administered to the BDRRMC focal persons of Brgy. Elvita.</w:t>
      </w:r>
    </w:p>
    <w:p w14:paraId="54E83D50" w14:textId="77777777" w:rsidR="00765163" w:rsidRPr="00765163" w:rsidRDefault="00765163" w:rsidP="00765163">
      <w:pPr>
        <w:spacing w:after="0" w:line="480" w:lineRule="auto"/>
        <w:ind w:left="0" w:firstLine="720"/>
        <w:rPr>
          <w:lang w:val="en-PH"/>
        </w:rPr>
      </w:pPr>
      <w:r w:rsidRPr="00765163">
        <w:rPr>
          <w:lang w:val="en-PH"/>
        </w:rPr>
        <w:t>The survey instrument was reviewed and validated by subject-matter experts to ensure that the items were clear, relevant, and aligned with the study objectives. It was also pilot-tested before formal administration to identify unclear wording, technical terms, or response-format issues.</w:t>
      </w:r>
    </w:p>
    <w:p w14:paraId="6C84F8A2" w14:textId="77777777" w:rsidR="00384C21" w:rsidRDefault="00384C21" w:rsidP="00384C21">
      <w:pPr>
        <w:spacing w:after="0" w:line="480" w:lineRule="auto"/>
        <w:ind w:left="0" w:firstLine="720"/>
      </w:pPr>
    </w:p>
    <w:p w14:paraId="44433F22" w14:textId="77777777" w:rsidR="008A4DA5" w:rsidRDefault="008A4DA5" w:rsidP="00B15C50">
      <w:pPr>
        <w:pStyle w:val="ThesisSections"/>
        <w:spacing w:before="0"/>
      </w:pPr>
      <w:bookmarkStart w:id="27" w:name="_Toc243303945"/>
      <w:r>
        <w:lastRenderedPageBreak/>
        <w:t>Gantt Chart</w:t>
      </w:r>
      <w:bookmarkEnd w:id="27"/>
    </w:p>
    <w:p w14:paraId="62D9E4EC" w14:textId="77777777" w:rsidR="008A4DA5" w:rsidRDefault="008A4DA5" w:rsidP="00AE4441">
      <w:pPr>
        <w:spacing w:after="0" w:line="480" w:lineRule="auto"/>
        <w:ind w:left="0" w:firstLine="720"/>
      </w:pPr>
      <w:r w:rsidRPr="008A4DA5">
        <w:t>This section outlines the device's development timeline, covering phases from planning to finalization. It details each stage, ensuring timely completion and smooth progression, contributing to the successful development and efficient execution of the project.</w:t>
      </w:r>
    </w:p>
    <w:p w14:paraId="5C302F50" w14:textId="77777777" w:rsidR="004A222E" w:rsidRDefault="004A222E" w:rsidP="00AE4441">
      <w:pPr>
        <w:spacing w:after="0" w:line="480" w:lineRule="auto"/>
        <w:ind w:left="0" w:firstLine="720"/>
      </w:pPr>
    </w:p>
    <w:p w14:paraId="3F93FA63" w14:textId="77777777" w:rsidR="008A4DA5" w:rsidRDefault="008A4DA5" w:rsidP="00A664A7">
      <w:pPr>
        <w:spacing w:after="0" w:line="360" w:lineRule="auto"/>
        <w:ind w:left="0" w:firstLine="0"/>
        <w:rPr>
          <w:b/>
          <w:bCs/>
        </w:rPr>
      </w:pPr>
      <w:r>
        <w:rPr>
          <w:b/>
          <w:bCs/>
        </w:rPr>
        <w:t>Figure 3.4</w:t>
      </w:r>
    </w:p>
    <w:p w14:paraId="2AF97824" w14:textId="77777777" w:rsidR="008A4DA5" w:rsidRDefault="008A4DA5" w:rsidP="00AE4441">
      <w:pPr>
        <w:spacing w:after="0" w:line="480" w:lineRule="auto"/>
        <w:ind w:left="0" w:firstLine="0"/>
        <w:rPr>
          <w:b/>
          <w:bCs/>
        </w:rPr>
      </w:pPr>
      <w:r>
        <w:rPr>
          <w:i/>
          <w:iCs/>
        </w:rPr>
        <w:t>Duration of the development of the system</w:t>
      </w:r>
    </w:p>
    <w:tbl>
      <w:tblPr>
        <w:tblStyle w:val="TableGrid"/>
        <w:tblpPr w:leftFromText="180" w:rightFromText="180" w:vertAnchor="text" w:horzAnchor="margin" w:tblpXSpec="center" w:tblpYSpec="bottom"/>
        <w:tblW w:w="8724" w:type="dxa"/>
        <w:tblLayout w:type="fixed"/>
        <w:tblLook w:val="04A0" w:firstRow="1" w:lastRow="0" w:firstColumn="1" w:lastColumn="0" w:noHBand="0" w:noVBand="1"/>
      </w:tblPr>
      <w:tblGrid>
        <w:gridCol w:w="1564"/>
        <w:gridCol w:w="709"/>
        <w:gridCol w:w="709"/>
        <w:gridCol w:w="708"/>
        <w:gridCol w:w="709"/>
        <w:gridCol w:w="709"/>
        <w:gridCol w:w="709"/>
        <w:gridCol w:w="567"/>
        <w:gridCol w:w="780"/>
        <w:gridCol w:w="780"/>
        <w:gridCol w:w="780"/>
      </w:tblGrid>
      <w:tr w:rsidR="00822F1E" w14:paraId="66A5F847" w14:textId="01CDC338" w:rsidTr="00822F1E">
        <w:trPr>
          <w:trHeight w:val="420"/>
        </w:trPr>
        <w:tc>
          <w:tcPr>
            <w:tcW w:w="1564" w:type="dxa"/>
          </w:tcPr>
          <w:p w14:paraId="3F82BE31" w14:textId="77777777" w:rsidR="00822F1E" w:rsidRDefault="00822F1E" w:rsidP="00AE4441">
            <w:pPr>
              <w:spacing w:after="0" w:line="480" w:lineRule="auto"/>
              <w:ind w:left="0"/>
              <w:rPr>
                <w:szCs w:val="24"/>
              </w:rPr>
            </w:pPr>
          </w:p>
        </w:tc>
        <w:tc>
          <w:tcPr>
            <w:tcW w:w="709" w:type="dxa"/>
            <w:vAlign w:val="center"/>
          </w:tcPr>
          <w:p w14:paraId="15C731B9" w14:textId="77777777" w:rsidR="00822F1E" w:rsidRDefault="00822F1E" w:rsidP="00AE4441">
            <w:pPr>
              <w:spacing w:after="0" w:line="480" w:lineRule="auto"/>
              <w:ind w:left="0" w:firstLine="0"/>
              <w:rPr>
                <w:b/>
                <w:bCs/>
                <w:szCs w:val="24"/>
              </w:rPr>
            </w:pPr>
            <w:r>
              <w:rPr>
                <w:b/>
                <w:bCs/>
                <w:szCs w:val="24"/>
              </w:rPr>
              <w:t>Jan</w:t>
            </w:r>
          </w:p>
        </w:tc>
        <w:tc>
          <w:tcPr>
            <w:tcW w:w="709" w:type="dxa"/>
            <w:vAlign w:val="center"/>
          </w:tcPr>
          <w:p w14:paraId="15CB4A78" w14:textId="77777777" w:rsidR="00822F1E" w:rsidRDefault="00822F1E" w:rsidP="00AE4441">
            <w:pPr>
              <w:spacing w:after="0" w:line="480" w:lineRule="auto"/>
              <w:ind w:left="0" w:firstLine="0"/>
              <w:rPr>
                <w:b/>
                <w:bCs/>
                <w:szCs w:val="24"/>
              </w:rPr>
            </w:pPr>
            <w:r>
              <w:rPr>
                <w:b/>
                <w:bCs/>
                <w:szCs w:val="24"/>
              </w:rPr>
              <w:t>Feb</w:t>
            </w:r>
          </w:p>
        </w:tc>
        <w:tc>
          <w:tcPr>
            <w:tcW w:w="708" w:type="dxa"/>
            <w:vAlign w:val="center"/>
          </w:tcPr>
          <w:p w14:paraId="32F4A347" w14:textId="77777777" w:rsidR="00822F1E" w:rsidRDefault="00822F1E" w:rsidP="00AE4441">
            <w:pPr>
              <w:spacing w:after="0" w:line="480" w:lineRule="auto"/>
              <w:ind w:left="0" w:firstLine="0"/>
              <w:rPr>
                <w:b/>
                <w:bCs/>
                <w:szCs w:val="24"/>
              </w:rPr>
            </w:pPr>
            <w:r>
              <w:rPr>
                <w:b/>
                <w:bCs/>
                <w:szCs w:val="24"/>
              </w:rPr>
              <w:t>Mar</w:t>
            </w:r>
          </w:p>
        </w:tc>
        <w:tc>
          <w:tcPr>
            <w:tcW w:w="709" w:type="dxa"/>
            <w:vAlign w:val="center"/>
          </w:tcPr>
          <w:p w14:paraId="6E28B1C8" w14:textId="77777777" w:rsidR="00822F1E" w:rsidRDefault="00822F1E" w:rsidP="00AE4441">
            <w:pPr>
              <w:spacing w:after="0" w:line="480" w:lineRule="auto"/>
              <w:ind w:left="0" w:firstLine="0"/>
              <w:rPr>
                <w:b/>
                <w:bCs/>
                <w:szCs w:val="24"/>
              </w:rPr>
            </w:pPr>
            <w:r>
              <w:rPr>
                <w:b/>
                <w:bCs/>
                <w:szCs w:val="24"/>
              </w:rPr>
              <w:t>Apr</w:t>
            </w:r>
          </w:p>
        </w:tc>
        <w:tc>
          <w:tcPr>
            <w:tcW w:w="709" w:type="dxa"/>
            <w:vAlign w:val="center"/>
          </w:tcPr>
          <w:p w14:paraId="2A394170" w14:textId="77777777" w:rsidR="00822F1E" w:rsidRDefault="00822F1E" w:rsidP="00AE4441">
            <w:pPr>
              <w:spacing w:after="0" w:line="480" w:lineRule="auto"/>
              <w:ind w:left="0" w:firstLine="0"/>
              <w:rPr>
                <w:b/>
                <w:bCs/>
                <w:szCs w:val="24"/>
              </w:rPr>
            </w:pPr>
            <w:r>
              <w:rPr>
                <w:b/>
                <w:bCs/>
                <w:szCs w:val="24"/>
              </w:rPr>
              <w:t>May</w:t>
            </w:r>
          </w:p>
        </w:tc>
        <w:tc>
          <w:tcPr>
            <w:tcW w:w="709" w:type="dxa"/>
            <w:vAlign w:val="center"/>
          </w:tcPr>
          <w:p w14:paraId="71904239" w14:textId="77777777" w:rsidR="00822F1E" w:rsidRDefault="00822F1E" w:rsidP="00AE4441">
            <w:pPr>
              <w:spacing w:after="0" w:line="480" w:lineRule="auto"/>
              <w:ind w:left="0" w:firstLine="0"/>
              <w:rPr>
                <w:b/>
                <w:bCs/>
                <w:szCs w:val="24"/>
              </w:rPr>
            </w:pPr>
            <w:r>
              <w:rPr>
                <w:b/>
                <w:bCs/>
                <w:szCs w:val="24"/>
              </w:rPr>
              <w:t>Jun</w:t>
            </w:r>
          </w:p>
        </w:tc>
        <w:tc>
          <w:tcPr>
            <w:tcW w:w="567" w:type="dxa"/>
            <w:vAlign w:val="center"/>
          </w:tcPr>
          <w:p w14:paraId="46496B0F" w14:textId="77777777" w:rsidR="00822F1E" w:rsidRDefault="00822F1E" w:rsidP="00AE4441">
            <w:pPr>
              <w:spacing w:after="0" w:line="480" w:lineRule="auto"/>
              <w:ind w:left="0" w:firstLine="0"/>
              <w:rPr>
                <w:b/>
                <w:bCs/>
                <w:szCs w:val="24"/>
              </w:rPr>
            </w:pPr>
            <w:r>
              <w:rPr>
                <w:b/>
                <w:bCs/>
                <w:szCs w:val="24"/>
              </w:rPr>
              <w:t>Jul</w:t>
            </w:r>
          </w:p>
        </w:tc>
        <w:tc>
          <w:tcPr>
            <w:tcW w:w="780" w:type="dxa"/>
            <w:vAlign w:val="center"/>
          </w:tcPr>
          <w:p w14:paraId="099CFD16" w14:textId="77777777" w:rsidR="00822F1E" w:rsidRDefault="00822F1E" w:rsidP="00AE4441">
            <w:pPr>
              <w:spacing w:after="0" w:line="480" w:lineRule="auto"/>
              <w:ind w:left="0" w:firstLine="0"/>
              <w:rPr>
                <w:b/>
                <w:bCs/>
                <w:szCs w:val="24"/>
              </w:rPr>
            </w:pPr>
            <w:r>
              <w:rPr>
                <w:b/>
                <w:bCs/>
                <w:szCs w:val="24"/>
              </w:rPr>
              <w:t>Aug</w:t>
            </w:r>
          </w:p>
        </w:tc>
        <w:tc>
          <w:tcPr>
            <w:tcW w:w="780" w:type="dxa"/>
          </w:tcPr>
          <w:p w14:paraId="5CC9332F" w14:textId="56FA8A7C" w:rsidR="00822F1E" w:rsidRDefault="00822F1E" w:rsidP="00AE4441">
            <w:pPr>
              <w:spacing w:after="0" w:line="480" w:lineRule="auto"/>
              <w:ind w:left="0" w:firstLine="0"/>
              <w:rPr>
                <w:b/>
                <w:bCs/>
                <w:szCs w:val="24"/>
              </w:rPr>
            </w:pPr>
            <w:r>
              <w:rPr>
                <w:b/>
                <w:bCs/>
                <w:szCs w:val="24"/>
              </w:rPr>
              <w:t>Sep</w:t>
            </w:r>
          </w:p>
        </w:tc>
        <w:tc>
          <w:tcPr>
            <w:tcW w:w="780" w:type="dxa"/>
          </w:tcPr>
          <w:p w14:paraId="0F8A689A" w14:textId="0E120939" w:rsidR="00822F1E" w:rsidRDefault="00822F1E" w:rsidP="00AE4441">
            <w:pPr>
              <w:spacing w:after="0" w:line="480" w:lineRule="auto"/>
              <w:ind w:left="0" w:firstLine="0"/>
              <w:rPr>
                <w:b/>
                <w:bCs/>
                <w:szCs w:val="24"/>
              </w:rPr>
            </w:pPr>
            <w:r>
              <w:rPr>
                <w:b/>
                <w:bCs/>
                <w:szCs w:val="24"/>
              </w:rPr>
              <w:t>Oct</w:t>
            </w:r>
          </w:p>
        </w:tc>
      </w:tr>
      <w:tr w:rsidR="00822F1E" w14:paraId="10EBE85B" w14:textId="64AAB59E" w:rsidTr="00822F1E">
        <w:trPr>
          <w:trHeight w:val="664"/>
        </w:trPr>
        <w:tc>
          <w:tcPr>
            <w:tcW w:w="1564" w:type="dxa"/>
            <w:vAlign w:val="center"/>
          </w:tcPr>
          <w:p w14:paraId="083299FB" w14:textId="77777777" w:rsidR="00822F1E" w:rsidRDefault="00822F1E" w:rsidP="00AE4441">
            <w:pPr>
              <w:spacing w:after="0" w:line="480" w:lineRule="auto"/>
              <w:ind w:left="0" w:firstLine="0"/>
              <w:rPr>
                <w:b/>
                <w:bCs/>
                <w:szCs w:val="24"/>
              </w:rPr>
            </w:pPr>
            <w:r>
              <w:rPr>
                <w:b/>
                <w:bCs/>
                <w:szCs w:val="24"/>
              </w:rPr>
              <w:t>Planning &amp; Research</w:t>
            </w:r>
          </w:p>
        </w:tc>
        <w:tc>
          <w:tcPr>
            <w:tcW w:w="709" w:type="dxa"/>
          </w:tcPr>
          <w:p w14:paraId="1849F206" w14:textId="77777777"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06720" behindDoc="0" locked="0" layoutInCell="1" allowOverlap="1" wp14:anchorId="573063D6" wp14:editId="5FA4D7C0">
                  <wp:simplePos x="0" y="0"/>
                  <wp:positionH relativeFrom="column">
                    <wp:posOffset>6159</wp:posOffset>
                  </wp:positionH>
                  <wp:positionV relativeFrom="paragraph">
                    <wp:posOffset>45085</wp:posOffset>
                  </wp:positionV>
                  <wp:extent cx="115570" cy="330200"/>
                  <wp:effectExtent l="0" t="0" r="0" b="0"/>
                  <wp:wrapNone/>
                  <wp:docPr id="1837573479" name="Picture 1016041909"/>
                  <wp:cNvGraphicFramePr/>
                  <a:graphic xmlns:a="http://schemas.openxmlformats.org/drawingml/2006/main">
                    <a:graphicData uri="http://schemas.openxmlformats.org/drawingml/2006/picture">
                      <pic:pic xmlns:pic="http://schemas.openxmlformats.org/drawingml/2006/picture">
                        <pic:nvPicPr>
                          <pic:cNvPr id="1837573479" name="Picture 1016041909"/>
                          <pic:cNvPicPr/>
                        </pic:nvPicPr>
                        <pic:blipFill>
                          <a:blip r:embed="rId21"/>
                          <a:stretch>
                            <a:fillRect/>
                          </a:stretch>
                        </pic:blipFill>
                        <pic:spPr>
                          <a:xfrm>
                            <a:off x="0" y="0"/>
                            <a:ext cx="115570" cy="330200"/>
                          </a:xfrm>
                          <a:prstGeom prst="rect">
                            <a:avLst/>
                          </a:prstGeom>
                        </pic:spPr>
                      </pic:pic>
                    </a:graphicData>
                  </a:graphic>
                </wp:anchor>
              </w:drawing>
            </w:r>
          </w:p>
        </w:tc>
        <w:tc>
          <w:tcPr>
            <w:tcW w:w="709" w:type="dxa"/>
          </w:tcPr>
          <w:p w14:paraId="67D6A0BA" w14:textId="77777777" w:rsidR="00822F1E" w:rsidRDefault="00822F1E" w:rsidP="00AE4441">
            <w:pPr>
              <w:spacing w:after="0" w:line="480" w:lineRule="auto"/>
              <w:ind w:left="0"/>
              <w:jc w:val="center"/>
              <w:rPr>
                <w:szCs w:val="24"/>
              </w:rPr>
            </w:pPr>
          </w:p>
        </w:tc>
        <w:tc>
          <w:tcPr>
            <w:tcW w:w="708" w:type="dxa"/>
          </w:tcPr>
          <w:p w14:paraId="2FE0E387" w14:textId="77777777" w:rsidR="00822F1E" w:rsidRDefault="00822F1E" w:rsidP="00AE4441">
            <w:pPr>
              <w:spacing w:after="0" w:line="480" w:lineRule="auto"/>
              <w:ind w:left="0"/>
              <w:jc w:val="center"/>
              <w:rPr>
                <w:szCs w:val="24"/>
              </w:rPr>
            </w:pPr>
          </w:p>
        </w:tc>
        <w:tc>
          <w:tcPr>
            <w:tcW w:w="709" w:type="dxa"/>
          </w:tcPr>
          <w:p w14:paraId="6185715B" w14:textId="77777777" w:rsidR="00822F1E" w:rsidRDefault="00822F1E"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807744" behindDoc="0" locked="0" layoutInCell="1" allowOverlap="1" wp14:anchorId="305440D6" wp14:editId="668A8F6E">
                      <wp:simplePos x="0" y="0"/>
                      <wp:positionH relativeFrom="column">
                        <wp:posOffset>-1225602</wp:posOffset>
                      </wp:positionH>
                      <wp:positionV relativeFrom="paragraph">
                        <wp:posOffset>109982</wp:posOffset>
                      </wp:positionV>
                      <wp:extent cx="4016045" cy="207034"/>
                      <wp:effectExtent l="0" t="0" r="22860" b="21590"/>
                      <wp:wrapNone/>
                      <wp:docPr id="143881179" name="Rectangle 12"/>
                      <wp:cNvGraphicFramePr/>
                      <a:graphic xmlns:a="http://schemas.openxmlformats.org/drawingml/2006/main">
                        <a:graphicData uri="http://schemas.microsoft.com/office/word/2010/wordprocessingShape">
                          <wps:wsp>
                            <wps:cNvSpPr/>
                            <wps:spPr>
                              <a:xfrm>
                                <a:off x="0" y="0"/>
                                <a:ext cx="4016045" cy="2070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tbl>
                                  <w:tblPr>
                                    <w:tblStyle w:val="TableGrid"/>
                                    <w:tblW w:w="9530" w:type="dxa"/>
                                    <w:tblLayout w:type="fixed"/>
                                    <w:tblLook w:val="04A0" w:firstRow="1" w:lastRow="0" w:firstColumn="1" w:lastColumn="0" w:noHBand="0" w:noVBand="1"/>
                                  </w:tblPr>
                                  <w:tblGrid>
                                    <w:gridCol w:w="840"/>
                                    <w:gridCol w:w="934"/>
                                    <w:gridCol w:w="879"/>
                                    <w:gridCol w:w="953"/>
                                    <w:gridCol w:w="841"/>
                                    <w:gridCol w:w="749"/>
                                    <w:gridCol w:w="907"/>
                                    <w:gridCol w:w="829"/>
                                    <w:gridCol w:w="823"/>
                                    <w:gridCol w:w="907"/>
                                    <w:gridCol w:w="868"/>
                                  </w:tblGrid>
                                  <w:tr w:rsidR="00822F1E" w14:paraId="049DF33C" w14:textId="77777777">
                                    <w:trPr>
                                      <w:trHeight w:val="341"/>
                                    </w:trPr>
                                    <w:tc>
                                      <w:tcPr>
                                        <w:tcW w:w="840" w:type="dxa"/>
                                        <w:vAlign w:val="center"/>
                                      </w:tcPr>
                                      <w:p w14:paraId="64A55A2F" w14:textId="77777777" w:rsidR="00822F1E" w:rsidRDefault="00822F1E">
                                        <w:pPr>
                                          <w:jc w:val="center"/>
                                          <w:rPr>
                                            <w:b/>
                                            <w:bCs/>
                                            <w:szCs w:val="24"/>
                                          </w:rPr>
                                        </w:pPr>
                                        <w:r>
                                          <w:rPr>
                                            <w:b/>
                                            <w:bCs/>
                                            <w:szCs w:val="24"/>
                                          </w:rPr>
                                          <w:t>Feb</w:t>
                                        </w:r>
                                      </w:p>
                                    </w:tc>
                                    <w:tc>
                                      <w:tcPr>
                                        <w:tcW w:w="934" w:type="dxa"/>
                                        <w:vAlign w:val="center"/>
                                      </w:tcPr>
                                      <w:p w14:paraId="36819C02" w14:textId="77777777" w:rsidR="00822F1E" w:rsidRDefault="00822F1E">
                                        <w:pPr>
                                          <w:jc w:val="center"/>
                                          <w:rPr>
                                            <w:b/>
                                            <w:bCs/>
                                            <w:szCs w:val="24"/>
                                          </w:rPr>
                                        </w:pPr>
                                        <w:r>
                                          <w:rPr>
                                            <w:b/>
                                            <w:bCs/>
                                            <w:szCs w:val="24"/>
                                          </w:rPr>
                                          <w:t>Mar</w:t>
                                        </w:r>
                                      </w:p>
                                    </w:tc>
                                    <w:tc>
                                      <w:tcPr>
                                        <w:tcW w:w="879" w:type="dxa"/>
                                        <w:vAlign w:val="center"/>
                                      </w:tcPr>
                                      <w:p w14:paraId="254AD7E3" w14:textId="77777777" w:rsidR="00822F1E" w:rsidRDefault="00822F1E">
                                        <w:pPr>
                                          <w:jc w:val="center"/>
                                          <w:rPr>
                                            <w:b/>
                                            <w:bCs/>
                                            <w:szCs w:val="24"/>
                                          </w:rPr>
                                        </w:pPr>
                                        <w:r>
                                          <w:rPr>
                                            <w:b/>
                                            <w:bCs/>
                                            <w:szCs w:val="24"/>
                                          </w:rPr>
                                          <w:t>Apr</w:t>
                                        </w:r>
                                      </w:p>
                                    </w:tc>
                                    <w:tc>
                                      <w:tcPr>
                                        <w:tcW w:w="953" w:type="dxa"/>
                                        <w:vAlign w:val="center"/>
                                      </w:tcPr>
                                      <w:p w14:paraId="4348ED2A" w14:textId="77777777" w:rsidR="00822F1E" w:rsidRDefault="00822F1E">
                                        <w:pPr>
                                          <w:jc w:val="center"/>
                                          <w:rPr>
                                            <w:b/>
                                            <w:bCs/>
                                            <w:szCs w:val="24"/>
                                          </w:rPr>
                                        </w:pPr>
                                        <w:r>
                                          <w:rPr>
                                            <w:b/>
                                            <w:bCs/>
                                            <w:szCs w:val="24"/>
                                          </w:rPr>
                                          <w:t>May</w:t>
                                        </w:r>
                                      </w:p>
                                    </w:tc>
                                    <w:tc>
                                      <w:tcPr>
                                        <w:tcW w:w="841" w:type="dxa"/>
                                        <w:vAlign w:val="center"/>
                                      </w:tcPr>
                                      <w:p w14:paraId="5FBF4BF5" w14:textId="77777777" w:rsidR="00822F1E" w:rsidRDefault="00822F1E">
                                        <w:pPr>
                                          <w:jc w:val="center"/>
                                          <w:rPr>
                                            <w:b/>
                                            <w:bCs/>
                                            <w:szCs w:val="24"/>
                                          </w:rPr>
                                        </w:pPr>
                                        <w:r>
                                          <w:rPr>
                                            <w:b/>
                                            <w:bCs/>
                                            <w:szCs w:val="24"/>
                                          </w:rPr>
                                          <w:t>Jun</w:t>
                                        </w:r>
                                      </w:p>
                                    </w:tc>
                                    <w:tc>
                                      <w:tcPr>
                                        <w:tcW w:w="749" w:type="dxa"/>
                                        <w:vAlign w:val="center"/>
                                      </w:tcPr>
                                      <w:p w14:paraId="48D1DED4" w14:textId="77777777" w:rsidR="00822F1E" w:rsidRDefault="00822F1E">
                                        <w:pPr>
                                          <w:jc w:val="center"/>
                                          <w:rPr>
                                            <w:b/>
                                            <w:bCs/>
                                            <w:szCs w:val="24"/>
                                          </w:rPr>
                                        </w:pPr>
                                        <w:r>
                                          <w:rPr>
                                            <w:b/>
                                            <w:bCs/>
                                            <w:szCs w:val="24"/>
                                          </w:rPr>
                                          <w:t>Jul</w:t>
                                        </w:r>
                                      </w:p>
                                    </w:tc>
                                    <w:tc>
                                      <w:tcPr>
                                        <w:tcW w:w="907" w:type="dxa"/>
                                        <w:vAlign w:val="center"/>
                                      </w:tcPr>
                                      <w:p w14:paraId="365E4947" w14:textId="77777777" w:rsidR="00822F1E" w:rsidRDefault="00822F1E">
                                        <w:pPr>
                                          <w:jc w:val="center"/>
                                          <w:rPr>
                                            <w:b/>
                                            <w:bCs/>
                                            <w:szCs w:val="24"/>
                                          </w:rPr>
                                        </w:pPr>
                                        <w:r>
                                          <w:rPr>
                                            <w:b/>
                                            <w:bCs/>
                                            <w:szCs w:val="24"/>
                                          </w:rPr>
                                          <w:t>Aug</w:t>
                                        </w:r>
                                      </w:p>
                                    </w:tc>
                                    <w:tc>
                                      <w:tcPr>
                                        <w:tcW w:w="829" w:type="dxa"/>
                                        <w:vAlign w:val="center"/>
                                      </w:tcPr>
                                      <w:p w14:paraId="5A2DEF99" w14:textId="77777777" w:rsidR="00822F1E" w:rsidRDefault="00822F1E">
                                        <w:pPr>
                                          <w:jc w:val="center"/>
                                          <w:rPr>
                                            <w:b/>
                                            <w:bCs/>
                                            <w:szCs w:val="24"/>
                                          </w:rPr>
                                        </w:pPr>
                                        <w:r>
                                          <w:rPr>
                                            <w:b/>
                                            <w:bCs/>
                                            <w:szCs w:val="24"/>
                                          </w:rPr>
                                          <w:t>Sep</w:t>
                                        </w:r>
                                      </w:p>
                                    </w:tc>
                                    <w:tc>
                                      <w:tcPr>
                                        <w:tcW w:w="823" w:type="dxa"/>
                                        <w:vAlign w:val="center"/>
                                      </w:tcPr>
                                      <w:p w14:paraId="2F4DB360" w14:textId="77777777" w:rsidR="00822F1E" w:rsidRDefault="00822F1E">
                                        <w:pPr>
                                          <w:jc w:val="center"/>
                                          <w:rPr>
                                            <w:b/>
                                            <w:bCs/>
                                            <w:szCs w:val="24"/>
                                          </w:rPr>
                                        </w:pPr>
                                        <w:r>
                                          <w:rPr>
                                            <w:b/>
                                            <w:bCs/>
                                            <w:szCs w:val="24"/>
                                          </w:rPr>
                                          <w:t>Oct</w:t>
                                        </w:r>
                                      </w:p>
                                    </w:tc>
                                    <w:tc>
                                      <w:tcPr>
                                        <w:tcW w:w="907" w:type="dxa"/>
                                        <w:vAlign w:val="center"/>
                                      </w:tcPr>
                                      <w:p w14:paraId="52E727D7" w14:textId="77777777" w:rsidR="00822F1E" w:rsidRDefault="00822F1E">
                                        <w:pPr>
                                          <w:jc w:val="center"/>
                                          <w:rPr>
                                            <w:b/>
                                            <w:bCs/>
                                            <w:szCs w:val="24"/>
                                          </w:rPr>
                                        </w:pPr>
                                        <w:r>
                                          <w:rPr>
                                            <w:b/>
                                            <w:bCs/>
                                            <w:szCs w:val="24"/>
                                          </w:rPr>
                                          <w:t>Nov</w:t>
                                        </w:r>
                                      </w:p>
                                    </w:tc>
                                    <w:tc>
                                      <w:tcPr>
                                        <w:tcW w:w="868" w:type="dxa"/>
                                        <w:vAlign w:val="center"/>
                                      </w:tcPr>
                                      <w:p w14:paraId="08F04544" w14:textId="77777777" w:rsidR="00822F1E" w:rsidRDefault="00822F1E">
                                        <w:pPr>
                                          <w:jc w:val="center"/>
                                          <w:rPr>
                                            <w:b/>
                                            <w:bCs/>
                                            <w:szCs w:val="24"/>
                                          </w:rPr>
                                        </w:pPr>
                                        <w:r>
                                          <w:rPr>
                                            <w:b/>
                                            <w:bCs/>
                                            <w:szCs w:val="24"/>
                                          </w:rPr>
                                          <w:t>Dec</w:t>
                                        </w:r>
                                      </w:p>
                                    </w:tc>
                                  </w:tr>
                                  <w:tr w:rsidR="00822F1E" w14:paraId="7739C574" w14:textId="77777777">
                                    <w:trPr>
                                      <w:trHeight w:val="341"/>
                                    </w:trPr>
                                    <w:tc>
                                      <w:tcPr>
                                        <w:tcW w:w="840" w:type="dxa"/>
                                      </w:tcPr>
                                      <w:p w14:paraId="3A88FABF" w14:textId="77777777" w:rsidR="00822F1E" w:rsidRDefault="00822F1E">
                                        <w:pPr>
                                          <w:jc w:val="center"/>
                                          <w:rPr>
                                            <w:b/>
                                            <w:bCs/>
                                            <w:szCs w:val="24"/>
                                          </w:rPr>
                                        </w:pPr>
                                        <w:r>
                                          <w:rPr>
                                            <w:b/>
                                            <w:bCs/>
                                            <w:szCs w:val="24"/>
                                          </w:rPr>
                                          <w:t>Feb</w:t>
                                        </w:r>
                                      </w:p>
                                    </w:tc>
                                    <w:tc>
                                      <w:tcPr>
                                        <w:tcW w:w="934" w:type="dxa"/>
                                      </w:tcPr>
                                      <w:p w14:paraId="340842D6" w14:textId="77777777" w:rsidR="00822F1E" w:rsidRDefault="00822F1E">
                                        <w:pPr>
                                          <w:jc w:val="center"/>
                                          <w:rPr>
                                            <w:b/>
                                            <w:bCs/>
                                            <w:szCs w:val="24"/>
                                          </w:rPr>
                                        </w:pPr>
                                        <w:r>
                                          <w:rPr>
                                            <w:b/>
                                            <w:bCs/>
                                            <w:szCs w:val="24"/>
                                          </w:rPr>
                                          <w:t>Mar</w:t>
                                        </w:r>
                                      </w:p>
                                    </w:tc>
                                    <w:tc>
                                      <w:tcPr>
                                        <w:tcW w:w="879" w:type="dxa"/>
                                      </w:tcPr>
                                      <w:p w14:paraId="3BF8D03A" w14:textId="77777777" w:rsidR="00822F1E" w:rsidRDefault="00822F1E">
                                        <w:pPr>
                                          <w:jc w:val="center"/>
                                          <w:rPr>
                                            <w:b/>
                                            <w:bCs/>
                                            <w:szCs w:val="24"/>
                                          </w:rPr>
                                        </w:pPr>
                                        <w:r>
                                          <w:rPr>
                                            <w:b/>
                                            <w:bCs/>
                                            <w:szCs w:val="24"/>
                                          </w:rPr>
                                          <w:t>Apr</w:t>
                                        </w:r>
                                      </w:p>
                                    </w:tc>
                                    <w:tc>
                                      <w:tcPr>
                                        <w:tcW w:w="953" w:type="dxa"/>
                                      </w:tcPr>
                                      <w:p w14:paraId="53591BA8" w14:textId="77777777" w:rsidR="00822F1E" w:rsidRDefault="00822F1E">
                                        <w:pPr>
                                          <w:jc w:val="center"/>
                                          <w:rPr>
                                            <w:b/>
                                            <w:bCs/>
                                            <w:szCs w:val="24"/>
                                          </w:rPr>
                                        </w:pPr>
                                        <w:r>
                                          <w:rPr>
                                            <w:b/>
                                            <w:bCs/>
                                            <w:szCs w:val="24"/>
                                          </w:rPr>
                                          <w:t>May</w:t>
                                        </w:r>
                                      </w:p>
                                    </w:tc>
                                    <w:tc>
                                      <w:tcPr>
                                        <w:tcW w:w="841" w:type="dxa"/>
                                      </w:tcPr>
                                      <w:p w14:paraId="1C86ED07" w14:textId="77777777" w:rsidR="00822F1E" w:rsidRDefault="00822F1E">
                                        <w:pPr>
                                          <w:jc w:val="center"/>
                                          <w:rPr>
                                            <w:b/>
                                            <w:bCs/>
                                            <w:szCs w:val="24"/>
                                          </w:rPr>
                                        </w:pPr>
                                        <w:r>
                                          <w:rPr>
                                            <w:b/>
                                            <w:bCs/>
                                            <w:szCs w:val="24"/>
                                          </w:rPr>
                                          <w:t>Jun</w:t>
                                        </w:r>
                                      </w:p>
                                    </w:tc>
                                    <w:tc>
                                      <w:tcPr>
                                        <w:tcW w:w="749" w:type="dxa"/>
                                      </w:tcPr>
                                      <w:p w14:paraId="7F3FD5B8" w14:textId="77777777" w:rsidR="00822F1E" w:rsidRDefault="00822F1E">
                                        <w:pPr>
                                          <w:jc w:val="center"/>
                                          <w:rPr>
                                            <w:b/>
                                            <w:bCs/>
                                            <w:szCs w:val="24"/>
                                          </w:rPr>
                                        </w:pPr>
                                        <w:r>
                                          <w:rPr>
                                            <w:b/>
                                            <w:bCs/>
                                            <w:szCs w:val="24"/>
                                          </w:rPr>
                                          <w:t>Jul</w:t>
                                        </w:r>
                                      </w:p>
                                    </w:tc>
                                    <w:tc>
                                      <w:tcPr>
                                        <w:tcW w:w="907" w:type="dxa"/>
                                      </w:tcPr>
                                      <w:p w14:paraId="4EF6EC2E" w14:textId="77777777" w:rsidR="00822F1E" w:rsidRDefault="00822F1E">
                                        <w:pPr>
                                          <w:jc w:val="center"/>
                                          <w:rPr>
                                            <w:b/>
                                            <w:bCs/>
                                            <w:szCs w:val="24"/>
                                          </w:rPr>
                                        </w:pPr>
                                        <w:r>
                                          <w:rPr>
                                            <w:b/>
                                            <w:bCs/>
                                            <w:szCs w:val="24"/>
                                          </w:rPr>
                                          <w:t>Aug</w:t>
                                        </w:r>
                                      </w:p>
                                    </w:tc>
                                    <w:tc>
                                      <w:tcPr>
                                        <w:tcW w:w="829" w:type="dxa"/>
                                      </w:tcPr>
                                      <w:p w14:paraId="71CF6FC2" w14:textId="77777777" w:rsidR="00822F1E" w:rsidRDefault="00822F1E">
                                        <w:pPr>
                                          <w:jc w:val="center"/>
                                          <w:rPr>
                                            <w:b/>
                                            <w:bCs/>
                                            <w:szCs w:val="24"/>
                                          </w:rPr>
                                        </w:pPr>
                                        <w:r>
                                          <w:rPr>
                                            <w:b/>
                                            <w:bCs/>
                                            <w:szCs w:val="24"/>
                                          </w:rPr>
                                          <w:t>Sep</w:t>
                                        </w:r>
                                      </w:p>
                                    </w:tc>
                                    <w:tc>
                                      <w:tcPr>
                                        <w:tcW w:w="823" w:type="dxa"/>
                                      </w:tcPr>
                                      <w:p w14:paraId="3DFF5785" w14:textId="77777777" w:rsidR="00822F1E" w:rsidRDefault="00822F1E">
                                        <w:pPr>
                                          <w:jc w:val="center"/>
                                          <w:rPr>
                                            <w:b/>
                                            <w:bCs/>
                                            <w:szCs w:val="24"/>
                                          </w:rPr>
                                        </w:pPr>
                                        <w:r>
                                          <w:rPr>
                                            <w:b/>
                                            <w:bCs/>
                                            <w:szCs w:val="24"/>
                                          </w:rPr>
                                          <w:t>Oct</w:t>
                                        </w:r>
                                      </w:p>
                                    </w:tc>
                                    <w:tc>
                                      <w:tcPr>
                                        <w:tcW w:w="907" w:type="dxa"/>
                                      </w:tcPr>
                                      <w:p w14:paraId="07CD4E7B" w14:textId="77777777" w:rsidR="00822F1E" w:rsidRDefault="00822F1E">
                                        <w:pPr>
                                          <w:jc w:val="center"/>
                                          <w:rPr>
                                            <w:b/>
                                            <w:bCs/>
                                            <w:szCs w:val="24"/>
                                          </w:rPr>
                                        </w:pPr>
                                        <w:r>
                                          <w:rPr>
                                            <w:b/>
                                            <w:bCs/>
                                            <w:szCs w:val="24"/>
                                          </w:rPr>
                                          <w:t>Nov</w:t>
                                        </w:r>
                                      </w:p>
                                    </w:tc>
                                    <w:tc>
                                      <w:tcPr>
                                        <w:tcW w:w="868" w:type="dxa"/>
                                      </w:tcPr>
                                      <w:p w14:paraId="6A486AE5" w14:textId="77777777" w:rsidR="00822F1E" w:rsidRDefault="00822F1E">
                                        <w:pPr>
                                          <w:jc w:val="center"/>
                                          <w:rPr>
                                            <w:b/>
                                            <w:bCs/>
                                            <w:szCs w:val="24"/>
                                          </w:rPr>
                                        </w:pPr>
                                        <w:r>
                                          <w:rPr>
                                            <w:b/>
                                            <w:bCs/>
                                            <w:szCs w:val="24"/>
                                          </w:rPr>
                                          <w:t>Dec</w:t>
                                        </w:r>
                                      </w:p>
                                    </w:tc>
                                  </w:tr>
                                </w:tbl>
                                <w:p w14:paraId="7E58F36A" w14:textId="77777777" w:rsidR="00822F1E" w:rsidRDefault="00822F1E" w:rsidP="008A4DA5">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305440D6" id="Rectangle 12" o:spid="_x0000_s1147" style="position:absolute;left:0;text-align:left;margin-left:-96.5pt;margin-top:8.65pt;width:316.2pt;height:16.3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" fillcolor="black [3200]" strokecolor="black [480]" strokeweight="1pt">
                      <v:textbox>
                        <w:txbxContent>
                          <w:tbl>
                            <w:tblPr>
                              <w:tblStyle w:val="TableGrid"/>
                              <w:tblW w:w="9530" w:type="dxa"/>
                              <w:tblLayout w:type="fixed"/>
                              <w:tblLook w:val="04A0" w:firstRow="1" w:lastRow="0" w:firstColumn="1" w:lastColumn="0" w:noHBand="0" w:noVBand="1"/>
                            </w:tblPr>
                            <w:tblGrid>
                              <w:gridCol w:w="840"/>
                              <w:gridCol w:w="934"/>
                              <w:gridCol w:w="879"/>
                              <w:gridCol w:w="953"/>
                              <w:gridCol w:w="841"/>
                              <w:gridCol w:w="749"/>
                              <w:gridCol w:w="907"/>
                              <w:gridCol w:w="829"/>
                              <w:gridCol w:w="823"/>
                              <w:gridCol w:w="907"/>
                              <w:gridCol w:w="868"/>
                            </w:tblGrid>
                            <w:tr w:rsidR="00822F1E" w14:paraId="049DF33C" w14:textId="77777777">
                              <w:trPr>
                                <w:trHeight w:val="341"/>
                              </w:trPr>
                              <w:tc>
                                <w:tcPr>
                                  <w:tcW w:w="840" w:type="dxa"/>
                                  <w:vAlign w:val="center"/>
                                </w:tcPr>
                                <w:p w14:paraId="64A55A2F" w14:textId="77777777" w:rsidR="00822F1E" w:rsidRDefault="00822F1E">
                                  <w:pPr>
                                    <w:jc w:val="center"/>
                                    <w:rPr>
                                      <w:b/>
                                      <w:bCs/>
                                      <w:szCs w:val="24"/>
                                    </w:rPr>
                                  </w:pPr>
                                  <w:r>
                                    <w:rPr>
                                      <w:b/>
                                      <w:bCs/>
                                      <w:szCs w:val="24"/>
                                    </w:rPr>
                                    <w:t>Feb</w:t>
                                  </w:r>
                                </w:p>
                              </w:tc>
                              <w:tc>
                                <w:tcPr>
                                  <w:tcW w:w="934" w:type="dxa"/>
                                  <w:vAlign w:val="center"/>
                                </w:tcPr>
                                <w:p w14:paraId="36819C02" w14:textId="77777777" w:rsidR="00822F1E" w:rsidRDefault="00822F1E">
                                  <w:pPr>
                                    <w:jc w:val="center"/>
                                    <w:rPr>
                                      <w:b/>
                                      <w:bCs/>
                                      <w:szCs w:val="24"/>
                                    </w:rPr>
                                  </w:pPr>
                                  <w:r>
                                    <w:rPr>
                                      <w:b/>
                                      <w:bCs/>
                                      <w:szCs w:val="24"/>
                                    </w:rPr>
                                    <w:t>Mar</w:t>
                                  </w:r>
                                </w:p>
                              </w:tc>
                              <w:tc>
                                <w:tcPr>
                                  <w:tcW w:w="879" w:type="dxa"/>
                                  <w:vAlign w:val="center"/>
                                </w:tcPr>
                                <w:p w14:paraId="254AD7E3" w14:textId="77777777" w:rsidR="00822F1E" w:rsidRDefault="00822F1E">
                                  <w:pPr>
                                    <w:jc w:val="center"/>
                                    <w:rPr>
                                      <w:b/>
                                      <w:bCs/>
                                      <w:szCs w:val="24"/>
                                    </w:rPr>
                                  </w:pPr>
                                  <w:r>
                                    <w:rPr>
                                      <w:b/>
                                      <w:bCs/>
                                      <w:szCs w:val="24"/>
                                    </w:rPr>
                                    <w:t>Apr</w:t>
                                  </w:r>
                                </w:p>
                              </w:tc>
                              <w:tc>
                                <w:tcPr>
                                  <w:tcW w:w="953" w:type="dxa"/>
                                  <w:vAlign w:val="center"/>
                                </w:tcPr>
                                <w:p w14:paraId="4348ED2A" w14:textId="77777777" w:rsidR="00822F1E" w:rsidRDefault="00822F1E">
                                  <w:pPr>
                                    <w:jc w:val="center"/>
                                    <w:rPr>
                                      <w:b/>
                                      <w:bCs/>
                                      <w:szCs w:val="24"/>
                                    </w:rPr>
                                  </w:pPr>
                                  <w:r>
                                    <w:rPr>
                                      <w:b/>
                                      <w:bCs/>
                                      <w:szCs w:val="24"/>
                                    </w:rPr>
                                    <w:t>May</w:t>
                                  </w:r>
                                </w:p>
                              </w:tc>
                              <w:tc>
                                <w:tcPr>
                                  <w:tcW w:w="841" w:type="dxa"/>
                                  <w:vAlign w:val="center"/>
                                </w:tcPr>
                                <w:p w14:paraId="5FBF4BF5" w14:textId="77777777" w:rsidR="00822F1E" w:rsidRDefault="00822F1E">
                                  <w:pPr>
                                    <w:jc w:val="center"/>
                                    <w:rPr>
                                      <w:b/>
                                      <w:bCs/>
                                      <w:szCs w:val="24"/>
                                    </w:rPr>
                                  </w:pPr>
                                  <w:r>
                                    <w:rPr>
                                      <w:b/>
                                      <w:bCs/>
                                      <w:szCs w:val="24"/>
                                    </w:rPr>
                                    <w:t>Jun</w:t>
                                  </w:r>
                                </w:p>
                              </w:tc>
                              <w:tc>
                                <w:tcPr>
                                  <w:tcW w:w="749" w:type="dxa"/>
                                  <w:vAlign w:val="center"/>
                                </w:tcPr>
                                <w:p w14:paraId="48D1DED4" w14:textId="77777777" w:rsidR="00822F1E" w:rsidRDefault="00822F1E">
                                  <w:pPr>
                                    <w:jc w:val="center"/>
                                    <w:rPr>
                                      <w:b/>
                                      <w:bCs/>
                                      <w:szCs w:val="24"/>
                                    </w:rPr>
                                  </w:pPr>
                                  <w:r>
                                    <w:rPr>
                                      <w:b/>
                                      <w:bCs/>
                                      <w:szCs w:val="24"/>
                                    </w:rPr>
                                    <w:t>Jul</w:t>
                                  </w:r>
                                </w:p>
                              </w:tc>
                              <w:tc>
                                <w:tcPr>
                                  <w:tcW w:w="907" w:type="dxa"/>
                                  <w:vAlign w:val="center"/>
                                </w:tcPr>
                                <w:p w14:paraId="365E4947" w14:textId="77777777" w:rsidR="00822F1E" w:rsidRDefault="00822F1E">
                                  <w:pPr>
                                    <w:jc w:val="center"/>
                                    <w:rPr>
                                      <w:b/>
                                      <w:bCs/>
                                      <w:szCs w:val="24"/>
                                    </w:rPr>
                                  </w:pPr>
                                  <w:r>
                                    <w:rPr>
                                      <w:b/>
                                      <w:bCs/>
                                      <w:szCs w:val="24"/>
                                    </w:rPr>
                                    <w:t>Aug</w:t>
                                  </w:r>
                                </w:p>
                              </w:tc>
                              <w:tc>
                                <w:tcPr>
                                  <w:tcW w:w="829" w:type="dxa"/>
                                  <w:vAlign w:val="center"/>
                                </w:tcPr>
                                <w:p w14:paraId="5A2DEF99" w14:textId="77777777" w:rsidR="00822F1E" w:rsidRDefault="00822F1E">
                                  <w:pPr>
                                    <w:jc w:val="center"/>
                                    <w:rPr>
                                      <w:b/>
                                      <w:bCs/>
                                      <w:szCs w:val="24"/>
                                    </w:rPr>
                                  </w:pPr>
                                  <w:r>
                                    <w:rPr>
                                      <w:b/>
                                      <w:bCs/>
                                      <w:szCs w:val="24"/>
                                    </w:rPr>
                                    <w:t>Sep</w:t>
                                  </w:r>
                                </w:p>
                              </w:tc>
                              <w:tc>
                                <w:tcPr>
                                  <w:tcW w:w="823" w:type="dxa"/>
                                  <w:vAlign w:val="center"/>
                                </w:tcPr>
                                <w:p w14:paraId="2F4DB360" w14:textId="77777777" w:rsidR="00822F1E" w:rsidRDefault="00822F1E">
                                  <w:pPr>
                                    <w:jc w:val="center"/>
                                    <w:rPr>
                                      <w:b/>
                                      <w:bCs/>
                                      <w:szCs w:val="24"/>
                                    </w:rPr>
                                  </w:pPr>
                                  <w:r>
                                    <w:rPr>
                                      <w:b/>
                                      <w:bCs/>
                                      <w:szCs w:val="24"/>
                                    </w:rPr>
                                    <w:t>Oct</w:t>
                                  </w:r>
                                </w:p>
                              </w:tc>
                              <w:tc>
                                <w:tcPr>
                                  <w:tcW w:w="907" w:type="dxa"/>
                                  <w:vAlign w:val="center"/>
                                </w:tcPr>
                                <w:p w14:paraId="52E727D7" w14:textId="77777777" w:rsidR="00822F1E" w:rsidRDefault="00822F1E">
                                  <w:pPr>
                                    <w:jc w:val="center"/>
                                    <w:rPr>
                                      <w:b/>
                                      <w:bCs/>
                                      <w:szCs w:val="24"/>
                                    </w:rPr>
                                  </w:pPr>
                                  <w:r>
                                    <w:rPr>
                                      <w:b/>
                                      <w:bCs/>
                                      <w:szCs w:val="24"/>
                                    </w:rPr>
                                    <w:t>Nov</w:t>
                                  </w:r>
                                </w:p>
                              </w:tc>
                              <w:tc>
                                <w:tcPr>
                                  <w:tcW w:w="868" w:type="dxa"/>
                                  <w:vAlign w:val="center"/>
                                </w:tcPr>
                                <w:p w14:paraId="08F04544" w14:textId="77777777" w:rsidR="00822F1E" w:rsidRDefault="00822F1E">
                                  <w:pPr>
                                    <w:jc w:val="center"/>
                                    <w:rPr>
                                      <w:b/>
                                      <w:bCs/>
                                      <w:szCs w:val="24"/>
                                    </w:rPr>
                                  </w:pPr>
                                  <w:r>
                                    <w:rPr>
                                      <w:b/>
                                      <w:bCs/>
                                      <w:szCs w:val="24"/>
                                    </w:rPr>
                                    <w:t>Dec</w:t>
                                  </w:r>
                                </w:p>
                              </w:tc>
                            </w:tr>
                            <w:tr w:rsidR="00822F1E" w14:paraId="7739C574" w14:textId="77777777">
                              <w:trPr>
                                <w:trHeight w:val="341"/>
                              </w:trPr>
                              <w:tc>
                                <w:tcPr>
                                  <w:tcW w:w="840" w:type="dxa"/>
                                </w:tcPr>
                                <w:p w14:paraId="3A88FABF" w14:textId="77777777" w:rsidR="00822F1E" w:rsidRDefault="00822F1E">
                                  <w:pPr>
                                    <w:jc w:val="center"/>
                                    <w:rPr>
                                      <w:b/>
                                      <w:bCs/>
                                      <w:szCs w:val="24"/>
                                    </w:rPr>
                                  </w:pPr>
                                  <w:r>
                                    <w:rPr>
                                      <w:b/>
                                      <w:bCs/>
                                      <w:szCs w:val="24"/>
                                    </w:rPr>
                                    <w:t>Feb</w:t>
                                  </w:r>
                                </w:p>
                              </w:tc>
                              <w:tc>
                                <w:tcPr>
                                  <w:tcW w:w="934" w:type="dxa"/>
                                </w:tcPr>
                                <w:p w14:paraId="340842D6" w14:textId="77777777" w:rsidR="00822F1E" w:rsidRDefault="00822F1E">
                                  <w:pPr>
                                    <w:jc w:val="center"/>
                                    <w:rPr>
                                      <w:b/>
                                      <w:bCs/>
                                      <w:szCs w:val="24"/>
                                    </w:rPr>
                                  </w:pPr>
                                  <w:r>
                                    <w:rPr>
                                      <w:b/>
                                      <w:bCs/>
                                      <w:szCs w:val="24"/>
                                    </w:rPr>
                                    <w:t>Mar</w:t>
                                  </w:r>
                                </w:p>
                              </w:tc>
                              <w:tc>
                                <w:tcPr>
                                  <w:tcW w:w="879" w:type="dxa"/>
                                </w:tcPr>
                                <w:p w14:paraId="3BF8D03A" w14:textId="77777777" w:rsidR="00822F1E" w:rsidRDefault="00822F1E">
                                  <w:pPr>
                                    <w:jc w:val="center"/>
                                    <w:rPr>
                                      <w:b/>
                                      <w:bCs/>
                                      <w:szCs w:val="24"/>
                                    </w:rPr>
                                  </w:pPr>
                                  <w:r>
                                    <w:rPr>
                                      <w:b/>
                                      <w:bCs/>
                                      <w:szCs w:val="24"/>
                                    </w:rPr>
                                    <w:t>Apr</w:t>
                                  </w:r>
                                </w:p>
                              </w:tc>
                              <w:tc>
                                <w:tcPr>
                                  <w:tcW w:w="953" w:type="dxa"/>
                                </w:tcPr>
                                <w:p w14:paraId="53591BA8" w14:textId="77777777" w:rsidR="00822F1E" w:rsidRDefault="00822F1E">
                                  <w:pPr>
                                    <w:jc w:val="center"/>
                                    <w:rPr>
                                      <w:b/>
                                      <w:bCs/>
                                      <w:szCs w:val="24"/>
                                    </w:rPr>
                                  </w:pPr>
                                  <w:r>
                                    <w:rPr>
                                      <w:b/>
                                      <w:bCs/>
                                      <w:szCs w:val="24"/>
                                    </w:rPr>
                                    <w:t>May</w:t>
                                  </w:r>
                                </w:p>
                              </w:tc>
                              <w:tc>
                                <w:tcPr>
                                  <w:tcW w:w="841" w:type="dxa"/>
                                </w:tcPr>
                                <w:p w14:paraId="1C86ED07" w14:textId="77777777" w:rsidR="00822F1E" w:rsidRDefault="00822F1E">
                                  <w:pPr>
                                    <w:jc w:val="center"/>
                                    <w:rPr>
                                      <w:b/>
                                      <w:bCs/>
                                      <w:szCs w:val="24"/>
                                    </w:rPr>
                                  </w:pPr>
                                  <w:r>
                                    <w:rPr>
                                      <w:b/>
                                      <w:bCs/>
                                      <w:szCs w:val="24"/>
                                    </w:rPr>
                                    <w:t>Jun</w:t>
                                  </w:r>
                                </w:p>
                              </w:tc>
                              <w:tc>
                                <w:tcPr>
                                  <w:tcW w:w="749" w:type="dxa"/>
                                </w:tcPr>
                                <w:p w14:paraId="7F3FD5B8" w14:textId="77777777" w:rsidR="00822F1E" w:rsidRDefault="00822F1E">
                                  <w:pPr>
                                    <w:jc w:val="center"/>
                                    <w:rPr>
                                      <w:b/>
                                      <w:bCs/>
                                      <w:szCs w:val="24"/>
                                    </w:rPr>
                                  </w:pPr>
                                  <w:r>
                                    <w:rPr>
                                      <w:b/>
                                      <w:bCs/>
                                      <w:szCs w:val="24"/>
                                    </w:rPr>
                                    <w:t>Jul</w:t>
                                  </w:r>
                                </w:p>
                              </w:tc>
                              <w:tc>
                                <w:tcPr>
                                  <w:tcW w:w="907" w:type="dxa"/>
                                </w:tcPr>
                                <w:p w14:paraId="4EF6EC2E" w14:textId="77777777" w:rsidR="00822F1E" w:rsidRDefault="00822F1E">
                                  <w:pPr>
                                    <w:jc w:val="center"/>
                                    <w:rPr>
                                      <w:b/>
                                      <w:bCs/>
                                      <w:szCs w:val="24"/>
                                    </w:rPr>
                                  </w:pPr>
                                  <w:r>
                                    <w:rPr>
                                      <w:b/>
                                      <w:bCs/>
                                      <w:szCs w:val="24"/>
                                    </w:rPr>
                                    <w:t>Aug</w:t>
                                  </w:r>
                                </w:p>
                              </w:tc>
                              <w:tc>
                                <w:tcPr>
                                  <w:tcW w:w="829" w:type="dxa"/>
                                </w:tcPr>
                                <w:p w14:paraId="71CF6FC2" w14:textId="77777777" w:rsidR="00822F1E" w:rsidRDefault="00822F1E">
                                  <w:pPr>
                                    <w:jc w:val="center"/>
                                    <w:rPr>
                                      <w:b/>
                                      <w:bCs/>
                                      <w:szCs w:val="24"/>
                                    </w:rPr>
                                  </w:pPr>
                                  <w:r>
                                    <w:rPr>
                                      <w:b/>
                                      <w:bCs/>
                                      <w:szCs w:val="24"/>
                                    </w:rPr>
                                    <w:t>Sep</w:t>
                                  </w:r>
                                </w:p>
                              </w:tc>
                              <w:tc>
                                <w:tcPr>
                                  <w:tcW w:w="823" w:type="dxa"/>
                                </w:tcPr>
                                <w:p w14:paraId="3DFF5785" w14:textId="77777777" w:rsidR="00822F1E" w:rsidRDefault="00822F1E">
                                  <w:pPr>
                                    <w:jc w:val="center"/>
                                    <w:rPr>
                                      <w:b/>
                                      <w:bCs/>
                                      <w:szCs w:val="24"/>
                                    </w:rPr>
                                  </w:pPr>
                                  <w:r>
                                    <w:rPr>
                                      <w:b/>
                                      <w:bCs/>
                                      <w:szCs w:val="24"/>
                                    </w:rPr>
                                    <w:t>Oct</w:t>
                                  </w:r>
                                </w:p>
                              </w:tc>
                              <w:tc>
                                <w:tcPr>
                                  <w:tcW w:w="907" w:type="dxa"/>
                                </w:tcPr>
                                <w:p w14:paraId="07CD4E7B" w14:textId="77777777" w:rsidR="00822F1E" w:rsidRDefault="00822F1E">
                                  <w:pPr>
                                    <w:jc w:val="center"/>
                                    <w:rPr>
                                      <w:b/>
                                      <w:bCs/>
                                      <w:szCs w:val="24"/>
                                    </w:rPr>
                                  </w:pPr>
                                  <w:r>
                                    <w:rPr>
                                      <w:b/>
                                      <w:bCs/>
                                      <w:szCs w:val="24"/>
                                    </w:rPr>
                                    <w:t>Nov</w:t>
                                  </w:r>
                                </w:p>
                              </w:tc>
                              <w:tc>
                                <w:tcPr>
                                  <w:tcW w:w="868" w:type="dxa"/>
                                </w:tcPr>
                                <w:p w14:paraId="6A486AE5" w14:textId="77777777" w:rsidR="00822F1E" w:rsidRDefault="00822F1E">
                                  <w:pPr>
                                    <w:jc w:val="center"/>
                                    <w:rPr>
                                      <w:b/>
                                      <w:bCs/>
                                      <w:szCs w:val="24"/>
                                    </w:rPr>
                                  </w:pPr>
                                  <w:r>
                                    <w:rPr>
                                      <w:b/>
                                      <w:bCs/>
                                      <w:szCs w:val="24"/>
                                    </w:rPr>
                                    <w:t>Dec</w:t>
                                  </w:r>
                                </w:p>
                              </w:tc>
                            </w:tr>
                          </w:tbl>
                          <w:p w14:paraId="7E58F36A" w14:textId="77777777" w:rsidR="00822F1E" w:rsidRDefault="00822F1E" w:rsidP="008A4DA5">
                            <w:pPr>
                              <w:jc w:val="center"/>
                            </w:pPr>
                          </w:p>
                        </w:txbxContent>
                      </v:textbox>
                    </v:rect>
                  </w:pict>
                </mc:Fallback>
              </mc:AlternateContent>
            </w:r>
          </w:p>
        </w:tc>
        <w:tc>
          <w:tcPr>
            <w:tcW w:w="709" w:type="dxa"/>
          </w:tcPr>
          <w:p w14:paraId="575A9C8E" w14:textId="77777777" w:rsidR="00822F1E" w:rsidRDefault="00822F1E" w:rsidP="00AE4441">
            <w:pPr>
              <w:spacing w:after="0" w:line="480" w:lineRule="auto"/>
              <w:ind w:left="0"/>
              <w:jc w:val="center"/>
              <w:rPr>
                <w:szCs w:val="24"/>
              </w:rPr>
            </w:pPr>
          </w:p>
        </w:tc>
        <w:tc>
          <w:tcPr>
            <w:tcW w:w="709" w:type="dxa"/>
          </w:tcPr>
          <w:p w14:paraId="4A34CE06" w14:textId="77777777" w:rsidR="00822F1E" w:rsidRDefault="00822F1E" w:rsidP="00AE4441">
            <w:pPr>
              <w:spacing w:after="0" w:line="480" w:lineRule="auto"/>
              <w:ind w:left="0"/>
              <w:jc w:val="center"/>
              <w:rPr>
                <w:szCs w:val="24"/>
              </w:rPr>
            </w:pPr>
          </w:p>
        </w:tc>
        <w:tc>
          <w:tcPr>
            <w:tcW w:w="567" w:type="dxa"/>
          </w:tcPr>
          <w:p w14:paraId="66D09F3C" w14:textId="77777777" w:rsidR="00822F1E" w:rsidRDefault="00822F1E" w:rsidP="00AE4441">
            <w:pPr>
              <w:spacing w:after="0" w:line="480" w:lineRule="auto"/>
              <w:ind w:left="0"/>
              <w:jc w:val="center"/>
              <w:rPr>
                <w:szCs w:val="24"/>
              </w:rPr>
            </w:pPr>
          </w:p>
        </w:tc>
        <w:tc>
          <w:tcPr>
            <w:tcW w:w="780" w:type="dxa"/>
          </w:tcPr>
          <w:p w14:paraId="6C799F94" w14:textId="622AD762" w:rsidR="00822F1E" w:rsidRDefault="00822F1E" w:rsidP="00AE4441">
            <w:pPr>
              <w:spacing w:after="0" w:line="480" w:lineRule="auto"/>
              <w:ind w:left="0"/>
              <w:jc w:val="center"/>
              <w:rPr>
                <w:szCs w:val="24"/>
              </w:rPr>
            </w:pPr>
          </w:p>
        </w:tc>
        <w:tc>
          <w:tcPr>
            <w:tcW w:w="780" w:type="dxa"/>
          </w:tcPr>
          <w:p w14:paraId="58491183" w14:textId="0D4A0B1F" w:rsidR="00822F1E" w:rsidRDefault="00822F1E" w:rsidP="00AE4441">
            <w:pPr>
              <w:spacing w:after="0" w:line="480" w:lineRule="auto"/>
              <w:ind w:left="0"/>
              <w:jc w:val="center"/>
              <w:rPr>
                <w:noProof/>
                <w:lang w:val="en-PH" w:eastAsia="en-PH"/>
              </w:rPr>
            </w:pPr>
          </w:p>
        </w:tc>
        <w:tc>
          <w:tcPr>
            <w:tcW w:w="780" w:type="dxa"/>
          </w:tcPr>
          <w:p w14:paraId="43953753" w14:textId="76486B17" w:rsidR="00822F1E" w:rsidRDefault="00822F1E" w:rsidP="00AE4441">
            <w:pPr>
              <w:spacing w:after="0" w:line="480" w:lineRule="auto"/>
              <w:ind w:left="0"/>
              <w:jc w:val="center"/>
              <w:rPr>
                <w:noProof/>
                <w:lang w:val="en-PH" w:eastAsia="en-PH"/>
              </w:rPr>
            </w:pPr>
          </w:p>
        </w:tc>
      </w:tr>
      <w:tr w:rsidR="00822F1E" w14:paraId="02538CDB" w14:textId="00057E39" w:rsidTr="00822F1E">
        <w:trPr>
          <w:trHeight w:val="641"/>
        </w:trPr>
        <w:tc>
          <w:tcPr>
            <w:tcW w:w="1564" w:type="dxa"/>
            <w:vAlign w:val="center"/>
          </w:tcPr>
          <w:p w14:paraId="453D9AA3" w14:textId="77777777" w:rsidR="00822F1E" w:rsidRDefault="00822F1E" w:rsidP="00AE4441">
            <w:pPr>
              <w:spacing w:after="0" w:line="480" w:lineRule="auto"/>
              <w:ind w:left="0" w:firstLine="0"/>
              <w:rPr>
                <w:b/>
                <w:bCs/>
                <w:szCs w:val="24"/>
              </w:rPr>
            </w:pPr>
            <w:r>
              <w:rPr>
                <w:b/>
                <w:bCs/>
                <w:szCs w:val="24"/>
              </w:rPr>
              <w:t>Design</w:t>
            </w:r>
          </w:p>
        </w:tc>
        <w:tc>
          <w:tcPr>
            <w:tcW w:w="709" w:type="dxa"/>
          </w:tcPr>
          <w:p w14:paraId="6762462A" w14:textId="77777777" w:rsidR="00822F1E" w:rsidRDefault="00822F1E" w:rsidP="00AE4441">
            <w:pPr>
              <w:spacing w:after="0" w:line="480" w:lineRule="auto"/>
              <w:ind w:left="0"/>
              <w:jc w:val="center"/>
              <w:rPr>
                <w:szCs w:val="24"/>
              </w:rPr>
            </w:pPr>
          </w:p>
        </w:tc>
        <w:tc>
          <w:tcPr>
            <w:tcW w:w="709" w:type="dxa"/>
          </w:tcPr>
          <w:p w14:paraId="402AA920" w14:textId="77777777" w:rsidR="00822F1E" w:rsidRDefault="00822F1E" w:rsidP="00AE4441">
            <w:pPr>
              <w:spacing w:after="0" w:line="480" w:lineRule="auto"/>
              <w:ind w:left="0"/>
              <w:jc w:val="center"/>
              <w:rPr>
                <w:szCs w:val="24"/>
              </w:rPr>
            </w:pPr>
          </w:p>
        </w:tc>
        <w:tc>
          <w:tcPr>
            <w:tcW w:w="708" w:type="dxa"/>
          </w:tcPr>
          <w:p w14:paraId="3FA711BB" w14:textId="77777777" w:rsidR="00822F1E" w:rsidRDefault="00822F1E" w:rsidP="00AE4441">
            <w:pPr>
              <w:spacing w:after="0" w:line="480" w:lineRule="auto"/>
              <w:ind w:left="0"/>
              <w:jc w:val="center"/>
              <w:rPr>
                <w:szCs w:val="24"/>
              </w:rPr>
            </w:pPr>
          </w:p>
        </w:tc>
        <w:tc>
          <w:tcPr>
            <w:tcW w:w="709" w:type="dxa"/>
          </w:tcPr>
          <w:p w14:paraId="07601C5D" w14:textId="77777777"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12864" behindDoc="0" locked="0" layoutInCell="1" allowOverlap="1" wp14:anchorId="7DC9AE19" wp14:editId="7F52E0BE">
                  <wp:simplePos x="0" y="0"/>
                  <wp:positionH relativeFrom="column">
                    <wp:posOffset>-37465</wp:posOffset>
                  </wp:positionH>
                  <wp:positionV relativeFrom="paragraph">
                    <wp:posOffset>56515</wp:posOffset>
                  </wp:positionV>
                  <wp:extent cx="115570" cy="330200"/>
                  <wp:effectExtent l="0" t="0" r="0" b="0"/>
                  <wp:wrapNone/>
                  <wp:docPr id="428267892" name="Picture 1016041909"/>
                  <wp:cNvGraphicFramePr/>
                  <a:graphic xmlns:a="http://schemas.openxmlformats.org/drawingml/2006/main">
                    <a:graphicData uri="http://schemas.openxmlformats.org/drawingml/2006/picture">
                      <pic:pic xmlns:pic="http://schemas.openxmlformats.org/drawingml/2006/picture">
                        <pic:nvPicPr>
                          <pic:cNvPr id="428267892" name="Picture 1016041909"/>
                          <pic:cNvPicPr/>
                        </pic:nvPicPr>
                        <pic:blipFill>
                          <a:blip r:embed="rId21"/>
                          <a:stretch>
                            <a:fillRect/>
                          </a:stretch>
                        </pic:blipFill>
                        <pic:spPr>
                          <a:xfrm>
                            <a:off x="0" y="0"/>
                            <a:ext cx="115570" cy="330200"/>
                          </a:xfrm>
                          <a:prstGeom prst="rect">
                            <a:avLst/>
                          </a:prstGeom>
                        </pic:spPr>
                      </pic:pic>
                    </a:graphicData>
                  </a:graphic>
                </wp:anchor>
              </w:drawing>
            </w:r>
          </w:p>
        </w:tc>
        <w:tc>
          <w:tcPr>
            <w:tcW w:w="709" w:type="dxa"/>
          </w:tcPr>
          <w:p w14:paraId="0D2CBEB5" w14:textId="77777777" w:rsidR="00822F1E" w:rsidRDefault="00822F1E" w:rsidP="00AE4441">
            <w:pPr>
              <w:spacing w:after="0" w:line="480" w:lineRule="auto"/>
              <w:ind w:left="0"/>
              <w:jc w:val="center"/>
              <w:rPr>
                <w:szCs w:val="24"/>
              </w:rPr>
            </w:pPr>
            <w:r>
              <w:rPr>
                <w:noProof/>
                <w:lang w:val="en-PH" w:eastAsia="en-PH"/>
              </w:rPr>
              <w:drawing>
                <wp:anchor distT="0" distB="0" distL="114300" distR="114300" simplePos="0" relativeHeight="251817984" behindDoc="0" locked="0" layoutInCell="1" allowOverlap="1" wp14:anchorId="6517DD21" wp14:editId="7BB5924C">
                  <wp:simplePos x="0" y="0"/>
                  <wp:positionH relativeFrom="column">
                    <wp:posOffset>191135</wp:posOffset>
                  </wp:positionH>
                  <wp:positionV relativeFrom="paragraph">
                    <wp:posOffset>55245</wp:posOffset>
                  </wp:positionV>
                  <wp:extent cx="114935" cy="330835"/>
                  <wp:effectExtent l="0" t="0" r="0" b="0"/>
                  <wp:wrapNone/>
                  <wp:docPr id="1106765934" name="Picture 2837"/>
                  <wp:cNvGraphicFramePr/>
                  <a:graphic xmlns:a="http://schemas.openxmlformats.org/drawingml/2006/main">
                    <a:graphicData uri="http://schemas.openxmlformats.org/drawingml/2006/picture">
                      <pic:pic xmlns:pic="http://schemas.openxmlformats.org/drawingml/2006/picture">
                        <pic:nvPicPr>
                          <pic:cNvPr id="1106765934" name="Picture 2837"/>
                          <pic:cNvPicPr/>
                        </pic:nvPicPr>
                        <pic:blipFill>
                          <a:blip r:embed="rId22"/>
                          <a:stretch>
                            <a:fillRect/>
                          </a:stretch>
                        </pic:blipFill>
                        <pic:spPr>
                          <a:xfrm>
                            <a:off x="0" y="0"/>
                            <a:ext cx="114935" cy="330835"/>
                          </a:xfrm>
                          <a:prstGeom prst="rect">
                            <a:avLst/>
                          </a:prstGeom>
                        </pic:spPr>
                      </pic:pic>
                    </a:graphicData>
                  </a:graphic>
                </wp:anchor>
              </w:drawing>
            </w:r>
            <w:r>
              <w:rPr>
                <w:noProof/>
                <w:szCs w:val="24"/>
                <w:lang w:val="en-PH" w:eastAsia="en-PH"/>
              </w:rPr>
              <mc:AlternateContent>
                <mc:Choice Requires="wps">
                  <w:drawing>
                    <wp:anchor distT="0" distB="0" distL="114300" distR="114300" simplePos="0" relativeHeight="251808768" behindDoc="0" locked="0" layoutInCell="1" allowOverlap="1" wp14:anchorId="796DCF5C" wp14:editId="156CE435">
                      <wp:simplePos x="0" y="0"/>
                      <wp:positionH relativeFrom="column">
                        <wp:posOffset>-355600</wp:posOffset>
                      </wp:positionH>
                      <wp:positionV relativeFrom="paragraph">
                        <wp:posOffset>118745</wp:posOffset>
                      </wp:positionV>
                      <wp:extent cx="548640" cy="144145"/>
                      <wp:effectExtent l="0" t="0" r="22860" b="27305"/>
                      <wp:wrapNone/>
                      <wp:docPr id="764553629" name="Rectangle 12"/>
                      <wp:cNvGraphicFramePr/>
                      <a:graphic xmlns:a="http://schemas.openxmlformats.org/drawingml/2006/main">
                        <a:graphicData uri="http://schemas.microsoft.com/office/word/2010/wordprocessingShape">
                          <wps:wsp>
                            <wps:cNvSpPr/>
                            <wps:spPr>
                              <a:xfrm>
                                <a:off x="0" y="0"/>
                                <a:ext cx="548640"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A91488E" id="Rectangle 12" o:spid="_x0000_s1026" style="position:absolute;margin-left:-28pt;margin-top:9.35pt;width:43.2pt;height:11.35pt;z-index:251808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" fillcolor="black [3200]" strokecolor="black [480]" strokeweight="1pt"/>
                  </w:pict>
                </mc:Fallback>
              </mc:AlternateContent>
            </w:r>
          </w:p>
        </w:tc>
        <w:tc>
          <w:tcPr>
            <w:tcW w:w="709" w:type="dxa"/>
          </w:tcPr>
          <w:p w14:paraId="089CCB99" w14:textId="77777777" w:rsidR="00822F1E" w:rsidRDefault="00822F1E" w:rsidP="00AE4441">
            <w:pPr>
              <w:spacing w:after="0" w:line="480" w:lineRule="auto"/>
              <w:ind w:left="0"/>
              <w:jc w:val="center"/>
              <w:rPr>
                <w:szCs w:val="24"/>
              </w:rPr>
            </w:pPr>
          </w:p>
        </w:tc>
        <w:tc>
          <w:tcPr>
            <w:tcW w:w="567" w:type="dxa"/>
          </w:tcPr>
          <w:p w14:paraId="023B55A6" w14:textId="77777777" w:rsidR="00822F1E" w:rsidRDefault="00822F1E" w:rsidP="00AE4441">
            <w:pPr>
              <w:spacing w:after="0" w:line="480" w:lineRule="auto"/>
              <w:ind w:left="0"/>
              <w:jc w:val="center"/>
              <w:rPr>
                <w:szCs w:val="24"/>
              </w:rPr>
            </w:pPr>
          </w:p>
        </w:tc>
        <w:tc>
          <w:tcPr>
            <w:tcW w:w="780" w:type="dxa"/>
          </w:tcPr>
          <w:p w14:paraId="39516319" w14:textId="7F400DBF" w:rsidR="00822F1E" w:rsidRDefault="00822F1E" w:rsidP="00AE4441">
            <w:pPr>
              <w:spacing w:after="0" w:line="480" w:lineRule="auto"/>
              <w:ind w:left="0"/>
              <w:jc w:val="center"/>
              <w:rPr>
                <w:szCs w:val="24"/>
              </w:rPr>
            </w:pPr>
          </w:p>
        </w:tc>
        <w:tc>
          <w:tcPr>
            <w:tcW w:w="780" w:type="dxa"/>
          </w:tcPr>
          <w:p w14:paraId="3D505084" w14:textId="77777777" w:rsidR="00822F1E" w:rsidRDefault="00822F1E" w:rsidP="00AE4441">
            <w:pPr>
              <w:spacing w:after="0" w:line="480" w:lineRule="auto"/>
              <w:ind w:left="0"/>
              <w:jc w:val="center"/>
              <w:rPr>
                <w:szCs w:val="24"/>
              </w:rPr>
            </w:pPr>
          </w:p>
        </w:tc>
        <w:tc>
          <w:tcPr>
            <w:tcW w:w="780" w:type="dxa"/>
          </w:tcPr>
          <w:p w14:paraId="7868A585" w14:textId="2095B288" w:rsidR="00822F1E" w:rsidRDefault="00822F1E" w:rsidP="00AE4441">
            <w:pPr>
              <w:spacing w:after="0" w:line="480" w:lineRule="auto"/>
              <w:ind w:left="0"/>
              <w:jc w:val="center"/>
              <w:rPr>
                <w:szCs w:val="24"/>
              </w:rPr>
            </w:pPr>
            <w:r>
              <w:rPr>
                <w:noProof/>
                <w:lang w:val="en-PH" w:eastAsia="en-PH"/>
              </w:rPr>
              <w:drawing>
                <wp:anchor distT="0" distB="0" distL="114300" distR="114300" simplePos="0" relativeHeight="251816960" behindDoc="0" locked="0" layoutInCell="1" allowOverlap="1" wp14:anchorId="09E24EA2" wp14:editId="570D50BE">
                  <wp:simplePos x="0" y="0"/>
                  <wp:positionH relativeFrom="column">
                    <wp:posOffset>135267</wp:posOffset>
                  </wp:positionH>
                  <wp:positionV relativeFrom="paragraph">
                    <wp:posOffset>-577048</wp:posOffset>
                  </wp:positionV>
                  <wp:extent cx="114935" cy="330835"/>
                  <wp:effectExtent l="0" t="0" r="0" b="0"/>
                  <wp:wrapNone/>
                  <wp:docPr id="1834866978" name="Picture 2837"/>
                  <wp:cNvGraphicFramePr/>
                  <a:graphic xmlns:a="http://schemas.openxmlformats.org/drawingml/2006/main">
                    <a:graphicData uri="http://schemas.openxmlformats.org/drawingml/2006/picture">
                      <pic:pic xmlns:pic="http://schemas.openxmlformats.org/drawingml/2006/picture">
                        <pic:nvPicPr>
                          <pic:cNvPr id="1834866978" name="Picture 2837"/>
                          <pic:cNvPicPr/>
                        </pic:nvPicPr>
                        <pic:blipFill>
                          <a:blip r:embed="rId22"/>
                          <a:stretch>
                            <a:fillRect/>
                          </a:stretch>
                        </pic:blipFill>
                        <pic:spPr>
                          <a:xfrm>
                            <a:off x="0" y="0"/>
                            <a:ext cx="114935" cy="330835"/>
                          </a:xfrm>
                          <a:prstGeom prst="rect">
                            <a:avLst/>
                          </a:prstGeom>
                        </pic:spPr>
                      </pic:pic>
                    </a:graphicData>
                  </a:graphic>
                </wp:anchor>
              </w:drawing>
            </w:r>
          </w:p>
        </w:tc>
      </w:tr>
      <w:tr w:rsidR="00822F1E" w14:paraId="07CFAACE" w14:textId="2F1E5C30" w:rsidTr="00822F1E">
        <w:trPr>
          <w:trHeight w:val="774"/>
        </w:trPr>
        <w:tc>
          <w:tcPr>
            <w:tcW w:w="1564" w:type="dxa"/>
            <w:vAlign w:val="center"/>
          </w:tcPr>
          <w:p w14:paraId="5A4F5EB6" w14:textId="77777777" w:rsidR="00822F1E" w:rsidRDefault="00822F1E" w:rsidP="00AE4441">
            <w:pPr>
              <w:spacing w:after="0" w:line="480" w:lineRule="auto"/>
              <w:ind w:left="0" w:firstLine="0"/>
              <w:rPr>
                <w:b/>
                <w:bCs/>
                <w:szCs w:val="24"/>
              </w:rPr>
            </w:pPr>
            <w:r>
              <w:rPr>
                <w:b/>
                <w:bCs/>
                <w:szCs w:val="24"/>
              </w:rPr>
              <w:t>Development</w:t>
            </w:r>
          </w:p>
        </w:tc>
        <w:tc>
          <w:tcPr>
            <w:tcW w:w="709" w:type="dxa"/>
          </w:tcPr>
          <w:p w14:paraId="31F14BF4" w14:textId="77777777" w:rsidR="00822F1E" w:rsidRDefault="00822F1E" w:rsidP="00AE4441">
            <w:pPr>
              <w:spacing w:after="0" w:line="480" w:lineRule="auto"/>
              <w:ind w:left="0"/>
              <w:jc w:val="center"/>
              <w:rPr>
                <w:szCs w:val="24"/>
              </w:rPr>
            </w:pPr>
          </w:p>
        </w:tc>
        <w:tc>
          <w:tcPr>
            <w:tcW w:w="709" w:type="dxa"/>
          </w:tcPr>
          <w:p w14:paraId="10FBA656" w14:textId="77777777" w:rsidR="00822F1E" w:rsidRDefault="00822F1E" w:rsidP="00AE4441">
            <w:pPr>
              <w:spacing w:after="0" w:line="480" w:lineRule="auto"/>
              <w:ind w:left="0"/>
              <w:jc w:val="center"/>
              <w:rPr>
                <w:szCs w:val="24"/>
              </w:rPr>
            </w:pPr>
          </w:p>
        </w:tc>
        <w:tc>
          <w:tcPr>
            <w:tcW w:w="708" w:type="dxa"/>
          </w:tcPr>
          <w:p w14:paraId="2128EACA" w14:textId="77777777" w:rsidR="00822F1E" w:rsidRDefault="00822F1E" w:rsidP="00AE4441">
            <w:pPr>
              <w:spacing w:after="0" w:line="480" w:lineRule="auto"/>
              <w:ind w:left="0"/>
              <w:jc w:val="center"/>
              <w:rPr>
                <w:szCs w:val="24"/>
              </w:rPr>
            </w:pPr>
          </w:p>
        </w:tc>
        <w:tc>
          <w:tcPr>
            <w:tcW w:w="709" w:type="dxa"/>
          </w:tcPr>
          <w:p w14:paraId="39C40E0A" w14:textId="77777777" w:rsidR="00822F1E" w:rsidRDefault="00822F1E" w:rsidP="00AE4441">
            <w:pPr>
              <w:spacing w:after="0" w:line="480" w:lineRule="auto"/>
              <w:ind w:left="0"/>
              <w:jc w:val="center"/>
              <w:rPr>
                <w:szCs w:val="24"/>
              </w:rPr>
            </w:pPr>
          </w:p>
        </w:tc>
        <w:tc>
          <w:tcPr>
            <w:tcW w:w="709" w:type="dxa"/>
          </w:tcPr>
          <w:p w14:paraId="315B7A7D" w14:textId="182CA8BF"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13888" behindDoc="0" locked="0" layoutInCell="1" allowOverlap="1" wp14:anchorId="47C337AB" wp14:editId="2984D8A1">
                  <wp:simplePos x="0" y="0"/>
                  <wp:positionH relativeFrom="column">
                    <wp:posOffset>-59690</wp:posOffset>
                  </wp:positionH>
                  <wp:positionV relativeFrom="paragraph">
                    <wp:posOffset>87630</wp:posOffset>
                  </wp:positionV>
                  <wp:extent cx="115570" cy="330200"/>
                  <wp:effectExtent l="0" t="0" r="0" b="0"/>
                  <wp:wrapNone/>
                  <wp:docPr id="1081233122" name="Picture 1016041909"/>
                  <wp:cNvGraphicFramePr/>
                  <a:graphic xmlns:a="http://schemas.openxmlformats.org/drawingml/2006/main">
                    <a:graphicData uri="http://schemas.openxmlformats.org/drawingml/2006/picture">
                      <pic:pic xmlns:pic="http://schemas.openxmlformats.org/drawingml/2006/picture">
                        <pic:nvPicPr>
                          <pic:cNvPr id="1081233122" name="Picture 1016041909"/>
                          <pic:cNvPicPr/>
                        </pic:nvPicPr>
                        <pic:blipFill>
                          <a:blip r:embed="rId21"/>
                          <a:stretch>
                            <a:fillRect/>
                          </a:stretch>
                        </pic:blipFill>
                        <pic:spPr>
                          <a:xfrm>
                            <a:off x="0" y="0"/>
                            <a:ext cx="115570" cy="330200"/>
                          </a:xfrm>
                          <a:prstGeom prst="rect">
                            <a:avLst/>
                          </a:prstGeom>
                        </pic:spPr>
                      </pic:pic>
                    </a:graphicData>
                  </a:graphic>
                </wp:anchor>
              </w:drawing>
            </w:r>
          </w:p>
        </w:tc>
        <w:tc>
          <w:tcPr>
            <w:tcW w:w="709" w:type="dxa"/>
          </w:tcPr>
          <w:p w14:paraId="1D76D39F" w14:textId="2DA3B6D4" w:rsidR="00822F1E" w:rsidRDefault="00822F1E" w:rsidP="00AE4441">
            <w:pPr>
              <w:spacing w:after="0" w:line="480" w:lineRule="auto"/>
              <w:ind w:left="0"/>
              <w:jc w:val="center"/>
              <w:rPr>
                <w:szCs w:val="24"/>
              </w:rPr>
            </w:pPr>
          </w:p>
        </w:tc>
        <w:tc>
          <w:tcPr>
            <w:tcW w:w="567" w:type="dxa"/>
          </w:tcPr>
          <w:p w14:paraId="72A135CD" w14:textId="473204AA" w:rsidR="00822F1E" w:rsidRDefault="00822F1E" w:rsidP="00AE4441">
            <w:pPr>
              <w:spacing w:after="0" w:line="480" w:lineRule="auto"/>
              <w:ind w:left="0"/>
              <w:jc w:val="center"/>
              <w:rPr>
                <w:szCs w:val="24"/>
              </w:rPr>
            </w:pPr>
          </w:p>
        </w:tc>
        <w:tc>
          <w:tcPr>
            <w:tcW w:w="780" w:type="dxa"/>
          </w:tcPr>
          <w:p w14:paraId="2D99FEC6" w14:textId="04525E3D" w:rsidR="00822F1E" w:rsidRDefault="00822F1E"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809792" behindDoc="0" locked="0" layoutInCell="1" allowOverlap="1" wp14:anchorId="2E537AEE" wp14:editId="2F746B9A">
                      <wp:simplePos x="0" y="0"/>
                      <wp:positionH relativeFrom="column">
                        <wp:posOffset>-1164913</wp:posOffset>
                      </wp:positionH>
                      <wp:positionV relativeFrom="paragraph">
                        <wp:posOffset>147166</wp:posOffset>
                      </wp:positionV>
                      <wp:extent cx="1730643" cy="144145"/>
                      <wp:effectExtent l="0" t="0" r="22225" b="27305"/>
                      <wp:wrapNone/>
                      <wp:docPr id="844341392" name="Rectangle 12"/>
                      <wp:cNvGraphicFramePr/>
                      <a:graphic xmlns:a="http://schemas.openxmlformats.org/drawingml/2006/main">
                        <a:graphicData uri="http://schemas.microsoft.com/office/word/2010/wordprocessingShape">
                          <wps:wsp>
                            <wps:cNvSpPr/>
                            <wps:spPr>
                              <a:xfrm>
                                <a:off x="0" y="0"/>
                                <a:ext cx="1730643"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62541221" id="Rectangle 12" o:spid="_x0000_s1026" style="position:absolute;margin-left:-91.75pt;margin-top:11.6pt;width:136.25pt;height:11.35pt;z-index:251809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" fillcolor="black [3200]" strokecolor="black [480]" strokeweight="1pt"/>
                  </w:pict>
                </mc:Fallback>
              </mc:AlternateContent>
            </w:r>
          </w:p>
        </w:tc>
        <w:tc>
          <w:tcPr>
            <w:tcW w:w="780" w:type="dxa"/>
          </w:tcPr>
          <w:p w14:paraId="6DF35FF1" w14:textId="412C794B" w:rsidR="00822F1E" w:rsidRDefault="00822F1E" w:rsidP="00AE4441">
            <w:pPr>
              <w:spacing w:after="0" w:line="480" w:lineRule="auto"/>
              <w:ind w:left="0"/>
              <w:jc w:val="center"/>
              <w:rPr>
                <w:szCs w:val="24"/>
              </w:rPr>
            </w:pPr>
            <w:r>
              <w:rPr>
                <w:noProof/>
                <w:lang w:val="en-PH" w:eastAsia="en-PH"/>
              </w:rPr>
              <w:drawing>
                <wp:anchor distT="0" distB="0" distL="114300" distR="114300" simplePos="0" relativeHeight="251819008" behindDoc="0" locked="0" layoutInCell="1" allowOverlap="1" wp14:anchorId="3349980A" wp14:editId="2A159054">
                  <wp:simplePos x="0" y="0"/>
                  <wp:positionH relativeFrom="column">
                    <wp:posOffset>100559</wp:posOffset>
                  </wp:positionH>
                  <wp:positionV relativeFrom="paragraph">
                    <wp:posOffset>58395</wp:posOffset>
                  </wp:positionV>
                  <wp:extent cx="114935" cy="330835"/>
                  <wp:effectExtent l="0" t="0" r="0" b="0"/>
                  <wp:wrapNone/>
                  <wp:docPr id="1141810146" name="Picture 2837"/>
                  <wp:cNvGraphicFramePr/>
                  <a:graphic xmlns:a="http://schemas.openxmlformats.org/drawingml/2006/main">
                    <a:graphicData uri="http://schemas.openxmlformats.org/drawingml/2006/picture">
                      <pic:pic xmlns:pic="http://schemas.openxmlformats.org/drawingml/2006/picture">
                        <pic:nvPicPr>
                          <pic:cNvPr id="1141810146" name="Picture 2837"/>
                          <pic:cNvPicPr/>
                        </pic:nvPicPr>
                        <pic:blipFill>
                          <a:blip r:embed="rId22"/>
                          <a:stretch>
                            <a:fillRect/>
                          </a:stretch>
                        </pic:blipFill>
                        <pic:spPr>
                          <a:xfrm>
                            <a:off x="0" y="0"/>
                            <a:ext cx="114935" cy="330835"/>
                          </a:xfrm>
                          <a:prstGeom prst="rect">
                            <a:avLst/>
                          </a:prstGeom>
                        </pic:spPr>
                      </pic:pic>
                    </a:graphicData>
                  </a:graphic>
                </wp:anchor>
              </w:drawing>
            </w:r>
          </w:p>
        </w:tc>
        <w:tc>
          <w:tcPr>
            <w:tcW w:w="780" w:type="dxa"/>
          </w:tcPr>
          <w:p w14:paraId="3CA2CE50" w14:textId="77777777" w:rsidR="00822F1E" w:rsidRDefault="00822F1E" w:rsidP="00AE4441">
            <w:pPr>
              <w:spacing w:after="0" w:line="480" w:lineRule="auto"/>
              <w:ind w:left="0"/>
              <w:jc w:val="center"/>
              <w:rPr>
                <w:szCs w:val="24"/>
              </w:rPr>
            </w:pPr>
          </w:p>
        </w:tc>
      </w:tr>
      <w:tr w:rsidR="00822F1E" w14:paraId="3F00E316" w14:textId="7390A0D4" w:rsidTr="00822F1E">
        <w:trPr>
          <w:trHeight w:val="753"/>
        </w:trPr>
        <w:tc>
          <w:tcPr>
            <w:tcW w:w="1564" w:type="dxa"/>
            <w:vAlign w:val="center"/>
          </w:tcPr>
          <w:p w14:paraId="44D84F24" w14:textId="77777777" w:rsidR="00822F1E" w:rsidRDefault="00822F1E" w:rsidP="00AE4441">
            <w:pPr>
              <w:spacing w:after="0" w:line="480" w:lineRule="auto"/>
              <w:ind w:left="0" w:firstLine="0"/>
              <w:rPr>
                <w:b/>
                <w:bCs/>
                <w:szCs w:val="24"/>
              </w:rPr>
            </w:pPr>
            <w:r>
              <w:rPr>
                <w:b/>
                <w:bCs/>
                <w:szCs w:val="24"/>
              </w:rPr>
              <w:t>Test</w:t>
            </w:r>
          </w:p>
        </w:tc>
        <w:tc>
          <w:tcPr>
            <w:tcW w:w="709" w:type="dxa"/>
          </w:tcPr>
          <w:p w14:paraId="3960FBA9" w14:textId="77777777" w:rsidR="00822F1E" w:rsidRDefault="00822F1E" w:rsidP="00AE4441">
            <w:pPr>
              <w:spacing w:after="0" w:line="480" w:lineRule="auto"/>
              <w:ind w:left="0"/>
              <w:jc w:val="center"/>
              <w:rPr>
                <w:szCs w:val="24"/>
              </w:rPr>
            </w:pPr>
          </w:p>
        </w:tc>
        <w:tc>
          <w:tcPr>
            <w:tcW w:w="709" w:type="dxa"/>
          </w:tcPr>
          <w:p w14:paraId="58A3453B" w14:textId="77777777" w:rsidR="00822F1E" w:rsidRDefault="00822F1E" w:rsidP="00AE4441">
            <w:pPr>
              <w:spacing w:after="0" w:line="480" w:lineRule="auto"/>
              <w:ind w:left="0"/>
              <w:jc w:val="center"/>
              <w:rPr>
                <w:szCs w:val="24"/>
              </w:rPr>
            </w:pPr>
          </w:p>
        </w:tc>
        <w:tc>
          <w:tcPr>
            <w:tcW w:w="708" w:type="dxa"/>
          </w:tcPr>
          <w:p w14:paraId="0AA3C32D" w14:textId="77777777" w:rsidR="00822F1E" w:rsidRDefault="00822F1E" w:rsidP="00AE4441">
            <w:pPr>
              <w:spacing w:after="0" w:line="480" w:lineRule="auto"/>
              <w:ind w:left="0"/>
              <w:jc w:val="center"/>
              <w:rPr>
                <w:szCs w:val="24"/>
              </w:rPr>
            </w:pPr>
          </w:p>
        </w:tc>
        <w:tc>
          <w:tcPr>
            <w:tcW w:w="709" w:type="dxa"/>
          </w:tcPr>
          <w:p w14:paraId="4783478D" w14:textId="77777777" w:rsidR="00822F1E" w:rsidRDefault="00822F1E" w:rsidP="00AE4441">
            <w:pPr>
              <w:spacing w:after="0" w:line="480" w:lineRule="auto"/>
              <w:ind w:left="0"/>
              <w:jc w:val="center"/>
              <w:rPr>
                <w:szCs w:val="24"/>
              </w:rPr>
            </w:pPr>
          </w:p>
        </w:tc>
        <w:tc>
          <w:tcPr>
            <w:tcW w:w="709" w:type="dxa"/>
          </w:tcPr>
          <w:p w14:paraId="125CBA87" w14:textId="77777777" w:rsidR="00822F1E" w:rsidRDefault="00822F1E" w:rsidP="00AE4441">
            <w:pPr>
              <w:spacing w:after="0" w:line="480" w:lineRule="auto"/>
              <w:ind w:left="0"/>
              <w:jc w:val="center"/>
              <w:rPr>
                <w:szCs w:val="24"/>
              </w:rPr>
            </w:pPr>
          </w:p>
        </w:tc>
        <w:tc>
          <w:tcPr>
            <w:tcW w:w="709" w:type="dxa"/>
          </w:tcPr>
          <w:p w14:paraId="0A6C7967" w14:textId="232A3A8A" w:rsidR="00822F1E" w:rsidRDefault="00822F1E" w:rsidP="00AE4441">
            <w:pPr>
              <w:spacing w:after="0" w:line="480" w:lineRule="auto"/>
              <w:ind w:left="0"/>
              <w:jc w:val="center"/>
              <w:rPr>
                <w:szCs w:val="24"/>
              </w:rPr>
            </w:pPr>
          </w:p>
        </w:tc>
        <w:tc>
          <w:tcPr>
            <w:tcW w:w="567" w:type="dxa"/>
          </w:tcPr>
          <w:p w14:paraId="7E7A2C45" w14:textId="7EE5E43B" w:rsidR="00822F1E" w:rsidRDefault="00822F1E" w:rsidP="00AE4441">
            <w:pPr>
              <w:spacing w:after="0" w:line="480" w:lineRule="auto"/>
              <w:ind w:left="0"/>
              <w:jc w:val="center"/>
              <w:rPr>
                <w:szCs w:val="24"/>
              </w:rPr>
            </w:pPr>
          </w:p>
        </w:tc>
        <w:tc>
          <w:tcPr>
            <w:tcW w:w="780" w:type="dxa"/>
          </w:tcPr>
          <w:p w14:paraId="30015AB0" w14:textId="4B6FB062" w:rsidR="00822F1E" w:rsidRDefault="00822F1E" w:rsidP="00AE4441">
            <w:pPr>
              <w:spacing w:after="0" w:line="480" w:lineRule="auto"/>
              <w:ind w:left="0"/>
              <w:jc w:val="center"/>
              <w:rPr>
                <w:szCs w:val="24"/>
              </w:rPr>
            </w:pPr>
          </w:p>
        </w:tc>
        <w:tc>
          <w:tcPr>
            <w:tcW w:w="780" w:type="dxa"/>
          </w:tcPr>
          <w:p w14:paraId="246EAD24" w14:textId="16CE7DA4"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14912" behindDoc="0" locked="0" layoutInCell="1" allowOverlap="1" wp14:anchorId="0E21F375" wp14:editId="6917D43D">
                  <wp:simplePos x="0" y="0"/>
                  <wp:positionH relativeFrom="column">
                    <wp:posOffset>-30556</wp:posOffset>
                  </wp:positionH>
                  <wp:positionV relativeFrom="paragraph">
                    <wp:posOffset>58674</wp:posOffset>
                  </wp:positionV>
                  <wp:extent cx="115570" cy="330200"/>
                  <wp:effectExtent l="0" t="0" r="0" b="0"/>
                  <wp:wrapNone/>
                  <wp:docPr id="1323294800" name="Picture 1016041909"/>
                  <wp:cNvGraphicFramePr/>
                  <a:graphic xmlns:a="http://schemas.openxmlformats.org/drawingml/2006/main">
                    <a:graphicData uri="http://schemas.openxmlformats.org/drawingml/2006/picture">
                      <pic:pic xmlns:pic="http://schemas.openxmlformats.org/drawingml/2006/picture">
                        <pic:nvPicPr>
                          <pic:cNvPr id="1323294800" name="Picture 1016041909"/>
                          <pic:cNvPicPr/>
                        </pic:nvPicPr>
                        <pic:blipFill>
                          <a:blip r:embed="rId21"/>
                          <a:stretch>
                            <a:fillRect/>
                          </a:stretch>
                        </pic:blipFill>
                        <pic:spPr>
                          <a:xfrm>
                            <a:off x="0" y="0"/>
                            <a:ext cx="115570" cy="330200"/>
                          </a:xfrm>
                          <a:prstGeom prst="rect">
                            <a:avLst/>
                          </a:prstGeom>
                        </pic:spPr>
                      </pic:pic>
                    </a:graphicData>
                  </a:graphic>
                </wp:anchor>
              </w:drawing>
            </w:r>
          </w:p>
        </w:tc>
        <w:tc>
          <w:tcPr>
            <w:tcW w:w="780" w:type="dxa"/>
          </w:tcPr>
          <w:p w14:paraId="22BD8D46" w14:textId="46DDDF5B" w:rsidR="00822F1E" w:rsidRDefault="00822F1E"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810816" behindDoc="0" locked="0" layoutInCell="1" allowOverlap="1" wp14:anchorId="1D4AC7CC" wp14:editId="0C596454">
                      <wp:simplePos x="0" y="0"/>
                      <wp:positionH relativeFrom="column">
                        <wp:posOffset>-392938</wp:posOffset>
                      </wp:positionH>
                      <wp:positionV relativeFrom="paragraph">
                        <wp:posOffset>147955</wp:posOffset>
                      </wp:positionV>
                      <wp:extent cx="492125" cy="144145"/>
                      <wp:effectExtent l="0" t="0" r="22225" b="27305"/>
                      <wp:wrapNone/>
                      <wp:docPr id="701020955" name="Rectangle 12"/>
                      <wp:cNvGraphicFramePr/>
                      <a:graphic xmlns:a="http://schemas.openxmlformats.org/drawingml/2006/main">
                        <a:graphicData uri="http://schemas.microsoft.com/office/word/2010/wordprocessingShape">
                          <wps:wsp>
                            <wps:cNvSpPr/>
                            <wps:spPr>
                              <a:xfrm>
                                <a:off x="0" y="0"/>
                                <a:ext cx="492125"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A50158D" id="Rectangle 12" o:spid="_x0000_s1026" style="position:absolute;margin-left:-30.95pt;margin-top:11.65pt;width:38.75pt;height:11.35pt;z-index:251810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" fillcolor="black [3200]" strokecolor="black [480]" strokeweight="1pt"/>
                  </w:pict>
                </mc:Fallback>
              </mc:AlternateContent>
            </w:r>
            <w:r>
              <w:rPr>
                <w:noProof/>
                <w:lang w:val="en-PH" w:eastAsia="en-PH"/>
              </w:rPr>
              <w:drawing>
                <wp:anchor distT="0" distB="0" distL="114300" distR="114300" simplePos="0" relativeHeight="251820032" behindDoc="0" locked="0" layoutInCell="1" allowOverlap="1" wp14:anchorId="692C7B46" wp14:editId="1147B53D">
                  <wp:simplePos x="0" y="0"/>
                  <wp:positionH relativeFrom="column">
                    <wp:posOffset>112776</wp:posOffset>
                  </wp:positionH>
                  <wp:positionV relativeFrom="paragraph">
                    <wp:posOffset>58090</wp:posOffset>
                  </wp:positionV>
                  <wp:extent cx="114935" cy="330835"/>
                  <wp:effectExtent l="0" t="0" r="0" b="0"/>
                  <wp:wrapNone/>
                  <wp:docPr id="1506990476" name="Picture 2837"/>
                  <wp:cNvGraphicFramePr/>
                  <a:graphic xmlns:a="http://schemas.openxmlformats.org/drawingml/2006/main">
                    <a:graphicData uri="http://schemas.openxmlformats.org/drawingml/2006/picture">
                      <pic:pic xmlns:pic="http://schemas.openxmlformats.org/drawingml/2006/picture">
                        <pic:nvPicPr>
                          <pic:cNvPr id="1506990476" name="Picture 2837"/>
                          <pic:cNvPicPr/>
                        </pic:nvPicPr>
                        <pic:blipFill>
                          <a:blip r:embed="rId22"/>
                          <a:stretch>
                            <a:fillRect/>
                          </a:stretch>
                        </pic:blipFill>
                        <pic:spPr>
                          <a:xfrm>
                            <a:off x="0" y="0"/>
                            <a:ext cx="114935" cy="330835"/>
                          </a:xfrm>
                          <a:prstGeom prst="rect">
                            <a:avLst/>
                          </a:prstGeom>
                        </pic:spPr>
                      </pic:pic>
                    </a:graphicData>
                  </a:graphic>
                </wp:anchor>
              </w:drawing>
            </w:r>
          </w:p>
        </w:tc>
      </w:tr>
      <w:tr w:rsidR="00822F1E" w14:paraId="5EBF89E4" w14:textId="0335DC3B" w:rsidTr="00822F1E">
        <w:trPr>
          <w:trHeight w:val="774"/>
        </w:trPr>
        <w:tc>
          <w:tcPr>
            <w:tcW w:w="1564" w:type="dxa"/>
            <w:vAlign w:val="center"/>
          </w:tcPr>
          <w:p w14:paraId="201491F8" w14:textId="77777777" w:rsidR="00822F1E" w:rsidRDefault="00822F1E" w:rsidP="00AE4441">
            <w:pPr>
              <w:spacing w:after="0" w:line="480" w:lineRule="auto"/>
              <w:ind w:left="0" w:firstLine="0"/>
              <w:rPr>
                <w:b/>
                <w:bCs/>
                <w:szCs w:val="24"/>
              </w:rPr>
            </w:pPr>
            <w:r>
              <w:rPr>
                <w:b/>
                <w:bCs/>
                <w:szCs w:val="24"/>
              </w:rPr>
              <w:t>Finalizing</w:t>
            </w:r>
          </w:p>
        </w:tc>
        <w:tc>
          <w:tcPr>
            <w:tcW w:w="709" w:type="dxa"/>
          </w:tcPr>
          <w:p w14:paraId="50309BCD" w14:textId="77777777" w:rsidR="00822F1E" w:rsidRDefault="00822F1E" w:rsidP="00AE4441">
            <w:pPr>
              <w:spacing w:after="0" w:line="480" w:lineRule="auto"/>
              <w:ind w:left="0"/>
              <w:jc w:val="center"/>
              <w:rPr>
                <w:szCs w:val="24"/>
              </w:rPr>
            </w:pPr>
          </w:p>
        </w:tc>
        <w:tc>
          <w:tcPr>
            <w:tcW w:w="709" w:type="dxa"/>
          </w:tcPr>
          <w:p w14:paraId="73D5F6F7" w14:textId="77777777" w:rsidR="00822F1E" w:rsidRDefault="00822F1E" w:rsidP="00AE4441">
            <w:pPr>
              <w:spacing w:after="0" w:line="480" w:lineRule="auto"/>
              <w:ind w:left="0"/>
              <w:jc w:val="center"/>
              <w:rPr>
                <w:szCs w:val="24"/>
              </w:rPr>
            </w:pPr>
          </w:p>
        </w:tc>
        <w:tc>
          <w:tcPr>
            <w:tcW w:w="708" w:type="dxa"/>
          </w:tcPr>
          <w:p w14:paraId="7270465B" w14:textId="77777777" w:rsidR="00822F1E" w:rsidRDefault="00822F1E" w:rsidP="00AE4441">
            <w:pPr>
              <w:spacing w:after="0" w:line="480" w:lineRule="auto"/>
              <w:ind w:left="0"/>
              <w:jc w:val="center"/>
              <w:rPr>
                <w:szCs w:val="24"/>
              </w:rPr>
            </w:pPr>
          </w:p>
        </w:tc>
        <w:tc>
          <w:tcPr>
            <w:tcW w:w="709" w:type="dxa"/>
          </w:tcPr>
          <w:p w14:paraId="58480F29" w14:textId="77777777" w:rsidR="00822F1E" w:rsidRDefault="00822F1E" w:rsidP="00AE4441">
            <w:pPr>
              <w:spacing w:after="0" w:line="480" w:lineRule="auto"/>
              <w:ind w:left="0"/>
              <w:jc w:val="center"/>
              <w:rPr>
                <w:szCs w:val="24"/>
              </w:rPr>
            </w:pPr>
          </w:p>
        </w:tc>
        <w:tc>
          <w:tcPr>
            <w:tcW w:w="709" w:type="dxa"/>
          </w:tcPr>
          <w:p w14:paraId="5F7A8CB5" w14:textId="77777777" w:rsidR="00822F1E" w:rsidRDefault="00822F1E" w:rsidP="00AE4441">
            <w:pPr>
              <w:spacing w:after="0" w:line="480" w:lineRule="auto"/>
              <w:ind w:left="0"/>
              <w:jc w:val="center"/>
              <w:rPr>
                <w:szCs w:val="24"/>
              </w:rPr>
            </w:pPr>
          </w:p>
        </w:tc>
        <w:tc>
          <w:tcPr>
            <w:tcW w:w="709" w:type="dxa"/>
          </w:tcPr>
          <w:p w14:paraId="7B74DC68" w14:textId="77777777" w:rsidR="00822F1E" w:rsidRDefault="00822F1E" w:rsidP="00AE4441">
            <w:pPr>
              <w:spacing w:after="0" w:line="480" w:lineRule="auto"/>
              <w:ind w:left="0"/>
              <w:jc w:val="center"/>
              <w:rPr>
                <w:szCs w:val="24"/>
              </w:rPr>
            </w:pPr>
          </w:p>
        </w:tc>
        <w:tc>
          <w:tcPr>
            <w:tcW w:w="567" w:type="dxa"/>
          </w:tcPr>
          <w:p w14:paraId="4D388E1F" w14:textId="1B7BC5F3" w:rsidR="00822F1E" w:rsidRDefault="00822F1E" w:rsidP="00AE4441">
            <w:pPr>
              <w:spacing w:after="0" w:line="480" w:lineRule="auto"/>
              <w:ind w:left="0"/>
              <w:jc w:val="center"/>
              <w:rPr>
                <w:szCs w:val="24"/>
              </w:rPr>
            </w:pPr>
          </w:p>
        </w:tc>
        <w:tc>
          <w:tcPr>
            <w:tcW w:w="780" w:type="dxa"/>
          </w:tcPr>
          <w:p w14:paraId="0DB11D59" w14:textId="631EEA89" w:rsidR="00822F1E" w:rsidRDefault="00822F1E" w:rsidP="00AE4441">
            <w:pPr>
              <w:spacing w:after="0" w:line="480" w:lineRule="auto"/>
              <w:ind w:left="0"/>
              <w:jc w:val="center"/>
              <w:rPr>
                <w:szCs w:val="24"/>
              </w:rPr>
            </w:pPr>
          </w:p>
        </w:tc>
        <w:tc>
          <w:tcPr>
            <w:tcW w:w="780" w:type="dxa"/>
          </w:tcPr>
          <w:p w14:paraId="071CA125" w14:textId="5760F550" w:rsidR="00822F1E" w:rsidRDefault="00822F1E" w:rsidP="00AE4441">
            <w:pPr>
              <w:spacing w:after="0" w:line="480" w:lineRule="auto"/>
              <w:ind w:left="0"/>
              <w:jc w:val="center"/>
              <w:rPr>
                <w:noProof/>
                <w:szCs w:val="24"/>
                <w:lang w:val="en-PH" w:eastAsia="en-PH"/>
              </w:rPr>
            </w:pPr>
            <w:r>
              <w:rPr>
                <w:b/>
                <w:noProof/>
                <w:lang w:val="en-PH" w:eastAsia="en-PH"/>
              </w:rPr>
              <w:drawing>
                <wp:anchor distT="0" distB="0" distL="114300" distR="114300" simplePos="0" relativeHeight="251815936" behindDoc="0" locked="0" layoutInCell="1" allowOverlap="1" wp14:anchorId="13B1FC8E" wp14:editId="7CDD783D">
                  <wp:simplePos x="0" y="0"/>
                  <wp:positionH relativeFrom="column">
                    <wp:posOffset>91796</wp:posOffset>
                  </wp:positionH>
                  <wp:positionV relativeFrom="paragraph">
                    <wp:posOffset>27229</wp:posOffset>
                  </wp:positionV>
                  <wp:extent cx="115570" cy="330200"/>
                  <wp:effectExtent l="0" t="0" r="0" b="0"/>
                  <wp:wrapNone/>
                  <wp:docPr id="1924875300" name="Picture 1016041909"/>
                  <wp:cNvGraphicFramePr/>
                  <a:graphic xmlns:a="http://schemas.openxmlformats.org/drawingml/2006/main">
                    <a:graphicData uri="http://schemas.openxmlformats.org/drawingml/2006/picture">
                      <pic:pic xmlns:pic="http://schemas.openxmlformats.org/drawingml/2006/picture">
                        <pic:nvPicPr>
                          <pic:cNvPr id="1924875300" name="Picture 1016041909"/>
                          <pic:cNvPicPr/>
                        </pic:nvPicPr>
                        <pic:blipFill>
                          <a:blip r:embed="rId21"/>
                          <a:stretch>
                            <a:fillRect/>
                          </a:stretch>
                        </pic:blipFill>
                        <pic:spPr>
                          <a:xfrm>
                            <a:off x="0" y="0"/>
                            <a:ext cx="115570" cy="330200"/>
                          </a:xfrm>
                          <a:prstGeom prst="rect">
                            <a:avLst/>
                          </a:prstGeom>
                        </pic:spPr>
                      </pic:pic>
                    </a:graphicData>
                  </a:graphic>
                </wp:anchor>
              </w:drawing>
            </w:r>
            <w:r>
              <w:rPr>
                <w:noProof/>
                <w:szCs w:val="24"/>
                <w:lang w:val="en-PH" w:eastAsia="en-PH"/>
              </w:rPr>
              <mc:AlternateContent>
                <mc:Choice Requires="wps">
                  <w:drawing>
                    <wp:anchor distT="0" distB="0" distL="114300" distR="114300" simplePos="0" relativeHeight="251811840" behindDoc="0" locked="0" layoutInCell="1" allowOverlap="1" wp14:anchorId="55442F27" wp14:editId="0A0EBEFF">
                      <wp:simplePos x="0" y="0"/>
                      <wp:positionH relativeFrom="column">
                        <wp:posOffset>206452</wp:posOffset>
                      </wp:positionH>
                      <wp:positionV relativeFrom="paragraph">
                        <wp:posOffset>130404</wp:posOffset>
                      </wp:positionV>
                      <wp:extent cx="432147" cy="144145"/>
                      <wp:effectExtent l="0" t="0" r="25400" b="27305"/>
                      <wp:wrapNone/>
                      <wp:docPr id="352723837" name="Rectangle 12"/>
                      <wp:cNvGraphicFramePr/>
                      <a:graphic xmlns:a="http://schemas.openxmlformats.org/drawingml/2006/main">
                        <a:graphicData uri="http://schemas.microsoft.com/office/word/2010/wordprocessingShape">
                          <wps:wsp>
                            <wps:cNvSpPr/>
                            <wps:spPr>
                              <a:xfrm>
                                <a:off x="0" y="0"/>
                                <a:ext cx="432147"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4B3F1FC6" id="Rectangle 12" o:spid="_x0000_s1026" style="position:absolute;margin-left:16.25pt;margin-top:10.25pt;width:34.05pt;height:11.35pt;z-index:251811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" fillcolor="black [3200]" strokecolor="black [480]" strokeweight="1pt"/>
                  </w:pict>
                </mc:Fallback>
              </mc:AlternateContent>
            </w:r>
          </w:p>
        </w:tc>
        <w:tc>
          <w:tcPr>
            <w:tcW w:w="780" w:type="dxa"/>
          </w:tcPr>
          <w:p w14:paraId="50DF017A" w14:textId="628951C7" w:rsidR="00822F1E" w:rsidRDefault="00822F1E" w:rsidP="00AE4441">
            <w:pPr>
              <w:spacing w:after="0" w:line="480" w:lineRule="auto"/>
              <w:ind w:left="0"/>
              <w:jc w:val="center"/>
              <w:rPr>
                <w:noProof/>
                <w:szCs w:val="24"/>
                <w:lang w:val="en-PH" w:eastAsia="en-PH"/>
              </w:rPr>
            </w:pPr>
            <w:r>
              <w:rPr>
                <w:noProof/>
                <w:lang w:val="en-PH" w:eastAsia="en-PH"/>
              </w:rPr>
              <w:drawing>
                <wp:anchor distT="0" distB="0" distL="114300" distR="114300" simplePos="0" relativeHeight="251821056" behindDoc="0" locked="0" layoutInCell="1" allowOverlap="1" wp14:anchorId="653D4DEB" wp14:editId="386B40C5">
                  <wp:simplePos x="0" y="0"/>
                  <wp:positionH relativeFrom="column">
                    <wp:posOffset>136906</wp:posOffset>
                  </wp:positionH>
                  <wp:positionV relativeFrom="paragraph">
                    <wp:posOffset>71679</wp:posOffset>
                  </wp:positionV>
                  <wp:extent cx="114935" cy="330835"/>
                  <wp:effectExtent l="0" t="0" r="0" b="0"/>
                  <wp:wrapNone/>
                  <wp:docPr id="681265076" name="Picture 2837"/>
                  <wp:cNvGraphicFramePr/>
                  <a:graphic xmlns:a="http://schemas.openxmlformats.org/drawingml/2006/main">
                    <a:graphicData uri="http://schemas.openxmlformats.org/drawingml/2006/picture">
                      <pic:pic xmlns:pic="http://schemas.openxmlformats.org/drawingml/2006/picture">
                        <pic:nvPicPr>
                          <pic:cNvPr id="681265076" name="Picture 2837"/>
                          <pic:cNvPicPr/>
                        </pic:nvPicPr>
                        <pic:blipFill>
                          <a:blip r:embed="rId22"/>
                          <a:stretch>
                            <a:fillRect/>
                          </a:stretch>
                        </pic:blipFill>
                        <pic:spPr>
                          <a:xfrm>
                            <a:off x="0" y="0"/>
                            <a:ext cx="114935" cy="330835"/>
                          </a:xfrm>
                          <a:prstGeom prst="rect">
                            <a:avLst/>
                          </a:prstGeom>
                        </pic:spPr>
                      </pic:pic>
                    </a:graphicData>
                  </a:graphic>
                </wp:anchor>
              </w:drawing>
            </w:r>
          </w:p>
        </w:tc>
      </w:tr>
    </w:tbl>
    <w:p w14:paraId="7519D042" w14:textId="77777777" w:rsidR="004751F6" w:rsidRDefault="004751F6" w:rsidP="00AE4441">
      <w:pPr>
        <w:spacing w:after="0" w:line="480" w:lineRule="auto"/>
        <w:ind w:left="0" w:firstLine="0"/>
        <w:rPr>
          <w:b/>
        </w:rPr>
      </w:pPr>
    </w:p>
    <w:p w14:paraId="7A576B69" w14:textId="77777777" w:rsidR="004751F6" w:rsidRDefault="004751F6" w:rsidP="00AE4441">
      <w:pPr>
        <w:spacing w:after="0" w:line="480" w:lineRule="auto"/>
        <w:ind w:left="0" w:firstLine="0"/>
      </w:pPr>
      <w:r>
        <w:rPr>
          <w:b/>
        </w:rPr>
        <w:t xml:space="preserve">Legend: </w:t>
      </w:r>
      <w:r>
        <w:t xml:space="preserve"> </w:t>
      </w:r>
    </w:p>
    <w:p w14:paraId="06C089AB" w14:textId="77777777" w:rsidR="004751F6" w:rsidRDefault="004751F6" w:rsidP="00B15C50">
      <w:pPr>
        <w:spacing w:after="0" w:line="480" w:lineRule="auto"/>
        <w:ind w:left="0" w:right="6119"/>
      </w:pPr>
      <w:r>
        <w:rPr>
          <w:noProof/>
          <w:lang w:val="en-PH" w:eastAsia="en-PH"/>
        </w:rPr>
        <w:drawing>
          <wp:anchor distT="0" distB="0" distL="114300" distR="114300" simplePos="0" relativeHeight="251718656" behindDoc="0" locked="0" layoutInCell="1" allowOverlap="1" wp14:anchorId="33C6A1F2" wp14:editId="05903091">
            <wp:simplePos x="0" y="0"/>
            <wp:positionH relativeFrom="column">
              <wp:posOffset>798195</wp:posOffset>
            </wp:positionH>
            <wp:positionV relativeFrom="paragraph">
              <wp:posOffset>269056</wp:posOffset>
            </wp:positionV>
            <wp:extent cx="116205" cy="330835"/>
            <wp:effectExtent l="0" t="0" r="0" b="0"/>
            <wp:wrapSquare wrapText="bothSides"/>
            <wp:docPr id="44555994" name="Picture 2839"/>
            <wp:cNvGraphicFramePr/>
            <a:graphic xmlns:a="http://schemas.openxmlformats.org/drawingml/2006/main">
              <a:graphicData uri="http://schemas.openxmlformats.org/drawingml/2006/picture">
                <pic:pic xmlns:pic="http://schemas.openxmlformats.org/drawingml/2006/picture">
                  <pic:nvPicPr>
                    <pic:cNvPr id="44555994" name="Picture 2839"/>
                    <pic:cNvPicPr/>
                  </pic:nvPicPr>
                  <pic:blipFill>
                    <a:blip r:embed="rId21"/>
                    <a:stretch>
                      <a:fillRect/>
                    </a:stretch>
                  </pic:blipFill>
                  <pic:spPr>
                    <a:xfrm>
                      <a:off x="0" y="0"/>
                      <a:ext cx="116205" cy="330835"/>
                    </a:xfrm>
                    <a:prstGeom prst="rect">
                      <a:avLst/>
                    </a:prstGeom>
                  </pic:spPr>
                </pic:pic>
              </a:graphicData>
            </a:graphic>
          </wp:anchor>
        </w:drawing>
      </w:r>
      <w:r>
        <w:rPr>
          <w:b/>
          <w:noProof/>
          <w:lang w:val="en-PH" w:eastAsia="en-PH"/>
        </w:rPr>
        <mc:AlternateContent>
          <mc:Choice Requires="wps">
            <w:drawing>
              <wp:anchor distT="0" distB="0" distL="114300" distR="114300" simplePos="0" relativeHeight="251719680" behindDoc="0" locked="0" layoutInCell="1" allowOverlap="1" wp14:anchorId="30B93471" wp14:editId="07A3F083">
                <wp:simplePos x="0" y="0"/>
                <wp:positionH relativeFrom="column">
                  <wp:posOffset>720829</wp:posOffset>
                </wp:positionH>
                <wp:positionV relativeFrom="paragraph">
                  <wp:posOffset>50792</wp:posOffset>
                </wp:positionV>
                <wp:extent cx="1155700" cy="123190"/>
                <wp:effectExtent l="0" t="0" r="6350" b="0"/>
                <wp:wrapSquare wrapText="bothSides"/>
                <wp:docPr id="1299803369" name="Shape 34749"/>
                <wp:cNvGraphicFramePr/>
                <a:graphic xmlns:a="http://schemas.openxmlformats.org/drawingml/2006/main">
                  <a:graphicData uri="http://schemas.microsoft.com/office/word/2010/wordprocessingShape">
                    <wps:wsp>
                      <wps:cNvSpPr/>
                      <wps:spPr>
                        <a:xfrm>
                          <a:off x="0" y="0"/>
                          <a:ext cx="1155700" cy="123190"/>
                        </a:xfrm>
                        <a:custGeom>
                          <a:avLst/>
                          <a:gdLst/>
                          <a:ahLst/>
                          <a:cxnLst/>
                          <a:rect l="0" t="0" r="0" b="0"/>
                          <a:pathLst>
                            <a:path w="1156335" h="123190">
                              <a:moveTo>
                                <a:pt x="0" y="0"/>
                              </a:moveTo>
                              <a:lnTo>
                                <a:pt x="1156335" y="0"/>
                              </a:lnTo>
                              <a:lnTo>
                                <a:pt x="1156335" y="123190"/>
                              </a:lnTo>
                              <a:lnTo>
                                <a:pt x="0" y="123190"/>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a:graphicData>
                </a:graphic>
              </wp:anchor>
            </w:drawing>
          </mc:Choice>
          <mc:Fallback>
            <w:pict>
              <v:shape w14:anchorId="4D46D3A3" id="Shape 34749" o:spid="_x0000_s1026" style="position:absolute;margin-left:56.75pt;margin-top:4pt;width:91pt;height:9.7pt;z-index:251719680;visibility:visible;mso-wrap-style:square;mso-wrap-distance-left:9pt;mso-wrap-distance-top:0;mso-wrap-distance-right:9pt;mso-wrap-distance-bottom:0;mso-position-horizontal:absolute;mso-position-horizontal-relative:text;mso-position-vertical:absolute;mso-position-vertical-relative:text;v-text-anchor:top" coordsize="115633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" path="m,l1156335,r,123190l,123190,,e" fillcolor="black" stroked="f" strokeweight="0">
                <v:path arrowok="t" textboxrect="0,0,1156335,123190"/>
                <w10:wrap type="square"/>
              </v:shape>
            </w:pict>
          </mc:Fallback>
        </mc:AlternateContent>
      </w:r>
      <w:r>
        <w:rPr>
          <w:noProof/>
          <w:lang w:val="en-PH" w:eastAsia="en-PH"/>
        </w:rPr>
        <w:drawing>
          <wp:anchor distT="0" distB="0" distL="114300" distR="114300" simplePos="0" relativeHeight="251709440" behindDoc="0" locked="0" layoutInCell="1" allowOverlap="1" wp14:anchorId="28A9C212" wp14:editId="237C1A34">
            <wp:simplePos x="0" y="0"/>
            <wp:positionH relativeFrom="column">
              <wp:posOffset>1087120</wp:posOffset>
            </wp:positionH>
            <wp:positionV relativeFrom="paragraph">
              <wp:posOffset>421005</wp:posOffset>
            </wp:positionV>
            <wp:extent cx="12065" cy="224155"/>
            <wp:effectExtent l="0" t="0" r="0" b="0"/>
            <wp:wrapSquare wrapText="bothSides"/>
            <wp:docPr id="1655468700" name="Picture 2826"/>
            <wp:cNvGraphicFramePr/>
            <a:graphic xmlns:a="http://schemas.openxmlformats.org/drawingml/2006/main">
              <a:graphicData uri="http://schemas.openxmlformats.org/drawingml/2006/picture">
                <pic:pic xmlns:pic="http://schemas.openxmlformats.org/drawingml/2006/picture">
                  <pic:nvPicPr>
                    <pic:cNvPr id="1655468700" name="Picture 2826"/>
                    <pic:cNvPicPr/>
                  </pic:nvPicPr>
                  <pic:blipFill>
                    <a:blip r:embed="rId23"/>
                    <a:stretch>
                      <a:fillRect/>
                    </a:stretch>
                  </pic:blipFill>
                  <pic:spPr>
                    <a:xfrm>
                      <a:off x="0" y="0"/>
                      <a:ext cx="12189"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0464" behindDoc="0" locked="0" layoutInCell="1" allowOverlap="1" wp14:anchorId="3DB08D0D" wp14:editId="6B061215">
                <wp:simplePos x="0" y="0"/>
                <wp:positionH relativeFrom="column">
                  <wp:posOffset>1087755</wp:posOffset>
                </wp:positionH>
                <wp:positionV relativeFrom="paragraph">
                  <wp:posOffset>457835</wp:posOffset>
                </wp:positionV>
                <wp:extent cx="50800" cy="184150"/>
                <wp:effectExtent l="0" t="0" r="0" b="0"/>
                <wp:wrapSquare wrapText="bothSides"/>
                <wp:docPr id="1227380722" name="Rectangle 2827"/>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6A41FEEE"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3DB08D0D" id="Rectangle 2827" o:spid="_x0000_s1148" style="position:absolute;left:0;text-align:left;margin-left:85.65pt;margin-top:36.05pt;width:4pt;height:14.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" filled="f" stroked="f">
                <v:textbox inset="0,0,0,0">
                  <w:txbxContent>
                    <w:p w14:paraId="6A41FEEE"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w:drawing>
          <wp:anchor distT="0" distB="0" distL="114300" distR="114300" simplePos="0" relativeHeight="251711488" behindDoc="0" locked="0" layoutInCell="1" allowOverlap="1" wp14:anchorId="19351D02" wp14:editId="62F09D9F">
            <wp:simplePos x="0" y="0"/>
            <wp:positionH relativeFrom="column">
              <wp:posOffset>1201420</wp:posOffset>
            </wp:positionH>
            <wp:positionV relativeFrom="paragraph">
              <wp:posOffset>440690</wp:posOffset>
            </wp:positionV>
            <wp:extent cx="50165" cy="224155"/>
            <wp:effectExtent l="0" t="0" r="0" b="0"/>
            <wp:wrapSquare wrapText="bothSides"/>
            <wp:docPr id="1928482838" name="Picture 2829"/>
            <wp:cNvGraphicFramePr/>
            <a:graphic xmlns:a="http://schemas.openxmlformats.org/drawingml/2006/main">
              <a:graphicData uri="http://schemas.openxmlformats.org/drawingml/2006/picture">
                <pic:pic xmlns:pic="http://schemas.openxmlformats.org/drawingml/2006/picture">
                  <pic:nvPicPr>
                    <pic:cNvPr id="1928482838" name="Picture 2829"/>
                    <pic:cNvPicPr/>
                  </pic:nvPicPr>
                  <pic:blipFill>
                    <a:blip r:embed="rId24"/>
                    <a:stretch>
                      <a:fillRect/>
                    </a:stretch>
                  </pic:blipFill>
                  <pic:spPr>
                    <a:xfrm>
                      <a:off x="0" y="0"/>
                      <a:ext cx="50278"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2512" behindDoc="0" locked="0" layoutInCell="1" allowOverlap="1" wp14:anchorId="0431BBCE" wp14:editId="43DBCF7A">
                <wp:simplePos x="0" y="0"/>
                <wp:positionH relativeFrom="column">
                  <wp:posOffset>1201420</wp:posOffset>
                </wp:positionH>
                <wp:positionV relativeFrom="paragraph">
                  <wp:posOffset>477520</wp:posOffset>
                </wp:positionV>
                <wp:extent cx="50800" cy="184150"/>
                <wp:effectExtent l="0" t="0" r="0" b="0"/>
                <wp:wrapSquare wrapText="bothSides"/>
                <wp:docPr id="448626880" name="Rectangle 2830"/>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5CC2A2CD"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0431BBCE" id="Rectangle 2830" o:spid="_x0000_s1149" style="position:absolute;left:0;text-align:left;margin-left:94.6pt;margin-top:37.6pt;width:4pt;height:14.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" filled="f" stroked="f">
                <v:textbox inset="0,0,0,0">
                  <w:txbxContent>
                    <w:p w14:paraId="5CC2A2CD"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mc:AlternateContent>
          <mc:Choice Requires="wps">
            <w:drawing>
              <wp:anchor distT="0" distB="0" distL="114300" distR="114300" simplePos="0" relativeHeight="251713536" behindDoc="0" locked="0" layoutInCell="1" allowOverlap="1" wp14:anchorId="768604D2" wp14:editId="62B358AE">
                <wp:simplePos x="0" y="0"/>
                <wp:positionH relativeFrom="column">
                  <wp:posOffset>1239520</wp:posOffset>
                </wp:positionH>
                <wp:positionV relativeFrom="paragraph">
                  <wp:posOffset>447040</wp:posOffset>
                </wp:positionV>
                <wp:extent cx="50800" cy="224155"/>
                <wp:effectExtent l="0" t="0" r="0" b="0"/>
                <wp:wrapSquare wrapText="bothSides"/>
                <wp:docPr id="1773051203" name="Rectangle 2831"/>
                <wp:cNvGraphicFramePr/>
                <a:graphic xmlns:a="http://schemas.openxmlformats.org/drawingml/2006/main">
                  <a:graphicData uri="http://schemas.microsoft.com/office/word/2010/wordprocessingShape">
                    <wps:wsp>
                      <wps:cNvSpPr/>
                      <wps:spPr>
                        <a:xfrm>
                          <a:off x="0" y="0"/>
                          <a:ext cx="50659" cy="224217"/>
                        </a:xfrm>
                        <a:prstGeom prst="rect">
                          <a:avLst/>
                        </a:prstGeom>
                        <a:ln>
                          <a:noFill/>
                        </a:ln>
                      </wps:spPr>
                      <wps:txbx>
                        <w:txbxContent>
                          <w:p w14:paraId="56A7EED3"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768604D2" id="Rectangle 2831" o:spid="_x0000_s1150" style="position:absolute;left:0;text-align:left;margin-left:97.6pt;margin-top:35.2pt;width:4pt;height:17.6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" filled="f" stroked="f">
                <v:textbox inset="0,0,0,0">
                  <w:txbxContent>
                    <w:p w14:paraId="56A7EED3"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t xml:space="preserve">Duration  </w:t>
      </w:r>
    </w:p>
    <w:p w14:paraId="236E159A" w14:textId="77777777" w:rsidR="004751F6" w:rsidRDefault="004751F6" w:rsidP="00B15C50">
      <w:pPr>
        <w:spacing w:after="0" w:line="480" w:lineRule="auto"/>
        <w:ind w:left="0" w:right="6119"/>
      </w:pPr>
      <w:r>
        <w:rPr>
          <w:noProof/>
          <w:lang w:val="en-PH" w:eastAsia="en-PH"/>
        </w:rPr>
        <w:drawing>
          <wp:anchor distT="0" distB="0" distL="114300" distR="114300" simplePos="0" relativeHeight="251717632" behindDoc="0" locked="0" layoutInCell="1" allowOverlap="1" wp14:anchorId="0F4791D5" wp14:editId="2527DE84">
            <wp:simplePos x="0" y="0"/>
            <wp:positionH relativeFrom="column">
              <wp:posOffset>912249</wp:posOffset>
            </wp:positionH>
            <wp:positionV relativeFrom="paragraph">
              <wp:posOffset>249473</wp:posOffset>
            </wp:positionV>
            <wp:extent cx="115570" cy="331470"/>
            <wp:effectExtent l="0" t="0" r="0" b="0"/>
            <wp:wrapSquare wrapText="bothSides"/>
            <wp:docPr id="216284495" name="Picture 2837"/>
            <wp:cNvGraphicFramePr/>
            <a:graphic xmlns:a="http://schemas.openxmlformats.org/drawingml/2006/main">
              <a:graphicData uri="http://schemas.openxmlformats.org/drawingml/2006/picture">
                <pic:pic xmlns:pic="http://schemas.openxmlformats.org/drawingml/2006/picture">
                  <pic:nvPicPr>
                    <pic:cNvPr id="216284495" name="Picture 2837"/>
                    <pic:cNvPicPr/>
                  </pic:nvPicPr>
                  <pic:blipFill>
                    <a:blip r:embed="rId22"/>
                    <a:stretch>
                      <a:fillRect/>
                    </a:stretch>
                  </pic:blipFill>
                  <pic:spPr>
                    <a:xfrm>
                      <a:off x="0" y="0"/>
                      <a:ext cx="115570" cy="331470"/>
                    </a:xfrm>
                    <a:prstGeom prst="rect">
                      <a:avLst/>
                    </a:prstGeom>
                  </pic:spPr>
                </pic:pic>
              </a:graphicData>
            </a:graphic>
          </wp:anchor>
        </w:drawing>
      </w:r>
      <w:r>
        <w:rPr>
          <w:noProof/>
          <w:lang w:val="en-PH" w:eastAsia="en-PH"/>
        </w:rPr>
        <w:drawing>
          <wp:anchor distT="0" distB="0" distL="114300" distR="114300" simplePos="0" relativeHeight="251714560" behindDoc="0" locked="0" layoutInCell="1" allowOverlap="1" wp14:anchorId="1F42B4A7" wp14:editId="155DF17E">
            <wp:simplePos x="0" y="0"/>
            <wp:positionH relativeFrom="column">
              <wp:posOffset>1202690</wp:posOffset>
            </wp:positionH>
            <wp:positionV relativeFrom="paragraph">
              <wp:posOffset>350520</wp:posOffset>
            </wp:positionV>
            <wp:extent cx="50165" cy="224155"/>
            <wp:effectExtent l="0" t="0" r="0" b="0"/>
            <wp:wrapSquare wrapText="bothSides"/>
            <wp:docPr id="733999114" name="Picture 2833"/>
            <wp:cNvGraphicFramePr/>
            <a:graphic xmlns:a="http://schemas.openxmlformats.org/drawingml/2006/main">
              <a:graphicData uri="http://schemas.openxmlformats.org/drawingml/2006/picture">
                <pic:pic xmlns:pic="http://schemas.openxmlformats.org/drawingml/2006/picture">
                  <pic:nvPicPr>
                    <pic:cNvPr id="733999114" name="Picture 2833"/>
                    <pic:cNvPicPr/>
                  </pic:nvPicPr>
                  <pic:blipFill>
                    <a:blip r:embed="rId24"/>
                    <a:stretch>
                      <a:fillRect/>
                    </a:stretch>
                  </pic:blipFill>
                  <pic:spPr>
                    <a:xfrm>
                      <a:off x="0" y="0"/>
                      <a:ext cx="50278"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5584" behindDoc="0" locked="0" layoutInCell="1" allowOverlap="1" wp14:anchorId="2BB9B42B" wp14:editId="50061FED">
                <wp:simplePos x="0" y="0"/>
                <wp:positionH relativeFrom="column">
                  <wp:posOffset>1203325</wp:posOffset>
                </wp:positionH>
                <wp:positionV relativeFrom="paragraph">
                  <wp:posOffset>387985</wp:posOffset>
                </wp:positionV>
                <wp:extent cx="50800" cy="184150"/>
                <wp:effectExtent l="0" t="0" r="0" b="0"/>
                <wp:wrapSquare wrapText="bothSides"/>
                <wp:docPr id="1714812965" name="Rectangle 2834"/>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2E6CFDFE"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2BB9B42B" id="Rectangle 2834" o:spid="_x0000_s1151" style="position:absolute;left:0;text-align:left;margin-left:94.75pt;margin-top:30.55pt;width:4pt;height:14.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" filled="f" stroked="f">
                <v:textbox inset="0,0,0,0">
                  <w:txbxContent>
                    <w:p w14:paraId="2E6CFDFE"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mc:AlternateContent>
          <mc:Choice Requires="wps">
            <w:drawing>
              <wp:anchor distT="0" distB="0" distL="114300" distR="114300" simplePos="0" relativeHeight="251716608" behindDoc="0" locked="0" layoutInCell="1" allowOverlap="1" wp14:anchorId="08EC73EE" wp14:editId="1603A6EF">
                <wp:simplePos x="0" y="0"/>
                <wp:positionH relativeFrom="column">
                  <wp:posOffset>1241425</wp:posOffset>
                </wp:positionH>
                <wp:positionV relativeFrom="paragraph">
                  <wp:posOffset>357505</wp:posOffset>
                </wp:positionV>
                <wp:extent cx="50800" cy="224155"/>
                <wp:effectExtent l="0" t="0" r="0" b="0"/>
                <wp:wrapSquare wrapText="bothSides"/>
                <wp:docPr id="1055093108" name="Rectangle 2835"/>
                <wp:cNvGraphicFramePr/>
                <a:graphic xmlns:a="http://schemas.openxmlformats.org/drawingml/2006/main">
                  <a:graphicData uri="http://schemas.microsoft.com/office/word/2010/wordprocessingShape">
                    <wps:wsp>
                      <wps:cNvSpPr/>
                      <wps:spPr>
                        <a:xfrm>
                          <a:off x="0" y="0"/>
                          <a:ext cx="50659" cy="224217"/>
                        </a:xfrm>
                        <a:prstGeom prst="rect">
                          <a:avLst/>
                        </a:prstGeom>
                        <a:ln>
                          <a:noFill/>
                        </a:ln>
                      </wps:spPr>
                      <wps:txbx>
                        <w:txbxContent>
                          <w:p w14:paraId="380C9831"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08EC73EE" id="Rectangle 2835" o:spid="_x0000_s1152" style="position:absolute;left:0;text-align:left;margin-left:97.75pt;margin-top:28.15pt;width:4pt;height:17.6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" filled="f" stroked="f">
                <v:textbox inset="0,0,0,0">
                  <w:txbxContent>
                    <w:p w14:paraId="380C9831"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t xml:space="preserve">Start Task  </w:t>
      </w:r>
    </w:p>
    <w:p w14:paraId="513F7C6D" w14:textId="77777777" w:rsidR="004751F6" w:rsidRDefault="004751F6" w:rsidP="00B15C50">
      <w:pPr>
        <w:spacing w:after="0" w:line="480" w:lineRule="auto"/>
        <w:ind w:left="0" w:right="6119"/>
      </w:pPr>
      <w:r>
        <w:t xml:space="preserve">End Task  </w:t>
      </w:r>
    </w:p>
    <w:p w14:paraId="0B954661" w14:textId="77777777" w:rsidR="008A4DA5" w:rsidRDefault="004751F6" w:rsidP="00AE4441">
      <w:pPr>
        <w:spacing w:after="0" w:line="480" w:lineRule="auto"/>
        <w:ind w:left="0" w:firstLine="720"/>
      </w:pPr>
      <w:r>
        <w:t xml:space="preserve">The planning phase started in January and continued until March, followed by the development phase, which spanned from early April through May. Each task was marked </w:t>
      </w:r>
      <w:r>
        <w:lastRenderedPageBreak/>
        <w:t>by solid bars, with arrows indicating the start and end points. This structured timeline helps visualize the project`s progress, highlight dependencies, and ensure that each phase transitions smoothly into the next, ultimately aiding in effective project management</w:t>
      </w:r>
    </w:p>
    <w:p w14:paraId="78B9B67A" w14:textId="77777777" w:rsidR="00956870" w:rsidRDefault="00956870" w:rsidP="00AE4441">
      <w:pPr>
        <w:spacing w:after="0" w:line="480" w:lineRule="auto"/>
        <w:ind w:left="0" w:firstLine="0"/>
      </w:pPr>
    </w:p>
    <w:p w14:paraId="079A4BDA" w14:textId="77777777" w:rsidR="00956870" w:rsidRDefault="00956870" w:rsidP="00B15C50">
      <w:pPr>
        <w:pStyle w:val="ThesisSections"/>
        <w:spacing w:before="0"/>
      </w:pPr>
      <w:bookmarkStart w:id="28" w:name="_Toc243303946"/>
      <w:r>
        <w:t>Cost and Benefits Analysis</w:t>
      </w:r>
      <w:bookmarkEnd w:id="28"/>
    </w:p>
    <w:p w14:paraId="455CA277" w14:textId="77777777" w:rsidR="00956870" w:rsidRDefault="00956870" w:rsidP="00AE4441">
      <w:pPr>
        <w:spacing w:after="0" w:line="480" w:lineRule="auto"/>
        <w:ind w:left="0" w:firstLine="720"/>
      </w:pPr>
      <w:r w:rsidRPr="00956870">
        <w:t xml:space="preserve">This section </w:t>
      </w:r>
      <w:r w:rsidR="00A256AB">
        <w:t>outlines the</w:t>
      </w:r>
      <w:r w:rsidRPr="00956870">
        <w:t xml:space="preserve"> costs for implementation and discusses benefits to the barangay and stakeholders</w:t>
      </w:r>
      <w:r w:rsidR="00F55FED" w:rsidRPr="00F55FED">
        <w:t>. The budget prioritizes local edge computing and renewable power suitable for rural deployment.</w:t>
      </w:r>
    </w:p>
    <w:p w14:paraId="0DD198E2" w14:textId="77777777" w:rsidR="00FA1D21" w:rsidRDefault="00FA1D21" w:rsidP="00A664A7">
      <w:pPr>
        <w:spacing w:after="0" w:line="360" w:lineRule="auto"/>
        <w:ind w:left="0" w:firstLine="0"/>
        <w:rPr>
          <w:b/>
          <w:bCs/>
        </w:rPr>
      </w:pPr>
      <w:r w:rsidRPr="00FA1D21">
        <w:rPr>
          <w:b/>
          <w:bCs/>
        </w:rPr>
        <w:t>Table 3.2</w:t>
      </w:r>
    </w:p>
    <w:p w14:paraId="3CE2CDEC" w14:textId="77777777" w:rsidR="00FA1D21" w:rsidRDefault="00FA1D21" w:rsidP="00B15C50">
      <w:pPr>
        <w:spacing w:after="0" w:line="480" w:lineRule="auto"/>
        <w:ind w:left="0" w:firstLine="0"/>
      </w:pPr>
      <w:r>
        <w:rPr>
          <w:i/>
          <w:iCs/>
        </w:rPr>
        <w:t>Material and Cost of System</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23"/>
      </w:tblGrid>
      <w:tr w:rsidR="00FA1D21" w14:paraId="085CF741" w14:textId="77777777" w:rsidTr="00456825">
        <w:trPr>
          <w:jc w:val="center"/>
        </w:trPr>
        <w:tc>
          <w:tcPr>
            <w:tcW w:w="6030" w:type="dxa"/>
            <w:tcBorders>
              <w:top w:val="single" w:sz="4" w:space="0" w:color="auto"/>
              <w:bottom w:val="single" w:sz="4" w:space="0" w:color="auto"/>
            </w:tcBorders>
          </w:tcPr>
          <w:p w14:paraId="6402BCEF" w14:textId="77777777" w:rsidR="00FA1D21" w:rsidRDefault="00FA1D21" w:rsidP="00B15C50">
            <w:pPr>
              <w:spacing w:after="0" w:line="480" w:lineRule="auto"/>
              <w:ind w:left="0" w:firstLine="0"/>
              <w:rPr>
                <w:bCs/>
              </w:rPr>
            </w:pPr>
            <w:r>
              <w:rPr>
                <w:bCs/>
              </w:rPr>
              <w:t>Material</w:t>
            </w:r>
          </w:p>
        </w:tc>
        <w:tc>
          <w:tcPr>
            <w:tcW w:w="1010" w:type="dxa"/>
            <w:tcBorders>
              <w:top w:val="single" w:sz="4" w:space="0" w:color="auto"/>
              <w:bottom w:val="single" w:sz="4" w:space="0" w:color="auto"/>
            </w:tcBorders>
          </w:tcPr>
          <w:p w14:paraId="581713BC" w14:textId="77777777" w:rsidR="00FA1D21" w:rsidRDefault="00FA1D21" w:rsidP="00B15C50">
            <w:pPr>
              <w:spacing w:after="0" w:line="480" w:lineRule="auto"/>
              <w:ind w:left="0" w:firstLine="0"/>
              <w:rPr>
                <w:bCs/>
              </w:rPr>
            </w:pPr>
            <w:r>
              <w:rPr>
                <w:bCs/>
              </w:rPr>
              <w:t>Cost</w:t>
            </w:r>
          </w:p>
        </w:tc>
      </w:tr>
      <w:tr w:rsidR="008273F0" w14:paraId="451C6B98" w14:textId="77777777">
        <w:trPr>
          <w:jc w:val="center"/>
        </w:trPr>
        <w:tc>
          <w:tcPr>
            <w:tcW w:w="7040" w:type="dxa"/>
            <w:gridSpan w:val="2"/>
            <w:tcBorders>
              <w:top w:val="single" w:sz="4" w:space="0" w:color="auto"/>
              <w:bottom w:val="single" w:sz="4" w:space="0" w:color="auto"/>
            </w:tcBorders>
          </w:tcPr>
          <w:p w14:paraId="718637ED" w14:textId="77777777" w:rsidR="008273F0" w:rsidRDefault="00000000">
            <w:pPr>
              <w:spacing w:after="0" w:line="480" w:lineRule="auto"/>
              <w:ind w:left="0" w:firstLine="0"/>
              <w:rPr>
                <w:b/>
              </w:rPr>
            </w:pPr>
            <w:r>
              <w:rPr>
                <w:b/>
              </w:rPr>
              <w:t>Node</w:t>
            </w:r>
          </w:p>
        </w:tc>
      </w:tr>
      <w:tr w:rsidR="008273F0" w14:paraId="18407AEE" w14:textId="77777777">
        <w:trPr>
          <w:jc w:val="center"/>
        </w:trPr>
        <w:tc>
          <w:tcPr>
            <w:tcW w:w="6030" w:type="dxa"/>
          </w:tcPr>
          <w:p w14:paraId="6E5880A8" w14:textId="77777777" w:rsidR="008273F0" w:rsidRDefault="00000000">
            <w:pPr>
              <w:spacing w:after="0" w:line="480" w:lineRule="auto"/>
              <w:ind w:left="0" w:firstLine="0"/>
            </w:pPr>
            <w:r>
              <w:t>Adafruit RFM95 LoRa</w:t>
            </w:r>
          </w:p>
        </w:tc>
        <w:tc>
          <w:tcPr>
            <w:tcW w:w="1010" w:type="dxa"/>
          </w:tcPr>
          <w:p w14:paraId="544C9016" w14:textId="77777777" w:rsidR="008273F0" w:rsidRDefault="00000000">
            <w:pPr>
              <w:spacing w:after="0" w:line="480" w:lineRule="auto"/>
              <w:ind w:left="0" w:firstLine="0"/>
              <w:jc w:val="right"/>
            </w:pPr>
            <w:r>
              <w:t>₱ 2,500</w:t>
            </w:r>
          </w:p>
        </w:tc>
      </w:tr>
      <w:tr w:rsidR="008273F0" w14:paraId="26523EA0" w14:textId="77777777">
        <w:trPr>
          <w:jc w:val="center"/>
        </w:trPr>
        <w:tc>
          <w:tcPr>
            <w:tcW w:w="6030" w:type="dxa"/>
          </w:tcPr>
          <w:p w14:paraId="7CB8B541" w14:textId="77777777" w:rsidR="008273F0" w:rsidRDefault="00000000">
            <w:pPr>
              <w:spacing w:after="0" w:line="480" w:lineRule="auto"/>
              <w:ind w:left="0" w:firstLine="0"/>
            </w:pPr>
            <w:r>
              <w:t>Mini magnets</w:t>
            </w:r>
          </w:p>
        </w:tc>
        <w:tc>
          <w:tcPr>
            <w:tcW w:w="1010" w:type="dxa"/>
          </w:tcPr>
          <w:p w14:paraId="550E72AD" w14:textId="77777777" w:rsidR="008273F0" w:rsidRDefault="00000000">
            <w:pPr>
              <w:spacing w:after="0" w:line="480" w:lineRule="auto"/>
              <w:ind w:left="0" w:firstLine="0"/>
              <w:jc w:val="right"/>
            </w:pPr>
            <w:r>
              <w:t>₱ 100</w:t>
            </w:r>
          </w:p>
        </w:tc>
      </w:tr>
      <w:tr w:rsidR="008273F0" w14:paraId="1253F4C1" w14:textId="77777777">
        <w:trPr>
          <w:jc w:val="center"/>
        </w:trPr>
        <w:tc>
          <w:tcPr>
            <w:tcW w:w="6030" w:type="dxa"/>
          </w:tcPr>
          <w:p w14:paraId="3C39498E" w14:textId="77777777" w:rsidR="008273F0" w:rsidRDefault="00000000">
            <w:pPr>
              <w:spacing w:after="0" w:line="480" w:lineRule="auto"/>
              <w:ind w:left="0" w:firstLine="0"/>
            </w:pPr>
            <w:r>
              <w:t>Meshtastic 915 MHz LoRa antenna</w:t>
            </w:r>
          </w:p>
        </w:tc>
        <w:tc>
          <w:tcPr>
            <w:tcW w:w="1010" w:type="dxa"/>
          </w:tcPr>
          <w:p w14:paraId="7CC7A6B9" w14:textId="77777777" w:rsidR="008273F0" w:rsidRDefault="00000000">
            <w:pPr>
              <w:spacing w:after="0" w:line="480" w:lineRule="auto"/>
              <w:ind w:left="0" w:firstLine="0"/>
              <w:jc w:val="right"/>
            </w:pPr>
            <w:r>
              <w:t>₱ 300</w:t>
            </w:r>
          </w:p>
        </w:tc>
      </w:tr>
      <w:tr w:rsidR="008273F0" w14:paraId="067939F2" w14:textId="77777777">
        <w:trPr>
          <w:jc w:val="center"/>
        </w:trPr>
        <w:tc>
          <w:tcPr>
            <w:tcW w:w="6030" w:type="dxa"/>
          </w:tcPr>
          <w:p w14:paraId="39E1592B" w14:textId="77777777" w:rsidR="008273F0" w:rsidRDefault="00000000">
            <w:pPr>
              <w:spacing w:after="0" w:line="480" w:lineRule="auto"/>
              <w:ind w:left="0" w:firstLine="0"/>
            </w:pPr>
            <w:r>
              <w:t>Reed switch</w:t>
            </w:r>
          </w:p>
        </w:tc>
        <w:tc>
          <w:tcPr>
            <w:tcW w:w="1010" w:type="dxa"/>
          </w:tcPr>
          <w:p w14:paraId="1526A449" w14:textId="77777777" w:rsidR="008273F0" w:rsidRDefault="00000000">
            <w:pPr>
              <w:spacing w:after="0" w:line="480" w:lineRule="auto"/>
              <w:ind w:left="0" w:firstLine="0"/>
              <w:jc w:val="right"/>
            </w:pPr>
            <w:r>
              <w:t>₱ 200</w:t>
            </w:r>
          </w:p>
        </w:tc>
      </w:tr>
      <w:tr w:rsidR="008273F0" w14:paraId="1B37B0EE" w14:textId="77777777">
        <w:trPr>
          <w:jc w:val="center"/>
        </w:trPr>
        <w:tc>
          <w:tcPr>
            <w:tcW w:w="6030" w:type="dxa"/>
          </w:tcPr>
          <w:p w14:paraId="73B0BFF1" w14:textId="77777777" w:rsidR="008273F0" w:rsidRDefault="00000000">
            <w:pPr>
              <w:spacing w:after="0" w:line="480" w:lineRule="auto"/>
              <w:ind w:left="0" w:firstLine="0"/>
            </w:pPr>
            <w:r>
              <w:t>MCP73871 power boost</w:t>
            </w:r>
          </w:p>
        </w:tc>
        <w:tc>
          <w:tcPr>
            <w:tcW w:w="1010" w:type="dxa"/>
          </w:tcPr>
          <w:p w14:paraId="5EC0883F" w14:textId="77777777" w:rsidR="008273F0" w:rsidRDefault="00000000">
            <w:pPr>
              <w:spacing w:after="0" w:line="480" w:lineRule="auto"/>
              <w:ind w:left="0" w:firstLine="0"/>
              <w:jc w:val="right"/>
            </w:pPr>
            <w:r>
              <w:t>₱ 300</w:t>
            </w:r>
          </w:p>
        </w:tc>
      </w:tr>
      <w:tr w:rsidR="008273F0" w14:paraId="1A0B845F" w14:textId="77777777">
        <w:trPr>
          <w:jc w:val="center"/>
        </w:trPr>
        <w:tc>
          <w:tcPr>
            <w:tcW w:w="6030" w:type="dxa"/>
          </w:tcPr>
          <w:p w14:paraId="428B5E59" w14:textId="77777777" w:rsidR="008273F0" w:rsidRDefault="00000000">
            <w:pPr>
              <w:spacing w:after="0" w:line="480" w:lineRule="auto"/>
              <w:ind w:left="0" w:firstLine="0"/>
            </w:pPr>
            <w:r>
              <w:t>UART 7.5 m waterproof ultrasonic sensor</w:t>
            </w:r>
          </w:p>
        </w:tc>
        <w:tc>
          <w:tcPr>
            <w:tcW w:w="1010" w:type="dxa"/>
          </w:tcPr>
          <w:p w14:paraId="77AF4589" w14:textId="77777777" w:rsidR="008273F0" w:rsidRDefault="00000000">
            <w:pPr>
              <w:spacing w:after="0" w:line="480" w:lineRule="auto"/>
              <w:ind w:left="0" w:firstLine="0"/>
              <w:jc w:val="right"/>
            </w:pPr>
            <w:r>
              <w:t>₱ 1,500</w:t>
            </w:r>
          </w:p>
        </w:tc>
      </w:tr>
      <w:tr w:rsidR="008273F0" w14:paraId="1E2A98B4" w14:textId="77777777">
        <w:trPr>
          <w:jc w:val="center"/>
        </w:trPr>
        <w:tc>
          <w:tcPr>
            <w:tcW w:w="6030" w:type="dxa"/>
          </w:tcPr>
          <w:p w14:paraId="46E1DDB2" w14:textId="77777777" w:rsidR="008273F0" w:rsidRDefault="00000000">
            <w:pPr>
              <w:spacing w:after="0" w:line="480" w:lineRule="auto"/>
              <w:ind w:left="0" w:firstLine="0"/>
            </w:pPr>
            <w:r>
              <w:t>3.5 W solar panel</w:t>
            </w:r>
          </w:p>
        </w:tc>
        <w:tc>
          <w:tcPr>
            <w:tcW w:w="1010" w:type="dxa"/>
          </w:tcPr>
          <w:p w14:paraId="6202BD72" w14:textId="77777777" w:rsidR="008273F0" w:rsidRDefault="00000000">
            <w:pPr>
              <w:spacing w:after="0" w:line="480" w:lineRule="auto"/>
              <w:ind w:left="0" w:firstLine="0"/>
              <w:jc w:val="right"/>
            </w:pPr>
            <w:r>
              <w:t>₱ 200</w:t>
            </w:r>
          </w:p>
        </w:tc>
      </w:tr>
      <w:tr w:rsidR="008273F0" w14:paraId="5151DE16" w14:textId="77777777">
        <w:trPr>
          <w:jc w:val="center"/>
        </w:trPr>
        <w:tc>
          <w:tcPr>
            <w:tcW w:w="6030" w:type="dxa"/>
          </w:tcPr>
          <w:p w14:paraId="63310682" w14:textId="77777777" w:rsidR="008273F0" w:rsidRDefault="00000000">
            <w:pPr>
              <w:spacing w:after="0" w:line="480" w:lineRule="auto"/>
              <w:ind w:left="0" w:firstLine="0"/>
            </w:pPr>
            <w:r>
              <w:t>3.7 V 10 Ah battery</w:t>
            </w:r>
          </w:p>
        </w:tc>
        <w:tc>
          <w:tcPr>
            <w:tcW w:w="1010" w:type="dxa"/>
          </w:tcPr>
          <w:p w14:paraId="6AD39040" w14:textId="77777777" w:rsidR="008273F0" w:rsidRDefault="00000000">
            <w:pPr>
              <w:spacing w:after="0" w:line="480" w:lineRule="auto"/>
              <w:ind w:left="0" w:firstLine="0"/>
              <w:jc w:val="right"/>
            </w:pPr>
            <w:r>
              <w:t>₱ 220</w:t>
            </w:r>
          </w:p>
        </w:tc>
      </w:tr>
      <w:tr w:rsidR="008273F0" w14:paraId="5E7F0B4D" w14:textId="77777777">
        <w:trPr>
          <w:jc w:val="center"/>
        </w:trPr>
        <w:tc>
          <w:tcPr>
            <w:tcW w:w="6030" w:type="dxa"/>
          </w:tcPr>
          <w:p w14:paraId="4CC1CF21" w14:textId="77777777" w:rsidR="008273F0" w:rsidRDefault="00000000">
            <w:pPr>
              <w:spacing w:after="0" w:line="480" w:lineRule="auto"/>
              <w:ind w:left="0" w:firstLine="0"/>
            </w:pPr>
            <w:r>
              <w:t>Enclosure box</w:t>
            </w:r>
          </w:p>
        </w:tc>
        <w:tc>
          <w:tcPr>
            <w:tcW w:w="1010" w:type="dxa"/>
          </w:tcPr>
          <w:p w14:paraId="4233F65C" w14:textId="77777777" w:rsidR="008273F0" w:rsidRDefault="00000000">
            <w:pPr>
              <w:spacing w:after="0" w:line="480" w:lineRule="auto"/>
              <w:ind w:left="0" w:firstLine="0"/>
              <w:jc w:val="right"/>
            </w:pPr>
            <w:r>
              <w:t>₱ 250</w:t>
            </w:r>
          </w:p>
        </w:tc>
      </w:tr>
      <w:tr w:rsidR="008273F0" w14:paraId="4FCF9514" w14:textId="77777777">
        <w:trPr>
          <w:jc w:val="center"/>
        </w:trPr>
        <w:tc>
          <w:tcPr>
            <w:tcW w:w="6030" w:type="dxa"/>
          </w:tcPr>
          <w:p w14:paraId="4AE167AF" w14:textId="77777777" w:rsidR="008273F0" w:rsidRDefault="00000000">
            <w:pPr>
              <w:spacing w:after="0" w:line="480" w:lineRule="auto"/>
              <w:ind w:left="0" w:firstLine="0"/>
            </w:pPr>
            <w:r>
              <w:t>PVC pipe</w:t>
            </w:r>
          </w:p>
        </w:tc>
        <w:tc>
          <w:tcPr>
            <w:tcW w:w="1010" w:type="dxa"/>
          </w:tcPr>
          <w:p w14:paraId="44536ED4" w14:textId="77777777" w:rsidR="008273F0" w:rsidRDefault="00000000">
            <w:pPr>
              <w:spacing w:after="0" w:line="480" w:lineRule="auto"/>
              <w:ind w:left="0" w:firstLine="0"/>
              <w:jc w:val="right"/>
            </w:pPr>
            <w:r>
              <w:t>₱ 1,000</w:t>
            </w:r>
          </w:p>
        </w:tc>
      </w:tr>
      <w:tr w:rsidR="008273F0" w14:paraId="0FEC2C7D" w14:textId="77777777">
        <w:trPr>
          <w:jc w:val="center"/>
        </w:trPr>
        <w:tc>
          <w:tcPr>
            <w:tcW w:w="6030" w:type="dxa"/>
          </w:tcPr>
          <w:p w14:paraId="699706D7" w14:textId="77777777" w:rsidR="008273F0" w:rsidRDefault="00000000">
            <w:pPr>
              <w:spacing w:after="0" w:line="480" w:lineRule="auto"/>
              <w:ind w:left="0" w:firstLine="0"/>
            </w:pPr>
            <w:r>
              <w:t>Housing materials</w:t>
            </w:r>
          </w:p>
        </w:tc>
        <w:tc>
          <w:tcPr>
            <w:tcW w:w="1010" w:type="dxa"/>
          </w:tcPr>
          <w:p w14:paraId="61EE597E" w14:textId="77777777" w:rsidR="008273F0" w:rsidRDefault="00000000">
            <w:pPr>
              <w:spacing w:after="0" w:line="480" w:lineRule="auto"/>
              <w:ind w:left="0" w:firstLine="0"/>
              <w:jc w:val="right"/>
            </w:pPr>
            <w:r>
              <w:t>₱ 500</w:t>
            </w:r>
          </w:p>
        </w:tc>
      </w:tr>
      <w:tr w:rsidR="008273F0" w14:paraId="6B0FC22B" w14:textId="77777777">
        <w:trPr>
          <w:jc w:val="center"/>
        </w:trPr>
        <w:tc>
          <w:tcPr>
            <w:tcW w:w="6030" w:type="dxa"/>
            <w:tcBorders>
              <w:top w:val="single" w:sz="4" w:space="0" w:color="auto"/>
              <w:bottom w:val="single" w:sz="4" w:space="0" w:color="auto"/>
            </w:tcBorders>
          </w:tcPr>
          <w:p w14:paraId="72737898" w14:textId="77777777" w:rsidR="008273F0" w:rsidRDefault="00000000">
            <w:pPr>
              <w:spacing w:after="0" w:line="480" w:lineRule="auto"/>
              <w:ind w:left="0" w:firstLine="0"/>
              <w:rPr>
                <w:b/>
              </w:rPr>
            </w:pPr>
            <w:r>
              <w:rPr>
                <w:b/>
              </w:rPr>
              <w:lastRenderedPageBreak/>
              <w:t>Subtotal - Node</w:t>
            </w:r>
          </w:p>
        </w:tc>
        <w:tc>
          <w:tcPr>
            <w:tcW w:w="1010" w:type="dxa"/>
            <w:tcBorders>
              <w:top w:val="single" w:sz="4" w:space="0" w:color="auto"/>
              <w:bottom w:val="single" w:sz="4" w:space="0" w:color="auto"/>
            </w:tcBorders>
          </w:tcPr>
          <w:p w14:paraId="52E66078" w14:textId="77777777" w:rsidR="008273F0" w:rsidRDefault="00000000">
            <w:pPr>
              <w:spacing w:after="0" w:line="480" w:lineRule="auto"/>
              <w:ind w:left="0" w:firstLine="0"/>
              <w:jc w:val="right"/>
              <w:rPr>
                <w:b/>
              </w:rPr>
            </w:pPr>
            <w:r>
              <w:rPr>
                <w:b/>
              </w:rPr>
              <w:t>₱7,070</w:t>
            </w:r>
          </w:p>
        </w:tc>
      </w:tr>
      <w:tr w:rsidR="008273F0" w14:paraId="41B04570" w14:textId="77777777">
        <w:trPr>
          <w:jc w:val="center"/>
        </w:trPr>
        <w:tc>
          <w:tcPr>
            <w:tcW w:w="7040" w:type="dxa"/>
            <w:gridSpan w:val="2"/>
            <w:tcBorders>
              <w:top w:val="single" w:sz="4" w:space="0" w:color="auto"/>
              <w:bottom w:val="single" w:sz="4" w:space="0" w:color="auto"/>
            </w:tcBorders>
          </w:tcPr>
          <w:p w14:paraId="5698DF02" w14:textId="77777777" w:rsidR="008273F0" w:rsidRDefault="00000000">
            <w:pPr>
              <w:spacing w:after="0" w:line="480" w:lineRule="auto"/>
              <w:ind w:left="0" w:firstLine="0"/>
              <w:rPr>
                <w:b/>
              </w:rPr>
            </w:pPr>
            <w:r>
              <w:rPr>
                <w:b/>
              </w:rPr>
              <w:t>Edge</w:t>
            </w:r>
          </w:p>
        </w:tc>
      </w:tr>
      <w:tr w:rsidR="008273F0" w14:paraId="187EDEDD" w14:textId="77777777">
        <w:trPr>
          <w:jc w:val="center"/>
        </w:trPr>
        <w:tc>
          <w:tcPr>
            <w:tcW w:w="6030" w:type="dxa"/>
          </w:tcPr>
          <w:p w14:paraId="2264C13E" w14:textId="77777777" w:rsidR="008273F0" w:rsidRDefault="00000000">
            <w:pPr>
              <w:spacing w:after="0" w:line="480" w:lineRule="auto"/>
              <w:ind w:left="0" w:firstLine="0"/>
            </w:pPr>
            <w:r>
              <w:t>Meshtastic 915 MHz LoRa antenna</w:t>
            </w:r>
          </w:p>
        </w:tc>
        <w:tc>
          <w:tcPr>
            <w:tcW w:w="1010" w:type="dxa"/>
          </w:tcPr>
          <w:p w14:paraId="0E561C0D" w14:textId="77777777" w:rsidR="008273F0" w:rsidRDefault="00000000">
            <w:pPr>
              <w:spacing w:after="0" w:line="480" w:lineRule="auto"/>
              <w:ind w:left="0" w:firstLine="0"/>
              <w:jc w:val="right"/>
            </w:pPr>
            <w:r>
              <w:t>₱ 300</w:t>
            </w:r>
          </w:p>
        </w:tc>
      </w:tr>
      <w:tr w:rsidR="008273F0" w14:paraId="364920DD" w14:textId="77777777">
        <w:trPr>
          <w:jc w:val="center"/>
        </w:trPr>
        <w:tc>
          <w:tcPr>
            <w:tcW w:w="6030" w:type="dxa"/>
          </w:tcPr>
          <w:p w14:paraId="56388A58" w14:textId="77777777" w:rsidR="008273F0" w:rsidRDefault="00000000">
            <w:pPr>
              <w:spacing w:after="0" w:line="480" w:lineRule="auto"/>
              <w:ind w:left="0" w:firstLine="0"/>
            </w:pPr>
            <w:r>
              <w:t>52Pi RPi5 power expansion board</w:t>
            </w:r>
          </w:p>
        </w:tc>
        <w:tc>
          <w:tcPr>
            <w:tcW w:w="1010" w:type="dxa"/>
          </w:tcPr>
          <w:p w14:paraId="52202570" w14:textId="77777777" w:rsidR="008273F0" w:rsidRDefault="00000000">
            <w:pPr>
              <w:spacing w:after="0" w:line="480" w:lineRule="auto"/>
              <w:ind w:left="0" w:firstLine="0"/>
              <w:jc w:val="right"/>
            </w:pPr>
            <w:r>
              <w:t>₱ 1,600</w:t>
            </w:r>
          </w:p>
        </w:tc>
      </w:tr>
      <w:tr w:rsidR="008273F0" w14:paraId="3430D955" w14:textId="77777777">
        <w:trPr>
          <w:jc w:val="center"/>
        </w:trPr>
        <w:tc>
          <w:tcPr>
            <w:tcW w:w="6030" w:type="dxa"/>
          </w:tcPr>
          <w:p w14:paraId="2E7E9CB2" w14:textId="77777777" w:rsidR="008273F0" w:rsidRDefault="00000000">
            <w:pPr>
              <w:spacing w:after="0" w:line="480" w:lineRule="auto"/>
              <w:ind w:left="0" w:firstLine="0"/>
            </w:pPr>
            <w:r>
              <w:t>Micro SD card</w:t>
            </w:r>
          </w:p>
        </w:tc>
        <w:tc>
          <w:tcPr>
            <w:tcW w:w="1010" w:type="dxa"/>
          </w:tcPr>
          <w:p w14:paraId="4A4E2D68" w14:textId="77777777" w:rsidR="008273F0" w:rsidRDefault="00000000">
            <w:pPr>
              <w:spacing w:after="0" w:line="480" w:lineRule="auto"/>
              <w:ind w:left="0" w:firstLine="0"/>
              <w:jc w:val="right"/>
            </w:pPr>
            <w:r>
              <w:t>₱ 750</w:t>
            </w:r>
          </w:p>
        </w:tc>
      </w:tr>
      <w:tr w:rsidR="008273F0" w14:paraId="26643BED" w14:textId="77777777">
        <w:trPr>
          <w:jc w:val="center"/>
        </w:trPr>
        <w:tc>
          <w:tcPr>
            <w:tcW w:w="6030" w:type="dxa"/>
          </w:tcPr>
          <w:p w14:paraId="510E5098" w14:textId="77777777" w:rsidR="008273F0" w:rsidRDefault="00000000">
            <w:pPr>
              <w:spacing w:after="0" w:line="480" w:lineRule="auto"/>
              <w:ind w:left="0" w:firstLine="0"/>
            </w:pPr>
            <w:r>
              <w:t>RPi5 active cooler</w:t>
            </w:r>
          </w:p>
        </w:tc>
        <w:tc>
          <w:tcPr>
            <w:tcW w:w="1010" w:type="dxa"/>
          </w:tcPr>
          <w:p w14:paraId="2D36B255" w14:textId="77777777" w:rsidR="008273F0" w:rsidRDefault="00000000">
            <w:pPr>
              <w:spacing w:after="0" w:line="480" w:lineRule="auto"/>
              <w:ind w:left="0" w:firstLine="0"/>
              <w:jc w:val="right"/>
            </w:pPr>
            <w:r>
              <w:t>₱ 250</w:t>
            </w:r>
          </w:p>
        </w:tc>
      </w:tr>
      <w:tr w:rsidR="008273F0" w14:paraId="0D46324C" w14:textId="77777777">
        <w:trPr>
          <w:jc w:val="center"/>
        </w:trPr>
        <w:tc>
          <w:tcPr>
            <w:tcW w:w="6030" w:type="dxa"/>
          </w:tcPr>
          <w:p w14:paraId="6E5BACCA" w14:textId="77777777" w:rsidR="008273F0" w:rsidRDefault="00000000">
            <w:pPr>
              <w:spacing w:after="0" w:line="480" w:lineRule="auto"/>
              <w:ind w:left="0" w:firstLine="0"/>
            </w:pPr>
            <w:r>
              <w:t>Raspberry Pi 5 2 GB board</w:t>
            </w:r>
          </w:p>
        </w:tc>
        <w:tc>
          <w:tcPr>
            <w:tcW w:w="1010" w:type="dxa"/>
          </w:tcPr>
          <w:p w14:paraId="4E00BC57" w14:textId="77777777" w:rsidR="008273F0" w:rsidRDefault="00000000">
            <w:pPr>
              <w:spacing w:after="0" w:line="480" w:lineRule="auto"/>
              <w:ind w:left="0" w:firstLine="0"/>
              <w:jc w:val="right"/>
            </w:pPr>
            <w:r>
              <w:t>₱ 6,500</w:t>
            </w:r>
          </w:p>
        </w:tc>
      </w:tr>
      <w:tr w:rsidR="008273F0" w14:paraId="5DE72088" w14:textId="77777777">
        <w:trPr>
          <w:jc w:val="center"/>
        </w:trPr>
        <w:tc>
          <w:tcPr>
            <w:tcW w:w="6030" w:type="dxa"/>
          </w:tcPr>
          <w:p w14:paraId="5904352C" w14:textId="77777777" w:rsidR="008273F0" w:rsidRDefault="00000000">
            <w:pPr>
              <w:spacing w:after="0" w:line="480" w:lineRule="auto"/>
              <w:ind w:left="0" w:firstLine="0"/>
            </w:pPr>
            <w:r>
              <w:t>12 V 12 Ah LiFePO4 battery pack</w:t>
            </w:r>
          </w:p>
        </w:tc>
        <w:tc>
          <w:tcPr>
            <w:tcW w:w="1010" w:type="dxa"/>
          </w:tcPr>
          <w:p w14:paraId="1178AF3B" w14:textId="77777777" w:rsidR="008273F0" w:rsidRDefault="00000000">
            <w:pPr>
              <w:spacing w:after="0" w:line="480" w:lineRule="auto"/>
              <w:ind w:left="0" w:firstLine="0"/>
              <w:jc w:val="right"/>
            </w:pPr>
            <w:r>
              <w:t>₱ 2,220</w:t>
            </w:r>
          </w:p>
        </w:tc>
      </w:tr>
      <w:tr w:rsidR="008273F0" w14:paraId="4188D03F" w14:textId="77777777">
        <w:trPr>
          <w:jc w:val="center"/>
        </w:trPr>
        <w:tc>
          <w:tcPr>
            <w:tcW w:w="6030" w:type="dxa"/>
          </w:tcPr>
          <w:p w14:paraId="06D7E0CB" w14:textId="77777777" w:rsidR="008273F0" w:rsidRDefault="00000000">
            <w:pPr>
              <w:spacing w:after="0" w:line="480" w:lineRule="auto"/>
              <w:ind w:left="0" w:firstLine="0"/>
            </w:pPr>
            <w:r>
              <w:t>LoRa RFM95W transceiver board</w:t>
            </w:r>
          </w:p>
        </w:tc>
        <w:tc>
          <w:tcPr>
            <w:tcW w:w="1010" w:type="dxa"/>
          </w:tcPr>
          <w:p w14:paraId="22D787FE" w14:textId="77777777" w:rsidR="008273F0" w:rsidRDefault="00000000">
            <w:pPr>
              <w:spacing w:after="0" w:line="480" w:lineRule="auto"/>
              <w:ind w:left="0" w:firstLine="0"/>
              <w:jc w:val="right"/>
            </w:pPr>
            <w:r>
              <w:t>₱ 2,000</w:t>
            </w:r>
          </w:p>
        </w:tc>
      </w:tr>
      <w:tr w:rsidR="008273F0" w14:paraId="29958968" w14:textId="77777777">
        <w:trPr>
          <w:jc w:val="center"/>
        </w:trPr>
        <w:tc>
          <w:tcPr>
            <w:tcW w:w="6030" w:type="dxa"/>
          </w:tcPr>
          <w:p w14:paraId="38A9EAD6" w14:textId="77777777" w:rsidR="008273F0" w:rsidRDefault="00000000">
            <w:pPr>
              <w:spacing w:after="0" w:line="480" w:lineRule="auto"/>
              <w:ind w:left="0" w:firstLine="0"/>
            </w:pPr>
            <w:r>
              <w:t>60 W solar panel with controller</w:t>
            </w:r>
          </w:p>
        </w:tc>
        <w:tc>
          <w:tcPr>
            <w:tcW w:w="1010" w:type="dxa"/>
          </w:tcPr>
          <w:p w14:paraId="69A2E76F" w14:textId="77777777" w:rsidR="008273F0" w:rsidRDefault="00000000">
            <w:pPr>
              <w:spacing w:after="0" w:line="480" w:lineRule="auto"/>
              <w:ind w:left="0" w:firstLine="0"/>
              <w:jc w:val="right"/>
            </w:pPr>
            <w:r>
              <w:t>₱ 1,900</w:t>
            </w:r>
          </w:p>
        </w:tc>
      </w:tr>
      <w:tr w:rsidR="008273F0" w14:paraId="418A3C16" w14:textId="77777777">
        <w:trPr>
          <w:jc w:val="center"/>
        </w:trPr>
        <w:tc>
          <w:tcPr>
            <w:tcW w:w="6030" w:type="dxa"/>
          </w:tcPr>
          <w:p w14:paraId="68C52CD3" w14:textId="77777777" w:rsidR="008273F0" w:rsidRDefault="00000000">
            <w:pPr>
              <w:spacing w:after="0" w:line="480" w:lineRule="auto"/>
              <w:ind w:left="0" w:firstLine="0"/>
            </w:pPr>
            <w:r>
              <w:t>SIMCOM A7608e-H</w:t>
            </w:r>
          </w:p>
        </w:tc>
        <w:tc>
          <w:tcPr>
            <w:tcW w:w="1010" w:type="dxa"/>
          </w:tcPr>
          <w:p w14:paraId="6F5596E2" w14:textId="77777777" w:rsidR="008273F0" w:rsidRDefault="00000000">
            <w:pPr>
              <w:spacing w:after="0" w:line="480" w:lineRule="auto"/>
              <w:ind w:left="0" w:firstLine="0"/>
              <w:jc w:val="right"/>
            </w:pPr>
            <w:r>
              <w:t>₱ 1,530</w:t>
            </w:r>
          </w:p>
        </w:tc>
      </w:tr>
      <w:tr w:rsidR="008273F0" w14:paraId="565FABD3" w14:textId="77777777">
        <w:trPr>
          <w:jc w:val="center"/>
        </w:trPr>
        <w:tc>
          <w:tcPr>
            <w:tcW w:w="6030" w:type="dxa"/>
          </w:tcPr>
          <w:p w14:paraId="6F2FE5B1" w14:textId="77777777" w:rsidR="008273F0" w:rsidRDefault="00000000">
            <w:pPr>
              <w:spacing w:after="0" w:line="480" w:lineRule="auto"/>
              <w:ind w:left="0" w:firstLine="0"/>
            </w:pPr>
            <w:r>
              <w:t>SMS load (yearly)</w:t>
            </w:r>
          </w:p>
        </w:tc>
        <w:tc>
          <w:tcPr>
            <w:tcW w:w="1010" w:type="dxa"/>
          </w:tcPr>
          <w:p w14:paraId="1B8B9F01" w14:textId="77777777" w:rsidR="008273F0" w:rsidRDefault="00000000">
            <w:pPr>
              <w:spacing w:after="0" w:line="480" w:lineRule="auto"/>
              <w:ind w:left="0" w:firstLine="0"/>
              <w:jc w:val="right"/>
            </w:pPr>
            <w:r>
              <w:t>₱ 2,000</w:t>
            </w:r>
          </w:p>
        </w:tc>
      </w:tr>
      <w:tr w:rsidR="008273F0" w14:paraId="2566EC5B" w14:textId="77777777">
        <w:trPr>
          <w:jc w:val="center"/>
        </w:trPr>
        <w:tc>
          <w:tcPr>
            <w:tcW w:w="6030" w:type="dxa"/>
            <w:tcBorders>
              <w:top w:val="single" w:sz="4" w:space="0" w:color="auto"/>
              <w:bottom w:val="single" w:sz="4" w:space="0" w:color="auto"/>
            </w:tcBorders>
          </w:tcPr>
          <w:p w14:paraId="2F4F9BEA" w14:textId="77777777" w:rsidR="008273F0" w:rsidRDefault="00000000">
            <w:pPr>
              <w:spacing w:after="0" w:line="480" w:lineRule="auto"/>
              <w:ind w:left="0" w:firstLine="0"/>
              <w:rPr>
                <w:b/>
              </w:rPr>
            </w:pPr>
            <w:r>
              <w:rPr>
                <w:b/>
              </w:rPr>
              <w:t>Subtotal - Edge</w:t>
            </w:r>
          </w:p>
        </w:tc>
        <w:tc>
          <w:tcPr>
            <w:tcW w:w="1010" w:type="dxa"/>
            <w:tcBorders>
              <w:top w:val="single" w:sz="4" w:space="0" w:color="auto"/>
              <w:bottom w:val="single" w:sz="4" w:space="0" w:color="auto"/>
            </w:tcBorders>
          </w:tcPr>
          <w:p w14:paraId="1C1D26D1" w14:textId="77777777" w:rsidR="008273F0" w:rsidRDefault="00000000">
            <w:pPr>
              <w:spacing w:after="0" w:line="480" w:lineRule="auto"/>
              <w:ind w:left="0" w:firstLine="0"/>
              <w:jc w:val="right"/>
              <w:rPr>
                <w:b/>
              </w:rPr>
            </w:pPr>
            <w:r>
              <w:rPr>
                <w:b/>
              </w:rPr>
              <w:t>₱19,050</w:t>
            </w:r>
          </w:p>
        </w:tc>
      </w:tr>
      <w:tr w:rsidR="008273F0" w14:paraId="4C145156" w14:textId="77777777">
        <w:trPr>
          <w:jc w:val="center"/>
        </w:trPr>
        <w:tc>
          <w:tcPr>
            <w:tcW w:w="7040" w:type="dxa"/>
            <w:gridSpan w:val="2"/>
            <w:tcBorders>
              <w:top w:val="single" w:sz="4" w:space="0" w:color="auto"/>
              <w:bottom w:val="single" w:sz="4" w:space="0" w:color="auto"/>
            </w:tcBorders>
          </w:tcPr>
          <w:p w14:paraId="78861D05" w14:textId="77777777" w:rsidR="008273F0" w:rsidRDefault="00000000">
            <w:pPr>
              <w:spacing w:after="0" w:line="480" w:lineRule="auto"/>
              <w:ind w:left="0" w:firstLine="0"/>
              <w:rPr>
                <w:b/>
              </w:rPr>
            </w:pPr>
            <w:r>
              <w:rPr>
                <w:b/>
              </w:rPr>
              <w:t>General</w:t>
            </w:r>
          </w:p>
        </w:tc>
      </w:tr>
      <w:tr w:rsidR="008273F0" w14:paraId="61612AFC" w14:textId="77777777">
        <w:trPr>
          <w:jc w:val="center"/>
        </w:trPr>
        <w:tc>
          <w:tcPr>
            <w:tcW w:w="6030" w:type="dxa"/>
          </w:tcPr>
          <w:p w14:paraId="42812848" w14:textId="77777777" w:rsidR="008273F0" w:rsidRDefault="00000000">
            <w:pPr>
              <w:spacing w:after="0" w:line="480" w:lineRule="auto"/>
              <w:ind w:left="0" w:firstLine="0"/>
            </w:pPr>
            <w:r>
              <w:t>Breadboard (2 × 100)</w:t>
            </w:r>
          </w:p>
        </w:tc>
        <w:tc>
          <w:tcPr>
            <w:tcW w:w="1010" w:type="dxa"/>
          </w:tcPr>
          <w:p w14:paraId="6FF33C67" w14:textId="77777777" w:rsidR="008273F0" w:rsidRDefault="00000000">
            <w:pPr>
              <w:spacing w:after="0" w:line="480" w:lineRule="auto"/>
              <w:ind w:left="0" w:firstLine="0"/>
              <w:jc w:val="right"/>
            </w:pPr>
            <w:r>
              <w:t>₱ 200</w:t>
            </w:r>
          </w:p>
        </w:tc>
      </w:tr>
      <w:tr w:rsidR="008273F0" w14:paraId="5DCD7A95" w14:textId="77777777">
        <w:trPr>
          <w:jc w:val="center"/>
        </w:trPr>
        <w:tc>
          <w:tcPr>
            <w:tcW w:w="6030" w:type="dxa"/>
          </w:tcPr>
          <w:p w14:paraId="67BAF137" w14:textId="77777777" w:rsidR="008273F0" w:rsidRDefault="00000000">
            <w:pPr>
              <w:spacing w:after="0" w:line="480" w:lineRule="auto"/>
              <w:ind w:left="0" w:firstLine="0"/>
            </w:pPr>
            <w:r>
              <w:t>Wires</w:t>
            </w:r>
          </w:p>
        </w:tc>
        <w:tc>
          <w:tcPr>
            <w:tcW w:w="1010" w:type="dxa"/>
          </w:tcPr>
          <w:p w14:paraId="09C4CBDC" w14:textId="77777777" w:rsidR="008273F0" w:rsidRDefault="00000000">
            <w:pPr>
              <w:spacing w:after="0" w:line="480" w:lineRule="auto"/>
              <w:ind w:left="0" w:firstLine="0"/>
              <w:jc w:val="right"/>
            </w:pPr>
            <w:r>
              <w:t>₱ 200</w:t>
            </w:r>
          </w:p>
        </w:tc>
      </w:tr>
      <w:tr w:rsidR="008273F0" w14:paraId="68C5AB63" w14:textId="77777777">
        <w:trPr>
          <w:jc w:val="center"/>
        </w:trPr>
        <w:tc>
          <w:tcPr>
            <w:tcW w:w="6030" w:type="dxa"/>
          </w:tcPr>
          <w:p w14:paraId="2EE480CB" w14:textId="77777777" w:rsidR="008273F0" w:rsidRDefault="00000000">
            <w:pPr>
              <w:spacing w:after="0" w:line="480" w:lineRule="auto"/>
              <w:ind w:left="0" w:firstLine="0"/>
            </w:pPr>
            <w:r>
              <w:t>Marine plywood</w:t>
            </w:r>
          </w:p>
        </w:tc>
        <w:tc>
          <w:tcPr>
            <w:tcW w:w="1010" w:type="dxa"/>
          </w:tcPr>
          <w:p w14:paraId="0F2DBD59" w14:textId="77777777" w:rsidR="008273F0" w:rsidRDefault="00000000">
            <w:pPr>
              <w:spacing w:after="0" w:line="480" w:lineRule="auto"/>
              <w:ind w:left="0" w:firstLine="0"/>
              <w:jc w:val="right"/>
            </w:pPr>
            <w:r>
              <w:t>₱ 400</w:t>
            </w:r>
          </w:p>
        </w:tc>
      </w:tr>
      <w:tr w:rsidR="008273F0" w14:paraId="23D56D93" w14:textId="77777777">
        <w:trPr>
          <w:jc w:val="center"/>
        </w:trPr>
        <w:tc>
          <w:tcPr>
            <w:tcW w:w="6030" w:type="dxa"/>
          </w:tcPr>
          <w:p w14:paraId="024CEDAE" w14:textId="77777777" w:rsidR="008273F0" w:rsidRDefault="00000000">
            <w:pPr>
              <w:spacing w:after="0" w:line="480" w:lineRule="auto"/>
              <w:ind w:left="0" w:firstLine="0"/>
            </w:pPr>
            <w:r>
              <w:t>Miscellaneous electrical components</w:t>
            </w:r>
          </w:p>
        </w:tc>
        <w:tc>
          <w:tcPr>
            <w:tcW w:w="1010" w:type="dxa"/>
          </w:tcPr>
          <w:p w14:paraId="5C46D139" w14:textId="77777777" w:rsidR="008273F0" w:rsidRDefault="00000000">
            <w:pPr>
              <w:spacing w:after="0" w:line="480" w:lineRule="auto"/>
              <w:ind w:left="0" w:firstLine="0"/>
              <w:jc w:val="right"/>
            </w:pPr>
            <w:r>
              <w:t>₱ 1,000</w:t>
            </w:r>
          </w:p>
        </w:tc>
      </w:tr>
      <w:tr w:rsidR="008273F0" w14:paraId="075F5B9B" w14:textId="77777777">
        <w:trPr>
          <w:jc w:val="center"/>
        </w:trPr>
        <w:tc>
          <w:tcPr>
            <w:tcW w:w="6030" w:type="dxa"/>
            <w:tcBorders>
              <w:top w:val="single" w:sz="4" w:space="0" w:color="auto"/>
              <w:bottom w:val="single" w:sz="4" w:space="0" w:color="auto"/>
            </w:tcBorders>
          </w:tcPr>
          <w:p w14:paraId="4DD9602A" w14:textId="77777777" w:rsidR="008273F0" w:rsidRDefault="00000000">
            <w:pPr>
              <w:spacing w:after="0" w:line="480" w:lineRule="auto"/>
              <w:ind w:left="0" w:firstLine="0"/>
              <w:rPr>
                <w:b/>
              </w:rPr>
            </w:pPr>
            <w:r>
              <w:rPr>
                <w:b/>
              </w:rPr>
              <w:t>Subtotal - General</w:t>
            </w:r>
          </w:p>
        </w:tc>
        <w:tc>
          <w:tcPr>
            <w:tcW w:w="1010" w:type="dxa"/>
            <w:tcBorders>
              <w:top w:val="single" w:sz="4" w:space="0" w:color="auto"/>
              <w:bottom w:val="single" w:sz="4" w:space="0" w:color="auto"/>
            </w:tcBorders>
          </w:tcPr>
          <w:p w14:paraId="274B1B34" w14:textId="77777777" w:rsidR="008273F0" w:rsidRDefault="00000000">
            <w:pPr>
              <w:spacing w:after="0" w:line="480" w:lineRule="auto"/>
              <w:ind w:left="0" w:firstLine="0"/>
              <w:jc w:val="right"/>
              <w:rPr>
                <w:b/>
              </w:rPr>
            </w:pPr>
            <w:r>
              <w:rPr>
                <w:b/>
              </w:rPr>
              <w:t>₱1,800</w:t>
            </w:r>
          </w:p>
        </w:tc>
      </w:tr>
      <w:tr w:rsidR="008273F0" w14:paraId="0E98B50A" w14:textId="77777777">
        <w:trPr>
          <w:jc w:val="center"/>
        </w:trPr>
        <w:tc>
          <w:tcPr>
            <w:tcW w:w="6030" w:type="dxa"/>
            <w:tcBorders>
              <w:top w:val="single" w:sz="4" w:space="0" w:color="auto"/>
              <w:bottom w:val="single" w:sz="4" w:space="0" w:color="auto"/>
            </w:tcBorders>
          </w:tcPr>
          <w:p w14:paraId="704A083F" w14:textId="77777777" w:rsidR="008273F0" w:rsidRDefault="00000000">
            <w:pPr>
              <w:spacing w:after="0" w:line="480" w:lineRule="auto"/>
              <w:ind w:left="0" w:firstLine="0"/>
              <w:rPr>
                <w:b/>
              </w:rPr>
            </w:pPr>
            <w:r>
              <w:rPr>
                <w:b/>
              </w:rPr>
              <w:t>Total</w:t>
            </w:r>
          </w:p>
        </w:tc>
        <w:tc>
          <w:tcPr>
            <w:tcW w:w="1010" w:type="dxa"/>
            <w:tcBorders>
              <w:top w:val="single" w:sz="4" w:space="0" w:color="auto"/>
              <w:bottom w:val="single" w:sz="4" w:space="0" w:color="auto"/>
            </w:tcBorders>
          </w:tcPr>
          <w:p w14:paraId="632B48E7" w14:textId="77777777" w:rsidR="008273F0" w:rsidRDefault="00000000">
            <w:pPr>
              <w:spacing w:after="0" w:line="480" w:lineRule="auto"/>
              <w:ind w:left="0" w:firstLine="0"/>
              <w:jc w:val="right"/>
              <w:rPr>
                <w:b/>
              </w:rPr>
            </w:pPr>
            <w:r>
              <w:rPr>
                <w:b/>
              </w:rPr>
              <w:t>₱27,920</w:t>
            </w:r>
          </w:p>
        </w:tc>
      </w:tr>
    </w:tbl>
    <w:p w14:paraId="1366026C" w14:textId="77777777" w:rsidR="00FA1D21" w:rsidRDefault="00FA1D21" w:rsidP="00B15C50">
      <w:pPr>
        <w:spacing w:after="0" w:line="480" w:lineRule="auto"/>
        <w:ind w:left="0" w:firstLine="0"/>
      </w:pPr>
    </w:p>
    <w:p w14:paraId="4B77AF24" w14:textId="77777777" w:rsidR="00B8588A" w:rsidRDefault="00B8588A" w:rsidP="00B15C50">
      <w:pPr>
        <w:spacing w:after="0" w:line="480" w:lineRule="auto"/>
        <w:ind w:left="0" w:firstLine="0"/>
        <w:rPr>
          <w:bCs/>
        </w:rPr>
      </w:pPr>
      <w:r>
        <w:tab/>
        <w:t xml:space="preserve">Table 3.2 details materials for FLAIRE's offline-first deployment. Adafruit 32u4 RFM9x LoRa boards serve as the sensor node transmitting water level and rainfall amount </w:t>
      </w:r>
      <w:r>
        <w:lastRenderedPageBreak/>
        <w:t>via LoRa to the Raspberry Pi 5 edge device, which hosts the local SQLite database, Machine Learning model, and FastAPI LAN dashboard. Solar panel kits provide renewable charging during typhoon season power outages. Cached weather data and GSM modem (SMS delivery) eliminate cloud dependency. The weather-resistant enclosures protect against Palawan monsoon conditions.</w:t>
      </w:r>
    </w:p>
    <w:p w14:paraId="4986E3F9" w14:textId="77777777" w:rsidR="008018FF" w:rsidRDefault="008018FF" w:rsidP="00B15C50">
      <w:pPr>
        <w:spacing w:after="0" w:line="480" w:lineRule="auto"/>
        <w:ind w:left="0" w:firstLine="0"/>
        <w:rPr>
          <w:bCs/>
        </w:rPr>
      </w:pPr>
    </w:p>
    <w:p w14:paraId="56E4B6E0" w14:textId="77777777" w:rsidR="008018FF" w:rsidRDefault="008018FF" w:rsidP="00B15C50">
      <w:pPr>
        <w:spacing w:after="0" w:line="480" w:lineRule="auto"/>
        <w:ind w:left="0" w:firstLine="0"/>
        <w:rPr>
          <w:b/>
        </w:rPr>
      </w:pPr>
      <w:r w:rsidRPr="008018FF">
        <w:rPr>
          <w:b/>
        </w:rPr>
        <w:t>Benefits Analysis:</w:t>
      </w:r>
    </w:p>
    <w:p w14:paraId="1F488D0A" w14:textId="77777777" w:rsidR="009D11D1" w:rsidRPr="009D11D1" w:rsidRDefault="008018FF" w:rsidP="009D11D1">
      <w:pPr>
        <w:spacing w:after="0" w:line="480" w:lineRule="auto"/>
        <w:ind w:left="0" w:firstLine="0"/>
        <w:rPr>
          <w:bCs/>
          <w:lang w:val="en-PH"/>
        </w:rPr>
      </w:pPr>
      <w:r>
        <w:rPr>
          <w:bCs/>
        </w:rPr>
        <w:tab/>
      </w:r>
      <w:r w:rsidR="009D11D1" w:rsidRPr="009D11D1">
        <w:rPr>
          <w:bCs/>
          <w:lang w:val="en-PH"/>
        </w:rPr>
        <w:t>FLAIRE is expected to provide technical, operational, and community-level benefits. Technically, the system provides continuous water-level and rainfall monitoring without requiring constant internet connectivity. It stores data locally, runs the Random Forest and fuzzy-logic classification pipeline on a Raspberry Pi 5, and displays information through a LAN-based dashboard.</w:t>
      </w:r>
    </w:p>
    <w:p w14:paraId="3D576E0F" w14:textId="77777777" w:rsidR="009D11D1" w:rsidRPr="009D11D1" w:rsidRDefault="009D11D1" w:rsidP="009D11D1">
      <w:pPr>
        <w:spacing w:after="0" w:line="480" w:lineRule="auto"/>
        <w:ind w:left="0" w:firstLine="720"/>
        <w:rPr>
          <w:bCs/>
          <w:lang w:val="en-PH"/>
        </w:rPr>
      </w:pPr>
      <w:r w:rsidRPr="009D11D1">
        <w:rPr>
          <w:bCs/>
          <w:lang w:val="en-PH"/>
        </w:rPr>
        <w:t>Operationally, the system can support BDRRMC personnel by providing continuous hydrological information and AI-based risk classifications. Even under stable conditions, the system can provide a Receding classification and dashboard-based monitoring. During rising water or heavy rainfall, the system is designed to generate Alert, Alarm, or Critical classifications and to send SMS notifications for Alarm or Critical conditions.</w:t>
      </w:r>
    </w:p>
    <w:p w14:paraId="5E25FC7B" w14:textId="77777777" w:rsidR="005F47D3" w:rsidRDefault="009D11D1" w:rsidP="009D11D1">
      <w:pPr>
        <w:spacing w:after="0" w:line="480" w:lineRule="auto"/>
        <w:ind w:left="0" w:firstLine="720"/>
        <w:rPr>
          <w:bCs/>
          <w:lang w:val="en-PH"/>
        </w:rPr>
      </w:pPr>
      <w:r w:rsidRPr="009D11D1">
        <w:rPr>
          <w:bCs/>
          <w:lang w:val="en-PH"/>
        </w:rPr>
        <w:t>At the community level, FLAIRE may improve situational awareness and support earlier preparedness by reducing dependence solely on visual water-level observation and external MDRRMC alerts. Because final alert dissemination remains under BDRRMC authority, the system functions as a decision-support tool rather than an autonomous warning system.</w:t>
      </w:r>
    </w:p>
    <w:p w14:paraId="162C5D6C" w14:textId="77777777" w:rsidR="008018FF" w:rsidRDefault="008018FF" w:rsidP="00B15C50">
      <w:pPr>
        <w:pStyle w:val="ThesisSections"/>
        <w:spacing w:before="0"/>
      </w:pPr>
      <w:bookmarkStart w:id="29" w:name="_Toc243303947"/>
      <w:r>
        <w:lastRenderedPageBreak/>
        <w:t xml:space="preserve">System Maintenance </w:t>
      </w:r>
      <w:r w:rsidR="00A256AB">
        <w:t>Plan</w:t>
      </w:r>
      <w:bookmarkEnd w:id="29"/>
    </w:p>
    <w:p w14:paraId="3F08B54D" w14:textId="77777777" w:rsidR="00DE6B00" w:rsidRDefault="008018FF" w:rsidP="00DE6B00">
      <w:pPr>
        <w:spacing w:after="0" w:line="480" w:lineRule="auto"/>
        <w:ind w:left="0" w:firstLine="0"/>
      </w:pPr>
      <w:r>
        <w:tab/>
        <w:t>Maintenance procedures are planned to support the reliability and continuous operation of FLAIRE in Brgy. Elvita. Routine monitoring can be conducted through the edge device dashboard to track sensor uptime, database status, and model performance. Periodic on-site inspections should be performed every three months to verify enclosure integrity, clean solar panels, test GSM connectivity, and recalibrate ultrasonic sensors.</w:t>
      </w:r>
    </w:p>
    <w:p w14:paraId="4C20263C" w14:textId="77777777" w:rsidR="00DE6B00" w:rsidRDefault="00DE6B00" w:rsidP="00DE6B00">
      <w:pPr>
        <w:spacing w:after="0" w:line="480" w:lineRule="auto"/>
        <w:ind w:left="0" w:firstLine="720"/>
      </w:pPr>
      <w:r>
        <w:t xml:space="preserve">Corrective maintenance will address hardware failures, physical damage, and software issues through component replacement, system resets, and database recovery when necessary. Adaptive maintenance will include periodic retraining of the </w:t>
      </w:r>
      <w:r w:rsidR="00596FCF">
        <w:t>Machine Learning</w:t>
      </w:r>
      <w:r>
        <w:t xml:space="preserve"> classification model using newly collected data and updates to system parameters based on observed conditions and stakeholder feedback.</w:t>
      </w:r>
    </w:p>
    <w:p w14:paraId="0867AEC8" w14:textId="77777777" w:rsidR="008018FF" w:rsidRDefault="00DE6B00" w:rsidP="00DE6B00">
      <w:pPr>
        <w:spacing w:after="0" w:line="480" w:lineRule="auto"/>
        <w:ind w:left="0" w:firstLine="720"/>
      </w:pPr>
      <w:r>
        <w:t>Data security and backup measures will include automated local database backups, offsite storage, and role-based access control within the LAN environment. Maintenance responsibilities will be shared between designated barangay personnel and system developers to ensure sustainability of the deployed system.</w:t>
      </w:r>
    </w:p>
    <w:p w14:paraId="0CA8E01D" w14:textId="77777777" w:rsidR="008018FF" w:rsidRDefault="008018FF" w:rsidP="00AE4441">
      <w:pPr>
        <w:spacing w:after="0" w:line="480" w:lineRule="auto"/>
        <w:ind w:left="0" w:firstLine="0"/>
      </w:pPr>
    </w:p>
    <w:p w14:paraId="45AA6784" w14:textId="77777777" w:rsidR="008018FF" w:rsidRDefault="008018FF" w:rsidP="00B15C50">
      <w:pPr>
        <w:pStyle w:val="ThesisSections"/>
        <w:spacing w:before="0"/>
      </w:pPr>
      <w:bookmarkStart w:id="30" w:name="_Toc243303948"/>
      <w:r>
        <w:t>Developer and Client Communication</w:t>
      </w:r>
      <w:bookmarkEnd w:id="30"/>
    </w:p>
    <w:p w14:paraId="35520886" w14:textId="77777777" w:rsidR="00D0151E" w:rsidRDefault="00D0151E" w:rsidP="00D0151E">
      <w:pPr>
        <w:spacing w:after="0" w:line="480" w:lineRule="auto"/>
        <w:ind w:left="0" w:firstLine="720"/>
      </w:pPr>
      <w:r>
        <w:t>A structured communication plan is planned to support coordination between the researcher, Brgy. Elvita officials, and BDRRMC personnel throughout the development and deployment of FLAIRE. This includes regular coordination meetings, progress updates, and shared documentation to facilitate requirements validation, system deployment, and user training.</w:t>
      </w:r>
    </w:p>
    <w:p w14:paraId="271DC0CB" w14:textId="77777777" w:rsidR="00772EDF" w:rsidRDefault="00D0151E" w:rsidP="00D0151E">
      <w:pPr>
        <w:spacing w:after="0" w:line="480" w:lineRule="auto"/>
        <w:ind w:left="0" w:firstLine="720"/>
        <w:sectPr w:rsidR="00772EDF" w:rsidSect="00D43BF2">
          <w:pgSz w:w="12240" w:h="15840"/>
          <w:pgMar w:top="1440" w:right="1440" w:bottom="1440" w:left="2160" w:header="720" w:footer="720" w:gutter="0"/>
          <w:cols w:space="720"/>
          <w:titlePg/>
          <w:docGrid w:linePitch="326"/>
        </w:sectPr>
      </w:pPr>
      <w:r>
        <w:lastRenderedPageBreak/>
        <w:t>Issue reporting and resolution will follow a structured process, where concerns are documented, classified by severity, and addressed through appropriate technical actions. Relevant documentation, including user manuals, troubleshooting guides, and system architecture references, will be provided to support system use and sustainability.</w:t>
      </w:r>
    </w:p>
    <w:p w14:paraId="3B79E37E" w14:textId="77777777" w:rsidR="008018FF" w:rsidRDefault="00772EDF" w:rsidP="00B15C50">
      <w:pPr>
        <w:spacing w:after="0" w:line="240" w:lineRule="auto"/>
        <w:ind w:left="0" w:firstLine="0"/>
        <w:jc w:val="center"/>
        <w:rPr>
          <w:b/>
          <w:bCs/>
        </w:rPr>
      </w:pPr>
      <w:r w:rsidRPr="00772EDF">
        <w:rPr>
          <w:b/>
          <w:bCs/>
        </w:rPr>
        <w:lastRenderedPageBreak/>
        <w:t>Chapter 4</w:t>
      </w:r>
    </w:p>
    <w:p w14:paraId="4E193802" w14:textId="77777777" w:rsidR="00772EDF" w:rsidRDefault="00772EDF" w:rsidP="00C330C1">
      <w:pPr>
        <w:pStyle w:val="ThesisChapterTitle"/>
        <w:spacing w:before="0"/>
      </w:pPr>
      <w:bookmarkStart w:id="31" w:name="_Toc243303949"/>
      <w:r>
        <w:t>RESULTS AND DISCUSSION</w:t>
      </w:r>
      <w:bookmarkEnd w:id="31"/>
    </w:p>
    <w:p w14:paraId="38867965" w14:textId="77777777" w:rsidR="00C330C1" w:rsidRDefault="00C330C1" w:rsidP="00C330C1">
      <w:pPr>
        <w:spacing w:after="0"/>
        <w:ind w:left="0" w:firstLine="720"/>
      </w:pPr>
      <w:r w:rsidRPr="00C330C1">
        <w:t>This chapter presents the results of the development and initial evaluation of FLAIRE, an offline-first AI-enhanced flood early-warning system for Brgy. Elvita, Narra, Palawan</w:t>
      </w:r>
      <w:r>
        <w:t>.</w:t>
      </w:r>
    </w:p>
    <w:p w14:paraId="19EBFB46" w14:textId="77777777" w:rsidR="00C330C1" w:rsidRDefault="00C330C1" w:rsidP="00C330C1">
      <w:pPr>
        <w:spacing w:after="0"/>
        <w:ind w:left="0" w:firstLine="720"/>
      </w:pPr>
      <w:r w:rsidRPr="00C330C1">
        <w:t>The evaluation used multiple forms of evidence: a held-out test set derived from historical meteorological and tidal data, a limited field deployment in Brgy. Elvita, a functional sweep of the fuzzy-logic input space, a preliminary check against four documented flood events, and a TAM-based acceptability survey. Because the field deployment encountered sensor-quality issues, uncertain rainfall verification, and battery depletion, its results are presented as preliminary operational findings rather than as validation of flood-warning performance during an actual flood event.</w:t>
      </w:r>
    </w:p>
    <w:p w14:paraId="0D136F45" w14:textId="77777777" w:rsidR="00C330C1" w:rsidRDefault="00C330C1" w:rsidP="00C330C1">
      <w:pPr>
        <w:spacing w:after="0"/>
        <w:ind w:left="0" w:firstLine="720"/>
      </w:pPr>
    </w:p>
    <w:p w14:paraId="3DA05E71" w14:textId="77777777" w:rsidR="00C330C1" w:rsidRDefault="00C330C1" w:rsidP="00C330C1">
      <w:pPr>
        <w:pStyle w:val="ThesisSections"/>
        <w:spacing w:before="0"/>
      </w:pPr>
      <w:bookmarkStart w:id="32" w:name="_Toc243303950"/>
      <w:r w:rsidRPr="00C330C1">
        <w:t>Current Flood Warning Practices in Brgy. Elvita</w:t>
      </w:r>
      <w:bookmarkEnd w:id="32"/>
    </w:p>
    <w:p w14:paraId="4C53ED9E" w14:textId="77777777" w:rsidR="00C330C1" w:rsidRPr="00C330C1" w:rsidRDefault="00C330C1" w:rsidP="00C330C1">
      <w:pPr>
        <w:spacing w:after="0"/>
        <w:ind w:left="0" w:firstLine="720"/>
        <w:rPr>
          <w:lang w:val="en-PH"/>
        </w:rPr>
      </w:pPr>
      <w:r w:rsidRPr="00C330C1">
        <w:rPr>
          <w:lang w:val="en-PH"/>
        </w:rPr>
        <w:t xml:space="preserve">The BDRRMC focal persons reported that current flood monitoring in Brgy. Elvita relies primarily on a manual rain gauge, visual observation of the river, and a tide calendar. Flood-related advisories are received from the Municipal Disaster Risk Reduction and Management Office (MDRRMO), which issues alerts for the municipality as a whole. </w:t>
      </w:r>
    </w:p>
    <w:p w14:paraId="4ACF94B3" w14:textId="77777777" w:rsidR="00C330C1" w:rsidRPr="00C330C1" w:rsidRDefault="00C330C1" w:rsidP="00C330C1">
      <w:pPr>
        <w:spacing w:after="0"/>
        <w:ind w:left="0" w:firstLine="720"/>
        <w:rPr>
          <w:lang w:val="en-PH"/>
        </w:rPr>
      </w:pPr>
      <w:r w:rsidRPr="00C330C1">
        <w:rPr>
          <w:lang w:val="en-PH"/>
        </w:rPr>
        <w:t xml:space="preserve">The focal persons identified the municipality-wide scope of MDRRMO alerts as a major limitation. An alert may indicate flooding in parts of Narra, but it does not necessarily mean that Brgy. Elvita is affected. This creates uncertainty for barangay officials when interpreting whether an advisory requires local preparedness or response action. </w:t>
      </w:r>
    </w:p>
    <w:p w14:paraId="188869C0" w14:textId="77777777" w:rsidR="00C330C1" w:rsidRDefault="00C330C1" w:rsidP="00C330C1">
      <w:pPr>
        <w:spacing w:after="0"/>
        <w:ind w:left="0" w:firstLine="720"/>
        <w:rPr>
          <w:lang w:val="en-PH"/>
        </w:rPr>
      </w:pPr>
      <w:r w:rsidRPr="00C330C1">
        <w:rPr>
          <w:lang w:val="en-PH"/>
        </w:rPr>
        <w:lastRenderedPageBreak/>
        <w:t>The current process also depends on manual observation and external advisories. The focal persons stated that network or power interruptions can limit communication and affect warning and response efforts</w:t>
      </w:r>
      <w:r>
        <w:rPr>
          <w:lang w:val="en-PH"/>
        </w:rPr>
        <w:t>.</w:t>
      </w:r>
    </w:p>
    <w:p w14:paraId="444DB29B" w14:textId="77777777" w:rsidR="00D44ABF" w:rsidRDefault="00D44ABF" w:rsidP="00C330C1">
      <w:pPr>
        <w:spacing w:after="0"/>
        <w:ind w:left="0" w:firstLine="720"/>
        <w:rPr>
          <w:lang w:val="en-PH"/>
        </w:rPr>
      </w:pPr>
    </w:p>
    <w:p w14:paraId="73C9C590" w14:textId="77777777" w:rsidR="00C330C1" w:rsidRDefault="00C330C1" w:rsidP="00C330C1">
      <w:pPr>
        <w:spacing w:after="0" w:line="360" w:lineRule="auto"/>
        <w:ind w:left="0" w:hanging="14"/>
        <w:contextualSpacing/>
        <w:rPr>
          <w:b/>
          <w:bCs/>
        </w:rPr>
      </w:pPr>
      <w:r>
        <w:rPr>
          <w:b/>
          <w:bCs/>
        </w:rPr>
        <w:t>Table 4.1</w:t>
      </w:r>
    </w:p>
    <w:p w14:paraId="1EAD1CAD" w14:textId="77777777" w:rsidR="00C330C1" w:rsidRPr="00C330C1" w:rsidRDefault="00C330C1" w:rsidP="00C330C1">
      <w:pPr>
        <w:spacing w:after="0" w:line="480" w:lineRule="auto"/>
        <w:ind w:left="0" w:hanging="14"/>
        <w:contextualSpacing/>
        <w:rPr>
          <w:i/>
          <w:iCs/>
        </w:rPr>
      </w:pPr>
      <w:r w:rsidRPr="00C330C1">
        <w:rPr>
          <w:i/>
          <w:iCs/>
        </w:rPr>
        <w:t>Current flood warning practices, limitations, and data sources</w:t>
      </w:r>
    </w:p>
    <w:tbl>
      <w:tblPr>
        <w:tblStyle w:val="TableGrid"/>
        <w:tblW w:w="5000" w:type="pct"/>
        <w:tblLook w:val="04A0" w:firstRow="1" w:lastRow="0" w:firstColumn="1" w:lastColumn="0" w:noHBand="0" w:noVBand="1"/>
      </w:tblPr>
      <w:tblGrid>
        <w:gridCol w:w="2723"/>
        <w:gridCol w:w="5907"/>
      </w:tblGrid>
      <w:tr w:rsidR="00C330C1" w:rsidRPr="00C330C1" w14:paraId="39C38925" w14:textId="77777777" w:rsidTr="004245D7">
        <w:tc>
          <w:tcPr>
            <w:tcW w:w="0" w:type="auto"/>
            <w:hideMark/>
          </w:tcPr>
          <w:p w14:paraId="7231D9F5" w14:textId="77777777" w:rsidR="00C330C1" w:rsidRPr="00C330C1" w:rsidRDefault="00C330C1" w:rsidP="004245D7">
            <w:pPr>
              <w:spacing w:after="0" w:line="480" w:lineRule="auto"/>
              <w:ind w:left="0" w:firstLine="720"/>
              <w:rPr>
                <w:b/>
                <w:bCs/>
                <w:lang w:val="en-PH"/>
              </w:rPr>
            </w:pPr>
            <w:r w:rsidRPr="00C330C1">
              <w:rPr>
                <w:b/>
                <w:bCs/>
                <w:lang w:val="en-PH"/>
              </w:rPr>
              <w:t>Aspect</w:t>
            </w:r>
          </w:p>
        </w:tc>
        <w:tc>
          <w:tcPr>
            <w:tcW w:w="0" w:type="auto"/>
            <w:hideMark/>
          </w:tcPr>
          <w:p w14:paraId="7D838649" w14:textId="77777777" w:rsidR="00C330C1" w:rsidRPr="00C330C1" w:rsidRDefault="00C330C1" w:rsidP="004245D7">
            <w:pPr>
              <w:spacing w:after="0" w:line="480" w:lineRule="auto"/>
              <w:ind w:left="0" w:firstLine="720"/>
              <w:rPr>
                <w:b/>
                <w:bCs/>
                <w:lang w:val="en-PH"/>
              </w:rPr>
            </w:pPr>
            <w:r w:rsidRPr="00C330C1">
              <w:rPr>
                <w:b/>
                <w:bCs/>
                <w:lang w:val="en-PH"/>
              </w:rPr>
              <w:t>Findings from BDRRMC focal persons</w:t>
            </w:r>
          </w:p>
        </w:tc>
      </w:tr>
      <w:tr w:rsidR="00C330C1" w:rsidRPr="00C330C1" w14:paraId="01E70CB6" w14:textId="77777777" w:rsidTr="004245D7">
        <w:tc>
          <w:tcPr>
            <w:tcW w:w="0" w:type="auto"/>
            <w:hideMark/>
          </w:tcPr>
          <w:p w14:paraId="1D711634" w14:textId="77777777" w:rsidR="00C330C1" w:rsidRPr="00C330C1" w:rsidRDefault="00C330C1" w:rsidP="004245D7">
            <w:pPr>
              <w:spacing w:after="0" w:line="480" w:lineRule="auto"/>
              <w:ind w:left="0" w:firstLine="0"/>
              <w:jc w:val="left"/>
              <w:rPr>
                <w:lang w:val="en-PH"/>
              </w:rPr>
            </w:pPr>
            <w:r w:rsidRPr="00C330C1">
              <w:rPr>
                <w:lang w:val="en-PH"/>
              </w:rPr>
              <w:t>Current monitoring practices</w:t>
            </w:r>
          </w:p>
        </w:tc>
        <w:tc>
          <w:tcPr>
            <w:tcW w:w="0" w:type="auto"/>
            <w:hideMark/>
          </w:tcPr>
          <w:p w14:paraId="166D807E" w14:textId="77777777" w:rsidR="00C330C1" w:rsidRPr="00C330C1" w:rsidRDefault="00C330C1" w:rsidP="004245D7">
            <w:pPr>
              <w:spacing w:after="0" w:line="480" w:lineRule="auto"/>
              <w:ind w:left="0" w:firstLine="0"/>
              <w:jc w:val="left"/>
              <w:rPr>
                <w:lang w:val="en-PH"/>
              </w:rPr>
            </w:pPr>
            <w:r w:rsidRPr="00C330C1">
              <w:rPr>
                <w:lang w:val="en-PH"/>
              </w:rPr>
              <w:t>Manual rain gauge, visual river observation, and tide calendar</w:t>
            </w:r>
          </w:p>
        </w:tc>
      </w:tr>
      <w:tr w:rsidR="00C330C1" w:rsidRPr="00C330C1" w14:paraId="740F05BC" w14:textId="77777777" w:rsidTr="004245D7">
        <w:tc>
          <w:tcPr>
            <w:tcW w:w="0" w:type="auto"/>
            <w:hideMark/>
          </w:tcPr>
          <w:p w14:paraId="17DF58AB" w14:textId="77777777" w:rsidR="00C330C1" w:rsidRPr="00C330C1" w:rsidRDefault="00C330C1" w:rsidP="004245D7">
            <w:pPr>
              <w:spacing w:after="0" w:line="480" w:lineRule="auto"/>
              <w:ind w:left="0" w:firstLine="0"/>
              <w:jc w:val="left"/>
              <w:rPr>
                <w:lang w:val="en-PH"/>
              </w:rPr>
            </w:pPr>
            <w:r w:rsidRPr="00C330C1">
              <w:rPr>
                <w:lang w:val="en-PH"/>
              </w:rPr>
              <w:t>External warning source</w:t>
            </w:r>
          </w:p>
        </w:tc>
        <w:tc>
          <w:tcPr>
            <w:tcW w:w="0" w:type="auto"/>
            <w:hideMark/>
          </w:tcPr>
          <w:p w14:paraId="6E595497" w14:textId="77777777" w:rsidR="00C330C1" w:rsidRPr="00C330C1" w:rsidRDefault="00C330C1" w:rsidP="004245D7">
            <w:pPr>
              <w:spacing w:after="0" w:line="480" w:lineRule="auto"/>
              <w:ind w:left="0" w:firstLine="0"/>
              <w:jc w:val="left"/>
              <w:rPr>
                <w:lang w:val="en-PH"/>
              </w:rPr>
            </w:pPr>
            <w:r w:rsidRPr="00C330C1">
              <w:rPr>
                <w:lang w:val="en-PH"/>
              </w:rPr>
              <w:t>MDRRMO alerts for the entire municipality</w:t>
            </w:r>
          </w:p>
        </w:tc>
      </w:tr>
      <w:tr w:rsidR="00C330C1" w:rsidRPr="00C330C1" w14:paraId="3A7801F9" w14:textId="77777777" w:rsidTr="004245D7">
        <w:tc>
          <w:tcPr>
            <w:tcW w:w="0" w:type="auto"/>
            <w:hideMark/>
          </w:tcPr>
          <w:p w14:paraId="7F5BF840" w14:textId="77777777" w:rsidR="00C330C1" w:rsidRPr="00C330C1" w:rsidRDefault="00C330C1" w:rsidP="004245D7">
            <w:pPr>
              <w:spacing w:after="0" w:line="480" w:lineRule="auto"/>
              <w:ind w:left="0" w:firstLine="0"/>
              <w:jc w:val="left"/>
              <w:rPr>
                <w:lang w:val="en-PH"/>
              </w:rPr>
            </w:pPr>
            <w:r w:rsidRPr="00C330C1">
              <w:rPr>
                <w:lang w:val="en-PH"/>
              </w:rPr>
              <w:t>Main</w:t>
            </w:r>
            <w:r>
              <w:rPr>
                <w:lang w:val="en-PH"/>
              </w:rPr>
              <w:t xml:space="preserve"> </w:t>
            </w:r>
            <w:r w:rsidRPr="00C330C1">
              <w:rPr>
                <w:lang w:val="en-PH"/>
              </w:rPr>
              <w:t>limitation</w:t>
            </w:r>
          </w:p>
        </w:tc>
        <w:tc>
          <w:tcPr>
            <w:tcW w:w="0" w:type="auto"/>
            <w:hideMark/>
          </w:tcPr>
          <w:p w14:paraId="064FB24E" w14:textId="77777777" w:rsidR="00C330C1" w:rsidRPr="00C330C1" w:rsidRDefault="00C330C1" w:rsidP="004245D7">
            <w:pPr>
              <w:spacing w:after="0" w:line="480" w:lineRule="auto"/>
              <w:ind w:left="0" w:firstLine="0"/>
              <w:jc w:val="left"/>
              <w:rPr>
                <w:lang w:val="en-PH"/>
              </w:rPr>
            </w:pPr>
            <w:r w:rsidRPr="00C330C1">
              <w:rPr>
                <w:lang w:val="en-PH"/>
              </w:rPr>
              <w:t>Municipal alerts may not apply to all barangays, including Brgy. Elvita</w:t>
            </w:r>
          </w:p>
        </w:tc>
      </w:tr>
      <w:tr w:rsidR="00C330C1" w:rsidRPr="00C330C1" w14:paraId="5EA680A0" w14:textId="77777777" w:rsidTr="004245D7">
        <w:tc>
          <w:tcPr>
            <w:tcW w:w="0" w:type="auto"/>
            <w:hideMark/>
          </w:tcPr>
          <w:p w14:paraId="28F08AAB" w14:textId="77777777" w:rsidR="00C330C1" w:rsidRPr="00C330C1" w:rsidRDefault="00C330C1" w:rsidP="004245D7">
            <w:pPr>
              <w:spacing w:after="0" w:line="480" w:lineRule="auto"/>
              <w:ind w:left="0" w:firstLine="0"/>
              <w:jc w:val="left"/>
              <w:rPr>
                <w:lang w:val="en-PH"/>
              </w:rPr>
            </w:pPr>
            <w:r w:rsidRPr="00C330C1">
              <w:rPr>
                <w:lang w:val="en-PH"/>
              </w:rPr>
              <w:t>Communication constraint</w:t>
            </w:r>
          </w:p>
        </w:tc>
        <w:tc>
          <w:tcPr>
            <w:tcW w:w="0" w:type="auto"/>
            <w:hideMark/>
          </w:tcPr>
          <w:p w14:paraId="2F049A77" w14:textId="77777777" w:rsidR="00C330C1" w:rsidRPr="00C330C1" w:rsidRDefault="00C330C1" w:rsidP="004245D7">
            <w:pPr>
              <w:spacing w:after="0" w:line="480" w:lineRule="auto"/>
              <w:ind w:left="0" w:firstLine="0"/>
              <w:jc w:val="left"/>
              <w:rPr>
                <w:lang w:val="en-PH"/>
              </w:rPr>
            </w:pPr>
            <w:r w:rsidRPr="00C330C1">
              <w:rPr>
                <w:lang w:val="en-PH"/>
              </w:rPr>
              <w:t>Network</w:t>
            </w:r>
            <w:r>
              <w:rPr>
                <w:lang w:val="en-PH"/>
              </w:rPr>
              <w:t xml:space="preserve"> </w:t>
            </w:r>
            <w:r w:rsidRPr="00C330C1">
              <w:rPr>
                <w:lang w:val="en-PH"/>
              </w:rPr>
              <w:t>or</w:t>
            </w:r>
            <w:r>
              <w:rPr>
                <w:lang w:val="en-PH"/>
              </w:rPr>
              <w:t xml:space="preserve"> </w:t>
            </w:r>
            <w:r w:rsidRPr="00C330C1">
              <w:rPr>
                <w:lang w:val="en-PH"/>
              </w:rPr>
              <w:t>power</w:t>
            </w:r>
            <w:r>
              <w:rPr>
                <w:lang w:val="en-PH"/>
              </w:rPr>
              <w:t xml:space="preserve"> </w:t>
            </w:r>
            <w:r w:rsidRPr="00C330C1">
              <w:rPr>
                <w:lang w:val="en-PH"/>
              </w:rPr>
              <w:t>outages</w:t>
            </w:r>
            <w:r>
              <w:rPr>
                <w:lang w:val="en-PH"/>
              </w:rPr>
              <w:t xml:space="preserve"> </w:t>
            </w:r>
            <w:r w:rsidRPr="00C330C1">
              <w:rPr>
                <w:lang w:val="en-PH"/>
              </w:rPr>
              <w:t>limit</w:t>
            </w:r>
            <w:r>
              <w:rPr>
                <w:lang w:val="en-PH"/>
              </w:rPr>
              <w:t xml:space="preserve"> </w:t>
            </w:r>
            <w:r w:rsidRPr="00C330C1">
              <w:rPr>
                <w:lang w:val="en-PH"/>
              </w:rPr>
              <w:t>communication</w:t>
            </w:r>
          </w:p>
        </w:tc>
      </w:tr>
      <w:tr w:rsidR="00C330C1" w:rsidRPr="00C330C1" w14:paraId="6306C927" w14:textId="77777777" w:rsidTr="004245D7">
        <w:tc>
          <w:tcPr>
            <w:tcW w:w="0" w:type="auto"/>
            <w:hideMark/>
          </w:tcPr>
          <w:p w14:paraId="34A15936" w14:textId="77777777" w:rsidR="00C330C1" w:rsidRPr="00C330C1" w:rsidRDefault="00C330C1" w:rsidP="004245D7">
            <w:pPr>
              <w:spacing w:after="0" w:line="480" w:lineRule="auto"/>
              <w:ind w:left="0" w:firstLine="0"/>
              <w:jc w:val="left"/>
              <w:rPr>
                <w:lang w:val="en-PH"/>
              </w:rPr>
            </w:pPr>
            <w:r w:rsidRPr="00C330C1">
              <w:rPr>
                <w:lang w:val="en-PH"/>
              </w:rPr>
              <w:t>Available data sources</w:t>
            </w:r>
          </w:p>
        </w:tc>
        <w:tc>
          <w:tcPr>
            <w:tcW w:w="0" w:type="auto"/>
            <w:hideMark/>
          </w:tcPr>
          <w:p w14:paraId="2CE8335A" w14:textId="77777777" w:rsidR="00C330C1" w:rsidRPr="00C330C1" w:rsidRDefault="00C330C1" w:rsidP="004245D7">
            <w:pPr>
              <w:spacing w:after="0" w:line="480" w:lineRule="auto"/>
              <w:ind w:left="0" w:firstLine="0"/>
              <w:jc w:val="left"/>
              <w:rPr>
                <w:lang w:val="en-PH"/>
              </w:rPr>
            </w:pPr>
            <w:r w:rsidRPr="00C330C1">
              <w:rPr>
                <w:lang w:val="en-PH"/>
              </w:rPr>
              <w:t>Manual rain gauge, visual river observation, and tide calendar</w:t>
            </w:r>
          </w:p>
        </w:tc>
      </w:tr>
      <w:tr w:rsidR="00C330C1" w:rsidRPr="00C330C1" w14:paraId="25386020" w14:textId="77777777" w:rsidTr="004245D7">
        <w:tc>
          <w:tcPr>
            <w:tcW w:w="0" w:type="auto"/>
            <w:hideMark/>
          </w:tcPr>
          <w:p w14:paraId="165FC59F" w14:textId="77777777" w:rsidR="00C330C1" w:rsidRPr="00C330C1" w:rsidRDefault="00C330C1" w:rsidP="004245D7">
            <w:pPr>
              <w:spacing w:after="0" w:line="480" w:lineRule="auto"/>
              <w:ind w:left="0" w:firstLine="0"/>
              <w:jc w:val="left"/>
              <w:rPr>
                <w:lang w:val="en-PH"/>
              </w:rPr>
            </w:pPr>
            <w:r w:rsidRPr="00C330C1">
              <w:rPr>
                <w:lang w:val="en-PH"/>
              </w:rPr>
              <w:t>Identified</w:t>
            </w:r>
            <w:r>
              <w:rPr>
                <w:lang w:val="en-PH"/>
              </w:rPr>
              <w:t xml:space="preserve"> </w:t>
            </w:r>
            <w:r w:rsidRPr="00C330C1">
              <w:rPr>
                <w:lang w:val="en-PH"/>
              </w:rPr>
              <w:t>need</w:t>
            </w:r>
          </w:p>
        </w:tc>
        <w:tc>
          <w:tcPr>
            <w:tcW w:w="0" w:type="auto"/>
            <w:hideMark/>
          </w:tcPr>
          <w:p w14:paraId="732D202D" w14:textId="77777777" w:rsidR="00C330C1" w:rsidRPr="00C330C1" w:rsidRDefault="00C330C1" w:rsidP="004245D7">
            <w:pPr>
              <w:spacing w:after="0" w:line="480" w:lineRule="auto"/>
              <w:ind w:left="0" w:firstLine="0"/>
              <w:jc w:val="left"/>
              <w:rPr>
                <w:lang w:val="en-PH"/>
              </w:rPr>
            </w:pPr>
            <w:r w:rsidRPr="00C330C1">
              <w:rPr>
                <w:lang w:val="en-PH"/>
              </w:rPr>
              <w:t>Automated logs and faster localized alerts</w:t>
            </w:r>
          </w:p>
        </w:tc>
      </w:tr>
      <w:tr w:rsidR="00C330C1" w:rsidRPr="00C330C1" w14:paraId="699ED0C3" w14:textId="77777777" w:rsidTr="004245D7">
        <w:tc>
          <w:tcPr>
            <w:tcW w:w="0" w:type="auto"/>
            <w:hideMark/>
          </w:tcPr>
          <w:p w14:paraId="7ECC762D" w14:textId="77777777" w:rsidR="00C330C1" w:rsidRPr="00C330C1" w:rsidRDefault="00C330C1" w:rsidP="004245D7">
            <w:pPr>
              <w:spacing w:after="0" w:line="480" w:lineRule="auto"/>
              <w:ind w:left="0" w:firstLine="0"/>
              <w:jc w:val="left"/>
              <w:rPr>
                <w:lang w:val="en-PH"/>
              </w:rPr>
            </w:pPr>
            <w:r w:rsidRPr="00C330C1">
              <w:rPr>
                <w:lang w:val="en-PH"/>
              </w:rPr>
              <w:t>Potential system response</w:t>
            </w:r>
          </w:p>
        </w:tc>
        <w:tc>
          <w:tcPr>
            <w:tcW w:w="0" w:type="auto"/>
            <w:hideMark/>
          </w:tcPr>
          <w:p w14:paraId="04DE924A" w14:textId="77777777" w:rsidR="00C330C1" w:rsidRPr="00C330C1" w:rsidRDefault="00C330C1" w:rsidP="004245D7">
            <w:pPr>
              <w:spacing w:after="0" w:line="480" w:lineRule="auto"/>
              <w:ind w:left="0" w:firstLine="0"/>
              <w:jc w:val="left"/>
              <w:rPr>
                <w:lang w:val="en-PH"/>
              </w:rPr>
            </w:pPr>
            <w:r w:rsidRPr="00C330C1">
              <w:rPr>
                <w:lang w:val="en-PH"/>
              </w:rPr>
              <w:t>Offline AI system with a local dashboard</w:t>
            </w:r>
          </w:p>
        </w:tc>
      </w:tr>
    </w:tbl>
    <w:p w14:paraId="0CBBA54E" w14:textId="77777777" w:rsidR="00C330C1" w:rsidRDefault="00C330C1" w:rsidP="00C330C1">
      <w:pPr>
        <w:spacing w:after="0"/>
        <w:ind w:left="0" w:firstLine="0"/>
        <w:rPr>
          <w:lang w:val="en-PH"/>
        </w:rPr>
      </w:pPr>
    </w:p>
    <w:p w14:paraId="15C15A5C" w14:textId="77777777" w:rsidR="00C330C1" w:rsidRPr="00C330C1" w:rsidRDefault="00C330C1" w:rsidP="00C330C1">
      <w:pPr>
        <w:spacing w:after="0"/>
        <w:ind w:left="0" w:firstLine="720"/>
        <w:rPr>
          <w:lang w:val="en-PH"/>
        </w:rPr>
      </w:pPr>
      <w:r w:rsidRPr="00C330C1">
        <w:rPr>
          <w:lang w:val="en-PH"/>
        </w:rPr>
        <w:t xml:space="preserve">The findings indicate that Brgy. Elvita currently relies on a combination of manual observation, tide information, and municipality-level advisories. While these practices provide some basis for flood awareness, they do not provide continuous, automated, barangay-specific water-level and rainfall records. </w:t>
      </w:r>
    </w:p>
    <w:p w14:paraId="35B437AA" w14:textId="77777777" w:rsidR="00C330C1" w:rsidRPr="00C330C1" w:rsidRDefault="00C330C1" w:rsidP="00C330C1">
      <w:pPr>
        <w:spacing w:after="0"/>
        <w:ind w:left="0" w:firstLine="720"/>
        <w:rPr>
          <w:lang w:val="en-PH"/>
        </w:rPr>
      </w:pPr>
      <w:r w:rsidRPr="00C330C1">
        <w:rPr>
          <w:lang w:val="en-PH"/>
        </w:rPr>
        <w:lastRenderedPageBreak/>
        <w:t>The focal persons stated that an offline AI system with a local dashboard could address these gaps through automated logs and faster localized alerts. FLAIRE was therefore designed to supplement existing practices by providing LoRa-based sensor monitoring, local data storage, cached forecast information, and a LAN-accessible dashboard. The system is intended to support</w:t>
      </w:r>
      <w:r>
        <w:rPr>
          <w:lang w:val="en-PH"/>
        </w:rPr>
        <w:t xml:space="preserve">, </w:t>
      </w:r>
      <w:r w:rsidRPr="00C330C1">
        <w:rPr>
          <w:lang w:val="en-PH"/>
        </w:rPr>
        <w:t>not replace</w:t>
      </w:r>
      <w:r>
        <w:rPr>
          <w:lang w:val="en-PH"/>
        </w:rPr>
        <w:t xml:space="preserve">, </w:t>
      </w:r>
      <w:r w:rsidRPr="00C330C1">
        <w:rPr>
          <w:lang w:val="en-PH"/>
        </w:rPr>
        <w:t xml:space="preserve">the BDRRMC’s use of MDRRMO advisories, manual observation, and tide information. </w:t>
      </w:r>
    </w:p>
    <w:p w14:paraId="5DC85018" w14:textId="77777777" w:rsidR="00C330C1" w:rsidRPr="00C330C1" w:rsidRDefault="00C330C1" w:rsidP="00C330C1">
      <w:pPr>
        <w:spacing w:after="0"/>
        <w:ind w:left="0" w:firstLine="720"/>
        <w:rPr>
          <w:lang w:val="en-PH"/>
        </w:rPr>
      </w:pPr>
      <w:r w:rsidRPr="00C330C1">
        <w:rPr>
          <w:lang w:val="en-PH"/>
        </w:rPr>
        <w:t>The limited field deployment did not establish that FLAIRE reduces warning delays or improves lead time during an actual flood. However, the focal persons’ responses establish a clear local need for automated, localized monitoring and decision-support information</w:t>
      </w:r>
      <w:r>
        <w:rPr>
          <w:lang w:val="en-PH"/>
        </w:rPr>
        <w:t>.</w:t>
      </w:r>
    </w:p>
    <w:p w14:paraId="68B592AA" w14:textId="77777777" w:rsidR="00C330C1" w:rsidRDefault="00C330C1" w:rsidP="00C330C1">
      <w:pPr>
        <w:spacing w:after="0"/>
        <w:ind w:left="0" w:firstLine="0"/>
        <w:rPr>
          <w:lang w:val="en-PH"/>
        </w:rPr>
      </w:pPr>
    </w:p>
    <w:p w14:paraId="18C87DD2" w14:textId="77777777" w:rsidR="00C330C1" w:rsidRPr="00C330C1" w:rsidRDefault="00C330C1" w:rsidP="00C330C1">
      <w:pPr>
        <w:pStyle w:val="ThesisSections"/>
        <w:spacing w:before="0"/>
        <w:rPr>
          <w:lang w:val="en-PH"/>
        </w:rPr>
      </w:pPr>
      <w:bookmarkStart w:id="33" w:name="_Toc243303951"/>
      <w:r>
        <w:t>D</w:t>
      </w:r>
      <w:r w:rsidRPr="00C330C1">
        <w:t>evelopment and Implementation of FLAIRE</w:t>
      </w:r>
      <w:bookmarkEnd w:id="33"/>
    </w:p>
    <w:p w14:paraId="5E8F90A4" w14:textId="77777777" w:rsidR="00C330C1" w:rsidRDefault="00C330C1" w:rsidP="00C330C1">
      <w:pPr>
        <w:spacing w:after="0"/>
        <w:ind w:left="0" w:firstLine="0"/>
      </w:pPr>
      <w:r>
        <w:rPr>
          <w:lang w:val="en-PH"/>
        </w:rPr>
        <w:tab/>
      </w:r>
      <w:r w:rsidRPr="00C330C1">
        <w:t>FLAIRE was developed as an offline-first flood early-warning system consisting of cached weather and tide forecast data, a LoRa-based sensor node, a Random Forest flood-propensity model, a fuzzy-logic risk classification component, a local SQLite database, a LAN dashboard, and SMS alert functionality.</w:t>
      </w:r>
    </w:p>
    <w:p w14:paraId="44ACDBFD" w14:textId="77777777" w:rsidR="00C330C1" w:rsidRPr="00C330C1" w:rsidRDefault="00C330C1" w:rsidP="00C330C1">
      <w:pPr>
        <w:spacing w:after="0"/>
        <w:ind w:left="0" w:firstLine="720"/>
        <w:rPr>
          <w:lang w:val="en-PH"/>
        </w:rPr>
      </w:pPr>
      <w:r w:rsidRPr="00C330C1">
        <w:rPr>
          <w:lang w:val="en-PH"/>
        </w:rPr>
        <w:t xml:space="preserve">The system uses cached weather and tide forecast information obtained when internet connectivity is available. These data are stored locally so that the edge device can continue processing information during periods of limited connectivity. </w:t>
      </w:r>
    </w:p>
    <w:p w14:paraId="36804EC7" w14:textId="77777777" w:rsidR="00C330C1" w:rsidRDefault="00C330C1" w:rsidP="00C330C1">
      <w:pPr>
        <w:spacing w:after="0"/>
        <w:ind w:left="0" w:firstLine="0"/>
        <w:rPr>
          <w:lang w:val="en-PH"/>
        </w:rPr>
      </w:pPr>
      <w:r w:rsidRPr="00C330C1">
        <w:rPr>
          <w:lang w:val="en-PH"/>
        </w:rPr>
        <w:t>The cached data support the Random Forest model’s use of rainfall, temperature, and tide-related features. They also provide contextual information that can be displayed through the LAN dashboard</w:t>
      </w:r>
      <w:r>
        <w:rPr>
          <w:lang w:val="en-PH"/>
        </w:rPr>
        <w:t>.</w:t>
      </w:r>
    </w:p>
    <w:p w14:paraId="735B0846" w14:textId="77777777" w:rsidR="00C330C1" w:rsidRPr="00C330C1" w:rsidRDefault="00C330C1" w:rsidP="00C330C1">
      <w:pPr>
        <w:spacing w:after="0"/>
        <w:ind w:left="0" w:firstLine="0"/>
        <w:rPr>
          <w:lang w:val="en-PH"/>
        </w:rPr>
      </w:pPr>
      <w:r>
        <w:rPr>
          <w:lang w:val="en-PH"/>
        </w:rPr>
        <w:lastRenderedPageBreak/>
        <w:tab/>
      </w:r>
      <w:r w:rsidRPr="00C330C1">
        <w:rPr>
          <w:lang w:val="en-PH"/>
        </w:rPr>
        <w:t xml:space="preserve">The system uses a LoRa-based sensor node to transmit water-level and rainfall readings to the local edge device. The uploaded deployment dataset contained 13,568 records, including timestamps, water-level readings, raw ultrasonic distance values, rain-tip counts, rainfall values, and a LoRa source identifier. </w:t>
      </w:r>
    </w:p>
    <w:p w14:paraId="0659596C" w14:textId="77777777" w:rsidR="00C330C1" w:rsidRDefault="00C330C1" w:rsidP="00C330C1">
      <w:pPr>
        <w:spacing w:after="0"/>
        <w:ind w:left="0" w:firstLine="720"/>
        <w:rPr>
          <w:lang w:val="en-PH"/>
        </w:rPr>
      </w:pPr>
      <w:r w:rsidRPr="00C330C1">
        <w:rPr>
          <w:lang w:val="en-PH"/>
        </w:rPr>
        <w:t>The dataset had a median interval of approximately 5.06 seconds between stored records and a maximum observed gap of approximately 175.49 seconds. The recorded timestamp span was approximately 21 hours and 31 minutes, from October 11, 2026 at 9:46:46 PM to October 12, 2026 at 7:17:29 PM</w:t>
      </w:r>
      <w:r>
        <w:rPr>
          <w:lang w:val="en-PH"/>
        </w:rPr>
        <w:t>.</w:t>
      </w:r>
    </w:p>
    <w:p w14:paraId="2CC83E9B" w14:textId="77777777" w:rsidR="00C330C1" w:rsidRPr="00C330C1" w:rsidRDefault="00C330C1" w:rsidP="00C330C1">
      <w:pPr>
        <w:spacing w:after="0"/>
        <w:ind w:left="0" w:firstLine="720"/>
        <w:rPr>
          <w:lang w:val="en-PH"/>
        </w:rPr>
      </w:pPr>
      <w:r w:rsidRPr="00C330C1">
        <w:rPr>
          <w:lang w:val="en-PH"/>
        </w:rPr>
        <w:t xml:space="preserve">The Random Forest model estimates a Low, Medium, or High flood-propensity category using daily meteorological and tidal features. These features include one-day, three-day, and seven-day rainfall; number of rainy days; maximum and minimum temperature; and maximum and minimum tide levels. </w:t>
      </w:r>
    </w:p>
    <w:p w14:paraId="191686E5" w14:textId="77777777" w:rsidR="00C330C1" w:rsidRPr="00C330C1" w:rsidRDefault="00C330C1" w:rsidP="00C330C1">
      <w:pPr>
        <w:spacing w:after="0"/>
        <w:ind w:left="0" w:firstLine="720"/>
        <w:rPr>
          <w:lang w:val="en-PH"/>
        </w:rPr>
      </w:pPr>
      <w:r w:rsidRPr="00C330C1">
        <w:rPr>
          <w:lang w:val="en-PH"/>
        </w:rPr>
        <w:t>The model does not directly output Receding, Alert, Alarm, or Critical. Those four risk levels are produced by the fuzzy-logic classification component after combining the Random Forest output with water-level and rainfall information.</w:t>
      </w:r>
    </w:p>
    <w:p w14:paraId="1041B6B7" w14:textId="77777777" w:rsidR="006C592F" w:rsidRPr="006C592F" w:rsidRDefault="006C592F" w:rsidP="006C592F">
      <w:pPr>
        <w:spacing w:after="0"/>
        <w:ind w:left="0" w:firstLine="720"/>
        <w:rPr>
          <w:lang w:val="en-PH"/>
        </w:rPr>
      </w:pPr>
      <w:r w:rsidRPr="006C592F">
        <w:rPr>
          <w:lang w:val="en-PH"/>
        </w:rPr>
        <w:t xml:space="preserve">The fuzzy-logic component combines the Random Forest flood-propensity output with water-level and rainfall inputs to generate one of four risk levels: Receding, Alert, Alarm, or Critical. This component translates model output and local sensor conditions into a more operationally interpretable classification for the BDRRMC. </w:t>
      </w:r>
    </w:p>
    <w:p w14:paraId="440B54CF" w14:textId="77777777" w:rsidR="006C592F" w:rsidRDefault="006C592F" w:rsidP="006C592F">
      <w:pPr>
        <w:spacing w:after="0"/>
        <w:ind w:left="0" w:firstLine="720"/>
        <w:rPr>
          <w:lang w:val="en-PH"/>
        </w:rPr>
      </w:pPr>
      <w:r w:rsidRPr="006C592F">
        <w:rPr>
          <w:lang w:val="en-PH"/>
        </w:rPr>
        <w:t>The field deployment did not provide sufficient confirmed rainfall or rising-water evidence to validate the fuzzy-logic component’s performance for Alert, Alarm, or Critical conditions. Therefore, no field-based accuracy, false-alarm rate, or lead-time result is reported for these categories</w:t>
      </w:r>
      <w:r>
        <w:rPr>
          <w:lang w:val="en-PH"/>
        </w:rPr>
        <w:t>.</w:t>
      </w:r>
    </w:p>
    <w:p w14:paraId="01C16A3C" w14:textId="77777777" w:rsidR="006C592F" w:rsidRPr="006C592F" w:rsidRDefault="006C592F" w:rsidP="006C592F">
      <w:pPr>
        <w:spacing w:after="0"/>
        <w:ind w:left="0" w:firstLine="720"/>
        <w:rPr>
          <w:lang w:val="en-PH"/>
        </w:rPr>
      </w:pPr>
      <w:r w:rsidRPr="006C592F">
        <w:rPr>
          <w:lang w:val="en-PH"/>
        </w:rPr>
        <w:lastRenderedPageBreak/>
        <w:t xml:space="preserve">The system stores sensor readings, cached forecast data, model outputs, and system logs in a local SQLite database. The LAN dashboard allows BDRRMC personnel to view current sensor status, water-level graphs, forecast-based water-level trends, Random Forest results, fuzzy-logic results, and alert history without requiring internet access. </w:t>
      </w:r>
    </w:p>
    <w:p w14:paraId="74153BE3" w14:textId="77777777" w:rsidR="006C592F" w:rsidRDefault="006C592F" w:rsidP="006C592F">
      <w:pPr>
        <w:spacing w:after="0"/>
        <w:ind w:left="0" w:firstLine="720"/>
        <w:rPr>
          <w:lang w:val="en-PH"/>
        </w:rPr>
      </w:pPr>
      <w:r w:rsidRPr="006C592F">
        <w:rPr>
          <w:lang w:val="en-PH"/>
        </w:rPr>
        <w:t>The system also supports SMS alerts through a GSM modem; each alert is logged locally and sent when the modem is reachable. The BDRRMC retains authority over the final release of alerts, preserving human oversight in the warning process</w:t>
      </w:r>
      <w:r>
        <w:rPr>
          <w:lang w:val="en-PH"/>
        </w:rPr>
        <w:t>.</w:t>
      </w:r>
    </w:p>
    <w:p w14:paraId="6DA7673B" w14:textId="77777777" w:rsidR="006C592F" w:rsidRDefault="006C592F" w:rsidP="006C592F">
      <w:pPr>
        <w:spacing w:after="0"/>
        <w:ind w:left="0" w:firstLine="720"/>
        <w:rPr>
          <w:lang w:val="en-PH"/>
        </w:rPr>
      </w:pPr>
    </w:p>
    <w:p w14:paraId="4A302544" w14:textId="77777777" w:rsidR="006C592F" w:rsidRDefault="006C592F" w:rsidP="006C592F">
      <w:pPr>
        <w:pStyle w:val="ThesisSections"/>
        <w:spacing w:before="0"/>
        <w:rPr>
          <w:lang w:val="en-PH"/>
        </w:rPr>
      </w:pPr>
      <w:bookmarkStart w:id="34" w:name="_Toc243303952"/>
      <w:r w:rsidRPr="006C592F">
        <w:t>Random Forest Model Evaluation Results</w:t>
      </w:r>
      <w:bookmarkEnd w:id="34"/>
    </w:p>
    <w:p w14:paraId="34126BA9" w14:textId="77777777" w:rsidR="006C592F" w:rsidRPr="006C592F" w:rsidRDefault="006C592F" w:rsidP="006C592F">
      <w:pPr>
        <w:spacing w:after="0"/>
        <w:ind w:left="0" w:firstLine="720"/>
        <w:rPr>
          <w:lang w:val="en-PH"/>
        </w:rPr>
      </w:pPr>
      <w:r w:rsidRPr="006C592F">
        <w:rPr>
          <w:lang w:val="en-PH"/>
        </w:rPr>
        <w:t xml:space="preserve">The Random Forest model was trained using daily meteorological and tidal data from January 2, 2020 to December 31, 2024, obtained from PAGASA (meteorological) and NAMRIA (tidal). The dataset contained 1,826 daily records and was divided using a random stratified 80/20 train-test split, producing 1,460 training records and 366 test records. </w:t>
      </w:r>
    </w:p>
    <w:p w14:paraId="41B8F096" w14:textId="77777777" w:rsidR="006C592F" w:rsidRPr="006C592F" w:rsidRDefault="006C592F" w:rsidP="006C592F">
      <w:pPr>
        <w:spacing w:after="0"/>
        <w:ind w:left="0" w:firstLine="720"/>
        <w:rPr>
          <w:lang w:val="en-PH"/>
        </w:rPr>
      </w:pPr>
      <w:r w:rsidRPr="006C592F">
        <w:rPr>
          <w:lang w:val="en-PH"/>
        </w:rPr>
        <w:t>The reported classification metrics were obtained from predictions on the held-out test set. No cross-validation was used, and the metrics were not computed from predictions on the training data</w:t>
      </w:r>
      <w:r>
        <w:rPr>
          <w:lang w:val="en-PH"/>
        </w:rPr>
        <w:t>.</w:t>
      </w:r>
    </w:p>
    <w:p w14:paraId="6EF27B30" w14:textId="77777777" w:rsidR="006C592F" w:rsidRPr="006C592F" w:rsidRDefault="006C592F" w:rsidP="006C592F">
      <w:pPr>
        <w:spacing w:after="0"/>
        <w:ind w:left="0" w:firstLine="720"/>
        <w:rPr>
          <w:lang w:val="en-PH"/>
        </w:rPr>
      </w:pPr>
      <w:r w:rsidRPr="006C592F">
        <w:rPr>
          <w:lang w:val="en-PH"/>
        </w:rPr>
        <w:t xml:space="preserve">The target variable consisted of three flood-propensity categories: Low, Medium, and High. These labels were generated through a rule-based composite scoring procedure using the same eight features used by the Random Forest model. </w:t>
      </w:r>
    </w:p>
    <w:p w14:paraId="676CD254" w14:textId="77777777" w:rsidR="006C592F" w:rsidRPr="006C592F" w:rsidRDefault="006C592F" w:rsidP="006C592F">
      <w:pPr>
        <w:spacing w:after="0"/>
        <w:ind w:left="0" w:firstLine="720"/>
        <w:rPr>
          <w:lang w:val="en-PH"/>
        </w:rPr>
      </w:pPr>
      <w:r w:rsidRPr="006C592F">
        <w:rPr>
          <w:lang w:val="en-PH"/>
        </w:rPr>
        <w:t xml:space="preserve">A composite score incorporated one-day, three-day, and seven-day rainfall; number of rainy days; maximum and minimum temperature; and maximum and minimum tide </w:t>
      </w:r>
      <w:r w:rsidRPr="006C592F">
        <w:rPr>
          <w:lang w:val="en-PH"/>
        </w:rPr>
        <w:lastRenderedPageBreak/>
        <w:t xml:space="preserve">levels. Scores of at least 6.0 were labeled High, scores of at least 3.0 were labeled Medium, and scores below 3.0 were labeled Low. </w:t>
      </w:r>
    </w:p>
    <w:p w14:paraId="54CDBDF3" w14:textId="77777777" w:rsidR="006C592F" w:rsidRDefault="006C592F" w:rsidP="006C592F">
      <w:pPr>
        <w:spacing w:after="0"/>
        <w:ind w:left="0" w:firstLine="720"/>
        <w:rPr>
          <w:lang w:val="en-PH"/>
        </w:rPr>
      </w:pPr>
      <w:r w:rsidRPr="006C592F">
        <w:rPr>
          <w:lang w:val="en-PH"/>
        </w:rPr>
        <w:t>Because the labels were derived from the same input features used by the model, the Random Forest results represent the model’s ability to approximate the predefined rule-based scoring scheme. They do not represent validation against independently documented flood events, observed water-level exceedances, or actual flood impacts</w:t>
      </w:r>
      <w:r>
        <w:rPr>
          <w:lang w:val="en-PH"/>
        </w:rPr>
        <w:t>.</w:t>
      </w:r>
    </w:p>
    <w:p w14:paraId="73FD0085" w14:textId="77777777" w:rsidR="006C592F" w:rsidRPr="006C592F" w:rsidRDefault="006C592F" w:rsidP="00D44ABF">
      <w:pPr>
        <w:spacing w:after="0"/>
        <w:ind w:left="0" w:firstLine="0"/>
        <w:rPr>
          <w:lang w:val="en-PH"/>
        </w:rPr>
      </w:pPr>
    </w:p>
    <w:p w14:paraId="4C09E813" w14:textId="77777777" w:rsidR="006C592F" w:rsidRDefault="006C592F" w:rsidP="006C592F">
      <w:pPr>
        <w:spacing w:after="0" w:line="360" w:lineRule="auto"/>
        <w:ind w:left="0" w:hanging="14"/>
        <w:contextualSpacing/>
        <w:rPr>
          <w:b/>
          <w:bCs/>
        </w:rPr>
      </w:pPr>
      <w:r>
        <w:rPr>
          <w:b/>
          <w:bCs/>
        </w:rPr>
        <w:t>Table 4.2</w:t>
      </w:r>
    </w:p>
    <w:p w14:paraId="33190130" w14:textId="77777777" w:rsidR="006C592F" w:rsidRPr="00C330C1" w:rsidRDefault="006C592F" w:rsidP="006C592F">
      <w:pPr>
        <w:spacing w:after="0" w:line="480" w:lineRule="auto"/>
        <w:ind w:left="0" w:hanging="14"/>
        <w:contextualSpacing/>
        <w:rPr>
          <w:i/>
          <w:iCs/>
        </w:rPr>
      </w:pPr>
      <w:r w:rsidRPr="006C592F">
        <w:rPr>
          <w:i/>
          <w:iCs/>
        </w:rPr>
        <w:t>Random Forest performance on the held-out test set</w:t>
      </w:r>
    </w:p>
    <w:tbl>
      <w:tblPr>
        <w:tblStyle w:val="TableGrid"/>
        <w:tblW w:w="5000" w:type="pct"/>
        <w:tblLook w:val="04A0" w:firstRow="1" w:lastRow="0" w:firstColumn="1" w:lastColumn="0" w:noHBand="0" w:noVBand="1"/>
      </w:tblPr>
      <w:tblGrid>
        <w:gridCol w:w="2572"/>
        <w:gridCol w:w="1186"/>
        <w:gridCol w:w="897"/>
        <w:gridCol w:w="1118"/>
        <w:gridCol w:w="1313"/>
        <w:gridCol w:w="1544"/>
      </w:tblGrid>
      <w:tr w:rsidR="006C592F" w:rsidRPr="006C592F" w14:paraId="44A17861" w14:textId="77777777" w:rsidTr="00855224">
        <w:tc>
          <w:tcPr>
            <w:tcW w:w="0" w:type="auto"/>
            <w:hideMark/>
          </w:tcPr>
          <w:p w14:paraId="614F5192" w14:textId="77777777" w:rsidR="006C592F" w:rsidRPr="006C592F" w:rsidRDefault="006C592F" w:rsidP="00855224">
            <w:pPr>
              <w:spacing w:after="0" w:line="480" w:lineRule="auto"/>
              <w:ind w:left="0" w:firstLine="0"/>
              <w:rPr>
                <w:b/>
                <w:bCs/>
                <w:lang w:val="en-PH"/>
              </w:rPr>
            </w:pPr>
            <w:r w:rsidRPr="006C592F">
              <w:rPr>
                <w:b/>
                <w:bCs/>
                <w:lang w:val="en-PH"/>
              </w:rPr>
              <w:t>Flood-propensity class</w:t>
            </w:r>
          </w:p>
        </w:tc>
        <w:tc>
          <w:tcPr>
            <w:tcW w:w="0" w:type="auto"/>
            <w:hideMark/>
          </w:tcPr>
          <w:p w14:paraId="3AF944A7" w14:textId="77777777" w:rsidR="006C592F" w:rsidRPr="006C592F" w:rsidRDefault="006C592F" w:rsidP="00855224">
            <w:pPr>
              <w:spacing w:after="0" w:line="480" w:lineRule="auto"/>
              <w:ind w:left="0" w:firstLine="0"/>
              <w:rPr>
                <w:b/>
                <w:bCs/>
                <w:lang w:val="en-PH"/>
              </w:rPr>
            </w:pPr>
            <w:r w:rsidRPr="006C592F">
              <w:rPr>
                <w:b/>
                <w:bCs/>
                <w:lang w:val="en-PH"/>
              </w:rPr>
              <w:t>Precision</w:t>
            </w:r>
          </w:p>
        </w:tc>
        <w:tc>
          <w:tcPr>
            <w:tcW w:w="0" w:type="auto"/>
            <w:hideMark/>
          </w:tcPr>
          <w:p w14:paraId="07CB82C1" w14:textId="77777777" w:rsidR="006C592F" w:rsidRPr="006C592F" w:rsidRDefault="006C592F" w:rsidP="00855224">
            <w:pPr>
              <w:spacing w:after="0" w:line="480" w:lineRule="auto"/>
              <w:ind w:left="0" w:firstLine="0"/>
              <w:rPr>
                <w:b/>
                <w:bCs/>
                <w:lang w:val="en-PH"/>
              </w:rPr>
            </w:pPr>
            <w:r w:rsidRPr="006C592F">
              <w:rPr>
                <w:b/>
                <w:bCs/>
                <w:lang w:val="en-PH"/>
              </w:rPr>
              <w:t>Recall</w:t>
            </w:r>
          </w:p>
        </w:tc>
        <w:tc>
          <w:tcPr>
            <w:tcW w:w="0" w:type="auto"/>
            <w:hideMark/>
          </w:tcPr>
          <w:p w14:paraId="2563CF8D" w14:textId="77777777" w:rsidR="006C592F" w:rsidRPr="006C592F" w:rsidRDefault="006C592F" w:rsidP="00855224">
            <w:pPr>
              <w:spacing w:after="0" w:line="480" w:lineRule="auto"/>
              <w:ind w:left="0" w:firstLine="0"/>
              <w:rPr>
                <w:b/>
                <w:bCs/>
                <w:lang w:val="en-PH"/>
              </w:rPr>
            </w:pPr>
            <w:r w:rsidRPr="006C592F">
              <w:rPr>
                <w:b/>
                <w:bCs/>
                <w:lang w:val="en-PH"/>
              </w:rPr>
              <w:t>F1-score</w:t>
            </w:r>
          </w:p>
        </w:tc>
        <w:tc>
          <w:tcPr>
            <w:tcW w:w="0" w:type="auto"/>
            <w:hideMark/>
          </w:tcPr>
          <w:p w14:paraId="011E18DC" w14:textId="77777777" w:rsidR="006C592F" w:rsidRPr="006C592F" w:rsidRDefault="006C592F" w:rsidP="00855224">
            <w:pPr>
              <w:spacing w:after="0" w:line="480" w:lineRule="auto"/>
              <w:ind w:left="0" w:firstLine="0"/>
              <w:rPr>
                <w:b/>
                <w:bCs/>
                <w:lang w:val="en-PH"/>
              </w:rPr>
            </w:pPr>
            <w:r w:rsidRPr="006C592F">
              <w:rPr>
                <w:b/>
                <w:bCs/>
                <w:lang w:val="en-PH"/>
              </w:rPr>
              <w:t>Specificity</w:t>
            </w:r>
          </w:p>
        </w:tc>
        <w:tc>
          <w:tcPr>
            <w:tcW w:w="0" w:type="auto"/>
            <w:hideMark/>
          </w:tcPr>
          <w:p w14:paraId="7AAC7215" w14:textId="77777777" w:rsidR="006C592F" w:rsidRPr="006C592F" w:rsidRDefault="006C592F" w:rsidP="00855224">
            <w:pPr>
              <w:spacing w:after="0" w:line="480" w:lineRule="auto"/>
              <w:ind w:left="0" w:firstLine="0"/>
              <w:rPr>
                <w:b/>
                <w:bCs/>
                <w:lang w:val="en-PH"/>
              </w:rPr>
            </w:pPr>
            <w:r w:rsidRPr="006C592F">
              <w:rPr>
                <w:b/>
                <w:bCs/>
                <w:lang w:val="en-PH"/>
              </w:rPr>
              <w:t>Test samples</w:t>
            </w:r>
          </w:p>
        </w:tc>
      </w:tr>
      <w:tr w:rsidR="006C592F" w:rsidRPr="006C592F" w14:paraId="2583C1EA" w14:textId="77777777" w:rsidTr="00855224">
        <w:tc>
          <w:tcPr>
            <w:tcW w:w="0" w:type="auto"/>
            <w:hideMark/>
          </w:tcPr>
          <w:p w14:paraId="01940413" w14:textId="77777777" w:rsidR="006C592F" w:rsidRPr="006C592F" w:rsidRDefault="006C592F" w:rsidP="00855224">
            <w:pPr>
              <w:spacing w:after="0" w:line="480" w:lineRule="auto"/>
              <w:ind w:left="0" w:firstLine="0"/>
              <w:rPr>
                <w:lang w:val="en-PH"/>
              </w:rPr>
            </w:pPr>
            <w:r w:rsidRPr="006C592F">
              <w:rPr>
                <w:lang w:val="en-PH"/>
              </w:rPr>
              <w:t>Low</w:t>
            </w:r>
          </w:p>
        </w:tc>
        <w:tc>
          <w:tcPr>
            <w:tcW w:w="0" w:type="auto"/>
            <w:hideMark/>
          </w:tcPr>
          <w:p w14:paraId="266CF06C" w14:textId="77777777" w:rsidR="006C592F" w:rsidRPr="006C592F" w:rsidRDefault="006C592F" w:rsidP="00855224">
            <w:pPr>
              <w:spacing w:after="0" w:line="480" w:lineRule="auto"/>
              <w:ind w:left="0" w:firstLine="0"/>
              <w:rPr>
                <w:lang w:val="en-PH"/>
              </w:rPr>
            </w:pPr>
            <w:r w:rsidRPr="006C592F">
              <w:rPr>
                <w:lang w:val="en-PH"/>
              </w:rPr>
              <w:t>0.9728</w:t>
            </w:r>
          </w:p>
        </w:tc>
        <w:tc>
          <w:tcPr>
            <w:tcW w:w="0" w:type="auto"/>
            <w:hideMark/>
          </w:tcPr>
          <w:p w14:paraId="3C501675" w14:textId="77777777" w:rsidR="006C592F" w:rsidRPr="006C592F" w:rsidRDefault="006C592F" w:rsidP="00855224">
            <w:pPr>
              <w:spacing w:after="0" w:line="480" w:lineRule="auto"/>
              <w:ind w:left="0" w:firstLine="0"/>
              <w:rPr>
                <w:lang w:val="en-PH"/>
              </w:rPr>
            </w:pPr>
            <w:r w:rsidRPr="006C592F">
              <w:rPr>
                <w:lang w:val="en-PH"/>
              </w:rPr>
              <w:t>0.9728</w:t>
            </w:r>
          </w:p>
        </w:tc>
        <w:tc>
          <w:tcPr>
            <w:tcW w:w="0" w:type="auto"/>
            <w:hideMark/>
          </w:tcPr>
          <w:p w14:paraId="677A66D2" w14:textId="77777777" w:rsidR="006C592F" w:rsidRPr="006C592F" w:rsidRDefault="006C592F" w:rsidP="00855224">
            <w:pPr>
              <w:spacing w:after="0" w:line="480" w:lineRule="auto"/>
              <w:ind w:left="0" w:firstLine="0"/>
              <w:rPr>
                <w:lang w:val="en-PH"/>
              </w:rPr>
            </w:pPr>
            <w:r w:rsidRPr="006C592F">
              <w:rPr>
                <w:lang w:val="en-PH"/>
              </w:rPr>
              <w:t>0.9728</w:t>
            </w:r>
          </w:p>
        </w:tc>
        <w:tc>
          <w:tcPr>
            <w:tcW w:w="0" w:type="auto"/>
            <w:hideMark/>
          </w:tcPr>
          <w:p w14:paraId="5DC7866A" w14:textId="77777777" w:rsidR="006C592F" w:rsidRPr="006C592F" w:rsidRDefault="006C592F" w:rsidP="00855224">
            <w:pPr>
              <w:spacing w:after="0" w:line="480" w:lineRule="auto"/>
              <w:ind w:left="0" w:firstLine="0"/>
              <w:rPr>
                <w:lang w:val="en-PH"/>
              </w:rPr>
            </w:pPr>
            <w:r w:rsidRPr="006C592F">
              <w:rPr>
                <w:lang w:val="en-PH"/>
              </w:rPr>
              <w:t>0.9725</w:t>
            </w:r>
          </w:p>
        </w:tc>
        <w:tc>
          <w:tcPr>
            <w:tcW w:w="0" w:type="auto"/>
            <w:hideMark/>
          </w:tcPr>
          <w:p w14:paraId="4A7C8193" w14:textId="77777777" w:rsidR="006C592F" w:rsidRPr="006C592F" w:rsidRDefault="006C592F" w:rsidP="00855224">
            <w:pPr>
              <w:spacing w:after="0" w:line="480" w:lineRule="auto"/>
              <w:ind w:left="0" w:firstLine="0"/>
              <w:rPr>
                <w:lang w:val="en-PH"/>
              </w:rPr>
            </w:pPr>
            <w:r w:rsidRPr="006C592F">
              <w:rPr>
                <w:lang w:val="en-PH"/>
              </w:rPr>
              <w:t>184</w:t>
            </w:r>
          </w:p>
        </w:tc>
      </w:tr>
      <w:tr w:rsidR="006C592F" w:rsidRPr="006C592F" w14:paraId="007403BA" w14:textId="77777777" w:rsidTr="00855224">
        <w:tc>
          <w:tcPr>
            <w:tcW w:w="0" w:type="auto"/>
            <w:hideMark/>
          </w:tcPr>
          <w:p w14:paraId="4AB2FBDC" w14:textId="77777777" w:rsidR="006C592F" w:rsidRPr="006C592F" w:rsidRDefault="006C592F" w:rsidP="00855224">
            <w:pPr>
              <w:spacing w:after="0" w:line="480" w:lineRule="auto"/>
              <w:ind w:left="0" w:firstLine="0"/>
              <w:rPr>
                <w:lang w:val="en-PH"/>
              </w:rPr>
            </w:pPr>
            <w:r w:rsidRPr="006C592F">
              <w:rPr>
                <w:lang w:val="en-PH"/>
              </w:rPr>
              <w:t>Medium</w:t>
            </w:r>
          </w:p>
        </w:tc>
        <w:tc>
          <w:tcPr>
            <w:tcW w:w="0" w:type="auto"/>
            <w:hideMark/>
          </w:tcPr>
          <w:p w14:paraId="4F74F632" w14:textId="77777777" w:rsidR="006C592F" w:rsidRPr="006C592F" w:rsidRDefault="006C592F" w:rsidP="00855224">
            <w:pPr>
              <w:spacing w:after="0" w:line="480" w:lineRule="auto"/>
              <w:ind w:left="0" w:firstLine="0"/>
              <w:rPr>
                <w:lang w:val="en-PH"/>
              </w:rPr>
            </w:pPr>
            <w:r w:rsidRPr="006C592F">
              <w:rPr>
                <w:lang w:val="en-PH"/>
              </w:rPr>
              <w:t>0.9298</w:t>
            </w:r>
          </w:p>
        </w:tc>
        <w:tc>
          <w:tcPr>
            <w:tcW w:w="0" w:type="auto"/>
            <w:hideMark/>
          </w:tcPr>
          <w:p w14:paraId="5515BCBF" w14:textId="77777777" w:rsidR="006C592F" w:rsidRPr="006C592F" w:rsidRDefault="006C592F" w:rsidP="00855224">
            <w:pPr>
              <w:spacing w:after="0" w:line="480" w:lineRule="auto"/>
              <w:ind w:left="0" w:firstLine="0"/>
              <w:rPr>
                <w:lang w:val="en-PH"/>
              </w:rPr>
            </w:pPr>
            <w:r w:rsidRPr="006C592F">
              <w:rPr>
                <w:lang w:val="en-PH"/>
              </w:rPr>
              <w:t>0.8908</w:t>
            </w:r>
          </w:p>
        </w:tc>
        <w:tc>
          <w:tcPr>
            <w:tcW w:w="0" w:type="auto"/>
            <w:hideMark/>
          </w:tcPr>
          <w:p w14:paraId="3DF6CA65" w14:textId="77777777" w:rsidR="006C592F" w:rsidRPr="006C592F" w:rsidRDefault="006C592F" w:rsidP="00855224">
            <w:pPr>
              <w:spacing w:after="0" w:line="480" w:lineRule="auto"/>
              <w:ind w:left="0" w:firstLine="0"/>
              <w:rPr>
                <w:lang w:val="en-PH"/>
              </w:rPr>
            </w:pPr>
            <w:r w:rsidRPr="006C592F">
              <w:rPr>
                <w:lang w:val="en-PH"/>
              </w:rPr>
              <w:t>0.9099</w:t>
            </w:r>
          </w:p>
        </w:tc>
        <w:tc>
          <w:tcPr>
            <w:tcW w:w="0" w:type="auto"/>
            <w:hideMark/>
          </w:tcPr>
          <w:p w14:paraId="3FBF6AD2" w14:textId="77777777" w:rsidR="006C592F" w:rsidRPr="006C592F" w:rsidRDefault="006C592F" w:rsidP="00855224">
            <w:pPr>
              <w:spacing w:after="0" w:line="480" w:lineRule="auto"/>
              <w:ind w:left="0" w:firstLine="0"/>
              <w:rPr>
                <w:lang w:val="en-PH"/>
              </w:rPr>
            </w:pPr>
            <w:r w:rsidRPr="006C592F">
              <w:rPr>
                <w:lang w:val="en-PH"/>
              </w:rPr>
              <w:t>0.9676</w:t>
            </w:r>
          </w:p>
        </w:tc>
        <w:tc>
          <w:tcPr>
            <w:tcW w:w="0" w:type="auto"/>
            <w:hideMark/>
          </w:tcPr>
          <w:p w14:paraId="2D71C3DF" w14:textId="77777777" w:rsidR="006C592F" w:rsidRPr="006C592F" w:rsidRDefault="006C592F" w:rsidP="00855224">
            <w:pPr>
              <w:spacing w:after="0" w:line="480" w:lineRule="auto"/>
              <w:ind w:left="0" w:firstLine="0"/>
              <w:rPr>
                <w:lang w:val="en-PH"/>
              </w:rPr>
            </w:pPr>
            <w:r w:rsidRPr="006C592F">
              <w:rPr>
                <w:lang w:val="en-PH"/>
              </w:rPr>
              <w:t>119</w:t>
            </w:r>
          </w:p>
        </w:tc>
      </w:tr>
      <w:tr w:rsidR="006C592F" w:rsidRPr="006C592F" w14:paraId="28B9A13F" w14:textId="77777777" w:rsidTr="00855224">
        <w:tc>
          <w:tcPr>
            <w:tcW w:w="0" w:type="auto"/>
            <w:hideMark/>
          </w:tcPr>
          <w:p w14:paraId="7DBFB582" w14:textId="77777777" w:rsidR="006C592F" w:rsidRPr="006C592F" w:rsidRDefault="006C592F" w:rsidP="00855224">
            <w:pPr>
              <w:spacing w:after="0" w:line="480" w:lineRule="auto"/>
              <w:ind w:left="0" w:firstLine="0"/>
              <w:rPr>
                <w:lang w:val="en-PH"/>
              </w:rPr>
            </w:pPr>
            <w:r w:rsidRPr="006C592F">
              <w:rPr>
                <w:lang w:val="en-PH"/>
              </w:rPr>
              <w:t>High</w:t>
            </w:r>
          </w:p>
        </w:tc>
        <w:tc>
          <w:tcPr>
            <w:tcW w:w="0" w:type="auto"/>
            <w:hideMark/>
          </w:tcPr>
          <w:p w14:paraId="3EA32C3F" w14:textId="77777777" w:rsidR="006C592F" w:rsidRPr="006C592F" w:rsidRDefault="006C592F" w:rsidP="00855224">
            <w:pPr>
              <w:spacing w:after="0" w:line="480" w:lineRule="auto"/>
              <w:ind w:left="0" w:firstLine="0"/>
              <w:rPr>
                <w:lang w:val="en-PH"/>
              </w:rPr>
            </w:pPr>
            <w:r w:rsidRPr="006C592F">
              <w:rPr>
                <w:lang w:val="en-PH"/>
              </w:rPr>
              <w:t>0.8824</w:t>
            </w:r>
          </w:p>
        </w:tc>
        <w:tc>
          <w:tcPr>
            <w:tcW w:w="0" w:type="auto"/>
            <w:hideMark/>
          </w:tcPr>
          <w:p w14:paraId="14E5412F" w14:textId="77777777" w:rsidR="006C592F" w:rsidRPr="006C592F" w:rsidRDefault="006C592F" w:rsidP="00855224">
            <w:pPr>
              <w:spacing w:after="0" w:line="480" w:lineRule="auto"/>
              <w:ind w:left="0" w:firstLine="0"/>
              <w:rPr>
                <w:lang w:val="en-PH"/>
              </w:rPr>
            </w:pPr>
            <w:r w:rsidRPr="006C592F">
              <w:rPr>
                <w:lang w:val="en-PH"/>
              </w:rPr>
              <w:t>0.9524</w:t>
            </w:r>
          </w:p>
        </w:tc>
        <w:tc>
          <w:tcPr>
            <w:tcW w:w="0" w:type="auto"/>
            <w:hideMark/>
          </w:tcPr>
          <w:p w14:paraId="3A0268D0" w14:textId="77777777" w:rsidR="006C592F" w:rsidRPr="006C592F" w:rsidRDefault="006C592F" w:rsidP="00855224">
            <w:pPr>
              <w:spacing w:after="0" w:line="480" w:lineRule="auto"/>
              <w:ind w:left="0" w:firstLine="0"/>
              <w:rPr>
                <w:lang w:val="en-PH"/>
              </w:rPr>
            </w:pPr>
            <w:r w:rsidRPr="006C592F">
              <w:rPr>
                <w:lang w:val="en-PH"/>
              </w:rPr>
              <w:t>0.9160</w:t>
            </w:r>
          </w:p>
        </w:tc>
        <w:tc>
          <w:tcPr>
            <w:tcW w:w="0" w:type="auto"/>
            <w:hideMark/>
          </w:tcPr>
          <w:p w14:paraId="097BCB02" w14:textId="77777777" w:rsidR="006C592F" w:rsidRPr="006C592F" w:rsidRDefault="006C592F" w:rsidP="00855224">
            <w:pPr>
              <w:spacing w:after="0" w:line="480" w:lineRule="auto"/>
              <w:ind w:left="0" w:firstLine="0"/>
              <w:rPr>
                <w:lang w:val="en-PH"/>
              </w:rPr>
            </w:pPr>
            <w:r w:rsidRPr="006C592F">
              <w:rPr>
                <w:lang w:val="en-PH"/>
              </w:rPr>
              <w:t>0.9736</w:t>
            </w:r>
          </w:p>
        </w:tc>
        <w:tc>
          <w:tcPr>
            <w:tcW w:w="0" w:type="auto"/>
            <w:hideMark/>
          </w:tcPr>
          <w:p w14:paraId="6D27BE3A" w14:textId="77777777" w:rsidR="006C592F" w:rsidRPr="006C592F" w:rsidRDefault="006C592F" w:rsidP="00855224">
            <w:pPr>
              <w:spacing w:after="0" w:line="480" w:lineRule="auto"/>
              <w:ind w:left="0" w:firstLine="0"/>
              <w:rPr>
                <w:lang w:val="en-PH"/>
              </w:rPr>
            </w:pPr>
            <w:r w:rsidRPr="006C592F">
              <w:rPr>
                <w:lang w:val="en-PH"/>
              </w:rPr>
              <w:t>63</w:t>
            </w:r>
          </w:p>
        </w:tc>
      </w:tr>
      <w:tr w:rsidR="006C592F" w:rsidRPr="006C592F" w14:paraId="20CEF8EA" w14:textId="77777777" w:rsidTr="00855224">
        <w:tc>
          <w:tcPr>
            <w:tcW w:w="0" w:type="auto"/>
            <w:hideMark/>
          </w:tcPr>
          <w:p w14:paraId="746BB032" w14:textId="77777777" w:rsidR="006C592F" w:rsidRPr="006C592F" w:rsidRDefault="006C592F" w:rsidP="00855224">
            <w:pPr>
              <w:spacing w:after="0" w:line="480" w:lineRule="auto"/>
              <w:ind w:left="0" w:firstLine="0"/>
              <w:rPr>
                <w:lang w:val="en-PH"/>
              </w:rPr>
            </w:pPr>
            <w:r w:rsidRPr="006C592F">
              <w:rPr>
                <w:lang w:val="en-PH"/>
              </w:rPr>
              <w:t>Macro average</w:t>
            </w:r>
          </w:p>
        </w:tc>
        <w:tc>
          <w:tcPr>
            <w:tcW w:w="0" w:type="auto"/>
            <w:hideMark/>
          </w:tcPr>
          <w:p w14:paraId="625364D9" w14:textId="77777777" w:rsidR="006C592F" w:rsidRPr="006C592F" w:rsidRDefault="006C592F" w:rsidP="00855224">
            <w:pPr>
              <w:spacing w:after="0" w:line="480" w:lineRule="auto"/>
              <w:ind w:left="0" w:firstLine="0"/>
              <w:rPr>
                <w:lang w:val="en-PH"/>
              </w:rPr>
            </w:pPr>
            <w:r w:rsidRPr="006C592F">
              <w:rPr>
                <w:lang w:val="en-PH"/>
              </w:rPr>
              <w:t>0.9283</w:t>
            </w:r>
          </w:p>
        </w:tc>
        <w:tc>
          <w:tcPr>
            <w:tcW w:w="0" w:type="auto"/>
            <w:hideMark/>
          </w:tcPr>
          <w:p w14:paraId="3450CE3F" w14:textId="77777777" w:rsidR="006C592F" w:rsidRPr="006C592F" w:rsidRDefault="006C592F" w:rsidP="00855224">
            <w:pPr>
              <w:spacing w:after="0" w:line="480" w:lineRule="auto"/>
              <w:ind w:left="0" w:firstLine="0"/>
              <w:rPr>
                <w:lang w:val="en-PH"/>
              </w:rPr>
            </w:pPr>
            <w:r w:rsidRPr="006C592F">
              <w:rPr>
                <w:lang w:val="en-PH"/>
              </w:rPr>
              <w:t>0.9387</w:t>
            </w:r>
          </w:p>
        </w:tc>
        <w:tc>
          <w:tcPr>
            <w:tcW w:w="0" w:type="auto"/>
            <w:hideMark/>
          </w:tcPr>
          <w:p w14:paraId="1B051291" w14:textId="77777777" w:rsidR="006C592F" w:rsidRPr="006C592F" w:rsidRDefault="006C592F" w:rsidP="00855224">
            <w:pPr>
              <w:spacing w:after="0" w:line="480" w:lineRule="auto"/>
              <w:ind w:left="0" w:firstLine="0"/>
              <w:rPr>
                <w:lang w:val="en-PH"/>
              </w:rPr>
            </w:pPr>
            <w:r w:rsidRPr="006C592F">
              <w:rPr>
                <w:lang w:val="en-PH"/>
              </w:rPr>
              <w:t>0.9329</w:t>
            </w:r>
          </w:p>
        </w:tc>
        <w:tc>
          <w:tcPr>
            <w:tcW w:w="0" w:type="auto"/>
            <w:hideMark/>
          </w:tcPr>
          <w:p w14:paraId="2CA609B0" w14:textId="77777777" w:rsidR="006C592F" w:rsidRPr="006C592F" w:rsidRDefault="006C592F" w:rsidP="00855224">
            <w:pPr>
              <w:spacing w:after="0" w:line="480" w:lineRule="auto"/>
              <w:ind w:left="0" w:firstLine="0"/>
              <w:rPr>
                <w:lang w:val="en-PH"/>
              </w:rPr>
            </w:pPr>
            <w:r w:rsidRPr="006C592F">
              <w:rPr>
                <w:lang w:val="en-PH"/>
              </w:rPr>
              <w:t>—</w:t>
            </w:r>
          </w:p>
        </w:tc>
        <w:tc>
          <w:tcPr>
            <w:tcW w:w="0" w:type="auto"/>
            <w:hideMark/>
          </w:tcPr>
          <w:p w14:paraId="78CE6393" w14:textId="77777777" w:rsidR="006C592F" w:rsidRPr="006C592F" w:rsidRDefault="006C592F" w:rsidP="00855224">
            <w:pPr>
              <w:spacing w:after="0" w:line="480" w:lineRule="auto"/>
              <w:ind w:left="0" w:firstLine="0"/>
              <w:rPr>
                <w:lang w:val="en-PH"/>
              </w:rPr>
            </w:pPr>
            <w:r w:rsidRPr="006C592F">
              <w:rPr>
                <w:lang w:val="en-PH"/>
              </w:rPr>
              <w:t>366</w:t>
            </w:r>
          </w:p>
        </w:tc>
      </w:tr>
      <w:tr w:rsidR="006C592F" w:rsidRPr="006C592F" w14:paraId="3E6A4F1F" w14:textId="77777777" w:rsidTr="00855224">
        <w:tc>
          <w:tcPr>
            <w:tcW w:w="0" w:type="auto"/>
            <w:hideMark/>
          </w:tcPr>
          <w:p w14:paraId="3F2FDBE2" w14:textId="77777777" w:rsidR="006C592F" w:rsidRPr="006C592F" w:rsidRDefault="006C592F" w:rsidP="00855224">
            <w:pPr>
              <w:spacing w:after="0" w:line="480" w:lineRule="auto"/>
              <w:ind w:left="0" w:firstLine="0"/>
              <w:rPr>
                <w:lang w:val="en-PH"/>
              </w:rPr>
            </w:pPr>
            <w:r w:rsidRPr="006C592F">
              <w:rPr>
                <w:lang w:val="en-PH"/>
              </w:rPr>
              <w:t>Weighted average</w:t>
            </w:r>
          </w:p>
        </w:tc>
        <w:tc>
          <w:tcPr>
            <w:tcW w:w="0" w:type="auto"/>
            <w:hideMark/>
          </w:tcPr>
          <w:p w14:paraId="2A1353C1" w14:textId="77777777" w:rsidR="006C592F" w:rsidRPr="006C592F" w:rsidRDefault="006C592F" w:rsidP="00855224">
            <w:pPr>
              <w:spacing w:after="0" w:line="480" w:lineRule="auto"/>
              <w:ind w:left="0" w:firstLine="0"/>
              <w:rPr>
                <w:lang w:val="en-PH"/>
              </w:rPr>
            </w:pPr>
            <w:r w:rsidRPr="006C592F">
              <w:rPr>
                <w:lang w:val="en-PH"/>
              </w:rPr>
              <w:t>0.9433</w:t>
            </w:r>
          </w:p>
        </w:tc>
        <w:tc>
          <w:tcPr>
            <w:tcW w:w="0" w:type="auto"/>
            <w:hideMark/>
          </w:tcPr>
          <w:p w14:paraId="4280E71C" w14:textId="77777777" w:rsidR="006C592F" w:rsidRPr="006C592F" w:rsidRDefault="006C592F" w:rsidP="00855224">
            <w:pPr>
              <w:spacing w:after="0" w:line="480" w:lineRule="auto"/>
              <w:ind w:left="0" w:firstLine="0"/>
              <w:rPr>
                <w:lang w:val="en-PH"/>
              </w:rPr>
            </w:pPr>
            <w:r w:rsidRPr="006C592F">
              <w:rPr>
                <w:lang w:val="en-PH"/>
              </w:rPr>
              <w:t>0.9426</w:t>
            </w:r>
          </w:p>
        </w:tc>
        <w:tc>
          <w:tcPr>
            <w:tcW w:w="0" w:type="auto"/>
            <w:hideMark/>
          </w:tcPr>
          <w:p w14:paraId="662EE866" w14:textId="77777777" w:rsidR="006C592F" w:rsidRPr="006C592F" w:rsidRDefault="006C592F" w:rsidP="00855224">
            <w:pPr>
              <w:spacing w:after="0" w:line="480" w:lineRule="auto"/>
              <w:ind w:left="0" w:firstLine="0"/>
              <w:rPr>
                <w:lang w:val="en-PH"/>
              </w:rPr>
            </w:pPr>
            <w:r w:rsidRPr="006C592F">
              <w:rPr>
                <w:lang w:val="en-PH"/>
              </w:rPr>
              <w:t>0.9426</w:t>
            </w:r>
          </w:p>
        </w:tc>
        <w:tc>
          <w:tcPr>
            <w:tcW w:w="0" w:type="auto"/>
            <w:hideMark/>
          </w:tcPr>
          <w:p w14:paraId="309678FB" w14:textId="77777777" w:rsidR="006C592F" w:rsidRPr="006C592F" w:rsidRDefault="006C592F" w:rsidP="00855224">
            <w:pPr>
              <w:spacing w:after="0" w:line="480" w:lineRule="auto"/>
              <w:ind w:left="0" w:firstLine="0"/>
              <w:rPr>
                <w:lang w:val="en-PH"/>
              </w:rPr>
            </w:pPr>
            <w:r w:rsidRPr="006C592F">
              <w:rPr>
                <w:lang w:val="en-PH"/>
              </w:rPr>
              <w:t>—</w:t>
            </w:r>
          </w:p>
        </w:tc>
        <w:tc>
          <w:tcPr>
            <w:tcW w:w="0" w:type="auto"/>
            <w:hideMark/>
          </w:tcPr>
          <w:p w14:paraId="17AC0C8E" w14:textId="77777777" w:rsidR="006C592F" w:rsidRPr="006C592F" w:rsidRDefault="006C592F" w:rsidP="00855224">
            <w:pPr>
              <w:spacing w:after="0" w:line="480" w:lineRule="auto"/>
              <w:ind w:left="0" w:firstLine="0"/>
              <w:rPr>
                <w:lang w:val="en-PH"/>
              </w:rPr>
            </w:pPr>
            <w:r w:rsidRPr="006C592F">
              <w:rPr>
                <w:lang w:val="en-PH"/>
              </w:rPr>
              <w:t>366</w:t>
            </w:r>
          </w:p>
        </w:tc>
      </w:tr>
    </w:tbl>
    <w:p w14:paraId="0F6A2032" w14:textId="77777777" w:rsidR="00C330C1" w:rsidRPr="00C330C1" w:rsidRDefault="00C330C1" w:rsidP="006C592F">
      <w:pPr>
        <w:spacing w:after="0"/>
        <w:ind w:left="0" w:firstLine="0"/>
        <w:rPr>
          <w:lang w:val="en-PH"/>
        </w:rPr>
      </w:pPr>
    </w:p>
    <w:p w14:paraId="7561E006" w14:textId="77777777" w:rsidR="006C592F" w:rsidRPr="006C592F" w:rsidRDefault="006C592F" w:rsidP="006C592F">
      <w:pPr>
        <w:spacing w:after="0"/>
        <w:ind w:left="0" w:firstLine="720"/>
        <w:rPr>
          <w:lang w:val="en-PH"/>
        </w:rPr>
      </w:pPr>
      <w:r w:rsidRPr="006C592F">
        <w:rPr>
          <w:lang w:val="en-PH"/>
        </w:rPr>
        <w:t xml:space="preserve">The Random Forest model obtained an overall test accuracy of 94.26%, correctly classifying 345 of 366 held-out samples. The Low category obtained the strongest performance, with precision, recall, and F1-score each equal to 0.9728. </w:t>
      </w:r>
    </w:p>
    <w:p w14:paraId="46DC396B" w14:textId="77777777" w:rsidR="006C592F" w:rsidRPr="006C592F" w:rsidRDefault="006C592F" w:rsidP="006C592F">
      <w:pPr>
        <w:spacing w:after="0"/>
        <w:ind w:left="0" w:firstLine="720"/>
        <w:rPr>
          <w:lang w:val="en-PH"/>
        </w:rPr>
      </w:pPr>
      <w:r w:rsidRPr="006C592F">
        <w:rPr>
          <w:lang w:val="en-PH"/>
        </w:rPr>
        <w:t>The High category obtained a recall of 0.9524, correctly identifying 60 of 63 High-labeled samples. However, its precision was 0.8824 because eight Medium-labeled samples were classified as High. No High-labeled samples were classified as Low.</w:t>
      </w:r>
    </w:p>
    <w:p w14:paraId="0993A5CD" w14:textId="77777777" w:rsidR="006C592F" w:rsidRPr="006C592F" w:rsidRDefault="006C592F" w:rsidP="006C592F">
      <w:pPr>
        <w:spacing w:after="0"/>
        <w:ind w:left="0" w:firstLine="0"/>
        <w:rPr>
          <w:lang w:val="en-PH"/>
        </w:rPr>
      </w:pPr>
      <w:r>
        <w:rPr>
          <w:lang w:val="en-PH"/>
        </w:rPr>
        <w:lastRenderedPageBreak/>
        <w:tab/>
      </w:r>
      <w:r w:rsidRPr="006C592F">
        <w:rPr>
          <w:lang w:val="en-PH"/>
        </w:rPr>
        <w:t xml:space="preserve">The results indicate that the Random Forest was able to reproduce the rule-derived Low, Medium, and High flood-propensity categories with high agreement on the held-out test set. The model obtained particularly strong performance for the Low category and high recall for the High category. </w:t>
      </w:r>
    </w:p>
    <w:p w14:paraId="004C5A7B" w14:textId="77777777" w:rsidR="006C592F" w:rsidRPr="006C592F" w:rsidRDefault="006C592F" w:rsidP="006C592F">
      <w:pPr>
        <w:spacing w:after="0"/>
        <w:ind w:left="0" w:firstLine="720"/>
        <w:rPr>
          <w:lang w:val="en-PH"/>
        </w:rPr>
      </w:pPr>
      <w:r w:rsidRPr="006C592F">
        <w:rPr>
          <w:lang w:val="en-PH"/>
        </w:rPr>
        <w:t xml:space="preserve">However, the reported performance should not be interpreted as predictive validation against actual flooding. Because the target labels were generated from the same features used by the model, the Random Forest was essentially learning to approximate the predefined scoring rule. </w:t>
      </w:r>
    </w:p>
    <w:p w14:paraId="0C37CC38" w14:textId="77777777" w:rsidR="006C592F" w:rsidRPr="006C592F" w:rsidRDefault="006C592F" w:rsidP="006C592F">
      <w:pPr>
        <w:spacing w:after="0"/>
        <w:ind w:left="0" w:firstLine="720"/>
        <w:rPr>
          <w:lang w:val="en-PH"/>
        </w:rPr>
      </w:pPr>
      <w:r w:rsidRPr="006C592F">
        <w:rPr>
          <w:lang w:val="en-PH"/>
        </w:rPr>
        <w:t xml:space="preserve">The evaluation also used a random stratified split rather than a chronological split. Because the dataset contains rolling rainfall features and daily meteorological and tidal observations, adjacent days may appear in both the training and test sets. This may inflate apparent generalization performance. </w:t>
      </w:r>
    </w:p>
    <w:p w14:paraId="53A24847" w14:textId="77777777" w:rsidR="006C592F" w:rsidRDefault="006C592F" w:rsidP="006C592F">
      <w:pPr>
        <w:spacing w:after="0"/>
        <w:ind w:left="0" w:firstLine="720"/>
        <w:rPr>
          <w:lang w:val="en-PH"/>
        </w:rPr>
      </w:pPr>
      <w:r w:rsidRPr="006C592F">
        <w:rPr>
          <w:lang w:val="en-PH"/>
        </w:rPr>
        <w:t>Therefore, the Random Forest results demonstrate consistency with the predefined flood-propensity scoring rule on a held-out test set. They do not establish forecast lead time, actual flood-prediction accuracy, or superiority over a traditional threshold-based warning method.</w:t>
      </w:r>
    </w:p>
    <w:p w14:paraId="13BB9C09" w14:textId="77777777" w:rsidR="00855224" w:rsidRPr="006C592F" w:rsidRDefault="00855224" w:rsidP="006C592F">
      <w:pPr>
        <w:spacing w:after="0"/>
        <w:ind w:left="0" w:firstLine="720"/>
        <w:rPr>
          <w:lang w:val="en-PH"/>
        </w:rPr>
      </w:pPr>
    </w:p>
    <w:p w14:paraId="1F5DBE11" w14:textId="77777777" w:rsidR="0061172D" w:rsidRDefault="00000000">
      <w:pPr>
        <w:pStyle w:val="ThesisSections"/>
      </w:pPr>
      <w:bookmarkStart w:id="35" w:name="_Toc243303953"/>
      <w:r>
        <w:t>Fuzzy-Logic Coverage and Functional Verification</w:t>
      </w:r>
      <w:bookmarkEnd w:id="35"/>
    </w:p>
    <w:p w14:paraId="6A515FE0" w14:textId="77777777" w:rsidR="00855224" w:rsidRDefault="00855224" w:rsidP="00855224">
      <w:pPr>
        <w:ind w:left="0" w:firstLine="720"/>
      </w:pPr>
      <w:r w:rsidRPr="00855224">
        <w:t xml:space="preserve">Because the limited field deployment produced only low-water (Receding) conditions, the fuzzy-logic classifier was also verified by exercising it across its full input space rather than only on field data. Its five inputs are water level (0-3000 mm), rate of rise (-100 to 100 mm/h), forecast rainfall (0-100 mm/day), tide level (0-5 m), and Random Forest flood propensity (Low, Medium, High). The classifier was swept using the peak </w:t>
      </w:r>
      <w:r w:rsidRPr="00855224">
        <w:lastRenderedPageBreak/>
        <w:t>value of each membership function, giving 4 x 4 x 4 x 4 x 3 = 768 dominant-term combinations, and also on a coarser</w:t>
      </w:r>
      <w:r>
        <w:t xml:space="preserve"> </w:t>
      </w:r>
      <w:r w:rsidRPr="00855224">
        <w:t>3,150-point grid spanning the full input ranges.</w:t>
      </w:r>
    </w:p>
    <w:p w14:paraId="4ED7FC13" w14:textId="77777777" w:rsidR="00855224" w:rsidRDefault="00000000" w:rsidP="00855224">
      <w:pPr>
        <w:ind w:left="0" w:firstLine="720"/>
      </w:pPr>
      <w:r>
        <w:t xml:space="preserve">All 768 dominant-term combinations and all 3,150 grid points returned a defined risk class, with no exceptions or runtime errors, and all four risk classes were reachable. Table 4.3 lists a representative input and output for each class. The output was monotonic in water level and in rate of rise, with no violations. Forecast rainfall, tide level, and Random Forest propensity each produced a single small non-monotonic step; inspection shows that these occur where the output transitions between an explicit rule and the membership-weighted fallback, and are boundary effects of the hybrid design rather than contradictory </w:t>
      </w:r>
      <w:r w:rsidR="00855224">
        <w:t>behavior</w:t>
      </w:r>
      <w:r>
        <w:t>.</w:t>
      </w:r>
    </w:p>
    <w:p w14:paraId="4EEE4DBA" w14:textId="77777777" w:rsidR="00855224" w:rsidRDefault="00000000" w:rsidP="00855224">
      <w:pPr>
        <w:ind w:left="0" w:firstLine="720"/>
      </w:pPr>
      <w:r>
        <w:t>Of the 768 dominant-term combinations, 296 (38.5%) were resolved by an explicitly identified rule and the remainder by the membership-weighted fallback, which guarantees a defined output whenever no rule fires. This confirms that the classifier is functionally complete and behaves sensibly across its whole operating range, including the Alert, Alarm, and Critical regimes that the field deployment could not observe. It is a functional verification of the fuzzy layer, not evidence of accuracy against actual floods.</w:t>
      </w:r>
    </w:p>
    <w:p w14:paraId="2728B6D5" w14:textId="77777777" w:rsidR="0061172D" w:rsidRPr="00855224" w:rsidRDefault="00000000" w:rsidP="00855224">
      <w:pPr>
        <w:spacing w:after="0" w:line="360" w:lineRule="auto"/>
        <w:ind w:left="0" w:hanging="14"/>
        <w:contextualSpacing/>
        <w:rPr>
          <w:b/>
          <w:bCs/>
        </w:rPr>
      </w:pPr>
      <w:r w:rsidRPr="00855224">
        <w:rPr>
          <w:b/>
          <w:bCs/>
        </w:rPr>
        <w:t>Table 4.3</w:t>
      </w:r>
    </w:p>
    <w:p w14:paraId="5FFAD02F" w14:textId="77777777" w:rsidR="0061172D" w:rsidRPr="00855224" w:rsidRDefault="00000000" w:rsidP="00855224">
      <w:pPr>
        <w:spacing w:after="0" w:line="480" w:lineRule="auto"/>
        <w:ind w:left="0" w:hanging="14"/>
        <w:contextualSpacing/>
        <w:rPr>
          <w:i/>
          <w:iCs/>
        </w:rPr>
      </w:pPr>
      <w:r w:rsidRPr="00855224">
        <w:rPr>
          <w:i/>
          <w:iCs/>
        </w:rPr>
        <w:t>Representative fuzzy-logic inputs and outputs for each risk class</w:t>
      </w:r>
    </w:p>
    <w:tbl>
      <w:tblPr>
        <w:tblStyle w:val="TableGrid"/>
        <w:tblW w:w="5000" w:type="pct"/>
        <w:tblLook w:val="04A0" w:firstRow="1" w:lastRow="0" w:firstColumn="1" w:lastColumn="0" w:noHBand="0" w:noVBand="1"/>
      </w:tblPr>
      <w:tblGrid>
        <w:gridCol w:w="1228"/>
        <w:gridCol w:w="1216"/>
        <w:gridCol w:w="1222"/>
        <w:gridCol w:w="1233"/>
        <w:gridCol w:w="1207"/>
        <w:gridCol w:w="1306"/>
        <w:gridCol w:w="1218"/>
      </w:tblGrid>
      <w:tr w:rsidR="0061172D" w:rsidRPr="00855224" w14:paraId="14D6EA26" w14:textId="77777777" w:rsidTr="00855224">
        <w:tc>
          <w:tcPr>
            <w:tcW w:w="1228" w:type="dxa"/>
          </w:tcPr>
          <w:p w14:paraId="34118DDE" w14:textId="77777777" w:rsidR="0061172D" w:rsidRPr="00855224" w:rsidRDefault="00000000" w:rsidP="00855224">
            <w:pPr>
              <w:spacing w:after="0" w:line="480" w:lineRule="auto"/>
              <w:ind w:left="0" w:firstLine="0"/>
              <w:jc w:val="left"/>
              <w:rPr>
                <w:szCs w:val="24"/>
              </w:rPr>
            </w:pPr>
            <w:r w:rsidRPr="00855224">
              <w:rPr>
                <w:b/>
                <w:szCs w:val="24"/>
              </w:rPr>
              <w:t>Risk class</w:t>
            </w:r>
          </w:p>
        </w:tc>
        <w:tc>
          <w:tcPr>
            <w:tcW w:w="1216" w:type="dxa"/>
          </w:tcPr>
          <w:p w14:paraId="207C3B9E" w14:textId="77777777" w:rsidR="0061172D" w:rsidRPr="00855224" w:rsidRDefault="00000000" w:rsidP="00855224">
            <w:pPr>
              <w:spacing w:after="0" w:line="480" w:lineRule="auto"/>
              <w:ind w:left="0" w:firstLine="0"/>
              <w:jc w:val="left"/>
              <w:rPr>
                <w:szCs w:val="24"/>
              </w:rPr>
            </w:pPr>
            <w:r w:rsidRPr="00855224">
              <w:rPr>
                <w:b/>
                <w:szCs w:val="24"/>
              </w:rPr>
              <w:t>Water level (mm)</w:t>
            </w:r>
          </w:p>
        </w:tc>
        <w:tc>
          <w:tcPr>
            <w:tcW w:w="1222" w:type="dxa"/>
          </w:tcPr>
          <w:p w14:paraId="5907D831" w14:textId="77777777" w:rsidR="0061172D" w:rsidRPr="00855224" w:rsidRDefault="00000000" w:rsidP="00855224">
            <w:pPr>
              <w:spacing w:after="0" w:line="480" w:lineRule="auto"/>
              <w:ind w:left="0" w:firstLine="0"/>
              <w:jc w:val="left"/>
              <w:rPr>
                <w:szCs w:val="24"/>
              </w:rPr>
            </w:pPr>
            <w:r w:rsidRPr="00855224">
              <w:rPr>
                <w:b/>
                <w:szCs w:val="24"/>
              </w:rPr>
              <w:t>Rate of rise (mm/h)</w:t>
            </w:r>
          </w:p>
        </w:tc>
        <w:tc>
          <w:tcPr>
            <w:tcW w:w="1233" w:type="dxa"/>
          </w:tcPr>
          <w:p w14:paraId="1CFDA7B2" w14:textId="77777777" w:rsidR="0061172D" w:rsidRPr="00855224" w:rsidRDefault="00000000" w:rsidP="00855224">
            <w:pPr>
              <w:spacing w:after="0" w:line="480" w:lineRule="auto"/>
              <w:ind w:left="0" w:firstLine="0"/>
              <w:jc w:val="left"/>
              <w:rPr>
                <w:szCs w:val="24"/>
              </w:rPr>
            </w:pPr>
            <w:r w:rsidRPr="00855224">
              <w:rPr>
                <w:b/>
                <w:szCs w:val="24"/>
              </w:rPr>
              <w:t>Forecast rain (mm/day)</w:t>
            </w:r>
          </w:p>
        </w:tc>
        <w:tc>
          <w:tcPr>
            <w:tcW w:w="1207" w:type="dxa"/>
          </w:tcPr>
          <w:p w14:paraId="4A170D9D" w14:textId="77777777" w:rsidR="0061172D" w:rsidRPr="00855224" w:rsidRDefault="00000000" w:rsidP="00855224">
            <w:pPr>
              <w:spacing w:after="0" w:line="480" w:lineRule="auto"/>
              <w:ind w:left="0" w:firstLine="0"/>
              <w:jc w:val="left"/>
              <w:rPr>
                <w:szCs w:val="24"/>
              </w:rPr>
            </w:pPr>
            <w:r w:rsidRPr="00855224">
              <w:rPr>
                <w:b/>
                <w:szCs w:val="24"/>
              </w:rPr>
              <w:t>Tide (m)</w:t>
            </w:r>
          </w:p>
        </w:tc>
        <w:tc>
          <w:tcPr>
            <w:tcW w:w="1306" w:type="dxa"/>
          </w:tcPr>
          <w:p w14:paraId="7172117B" w14:textId="77777777" w:rsidR="0061172D" w:rsidRPr="00855224" w:rsidRDefault="00000000" w:rsidP="00855224">
            <w:pPr>
              <w:spacing w:after="0" w:line="480" w:lineRule="auto"/>
              <w:ind w:left="0" w:firstLine="0"/>
              <w:jc w:val="left"/>
              <w:rPr>
                <w:szCs w:val="24"/>
              </w:rPr>
            </w:pPr>
            <w:r w:rsidRPr="00855224">
              <w:rPr>
                <w:b/>
                <w:szCs w:val="24"/>
              </w:rPr>
              <w:t>RF propensity</w:t>
            </w:r>
          </w:p>
        </w:tc>
        <w:tc>
          <w:tcPr>
            <w:tcW w:w="1218" w:type="dxa"/>
          </w:tcPr>
          <w:p w14:paraId="40158688" w14:textId="77777777" w:rsidR="0061172D" w:rsidRPr="00855224" w:rsidRDefault="00000000" w:rsidP="00855224">
            <w:pPr>
              <w:spacing w:after="0" w:line="480" w:lineRule="auto"/>
              <w:ind w:left="0" w:firstLine="0"/>
              <w:jc w:val="left"/>
              <w:rPr>
                <w:szCs w:val="24"/>
              </w:rPr>
            </w:pPr>
            <w:r w:rsidRPr="00855224">
              <w:rPr>
                <w:b/>
                <w:szCs w:val="24"/>
              </w:rPr>
              <w:t>Crisp output</w:t>
            </w:r>
          </w:p>
        </w:tc>
      </w:tr>
      <w:tr w:rsidR="0061172D" w:rsidRPr="00855224" w14:paraId="3D8EB2E6" w14:textId="77777777" w:rsidTr="00855224">
        <w:tc>
          <w:tcPr>
            <w:tcW w:w="1228" w:type="dxa"/>
          </w:tcPr>
          <w:p w14:paraId="13E16602" w14:textId="77777777" w:rsidR="0061172D" w:rsidRPr="00855224" w:rsidRDefault="00000000" w:rsidP="00855224">
            <w:pPr>
              <w:spacing w:after="0" w:line="480" w:lineRule="auto"/>
              <w:ind w:left="0" w:firstLine="0"/>
              <w:jc w:val="left"/>
              <w:rPr>
                <w:szCs w:val="24"/>
              </w:rPr>
            </w:pPr>
            <w:r w:rsidRPr="00855224">
              <w:rPr>
                <w:szCs w:val="24"/>
              </w:rPr>
              <w:t>Receding</w:t>
            </w:r>
          </w:p>
        </w:tc>
        <w:tc>
          <w:tcPr>
            <w:tcW w:w="1216" w:type="dxa"/>
          </w:tcPr>
          <w:p w14:paraId="49132907" w14:textId="77777777" w:rsidR="0061172D" w:rsidRPr="00855224" w:rsidRDefault="00000000" w:rsidP="00855224">
            <w:pPr>
              <w:spacing w:after="0" w:line="480" w:lineRule="auto"/>
              <w:ind w:left="0" w:firstLine="0"/>
              <w:jc w:val="left"/>
              <w:rPr>
                <w:szCs w:val="24"/>
              </w:rPr>
            </w:pPr>
            <w:r w:rsidRPr="00855224">
              <w:rPr>
                <w:szCs w:val="24"/>
              </w:rPr>
              <w:t>300</w:t>
            </w:r>
          </w:p>
        </w:tc>
        <w:tc>
          <w:tcPr>
            <w:tcW w:w="1222" w:type="dxa"/>
          </w:tcPr>
          <w:p w14:paraId="7F19C443" w14:textId="77777777" w:rsidR="0061172D" w:rsidRPr="00855224" w:rsidRDefault="00000000" w:rsidP="00855224">
            <w:pPr>
              <w:spacing w:after="0" w:line="480" w:lineRule="auto"/>
              <w:ind w:left="0" w:firstLine="0"/>
              <w:jc w:val="left"/>
              <w:rPr>
                <w:szCs w:val="24"/>
              </w:rPr>
            </w:pPr>
            <w:r w:rsidRPr="00855224">
              <w:rPr>
                <w:szCs w:val="24"/>
              </w:rPr>
              <w:t>-2</w:t>
            </w:r>
          </w:p>
        </w:tc>
        <w:tc>
          <w:tcPr>
            <w:tcW w:w="1233" w:type="dxa"/>
          </w:tcPr>
          <w:p w14:paraId="1A8B2C90" w14:textId="77777777" w:rsidR="0061172D" w:rsidRPr="00855224" w:rsidRDefault="00000000" w:rsidP="00855224">
            <w:pPr>
              <w:spacing w:after="0" w:line="480" w:lineRule="auto"/>
              <w:ind w:left="0" w:firstLine="0"/>
              <w:jc w:val="left"/>
              <w:rPr>
                <w:szCs w:val="24"/>
              </w:rPr>
            </w:pPr>
            <w:r w:rsidRPr="00855224">
              <w:rPr>
                <w:szCs w:val="24"/>
              </w:rPr>
              <w:t>2</w:t>
            </w:r>
          </w:p>
        </w:tc>
        <w:tc>
          <w:tcPr>
            <w:tcW w:w="1207" w:type="dxa"/>
          </w:tcPr>
          <w:p w14:paraId="68394B47" w14:textId="77777777" w:rsidR="0061172D" w:rsidRPr="00855224" w:rsidRDefault="00000000" w:rsidP="00855224">
            <w:pPr>
              <w:spacing w:after="0" w:line="480" w:lineRule="auto"/>
              <w:ind w:left="0" w:firstLine="0"/>
              <w:jc w:val="left"/>
              <w:rPr>
                <w:szCs w:val="24"/>
              </w:rPr>
            </w:pPr>
            <w:r w:rsidRPr="00855224">
              <w:rPr>
                <w:szCs w:val="24"/>
              </w:rPr>
              <w:t>0.3</w:t>
            </w:r>
          </w:p>
        </w:tc>
        <w:tc>
          <w:tcPr>
            <w:tcW w:w="1306" w:type="dxa"/>
          </w:tcPr>
          <w:p w14:paraId="7909E11E" w14:textId="77777777" w:rsidR="0061172D" w:rsidRPr="00855224" w:rsidRDefault="00000000" w:rsidP="00855224">
            <w:pPr>
              <w:spacing w:after="0" w:line="480" w:lineRule="auto"/>
              <w:ind w:left="0" w:firstLine="0"/>
              <w:jc w:val="left"/>
              <w:rPr>
                <w:szCs w:val="24"/>
              </w:rPr>
            </w:pPr>
            <w:r w:rsidRPr="00855224">
              <w:rPr>
                <w:szCs w:val="24"/>
              </w:rPr>
              <w:t>Low</w:t>
            </w:r>
          </w:p>
        </w:tc>
        <w:tc>
          <w:tcPr>
            <w:tcW w:w="1218" w:type="dxa"/>
          </w:tcPr>
          <w:p w14:paraId="0B0E458C" w14:textId="77777777" w:rsidR="0061172D" w:rsidRPr="00855224" w:rsidRDefault="00000000" w:rsidP="00855224">
            <w:pPr>
              <w:spacing w:after="0" w:line="480" w:lineRule="auto"/>
              <w:ind w:left="0" w:firstLine="0"/>
              <w:jc w:val="left"/>
              <w:rPr>
                <w:szCs w:val="24"/>
              </w:rPr>
            </w:pPr>
            <w:r w:rsidRPr="00855224">
              <w:rPr>
                <w:szCs w:val="24"/>
              </w:rPr>
              <w:t>0.44</w:t>
            </w:r>
          </w:p>
        </w:tc>
      </w:tr>
      <w:tr w:rsidR="0061172D" w:rsidRPr="00855224" w14:paraId="462C55CF" w14:textId="77777777" w:rsidTr="00855224">
        <w:tc>
          <w:tcPr>
            <w:tcW w:w="1228" w:type="dxa"/>
          </w:tcPr>
          <w:p w14:paraId="2671ED62" w14:textId="77777777" w:rsidR="0061172D" w:rsidRPr="00855224" w:rsidRDefault="00000000" w:rsidP="00855224">
            <w:pPr>
              <w:spacing w:after="0" w:line="480" w:lineRule="auto"/>
              <w:ind w:left="0" w:firstLine="0"/>
              <w:jc w:val="left"/>
              <w:rPr>
                <w:szCs w:val="24"/>
              </w:rPr>
            </w:pPr>
            <w:r w:rsidRPr="00855224">
              <w:rPr>
                <w:szCs w:val="24"/>
              </w:rPr>
              <w:lastRenderedPageBreak/>
              <w:t>Alert</w:t>
            </w:r>
          </w:p>
        </w:tc>
        <w:tc>
          <w:tcPr>
            <w:tcW w:w="1216" w:type="dxa"/>
          </w:tcPr>
          <w:p w14:paraId="7BAC9B8B" w14:textId="77777777" w:rsidR="0061172D" w:rsidRPr="00855224" w:rsidRDefault="00000000" w:rsidP="00855224">
            <w:pPr>
              <w:spacing w:after="0" w:line="480" w:lineRule="auto"/>
              <w:ind w:left="0" w:firstLine="0"/>
              <w:jc w:val="left"/>
              <w:rPr>
                <w:szCs w:val="24"/>
              </w:rPr>
            </w:pPr>
            <w:r w:rsidRPr="00855224">
              <w:rPr>
                <w:szCs w:val="24"/>
              </w:rPr>
              <w:t>800</w:t>
            </w:r>
          </w:p>
        </w:tc>
        <w:tc>
          <w:tcPr>
            <w:tcW w:w="1222" w:type="dxa"/>
          </w:tcPr>
          <w:p w14:paraId="27D8269F" w14:textId="77777777" w:rsidR="0061172D" w:rsidRPr="00855224" w:rsidRDefault="00000000" w:rsidP="00855224">
            <w:pPr>
              <w:spacing w:after="0" w:line="480" w:lineRule="auto"/>
              <w:ind w:left="0" w:firstLine="0"/>
              <w:jc w:val="left"/>
              <w:rPr>
                <w:szCs w:val="24"/>
              </w:rPr>
            </w:pPr>
            <w:r w:rsidRPr="00855224">
              <w:rPr>
                <w:szCs w:val="24"/>
              </w:rPr>
              <w:t>2</w:t>
            </w:r>
          </w:p>
        </w:tc>
        <w:tc>
          <w:tcPr>
            <w:tcW w:w="1233" w:type="dxa"/>
          </w:tcPr>
          <w:p w14:paraId="2A4E76CF" w14:textId="77777777" w:rsidR="0061172D" w:rsidRPr="00855224" w:rsidRDefault="00000000" w:rsidP="00855224">
            <w:pPr>
              <w:spacing w:after="0" w:line="480" w:lineRule="auto"/>
              <w:ind w:left="0" w:firstLine="0"/>
              <w:jc w:val="left"/>
              <w:rPr>
                <w:szCs w:val="24"/>
              </w:rPr>
            </w:pPr>
            <w:r w:rsidRPr="00855224">
              <w:rPr>
                <w:szCs w:val="24"/>
              </w:rPr>
              <w:t>10</w:t>
            </w:r>
          </w:p>
        </w:tc>
        <w:tc>
          <w:tcPr>
            <w:tcW w:w="1207" w:type="dxa"/>
          </w:tcPr>
          <w:p w14:paraId="1F309CE5" w14:textId="77777777" w:rsidR="0061172D" w:rsidRPr="00855224" w:rsidRDefault="00000000" w:rsidP="00855224">
            <w:pPr>
              <w:spacing w:after="0" w:line="480" w:lineRule="auto"/>
              <w:ind w:left="0" w:firstLine="0"/>
              <w:jc w:val="left"/>
              <w:rPr>
                <w:szCs w:val="24"/>
              </w:rPr>
            </w:pPr>
            <w:r w:rsidRPr="00855224">
              <w:rPr>
                <w:szCs w:val="24"/>
              </w:rPr>
              <w:t>0.5</w:t>
            </w:r>
          </w:p>
        </w:tc>
        <w:tc>
          <w:tcPr>
            <w:tcW w:w="1306" w:type="dxa"/>
          </w:tcPr>
          <w:p w14:paraId="26FFD1CA" w14:textId="77777777" w:rsidR="0061172D" w:rsidRPr="00855224" w:rsidRDefault="00000000" w:rsidP="00855224">
            <w:pPr>
              <w:spacing w:after="0" w:line="480" w:lineRule="auto"/>
              <w:ind w:left="0" w:firstLine="0"/>
              <w:jc w:val="left"/>
              <w:rPr>
                <w:szCs w:val="24"/>
              </w:rPr>
            </w:pPr>
            <w:r w:rsidRPr="00855224">
              <w:rPr>
                <w:szCs w:val="24"/>
              </w:rPr>
              <w:t>Low</w:t>
            </w:r>
          </w:p>
        </w:tc>
        <w:tc>
          <w:tcPr>
            <w:tcW w:w="1218" w:type="dxa"/>
          </w:tcPr>
          <w:p w14:paraId="3F1FE8A2" w14:textId="77777777" w:rsidR="0061172D" w:rsidRPr="00855224" w:rsidRDefault="00000000" w:rsidP="00855224">
            <w:pPr>
              <w:spacing w:after="0" w:line="480" w:lineRule="auto"/>
              <w:ind w:left="0" w:firstLine="0"/>
              <w:jc w:val="left"/>
              <w:rPr>
                <w:szCs w:val="24"/>
              </w:rPr>
            </w:pPr>
            <w:r w:rsidRPr="00855224">
              <w:rPr>
                <w:szCs w:val="24"/>
              </w:rPr>
              <w:t>2.00</w:t>
            </w:r>
          </w:p>
        </w:tc>
      </w:tr>
      <w:tr w:rsidR="0061172D" w:rsidRPr="00855224" w14:paraId="6164BEB0" w14:textId="77777777" w:rsidTr="00855224">
        <w:tc>
          <w:tcPr>
            <w:tcW w:w="1228" w:type="dxa"/>
          </w:tcPr>
          <w:p w14:paraId="2DE4C090" w14:textId="77777777" w:rsidR="0061172D" w:rsidRPr="00855224" w:rsidRDefault="00000000" w:rsidP="00855224">
            <w:pPr>
              <w:spacing w:after="0" w:line="480" w:lineRule="auto"/>
              <w:ind w:left="0" w:firstLine="0"/>
              <w:jc w:val="left"/>
              <w:rPr>
                <w:szCs w:val="24"/>
              </w:rPr>
            </w:pPr>
            <w:r w:rsidRPr="00855224">
              <w:rPr>
                <w:szCs w:val="24"/>
              </w:rPr>
              <w:t>Alarm</w:t>
            </w:r>
          </w:p>
        </w:tc>
        <w:tc>
          <w:tcPr>
            <w:tcW w:w="1216" w:type="dxa"/>
          </w:tcPr>
          <w:p w14:paraId="3BBC3066" w14:textId="77777777" w:rsidR="0061172D" w:rsidRPr="00855224" w:rsidRDefault="00000000" w:rsidP="00855224">
            <w:pPr>
              <w:spacing w:after="0" w:line="480" w:lineRule="auto"/>
              <w:ind w:left="0" w:firstLine="0"/>
              <w:jc w:val="left"/>
              <w:rPr>
                <w:szCs w:val="24"/>
              </w:rPr>
            </w:pPr>
            <w:r w:rsidRPr="00855224">
              <w:rPr>
                <w:szCs w:val="24"/>
              </w:rPr>
              <w:t>1000</w:t>
            </w:r>
          </w:p>
        </w:tc>
        <w:tc>
          <w:tcPr>
            <w:tcW w:w="1222" w:type="dxa"/>
          </w:tcPr>
          <w:p w14:paraId="3D999BF6" w14:textId="77777777" w:rsidR="0061172D" w:rsidRPr="00855224" w:rsidRDefault="00000000" w:rsidP="00855224">
            <w:pPr>
              <w:spacing w:after="0" w:line="480" w:lineRule="auto"/>
              <w:ind w:left="0" w:firstLine="0"/>
              <w:jc w:val="left"/>
              <w:rPr>
                <w:szCs w:val="24"/>
              </w:rPr>
            </w:pPr>
            <w:r w:rsidRPr="00855224">
              <w:rPr>
                <w:szCs w:val="24"/>
              </w:rPr>
              <w:t>2</w:t>
            </w:r>
          </w:p>
        </w:tc>
        <w:tc>
          <w:tcPr>
            <w:tcW w:w="1233" w:type="dxa"/>
          </w:tcPr>
          <w:p w14:paraId="4900FD37" w14:textId="77777777" w:rsidR="0061172D" w:rsidRPr="00855224" w:rsidRDefault="00000000" w:rsidP="00855224">
            <w:pPr>
              <w:spacing w:after="0" w:line="480" w:lineRule="auto"/>
              <w:ind w:left="0" w:firstLine="0"/>
              <w:jc w:val="left"/>
              <w:rPr>
                <w:szCs w:val="24"/>
              </w:rPr>
            </w:pPr>
            <w:r w:rsidRPr="00855224">
              <w:rPr>
                <w:szCs w:val="24"/>
              </w:rPr>
              <w:t>25</w:t>
            </w:r>
          </w:p>
        </w:tc>
        <w:tc>
          <w:tcPr>
            <w:tcW w:w="1207" w:type="dxa"/>
          </w:tcPr>
          <w:p w14:paraId="45FF0072" w14:textId="77777777" w:rsidR="0061172D" w:rsidRPr="00855224" w:rsidRDefault="00000000" w:rsidP="00855224">
            <w:pPr>
              <w:spacing w:after="0" w:line="480" w:lineRule="auto"/>
              <w:ind w:left="0" w:firstLine="0"/>
              <w:jc w:val="left"/>
              <w:rPr>
                <w:szCs w:val="24"/>
              </w:rPr>
            </w:pPr>
            <w:r w:rsidRPr="00855224">
              <w:rPr>
                <w:szCs w:val="24"/>
              </w:rPr>
              <w:t>1.0</w:t>
            </w:r>
          </w:p>
        </w:tc>
        <w:tc>
          <w:tcPr>
            <w:tcW w:w="1306" w:type="dxa"/>
          </w:tcPr>
          <w:p w14:paraId="62C0EA9B" w14:textId="77777777" w:rsidR="0061172D" w:rsidRPr="00855224" w:rsidRDefault="00000000" w:rsidP="00855224">
            <w:pPr>
              <w:spacing w:after="0" w:line="480" w:lineRule="auto"/>
              <w:ind w:left="0" w:firstLine="0"/>
              <w:jc w:val="left"/>
              <w:rPr>
                <w:szCs w:val="24"/>
              </w:rPr>
            </w:pPr>
            <w:r w:rsidRPr="00855224">
              <w:rPr>
                <w:szCs w:val="24"/>
              </w:rPr>
              <w:t>Medium</w:t>
            </w:r>
          </w:p>
        </w:tc>
        <w:tc>
          <w:tcPr>
            <w:tcW w:w="1218" w:type="dxa"/>
          </w:tcPr>
          <w:p w14:paraId="1DF52A4E" w14:textId="77777777" w:rsidR="0061172D" w:rsidRPr="00855224" w:rsidRDefault="00000000" w:rsidP="00855224">
            <w:pPr>
              <w:spacing w:after="0" w:line="480" w:lineRule="auto"/>
              <w:ind w:left="0" w:firstLine="0"/>
              <w:jc w:val="left"/>
              <w:rPr>
                <w:szCs w:val="24"/>
              </w:rPr>
            </w:pPr>
            <w:r w:rsidRPr="00855224">
              <w:rPr>
                <w:szCs w:val="24"/>
              </w:rPr>
              <w:t>4.00</w:t>
            </w:r>
          </w:p>
        </w:tc>
      </w:tr>
      <w:tr w:rsidR="0061172D" w:rsidRPr="00855224" w14:paraId="506ED419" w14:textId="77777777" w:rsidTr="00855224">
        <w:tc>
          <w:tcPr>
            <w:tcW w:w="1228" w:type="dxa"/>
          </w:tcPr>
          <w:p w14:paraId="70F4434C" w14:textId="77777777" w:rsidR="0061172D" w:rsidRPr="00855224" w:rsidRDefault="00000000" w:rsidP="00855224">
            <w:pPr>
              <w:spacing w:after="0" w:line="480" w:lineRule="auto"/>
              <w:ind w:left="0" w:firstLine="0"/>
              <w:jc w:val="left"/>
              <w:rPr>
                <w:szCs w:val="24"/>
              </w:rPr>
            </w:pPr>
            <w:r w:rsidRPr="00855224">
              <w:rPr>
                <w:szCs w:val="24"/>
              </w:rPr>
              <w:t>Critical</w:t>
            </w:r>
          </w:p>
        </w:tc>
        <w:tc>
          <w:tcPr>
            <w:tcW w:w="1216" w:type="dxa"/>
          </w:tcPr>
          <w:p w14:paraId="65C6A0E2" w14:textId="77777777" w:rsidR="0061172D" w:rsidRPr="00855224" w:rsidRDefault="00000000" w:rsidP="00855224">
            <w:pPr>
              <w:spacing w:after="0" w:line="480" w:lineRule="auto"/>
              <w:ind w:left="0" w:firstLine="0"/>
              <w:jc w:val="left"/>
              <w:rPr>
                <w:szCs w:val="24"/>
              </w:rPr>
            </w:pPr>
            <w:r w:rsidRPr="00855224">
              <w:rPr>
                <w:szCs w:val="24"/>
              </w:rPr>
              <w:t>2000</w:t>
            </w:r>
          </w:p>
        </w:tc>
        <w:tc>
          <w:tcPr>
            <w:tcW w:w="1222" w:type="dxa"/>
          </w:tcPr>
          <w:p w14:paraId="1016FC0F" w14:textId="77777777" w:rsidR="0061172D" w:rsidRPr="00855224" w:rsidRDefault="00000000" w:rsidP="00855224">
            <w:pPr>
              <w:spacing w:after="0" w:line="480" w:lineRule="auto"/>
              <w:ind w:left="0" w:firstLine="0"/>
              <w:jc w:val="left"/>
              <w:rPr>
                <w:szCs w:val="24"/>
              </w:rPr>
            </w:pPr>
            <w:r w:rsidRPr="00855224">
              <w:rPr>
                <w:szCs w:val="24"/>
              </w:rPr>
              <w:t>12</w:t>
            </w:r>
          </w:p>
        </w:tc>
        <w:tc>
          <w:tcPr>
            <w:tcW w:w="1233" w:type="dxa"/>
          </w:tcPr>
          <w:p w14:paraId="5CD08BE3" w14:textId="77777777" w:rsidR="0061172D" w:rsidRPr="00855224" w:rsidRDefault="00000000" w:rsidP="00855224">
            <w:pPr>
              <w:spacing w:after="0" w:line="480" w:lineRule="auto"/>
              <w:ind w:left="0" w:firstLine="0"/>
              <w:jc w:val="left"/>
              <w:rPr>
                <w:szCs w:val="24"/>
              </w:rPr>
            </w:pPr>
            <w:r w:rsidRPr="00855224">
              <w:rPr>
                <w:szCs w:val="24"/>
              </w:rPr>
              <w:t>50</w:t>
            </w:r>
          </w:p>
        </w:tc>
        <w:tc>
          <w:tcPr>
            <w:tcW w:w="1207" w:type="dxa"/>
          </w:tcPr>
          <w:p w14:paraId="47936565" w14:textId="77777777" w:rsidR="0061172D" w:rsidRPr="00855224" w:rsidRDefault="00000000" w:rsidP="00855224">
            <w:pPr>
              <w:spacing w:after="0" w:line="480" w:lineRule="auto"/>
              <w:ind w:left="0" w:firstLine="0"/>
              <w:jc w:val="left"/>
              <w:rPr>
                <w:szCs w:val="24"/>
              </w:rPr>
            </w:pPr>
            <w:r w:rsidRPr="00855224">
              <w:rPr>
                <w:szCs w:val="24"/>
              </w:rPr>
              <w:t>2.0</w:t>
            </w:r>
          </w:p>
        </w:tc>
        <w:tc>
          <w:tcPr>
            <w:tcW w:w="1306" w:type="dxa"/>
          </w:tcPr>
          <w:p w14:paraId="7CA5BD0A" w14:textId="77777777" w:rsidR="0061172D" w:rsidRPr="00855224" w:rsidRDefault="00000000" w:rsidP="00855224">
            <w:pPr>
              <w:spacing w:after="0" w:line="480" w:lineRule="auto"/>
              <w:ind w:left="0" w:firstLine="0"/>
              <w:jc w:val="left"/>
              <w:rPr>
                <w:szCs w:val="24"/>
              </w:rPr>
            </w:pPr>
            <w:r w:rsidRPr="00855224">
              <w:rPr>
                <w:szCs w:val="24"/>
              </w:rPr>
              <w:t>High</w:t>
            </w:r>
          </w:p>
        </w:tc>
        <w:tc>
          <w:tcPr>
            <w:tcW w:w="1218" w:type="dxa"/>
          </w:tcPr>
          <w:p w14:paraId="7D52114E" w14:textId="77777777" w:rsidR="0061172D" w:rsidRPr="00855224" w:rsidRDefault="00000000" w:rsidP="00855224">
            <w:pPr>
              <w:spacing w:after="0" w:line="480" w:lineRule="auto"/>
              <w:ind w:left="0" w:firstLine="0"/>
              <w:jc w:val="left"/>
              <w:rPr>
                <w:szCs w:val="24"/>
              </w:rPr>
            </w:pPr>
            <w:r w:rsidRPr="00855224">
              <w:rPr>
                <w:szCs w:val="24"/>
              </w:rPr>
              <w:t>5.67</w:t>
            </w:r>
          </w:p>
        </w:tc>
      </w:tr>
    </w:tbl>
    <w:p w14:paraId="46CB992D" w14:textId="77777777" w:rsidR="00855224" w:rsidRDefault="00855224" w:rsidP="00855224">
      <w:pPr>
        <w:ind w:left="0" w:firstLine="0"/>
      </w:pPr>
    </w:p>
    <w:p w14:paraId="0BC021E0" w14:textId="77777777" w:rsidR="00855224" w:rsidRDefault="00000000">
      <w:pPr>
        <w:pStyle w:val="ThesisSections"/>
      </w:pPr>
      <w:bookmarkStart w:id="36" w:name="_Toc243303954"/>
      <w:r>
        <w:t>Preliminary Check Against Documented Flood Events</w:t>
      </w:r>
      <w:bookmarkEnd w:id="36"/>
    </w:p>
    <w:p w14:paraId="64E04FA3" w14:textId="77777777" w:rsidR="00855224" w:rsidRDefault="00855224" w:rsidP="00855224">
      <w:pPr>
        <w:ind w:left="0" w:firstLine="720"/>
      </w:pPr>
      <w:r w:rsidRPr="00855224">
        <w:t>As a preliminary, non-circular check, the four flood events documented for Brgy. Elvita between 2020 and 2025 were evaluated individually. The daily features for each date were passed through the trained Random Forest. Because four events cannot support a statistical estimate, the result is reported as a case check rather than as an accuracy or false-alarm measure.</w:t>
      </w:r>
    </w:p>
    <w:p w14:paraId="0C5C0213" w14:textId="77777777" w:rsidR="0061172D" w:rsidRPr="00855224" w:rsidRDefault="00000000" w:rsidP="00855224">
      <w:pPr>
        <w:spacing w:after="0" w:line="360" w:lineRule="auto"/>
        <w:ind w:left="0" w:hanging="14"/>
        <w:contextualSpacing/>
        <w:rPr>
          <w:b/>
          <w:bCs/>
        </w:rPr>
      </w:pPr>
      <w:r w:rsidRPr="00855224">
        <w:rPr>
          <w:b/>
          <w:bCs/>
        </w:rPr>
        <w:t>Table 4.4</w:t>
      </w:r>
    </w:p>
    <w:p w14:paraId="40C84EEC" w14:textId="77777777" w:rsidR="0061172D" w:rsidRPr="00855224" w:rsidRDefault="00000000" w:rsidP="00855224">
      <w:pPr>
        <w:spacing w:after="0" w:line="480" w:lineRule="auto"/>
        <w:ind w:left="0" w:hanging="14"/>
        <w:contextualSpacing/>
        <w:rPr>
          <w:i/>
          <w:iCs/>
        </w:rPr>
      </w:pPr>
      <w:r w:rsidRPr="00855224">
        <w:rPr>
          <w:i/>
          <w:iCs/>
        </w:rPr>
        <w:t>Random Forest output for the four documented flood events</w:t>
      </w:r>
    </w:p>
    <w:tbl>
      <w:tblPr>
        <w:tblStyle w:val="TableGrid"/>
        <w:tblW w:w="5000" w:type="pct"/>
        <w:tblLook w:val="04A0" w:firstRow="1" w:lastRow="0" w:firstColumn="1" w:lastColumn="0" w:noHBand="0" w:noVBand="1"/>
      </w:tblPr>
      <w:tblGrid>
        <w:gridCol w:w="1310"/>
        <w:gridCol w:w="1006"/>
        <w:gridCol w:w="1006"/>
        <w:gridCol w:w="1007"/>
        <w:gridCol w:w="1020"/>
        <w:gridCol w:w="1145"/>
        <w:gridCol w:w="1068"/>
        <w:gridCol w:w="1068"/>
      </w:tblGrid>
      <w:tr w:rsidR="0061172D" w:rsidRPr="00855224" w14:paraId="197E583D" w14:textId="77777777">
        <w:tc>
          <w:tcPr>
            <w:tcW w:w="1080" w:type="dxa"/>
          </w:tcPr>
          <w:p w14:paraId="5F887A2A" w14:textId="77777777" w:rsidR="0061172D" w:rsidRPr="00855224" w:rsidRDefault="00000000" w:rsidP="00855224">
            <w:pPr>
              <w:spacing w:after="0" w:line="480" w:lineRule="auto"/>
              <w:ind w:left="0" w:firstLine="0"/>
              <w:jc w:val="left"/>
              <w:rPr>
                <w:szCs w:val="24"/>
              </w:rPr>
            </w:pPr>
            <w:r w:rsidRPr="00855224">
              <w:rPr>
                <w:b/>
                <w:szCs w:val="24"/>
              </w:rPr>
              <w:t>Flood event</w:t>
            </w:r>
          </w:p>
        </w:tc>
        <w:tc>
          <w:tcPr>
            <w:tcW w:w="1080" w:type="dxa"/>
          </w:tcPr>
          <w:p w14:paraId="11C39393" w14:textId="77777777" w:rsidR="0061172D" w:rsidRPr="00855224" w:rsidRDefault="00000000" w:rsidP="00855224">
            <w:pPr>
              <w:spacing w:after="0" w:line="480" w:lineRule="auto"/>
              <w:ind w:left="0" w:firstLine="0"/>
              <w:jc w:val="left"/>
              <w:rPr>
                <w:szCs w:val="24"/>
              </w:rPr>
            </w:pPr>
            <w:r w:rsidRPr="00855224">
              <w:rPr>
                <w:b/>
                <w:szCs w:val="24"/>
              </w:rPr>
              <w:t>R1 (mm)</w:t>
            </w:r>
          </w:p>
        </w:tc>
        <w:tc>
          <w:tcPr>
            <w:tcW w:w="1080" w:type="dxa"/>
          </w:tcPr>
          <w:p w14:paraId="17011A9D" w14:textId="77777777" w:rsidR="0061172D" w:rsidRPr="00855224" w:rsidRDefault="00000000" w:rsidP="00855224">
            <w:pPr>
              <w:spacing w:after="0" w:line="480" w:lineRule="auto"/>
              <w:ind w:left="0" w:firstLine="0"/>
              <w:jc w:val="left"/>
              <w:rPr>
                <w:szCs w:val="24"/>
              </w:rPr>
            </w:pPr>
            <w:r w:rsidRPr="00855224">
              <w:rPr>
                <w:b/>
                <w:szCs w:val="24"/>
              </w:rPr>
              <w:t>R3 (mm)</w:t>
            </w:r>
          </w:p>
        </w:tc>
        <w:tc>
          <w:tcPr>
            <w:tcW w:w="1080" w:type="dxa"/>
          </w:tcPr>
          <w:p w14:paraId="2066B2F5" w14:textId="77777777" w:rsidR="0061172D" w:rsidRPr="00855224" w:rsidRDefault="00000000" w:rsidP="00855224">
            <w:pPr>
              <w:spacing w:after="0" w:line="480" w:lineRule="auto"/>
              <w:ind w:left="0" w:firstLine="0"/>
              <w:jc w:val="left"/>
              <w:rPr>
                <w:szCs w:val="24"/>
              </w:rPr>
            </w:pPr>
            <w:r w:rsidRPr="00855224">
              <w:rPr>
                <w:b/>
                <w:szCs w:val="24"/>
              </w:rPr>
              <w:t>R7 (mm)</w:t>
            </w:r>
          </w:p>
        </w:tc>
        <w:tc>
          <w:tcPr>
            <w:tcW w:w="1080" w:type="dxa"/>
          </w:tcPr>
          <w:p w14:paraId="1EEC2424" w14:textId="77777777" w:rsidR="0061172D" w:rsidRPr="00855224" w:rsidRDefault="00000000" w:rsidP="00855224">
            <w:pPr>
              <w:spacing w:after="0" w:line="480" w:lineRule="auto"/>
              <w:ind w:left="0" w:firstLine="0"/>
              <w:jc w:val="left"/>
              <w:rPr>
                <w:szCs w:val="24"/>
              </w:rPr>
            </w:pPr>
            <w:r w:rsidRPr="00855224">
              <w:rPr>
                <w:b/>
                <w:szCs w:val="24"/>
              </w:rPr>
              <w:t>Rainy days</w:t>
            </w:r>
          </w:p>
        </w:tc>
        <w:tc>
          <w:tcPr>
            <w:tcW w:w="1080" w:type="dxa"/>
          </w:tcPr>
          <w:p w14:paraId="64334953" w14:textId="77777777" w:rsidR="0061172D" w:rsidRPr="00855224" w:rsidRDefault="00000000" w:rsidP="00855224">
            <w:pPr>
              <w:spacing w:after="0" w:line="480" w:lineRule="auto"/>
              <w:ind w:left="0" w:firstLine="0"/>
              <w:jc w:val="left"/>
              <w:rPr>
                <w:szCs w:val="24"/>
              </w:rPr>
            </w:pPr>
            <w:r w:rsidRPr="00855224">
              <w:rPr>
                <w:b/>
                <w:szCs w:val="24"/>
              </w:rPr>
              <w:t>TideMax (m)</w:t>
            </w:r>
          </w:p>
        </w:tc>
        <w:tc>
          <w:tcPr>
            <w:tcW w:w="1080" w:type="dxa"/>
          </w:tcPr>
          <w:p w14:paraId="1E90E399" w14:textId="77777777" w:rsidR="0061172D" w:rsidRPr="00855224" w:rsidRDefault="00000000" w:rsidP="00855224">
            <w:pPr>
              <w:spacing w:after="0" w:line="480" w:lineRule="auto"/>
              <w:ind w:left="0" w:firstLine="0"/>
              <w:jc w:val="left"/>
              <w:rPr>
                <w:szCs w:val="24"/>
              </w:rPr>
            </w:pPr>
            <w:r w:rsidRPr="00855224">
              <w:rPr>
                <w:b/>
                <w:szCs w:val="24"/>
              </w:rPr>
              <w:t>RF class</w:t>
            </w:r>
          </w:p>
        </w:tc>
        <w:tc>
          <w:tcPr>
            <w:tcW w:w="1080" w:type="dxa"/>
          </w:tcPr>
          <w:p w14:paraId="37783462" w14:textId="77777777" w:rsidR="0061172D" w:rsidRPr="00855224" w:rsidRDefault="00000000" w:rsidP="00855224">
            <w:pPr>
              <w:spacing w:after="0" w:line="480" w:lineRule="auto"/>
              <w:ind w:left="0" w:firstLine="0"/>
              <w:jc w:val="left"/>
              <w:rPr>
                <w:szCs w:val="24"/>
              </w:rPr>
            </w:pPr>
            <w:r w:rsidRPr="00855224">
              <w:rPr>
                <w:b/>
                <w:szCs w:val="24"/>
              </w:rPr>
              <w:t>Rule-derived class</w:t>
            </w:r>
          </w:p>
        </w:tc>
      </w:tr>
      <w:tr w:rsidR="0061172D" w:rsidRPr="00855224" w14:paraId="02C12284" w14:textId="77777777">
        <w:tc>
          <w:tcPr>
            <w:tcW w:w="1080" w:type="dxa"/>
          </w:tcPr>
          <w:p w14:paraId="1F0BDE53" w14:textId="77777777" w:rsidR="0061172D" w:rsidRPr="00855224" w:rsidRDefault="00000000" w:rsidP="00855224">
            <w:pPr>
              <w:spacing w:after="0" w:line="480" w:lineRule="auto"/>
              <w:ind w:left="0" w:firstLine="0"/>
              <w:jc w:val="left"/>
              <w:rPr>
                <w:szCs w:val="24"/>
              </w:rPr>
            </w:pPr>
            <w:r w:rsidRPr="00855224">
              <w:rPr>
                <w:szCs w:val="24"/>
              </w:rPr>
              <w:t>21/10/2021</w:t>
            </w:r>
          </w:p>
        </w:tc>
        <w:tc>
          <w:tcPr>
            <w:tcW w:w="1080" w:type="dxa"/>
          </w:tcPr>
          <w:p w14:paraId="255CD88A" w14:textId="77777777" w:rsidR="0061172D" w:rsidRPr="00855224" w:rsidRDefault="00000000" w:rsidP="00855224">
            <w:pPr>
              <w:spacing w:after="0" w:line="480" w:lineRule="auto"/>
              <w:ind w:left="0" w:firstLine="0"/>
              <w:jc w:val="left"/>
              <w:rPr>
                <w:szCs w:val="24"/>
              </w:rPr>
            </w:pPr>
            <w:r w:rsidRPr="00855224">
              <w:rPr>
                <w:szCs w:val="24"/>
              </w:rPr>
              <w:t>0.2</w:t>
            </w:r>
          </w:p>
        </w:tc>
        <w:tc>
          <w:tcPr>
            <w:tcW w:w="1080" w:type="dxa"/>
          </w:tcPr>
          <w:p w14:paraId="75EBFD6C" w14:textId="77777777" w:rsidR="0061172D" w:rsidRPr="00855224" w:rsidRDefault="00000000" w:rsidP="00855224">
            <w:pPr>
              <w:spacing w:after="0" w:line="480" w:lineRule="auto"/>
              <w:ind w:left="0" w:firstLine="0"/>
              <w:jc w:val="left"/>
              <w:rPr>
                <w:szCs w:val="24"/>
              </w:rPr>
            </w:pPr>
            <w:r w:rsidRPr="00855224">
              <w:rPr>
                <w:szCs w:val="24"/>
              </w:rPr>
              <w:t>17.4</w:t>
            </w:r>
          </w:p>
        </w:tc>
        <w:tc>
          <w:tcPr>
            <w:tcW w:w="1080" w:type="dxa"/>
          </w:tcPr>
          <w:p w14:paraId="79660986" w14:textId="77777777" w:rsidR="0061172D" w:rsidRPr="00855224" w:rsidRDefault="00000000" w:rsidP="00855224">
            <w:pPr>
              <w:spacing w:after="0" w:line="480" w:lineRule="auto"/>
              <w:ind w:left="0" w:firstLine="0"/>
              <w:jc w:val="left"/>
              <w:rPr>
                <w:szCs w:val="24"/>
              </w:rPr>
            </w:pPr>
            <w:r w:rsidRPr="00855224">
              <w:rPr>
                <w:szCs w:val="24"/>
              </w:rPr>
              <w:t>35.0</w:t>
            </w:r>
          </w:p>
        </w:tc>
        <w:tc>
          <w:tcPr>
            <w:tcW w:w="1080" w:type="dxa"/>
          </w:tcPr>
          <w:p w14:paraId="5A884C18" w14:textId="77777777" w:rsidR="0061172D" w:rsidRPr="00855224" w:rsidRDefault="00000000" w:rsidP="00855224">
            <w:pPr>
              <w:spacing w:after="0" w:line="480" w:lineRule="auto"/>
              <w:ind w:left="0" w:firstLine="0"/>
              <w:jc w:val="left"/>
              <w:rPr>
                <w:szCs w:val="24"/>
              </w:rPr>
            </w:pPr>
            <w:r w:rsidRPr="00855224">
              <w:rPr>
                <w:szCs w:val="24"/>
              </w:rPr>
              <w:t>5</w:t>
            </w:r>
          </w:p>
        </w:tc>
        <w:tc>
          <w:tcPr>
            <w:tcW w:w="1080" w:type="dxa"/>
          </w:tcPr>
          <w:p w14:paraId="39DC1CA5" w14:textId="77777777" w:rsidR="0061172D" w:rsidRPr="00855224" w:rsidRDefault="00000000" w:rsidP="00855224">
            <w:pPr>
              <w:spacing w:after="0" w:line="480" w:lineRule="auto"/>
              <w:ind w:left="0" w:firstLine="0"/>
              <w:jc w:val="left"/>
              <w:rPr>
                <w:szCs w:val="24"/>
              </w:rPr>
            </w:pPr>
            <w:r w:rsidRPr="00855224">
              <w:rPr>
                <w:szCs w:val="24"/>
              </w:rPr>
              <w:t>2.56</w:t>
            </w:r>
          </w:p>
        </w:tc>
        <w:tc>
          <w:tcPr>
            <w:tcW w:w="1080" w:type="dxa"/>
          </w:tcPr>
          <w:p w14:paraId="4C43BD4F" w14:textId="77777777" w:rsidR="0061172D" w:rsidRPr="00855224" w:rsidRDefault="00000000" w:rsidP="00855224">
            <w:pPr>
              <w:spacing w:after="0" w:line="480" w:lineRule="auto"/>
              <w:ind w:left="0" w:firstLine="0"/>
              <w:jc w:val="left"/>
              <w:rPr>
                <w:szCs w:val="24"/>
              </w:rPr>
            </w:pPr>
            <w:r w:rsidRPr="00855224">
              <w:rPr>
                <w:szCs w:val="24"/>
              </w:rPr>
              <w:t>Medium</w:t>
            </w:r>
          </w:p>
        </w:tc>
        <w:tc>
          <w:tcPr>
            <w:tcW w:w="1080" w:type="dxa"/>
          </w:tcPr>
          <w:p w14:paraId="5DC25198" w14:textId="77777777" w:rsidR="0061172D" w:rsidRPr="00855224" w:rsidRDefault="00000000" w:rsidP="00855224">
            <w:pPr>
              <w:spacing w:after="0" w:line="480" w:lineRule="auto"/>
              <w:ind w:left="0" w:firstLine="0"/>
              <w:jc w:val="left"/>
              <w:rPr>
                <w:szCs w:val="24"/>
              </w:rPr>
            </w:pPr>
            <w:r w:rsidRPr="00855224">
              <w:rPr>
                <w:szCs w:val="24"/>
              </w:rPr>
              <w:t>Medium</w:t>
            </w:r>
          </w:p>
        </w:tc>
      </w:tr>
      <w:tr w:rsidR="0061172D" w:rsidRPr="00855224" w14:paraId="7C9F636A" w14:textId="77777777">
        <w:tc>
          <w:tcPr>
            <w:tcW w:w="1080" w:type="dxa"/>
          </w:tcPr>
          <w:p w14:paraId="4655E3D1" w14:textId="77777777" w:rsidR="0061172D" w:rsidRPr="00855224" w:rsidRDefault="00000000" w:rsidP="00855224">
            <w:pPr>
              <w:spacing w:after="0" w:line="480" w:lineRule="auto"/>
              <w:ind w:left="0" w:firstLine="0"/>
              <w:jc w:val="left"/>
              <w:rPr>
                <w:szCs w:val="24"/>
              </w:rPr>
            </w:pPr>
            <w:r w:rsidRPr="00855224">
              <w:rPr>
                <w:szCs w:val="24"/>
              </w:rPr>
              <w:t>30/03/2022</w:t>
            </w:r>
          </w:p>
        </w:tc>
        <w:tc>
          <w:tcPr>
            <w:tcW w:w="1080" w:type="dxa"/>
          </w:tcPr>
          <w:p w14:paraId="681195CD" w14:textId="77777777" w:rsidR="0061172D" w:rsidRPr="00855224" w:rsidRDefault="00000000" w:rsidP="00855224">
            <w:pPr>
              <w:spacing w:after="0" w:line="480" w:lineRule="auto"/>
              <w:ind w:left="0" w:firstLine="0"/>
              <w:jc w:val="left"/>
              <w:rPr>
                <w:szCs w:val="24"/>
              </w:rPr>
            </w:pPr>
            <w:r w:rsidRPr="00855224">
              <w:rPr>
                <w:szCs w:val="24"/>
              </w:rPr>
              <w:t>76.9</w:t>
            </w:r>
          </w:p>
        </w:tc>
        <w:tc>
          <w:tcPr>
            <w:tcW w:w="1080" w:type="dxa"/>
          </w:tcPr>
          <w:p w14:paraId="05ACD841" w14:textId="77777777" w:rsidR="0061172D" w:rsidRPr="00855224" w:rsidRDefault="00000000" w:rsidP="00855224">
            <w:pPr>
              <w:spacing w:after="0" w:line="480" w:lineRule="auto"/>
              <w:ind w:left="0" w:firstLine="0"/>
              <w:jc w:val="left"/>
              <w:rPr>
                <w:szCs w:val="24"/>
              </w:rPr>
            </w:pPr>
            <w:r w:rsidRPr="00855224">
              <w:rPr>
                <w:szCs w:val="24"/>
              </w:rPr>
              <w:t>142.6</w:t>
            </w:r>
          </w:p>
        </w:tc>
        <w:tc>
          <w:tcPr>
            <w:tcW w:w="1080" w:type="dxa"/>
          </w:tcPr>
          <w:p w14:paraId="52F0F5FA" w14:textId="77777777" w:rsidR="0061172D" w:rsidRPr="00855224" w:rsidRDefault="00000000" w:rsidP="00855224">
            <w:pPr>
              <w:spacing w:after="0" w:line="480" w:lineRule="auto"/>
              <w:ind w:left="0" w:firstLine="0"/>
              <w:jc w:val="left"/>
              <w:rPr>
                <w:szCs w:val="24"/>
              </w:rPr>
            </w:pPr>
            <w:r w:rsidRPr="00855224">
              <w:rPr>
                <w:szCs w:val="24"/>
              </w:rPr>
              <w:t>142.6</w:t>
            </w:r>
          </w:p>
        </w:tc>
        <w:tc>
          <w:tcPr>
            <w:tcW w:w="1080" w:type="dxa"/>
          </w:tcPr>
          <w:p w14:paraId="011952CA" w14:textId="77777777" w:rsidR="0061172D" w:rsidRPr="00855224" w:rsidRDefault="00000000" w:rsidP="00855224">
            <w:pPr>
              <w:spacing w:after="0" w:line="480" w:lineRule="auto"/>
              <w:ind w:left="0" w:firstLine="0"/>
              <w:jc w:val="left"/>
              <w:rPr>
                <w:szCs w:val="24"/>
              </w:rPr>
            </w:pPr>
            <w:r w:rsidRPr="00855224">
              <w:rPr>
                <w:szCs w:val="24"/>
              </w:rPr>
              <w:t>3</w:t>
            </w:r>
          </w:p>
        </w:tc>
        <w:tc>
          <w:tcPr>
            <w:tcW w:w="1080" w:type="dxa"/>
          </w:tcPr>
          <w:p w14:paraId="4389B020" w14:textId="77777777" w:rsidR="0061172D" w:rsidRPr="00855224" w:rsidRDefault="00000000" w:rsidP="00855224">
            <w:pPr>
              <w:spacing w:after="0" w:line="480" w:lineRule="auto"/>
              <w:ind w:left="0" w:firstLine="0"/>
              <w:jc w:val="left"/>
              <w:rPr>
                <w:szCs w:val="24"/>
              </w:rPr>
            </w:pPr>
            <w:r w:rsidRPr="00855224">
              <w:rPr>
                <w:szCs w:val="24"/>
              </w:rPr>
              <w:t>n.a.</w:t>
            </w:r>
          </w:p>
        </w:tc>
        <w:tc>
          <w:tcPr>
            <w:tcW w:w="1080" w:type="dxa"/>
          </w:tcPr>
          <w:p w14:paraId="1436A3EE" w14:textId="77777777" w:rsidR="0061172D" w:rsidRPr="00855224" w:rsidRDefault="00000000" w:rsidP="00855224">
            <w:pPr>
              <w:spacing w:after="0" w:line="480" w:lineRule="auto"/>
              <w:ind w:left="0" w:firstLine="0"/>
              <w:jc w:val="left"/>
              <w:rPr>
                <w:szCs w:val="24"/>
              </w:rPr>
            </w:pPr>
            <w:r w:rsidRPr="00855224">
              <w:rPr>
                <w:szCs w:val="24"/>
              </w:rPr>
              <w:t>High</w:t>
            </w:r>
          </w:p>
        </w:tc>
        <w:tc>
          <w:tcPr>
            <w:tcW w:w="1080" w:type="dxa"/>
          </w:tcPr>
          <w:p w14:paraId="0F3B9A69" w14:textId="77777777" w:rsidR="0061172D" w:rsidRPr="00855224" w:rsidRDefault="00000000" w:rsidP="00855224">
            <w:pPr>
              <w:spacing w:after="0" w:line="480" w:lineRule="auto"/>
              <w:ind w:left="0" w:firstLine="0"/>
              <w:jc w:val="left"/>
              <w:rPr>
                <w:szCs w:val="24"/>
              </w:rPr>
            </w:pPr>
            <w:r w:rsidRPr="00855224">
              <w:rPr>
                <w:szCs w:val="24"/>
              </w:rPr>
              <w:t>High</w:t>
            </w:r>
          </w:p>
        </w:tc>
      </w:tr>
      <w:tr w:rsidR="0061172D" w:rsidRPr="00855224" w14:paraId="613B1AD1" w14:textId="77777777">
        <w:tc>
          <w:tcPr>
            <w:tcW w:w="1080" w:type="dxa"/>
          </w:tcPr>
          <w:p w14:paraId="09B5DF55" w14:textId="77777777" w:rsidR="0061172D" w:rsidRPr="00855224" w:rsidRDefault="00000000" w:rsidP="00855224">
            <w:pPr>
              <w:spacing w:after="0" w:line="480" w:lineRule="auto"/>
              <w:ind w:left="0" w:firstLine="0"/>
              <w:jc w:val="left"/>
              <w:rPr>
                <w:szCs w:val="24"/>
              </w:rPr>
            </w:pPr>
            <w:r w:rsidRPr="00855224">
              <w:rPr>
                <w:szCs w:val="24"/>
              </w:rPr>
              <w:t>27/12/2022</w:t>
            </w:r>
          </w:p>
        </w:tc>
        <w:tc>
          <w:tcPr>
            <w:tcW w:w="1080" w:type="dxa"/>
          </w:tcPr>
          <w:p w14:paraId="2145833E" w14:textId="77777777" w:rsidR="0061172D" w:rsidRPr="00855224" w:rsidRDefault="00000000" w:rsidP="00855224">
            <w:pPr>
              <w:spacing w:after="0" w:line="480" w:lineRule="auto"/>
              <w:ind w:left="0" w:firstLine="0"/>
              <w:jc w:val="left"/>
              <w:rPr>
                <w:szCs w:val="24"/>
              </w:rPr>
            </w:pPr>
            <w:r w:rsidRPr="00855224">
              <w:rPr>
                <w:szCs w:val="24"/>
              </w:rPr>
              <w:t>18.1</w:t>
            </w:r>
          </w:p>
        </w:tc>
        <w:tc>
          <w:tcPr>
            <w:tcW w:w="1080" w:type="dxa"/>
          </w:tcPr>
          <w:p w14:paraId="02C8A051" w14:textId="77777777" w:rsidR="0061172D" w:rsidRPr="00855224" w:rsidRDefault="00000000" w:rsidP="00855224">
            <w:pPr>
              <w:spacing w:after="0" w:line="480" w:lineRule="auto"/>
              <w:ind w:left="0" w:firstLine="0"/>
              <w:jc w:val="left"/>
              <w:rPr>
                <w:szCs w:val="24"/>
              </w:rPr>
            </w:pPr>
            <w:r w:rsidRPr="00855224">
              <w:rPr>
                <w:szCs w:val="24"/>
              </w:rPr>
              <w:t>18.1</w:t>
            </w:r>
          </w:p>
        </w:tc>
        <w:tc>
          <w:tcPr>
            <w:tcW w:w="1080" w:type="dxa"/>
          </w:tcPr>
          <w:p w14:paraId="65BAFF24" w14:textId="77777777" w:rsidR="0061172D" w:rsidRPr="00855224" w:rsidRDefault="00000000" w:rsidP="00855224">
            <w:pPr>
              <w:spacing w:after="0" w:line="480" w:lineRule="auto"/>
              <w:ind w:left="0" w:firstLine="0"/>
              <w:jc w:val="left"/>
              <w:rPr>
                <w:szCs w:val="24"/>
              </w:rPr>
            </w:pPr>
            <w:r w:rsidRPr="00855224">
              <w:rPr>
                <w:szCs w:val="24"/>
              </w:rPr>
              <w:t>50.2</w:t>
            </w:r>
          </w:p>
        </w:tc>
        <w:tc>
          <w:tcPr>
            <w:tcW w:w="1080" w:type="dxa"/>
          </w:tcPr>
          <w:p w14:paraId="51DAFF5E" w14:textId="77777777" w:rsidR="0061172D" w:rsidRPr="00855224" w:rsidRDefault="00000000" w:rsidP="00855224">
            <w:pPr>
              <w:spacing w:after="0" w:line="480" w:lineRule="auto"/>
              <w:ind w:left="0" w:firstLine="0"/>
              <w:jc w:val="left"/>
              <w:rPr>
                <w:szCs w:val="24"/>
              </w:rPr>
            </w:pPr>
            <w:r w:rsidRPr="00855224">
              <w:rPr>
                <w:szCs w:val="24"/>
              </w:rPr>
              <w:t>5</w:t>
            </w:r>
          </w:p>
        </w:tc>
        <w:tc>
          <w:tcPr>
            <w:tcW w:w="1080" w:type="dxa"/>
          </w:tcPr>
          <w:p w14:paraId="59838A38" w14:textId="77777777" w:rsidR="0061172D" w:rsidRPr="00855224" w:rsidRDefault="00000000" w:rsidP="00855224">
            <w:pPr>
              <w:spacing w:after="0" w:line="480" w:lineRule="auto"/>
              <w:ind w:left="0" w:firstLine="0"/>
              <w:jc w:val="left"/>
              <w:rPr>
                <w:szCs w:val="24"/>
              </w:rPr>
            </w:pPr>
            <w:r w:rsidRPr="00855224">
              <w:rPr>
                <w:szCs w:val="24"/>
              </w:rPr>
              <w:t>3.06</w:t>
            </w:r>
          </w:p>
        </w:tc>
        <w:tc>
          <w:tcPr>
            <w:tcW w:w="1080" w:type="dxa"/>
          </w:tcPr>
          <w:p w14:paraId="265A74B7" w14:textId="77777777" w:rsidR="0061172D" w:rsidRPr="00855224" w:rsidRDefault="00000000" w:rsidP="00855224">
            <w:pPr>
              <w:spacing w:after="0" w:line="480" w:lineRule="auto"/>
              <w:ind w:left="0" w:firstLine="0"/>
              <w:jc w:val="left"/>
              <w:rPr>
                <w:szCs w:val="24"/>
              </w:rPr>
            </w:pPr>
            <w:r w:rsidRPr="00855224">
              <w:rPr>
                <w:szCs w:val="24"/>
              </w:rPr>
              <w:t>High</w:t>
            </w:r>
          </w:p>
        </w:tc>
        <w:tc>
          <w:tcPr>
            <w:tcW w:w="1080" w:type="dxa"/>
          </w:tcPr>
          <w:p w14:paraId="773C594F" w14:textId="77777777" w:rsidR="0061172D" w:rsidRPr="00855224" w:rsidRDefault="00000000" w:rsidP="00855224">
            <w:pPr>
              <w:spacing w:after="0" w:line="480" w:lineRule="auto"/>
              <w:ind w:left="0" w:firstLine="0"/>
              <w:jc w:val="left"/>
              <w:rPr>
                <w:szCs w:val="24"/>
              </w:rPr>
            </w:pPr>
            <w:r w:rsidRPr="00855224">
              <w:rPr>
                <w:szCs w:val="24"/>
              </w:rPr>
              <w:t>High</w:t>
            </w:r>
          </w:p>
        </w:tc>
      </w:tr>
      <w:tr w:rsidR="0061172D" w:rsidRPr="00855224" w14:paraId="31DBB5E0" w14:textId="77777777">
        <w:tc>
          <w:tcPr>
            <w:tcW w:w="1080" w:type="dxa"/>
          </w:tcPr>
          <w:p w14:paraId="3380AC27" w14:textId="77777777" w:rsidR="0061172D" w:rsidRPr="00855224" w:rsidRDefault="00000000" w:rsidP="00855224">
            <w:pPr>
              <w:spacing w:after="0" w:line="480" w:lineRule="auto"/>
              <w:ind w:left="0" w:firstLine="0"/>
              <w:jc w:val="left"/>
              <w:rPr>
                <w:szCs w:val="24"/>
              </w:rPr>
            </w:pPr>
            <w:r w:rsidRPr="00855224">
              <w:rPr>
                <w:szCs w:val="24"/>
              </w:rPr>
              <w:t>23/11/2023</w:t>
            </w:r>
          </w:p>
        </w:tc>
        <w:tc>
          <w:tcPr>
            <w:tcW w:w="1080" w:type="dxa"/>
          </w:tcPr>
          <w:p w14:paraId="6A59210B" w14:textId="77777777" w:rsidR="0061172D" w:rsidRPr="00855224" w:rsidRDefault="00000000" w:rsidP="00855224">
            <w:pPr>
              <w:spacing w:after="0" w:line="480" w:lineRule="auto"/>
              <w:ind w:left="0" w:firstLine="0"/>
              <w:jc w:val="left"/>
              <w:rPr>
                <w:szCs w:val="24"/>
              </w:rPr>
            </w:pPr>
            <w:r w:rsidRPr="00855224">
              <w:rPr>
                <w:szCs w:val="24"/>
              </w:rPr>
              <w:t>39.1</w:t>
            </w:r>
          </w:p>
        </w:tc>
        <w:tc>
          <w:tcPr>
            <w:tcW w:w="1080" w:type="dxa"/>
          </w:tcPr>
          <w:p w14:paraId="78558AC5" w14:textId="77777777" w:rsidR="0061172D" w:rsidRPr="00855224" w:rsidRDefault="00000000" w:rsidP="00855224">
            <w:pPr>
              <w:spacing w:after="0" w:line="480" w:lineRule="auto"/>
              <w:ind w:left="0" w:firstLine="0"/>
              <w:jc w:val="left"/>
              <w:rPr>
                <w:szCs w:val="24"/>
              </w:rPr>
            </w:pPr>
            <w:r w:rsidRPr="00855224">
              <w:rPr>
                <w:szCs w:val="24"/>
              </w:rPr>
              <w:t>39.2</w:t>
            </w:r>
          </w:p>
        </w:tc>
        <w:tc>
          <w:tcPr>
            <w:tcW w:w="1080" w:type="dxa"/>
          </w:tcPr>
          <w:p w14:paraId="04B9975D" w14:textId="77777777" w:rsidR="0061172D" w:rsidRPr="00855224" w:rsidRDefault="00000000" w:rsidP="00855224">
            <w:pPr>
              <w:spacing w:after="0" w:line="480" w:lineRule="auto"/>
              <w:ind w:left="0" w:firstLine="0"/>
              <w:jc w:val="left"/>
              <w:rPr>
                <w:szCs w:val="24"/>
              </w:rPr>
            </w:pPr>
            <w:r w:rsidRPr="00855224">
              <w:rPr>
                <w:szCs w:val="24"/>
              </w:rPr>
              <w:t>40.4</w:t>
            </w:r>
          </w:p>
        </w:tc>
        <w:tc>
          <w:tcPr>
            <w:tcW w:w="1080" w:type="dxa"/>
          </w:tcPr>
          <w:p w14:paraId="5EF07E8F" w14:textId="77777777" w:rsidR="0061172D" w:rsidRPr="00855224" w:rsidRDefault="00000000" w:rsidP="00855224">
            <w:pPr>
              <w:spacing w:after="0" w:line="480" w:lineRule="auto"/>
              <w:ind w:left="0" w:firstLine="0"/>
              <w:jc w:val="left"/>
              <w:rPr>
                <w:szCs w:val="24"/>
              </w:rPr>
            </w:pPr>
            <w:r w:rsidRPr="00855224">
              <w:rPr>
                <w:szCs w:val="24"/>
              </w:rPr>
              <w:t>3</w:t>
            </w:r>
          </w:p>
        </w:tc>
        <w:tc>
          <w:tcPr>
            <w:tcW w:w="1080" w:type="dxa"/>
          </w:tcPr>
          <w:p w14:paraId="4B34217E" w14:textId="77777777" w:rsidR="0061172D" w:rsidRPr="00855224" w:rsidRDefault="00000000" w:rsidP="00855224">
            <w:pPr>
              <w:spacing w:after="0" w:line="480" w:lineRule="auto"/>
              <w:ind w:left="0" w:firstLine="0"/>
              <w:jc w:val="left"/>
              <w:rPr>
                <w:szCs w:val="24"/>
              </w:rPr>
            </w:pPr>
            <w:r w:rsidRPr="00855224">
              <w:rPr>
                <w:szCs w:val="24"/>
              </w:rPr>
              <w:t>2.51</w:t>
            </w:r>
          </w:p>
        </w:tc>
        <w:tc>
          <w:tcPr>
            <w:tcW w:w="1080" w:type="dxa"/>
          </w:tcPr>
          <w:p w14:paraId="29F5CE0B" w14:textId="77777777" w:rsidR="0061172D" w:rsidRPr="00855224" w:rsidRDefault="00000000" w:rsidP="00855224">
            <w:pPr>
              <w:spacing w:after="0" w:line="480" w:lineRule="auto"/>
              <w:ind w:left="0" w:firstLine="0"/>
              <w:jc w:val="left"/>
              <w:rPr>
                <w:szCs w:val="24"/>
              </w:rPr>
            </w:pPr>
            <w:r w:rsidRPr="00855224">
              <w:rPr>
                <w:szCs w:val="24"/>
              </w:rPr>
              <w:t>Medium</w:t>
            </w:r>
          </w:p>
        </w:tc>
        <w:tc>
          <w:tcPr>
            <w:tcW w:w="1080" w:type="dxa"/>
          </w:tcPr>
          <w:p w14:paraId="55EE4BB8" w14:textId="77777777" w:rsidR="0061172D" w:rsidRPr="00855224" w:rsidRDefault="00000000" w:rsidP="00855224">
            <w:pPr>
              <w:spacing w:after="0" w:line="480" w:lineRule="auto"/>
              <w:ind w:left="0" w:firstLine="0"/>
              <w:jc w:val="left"/>
              <w:rPr>
                <w:szCs w:val="24"/>
              </w:rPr>
            </w:pPr>
            <w:r w:rsidRPr="00855224">
              <w:rPr>
                <w:szCs w:val="24"/>
              </w:rPr>
              <w:t>Medium</w:t>
            </w:r>
          </w:p>
        </w:tc>
      </w:tr>
    </w:tbl>
    <w:p w14:paraId="54DD18A8" w14:textId="77777777" w:rsidR="00855224" w:rsidRDefault="00855224" w:rsidP="00855224">
      <w:pPr>
        <w:ind w:left="0" w:firstLine="0"/>
      </w:pPr>
    </w:p>
    <w:p w14:paraId="4107CD68" w14:textId="77777777" w:rsidR="00855224" w:rsidRPr="00855224" w:rsidRDefault="00855224" w:rsidP="00855224">
      <w:pPr>
        <w:spacing w:after="0"/>
        <w:ind w:left="0" w:firstLine="720"/>
        <w:rPr>
          <w:lang w:val="en-PH"/>
        </w:rPr>
      </w:pPr>
      <w:r w:rsidRPr="00855224">
        <w:rPr>
          <w:lang w:val="en-PH"/>
        </w:rPr>
        <w:t xml:space="preserve">Two of the four documented flood events were classified as High (30/03/2022 and 27/12/2022) and two as Medium (21/10/2021 and 23/11/2023). The model's output matched the rule-derived class for all four dates. The two High cases coincided with the </w:t>
      </w:r>
      <w:r w:rsidRPr="00855224">
        <w:rPr>
          <w:lang w:val="en-PH"/>
        </w:rPr>
        <w:lastRenderedPageBreak/>
        <w:t>strongest accumulated-rainfall signals in the set: the 30/03/2022 event recorded R1 = 76.9 mm and R3 = R7 = 142.6 mm, while the 27/12/2022 event recorded R7 = 50.2 mm together with a 3.06 m tide. The two Medium cases occurred under only moderate accumulated rainfall (R7 = 35.0 mm and 40.4 mm), below the range that the High class represents; the median R7 of High-class days is approximately 78 mm. Because the High class is defined mainly by accumulated rainfall, flood events that are not accompanied by heavy rainfall accumulation, such as tide- or water-level-driven flooding, are not represented by the present feature set.</w:t>
      </w:r>
    </w:p>
    <w:p w14:paraId="635FE998" w14:textId="77777777" w:rsidR="00C330C1" w:rsidRDefault="00855224" w:rsidP="00855224">
      <w:pPr>
        <w:spacing w:after="0"/>
        <w:ind w:left="0" w:firstLine="720"/>
        <w:rPr>
          <w:lang w:val="en-PH"/>
        </w:rPr>
      </w:pPr>
      <w:r w:rsidRPr="00855224">
        <w:rPr>
          <w:lang w:val="en-PH"/>
        </w:rPr>
        <w:t>One of the four dates (30/03/2022) also had a missing tide value in the historical dataset, a data-quality gap that should be corrected before further analysis. Taken together, these observations reinforce that the rule-derived labels reflect accumulated-rainfall conditions rather than flood occurrence as such, and that independent flood-event labels, together with tide- or water-level-aware features, are required to establish real predictive skill.</w:t>
      </w:r>
    </w:p>
    <w:p w14:paraId="71914BC0" w14:textId="77777777" w:rsidR="00855224" w:rsidRDefault="00855224" w:rsidP="00855224">
      <w:pPr>
        <w:spacing w:after="0"/>
        <w:ind w:left="0" w:firstLine="720"/>
        <w:rPr>
          <w:lang w:val="en-PH"/>
        </w:rPr>
      </w:pPr>
    </w:p>
    <w:p w14:paraId="6E13F54A" w14:textId="77777777" w:rsidR="006C592F" w:rsidRDefault="006C592F" w:rsidP="006C592F">
      <w:pPr>
        <w:pStyle w:val="ThesisSections"/>
        <w:spacing w:before="0"/>
      </w:pPr>
      <w:bookmarkStart w:id="37" w:name="_Toc243303955"/>
      <w:r w:rsidRPr="006C592F">
        <w:t>Limited Field Deployment Results</w:t>
      </w:r>
      <w:bookmarkEnd w:id="37"/>
    </w:p>
    <w:p w14:paraId="0EB6117F" w14:textId="77777777" w:rsidR="006C592F" w:rsidRPr="006C592F" w:rsidRDefault="006C592F" w:rsidP="006C592F">
      <w:pPr>
        <w:spacing w:after="0"/>
        <w:ind w:left="0" w:firstLine="720"/>
        <w:rPr>
          <w:lang w:val="en-PH"/>
        </w:rPr>
      </w:pPr>
      <w:r w:rsidRPr="006C592F">
        <w:rPr>
          <w:lang w:val="en-PH"/>
        </w:rPr>
        <w:t xml:space="preserve">FLAIRE was deployed beside the bridge in Brgy. Elvita to observe its behavior under field conditions. The researchers reported an intended deployment period from October 12 at 11:00 AM to October 14 at 10:00 AM, or approximately 47 hours. However, the uploaded sensor dataset spans approximately 21 hours and 31 minutes based on its stored timestamps. </w:t>
      </w:r>
    </w:p>
    <w:p w14:paraId="79C9E11E" w14:textId="77777777" w:rsidR="006C592F" w:rsidRDefault="006C592F" w:rsidP="006C592F">
      <w:pPr>
        <w:spacing w:after="0"/>
        <w:ind w:left="0" w:firstLine="720"/>
        <w:rPr>
          <w:lang w:val="en-PH"/>
        </w:rPr>
      </w:pPr>
      <w:r w:rsidRPr="006C592F">
        <w:rPr>
          <w:lang w:val="en-PH"/>
        </w:rPr>
        <w:t xml:space="preserve">The recorded data begins on October 11 at 9:46 PM, approximately 13 hours before the reported installation time of October 12 at 11:00 AM, and ends approximately 21.5 </w:t>
      </w:r>
      <w:r w:rsidRPr="006C592F">
        <w:rPr>
          <w:lang w:val="en-PH"/>
        </w:rPr>
        <w:lastRenderedPageBreak/>
        <w:t>hours later. This difference between the reported and recorded periods requires verification of the Raspberry Pi clock, timezone configuration, data-export process, or actual powered-operation period. The available dataset should not be extended or relabeled to match the intended deployment duration</w:t>
      </w:r>
      <w:r>
        <w:rPr>
          <w:lang w:val="en-PH"/>
        </w:rPr>
        <w:t>.</w:t>
      </w:r>
    </w:p>
    <w:p w14:paraId="50CE2DA4" w14:textId="77777777" w:rsidR="006C592F" w:rsidRPr="006C592F" w:rsidRDefault="006C592F" w:rsidP="00855224">
      <w:pPr>
        <w:spacing w:after="0"/>
        <w:ind w:left="0" w:firstLine="720"/>
        <w:rPr>
          <w:lang w:val="en-PH"/>
        </w:rPr>
      </w:pPr>
      <w:r w:rsidRPr="006C592F">
        <w:rPr>
          <w:lang w:val="en-PH"/>
        </w:rPr>
        <w:t>The uploaded dataset contained 13,568 LoRa-sourced records. The median water-level reading was 0.122 m, while the recorded water-level range was −0.012 m to 2.500 m.</w:t>
      </w:r>
      <w:r w:rsidR="00855224">
        <w:rPr>
          <w:lang w:val="en-PH"/>
        </w:rPr>
        <w:t xml:space="preserve"> </w:t>
      </w:r>
      <w:r w:rsidRPr="006C592F">
        <w:rPr>
          <w:lang w:val="en-PH"/>
        </w:rPr>
        <w:t xml:space="preserve">The dataset contained 67 records with a raw ultrasonic distance of zero and a corresponding water-level reading of 2.500 m. It also contained 124 records with negative calculated water-level values. In addition, five records contained implausibly short raw distances (four at 250 mm and one at 959 mm), producing water-level readings of 2.250 m and 1.541 m, respectively. These records were flagged for quality review rather than interpreted as actual river-level changes. Excluding these anomalous records, the water level remained between approximately 0.01 m and 0.18 m, which lies entirely within the lowest (Low) water-level band of the fuzzy-logic classifier (below 0.61 m) and well below the alert threshold (0.80 m); the deployment therefore could not exercise the Alert, Alarm, or Critical classes. </w:t>
      </w:r>
    </w:p>
    <w:p w14:paraId="10B9BC3B" w14:textId="77777777" w:rsidR="006C592F" w:rsidRDefault="006C592F" w:rsidP="00D44ABF">
      <w:pPr>
        <w:spacing w:after="0"/>
        <w:ind w:left="0" w:firstLine="720"/>
        <w:rPr>
          <w:lang w:val="en-PH"/>
        </w:rPr>
      </w:pPr>
      <w:r>
        <w:rPr>
          <w:lang w:val="en-PH"/>
        </w:rPr>
        <w:t>A</w:t>
      </w:r>
      <w:r w:rsidRPr="006C592F">
        <w:rPr>
          <w:lang w:val="en-PH"/>
        </w:rPr>
        <w:t xml:space="preserve"> dangling wire within the sensing area may have triggered anomalous 2.5 m readings. This observation is consistent with the presence of zero-distance records in the dataset, although the exact cause of every anomalous reading was not independently established.</w:t>
      </w:r>
    </w:p>
    <w:p w14:paraId="4076DA22" w14:textId="77777777" w:rsidR="00D44ABF" w:rsidRDefault="00D44ABF" w:rsidP="00D44ABF">
      <w:pPr>
        <w:spacing w:after="0"/>
        <w:ind w:left="0" w:firstLine="720"/>
        <w:rPr>
          <w:lang w:val="en-PH"/>
        </w:rPr>
      </w:pPr>
    </w:p>
    <w:p w14:paraId="2A9B14C2" w14:textId="77777777" w:rsidR="00855224" w:rsidRDefault="00855224" w:rsidP="00D44ABF">
      <w:pPr>
        <w:spacing w:after="0"/>
        <w:ind w:left="0" w:firstLine="720"/>
        <w:rPr>
          <w:lang w:val="en-PH"/>
        </w:rPr>
      </w:pPr>
    </w:p>
    <w:p w14:paraId="1A78181E" w14:textId="77777777" w:rsidR="00855224" w:rsidRDefault="00855224" w:rsidP="00D44ABF">
      <w:pPr>
        <w:spacing w:after="0"/>
        <w:ind w:left="0" w:firstLine="720"/>
        <w:rPr>
          <w:lang w:val="en-PH"/>
        </w:rPr>
      </w:pPr>
    </w:p>
    <w:p w14:paraId="0C41EEE0" w14:textId="77777777" w:rsidR="00855224" w:rsidRPr="006C592F" w:rsidRDefault="00855224" w:rsidP="00D44ABF">
      <w:pPr>
        <w:spacing w:after="0"/>
        <w:ind w:left="0" w:firstLine="720"/>
        <w:rPr>
          <w:lang w:val="en-PH"/>
        </w:rPr>
      </w:pPr>
    </w:p>
    <w:p w14:paraId="5875AEC9" w14:textId="77777777" w:rsidR="006C592F" w:rsidRDefault="006C592F" w:rsidP="006C592F">
      <w:pPr>
        <w:spacing w:after="0" w:line="360" w:lineRule="auto"/>
        <w:ind w:left="0" w:hanging="14"/>
        <w:contextualSpacing/>
        <w:rPr>
          <w:b/>
          <w:bCs/>
        </w:rPr>
      </w:pPr>
      <w:r>
        <w:rPr>
          <w:b/>
          <w:bCs/>
        </w:rPr>
        <w:lastRenderedPageBreak/>
        <w:t>Table 4.5</w:t>
      </w:r>
    </w:p>
    <w:p w14:paraId="35BF43B1" w14:textId="77777777" w:rsidR="006C592F" w:rsidRPr="00C330C1" w:rsidRDefault="006C592F" w:rsidP="006C592F">
      <w:pPr>
        <w:spacing w:after="0" w:line="480" w:lineRule="auto"/>
        <w:ind w:left="0" w:hanging="14"/>
        <w:contextualSpacing/>
        <w:rPr>
          <w:i/>
          <w:iCs/>
        </w:rPr>
      </w:pPr>
      <w:r w:rsidRPr="006C592F">
        <w:rPr>
          <w:i/>
          <w:iCs/>
        </w:rPr>
        <w:t>Preliminary sensor-data quality findings</w:t>
      </w:r>
    </w:p>
    <w:tbl>
      <w:tblPr>
        <w:tblStyle w:val="TableGrid"/>
        <w:tblW w:w="5000" w:type="pct"/>
        <w:tblLook w:val="04A0" w:firstRow="1" w:lastRow="0" w:firstColumn="1" w:lastColumn="0" w:noHBand="0" w:noVBand="1"/>
      </w:tblPr>
      <w:tblGrid>
        <w:gridCol w:w="4981"/>
        <w:gridCol w:w="3649"/>
      </w:tblGrid>
      <w:tr w:rsidR="006C592F" w:rsidRPr="006C592F" w14:paraId="43B81E44" w14:textId="77777777" w:rsidTr="00855224">
        <w:tc>
          <w:tcPr>
            <w:tcW w:w="0" w:type="auto"/>
            <w:hideMark/>
          </w:tcPr>
          <w:p w14:paraId="05949BA5" w14:textId="77777777" w:rsidR="006C592F" w:rsidRPr="006C592F" w:rsidRDefault="006C592F" w:rsidP="00855224">
            <w:pPr>
              <w:spacing w:after="0" w:line="480" w:lineRule="auto"/>
              <w:ind w:left="0" w:firstLine="0"/>
              <w:rPr>
                <w:b/>
                <w:bCs/>
                <w:lang w:val="en-PH"/>
              </w:rPr>
            </w:pPr>
            <w:r w:rsidRPr="006C592F">
              <w:rPr>
                <w:b/>
                <w:bCs/>
                <w:lang w:val="en-PH"/>
              </w:rPr>
              <w:t>Item</w:t>
            </w:r>
          </w:p>
        </w:tc>
        <w:tc>
          <w:tcPr>
            <w:tcW w:w="0" w:type="auto"/>
            <w:hideMark/>
          </w:tcPr>
          <w:p w14:paraId="3123C137" w14:textId="77777777" w:rsidR="006C592F" w:rsidRPr="006C592F" w:rsidRDefault="006C592F" w:rsidP="00855224">
            <w:pPr>
              <w:spacing w:after="0" w:line="480" w:lineRule="auto"/>
              <w:ind w:left="0" w:firstLine="0"/>
              <w:rPr>
                <w:b/>
                <w:bCs/>
                <w:lang w:val="en-PH"/>
              </w:rPr>
            </w:pPr>
            <w:r w:rsidRPr="006C592F">
              <w:rPr>
                <w:b/>
                <w:bCs/>
                <w:lang w:val="en-PH"/>
              </w:rPr>
              <w:t>Result</w:t>
            </w:r>
          </w:p>
        </w:tc>
      </w:tr>
      <w:tr w:rsidR="006C592F" w:rsidRPr="006C592F" w14:paraId="126606AC" w14:textId="77777777" w:rsidTr="00855224">
        <w:tc>
          <w:tcPr>
            <w:tcW w:w="0" w:type="auto"/>
            <w:hideMark/>
          </w:tcPr>
          <w:p w14:paraId="096DF4E4" w14:textId="77777777" w:rsidR="006C592F" w:rsidRPr="006C592F" w:rsidRDefault="006C592F" w:rsidP="00855224">
            <w:pPr>
              <w:spacing w:after="0" w:line="480" w:lineRule="auto"/>
              <w:ind w:left="0" w:firstLine="0"/>
              <w:rPr>
                <w:lang w:val="en-PH"/>
              </w:rPr>
            </w:pPr>
            <w:r w:rsidRPr="006C592F">
              <w:rPr>
                <w:lang w:val="en-PH"/>
              </w:rPr>
              <w:t>Total records</w:t>
            </w:r>
          </w:p>
        </w:tc>
        <w:tc>
          <w:tcPr>
            <w:tcW w:w="0" w:type="auto"/>
            <w:hideMark/>
          </w:tcPr>
          <w:p w14:paraId="5A588EAA" w14:textId="77777777" w:rsidR="006C592F" w:rsidRPr="006C592F" w:rsidRDefault="006C592F" w:rsidP="00855224">
            <w:pPr>
              <w:spacing w:after="0" w:line="480" w:lineRule="auto"/>
              <w:ind w:left="0" w:firstLine="0"/>
              <w:rPr>
                <w:lang w:val="en-PH"/>
              </w:rPr>
            </w:pPr>
            <w:r w:rsidRPr="006C592F">
              <w:rPr>
                <w:lang w:val="en-PH"/>
              </w:rPr>
              <w:t>13,568</w:t>
            </w:r>
          </w:p>
        </w:tc>
      </w:tr>
      <w:tr w:rsidR="006C592F" w:rsidRPr="006C592F" w14:paraId="056EE257" w14:textId="77777777" w:rsidTr="00855224">
        <w:tc>
          <w:tcPr>
            <w:tcW w:w="0" w:type="auto"/>
            <w:hideMark/>
          </w:tcPr>
          <w:p w14:paraId="6F1AB213" w14:textId="77777777" w:rsidR="006C592F" w:rsidRPr="006C592F" w:rsidRDefault="006C592F" w:rsidP="00855224">
            <w:pPr>
              <w:spacing w:after="0" w:line="480" w:lineRule="auto"/>
              <w:ind w:left="0" w:firstLine="0"/>
              <w:rPr>
                <w:lang w:val="en-PH"/>
              </w:rPr>
            </w:pPr>
            <w:r w:rsidRPr="006C592F">
              <w:rPr>
                <w:lang w:val="en-PH"/>
              </w:rPr>
              <w:t>Recorded timestamp span</w:t>
            </w:r>
          </w:p>
        </w:tc>
        <w:tc>
          <w:tcPr>
            <w:tcW w:w="0" w:type="auto"/>
            <w:hideMark/>
          </w:tcPr>
          <w:p w14:paraId="6E2E6894" w14:textId="77777777" w:rsidR="006C592F" w:rsidRPr="006C592F" w:rsidRDefault="006C592F" w:rsidP="00855224">
            <w:pPr>
              <w:spacing w:after="0" w:line="480" w:lineRule="auto"/>
              <w:ind w:left="0" w:firstLine="0"/>
              <w:rPr>
                <w:lang w:val="en-PH"/>
              </w:rPr>
            </w:pPr>
            <w:r w:rsidRPr="006C592F">
              <w:rPr>
                <w:lang w:val="en-PH"/>
              </w:rPr>
              <w:t>Approximately 21 hours and 31 minutes</w:t>
            </w:r>
          </w:p>
        </w:tc>
      </w:tr>
      <w:tr w:rsidR="006C592F" w:rsidRPr="006C592F" w14:paraId="0B161E37" w14:textId="77777777" w:rsidTr="00855224">
        <w:tc>
          <w:tcPr>
            <w:tcW w:w="0" w:type="auto"/>
            <w:hideMark/>
          </w:tcPr>
          <w:p w14:paraId="09EDDEBA" w14:textId="77777777" w:rsidR="006C592F" w:rsidRPr="006C592F" w:rsidRDefault="006C592F" w:rsidP="00855224">
            <w:pPr>
              <w:spacing w:after="0" w:line="480" w:lineRule="auto"/>
              <w:ind w:left="0" w:firstLine="0"/>
              <w:rPr>
                <w:lang w:val="en-PH"/>
              </w:rPr>
            </w:pPr>
            <w:r w:rsidRPr="006C592F">
              <w:rPr>
                <w:lang w:val="en-PH"/>
              </w:rPr>
              <w:t>Median interval between records</w:t>
            </w:r>
          </w:p>
        </w:tc>
        <w:tc>
          <w:tcPr>
            <w:tcW w:w="0" w:type="auto"/>
            <w:hideMark/>
          </w:tcPr>
          <w:p w14:paraId="0586451D" w14:textId="77777777" w:rsidR="006C592F" w:rsidRPr="006C592F" w:rsidRDefault="006C592F" w:rsidP="00855224">
            <w:pPr>
              <w:spacing w:after="0" w:line="480" w:lineRule="auto"/>
              <w:ind w:left="0" w:firstLine="0"/>
              <w:rPr>
                <w:lang w:val="en-PH"/>
              </w:rPr>
            </w:pPr>
            <w:r w:rsidRPr="006C592F">
              <w:rPr>
                <w:lang w:val="en-PH"/>
              </w:rPr>
              <w:t>Approximately 5.06 seconds</w:t>
            </w:r>
          </w:p>
        </w:tc>
      </w:tr>
      <w:tr w:rsidR="006C592F" w:rsidRPr="006C592F" w14:paraId="168427E8" w14:textId="77777777" w:rsidTr="00855224">
        <w:tc>
          <w:tcPr>
            <w:tcW w:w="0" w:type="auto"/>
            <w:hideMark/>
          </w:tcPr>
          <w:p w14:paraId="6A91CBB1" w14:textId="77777777" w:rsidR="006C592F" w:rsidRPr="006C592F" w:rsidRDefault="006C592F" w:rsidP="00855224">
            <w:pPr>
              <w:spacing w:after="0" w:line="480" w:lineRule="auto"/>
              <w:ind w:left="0" w:firstLine="0"/>
              <w:rPr>
                <w:lang w:val="en-PH"/>
              </w:rPr>
            </w:pPr>
            <w:r w:rsidRPr="006C592F">
              <w:rPr>
                <w:lang w:val="en-PH"/>
              </w:rPr>
              <w:t>Maximum interval between adjacent records</w:t>
            </w:r>
          </w:p>
        </w:tc>
        <w:tc>
          <w:tcPr>
            <w:tcW w:w="0" w:type="auto"/>
            <w:hideMark/>
          </w:tcPr>
          <w:p w14:paraId="7640297A" w14:textId="77777777" w:rsidR="006C592F" w:rsidRPr="006C592F" w:rsidRDefault="006C592F" w:rsidP="00855224">
            <w:pPr>
              <w:spacing w:after="0" w:line="480" w:lineRule="auto"/>
              <w:ind w:left="0" w:firstLine="0"/>
              <w:rPr>
                <w:lang w:val="en-PH"/>
              </w:rPr>
            </w:pPr>
            <w:r w:rsidRPr="006C592F">
              <w:rPr>
                <w:lang w:val="en-PH"/>
              </w:rPr>
              <w:t>Approximately 175.49 seconds</w:t>
            </w:r>
          </w:p>
        </w:tc>
      </w:tr>
      <w:tr w:rsidR="006C592F" w:rsidRPr="006C592F" w14:paraId="60695002" w14:textId="77777777" w:rsidTr="00855224">
        <w:tc>
          <w:tcPr>
            <w:tcW w:w="0" w:type="auto"/>
            <w:hideMark/>
          </w:tcPr>
          <w:p w14:paraId="66FBA90D" w14:textId="77777777" w:rsidR="006C592F" w:rsidRPr="006C592F" w:rsidRDefault="006C592F" w:rsidP="00855224">
            <w:pPr>
              <w:spacing w:after="0" w:line="480" w:lineRule="auto"/>
              <w:ind w:left="0" w:firstLine="0"/>
              <w:rPr>
                <w:lang w:val="en-PH"/>
              </w:rPr>
            </w:pPr>
            <w:r w:rsidRPr="006C592F">
              <w:rPr>
                <w:lang w:val="en-PH"/>
              </w:rPr>
              <w:t>Median water level</w:t>
            </w:r>
          </w:p>
        </w:tc>
        <w:tc>
          <w:tcPr>
            <w:tcW w:w="0" w:type="auto"/>
            <w:hideMark/>
          </w:tcPr>
          <w:p w14:paraId="5F913349" w14:textId="77777777" w:rsidR="006C592F" w:rsidRPr="006C592F" w:rsidRDefault="006C592F" w:rsidP="00855224">
            <w:pPr>
              <w:spacing w:after="0" w:line="480" w:lineRule="auto"/>
              <w:ind w:left="0" w:firstLine="0"/>
              <w:rPr>
                <w:lang w:val="en-PH"/>
              </w:rPr>
            </w:pPr>
            <w:r w:rsidRPr="006C592F">
              <w:rPr>
                <w:lang w:val="en-PH"/>
              </w:rPr>
              <w:t>0.122 m</w:t>
            </w:r>
          </w:p>
        </w:tc>
      </w:tr>
      <w:tr w:rsidR="006C592F" w:rsidRPr="006C592F" w14:paraId="23420EC0" w14:textId="77777777" w:rsidTr="00855224">
        <w:tc>
          <w:tcPr>
            <w:tcW w:w="0" w:type="auto"/>
            <w:hideMark/>
          </w:tcPr>
          <w:p w14:paraId="432F4A6C" w14:textId="77777777" w:rsidR="006C592F" w:rsidRPr="006C592F" w:rsidRDefault="006C592F" w:rsidP="00855224">
            <w:pPr>
              <w:spacing w:after="0" w:line="480" w:lineRule="auto"/>
              <w:ind w:left="0" w:firstLine="0"/>
              <w:rPr>
                <w:lang w:val="en-PH"/>
              </w:rPr>
            </w:pPr>
            <w:r w:rsidRPr="006C592F">
              <w:rPr>
                <w:lang w:val="en-PH"/>
              </w:rPr>
              <w:t>Water-level range</w:t>
            </w:r>
          </w:p>
        </w:tc>
        <w:tc>
          <w:tcPr>
            <w:tcW w:w="0" w:type="auto"/>
            <w:hideMark/>
          </w:tcPr>
          <w:p w14:paraId="0846E814" w14:textId="77777777" w:rsidR="006C592F" w:rsidRPr="006C592F" w:rsidRDefault="006C592F" w:rsidP="00855224">
            <w:pPr>
              <w:spacing w:after="0" w:line="480" w:lineRule="auto"/>
              <w:ind w:left="0" w:firstLine="0"/>
              <w:rPr>
                <w:lang w:val="en-PH"/>
              </w:rPr>
            </w:pPr>
            <w:r w:rsidRPr="006C592F">
              <w:rPr>
                <w:lang w:val="en-PH"/>
              </w:rPr>
              <w:t>−0.012 m to 2.500 m</w:t>
            </w:r>
          </w:p>
        </w:tc>
      </w:tr>
      <w:tr w:rsidR="006C592F" w:rsidRPr="006C592F" w14:paraId="158D3774" w14:textId="77777777" w:rsidTr="00855224">
        <w:tc>
          <w:tcPr>
            <w:tcW w:w="0" w:type="auto"/>
            <w:hideMark/>
          </w:tcPr>
          <w:p w14:paraId="383C9A2B" w14:textId="77777777" w:rsidR="006C592F" w:rsidRPr="006C592F" w:rsidRDefault="006C592F" w:rsidP="00855224">
            <w:pPr>
              <w:spacing w:after="0" w:line="480" w:lineRule="auto"/>
              <w:ind w:left="0" w:firstLine="0"/>
              <w:rPr>
                <w:lang w:val="en-PH"/>
              </w:rPr>
            </w:pPr>
            <w:r w:rsidRPr="006C592F">
              <w:rPr>
                <w:lang w:val="en-PH"/>
              </w:rPr>
              <w:t>Zero raw-distance records</w:t>
            </w:r>
          </w:p>
        </w:tc>
        <w:tc>
          <w:tcPr>
            <w:tcW w:w="0" w:type="auto"/>
            <w:hideMark/>
          </w:tcPr>
          <w:p w14:paraId="07F322DD" w14:textId="77777777" w:rsidR="006C592F" w:rsidRPr="006C592F" w:rsidRDefault="006C592F" w:rsidP="00855224">
            <w:pPr>
              <w:spacing w:after="0" w:line="480" w:lineRule="auto"/>
              <w:ind w:left="0" w:firstLine="0"/>
              <w:rPr>
                <w:lang w:val="en-PH"/>
              </w:rPr>
            </w:pPr>
            <w:r w:rsidRPr="006C592F">
              <w:rPr>
                <w:lang w:val="en-PH"/>
              </w:rPr>
              <w:t>67</w:t>
            </w:r>
          </w:p>
        </w:tc>
      </w:tr>
      <w:tr w:rsidR="006C592F" w:rsidRPr="006C592F" w14:paraId="44594E0A" w14:textId="77777777" w:rsidTr="00855224">
        <w:tc>
          <w:tcPr>
            <w:tcW w:w="0" w:type="auto"/>
            <w:hideMark/>
          </w:tcPr>
          <w:p w14:paraId="65951556" w14:textId="77777777" w:rsidR="006C592F" w:rsidRPr="006C592F" w:rsidRDefault="006C592F" w:rsidP="00855224">
            <w:pPr>
              <w:spacing w:after="0" w:line="480" w:lineRule="auto"/>
              <w:ind w:left="0" w:firstLine="0"/>
              <w:rPr>
                <w:lang w:val="en-PH"/>
              </w:rPr>
            </w:pPr>
            <w:r w:rsidRPr="006C592F">
              <w:rPr>
                <w:lang w:val="en-PH"/>
              </w:rPr>
              <w:t>Negative calculated water-level records</w:t>
            </w:r>
          </w:p>
        </w:tc>
        <w:tc>
          <w:tcPr>
            <w:tcW w:w="0" w:type="auto"/>
            <w:hideMark/>
          </w:tcPr>
          <w:p w14:paraId="236066ED" w14:textId="77777777" w:rsidR="006C592F" w:rsidRPr="006C592F" w:rsidRDefault="006C592F" w:rsidP="00855224">
            <w:pPr>
              <w:spacing w:after="0" w:line="480" w:lineRule="auto"/>
              <w:ind w:left="0" w:firstLine="0"/>
              <w:rPr>
                <w:lang w:val="en-PH"/>
              </w:rPr>
            </w:pPr>
            <w:r w:rsidRPr="006C592F">
              <w:rPr>
                <w:lang w:val="en-PH"/>
              </w:rPr>
              <w:t>124</w:t>
            </w:r>
          </w:p>
        </w:tc>
      </w:tr>
      <w:tr w:rsidR="006C592F" w:rsidRPr="006C592F" w14:paraId="1B1ED663" w14:textId="77777777" w:rsidTr="00855224">
        <w:tc>
          <w:tcPr>
            <w:tcW w:w="0" w:type="auto"/>
            <w:hideMark/>
          </w:tcPr>
          <w:p w14:paraId="3113BB76" w14:textId="77777777" w:rsidR="006C592F" w:rsidRPr="006C592F" w:rsidRDefault="006C592F" w:rsidP="00855224">
            <w:pPr>
              <w:spacing w:after="0" w:line="480" w:lineRule="auto"/>
              <w:ind w:left="0" w:firstLine="0"/>
              <w:rPr>
                <w:lang w:val="en-PH"/>
              </w:rPr>
            </w:pPr>
            <w:r w:rsidRPr="006C592F">
              <w:rPr>
                <w:lang w:val="en-PH"/>
              </w:rPr>
              <w:t>Impossibly short raw-distance records (250 mm, 959 mm)</w:t>
            </w:r>
          </w:p>
        </w:tc>
        <w:tc>
          <w:tcPr>
            <w:tcW w:w="0" w:type="auto"/>
            <w:hideMark/>
          </w:tcPr>
          <w:p w14:paraId="5D0B71EF" w14:textId="77777777" w:rsidR="006C592F" w:rsidRPr="006C592F" w:rsidRDefault="006C592F" w:rsidP="00855224">
            <w:pPr>
              <w:spacing w:after="0" w:line="480" w:lineRule="auto"/>
              <w:ind w:left="0" w:firstLine="0"/>
              <w:rPr>
                <w:lang w:val="en-PH"/>
              </w:rPr>
            </w:pPr>
            <w:r w:rsidRPr="006C592F">
              <w:rPr>
                <w:lang w:val="en-PH"/>
              </w:rPr>
              <w:t>5</w:t>
            </w:r>
          </w:p>
        </w:tc>
      </w:tr>
      <w:tr w:rsidR="006C592F" w:rsidRPr="006C592F" w14:paraId="7E9A150D" w14:textId="77777777" w:rsidTr="00855224">
        <w:tc>
          <w:tcPr>
            <w:tcW w:w="0" w:type="auto"/>
            <w:hideMark/>
          </w:tcPr>
          <w:p w14:paraId="09135169" w14:textId="77777777" w:rsidR="006C592F" w:rsidRPr="006C592F" w:rsidRDefault="006C592F" w:rsidP="00855224">
            <w:pPr>
              <w:spacing w:after="0" w:line="480" w:lineRule="auto"/>
              <w:ind w:left="0" w:firstLine="0"/>
              <w:rPr>
                <w:lang w:val="en-PH"/>
              </w:rPr>
            </w:pPr>
            <w:r w:rsidRPr="006C592F">
              <w:rPr>
                <w:lang w:val="en-PH"/>
              </w:rPr>
              <w:t>Positive rainfall-entry records</w:t>
            </w:r>
          </w:p>
        </w:tc>
        <w:tc>
          <w:tcPr>
            <w:tcW w:w="0" w:type="auto"/>
            <w:hideMark/>
          </w:tcPr>
          <w:p w14:paraId="4526DA86" w14:textId="77777777" w:rsidR="006C592F" w:rsidRPr="006C592F" w:rsidRDefault="006C592F" w:rsidP="00855224">
            <w:pPr>
              <w:spacing w:after="0" w:line="480" w:lineRule="auto"/>
              <w:ind w:left="0" w:firstLine="0"/>
              <w:rPr>
                <w:lang w:val="en-PH"/>
              </w:rPr>
            </w:pPr>
            <w:r w:rsidRPr="006C592F">
              <w:rPr>
                <w:lang w:val="en-PH"/>
              </w:rPr>
              <w:t>671</w:t>
            </w:r>
          </w:p>
        </w:tc>
      </w:tr>
    </w:tbl>
    <w:p w14:paraId="782693C6" w14:textId="77777777" w:rsidR="006C592F" w:rsidRPr="006C592F" w:rsidRDefault="006C592F" w:rsidP="006C592F">
      <w:pPr>
        <w:spacing w:after="0"/>
        <w:ind w:left="0" w:firstLine="0"/>
        <w:rPr>
          <w:lang w:val="en-PH"/>
        </w:rPr>
      </w:pPr>
    </w:p>
    <w:p w14:paraId="7AFFFD1A" w14:textId="77777777" w:rsidR="00D44ABF" w:rsidRPr="00D44ABF" w:rsidRDefault="00D44ABF" w:rsidP="00D44ABF">
      <w:pPr>
        <w:spacing w:after="0"/>
        <w:ind w:left="0" w:firstLine="0"/>
        <w:rPr>
          <w:lang w:val="en-PH"/>
        </w:rPr>
      </w:pPr>
      <w:r>
        <w:tab/>
      </w:r>
      <w:r w:rsidRPr="00D44ABF">
        <w:rPr>
          <w:lang w:val="en-PH"/>
        </w:rPr>
        <w:t xml:space="preserve">Direct rainfall observation was limited because the researchers were not continuously present at the deployment site during the full monitoring period. Therefore, the occurrence and amount of rainfall during the deployment window could not be independently verified. </w:t>
      </w:r>
    </w:p>
    <w:p w14:paraId="499DB71F" w14:textId="77777777" w:rsidR="00D44ABF" w:rsidRPr="00D44ABF" w:rsidRDefault="00D44ABF" w:rsidP="00D44ABF">
      <w:pPr>
        <w:spacing w:after="0"/>
        <w:ind w:left="0" w:firstLine="720"/>
        <w:rPr>
          <w:lang w:val="en-PH"/>
        </w:rPr>
      </w:pPr>
      <w:r w:rsidRPr="00D44ABF">
        <w:rPr>
          <w:lang w:val="en-PH"/>
        </w:rPr>
        <w:t xml:space="preserve">Although rainfall was not observed during installation, the sensor dataset contained 671 records with positive rainfall values, each recorded as 0.2 mm. These entries require verification against the rain-gauge configuration, logging behavior, and local weather </w:t>
      </w:r>
      <w:r w:rsidRPr="00D44ABF">
        <w:rPr>
          <w:lang w:val="en-PH"/>
        </w:rPr>
        <w:lastRenderedPageBreak/>
        <w:t xml:space="preserve">conditions before they can be interpreted as actual precipitation. All 671 entries occurred within a single window from October 12 at 1:24 AM to 6:20 AM, and the rain-tip count never exceeded one per record, which is consistent with a repeated status or cumulative value rather than per-interval tipping-bucket increments. </w:t>
      </w:r>
    </w:p>
    <w:p w14:paraId="4286F0A9" w14:textId="77777777" w:rsidR="00D44ABF" w:rsidRDefault="00D44ABF" w:rsidP="00D44ABF">
      <w:pPr>
        <w:spacing w:after="0"/>
        <w:ind w:left="0" w:firstLine="720"/>
        <w:rPr>
          <w:lang w:val="en-PH"/>
        </w:rPr>
      </w:pPr>
      <w:r w:rsidRPr="00D44ABF">
        <w:rPr>
          <w:lang w:val="en-PH"/>
        </w:rPr>
        <w:t>Because rainfall occurrence was not independently verified and the rain-gauge readings require validation, the deployment does not provide sufficient evidence to evaluate the system’s performance under confirmed rainfall or rising-water conditions</w:t>
      </w:r>
      <w:r>
        <w:rPr>
          <w:lang w:val="en-PH"/>
        </w:rPr>
        <w:t>.</w:t>
      </w:r>
    </w:p>
    <w:p w14:paraId="4DCB5969" w14:textId="77777777" w:rsidR="00D44ABF" w:rsidRPr="00D44ABF" w:rsidRDefault="00D44ABF" w:rsidP="00D44ABF">
      <w:pPr>
        <w:spacing w:after="0"/>
        <w:ind w:left="0" w:firstLine="720"/>
        <w:rPr>
          <w:lang w:val="en-PH"/>
        </w:rPr>
      </w:pPr>
      <w:r w:rsidRPr="00D44ABF">
        <w:rPr>
          <w:lang w:val="en-PH"/>
        </w:rPr>
        <w:t xml:space="preserve">Data collection ended earlier than intended following battery depletion. The researchers identified the side-mounted solar panel as a possible contributor to insufficient charging; however, the relative contributions of panel placement, battery capacity, charging performance, and device power consumption were not quantified during deployment. </w:t>
      </w:r>
    </w:p>
    <w:p w14:paraId="0D31FF11" w14:textId="77777777" w:rsidR="00D44ABF" w:rsidRPr="00D44ABF" w:rsidRDefault="00D44ABF" w:rsidP="00D44ABF">
      <w:pPr>
        <w:spacing w:after="0"/>
        <w:ind w:left="0" w:firstLine="720"/>
        <w:rPr>
          <w:lang w:val="en-PH"/>
        </w:rPr>
      </w:pPr>
      <w:r w:rsidRPr="00D44ABF">
        <w:rPr>
          <w:lang w:val="en-PH"/>
        </w:rPr>
        <w:t>Therefore, the deployment demonstrated initial field operation of the sensor and data-logging workflow, but it did not demonstrate sustained autonomous operation for the intended deployment period</w:t>
      </w:r>
    </w:p>
    <w:p w14:paraId="5212F48F" w14:textId="77777777" w:rsidR="00D44ABF" w:rsidRPr="00D44ABF" w:rsidRDefault="00D44ABF" w:rsidP="00D44ABF">
      <w:pPr>
        <w:spacing w:after="0"/>
        <w:ind w:left="0" w:firstLine="720"/>
        <w:rPr>
          <w:lang w:val="en-PH"/>
        </w:rPr>
      </w:pPr>
      <w:r w:rsidRPr="00D44ABF">
        <w:rPr>
          <w:lang w:val="en-PH"/>
        </w:rPr>
        <w:t>The available evidence supports the following limited operational findings:</w:t>
      </w:r>
    </w:p>
    <w:p w14:paraId="3C3CF36E" w14:textId="77777777" w:rsidR="00D44ABF" w:rsidRPr="00D44ABF" w:rsidRDefault="00D44ABF" w:rsidP="00D44ABF">
      <w:pPr>
        <w:numPr>
          <w:ilvl w:val="0"/>
          <w:numId w:val="35"/>
        </w:numPr>
        <w:spacing w:after="0"/>
        <w:rPr>
          <w:lang w:val="en-PH"/>
        </w:rPr>
      </w:pPr>
      <w:r w:rsidRPr="00D44ABF">
        <w:rPr>
          <w:lang w:val="en-PH"/>
        </w:rPr>
        <w:t>The sensor node transmitted water-level and rainfall-related data to the local system.</w:t>
      </w:r>
    </w:p>
    <w:p w14:paraId="0953A8DE" w14:textId="77777777" w:rsidR="00D44ABF" w:rsidRPr="00D44ABF" w:rsidRDefault="00D44ABF" w:rsidP="00D44ABF">
      <w:pPr>
        <w:numPr>
          <w:ilvl w:val="0"/>
          <w:numId w:val="35"/>
        </w:numPr>
        <w:spacing w:after="0"/>
        <w:rPr>
          <w:lang w:val="en-PH"/>
        </w:rPr>
      </w:pPr>
      <w:r w:rsidRPr="00D44ABF">
        <w:rPr>
          <w:lang w:val="en-PH"/>
        </w:rPr>
        <w:t>The system recorded a substantial number of timestamped readings.</w:t>
      </w:r>
    </w:p>
    <w:p w14:paraId="69820152" w14:textId="77777777" w:rsidR="00D44ABF" w:rsidRPr="00D44ABF" w:rsidRDefault="00D44ABF" w:rsidP="00D44ABF">
      <w:pPr>
        <w:numPr>
          <w:ilvl w:val="0"/>
          <w:numId w:val="35"/>
        </w:numPr>
        <w:spacing w:after="0"/>
        <w:rPr>
          <w:lang w:val="en-PH"/>
        </w:rPr>
      </w:pPr>
      <w:r w:rsidRPr="00D44ABF">
        <w:rPr>
          <w:lang w:val="en-PH"/>
        </w:rPr>
        <w:t>The dashboard was designed to display live status, sensor status, water-level graphs, forecast-based trends, Random Forest results, fuzzy-logic results, and alert history.</w:t>
      </w:r>
    </w:p>
    <w:p w14:paraId="3B799B3A" w14:textId="77777777" w:rsidR="00D44ABF" w:rsidRPr="00D44ABF" w:rsidRDefault="00D44ABF" w:rsidP="00D44ABF">
      <w:pPr>
        <w:numPr>
          <w:ilvl w:val="0"/>
          <w:numId w:val="35"/>
        </w:numPr>
        <w:spacing w:after="0"/>
        <w:rPr>
          <w:lang w:val="en-PH"/>
        </w:rPr>
      </w:pPr>
      <w:r w:rsidRPr="00D44ABF">
        <w:rPr>
          <w:lang w:val="en-PH"/>
        </w:rPr>
        <w:t>The deployment identified installation, sensor-quality, rainfall-verification, and power-supply issues requiring correction.</w:t>
      </w:r>
    </w:p>
    <w:p w14:paraId="4344E440" w14:textId="77777777" w:rsidR="00D44ABF" w:rsidRDefault="00D44ABF" w:rsidP="00D44ABF">
      <w:pPr>
        <w:numPr>
          <w:ilvl w:val="0"/>
          <w:numId w:val="35"/>
        </w:numPr>
        <w:spacing w:after="0"/>
        <w:rPr>
          <w:lang w:val="en-PH"/>
        </w:rPr>
      </w:pPr>
      <w:r w:rsidRPr="00D44ABF">
        <w:rPr>
          <w:lang w:val="en-PH"/>
        </w:rPr>
        <w:lastRenderedPageBreak/>
        <w:t>The deployment did not establish validated performance for Receding, Alert, Alarm, or Critical classifications during an actual flood event.</w:t>
      </w:r>
    </w:p>
    <w:p w14:paraId="44F53F78" w14:textId="77777777" w:rsidR="00D44ABF" w:rsidRDefault="00D44ABF" w:rsidP="00D44ABF">
      <w:pPr>
        <w:spacing w:after="0"/>
        <w:ind w:left="0" w:firstLine="0"/>
        <w:rPr>
          <w:lang w:val="en-PH"/>
        </w:rPr>
      </w:pPr>
    </w:p>
    <w:p w14:paraId="0F90BEBB" w14:textId="77777777" w:rsidR="00D44ABF" w:rsidRDefault="00D44ABF" w:rsidP="00D44ABF">
      <w:pPr>
        <w:pStyle w:val="ThesisSections"/>
        <w:spacing w:before="0"/>
      </w:pPr>
      <w:bookmarkStart w:id="38" w:name="_Toc243303956"/>
      <w:r w:rsidRPr="006C592F">
        <w:t>Initial Acceptability Results</w:t>
      </w:r>
      <w:bookmarkEnd w:id="38"/>
    </w:p>
    <w:p w14:paraId="3EF1C122" w14:textId="77777777" w:rsidR="00D44ABF" w:rsidRDefault="00D44ABF" w:rsidP="00D44ABF">
      <w:pPr>
        <w:spacing w:after="0"/>
        <w:ind w:left="0" w:firstLine="720"/>
      </w:pPr>
      <w:r w:rsidRPr="00D44ABF">
        <w:t>The two BDRRMC focal persons provided initial feedback on FLAIRE’s functionality, usability, perceived reliability, perceived contribution to disaster preparedness, attitude toward use, and intention to use. Their reported average ratings were favorable across all six dimensions</w:t>
      </w:r>
      <w:r>
        <w:t>.</w:t>
      </w:r>
    </w:p>
    <w:p w14:paraId="5B8B0DD7" w14:textId="77777777" w:rsidR="00D44ABF" w:rsidRDefault="00D44ABF" w:rsidP="00D44ABF">
      <w:pPr>
        <w:spacing w:after="0"/>
        <w:ind w:left="0" w:firstLine="720"/>
      </w:pPr>
    </w:p>
    <w:p w14:paraId="009EDECE" w14:textId="77777777" w:rsidR="00D44ABF" w:rsidRDefault="00D44ABF" w:rsidP="00D44ABF">
      <w:pPr>
        <w:spacing w:after="0" w:line="360" w:lineRule="auto"/>
        <w:ind w:left="0" w:hanging="14"/>
        <w:contextualSpacing/>
        <w:rPr>
          <w:b/>
          <w:bCs/>
        </w:rPr>
      </w:pPr>
      <w:r>
        <w:rPr>
          <w:b/>
          <w:bCs/>
        </w:rPr>
        <w:t>Table 4.6</w:t>
      </w:r>
    </w:p>
    <w:p w14:paraId="69D63550" w14:textId="77777777" w:rsidR="00D44ABF" w:rsidRPr="00D44ABF" w:rsidRDefault="00D44ABF" w:rsidP="00D44ABF">
      <w:pPr>
        <w:spacing w:after="0"/>
        <w:ind w:left="0" w:firstLine="0"/>
        <w:rPr>
          <w:lang w:val="en-PH"/>
        </w:rPr>
      </w:pPr>
      <w:r w:rsidRPr="00D44ABF">
        <w:rPr>
          <w:i/>
          <w:iCs/>
        </w:rPr>
        <w:t>Initial acceptability ratings from BDRRMC focal persons</w:t>
      </w:r>
    </w:p>
    <w:tbl>
      <w:tblPr>
        <w:tblStyle w:val="TableGrid"/>
        <w:tblW w:w="5000" w:type="pct"/>
        <w:tblLook w:val="04A0" w:firstRow="1" w:lastRow="0" w:firstColumn="1" w:lastColumn="0" w:noHBand="0" w:noVBand="1"/>
      </w:tblPr>
      <w:tblGrid>
        <w:gridCol w:w="5485"/>
        <w:gridCol w:w="3145"/>
      </w:tblGrid>
      <w:tr w:rsidR="00D44ABF" w:rsidRPr="00D44ABF" w14:paraId="6B161943" w14:textId="77777777" w:rsidTr="00CE770E">
        <w:tc>
          <w:tcPr>
            <w:tcW w:w="0" w:type="auto"/>
            <w:hideMark/>
          </w:tcPr>
          <w:p w14:paraId="59C82BE8" w14:textId="77777777" w:rsidR="00D44ABF" w:rsidRPr="00D44ABF" w:rsidRDefault="00D44ABF" w:rsidP="00CE770E">
            <w:pPr>
              <w:spacing w:after="0" w:line="480" w:lineRule="auto"/>
              <w:ind w:left="0" w:firstLine="0"/>
              <w:rPr>
                <w:b/>
                <w:bCs/>
                <w:lang w:val="en-PH"/>
              </w:rPr>
            </w:pPr>
            <w:r w:rsidRPr="00D44ABF">
              <w:rPr>
                <w:b/>
                <w:bCs/>
                <w:lang w:val="en-PH"/>
              </w:rPr>
              <w:t>Dimension</w:t>
            </w:r>
          </w:p>
        </w:tc>
        <w:tc>
          <w:tcPr>
            <w:tcW w:w="0" w:type="auto"/>
            <w:hideMark/>
          </w:tcPr>
          <w:p w14:paraId="6F495385" w14:textId="77777777" w:rsidR="00D44ABF" w:rsidRPr="00D44ABF" w:rsidRDefault="00D44ABF" w:rsidP="00CE770E">
            <w:pPr>
              <w:spacing w:after="0" w:line="480" w:lineRule="auto"/>
              <w:ind w:left="0" w:firstLine="0"/>
              <w:rPr>
                <w:b/>
                <w:bCs/>
                <w:lang w:val="en-PH"/>
              </w:rPr>
            </w:pPr>
            <w:r w:rsidRPr="00D44ABF">
              <w:rPr>
                <w:b/>
                <w:bCs/>
                <w:lang w:val="en-PH"/>
              </w:rPr>
              <w:t>Reported average rating</w:t>
            </w:r>
          </w:p>
        </w:tc>
      </w:tr>
      <w:tr w:rsidR="00D44ABF" w:rsidRPr="00D44ABF" w14:paraId="3A3B8319" w14:textId="77777777" w:rsidTr="00CE770E">
        <w:tc>
          <w:tcPr>
            <w:tcW w:w="0" w:type="auto"/>
            <w:hideMark/>
          </w:tcPr>
          <w:p w14:paraId="49D41A99" w14:textId="77777777" w:rsidR="00D44ABF" w:rsidRPr="00D44ABF" w:rsidRDefault="00D44ABF" w:rsidP="00CE770E">
            <w:pPr>
              <w:spacing w:after="0" w:line="480" w:lineRule="auto"/>
              <w:ind w:left="0" w:firstLine="0"/>
              <w:rPr>
                <w:lang w:val="en-PH"/>
              </w:rPr>
            </w:pPr>
            <w:r w:rsidRPr="00D44ABF">
              <w:rPr>
                <w:lang w:val="en-PH"/>
              </w:rPr>
              <w:t>Functionality</w:t>
            </w:r>
          </w:p>
        </w:tc>
        <w:tc>
          <w:tcPr>
            <w:tcW w:w="0" w:type="auto"/>
            <w:hideMark/>
          </w:tcPr>
          <w:p w14:paraId="690D31C7"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15A4D43C" w14:textId="77777777" w:rsidTr="00CE770E">
        <w:tc>
          <w:tcPr>
            <w:tcW w:w="0" w:type="auto"/>
            <w:hideMark/>
          </w:tcPr>
          <w:p w14:paraId="18212DD3" w14:textId="77777777" w:rsidR="00D44ABF" w:rsidRPr="00D44ABF" w:rsidRDefault="00D44ABF" w:rsidP="00CE770E">
            <w:pPr>
              <w:spacing w:after="0" w:line="480" w:lineRule="auto"/>
              <w:ind w:left="0" w:firstLine="0"/>
              <w:rPr>
                <w:lang w:val="en-PH"/>
              </w:rPr>
            </w:pPr>
            <w:r w:rsidRPr="00D44ABF">
              <w:rPr>
                <w:lang w:val="en-PH"/>
              </w:rPr>
              <w:t>Usability</w:t>
            </w:r>
          </w:p>
        </w:tc>
        <w:tc>
          <w:tcPr>
            <w:tcW w:w="0" w:type="auto"/>
            <w:hideMark/>
          </w:tcPr>
          <w:p w14:paraId="4BE7C607" w14:textId="77777777" w:rsidR="00D44ABF" w:rsidRPr="00D44ABF" w:rsidRDefault="00D44ABF" w:rsidP="00CE770E">
            <w:pPr>
              <w:spacing w:after="0" w:line="480" w:lineRule="auto"/>
              <w:ind w:left="0" w:firstLine="0"/>
              <w:rPr>
                <w:lang w:val="en-PH"/>
              </w:rPr>
            </w:pPr>
            <w:r w:rsidRPr="00D44ABF">
              <w:rPr>
                <w:lang w:val="en-PH"/>
              </w:rPr>
              <w:t>4.75</w:t>
            </w:r>
          </w:p>
        </w:tc>
      </w:tr>
      <w:tr w:rsidR="00D44ABF" w:rsidRPr="00D44ABF" w14:paraId="267F512F" w14:textId="77777777" w:rsidTr="00CE770E">
        <w:tc>
          <w:tcPr>
            <w:tcW w:w="0" w:type="auto"/>
            <w:hideMark/>
          </w:tcPr>
          <w:p w14:paraId="6F6EC588" w14:textId="77777777" w:rsidR="00D44ABF" w:rsidRPr="00D44ABF" w:rsidRDefault="00D44ABF" w:rsidP="00CE770E">
            <w:pPr>
              <w:spacing w:after="0" w:line="480" w:lineRule="auto"/>
              <w:ind w:left="0" w:firstLine="0"/>
              <w:rPr>
                <w:lang w:val="en-PH"/>
              </w:rPr>
            </w:pPr>
            <w:r w:rsidRPr="00D44ABF">
              <w:rPr>
                <w:lang w:val="en-PH"/>
              </w:rPr>
              <w:t>Perceived reliability</w:t>
            </w:r>
          </w:p>
        </w:tc>
        <w:tc>
          <w:tcPr>
            <w:tcW w:w="0" w:type="auto"/>
            <w:hideMark/>
          </w:tcPr>
          <w:p w14:paraId="079CD40B"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318835C9" w14:textId="77777777" w:rsidTr="00CE770E">
        <w:tc>
          <w:tcPr>
            <w:tcW w:w="0" w:type="auto"/>
            <w:hideMark/>
          </w:tcPr>
          <w:p w14:paraId="7D5A51D6" w14:textId="77777777" w:rsidR="00D44ABF" w:rsidRPr="00D44ABF" w:rsidRDefault="00D44ABF" w:rsidP="00CE770E">
            <w:pPr>
              <w:spacing w:after="0" w:line="480" w:lineRule="auto"/>
              <w:ind w:left="0" w:firstLine="0"/>
              <w:rPr>
                <w:lang w:val="en-PH"/>
              </w:rPr>
            </w:pPr>
            <w:r w:rsidRPr="00D44ABF">
              <w:rPr>
                <w:lang w:val="en-PH"/>
              </w:rPr>
              <w:t>Perceived contribution to disaster preparedness</w:t>
            </w:r>
          </w:p>
        </w:tc>
        <w:tc>
          <w:tcPr>
            <w:tcW w:w="0" w:type="auto"/>
            <w:hideMark/>
          </w:tcPr>
          <w:p w14:paraId="0D026FD0"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1013AFF0" w14:textId="77777777" w:rsidTr="00CE770E">
        <w:tc>
          <w:tcPr>
            <w:tcW w:w="0" w:type="auto"/>
            <w:hideMark/>
          </w:tcPr>
          <w:p w14:paraId="518434D6" w14:textId="77777777" w:rsidR="00D44ABF" w:rsidRPr="00D44ABF" w:rsidRDefault="00D44ABF" w:rsidP="00CE770E">
            <w:pPr>
              <w:spacing w:after="0" w:line="480" w:lineRule="auto"/>
              <w:ind w:left="0" w:firstLine="0"/>
              <w:rPr>
                <w:lang w:val="en-PH"/>
              </w:rPr>
            </w:pPr>
            <w:r w:rsidRPr="00D44ABF">
              <w:rPr>
                <w:lang w:val="en-PH"/>
              </w:rPr>
              <w:t>Attitude toward use</w:t>
            </w:r>
          </w:p>
        </w:tc>
        <w:tc>
          <w:tcPr>
            <w:tcW w:w="0" w:type="auto"/>
            <w:hideMark/>
          </w:tcPr>
          <w:p w14:paraId="57EBE742"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2C0792F2" w14:textId="77777777" w:rsidTr="00CE770E">
        <w:tc>
          <w:tcPr>
            <w:tcW w:w="0" w:type="auto"/>
            <w:hideMark/>
          </w:tcPr>
          <w:p w14:paraId="5E513F4F" w14:textId="77777777" w:rsidR="00D44ABF" w:rsidRPr="00D44ABF" w:rsidRDefault="00D44ABF" w:rsidP="00CE770E">
            <w:pPr>
              <w:spacing w:after="0" w:line="480" w:lineRule="auto"/>
              <w:ind w:left="0" w:firstLine="0"/>
              <w:rPr>
                <w:lang w:val="en-PH"/>
              </w:rPr>
            </w:pPr>
            <w:r w:rsidRPr="00D44ABF">
              <w:rPr>
                <w:lang w:val="en-PH"/>
              </w:rPr>
              <w:t>Intention to use</w:t>
            </w:r>
          </w:p>
        </w:tc>
        <w:tc>
          <w:tcPr>
            <w:tcW w:w="0" w:type="auto"/>
            <w:hideMark/>
          </w:tcPr>
          <w:p w14:paraId="6DF6B195" w14:textId="77777777" w:rsidR="00D44ABF" w:rsidRPr="00D44ABF" w:rsidRDefault="00D44ABF" w:rsidP="00CE770E">
            <w:pPr>
              <w:spacing w:after="0" w:line="480" w:lineRule="auto"/>
              <w:ind w:left="0" w:firstLine="0"/>
              <w:rPr>
                <w:lang w:val="en-PH"/>
              </w:rPr>
            </w:pPr>
            <w:r w:rsidRPr="00D44ABF">
              <w:rPr>
                <w:lang w:val="en-PH"/>
              </w:rPr>
              <w:t>5.00</w:t>
            </w:r>
          </w:p>
        </w:tc>
      </w:tr>
    </w:tbl>
    <w:p w14:paraId="399D2475" w14:textId="77777777" w:rsidR="00D44ABF" w:rsidRDefault="00D44ABF" w:rsidP="00D44ABF">
      <w:pPr>
        <w:spacing w:after="0"/>
        <w:ind w:left="0" w:firstLine="0"/>
        <w:rPr>
          <w:lang w:val="en-PH"/>
        </w:rPr>
      </w:pPr>
    </w:p>
    <w:p w14:paraId="5C8C6E79" w14:textId="77777777" w:rsidR="00D44ABF" w:rsidRPr="00D44ABF" w:rsidRDefault="00D44ABF" w:rsidP="00D44ABF">
      <w:pPr>
        <w:spacing w:after="0"/>
        <w:ind w:left="0" w:firstLine="720"/>
        <w:rPr>
          <w:lang w:val="en-PH"/>
        </w:rPr>
      </w:pPr>
      <w:r w:rsidRPr="00D44ABF">
        <w:rPr>
          <w:lang w:val="en-PH"/>
        </w:rPr>
        <w:t xml:space="preserve">The focal persons gave FLAIRE a reported average usability rating of 4.75, while the remaining five dimensions received reported averages of 5.00. These results represent the perceptions of the two participating BDRRMC focal persons and should not be generalized to all barangay officials or residents. </w:t>
      </w:r>
    </w:p>
    <w:p w14:paraId="12770D39" w14:textId="77777777" w:rsidR="00D44ABF" w:rsidRDefault="00D44ABF" w:rsidP="00D44ABF">
      <w:pPr>
        <w:spacing w:after="0"/>
        <w:ind w:left="0" w:firstLine="720"/>
        <w:rPr>
          <w:lang w:val="en-PH"/>
        </w:rPr>
      </w:pPr>
      <w:r w:rsidRPr="00D44ABF">
        <w:rPr>
          <w:lang w:val="en-PH"/>
        </w:rPr>
        <w:lastRenderedPageBreak/>
        <w:t>The perceived-reliability rating should be interpreted alongside the field-deployment findings. Although the focal persons perceived the system as reliable, the deployment identified battery depletion and anomalous sensor readings that require correction before the system can be considered operationally dependable during extended monitoring periods</w:t>
      </w:r>
      <w:r>
        <w:rPr>
          <w:lang w:val="en-PH"/>
        </w:rPr>
        <w:t>.</w:t>
      </w:r>
    </w:p>
    <w:p w14:paraId="7C430172" w14:textId="77777777" w:rsidR="00D44ABF" w:rsidRPr="00D44ABF" w:rsidRDefault="00D44ABF" w:rsidP="00D44ABF">
      <w:pPr>
        <w:spacing w:after="0"/>
        <w:ind w:left="0" w:firstLine="720"/>
        <w:rPr>
          <w:lang w:val="en-PH"/>
        </w:rPr>
      </w:pPr>
      <w:r w:rsidRPr="00D44ABF">
        <w:rPr>
          <w:lang w:val="en-PH"/>
        </w:rPr>
        <w:t xml:space="preserve">The results show that Brgy. Elvita currently relies on manual rain-gauge readings, visual river observation, a tide calendar, and MDRRMO alerts issued for the entire municipality. The focal persons identified the mismatch between municipality-wide alerts and barangay-specific conditions, limited continuous local monitoring, and communication constraints as key gaps. </w:t>
      </w:r>
    </w:p>
    <w:p w14:paraId="319B6608" w14:textId="77777777" w:rsidR="00D44ABF" w:rsidRPr="00D44ABF" w:rsidRDefault="00D44ABF" w:rsidP="00D44ABF">
      <w:pPr>
        <w:spacing w:after="0"/>
        <w:ind w:left="0" w:firstLine="720"/>
        <w:rPr>
          <w:lang w:val="en-PH"/>
        </w:rPr>
      </w:pPr>
      <w:r w:rsidRPr="00D44ABF">
        <w:rPr>
          <w:lang w:val="en-PH"/>
        </w:rPr>
        <w:t xml:space="preserve">FLAIRE was designed to address these gaps through continuous LoRa-based sensor monitoring, local data storage, cached forecast data, a LAN dashboard, and SMS alerts. The focal persons’ responses support the relevance of these features, particularly automated logs and faster localized alerts. </w:t>
      </w:r>
    </w:p>
    <w:p w14:paraId="31A5FEE0" w14:textId="77777777" w:rsidR="00D44ABF" w:rsidRPr="00D44ABF" w:rsidRDefault="00D44ABF" w:rsidP="00D44ABF">
      <w:pPr>
        <w:spacing w:after="0"/>
        <w:ind w:left="0" w:firstLine="720"/>
        <w:rPr>
          <w:lang w:val="en-PH"/>
        </w:rPr>
      </w:pPr>
      <w:r w:rsidRPr="00D44ABF">
        <w:rPr>
          <w:lang w:val="en-PH"/>
        </w:rPr>
        <w:t xml:space="preserve">The Random Forest component obtained high agreement with its rule-derived Low, Medium, and High flood-propensity labels on a held-out test set. However, because the labels were generated from the same input features and the evaluation used a random rather than chronological split, the result does not establish independent flood-prediction performance or forecast lead time. </w:t>
      </w:r>
    </w:p>
    <w:p w14:paraId="482F932B" w14:textId="77777777" w:rsidR="00C330C1" w:rsidRPr="00D44ABF" w:rsidRDefault="00D44ABF" w:rsidP="00D44ABF">
      <w:pPr>
        <w:spacing w:after="0"/>
        <w:ind w:left="0" w:firstLine="720"/>
        <w:rPr>
          <w:lang w:val="en-PH"/>
        </w:rPr>
        <w:sectPr w:rsidR="00C330C1" w:rsidRPr="00D44ABF" w:rsidSect="00D43BF2">
          <w:pgSz w:w="12240" w:h="15840"/>
          <w:pgMar w:top="1440" w:right="1440" w:bottom="1440" w:left="2160" w:header="720" w:footer="720" w:gutter="0"/>
          <w:cols w:space="720"/>
          <w:titlePg/>
          <w:docGrid w:linePitch="326"/>
        </w:sectPr>
      </w:pPr>
      <w:r w:rsidRPr="00D44ABF">
        <w:rPr>
          <w:lang w:val="en-PH"/>
        </w:rPr>
        <w:t xml:space="preserve">The limited field deployment provided initial evidence that the sensor and data-logging workflow could operate in the deployment environment. However, anomalous readings, unverified rainfall entries, battery depletion, and the shorter recorded-data span </w:t>
      </w:r>
      <w:r w:rsidRPr="00D44ABF">
        <w:rPr>
          <w:lang w:val="en-PH"/>
        </w:rPr>
        <w:lastRenderedPageBreak/>
        <w:t>prevent any conclusion that FLAIRE reliably classified flood risk or provided effective warning lead time during actual flood conditions</w:t>
      </w:r>
      <w:r>
        <w:rPr>
          <w:lang w:val="en-PH"/>
        </w:rPr>
        <w:t>.</w:t>
      </w:r>
    </w:p>
    <w:p w14:paraId="642DB083" w14:textId="77777777" w:rsidR="00772EDF" w:rsidRDefault="00772EDF" w:rsidP="00B15C50">
      <w:pPr>
        <w:spacing w:after="0" w:line="240" w:lineRule="auto"/>
        <w:ind w:left="0" w:firstLine="0"/>
        <w:jc w:val="center"/>
        <w:rPr>
          <w:b/>
          <w:bCs/>
        </w:rPr>
      </w:pPr>
      <w:r w:rsidRPr="00772EDF">
        <w:rPr>
          <w:b/>
          <w:bCs/>
        </w:rPr>
        <w:lastRenderedPageBreak/>
        <w:t xml:space="preserve">Chapter </w:t>
      </w:r>
      <w:r>
        <w:rPr>
          <w:b/>
          <w:bCs/>
        </w:rPr>
        <w:t>5</w:t>
      </w:r>
    </w:p>
    <w:p w14:paraId="47D96DE7" w14:textId="77777777" w:rsidR="00D44ABF" w:rsidRDefault="00772EDF" w:rsidP="00D44ABF">
      <w:pPr>
        <w:pStyle w:val="ThesisChapterTitle"/>
        <w:spacing w:before="0"/>
      </w:pPr>
      <w:bookmarkStart w:id="39" w:name="_Toc243303957"/>
      <w:r>
        <w:t>SUMMARY OF FINDINGS, CONCLUSIONS, AND RECOMMENDATIONS</w:t>
      </w:r>
      <w:bookmarkEnd w:id="39"/>
    </w:p>
    <w:p w14:paraId="7B5A085D" w14:textId="77777777" w:rsidR="00D44ABF" w:rsidRDefault="00D44ABF" w:rsidP="00D44ABF">
      <w:pPr>
        <w:spacing w:after="0"/>
        <w:ind w:left="0" w:firstLine="720"/>
        <w:rPr>
          <w:lang w:val="en-PH"/>
        </w:rPr>
      </w:pPr>
      <w:r w:rsidRPr="00D44ABF">
        <w:t>This chapter presents the summary of findings, conclusions, and recommendations based on the development and initial evaluation of FLAIRE, an offline-first AI-enhanced flood early-warning system for Brgy. Elvita, Narra, Palawan. The findings are based on the responses of two BDRRMC focal persons, the evaluation of the Random Forest flood-propensity model using a held-out test set, and the limited field deployment of the system</w:t>
      </w:r>
      <w:r>
        <w:rPr>
          <w:lang w:val="en-PH"/>
        </w:rPr>
        <w:t>.</w:t>
      </w:r>
    </w:p>
    <w:p w14:paraId="47FFC2A2" w14:textId="77777777" w:rsidR="00D44ABF" w:rsidRDefault="00D44ABF" w:rsidP="00D44ABF">
      <w:pPr>
        <w:spacing w:after="0"/>
        <w:ind w:left="0" w:firstLine="720"/>
        <w:rPr>
          <w:lang w:val="en-PH"/>
        </w:rPr>
      </w:pPr>
    </w:p>
    <w:p w14:paraId="39DA9B97" w14:textId="77777777" w:rsidR="00D44ABF" w:rsidRDefault="00D44ABF" w:rsidP="00D44ABF">
      <w:pPr>
        <w:pStyle w:val="ThesisSections"/>
        <w:spacing w:before="0"/>
      </w:pPr>
      <w:bookmarkStart w:id="40" w:name="_Toc243303958"/>
      <w:r w:rsidRPr="00D44ABF">
        <w:t>Summary of Findings</w:t>
      </w:r>
      <w:bookmarkEnd w:id="40"/>
    </w:p>
    <w:p w14:paraId="128FC86C" w14:textId="77777777" w:rsidR="00630997" w:rsidRPr="00630997" w:rsidRDefault="00630997" w:rsidP="00630997">
      <w:pPr>
        <w:spacing w:after="0"/>
        <w:ind w:left="0" w:firstLine="0"/>
        <w:rPr>
          <w:lang w:val="en-PH"/>
        </w:rPr>
      </w:pPr>
      <w:r w:rsidRPr="00630997">
        <w:rPr>
          <w:lang w:val="en-PH"/>
        </w:rPr>
        <w:t>The study found the following:</w:t>
      </w:r>
    </w:p>
    <w:p w14:paraId="3108A589" w14:textId="77777777" w:rsidR="00630997" w:rsidRPr="00630997" w:rsidRDefault="00630997" w:rsidP="00630997">
      <w:pPr>
        <w:numPr>
          <w:ilvl w:val="0"/>
          <w:numId w:val="36"/>
        </w:numPr>
        <w:spacing w:after="0"/>
        <w:rPr>
          <w:lang w:val="en-PH"/>
        </w:rPr>
      </w:pPr>
      <w:r w:rsidRPr="00630997">
        <w:rPr>
          <w:b/>
          <w:bCs/>
          <w:lang w:val="en-PH"/>
        </w:rPr>
        <w:t>Current flood warning practices.</w:t>
      </w:r>
      <w:r w:rsidRPr="00630997">
        <w:rPr>
          <w:lang w:val="en-PH"/>
        </w:rPr>
        <w:t xml:space="preserve"> Current flood monitoring in Brgy. Elvita relies primarily on a manual rain gauge, visual observation of the river, and a tide calendar. Flood advisories are received from the MDRRMO and apply to the entire municipality rather than to individual barangays. </w:t>
      </w:r>
    </w:p>
    <w:p w14:paraId="33C34B7E" w14:textId="77777777" w:rsidR="00630997" w:rsidRPr="00630997" w:rsidRDefault="00630997" w:rsidP="00630997">
      <w:pPr>
        <w:numPr>
          <w:ilvl w:val="0"/>
          <w:numId w:val="36"/>
        </w:numPr>
        <w:spacing w:after="0"/>
        <w:rPr>
          <w:lang w:val="en-PH"/>
        </w:rPr>
      </w:pPr>
      <w:r w:rsidRPr="00630997">
        <w:rPr>
          <w:b/>
          <w:bCs/>
          <w:lang w:val="en-PH"/>
        </w:rPr>
        <w:t>Limitations of current practices.</w:t>
      </w:r>
      <w:r w:rsidRPr="00630997">
        <w:rPr>
          <w:lang w:val="en-PH"/>
        </w:rPr>
        <w:t xml:space="preserve"> The BDRRMC focal persons identified the municipality-wide scope of MDRRMO alerts as a major limitation because an alert may not apply to all barangays, including Brgy. Elvita. They also identified network and power interruptions as factors that can limit communication during warning and response activities. </w:t>
      </w:r>
    </w:p>
    <w:p w14:paraId="6633E8A1" w14:textId="77777777" w:rsidR="00630997" w:rsidRPr="00630997" w:rsidRDefault="00630997" w:rsidP="00630997">
      <w:pPr>
        <w:numPr>
          <w:ilvl w:val="0"/>
          <w:numId w:val="36"/>
        </w:numPr>
        <w:spacing w:after="0"/>
        <w:rPr>
          <w:lang w:val="en-PH"/>
        </w:rPr>
      </w:pPr>
      <w:r w:rsidRPr="00630997">
        <w:rPr>
          <w:b/>
          <w:bCs/>
          <w:lang w:val="en-PH"/>
        </w:rPr>
        <w:t>Available data sources and identified needs.</w:t>
      </w:r>
      <w:r w:rsidRPr="00630997">
        <w:rPr>
          <w:lang w:val="en-PH"/>
        </w:rPr>
        <w:t xml:space="preserve"> The available local data sources include a manual rain gauge, visual river observation, and a tide calendar. The focal persons stated that automated data logs and faster localized alerts could help address the limitations of the current process. </w:t>
      </w:r>
    </w:p>
    <w:p w14:paraId="707049BE" w14:textId="77777777" w:rsidR="00630997" w:rsidRPr="00630997" w:rsidRDefault="00630997" w:rsidP="00630997">
      <w:pPr>
        <w:numPr>
          <w:ilvl w:val="0"/>
          <w:numId w:val="36"/>
        </w:numPr>
        <w:spacing w:after="0"/>
        <w:rPr>
          <w:lang w:val="en-PH"/>
        </w:rPr>
      </w:pPr>
      <w:r w:rsidRPr="00630997">
        <w:rPr>
          <w:b/>
          <w:bCs/>
          <w:lang w:val="en-PH"/>
        </w:rPr>
        <w:lastRenderedPageBreak/>
        <w:t>System development.</w:t>
      </w:r>
      <w:r w:rsidRPr="00630997">
        <w:rPr>
          <w:lang w:val="en-PH"/>
        </w:rPr>
        <w:t xml:space="preserve"> FLAIRE was designed and developed as an offline-first system that integrates cached weather and tide forecast data, a LoRa-based water-level and rainfall sensor node, a Random Forest flood-propensity model, a fuzzy-logic risk classification component, a local SQLite database, a LAN dashboard, and SMS alert functionality.</w:t>
      </w:r>
      <w:hyperlink r:id="rId25" w:tgtFrame="_blank" w:history="1"/>
    </w:p>
    <w:p w14:paraId="1EC9F563" w14:textId="77777777" w:rsidR="00630997" w:rsidRPr="00630997" w:rsidRDefault="00630997" w:rsidP="00630997">
      <w:pPr>
        <w:numPr>
          <w:ilvl w:val="0"/>
          <w:numId w:val="36"/>
        </w:numPr>
        <w:spacing w:after="0"/>
        <w:rPr>
          <w:lang w:val="en-PH"/>
        </w:rPr>
      </w:pPr>
      <w:r w:rsidRPr="00630997">
        <w:rPr>
          <w:b/>
          <w:bCs/>
          <w:lang w:val="en-PH"/>
        </w:rPr>
        <w:t>Random Forest model evaluation.</w:t>
      </w:r>
      <w:r w:rsidRPr="00630997">
        <w:rPr>
          <w:lang w:val="en-PH"/>
        </w:rPr>
        <w:t xml:space="preserve"> The Random Forest model obtained 94.26% accuracy on a held-out test set for classifying rule-derived Low, Medium, and High flood-propensity categories. The model obtained an F1-score of 0.9728 for the Low category, 0.9099 for the Medium category, and 0.9160 for the High category.</w:t>
      </w:r>
      <w:hyperlink r:id="rId26" w:tgtFrame="_blank" w:history="1"/>
    </w:p>
    <w:p w14:paraId="44D79814" w14:textId="77777777" w:rsidR="00CE770E" w:rsidRDefault="00630997" w:rsidP="00630997">
      <w:pPr>
        <w:numPr>
          <w:ilvl w:val="0"/>
          <w:numId w:val="36"/>
        </w:numPr>
        <w:spacing w:after="0"/>
        <w:rPr>
          <w:lang w:val="en-PH"/>
        </w:rPr>
      </w:pPr>
      <w:r w:rsidRPr="00630997">
        <w:rPr>
          <w:b/>
          <w:bCs/>
          <w:lang w:val="en-PH"/>
        </w:rPr>
        <w:t>Interpretation of model results.</w:t>
      </w:r>
      <w:r w:rsidRPr="00630997">
        <w:rPr>
          <w:lang w:val="en-PH"/>
        </w:rPr>
        <w:t xml:space="preserve"> The Low, Medium, and High labels were generated through a rule-based composite scoring procedure using the same meteorological and tidal features used by the Random Forest model. Therefore, the reported performance reflects the model’s ability to approximate the predefined scoring rule, not validation against independently documented flood events.</w:t>
      </w:r>
    </w:p>
    <w:p w14:paraId="1DF20B30" w14:textId="77777777" w:rsidR="00CE770E" w:rsidRDefault="00CE770E" w:rsidP="00CE770E">
      <w:pPr>
        <w:pStyle w:val="ListParagraph"/>
        <w:numPr>
          <w:ilvl w:val="0"/>
          <w:numId w:val="36"/>
        </w:numPr>
      </w:pPr>
      <w:r w:rsidRPr="00CE770E">
        <w:rPr>
          <w:b/>
        </w:rPr>
        <w:t>External check against documented events.</w:t>
      </w:r>
      <w:r>
        <w:t xml:space="preserve"> When the four documented flood events for Brgy. Elvita (2020-2025) was evaluated individually, two were classified as High (30/03/2022 and 27/12/2022) and two as Medium (21/10/2021 and 23/11/2023). The two High cases coincided with the strongest accumulated-rainfall signals in the set (R3/R7 up to 142.6 mm, and R7 = 50.2 mm with a 3.06 m tide), while the two Medium cases occurred under only moderate accumulated rainfall (R7 = 35.0 mm and 40.4 mm), below the range represented by the High class. The model therefore identifies flood events accompanied by heavy accumulated rainfall but does not capture events without such a rainfall signal.</w:t>
      </w:r>
    </w:p>
    <w:p w14:paraId="69A3F4B2" w14:textId="77777777" w:rsidR="00630997" w:rsidRPr="00CE770E" w:rsidRDefault="00CE770E" w:rsidP="00CE770E">
      <w:pPr>
        <w:pStyle w:val="ListParagraph"/>
        <w:numPr>
          <w:ilvl w:val="0"/>
          <w:numId w:val="36"/>
        </w:numPr>
      </w:pPr>
      <w:r w:rsidRPr="00261E58">
        <w:rPr>
          <w:b/>
          <w:bCs/>
        </w:rPr>
        <w:lastRenderedPageBreak/>
        <w:t>Fuzzy-logic functional verification</w:t>
      </w:r>
      <w:r>
        <w:t>. Sweeping the fuzzy-logic classifier across its full input ranges (768 dominant-term combinations and 3,150 grid points) returned a defined class for every combination with no errors, all four risk classes were reachable, and the output was monotonic in water level and rate of rise, with single boundary steps in the other three inputs.</w:t>
      </w:r>
      <w:hyperlink r:id="rId27" w:tgtFrame="_blank" w:history="1"/>
    </w:p>
    <w:p w14:paraId="51EF3CB6" w14:textId="77777777" w:rsidR="00630997" w:rsidRPr="00630997" w:rsidRDefault="00630997" w:rsidP="00630997">
      <w:pPr>
        <w:numPr>
          <w:ilvl w:val="0"/>
          <w:numId w:val="36"/>
        </w:numPr>
        <w:spacing w:after="0"/>
        <w:rPr>
          <w:lang w:val="en-PH"/>
        </w:rPr>
      </w:pPr>
      <w:r w:rsidRPr="00630997">
        <w:rPr>
          <w:b/>
          <w:bCs/>
          <w:lang w:val="en-PH"/>
        </w:rPr>
        <w:t>Field deployment duration.</w:t>
      </w:r>
      <w:r w:rsidRPr="00630997">
        <w:rPr>
          <w:lang w:val="en-PH"/>
        </w:rPr>
        <w:t xml:space="preserve"> The researchers reported an intended deployment period from October 12 at 11:00 AM to October 14 at 10:00 AM, or approximately 47 hours. However, the uploaded sensor dataset spans approximately 21 hours and 31 minutes based on its stored timestamps. The difference requires verification of the device clock, timezone configuration, data export process, or actual powered-operation period.</w:t>
      </w:r>
      <w:hyperlink r:id="rId28" w:tgtFrame="_blank" w:history="1"/>
    </w:p>
    <w:p w14:paraId="61F8E91B" w14:textId="77777777" w:rsidR="00630997" w:rsidRPr="00630997" w:rsidRDefault="00630997" w:rsidP="00630997">
      <w:pPr>
        <w:numPr>
          <w:ilvl w:val="0"/>
          <w:numId w:val="36"/>
        </w:numPr>
        <w:spacing w:after="0"/>
        <w:rPr>
          <w:lang w:val="en-PH"/>
        </w:rPr>
      </w:pPr>
      <w:r w:rsidRPr="00630997">
        <w:rPr>
          <w:b/>
          <w:bCs/>
          <w:lang w:val="en-PH"/>
        </w:rPr>
        <w:t>Sensor data quality.</w:t>
      </w:r>
      <w:r w:rsidRPr="00630997">
        <w:rPr>
          <w:lang w:val="en-PH"/>
        </w:rPr>
        <w:t xml:space="preserve"> The deployment dataset contained 13,568 LoRa-sourced records. It included 67 records with zero raw ultrasonic distance and a corresponding 2.500 m water-level reading, 124 records with negative calculated water-level values, and five records with implausibly short raw distances (250 mm and 959 mm) that produced water-level readings of 2.250 m and 1.541 m. These readings were flagged for quality review rather than interpreted as actual river-level changes. </w:t>
      </w:r>
    </w:p>
    <w:p w14:paraId="2513AC98" w14:textId="77777777" w:rsidR="00630997" w:rsidRPr="00630997" w:rsidRDefault="00630997" w:rsidP="00630997">
      <w:pPr>
        <w:numPr>
          <w:ilvl w:val="0"/>
          <w:numId w:val="36"/>
        </w:numPr>
        <w:spacing w:after="0"/>
        <w:rPr>
          <w:lang w:val="en-PH"/>
        </w:rPr>
      </w:pPr>
      <w:r w:rsidRPr="00630997">
        <w:rPr>
          <w:b/>
          <w:bCs/>
          <w:lang w:val="en-PH"/>
        </w:rPr>
        <w:t>Rainfall verification.</w:t>
      </w:r>
      <w:r w:rsidRPr="00630997">
        <w:rPr>
          <w:lang w:val="en-PH"/>
        </w:rPr>
        <w:t xml:space="preserve"> Rainfall was not observed during installation, but the researchers were not continuously present at the site during the deployment window. Therefore, rainfall occurrence and amount could not be independently verified. The dataset contained 671 positive rainfall entries, which require validation before they can be interpreted as actual precipitation. </w:t>
      </w:r>
    </w:p>
    <w:p w14:paraId="7ED0F963" w14:textId="77777777" w:rsidR="00630997" w:rsidRPr="00630997" w:rsidRDefault="00630997" w:rsidP="00630997">
      <w:pPr>
        <w:numPr>
          <w:ilvl w:val="0"/>
          <w:numId w:val="36"/>
        </w:numPr>
        <w:spacing w:after="0"/>
        <w:rPr>
          <w:lang w:val="en-PH"/>
        </w:rPr>
      </w:pPr>
      <w:r w:rsidRPr="00630997">
        <w:rPr>
          <w:b/>
          <w:bCs/>
          <w:lang w:val="en-PH"/>
        </w:rPr>
        <w:lastRenderedPageBreak/>
        <w:t>Power supply constraint.</w:t>
      </w:r>
      <w:r w:rsidRPr="00630997">
        <w:rPr>
          <w:lang w:val="en-PH"/>
        </w:rPr>
        <w:t xml:space="preserve"> Data collection ended earlier than intended following battery depletion. The researchers identified the side-mounted solar panel as a possible contributor to insufficient charging, although the relative contributions of panel placement, battery capacity, charging performance, and device power consumption were not quantified. </w:t>
      </w:r>
    </w:p>
    <w:p w14:paraId="31FC57AE" w14:textId="77777777" w:rsidR="00630997" w:rsidRDefault="00630997" w:rsidP="00630997">
      <w:pPr>
        <w:numPr>
          <w:ilvl w:val="0"/>
          <w:numId w:val="36"/>
        </w:numPr>
        <w:spacing w:after="0"/>
        <w:rPr>
          <w:lang w:val="en-PH"/>
        </w:rPr>
      </w:pPr>
      <w:r w:rsidRPr="00630997">
        <w:rPr>
          <w:b/>
          <w:bCs/>
          <w:lang w:val="en-PH"/>
        </w:rPr>
        <w:t>User acceptability.</w:t>
      </w:r>
      <w:r w:rsidRPr="00630997">
        <w:rPr>
          <w:lang w:val="en-PH"/>
        </w:rPr>
        <w:t xml:space="preserve"> The two BDRRMC focal persons provided favorable initial feedback. Functionality, perceived reliability, perceived contribution to disaster preparedness, attitude toward use, and intention to use each received a reported average rating of 5.00, while usability received 4.75</w:t>
      </w:r>
    </w:p>
    <w:p w14:paraId="38BC8CD9" w14:textId="77777777" w:rsidR="00630997" w:rsidRDefault="00630997" w:rsidP="00630997">
      <w:pPr>
        <w:spacing w:after="0"/>
        <w:ind w:left="0" w:firstLine="0"/>
        <w:rPr>
          <w:b/>
          <w:bCs/>
          <w:lang w:val="en-PH"/>
        </w:rPr>
      </w:pPr>
    </w:p>
    <w:p w14:paraId="3474241E" w14:textId="77777777" w:rsidR="00630997" w:rsidRPr="00630997" w:rsidRDefault="00630997" w:rsidP="00630997">
      <w:pPr>
        <w:pStyle w:val="ThesisSections"/>
        <w:spacing w:before="0"/>
      </w:pPr>
      <w:bookmarkStart w:id="41" w:name="_Toc243303959"/>
      <w:r>
        <w:t>C</w:t>
      </w:r>
      <w:r w:rsidRPr="00630997">
        <w:t>onclusions</w:t>
      </w:r>
      <w:bookmarkEnd w:id="41"/>
    </w:p>
    <w:p w14:paraId="669A7115" w14:textId="77777777" w:rsidR="00630997" w:rsidRPr="00630997" w:rsidRDefault="00630997" w:rsidP="00630997">
      <w:pPr>
        <w:spacing w:after="0"/>
        <w:ind w:left="0" w:firstLine="0"/>
        <w:rPr>
          <w:lang w:val="en-PH"/>
        </w:rPr>
      </w:pPr>
      <w:r w:rsidRPr="00630997">
        <w:rPr>
          <w:lang w:val="en-PH"/>
        </w:rPr>
        <w:t>Based on the findings, the following conclusions are drawn:</w:t>
      </w:r>
    </w:p>
    <w:p w14:paraId="4DF118D5" w14:textId="77777777" w:rsidR="00630997" w:rsidRPr="00630997" w:rsidRDefault="00630997" w:rsidP="00630997">
      <w:pPr>
        <w:numPr>
          <w:ilvl w:val="0"/>
          <w:numId w:val="37"/>
        </w:numPr>
        <w:spacing w:after="0"/>
        <w:rPr>
          <w:lang w:val="en-PH"/>
        </w:rPr>
      </w:pPr>
      <w:r w:rsidRPr="00630997">
        <w:rPr>
          <w:b/>
          <w:bCs/>
          <w:lang w:val="en-PH"/>
        </w:rPr>
        <w:t>Current practices are manual and municipality-wide.</w:t>
      </w:r>
      <w:r w:rsidRPr="00630997">
        <w:rPr>
          <w:lang w:val="en-PH"/>
        </w:rPr>
        <w:t xml:space="preserve"> Flood monitoring in Brgy. Elvita depends largely on manual rain-gauge readings, visual river observation, a tide calendar, and MDRRMO advisories issued for the entire municipality. These practices do not provide continuous, automated, barangay-specific water-level and rainfall information. </w:t>
      </w:r>
    </w:p>
    <w:p w14:paraId="355273EE" w14:textId="77777777" w:rsidR="00630997" w:rsidRPr="00630997" w:rsidRDefault="00630997" w:rsidP="00630997">
      <w:pPr>
        <w:numPr>
          <w:ilvl w:val="0"/>
          <w:numId w:val="37"/>
        </w:numPr>
        <w:spacing w:after="0"/>
        <w:rPr>
          <w:lang w:val="en-PH"/>
        </w:rPr>
      </w:pPr>
      <w:r w:rsidRPr="00630997">
        <w:rPr>
          <w:b/>
          <w:bCs/>
          <w:lang w:val="en-PH"/>
        </w:rPr>
        <w:t>There is a need for localized monitoring.</w:t>
      </w:r>
      <w:r w:rsidRPr="00630997">
        <w:rPr>
          <w:lang w:val="en-PH"/>
        </w:rPr>
        <w:t xml:space="preserve"> Because MDRRMO alerts cover the entire municipality, they may not accurately reflect flood conditions in Brgy. Elvita. This supports the need for a barangay-level monitoring and decision-support system. </w:t>
      </w:r>
    </w:p>
    <w:p w14:paraId="37362F0E" w14:textId="77777777" w:rsidR="00630997" w:rsidRPr="00630997" w:rsidRDefault="00630997" w:rsidP="00630997">
      <w:pPr>
        <w:numPr>
          <w:ilvl w:val="0"/>
          <w:numId w:val="37"/>
        </w:numPr>
        <w:spacing w:after="0"/>
        <w:rPr>
          <w:lang w:val="en-PH"/>
        </w:rPr>
      </w:pPr>
      <w:r w:rsidRPr="00630997">
        <w:rPr>
          <w:b/>
          <w:bCs/>
          <w:lang w:val="en-PH"/>
        </w:rPr>
        <w:t>FLAIRE addresses the identified need through its design.</w:t>
      </w:r>
      <w:r w:rsidRPr="00630997">
        <w:rPr>
          <w:lang w:val="en-PH"/>
        </w:rPr>
        <w:t xml:space="preserve"> FLAIRE was designed to supplement existing practices by providing LoRa-based sensor </w:t>
      </w:r>
      <w:r w:rsidRPr="00630997">
        <w:rPr>
          <w:lang w:val="en-PH"/>
        </w:rPr>
        <w:lastRenderedPageBreak/>
        <w:t xml:space="preserve">monitoring, local data storage, cached forecast information, a LAN dashboard, and SMS alerts. These features respond to the focal persons’ identified need for automated logs and faster localized alerts. </w:t>
      </w:r>
    </w:p>
    <w:p w14:paraId="34B7EB67" w14:textId="77777777" w:rsidR="00630997" w:rsidRPr="00630997" w:rsidRDefault="00630997" w:rsidP="00630997">
      <w:pPr>
        <w:numPr>
          <w:ilvl w:val="0"/>
          <w:numId w:val="37"/>
        </w:numPr>
        <w:spacing w:after="0"/>
        <w:rPr>
          <w:lang w:val="en-PH"/>
        </w:rPr>
      </w:pPr>
      <w:r w:rsidRPr="00630997">
        <w:rPr>
          <w:b/>
          <w:bCs/>
          <w:lang w:val="en-PH"/>
        </w:rPr>
        <w:t>The Random Forest model reproduced its rule-derived labels with high agreement.</w:t>
      </w:r>
      <w:r w:rsidRPr="00630997">
        <w:rPr>
          <w:lang w:val="en-PH"/>
        </w:rPr>
        <w:t xml:space="preserve"> The model obtained 94.26% accuracy on a held-out test set. However, because the Low, Medium, and High labels were derived from the same input features, the result demonstrates consistency with the predefined scoring rule rather than independent flood-prediction performance. </w:t>
      </w:r>
    </w:p>
    <w:p w14:paraId="0ECE948E" w14:textId="77777777" w:rsidR="00630997" w:rsidRDefault="00630997" w:rsidP="00630997">
      <w:pPr>
        <w:numPr>
          <w:ilvl w:val="0"/>
          <w:numId w:val="37"/>
        </w:numPr>
        <w:spacing w:after="0"/>
        <w:rPr>
          <w:lang w:val="en-PH"/>
        </w:rPr>
      </w:pPr>
      <w:r w:rsidRPr="00630997">
        <w:rPr>
          <w:b/>
          <w:bCs/>
          <w:lang w:val="en-PH"/>
        </w:rPr>
        <w:t>The model evaluation does not establish flood forecasting or lead time.</w:t>
      </w:r>
      <w:r w:rsidRPr="00630997">
        <w:rPr>
          <w:lang w:val="en-PH"/>
        </w:rPr>
        <w:t xml:space="preserve"> The evaluation used a random stratified split rather than a chronological split, and no forecast lead time was measured. Therefore, the results do not establish that the model can predict flooding 24 to 48 hours in advance or outperform a traditional threshold-based warning method. </w:t>
      </w:r>
    </w:p>
    <w:p w14:paraId="2625BFAA" w14:textId="77777777" w:rsidR="00CE770E" w:rsidRDefault="00CE770E" w:rsidP="00CE770E">
      <w:pPr>
        <w:pStyle w:val="ListParagraph"/>
        <w:numPr>
          <w:ilvl w:val="0"/>
          <w:numId w:val="37"/>
        </w:numPr>
      </w:pPr>
      <w:r w:rsidRPr="00CE770E">
        <w:rPr>
          <w:b/>
        </w:rPr>
        <w:t>The prototype captured documented flood events only partially.</w:t>
      </w:r>
      <w:r>
        <w:t xml:space="preserve"> Of the four flood events documented for the barangay between 2020 and 2025, two were classified as High and two as Medium. The two High cases coincided with the strongest accumulated-rainfall signals in the set, while the two Medium cases occurred under only moderate accumulated rainfall. This, together with the rainfall-centred feature set and the label-derivation issue, indicates that the model identifies floods accompanied by heavy accumulated rainfall but cannot yet be shown to identify real flood events generally, and that tide- or water-level-aware features and independent labels are required.</w:t>
      </w:r>
    </w:p>
    <w:p w14:paraId="11369974" w14:textId="77777777" w:rsidR="00CE770E" w:rsidRPr="00CE770E" w:rsidRDefault="00CE770E" w:rsidP="00CE770E">
      <w:pPr>
        <w:pStyle w:val="ListParagraph"/>
        <w:numPr>
          <w:ilvl w:val="0"/>
          <w:numId w:val="37"/>
        </w:numPr>
      </w:pPr>
      <w:r w:rsidRPr="00CE770E">
        <w:rPr>
          <w:b/>
        </w:rPr>
        <w:lastRenderedPageBreak/>
        <w:t>Whether machine-learning models can be used to assist in assessing flood risk is answered only partially by this study.</w:t>
      </w:r>
      <w:r>
        <w:t xml:space="preserve"> The Random Forest layer was trained and executed on low-cost edge hardware and reproduced the predefined scoring rule with high agreement, which establishes the technical feasibility of including a machine-learning model in an offline-first barangay system. It does not establish predictive usefulness beyond the composite score itself, because the model learned from labels derived from the same eight features, and the two documented flood events it classified as High are precisely those with the strongest accumulated-rainfall signals, which the scoring rule already captures. Whether the AI layer adds value therefore remains to be demonstrated using independent flood-event labels, water-level and tide-aware features, and chronological validation.</w:t>
      </w:r>
    </w:p>
    <w:p w14:paraId="76A9AF8F" w14:textId="77777777" w:rsidR="00630997" w:rsidRPr="00630997" w:rsidRDefault="00630997" w:rsidP="00630997">
      <w:pPr>
        <w:numPr>
          <w:ilvl w:val="0"/>
          <w:numId w:val="37"/>
        </w:numPr>
        <w:spacing w:after="0"/>
        <w:rPr>
          <w:lang w:val="en-PH"/>
        </w:rPr>
      </w:pPr>
      <w:r w:rsidRPr="00630997">
        <w:rPr>
          <w:b/>
          <w:bCs/>
          <w:lang w:val="en-PH"/>
        </w:rPr>
        <w:t>The field deployment demonstrated limited initial operation.</w:t>
      </w:r>
      <w:r w:rsidRPr="00630997">
        <w:rPr>
          <w:lang w:val="en-PH"/>
        </w:rPr>
        <w:t xml:space="preserve"> The system recorded a substantial number of timestamped sensor readings, but the available dataset spans only approximately 21.5 hours. The deployment therefore did not demonstrate sustained autonomous operation for the intended deployment period. </w:t>
      </w:r>
    </w:p>
    <w:p w14:paraId="66C0F888" w14:textId="77777777" w:rsidR="00630997" w:rsidRPr="00630997" w:rsidRDefault="00630997" w:rsidP="00630997">
      <w:pPr>
        <w:numPr>
          <w:ilvl w:val="0"/>
          <w:numId w:val="37"/>
        </w:numPr>
        <w:spacing w:after="0"/>
        <w:rPr>
          <w:lang w:val="en-PH"/>
        </w:rPr>
      </w:pPr>
      <w:r w:rsidRPr="00630997">
        <w:rPr>
          <w:b/>
          <w:bCs/>
          <w:lang w:val="en-PH"/>
        </w:rPr>
        <w:t>Sensor and power issues must be resolved.</w:t>
      </w:r>
      <w:r w:rsidRPr="00630997">
        <w:rPr>
          <w:lang w:val="en-PH"/>
        </w:rPr>
        <w:t xml:space="preserve"> The anomalous zero-distance, negative, and implausibly-short-distance water-level readings, together with battery depletion, indicate that sensor mounting, cable management, invalid-reading handling, solar-panel placement, and power monitoring require improvement. </w:t>
      </w:r>
    </w:p>
    <w:p w14:paraId="140B75B7" w14:textId="77777777" w:rsidR="00630997" w:rsidRPr="00630997" w:rsidRDefault="00630997" w:rsidP="00630997">
      <w:pPr>
        <w:numPr>
          <w:ilvl w:val="0"/>
          <w:numId w:val="37"/>
        </w:numPr>
        <w:spacing w:after="0"/>
        <w:rPr>
          <w:lang w:val="en-PH"/>
        </w:rPr>
      </w:pPr>
      <w:r w:rsidRPr="00630997">
        <w:rPr>
          <w:b/>
          <w:bCs/>
          <w:lang w:val="en-PH"/>
        </w:rPr>
        <w:t>Rainfall conditions remain uncertain.</w:t>
      </w:r>
      <w:r w:rsidRPr="00630997">
        <w:rPr>
          <w:lang w:val="en-PH"/>
        </w:rPr>
        <w:t xml:space="preserve"> Because rainfall was not continuously observed and the rain-gauge entries require validation, the deployment cannot be </w:t>
      </w:r>
      <w:r w:rsidRPr="00630997">
        <w:rPr>
          <w:lang w:val="en-PH"/>
        </w:rPr>
        <w:lastRenderedPageBreak/>
        <w:t xml:space="preserve">used to evaluate the system’s performance under confirmed rainfall or rising-water conditions. </w:t>
      </w:r>
    </w:p>
    <w:p w14:paraId="16AFAE12" w14:textId="77777777" w:rsidR="00630997" w:rsidRPr="00630997" w:rsidRDefault="00630997" w:rsidP="00630997">
      <w:pPr>
        <w:numPr>
          <w:ilvl w:val="0"/>
          <w:numId w:val="37"/>
        </w:numPr>
        <w:spacing w:after="0"/>
        <w:rPr>
          <w:lang w:val="en-PH"/>
        </w:rPr>
      </w:pPr>
      <w:r w:rsidRPr="00630997">
        <w:rPr>
          <w:b/>
          <w:bCs/>
          <w:lang w:val="en-PH"/>
        </w:rPr>
        <w:t>Initial acceptability was favorable but limited.</w:t>
      </w:r>
      <w:r w:rsidRPr="00630997">
        <w:rPr>
          <w:lang w:val="en-PH"/>
        </w:rPr>
        <w:t xml:space="preserve"> The two BDRRMC focal persons perceived FLAIRE as functional, usable, reliable, useful for disaster preparedness, and worth using. However, these results are preliminary and should not be generalized because only two focal persons participated</w:t>
      </w:r>
    </w:p>
    <w:p w14:paraId="6CB5B20B" w14:textId="77777777" w:rsidR="00D44ABF" w:rsidRDefault="00D44ABF" w:rsidP="00D44ABF">
      <w:pPr>
        <w:spacing w:after="0"/>
        <w:ind w:left="0" w:firstLine="0"/>
        <w:rPr>
          <w:lang w:val="en-PH"/>
        </w:rPr>
      </w:pPr>
    </w:p>
    <w:p w14:paraId="117C311B" w14:textId="77777777" w:rsidR="00630997" w:rsidRPr="00630997" w:rsidRDefault="00630997" w:rsidP="00630997">
      <w:pPr>
        <w:pStyle w:val="ThesisSections"/>
        <w:spacing w:before="0"/>
      </w:pPr>
      <w:bookmarkStart w:id="42" w:name="_Toc243303960"/>
      <w:r w:rsidRPr="00630997">
        <w:t>Recommendations</w:t>
      </w:r>
      <w:bookmarkEnd w:id="42"/>
    </w:p>
    <w:p w14:paraId="64749BDE" w14:textId="77777777" w:rsidR="00630997" w:rsidRPr="00630997" w:rsidRDefault="00630997" w:rsidP="00630997">
      <w:pPr>
        <w:spacing w:after="0"/>
        <w:ind w:left="0" w:firstLine="720"/>
        <w:rPr>
          <w:lang w:val="en-PH"/>
        </w:rPr>
      </w:pPr>
      <w:r w:rsidRPr="00630997">
        <w:rPr>
          <w:lang w:val="en-PH"/>
        </w:rPr>
        <w:t>Based on the findings and conclusions, the following recommendations are offered:</w:t>
      </w:r>
    </w:p>
    <w:p w14:paraId="688C834A" w14:textId="77777777" w:rsidR="00630997" w:rsidRPr="00630997" w:rsidRDefault="00630997" w:rsidP="00630997">
      <w:pPr>
        <w:spacing w:after="0"/>
        <w:ind w:left="0" w:firstLine="0"/>
        <w:rPr>
          <w:b/>
          <w:bCs/>
          <w:lang w:val="en-PH"/>
        </w:rPr>
      </w:pPr>
      <w:r w:rsidRPr="00630997">
        <w:rPr>
          <w:b/>
          <w:bCs/>
          <w:lang w:val="en-PH"/>
        </w:rPr>
        <w:t>For system improvement</w:t>
      </w:r>
    </w:p>
    <w:p w14:paraId="7195A072" w14:textId="77777777" w:rsidR="00630997" w:rsidRPr="00630997" w:rsidRDefault="00630997" w:rsidP="00630997">
      <w:pPr>
        <w:numPr>
          <w:ilvl w:val="0"/>
          <w:numId w:val="38"/>
        </w:numPr>
        <w:spacing w:after="0"/>
        <w:rPr>
          <w:lang w:val="en-PH"/>
        </w:rPr>
      </w:pPr>
      <w:r w:rsidRPr="00630997">
        <w:rPr>
          <w:b/>
          <w:bCs/>
          <w:lang w:val="en-PH"/>
        </w:rPr>
        <w:t>Improve sensor installation and cable management.</w:t>
      </w:r>
      <w:r w:rsidRPr="00630997">
        <w:rPr>
          <w:lang w:val="en-PH"/>
        </w:rPr>
        <w:t xml:space="preserve"> Secure the ultrasonic sensor, wiring, and enclosure to prevent dangling wires or obstructions from producing false distance readings. Add physical inspection procedures during installation and maintenance. </w:t>
      </w:r>
    </w:p>
    <w:p w14:paraId="14392B34" w14:textId="77777777" w:rsidR="00630997" w:rsidRPr="00630997" w:rsidRDefault="00630997" w:rsidP="00630997">
      <w:pPr>
        <w:numPr>
          <w:ilvl w:val="0"/>
          <w:numId w:val="38"/>
        </w:numPr>
        <w:spacing w:after="0"/>
        <w:rPr>
          <w:lang w:val="en-PH"/>
        </w:rPr>
      </w:pPr>
      <w:r w:rsidRPr="00630997">
        <w:rPr>
          <w:b/>
          <w:bCs/>
          <w:lang w:val="en-PH"/>
        </w:rPr>
        <w:t>Implement invalid-reading handling.</w:t>
      </w:r>
      <w:r w:rsidRPr="00630997">
        <w:rPr>
          <w:lang w:val="en-PH"/>
        </w:rPr>
        <w:t xml:space="preserve"> Configure the system to detect and flag zero-distance readings, negative water-level values, sudden unrealistic jumps, and other invalid measurements. Retain the raw values for audit purposes while preventing questionable readings from directly triggering alerts. </w:t>
      </w:r>
    </w:p>
    <w:p w14:paraId="703B320B" w14:textId="77777777" w:rsidR="00630997" w:rsidRPr="00630997" w:rsidRDefault="00630997" w:rsidP="00630997">
      <w:pPr>
        <w:numPr>
          <w:ilvl w:val="0"/>
          <w:numId w:val="38"/>
        </w:numPr>
        <w:spacing w:after="0"/>
        <w:rPr>
          <w:lang w:val="en-PH"/>
        </w:rPr>
      </w:pPr>
      <w:r w:rsidRPr="00630997">
        <w:rPr>
          <w:b/>
          <w:bCs/>
          <w:lang w:val="en-PH"/>
        </w:rPr>
        <w:t>Validate the rain gauge.</w:t>
      </w:r>
      <w:r w:rsidRPr="00630997">
        <w:rPr>
          <w:lang w:val="en-PH"/>
        </w:rPr>
        <w:t xml:space="preserve"> Verify whether each positive rainfall entry represents one physical tipping-bucket event, a repeated status value, or another logging behavior. Conduct controlled tests by manually adding a known volume of water and comparing the recorded tips and rainfall values. </w:t>
      </w:r>
    </w:p>
    <w:p w14:paraId="29FBCD21" w14:textId="77777777" w:rsidR="00630997" w:rsidRPr="00630997" w:rsidRDefault="00630997" w:rsidP="00630997">
      <w:pPr>
        <w:numPr>
          <w:ilvl w:val="0"/>
          <w:numId w:val="38"/>
        </w:numPr>
        <w:spacing w:after="0"/>
        <w:rPr>
          <w:lang w:val="en-PH"/>
        </w:rPr>
      </w:pPr>
      <w:r w:rsidRPr="00630997">
        <w:rPr>
          <w:b/>
          <w:bCs/>
          <w:lang w:val="en-PH"/>
        </w:rPr>
        <w:lastRenderedPageBreak/>
        <w:t>Implement reliable SMS delivery.</w:t>
      </w:r>
      <w:r w:rsidRPr="00630997">
        <w:rPr>
          <w:lang w:val="en-PH"/>
        </w:rPr>
        <w:t xml:space="preserve"> Add store-and-forward queuing with automatic retry so that alerts are delivered once cellular connectivity is restored, and record a delivery confirmation for each message. The current prototype sends an alert only when the GSM modem is reachable and does not confirm receipt.</w:t>
      </w:r>
    </w:p>
    <w:p w14:paraId="3BF92BA7" w14:textId="77777777" w:rsidR="00630997" w:rsidRPr="00630997" w:rsidRDefault="00630997" w:rsidP="00630997">
      <w:pPr>
        <w:numPr>
          <w:ilvl w:val="0"/>
          <w:numId w:val="38"/>
        </w:numPr>
        <w:spacing w:after="0"/>
        <w:rPr>
          <w:lang w:val="en-PH"/>
        </w:rPr>
      </w:pPr>
      <w:r w:rsidRPr="00630997">
        <w:rPr>
          <w:b/>
          <w:bCs/>
          <w:lang w:val="en-PH"/>
        </w:rPr>
        <w:t>Improve power reliability</w:t>
      </w:r>
      <w:r w:rsidRPr="00630997">
        <w:rPr>
          <w:lang w:val="en-PH"/>
        </w:rPr>
        <w:t xml:space="preserve">. Reposition or enlarge the solar panel, verify battery capacity and charging performance, and add battery-voltage and charging-current monitoring. Conduct a controlled power test before another field deployment. </w:t>
      </w:r>
    </w:p>
    <w:p w14:paraId="610C7624" w14:textId="77777777" w:rsidR="00630997" w:rsidRPr="00630997" w:rsidRDefault="00630997" w:rsidP="00630997">
      <w:pPr>
        <w:numPr>
          <w:ilvl w:val="0"/>
          <w:numId w:val="38"/>
        </w:numPr>
        <w:spacing w:after="0"/>
        <w:rPr>
          <w:lang w:val="en-PH"/>
        </w:rPr>
      </w:pPr>
      <w:r w:rsidRPr="00630997">
        <w:rPr>
          <w:b/>
          <w:bCs/>
          <w:lang w:val="en-PH"/>
        </w:rPr>
        <w:t>Synchronize and document timestamps.</w:t>
      </w:r>
      <w:r w:rsidRPr="00630997">
        <w:rPr>
          <w:lang w:val="en-PH"/>
        </w:rPr>
        <w:t xml:space="preserve"> Configure the Raspberry Pi to use a reliable time source, document its timezone, and record the actual installation, startup, shutdown, and retrieval times. Add a separate corrected timestamp field only if a documented clock offset is established. </w:t>
      </w:r>
    </w:p>
    <w:p w14:paraId="361D2011" w14:textId="77777777" w:rsidR="00630997" w:rsidRPr="00630997" w:rsidRDefault="00630997" w:rsidP="00630997">
      <w:pPr>
        <w:spacing w:after="0"/>
        <w:ind w:left="0" w:firstLine="0"/>
        <w:rPr>
          <w:b/>
          <w:bCs/>
          <w:lang w:val="en-PH"/>
        </w:rPr>
      </w:pPr>
      <w:r w:rsidRPr="00630997">
        <w:rPr>
          <w:b/>
          <w:bCs/>
          <w:lang w:val="en-PH"/>
        </w:rPr>
        <w:t>For model improvement</w:t>
      </w:r>
    </w:p>
    <w:p w14:paraId="1663EF9D" w14:textId="77777777" w:rsidR="00630997" w:rsidRPr="00630997" w:rsidRDefault="00630997" w:rsidP="00630997">
      <w:pPr>
        <w:numPr>
          <w:ilvl w:val="0"/>
          <w:numId w:val="39"/>
        </w:numPr>
        <w:spacing w:after="0"/>
        <w:rPr>
          <w:lang w:val="en-PH"/>
        </w:rPr>
      </w:pPr>
      <w:r w:rsidRPr="00630997">
        <w:rPr>
          <w:b/>
          <w:bCs/>
          <w:lang w:val="en-PH"/>
        </w:rPr>
        <w:t>Use independent flood-event labels.</w:t>
      </w:r>
      <w:r w:rsidRPr="00630997">
        <w:rPr>
          <w:lang w:val="en-PH"/>
        </w:rPr>
        <w:t xml:space="preserve"> Replace or supplement the rule-derived Low, Medium, and High labels with documented flood events, observed river-level exceedances, BDRRMC or MDRRMC records, or expert-validated flood-impact records. A preliminary check of the four documented flood events found that the model classified only the two events with the strongest accumulated-rainfall signals as High, assigning the same class that the scoring rule already produces, while the two events with moderate accumulated rainfall were classified as Medium. Because the High class is defined mainly by accumulated rainfall, the feature set should also be extended with a water-level or tide-condition feature before the model is re-evaluated on independent labels.</w:t>
      </w:r>
    </w:p>
    <w:p w14:paraId="12EC1FCC" w14:textId="77777777" w:rsidR="00630997" w:rsidRPr="00630997" w:rsidRDefault="00630997" w:rsidP="00630997">
      <w:pPr>
        <w:numPr>
          <w:ilvl w:val="0"/>
          <w:numId w:val="39"/>
        </w:numPr>
        <w:spacing w:after="0"/>
        <w:rPr>
          <w:lang w:val="en-PH"/>
        </w:rPr>
      </w:pPr>
      <w:r w:rsidRPr="00630997">
        <w:rPr>
          <w:b/>
          <w:bCs/>
          <w:lang w:val="en-PH"/>
        </w:rPr>
        <w:lastRenderedPageBreak/>
        <w:t>Use chronological validation.</w:t>
      </w:r>
      <w:r w:rsidRPr="00630997">
        <w:rPr>
          <w:lang w:val="en-PH"/>
        </w:rPr>
        <w:t xml:space="preserve"> Replace the random stratified split with a chronological date cutoff, such as training on 2020–2023 and testing on 2024, or use time-series cross-validation. This will provide a more realistic assessment of generalization for daily meteorological and tidal data. </w:t>
      </w:r>
    </w:p>
    <w:p w14:paraId="078C8CB6" w14:textId="77777777" w:rsidR="00630997" w:rsidRPr="00630997" w:rsidRDefault="00630997" w:rsidP="00630997">
      <w:pPr>
        <w:numPr>
          <w:ilvl w:val="0"/>
          <w:numId w:val="39"/>
        </w:numPr>
        <w:spacing w:after="0"/>
        <w:rPr>
          <w:lang w:val="en-PH"/>
        </w:rPr>
      </w:pPr>
      <w:r w:rsidRPr="00630997">
        <w:rPr>
          <w:b/>
          <w:bCs/>
          <w:lang w:val="en-PH"/>
        </w:rPr>
        <w:t>Evaluate forecast lead time.</w:t>
      </w:r>
      <w:r w:rsidRPr="00630997">
        <w:rPr>
          <w:lang w:val="en-PH"/>
        </w:rPr>
        <w:t xml:space="preserve"> Structure future evaluation to measure how far in advance the system identifies rising-risk conditions before a documented flood event. Do not claim a 24–48-hour decision window unless this is empirically measured. </w:t>
      </w:r>
    </w:p>
    <w:p w14:paraId="35FECD0D" w14:textId="77777777" w:rsidR="00630997" w:rsidRPr="00630997" w:rsidRDefault="00630997" w:rsidP="00630997">
      <w:pPr>
        <w:numPr>
          <w:ilvl w:val="0"/>
          <w:numId w:val="39"/>
        </w:numPr>
        <w:spacing w:after="0"/>
        <w:rPr>
          <w:lang w:val="en-PH"/>
        </w:rPr>
      </w:pPr>
      <w:r w:rsidRPr="00630997">
        <w:rPr>
          <w:b/>
          <w:bCs/>
          <w:lang w:val="en-PH"/>
        </w:rPr>
        <w:t>Evaluate the fuzzy-logic classifier separately.</w:t>
      </w:r>
      <w:r w:rsidRPr="00630997">
        <w:rPr>
          <w:lang w:val="en-PH"/>
        </w:rPr>
        <w:t xml:space="preserve"> Test the Receding, Alert, Alarm, and Critical outputs against documented flood conditions, observed water levels, and BDRRMC-validated warning thresholds. </w:t>
      </w:r>
    </w:p>
    <w:p w14:paraId="0B0D48A3" w14:textId="77777777" w:rsidR="00630997" w:rsidRPr="00630997" w:rsidRDefault="00630997" w:rsidP="00630997">
      <w:pPr>
        <w:numPr>
          <w:ilvl w:val="0"/>
          <w:numId w:val="39"/>
        </w:numPr>
        <w:spacing w:after="0"/>
        <w:rPr>
          <w:lang w:val="en-PH"/>
        </w:rPr>
      </w:pPr>
      <w:r w:rsidRPr="00630997">
        <w:rPr>
          <w:b/>
          <w:bCs/>
          <w:lang w:val="en-PH"/>
        </w:rPr>
        <w:t>Compare FLAIRE with a defined threshold baseline.</w:t>
      </w:r>
      <w:r w:rsidRPr="00630997">
        <w:rPr>
          <w:lang w:val="en-PH"/>
        </w:rPr>
        <w:t xml:space="preserve"> Use the same historical period and evaluation criteria to compare the complete FLAIRE workflow with a clearly defined threshold-based warning method. Report accuracy, precision, recall, F1-score, false-alarm rate, and lead time only after this comparison is completed. </w:t>
      </w:r>
    </w:p>
    <w:p w14:paraId="17A851AF" w14:textId="77777777" w:rsidR="00630997" w:rsidRPr="00630997" w:rsidRDefault="00630997" w:rsidP="00630997">
      <w:pPr>
        <w:spacing w:after="0"/>
        <w:ind w:left="0" w:firstLine="0"/>
        <w:rPr>
          <w:b/>
          <w:bCs/>
          <w:lang w:val="en-PH"/>
        </w:rPr>
      </w:pPr>
      <w:r w:rsidRPr="00630997">
        <w:rPr>
          <w:b/>
          <w:bCs/>
          <w:lang w:val="en-PH"/>
        </w:rPr>
        <w:t>For future deployment</w:t>
      </w:r>
    </w:p>
    <w:p w14:paraId="2F527074" w14:textId="77777777" w:rsidR="00630997" w:rsidRPr="00630997" w:rsidRDefault="00630997" w:rsidP="00630997">
      <w:pPr>
        <w:numPr>
          <w:ilvl w:val="0"/>
          <w:numId w:val="40"/>
        </w:numPr>
        <w:spacing w:after="0"/>
        <w:rPr>
          <w:lang w:val="en-PH"/>
        </w:rPr>
      </w:pPr>
      <w:r w:rsidRPr="00630997">
        <w:rPr>
          <w:b/>
          <w:bCs/>
          <w:lang w:val="en-PH"/>
        </w:rPr>
        <w:t>Conduct a longer and fully powered deployment.</w:t>
      </w:r>
      <w:r w:rsidRPr="00630997">
        <w:rPr>
          <w:lang w:val="en-PH"/>
        </w:rPr>
        <w:t xml:space="preserve"> Repeat the deployment after correcting the power and sensor issues. Record the actual powered-operation period, transmission success rate, battery level, solar-charging performance, and any system errors. </w:t>
      </w:r>
    </w:p>
    <w:p w14:paraId="08B0EFBB" w14:textId="77777777" w:rsidR="00630997" w:rsidRPr="00630997" w:rsidRDefault="00630997" w:rsidP="00630997">
      <w:pPr>
        <w:numPr>
          <w:ilvl w:val="0"/>
          <w:numId w:val="40"/>
        </w:numPr>
        <w:spacing w:after="0"/>
        <w:rPr>
          <w:lang w:val="en-PH"/>
        </w:rPr>
      </w:pPr>
      <w:r w:rsidRPr="00630997">
        <w:rPr>
          <w:b/>
          <w:bCs/>
          <w:lang w:val="en-PH"/>
        </w:rPr>
        <w:t>Use multiple sensor nodes with identifiers.</w:t>
      </w:r>
      <w:r w:rsidRPr="00630997">
        <w:rPr>
          <w:lang w:val="en-PH"/>
        </w:rPr>
        <w:t xml:space="preserve"> Include a node ID in every transmitted record so that readings from different sensor locations can be distinguished and analyzed separately. </w:t>
      </w:r>
    </w:p>
    <w:p w14:paraId="06E98765" w14:textId="77777777" w:rsidR="00630997" w:rsidRPr="00630997" w:rsidRDefault="00630997" w:rsidP="00630997">
      <w:pPr>
        <w:numPr>
          <w:ilvl w:val="0"/>
          <w:numId w:val="40"/>
        </w:numPr>
        <w:spacing w:after="0"/>
        <w:rPr>
          <w:lang w:val="en-PH"/>
        </w:rPr>
      </w:pPr>
      <w:r w:rsidRPr="00630997">
        <w:rPr>
          <w:b/>
          <w:bCs/>
          <w:lang w:val="en-PH"/>
        </w:rPr>
        <w:lastRenderedPageBreak/>
        <w:t>Log complete system outputs.</w:t>
      </w:r>
      <w:r w:rsidRPr="00630997">
        <w:rPr>
          <w:lang w:val="en-PH"/>
        </w:rPr>
        <w:t xml:space="preserve"> Store Random Forest propensity outputs, fuzzy-logic risk classifications, alert events, SMS delivery status, dashboard interactions, and system errors alongside the raw sensor data. </w:t>
      </w:r>
    </w:p>
    <w:p w14:paraId="47FBD27B" w14:textId="77777777" w:rsidR="00630997" w:rsidRPr="00630997" w:rsidRDefault="00630997" w:rsidP="00630997">
      <w:pPr>
        <w:numPr>
          <w:ilvl w:val="0"/>
          <w:numId w:val="40"/>
        </w:numPr>
        <w:spacing w:after="0"/>
        <w:rPr>
          <w:lang w:val="en-PH"/>
        </w:rPr>
      </w:pPr>
      <w:r w:rsidRPr="00630997">
        <w:rPr>
          <w:b/>
          <w:bCs/>
          <w:lang w:val="en-PH"/>
        </w:rPr>
        <w:t>Expand user evaluation.</w:t>
      </w:r>
      <w:r w:rsidRPr="00630997">
        <w:rPr>
          <w:lang w:val="en-PH"/>
        </w:rPr>
        <w:t xml:space="preserve"> Include additional BDRRMC personnel, barangay officials, and selected community representatives in future acceptability testing. Use item-level responses and qualitative feedback to provide a more complete assessment. </w:t>
      </w:r>
    </w:p>
    <w:p w14:paraId="22C699A5" w14:textId="77777777" w:rsidR="00630997" w:rsidRPr="00630997" w:rsidRDefault="00630997" w:rsidP="00630997">
      <w:pPr>
        <w:numPr>
          <w:ilvl w:val="0"/>
          <w:numId w:val="40"/>
        </w:numPr>
        <w:spacing w:after="0"/>
        <w:rPr>
          <w:lang w:val="en-PH"/>
        </w:rPr>
      </w:pPr>
      <w:r w:rsidRPr="00630997">
        <w:rPr>
          <w:b/>
          <w:bCs/>
          <w:lang w:val="en-PH"/>
        </w:rPr>
        <w:t>Retain human decision-making.</w:t>
      </w:r>
      <w:r w:rsidRPr="00630997">
        <w:rPr>
          <w:lang w:val="en-PH"/>
        </w:rPr>
        <w:t xml:space="preserve"> Continue to require BDRRMC confirmation before releasing public alerts. FLAIRE should function as a decision-support tool that supplements MDRRMO advisories, manual observation, and local knowledge, rather than as an autonomous warning authority</w:t>
      </w:r>
      <w:r>
        <w:rPr>
          <w:lang w:val="en-PH"/>
        </w:rPr>
        <w:t>.</w:t>
      </w:r>
    </w:p>
    <w:p w14:paraId="38010411" w14:textId="77777777" w:rsidR="00630997" w:rsidRPr="00630997" w:rsidRDefault="00630997" w:rsidP="00630997">
      <w:pPr>
        <w:numPr>
          <w:ilvl w:val="0"/>
          <w:numId w:val="40"/>
        </w:numPr>
        <w:spacing w:after="0"/>
        <w:rPr>
          <w:lang w:val="en-PH"/>
        </w:rPr>
      </w:pPr>
      <w:r w:rsidRPr="00630997">
        <w:rPr>
          <w:b/>
          <w:bCs/>
          <w:lang w:val="en-PH"/>
        </w:rPr>
        <w:t xml:space="preserve">Exercise and validate the higher risk classes. </w:t>
      </w:r>
      <w:r w:rsidRPr="00CE770E">
        <w:rPr>
          <w:lang w:val="en-PH"/>
        </w:rPr>
        <w:t>Repeat the field deployment until Alert, Alarm, and Critical conditions are actually observed, because the initial test recorded only low-water (Receding) conditions and therefore could not validate the higher risk classifications.</w:t>
      </w:r>
    </w:p>
    <w:p w14:paraId="1A05D1B3" w14:textId="77777777" w:rsidR="00263334" w:rsidRDefault="00263334" w:rsidP="00630997">
      <w:pPr>
        <w:spacing w:after="0"/>
        <w:ind w:left="0" w:firstLine="0"/>
        <w:rPr>
          <w:rFonts w:eastAsiaTheme="majorEastAsia" w:cstheme="majorBidi"/>
          <w:b/>
          <w:bCs/>
          <w:color w:val="auto"/>
          <w:szCs w:val="24"/>
        </w:rPr>
      </w:pPr>
    </w:p>
    <w:p w14:paraId="6C4A8B7A" w14:textId="77777777" w:rsidR="00D44ABF" w:rsidRDefault="00D44ABF" w:rsidP="00D44ABF">
      <w:pPr>
        <w:rPr>
          <w:rFonts w:eastAsiaTheme="majorEastAsia" w:cstheme="majorBidi"/>
          <w:b/>
          <w:bCs/>
          <w:color w:val="auto"/>
          <w:szCs w:val="24"/>
        </w:rPr>
      </w:pPr>
    </w:p>
    <w:p w14:paraId="02D5C428" w14:textId="77777777" w:rsidR="00D44ABF" w:rsidRDefault="00D44ABF" w:rsidP="00D44ABF">
      <w:pPr>
        <w:rPr>
          <w:rFonts w:eastAsiaTheme="majorEastAsia" w:cstheme="majorBidi"/>
          <w:b/>
          <w:bCs/>
          <w:color w:val="auto"/>
          <w:szCs w:val="24"/>
        </w:rPr>
      </w:pPr>
    </w:p>
    <w:p w14:paraId="5DD2D752" w14:textId="77777777" w:rsidR="00D44ABF" w:rsidRPr="00D44ABF" w:rsidRDefault="00D44ABF" w:rsidP="00D44ABF">
      <w:pPr>
        <w:sectPr w:rsidR="00D44ABF" w:rsidRPr="00D44ABF" w:rsidSect="00D43BF2">
          <w:pgSz w:w="12240" w:h="15840"/>
          <w:pgMar w:top="1440" w:right="1440" w:bottom="1440" w:left="2160" w:header="720" w:footer="720" w:gutter="0"/>
          <w:cols w:space="720"/>
          <w:titlePg/>
          <w:docGrid w:linePitch="326"/>
        </w:sectPr>
      </w:pPr>
    </w:p>
    <w:p w14:paraId="7C9B45BF" w14:textId="77777777" w:rsidR="00904CAF" w:rsidRDefault="00C60A8E" w:rsidP="00CE770E">
      <w:pPr>
        <w:pStyle w:val="ThesisChapterTitle"/>
        <w:spacing w:before="0"/>
      </w:pPr>
      <w:bookmarkStart w:id="43" w:name="_Toc243303961"/>
      <w:r>
        <w:lastRenderedPageBreak/>
        <w:t>References</w:t>
      </w:r>
      <w:bookmarkEnd w:id="43"/>
    </w:p>
    <w:sdt>
      <w:sdtPr>
        <w:id w:val="-1784027835"/>
        <w:docPartObj>
          <w:docPartGallery w:val="Bibliographies"/>
          <w:docPartUnique/>
        </w:docPartObj>
      </w:sdtPr>
      <w:sdtContent>
        <w:sdt>
          <w:sdtPr>
            <w:id w:val="-573587230"/>
            <w:bibliography/>
          </w:sdtPr>
          <w:sdtContent>
            <w:p w14:paraId="6BCFA2E0" w14:textId="77777777" w:rsidR="00C60A8E" w:rsidRDefault="00263334" w:rsidP="00AE4441">
              <w:pPr>
                <w:pStyle w:val="Bibliography"/>
                <w:spacing w:after="0"/>
                <w:ind w:left="720" w:hanging="720"/>
                <w:rPr>
                  <w:noProof/>
                  <w:kern w:val="0"/>
                  <w:szCs w:val="24"/>
                  <w14:ligatures w14:val="none"/>
                </w:rPr>
              </w:pPr>
              <w:r>
                <w:fldChar w:fldCharType="begin"/>
              </w:r>
              <w:r>
                <w:instrText xml:space="preserve"> BIBLIOGRAPHY </w:instrText>
              </w:r>
              <w:r>
                <w:fldChar w:fldCharType="separate"/>
              </w:r>
              <w:r w:rsidR="00C60A8E">
                <w:rPr>
                  <w:noProof/>
                </w:rPr>
                <w:t xml:space="preserve">Ahmed, H. (2021). </w:t>
              </w:r>
              <w:r w:rsidR="00C60A8E">
                <w:rPr>
                  <w:i/>
                  <w:iCs/>
                  <w:noProof/>
                </w:rPr>
                <w:t>Low Power IoT Sensor System for Underground Drainage Monitoring.</w:t>
              </w:r>
              <w:r w:rsidR="00C60A8E">
                <w:rPr>
                  <w:noProof/>
                </w:rPr>
                <w:t xml:space="preserve"> Tallinn University of Technology. Retrieved from https://digikogu.taltech.ee/et/Download/b456bb87-faa4-4b32-adc6-757bb5e79321</w:t>
              </w:r>
            </w:p>
            <w:p w14:paraId="17A85A32" w14:textId="77777777" w:rsidR="00C60A8E" w:rsidRDefault="00C60A8E" w:rsidP="00AE4441">
              <w:pPr>
                <w:pStyle w:val="Bibliography"/>
                <w:spacing w:after="0"/>
                <w:ind w:left="720" w:hanging="720"/>
                <w:rPr>
                  <w:noProof/>
                </w:rPr>
              </w:pPr>
              <w:r>
                <w:rPr>
                  <w:noProof/>
                </w:rPr>
                <w:t xml:space="preserve">Bibi, H., Saleem, S., Jalil, Z., Nasir, M., &amp; Alsubait, T. (2025). Riverine Flood Prediction and Early Warning in Mountainous Regions using Artificial Intelligence. </w:t>
              </w:r>
              <w:r>
                <w:rPr>
                  <w:i/>
                  <w:iCs/>
                  <w:noProof/>
                </w:rPr>
                <w:t>arXiv</w:t>
              </w:r>
              <w:r>
                <w:rPr>
                  <w:noProof/>
                </w:rPr>
                <w:t>, 18645. Retrieved from doi.org/10.48550/arXiv.2505.18645</w:t>
              </w:r>
            </w:p>
            <w:p w14:paraId="3098FC84" w14:textId="77777777" w:rsidR="00C60A8E" w:rsidRDefault="00C60A8E" w:rsidP="00AE4441">
              <w:pPr>
                <w:pStyle w:val="Bibliography"/>
                <w:spacing w:after="0"/>
                <w:ind w:left="720" w:hanging="720"/>
                <w:rPr>
                  <w:noProof/>
                </w:rPr>
              </w:pPr>
              <w:r>
                <w:rPr>
                  <w:noProof/>
                </w:rPr>
                <w:t xml:space="preserve">Blessing, L. T., &amp; Chakrabarti, A. (2009). </w:t>
              </w:r>
              <w:r>
                <w:rPr>
                  <w:i/>
                  <w:iCs/>
                  <w:noProof/>
                </w:rPr>
                <w:t>DRM, a Design Research Methodology.</w:t>
              </w:r>
              <w:r>
                <w:rPr>
                  <w:noProof/>
                </w:rPr>
                <w:t xml:space="preserve"> Springer-Verlag London Limited. Retrieved from https://content.e-bookshelf.de/media/reading/L-8059-9cd0399cfa.pdf</w:t>
              </w:r>
            </w:p>
            <w:p w14:paraId="781C3150" w14:textId="77777777" w:rsidR="00C60A8E" w:rsidRDefault="00C60A8E" w:rsidP="00AE4441">
              <w:pPr>
                <w:pStyle w:val="Bibliography"/>
                <w:spacing w:after="0"/>
                <w:ind w:left="720" w:hanging="720"/>
                <w:rPr>
                  <w:noProof/>
                </w:rPr>
              </w:pPr>
              <w:r>
                <w:rPr>
                  <w:noProof/>
                </w:rPr>
                <w:t xml:space="preserve">Budimir, M., Trogrlić, R. Š., Almeida, C., Arestegui, M., Vásquez, O. C., Cisneros, A., . . . Ndiaye, A. (2025). Opportunities and challenges for people-centered multi-hazard early warning systems: Perspectives from the Global South. </w:t>
              </w:r>
              <w:r>
                <w:rPr>
                  <w:i/>
                  <w:iCs/>
                  <w:noProof/>
                </w:rPr>
                <w:t>iScience</w:t>
              </w:r>
              <w:r>
                <w:rPr>
                  <w:noProof/>
                </w:rPr>
                <w:t xml:space="preserve">, 112353. doi:10.1016/j.isci.2025.112353 </w:t>
              </w:r>
            </w:p>
            <w:p w14:paraId="6C9CB056" w14:textId="77777777" w:rsidR="00C60A8E" w:rsidRDefault="00C60A8E" w:rsidP="00AE4441">
              <w:pPr>
                <w:pStyle w:val="Bibliography"/>
                <w:spacing w:after="0"/>
                <w:ind w:left="720" w:hanging="720"/>
                <w:rPr>
                  <w:noProof/>
                </w:rPr>
              </w:pPr>
              <w:r>
                <w:rPr>
                  <w:noProof/>
                </w:rPr>
                <w:t xml:space="preserve">Cacal, J. C., Austria, V. C., &amp; Taboada, E. B. (2023). Extreme Event-based Rainfall-Runoff Simulation Utilizing GIS Techniques in Irawan Watershed, Palawan, Philippines. </w:t>
              </w:r>
              <w:r>
                <w:rPr>
                  <w:i/>
                  <w:iCs/>
                  <w:noProof/>
                </w:rPr>
                <w:t>Civil Engineering Jounal</w:t>
              </w:r>
              <w:r>
                <w:rPr>
                  <w:noProof/>
                </w:rPr>
                <w:t>, 220–232. Retrieved from https://doi.org/10.28991/CEJ-2023-09-01-017</w:t>
              </w:r>
            </w:p>
            <w:p w14:paraId="5225D132" w14:textId="77777777" w:rsidR="00C60A8E" w:rsidRDefault="00C60A8E" w:rsidP="00AE4441">
              <w:pPr>
                <w:pStyle w:val="Bibliography"/>
                <w:spacing w:after="0"/>
                <w:ind w:left="720" w:hanging="720"/>
                <w:rPr>
                  <w:noProof/>
                </w:rPr>
              </w:pPr>
              <w:r>
                <w:rPr>
                  <w:noProof/>
                </w:rPr>
                <w:t xml:space="preserve">Department of Science and Technology - Advanced Science and Technology Institute. (2024). </w:t>
              </w:r>
              <w:r>
                <w:rPr>
                  <w:i/>
                  <w:iCs/>
                  <w:noProof/>
                </w:rPr>
                <w:t>2024 DOST-ASTI Annual Report.</w:t>
              </w:r>
              <w:r>
                <w:rPr>
                  <w:noProof/>
                </w:rPr>
                <w:t xml:space="preserve"> DOST-ASTI. Retrieved from https://asti.dost.gov.ph/wp-content/uploads/2024-DOST-ASTI-Annual-Report.pdf</w:t>
              </w:r>
            </w:p>
            <w:p w14:paraId="0FD7520B" w14:textId="77777777" w:rsidR="00C60A8E" w:rsidRDefault="00C60A8E" w:rsidP="00AE4441">
              <w:pPr>
                <w:pStyle w:val="Bibliography"/>
                <w:spacing w:after="0"/>
                <w:ind w:left="720" w:hanging="720"/>
                <w:rPr>
                  <w:noProof/>
                </w:rPr>
              </w:pPr>
              <w:r>
                <w:rPr>
                  <w:noProof/>
                </w:rPr>
                <w:t xml:space="preserve">Gray, V. (2023). </w:t>
              </w:r>
              <w:r>
                <w:rPr>
                  <w:i/>
                  <w:iCs/>
                  <w:noProof/>
                </w:rPr>
                <w:t>Mobile-based Early Warning Systems: For effective and inclusive alerting.</w:t>
              </w:r>
              <w:r>
                <w:rPr>
                  <w:noProof/>
                </w:rPr>
                <w:t xml:space="preserve"> Global Disaster Preparedness Center / IFRC. Retrieved from </w:t>
              </w:r>
              <w:r>
                <w:rPr>
                  <w:noProof/>
                </w:rPr>
                <w:lastRenderedPageBreak/>
                <w:t>https://preparecenter.org/wp-content/uploads/2023/04/briefing_note_mobile-based-early-warning-systems.pdf</w:t>
              </w:r>
            </w:p>
            <w:p w14:paraId="52733288" w14:textId="77777777" w:rsidR="00C60A8E" w:rsidRDefault="00C60A8E" w:rsidP="00AE4441">
              <w:pPr>
                <w:pStyle w:val="Bibliography"/>
                <w:spacing w:after="0"/>
                <w:ind w:left="720" w:hanging="720"/>
                <w:rPr>
                  <w:noProof/>
                </w:rPr>
              </w:pPr>
              <w:r>
                <w:rPr>
                  <w:noProof/>
                </w:rPr>
                <w:t xml:space="preserve">GSMA. (2022). </w:t>
              </w:r>
              <w:r>
                <w:rPr>
                  <w:i/>
                  <w:iCs/>
                  <w:noProof/>
                </w:rPr>
                <w:t>Early Warning Systems in the Philippines: Building resilience through mobile and digital technologies.</w:t>
              </w:r>
              <w:r>
                <w:rPr>
                  <w:noProof/>
                </w:rPr>
                <w:t xml:space="preserve"> GSMA. Retrieved from https://www.gsma.com/solutions-and-impact/connectivity-for-good/mobile-for-development/wp-content/uploads/2022/06/PhilippinesEWS_R_Web.pdf</w:t>
              </w:r>
            </w:p>
            <w:p w14:paraId="286670A3" w14:textId="77777777" w:rsidR="00C60A8E" w:rsidRDefault="00C60A8E" w:rsidP="00AE4441">
              <w:pPr>
                <w:pStyle w:val="Bibliography"/>
                <w:spacing w:after="0"/>
                <w:ind w:left="720" w:hanging="720"/>
                <w:rPr>
                  <w:noProof/>
                </w:rPr>
              </w:pPr>
              <w:r>
                <w:rPr>
                  <w:noProof/>
                </w:rPr>
                <w:t xml:space="preserve">Jenkins, T. (2025, September 2). </w:t>
              </w:r>
              <w:r>
                <w:rPr>
                  <w:i/>
                  <w:iCs/>
                  <w:noProof/>
                </w:rPr>
                <w:t>Case Study (Philippines): IoT and Mobile Tech for Anticipatory Action</w:t>
              </w:r>
              <w:r>
                <w:rPr>
                  <w:noProof/>
                </w:rPr>
                <w:t>. Retrieved from People in Need Philippines: https://philippines.peopleinneed.net/en/case-study-philippines-iot-and-mobile-tech-for-anticipatory-action-12880gp</w:t>
              </w:r>
            </w:p>
            <w:p w14:paraId="7CFBDFE6" w14:textId="77777777" w:rsidR="00C60A8E" w:rsidRDefault="00C60A8E" w:rsidP="00AE4441">
              <w:pPr>
                <w:pStyle w:val="Bibliography"/>
                <w:spacing w:after="0"/>
                <w:ind w:left="720" w:hanging="720"/>
                <w:rPr>
                  <w:noProof/>
                </w:rPr>
              </w:pPr>
              <w:r>
                <w:rPr>
                  <w:noProof/>
                </w:rPr>
                <w:t xml:space="preserve">Kim, D., Park, J., Han, H., Lee, H., Kim, H. S., &amp; Kim, S. (2023). Application of AI-Based Models for Flood Water Level Forecasting and Flood Risk Classification. </w:t>
              </w:r>
              <w:r>
                <w:rPr>
                  <w:i/>
                  <w:iCs/>
                  <w:noProof/>
                </w:rPr>
                <w:t>KSCE Journal of Civil Engineering</w:t>
              </w:r>
              <w:r>
                <w:rPr>
                  <w:noProof/>
                </w:rPr>
                <w:t>, Volume 27, Issue 7, Pages 3163-3174. Retrieved from linkinghub.elsevier.com/retrieve/pii/S1226798824040157</w:t>
              </w:r>
            </w:p>
            <w:p w14:paraId="65C96DB8" w14:textId="77777777" w:rsidR="00C60A8E" w:rsidRDefault="00C60A8E" w:rsidP="00AE4441">
              <w:pPr>
                <w:pStyle w:val="Bibliography"/>
                <w:spacing w:after="0"/>
                <w:ind w:left="720" w:hanging="720"/>
                <w:rPr>
                  <w:noProof/>
                </w:rPr>
              </w:pPr>
              <w:r>
                <w:rPr>
                  <w:noProof/>
                </w:rPr>
                <w:t xml:space="preserve">Macalalad, R. V., Xu, S., Badilla, R. A., Paat, S. F., Tajones, B. C., Chen, Y., &amp; Bagtasa, G. (2021). Flash flood modeling in the data-poor basin: A case study in Matina River Basin. </w:t>
              </w:r>
              <w:r>
                <w:rPr>
                  <w:i/>
                  <w:iCs/>
                  <w:noProof/>
                </w:rPr>
                <w:t>Tropical Cyclone Research and Review</w:t>
              </w:r>
              <w:r>
                <w:rPr>
                  <w:noProof/>
                </w:rPr>
                <w:t>, 87-95. Retrieved from https://doi.org/10.1016/j.tcrr.2021.06.003</w:t>
              </w:r>
            </w:p>
            <w:p w14:paraId="7B830CB9" w14:textId="77777777" w:rsidR="00C60A8E" w:rsidRDefault="00C60A8E" w:rsidP="00AE4441">
              <w:pPr>
                <w:pStyle w:val="Bibliography"/>
                <w:spacing w:after="0"/>
                <w:ind w:left="720" w:hanging="720"/>
                <w:rPr>
                  <w:noProof/>
                </w:rPr>
              </w:pPr>
              <w:r>
                <w:rPr>
                  <w:noProof/>
                </w:rPr>
                <w:t xml:space="preserve">Mesias, C. G., &amp; Bagtasa, G. (2025). AI-Based Tropical Cyclone Rainfall Forecasting in the Philippines Using Machine Learning. </w:t>
              </w:r>
              <w:r>
                <w:rPr>
                  <w:i/>
                  <w:iCs/>
                  <w:noProof/>
                </w:rPr>
                <w:t>Meteorological Applications</w:t>
              </w:r>
              <w:r>
                <w:rPr>
                  <w:noProof/>
                </w:rPr>
                <w:t>, Volume 32, Issue 4, e70083. Retrieved from https://doi.org/10.1002/met.70083</w:t>
              </w:r>
            </w:p>
            <w:p w14:paraId="6D8C1016" w14:textId="77777777" w:rsidR="00C60A8E" w:rsidRDefault="00C60A8E" w:rsidP="00AE4441">
              <w:pPr>
                <w:pStyle w:val="Bibliography"/>
                <w:spacing w:after="0"/>
                <w:ind w:left="720" w:hanging="720"/>
                <w:rPr>
                  <w:noProof/>
                </w:rPr>
              </w:pPr>
              <w:r>
                <w:rPr>
                  <w:noProof/>
                </w:rPr>
                <w:t xml:space="preserve">Miyamoto, M., Kakinuma, D., Ushiyama, T., Rasmy, A. W., Yasukawa, M., Bacaltos, D. G., . . . Kitsuregawa, M. (2022). Co-Design for Enhancing Flood Resilience in </w:t>
              </w:r>
              <w:r>
                <w:rPr>
                  <w:noProof/>
                </w:rPr>
                <w:lastRenderedPageBreak/>
                <w:t xml:space="preserve">Davao City, Philippines. </w:t>
              </w:r>
              <w:r>
                <w:rPr>
                  <w:i/>
                  <w:iCs/>
                  <w:noProof/>
                </w:rPr>
                <w:t>Water</w:t>
              </w:r>
              <w:r>
                <w:rPr>
                  <w:noProof/>
                </w:rPr>
                <w:t>, 978. Retrieved from https://www.mdpi.com/2073-4441/14/6/978</w:t>
              </w:r>
            </w:p>
            <w:p w14:paraId="31521800" w14:textId="77777777" w:rsidR="00C60A8E" w:rsidRDefault="00C60A8E" w:rsidP="00AE4441">
              <w:pPr>
                <w:pStyle w:val="Bibliography"/>
                <w:spacing w:after="0"/>
                <w:ind w:left="720" w:hanging="720"/>
                <w:rPr>
                  <w:noProof/>
                </w:rPr>
              </w:pPr>
              <w:r>
                <w:rPr>
                  <w:noProof/>
                </w:rPr>
                <w:t xml:space="preserve">National Disaster Risk Reduction and Management Council. (2020). </w:t>
              </w:r>
              <w:r>
                <w:rPr>
                  <w:i/>
                  <w:iCs/>
                  <w:noProof/>
                </w:rPr>
                <w:t>National Disaster Risk Reduction and Management Plan 2020 - 2030: RESULTS-BASED MONITORING AND EVALUATION PLAN.</w:t>
              </w:r>
              <w:r>
                <w:rPr>
                  <w:noProof/>
                </w:rPr>
                <w:t xml:space="preserve"> NDRRMC. Retrieved from https://rbmes-api.ndrrmc.gov.ph/download/RBMES_NDRRMP_2020-2030.pdf</w:t>
              </w:r>
            </w:p>
            <w:p w14:paraId="356F8327" w14:textId="77777777" w:rsidR="00C60A8E" w:rsidRDefault="00C60A8E" w:rsidP="00AE4441">
              <w:pPr>
                <w:pStyle w:val="Bibliography"/>
                <w:spacing w:after="0"/>
                <w:ind w:left="720" w:hanging="720"/>
                <w:rPr>
                  <w:noProof/>
                </w:rPr>
              </w:pPr>
              <w:r>
                <w:rPr>
                  <w:noProof/>
                </w:rPr>
                <w:t xml:space="preserve">Radyo Natin Nationwide. (2020, October 28). </w:t>
              </w:r>
              <w:r>
                <w:rPr>
                  <w:i/>
                  <w:iCs/>
                  <w:noProof/>
                </w:rPr>
                <w:t>Palawan installs 20 flood early warning devices</w:t>
              </w:r>
              <w:r>
                <w:rPr>
                  <w:noProof/>
                </w:rPr>
                <w:t>. Retrieved from Radyo Natin Nationwide: https://www.radyonatin.com/post.php/2114.ea5155cc7ab189f9</w:t>
              </w:r>
            </w:p>
            <w:p w14:paraId="12075021" w14:textId="77777777" w:rsidR="00C60A8E" w:rsidRDefault="00C60A8E" w:rsidP="00AE4441">
              <w:pPr>
                <w:pStyle w:val="Bibliography"/>
                <w:spacing w:after="0"/>
                <w:ind w:left="720" w:hanging="720"/>
                <w:rPr>
                  <w:noProof/>
                </w:rPr>
              </w:pPr>
              <w:r>
                <w:rPr>
                  <w:noProof/>
                </w:rPr>
                <w:t xml:space="preserve">Refadah, S. S. (2025). Development in flood forecasting: A comprehensive review of complex and machine learning models. </w:t>
              </w:r>
              <w:r>
                <w:rPr>
                  <w:i/>
                  <w:iCs/>
                  <w:noProof/>
                </w:rPr>
                <w:t>Physics and Chemistry of the Earth, Parts A/B/C</w:t>
              </w:r>
              <w:r>
                <w:rPr>
                  <w:noProof/>
                </w:rPr>
                <w:t>, Volume 139, 103975. Retrieved from https://doi.org/10.1016/j.pce.2025.103975</w:t>
              </w:r>
            </w:p>
            <w:p w14:paraId="3D99B71D" w14:textId="77777777" w:rsidR="00C60A8E" w:rsidRDefault="00C60A8E" w:rsidP="00AE4441">
              <w:pPr>
                <w:pStyle w:val="Bibliography"/>
                <w:spacing w:after="0"/>
                <w:ind w:left="720" w:hanging="720"/>
                <w:rPr>
                  <w:noProof/>
                </w:rPr>
              </w:pPr>
              <w:r>
                <w:rPr>
                  <w:noProof/>
                </w:rPr>
                <w:t xml:space="preserve">Schumacher, R. S., Hill, A. J., Nelson, J. A., Erickson, M. J., Trojniak, S. M., &amp; Herman, G. R. (2021). From Random Forests to Flood Forecasts: A Research to Operations Success Story. </w:t>
              </w:r>
              <w:r>
                <w:rPr>
                  <w:i/>
                  <w:iCs/>
                  <w:noProof/>
                </w:rPr>
                <w:t>Bulletin of the American Meteorological Society</w:t>
              </w:r>
              <w:r>
                <w:rPr>
                  <w:noProof/>
                </w:rPr>
                <w:t>, Vol. 109, Issue 9, E1742–E1755. Retrieved from https://doi.org/10.1175/BAMS-D-20-0186.1</w:t>
              </w:r>
            </w:p>
            <w:p w14:paraId="4D12A50F" w14:textId="77777777" w:rsidR="00C60A8E" w:rsidRDefault="00C60A8E" w:rsidP="00AE4441">
              <w:pPr>
                <w:pStyle w:val="Bibliography"/>
                <w:spacing w:after="0"/>
                <w:ind w:left="720" w:hanging="720"/>
                <w:rPr>
                  <w:noProof/>
                </w:rPr>
              </w:pPr>
              <w:r>
                <w:rPr>
                  <w:noProof/>
                </w:rPr>
                <w:t xml:space="preserve">Sehgal, D. R., Gurudiwan, P., &amp; Pant, S. (2025). Real-Time Flood Prediction Using Remote Sensing and Edge Computing. </w:t>
              </w:r>
              <w:r>
                <w:rPr>
                  <w:i/>
                  <w:iCs/>
                  <w:noProof/>
                </w:rPr>
                <w:t>International Journal of Environmenal Sciences</w:t>
              </w:r>
              <w:r>
                <w:rPr>
                  <w:noProof/>
                </w:rPr>
                <w:t>, 1459. Retrieved from https://doi.org/10.64252/7qha5q27</w:t>
              </w:r>
            </w:p>
            <w:p w14:paraId="5F52FBE7" w14:textId="77777777" w:rsidR="00C60A8E" w:rsidRDefault="00C60A8E" w:rsidP="00AE4441">
              <w:pPr>
                <w:pStyle w:val="Bibliography"/>
                <w:spacing w:after="0"/>
                <w:ind w:left="720" w:hanging="720"/>
                <w:rPr>
                  <w:noProof/>
                </w:rPr>
              </w:pPr>
              <w:r>
                <w:rPr>
                  <w:noProof/>
                </w:rPr>
                <w:t xml:space="preserve">Semtech Corporation. (2024, March). </w:t>
              </w:r>
              <w:r>
                <w:rPr>
                  <w:i/>
                  <w:iCs/>
                  <w:noProof/>
                </w:rPr>
                <w:t>LoRa® and LoRaWAN®.</w:t>
              </w:r>
              <w:r>
                <w:rPr>
                  <w:noProof/>
                </w:rPr>
                <w:t xml:space="preserve"> Semtech Corporation. Retrieved from Semtech Corporation: https://www.semtech.com/uploads/technology/LoRa/lora-and-lorawan.pdf</w:t>
              </w:r>
            </w:p>
            <w:p w14:paraId="0D96A363" w14:textId="77777777" w:rsidR="00C60A8E" w:rsidRDefault="00C60A8E" w:rsidP="00AE4441">
              <w:pPr>
                <w:pStyle w:val="Bibliography"/>
                <w:spacing w:after="0"/>
                <w:ind w:left="720" w:hanging="720"/>
                <w:rPr>
                  <w:noProof/>
                </w:rPr>
              </w:pPr>
              <w:r>
                <w:rPr>
                  <w:noProof/>
                </w:rPr>
                <w:lastRenderedPageBreak/>
                <w:t xml:space="preserve">SERVANDO, N. T. (2023, November 21). </w:t>
              </w:r>
              <w:r>
                <w:rPr>
                  <w:i/>
                  <w:iCs/>
                  <w:noProof/>
                </w:rPr>
                <w:t>KOICA and DOST-PAGASA Sign Agreement to Enhance Disaster Resilience</w:t>
              </w:r>
              <w:r>
                <w:rPr>
                  <w:noProof/>
                </w:rPr>
                <w:t>. Retrieved from PAGASA: https://www.pagasa.dost.gov.ph/press-release/146</w:t>
              </w:r>
            </w:p>
            <w:p w14:paraId="6706D7F7" w14:textId="77777777" w:rsidR="00772EDF" w:rsidRDefault="00263334" w:rsidP="00B15C50">
              <w:pPr>
                <w:spacing w:after="0"/>
                <w:ind w:left="0" w:firstLine="0"/>
              </w:pPr>
              <w:r>
                <w:rPr>
                  <w:b/>
                  <w:bCs/>
                  <w:noProof/>
                </w:rPr>
                <w:fldChar w:fldCharType="end"/>
              </w:r>
            </w:p>
          </w:sdtContent>
        </w:sdt>
      </w:sdtContent>
    </w:sdt>
    <w:p w14:paraId="0C98181E" w14:textId="77777777" w:rsidR="001E2614" w:rsidRDefault="001E2614" w:rsidP="00B15C50">
      <w:pPr>
        <w:spacing w:after="0"/>
        <w:ind w:left="0" w:firstLine="0"/>
        <w:sectPr w:rsidR="001E2614" w:rsidSect="00D43BF2">
          <w:headerReference w:type="first" r:id="rId29"/>
          <w:footerReference w:type="first" r:id="rId30"/>
          <w:pgSz w:w="12240" w:h="15840"/>
          <w:pgMar w:top="1440" w:right="1440" w:bottom="1440" w:left="2160" w:header="720" w:footer="720" w:gutter="0"/>
          <w:cols w:space="720"/>
          <w:titlePg/>
          <w:docGrid w:linePitch="326"/>
        </w:sectPr>
      </w:pPr>
    </w:p>
    <w:p w14:paraId="41E1F444" w14:textId="77777777" w:rsidR="001E2614" w:rsidRDefault="001E2614" w:rsidP="00AE4441">
      <w:pPr>
        <w:pStyle w:val="ThesisChapterTitle"/>
        <w:spacing w:before="0"/>
      </w:pPr>
      <w:bookmarkStart w:id="44" w:name="_Toc243303962"/>
      <w:r>
        <w:lastRenderedPageBreak/>
        <w:t>BIONOTES</w:t>
      </w:r>
      <w:bookmarkEnd w:id="44"/>
    </w:p>
    <w:bookmarkStart w:id="45" w:name="_Toc223687464"/>
    <w:bookmarkStart w:id="46" w:name="_Toc223687885"/>
    <w:p w14:paraId="1464A57B" w14:textId="57004F36" w:rsidR="001E2614" w:rsidRPr="00AE4441" w:rsidRDefault="0033402F" w:rsidP="00AE4441">
      <w:pPr>
        <w:spacing w:after="0" w:line="240" w:lineRule="auto"/>
        <w:ind w:left="0" w:firstLine="0"/>
        <w:rPr>
          <w:b/>
          <w:bCs/>
        </w:rPr>
      </w:pPr>
      <w:r>
        <w:rPr>
          <w:b/>
          <w:bCs/>
          <w:noProof/>
          <w14:ligatures w14:val="none"/>
        </w:rPr>
        <mc:AlternateContent>
          <mc:Choice Requires="wps">
            <w:drawing>
              <wp:anchor distT="0" distB="0" distL="114300" distR="114300" simplePos="0" relativeHeight="251822080" behindDoc="0" locked="0" layoutInCell="1" allowOverlap="1" wp14:anchorId="41EBB5C1" wp14:editId="44E8B371">
                <wp:simplePos x="0" y="0"/>
                <wp:positionH relativeFrom="column">
                  <wp:posOffset>-83489</wp:posOffset>
                </wp:positionH>
                <wp:positionV relativeFrom="paragraph">
                  <wp:posOffset>7799567</wp:posOffset>
                </wp:positionV>
                <wp:extent cx="5716988" cy="71562"/>
                <wp:effectExtent l="0" t="0" r="0" b="5080"/>
                <wp:wrapNone/>
                <wp:docPr id="1244303644" name="Rectangle 127"/>
                <wp:cNvGraphicFramePr/>
                <a:graphic xmlns:a="http://schemas.openxmlformats.org/drawingml/2006/main">
                  <a:graphicData uri="http://schemas.microsoft.com/office/word/2010/wordprocessingShape">
                    <wps:wsp>
                      <wps:cNvSpPr/>
                      <wps:spPr>
                        <a:xfrm>
                          <a:off x="0" y="0"/>
                          <a:ext cx="5716988" cy="7156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48F311" id="Rectangle 127" o:spid="_x0000_s1026" style="position:absolute;margin-left:-6.55pt;margin-top:614.15pt;width:450.15pt;height:5.65pt;z-index:25182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" fillcolor="white [3212]" stroked="f" strokeweight="1pt"/>
            </w:pict>
          </mc:Fallback>
        </mc:AlternateContent>
      </w:r>
      <w:r w:rsidR="001E2614" w:rsidRPr="00AE4441">
        <w:rPr>
          <w:b/>
          <w:bCs/>
        </w:rPr>
        <w:t>UNDERGRADUATE RESEARCHER</w:t>
      </w:r>
      <w:bookmarkEnd w:id="45"/>
      <w:bookmarkEnd w:id="46"/>
    </w:p>
    <w:tbl>
      <w:tblPr>
        <w:tblStyle w:val="TableGrid"/>
        <w:tblpPr w:leftFromText="180" w:rightFromText="180" w:vertAnchor="text" w:horzAnchor="margin" w:tblpY="302"/>
        <w:tblW w:w="5000" w:type="pct"/>
        <w:tblLook w:val="04A0" w:firstRow="1" w:lastRow="0" w:firstColumn="1" w:lastColumn="0" w:noHBand="0" w:noVBand="1"/>
      </w:tblPr>
      <w:tblGrid>
        <w:gridCol w:w="3911"/>
        <w:gridCol w:w="4719"/>
      </w:tblGrid>
      <w:tr w:rsidR="001E2614" w14:paraId="360053C8" w14:textId="77777777" w:rsidTr="00AE4441">
        <w:trPr>
          <w:trHeight w:val="279"/>
        </w:trPr>
        <w:tc>
          <w:tcPr>
            <w:tcW w:w="2266" w:type="pct"/>
            <w:vAlign w:val="center"/>
          </w:tcPr>
          <w:p w14:paraId="742D0BD0" w14:textId="77777777" w:rsidR="001E2614" w:rsidRDefault="001E2614" w:rsidP="00B15C50">
            <w:pPr>
              <w:pStyle w:val="NoSpacing"/>
              <w:ind w:left="0" w:firstLine="0"/>
              <w:jc w:val="center"/>
            </w:pPr>
            <w:r>
              <w:t>Nathaniel S. Betita</w:t>
            </w:r>
          </w:p>
        </w:tc>
        <w:tc>
          <w:tcPr>
            <w:tcW w:w="2734" w:type="pct"/>
            <w:vMerge w:val="restart"/>
            <w:vAlign w:val="center"/>
          </w:tcPr>
          <w:p w14:paraId="7F2B2A3D" w14:textId="77777777" w:rsidR="001E2614" w:rsidRPr="00213E3F" w:rsidRDefault="001E2614" w:rsidP="0033402F">
            <w:pPr>
              <w:spacing w:after="0" w:line="480" w:lineRule="auto"/>
              <w:ind w:left="0" w:firstLine="0"/>
              <w:rPr>
                <w:rFonts w:eastAsia="Calibri"/>
                <w:bCs/>
                <w:color w:val="auto"/>
                <w:kern w:val="0"/>
                <w:lang w:val="en-PH"/>
                <w14:ligatures w14:val="none"/>
              </w:rPr>
            </w:pPr>
            <w:r>
              <w:rPr>
                <w:rStyle w:val="Strong"/>
                <w:b w:val="0"/>
              </w:rPr>
              <w:tab/>
            </w:r>
            <w:r w:rsidRPr="00AE4441">
              <w:rPr>
                <w:rStyle w:val="Strong"/>
                <w:bCs w:val="0"/>
              </w:rPr>
              <w:t>N</w:t>
            </w:r>
            <w:r w:rsidRPr="00213E3F">
              <w:rPr>
                <w:rStyle w:val="Strong"/>
                <w:bCs w:val="0"/>
              </w:rPr>
              <w:t>athaniel</w:t>
            </w:r>
            <w:r w:rsidRPr="00AE4441">
              <w:rPr>
                <w:rStyle w:val="Strong"/>
                <w:bCs w:val="0"/>
              </w:rPr>
              <w:t xml:space="preserve"> S. Betita</w:t>
            </w:r>
            <w:r w:rsidRPr="001E2614">
              <w:rPr>
                <w:rStyle w:val="Strong"/>
                <w:b w:val="0"/>
              </w:rPr>
              <w:t xml:space="preserve"> </w:t>
            </w:r>
            <w:r w:rsidRPr="001E2614">
              <w:rPr>
                <w:bCs/>
              </w:rPr>
              <w:t xml:space="preserve">was born on </w:t>
            </w:r>
            <w:r>
              <w:rPr>
                <w:bCs/>
              </w:rPr>
              <w:t>D</w:t>
            </w:r>
            <w:r>
              <w:t>ecember</w:t>
            </w:r>
            <w:r w:rsidRPr="001E2614">
              <w:rPr>
                <w:bCs/>
              </w:rPr>
              <w:t xml:space="preserve"> </w:t>
            </w:r>
            <w:r>
              <w:rPr>
                <w:bCs/>
              </w:rPr>
              <w:t>26</w:t>
            </w:r>
            <w:r w:rsidRPr="001E2614">
              <w:rPr>
                <w:bCs/>
              </w:rPr>
              <w:t>, 200</w:t>
            </w:r>
            <w:r>
              <w:rPr>
                <w:bCs/>
              </w:rPr>
              <w:t>0</w:t>
            </w:r>
            <w:r w:rsidRPr="001E2614">
              <w:rPr>
                <w:bCs/>
              </w:rPr>
              <w:t xml:space="preserve">. He is a </w:t>
            </w:r>
            <w:r>
              <w:rPr>
                <w:bCs/>
              </w:rPr>
              <w:t>third</w:t>
            </w:r>
            <w:r w:rsidRPr="001E2614">
              <w:rPr>
                <w:bCs/>
              </w:rPr>
              <w:t xml:space="preserve">-year student at Palawan State University Narra-Campus, where he is currently pursuing a Bachelor of Science in Computer Science. He resides in </w:t>
            </w:r>
            <w:r>
              <w:rPr>
                <w:bCs/>
              </w:rPr>
              <w:t>Barangay Panacan II</w:t>
            </w:r>
            <w:r w:rsidRPr="001E2614">
              <w:rPr>
                <w:bCs/>
              </w:rPr>
              <w:t>, Narra, Palawan. With a keen interest in technology and innovation, he aspires to pursue a career as a game developer.</w:t>
            </w:r>
          </w:p>
        </w:tc>
      </w:tr>
      <w:tr w:rsidR="001E2614" w14:paraId="3AAD0BAD" w14:textId="77777777" w:rsidTr="00AE4441">
        <w:trPr>
          <w:trHeight w:val="947"/>
        </w:trPr>
        <w:tc>
          <w:tcPr>
            <w:tcW w:w="2266" w:type="pct"/>
            <w:vAlign w:val="center"/>
          </w:tcPr>
          <w:p w14:paraId="459AEF9B" w14:textId="77777777" w:rsidR="00213E3F" w:rsidRDefault="00213E3F" w:rsidP="00B15C50">
            <w:pPr>
              <w:spacing w:after="0" w:line="240" w:lineRule="auto"/>
              <w:ind w:left="0" w:firstLine="0"/>
              <w:jc w:val="center"/>
              <w:rPr>
                <w:b/>
                <w:bCs/>
                <w:color w:val="auto"/>
              </w:rPr>
            </w:pPr>
          </w:p>
          <w:p w14:paraId="63E6DFE1" w14:textId="77777777" w:rsidR="001E2614" w:rsidRDefault="001E2614" w:rsidP="00B15C50">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5ABFECEF" wp14:editId="351F537F">
                  <wp:extent cx="1828800" cy="1828800"/>
                  <wp:effectExtent l="0" t="0" r="0" b="0"/>
                  <wp:docPr id="846122471"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6122471" name="Picture 4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a:graphicData>
                  </a:graphic>
                </wp:inline>
              </w:drawing>
            </w:r>
          </w:p>
          <w:p w14:paraId="2B279B06" w14:textId="77777777" w:rsidR="00213E3F" w:rsidRDefault="00213E3F" w:rsidP="00B15C50">
            <w:pPr>
              <w:spacing w:after="0" w:line="240" w:lineRule="auto"/>
              <w:ind w:left="0" w:firstLine="0"/>
              <w:jc w:val="center"/>
              <w:rPr>
                <w:b/>
                <w:bCs/>
                <w:color w:val="auto"/>
              </w:rPr>
            </w:pPr>
          </w:p>
        </w:tc>
        <w:tc>
          <w:tcPr>
            <w:tcW w:w="2734" w:type="pct"/>
            <w:vMerge/>
            <w:vAlign w:val="center"/>
          </w:tcPr>
          <w:p w14:paraId="2972F851" w14:textId="77777777" w:rsidR="001E2614" w:rsidRDefault="001E2614" w:rsidP="00B15C50">
            <w:pPr>
              <w:spacing w:after="0" w:line="276" w:lineRule="auto"/>
              <w:ind w:left="0" w:firstLine="0"/>
              <w:rPr>
                <w:b/>
                <w:bCs/>
                <w:color w:val="auto"/>
              </w:rPr>
            </w:pPr>
          </w:p>
        </w:tc>
      </w:tr>
      <w:tr w:rsidR="0033402F" w14:paraId="4D0E9699" w14:textId="77777777" w:rsidTr="00476E87">
        <w:trPr>
          <w:trHeight w:val="279"/>
        </w:trPr>
        <w:tc>
          <w:tcPr>
            <w:tcW w:w="2266" w:type="pct"/>
          </w:tcPr>
          <w:p w14:paraId="364A7E68" w14:textId="78E5ADC5" w:rsidR="0033402F" w:rsidRDefault="0033402F" w:rsidP="0033402F">
            <w:pPr>
              <w:pStyle w:val="NoSpacing"/>
              <w:ind w:left="0" w:firstLine="0"/>
              <w:jc w:val="center"/>
            </w:pPr>
            <w:r>
              <w:t xml:space="preserve">Jon David A. Cabotaje </w:t>
            </w:r>
          </w:p>
        </w:tc>
        <w:tc>
          <w:tcPr>
            <w:tcW w:w="2734" w:type="pct"/>
            <w:vMerge w:val="restart"/>
          </w:tcPr>
          <w:p w14:paraId="322E0521" w14:textId="77777777" w:rsidR="0033402F" w:rsidRDefault="0033402F" w:rsidP="0033402F">
            <w:pPr>
              <w:spacing w:after="0" w:line="259" w:lineRule="auto"/>
              <w:ind w:left="0" w:firstLine="0"/>
              <w:jc w:val="left"/>
            </w:pPr>
            <w:r>
              <w:rPr>
                <w:b/>
                <w:sz w:val="28"/>
              </w:rPr>
              <w:t xml:space="preserve"> </w:t>
            </w:r>
          </w:p>
          <w:p w14:paraId="2A8798A2" w14:textId="4A4BBEA3" w:rsidR="0033402F" w:rsidRDefault="0033402F" w:rsidP="0033402F">
            <w:pPr>
              <w:spacing w:after="0"/>
              <w:ind w:left="0" w:right="69" w:firstLine="0"/>
            </w:pPr>
            <w:r w:rsidRPr="0033402F">
              <w:rPr>
                <w:b/>
                <w:bCs/>
              </w:rPr>
              <w:t>Jon David A. Cabotaje</w:t>
            </w:r>
            <w:r>
              <w:t xml:space="preserve"> was born on August 1, 2005. He is a third-year student at Palawan State University Narra Campus, where he is a currently pursuing a Bachelor of </w:t>
            </w:r>
          </w:p>
          <w:p w14:paraId="2EF749EE" w14:textId="77777777" w:rsidR="0033402F" w:rsidRDefault="0033402F" w:rsidP="0033402F">
            <w:pPr>
              <w:spacing w:after="0"/>
              <w:ind w:left="0" w:right="71" w:firstLine="0"/>
            </w:pPr>
            <w:r>
              <w:t xml:space="preserve">Science in Computer Science. He resides in Langka Street, Poblacion, Narra, Palawan. Pursuing his Talent in Music to become a better Musician, While Studying Computer </w:t>
            </w:r>
          </w:p>
          <w:p w14:paraId="62E02C41" w14:textId="0E89814E" w:rsidR="0033402F" w:rsidRPr="00213E3F" w:rsidRDefault="0033402F" w:rsidP="0033402F">
            <w:pPr>
              <w:spacing w:after="0" w:line="276" w:lineRule="auto"/>
              <w:ind w:left="0" w:firstLine="0"/>
              <w:rPr>
                <w:rFonts w:eastAsia="Calibri"/>
                <w:bCs/>
                <w:color w:val="auto"/>
                <w:kern w:val="0"/>
                <w:lang w:val="en-PH"/>
                <w14:ligatures w14:val="none"/>
              </w:rPr>
            </w:pPr>
            <w:r>
              <w:t xml:space="preserve">Science. </w:t>
            </w:r>
          </w:p>
        </w:tc>
      </w:tr>
      <w:tr w:rsidR="0033402F" w14:paraId="75C86134" w14:textId="77777777" w:rsidTr="0033402F">
        <w:trPr>
          <w:trHeight w:val="947"/>
        </w:trPr>
        <w:tc>
          <w:tcPr>
            <w:tcW w:w="2266" w:type="pct"/>
            <w:tcBorders>
              <w:bottom w:val="single" w:sz="4" w:space="0" w:color="auto"/>
            </w:tcBorders>
            <w:vAlign w:val="center"/>
          </w:tcPr>
          <w:p w14:paraId="43B45562" w14:textId="77777777" w:rsidR="0033402F" w:rsidRDefault="0033402F" w:rsidP="0033402F">
            <w:pPr>
              <w:spacing w:after="0" w:line="240" w:lineRule="auto"/>
              <w:ind w:left="0" w:firstLine="0"/>
              <w:jc w:val="center"/>
              <w:rPr>
                <w:b/>
                <w:bCs/>
                <w:color w:val="auto"/>
              </w:rPr>
            </w:pPr>
          </w:p>
          <w:p w14:paraId="783C565B" w14:textId="77777777" w:rsidR="0033402F" w:rsidRDefault="0033402F" w:rsidP="0033402F">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234608D8" wp14:editId="7F3EEC28">
                  <wp:extent cx="1821711" cy="1828800"/>
                  <wp:effectExtent l="0" t="0" r="7620" b="0"/>
                  <wp:docPr id="1687506169"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87506169" name="Picture 41"/>
                          <pic:cNvPicPr/>
                        </pic:nvPicPr>
                        <pic:blipFill>
                          <a:blip r:embed="rId32">
                            <a:extLst>
                              <a:ext uri="{28A0092B-C50C-407E-A947-70E740481C1C}">
                                <a14:useLocalDpi xmlns:a14="http://schemas.microsoft.com/office/drawing/2010/main" val="0"/>
                              </a:ext>
                            </a:extLst>
                          </a:blip>
                          <a:stretch>
                            <a:fillRect/>
                          </a:stretch>
                        </pic:blipFill>
                        <pic:spPr>
                          <a:xfrm>
                            <a:off x="0" y="0"/>
                            <a:ext cx="1821711" cy="1828800"/>
                          </a:xfrm>
                          <a:prstGeom prst="rect">
                            <a:avLst/>
                          </a:prstGeom>
                        </pic:spPr>
                      </pic:pic>
                    </a:graphicData>
                  </a:graphic>
                </wp:inline>
              </w:drawing>
            </w:r>
          </w:p>
          <w:p w14:paraId="3DC9E562" w14:textId="77777777" w:rsidR="0033402F" w:rsidRDefault="0033402F" w:rsidP="0033402F">
            <w:pPr>
              <w:spacing w:after="0" w:line="240" w:lineRule="auto"/>
              <w:ind w:left="0" w:firstLine="0"/>
              <w:jc w:val="center"/>
              <w:rPr>
                <w:b/>
                <w:bCs/>
                <w:color w:val="auto"/>
              </w:rPr>
            </w:pPr>
          </w:p>
        </w:tc>
        <w:tc>
          <w:tcPr>
            <w:tcW w:w="2734" w:type="pct"/>
            <w:vMerge/>
            <w:tcBorders>
              <w:bottom w:val="single" w:sz="4" w:space="0" w:color="auto"/>
            </w:tcBorders>
            <w:vAlign w:val="center"/>
          </w:tcPr>
          <w:p w14:paraId="0571B20D" w14:textId="77777777" w:rsidR="0033402F" w:rsidRDefault="0033402F" w:rsidP="0033402F">
            <w:pPr>
              <w:spacing w:after="0" w:line="276" w:lineRule="auto"/>
              <w:ind w:left="0" w:firstLine="0"/>
              <w:rPr>
                <w:b/>
                <w:bCs/>
                <w:color w:val="auto"/>
              </w:rPr>
            </w:pPr>
          </w:p>
        </w:tc>
      </w:tr>
      <w:tr w:rsidR="0033402F" w14:paraId="43B801AE" w14:textId="77777777" w:rsidTr="0033402F">
        <w:trPr>
          <w:trHeight w:val="2187"/>
        </w:trPr>
        <w:tc>
          <w:tcPr>
            <w:tcW w:w="2266" w:type="pct"/>
            <w:tcBorders>
              <w:left w:val="nil"/>
              <w:right w:val="nil"/>
            </w:tcBorders>
            <w:vAlign w:val="center"/>
          </w:tcPr>
          <w:p w14:paraId="439C2436" w14:textId="77777777" w:rsidR="0033402F" w:rsidRDefault="0033402F" w:rsidP="0033402F">
            <w:pPr>
              <w:spacing w:after="0" w:line="240" w:lineRule="auto"/>
              <w:ind w:left="0" w:firstLine="0"/>
              <w:jc w:val="center"/>
              <w:rPr>
                <w:b/>
                <w:bCs/>
                <w:color w:val="auto"/>
              </w:rPr>
            </w:pPr>
          </w:p>
        </w:tc>
        <w:tc>
          <w:tcPr>
            <w:tcW w:w="2734" w:type="pct"/>
            <w:tcBorders>
              <w:left w:val="nil"/>
              <w:right w:val="nil"/>
            </w:tcBorders>
            <w:vAlign w:val="center"/>
          </w:tcPr>
          <w:p w14:paraId="5825F86B" w14:textId="77777777" w:rsidR="0033402F" w:rsidRDefault="0033402F" w:rsidP="0033402F">
            <w:pPr>
              <w:spacing w:after="0" w:line="276" w:lineRule="auto"/>
              <w:ind w:left="0" w:firstLine="0"/>
              <w:rPr>
                <w:b/>
                <w:bCs/>
                <w:color w:val="auto"/>
              </w:rPr>
            </w:pPr>
          </w:p>
        </w:tc>
      </w:tr>
      <w:tr w:rsidR="0033402F" w14:paraId="12F0BC5B" w14:textId="77777777" w:rsidTr="00A16777">
        <w:trPr>
          <w:trHeight w:val="279"/>
        </w:trPr>
        <w:tc>
          <w:tcPr>
            <w:tcW w:w="2266" w:type="pct"/>
            <w:vAlign w:val="center"/>
          </w:tcPr>
          <w:p w14:paraId="62501737" w14:textId="408EDAD4" w:rsidR="0033402F" w:rsidRDefault="0033402F" w:rsidP="0033402F">
            <w:pPr>
              <w:pStyle w:val="NoSpacing"/>
              <w:ind w:left="0" w:firstLine="0"/>
              <w:jc w:val="center"/>
            </w:pPr>
            <w:r>
              <w:lastRenderedPageBreak/>
              <w:t>Dreext Reman C. Gabo</w:t>
            </w:r>
          </w:p>
        </w:tc>
        <w:tc>
          <w:tcPr>
            <w:tcW w:w="2734" w:type="pct"/>
            <w:vMerge w:val="restart"/>
            <w:vAlign w:val="center"/>
          </w:tcPr>
          <w:p w14:paraId="53F21379" w14:textId="66684C80" w:rsidR="0033402F" w:rsidRDefault="0033402F" w:rsidP="0033402F">
            <w:pPr>
              <w:spacing w:after="1"/>
              <w:ind w:left="0" w:right="69" w:firstLine="0"/>
            </w:pPr>
            <w:r>
              <w:rPr>
                <w:rStyle w:val="Strong"/>
                <w:b w:val="0"/>
              </w:rPr>
              <w:tab/>
            </w:r>
            <w:r>
              <w:t xml:space="preserve"> </w:t>
            </w:r>
            <w:r w:rsidRPr="0033402F">
              <w:rPr>
                <w:b/>
                <w:bCs/>
              </w:rPr>
              <w:t>Dreext Reman C. Gabo</w:t>
            </w:r>
            <w:r>
              <w:t xml:space="preserve"> was born on May 30, 2005. He is a third-year student at Palawan State University Narra Campus, where he is a currently pursuing a Bachelor of </w:t>
            </w:r>
          </w:p>
          <w:p w14:paraId="3597930A" w14:textId="08E1DA08" w:rsidR="0033402F" w:rsidRPr="00E5137D" w:rsidRDefault="0033402F" w:rsidP="0033402F">
            <w:pPr>
              <w:spacing w:after="0" w:line="480" w:lineRule="auto"/>
              <w:ind w:left="0" w:firstLine="0"/>
              <w:rPr>
                <w:bCs/>
              </w:rPr>
            </w:pPr>
            <w:r>
              <w:t>Science in Computer Science. He resides in Camatis Street, Poblacion, Narra, Palawan. he is an aspiring manga panel artist based in the Philippines</w:t>
            </w:r>
            <w:r>
              <w:rPr>
                <w:b/>
                <w:sz w:val="28"/>
              </w:rPr>
              <w:t>.</w:t>
            </w:r>
          </w:p>
        </w:tc>
      </w:tr>
      <w:tr w:rsidR="0033402F" w14:paraId="30DCA12C" w14:textId="77777777" w:rsidTr="00A16777">
        <w:trPr>
          <w:trHeight w:val="947"/>
        </w:trPr>
        <w:tc>
          <w:tcPr>
            <w:tcW w:w="2266" w:type="pct"/>
            <w:vAlign w:val="center"/>
          </w:tcPr>
          <w:p w14:paraId="38769ABE" w14:textId="77777777" w:rsidR="0033402F" w:rsidRDefault="0033402F" w:rsidP="0033402F">
            <w:pPr>
              <w:spacing w:after="0" w:line="240" w:lineRule="auto"/>
              <w:ind w:left="0" w:firstLine="0"/>
              <w:jc w:val="center"/>
              <w:rPr>
                <w:b/>
                <w:bCs/>
                <w:color w:val="auto"/>
              </w:rPr>
            </w:pPr>
          </w:p>
          <w:p w14:paraId="391B40E4" w14:textId="77777777" w:rsidR="0033402F" w:rsidRDefault="0033402F" w:rsidP="0033402F">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1B1FDB92" wp14:editId="2CFF1FD6">
                  <wp:extent cx="1549166" cy="1828800"/>
                  <wp:effectExtent l="0" t="0" r="0" b="0"/>
                  <wp:docPr id="1103350092"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03350092" name="Picture 41"/>
                          <pic:cNvPicPr/>
                        </pic:nvPicPr>
                        <pic:blipFill>
                          <a:blip r:embed="rId33">
                            <a:extLst>
                              <a:ext uri="{BEBA8EAE-BF5A-486C-A8C5-ECC9F3942E4B}">
                                <a14:imgProps xmlns:a14="http://schemas.microsoft.com/office/drawing/2010/main">
                                  <a14:imgLayer r:embed="rId34">
                                    <a14:imgEffect>
                                      <a14:backgroundRemoval t="9786" b="98777" l="1805" r="97112">
                                        <a14:foregroundMark x1="23466" y1="70031" x2="6859" y2="92966"/>
                                        <a14:foregroundMark x1="6859" y1="92966" x2="73646" y2="98777"/>
                                        <a14:foregroundMark x1="73646" y1="98777" x2="89892" y2="79511"/>
                                        <a14:foregroundMark x1="2166" y1="77064" x2="2166" y2="98777"/>
                                        <a14:foregroundMark x1="93863" y1="82263" x2="97112" y2="98777"/>
                                      </a14:backgroundRemoval>
                                    </a14:imgEffect>
                                  </a14:imgLayer>
                                </a14:imgProps>
                              </a:ext>
                              <a:ext uri="{28A0092B-C50C-407E-A947-70E740481C1C}">
                                <a14:useLocalDpi xmlns:a14="http://schemas.microsoft.com/office/drawing/2010/main" val="0"/>
                              </a:ext>
                            </a:extLst>
                          </a:blip>
                          <a:stretch>
                            <a:fillRect/>
                          </a:stretch>
                        </pic:blipFill>
                        <pic:spPr>
                          <a:xfrm>
                            <a:off x="0" y="0"/>
                            <a:ext cx="1549166" cy="1828800"/>
                          </a:xfrm>
                          <a:prstGeom prst="rect">
                            <a:avLst/>
                          </a:prstGeom>
                        </pic:spPr>
                      </pic:pic>
                    </a:graphicData>
                  </a:graphic>
                </wp:inline>
              </w:drawing>
            </w:r>
          </w:p>
          <w:p w14:paraId="65954ACF" w14:textId="77777777" w:rsidR="0033402F" w:rsidRDefault="0033402F" w:rsidP="0033402F">
            <w:pPr>
              <w:spacing w:after="0" w:line="240" w:lineRule="auto"/>
              <w:ind w:left="0" w:firstLine="0"/>
              <w:jc w:val="center"/>
              <w:rPr>
                <w:b/>
                <w:bCs/>
                <w:color w:val="auto"/>
              </w:rPr>
            </w:pPr>
          </w:p>
        </w:tc>
        <w:tc>
          <w:tcPr>
            <w:tcW w:w="2734" w:type="pct"/>
            <w:vMerge/>
            <w:vAlign w:val="center"/>
          </w:tcPr>
          <w:p w14:paraId="2B63DB31" w14:textId="77777777" w:rsidR="0033402F" w:rsidRDefault="0033402F" w:rsidP="0033402F">
            <w:pPr>
              <w:spacing w:after="0" w:line="480" w:lineRule="auto"/>
              <w:ind w:left="0" w:firstLine="0"/>
              <w:rPr>
                <w:b/>
                <w:bCs/>
                <w:color w:val="auto"/>
              </w:rPr>
            </w:pPr>
          </w:p>
        </w:tc>
      </w:tr>
      <w:tr w:rsidR="0033402F" w14:paraId="759CA3A4" w14:textId="77777777" w:rsidTr="00A16777">
        <w:trPr>
          <w:trHeight w:val="279"/>
        </w:trPr>
        <w:tc>
          <w:tcPr>
            <w:tcW w:w="2266" w:type="pct"/>
            <w:vAlign w:val="center"/>
          </w:tcPr>
          <w:p w14:paraId="49E75DC4" w14:textId="672A75C1" w:rsidR="0033402F" w:rsidRDefault="0033402F" w:rsidP="0033402F">
            <w:pPr>
              <w:pStyle w:val="NoSpacing"/>
              <w:ind w:left="0" w:firstLine="0"/>
              <w:jc w:val="center"/>
            </w:pPr>
            <w:r>
              <w:t>Summer V. Hamad</w:t>
            </w:r>
          </w:p>
        </w:tc>
        <w:tc>
          <w:tcPr>
            <w:tcW w:w="2734" w:type="pct"/>
            <w:vMerge w:val="restart"/>
            <w:vAlign w:val="center"/>
          </w:tcPr>
          <w:p w14:paraId="4C04F7A0" w14:textId="2B029511" w:rsidR="0033402F" w:rsidRPr="00213E3F" w:rsidRDefault="0033402F" w:rsidP="0033402F">
            <w:pPr>
              <w:spacing w:after="0" w:line="480" w:lineRule="auto"/>
              <w:ind w:left="0" w:firstLine="0"/>
              <w:rPr>
                <w:rFonts w:eastAsia="Calibri"/>
                <w:bCs/>
                <w:color w:val="auto"/>
                <w:kern w:val="0"/>
                <w:lang w:val="en-PH"/>
                <w14:ligatures w14:val="none"/>
              </w:rPr>
            </w:pPr>
            <w:r>
              <w:rPr>
                <w:rStyle w:val="Strong"/>
                <w:b w:val="0"/>
              </w:rPr>
              <w:tab/>
            </w:r>
            <w:r>
              <w:rPr>
                <w:rStyle w:val="Strong"/>
                <w:bCs w:val="0"/>
              </w:rPr>
              <w:t>Summer V. Hamad</w:t>
            </w:r>
            <w:r w:rsidRPr="001E2614">
              <w:rPr>
                <w:rStyle w:val="Strong"/>
                <w:b w:val="0"/>
              </w:rPr>
              <w:t xml:space="preserve"> </w:t>
            </w:r>
            <w:r w:rsidRPr="001E2614">
              <w:rPr>
                <w:bCs/>
              </w:rPr>
              <w:t xml:space="preserve">was born on </w:t>
            </w:r>
            <w:r>
              <w:rPr>
                <w:bCs/>
              </w:rPr>
              <w:t>November</w:t>
            </w:r>
            <w:r w:rsidRPr="001E2614">
              <w:rPr>
                <w:bCs/>
              </w:rPr>
              <w:t xml:space="preserve"> </w:t>
            </w:r>
            <w:r>
              <w:rPr>
                <w:bCs/>
              </w:rPr>
              <w:t>16</w:t>
            </w:r>
            <w:r w:rsidRPr="001E2614">
              <w:rPr>
                <w:bCs/>
              </w:rPr>
              <w:t>, 200</w:t>
            </w:r>
            <w:r>
              <w:rPr>
                <w:bCs/>
              </w:rPr>
              <w:t>2</w:t>
            </w:r>
            <w:r w:rsidRPr="001E2614">
              <w:rPr>
                <w:bCs/>
              </w:rPr>
              <w:t xml:space="preserve">. He is a </w:t>
            </w:r>
            <w:r>
              <w:rPr>
                <w:bCs/>
              </w:rPr>
              <w:t>fourth</w:t>
            </w:r>
            <w:r w:rsidRPr="001E2614">
              <w:rPr>
                <w:bCs/>
              </w:rPr>
              <w:t xml:space="preserve">-year student at Palawan State University Narra-Campus, where he is currently pursuing a Bachelor of Science in Computer Science. He resides in </w:t>
            </w:r>
            <w:r>
              <w:rPr>
                <w:bCs/>
              </w:rPr>
              <w:t>Purok Masigasig, Barangay Labog, Sofronio Spañola, Palawan</w:t>
            </w:r>
            <w:r w:rsidRPr="001E2614">
              <w:rPr>
                <w:bCs/>
              </w:rPr>
              <w:t xml:space="preserve">. </w:t>
            </w:r>
            <w:r>
              <w:rPr>
                <w:bCs/>
              </w:rPr>
              <w:t>He aspires to become a Police Officer and Coast Guard</w:t>
            </w:r>
            <w:r w:rsidRPr="001E2614">
              <w:rPr>
                <w:bCs/>
              </w:rPr>
              <w:t>.</w:t>
            </w:r>
          </w:p>
        </w:tc>
      </w:tr>
      <w:tr w:rsidR="0033402F" w14:paraId="30047642" w14:textId="77777777" w:rsidTr="0033402F">
        <w:trPr>
          <w:trHeight w:val="947"/>
        </w:trPr>
        <w:tc>
          <w:tcPr>
            <w:tcW w:w="2266" w:type="pct"/>
            <w:tcBorders>
              <w:bottom w:val="single" w:sz="4" w:space="0" w:color="auto"/>
            </w:tcBorders>
            <w:vAlign w:val="center"/>
          </w:tcPr>
          <w:p w14:paraId="153EC7B6" w14:textId="77777777" w:rsidR="0033402F" w:rsidRDefault="0033402F" w:rsidP="0033402F">
            <w:pPr>
              <w:spacing w:after="0" w:line="240" w:lineRule="auto"/>
              <w:ind w:left="0" w:firstLine="0"/>
              <w:jc w:val="center"/>
              <w:rPr>
                <w:b/>
                <w:bCs/>
                <w:color w:val="auto"/>
              </w:rPr>
            </w:pPr>
          </w:p>
          <w:p w14:paraId="248051C8" w14:textId="77777777" w:rsidR="0033402F" w:rsidRDefault="0033402F" w:rsidP="0033402F">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363987BC" wp14:editId="44887628">
                  <wp:extent cx="1434449" cy="1828800"/>
                  <wp:effectExtent l="0" t="0" r="0" b="0"/>
                  <wp:docPr id="844145781"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4145781" name="Picture 41"/>
                          <pic:cNvPicPr/>
                        </pic:nvPicPr>
                        <pic:blipFill>
                          <a:blip r:embed="rId35">
                            <a:extLst>
                              <a:ext uri="{28A0092B-C50C-407E-A947-70E740481C1C}">
                                <a14:useLocalDpi xmlns:a14="http://schemas.microsoft.com/office/drawing/2010/main" val="0"/>
                              </a:ext>
                            </a:extLst>
                          </a:blip>
                          <a:stretch>
                            <a:fillRect/>
                          </a:stretch>
                        </pic:blipFill>
                        <pic:spPr>
                          <a:xfrm>
                            <a:off x="0" y="0"/>
                            <a:ext cx="1434449" cy="1828800"/>
                          </a:xfrm>
                          <a:prstGeom prst="rect">
                            <a:avLst/>
                          </a:prstGeom>
                        </pic:spPr>
                      </pic:pic>
                    </a:graphicData>
                  </a:graphic>
                </wp:inline>
              </w:drawing>
            </w:r>
          </w:p>
          <w:p w14:paraId="69CE3621" w14:textId="77777777" w:rsidR="0033402F" w:rsidRDefault="0033402F" w:rsidP="0033402F">
            <w:pPr>
              <w:spacing w:after="0" w:line="240" w:lineRule="auto"/>
              <w:ind w:left="0" w:firstLine="0"/>
              <w:jc w:val="center"/>
              <w:rPr>
                <w:b/>
                <w:bCs/>
                <w:color w:val="auto"/>
              </w:rPr>
            </w:pPr>
          </w:p>
        </w:tc>
        <w:tc>
          <w:tcPr>
            <w:tcW w:w="2734" w:type="pct"/>
            <w:vMerge/>
            <w:tcBorders>
              <w:bottom w:val="single" w:sz="4" w:space="0" w:color="auto"/>
            </w:tcBorders>
            <w:vAlign w:val="center"/>
          </w:tcPr>
          <w:p w14:paraId="26FF6CFA" w14:textId="77777777" w:rsidR="0033402F" w:rsidRDefault="0033402F" w:rsidP="0033402F">
            <w:pPr>
              <w:spacing w:after="0" w:line="480" w:lineRule="auto"/>
              <w:ind w:left="0" w:firstLine="0"/>
              <w:rPr>
                <w:b/>
                <w:bCs/>
                <w:color w:val="auto"/>
              </w:rPr>
            </w:pPr>
          </w:p>
        </w:tc>
      </w:tr>
      <w:tr w:rsidR="0033402F" w14:paraId="406AB9DC" w14:textId="77777777" w:rsidTr="0033402F">
        <w:trPr>
          <w:trHeight w:val="947"/>
        </w:trPr>
        <w:tc>
          <w:tcPr>
            <w:tcW w:w="2266" w:type="pct"/>
            <w:tcBorders>
              <w:top w:val="single" w:sz="4" w:space="0" w:color="auto"/>
              <w:left w:val="nil"/>
              <w:bottom w:val="single" w:sz="4" w:space="0" w:color="auto"/>
              <w:right w:val="nil"/>
            </w:tcBorders>
            <w:vAlign w:val="center"/>
          </w:tcPr>
          <w:p w14:paraId="2B666D56" w14:textId="77777777" w:rsidR="0033402F" w:rsidRDefault="0033402F" w:rsidP="0033402F">
            <w:pPr>
              <w:spacing w:after="0" w:line="240" w:lineRule="auto"/>
              <w:ind w:left="0" w:firstLine="0"/>
              <w:jc w:val="center"/>
              <w:rPr>
                <w:b/>
                <w:bCs/>
                <w:color w:val="auto"/>
              </w:rPr>
            </w:pPr>
          </w:p>
          <w:p w14:paraId="463D44C3" w14:textId="77777777" w:rsidR="0033402F" w:rsidRDefault="0033402F" w:rsidP="0033402F">
            <w:pPr>
              <w:spacing w:after="0" w:line="240" w:lineRule="auto"/>
              <w:ind w:left="0" w:firstLine="0"/>
              <w:jc w:val="center"/>
              <w:rPr>
                <w:b/>
                <w:bCs/>
                <w:color w:val="auto"/>
              </w:rPr>
            </w:pPr>
          </w:p>
          <w:p w14:paraId="57C85798" w14:textId="77777777" w:rsidR="0033402F" w:rsidRDefault="0033402F" w:rsidP="0033402F">
            <w:pPr>
              <w:spacing w:after="0" w:line="240" w:lineRule="auto"/>
              <w:ind w:left="0" w:firstLine="0"/>
              <w:jc w:val="center"/>
              <w:rPr>
                <w:b/>
                <w:bCs/>
                <w:color w:val="auto"/>
              </w:rPr>
            </w:pPr>
          </w:p>
          <w:p w14:paraId="004827C9" w14:textId="77777777" w:rsidR="0033402F" w:rsidRDefault="0033402F" w:rsidP="0033402F">
            <w:pPr>
              <w:spacing w:after="0" w:line="240" w:lineRule="auto"/>
              <w:ind w:left="0" w:firstLine="0"/>
              <w:jc w:val="center"/>
              <w:rPr>
                <w:b/>
                <w:bCs/>
                <w:color w:val="auto"/>
              </w:rPr>
            </w:pPr>
          </w:p>
          <w:p w14:paraId="6CCFD159" w14:textId="77777777" w:rsidR="0033402F" w:rsidRDefault="0033402F" w:rsidP="0033402F">
            <w:pPr>
              <w:spacing w:after="0" w:line="240" w:lineRule="auto"/>
              <w:ind w:left="0" w:firstLine="0"/>
              <w:jc w:val="center"/>
              <w:rPr>
                <w:b/>
                <w:bCs/>
                <w:color w:val="auto"/>
              </w:rPr>
            </w:pPr>
          </w:p>
          <w:p w14:paraId="27257992" w14:textId="77777777" w:rsidR="0033402F" w:rsidRDefault="0033402F" w:rsidP="0033402F">
            <w:pPr>
              <w:spacing w:after="0" w:line="240" w:lineRule="auto"/>
              <w:ind w:left="0" w:firstLine="0"/>
              <w:jc w:val="center"/>
              <w:rPr>
                <w:b/>
                <w:bCs/>
                <w:color w:val="auto"/>
              </w:rPr>
            </w:pPr>
          </w:p>
          <w:p w14:paraId="4A62F0D8" w14:textId="77777777" w:rsidR="0033402F" w:rsidRDefault="0033402F" w:rsidP="0033402F">
            <w:pPr>
              <w:spacing w:after="0" w:line="240" w:lineRule="auto"/>
              <w:ind w:left="0" w:firstLine="0"/>
              <w:jc w:val="center"/>
              <w:rPr>
                <w:b/>
                <w:bCs/>
                <w:color w:val="auto"/>
              </w:rPr>
            </w:pPr>
          </w:p>
          <w:p w14:paraId="337AF2F5" w14:textId="77777777" w:rsidR="0033402F" w:rsidRDefault="0033402F" w:rsidP="0033402F">
            <w:pPr>
              <w:spacing w:after="0" w:line="240" w:lineRule="auto"/>
              <w:ind w:left="0" w:firstLine="0"/>
              <w:jc w:val="center"/>
              <w:rPr>
                <w:b/>
                <w:bCs/>
                <w:color w:val="auto"/>
              </w:rPr>
            </w:pPr>
          </w:p>
          <w:p w14:paraId="1689B917" w14:textId="77777777" w:rsidR="0033402F" w:rsidRDefault="0033402F" w:rsidP="0033402F">
            <w:pPr>
              <w:spacing w:after="0" w:line="240" w:lineRule="auto"/>
              <w:ind w:left="0" w:firstLine="0"/>
              <w:jc w:val="center"/>
              <w:rPr>
                <w:b/>
                <w:bCs/>
                <w:color w:val="auto"/>
              </w:rPr>
            </w:pPr>
          </w:p>
          <w:p w14:paraId="3EF15003" w14:textId="77777777" w:rsidR="0033402F" w:rsidRDefault="0033402F" w:rsidP="0033402F">
            <w:pPr>
              <w:spacing w:after="0" w:line="240" w:lineRule="auto"/>
              <w:ind w:left="0" w:firstLine="0"/>
              <w:jc w:val="center"/>
              <w:rPr>
                <w:b/>
                <w:bCs/>
                <w:color w:val="auto"/>
              </w:rPr>
            </w:pPr>
          </w:p>
          <w:p w14:paraId="2D059A6D" w14:textId="77777777" w:rsidR="0033402F" w:rsidRDefault="0033402F" w:rsidP="0033402F">
            <w:pPr>
              <w:spacing w:after="0" w:line="240" w:lineRule="auto"/>
              <w:ind w:left="0" w:firstLine="0"/>
              <w:jc w:val="center"/>
              <w:rPr>
                <w:b/>
                <w:bCs/>
                <w:color w:val="auto"/>
              </w:rPr>
            </w:pPr>
          </w:p>
          <w:p w14:paraId="297F31BE" w14:textId="77777777" w:rsidR="0033402F" w:rsidRDefault="0033402F" w:rsidP="0033402F">
            <w:pPr>
              <w:spacing w:after="0" w:line="240" w:lineRule="auto"/>
              <w:ind w:left="0" w:firstLine="0"/>
              <w:jc w:val="center"/>
              <w:rPr>
                <w:b/>
                <w:bCs/>
                <w:color w:val="auto"/>
              </w:rPr>
            </w:pPr>
          </w:p>
          <w:p w14:paraId="25D7796D" w14:textId="6F07ABCE" w:rsidR="0033402F" w:rsidRDefault="0033402F" w:rsidP="0033402F">
            <w:pPr>
              <w:spacing w:after="0" w:line="240" w:lineRule="auto"/>
              <w:ind w:left="0" w:firstLine="0"/>
              <w:jc w:val="center"/>
              <w:rPr>
                <w:b/>
                <w:bCs/>
                <w:color w:val="auto"/>
              </w:rPr>
            </w:pPr>
          </w:p>
          <w:p w14:paraId="6F626078" w14:textId="1456E790" w:rsidR="0033402F" w:rsidRDefault="0033402F" w:rsidP="0033402F">
            <w:pPr>
              <w:spacing w:after="0" w:line="240" w:lineRule="auto"/>
              <w:ind w:left="0" w:firstLine="0"/>
              <w:jc w:val="center"/>
              <w:rPr>
                <w:b/>
                <w:bCs/>
                <w:color w:val="auto"/>
              </w:rPr>
            </w:pPr>
            <w:r>
              <w:rPr>
                <w:b/>
                <w:bCs/>
                <w:noProof/>
                <w14:ligatures w14:val="none"/>
              </w:rPr>
              <mc:AlternateContent>
                <mc:Choice Requires="wps">
                  <w:drawing>
                    <wp:anchor distT="0" distB="0" distL="114300" distR="114300" simplePos="0" relativeHeight="251824128" behindDoc="0" locked="0" layoutInCell="1" allowOverlap="1" wp14:anchorId="67A69D90" wp14:editId="68ECD996">
                      <wp:simplePos x="0" y="0"/>
                      <wp:positionH relativeFrom="column">
                        <wp:posOffset>-64135</wp:posOffset>
                      </wp:positionH>
                      <wp:positionV relativeFrom="paragraph">
                        <wp:posOffset>142240</wp:posOffset>
                      </wp:positionV>
                      <wp:extent cx="5716905" cy="71120"/>
                      <wp:effectExtent l="0" t="0" r="0" b="5080"/>
                      <wp:wrapNone/>
                      <wp:docPr id="697145924" name="Rectangle 127"/>
                      <wp:cNvGraphicFramePr/>
                      <a:graphic xmlns:a="http://schemas.openxmlformats.org/drawingml/2006/main">
                        <a:graphicData uri="http://schemas.microsoft.com/office/word/2010/wordprocessingShape">
                          <wps:wsp>
                            <wps:cNvSpPr/>
                            <wps:spPr>
                              <a:xfrm>
                                <a:off x="0" y="0"/>
                                <a:ext cx="5716905" cy="7112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BEAD73" id="Rectangle 127" o:spid="_x0000_s1026" style="position:absolute;margin-left:-5.05pt;margin-top:11.2pt;width:450.15pt;height:5.6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" fillcolor="white [3212]" stroked="f" strokeweight="1pt"/>
                  </w:pict>
                </mc:Fallback>
              </mc:AlternateContent>
            </w:r>
          </w:p>
        </w:tc>
        <w:tc>
          <w:tcPr>
            <w:tcW w:w="2734" w:type="pct"/>
            <w:tcBorders>
              <w:top w:val="single" w:sz="4" w:space="0" w:color="auto"/>
              <w:left w:val="nil"/>
              <w:bottom w:val="single" w:sz="4" w:space="0" w:color="auto"/>
              <w:right w:val="nil"/>
            </w:tcBorders>
            <w:vAlign w:val="center"/>
          </w:tcPr>
          <w:p w14:paraId="2C1BC53F" w14:textId="77777777" w:rsidR="0033402F" w:rsidRDefault="0033402F" w:rsidP="0033402F">
            <w:pPr>
              <w:spacing w:after="0" w:line="480" w:lineRule="auto"/>
              <w:ind w:left="0" w:firstLine="0"/>
              <w:rPr>
                <w:b/>
                <w:bCs/>
                <w:color w:val="auto"/>
              </w:rPr>
            </w:pPr>
          </w:p>
        </w:tc>
      </w:tr>
      <w:tr w:rsidR="0033402F" w14:paraId="24CF4AA8" w14:textId="77777777" w:rsidTr="0033402F">
        <w:trPr>
          <w:trHeight w:val="279"/>
        </w:trPr>
        <w:tc>
          <w:tcPr>
            <w:tcW w:w="2266" w:type="pct"/>
            <w:tcBorders>
              <w:top w:val="single" w:sz="4" w:space="0" w:color="auto"/>
            </w:tcBorders>
            <w:vAlign w:val="center"/>
          </w:tcPr>
          <w:p w14:paraId="0701B839" w14:textId="26B87FED" w:rsidR="0033402F" w:rsidRDefault="0033402F" w:rsidP="0033402F">
            <w:pPr>
              <w:pStyle w:val="NoSpacing"/>
              <w:ind w:left="0" w:firstLine="0"/>
              <w:jc w:val="center"/>
            </w:pPr>
            <w:r>
              <w:lastRenderedPageBreak/>
              <w:t>Ikram U. Unos</w:t>
            </w:r>
          </w:p>
        </w:tc>
        <w:tc>
          <w:tcPr>
            <w:tcW w:w="2734" w:type="pct"/>
            <w:vMerge w:val="restart"/>
            <w:tcBorders>
              <w:top w:val="single" w:sz="4" w:space="0" w:color="auto"/>
            </w:tcBorders>
            <w:vAlign w:val="center"/>
          </w:tcPr>
          <w:p w14:paraId="68050CF7" w14:textId="1190556C" w:rsidR="0033402F" w:rsidRPr="00213E3F" w:rsidRDefault="0033402F" w:rsidP="0033402F">
            <w:pPr>
              <w:spacing w:after="0" w:line="480" w:lineRule="auto"/>
              <w:ind w:left="0" w:firstLine="0"/>
              <w:rPr>
                <w:rFonts w:eastAsia="Calibri"/>
                <w:bCs/>
                <w:color w:val="auto"/>
                <w:kern w:val="0"/>
                <w:lang w:val="en-PH"/>
                <w14:ligatures w14:val="none"/>
              </w:rPr>
            </w:pPr>
            <w:r>
              <w:rPr>
                <w:rStyle w:val="Strong"/>
                <w:b w:val="0"/>
              </w:rPr>
              <w:tab/>
            </w:r>
            <w:r>
              <w:rPr>
                <w:rStyle w:val="Strong"/>
                <w:bCs w:val="0"/>
              </w:rPr>
              <w:t>I</w:t>
            </w:r>
            <w:r>
              <w:rPr>
                <w:rStyle w:val="Strong"/>
              </w:rPr>
              <w:t>kram U. Unos</w:t>
            </w:r>
            <w:r w:rsidRPr="001E2614">
              <w:rPr>
                <w:rStyle w:val="Strong"/>
                <w:b w:val="0"/>
              </w:rPr>
              <w:t xml:space="preserve"> </w:t>
            </w:r>
            <w:r w:rsidRPr="001E2614">
              <w:rPr>
                <w:bCs/>
              </w:rPr>
              <w:t xml:space="preserve">was born on </w:t>
            </w:r>
            <w:r>
              <w:rPr>
                <w:bCs/>
              </w:rPr>
              <w:t>July</w:t>
            </w:r>
            <w:r w:rsidRPr="001E2614">
              <w:rPr>
                <w:bCs/>
              </w:rPr>
              <w:t xml:space="preserve"> </w:t>
            </w:r>
            <w:r>
              <w:rPr>
                <w:bCs/>
              </w:rPr>
              <w:t>14</w:t>
            </w:r>
            <w:r w:rsidRPr="001E2614">
              <w:rPr>
                <w:bCs/>
              </w:rPr>
              <w:t>, 200</w:t>
            </w:r>
            <w:r>
              <w:rPr>
                <w:bCs/>
              </w:rPr>
              <w:t>3</w:t>
            </w:r>
            <w:r w:rsidRPr="001E2614">
              <w:rPr>
                <w:bCs/>
              </w:rPr>
              <w:t xml:space="preserve">. He is a </w:t>
            </w:r>
            <w:r>
              <w:rPr>
                <w:bCs/>
              </w:rPr>
              <w:t>fourth</w:t>
            </w:r>
            <w:r w:rsidRPr="001E2614">
              <w:rPr>
                <w:bCs/>
              </w:rPr>
              <w:t xml:space="preserve">-year student at Palawan State University Narra-Campus, where he is currently pursuing a Bachelor of Science in Computer Science.  He resides in </w:t>
            </w:r>
            <w:r>
              <w:rPr>
                <w:bCs/>
              </w:rPr>
              <w:t>Purok Masigasig, Barangay Labog, Sofronio Spañola, Palawan</w:t>
            </w:r>
            <w:r w:rsidRPr="001E2614">
              <w:rPr>
                <w:bCs/>
              </w:rPr>
              <w:t xml:space="preserve">. </w:t>
            </w:r>
            <w:r>
              <w:rPr>
                <w:bCs/>
              </w:rPr>
              <w:t>He aspires to become a Police Officer and Software Developer</w:t>
            </w:r>
            <w:r w:rsidRPr="001E2614">
              <w:rPr>
                <w:bCs/>
              </w:rPr>
              <w:t>.</w:t>
            </w:r>
          </w:p>
        </w:tc>
      </w:tr>
      <w:tr w:rsidR="0033402F" w14:paraId="4DCB0FD6" w14:textId="77777777" w:rsidTr="00A16777">
        <w:trPr>
          <w:trHeight w:val="947"/>
        </w:trPr>
        <w:tc>
          <w:tcPr>
            <w:tcW w:w="2266" w:type="pct"/>
            <w:vAlign w:val="center"/>
          </w:tcPr>
          <w:p w14:paraId="3F6FCA3A" w14:textId="77777777" w:rsidR="0033402F" w:rsidRDefault="0033402F" w:rsidP="0033402F">
            <w:pPr>
              <w:spacing w:after="0" w:line="240" w:lineRule="auto"/>
              <w:ind w:left="0" w:firstLine="0"/>
              <w:jc w:val="center"/>
              <w:rPr>
                <w:b/>
                <w:bCs/>
                <w:color w:val="auto"/>
              </w:rPr>
            </w:pPr>
          </w:p>
          <w:p w14:paraId="3EADD994" w14:textId="77777777" w:rsidR="0033402F" w:rsidRDefault="0033402F" w:rsidP="0033402F">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022B6AB9" wp14:editId="745777EA">
                  <wp:extent cx="1426028" cy="1828800"/>
                  <wp:effectExtent l="0" t="0" r="3175" b="0"/>
                  <wp:docPr id="1020668906"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0668906" name="Picture 41"/>
                          <pic:cNvPicPr/>
                        </pic:nvPicPr>
                        <pic:blipFill>
                          <a:blip r:embed="rId36">
                            <a:extLst>
                              <a:ext uri="{28A0092B-C50C-407E-A947-70E740481C1C}">
                                <a14:useLocalDpi xmlns:a14="http://schemas.microsoft.com/office/drawing/2010/main" val="0"/>
                              </a:ext>
                            </a:extLst>
                          </a:blip>
                          <a:stretch>
                            <a:fillRect/>
                          </a:stretch>
                        </pic:blipFill>
                        <pic:spPr>
                          <a:xfrm>
                            <a:off x="0" y="0"/>
                            <a:ext cx="1426028" cy="1828800"/>
                          </a:xfrm>
                          <a:prstGeom prst="rect">
                            <a:avLst/>
                          </a:prstGeom>
                        </pic:spPr>
                      </pic:pic>
                    </a:graphicData>
                  </a:graphic>
                </wp:inline>
              </w:drawing>
            </w:r>
          </w:p>
          <w:p w14:paraId="2E80D9AF" w14:textId="77777777" w:rsidR="0033402F" w:rsidRDefault="0033402F" w:rsidP="0033402F">
            <w:pPr>
              <w:spacing w:after="0" w:line="240" w:lineRule="auto"/>
              <w:ind w:left="0" w:firstLine="0"/>
              <w:jc w:val="center"/>
              <w:rPr>
                <w:b/>
                <w:bCs/>
                <w:color w:val="auto"/>
              </w:rPr>
            </w:pPr>
          </w:p>
        </w:tc>
        <w:tc>
          <w:tcPr>
            <w:tcW w:w="2734" w:type="pct"/>
            <w:vMerge/>
            <w:vAlign w:val="center"/>
          </w:tcPr>
          <w:p w14:paraId="202BDD07" w14:textId="77777777" w:rsidR="0033402F" w:rsidRDefault="0033402F" w:rsidP="0033402F">
            <w:pPr>
              <w:spacing w:after="0" w:line="276" w:lineRule="auto"/>
              <w:ind w:left="0" w:firstLine="0"/>
              <w:rPr>
                <w:b/>
                <w:bCs/>
                <w:color w:val="auto"/>
              </w:rPr>
            </w:pPr>
          </w:p>
        </w:tc>
      </w:tr>
    </w:tbl>
    <w:p w14:paraId="3EF48143" w14:textId="77777777" w:rsidR="00213E3F" w:rsidRDefault="00213E3F" w:rsidP="00B15C50">
      <w:pPr>
        <w:spacing w:after="0" w:line="240" w:lineRule="auto"/>
        <w:ind w:left="0" w:firstLine="0"/>
      </w:pPr>
    </w:p>
    <w:p w14:paraId="450FABF9" w14:textId="77777777" w:rsidR="00213E3F" w:rsidRPr="003E13E8" w:rsidRDefault="00213E3F" w:rsidP="00AE4441">
      <w:pPr>
        <w:spacing w:after="0" w:line="480" w:lineRule="auto"/>
        <w:ind w:left="0" w:firstLine="0"/>
        <w:rPr>
          <w:b/>
        </w:rPr>
      </w:pPr>
      <w:bookmarkStart w:id="47" w:name="_Toc223687465"/>
      <w:bookmarkStart w:id="48" w:name="_Toc223687886"/>
      <w:r w:rsidRPr="003E13E8">
        <w:rPr>
          <w:b/>
        </w:rPr>
        <w:t>THESIS/DISSERTATION ADVISER</w:t>
      </w:r>
      <w:bookmarkEnd w:id="47"/>
      <w:bookmarkEnd w:id="48"/>
    </w:p>
    <w:tbl>
      <w:tblPr>
        <w:tblStyle w:val="TableGrid"/>
        <w:tblW w:w="0" w:type="auto"/>
        <w:tblInd w:w="-5" w:type="dxa"/>
        <w:tblLook w:val="04A0" w:firstRow="1" w:lastRow="0" w:firstColumn="1" w:lastColumn="0" w:noHBand="0" w:noVBand="1"/>
      </w:tblPr>
      <w:tblGrid>
        <w:gridCol w:w="3865"/>
        <w:gridCol w:w="4765"/>
      </w:tblGrid>
      <w:tr w:rsidR="00B15C50" w14:paraId="11DC71D4" w14:textId="77777777" w:rsidTr="00213E3F">
        <w:trPr>
          <w:trHeight w:val="498"/>
        </w:trPr>
        <w:tc>
          <w:tcPr>
            <w:tcW w:w="3865" w:type="dxa"/>
            <w:tcBorders>
              <w:top w:val="single" w:sz="4" w:space="0" w:color="auto"/>
              <w:left w:val="single" w:sz="4" w:space="0" w:color="auto"/>
              <w:bottom w:val="single" w:sz="4" w:space="0" w:color="auto"/>
              <w:right w:val="single" w:sz="4" w:space="0" w:color="auto"/>
            </w:tcBorders>
            <w:vAlign w:val="center"/>
          </w:tcPr>
          <w:p w14:paraId="054557FC" w14:textId="77777777" w:rsidR="00213E3F" w:rsidRDefault="00213E3F" w:rsidP="00B15C50">
            <w:pPr>
              <w:spacing w:after="0" w:line="240" w:lineRule="auto"/>
              <w:ind w:left="0" w:firstLine="0"/>
              <w:jc w:val="center"/>
              <w:rPr>
                <w:color w:val="auto"/>
              </w:rPr>
            </w:pPr>
            <w:r>
              <w:rPr>
                <w:color w:val="auto"/>
              </w:rPr>
              <w:t>Joel P. Gulane Jr. M</w:t>
            </w:r>
            <w:r w:rsidR="006D0FF4">
              <w:rPr>
                <w:color w:val="auto"/>
              </w:rPr>
              <w:t>.</w:t>
            </w:r>
            <w:r>
              <w:rPr>
                <w:color w:val="auto"/>
              </w:rPr>
              <w:t>I</w:t>
            </w:r>
            <w:r w:rsidR="006D0FF4">
              <w:rPr>
                <w:color w:val="auto"/>
              </w:rPr>
              <w:t>.</w:t>
            </w:r>
            <w:r>
              <w:rPr>
                <w:color w:val="auto"/>
              </w:rPr>
              <w:t>T</w:t>
            </w:r>
            <w:r w:rsidR="006D0FF4">
              <w:rPr>
                <w:color w:val="auto"/>
              </w:rPr>
              <w:t>.</w:t>
            </w:r>
          </w:p>
        </w:tc>
        <w:tc>
          <w:tcPr>
            <w:tcW w:w="4765" w:type="dxa"/>
            <w:vMerge w:val="restart"/>
            <w:tcBorders>
              <w:top w:val="single" w:sz="4" w:space="0" w:color="auto"/>
              <w:left w:val="single" w:sz="4" w:space="0" w:color="auto"/>
              <w:right w:val="single" w:sz="4" w:space="0" w:color="auto"/>
            </w:tcBorders>
            <w:vAlign w:val="center"/>
          </w:tcPr>
          <w:p w14:paraId="504D20EF" w14:textId="77777777" w:rsidR="00213E3F" w:rsidRDefault="00213E3F" w:rsidP="00482CF5">
            <w:pPr>
              <w:spacing w:after="0" w:line="480" w:lineRule="auto"/>
              <w:ind w:left="0" w:firstLine="441"/>
            </w:pPr>
            <w:r w:rsidRPr="003E13E8">
              <w:rPr>
                <w:b/>
                <w:color w:val="auto"/>
              </w:rPr>
              <w:t xml:space="preserve">Joel P. Gulane Jr. </w:t>
            </w:r>
            <w:r w:rsidRPr="00482CF5">
              <w:rPr>
                <w:bCs/>
                <w:color w:val="auto"/>
              </w:rPr>
              <w:t>is a dedicated educator and the current department head of the Computer Science program at Palawan State University Narra Campus.</w:t>
            </w:r>
            <w:r w:rsidRPr="00482CF5">
              <w:rPr>
                <w:bCs/>
                <w:color w:val="auto"/>
              </w:rPr>
              <w:br/>
              <w:t>His commitment to education is evident in his passion for teaching, training, and his involvement in the technology and computer-related industries.</w:t>
            </w:r>
          </w:p>
          <w:p w14:paraId="39F5481E" w14:textId="77777777" w:rsidR="00213E3F" w:rsidRPr="00AE4441" w:rsidRDefault="00213E3F" w:rsidP="00482CF5">
            <w:pPr>
              <w:spacing w:after="0" w:line="480" w:lineRule="auto"/>
              <w:ind w:left="0" w:firstLine="441"/>
            </w:pPr>
            <w:r>
              <w:t>His commitment to education is evident in his passion for teaching, training, and his involvement in the technology and computer-related industries.</w:t>
            </w:r>
          </w:p>
        </w:tc>
      </w:tr>
      <w:tr w:rsidR="00213E3F" w14:paraId="743E0991" w14:textId="77777777" w:rsidTr="00377AB1">
        <w:trPr>
          <w:trHeight w:val="2870"/>
        </w:trPr>
        <w:tc>
          <w:tcPr>
            <w:tcW w:w="3865" w:type="dxa"/>
            <w:tcBorders>
              <w:top w:val="single" w:sz="4" w:space="0" w:color="auto"/>
              <w:left w:val="single" w:sz="4" w:space="0" w:color="auto"/>
              <w:bottom w:val="single" w:sz="4" w:space="0" w:color="auto"/>
              <w:right w:val="single" w:sz="4" w:space="0" w:color="auto"/>
            </w:tcBorders>
            <w:vAlign w:val="center"/>
          </w:tcPr>
          <w:p w14:paraId="51079E11" w14:textId="77777777" w:rsidR="00213E3F" w:rsidRDefault="00213E3F" w:rsidP="00AE4441">
            <w:pPr>
              <w:spacing w:after="0" w:line="240" w:lineRule="auto"/>
              <w:ind w:left="0"/>
              <w:jc w:val="center"/>
            </w:pPr>
          </w:p>
          <w:p w14:paraId="2C47DA07" w14:textId="77777777" w:rsidR="00213E3F" w:rsidRDefault="00213E3F" w:rsidP="00AE4441">
            <w:pPr>
              <w:spacing w:after="0" w:line="259" w:lineRule="auto"/>
              <w:ind w:left="0"/>
              <w:jc w:val="center"/>
            </w:pPr>
            <w:r>
              <w:rPr>
                <w:b/>
                <w:bCs/>
                <w:noProof/>
                <w:color w:val="auto"/>
                <w:lang w:val="en-PH" w:eastAsia="en-PH"/>
                <w14:ligatures w14:val="none"/>
              </w:rPr>
              <w:drawing>
                <wp:inline distT="0" distB="0" distL="0" distR="0" wp14:anchorId="0741EA7A" wp14:editId="76EE7584">
                  <wp:extent cx="1828800" cy="1828800"/>
                  <wp:effectExtent l="0" t="0" r="0" b="0"/>
                  <wp:docPr id="1407355588"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7355588" name="Picture 4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a:graphicData>
                  </a:graphic>
                </wp:inline>
              </w:drawing>
            </w:r>
          </w:p>
        </w:tc>
        <w:tc>
          <w:tcPr>
            <w:tcW w:w="4765" w:type="dxa"/>
            <w:vMerge/>
            <w:tcBorders>
              <w:left w:val="single" w:sz="4" w:space="0" w:color="auto"/>
              <w:bottom w:val="single" w:sz="4" w:space="0" w:color="auto"/>
              <w:right w:val="single" w:sz="4" w:space="0" w:color="auto"/>
            </w:tcBorders>
          </w:tcPr>
          <w:p w14:paraId="5B840EF1" w14:textId="77777777" w:rsidR="00213E3F" w:rsidRDefault="00213E3F" w:rsidP="00AE4441">
            <w:pPr>
              <w:spacing w:after="0" w:line="259" w:lineRule="auto"/>
              <w:ind w:left="0" w:firstLine="0"/>
              <w:jc w:val="center"/>
              <w:rPr>
                <w:color w:val="auto"/>
              </w:rPr>
            </w:pPr>
          </w:p>
        </w:tc>
      </w:tr>
    </w:tbl>
    <w:p w14:paraId="0B01ED99" w14:textId="77777777" w:rsidR="0043254D" w:rsidRDefault="0043254D" w:rsidP="00AE4441">
      <w:pPr>
        <w:spacing w:after="0"/>
        <w:ind w:left="0" w:firstLine="0"/>
        <w:sectPr w:rsidR="0043254D" w:rsidSect="00D43BF2">
          <w:pgSz w:w="12240" w:h="15840"/>
          <w:pgMar w:top="1440" w:right="1440" w:bottom="1440" w:left="2160" w:header="720" w:footer="720" w:gutter="0"/>
          <w:cols w:space="720"/>
          <w:titlePg/>
          <w:docGrid w:linePitch="326"/>
        </w:sectPr>
      </w:pPr>
    </w:p>
    <w:p w14:paraId="6404CC0A" w14:textId="77777777" w:rsidR="00213E3F" w:rsidRDefault="00213E3F" w:rsidP="00AE4441">
      <w:pPr>
        <w:spacing w:after="0"/>
        <w:ind w:left="0" w:firstLine="0"/>
      </w:pPr>
    </w:p>
    <w:p w14:paraId="27148416" w14:textId="77777777" w:rsidR="0043254D" w:rsidRDefault="0043254D" w:rsidP="00AE4441">
      <w:pPr>
        <w:spacing w:after="0"/>
        <w:ind w:left="0" w:firstLine="0"/>
      </w:pPr>
    </w:p>
    <w:p w14:paraId="591BFB69" w14:textId="77777777" w:rsidR="0043254D" w:rsidRDefault="0043254D" w:rsidP="00AE4441">
      <w:pPr>
        <w:spacing w:after="0"/>
        <w:ind w:left="0" w:firstLine="0"/>
      </w:pPr>
    </w:p>
    <w:p w14:paraId="2188C68F" w14:textId="77777777" w:rsidR="0043254D" w:rsidRDefault="0043254D" w:rsidP="00AE4441">
      <w:pPr>
        <w:spacing w:after="0"/>
        <w:ind w:left="0" w:firstLine="0"/>
      </w:pPr>
    </w:p>
    <w:p w14:paraId="17362681" w14:textId="77777777" w:rsidR="0043254D" w:rsidRDefault="0043254D" w:rsidP="00AE4441">
      <w:pPr>
        <w:spacing w:after="0"/>
        <w:ind w:left="0" w:firstLine="0"/>
      </w:pPr>
    </w:p>
    <w:p w14:paraId="136FF271" w14:textId="77777777" w:rsidR="0043254D" w:rsidRDefault="0043254D" w:rsidP="00B15C50">
      <w:pPr>
        <w:spacing w:after="0"/>
        <w:ind w:left="0" w:firstLine="0"/>
      </w:pPr>
    </w:p>
    <w:p w14:paraId="48B488C8" w14:textId="77777777" w:rsidR="00542BA2" w:rsidRDefault="00542BA2" w:rsidP="00AE4441">
      <w:pPr>
        <w:spacing w:after="0"/>
        <w:ind w:left="0" w:firstLine="0"/>
      </w:pPr>
    </w:p>
    <w:p w14:paraId="50F02F2E" w14:textId="77777777" w:rsidR="0043254D" w:rsidRDefault="0043254D" w:rsidP="00B15C50">
      <w:pPr>
        <w:spacing w:after="0"/>
        <w:ind w:left="0" w:firstLine="0"/>
      </w:pPr>
    </w:p>
    <w:p w14:paraId="294EDF57" w14:textId="77777777" w:rsidR="00542BA2" w:rsidRDefault="00542BA2" w:rsidP="00AE4441">
      <w:pPr>
        <w:spacing w:after="0"/>
        <w:ind w:left="0" w:firstLine="0"/>
      </w:pPr>
    </w:p>
    <w:p w14:paraId="51DAC819" w14:textId="77777777" w:rsidR="0043254D" w:rsidRDefault="0043254D" w:rsidP="00AE4441">
      <w:pPr>
        <w:spacing w:after="0"/>
        <w:ind w:left="0" w:firstLine="0"/>
      </w:pPr>
    </w:p>
    <w:p w14:paraId="513B4976" w14:textId="77777777" w:rsidR="0043254D" w:rsidRDefault="0043254D" w:rsidP="00AE4441">
      <w:pPr>
        <w:spacing w:after="0"/>
        <w:ind w:left="0" w:firstLine="0"/>
      </w:pPr>
    </w:p>
    <w:p w14:paraId="6A7E20A9" w14:textId="77777777" w:rsidR="0043254D" w:rsidRDefault="0043254D" w:rsidP="00AE4441">
      <w:pPr>
        <w:pStyle w:val="ThesisChapterTitle"/>
        <w:spacing w:before="0"/>
      </w:pPr>
      <w:bookmarkStart w:id="49" w:name="_Toc243303963"/>
      <w:r>
        <w:t>Appendices</w:t>
      </w:r>
      <w:bookmarkEnd w:id="49"/>
    </w:p>
    <w:p w14:paraId="03B7E9B6" w14:textId="77777777" w:rsidR="0043254D" w:rsidRDefault="0043254D" w:rsidP="00AE4441">
      <w:pPr>
        <w:spacing w:after="0"/>
        <w:ind w:left="0" w:firstLine="0"/>
      </w:pPr>
    </w:p>
    <w:p w14:paraId="418D9753" w14:textId="77777777" w:rsidR="0043254D" w:rsidRDefault="0043254D" w:rsidP="00AE4441">
      <w:pPr>
        <w:spacing w:after="0"/>
        <w:ind w:left="0" w:firstLine="0"/>
      </w:pPr>
    </w:p>
    <w:p w14:paraId="6FF32B6F" w14:textId="77777777" w:rsidR="0043254D" w:rsidRDefault="0043254D" w:rsidP="00AE4441">
      <w:pPr>
        <w:spacing w:after="0"/>
        <w:ind w:left="0" w:firstLine="0"/>
      </w:pPr>
    </w:p>
    <w:p w14:paraId="5ED62AD2" w14:textId="77777777" w:rsidR="0043254D" w:rsidRDefault="0043254D" w:rsidP="00AE4441">
      <w:pPr>
        <w:spacing w:after="0"/>
        <w:ind w:left="0" w:firstLine="0"/>
      </w:pPr>
    </w:p>
    <w:p w14:paraId="5935B0E6" w14:textId="77777777" w:rsidR="0043254D" w:rsidRDefault="0043254D" w:rsidP="00AE4441">
      <w:pPr>
        <w:spacing w:after="0"/>
        <w:ind w:left="0" w:firstLine="0"/>
      </w:pPr>
    </w:p>
    <w:p w14:paraId="7BD055FF" w14:textId="77777777" w:rsidR="0043254D" w:rsidRDefault="0043254D" w:rsidP="00AE4441">
      <w:pPr>
        <w:spacing w:after="0"/>
        <w:ind w:left="0" w:firstLine="0"/>
      </w:pPr>
    </w:p>
    <w:p w14:paraId="02800DCD" w14:textId="77777777" w:rsidR="0043254D" w:rsidRDefault="0043254D" w:rsidP="00B15C50">
      <w:pPr>
        <w:spacing w:after="0"/>
        <w:ind w:left="0" w:firstLine="0"/>
      </w:pPr>
    </w:p>
    <w:p w14:paraId="059E3630" w14:textId="77777777" w:rsidR="00542BA2" w:rsidRDefault="00542BA2" w:rsidP="00AE4441">
      <w:pPr>
        <w:spacing w:after="0"/>
        <w:ind w:left="0" w:firstLine="0"/>
      </w:pPr>
    </w:p>
    <w:p w14:paraId="21917235" w14:textId="77777777" w:rsidR="0043254D" w:rsidRDefault="0043254D" w:rsidP="00B15C50">
      <w:pPr>
        <w:spacing w:after="0"/>
        <w:ind w:left="0" w:firstLine="0"/>
      </w:pPr>
    </w:p>
    <w:p w14:paraId="63D73083" w14:textId="77777777" w:rsidR="00542BA2" w:rsidRDefault="00542BA2" w:rsidP="00AE4441">
      <w:pPr>
        <w:spacing w:after="0"/>
        <w:ind w:left="0" w:firstLine="0"/>
      </w:pPr>
    </w:p>
    <w:p w14:paraId="516CF74E" w14:textId="77777777" w:rsidR="0043254D" w:rsidRDefault="0043254D" w:rsidP="00AE4441">
      <w:pPr>
        <w:spacing w:after="0"/>
        <w:ind w:left="0" w:firstLine="0"/>
      </w:pPr>
    </w:p>
    <w:p w14:paraId="5C584819" w14:textId="77777777" w:rsidR="0043254D" w:rsidRPr="0090503C" w:rsidRDefault="0043254D" w:rsidP="00B15C50">
      <w:pPr>
        <w:spacing w:after="0" w:line="360" w:lineRule="auto"/>
        <w:ind w:left="0"/>
        <w:jc w:val="center"/>
        <w:rPr>
          <w:b/>
          <w:bCs/>
        </w:rPr>
      </w:pPr>
      <w:r w:rsidRPr="0090503C">
        <w:rPr>
          <w:b/>
          <w:bCs/>
        </w:rPr>
        <w:lastRenderedPageBreak/>
        <w:t>Appendix A</w:t>
      </w:r>
    </w:p>
    <w:p w14:paraId="41D2BBFA" w14:textId="77777777" w:rsidR="0043254D" w:rsidRPr="00AE4441" w:rsidRDefault="0043254D" w:rsidP="00AE4441">
      <w:pPr>
        <w:spacing w:after="0"/>
        <w:ind w:left="0" w:firstLine="0"/>
        <w:jc w:val="center"/>
        <w:rPr>
          <w:b/>
          <w:bCs/>
        </w:rPr>
      </w:pPr>
      <w:bookmarkStart w:id="50" w:name="_Toc223687467"/>
      <w:bookmarkStart w:id="51" w:name="_Toc223687888"/>
      <w:r w:rsidRPr="00AE4441">
        <w:rPr>
          <w:b/>
          <w:bCs/>
        </w:rPr>
        <w:t>USER MANUAL</w:t>
      </w:r>
      <w:bookmarkEnd w:id="50"/>
      <w:bookmarkEnd w:id="51"/>
    </w:p>
    <w:p w14:paraId="74303F00" w14:textId="21A5362D" w:rsidR="00687C67" w:rsidRDefault="00456C4C" w:rsidP="00AE4441">
      <w:pPr>
        <w:spacing w:after="0"/>
        <w:ind w:left="0" w:firstLine="0"/>
        <w:rPr>
          <w:b/>
          <w:bCs/>
          <w:lang w:val="en-PH"/>
        </w:rPr>
      </w:pPr>
      <w:r>
        <w:rPr>
          <w:b/>
          <w:bCs/>
          <w:lang w:val="en-PH"/>
        </w:rPr>
        <w:t>Turn the Edge Device On</w:t>
      </w:r>
    </w:p>
    <w:p w14:paraId="61573359" w14:textId="2383C1C5" w:rsidR="003B18A5" w:rsidRPr="003B18A5" w:rsidRDefault="003B18A5" w:rsidP="003B18A5">
      <w:pPr>
        <w:pStyle w:val="ListParagraph"/>
        <w:numPr>
          <w:ilvl w:val="0"/>
          <w:numId w:val="42"/>
        </w:numPr>
        <w:spacing w:after="0"/>
        <w:rPr>
          <w:lang w:val="en-PH"/>
        </w:rPr>
      </w:pPr>
      <w:r w:rsidRPr="003B18A5">
        <w:rPr>
          <w:lang w:val="en-PH"/>
        </w:rPr>
        <w:t>Press the third (LOAD) button on the solar controller.</w:t>
      </w:r>
    </w:p>
    <w:p w14:paraId="6959CC60" w14:textId="1410C9FF" w:rsidR="003B18A5" w:rsidRPr="003B18A5" w:rsidRDefault="003B18A5" w:rsidP="003B18A5">
      <w:pPr>
        <w:pStyle w:val="ListParagraph"/>
        <w:numPr>
          <w:ilvl w:val="0"/>
          <w:numId w:val="42"/>
        </w:numPr>
        <w:spacing w:after="0"/>
        <w:rPr>
          <w:lang w:val="en-PH"/>
        </w:rPr>
      </w:pPr>
      <w:r w:rsidRPr="003B18A5">
        <w:rPr>
          <w:lang w:val="en-PH"/>
        </w:rPr>
        <w:t>The 52Pi power expansion board is set to auto-on — the Raspberry Pi 5 powers up automatically, so there is no need to press any button on the Pi itself.</w:t>
      </w:r>
    </w:p>
    <w:p w14:paraId="03058B5F" w14:textId="582079B4" w:rsidR="00DB597D" w:rsidRDefault="003B18A5" w:rsidP="003B18A5">
      <w:pPr>
        <w:pStyle w:val="ListParagraph"/>
        <w:numPr>
          <w:ilvl w:val="0"/>
          <w:numId w:val="42"/>
        </w:numPr>
        <w:spacing w:after="0"/>
        <w:rPr>
          <w:lang w:val="en-PH"/>
        </w:rPr>
      </w:pPr>
      <w:r w:rsidRPr="003B18A5">
        <w:rPr>
          <w:lang w:val="en-PH"/>
        </w:rPr>
        <w:t>Wait 1–2 minutes for the Pi to boot and start its services before proceeding.</w:t>
      </w:r>
    </w:p>
    <w:p w14:paraId="7A48130A" w14:textId="77777777" w:rsidR="003B18A5" w:rsidRPr="003B18A5" w:rsidRDefault="003B18A5" w:rsidP="003B18A5">
      <w:pPr>
        <w:spacing w:after="0"/>
        <w:ind w:left="0" w:firstLine="0"/>
        <w:rPr>
          <w:lang w:val="en-PH"/>
        </w:rPr>
      </w:pPr>
    </w:p>
    <w:p w14:paraId="03BCEAA0" w14:textId="7666CDB1" w:rsidR="00456C4C" w:rsidRDefault="00456C4C" w:rsidP="00AE4441">
      <w:pPr>
        <w:spacing w:after="0"/>
        <w:ind w:left="0" w:firstLine="0"/>
        <w:rPr>
          <w:b/>
          <w:bCs/>
          <w:lang w:val="en-PH"/>
        </w:rPr>
      </w:pPr>
      <w:r>
        <w:rPr>
          <w:b/>
          <w:bCs/>
          <w:lang w:val="en-PH"/>
        </w:rPr>
        <w:t>Accessing the Dashboard</w:t>
      </w:r>
    </w:p>
    <w:p w14:paraId="6DF05890" w14:textId="3882794C" w:rsidR="00DB597D" w:rsidRDefault="00DB597D" w:rsidP="00AE4441">
      <w:pPr>
        <w:spacing w:after="0"/>
        <w:ind w:left="0" w:firstLine="0"/>
        <w:rPr>
          <w:b/>
          <w:bCs/>
          <w:lang w:val="en-PH"/>
        </w:rPr>
      </w:pPr>
      <w:r w:rsidRPr="00DB597D">
        <w:rPr>
          <w:b/>
          <w:bCs/>
          <w:lang w:val="en-PH"/>
        </w:rPr>
        <w:t>Offline mode</w:t>
      </w:r>
    </w:p>
    <w:p w14:paraId="3D195B5D" w14:textId="6DBB8E68" w:rsidR="003B18A5" w:rsidRPr="003B18A5" w:rsidRDefault="003B18A5" w:rsidP="003B18A5">
      <w:pPr>
        <w:pStyle w:val="ListParagraph"/>
        <w:numPr>
          <w:ilvl w:val="0"/>
          <w:numId w:val="46"/>
        </w:numPr>
        <w:spacing w:after="0"/>
        <w:rPr>
          <w:lang w:val="en-PH"/>
        </w:rPr>
      </w:pPr>
      <w:r w:rsidRPr="003B18A5">
        <w:rPr>
          <w:lang w:val="en-PH"/>
        </w:rPr>
        <w:t>On your phone or PC, open Wi-Fi settings and connect to the network "Flair-Edge-Device" (password: Flaire2026). This is a Wi-Fi network broadcast by the Raspberry Pi itself.</w:t>
      </w:r>
    </w:p>
    <w:p w14:paraId="04CA386C" w14:textId="3072AA80" w:rsidR="003B18A5" w:rsidRPr="003B18A5" w:rsidRDefault="003B18A5" w:rsidP="003B18A5">
      <w:pPr>
        <w:pStyle w:val="ListParagraph"/>
        <w:numPr>
          <w:ilvl w:val="0"/>
          <w:numId w:val="46"/>
        </w:numPr>
        <w:spacing w:after="0"/>
        <w:rPr>
          <w:lang w:val="en-PH"/>
        </w:rPr>
      </w:pPr>
      <w:r w:rsidRPr="003B18A5">
        <w:rPr>
          <w:lang w:val="en-PH"/>
        </w:rPr>
        <w:t>Open any browser and go to:</w:t>
      </w:r>
      <w:r>
        <w:rPr>
          <w:lang w:val="en-PH"/>
        </w:rPr>
        <w:t xml:space="preserve"> </w:t>
      </w:r>
      <w:r w:rsidRPr="003B18A5">
        <w:rPr>
          <w:lang w:val="en-PH"/>
        </w:rPr>
        <w:t>http://</w:t>
      </w:r>
      <w:r w:rsidR="00071CA3">
        <w:rPr>
          <w:lang w:val="en-PH"/>
        </w:rPr>
        <w:t>192.168.5.50</w:t>
      </w:r>
      <w:r w:rsidRPr="003B18A5">
        <w:rPr>
          <w:lang w:val="en-PH"/>
        </w:rPr>
        <w:t>:8000</w:t>
      </w:r>
    </w:p>
    <w:p w14:paraId="5CE991CB" w14:textId="22C4CD03" w:rsidR="003B18A5" w:rsidRDefault="003B18A5" w:rsidP="003B18A5">
      <w:pPr>
        <w:pStyle w:val="ListParagraph"/>
        <w:numPr>
          <w:ilvl w:val="0"/>
          <w:numId w:val="46"/>
        </w:numPr>
        <w:spacing w:after="0"/>
        <w:rPr>
          <w:lang w:val="en-PH"/>
        </w:rPr>
      </w:pPr>
      <w:r w:rsidRPr="003B18A5">
        <w:rPr>
          <w:lang w:val="en-PH"/>
        </w:rPr>
        <w:t>The login screen appears. Sign in with the default credentials</w:t>
      </w:r>
      <w:r>
        <w:rPr>
          <w:lang w:val="en-PH"/>
        </w:rPr>
        <w:t xml:space="preserve">. </w:t>
      </w:r>
    </w:p>
    <w:p w14:paraId="6D62AFBC" w14:textId="16625C45" w:rsidR="003B18A5" w:rsidRPr="003B18A5" w:rsidRDefault="003B18A5" w:rsidP="003B18A5">
      <w:pPr>
        <w:spacing w:after="0"/>
        <w:ind w:left="1080" w:firstLine="0"/>
        <w:rPr>
          <w:lang w:val="en-PH"/>
        </w:rPr>
      </w:pPr>
      <w:r>
        <w:rPr>
          <w:lang w:val="en-PH"/>
        </w:rPr>
        <w:t>Username: admin</w:t>
      </w:r>
      <w:r>
        <w:rPr>
          <w:lang w:val="en-PH"/>
        </w:rPr>
        <w:tab/>
      </w:r>
      <w:r>
        <w:rPr>
          <w:lang w:val="en-PH"/>
        </w:rPr>
        <w:tab/>
        <w:t>Password: admin</w:t>
      </w:r>
    </w:p>
    <w:p w14:paraId="03B4B6E5" w14:textId="11A40892" w:rsidR="007E22E3" w:rsidRDefault="007E22E3" w:rsidP="003B18A5">
      <w:pPr>
        <w:spacing w:after="0"/>
        <w:ind w:left="0" w:firstLine="0"/>
        <w:jc w:val="center"/>
        <w:rPr>
          <w:lang w:val="en-PH"/>
        </w:rPr>
      </w:pPr>
      <w:r w:rsidRPr="007E22E3">
        <w:rPr>
          <w:noProof/>
          <w:lang w:val="en-PH"/>
        </w:rPr>
        <w:drawing>
          <wp:inline distT="0" distB="0" distL="0" distR="0" wp14:anchorId="7E77E803" wp14:editId="39C60F15">
            <wp:extent cx="4572000" cy="2255308"/>
            <wp:effectExtent l="0" t="0" r="0" b="0"/>
            <wp:docPr id="974886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86175" name=""/>
                    <pic:cNvPicPr/>
                  </pic:nvPicPr>
                  <pic:blipFill>
                    <a:blip r:embed="rId38"/>
                    <a:stretch>
                      <a:fillRect/>
                    </a:stretch>
                  </pic:blipFill>
                  <pic:spPr>
                    <a:xfrm>
                      <a:off x="0" y="0"/>
                      <a:ext cx="4572000" cy="2255308"/>
                    </a:xfrm>
                    <a:prstGeom prst="rect">
                      <a:avLst/>
                    </a:prstGeom>
                  </pic:spPr>
                </pic:pic>
              </a:graphicData>
            </a:graphic>
          </wp:inline>
        </w:drawing>
      </w:r>
    </w:p>
    <w:p w14:paraId="16EEEE21" w14:textId="0F645C59" w:rsidR="007E22E3" w:rsidRDefault="007E22E3" w:rsidP="007E22E3">
      <w:pPr>
        <w:spacing w:after="0"/>
        <w:ind w:left="0" w:firstLine="0"/>
        <w:jc w:val="center"/>
        <w:rPr>
          <w:lang w:val="en-PH"/>
        </w:rPr>
      </w:pPr>
      <w:r w:rsidRPr="007E22E3">
        <w:rPr>
          <w:noProof/>
          <w:lang w:val="en-PH"/>
        </w:rPr>
        <w:lastRenderedPageBreak/>
        <w:drawing>
          <wp:inline distT="0" distB="0" distL="0" distR="0" wp14:anchorId="18377A88" wp14:editId="78C2369B">
            <wp:extent cx="4572000" cy="2255308"/>
            <wp:effectExtent l="0" t="0" r="0" b="0"/>
            <wp:docPr id="173058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88311" name=""/>
                    <pic:cNvPicPr/>
                  </pic:nvPicPr>
                  <pic:blipFill>
                    <a:blip r:embed="rId39"/>
                    <a:stretch>
                      <a:fillRect/>
                    </a:stretch>
                  </pic:blipFill>
                  <pic:spPr>
                    <a:xfrm>
                      <a:off x="0" y="0"/>
                      <a:ext cx="4572000" cy="2255308"/>
                    </a:xfrm>
                    <a:prstGeom prst="rect">
                      <a:avLst/>
                    </a:prstGeom>
                  </pic:spPr>
                </pic:pic>
              </a:graphicData>
            </a:graphic>
          </wp:inline>
        </w:drawing>
      </w:r>
    </w:p>
    <w:p w14:paraId="0C90A210" w14:textId="7E763560" w:rsidR="001E20B7" w:rsidRDefault="00433A2B" w:rsidP="00AE4441">
      <w:pPr>
        <w:spacing w:after="0"/>
        <w:ind w:left="0" w:firstLine="0"/>
        <w:rPr>
          <w:b/>
          <w:bCs/>
          <w:lang w:val="en-PH"/>
        </w:rPr>
      </w:pPr>
      <w:r>
        <w:rPr>
          <w:b/>
          <w:bCs/>
          <w:lang w:val="en-PH"/>
        </w:rPr>
        <w:t>Online Mode</w:t>
      </w:r>
    </w:p>
    <w:p w14:paraId="1FEA61E9" w14:textId="4D53591E" w:rsidR="00433A2B" w:rsidRDefault="00433A2B" w:rsidP="003B18A5">
      <w:pPr>
        <w:spacing w:after="0"/>
        <w:ind w:left="0" w:firstLine="0"/>
        <w:rPr>
          <w:lang w:val="en-PH"/>
        </w:rPr>
      </w:pPr>
      <w:r>
        <w:rPr>
          <w:b/>
          <w:bCs/>
          <w:lang w:val="en-PH"/>
        </w:rPr>
        <w:tab/>
      </w:r>
      <w:r w:rsidR="003B18A5" w:rsidRPr="003B18A5">
        <w:rPr>
          <w:lang w:val="en-PH"/>
        </w:rPr>
        <w:t>If the Edge Device is already connected to the same network as your phone or PC, simply open</w:t>
      </w:r>
      <w:r w:rsidR="003B18A5">
        <w:rPr>
          <w:lang w:val="en-PH"/>
        </w:rPr>
        <w:t xml:space="preserve"> </w:t>
      </w:r>
      <w:r w:rsidR="003B18A5" w:rsidRPr="003B18A5">
        <w:rPr>
          <w:lang w:val="en-PH"/>
        </w:rPr>
        <w:t>http://</w:t>
      </w:r>
      <w:r w:rsidR="00960C49">
        <w:rPr>
          <w:lang w:val="en-PH"/>
        </w:rPr>
        <w:t>flaire</w:t>
      </w:r>
      <w:r w:rsidR="003B18A5" w:rsidRPr="003B18A5">
        <w:rPr>
          <w:lang w:val="en-PH"/>
        </w:rPr>
        <w:t>.local:8000</w:t>
      </w:r>
      <w:r w:rsidR="00960C49">
        <w:rPr>
          <w:lang w:val="en-PH"/>
        </w:rPr>
        <w:t xml:space="preserve"> or </w:t>
      </w:r>
      <w:r w:rsidR="00960C49" w:rsidRPr="003B18A5">
        <w:rPr>
          <w:lang w:val="en-PH"/>
        </w:rPr>
        <w:t>http://</w:t>
      </w:r>
      <w:r w:rsidR="00960C49">
        <w:rPr>
          <w:lang w:val="en-PH"/>
        </w:rPr>
        <w:t>&lt;Flaire edge device IP&gt;</w:t>
      </w:r>
      <w:r w:rsidR="00960C49" w:rsidRPr="003B18A5">
        <w:rPr>
          <w:lang w:val="en-PH"/>
        </w:rPr>
        <w:t>:8000</w:t>
      </w:r>
    </w:p>
    <w:p w14:paraId="11F11790" w14:textId="2A6D0396" w:rsidR="007E22E3" w:rsidRDefault="007E22E3" w:rsidP="007E22E3">
      <w:pPr>
        <w:spacing w:after="0"/>
        <w:ind w:left="0" w:firstLine="0"/>
        <w:jc w:val="center"/>
        <w:rPr>
          <w:lang w:val="en-PH"/>
        </w:rPr>
      </w:pPr>
      <w:r w:rsidRPr="007E22E3">
        <w:rPr>
          <w:noProof/>
          <w:lang w:val="en-PH"/>
        </w:rPr>
        <w:drawing>
          <wp:inline distT="0" distB="0" distL="0" distR="0" wp14:anchorId="332F5035" wp14:editId="00B8B6A0">
            <wp:extent cx="4572000" cy="2255308"/>
            <wp:effectExtent l="0" t="0" r="0" b="0"/>
            <wp:docPr id="187078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88311" name=""/>
                    <pic:cNvPicPr/>
                  </pic:nvPicPr>
                  <pic:blipFill>
                    <a:blip r:embed="rId39"/>
                    <a:stretch>
                      <a:fillRect/>
                    </a:stretch>
                  </pic:blipFill>
                  <pic:spPr>
                    <a:xfrm>
                      <a:off x="0" y="0"/>
                      <a:ext cx="4572000" cy="2255308"/>
                    </a:xfrm>
                    <a:prstGeom prst="rect">
                      <a:avLst/>
                    </a:prstGeom>
                  </pic:spPr>
                </pic:pic>
              </a:graphicData>
            </a:graphic>
          </wp:inline>
        </w:drawing>
      </w:r>
    </w:p>
    <w:p w14:paraId="43E218FA" w14:textId="77777777" w:rsidR="003B18A5" w:rsidRPr="003B18A5" w:rsidRDefault="00433A2B" w:rsidP="003B18A5">
      <w:pPr>
        <w:spacing w:after="0"/>
        <w:ind w:left="0" w:firstLine="0"/>
        <w:rPr>
          <w:lang w:val="en-PH"/>
        </w:rPr>
      </w:pPr>
      <w:r>
        <w:rPr>
          <w:lang w:val="en-PH"/>
        </w:rPr>
        <w:tab/>
      </w:r>
      <w:r w:rsidR="003B18A5" w:rsidRPr="003B18A5">
        <w:rPr>
          <w:lang w:val="en-PH"/>
        </w:rPr>
        <w:t>If the Edge Device is not yet connected to your private network:</w:t>
      </w:r>
    </w:p>
    <w:p w14:paraId="53E50A88" w14:textId="5E26C63A" w:rsidR="003B18A5" w:rsidRPr="003B18A5" w:rsidRDefault="003B18A5" w:rsidP="003B18A5">
      <w:pPr>
        <w:pStyle w:val="ListParagraph"/>
        <w:numPr>
          <w:ilvl w:val="0"/>
          <w:numId w:val="48"/>
        </w:numPr>
        <w:spacing w:after="0"/>
        <w:rPr>
          <w:lang w:val="en-PH"/>
        </w:rPr>
      </w:pPr>
      <w:r w:rsidRPr="003B18A5">
        <w:rPr>
          <w:lang w:val="en-PH"/>
        </w:rPr>
        <w:t>Connect your phone or PC to "Flair-Edge-Device" (password: Flaire2026).</w:t>
      </w:r>
    </w:p>
    <w:p w14:paraId="14D1E9D6" w14:textId="44D348C4" w:rsidR="003B18A5" w:rsidRDefault="003B18A5" w:rsidP="003B18A5">
      <w:pPr>
        <w:pStyle w:val="ListParagraph"/>
        <w:numPr>
          <w:ilvl w:val="0"/>
          <w:numId w:val="48"/>
        </w:numPr>
        <w:spacing w:after="0"/>
        <w:rPr>
          <w:lang w:val="en-PH"/>
        </w:rPr>
      </w:pPr>
      <w:r w:rsidRPr="003B18A5">
        <w:rPr>
          <w:lang w:val="en-PH"/>
        </w:rPr>
        <w:t>In your browser, open http://</w:t>
      </w:r>
      <w:r w:rsidR="00071CA3">
        <w:rPr>
          <w:lang w:val="en-PH"/>
        </w:rPr>
        <w:t>192.168.5.50</w:t>
      </w:r>
      <w:r w:rsidRPr="003B18A5">
        <w:rPr>
          <w:lang w:val="en-PH"/>
        </w:rPr>
        <w:t>:8052 to open the AccessPopup settings page.</w:t>
      </w:r>
    </w:p>
    <w:p w14:paraId="488EF164" w14:textId="40F905FE" w:rsidR="003B18A5" w:rsidRPr="003B18A5" w:rsidRDefault="003B18A5" w:rsidP="003B18A5">
      <w:pPr>
        <w:pStyle w:val="ListParagraph"/>
        <w:spacing w:after="0"/>
        <w:ind w:firstLine="0"/>
        <w:rPr>
          <w:lang w:val="en-PH"/>
        </w:rPr>
      </w:pPr>
      <w:r w:rsidRPr="007E22E3">
        <w:rPr>
          <w:noProof/>
          <w:lang w:val="en-PH"/>
        </w:rPr>
        <w:lastRenderedPageBreak/>
        <w:drawing>
          <wp:inline distT="0" distB="0" distL="0" distR="0" wp14:anchorId="2C67AEE7" wp14:editId="20AD8E4A">
            <wp:extent cx="4572000" cy="2659592"/>
            <wp:effectExtent l="0" t="0" r="0" b="7620"/>
            <wp:docPr id="73902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20761" name=""/>
                    <pic:cNvPicPr/>
                  </pic:nvPicPr>
                  <pic:blipFill>
                    <a:blip r:embed="rId40"/>
                    <a:stretch>
                      <a:fillRect/>
                    </a:stretch>
                  </pic:blipFill>
                  <pic:spPr>
                    <a:xfrm>
                      <a:off x="0" y="0"/>
                      <a:ext cx="4572000" cy="2659592"/>
                    </a:xfrm>
                    <a:prstGeom prst="rect">
                      <a:avLst/>
                    </a:prstGeom>
                  </pic:spPr>
                </pic:pic>
              </a:graphicData>
            </a:graphic>
          </wp:inline>
        </w:drawing>
      </w:r>
    </w:p>
    <w:p w14:paraId="540475D5" w14:textId="75F6633A" w:rsidR="003B18A5" w:rsidRPr="003B18A5" w:rsidRDefault="003B18A5" w:rsidP="003B18A5">
      <w:pPr>
        <w:pStyle w:val="ListParagraph"/>
        <w:numPr>
          <w:ilvl w:val="0"/>
          <w:numId w:val="48"/>
        </w:numPr>
        <w:spacing w:after="0"/>
        <w:rPr>
          <w:lang w:val="en-PH"/>
        </w:rPr>
      </w:pPr>
      <w:r w:rsidRPr="003B18A5">
        <w:rPr>
          <w:lang w:val="en-PH"/>
        </w:rPr>
        <w:t>Go to Add New Wifi Network → click Refresh and wait for your network to appear in the list.</w:t>
      </w:r>
    </w:p>
    <w:p w14:paraId="4A2943F8" w14:textId="0F9F3900" w:rsidR="003B18A5" w:rsidRDefault="003B18A5" w:rsidP="003B18A5">
      <w:pPr>
        <w:pStyle w:val="ListParagraph"/>
        <w:numPr>
          <w:ilvl w:val="0"/>
          <w:numId w:val="48"/>
        </w:numPr>
        <w:spacing w:after="0"/>
        <w:rPr>
          <w:lang w:val="en-PH"/>
        </w:rPr>
      </w:pPr>
      <w:r w:rsidRPr="003B18A5">
        <w:rPr>
          <w:lang w:val="en-PH"/>
        </w:rPr>
        <w:t>Select your private network and click Add.</w:t>
      </w:r>
    </w:p>
    <w:p w14:paraId="13E4E027" w14:textId="4F1CB75A" w:rsidR="003B18A5" w:rsidRPr="003B18A5" w:rsidRDefault="003B18A5" w:rsidP="003B18A5">
      <w:pPr>
        <w:pStyle w:val="ListParagraph"/>
        <w:spacing w:after="0"/>
        <w:ind w:firstLine="0"/>
        <w:rPr>
          <w:lang w:val="en-PH"/>
        </w:rPr>
      </w:pPr>
      <w:r w:rsidRPr="007E22E3">
        <w:rPr>
          <w:noProof/>
          <w:lang w:val="en-PH"/>
        </w:rPr>
        <w:drawing>
          <wp:inline distT="0" distB="0" distL="0" distR="0" wp14:anchorId="1BB2D223" wp14:editId="36344568">
            <wp:extent cx="4572000" cy="2426229"/>
            <wp:effectExtent l="0" t="0" r="0" b="0"/>
            <wp:docPr id="6352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5371" name=""/>
                    <pic:cNvPicPr/>
                  </pic:nvPicPr>
                  <pic:blipFill>
                    <a:blip r:embed="rId41"/>
                    <a:stretch>
                      <a:fillRect/>
                    </a:stretch>
                  </pic:blipFill>
                  <pic:spPr>
                    <a:xfrm>
                      <a:off x="0" y="0"/>
                      <a:ext cx="4572000" cy="2426229"/>
                    </a:xfrm>
                    <a:prstGeom prst="rect">
                      <a:avLst/>
                    </a:prstGeom>
                  </pic:spPr>
                </pic:pic>
              </a:graphicData>
            </a:graphic>
          </wp:inline>
        </w:drawing>
      </w:r>
    </w:p>
    <w:p w14:paraId="2C2167E6" w14:textId="1268C63C" w:rsidR="003B18A5" w:rsidRDefault="003B18A5" w:rsidP="003B18A5">
      <w:pPr>
        <w:pStyle w:val="ListParagraph"/>
        <w:numPr>
          <w:ilvl w:val="0"/>
          <w:numId w:val="48"/>
        </w:numPr>
        <w:spacing w:after="0"/>
        <w:rPr>
          <w:lang w:val="en-PH"/>
        </w:rPr>
      </w:pPr>
      <w:r w:rsidRPr="003B18A5">
        <w:rPr>
          <w:lang w:val="en-PH"/>
        </w:rPr>
        <w:t>Enter your network password, then click Connect to selected network.</w:t>
      </w:r>
    </w:p>
    <w:p w14:paraId="403B9EA1" w14:textId="7A2708C3" w:rsidR="003B18A5" w:rsidRPr="003B18A5" w:rsidRDefault="003B18A5" w:rsidP="003B18A5">
      <w:pPr>
        <w:pStyle w:val="ListParagraph"/>
        <w:spacing w:after="0"/>
        <w:ind w:firstLine="0"/>
        <w:rPr>
          <w:lang w:val="en-PH"/>
        </w:rPr>
      </w:pPr>
      <w:r w:rsidRPr="007E22E3">
        <w:rPr>
          <w:noProof/>
          <w:lang w:val="en-PH"/>
        </w:rPr>
        <w:lastRenderedPageBreak/>
        <w:drawing>
          <wp:inline distT="0" distB="0" distL="0" distR="0" wp14:anchorId="46882BAF" wp14:editId="7100A260">
            <wp:extent cx="4572000" cy="2255308"/>
            <wp:effectExtent l="0" t="0" r="0" b="0"/>
            <wp:docPr id="162980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05880" name=""/>
                    <pic:cNvPicPr/>
                  </pic:nvPicPr>
                  <pic:blipFill>
                    <a:blip r:embed="rId42"/>
                    <a:stretch>
                      <a:fillRect/>
                    </a:stretch>
                  </pic:blipFill>
                  <pic:spPr>
                    <a:xfrm>
                      <a:off x="0" y="0"/>
                      <a:ext cx="4572000" cy="2255308"/>
                    </a:xfrm>
                    <a:prstGeom prst="rect">
                      <a:avLst/>
                    </a:prstGeom>
                  </pic:spPr>
                </pic:pic>
              </a:graphicData>
            </a:graphic>
          </wp:inline>
        </w:drawing>
      </w:r>
    </w:p>
    <w:p w14:paraId="3D55FBD6" w14:textId="73726542" w:rsidR="00433A2B" w:rsidRPr="003B18A5" w:rsidRDefault="003B18A5" w:rsidP="003B18A5">
      <w:pPr>
        <w:pStyle w:val="ListParagraph"/>
        <w:numPr>
          <w:ilvl w:val="0"/>
          <w:numId w:val="48"/>
        </w:numPr>
        <w:spacing w:after="0"/>
        <w:rPr>
          <w:lang w:val="en-PH"/>
        </w:rPr>
      </w:pPr>
      <w:r w:rsidRPr="003B18A5">
        <w:rPr>
          <w:lang w:val="en-PH"/>
        </w:rPr>
        <w:t xml:space="preserve">Wait for the device to join your network. Then switch your phone/PC back to your private network and open </w:t>
      </w:r>
      <w:r w:rsidR="00225598" w:rsidRPr="003B18A5">
        <w:rPr>
          <w:lang w:val="en-PH"/>
        </w:rPr>
        <w:t>http://</w:t>
      </w:r>
      <w:r w:rsidR="00225598">
        <w:rPr>
          <w:lang w:val="en-PH"/>
        </w:rPr>
        <w:t>flaire</w:t>
      </w:r>
      <w:r w:rsidR="00225598" w:rsidRPr="003B18A5">
        <w:rPr>
          <w:lang w:val="en-PH"/>
        </w:rPr>
        <w:t>.local:8000</w:t>
      </w:r>
      <w:r w:rsidR="00225598">
        <w:rPr>
          <w:lang w:val="en-PH"/>
        </w:rPr>
        <w:t xml:space="preserve"> or </w:t>
      </w:r>
      <w:r w:rsidR="00225598" w:rsidRPr="003B18A5">
        <w:rPr>
          <w:lang w:val="en-PH"/>
        </w:rPr>
        <w:t>http://</w:t>
      </w:r>
      <w:r w:rsidR="00225598">
        <w:rPr>
          <w:lang w:val="en-PH"/>
        </w:rPr>
        <w:t>&lt;Flaire edge device IP&gt;</w:t>
      </w:r>
      <w:r w:rsidR="00225598" w:rsidRPr="003B18A5">
        <w:rPr>
          <w:lang w:val="en-PH"/>
        </w:rPr>
        <w:t>:8000</w:t>
      </w:r>
      <w:r w:rsidR="00225598">
        <w:rPr>
          <w:lang w:val="en-PH"/>
        </w:rPr>
        <w:t xml:space="preserve"> </w:t>
      </w:r>
      <w:r w:rsidRPr="003B18A5">
        <w:rPr>
          <w:lang w:val="en-PH"/>
        </w:rPr>
        <w:t>as usual.</w:t>
      </w:r>
    </w:p>
    <w:p w14:paraId="130344CF" w14:textId="466F5E91" w:rsidR="00433A2B" w:rsidRPr="00433A2B" w:rsidRDefault="00433A2B" w:rsidP="007E22E3">
      <w:pPr>
        <w:spacing w:after="0"/>
        <w:ind w:left="0" w:firstLine="0"/>
        <w:jc w:val="center"/>
        <w:rPr>
          <w:lang w:val="en-PH"/>
        </w:rPr>
      </w:pPr>
    </w:p>
    <w:p w14:paraId="7EA57914" w14:textId="4605FC48" w:rsidR="00085F94" w:rsidRDefault="00456C4C" w:rsidP="00AE4441">
      <w:pPr>
        <w:spacing w:after="0"/>
        <w:ind w:left="0" w:firstLine="0"/>
        <w:rPr>
          <w:b/>
          <w:bCs/>
          <w:lang w:val="en-PH"/>
        </w:rPr>
      </w:pPr>
      <w:r>
        <w:rPr>
          <w:b/>
          <w:bCs/>
          <w:lang w:val="en-PH"/>
        </w:rPr>
        <w:t>Navigating the Dashboard</w:t>
      </w:r>
    </w:p>
    <w:p w14:paraId="25895CD4" w14:textId="4DED1EC2" w:rsidR="007E22E3" w:rsidRDefault="007E22E3" w:rsidP="00AE4441">
      <w:pPr>
        <w:spacing w:after="0"/>
        <w:ind w:left="0" w:firstLine="0"/>
        <w:rPr>
          <w:lang w:val="en-PH"/>
        </w:rPr>
      </w:pPr>
      <w:r>
        <w:rPr>
          <w:b/>
          <w:bCs/>
          <w:lang w:val="en-PH"/>
        </w:rPr>
        <w:tab/>
      </w:r>
      <w:r w:rsidR="003B18A5" w:rsidRPr="003B18A5">
        <w:rPr>
          <w:lang w:val="en-PH"/>
        </w:rPr>
        <w:t>After logging in, you'll see the Dashboard — a quick system-status view, data graphs, and alerts. It auto-refreshes every 30 seconds. Use the navigation bar at the top to move between pages</w:t>
      </w:r>
    </w:p>
    <w:p w14:paraId="1D323ED9" w14:textId="2BA1C427" w:rsidR="005006BA" w:rsidRDefault="005006BA" w:rsidP="005006BA">
      <w:pPr>
        <w:spacing w:after="0"/>
        <w:ind w:left="0" w:firstLine="0"/>
        <w:jc w:val="center"/>
        <w:rPr>
          <w:lang w:val="en-PH"/>
        </w:rPr>
      </w:pPr>
      <w:r w:rsidRPr="007E22E3">
        <w:rPr>
          <w:noProof/>
          <w:lang w:val="en-PH"/>
        </w:rPr>
        <w:drawing>
          <wp:inline distT="0" distB="0" distL="0" distR="0" wp14:anchorId="77EEE448" wp14:editId="22B88F60">
            <wp:extent cx="4572000" cy="2255308"/>
            <wp:effectExtent l="0" t="0" r="0" b="0"/>
            <wp:docPr id="2062508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88311" name=""/>
                    <pic:cNvPicPr/>
                  </pic:nvPicPr>
                  <pic:blipFill>
                    <a:blip r:embed="rId39"/>
                    <a:stretch>
                      <a:fillRect/>
                    </a:stretch>
                  </pic:blipFill>
                  <pic:spPr>
                    <a:xfrm>
                      <a:off x="0" y="0"/>
                      <a:ext cx="4572000" cy="2255308"/>
                    </a:xfrm>
                    <a:prstGeom prst="rect">
                      <a:avLst/>
                    </a:prstGeom>
                  </pic:spPr>
                </pic:pic>
              </a:graphicData>
            </a:graphic>
          </wp:inline>
        </w:drawing>
      </w:r>
    </w:p>
    <w:p w14:paraId="0BC31ACF" w14:textId="4CB23105" w:rsidR="003B18A5" w:rsidRDefault="003B18A5" w:rsidP="003B18A5">
      <w:pPr>
        <w:spacing w:after="0"/>
        <w:ind w:left="0" w:firstLine="0"/>
        <w:rPr>
          <w:lang w:val="en-PH"/>
        </w:rPr>
      </w:pPr>
      <w:r>
        <w:rPr>
          <w:lang w:val="en-PH"/>
        </w:rPr>
        <w:lastRenderedPageBreak/>
        <w:tab/>
        <w:t>The Settings Page contains s</w:t>
      </w:r>
      <w:r w:rsidRPr="003B18A5">
        <w:rPr>
          <w:lang w:val="en-PH"/>
        </w:rPr>
        <w:t>ystem configuration</w:t>
      </w:r>
      <w:r>
        <w:rPr>
          <w:lang w:val="en-PH"/>
        </w:rPr>
        <w:t xml:space="preserve"> like</w:t>
      </w:r>
      <w:r w:rsidRPr="003B18A5">
        <w:rPr>
          <w:lang w:val="en-PH"/>
        </w:rPr>
        <w:t xml:space="preserve"> enable/disable LoRa and SMS modules, sensor calibration, risk thresholds, weather/station location, which risk levels trigger SMS alerts, dashboard port and refresh interval.</w:t>
      </w:r>
    </w:p>
    <w:p w14:paraId="01188849" w14:textId="1AB26FDC" w:rsidR="00702574" w:rsidRDefault="00702574" w:rsidP="00702574">
      <w:pPr>
        <w:spacing w:after="0"/>
        <w:ind w:left="0" w:firstLine="0"/>
        <w:jc w:val="center"/>
        <w:rPr>
          <w:lang w:val="en-PH"/>
        </w:rPr>
      </w:pPr>
      <w:r w:rsidRPr="00702574">
        <w:rPr>
          <w:noProof/>
          <w:lang w:val="en-PH"/>
        </w:rPr>
        <w:drawing>
          <wp:inline distT="0" distB="0" distL="0" distR="0" wp14:anchorId="4A79FEFF" wp14:editId="7CF0ED3B">
            <wp:extent cx="4572000" cy="2255308"/>
            <wp:effectExtent l="0" t="0" r="0" b="0"/>
            <wp:docPr id="169781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10354" name=""/>
                    <pic:cNvPicPr/>
                  </pic:nvPicPr>
                  <pic:blipFill>
                    <a:blip r:embed="rId43"/>
                    <a:stretch>
                      <a:fillRect/>
                    </a:stretch>
                  </pic:blipFill>
                  <pic:spPr>
                    <a:xfrm>
                      <a:off x="0" y="0"/>
                      <a:ext cx="4572000" cy="2255308"/>
                    </a:xfrm>
                    <a:prstGeom prst="rect">
                      <a:avLst/>
                    </a:prstGeom>
                  </pic:spPr>
                </pic:pic>
              </a:graphicData>
            </a:graphic>
          </wp:inline>
        </w:drawing>
      </w:r>
    </w:p>
    <w:p w14:paraId="7C375D7A" w14:textId="478DB990" w:rsidR="003B18A5" w:rsidRDefault="003B18A5" w:rsidP="003B18A5">
      <w:pPr>
        <w:spacing w:after="0"/>
        <w:ind w:left="0" w:firstLine="0"/>
        <w:rPr>
          <w:lang w:val="en-PH"/>
        </w:rPr>
      </w:pPr>
      <w:r>
        <w:rPr>
          <w:lang w:val="en-PH"/>
        </w:rPr>
        <w:tab/>
        <w:t xml:space="preserve">The Database page </w:t>
      </w:r>
      <w:r w:rsidR="00702574">
        <w:rPr>
          <w:lang w:val="en-PH"/>
        </w:rPr>
        <w:t>allows user to b</w:t>
      </w:r>
      <w:r w:rsidR="00702574" w:rsidRPr="00702574">
        <w:rPr>
          <w:lang w:val="en-PH"/>
        </w:rPr>
        <w:t>rowse every stored table (sensor readings, predictions, alerts…) with pagination, and download the complete SQLite database file for offline analysis.</w:t>
      </w:r>
    </w:p>
    <w:p w14:paraId="6B9E2B80" w14:textId="351EC1AD" w:rsidR="00702574" w:rsidRDefault="00702574" w:rsidP="00702574">
      <w:pPr>
        <w:spacing w:after="0"/>
        <w:ind w:left="0" w:firstLine="0"/>
        <w:jc w:val="center"/>
        <w:rPr>
          <w:lang w:val="en-PH"/>
        </w:rPr>
      </w:pPr>
      <w:r w:rsidRPr="00702574">
        <w:rPr>
          <w:noProof/>
          <w:lang w:val="en-PH"/>
        </w:rPr>
        <w:drawing>
          <wp:inline distT="0" distB="0" distL="0" distR="0" wp14:anchorId="77F8CA0F" wp14:editId="40AD2738">
            <wp:extent cx="4572000" cy="2255308"/>
            <wp:effectExtent l="0" t="0" r="0" b="0"/>
            <wp:docPr id="175210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104135" name=""/>
                    <pic:cNvPicPr/>
                  </pic:nvPicPr>
                  <pic:blipFill>
                    <a:blip r:embed="rId44"/>
                    <a:stretch>
                      <a:fillRect/>
                    </a:stretch>
                  </pic:blipFill>
                  <pic:spPr>
                    <a:xfrm>
                      <a:off x="0" y="0"/>
                      <a:ext cx="4572000" cy="2255308"/>
                    </a:xfrm>
                    <a:prstGeom prst="rect">
                      <a:avLst/>
                    </a:prstGeom>
                  </pic:spPr>
                </pic:pic>
              </a:graphicData>
            </a:graphic>
          </wp:inline>
        </w:drawing>
      </w:r>
    </w:p>
    <w:p w14:paraId="2BC4C85E" w14:textId="5A6D91C5" w:rsidR="003B18A5" w:rsidRDefault="003B18A5" w:rsidP="003B18A5">
      <w:pPr>
        <w:spacing w:after="0"/>
        <w:ind w:left="0" w:firstLine="0"/>
        <w:rPr>
          <w:lang w:val="en-PH"/>
        </w:rPr>
      </w:pPr>
      <w:r>
        <w:rPr>
          <w:lang w:val="en-PH"/>
        </w:rPr>
        <w:tab/>
        <w:t xml:space="preserve">The Fuzzy Rules Page </w:t>
      </w:r>
      <w:r w:rsidR="00702574">
        <w:rPr>
          <w:lang w:val="en-PH"/>
        </w:rPr>
        <w:t>serves as the r</w:t>
      </w:r>
      <w:r w:rsidR="00702574" w:rsidRPr="00702574">
        <w:rPr>
          <w:lang w:val="en-PH"/>
        </w:rPr>
        <w:t>eference for the 20 fuzzy AI rules and their membership functions — use it to understand why the system chose a given risk level (match the "Rule Triggered" number shown on the Dashboard).</w:t>
      </w:r>
    </w:p>
    <w:p w14:paraId="55DFCCC3" w14:textId="03AEA13B" w:rsidR="00702574" w:rsidRDefault="00702574" w:rsidP="00702574">
      <w:pPr>
        <w:spacing w:after="0"/>
        <w:ind w:left="0" w:firstLine="0"/>
        <w:jc w:val="center"/>
        <w:rPr>
          <w:lang w:val="en-PH"/>
        </w:rPr>
      </w:pPr>
      <w:r w:rsidRPr="00702574">
        <w:rPr>
          <w:noProof/>
          <w:lang w:val="en-PH"/>
        </w:rPr>
        <w:lastRenderedPageBreak/>
        <w:drawing>
          <wp:inline distT="0" distB="0" distL="0" distR="0" wp14:anchorId="5D6C110D" wp14:editId="6BCEC38A">
            <wp:extent cx="4572000" cy="2255308"/>
            <wp:effectExtent l="0" t="0" r="0" b="0"/>
            <wp:docPr id="1964201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01460" name=""/>
                    <pic:cNvPicPr/>
                  </pic:nvPicPr>
                  <pic:blipFill>
                    <a:blip r:embed="rId45"/>
                    <a:stretch>
                      <a:fillRect/>
                    </a:stretch>
                  </pic:blipFill>
                  <pic:spPr>
                    <a:xfrm>
                      <a:off x="0" y="0"/>
                      <a:ext cx="4572000" cy="2255308"/>
                    </a:xfrm>
                    <a:prstGeom prst="rect">
                      <a:avLst/>
                    </a:prstGeom>
                  </pic:spPr>
                </pic:pic>
              </a:graphicData>
            </a:graphic>
          </wp:inline>
        </w:drawing>
      </w:r>
    </w:p>
    <w:p w14:paraId="0793D322" w14:textId="713DD983" w:rsidR="003B18A5" w:rsidRDefault="003B18A5" w:rsidP="003B18A5">
      <w:pPr>
        <w:spacing w:after="0"/>
        <w:ind w:left="0" w:firstLine="0"/>
        <w:rPr>
          <w:lang w:val="en-PH"/>
        </w:rPr>
      </w:pPr>
      <w:r>
        <w:rPr>
          <w:lang w:val="en-PH"/>
        </w:rPr>
        <w:tab/>
        <w:t xml:space="preserve">The Admin page </w:t>
      </w:r>
      <w:r w:rsidR="00702574">
        <w:rPr>
          <w:lang w:val="en-PH"/>
        </w:rPr>
        <w:t>for u</w:t>
      </w:r>
      <w:r w:rsidR="00702574" w:rsidRPr="00702574">
        <w:rPr>
          <w:lang w:val="en-PH"/>
        </w:rPr>
        <w:t>ser management (add/edit accounts, assign Viewer or Admin roles) and the audit log of the last 100 system actions.</w:t>
      </w:r>
    </w:p>
    <w:p w14:paraId="4596939A" w14:textId="64F12DD1" w:rsidR="00702574" w:rsidRDefault="00702574" w:rsidP="00702574">
      <w:pPr>
        <w:spacing w:after="0"/>
        <w:ind w:left="0" w:firstLine="0"/>
        <w:rPr>
          <w:lang w:val="en-PH"/>
        </w:rPr>
      </w:pPr>
      <w:r w:rsidRPr="00702574">
        <w:rPr>
          <w:noProof/>
          <w:lang w:val="en-PH"/>
        </w:rPr>
        <w:drawing>
          <wp:inline distT="0" distB="0" distL="0" distR="0" wp14:anchorId="137796C0" wp14:editId="0009828D">
            <wp:extent cx="4572000" cy="2255308"/>
            <wp:effectExtent l="0" t="0" r="0" b="0"/>
            <wp:docPr id="179160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02092" name=""/>
                    <pic:cNvPicPr/>
                  </pic:nvPicPr>
                  <pic:blipFill>
                    <a:blip r:embed="rId46"/>
                    <a:stretch>
                      <a:fillRect/>
                    </a:stretch>
                  </pic:blipFill>
                  <pic:spPr>
                    <a:xfrm>
                      <a:off x="0" y="0"/>
                      <a:ext cx="4572000" cy="2255308"/>
                    </a:xfrm>
                    <a:prstGeom prst="rect">
                      <a:avLst/>
                    </a:prstGeom>
                  </pic:spPr>
                </pic:pic>
              </a:graphicData>
            </a:graphic>
          </wp:inline>
        </w:drawing>
      </w:r>
    </w:p>
    <w:p w14:paraId="3543E965" w14:textId="095D904D" w:rsidR="005006BA" w:rsidRPr="007E22E3" w:rsidRDefault="005006BA" w:rsidP="005006BA">
      <w:pPr>
        <w:spacing w:after="0"/>
        <w:ind w:left="0" w:firstLine="0"/>
        <w:rPr>
          <w:lang w:val="en-PH"/>
        </w:rPr>
      </w:pPr>
      <w:r>
        <w:rPr>
          <w:lang w:val="en-PH"/>
        </w:rPr>
        <w:tab/>
      </w:r>
    </w:p>
    <w:p w14:paraId="5EF48EF5" w14:textId="6C00C924" w:rsidR="00456C4C" w:rsidRDefault="00456C4C" w:rsidP="00AE4441">
      <w:pPr>
        <w:spacing w:after="0"/>
        <w:ind w:left="0" w:firstLine="0"/>
        <w:rPr>
          <w:b/>
          <w:bCs/>
          <w:lang w:val="en-PH"/>
        </w:rPr>
      </w:pPr>
      <w:r>
        <w:rPr>
          <w:b/>
          <w:bCs/>
          <w:lang w:val="en-PH"/>
        </w:rPr>
        <w:t>Full Use</w:t>
      </w:r>
      <w:r w:rsidR="00085F94">
        <w:rPr>
          <w:b/>
          <w:bCs/>
          <w:lang w:val="en-PH"/>
        </w:rPr>
        <w:t>r</w:t>
      </w:r>
      <w:r>
        <w:rPr>
          <w:b/>
          <w:bCs/>
          <w:lang w:val="en-PH"/>
        </w:rPr>
        <w:t xml:space="preserve"> Manual</w:t>
      </w:r>
    </w:p>
    <w:p w14:paraId="68F611DC" w14:textId="7C1B5891" w:rsidR="00456C4C" w:rsidRPr="00456C4C" w:rsidRDefault="00456C4C" w:rsidP="00DB597D">
      <w:pPr>
        <w:spacing w:after="0"/>
        <w:ind w:left="0" w:firstLine="720"/>
        <w:rPr>
          <w:lang w:val="en-PH"/>
        </w:rPr>
      </w:pPr>
      <w:r w:rsidRPr="007C208C">
        <w:rPr>
          <w:lang w:val="en-PH"/>
        </w:rPr>
        <w:t>https://gist.github.com/fr4pp3r/81c2cfb8c129e100eb189ec3fbd3bf3a</w:t>
      </w:r>
    </w:p>
    <w:p w14:paraId="33FBCD31" w14:textId="77777777" w:rsidR="00687C67" w:rsidRDefault="00687C67" w:rsidP="00AE4441">
      <w:pPr>
        <w:spacing w:after="0"/>
        <w:ind w:left="0" w:firstLine="0"/>
        <w:rPr>
          <w:b/>
          <w:bCs/>
          <w:lang w:val="en-PH"/>
        </w:rPr>
      </w:pPr>
    </w:p>
    <w:p w14:paraId="18054753" w14:textId="77777777" w:rsidR="00687C67" w:rsidRDefault="00687C67" w:rsidP="00AE4441">
      <w:pPr>
        <w:spacing w:after="0"/>
        <w:ind w:left="0" w:firstLine="0"/>
        <w:rPr>
          <w:b/>
          <w:bCs/>
          <w:lang w:val="en-PH"/>
        </w:rPr>
      </w:pPr>
    </w:p>
    <w:p w14:paraId="6CA5FE84" w14:textId="77777777" w:rsidR="00687C67" w:rsidRDefault="00687C67" w:rsidP="00AE4441">
      <w:pPr>
        <w:spacing w:after="0"/>
        <w:ind w:left="0" w:firstLine="0"/>
        <w:rPr>
          <w:b/>
          <w:bCs/>
          <w:lang w:val="en-PH"/>
        </w:rPr>
      </w:pPr>
    </w:p>
    <w:p w14:paraId="7D896148" w14:textId="77777777" w:rsidR="0043254D" w:rsidRDefault="0043254D" w:rsidP="00AE4441">
      <w:pPr>
        <w:spacing w:after="0"/>
        <w:ind w:left="0" w:firstLine="0"/>
      </w:pPr>
    </w:p>
    <w:p w14:paraId="1A66093C" w14:textId="77777777" w:rsidR="0043254D" w:rsidRPr="0090503C" w:rsidRDefault="0043254D" w:rsidP="00B15C50">
      <w:pPr>
        <w:spacing w:after="0" w:line="360" w:lineRule="auto"/>
        <w:ind w:left="0" w:firstLine="0"/>
        <w:jc w:val="center"/>
        <w:rPr>
          <w:b/>
        </w:rPr>
      </w:pPr>
      <w:r w:rsidRPr="0090503C">
        <w:rPr>
          <w:b/>
        </w:rPr>
        <w:lastRenderedPageBreak/>
        <w:t>Appendix B</w:t>
      </w:r>
    </w:p>
    <w:p w14:paraId="577D02DC" w14:textId="77777777" w:rsidR="0043254D" w:rsidRDefault="0043254D" w:rsidP="00AE4441">
      <w:pPr>
        <w:spacing w:after="0"/>
        <w:ind w:left="0" w:firstLine="0"/>
        <w:jc w:val="center"/>
        <w:rPr>
          <w:b/>
          <w:bCs/>
        </w:rPr>
      </w:pPr>
      <w:bookmarkStart w:id="52" w:name="_Toc223687468"/>
      <w:bookmarkStart w:id="53" w:name="_Toc223687889"/>
      <w:r w:rsidRPr="00AE4441">
        <w:rPr>
          <w:b/>
          <w:bCs/>
        </w:rPr>
        <w:t>SOURCE CODE</w:t>
      </w:r>
      <w:bookmarkEnd w:id="52"/>
      <w:bookmarkEnd w:id="53"/>
    </w:p>
    <w:p w14:paraId="04453975" w14:textId="77777777" w:rsidR="00666B32" w:rsidRPr="00666B32" w:rsidRDefault="00666B32" w:rsidP="00666B32">
      <w:pPr>
        <w:spacing w:after="0"/>
        <w:ind w:left="0" w:firstLine="0"/>
        <w:rPr>
          <w:lang w:val="en-PH"/>
        </w:rPr>
      </w:pPr>
      <w:r w:rsidRPr="00666B32">
        <w:rPr>
          <w:lang w:val="en-PH"/>
        </w:rPr>
        <w:t>"""</w:t>
      </w:r>
    </w:p>
    <w:p w14:paraId="6EB9F061" w14:textId="77777777" w:rsidR="00666B32" w:rsidRPr="00666B32" w:rsidRDefault="00666B32" w:rsidP="00666B32">
      <w:pPr>
        <w:spacing w:after="0"/>
        <w:ind w:left="0" w:firstLine="0"/>
        <w:rPr>
          <w:lang w:val="en-PH"/>
        </w:rPr>
      </w:pPr>
      <w:r w:rsidRPr="00666B32">
        <w:rPr>
          <w:lang w:val="en-PH"/>
        </w:rPr>
        <w:t>FastAPI Web Dashboard for River Monitor System</w:t>
      </w:r>
    </w:p>
    <w:p w14:paraId="6E479FE3" w14:textId="77777777" w:rsidR="00666B32" w:rsidRPr="00666B32" w:rsidRDefault="00666B32" w:rsidP="00666B32">
      <w:pPr>
        <w:spacing w:after="0"/>
        <w:ind w:left="0" w:firstLine="0"/>
        <w:rPr>
          <w:lang w:val="en-PH"/>
        </w:rPr>
      </w:pPr>
      <w:r w:rsidRPr="00666B32">
        <w:rPr>
          <w:lang w:val="en-PH"/>
        </w:rPr>
        <w:t>Provides a LAN-accessible dashboard for visualizing water levels, weather, and predictions</w:t>
      </w:r>
    </w:p>
    <w:p w14:paraId="4CCDC1F9" w14:textId="77777777" w:rsidR="00666B32" w:rsidRPr="00666B32" w:rsidRDefault="00666B32" w:rsidP="00666B32">
      <w:pPr>
        <w:spacing w:after="0"/>
        <w:ind w:left="0" w:firstLine="0"/>
        <w:rPr>
          <w:lang w:val="en-PH"/>
        </w:rPr>
      </w:pPr>
      <w:r w:rsidRPr="00666B32">
        <w:rPr>
          <w:lang w:val="en-PH"/>
        </w:rPr>
        <w:t>"""</w:t>
      </w:r>
    </w:p>
    <w:p w14:paraId="0C9746B3" w14:textId="77777777" w:rsidR="00666B32" w:rsidRPr="00666B32" w:rsidRDefault="00666B32" w:rsidP="00666B32">
      <w:pPr>
        <w:spacing w:after="0"/>
        <w:ind w:left="0" w:firstLine="0"/>
        <w:rPr>
          <w:lang w:val="en-PH"/>
        </w:rPr>
      </w:pPr>
    </w:p>
    <w:p w14:paraId="22800151" w14:textId="77777777" w:rsidR="00666B32" w:rsidRPr="00666B32" w:rsidRDefault="00666B32" w:rsidP="00666B32">
      <w:pPr>
        <w:spacing w:after="0"/>
        <w:ind w:left="0" w:firstLine="0"/>
        <w:rPr>
          <w:lang w:val="en-PH"/>
        </w:rPr>
      </w:pPr>
      <w:r w:rsidRPr="00666B32">
        <w:rPr>
          <w:lang w:val="en-PH"/>
        </w:rPr>
        <w:t>import json</w:t>
      </w:r>
    </w:p>
    <w:p w14:paraId="23BF546C" w14:textId="77777777" w:rsidR="00666B32" w:rsidRPr="00666B32" w:rsidRDefault="00666B32" w:rsidP="00666B32">
      <w:pPr>
        <w:spacing w:after="0"/>
        <w:ind w:left="0" w:firstLine="0"/>
        <w:rPr>
          <w:lang w:val="en-PH"/>
        </w:rPr>
      </w:pPr>
      <w:r w:rsidRPr="00666B32">
        <w:rPr>
          <w:lang w:val="en-PH"/>
        </w:rPr>
        <w:t>import os</w:t>
      </w:r>
    </w:p>
    <w:p w14:paraId="7E167E75" w14:textId="77777777" w:rsidR="00666B32" w:rsidRPr="00666B32" w:rsidRDefault="00666B32" w:rsidP="00666B32">
      <w:pPr>
        <w:spacing w:after="0"/>
        <w:ind w:left="0" w:firstLine="0"/>
        <w:rPr>
          <w:lang w:val="en-PH"/>
        </w:rPr>
      </w:pPr>
      <w:r w:rsidRPr="00666B32">
        <w:rPr>
          <w:lang w:val="en-PH"/>
        </w:rPr>
        <w:t>import sqlite3</w:t>
      </w:r>
    </w:p>
    <w:p w14:paraId="3FFE5CCB" w14:textId="77777777" w:rsidR="00666B32" w:rsidRPr="00666B32" w:rsidRDefault="00666B32" w:rsidP="00666B32">
      <w:pPr>
        <w:spacing w:after="0"/>
        <w:ind w:left="0" w:firstLine="0"/>
        <w:rPr>
          <w:lang w:val="en-PH"/>
        </w:rPr>
      </w:pPr>
      <w:r w:rsidRPr="00666B32">
        <w:rPr>
          <w:lang w:val="en-PH"/>
        </w:rPr>
        <w:t>import sys</w:t>
      </w:r>
    </w:p>
    <w:p w14:paraId="1C3AAF31" w14:textId="77777777" w:rsidR="00666B32" w:rsidRPr="00666B32" w:rsidRDefault="00666B32" w:rsidP="00666B32">
      <w:pPr>
        <w:spacing w:after="0"/>
        <w:ind w:left="0" w:firstLine="0"/>
        <w:rPr>
          <w:lang w:val="en-PH"/>
        </w:rPr>
      </w:pPr>
      <w:r w:rsidRPr="00666B32">
        <w:rPr>
          <w:lang w:val="en-PH"/>
        </w:rPr>
        <w:t>import threading</w:t>
      </w:r>
    </w:p>
    <w:p w14:paraId="125F9D4E" w14:textId="77777777" w:rsidR="00666B32" w:rsidRPr="00666B32" w:rsidRDefault="00666B32" w:rsidP="00666B32">
      <w:pPr>
        <w:spacing w:after="0"/>
        <w:ind w:left="0" w:firstLine="0"/>
        <w:rPr>
          <w:lang w:val="en-PH"/>
        </w:rPr>
      </w:pPr>
      <w:r w:rsidRPr="00666B32">
        <w:rPr>
          <w:lang w:val="en-PH"/>
        </w:rPr>
        <w:t>import time</w:t>
      </w:r>
    </w:p>
    <w:p w14:paraId="79227D25" w14:textId="77777777" w:rsidR="00666B32" w:rsidRPr="00666B32" w:rsidRDefault="00666B32" w:rsidP="00666B32">
      <w:pPr>
        <w:spacing w:after="0"/>
        <w:ind w:left="0" w:firstLine="0"/>
        <w:rPr>
          <w:lang w:val="en-PH"/>
        </w:rPr>
      </w:pPr>
      <w:r w:rsidRPr="00666B32">
        <w:rPr>
          <w:lang w:val="en-PH"/>
        </w:rPr>
        <w:t>from datetime import datetime, timedelta</w:t>
      </w:r>
    </w:p>
    <w:p w14:paraId="3B27DD0B" w14:textId="77777777" w:rsidR="00666B32" w:rsidRPr="00666B32" w:rsidRDefault="00666B32" w:rsidP="00666B32">
      <w:pPr>
        <w:spacing w:after="0"/>
        <w:ind w:left="0" w:firstLine="0"/>
        <w:rPr>
          <w:lang w:val="en-PH"/>
        </w:rPr>
      </w:pPr>
      <w:r w:rsidRPr="00666B32">
        <w:rPr>
          <w:lang w:val="en-PH"/>
        </w:rPr>
        <w:t>from typing import List, Dict, Optional</w:t>
      </w:r>
    </w:p>
    <w:p w14:paraId="0357B85B" w14:textId="77777777" w:rsidR="00666B32" w:rsidRPr="00666B32" w:rsidRDefault="00666B32" w:rsidP="00666B32">
      <w:pPr>
        <w:spacing w:after="0"/>
        <w:ind w:left="0" w:firstLine="0"/>
        <w:rPr>
          <w:lang w:val="en-PH"/>
        </w:rPr>
      </w:pPr>
    </w:p>
    <w:p w14:paraId="574827DD" w14:textId="77777777" w:rsidR="00666B32" w:rsidRPr="00666B32" w:rsidRDefault="00666B32" w:rsidP="00666B32">
      <w:pPr>
        <w:spacing w:after="0"/>
        <w:ind w:left="0" w:firstLine="0"/>
        <w:rPr>
          <w:lang w:val="en-PH"/>
        </w:rPr>
      </w:pPr>
      <w:r w:rsidRPr="00666B32">
        <w:rPr>
          <w:lang w:val="en-PH"/>
        </w:rPr>
        <w:t>from fastapi import FastAPI, Request, HTTPException, Depends</w:t>
      </w:r>
    </w:p>
    <w:p w14:paraId="062E3AF5" w14:textId="77777777" w:rsidR="00666B32" w:rsidRPr="00666B32" w:rsidRDefault="00666B32" w:rsidP="00666B32">
      <w:pPr>
        <w:spacing w:after="0"/>
        <w:ind w:left="0" w:firstLine="0"/>
        <w:rPr>
          <w:lang w:val="en-PH"/>
        </w:rPr>
      </w:pPr>
      <w:r w:rsidRPr="00666B32">
        <w:rPr>
          <w:lang w:val="en-PH"/>
        </w:rPr>
        <w:t>from fastapi.staticfiles import StaticFiles</w:t>
      </w:r>
    </w:p>
    <w:p w14:paraId="36986B2C" w14:textId="77777777" w:rsidR="00666B32" w:rsidRPr="00666B32" w:rsidRDefault="00666B32" w:rsidP="00666B32">
      <w:pPr>
        <w:spacing w:after="0"/>
        <w:ind w:left="0" w:firstLine="0"/>
        <w:rPr>
          <w:lang w:val="en-PH"/>
        </w:rPr>
      </w:pPr>
      <w:r w:rsidRPr="00666B32">
        <w:rPr>
          <w:lang w:val="en-PH"/>
        </w:rPr>
        <w:t>from fastapi.templating import Jinja2Templates</w:t>
      </w:r>
    </w:p>
    <w:p w14:paraId="10544A3C" w14:textId="77777777" w:rsidR="00666B32" w:rsidRPr="00666B32" w:rsidRDefault="00666B32" w:rsidP="00666B32">
      <w:pPr>
        <w:spacing w:after="0"/>
        <w:ind w:left="0" w:firstLine="0"/>
        <w:rPr>
          <w:lang w:val="en-PH"/>
        </w:rPr>
      </w:pPr>
      <w:r w:rsidRPr="00666B32">
        <w:rPr>
          <w:lang w:val="en-PH"/>
        </w:rPr>
        <w:t>from fastapi.responses import HTMLResponse, JSONResponse, FileResponse, RedirectResponse</w:t>
      </w:r>
    </w:p>
    <w:p w14:paraId="0CB08BB5" w14:textId="77777777" w:rsidR="00666B32" w:rsidRPr="00666B32" w:rsidRDefault="00666B32" w:rsidP="00666B32">
      <w:pPr>
        <w:spacing w:after="0"/>
        <w:ind w:left="0" w:firstLine="0"/>
        <w:rPr>
          <w:lang w:val="en-PH"/>
        </w:rPr>
      </w:pPr>
      <w:r w:rsidRPr="00666B32">
        <w:rPr>
          <w:lang w:val="en-PH"/>
        </w:rPr>
        <w:t>from starlette.middleware.sessions import SessionMiddleware</w:t>
      </w:r>
    </w:p>
    <w:p w14:paraId="6BEC6329" w14:textId="77777777" w:rsidR="00666B32" w:rsidRPr="00666B32" w:rsidRDefault="00666B32" w:rsidP="00666B32">
      <w:pPr>
        <w:spacing w:after="0"/>
        <w:ind w:left="0" w:firstLine="0"/>
        <w:rPr>
          <w:lang w:val="en-PH"/>
        </w:rPr>
      </w:pPr>
      <w:r w:rsidRPr="00666B32">
        <w:rPr>
          <w:lang w:val="en-PH"/>
        </w:rPr>
        <w:t>from starlette.middleware.gzip import GZipMiddleware</w:t>
      </w:r>
    </w:p>
    <w:p w14:paraId="66A515E0" w14:textId="77777777" w:rsidR="00666B32" w:rsidRPr="00666B32" w:rsidRDefault="00666B32" w:rsidP="00666B32">
      <w:pPr>
        <w:spacing w:after="0"/>
        <w:ind w:left="0" w:firstLine="0"/>
        <w:rPr>
          <w:lang w:val="en-PH"/>
        </w:rPr>
      </w:pPr>
      <w:r w:rsidRPr="00666B32">
        <w:rPr>
          <w:lang w:val="en-PH"/>
        </w:rPr>
        <w:lastRenderedPageBreak/>
        <w:t>import uvicorn</w:t>
      </w:r>
    </w:p>
    <w:p w14:paraId="6645277C" w14:textId="77777777" w:rsidR="00666B32" w:rsidRPr="00666B32" w:rsidRDefault="00666B32" w:rsidP="00666B32">
      <w:pPr>
        <w:spacing w:after="0"/>
        <w:ind w:left="0" w:firstLine="0"/>
        <w:rPr>
          <w:lang w:val="en-PH"/>
        </w:rPr>
      </w:pPr>
      <w:r w:rsidRPr="00666B32">
        <w:rPr>
          <w:lang w:val="en-PH"/>
        </w:rPr>
        <w:t>from loguru import logger</w:t>
      </w:r>
    </w:p>
    <w:p w14:paraId="0608BC95" w14:textId="77777777" w:rsidR="00666B32" w:rsidRPr="00666B32" w:rsidRDefault="00666B32" w:rsidP="00666B32">
      <w:pPr>
        <w:spacing w:after="0"/>
        <w:ind w:left="0" w:firstLine="0"/>
        <w:rPr>
          <w:lang w:val="en-PH"/>
        </w:rPr>
      </w:pPr>
    </w:p>
    <w:p w14:paraId="18374F43" w14:textId="77777777" w:rsidR="00666B32" w:rsidRPr="00666B32" w:rsidRDefault="00666B32" w:rsidP="00666B32">
      <w:pPr>
        <w:spacing w:after="0"/>
        <w:ind w:left="0" w:firstLine="0"/>
        <w:rPr>
          <w:lang w:val="en-PH"/>
        </w:rPr>
      </w:pPr>
      <w:r w:rsidRPr="00666B32">
        <w:rPr>
          <w:lang w:val="en-PH"/>
        </w:rPr>
        <w:t># Ensure the project root is on the module search path so that</w:t>
      </w:r>
    </w:p>
    <w:p w14:paraId="1CE87A7C" w14:textId="77777777" w:rsidR="00666B32" w:rsidRPr="00666B32" w:rsidRDefault="00666B32" w:rsidP="00666B32">
      <w:pPr>
        <w:spacing w:after="0"/>
        <w:ind w:left="0" w:firstLine="0"/>
        <w:rPr>
          <w:lang w:val="en-PH"/>
        </w:rPr>
      </w:pPr>
      <w:r w:rsidRPr="00666B32">
        <w:rPr>
          <w:lang w:val="en-PH"/>
        </w:rPr>
        <w:t># "from src.config import ..." styles of absolute imports work</w:t>
      </w:r>
    </w:p>
    <w:p w14:paraId="1DAFA2EB" w14:textId="77777777" w:rsidR="00666B32" w:rsidRPr="00666B32" w:rsidRDefault="00666B32" w:rsidP="00666B32">
      <w:pPr>
        <w:spacing w:after="0"/>
        <w:ind w:left="0" w:firstLine="0"/>
        <w:rPr>
          <w:lang w:val="en-PH"/>
        </w:rPr>
      </w:pPr>
      <w:r w:rsidRPr="00666B32">
        <w:rPr>
          <w:lang w:val="en-PH"/>
        </w:rPr>
        <w:t># regardless of the directory this script is invoked from.</w:t>
      </w:r>
    </w:p>
    <w:p w14:paraId="7609C9DD" w14:textId="77777777" w:rsidR="00666B32" w:rsidRPr="00666B32" w:rsidRDefault="00666B32" w:rsidP="00666B32">
      <w:pPr>
        <w:spacing w:after="0"/>
        <w:ind w:left="0" w:firstLine="0"/>
        <w:rPr>
          <w:lang w:val="en-PH"/>
        </w:rPr>
      </w:pPr>
      <w:r w:rsidRPr="00666B32">
        <w:rPr>
          <w:lang w:val="en-PH"/>
        </w:rPr>
        <w:t>_PROJECT_ROOT = os.path.dirname(os.path.dirname(os.path.dirname(os.path.abspath(__file__))))</w:t>
      </w:r>
    </w:p>
    <w:p w14:paraId="709221D6" w14:textId="77777777" w:rsidR="00666B32" w:rsidRPr="00666B32" w:rsidRDefault="00666B32" w:rsidP="00666B32">
      <w:pPr>
        <w:spacing w:after="0"/>
        <w:ind w:left="0" w:firstLine="0"/>
        <w:rPr>
          <w:lang w:val="en-PH"/>
        </w:rPr>
      </w:pPr>
      <w:r w:rsidRPr="00666B32">
        <w:rPr>
          <w:lang w:val="en-PH"/>
        </w:rPr>
        <w:t>if _PROJECT_ROOT not in sys.path:</w:t>
      </w:r>
    </w:p>
    <w:p w14:paraId="31290701" w14:textId="77777777" w:rsidR="00666B32" w:rsidRPr="00666B32" w:rsidRDefault="00666B32" w:rsidP="00666B32">
      <w:pPr>
        <w:spacing w:after="0"/>
        <w:ind w:left="0" w:firstLine="0"/>
        <w:rPr>
          <w:lang w:val="en-PH"/>
        </w:rPr>
      </w:pPr>
      <w:r w:rsidRPr="00666B32">
        <w:rPr>
          <w:lang w:val="en-PH"/>
        </w:rPr>
        <w:t>    sys.path.insert(0, _PROJECT_ROOT)</w:t>
      </w:r>
    </w:p>
    <w:p w14:paraId="0DFE795F" w14:textId="77777777" w:rsidR="00666B32" w:rsidRPr="00666B32" w:rsidRDefault="00666B32" w:rsidP="00666B32">
      <w:pPr>
        <w:spacing w:after="0"/>
        <w:ind w:left="0" w:firstLine="0"/>
        <w:rPr>
          <w:lang w:val="en-PH"/>
        </w:rPr>
      </w:pPr>
    </w:p>
    <w:p w14:paraId="7682FA57" w14:textId="77777777" w:rsidR="00666B32" w:rsidRPr="00666B32" w:rsidRDefault="00666B32" w:rsidP="00666B32">
      <w:pPr>
        <w:spacing w:after="0"/>
        <w:ind w:left="0" w:firstLine="0"/>
        <w:rPr>
          <w:lang w:val="en-PH"/>
        </w:rPr>
      </w:pPr>
      <w:r w:rsidRPr="00666B32">
        <w:rPr>
          <w:lang w:val="en-PH"/>
        </w:rPr>
        <w:t>import src.config as config_module</w:t>
      </w:r>
    </w:p>
    <w:p w14:paraId="19CACABA" w14:textId="77777777" w:rsidR="00666B32" w:rsidRPr="00666B32" w:rsidRDefault="00666B32" w:rsidP="00666B32">
      <w:pPr>
        <w:spacing w:after="0"/>
        <w:ind w:left="0" w:firstLine="0"/>
        <w:rPr>
          <w:lang w:val="en-PH"/>
        </w:rPr>
      </w:pPr>
      <w:r w:rsidRPr="00666B32">
        <w:rPr>
          <w:lang w:val="en-PH"/>
        </w:rPr>
        <w:t>from src.config import (</w:t>
      </w:r>
    </w:p>
    <w:p w14:paraId="13D0036F" w14:textId="77777777" w:rsidR="00666B32" w:rsidRPr="00666B32" w:rsidRDefault="00666B32" w:rsidP="00666B32">
      <w:pPr>
        <w:spacing w:after="0"/>
        <w:ind w:left="0" w:firstLine="0"/>
        <w:rPr>
          <w:lang w:val="en-PH"/>
        </w:rPr>
      </w:pPr>
      <w:r w:rsidRPr="00666B32">
        <w:rPr>
          <w:lang w:val="en-PH"/>
        </w:rPr>
        <w:t>    DASHBOARD_HOST, DASHBOARD_PORT,</w:t>
      </w:r>
    </w:p>
    <w:p w14:paraId="2E208634" w14:textId="77777777" w:rsidR="00666B32" w:rsidRPr="00666B32" w:rsidRDefault="00666B32" w:rsidP="00666B32">
      <w:pPr>
        <w:spacing w:after="0"/>
        <w:ind w:left="0" w:firstLine="0"/>
        <w:rPr>
          <w:lang w:val="en-PH"/>
        </w:rPr>
      </w:pPr>
      <w:r w:rsidRPr="00666B32">
        <w:rPr>
          <w:lang w:val="en-PH"/>
        </w:rPr>
        <w:t>    AUTO_REFRESH_SECONDS, CRITICAL_LEVEL_M,</w:t>
      </w:r>
    </w:p>
    <w:p w14:paraId="30C93A4E" w14:textId="77777777" w:rsidR="00666B32" w:rsidRPr="00666B32" w:rsidRDefault="00666B32" w:rsidP="00666B32">
      <w:pPr>
        <w:spacing w:after="0"/>
        <w:ind w:left="0" w:firstLine="0"/>
        <w:rPr>
          <w:lang w:val="en-PH"/>
        </w:rPr>
      </w:pPr>
      <w:r w:rsidRPr="00666B32">
        <w:rPr>
          <w:lang w:val="en-PH"/>
        </w:rPr>
        <w:t>    RISK_THRESHOLDS, RISK_LEVELS,</w:t>
      </w:r>
    </w:p>
    <w:p w14:paraId="32CE8BC4" w14:textId="77777777" w:rsidR="00666B32" w:rsidRPr="00666B32" w:rsidRDefault="00666B32" w:rsidP="00666B32">
      <w:pPr>
        <w:spacing w:after="0"/>
        <w:ind w:left="0" w:firstLine="0"/>
        <w:rPr>
          <w:lang w:val="en-PH"/>
        </w:rPr>
      </w:pPr>
      <w:r w:rsidRPr="00666B32">
        <w:rPr>
          <w:lang w:val="en-PH"/>
        </w:rPr>
        <w:t>    LORA_ENABLED, SMS_ENABLED, DATABASE_PATH</w:t>
      </w:r>
    </w:p>
    <w:p w14:paraId="38D4B858" w14:textId="77777777" w:rsidR="00666B32" w:rsidRPr="00666B32" w:rsidRDefault="00666B32" w:rsidP="00666B32">
      <w:pPr>
        <w:spacing w:after="0"/>
        <w:ind w:left="0" w:firstLine="0"/>
        <w:rPr>
          <w:lang w:val="en-PH"/>
        </w:rPr>
      </w:pPr>
      <w:r w:rsidRPr="00666B32">
        <w:rPr>
          <w:lang w:val="en-PH"/>
        </w:rPr>
        <w:t>)</w:t>
      </w:r>
    </w:p>
    <w:p w14:paraId="53B0CF26" w14:textId="77777777" w:rsidR="00666B32" w:rsidRPr="00666B32" w:rsidRDefault="00666B32" w:rsidP="00666B32">
      <w:pPr>
        <w:spacing w:after="0"/>
        <w:ind w:left="0" w:firstLine="0"/>
        <w:rPr>
          <w:lang w:val="en-PH"/>
        </w:rPr>
      </w:pPr>
      <w:r w:rsidRPr="00666B32">
        <w:rPr>
          <w:lang w:val="en-PH"/>
        </w:rPr>
        <w:t>from src.settings import settings</w:t>
      </w:r>
    </w:p>
    <w:p w14:paraId="4107D413" w14:textId="77777777" w:rsidR="00666B32" w:rsidRPr="00666B32" w:rsidRDefault="00666B32" w:rsidP="00666B32">
      <w:pPr>
        <w:spacing w:after="0"/>
        <w:ind w:left="0" w:firstLine="0"/>
        <w:rPr>
          <w:lang w:val="en-PH"/>
        </w:rPr>
      </w:pPr>
      <w:r w:rsidRPr="00666B32">
        <w:rPr>
          <w:lang w:val="en-PH"/>
        </w:rPr>
        <w:t>from src.logging_config import setup_logging</w:t>
      </w:r>
    </w:p>
    <w:p w14:paraId="645FACA0" w14:textId="77777777" w:rsidR="00666B32" w:rsidRPr="00666B32" w:rsidRDefault="00666B32" w:rsidP="00666B32">
      <w:pPr>
        <w:spacing w:after="0"/>
        <w:ind w:left="0" w:firstLine="0"/>
        <w:rPr>
          <w:lang w:val="en-PH"/>
        </w:rPr>
      </w:pPr>
      <w:r w:rsidRPr="00666B32">
        <w:rPr>
          <w:lang w:val="en-PH"/>
        </w:rPr>
        <w:t>from src.config_manager import get_config_dict, apply_config_dict, reset_to_defaults, validate_config_dict</w:t>
      </w:r>
    </w:p>
    <w:p w14:paraId="456E5A27" w14:textId="77777777" w:rsidR="00666B32" w:rsidRPr="00666B32" w:rsidRDefault="00666B32" w:rsidP="00666B32">
      <w:pPr>
        <w:spacing w:after="0"/>
        <w:ind w:left="0" w:firstLine="0"/>
        <w:rPr>
          <w:lang w:val="en-PH"/>
        </w:rPr>
      </w:pPr>
      <w:r w:rsidRPr="00666B32">
        <w:rPr>
          <w:lang w:val="en-PH"/>
        </w:rPr>
        <w:t>from src.data.database import (</w:t>
      </w:r>
    </w:p>
    <w:p w14:paraId="358576D1" w14:textId="77777777" w:rsidR="00666B32" w:rsidRPr="00666B32" w:rsidRDefault="00666B32" w:rsidP="00666B32">
      <w:pPr>
        <w:spacing w:after="0"/>
        <w:ind w:left="0" w:firstLine="0"/>
        <w:rPr>
          <w:lang w:val="en-PH"/>
        </w:rPr>
      </w:pPr>
      <w:r w:rsidRPr="00666B32">
        <w:rPr>
          <w:lang w:val="en-PH"/>
        </w:rPr>
        <w:lastRenderedPageBreak/>
        <w:t>    get_db_connection, migrate_database,</w:t>
      </w:r>
    </w:p>
    <w:p w14:paraId="5C2BF1F0" w14:textId="77777777" w:rsidR="00666B32" w:rsidRPr="00666B32" w:rsidRDefault="00666B32" w:rsidP="00666B32">
      <w:pPr>
        <w:spacing w:after="0"/>
        <w:ind w:left="0" w:firstLine="0"/>
        <w:rPr>
          <w:lang w:val="en-PH"/>
        </w:rPr>
      </w:pPr>
      <w:r w:rsidRPr="00666B32">
        <w:rPr>
          <w:lang w:val="en-PH"/>
        </w:rPr>
        <w:t>    get_latest_sensor_data, get_sensor_data_since,</w:t>
      </w:r>
    </w:p>
    <w:p w14:paraId="1CED5F01" w14:textId="77777777" w:rsidR="00666B32" w:rsidRPr="00666B32" w:rsidRDefault="00666B32" w:rsidP="00666B32">
      <w:pPr>
        <w:spacing w:after="0"/>
        <w:ind w:left="0" w:firstLine="0"/>
        <w:rPr>
          <w:lang w:val="en-PH"/>
        </w:rPr>
      </w:pPr>
      <w:r w:rsidRPr="00666B32">
        <w:rPr>
          <w:lang w:val="en-PH"/>
        </w:rPr>
        <w:t>    get_latest_weather, get_weather_since,</w:t>
      </w:r>
    </w:p>
    <w:p w14:paraId="59626288" w14:textId="77777777" w:rsidR="00666B32" w:rsidRPr="00666B32" w:rsidRDefault="00666B32" w:rsidP="00666B32">
      <w:pPr>
        <w:spacing w:after="0"/>
        <w:ind w:left="0" w:firstLine="0"/>
        <w:rPr>
          <w:lang w:val="en-PH"/>
        </w:rPr>
      </w:pPr>
      <w:r w:rsidRPr="00666B32">
        <w:rPr>
          <w:lang w:val="en-PH"/>
        </w:rPr>
        <w:t>    get_latest_prediction, get_predictions_since,</w:t>
      </w:r>
    </w:p>
    <w:p w14:paraId="2E6AEBF3" w14:textId="77777777" w:rsidR="00666B32" w:rsidRPr="00666B32" w:rsidRDefault="00666B32" w:rsidP="00666B32">
      <w:pPr>
        <w:spacing w:after="0"/>
        <w:ind w:left="0" w:firstLine="0"/>
        <w:rPr>
          <w:lang w:val="en-PH"/>
        </w:rPr>
      </w:pPr>
      <w:r w:rsidRPr="00666B32">
        <w:rPr>
          <w:lang w:val="en-PH"/>
        </w:rPr>
        <w:t>    get_recent_alerts, get_alerts_filtered, get_alert, acknowledge_alert, get_alert_ack_stats,</w:t>
      </w:r>
    </w:p>
    <w:p w14:paraId="56EA9C5F" w14:textId="77777777" w:rsidR="00666B32" w:rsidRPr="00666B32" w:rsidRDefault="00666B32" w:rsidP="00666B32">
      <w:pPr>
        <w:spacing w:after="0"/>
        <w:ind w:left="0" w:firstLine="0"/>
        <w:rPr>
          <w:lang w:val="en-PH"/>
        </w:rPr>
      </w:pPr>
      <w:r w:rsidRPr="00666B32">
        <w:rPr>
          <w:lang w:val="en-PH"/>
        </w:rPr>
        <w:t>    get_system_status, get_database_stats, get_sensor_health,</w:t>
      </w:r>
    </w:p>
    <w:p w14:paraId="017DD337" w14:textId="77777777" w:rsidR="00666B32" w:rsidRPr="00666B32" w:rsidRDefault="00666B32" w:rsidP="00666B32">
      <w:pPr>
        <w:spacing w:after="0"/>
        <w:ind w:left="0" w:firstLine="0"/>
        <w:rPr>
          <w:lang w:val="en-PH"/>
        </w:rPr>
      </w:pPr>
      <w:r w:rsidRPr="00666B32">
        <w:rPr>
          <w:lang w:val="en-PH"/>
        </w:rPr>
        <w:t>    get_rainfall_since, get_rainfall_stats,</w:t>
      </w:r>
    </w:p>
    <w:p w14:paraId="531C8B45" w14:textId="77777777" w:rsidR="00666B32" w:rsidRPr="00666B32" w:rsidRDefault="00666B32" w:rsidP="00666B32">
      <w:pPr>
        <w:spacing w:after="0"/>
        <w:ind w:left="0" w:firstLine="0"/>
        <w:rPr>
          <w:lang w:val="en-PH"/>
        </w:rPr>
      </w:pPr>
      <w:r w:rsidRPr="00666B32">
        <w:rPr>
          <w:lang w:val="en-PH"/>
        </w:rPr>
        <w:t>    rebuild_rainfall_daily,</w:t>
      </w:r>
    </w:p>
    <w:p w14:paraId="0917A8F1" w14:textId="77777777" w:rsidR="00666B32" w:rsidRPr="00666B32" w:rsidRDefault="00666B32" w:rsidP="00666B32">
      <w:pPr>
        <w:spacing w:after="0"/>
        <w:ind w:left="0" w:firstLine="0"/>
        <w:rPr>
          <w:lang w:val="en-PH"/>
        </w:rPr>
      </w:pPr>
      <w:r w:rsidRPr="00666B32">
        <w:rPr>
          <w:lang w:val="en-PH"/>
        </w:rPr>
        <w:t>    get_all_alert_contacts, get_alert_contact,</w:t>
      </w:r>
    </w:p>
    <w:p w14:paraId="6BB8E071" w14:textId="77777777" w:rsidR="00666B32" w:rsidRPr="00666B32" w:rsidRDefault="00666B32" w:rsidP="00666B32">
      <w:pPr>
        <w:spacing w:after="0"/>
        <w:ind w:left="0" w:firstLine="0"/>
        <w:rPr>
          <w:lang w:val="en-PH"/>
        </w:rPr>
      </w:pPr>
      <w:r w:rsidRPr="00666B32">
        <w:rPr>
          <w:lang w:val="en-PH"/>
        </w:rPr>
        <w:t>    insert_alert_contact, update_alert_contact, delete_alert_contact,</w:t>
      </w:r>
    </w:p>
    <w:p w14:paraId="2E87466A" w14:textId="77777777" w:rsidR="00666B32" w:rsidRPr="00666B32" w:rsidRDefault="00666B32" w:rsidP="00666B32">
      <w:pPr>
        <w:spacing w:after="0"/>
        <w:ind w:left="0" w:firstLine="0"/>
        <w:rPr>
          <w:lang w:val="en-PH"/>
        </w:rPr>
      </w:pPr>
      <w:r w:rsidRPr="00666B32">
        <w:rPr>
          <w:lang w:val="en-PH"/>
        </w:rPr>
        <w:t>    get_active_alert_phone_numbers,</w:t>
      </w:r>
    </w:p>
    <w:p w14:paraId="16A511A0" w14:textId="77777777" w:rsidR="00666B32" w:rsidRPr="00666B32" w:rsidRDefault="00666B32" w:rsidP="00666B32">
      <w:pPr>
        <w:spacing w:after="0"/>
        <w:ind w:left="0" w:firstLine="0"/>
        <w:rPr>
          <w:lang w:val="en-PH"/>
        </w:rPr>
      </w:pPr>
      <w:r w:rsidRPr="00666B32">
        <w:rPr>
          <w:lang w:val="en-PH"/>
        </w:rPr>
        <w:t>    update_system_status,</w:t>
      </w:r>
    </w:p>
    <w:p w14:paraId="55A1D4AE" w14:textId="77777777" w:rsidR="00666B32" w:rsidRPr="00666B32" w:rsidRDefault="00666B32" w:rsidP="00666B32">
      <w:pPr>
        <w:spacing w:after="0"/>
        <w:ind w:left="0" w:firstLine="0"/>
        <w:rPr>
          <w:lang w:val="en-PH"/>
        </w:rPr>
      </w:pPr>
      <w:r w:rsidRPr="00666B32">
        <w:rPr>
          <w:lang w:val="en-PH"/>
        </w:rPr>
        <w:t>    count_users, insert_user, get_user, get_user_by_username, list_users, update_user, delete_user,</w:t>
      </w:r>
    </w:p>
    <w:p w14:paraId="3C6901D6" w14:textId="77777777" w:rsidR="00666B32" w:rsidRPr="00666B32" w:rsidRDefault="00666B32" w:rsidP="00666B32">
      <w:pPr>
        <w:spacing w:after="0"/>
        <w:ind w:left="0" w:firstLine="0"/>
        <w:rPr>
          <w:lang w:val="en-PH"/>
        </w:rPr>
      </w:pPr>
      <w:r w:rsidRPr="00666B32">
        <w:rPr>
          <w:lang w:val="en-PH"/>
        </w:rPr>
        <w:t>    log_audit, get_audit_log,</w:t>
      </w:r>
    </w:p>
    <w:p w14:paraId="2378346D" w14:textId="77777777" w:rsidR="00666B32" w:rsidRPr="00666B32" w:rsidRDefault="00666B32" w:rsidP="00666B32">
      <w:pPr>
        <w:spacing w:after="0"/>
        <w:ind w:left="0" w:firstLine="0"/>
        <w:rPr>
          <w:lang w:val="en-PH"/>
        </w:rPr>
      </w:pPr>
      <w:r w:rsidRPr="00666B32">
        <w:rPr>
          <w:lang w:val="en-PH"/>
        </w:rPr>
        <w:t>)</w:t>
      </w:r>
    </w:p>
    <w:p w14:paraId="55801097" w14:textId="77777777" w:rsidR="00666B32" w:rsidRPr="00666B32" w:rsidRDefault="00666B32" w:rsidP="00666B32">
      <w:pPr>
        <w:spacing w:after="0"/>
        <w:ind w:left="0" w:firstLine="0"/>
        <w:rPr>
          <w:lang w:val="en-PH"/>
        </w:rPr>
      </w:pPr>
      <w:r w:rsidRPr="00666B32">
        <w:rPr>
          <w:lang w:val="en-PH"/>
        </w:rPr>
        <w:t>from src.web.auth import (</w:t>
      </w:r>
    </w:p>
    <w:p w14:paraId="2D094646" w14:textId="77777777" w:rsidR="00666B32" w:rsidRPr="00666B32" w:rsidRDefault="00666B32" w:rsidP="00666B32">
      <w:pPr>
        <w:spacing w:after="0"/>
        <w:ind w:left="0" w:firstLine="0"/>
        <w:rPr>
          <w:lang w:val="en-PH"/>
        </w:rPr>
      </w:pPr>
      <w:r w:rsidRPr="00666B32">
        <w:rPr>
          <w:lang w:val="en-PH"/>
        </w:rPr>
        <w:t>    hash_password, authenticate_user, ensure_default_admin, login_user, logout_user,</w:t>
      </w:r>
    </w:p>
    <w:p w14:paraId="57D9C7F7" w14:textId="77777777" w:rsidR="00666B32" w:rsidRPr="00666B32" w:rsidRDefault="00666B32" w:rsidP="00666B32">
      <w:pPr>
        <w:spacing w:after="0"/>
        <w:ind w:left="0" w:firstLine="0"/>
        <w:rPr>
          <w:lang w:val="en-PH"/>
        </w:rPr>
      </w:pPr>
      <w:r w:rsidRPr="00666B32">
        <w:rPr>
          <w:lang w:val="en-PH"/>
        </w:rPr>
        <w:t>    session_user, is_admin, require_admin, is_public_path,</w:t>
      </w:r>
    </w:p>
    <w:p w14:paraId="58D93515" w14:textId="77777777" w:rsidR="00666B32" w:rsidRPr="00666B32" w:rsidRDefault="00666B32" w:rsidP="00666B32">
      <w:pPr>
        <w:spacing w:after="0"/>
        <w:ind w:left="0" w:firstLine="0"/>
        <w:rPr>
          <w:lang w:val="en-PH"/>
        </w:rPr>
      </w:pPr>
      <w:r w:rsidRPr="00666B32">
        <w:rPr>
          <w:lang w:val="en-PH"/>
        </w:rPr>
        <w:t>)</w:t>
      </w:r>
    </w:p>
    <w:p w14:paraId="1FD6451E" w14:textId="77777777" w:rsidR="00666B32" w:rsidRPr="00666B32" w:rsidRDefault="00666B32" w:rsidP="00666B32">
      <w:pPr>
        <w:spacing w:after="0"/>
        <w:ind w:left="0" w:firstLine="0"/>
        <w:rPr>
          <w:lang w:val="en-PH"/>
        </w:rPr>
      </w:pPr>
      <w:r w:rsidRPr="00666B32">
        <w:rPr>
          <w:lang w:val="en-PH"/>
        </w:rPr>
        <w:t>from src.data.sms_handler import test_alert_sms</w:t>
      </w:r>
    </w:p>
    <w:p w14:paraId="7A26453F" w14:textId="77777777" w:rsidR="00666B32" w:rsidRPr="00666B32" w:rsidRDefault="00666B32" w:rsidP="00666B32">
      <w:pPr>
        <w:spacing w:after="0"/>
        <w:ind w:left="0" w:firstLine="0"/>
        <w:rPr>
          <w:lang w:val="en-PH"/>
        </w:rPr>
      </w:pPr>
      <w:r w:rsidRPr="00666B32">
        <w:rPr>
          <w:lang w:val="en-PH"/>
        </w:rPr>
        <w:t>from src.data.lora_receiver import start_lora_receiver_async</w:t>
      </w:r>
    </w:p>
    <w:p w14:paraId="293B6851" w14:textId="77777777" w:rsidR="00666B32" w:rsidRPr="00666B32" w:rsidRDefault="00666B32" w:rsidP="00666B32">
      <w:pPr>
        <w:spacing w:after="0"/>
        <w:ind w:left="0" w:firstLine="0"/>
        <w:rPr>
          <w:lang w:val="en-PH"/>
        </w:rPr>
      </w:pPr>
      <w:r w:rsidRPr="00666B32">
        <w:rPr>
          <w:lang w:val="en-PH"/>
        </w:rPr>
        <w:t>from src.model.predict import FloodPredictor</w:t>
      </w:r>
    </w:p>
    <w:p w14:paraId="671DAA97" w14:textId="77777777" w:rsidR="00666B32" w:rsidRPr="00666B32" w:rsidRDefault="00666B32" w:rsidP="00666B32">
      <w:pPr>
        <w:spacing w:after="0"/>
        <w:ind w:left="0" w:firstLine="0"/>
        <w:rPr>
          <w:lang w:val="en-PH"/>
        </w:rPr>
      </w:pPr>
      <w:r w:rsidRPr="00666B32">
        <w:rPr>
          <w:lang w:val="en-PH"/>
        </w:rPr>
        <w:lastRenderedPageBreak/>
        <w:t>from src.data.weather_fetcher import WeatherFetcher</w:t>
      </w:r>
    </w:p>
    <w:p w14:paraId="78264169" w14:textId="77777777" w:rsidR="00666B32" w:rsidRPr="00666B32" w:rsidRDefault="00666B32" w:rsidP="00666B32">
      <w:pPr>
        <w:spacing w:after="0"/>
        <w:ind w:left="0" w:firstLine="0"/>
        <w:rPr>
          <w:lang w:val="en-PH"/>
        </w:rPr>
      </w:pPr>
    </w:p>
    <w:p w14:paraId="6EA86230" w14:textId="77777777" w:rsidR="00666B32" w:rsidRPr="00666B32" w:rsidRDefault="00666B32" w:rsidP="00666B32">
      <w:pPr>
        <w:spacing w:after="0"/>
        <w:ind w:left="0" w:firstLine="0"/>
        <w:rPr>
          <w:lang w:val="en-PH"/>
        </w:rPr>
      </w:pPr>
      <w:r w:rsidRPr="00666B32">
        <w:rPr>
          <w:lang w:val="en-PH"/>
        </w:rPr>
        <w:t>PREDICTION_INTERVAL_SECONDS = 300</w:t>
      </w:r>
    </w:p>
    <w:p w14:paraId="4CCBADD1" w14:textId="77777777" w:rsidR="00666B32" w:rsidRPr="00666B32" w:rsidRDefault="00666B32" w:rsidP="00666B32">
      <w:pPr>
        <w:spacing w:after="0"/>
        <w:ind w:left="0" w:firstLine="0"/>
        <w:rPr>
          <w:lang w:val="en-PH"/>
        </w:rPr>
      </w:pPr>
      <w:r w:rsidRPr="00666B32">
        <w:rPr>
          <w:lang w:val="en-PH"/>
        </w:rPr>
        <w:t>WEATHER_REFRESH_INTERVAL_SECONDS = 21600</w:t>
      </w:r>
    </w:p>
    <w:p w14:paraId="3CD817CC" w14:textId="77777777" w:rsidR="00666B32" w:rsidRPr="00666B32" w:rsidRDefault="00666B32" w:rsidP="00666B32">
      <w:pPr>
        <w:spacing w:after="0"/>
        <w:ind w:left="0" w:firstLine="0"/>
        <w:rPr>
          <w:lang w:val="en-PH"/>
        </w:rPr>
      </w:pPr>
    </w:p>
    <w:p w14:paraId="4915C407" w14:textId="77777777" w:rsidR="00666B32" w:rsidRPr="00666B32" w:rsidRDefault="00666B32" w:rsidP="00666B32">
      <w:pPr>
        <w:spacing w:after="0"/>
        <w:ind w:left="0" w:firstLine="0"/>
        <w:rPr>
          <w:lang w:val="en-PH"/>
        </w:rPr>
      </w:pPr>
      <w:r w:rsidRPr="00666B32">
        <w:rPr>
          <w:lang w:val="en-PH"/>
        </w:rPr>
        <w:t># Initialize FastAPI app</w:t>
      </w:r>
    </w:p>
    <w:p w14:paraId="630E0EFE" w14:textId="77777777" w:rsidR="00666B32" w:rsidRPr="00666B32" w:rsidRDefault="00666B32" w:rsidP="00666B32">
      <w:pPr>
        <w:spacing w:after="0"/>
        <w:ind w:left="0" w:firstLine="0"/>
        <w:rPr>
          <w:lang w:val="en-PH"/>
        </w:rPr>
      </w:pPr>
      <w:r w:rsidRPr="00666B32">
        <w:rPr>
          <w:lang w:val="en-PH"/>
        </w:rPr>
        <w:t>setup_logging()</w:t>
      </w:r>
    </w:p>
    <w:p w14:paraId="2D6206EF" w14:textId="77777777" w:rsidR="00666B32" w:rsidRPr="00666B32" w:rsidRDefault="00666B32" w:rsidP="00666B32">
      <w:pPr>
        <w:spacing w:after="0"/>
        <w:ind w:left="0" w:firstLine="0"/>
        <w:rPr>
          <w:lang w:val="en-PH"/>
        </w:rPr>
      </w:pPr>
      <w:r w:rsidRPr="00666B32">
        <w:rPr>
          <w:lang w:val="en-PH"/>
        </w:rPr>
        <w:t>try:</w:t>
      </w:r>
    </w:p>
    <w:p w14:paraId="24B0BE71" w14:textId="77777777" w:rsidR="00666B32" w:rsidRPr="00666B32" w:rsidRDefault="00666B32" w:rsidP="00666B32">
      <w:pPr>
        <w:spacing w:after="0"/>
        <w:ind w:left="0" w:firstLine="0"/>
        <w:rPr>
          <w:lang w:val="en-PH"/>
        </w:rPr>
      </w:pPr>
      <w:r w:rsidRPr="00666B32">
        <w:rPr>
          <w:lang w:val="en-PH"/>
        </w:rPr>
        <w:t>    ensure_default_admin()</w:t>
      </w:r>
    </w:p>
    <w:p w14:paraId="2B86B0B2" w14:textId="77777777" w:rsidR="00666B32" w:rsidRPr="00666B32" w:rsidRDefault="00666B32" w:rsidP="00666B32">
      <w:pPr>
        <w:spacing w:after="0"/>
        <w:ind w:left="0" w:firstLine="0"/>
        <w:rPr>
          <w:lang w:val="en-PH"/>
        </w:rPr>
      </w:pPr>
      <w:r w:rsidRPr="00666B32">
        <w:rPr>
          <w:lang w:val="en-PH"/>
        </w:rPr>
        <w:t xml:space="preserve">except </w:t>
      </w:r>
      <w:r w:rsidRPr="00666B32">
        <w:rPr>
          <w:i/>
          <w:iCs/>
          <w:lang w:val="en-PH"/>
        </w:rPr>
        <w:t>Exception</w:t>
      </w:r>
      <w:r w:rsidRPr="00666B32">
        <w:rPr>
          <w:lang w:val="en-PH"/>
        </w:rPr>
        <w:t xml:space="preserve"> as e:</w:t>
      </w:r>
    </w:p>
    <w:p w14:paraId="6935669E" w14:textId="77777777" w:rsidR="00666B32" w:rsidRPr="00666B32" w:rsidRDefault="00666B32" w:rsidP="00666B32">
      <w:pPr>
        <w:spacing w:after="0"/>
        <w:ind w:left="0" w:firstLine="0"/>
        <w:rPr>
          <w:lang w:val="en-PH"/>
        </w:rPr>
      </w:pPr>
      <w:r w:rsidRPr="00666B32">
        <w:rPr>
          <w:lang w:val="en-PH"/>
        </w:rPr>
        <w:t>    logger.warning(f"Could not ensure default admin account: {e}")</w:t>
      </w:r>
    </w:p>
    <w:p w14:paraId="40AE9FF4" w14:textId="77777777" w:rsidR="00666B32" w:rsidRPr="00666B32" w:rsidRDefault="00666B32" w:rsidP="00666B32">
      <w:pPr>
        <w:spacing w:after="0"/>
        <w:ind w:left="0" w:firstLine="0"/>
        <w:rPr>
          <w:lang w:val="en-PH"/>
        </w:rPr>
      </w:pPr>
      <w:r w:rsidRPr="00666B32">
        <w:rPr>
          <w:lang w:val="en-PH"/>
        </w:rPr>
        <w:t>if settings.auth_enabled and settings.secret_key == "change-me-in-production-river-monitor":</w:t>
      </w:r>
    </w:p>
    <w:p w14:paraId="063B2458" w14:textId="77777777" w:rsidR="00666B32" w:rsidRPr="00666B32" w:rsidRDefault="00666B32" w:rsidP="00666B32">
      <w:pPr>
        <w:spacing w:after="0"/>
        <w:ind w:left="0" w:firstLine="0"/>
        <w:rPr>
          <w:lang w:val="en-PH"/>
        </w:rPr>
      </w:pPr>
      <w:r w:rsidRPr="00666B32">
        <w:rPr>
          <w:lang w:val="en-PH"/>
        </w:rPr>
        <w:t>    logger.warning("SECRET_KEY is the insecure default; set SECRET_KEY in .env before deployment")</w:t>
      </w:r>
    </w:p>
    <w:p w14:paraId="25EDE923" w14:textId="77777777" w:rsidR="00666B32" w:rsidRPr="00666B32" w:rsidRDefault="00666B32" w:rsidP="00666B32">
      <w:pPr>
        <w:spacing w:after="0"/>
        <w:ind w:left="0" w:firstLine="0"/>
        <w:rPr>
          <w:lang w:val="en-PH"/>
        </w:rPr>
      </w:pPr>
      <w:r w:rsidRPr="00666B32">
        <w:rPr>
          <w:lang w:val="en-PH"/>
        </w:rPr>
        <w:t>app = FastAPI(</w:t>
      </w:r>
      <w:r w:rsidRPr="00666B32">
        <w:rPr>
          <w:i/>
          <w:iCs/>
          <w:lang w:val="en-PH"/>
        </w:rPr>
        <w:t>title</w:t>
      </w:r>
      <w:r w:rsidRPr="00666B32">
        <w:rPr>
          <w:lang w:val="en-PH"/>
        </w:rPr>
        <w:t>="River Monitor Dashboard")</w:t>
      </w:r>
    </w:p>
    <w:p w14:paraId="33159ACA" w14:textId="77777777" w:rsidR="00666B32" w:rsidRPr="00666B32" w:rsidRDefault="00666B32" w:rsidP="00666B32">
      <w:pPr>
        <w:spacing w:after="0"/>
        <w:ind w:left="0" w:firstLine="0"/>
        <w:rPr>
          <w:lang w:val="en-PH"/>
        </w:rPr>
      </w:pPr>
    </w:p>
    <w:p w14:paraId="5EDFFE43" w14:textId="77777777" w:rsidR="00666B32" w:rsidRPr="00666B32" w:rsidRDefault="00666B32" w:rsidP="00666B32">
      <w:pPr>
        <w:spacing w:after="0"/>
        <w:ind w:left="0" w:firstLine="0"/>
        <w:rPr>
          <w:lang w:val="en-PH"/>
        </w:rPr>
      </w:pPr>
      <w:r w:rsidRPr="00666B32">
        <w:rPr>
          <w:lang w:val="en-PH"/>
        </w:rPr>
        <w:t># Mount static files</w:t>
      </w:r>
    </w:p>
    <w:p w14:paraId="522A4A19" w14:textId="77777777" w:rsidR="00666B32" w:rsidRPr="00666B32" w:rsidRDefault="00666B32" w:rsidP="00666B32">
      <w:pPr>
        <w:spacing w:after="0"/>
        <w:ind w:left="0" w:firstLine="0"/>
        <w:rPr>
          <w:lang w:val="en-PH"/>
        </w:rPr>
      </w:pPr>
      <w:r w:rsidRPr="00666B32">
        <w:rPr>
          <w:lang w:val="en-PH"/>
        </w:rPr>
        <w:t>app.mount("/static", StaticFiles(</w:t>
      </w:r>
      <w:r w:rsidRPr="00666B32">
        <w:rPr>
          <w:i/>
          <w:iCs/>
          <w:lang w:val="en-PH"/>
        </w:rPr>
        <w:t>directory</w:t>
      </w:r>
      <w:r w:rsidRPr="00666B32">
        <w:rPr>
          <w:lang w:val="en-PH"/>
        </w:rPr>
        <w:t xml:space="preserve">="src/web/static"), </w:t>
      </w:r>
      <w:r w:rsidRPr="00666B32">
        <w:rPr>
          <w:i/>
          <w:iCs/>
          <w:lang w:val="en-PH"/>
        </w:rPr>
        <w:t>name</w:t>
      </w:r>
      <w:r w:rsidRPr="00666B32">
        <w:rPr>
          <w:lang w:val="en-PH"/>
        </w:rPr>
        <w:t>="static")</w:t>
      </w:r>
    </w:p>
    <w:p w14:paraId="3B69814A" w14:textId="77777777" w:rsidR="00666B32" w:rsidRPr="00666B32" w:rsidRDefault="00666B32" w:rsidP="00666B32">
      <w:pPr>
        <w:spacing w:after="0"/>
        <w:ind w:left="0" w:firstLine="0"/>
        <w:rPr>
          <w:lang w:val="en-PH"/>
        </w:rPr>
      </w:pPr>
    </w:p>
    <w:p w14:paraId="5991D66A" w14:textId="77777777" w:rsidR="00666B32" w:rsidRPr="00666B32" w:rsidRDefault="00666B32" w:rsidP="00666B32">
      <w:pPr>
        <w:spacing w:after="0"/>
        <w:ind w:left="0" w:firstLine="0"/>
        <w:rPr>
          <w:lang w:val="en-PH"/>
        </w:rPr>
      </w:pPr>
      <w:r w:rsidRPr="00666B32">
        <w:rPr>
          <w:lang w:val="en-PH"/>
        </w:rPr>
        <w:t>@app.middleware("http")</w:t>
      </w:r>
    </w:p>
    <w:p w14:paraId="4ADB74E0" w14:textId="77777777" w:rsidR="00666B32" w:rsidRPr="00666B32" w:rsidRDefault="00666B32" w:rsidP="00666B32">
      <w:pPr>
        <w:spacing w:after="0"/>
        <w:ind w:left="0" w:firstLine="0"/>
        <w:rPr>
          <w:lang w:val="en-PH"/>
        </w:rPr>
      </w:pPr>
      <w:r w:rsidRPr="00666B32">
        <w:rPr>
          <w:lang w:val="en-PH"/>
        </w:rPr>
        <w:t>async def no_cache_static(</w:t>
      </w:r>
      <w:r w:rsidRPr="00666B32">
        <w:rPr>
          <w:i/>
          <w:iCs/>
          <w:lang w:val="en-PH"/>
        </w:rPr>
        <w:t>request</w:t>
      </w:r>
      <w:r w:rsidRPr="00666B32">
        <w:rPr>
          <w:lang w:val="en-PH"/>
        </w:rPr>
        <w:t xml:space="preserve">: </w:t>
      </w:r>
      <w:r w:rsidRPr="00666B32">
        <w:rPr>
          <w:i/>
          <w:iCs/>
          <w:lang w:val="en-PH"/>
        </w:rPr>
        <w:t>Request</w:t>
      </w:r>
      <w:r w:rsidRPr="00666B32">
        <w:rPr>
          <w:lang w:val="en-PH"/>
        </w:rPr>
        <w:t xml:space="preserve">, </w:t>
      </w:r>
      <w:r w:rsidRPr="00666B32">
        <w:rPr>
          <w:i/>
          <w:iCs/>
          <w:lang w:val="en-PH"/>
        </w:rPr>
        <w:t>call_next</w:t>
      </w:r>
      <w:r w:rsidRPr="00666B32">
        <w:rPr>
          <w:lang w:val="en-PH"/>
        </w:rPr>
        <w:t>):</w:t>
      </w:r>
    </w:p>
    <w:p w14:paraId="601FA371" w14:textId="77777777" w:rsidR="00666B32" w:rsidRPr="00666B32" w:rsidRDefault="00666B32" w:rsidP="00666B32">
      <w:pPr>
        <w:spacing w:after="0"/>
        <w:ind w:left="0" w:firstLine="0"/>
        <w:rPr>
          <w:lang w:val="en-PH"/>
        </w:rPr>
      </w:pPr>
      <w:r w:rsidRPr="00666B32">
        <w:rPr>
          <w:lang w:val="en-PH"/>
        </w:rPr>
        <w:t>    """Prevent browsers from serving stale static assets.</w:t>
      </w:r>
    </w:p>
    <w:p w14:paraId="38CE1FBC" w14:textId="77777777" w:rsidR="00666B32" w:rsidRPr="00666B32" w:rsidRDefault="00666B32" w:rsidP="00666B32">
      <w:pPr>
        <w:spacing w:after="0"/>
        <w:ind w:left="0" w:firstLine="0"/>
        <w:rPr>
          <w:lang w:val="en-PH"/>
        </w:rPr>
      </w:pPr>
    </w:p>
    <w:p w14:paraId="56A44889" w14:textId="77777777" w:rsidR="00666B32" w:rsidRPr="00666B32" w:rsidRDefault="00666B32" w:rsidP="00666B32">
      <w:pPr>
        <w:spacing w:after="0"/>
        <w:ind w:left="0" w:firstLine="0"/>
        <w:rPr>
          <w:lang w:val="en-PH"/>
        </w:rPr>
      </w:pPr>
      <w:r w:rsidRPr="00666B32">
        <w:rPr>
          <w:lang w:val="en-PH"/>
        </w:rPr>
        <w:t>    Without an explicit Cache-Control header, browsers apply heuristic</w:t>
      </w:r>
    </w:p>
    <w:p w14:paraId="777F966B" w14:textId="77777777" w:rsidR="00666B32" w:rsidRPr="00666B32" w:rsidRDefault="00666B32" w:rsidP="00666B32">
      <w:pPr>
        <w:spacing w:after="0"/>
        <w:ind w:left="0" w:firstLine="0"/>
        <w:rPr>
          <w:lang w:val="en-PH"/>
        </w:rPr>
      </w:pPr>
      <w:r w:rsidRPr="00666B32">
        <w:rPr>
          <w:lang w:val="en-PH"/>
        </w:rPr>
        <w:t>    caching (RFC 9111) keyed on Last-Modified/ETag. When index.html is a</w:t>
      </w:r>
    </w:p>
    <w:p w14:paraId="74BA813A" w14:textId="77777777" w:rsidR="00666B32" w:rsidRPr="00666B32" w:rsidRDefault="00666B32" w:rsidP="00666B32">
      <w:pPr>
        <w:spacing w:after="0"/>
        <w:ind w:left="0" w:firstLine="0"/>
        <w:rPr>
          <w:lang w:val="en-PH"/>
        </w:rPr>
      </w:pPr>
      <w:r w:rsidRPr="00666B32">
        <w:rPr>
          <w:lang w:val="en-PH"/>
        </w:rPr>
        <w:t>    fresh Jinja render but style.css is a heuristically-cached old copy,</w:t>
      </w:r>
    </w:p>
    <w:p w14:paraId="31FC7FBD" w14:textId="77777777" w:rsidR="00666B32" w:rsidRPr="00666B32" w:rsidRDefault="00666B32" w:rsidP="00666B32">
      <w:pPr>
        <w:spacing w:after="0"/>
        <w:ind w:left="0" w:firstLine="0"/>
        <w:rPr>
          <w:lang w:val="en-PH"/>
        </w:rPr>
      </w:pPr>
      <w:r w:rsidRPr="00666B32">
        <w:rPr>
          <w:lang w:val="en-PH"/>
        </w:rPr>
        <w:t>    the page ships with mismatched markup/CSS -- e.g. the database page</w:t>
      </w:r>
    </w:p>
    <w:p w14:paraId="3EBD3E44" w14:textId="77777777" w:rsidR="00666B32" w:rsidRPr="00666B32" w:rsidRDefault="00666B32" w:rsidP="00666B32">
      <w:pPr>
        <w:spacing w:after="0"/>
        <w:ind w:left="0" w:firstLine="0"/>
        <w:rPr>
          <w:lang w:val="en-PH"/>
        </w:rPr>
      </w:pPr>
      <w:r w:rsidRPr="00666B32">
        <w:rPr>
          <w:lang w:val="en-PH"/>
        </w:rPr>
        <w:t>    collapsing into a single narrow grid cell. "no-cache" forces a</w:t>
      </w:r>
    </w:p>
    <w:p w14:paraId="7D0A90EA" w14:textId="77777777" w:rsidR="00666B32" w:rsidRPr="00666B32" w:rsidRDefault="00666B32" w:rsidP="00666B32">
      <w:pPr>
        <w:spacing w:after="0"/>
        <w:ind w:left="0" w:firstLine="0"/>
        <w:rPr>
          <w:lang w:val="en-PH"/>
        </w:rPr>
      </w:pPr>
      <w:r w:rsidRPr="00666B32">
        <w:rPr>
          <w:lang w:val="en-PH"/>
        </w:rPr>
        <w:t>    revalidation round-trip (a 304 when unchanged) instead of stale bytes.</w:t>
      </w:r>
    </w:p>
    <w:p w14:paraId="19665586" w14:textId="77777777" w:rsidR="00666B32" w:rsidRPr="00666B32" w:rsidRDefault="00666B32" w:rsidP="00666B32">
      <w:pPr>
        <w:spacing w:after="0"/>
        <w:ind w:left="0" w:firstLine="0"/>
        <w:rPr>
          <w:lang w:val="en-PH"/>
        </w:rPr>
      </w:pPr>
      <w:r w:rsidRPr="00666B32">
        <w:rPr>
          <w:lang w:val="en-PH"/>
        </w:rPr>
        <w:t>    """</w:t>
      </w:r>
    </w:p>
    <w:p w14:paraId="05EBBA8B" w14:textId="77777777" w:rsidR="00666B32" w:rsidRPr="00666B32" w:rsidRDefault="00666B32" w:rsidP="00666B32">
      <w:pPr>
        <w:spacing w:after="0"/>
        <w:ind w:left="0" w:firstLine="0"/>
        <w:rPr>
          <w:lang w:val="en-PH"/>
        </w:rPr>
      </w:pPr>
      <w:r w:rsidRPr="00666B32">
        <w:rPr>
          <w:lang w:val="en-PH"/>
        </w:rPr>
        <w:t>    response = await call_next(request)</w:t>
      </w:r>
    </w:p>
    <w:p w14:paraId="3F601733" w14:textId="77777777" w:rsidR="00666B32" w:rsidRPr="00666B32" w:rsidRDefault="00666B32" w:rsidP="00666B32">
      <w:pPr>
        <w:spacing w:after="0"/>
        <w:ind w:left="0" w:firstLine="0"/>
        <w:rPr>
          <w:lang w:val="en-PH"/>
        </w:rPr>
      </w:pPr>
      <w:r w:rsidRPr="00666B32">
        <w:rPr>
          <w:lang w:val="en-PH"/>
        </w:rPr>
        <w:t>    if request.url.path.startswith("/static/"):</w:t>
      </w:r>
    </w:p>
    <w:p w14:paraId="6466DBE9" w14:textId="77777777" w:rsidR="00666B32" w:rsidRPr="00666B32" w:rsidRDefault="00666B32" w:rsidP="00666B32">
      <w:pPr>
        <w:spacing w:after="0"/>
        <w:ind w:left="0" w:firstLine="0"/>
        <w:rPr>
          <w:lang w:val="en-PH"/>
        </w:rPr>
      </w:pPr>
      <w:r w:rsidRPr="00666B32">
        <w:rPr>
          <w:lang w:val="en-PH"/>
        </w:rPr>
        <w:t>        response.headers["Cache-Control"] = "no-cache"</w:t>
      </w:r>
    </w:p>
    <w:p w14:paraId="590F786C" w14:textId="77777777" w:rsidR="00666B32" w:rsidRPr="00666B32" w:rsidRDefault="00666B32" w:rsidP="00666B32">
      <w:pPr>
        <w:spacing w:after="0"/>
        <w:ind w:left="0" w:firstLine="0"/>
        <w:rPr>
          <w:lang w:val="en-PH"/>
        </w:rPr>
      </w:pPr>
      <w:r w:rsidRPr="00666B32">
        <w:rPr>
          <w:lang w:val="en-PH"/>
        </w:rPr>
        <w:t>    return response</w:t>
      </w:r>
    </w:p>
    <w:p w14:paraId="418BADF6" w14:textId="77777777" w:rsidR="00666B32" w:rsidRPr="00666B32" w:rsidRDefault="00666B32" w:rsidP="00666B32">
      <w:pPr>
        <w:spacing w:after="0"/>
        <w:ind w:left="0" w:firstLine="0"/>
        <w:rPr>
          <w:lang w:val="en-PH"/>
        </w:rPr>
      </w:pPr>
    </w:p>
    <w:p w14:paraId="269D9155" w14:textId="77777777" w:rsidR="00666B32" w:rsidRPr="00666B32" w:rsidRDefault="00666B32" w:rsidP="00666B32">
      <w:pPr>
        <w:spacing w:after="0"/>
        <w:ind w:left="0" w:firstLine="0"/>
        <w:rPr>
          <w:lang w:val="en-PH"/>
        </w:rPr>
      </w:pPr>
      <w:r w:rsidRPr="00666B32">
        <w:rPr>
          <w:lang w:val="en-PH"/>
        </w:rPr>
        <w:t>@app.middleware("http")</w:t>
      </w:r>
    </w:p>
    <w:p w14:paraId="05DD30FD" w14:textId="77777777" w:rsidR="00666B32" w:rsidRPr="00666B32" w:rsidRDefault="00666B32" w:rsidP="00666B32">
      <w:pPr>
        <w:spacing w:after="0"/>
        <w:ind w:left="0" w:firstLine="0"/>
        <w:rPr>
          <w:lang w:val="en-PH"/>
        </w:rPr>
      </w:pPr>
      <w:r w:rsidRPr="00666B32">
        <w:rPr>
          <w:lang w:val="en-PH"/>
        </w:rPr>
        <w:t>async def auth_guard(</w:t>
      </w:r>
      <w:r w:rsidRPr="00666B32">
        <w:rPr>
          <w:i/>
          <w:iCs/>
          <w:lang w:val="en-PH"/>
        </w:rPr>
        <w:t>request</w:t>
      </w:r>
      <w:r w:rsidRPr="00666B32">
        <w:rPr>
          <w:lang w:val="en-PH"/>
        </w:rPr>
        <w:t xml:space="preserve">: </w:t>
      </w:r>
      <w:r w:rsidRPr="00666B32">
        <w:rPr>
          <w:i/>
          <w:iCs/>
          <w:lang w:val="en-PH"/>
        </w:rPr>
        <w:t>Request</w:t>
      </w:r>
      <w:r w:rsidRPr="00666B32">
        <w:rPr>
          <w:lang w:val="en-PH"/>
        </w:rPr>
        <w:t xml:space="preserve">, </w:t>
      </w:r>
      <w:r w:rsidRPr="00666B32">
        <w:rPr>
          <w:i/>
          <w:iCs/>
          <w:lang w:val="en-PH"/>
        </w:rPr>
        <w:t>call_next</w:t>
      </w:r>
      <w:r w:rsidRPr="00666B32">
        <w:rPr>
          <w:lang w:val="en-PH"/>
        </w:rPr>
        <w:t>):</w:t>
      </w:r>
    </w:p>
    <w:p w14:paraId="11AD1BDA" w14:textId="77777777" w:rsidR="00666B32" w:rsidRPr="00666B32" w:rsidRDefault="00666B32" w:rsidP="00666B32">
      <w:pPr>
        <w:spacing w:after="0"/>
        <w:ind w:left="0" w:firstLine="0"/>
        <w:rPr>
          <w:lang w:val="en-PH"/>
        </w:rPr>
      </w:pPr>
      <w:r w:rsidRPr="00666B32">
        <w:rPr>
          <w:lang w:val="en-PH"/>
        </w:rPr>
        <w:t>    path = request.url.path</w:t>
      </w:r>
    </w:p>
    <w:p w14:paraId="391227AD" w14:textId="77777777" w:rsidR="00666B32" w:rsidRPr="00666B32" w:rsidRDefault="00666B32" w:rsidP="00666B32">
      <w:pPr>
        <w:spacing w:after="0"/>
        <w:ind w:left="0" w:firstLine="0"/>
        <w:rPr>
          <w:lang w:val="en-PH"/>
        </w:rPr>
      </w:pPr>
      <w:r w:rsidRPr="00666B32">
        <w:rPr>
          <w:lang w:val="en-PH"/>
        </w:rPr>
        <w:t>    if not settings.auth_enabled or is_public_path(path):</w:t>
      </w:r>
    </w:p>
    <w:p w14:paraId="0888FB82" w14:textId="77777777" w:rsidR="00666B32" w:rsidRPr="00666B32" w:rsidRDefault="00666B32" w:rsidP="00666B32">
      <w:pPr>
        <w:spacing w:after="0"/>
        <w:ind w:left="0" w:firstLine="0"/>
        <w:rPr>
          <w:lang w:val="en-PH"/>
        </w:rPr>
      </w:pPr>
      <w:r w:rsidRPr="00666B32">
        <w:rPr>
          <w:lang w:val="en-PH"/>
        </w:rPr>
        <w:t>        return await call_next(request)</w:t>
      </w:r>
    </w:p>
    <w:p w14:paraId="0A254DAC" w14:textId="77777777" w:rsidR="00666B32" w:rsidRPr="00666B32" w:rsidRDefault="00666B32" w:rsidP="00666B32">
      <w:pPr>
        <w:spacing w:after="0"/>
        <w:ind w:left="0" w:firstLine="0"/>
        <w:rPr>
          <w:lang w:val="en-PH"/>
        </w:rPr>
      </w:pPr>
    </w:p>
    <w:p w14:paraId="54216FBD" w14:textId="77777777" w:rsidR="00666B32" w:rsidRPr="00666B32" w:rsidRDefault="00666B32" w:rsidP="00666B32">
      <w:pPr>
        <w:spacing w:after="0"/>
        <w:ind w:left="0" w:firstLine="0"/>
        <w:rPr>
          <w:lang w:val="en-PH"/>
        </w:rPr>
      </w:pPr>
      <w:r w:rsidRPr="00666B32">
        <w:rPr>
          <w:lang w:val="en-PH"/>
        </w:rPr>
        <w:t>    user = session_user(request)</w:t>
      </w:r>
    </w:p>
    <w:p w14:paraId="21C87E9A" w14:textId="77777777" w:rsidR="00666B32" w:rsidRPr="00666B32" w:rsidRDefault="00666B32" w:rsidP="00666B32">
      <w:pPr>
        <w:spacing w:after="0"/>
        <w:ind w:left="0" w:firstLine="0"/>
        <w:rPr>
          <w:lang w:val="en-PH"/>
        </w:rPr>
      </w:pPr>
      <w:r w:rsidRPr="00666B32">
        <w:rPr>
          <w:lang w:val="en-PH"/>
        </w:rPr>
        <w:t>    if not user:</w:t>
      </w:r>
    </w:p>
    <w:p w14:paraId="23ADA4BA" w14:textId="77777777" w:rsidR="00666B32" w:rsidRPr="00666B32" w:rsidRDefault="00666B32" w:rsidP="00666B32">
      <w:pPr>
        <w:spacing w:after="0"/>
        <w:ind w:left="0" w:firstLine="0"/>
        <w:rPr>
          <w:lang w:val="en-PH"/>
        </w:rPr>
      </w:pPr>
      <w:r w:rsidRPr="00666B32">
        <w:rPr>
          <w:lang w:val="en-PH"/>
        </w:rPr>
        <w:t>        if path.startswith("/api/"):</w:t>
      </w:r>
    </w:p>
    <w:p w14:paraId="579531AF" w14:textId="77777777" w:rsidR="00666B32" w:rsidRPr="00666B32" w:rsidRDefault="00666B32" w:rsidP="00666B32">
      <w:pPr>
        <w:spacing w:after="0"/>
        <w:ind w:left="0" w:firstLine="0"/>
        <w:rPr>
          <w:lang w:val="en-PH"/>
        </w:rPr>
      </w:pPr>
      <w:r w:rsidRPr="00666B32">
        <w:rPr>
          <w:lang w:val="en-PH"/>
        </w:rPr>
        <w:lastRenderedPageBreak/>
        <w:t>            return JSONResponse(</w:t>
      </w:r>
      <w:r w:rsidRPr="00666B32">
        <w:rPr>
          <w:i/>
          <w:iCs/>
          <w:lang w:val="en-PH"/>
        </w:rPr>
        <w:t>content</w:t>
      </w:r>
      <w:r w:rsidRPr="00666B32">
        <w:rPr>
          <w:lang w:val="en-PH"/>
        </w:rPr>
        <w:t xml:space="preserve">={"error": "Authentication required"}, </w:t>
      </w:r>
      <w:r w:rsidRPr="00666B32">
        <w:rPr>
          <w:i/>
          <w:iCs/>
          <w:lang w:val="en-PH"/>
        </w:rPr>
        <w:t>status_code</w:t>
      </w:r>
      <w:r w:rsidRPr="00666B32">
        <w:rPr>
          <w:lang w:val="en-PH"/>
        </w:rPr>
        <w:t>=401)</w:t>
      </w:r>
    </w:p>
    <w:p w14:paraId="119FF6AC" w14:textId="77777777" w:rsidR="00666B32" w:rsidRPr="00666B32" w:rsidRDefault="00666B32" w:rsidP="00666B32">
      <w:pPr>
        <w:spacing w:after="0"/>
        <w:ind w:left="0" w:firstLine="0"/>
        <w:rPr>
          <w:lang w:val="en-PH"/>
        </w:rPr>
      </w:pPr>
      <w:r w:rsidRPr="00666B32">
        <w:rPr>
          <w:lang w:val="en-PH"/>
        </w:rPr>
        <w:t>        return RedirectResponse("/login")</w:t>
      </w:r>
    </w:p>
    <w:p w14:paraId="40C6CDC5" w14:textId="77777777" w:rsidR="00666B32" w:rsidRPr="00666B32" w:rsidRDefault="00666B32" w:rsidP="00666B32">
      <w:pPr>
        <w:spacing w:after="0"/>
        <w:ind w:left="0" w:firstLine="0"/>
        <w:rPr>
          <w:lang w:val="en-PH"/>
        </w:rPr>
      </w:pPr>
    </w:p>
    <w:p w14:paraId="25D0DBA1" w14:textId="77777777" w:rsidR="00666B32" w:rsidRPr="00666B32" w:rsidRDefault="00666B32" w:rsidP="00666B32">
      <w:pPr>
        <w:spacing w:after="0"/>
        <w:ind w:left="0" w:firstLine="0"/>
        <w:rPr>
          <w:lang w:val="en-PH"/>
        </w:rPr>
      </w:pPr>
      <w:r w:rsidRPr="00666B32">
        <w:rPr>
          <w:lang w:val="en-PH"/>
        </w:rPr>
        <w:t>    if request.method in ("POST", "PUT", "DELETE", "PATCH") and user.get("role") != "admin":</w:t>
      </w:r>
    </w:p>
    <w:p w14:paraId="588679E4" w14:textId="77777777" w:rsidR="00666B32" w:rsidRPr="00666B32" w:rsidRDefault="00666B32" w:rsidP="00666B32">
      <w:pPr>
        <w:spacing w:after="0"/>
        <w:ind w:left="0" w:firstLine="0"/>
        <w:rPr>
          <w:lang w:val="en-PH"/>
        </w:rPr>
      </w:pPr>
      <w:r w:rsidRPr="00666B32">
        <w:rPr>
          <w:lang w:val="en-PH"/>
        </w:rPr>
        <w:t>        return JSONResponse(</w:t>
      </w:r>
      <w:r w:rsidRPr="00666B32">
        <w:rPr>
          <w:i/>
          <w:iCs/>
          <w:lang w:val="en-PH"/>
        </w:rPr>
        <w:t>content</w:t>
      </w:r>
      <w:r w:rsidRPr="00666B32">
        <w:rPr>
          <w:lang w:val="en-PH"/>
        </w:rPr>
        <w:t xml:space="preserve">={"error": "Administrator role required"}, </w:t>
      </w:r>
      <w:r w:rsidRPr="00666B32">
        <w:rPr>
          <w:i/>
          <w:iCs/>
          <w:lang w:val="en-PH"/>
        </w:rPr>
        <w:t>status_code</w:t>
      </w:r>
      <w:r w:rsidRPr="00666B32">
        <w:rPr>
          <w:lang w:val="en-PH"/>
        </w:rPr>
        <w:t>=403)</w:t>
      </w:r>
    </w:p>
    <w:p w14:paraId="39FF07D4" w14:textId="77777777" w:rsidR="00666B32" w:rsidRPr="00666B32" w:rsidRDefault="00666B32" w:rsidP="00666B32">
      <w:pPr>
        <w:spacing w:after="0"/>
        <w:ind w:left="0" w:firstLine="0"/>
        <w:rPr>
          <w:lang w:val="en-PH"/>
        </w:rPr>
      </w:pPr>
    </w:p>
    <w:p w14:paraId="07DC2E5B" w14:textId="77777777" w:rsidR="00666B32" w:rsidRPr="00666B32" w:rsidRDefault="00666B32" w:rsidP="00666B32">
      <w:pPr>
        <w:spacing w:after="0"/>
        <w:ind w:left="0" w:firstLine="0"/>
        <w:rPr>
          <w:lang w:val="en-PH"/>
        </w:rPr>
      </w:pPr>
      <w:r w:rsidRPr="00666B32">
        <w:rPr>
          <w:lang w:val="en-PH"/>
        </w:rPr>
        <w:t>    return await call_next(request)</w:t>
      </w:r>
    </w:p>
    <w:p w14:paraId="24EB0079" w14:textId="77777777" w:rsidR="00666B32" w:rsidRPr="00666B32" w:rsidRDefault="00666B32" w:rsidP="00666B32">
      <w:pPr>
        <w:spacing w:after="0"/>
        <w:ind w:left="0" w:firstLine="0"/>
        <w:rPr>
          <w:lang w:val="en-PH"/>
        </w:rPr>
      </w:pPr>
    </w:p>
    <w:p w14:paraId="667DEA43" w14:textId="77777777" w:rsidR="00666B32" w:rsidRPr="00666B32" w:rsidRDefault="00666B32" w:rsidP="00666B32">
      <w:pPr>
        <w:spacing w:after="0"/>
        <w:ind w:left="0" w:firstLine="0"/>
        <w:rPr>
          <w:lang w:val="en-PH"/>
        </w:rPr>
      </w:pPr>
      <w:r w:rsidRPr="00666B32">
        <w:rPr>
          <w:lang w:val="en-PH"/>
        </w:rPr>
        <w:t># Added last so it is the outermost middleware: it must populate</w:t>
      </w:r>
    </w:p>
    <w:p w14:paraId="0790F10C" w14:textId="77777777" w:rsidR="00666B32" w:rsidRPr="00666B32" w:rsidRDefault="00666B32" w:rsidP="00666B32">
      <w:pPr>
        <w:spacing w:after="0"/>
        <w:ind w:left="0" w:firstLine="0"/>
        <w:rPr>
          <w:lang w:val="en-PH"/>
        </w:rPr>
      </w:pPr>
      <w:r w:rsidRPr="00666B32">
        <w:rPr>
          <w:lang w:val="en-PH"/>
        </w:rPr>
        <w:t># request.session before auth_guard reads it.</w:t>
      </w:r>
    </w:p>
    <w:p w14:paraId="5E7C11A1" w14:textId="77777777" w:rsidR="00666B32" w:rsidRPr="00666B32" w:rsidRDefault="00666B32" w:rsidP="00666B32">
      <w:pPr>
        <w:spacing w:after="0"/>
        <w:ind w:left="0" w:firstLine="0"/>
        <w:rPr>
          <w:lang w:val="en-PH"/>
        </w:rPr>
      </w:pPr>
      <w:r w:rsidRPr="00666B32">
        <w:rPr>
          <w:lang w:val="en-PH"/>
        </w:rPr>
        <w:t>app.add_middleware(</w:t>
      </w:r>
    </w:p>
    <w:p w14:paraId="58BD3723" w14:textId="77777777" w:rsidR="00666B32" w:rsidRPr="00666B32" w:rsidRDefault="00666B32" w:rsidP="00666B32">
      <w:pPr>
        <w:spacing w:after="0"/>
        <w:ind w:left="0" w:firstLine="0"/>
        <w:rPr>
          <w:lang w:val="en-PH"/>
        </w:rPr>
      </w:pPr>
      <w:r w:rsidRPr="00666B32">
        <w:rPr>
          <w:lang w:val="en-PH"/>
        </w:rPr>
        <w:t>    SessionMiddleware,</w:t>
      </w:r>
    </w:p>
    <w:p w14:paraId="6DF917E6" w14:textId="77777777" w:rsidR="00666B32" w:rsidRPr="00666B32" w:rsidRDefault="00666B32" w:rsidP="00666B32">
      <w:pPr>
        <w:spacing w:after="0"/>
        <w:ind w:left="0" w:firstLine="0"/>
        <w:rPr>
          <w:lang w:val="en-PH"/>
        </w:rPr>
      </w:pPr>
      <w:r w:rsidRPr="00666B32">
        <w:rPr>
          <w:lang w:val="en-PH"/>
        </w:rPr>
        <w:t xml:space="preserve">    </w:t>
      </w:r>
      <w:r w:rsidRPr="00666B32">
        <w:rPr>
          <w:i/>
          <w:iCs/>
          <w:lang w:val="en-PH"/>
        </w:rPr>
        <w:t>secret_key</w:t>
      </w:r>
      <w:r w:rsidRPr="00666B32">
        <w:rPr>
          <w:lang w:val="en-PH"/>
        </w:rPr>
        <w:t>=settings.secret_key,</w:t>
      </w:r>
    </w:p>
    <w:p w14:paraId="0816B8C3" w14:textId="77777777" w:rsidR="00666B32" w:rsidRPr="00666B32" w:rsidRDefault="00666B32" w:rsidP="00666B32">
      <w:pPr>
        <w:spacing w:after="0"/>
        <w:ind w:left="0" w:firstLine="0"/>
        <w:rPr>
          <w:lang w:val="en-PH"/>
        </w:rPr>
      </w:pPr>
      <w:r w:rsidRPr="00666B32">
        <w:rPr>
          <w:lang w:val="en-PH"/>
        </w:rPr>
        <w:t xml:space="preserve">    </w:t>
      </w:r>
      <w:r w:rsidRPr="00666B32">
        <w:rPr>
          <w:i/>
          <w:iCs/>
          <w:lang w:val="en-PH"/>
        </w:rPr>
        <w:t>max_age</w:t>
      </w:r>
      <w:r w:rsidRPr="00666B32">
        <w:rPr>
          <w:lang w:val="en-PH"/>
        </w:rPr>
        <w:t>=settings.session_max_age_seconds,</w:t>
      </w:r>
    </w:p>
    <w:p w14:paraId="6ABABB06" w14:textId="77777777" w:rsidR="00666B32" w:rsidRPr="00666B32" w:rsidRDefault="00666B32" w:rsidP="00666B32">
      <w:pPr>
        <w:spacing w:after="0"/>
        <w:ind w:left="0" w:firstLine="0"/>
        <w:rPr>
          <w:lang w:val="en-PH"/>
        </w:rPr>
      </w:pPr>
      <w:r w:rsidRPr="00666B32">
        <w:rPr>
          <w:lang w:val="en-PH"/>
        </w:rPr>
        <w:t xml:space="preserve">    </w:t>
      </w:r>
      <w:r w:rsidRPr="00666B32">
        <w:rPr>
          <w:i/>
          <w:iCs/>
          <w:lang w:val="en-PH"/>
        </w:rPr>
        <w:t>same_site</w:t>
      </w:r>
      <w:r w:rsidRPr="00666B32">
        <w:rPr>
          <w:lang w:val="en-PH"/>
        </w:rPr>
        <w:t>="lax",</w:t>
      </w:r>
    </w:p>
    <w:p w14:paraId="18A5B923" w14:textId="77777777" w:rsidR="00666B32" w:rsidRPr="00666B32" w:rsidRDefault="00666B32" w:rsidP="00666B32">
      <w:pPr>
        <w:spacing w:after="0"/>
        <w:ind w:left="0" w:firstLine="0"/>
        <w:rPr>
          <w:lang w:val="en-PH"/>
        </w:rPr>
      </w:pPr>
      <w:r w:rsidRPr="00666B32">
        <w:rPr>
          <w:lang w:val="en-PH"/>
        </w:rPr>
        <w:t xml:space="preserve">    </w:t>
      </w:r>
      <w:r w:rsidRPr="00666B32">
        <w:rPr>
          <w:i/>
          <w:iCs/>
          <w:lang w:val="en-PH"/>
        </w:rPr>
        <w:t>https_only</w:t>
      </w:r>
      <w:r w:rsidRPr="00666B32">
        <w:rPr>
          <w:lang w:val="en-PH"/>
        </w:rPr>
        <w:t>=False,</w:t>
      </w:r>
    </w:p>
    <w:p w14:paraId="28BC3308" w14:textId="77777777" w:rsidR="00666B32" w:rsidRPr="00666B32" w:rsidRDefault="00666B32" w:rsidP="00666B32">
      <w:pPr>
        <w:spacing w:after="0"/>
        <w:ind w:left="0" w:firstLine="0"/>
        <w:rPr>
          <w:lang w:val="en-PH"/>
        </w:rPr>
      </w:pPr>
      <w:r w:rsidRPr="00666B32">
        <w:rPr>
          <w:lang w:val="en-PH"/>
        </w:rPr>
        <w:t>)</w:t>
      </w:r>
    </w:p>
    <w:p w14:paraId="56FE800A" w14:textId="77777777" w:rsidR="00666B32" w:rsidRPr="00666B32" w:rsidRDefault="00666B32" w:rsidP="00666B32">
      <w:pPr>
        <w:spacing w:after="0"/>
        <w:ind w:left="0" w:firstLine="0"/>
        <w:rPr>
          <w:lang w:val="en-PH"/>
        </w:rPr>
      </w:pPr>
    </w:p>
    <w:p w14:paraId="7C82DA11" w14:textId="77777777" w:rsidR="00666B32" w:rsidRPr="00666B32" w:rsidRDefault="00666B32" w:rsidP="00666B32">
      <w:pPr>
        <w:spacing w:after="0"/>
        <w:ind w:left="0" w:firstLine="0"/>
        <w:rPr>
          <w:lang w:val="en-PH"/>
        </w:rPr>
      </w:pPr>
      <w:r w:rsidRPr="00666B32">
        <w:rPr>
          <w:lang w:val="en-PH"/>
        </w:rPr>
        <w:t># Compress responses (dashboard HTML, CSS, and JSON API payloads) so mobile</w:t>
      </w:r>
    </w:p>
    <w:p w14:paraId="42F4C798" w14:textId="77777777" w:rsidR="00666B32" w:rsidRPr="00666B32" w:rsidRDefault="00666B32" w:rsidP="00666B32">
      <w:pPr>
        <w:spacing w:after="0"/>
        <w:ind w:left="0" w:firstLine="0"/>
        <w:rPr>
          <w:lang w:val="en-PH"/>
        </w:rPr>
      </w:pPr>
      <w:r w:rsidRPr="00666B32">
        <w:rPr>
          <w:lang w:val="en-PH"/>
        </w:rPr>
        <w:t># browsers transfer far fewer bytes. Added last =&gt; outermost middleware.</w:t>
      </w:r>
    </w:p>
    <w:p w14:paraId="4399F127" w14:textId="77777777" w:rsidR="00666B32" w:rsidRPr="00666B32" w:rsidRDefault="00666B32" w:rsidP="00666B32">
      <w:pPr>
        <w:spacing w:after="0"/>
        <w:ind w:left="0" w:firstLine="0"/>
        <w:rPr>
          <w:lang w:val="en-PH"/>
        </w:rPr>
      </w:pPr>
      <w:r w:rsidRPr="00666B32">
        <w:rPr>
          <w:lang w:val="en-PH"/>
        </w:rPr>
        <w:lastRenderedPageBreak/>
        <w:t xml:space="preserve">app.add_middleware(GZipMiddleware, </w:t>
      </w:r>
      <w:r w:rsidRPr="00666B32">
        <w:rPr>
          <w:i/>
          <w:iCs/>
          <w:lang w:val="en-PH"/>
        </w:rPr>
        <w:t>minimum_size</w:t>
      </w:r>
      <w:r w:rsidRPr="00666B32">
        <w:rPr>
          <w:lang w:val="en-PH"/>
        </w:rPr>
        <w:t>=1024)</w:t>
      </w:r>
    </w:p>
    <w:p w14:paraId="105A080E" w14:textId="77777777" w:rsidR="00666B32" w:rsidRPr="00666B32" w:rsidRDefault="00666B32" w:rsidP="00666B32">
      <w:pPr>
        <w:spacing w:after="0"/>
        <w:ind w:left="0" w:firstLine="0"/>
        <w:rPr>
          <w:lang w:val="en-PH"/>
        </w:rPr>
      </w:pPr>
    </w:p>
    <w:p w14:paraId="68F3B41C" w14:textId="77777777" w:rsidR="00666B32" w:rsidRPr="00666B32" w:rsidRDefault="00666B32" w:rsidP="00666B32">
      <w:pPr>
        <w:spacing w:after="0"/>
        <w:ind w:left="0" w:firstLine="0"/>
        <w:rPr>
          <w:lang w:val="en-PH"/>
        </w:rPr>
      </w:pPr>
      <w:r w:rsidRPr="00666B32">
        <w:rPr>
          <w:lang w:val="en-PH"/>
        </w:rPr>
        <w:t>@app.post("/api/config/reset")</w:t>
      </w:r>
    </w:p>
    <w:p w14:paraId="68518AC2" w14:textId="77777777" w:rsidR="00666B32" w:rsidRPr="00666B32" w:rsidRDefault="00666B32" w:rsidP="00666B32">
      <w:pPr>
        <w:spacing w:after="0"/>
        <w:ind w:left="0" w:firstLine="0"/>
        <w:rPr>
          <w:lang w:val="en-PH"/>
        </w:rPr>
      </w:pPr>
      <w:r w:rsidRPr="00666B32">
        <w:rPr>
          <w:lang w:val="en-PH"/>
        </w:rPr>
        <w:t>async def reset_config(</w:t>
      </w:r>
      <w:r w:rsidRPr="00666B32">
        <w:rPr>
          <w:i/>
          <w:iCs/>
          <w:lang w:val="en-PH"/>
        </w:rPr>
        <w:t>request</w:t>
      </w:r>
      <w:r w:rsidRPr="00666B32">
        <w:rPr>
          <w:lang w:val="en-PH"/>
        </w:rPr>
        <w:t xml:space="preserve">: </w:t>
      </w:r>
      <w:r w:rsidRPr="00666B32">
        <w:rPr>
          <w:i/>
          <w:iCs/>
          <w:lang w:val="en-PH"/>
        </w:rPr>
        <w:t>Request</w:t>
      </w:r>
      <w:r w:rsidRPr="00666B32">
        <w:rPr>
          <w:lang w:val="en-PH"/>
        </w:rPr>
        <w:t xml:space="preserve">) -&gt; </w:t>
      </w:r>
      <w:r w:rsidRPr="00666B32">
        <w:rPr>
          <w:i/>
          <w:iCs/>
          <w:lang w:val="en-PH"/>
        </w:rPr>
        <w:t>JSONResponse</w:t>
      </w:r>
      <w:r w:rsidRPr="00666B32">
        <w:rPr>
          <w:lang w:val="en-PH"/>
        </w:rPr>
        <w:t>:</w:t>
      </w:r>
    </w:p>
    <w:p w14:paraId="1B452698" w14:textId="77777777" w:rsidR="00666B32" w:rsidRPr="00666B32" w:rsidRDefault="00666B32" w:rsidP="00666B32">
      <w:pPr>
        <w:spacing w:after="0"/>
        <w:ind w:left="0" w:firstLine="0"/>
        <w:rPr>
          <w:lang w:val="en-PH"/>
        </w:rPr>
      </w:pPr>
      <w:r w:rsidRPr="00666B32">
        <w:rPr>
          <w:lang w:val="en-PH"/>
        </w:rPr>
        <w:t>    try:</w:t>
      </w:r>
    </w:p>
    <w:p w14:paraId="46E66132" w14:textId="77777777" w:rsidR="00666B32" w:rsidRPr="00666B32" w:rsidRDefault="00666B32" w:rsidP="00666B32">
      <w:pPr>
        <w:spacing w:after="0"/>
        <w:ind w:left="0" w:firstLine="0"/>
        <w:rPr>
          <w:lang w:val="en-PH"/>
        </w:rPr>
      </w:pPr>
      <w:r w:rsidRPr="00666B32">
        <w:rPr>
          <w:lang w:val="en-PH"/>
        </w:rPr>
        <w:t>        user = session_user(request) or {}</w:t>
      </w:r>
    </w:p>
    <w:p w14:paraId="0F2B9C0D" w14:textId="77777777" w:rsidR="00666B32" w:rsidRPr="00666B32" w:rsidRDefault="00666B32" w:rsidP="00666B32">
      <w:pPr>
        <w:spacing w:after="0"/>
        <w:ind w:left="0" w:firstLine="0"/>
        <w:rPr>
          <w:lang w:val="en-PH"/>
        </w:rPr>
      </w:pPr>
      <w:r w:rsidRPr="00666B32">
        <w:rPr>
          <w:lang w:val="en-PH"/>
        </w:rPr>
        <w:t>        ok, err = reset_to_defaults()</w:t>
      </w:r>
    </w:p>
    <w:p w14:paraId="170E4CE2" w14:textId="77777777" w:rsidR="00666B32" w:rsidRPr="00666B32" w:rsidRDefault="00666B32" w:rsidP="00666B32">
      <w:pPr>
        <w:spacing w:after="0"/>
        <w:ind w:left="0" w:firstLine="0"/>
        <w:rPr>
          <w:lang w:val="en-PH"/>
        </w:rPr>
      </w:pPr>
      <w:r w:rsidRPr="00666B32">
        <w:rPr>
          <w:lang w:val="en-PH"/>
        </w:rPr>
        <w:t>        if ok:</w:t>
      </w:r>
    </w:p>
    <w:p w14:paraId="1AA82962" w14:textId="77777777" w:rsidR="00666B32" w:rsidRPr="00666B32" w:rsidRDefault="00666B32" w:rsidP="00666B32">
      <w:pPr>
        <w:spacing w:after="0"/>
        <w:ind w:left="0" w:firstLine="0"/>
        <w:rPr>
          <w:lang w:val="en-PH"/>
        </w:rPr>
      </w:pPr>
      <w:r w:rsidRPr="00666B32">
        <w:rPr>
          <w:lang w:val="en-PH"/>
        </w:rPr>
        <w:t xml:space="preserve">            log_audit("config_reset", </w:t>
      </w:r>
      <w:r w:rsidRPr="00666B32">
        <w:rPr>
          <w:i/>
          <w:iCs/>
          <w:lang w:val="en-PH"/>
        </w:rPr>
        <w:t>actor</w:t>
      </w:r>
      <w:r w:rsidRPr="00666B32">
        <w:rPr>
          <w:lang w:val="en-PH"/>
        </w:rPr>
        <w:t xml:space="preserve">=user.get("username"), </w:t>
      </w:r>
      <w:r w:rsidRPr="00666B32">
        <w:rPr>
          <w:i/>
          <w:iCs/>
          <w:lang w:val="en-PH"/>
        </w:rPr>
        <w:t>role</w:t>
      </w:r>
      <w:r w:rsidRPr="00666B32">
        <w:rPr>
          <w:lang w:val="en-PH"/>
        </w:rPr>
        <w:t>=user.get("role"),</w:t>
      </w:r>
    </w:p>
    <w:p w14:paraId="40485FAE" w14:textId="77777777" w:rsidR="00666B32" w:rsidRPr="00666B32" w:rsidRDefault="00666B32" w:rsidP="00666B32">
      <w:pPr>
        <w:spacing w:after="0"/>
        <w:ind w:left="0" w:firstLine="0"/>
        <w:rPr>
          <w:lang w:val="en-PH"/>
        </w:rPr>
      </w:pPr>
      <w:r w:rsidRPr="00666B32">
        <w:rPr>
          <w:lang w:val="en-PH"/>
        </w:rPr>
        <w:t xml:space="preserve">                      </w:t>
      </w:r>
      <w:r w:rsidRPr="00666B32">
        <w:rPr>
          <w:i/>
          <w:iCs/>
          <w:lang w:val="en-PH"/>
        </w:rPr>
        <w:t>target</w:t>
      </w:r>
      <w:r w:rsidRPr="00666B32">
        <w:rPr>
          <w:lang w:val="en-PH"/>
        </w:rPr>
        <w:t xml:space="preserve">="all", </w:t>
      </w:r>
      <w:r w:rsidRPr="00666B32">
        <w:rPr>
          <w:i/>
          <w:iCs/>
          <w:lang w:val="en-PH"/>
        </w:rPr>
        <w:t>ip_address</w:t>
      </w:r>
      <w:r w:rsidRPr="00666B32">
        <w:rPr>
          <w:lang w:val="en-PH"/>
        </w:rPr>
        <w:t>=request.client.host if request.client else None)</w:t>
      </w:r>
    </w:p>
    <w:p w14:paraId="338B7033" w14:textId="77777777" w:rsidR="00666B32" w:rsidRPr="00666B32" w:rsidRDefault="00666B32" w:rsidP="00666B32">
      <w:pPr>
        <w:spacing w:after="0"/>
        <w:ind w:left="0" w:firstLine="0"/>
        <w:rPr>
          <w:lang w:val="en-PH"/>
        </w:rPr>
      </w:pPr>
      <w:r w:rsidRPr="00666B32">
        <w:rPr>
          <w:lang w:val="en-PH"/>
        </w:rPr>
        <w:t>            return JSONResponse(</w:t>
      </w:r>
      <w:r w:rsidRPr="00666B32">
        <w:rPr>
          <w:i/>
          <w:iCs/>
          <w:lang w:val="en-PH"/>
        </w:rPr>
        <w:t>content</w:t>
      </w:r>
      <w:r w:rsidRPr="00666B32">
        <w:rPr>
          <w:lang w:val="en-PH"/>
        </w:rPr>
        <w:t>={"status": "success"})</w:t>
      </w:r>
    </w:p>
    <w:p w14:paraId="075C3424" w14:textId="77777777" w:rsidR="00666B32" w:rsidRPr="00666B32" w:rsidRDefault="00666B32" w:rsidP="00666B32">
      <w:pPr>
        <w:spacing w:after="0"/>
        <w:ind w:left="0" w:firstLine="0"/>
        <w:rPr>
          <w:lang w:val="en-PH"/>
        </w:rPr>
      </w:pPr>
      <w:r w:rsidRPr="00666B32">
        <w:rPr>
          <w:lang w:val="en-PH"/>
        </w:rPr>
        <w:t>        return JSONResponse(</w:t>
      </w:r>
      <w:r w:rsidRPr="00666B32">
        <w:rPr>
          <w:i/>
          <w:iCs/>
          <w:lang w:val="en-PH"/>
        </w:rPr>
        <w:t>content</w:t>
      </w:r>
      <w:r w:rsidRPr="00666B32">
        <w:rPr>
          <w:lang w:val="en-PH"/>
        </w:rPr>
        <w:t xml:space="preserve">={"error": err}, </w:t>
      </w:r>
      <w:r w:rsidRPr="00666B32">
        <w:rPr>
          <w:i/>
          <w:iCs/>
          <w:lang w:val="en-PH"/>
        </w:rPr>
        <w:t>status_code</w:t>
      </w:r>
      <w:r w:rsidRPr="00666B32">
        <w:rPr>
          <w:lang w:val="en-PH"/>
        </w:rPr>
        <w:t>=500)</w:t>
      </w:r>
    </w:p>
    <w:p w14:paraId="7748F3DC" w14:textId="77777777" w:rsidR="00666B32" w:rsidRPr="00666B32" w:rsidRDefault="00666B32" w:rsidP="00666B32">
      <w:pPr>
        <w:spacing w:after="0"/>
        <w:ind w:left="0" w:firstLine="0"/>
        <w:rPr>
          <w:lang w:val="en-PH"/>
        </w:rPr>
      </w:pPr>
      <w:r w:rsidRPr="00666B32">
        <w:rPr>
          <w:lang w:val="en-PH"/>
        </w:rPr>
        <w:t xml:space="preserve">    except </w:t>
      </w:r>
      <w:r w:rsidRPr="00666B32">
        <w:rPr>
          <w:i/>
          <w:iCs/>
          <w:lang w:val="en-PH"/>
        </w:rPr>
        <w:t>Exception</w:t>
      </w:r>
      <w:r w:rsidRPr="00666B32">
        <w:rPr>
          <w:lang w:val="en-PH"/>
        </w:rPr>
        <w:t xml:space="preserve"> as e:</w:t>
      </w:r>
    </w:p>
    <w:p w14:paraId="44C03442" w14:textId="77777777" w:rsidR="00666B32" w:rsidRPr="00666B32" w:rsidRDefault="00666B32" w:rsidP="00666B32">
      <w:pPr>
        <w:spacing w:after="0"/>
        <w:ind w:left="0" w:firstLine="0"/>
        <w:rPr>
          <w:lang w:val="en-PH"/>
        </w:rPr>
      </w:pPr>
      <w:r w:rsidRPr="00666B32">
        <w:rPr>
          <w:lang w:val="en-PH"/>
        </w:rPr>
        <w:t>        return JSONResponse(</w:t>
      </w:r>
      <w:r w:rsidRPr="00666B32">
        <w:rPr>
          <w:i/>
          <w:iCs/>
          <w:lang w:val="en-PH"/>
        </w:rPr>
        <w:t>content</w:t>
      </w:r>
      <w:r w:rsidRPr="00666B32">
        <w:rPr>
          <w:lang w:val="en-PH"/>
        </w:rPr>
        <w:t xml:space="preserve">={"error": </w:t>
      </w:r>
      <w:r w:rsidRPr="00666B32">
        <w:rPr>
          <w:i/>
          <w:iCs/>
          <w:lang w:val="en-PH"/>
        </w:rPr>
        <w:t>str</w:t>
      </w:r>
      <w:r w:rsidRPr="00666B32">
        <w:rPr>
          <w:lang w:val="en-PH"/>
        </w:rPr>
        <w:t xml:space="preserve">(e)}, </w:t>
      </w:r>
      <w:r w:rsidRPr="00666B32">
        <w:rPr>
          <w:i/>
          <w:iCs/>
          <w:lang w:val="en-PH"/>
        </w:rPr>
        <w:t>status_code</w:t>
      </w:r>
      <w:r w:rsidRPr="00666B32">
        <w:rPr>
          <w:lang w:val="en-PH"/>
        </w:rPr>
        <w:t>=500)</w:t>
      </w:r>
    </w:p>
    <w:p w14:paraId="040389AB" w14:textId="25716693" w:rsidR="00666B32" w:rsidRPr="00666B32" w:rsidRDefault="00666B32" w:rsidP="00666B32">
      <w:pPr>
        <w:spacing w:after="0"/>
        <w:ind w:left="0" w:firstLine="0"/>
        <w:rPr>
          <w:lang w:val="en-PH"/>
        </w:rPr>
      </w:pPr>
      <w:r w:rsidRPr="00666B32">
        <w:rPr>
          <w:lang w:val="en-PH"/>
        </w:rPr>
        <w:t>…</w:t>
      </w:r>
    </w:p>
    <w:p w14:paraId="5A4E686A" w14:textId="666C672E" w:rsidR="00666B32" w:rsidRPr="00666B32" w:rsidRDefault="00666B32" w:rsidP="00666B32">
      <w:pPr>
        <w:spacing w:after="0"/>
        <w:ind w:left="0" w:firstLine="0"/>
        <w:rPr>
          <w:lang w:val="en-PH"/>
        </w:rPr>
      </w:pPr>
      <w:r w:rsidRPr="00666B32">
        <w:rPr>
          <w:lang w:val="en-PH"/>
        </w:rPr>
        <w:t>…</w:t>
      </w:r>
    </w:p>
    <w:p w14:paraId="16C51800" w14:textId="77777777" w:rsidR="00666B32" w:rsidRPr="00666B32" w:rsidRDefault="00666B32" w:rsidP="00666B32">
      <w:pPr>
        <w:spacing w:after="0"/>
        <w:ind w:left="0" w:firstLine="0"/>
        <w:rPr>
          <w:lang w:val="en-PH"/>
        </w:rPr>
      </w:pPr>
      <w:r w:rsidRPr="00666B32">
        <w:rPr>
          <w:lang w:val="en-PH"/>
        </w:rPr>
        <w:t>if __name__ == "__main__":</w:t>
      </w:r>
    </w:p>
    <w:p w14:paraId="2236784A" w14:textId="77777777" w:rsidR="00666B32" w:rsidRDefault="00666B32" w:rsidP="00666B32">
      <w:pPr>
        <w:spacing w:after="0"/>
        <w:ind w:left="0" w:firstLine="0"/>
        <w:rPr>
          <w:lang w:val="en-PH"/>
        </w:rPr>
      </w:pPr>
      <w:r w:rsidRPr="00666B32">
        <w:rPr>
          <w:lang w:val="en-PH"/>
        </w:rPr>
        <w:t>    run_dashboard()</w:t>
      </w:r>
    </w:p>
    <w:p w14:paraId="36C83E02" w14:textId="77777777" w:rsidR="00DB597D" w:rsidRPr="00666B32" w:rsidRDefault="00DB597D" w:rsidP="00666B32">
      <w:pPr>
        <w:spacing w:after="0"/>
        <w:ind w:left="0" w:firstLine="0"/>
        <w:rPr>
          <w:lang w:val="en-PH"/>
        </w:rPr>
      </w:pPr>
    </w:p>
    <w:p w14:paraId="675012CF" w14:textId="341B1663" w:rsidR="00666B32" w:rsidRPr="00DB597D" w:rsidRDefault="00DB597D" w:rsidP="00666B32">
      <w:pPr>
        <w:spacing w:after="0"/>
        <w:ind w:left="0" w:firstLine="0"/>
        <w:rPr>
          <w:b/>
          <w:bCs/>
        </w:rPr>
      </w:pPr>
      <w:r w:rsidRPr="00DB597D">
        <w:rPr>
          <w:b/>
          <w:bCs/>
        </w:rPr>
        <w:t>Full source code</w:t>
      </w:r>
    </w:p>
    <w:p w14:paraId="71E3975F" w14:textId="4E8A23CD" w:rsidR="0043254D" w:rsidRDefault="007C208C" w:rsidP="00DB597D">
      <w:pPr>
        <w:spacing w:after="0"/>
        <w:ind w:left="0" w:firstLine="720"/>
      </w:pPr>
      <w:r w:rsidRPr="007C208C">
        <w:t>https://github.com/fr4pp3r/river-monitor</w:t>
      </w:r>
    </w:p>
    <w:p w14:paraId="43331577" w14:textId="77777777" w:rsidR="0043254D" w:rsidRDefault="0043254D" w:rsidP="00AE4441">
      <w:pPr>
        <w:spacing w:after="0"/>
        <w:ind w:left="0" w:firstLine="0"/>
      </w:pPr>
    </w:p>
    <w:p w14:paraId="32B06E4F" w14:textId="77777777" w:rsidR="0043254D" w:rsidRDefault="0043254D" w:rsidP="00AE4441">
      <w:pPr>
        <w:spacing w:after="0"/>
        <w:ind w:left="0" w:firstLine="0"/>
      </w:pPr>
    </w:p>
    <w:p w14:paraId="215BDF00" w14:textId="77777777" w:rsidR="00666B32" w:rsidRDefault="00666B32" w:rsidP="00AE4441">
      <w:pPr>
        <w:spacing w:after="0"/>
        <w:ind w:left="0" w:firstLine="0"/>
      </w:pPr>
    </w:p>
    <w:p w14:paraId="358496CE" w14:textId="77777777" w:rsidR="0043254D" w:rsidRPr="00713CCC" w:rsidRDefault="0043254D" w:rsidP="00B15C50">
      <w:pPr>
        <w:spacing w:after="0" w:line="360" w:lineRule="auto"/>
        <w:ind w:left="0" w:firstLine="0"/>
        <w:jc w:val="center"/>
        <w:rPr>
          <w:b/>
          <w:color w:val="auto"/>
        </w:rPr>
      </w:pPr>
      <w:bookmarkStart w:id="54" w:name="_Hlk189725112"/>
      <w:r w:rsidRPr="00713CCC">
        <w:rPr>
          <w:b/>
          <w:color w:val="auto"/>
        </w:rPr>
        <w:t>Appendix C</w:t>
      </w:r>
    </w:p>
    <w:p w14:paraId="3A9A28F7" w14:textId="77777777" w:rsidR="0043254D" w:rsidRPr="00AE4441" w:rsidRDefault="0043254D" w:rsidP="00AE4441">
      <w:pPr>
        <w:spacing w:after="0"/>
        <w:ind w:left="0" w:firstLine="0"/>
        <w:jc w:val="center"/>
        <w:rPr>
          <w:b/>
          <w:bCs/>
        </w:rPr>
      </w:pPr>
      <w:bookmarkStart w:id="55" w:name="_Toc223687469"/>
      <w:bookmarkStart w:id="56" w:name="_Toc223687890"/>
      <w:r w:rsidRPr="00AE4441">
        <w:rPr>
          <w:b/>
          <w:bCs/>
        </w:rPr>
        <w:t>SURVEY QUESTIONNAIRE</w:t>
      </w:r>
      <w:bookmarkEnd w:id="55"/>
      <w:bookmarkEnd w:id="56"/>
    </w:p>
    <w:bookmarkEnd w:id="54"/>
    <w:p w14:paraId="2B609869" w14:textId="77777777" w:rsidR="00CE770E" w:rsidRDefault="00CE770E" w:rsidP="00687C67">
      <w:pPr>
        <w:spacing w:after="0" w:line="360" w:lineRule="auto"/>
        <w:ind w:left="0" w:firstLine="0"/>
      </w:pPr>
    </w:p>
    <w:p w14:paraId="33C3CB4A" w14:textId="083D33D8" w:rsidR="00CE770E" w:rsidRDefault="00687C67" w:rsidP="00687C67">
      <w:pPr>
        <w:spacing w:after="0" w:line="360" w:lineRule="auto"/>
        <w:ind w:left="0" w:firstLine="0"/>
        <w:jc w:val="center"/>
      </w:pPr>
      <w:r>
        <w:rPr>
          <w:noProof/>
        </w:rPr>
        <w:drawing>
          <wp:inline distT="0" distB="0" distL="0" distR="0" wp14:anchorId="2EFA92CD" wp14:editId="508C6B88">
            <wp:extent cx="2581275" cy="2675441"/>
            <wp:effectExtent l="0" t="0" r="0" b="0"/>
            <wp:docPr id="1324270842"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11014" t="6671" r="8297" b="28702"/>
                    <a:stretch>
                      <a:fillRect/>
                    </a:stretch>
                  </pic:blipFill>
                  <pic:spPr bwMode="auto">
                    <a:xfrm>
                      <a:off x="0" y="0"/>
                      <a:ext cx="2582363" cy="267656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20CDE3D" wp14:editId="419D7488">
            <wp:extent cx="2638425" cy="3618096"/>
            <wp:effectExtent l="0" t="0" r="0" b="1905"/>
            <wp:docPr id="345029061"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8335" t="5981" r="9191" b="6624"/>
                    <a:stretch>
                      <a:fillRect/>
                    </a:stretch>
                  </pic:blipFill>
                  <pic:spPr bwMode="auto">
                    <a:xfrm>
                      <a:off x="0" y="0"/>
                      <a:ext cx="2639520" cy="361959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6D4E21B" wp14:editId="1639C73F">
            <wp:extent cx="2743200" cy="3276600"/>
            <wp:effectExtent l="0" t="0" r="0" b="0"/>
            <wp:docPr id="469222803"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6548" t="5980" r="7734" b="14904"/>
                    <a:stretch>
                      <a:fillRect/>
                    </a:stretch>
                  </pic:blipFill>
                  <pic:spPr bwMode="auto">
                    <a:xfrm>
                      <a:off x="0" y="0"/>
                      <a:ext cx="2743305" cy="3276726"/>
                    </a:xfrm>
                    <a:prstGeom prst="rect">
                      <a:avLst/>
                    </a:prstGeom>
                    <a:noFill/>
                    <a:ln>
                      <a:noFill/>
                    </a:ln>
                    <a:extLst>
                      <a:ext uri="{53640926-AAD7-44D8-BBD7-CCE9431645EC}">
                        <a14:shadowObscured xmlns:a14="http://schemas.microsoft.com/office/drawing/2010/main"/>
                      </a:ext>
                    </a:extLst>
                  </pic:spPr>
                </pic:pic>
              </a:graphicData>
            </a:graphic>
          </wp:inline>
        </w:drawing>
      </w:r>
    </w:p>
    <w:p w14:paraId="4B6A4729" w14:textId="77777777" w:rsidR="00CE770E" w:rsidRDefault="00CE770E" w:rsidP="00687C67">
      <w:pPr>
        <w:spacing w:after="0" w:line="360" w:lineRule="auto"/>
        <w:ind w:left="0" w:firstLine="0"/>
      </w:pPr>
    </w:p>
    <w:p w14:paraId="4738DD24" w14:textId="77777777" w:rsidR="0043254D" w:rsidRPr="008B69A5" w:rsidRDefault="0043254D" w:rsidP="00B15C50">
      <w:pPr>
        <w:spacing w:after="0" w:line="360" w:lineRule="auto"/>
        <w:ind w:left="0" w:firstLine="0"/>
        <w:jc w:val="center"/>
        <w:rPr>
          <w:b/>
          <w:lang w:val="en-PH"/>
        </w:rPr>
      </w:pPr>
      <w:r w:rsidRPr="008B69A5">
        <w:rPr>
          <w:b/>
          <w:lang w:val="en-PH"/>
        </w:rPr>
        <w:t>Appendix D</w:t>
      </w:r>
    </w:p>
    <w:p w14:paraId="6B888179" w14:textId="77777777" w:rsidR="0043254D" w:rsidRPr="00AE4441" w:rsidRDefault="0043254D" w:rsidP="00AE4441">
      <w:pPr>
        <w:spacing w:after="0"/>
        <w:ind w:left="0" w:firstLine="0"/>
        <w:jc w:val="center"/>
        <w:rPr>
          <w:b/>
          <w:bCs/>
          <w:lang w:val="en-PH"/>
        </w:rPr>
      </w:pPr>
      <w:bookmarkStart w:id="57" w:name="_Toc223687470"/>
      <w:bookmarkStart w:id="58" w:name="_Toc223687891"/>
      <w:r w:rsidRPr="00AE4441">
        <w:rPr>
          <w:b/>
          <w:bCs/>
          <w:lang w:val="en-PH"/>
        </w:rPr>
        <w:t>INTERVIEW, PROTOTYPE, DOCUMENTATION</w:t>
      </w:r>
      <w:bookmarkEnd w:id="57"/>
      <w:bookmarkEnd w:id="58"/>
    </w:p>
    <w:p w14:paraId="20C1477B" w14:textId="77777777" w:rsidR="00687C67" w:rsidRDefault="00687C67" w:rsidP="00687C67">
      <w:pPr>
        <w:spacing w:after="0"/>
        <w:ind w:left="0" w:firstLine="0"/>
        <w:jc w:val="center"/>
      </w:pPr>
      <w:r>
        <w:rPr>
          <w:noProof/>
        </w:rPr>
        <w:drawing>
          <wp:inline distT="0" distB="0" distL="0" distR="0" wp14:anchorId="461528BE" wp14:editId="5A5559F8">
            <wp:extent cx="4570730" cy="3200400"/>
            <wp:effectExtent l="0" t="0" r="1270" b="0"/>
            <wp:docPr id="1183720231" name="Picture 127"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o description available."/>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25916" b="34677"/>
                    <a:stretch>
                      <a:fillRect/>
                    </a:stretch>
                  </pic:blipFill>
                  <pic:spPr bwMode="auto">
                    <a:xfrm>
                      <a:off x="0" y="0"/>
                      <a:ext cx="4572000" cy="3201290"/>
                    </a:xfrm>
                    <a:prstGeom prst="rect">
                      <a:avLst/>
                    </a:prstGeom>
                    <a:noFill/>
                    <a:ln>
                      <a:noFill/>
                    </a:ln>
                    <a:extLst>
                      <a:ext uri="{53640926-AAD7-44D8-BBD7-CCE9431645EC}">
                        <a14:shadowObscured xmlns:a14="http://schemas.microsoft.com/office/drawing/2010/main"/>
                      </a:ext>
                    </a:extLst>
                  </pic:spPr>
                </pic:pic>
              </a:graphicData>
            </a:graphic>
          </wp:inline>
        </w:drawing>
      </w:r>
    </w:p>
    <w:p w14:paraId="040D30CB" w14:textId="7B3AFB22" w:rsidR="0043254D" w:rsidRDefault="00687C67" w:rsidP="00687C67">
      <w:pPr>
        <w:spacing w:after="0"/>
        <w:ind w:left="0" w:firstLine="0"/>
        <w:jc w:val="center"/>
      </w:pPr>
      <w:r>
        <w:rPr>
          <w:noProof/>
        </w:rPr>
        <w:drawing>
          <wp:inline distT="0" distB="0" distL="0" distR="0" wp14:anchorId="444DB440" wp14:editId="50F17654">
            <wp:extent cx="4571365" cy="3200400"/>
            <wp:effectExtent l="0" t="0" r="635" b="0"/>
            <wp:docPr id="556431365" name="Picture 128"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o description available."/>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21810" b="38788"/>
                    <a:stretch>
                      <a:fillRect/>
                    </a:stretch>
                  </pic:blipFill>
                  <pic:spPr bwMode="auto">
                    <a:xfrm>
                      <a:off x="0" y="0"/>
                      <a:ext cx="4572000" cy="3200845"/>
                    </a:xfrm>
                    <a:prstGeom prst="rect">
                      <a:avLst/>
                    </a:prstGeom>
                    <a:noFill/>
                    <a:ln>
                      <a:noFill/>
                    </a:ln>
                    <a:extLst>
                      <a:ext uri="{53640926-AAD7-44D8-BBD7-CCE9431645EC}">
                        <a14:shadowObscured xmlns:a14="http://schemas.microsoft.com/office/drawing/2010/main"/>
                      </a:ext>
                    </a:extLst>
                  </pic:spPr>
                </pic:pic>
              </a:graphicData>
            </a:graphic>
          </wp:inline>
        </w:drawing>
      </w:r>
    </w:p>
    <w:p w14:paraId="7A1AE737" w14:textId="305F9F13" w:rsidR="00687C67" w:rsidRDefault="00D45ADD" w:rsidP="00687C67">
      <w:pPr>
        <w:spacing w:after="0"/>
        <w:ind w:left="0" w:firstLine="0"/>
        <w:jc w:val="center"/>
      </w:pPr>
      <w:r>
        <w:rPr>
          <w:noProof/>
        </w:rPr>
        <w:lastRenderedPageBreak/>
        <w:drawing>
          <wp:inline distT="0" distB="0" distL="0" distR="0" wp14:anchorId="28D88FD6" wp14:editId="42FF2313">
            <wp:extent cx="4570729" cy="3190875"/>
            <wp:effectExtent l="0" t="0" r="1905" b="0"/>
            <wp:docPr id="1127064177" name="Picture 129"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No description available."/>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19468" b="41242"/>
                    <a:stretch>
                      <a:fillRect/>
                    </a:stretch>
                  </pic:blipFill>
                  <pic:spPr bwMode="auto">
                    <a:xfrm>
                      <a:off x="0" y="0"/>
                      <a:ext cx="4572000" cy="3191762"/>
                    </a:xfrm>
                    <a:prstGeom prst="rect">
                      <a:avLst/>
                    </a:prstGeom>
                    <a:noFill/>
                    <a:ln>
                      <a:noFill/>
                    </a:ln>
                    <a:extLst>
                      <a:ext uri="{53640926-AAD7-44D8-BBD7-CCE9431645EC}">
                        <a14:shadowObscured xmlns:a14="http://schemas.microsoft.com/office/drawing/2010/main"/>
                      </a:ext>
                    </a:extLst>
                  </pic:spPr>
                </pic:pic>
              </a:graphicData>
            </a:graphic>
          </wp:inline>
        </w:drawing>
      </w:r>
    </w:p>
    <w:p w14:paraId="091589D5" w14:textId="2E474DAE" w:rsidR="0043254D" w:rsidRDefault="00D45ADD" w:rsidP="00D45ADD">
      <w:pPr>
        <w:spacing w:after="0"/>
        <w:ind w:left="0" w:firstLine="0"/>
        <w:jc w:val="center"/>
      </w:pPr>
      <w:r>
        <w:rPr>
          <w:noProof/>
        </w:rPr>
        <w:drawing>
          <wp:inline distT="0" distB="0" distL="0" distR="0" wp14:anchorId="6DED18D0" wp14:editId="42369501">
            <wp:extent cx="4572000" cy="3200400"/>
            <wp:effectExtent l="0" t="0" r="0" b="0"/>
            <wp:docPr id="1403816307" name="Picture 130"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No description available."/>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23123" b="24376"/>
                    <a:stretch>
                      <a:fillRect/>
                    </a:stretch>
                  </pic:blipFill>
                  <pic:spPr bwMode="auto">
                    <a:xfrm>
                      <a:off x="0" y="0"/>
                      <a:ext cx="4572000" cy="3200400"/>
                    </a:xfrm>
                    <a:prstGeom prst="rect">
                      <a:avLst/>
                    </a:prstGeom>
                    <a:noFill/>
                    <a:ln>
                      <a:noFill/>
                    </a:ln>
                    <a:extLst>
                      <a:ext uri="{53640926-AAD7-44D8-BBD7-CCE9431645EC}">
                        <a14:shadowObscured xmlns:a14="http://schemas.microsoft.com/office/drawing/2010/main"/>
                      </a:ext>
                    </a:extLst>
                  </pic:spPr>
                </pic:pic>
              </a:graphicData>
            </a:graphic>
          </wp:inline>
        </w:drawing>
      </w:r>
    </w:p>
    <w:p w14:paraId="1A5558B1" w14:textId="4F6404BD" w:rsidR="0043254D" w:rsidRDefault="00D45ADD" w:rsidP="00D45ADD">
      <w:pPr>
        <w:spacing w:after="0"/>
        <w:ind w:left="0" w:firstLine="0"/>
        <w:jc w:val="center"/>
      </w:pPr>
      <w:r w:rsidRPr="00D45ADD">
        <w:rPr>
          <w:noProof/>
        </w:rPr>
        <w:lastRenderedPageBreak/>
        <w:drawing>
          <wp:inline distT="0" distB="0" distL="0" distR="0" wp14:anchorId="48180511" wp14:editId="38BB93F2">
            <wp:extent cx="4571365" cy="3199053"/>
            <wp:effectExtent l="0" t="0" r="635" b="1905"/>
            <wp:docPr id="195593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37099" name=""/>
                    <pic:cNvPicPr/>
                  </pic:nvPicPr>
                  <pic:blipFill rotWithShape="1">
                    <a:blip r:embed="rId54"/>
                    <a:srcRect l="9132" r="17798"/>
                    <a:stretch>
                      <a:fillRect/>
                    </a:stretch>
                  </pic:blipFill>
                  <pic:spPr bwMode="auto">
                    <a:xfrm>
                      <a:off x="0" y="0"/>
                      <a:ext cx="4572383" cy="3199765"/>
                    </a:xfrm>
                    <a:prstGeom prst="rect">
                      <a:avLst/>
                    </a:prstGeom>
                    <a:ln>
                      <a:noFill/>
                    </a:ln>
                    <a:extLst>
                      <a:ext uri="{53640926-AAD7-44D8-BBD7-CCE9431645EC}">
                        <a14:shadowObscured xmlns:a14="http://schemas.microsoft.com/office/drawing/2010/main"/>
                      </a:ext>
                    </a:extLst>
                  </pic:spPr>
                </pic:pic>
              </a:graphicData>
            </a:graphic>
          </wp:inline>
        </w:drawing>
      </w:r>
      <w:r w:rsidRPr="00D45ADD">
        <w:rPr>
          <w:noProof/>
        </w:rPr>
        <w:drawing>
          <wp:inline distT="0" distB="0" distL="0" distR="0" wp14:anchorId="62B9FC68" wp14:editId="0EAC7942">
            <wp:extent cx="4572000" cy="3198495"/>
            <wp:effectExtent l="0" t="0" r="0" b="1905"/>
            <wp:docPr id="521482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82903" name=""/>
                    <pic:cNvPicPr/>
                  </pic:nvPicPr>
                  <pic:blipFill rotWithShape="1">
                    <a:blip r:embed="rId55"/>
                    <a:srcRect l="8047" r="11432"/>
                    <a:stretch>
                      <a:fillRect/>
                    </a:stretch>
                  </pic:blipFill>
                  <pic:spPr bwMode="auto">
                    <a:xfrm>
                      <a:off x="0" y="0"/>
                      <a:ext cx="4574723" cy="3200400"/>
                    </a:xfrm>
                    <a:prstGeom prst="rect">
                      <a:avLst/>
                    </a:prstGeom>
                    <a:ln>
                      <a:noFill/>
                    </a:ln>
                    <a:extLst>
                      <a:ext uri="{53640926-AAD7-44D8-BBD7-CCE9431645EC}">
                        <a14:shadowObscured xmlns:a14="http://schemas.microsoft.com/office/drawing/2010/main"/>
                      </a:ext>
                    </a:extLst>
                  </pic:spPr>
                </pic:pic>
              </a:graphicData>
            </a:graphic>
          </wp:inline>
        </w:drawing>
      </w:r>
      <w:r w:rsidR="00E14FFC" w:rsidRPr="00E14FFC">
        <w:t xml:space="preserve"> </w:t>
      </w:r>
      <w:r w:rsidR="00E14FFC">
        <w:rPr>
          <w:noProof/>
        </w:rPr>
        <w:lastRenderedPageBreak/>
        <w:drawing>
          <wp:inline distT="0" distB="0" distL="0" distR="0" wp14:anchorId="53C2E2AF" wp14:editId="07617E4A">
            <wp:extent cx="3188735" cy="4570730"/>
            <wp:effectExtent l="0" t="5397" r="6667" b="6668"/>
            <wp:docPr id="14753607" name="Picture 13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No description available."/>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13577" r="8017" b="12246"/>
                    <a:stretch>
                      <a:fillRect/>
                    </a:stretch>
                  </pic:blipFill>
                  <pic:spPr bwMode="auto">
                    <a:xfrm rot="5400000">
                      <a:off x="0" y="0"/>
                      <a:ext cx="3189621" cy="4572000"/>
                    </a:xfrm>
                    <a:prstGeom prst="rect">
                      <a:avLst/>
                    </a:prstGeom>
                    <a:noFill/>
                    <a:ln>
                      <a:noFill/>
                    </a:ln>
                    <a:extLst>
                      <a:ext uri="{53640926-AAD7-44D8-BBD7-CCE9431645EC}">
                        <a14:shadowObscured xmlns:a14="http://schemas.microsoft.com/office/drawing/2010/main"/>
                      </a:ext>
                    </a:extLst>
                  </pic:spPr>
                </pic:pic>
              </a:graphicData>
            </a:graphic>
          </wp:inline>
        </w:drawing>
      </w:r>
    </w:p>
    <w:p w14:paraId="716E2DED" w14:textId="328895FC" w:rsidR="00D45ADD" w:rsidRDefault="00D45ADD" w:rsidP="00D45ADD">
      <w:pPr>
        <w:spacing w:after="0"/>
        <w:ind w:left="0" w:firstLine="0"/>
        <w:jc w:val="center"/>
      </w:pPr>
      <w:r>
        <w:rPr>
          <w:noProof/>
        </w:rPr>
        <w:drawing>
          <wp:inline distT="0" distB="0" distL="0" distR="0" wp14:anchorId="0802FAEA" wp14:editId="3A2DBABC">
            <wp:extent cx="4570406" cy="3195182"/>
            <wp:effectExtent l="0" t="0" r="1905" b="5715"/>
            <wp:docPr id="215606280" name="Picture 13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No description available."/>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19048" b="28513"/>
                    <a:stretch>
                      <a:fillRect/>
                    </a:stretch>
                  </pic:blipFill>
                  <pic:spPr bwMode="auto">
                    <a:xfrm>
                      <a:off x="0" y="0"/>
                      <a:ext cx="4572000" cy="3196296"/>
                    </a:xfrm>
                    <a:prstGeom prst="rect">
                      <a:avLst/>
                    </a:prstGeom>
                    <a:noFill/>
                    <a:ln>
                      <a:noFill/>
                    </a:ln>
                    <a:extLst>
                      <a:ext uri="{53640926-AAD7-44D8-BBD7-CCE9431645EC}">
                        <a14:shadowObscured xmlns:a14="http://schemas.microsoft.com/office/drawing/2010/main"/>
                      </a:ext>
                    </a:extLst>
                  </pic:spPr>
                </pic:pic>
              </a:graphicData>
            </a:graphic>
          </wp:inline>
        </w:drawing>
      </w:r>
    </w:p>
    <w:p w14:paraId="5E897B93" w14:textId="077B636D" w:rsidR="00E14FFC" w:rsidRDefault="00E14FFC" w:rsidP="00D45ADD">
      <w:pPr>
        <w:spacing w:after="0"/>
        <w:ind w:left="0" w:firstLine="0"/>
        <w:jc w:val="center"/>
      </w:pPr>
      <w:r>
        <w:rPr>
          <w:noProof/>
        </w:rPr>
        <w:lastRenderedPageBreak/>
        <w:drawing>
          <wp:inline distT="0" distB="0" distL="0" distR="0" wp14:anchorId="78656581" wp14:editId="2A37CFDA">
            <wp:extent cx="4569460" cy="3196424"/>
            <wp:effectExtent l="0" t="0" r="2540" b="4445"/>
            <wp:docPr id="1943571863" name="Picture 139"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No description available."/>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46475" b="14170"/>
                    <a:stretch>
                      <a:fillRect/>
                    </a:stretch>
                  </pic:blipFill>
                  <pic:spPr bwMode="auto">
                    <a:xfrm>
                      <a:off x="0" y="0"/>
                      <a:ext cx="4572000" cy="3198201"/>
                    </a:xfrm>
                    <a:prstGeom prst="rect">
                      <a:avLst/>
                    </a:prstGeom>
                    <a:noFill/>
                    <a:ln>
                      <a:noFill/>
                    </a:ln>
                    <a:extLst>
                      <a:ext uri="{53640926-AAD7-44D8-BBD7-CCE9431645EC}">
                        <a14:shadowObscured xmlns:a14="http://schemas.microsoft.com/office/drawing/2010/main"/>
                      </a:ext>
                    </a:extLst>
                  </pic:spPr>
                </pic:pic>
              </a:graphicData>
            </a:graphic>
          </wp:inline>
        </w:drawing>
      </w:r>
    </w:p>
    <w:p w14:paraId="62473D01" w14:textId="22BD564C" w:rsidR="00D45ADD" w:rsidRDefault="00D45ADD" w:rsidP="00D45ADD">
      <w:pPr>
        <w:spacing w:after="0"/>
        <w:ind w:left="0" w:firstLine="0"/>
        <w:jc w:val="center"/>
      </w:pPr>
      <w:r>
        <w:rPr>
          <w:noProof/>
        </w:rPr>
        <w:drawing>
          <wp:inline distT="0" distB="0" distL="0" distR="0" wp14:anchorId="12787CA1" wp14:editId="708E9D5C">
            <wp:extent cx="4566287" cy="3180080"/>
            <wp:effectExtent l="0" t="0" r="5715" b="1270"/>
            <wp:docPr id="1589718407" name="Picture 13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No description available."/>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7338" b="53483"/>
                    <a:stretch>
                      <a:fillRect/>
                    </a:stretch>
                  </pic:blipFill>
                  <pic:spPr bwMode="auto">
                    <a:xfrm>
                      <a:off x="0" y="0"/>
                      <a:ext cx="4572000" cy="3184059"/>
                    </a:xfrm>
                    <a:prstGeom prst="rect">
                      <a:avLst/>
                    </a:prstGeom>
                    <a:noFill/>
                    <a:ln>
                      <a:noFill/>
                    </a:ln>
                    <a:extLst>
                      <a:ext uri="{53640926-AAD7-44D8-BBD7-CCE9431645EC}">
                        <a14:shadowObscured xmlns:a14="http://schemas.microsoft.com/office/drawing/2010/main"/>
                      </a:ext>
                    </a:extLst>
                  </pic:spPr>
                </pic:pic>
              </a:graphicData>
            </a:graphic>
          </wp:inline>
        </w:drawing>
      </w:r>
    </w:p>
    <w:p w14:paraId="0282D27F" w14:textId="21764BAB" w:rsidR="00D45ADD" w:rsidRDefault="00D45ADD" w:rsidP="00D45ADD">
      <w:pPr>
        <w:spacing w:after="0"/>
        <w:ind w:left="0" w:firstLine="0"/>
        <w:jc w:val="center"/>
      </w:pPr>
      <w:r>
        <w:rPr>
          <w:noProof/>
        </w:rPr>
        <w:lastRenderedPageBreak/>
        <w:drawing>
          <wp:inline distT="0" distB="0" distL="0" distR="0" wp14:anchorId="60AE1E53" wp14:editId="098C9075">
            <wp:extent cx="4564049" cy="3198495"/>
            <wp:effectExtent l="0" t="0" r="8255" b="1905"/>
            <wp:docPr id="1487587997" name="Picture 13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No description available."/>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l="10625" r="9095"/>
                    <a:stretch>
                      <a:fillRect/>
                    </a:stretch>
                  </pic:blipFill>
                  <pic:spPr bwMode="auto">
                    <a:xfrm>
                      <a:off x="0" y="0"/>
                      <a:ext cx="4566767" cy="3200400"/>
                    </a:xfrm>
                    <a:prstGeom prst="rect">
                      <a:avLst/>
                    </a:prstGeom>
                    <a:noFill/>
                    <a:ln>
                      <a:noFill/>
                    </a:ln>
                    <a:extLst>
                      <a:ext uri="{53640926-AAD7-44D8-BBD7-CCE9431645EC}">
                        <a14:shadowObscured xmlns:a14="http://schemas.microsoft.com/office/drawing/2010/main"/>
                      </a:ext>
                    </a:extLst>
                  </pic:spPr>
                </pic:pic>
              </a:graphicData>
            </a:graphic>
          </wp:inline>
        </w:drawing>
      </w:r>
    </w:p>
    <w:p w14:paraId="128B098D" w14:textId="6BFACD4E" w:rsidR="00E14FFC" w:rsidRDefault="00E14FFC" w:rsidP="00D45ADD">
      <w:pPr>
        <w:spacing w:after="0"/>
        <w:ind w:left="0" w:firstLine="0"/>
        <w:jc w:val="center"/>
      </w:pPr>
      <w:r w:rsidRPr="00E14FFC">
        <w:rPr>
          <w:noProof/>
        </w:rPr>
        <w:drawing>
          <wp:inline distT="0" distB="0" distL="0" distR="0" wp14:anchorId="0FA3298B" wp14:editId="17B1101A">
            <wp:extent cx="4568825" cy="3188473"/>
            <wp:effectExtent l="0" t="0" r="3175" b="0"/>
            <wp:docPr id="127276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64688" name=""/>
                    <pic:cNvPicPr/>
                  </pic:nvPicPr>
                  <pic:blipFill rotWithShape="1">
                    <a:blip r:embed="rId61"/>
                    <a:srcRect t="4612" b="44017"/>
                    <a:stretch>
                      <a:fillRect/>
                    </a:stretch>
                  </pic:blipFill>
                  <pic:spPr bwMode="auto">
                    <a:xfrm>
                      <a:off x="0" y="0"/>
                      <a:ext cx="4572000" cy="3190689"/>
                    </a:xfrm>
                    <a:prstGeom prst="rect">
                      <a:avLst/>
                    </a:prstGeom>
                    <a:ln>
                      <a:noFill/>
                    </a:ln>
                    <a:extLst>
                      <a:ext uri="{53640926-AAD7-44D8-BBD7-CCE9431645EC}">
                        <a14:shadowObscured xmlns:a14="http://schemas.microsoft.com/office/drawing/2010/main"/>
                      </a:ext>
                    </a:extLst>
                  </pic:spPr>
                </pic:pic>
              </a:graphicData>
            </a:graphic>
          </wp:inline>
        </w:drawing>
      </w:r>
    </w:p>
    <w:p w14:paraId="40BFAA75" w14:textId="1F3DD417" w:rsidR="00E14FFC" w:rsidRDefault="00E14FFC" w:rsidP="00D45ADD">
      <w:pPr>
        <w:spacing w:after="0"/>
        <w:ind w:left="0" w:firstLine="0"/>
        <w:jc w:val="center"/>
      </w:pPr>
      <w:r>
        <w:rPr>
          <w:noProof/>
        </w:rPr>
        <w:lastRenderedPageBreak/>
        <w:drawing>
          <wp:inline distT="0" distB="0" distL="0" distR="0" wp14:anchorId="6B6F69D4" wp14:editId="3EBA3B95">
            <wp:extent cx="4547870" cy="3198495"/>
            <wp:effectExtent l="0" t="0" r="5080" b="1905"/>
            <wp:docPr id="1818479698" name="Picture 136"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No description available."/>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10484" r="9518"/>
                    <a:stretch>
                      <a:fillRect/>
                    </a:stretch>
                  </pic:blipFill>
                  <pic:spPr bwMode="auto">
                    <a:xfrm>
                      <a:off x="0" y="0"/>
                      <a:ext cx="4549027" cy="3199309"/>
                    </a:xfrm>
                    <a:prstGeom prst="rect">
                      <a:avLst/>
                    </a:prstGeom>
                    <a:noFill/>
                    <a:ln>
                      <a:noFill/>
                    </a:ln>
                    <a:extLst>
                      <a:ext uri="{53640926-AAD7-44D8-BBD7-CCE9431645EC}">
                        <a14:shadowObscured xmlns:a14="http://schemas.microsoft.com/office/drawing/2010/main"/>
                      </a:ext>
                    </a:extLst>
                  </pic:spPr>
                </pic:pic>
              </a:graphicData>
            </a:graphic>
          </wp:inline>
        </w:drawing>
      </w:r>
    </w:p>
    <w:p w14:paraId="2C09DB79" w14:textId="32ABCF0D" w:rsidR="00E14FFC" w:rsidRDefault="00E14FFC" w:rsidP="00D45ADD">
      <w:pPr>
        <w:spacing w:after="0"/>
        <w:ind w:left="0" w:firstLine="0"/>
        <w:jc w:val="center"/>
        <w:rPr>
          <w:noProof/>
        </w:rPr>
      </w:pPr>
      <w:r>
        <w:rPr>
          <w:noProof/>
        </w:rPr>
        <w:t>‘</w:t>
      </w:r>
    </w:p>
    <w:p w14:paraId="0EBCCF55" w14:textId="31526B8E" w:rsidR="00E14FFC" w:rsidRDefault="00E14FFC" w:rsidP="00D45ADD">
      <w:pPr>
        <w:spacing w:after="0"/>
        <w:ind w:left="0" w:firstLine="0"/>
        <w:jc w:val="center"/>
      </w:pPr>
      <w:r>
        <w:rPr>
          <w:noProof/>
        </w:rPr>
        <w:drawing>
          <wp:inline distT="0" distB="0" distL="0" distR="0" wp14:anchorId="74CE38F3" wp14:editId="5CCCFAB1">
            <wp:extent cx="4570655" cy="3220278"/>
            <wp:effectExtent l="0" t="0" r="1905" b="0"/>
            <wp:docPr id="643503822" name="Picture 138"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No description available."/>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28181" b="32182"/>
                    <a:stretch>
                      <a:fillRect/>
                    </a:stretch>
                  </pic:blipFill>
                  <pic:spPr bwMode="auto">
                    <a:xfrm>
                      <a:off x="0" y="0"/>
                      <a:ext cx="4572000" cy="3221226"/>
                    </a:xfrm>
                    <a:prstGeom prst="rect">
                      <a:avLst/>
                    </a:prstGeom>
                    <a:noFill/>
                    <a:ln>
                      <a:noFill/>
                    </a:ln>
                    <a:extLst>
                      <a:ext uri="{53640926-AAD7-44D8-BBD7-CCE9431645EC}">
                        <a14:shadowObscured xmlns:a14="http://schemas.microsoft.com/office/drawing/2010/main"/>
                      </a:ext>
                    </a:extLst>
                  </pic:spPr>
                </pic:pic>
              </a:graphicData>
            </a:graphic>
          </wp:inline>
        </w:drawing>
      </w:r>
    </w:p>
    <w:p w14:paraId="57384D80" w14:textId="77777777" w:rsidR="0043254D" w:rsidRDefault="0043254D" w:rsidP="00AE4441">
      <w:pPr>
        <w:spacing w:after="0"/>
        <w:ind w:left="0" w:firstLine="0"/>
      </w:pPr>
    </w:p>
    <w:p w14:paraId="720E8907" w14:textId="77777777" w:rsidR="007C208C" w:rsidRDefault="007C208C" w:rsidP="00AE4441">
      <w:pPr>
        <w:spacing w:after="0"/>
        <w:ind w:left="0" w:firstLine="0"/>
      </w:pPr>
    </w:p>
    <w:p w14:paraId="2F333AA6" w14:textId="77777777" w:rsidR="007C208C" w:rsidRDefault="007C208C" w:rsidP="00AE4441">
      <w:pPr>
        <w:spacing w:after="0"/>
        <w:ind w:left="0" w:firstLine="0"/>
      </w:pPr>
    </w:p>
    <w:p w14:paraId="2C3A9598" w14:textId="77777777" w:rsidR="0043254D" w:rsidRPr="00571E23" w:rsidRDefault="0043254D" w:rsidP="00B15C50">
      <w:pPr>
        <w:spacing w:after="0" w:line="360" w:lineRule="auto"/>
        <w:ind w:left="0" w:firstLine="0"/>
        <w:jc w:val="center"/>
        <w:rPr>
          <w:b/>
        </w:rPr>
      </w:pPr>
      <w:r w:rsidRPr="00571E23">
        <w:rPr>
          <w:b/>
        </w:rPr>
        <w:lastRenderedPageBreak/>
        <w:t>Appendix E</w:t>
      </w:r>
    </w:p>
    <w:p w14:paraId="28B1C2A6" w14:textId="0F155F44" w:rsidR="0043254D" w:rsidRPr="007C208C" w:rsidRDefault="0043254D" w:rsidP="007C208C">
      <w:pPr>
        <w:spacing w:after="0"/>
        <w:ind w:left="0" w:firstLine="0"/>
        <w:jc w:val="center"/>
        <w:rPr>
          <w:b/>
          <w:bCs/>
        </w:rPr>
      </w:pPr>
      <w:bookmarkStart w:id="59" w:name="_Toc223687471"/>
      <w:bookmarkStart w:id="60" w:name="_Toc223687892"/>
      <w:r w:rsidRPr="00AE4441">
        <w:rPr>
          <w:b/>
          <w:bCs/>
        </w:rPr>
        <w:t>LETTERS AND OTHER COMMUNICATIONS</w:t>
      </w:r>
      <w:bookmarkEnd w:id="59"/>
      <w:bookmarkEnd w:id="60"/>
    </w:p>
    <w:p w14:paraId="468531E6" w14:textId="0E17B52C" w:rsidR="0043254D" w:rsidRDefault="007C208C" w:rsidP="007C208C">
      <w:pPr>
        <w:spacing w:after="0"/>
        <w:ind w:left="0" w:firstLine="0"/>
        <w:jc w:val="center"/>
      </w:pPr>
      <w:r>
        <w:rPr>
          <w:noProof/>
        </w:rPr>
        <w:drawing>
          <wp:inline distT="0" distB="0" distL="0" distR="0" wp14:anchorId="20C1ED36" wp14:editId="6A24421B">
            <wp:extent cx="4794636" cy="7358033"/>
            <wp:effectExtent l="0" t="0" r="6350" b="0"/>
            <wp:docPr id="1316527592"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814681" cy="7388794"/>
                    </a:xfrm>
                    <a:prstGeom prst="rect">
                      <a:avLst/>
                    </a:prstGeom>
                    <a:noFill/>
                  </pic:spPr>
                </pic:pic>
              </a:graphicData>
            </a:graphic>
          </wp:inline>
        </w:drawing>
      </w:r>
    </w:p>
    <w:p w14:paraId="3603428D" w14:textId="74B86740" w:rsidR="007C208C" w:rsidRDefault="007C208C" w:rsidP="007C208C">
      <w:pPr>
        <w:spacing w:after="0"/>
        <w:ind w:left="0" w:firstLine="0"/>
        <w:jc w:val="center"/>
      </w:pPr>
      <w:r>
        <w:rPr>
          <w:noProof/>
        </w:rPr>
        <w:lastRenderedPageBreak/>
        <w:drawing>
          <wp:inline distT="0" distB="0" distL="0" distR="0" wp14:anchorId="44473021" wp14:editId="1FAA7A58">
            <wp:extent cx="5209380" cy="7978824"/>
            <wp:effectExtent l="0" t="0" r="0" b="3175"/>
            <wp:docPr id="803037897"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217507" cy="7991271"/>
                    </a:xfrm>
                    <a:prstGeom prst="rect">
                      <a:avLst/>
                    </a:prstGeom>
                    <a:noFill/>
                  </pic:spPr>
                </pic:pic>
              </a:graphicData>
            </a:graphic>
          </wp:inline>
        </w:drawing>
      </w:r>
    </w:p>
    <w:p w14:paraId="6E08647B" w14:textId="1B8DDBF5" w:rsidR="007C208C" w:rsidRDefault="007C208C" w:rsidP="007C208C">
      <w:pPr>
        <w:spacing w:after="0"/>
        <w:ind w:left="0" w:firstLine="0"/>
        <w:jc w:val="center"/>
      </w:pPr>
      <w:r>
        <w:rPr>
          <w:noProof/>
        </w:rPr>
        <w:lastRenderedPageBreak/>
        <w:drawing>
          <wp:inline distT="0" distB="0" distL="0" distR="0" wp14:anchorId="393FF039" wp14:editId="7B2BDD12">
            <wp:extent cx="5209200" cy="7998694"/>
            <wp:effectExtent l="0" t="0" r="0" b="2540"/>
            <wp:docPr id="68451569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209200" cy="7998694"/>
                    </a:xfrm>
                    <a:prstGeom prst="rect">
                      <a:avLst/>
                    </a:prstGeom>
                    <a:noFill/>
                  </pic:spPr>
                </pic:pic>
              </a:graphicData>
            </a:graphic>
          </wp:inline>
        </w:drawing>
      </w:r>
    </w:p>
    <w:p w14:paraId="177199CE" w14:textId="553838B6" w:rsidR="007C208C" w:rsidRDefault="007C208C" w:rsidP="007C208C">
      <w:pPr>
        <w:spacing w:after="0"/>
        <w:ind w:left="0" w:firstLine="0"/>
        <w:jc w:val="center"/>
      </w:pPr>
      <w:r>
        <w:rPr>
          <w:noProof/>
        </w:rPr>
        <w:lastRenderedPageBreak/>
        <w:drawing>
          <wp:inline distT="0" distB="0" distL="0" distR="0" wp14:anchorId="139D43DF" wp14:editId="76F209F4">
            <wp:extent cx="7867582" cy="5209200"/>
            <wp:effectExtent l="0" t="4445" r="0" b="0"/>
            <wp:docPr id="1467567076"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rot="16200000">
                      <a:off x="0" y="0"/>
                      <a:ext cx="7867582" cy="5209200"/>
                    </a:xfrm>
                    <a:prstGeom prst="rect">
                      <a:avLst/>
                    </a:prstGeom>
                    <a:noFill/>
                  </pic:spPr>
                </pic:pic>
              </a:graphicData>
            </a:graphic>
          </wp:inline>
        </w:drawing>
      </w:r>
    </w:p>
    <w:p w14:paraId="2D210134" w14:textId="6A4A74DC" w:rsidR="007C208C" w:rsidRDefault="007C208C" w:rsidP="007C208C">
      <w:pPr>
        <w:spacing w:after="0"/>
        <w:ind w:left="0" w:firstLine="0"/>
        <w:jc w:val="center"/>
      </w:pPr>
      <w:r>
        <w:rPr>
          <w:noProof/>
        </w:rPr>
        <w:lastRenderedPageBreak/>
        <w:drawing>
          <wp:inline distT="0" distB="0" distL="0" distR="0" wp14:anchorId="58A75587" wp14:editId="789B5C2B">
            <wp:extent cx="5383494" cy="8245503"/>
            <wp:effectExtent l="0" t="0" r="8255" b="3175"/>
            <wp:docPr id="543991977"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393862" cy="8261383"/>
                    </a:xfrm>
                    <a:prstGeom prst="rect">
                      <a:avLst/>
                    </a:prstGeom>
                    <a:noFill/>
                  </pic:spPr>
                </pic:pic>
              </a:graphicData>
            </a:graphic>
          </wp:inline>
        </w:drawing>
      </w:r>
    </w:p>
    <w:p w14:paraId="4875E35A" w14:textId="086E8C2E" w:rsidR="007C208C" w:rsidRDefault="007C208C" w:rsidP="007C208C">
      <w:pPr>
        <w:spacing w:after="0"/>
        <w:ind w:left="0" w:firstLine="0"/>
        <w:jc w:val="center"/>
      </w:pPr>
      <w:r>
        <w:rPr>
          <w:noProof/>
        </w:rPr>
        <w:lastRenderedPageBreak/>
        <w:drawing>
          <wp:inline distT="0" distB="0" distL="0" distR="0" wp14:anchorId="28ADBAA6" wp14:editId="2A833C1F">
            <wp:extent cx="5382000" cy="8214194"/>
            <wp:effectExtent l="0" t="0" r="9525" b="0"/>
            <wp:docPr id="996453964"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382000" cy="8214194"/>
                    </a:xfrm>
                    <a:prstGeom prst="rect">
                      <a:avLst/>
                    </a:prstGeom>
                    <a:noFill/>
                  </pic:spPr>
                </pic:pic>
              </a:graphicData>
            </a:graphic>
          </wp:inline>
        </w:drawing>
      </w:r>
    </w:p>
    <w:p w14:paraId="0FBECB97" w14:textId="3E382DDB" w:rsidR="007C208C" w:rsidRDefault="007C208C" w:rsidP="007C208C">
      <w:pPr>
        <w:spacing w:after="0"/>
        <w:ind w:left="0" w:firstLine="0"/>
        <w:jc w:val="center"/>
      </w:pPr>
      <w:r>
        <w:rPr>
          <w:noProof/>
        </w:rPr>
        <w:lastRenderedPageBreak/>
        <w:drawing>
          <wp:inline distT="0" distB="0" distL="0" distR="0" wp14:anchorId="5B8D575C" wp14:editId="25C6DAAA">
            <wp:extent cx="5382000" cy="8107948"/>
            <wp:effectExtent l="0" t="0" r="9525" b="7620"/>
            <wp:docPr id="1944716827"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382000" cy="8107948"/>
                    </a:xfrm>
                    <a:prstGeom prst="rect">
                      <a:avLst/>
                    </a:prstGeom>
                    <a:noFill/>
                  </pic:spPr>
                </pic:pic>
              </a:graphicData>
            </a:graphic>
          </wp:inline>
        </w:drawing>
      </w:r>
    </w:p>
    <w:p w14:paraId="36A3AEB6" w14:textId="41548BB4" w:rsidR="0043254D" w:rsidRDefault="007C208C" w:rsidP="007C208C">
      <w:pPr>
        <w:spacing w:after="0"/>
        <w:ind w:left="0" w:firstLine="0"/>
        <w:jc w:val="center"/>
      </w:pPr>
      <w:r>
        <w:rPr>
          <w:noProof/>
        </w:rPr>
        <w:lastRenderedPageBreak/>
        <w:drawing>
          <wp:inline distT="0" distB="0" distL="0" distR="0" wp14:anchorId="6A7695A7" wp14:editId="55FE68A4">
            <wp:extent cx="5364000" cy="8119591"/>
            <wp:effectExtent l="0" t="0" r="8255" b="0"/>
            <wp:docPr id="365555259"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64000" cy="8119591"/>
                    </a:xfrm>
                    <a:prstGeom prst="rect">
                      <a:avLst/>
                    </a:prstGeom>
                    <a:noFill/>
                  </pic:spPr>
                </pic:pic>
              </a:graphicData>
            </a:graphic>
          </wp:inline>
        </w:drawing>
      </w:r>
    </w:p>
    <w:p w14:paraId="40724493" w14:textId="77777777" w:rsidR="0043254D" w:rsidRPr="00571E23" w:rsidRDefault="0043254D" w:rsidP="00B15C50">
      <w:pPr>
        <w:spacing w:after="0" w:line="360" w:lineRule="auto"/>
        <w:ind w:left="0" w:firstLine="0"/>
        <w:jc w:val="center"/>
        <w:rPr>
          <w:b/>
        </w:rPr>
      </w:pPr>
      <w:r w:rsidRPr="00571E23">
        <w:rPr>
          <w:b/>
        </w:rPr>
        <w:lastRenderedPageBreak/>
        <w:t xml:space="preserve">Appendix </w:t>
      </w:r>
      <w:r w:rsidR="00053023">
        <w:rPr>
          <w:b/>
        </w:rPr>
        <w:t>F</w:t>
      </w:r>
    </w:p>
    <w:p w14:paraId="7ABD87AD" w14:textId="77777777" w:rsidR="0043254D" w:rsidRPr="00AE4441" w:rsidRDefault="00053023" w:rsidP="00AE4441">
      <w:pPr>
        <w:spacing w:after="0"/>
        <w:ind w:left="0" w:firstLine="0"/>
        <w:jc w:val="center"/>
        <w:rPr>
          <w:b/>
          <w:bCs/>
        </w:rPr>
      </w:pPr>
      <w:r>
        <w:rPr>
          <w:b/>
          <w:bCs/>
        </w:rPr>
        <w:t>GRAMMARIAN CERTIFICATION</w:t>
      </w:r>
    </w:p>
    <w:p w14:paraId="540AF49A" w14:textId="77777777" w:rsidR="0043254D" w:rsidRDefault="0043254D" w:rsidP="00AE4441">
      <w:pPr>
        <w:spacing w:after="0"/>
        <w:ind w:left="0" w:firstLine="0"/>
      </w:pPr>
    </w:p>
    <w:p w14:paraId="4356A26B" w14:textId="77777777" w:rsidR="0043254D" w:rsidRDefault="0043254D" w:rsidP="00AE4441">
      <w:pPr>
        <w:spacing w:after="0"/>
        <w:ind w:left="0" w:firstLine="0"/>
      </w:pPr>
    </w:p>
    <w:p w14:paraId="6DA1C0FB" w14:textId="77777777" w:rsidR="0043254D" w:rsidRDefault="0043254D" w:rsidP="00AE4441">
      <w:pPr>
        <w:spacing w:after="0"/>
        <w:ind w:left="0" w:firstLine="0"/>
      </w:pPr>
    </w:p>
    <w:p w14:paraId="71753C6A" w14:textId="77777777" w:rsidR="0043254D" w:rsidRDefault="0043254D" w:rsidP="00AE4441">
      <w:pPr>
        <w:spacing w:after="0"/>
        <w:ind w:left="0" w:firstLine="0"/>
      </w:pPr>
    </w:p>
    <w:p w14:paraId="399BA99E" w14:textId="77777777" w:rsidR="0043254D" w:rsidRDefault="0043254D" w:rsidP="00AE4441">
      <w:pPr>
        <w:spacing w:after="0"/>
        <w:ind w:left="0" w:firstLine="0"/>
      </w:pPr>
    </w:p>
    <w:p w14:paraId="23C6D6A9" w14:textId="77777777" w:rsidR="0043254D" w:rsidRDefault="0043254D" w:rsidP="00AE4441">
      <w:pPr>
        <w:spacing w:after="0"/>
        <w:ind w:left="0" w:firstLine="0"/>
      </w:pPr>
    </w:p>
    <w:p w14:paraId="1E25D715" w14:textId="77777777" w:rsidR="0043254D" w:rsidRDefault="0043254D" w:rsidP="00AE4441">
      <w:pPr>
        <w:spacing w:after="0"/>
        <w:ind w:left="0" w:firstLine="0"/>
      </w:pPr>
    </w:p>
    <w:p w14:paraId="2CB8F142" w14:textId="77777777" w:rsidR="0043254D" w:rsidRDefault="0043254D" w:rsidP="00AE4441">
      <w:pPr>
        <w:spacing w:after="0"/>
        <w:ind w:left="0" w:firstLine="0"/>
      </w:pPr>
    </w:p>
    <w:p w14:paraId="4E0C4665" w14:textId="77777777" w:rsidR="0043254D" w:rsidRDefault="0043254D" w:rsidP="00AE4441">
      <w:pPr>
        <w:spacing w:after="0"/>
        <w:ind w:left="0" w:firstLine="0"/>
      </w:pPr>
    </w:p>
    <w:p w14:paraId="47F56D3A" w14:textId="77777777" w:rsidR="0043254D" w:rsidRDefault="0043254D" w:rsidP="00AE4441">
      <w:pPr>
        <w:spacing w:after="0"/>
        <w:ind w:left="0" w:firstLine="0"/>
      </w:pPr>
    </w:p>
    <w:p w14:paraId="2D6C306C" w14:textId="77777777" w:rsidR="0043254D" w:rsidRDefault="0043254D" w:rsidP="00AE4441">
      <w:pPr>
        <w:spacing w:after="0"/>
        <w:ind w:left="0" w:firstLine="0"/>
      </w:pPr>
    </w:p>
    <w:p w14:paraId="2A8A7DB8" w14:textId="77777777" w:rsidR="0043254D" w:rsidRDefault="0043254D" w:rsidP="00B15C50">
      <w:pPr>
        <w:spacing w:after="0"/>
        <w:ind w:left="0" w:firstLine="0"/>
      </w:pPr>
    </w:p>
    <w:p w14:paraId="1E05D78F" w14:textId="77777777" w:rsidR="00542BA2" w:rsidRDefault="00542BA2" w:rsidP="00B15C50">
      <w:pPr>
        <w:spacing w:after="0"/>
        <w:ind w:left="0" w:firstLine="0"/>
      </w:pPr>
    </w:p>
    <w:p w14:paraId="612B4903" w14:textId="77777777" w:rsidR="00542BA2" w:rsidRDefault="00542BA2" w:rsidP="00B15C50">
      <w:pPr>
        <w:spacing w:after="0"/>
        <w:ind w:left="0" w:firstLine="0"/>
      </w:pPr>
    </w:p>
    <w:p w14:paraId="549CDD8B" w14:textId="77777777" w:rsidR="00542BA2" w:rsidRDefault="00542BA2" w:rsidP="00B15C50">
      <w:pPr>
        <w:spacing w:after="0"/>
        <w:ind w:left="0" w:firstLine="0"/>
      </w:pPr>
    </w:p>
    <w:p w14:paraId="20EBF517" w14:textId="77777777" w:rsidR="00542BA2" w:rsidRDefault="00542BA2" w:rsidP="00AE4441">
      <w:pPr>
        <w:spacing w:after="0"/>
        <w:ind w:left="0" w:firstLine="0"/>
      </w:pPr>
    </w:p>
    <w:p w14:paraId="172633CC" w14:textId="77777777" w:rsidR="0043254D" w:rsidRDefault="0043254D" w:rsidP="00AE4441">
      <w:pPr>
        <w:spacing w:after="0"/>
        <w:ind w:left="0" w:firstLine="0"/>
      </w:pPr>
    </w:p>
    <w:p w14:paraId="2F9DD4AE" w14:textId="77777777" w:rsidR="0043254D" w:rsidRDefault="0043254D" w:rsidP="00AE4441">
      <w:pPr>
        <w:spacing w:after="0"/>
        <w:ind w:left="0" w:firstLine="0"/>
      </w:pPr>
    </w:p>
    <w:p w14:paraId="54F4DA32" w14:textId="77777777" w:rsidR="0043254D" w:rsidRDefault="0043254D" w:rsidP="00AE4441">
      <w:pPr>
        <w:spacing w:after="0"/>
        <w:ind w:left="0" w:firstLine="0"/>
      </w:pPr>
    </w:p>
    <w:p w14:paraId="506398D7" w14:textId="77777777" w:rsidR="0043254D" w:rsidRDefault="0043254D" w:rsidP="00AE4441">
      <w:pPr>
        <w:spacing w:after="0"/>
        <w:ind w:left="0" w:firstLine="0"/>
      </w:pPr>
    </w:p>
    <w:p w14:paraId="17EB406E" w14:textId="77777777" w:rsidR="0043254D" w:rsidRDefault="0043254D" w:rsidP="00AE4441">
      <w:pPr>
        <w:spacing w:after="0"/>
        <w:ind w:left="0" w:firstLine="0"/>
      </w:pPr>
    </w:p>
    <w:p w14:paraId="37138B03" w14:textId="77777777" w:rsidR="0043254D" w:rsidRPr="008D2C63" w:rsidRDefault="0043254D" w:rsidP="00B15C50">
      <w:pPr>
        <w:spacing w:after="0" w:line="360" w:lineRule="auto"/>
        <w:ind w:left="1440" w:hanging="1440"/>
        <w:jc w:val="center"/>
        <w:rPr>
          <w:b/>
          <w:color w:val="auto"/>
        </w:rPr>
      </w:pPr>
      <w:r w:rsidRPr="008D2C63">
        <w:rPr>
          <w:b/>
          <w:color w:val="auto"/>
        </w:rPr>
        <w:lastRenderedPageBreak/>
        <w:t>Appendix G</w:t>
      </w: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43254D" w14:paraId="6A4B02E4" w14:textId="77777777" w:rsidTr="00377AB1">
        <w:tc>
          <w:tcPr>
            <w:tcW w:w="3505" w:type="dxa"/>
            <w:gridSpan w:val="2"/>
          </w:tcPr>
          <w:p w14:paraId="03C8BDC5" w14:textId="77777777" w:rsidR="0043254D" w:rsidRDefault="0043254D" w:rsidP="00AE4441">
            <w:pPr>
              <w:spacing w:after="0" w:line="276" w:lineRule="auto"/>
              <w:ind w:left="0" w:firstLine="0"/>
              <w:rPr>
                <w:b/>
                <w:bCs/>
                <w:color w:val="auto"/>
              </w:rPr>
            </w:pPr>
            <w:r>
              <w:rPr>
                <w:noProof/>
                <w:lang w:val="en-PH" w:eastAsia="en-PH"/>
              </w:rPr>
              <w:drawing>
                <wp:anchor distT="0" distB="0" distL="114300" distR="114300" simplePos="0" relativeHeight="251755520" behindDoc="0" locked="0" layoutInCell="1" allowOverlap="1" wp14:anchorId="6EB75C99" wp14:editId="57D88427">
                  <wp:simplePos x="0" y="0"/>
                  <wp:positionH relativeFrom="margin">
                    <wp:posOffset>-1905</wp:posOffset>
                  </wp:positionH>
                  <wp:positionV relativeFrom="page">
                    <wp:posOffset>292100</wp:posOffset>
                  </wp:positionV>
                  <wp:extent cx="1828800" cy="1828800"/>
                  <wp:effectExtent l="0" t="0" r="0" b="0"/>
                  <wp:wrapSquare wrapText="bothSides"/>
                  <wp:docPr id="94033701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37010" name="Picture 22"/>
                          <pic:cNvPicPr>
                            <a:picLocks noChangeAspect="1" noChangeArrowheads="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a:noFill/>
                          <a:ln>
                            <a:noFill/>
                          </a:ln>
                        </pic:spPr>
                      </pic:pic>
                    </a:graphicData>
                  </a:graphic>
                </wp:anchor>
              </w:drawing>
            </w:r>
          </w:p>
        </w:tc>
        <w:tc>
          <w:tcPr>
            <w:tcW w:w="4315" w:type="dxa"/>
            <w:vAlign w:val="center"/>
          </w:tcPr>
          <w:p w14:paraId="4724F393" w14:textId="77777777" w:rsidR="0043254D" w:rsidRDefault="0043254D" w:rsidP="00B15C50">
            <w:pPr>
              <w:spacing w:after="0" w:line="240" w:lineRule="auto"/>
              <w:ind w:left="0" w:firstLine="0"/>
              <w:jc w:val="left"/>
              <w:rPr>
                <w:b/>
                <w:bCs/>
                <w:color w:val="auto"/>
              </w:rPr>
            </w:pPr>
          </w:p>
          <w:p w14:paraId="6FA13367" w14:textId="77777777" w:rsidR="0043254D" w:rsidRDefault="0043254D" w:rsidP="00B15C50">
            <w:pPr>
              <w:spacing w:after="0" w:line="240" w:lineRule="auto"/>
              <w:ind w:left="431" w:firstLine="0"/>
              <w:jc w:val="left"/>
              <w:rPr>
                <w:b/>
                <w:bCs/>
                <w:color w:val="auto"/>
              </w:rPr>
            </w:pPr>
            <w:r>
              <w:rPr>
                <w:b/>
                <w:bCs/>
                <w:color w:val="auto"/>
              </w:rPr>
              <w:t>NATHANIEL S. BETITA</w:t>
            </w:r>
          </w:p>
          <w:p w14:paraId="163DF0EE" w14:textId="77777777" w:rsidR="0043254D" w:rsidRDefault="0043254D" w:rsidP="00B15C50">
            <w:pPr>
              <w:spacing w:after="0" w:line="240" w:lineRule="auto"/>
              <w:ind w:left="431" w:firstLine="0"/>
              <w:jc w:val="left"/>
              <w:rPr>
                <w:color w:val="auto"/>
              </w:rPr>
            </w:pPr>
            <w:r>
              <w:rPr>
                <w:color w:val="auto"/>
              </w:rPr>
              <w:t>Brgy. PANACAN II, Narra, Palawan</w:t>
            </w:r>
          </w:p>
          <w:p w14:paraId="61508D56" w14:textId="77777777" w:rsidR="0043254D" w:rsidRDefault="0043254D" w:rsidP="00B15C50">
            <w:pPr>
              <w:spacing w:after="0" w:line="240" w:lineRule="auto"/>
              <w:ind w:left="431" w:firstLine="0"/>
              <w:jc w:val="left"/>
              <w:rPr>
                <w:color w:val="auto"/>
              </w:rPr>
            </w:pPr>
            <w:r>
              <w:rPr>
                <w:color w:val="auto"/>
              </w:rPr>
              <w:t>Mobile #: 0994-017-6150</w:t>
            </w:r>
          </w:p>
        </w:tc>
      </w:tr>
      <w:tr w:rsidR="0043254D" w14:paraId="4E10FFAA" w14:textId="77777777" w:rsidTr="00377AB1">
        <w:tc>
          <w:tcPr>
            <w:tcW w:w="7820" w:type="dxa"/>
            <w:gridSpan w:val="3"/>
          </w:tcPr>
          <w:p w14:paraId="5ABADF2F" w14:textId="77777777" w:rsidR="0043254D" w:rsidRDefault="0043254D" w:rsidP="00AE4441">
            <w:pPr>
              <w:spacing w:after="0" w:line="276" w:lineRule="auto"/>
              <w:ind w:left="0" w:firstLine="0"/>
              <w:rPr>
                <w:color w:val="auto"/>
              </w:rPr>
            </w:pPr>
            <w:r>
              <w:rPr>
                <w:b/>
                <w:bCs/>
                <w:color w:val="auto"/>
              </w:rPr>
              <w:t>PERSONAL DATA:</w:t>
            </w:r>
          </w:p>
        </w:tc>
      </w:tr>
      <w:tr w:rsidR="0043254D" w14:paraId="450DE399" w14:textId="77777777" w:rsidTr="00377AB1">
        <w:tc>
          <w:tcPr>
            <w:tcW w:w="2065" w:type="dxa"/>
          </w:tcPr>
          <w:p w14:paraId="7D2D04AE" w14:textId="77777777" w:rsidR="0043254D" w:rsidRDefault="0043254D" w:rsidP="00B15C50">
            <w:pPr>
              <w:spacing w:after="0" w:line="276" w:lineRule="auto"/>
              <w:ind w:left="0" w:firstLine="0"/>
              <w:rPr>
                <w:color w:val="auto"/>
              </w:rPr>
            </w:pPr>
            <w:r>
              <w:rPr>
                <w:color w:val="auto"/>
              </w:rPr>
              <w:t>Age:</w:t>
            </w:r>
          </w:p>
        </w:tc>
        <w:tc>
          <w:tcPr>
            <w:tcW w:w="5755" w:type="dxa"/>
            <w:gridSpan w:val="2"/>
          </w:tcPr>
          <w:p w14:paraId="431984F1" w14:textId="77777777" w:rsidR="0043254D" w:rsidRDefault="0043254D" w:rsidP="00B15C50">
            <w:pPr>
              <w:spacing w:after="0" w:line="276" w:lineRule="auto"/>
              <w:ind w:left="0" w:firstLine="0"/>
              <w:rPr>
                <w:color w:val="auto"/>
              </w:rPr>
            </w:pPr>
            <w:r>
              <w:rPr>
                <w:color w:val="auto"/>
              </w:rPr>
              <w:t>25</w:t>
            </w:r>
          </w:p>
        </w:tc>
      </w:tr>
      <w:tr w:rsidR="0043254D" w14:paraId="6BC45F77" w14:textId="77777777" w:rsidTr="00377AB1">
        <w:tc>
          <w:tcPr>
            <w:tcW w:w="2065" w:type="dxa"/>
          </w:tcPr>
          <w:p w14:paraId="40E13A73" w14:textId="77777777" w:rsidR="0043254D" w:rsidRDefault="0043254D" w:rsidP="00B15C50">
            <w:pPr>
              <w:spacing w:after="0" w:line="276" w:lineRule="auto"/>
              <w:ind w:left="0" w:firstLine="0"/>
              <w:rPr>
                <w:color w:val="auto"/>
              </w:rPr>
            </w:pPr>
            <w:r>
              <w:rPr>
                <w:color w:val="auto"/>
              </w:rPr>
              <w:t>Sex:</w:t>
            </w:r>
          </w:p>
        </w:tc>
        <w:tc>
          <w:tcPr>
            <w:tcW w:w="5755" w:type="dxa"/>
            <w:gridSpan w:val="2"/>
          </w:tcPr>
          <w:p w14:paraId="1B8C2DC3" w14:textId="77777777" w:rsidR="0043254D" w:rsidRDefault="0043254D" w:rsidP="00B15C50">
            <w:pPr>
              <w:spacing w:after="0" w:line="276" w:lineRule="auto"/>
              <w:ind w:left="0" w:firstLine="0"/>
              <w:rPr>
                <w:color w:val="auto"/>
              </w:rPr>
            </w:pPr>
            <w:r>
              <w:rPr>
                <w:color w:val="auto"/>
              </w:rPr>
              <w:t>Male</w:t>
            </w:r>
          </w:p>
        </w:tc>
      </w:tr>
      <w:tr w:rsidR="0043254D" w14:paraId="33F914D2" w14:textId="77777777" w:rsidTr="00377AB1">
        <w:tc>
          <w:tcPr>
            <w:tcW w:w="2065" w:type="dxa"/>
          </w:tcPr>
          <w:p w14:paraId="678F38F6" w14:textId="77777777" w:rsidR="0043254D" w:rsidRDefault="0043254D" w:rsidP="00B15C50">
            <w:pPr>
              <w:spacing w:after="0" w:line="276" w:lineRule="auto"/>
              <w:ind w:left="0" w:firstLine="0"/>
              <w:rPr>
                <w:color w:val="auto"/>
              </w:rPr>
            </w:pPr>
            <w:r>
              <w:rPr>
                <w:color w:val="auto"/>
              </w:rPr>
              <w:t>Birthday:</w:t>
            </w:r>
          </w:p>
        </w:tc>
        <w:tc>
          <w:tcPr>
            <w:tcW w:w="5755" w:type="dxa"/>
            <w:gridSpan w:val="2"/>
          </w:tcPr>
          <w:p w14:paraId="7C892262" w14:textId="77777777" w:rsidR="0043254D" w:rsidRDefault="00773344" w:rsidP="00B15C50">
            <w:pPr>
              <w:spacing w:after="0" w:line="276" w:lineRule="auto"/>
              <w:ind w:left="0" w:firstLine="0"/>
              <w:rPr>
                <w:color w:val="auto"/>
              </w:rPr>
            </w:pPr>
            <w:r>
              <w:rPr>
                <w:color w:val="auto"/>
              </w:rPr>
              <w:t>December</w:t>
            </w:r>
            <w:r w:rsidR="0043254D">
              <w:rPr>
                <w:color w:val="auto"/>
              </w:rPr>
              <w:t xml:space="preserve"> </w:t>
            </w:r>
            <w:r>
              <w:rPr>
                <w:color w:val="auto"/>
              </w:rPr>
              <w:t>26</w:t>
            </w:r>
            <w:r w:rsidR="0043254D">
              <w:rPr>
                <w:color w:val="auto"/>
              </w:rPr>
              <w:t>, 2000</w:t>
            </w:r>
          </w:p>
        </w:tc>
      </w:tr>
      <w:tr w:rsidR="0043254D" w14:paraId="67DC3E5C" w14:textId="77777777" w:rsidTr="00377AB1">
        <w:tc>
          <w:tcPr>
            <w:tcW w:w="2065" w:type="dxa"/>
          </w:tcPr>
          <w:p w14:paraId="75A082A5" w14:textId="77777777" w:rsidR="0043254D" w:rsidRDefault="0043254D" w:rsidP="00B15C50">
            <w:pPr>
              <w:spacing w:after="0" w:line="276" w:lineRule="auto"/>
              <w:ind w:left="0" w:firstLine="0"/>
              <w:rPr>
                <w:color w:val="auto"/>
              </w:rPr>
            </w:pPr>
            <w:r>
              <w:rPr>
                <w:color w:val="auto"/>
              </w:rPr>
              <w:t>Height:</w:t>
            </w:r>
          </w:p>
        </w:tc>
        <w:tc>
          <w:tcPr>
            <w:tcW w:w="5755" w:type="dxa"/>
            <w:gridSpan w:val="2"/>
          </w:tcPr>
          <w:p w14:paraId="29C0E349" w14:textId="77777777" w:rsidR="0043254D" w:rsidRDefault="00773344" w:rsidP="00B15C50">
            <w:pPr>
              <w:spacing w:after="0" w:line="276" w:lineRule="auto"/>
              <w:ind w:left="0" w:firstLine="0"/>
              <w:rPr>
                <w:color w:val="auto"/>
              </w:rPr>
            </w:pPr>
            <w:r>
              <w:rPr>
                <w:color w:val="auto"/>
              </w:rPr>
              <w:t>5</w:t>
            </w:r>
            <w:r w:rsidR="0043254D">
              <w:rPr>
                <w:color w:val="auto"/>
              </w:rPr>
              <w:t>`</w:t>
            </w:r>
            <w:r>
              <w:rPr>
                <w:color w:val="auto"/>
              </w:rPr>
              <w:t>5</w:t>
            </w:r>
          </w:p>
        </w:tc>
      </w:tr>
      <w:tr w:rsidR="0043254D" w14:paraId="1B71DA4A" w14:textId="77777777" w:rsidTr="00377AB1">
        <w:tc>
          <w:tcPr>
            <w:tcW w:w="2065" w:type="dxa"/>
          </w:tcPr>
          <w:p w14:paraId="07513D45" w14:textId="77777777" w:rsidR="0043254D" w:rsidRDefault="0043254D" w:rsidP="00B15C50">
            <w:pPr>
              <w:spacing w:after="0" w:line="276" w:lineRule="auto"/>
              <w:ind w:left="0" w:firstLine="0"/>
              <w:rPr>
                <w:color w:val="auto"/>
              </w:rPr>
            </w:pPr>
            <w:r>
              <w:rPr>
                <w:color w:val="auto"/>
              </w:rPr>
              <w:t>Weight</w:t>
            </w:r>
          </w:p>
        </w:tc>
        <w:tc>
          <w:tcPr>
            <w:tcW w:w="5755" w:type="dxa"/>
            <w:gridSpan w:val="2"/>
          </w:tcPr>
          <w:p w14:paraId="52A83E7B" w14:textId="77777777" w:rsidR="0043254D" w:rsidRDefault="0043254D" w:rsidP="00B15C50">
            <w:pPr>
              <w:spacing w:after="0" w:line="276" w:lineRule="auto"/>
              <w:ind w:left="0" w:firstLine="0"/>
              <w:rPr>
                <w:color w:val="auto"/>
              </w:rPr>
            </w:pPr>
            <w:r>
              <w:rPr>
                <w:color w:val="auto"/>
              </w:rPr>
              <w:t>5</w:t>
            </w:r>
            <w:r w:rsidR="00773344">
              <w:rPr>
                <w:color w:val="auto"/>
              </w:rPr>
              <w:t>5</w:t>
            </w:r>
          </w:p>
        </w:tc>
      </w:tr>
      <w:tr w:rsidR="0043254D" w14:paraId="4EFE2433" w14:textId="77777777" w:rsidTr="00377AB1">
        <w:tc>
          <w:tcPr>
            <w:tcW w:w="2065" w:type="dxa"/>
          </w:tcPr>
          <w:p w14:paraId="79D0080B" w14:textId="77777777" w:rsidR="0043254D" w:rsidRDefault="0043254D" w:rsidP="00B15C50">
            <w:pPr>
              <w:spacing w:after="0" w:line="276" w:lineRule="auto"/>
              <w:ind w:left="0" w:firstLine="0"/>
              <w:rPr>
                <w:color w:val="auto"/>
              </w:rPr>
            </w:pPr>
            <w:r>
              <w:rPr>
                <w:color w:val="auto"/>
              </w:rPr>
              <w:t>Religion:</w:t>
            </w:r>
          </w:p>
        </w:tc>
        <w:tc>
          <w:tcPr>
            <w:tcW w:w="5755" w:type="dxa"/>
            <w:gridSpan w:val="2"/>
          </w:tcPr>
          <w:p w14:paraId="3CD192EB" w14:textId="77777777" w:rsidR="0043254D" w:rsidRDefault="00773344" w:rsidP="00B15C50">
            <w:pPr>
              <w:spacing w:after="0" w:line="276" w:lineRule="auto"/>
              <w:ind w:left="0" w:firstLine="0"/>
              <w:rPr>
                <w:color w:val="auto"/>
              </w:rPr>
            </w:pPr>
            <w:r>
              <w:rPr>
                <w:color w:val="auto"/>
              </w:rPr>
              <w:t>The Church of Jesus Christ of Latter-day Saints</w:t>
            </w:r>
          </w:p>
        </w:tc>
      </w:tr>
      <w:tr w:rsidR="0043254D" w14:paraId="67AD8BFC" w14:textId="77777777" w:rsidTr="00377AB1">
        <w:tc>
          <w:tcPr>
            <w:tcW w:w="2065" w:type="dxa"/>
          </w:tcPr>
          <w:p w14:paraId="06BFA8C6" w14:textId="77777777" w:rsidR="0043254D" w:rsidRDefault="0043254D" w:rsidP="00B15C50">
            <w:pPr>
              <w:spacing w:after="0" w:line="276" w:lineRule="auto"/>
              <w:ind w:left="0" w:firstLine="0"/>
              <w:rPr>
                <w:color w:val="auto"/>
              </w:rPr>
            </w:pPr>
            <w:r>
              <w:rPr>
                <w:color w:val="auto"/>
              </w:rPr>
              <w:t>Nationality:</w:t>
            </w:r>
          </w:p>
        </w:tc>
        <w:tc>
          <w:tcPr>
            <w:tcW w:w="5755" w:type="dxa"/>
            <w:gridSpan w:val="2"/>
          </w:tcPr>
          <w:p w14:paraId="01BA6B28" w14:textId="77777777" w:rsidR="0043254D" w:rsidRDefault="0043254D" w:rsidP="00B15C50">
            <w:pPr>
              <w:spacing w:after="0" w:line="276" w:lineRule="auto"/>
              <w:ind w:left="0" w:firstLine="0"/>
              <w:rPr>
                <w:color w:val="auto"/>
              </w:rPr>
            </w:pPr>
            <w:r>
              <w:rPr>
                <w:color w:val="auto"/>
              </w:rPr>
              <w:t>Filipino</w:t>
            </w:r>
          </w:p>
        </w:tc>
      </w:tr>
      <w:tr w:rsidR="0043254D" w14:paraId="62A5575F" w14:textId="77777777" w:rsidTr="00377AB1">
        <w:tc>
          <w:tcPr>
            <w:tcW w:w="2065" w:type="dxa"/>
          </w:tcPr>
          <w:p w14:paraId="07E03412" w14:textId="77777777" w:rsidR="0043254D" w:rsidRDefault="0043254D" w:rsidP="00B15C50">
            <w:pPr>
              <w:spacing w:after="0" w:line="276" w:lineRule="auto"/>
              <w:ind w:left="0" w:firstLine="0"/>
              <w:rPr>
                <w:color w:val="auto"/>
              </w:rPr>
            </w:pPr>
            <w:r>
              <w:rPr>
                <w:color w:val="auto"/>
              </w:rPr>
              <w:t>Parents:</w:t>
            </w:r>
          </w:p>
        </w:tc>
        <w:tc>
          <w:tcPr>
            <w:tcW w:w="5755" w:type="dxa"/>
            <w:gridSpan w:val="2"/>
          </w:tcPr>
          <w:p w14:paraId="3F3A41C6" w14:textId="77777777" w:rsidR="0043254D" w:rsidRDefault="00773344" w:rsidP="00B15C50">
            <w:pPr>
              <w:spacing w:after="0" w:line="276" w:lineRule="auto"/>
              <w:ind w:left="0" w:firstLine="0"/>
              <w:rPr>
                <w:color w:val="auto"/>
              </w:rPr>
            </w:pPr>
            <w:r>
              <w:rPr>
                <w:color w:val="auto"/>
              </w:rPr>
              <w:t>William</w:t>
            </w:r>
            <w:r w:rsidR="0043254D">
              <w:rPr>
                <w:color w:val="auto"/>
              </w:rPr>
              <w:t xml:space="preserve"> </w:t>
            </w:r>
            <w:r>
              <w:rPr>
                <w:color w:val="auto"/>
              </w:rPr>
              <w:t>T</w:t>
            </w:r>
            <w:r w:rsidR="0043254D">
              <w:rPr>
                <w:color w:val="auto"/>
              </w:rPr>
              <w:t xml:space="preserve">. </w:t>
            </w:r>
            <w:r>
              <w:rPr>
                <w:color w:val="auto"/>
              </w:rPr>
              <w:t>Betita</w:t>
            </w:r>
          </w:p>
          <w:p w14:paraId="38FA1B5A" w14:textId="77777777" w:rsidR="0043254D" w:rsidRDefault="00773344" w:rsidP="00B15C50">
            <w:pPr>
              <w:spacing w:after="0" w:line="276" w:lineRule="auto"/>
              <w:ind w:left="0" w:firstLine="0"/>
              <w:rPr>
                <w:color w:val="auto"/>
              </w:rPr>
            </w:pPr>
            <w:r>
              <w:rPr>
                <w:color w:val="auto"/>
              </w:rPr>
              <w:t>Arlene S</w:t>
            </w:r>
            <w:r w:rsidR="0043254D">
              <w:rPr>
                <w:color w:val="auto"/>
              </w:rPr>
              <w:t xml:space="preserve">. </w:t>
            </w:r>
            <w:r>
              <w:rPr>
                <w:color w:val="auto"/>
              </w:rPr>
              <w:t>Betita</w:t>
            </w:r>
          </w:p>
          <w:p w14:paraId="6DF81E0A" w14:textId="77777777" w:rsidR="0043254D" w:rsidRDefault="0043254D" w:rsidP="00B15C50">
            <w:pPr>
              <w:spacing w:after="0" w:line="276" w:lineRule="auto"/>
              <w:ind w:left="0" w:firstLine="0"/>
              <w:rPr>
                <w:color w:val="auto"/>
              </w:rPr>
            </w:pPr>
          </w:p>
        </w:tc>
      </w:tr>
      <w:tr w:rsidR="0043254D" w14:paraId="6B7A6ABD" w14:textId="77777777" w:rsidTr="00377AB1">
        <w:tc>
          <w:tcPr>
            <w:tcW w:w="7820" w:type="dxa"/>
            <w:gridSpan w:val="3"/>
          </w:tcPr>
          <w:p w14:paraId="7C15CD85" w14:textId="77777777" w:rsidR="0043254D" w:rsidRDefault="0043254D" w:rsidP="00AE4441">
            <w:pPr>
              <w:spacing w:after="0" w:line="276" w:lineRule="auto"/>
              <w:ind w:left="0" w:firstLine="0"/>
              <w:rPr>
                <w:b/>
                <w:bCs/>
                <w:color w:val="auto"/>
              </w:rPr>
            </w:pPr>
            <w:r>
              <w:rPr>
                <w:b/>
                <w:bCs/>
                <w:color w:val="auto"/>
              </w:rPr>
              <w:t>EDUCATIONAL BACKGROUND:</w:t>
            </w:r>
          </w:p>
        </w:tc>
      </w:tr>
      <w:tr w:rsidR="0043254D" w14:paraId="1CDA72CC" w14:textId="77777777" w:rsidTr="00377AB1">
        <w:tc>
          <w:tcPr>
            <w:tcW w:w="2065" w:type="dxa"/>
          </w:tcPr>
          <w:p w14:paraId="525DC594" w14:textId="77777777" w:rsidR="0043254D" w:rsidRDefault="0043254D" w:rsidP="00B15C50">
            <w:pPr>
              <w:spacing w:after="0" w:line="276" w:lineRule="auto"/>
              <w:ind w:left="0" w:firstLine="0"/>
              <w:rPr>
                <w:color w:val="auto"/>
              </w:rPr>
            </w:pPr>
            <w:r>
              <w:rPr>
                <w:color w:val="auto"/>
              </w:rPr>
              <w:t>Tertiary:</w:t>
            </w:r>
          </w:p>
        </w:tc>
        <w:tc>
          <w:tcPr>
            <w:tcW w:w="5755" w:type="dxa"/>
            <w:gridSpan w:val="2"/>
          </w:tcPr>
          <w:p w14:paraId="72718E69" w14:textId="77777777" w:rsidR="0043254D" w:rsidRDefault="0043254D" w:rsidP="00B15C50">
            <w:pPr>
              <w:spacing w:after="0" w:line="276" w:lineRule="auto"/>
              <w:ind w:left="0" w:firstLine="0"/>
              <w:rPr>
                <w:color w:val="auto"/>
              </w:rPr>
            </w:pPr>
            <w:r>
              <w:rPr>
                <w:color w:val="auto"/>
              </w:rPr>
              <w:t>Palawan State University</w:t>
            </w:r>
          </w:p>
          <w:p w14:paraId="09715593" w14:textId="77777777" w:rsidR="0043254D" w:rsidRDefault="0043254D" w:rsidP="00B15C50">
            <w:pPr>
              <w:spacing w:after="0" w:line="276" w:lineRule="auto"/>
              <w:ind w:left="0" w:firstLine="0"/>
              <w:rPr>
                <w:color w:val="auto"/>
              </w:rPr>
            </w:pPr>
            <w:r>
              <w:rPr>
                <w:color w:val="auto"/>
              </w:rPr>
              <w:t>NIA-MBBRIS Compound, Narra, Palawan</w:t>
            </w:r>
          </w:p>
          <w:p w14:paraId="5BEC8C97" w14:textId="77777777" w:rsidR="0043254D" w:rsidRDefault="0043254D" w:rsidP="00B15C50">
            <w:pPr>
              <w:spacing w:after="0" w:line="276" w:lineRule="auto"/>
              <w:ind w:left="0" w:firstLine="0"/>
              <w:rPr>
                <w:color w:val="auto"/>
              </w:rPr>
            </w:pPr>
            <w:r>
              <w:rPr>
                <w:color w:val="auto"/>
              </w:rPr>
              <w:t>Bachelor of Science in Computer Science</w:t>
            </w:r>
          </w:p>
        </w:tc>
      </w:tr>
      <w:tr w:rsidR="0043254D" w14:paraId="1C522F65" w14:textId="77777777" w:rsidTr="00377AB1">
        <w:tc>
          <w:tcPr>
            <w:tcW w:w="2065" w:type="dxa"/>
          </w:tcPr>
          <w:p w14:paraId="0372ABD8" w14:textId="77777777" w:rsidR="0043254D" w:rsidRDefault="0043254D" w:rsidP="00B15C50">
            <w:pPr>
              <w:spacing w:after="0" w:line="276" w:lineRule="auto"/>
              <w:ind w:left="0" w:firstLine="0"/>
              <w:rPr>
                <w:color w:val="auto"/>
              </w:rPr>
            </w:pPr>
          </w:p>
        </w:tc>
        <w:tc>
          <w:tcPr>
            <w:tcW w:w="1440" w:type="dxa"/>
          </w:tcPr>
          <w:p w14:paraId="613725A1" w14:textId="77777777" w:rsidR="0043254D" w:rsidRDefault="0043254D" w:rsidP="00B15C50">
            <w:pPr>
              <w:spacing w:after="0" w:line="276" w:lineRule="auto"/>
              <w:ind w:left="0" w:firstLine="0"/>
              <w:rPr>
                <w:color w:val="auto"/>
              </w:rPr>
            </w:pPr>
          </w:p>
        </w:tc>
        <w:tc>
          <w:tcPr>
            <w:tcW w:w="4315" w:type="dxa"/>
          </w:tcPr>
          <w:p w14:paraId="1BAB791E" w14:textId="77777777" w:rsidR="0043254D" w:rsidRDefault="0043254D" w:rsidP="00B15C50">
            <w:pPr>
              <w:spacing w:after="0" w:line="276" w:lineRule="auto"/>
              <w:ind w:left="0" w:firstLine="0"/>
              <w:rPr>
                <w:color w:val="auto"/>
              </w:rPr>
            </w:pPr>
          </w:p>
        </w:tc>
      </w:tr>
      <w:tr w:rsidR="0043254D" w14:paraId="2E78188F" w14:textId="77777777" w:rsidTr="00377AB1">
        <w:tc>
          <w:tcPr>
            <w:tcW w:w="2065" w:type="dxa"/>
          </w:tcPr>
          <w:p w14:paraId="17F0F1B6" w14:textId="77777777" w:rsidR="0043254D" w:rsidRDefault="0043254D" w:rsidP="00B15C50">
            <w:pPr>
              <w:spacing w:after="0" w:line="276" w:lineRule="auto"/>
              <w:ind w:left="0" w:firstLine="0"/>
              <w:rPr>
                <w:color w:val="auto"/>
              </w:rPr>
            </w:pPr>
            <w:r>
              <w:rPr>
                <w:color w:val="auto"/>
              </w:rPr>
              <w:t>Senior High:</w:t>
            </w:r>
          </w:p>
        </w:tc>
        <w:tc>
          <w:tcPr>
            <w:tcW w:w="5755" w:type="dxa"/>
            <w:gridSpan w:val="2"/>
          </w:tcPr>
          <w:p w14:paraId="1175998E" w14:textId="77777777" w:rsidR="0043254D" w:rsidRDefault="0043254D" w:rsidP="00B15C50">
            <w:pPr>
              <w:spacing w:after="0" w:line="276" w:lineRule="auto"/>
              <w:ind w:left="0" w:firstLine="0"/>
              <w:rPr>
                <w:color w:val="auto"/>
              </w:rPr>
            </w:pPr>
            <w:r>
              <w:rPr>
                <w:color w:val="auto"/>
              </w:rPr>
              <w:t>Narra National High School</w:t>
            </w:r>
          </w:p>
          <w:p w14:paraId="6790862B" w14:textId="77777777" w:rsidR="0043254D" w:rsidRDefault="0043254D" w:rsidP="00B15C50">
            <w:pPr>
              <w:spacing w:after="0" w:line="276" w:lineRule="auto"/>
              <w:ind w:left="0" w:firstLine="0"/>
              <w:rPr>
                <w:color w:val="auto"/>
              </w:rPr>
            </w:pPr>
            <w:r>
              <w:rPr>
                <w:color w:val="auto"/>
              </w:rPr>
              <w:t>Narra, Palawan</w:t>
            </w:r>
          </w:p>
        </w:tc>
      </w:tr>
      <w:tr w:rsidR="0043254D" w14:paraId="0E22942C" w14:textId="77777777" w:rsidTr="00377AB1">
        <w:tc>
          <w:tcPr>
            <w:tcW w:w="2065" w:type="dxa"/>
          </w:tcPr>
          <w:p w14:paraId="5052DFDE" w14:textId="77777777" w:rsidR="0043254D" w:rsidRDefault="0043254D" w:rsidP="00B15C50">
            <w:pPr>
              <w:spacing w:after="0" w:line="276" w:lineRule="auto"/>
              <w:ind w:left="0" w:firstLine="0"/>
              <w:rPr>
                <w:color w:val="auto"/>
              </w:rPr>
            </w:pPr>
          </w:p>
        </w:tc>
        <w:tc>
          <w:tcPr>
            <w:tcW w:w="1440" w:type="dxa"/>
          </w:tcPr>
          <w:p w14:paraId="16633126" w14:textId="77777777" w:rsidR="0043254D" w:rsidRDefault="0043254D" w:rsidP="00B15C50">
            <w:pPr>
              <w:spacing w:after="0" w:line="276" w:lineRule="auto"/>
              <w:ind w:left="0" w:firstLine="0"/>
              <w:rPr>
                <w:color w:val="auto"/>
              </w:rPr>
            </w:pPr>
          </w:p>
        </w:tc>
        <w:tc>
          <w:tcPr>
            <w:tcW w:w="4315" w:type="dxa"/>
          </w:tcPr>
          <w:p w14:paraId="76614F0D" w14:textId="77777777" w:rsidR="0043254D" w:rsidRDefault="0043254D" w:rsidP="00B15C50">
            <w:pPr>
              <w:spacing w:after="0" w:line="276" w:lineRule="auto"/>
              <w:ind w:left="0" w:firstLine="0"/>
              <w:rPr>
                <w:color w:val="auto"/>
              </w:rPr>
            </w:pPr>
          </w:p>
        </w:tc>
      </w:tr>
      <w:tr w:rsidR="0043254D" w14:paraId="6B315E23" w14:textId="77777777" w:rsidTr="00377AB1">
        <w:tc>
          <w:tcPr>
            <w:tcW w:w="2065" w:type="dxa"/>
          </w:tcPr>
          <w:p w14:paraId="5F9B0591" w14:textId="77777777" w:rsidR="0043254D" w:rsidRDefault="0043254D" w:rsidP="00B15C50">
            <w:pPr>
              <w:spacing w:after="0" w:line="276" w:lineRule="auto"/>
              <w:ind w:left="0" w:firstLine="0"/>
              <w:rPr>
                <w:color w:val="auto"/>
              </w:rPr>
            </w:pPr>
            <w:r>
              <w:rPr>
                <w:color w:val="auto"/>
              </w:rPr>
              <w:t>Junior High:</w:t>
            </w:r>
          </w:p>
        </w:tc>
        <w:tc>
          <w:tcPr>
            <w:tcW w:w="5755" w:type="dxa"/>
            <w:gridSpan w:val="2"/>
          </w:tcPr>
          <w:p w14:paraId="5931849C" w14:textId="77777777" w:rsidR="00773344" w:rsidRDefault="00773344" w:rsidP="00B15C50">
            <w:pPr>
              <w:spacing w:after="0" w:line="276" w:lineRule="auto"/>
              <w:ind w:left="0" w:firstLine="0"/>
              <w:rPr>
                <w:color w:val="auto"/>
              </w:rPr>
            </w:pPr>
            <w:r>
              <w:rPr>
                <w:color w:val="auto"/>
              </w:rPr>
              <w:t>Narra National High School</w:t>
            </w:r>
          </w:p>
          <w:p w14:paraId="5BB934F4" w14:textId="77777777" w:rsidR="0043254D" w:rsidRDefault="0043254D" w:rsidP="00B15C50">
            <w:pPr>
              <w:spacing w:after="0" w:line="276" w:lineRule="auto"/>
              <w:ind w:left="0" w:firstLine="0"/>
              <w:rPr>
                <w:color w:val="auto"/>
              </w:rPr>
            </w:pPr>
            <w:r>
              <w:rPr>
                <w:color w:val="auto"/>
              </w:rPr>
              <w:t>Narra, Palawan</w:t>
            </w:r>
          </w:p>
        </w:tc>
      </w:tr>
      <w:tr w:rsidR="0043254D" w14:paraId="669F1C20" w14:textId="77777777" w:rsidTr="00377AB1">
        <w:tc>
          <w:tcPr>
            <w:tcW w:w="2065" w:type="dxa"/>
          </w:tcPr>
          <w:p w14:paraId="5FF55B53" w14:textId="77777777" w:rsidR="0043254D" w:rsidRDefault="0043254D" w:rsidP="00B15C50">
            <w:pPr>
              <w:spacing w:after="0" w:line="276" w:lineRule="auto"/>
              <w:ind w:left="0" w:firstLine="0"/>
              <w:rPr>
                <w:color w:val="auto"/>
              </w:rPr>
            </w:pPr>
          </w:p>
        </w:tc>
        <w:tc>
          <w:tcPr>
            <w:tcW w:w="1440" w:type="dxa"/>
          </w:tcPr>
          <w:p w14:paraId="62BD6DAB" w14:textId="77777777" w:rsidR="0043254D" w:rsidRDefault="0043254D" w:rsidP="00B15C50">
            <w:pPr>
              <w:spacing w:after="0" w:line="276" w:lineRule="auto"/>
              <w:ind w:left="0" w:firstLine="0"/>
              <w:rPr>
                <w:color w:val="auto"/>
              </w:rPr>
            </w:pPr>
          </w:p>
        </w:tc>
        <w:tc>
          <w:tcPr>
            <w:tcW w:w="4315" w:type="dxa"/>
          </w:tcPr>
          <w:p w14:paraId="18253641" w14:textId="77777777" w:rsidR="0043254D" w:rsidRDefault="0043254D" w:rsidP="00B15C50">
            <w:pPr>
              <w:spacing w:after="0" w:line="276" w:lineRule="auto"/>
              <w:ind w:left="0" w:firstLine="0"/>
              <w:rPr>
                <w:color w:val="auto"/>
              </w:rPr>
            </w:pPr>
          </w:p>
        </w:tc>
      </w:tr>
      <w:tr w:rsidR="0043254D" w14:paraId="7EF44F37" w14:textId="77777777" w:rsidTr="00377AB1">
        <w:tc>
          <w:tcPr>
            <w:tcW w:w="2065" w:type="dxa"/>
          </w:tcPr>
          <w:p w14:paraId="0106E087" w14:textId="77777777" w:rsidR="0043254D" w:rsidRDefault="0043254D" w:rsidP="00B15C50">
            <w:pPr>
              <w:spacing w:after="0" w:line="276" w:lineRule="auto"/>
              <w:ind w:left="0" w:firstLine="0"/>
              <w:rPr>
                <w:color w:val="auto"/>
              </w:rPr>
            </w:pPr>
            <w:r>
              <w:rPr>
                <w:color w:val="auto"/>
              </w:rPr>
              <w:t>Elementary:</w:t>
            </w:r>
          </w:p>
        </w:tc>
        <w:tc>
          <w:tcPr>
            <w:tcW w:w="5755" w:type="dxa"/>
            <w:gridSpan w:val="2"/>
          </w:tcPr>
          <w:p w14:paraId="7FE059E7" w14:textId="77777777" w:rsidR="0043254D" w:rsidRDefault="00773344" w:rsidP="00B15C50">
            <w:pPr>
              <w:spacing w:after="0" w:line="276" w:lineRule="auto"/>
              <w:ind w:left="0" w:firstLine="0"/>
              <w:rPr>
                <w:color w:val="auto"/>
              </w:rPr>
            </w:pPr>
            <w:r>
              <w:rPr>
                <w:color w:val="auto"/>
              </w:rPr>
              <w:t>Narra Pilot</w:t>
            </w:r>
            <w:r w:rsidR="0043254D">
              <w:rPr>
                <w:color w:val="auto"/>
              </w:rPr>
              <w:t xml:space="preserve"> School</w:t>
            </w:r>
          </w:p>
          <w:p w14:paraId="5CE60255" w14:textId="77777777" w:rsidR="0043254D" w:rsidRDefault="0043254D" w:rsidP="00B15C50">
            <w:pPr>
              <w:spacing w:after="0" w:line="276" w:lineRule="auto"/>
              <w:ind w:left="0" w:firstLine="0"/>
              <w:rPr>
                <w:color w:val="auto"/>
              </w:rPr>
            </w:pPr>
            <w:r>
              <w:rPr>
                <w:color w:val="auto"/>
              </w:rPr>
              <w:t>Narra, Palawan</w:t>
            </w:r>
          </w:p>
        </w:tc>
      </w:tr>
    </w:tbl>
    <w:p w14:paraId="7D8FF719" w14:textId="00180C9A" w:rsidR="0043254D" w:rsidRDefault="004A1B96" w:rsidP="00AE4441">
      <w:pPr>
        <w:spacing w:after="0"/>
        <w:ind w:left="0" w:firstLine="0"/>
        <w:jc w:val="center"/>
        <w:rPr>
          <w:b/>
          <w:bCs/>
        </w:rPr>
      </w:pPr>
      <w:bookmarkStart w:id="61" w:name="_Toc223687473"/>
      <w:bookmarkStart w:id="62" w:name="_Toc223687894"/>
      <w:r w:rsidRPr="00AE4441">
        <w:rPr>
          <w:noProof/>
          <w:lang w:val="en-PH" w:eastAsia="en-PH"/>
        </w:rPr>
        <mc:AlternateContent>
          <mc:Choice Requires="wps">
            <w:drawing>
              <wp:anchor distT="0" distB="0" distL="114300" distR="114300" simplePos="0" relativeHeight="251754496" behindDoc="0" locked="0" layoutInCell="1" allowOverlap="1" wp14:anchorId="3B40FD40" wp14:editId="35A818B5">
                <wp:simplePos x="0" y="0"/>
                <wp:positionH relativeFrom="column">
                  <wp:posOffset>15240</wp:posOffset>
                </wp:positionH>
                <wp:positionV relativeFrom="margin">
                  <wp:align>center</wp:align>
                </wp:positionV>
                <wp:extent cx="396240" cy="6878320"/>
                <wp:effectExtent l="0" t="0" r="22860" b="17780"/>
                <wp:wrapNone/>
                <wp:docPr id="302238878"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25A61838" w14:textId="7E2CB21C" w:rsidR="0043254D" w:rsidRDefault="0043254D" w:rsidP="0043254D">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3B40FD40" id="Rectangle 24" o:spid="_x0000_s1153" style="position:absolute;left:0;text-align:left;margin-left:1.2pt;margin-top:0;width:31.2pt;height:541.6pt;z-index:251754496;visibility:visible;mso-wrap-style:square;mso-wrap-distance-left:9pt;mso-wrap-distance-top:0;mso-wrap-distance-right:9pt;mso-wrap-distance-bottom:0;mso-position-horizontal:absolute;mso-position-horizontal-relative:text;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" fillcolor="#1b6722" strokecolor="#10190a [489]" strokeweight="1pt">
                <v:textbox style="layout-flow:vertical;mso-layout-flow-alt:bottom-to-top">
                  <w:txbxContent>
                    <w:p w14:paraId="25A61838" w14:textId="7E2CB21C" w:rsidR="0043254D" w:rsidRDefault="0043254D" w:rsidP="0043254D">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v:textbox>
                <w10:wrap anchory="margin"/>
              </v:rect>
            </w:pict>
          </mc:Fallback>
        </mc:AlternateContent>
      </w:r>
      <w:r w:rsidR="0043254D" w:rsidRPr="00AE4441">
        <w:rPr>
          <w:b/>
          <w:bCs/>
        </w:rPr>
        <w:t>CURRICULUM VITAE</w:t>
      </w:r>
      <w:bookmarkEnd w:id="61"/>
      <w:bookmarkEnd w:id="62"/>
    </w:p>
    <w:p w14:paraId="5A78574E" w14:textId="77777777" w:rsidR="004A1B96" w:rsidRPr="004A1B96" w:rsidRDefault="004A1B96" w:rsidP="004A1B96">
      <w:pPr>
        <w:rPr>
          <w:lang w:val="en-PH" w:eastAsia="en-PH"/>
        </w:rPr>
      </w:pPr>
    </w:p>
    <w:p w14:paraId="4079029E" w14:textId="1DE2F6A5" w:rsidR="004A1B96" w:rsidRPr="004A1B96" w:rsidRDefault="004A1B96" w:rsidP="004A1B96">
      <w:pPr>
        <w:spacing w:after="0" w:line="240" w:lineRule="auto"/>
        <w:ind w:left="0" w:firstLine="0"/>
        <w:jc w:val="left"/>
        <w:rPr>
          <w:lang w:val="en-PH" w:eastAsia="en-PH"/>
        </w:rPr>
      </w:pP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4A1B96" w14:paraId="7006187E" w14:textId="77777777" w:rsidTr="00A16777">
        <w:tc>
          <w:tcPr>
            <w:tcW w:w="3505" w:type="dxa"/>
            <w:gridSpan w:val="2"/>
          </w:tcPr>
          <w:p w14:paraId="7D663CBD" w14:textId="77777777" w:rsidR="004A1B96" w:rsidRDefault="004A1B96" w:rsidP="00A16777">
            <w:pPr>
              <w:spacing w:after="0" w:line="276" w:lineRule="auto"/>
              <w:ind w:left="0" w:firstLine="0"/>
              <w:rPr>
                <w:b/>
                <w:bCs/>
                <w:color w:val="auto"/>
              </w:rPr>
            </w:pPr>
            <w:r>
              <w:rPr>
                <w:noProof/>
                <w:lang w:val="en-PH" w:eastAsia="en-PH"/>
              </w:rPr>
              <w:lastRenderedPageBreak/>
              <w:drawing>
                <wp:anchor distT="0" distB="0" distL="114300" distR="114300" simplePos="0" relativeHeight="251826176" behindDoc="0" locked="0" layoutInCell="1" allowOverlap="1" wp14:anchorId="37DEB78B" wp14:editId="227914F3">
                  <wp:simplePos x="0" y="0"/>
                  <wp:positionH relativeFrom="margin">
                    <wp:posOffset>-635</wp:posOffset>
                  </wp:positionH>
                  <wp:positionV relativeFrom="page">
                    <wp:posOffset>289560</wp:posOffset>
                  </wp:positionV>
                  <wp:extent cx="1823085" cy="1828800"/>
                  <wp:effectExtent l="0" t="0" r="5715" b="0"/>
                  <wp:wrapSquare wrapText="bothSides"/>
                  <wp:docPr id="8668042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804290" name="Picture 22"/>
                          <pic:cNvPicPr>
                            <a:picLocks noChangeAspect="1" noChangeArrowheads="1"/>
                          </pic:cNvPicPr>
                        </pic:nvPicPr>
                        <pic:blipFill>
                          <a:blip r:embed="rId73">
                            <a:extLst>
                              <a:ext uri="{28A0092B-C50C-407E-A947-70E740481C1C}">
                                <a14:useLocalDpi xmlns:a14="http://schemas.microsoft.com/office/drawing/2010/main" val="0"/>
                              </a:ext>
                            </a:extLst>
                          </a:blip>
                          <a:stretch>
                            <a:fillRect/>
                          </a:stretch>
                        </pic:blipFill>
                        <pic:spPr>
                          <a:xfrm>
                            <a:off x="0" y="0"/>
                            <a:ext cx="1823085" cy="1828800"/>
                          </a:xfrm>
                          <a:prstGeom prst="rect">
                            <a:avLst/>
                          </a:prstGeom>
                          <a:noFill/>
                          <a:ln>
                            <a:noFill/>
                          </a:ln>
                        </pic:spPr>
                      </pic:pic>
                    </a:graphicData>
                  </a:graphic>
                  <wp14:sizeRelH relativeFrom="margin">
                    <wp14:pctWidth>0</wp14:pctWidth>
                  </wp14:sizeRelH>
                </wp:anchor>
              </w:drawing>
            </w:r>
          </w:p>
        </w:tc>
        <w:tc>
          <w:tcPr>
            <w:tcW w:w="4315" w:type="dxa"/>
            <w:vAlign w:val="center"/>
          </w:tcPr>
          <w:p w14:paraId="56351A97" w14:textId="77777777" w:rsidR="004A1B96" w:rsidRDefault="004A1B96" w:rsidP="00A16777">
            <w:pPr>
              <w:spacing w:after="0" w:line="240" w:lineRule="auto"/>
              <w:ind w:left="0" w:firstLine="0"/>
              <w:jc w:val="left"/>
              <w:rPr>
                <w:b/>
                <w:bCs/>
                <w:color w:val="auto"/>
              </w:rPr>
            </w:pPr>
          </w:p>
          <w:p w14:paraId="0603AA75" w14:textId="77777777" w:rsidR="004A1B96" w:rsidRPr="00544C27" w:rsidRDefault="004A1B96" w:rsidP="004A1B96">
            <w:pPr>
              <w:spacing w:after="0" w:line="240" w:lineRule="auto"/>
              <w:ind w:left="431" w:firstLine="0"/>
              <w:rPr>
                <w:rFonts w:eastAsia="SimSun"/>
                <w:b/>
                <w:bCs/>
                <w:color w:val="auto"/>
              </w:rPr>
            </w:pPr>
            <w:r>
              <w:rPr>
                <w:rFonts w:eastAsia="SimSun"/>
                <w:b/>
                <w:bCs/>
                <w:color w:val="auto"/>
              </w:rPr>
              <w:t>JON DAVID CABOTAJE</w:t>
            </w:r>
          </w:p>
          <w:p w14:paraId="55AEEE18" w14:textId="77777777" w:rsidR="004A1B96" w:rsidRDefault="004A1B96" w:rsidP="004A1B96">
            <w:pPr>
              <w:spacing w:after="0" w:line="240" w:lineRule="auto"/>
              <w:ind w:left="431" w:firstLine="0"/>
              <w:rPr>
                <w:rFonts w:eastAsia="SimSun"/>
                <w:color w:val="auto"/>
              </w:rPr>
            </w:pPr>
            <w:r>
              <w:t>Bgry. Poblacion, Narra, Palawan.</w:t>
            </w:r>
          </w:p>
          <w:p w14:paraId="72097623" w14:textId="32F0F346" w:rsidR="004A1B96" w:rsidRDefault="004A1B96" w:rsidP="004A1B96">
            <w:pPr>
              <w:spacing w:after="0" w:line="240" w:lineRule="auto"/>
              <w:ind w:left="431" w:firstLine="0"/>
              <w:jc w:val="left"/>
              <w:rPr>
                <w:color w:val="auto"/>
              </w:rPr>
            </w:pPr>
            <w:r w:rsidRPr="00544C27">
              <w:rPr>
                <w:rFonts w:eastAsia="SimSun"/>
                <w:color w:val="auto"/>
              </w:rPr>
              <w:t xml:space="preserve">Mobile #: </w:t>
            </w:r>
            <w:r>
              <w:rPr>
                <w:rFonts w:eastAsia="SimSun"/>
                <w:color w:val="auto"/>
              </w:rPr>
              <w:t>0970-934-9596</w:t>
            </w:r>
          </w:p>
        </w:tc>
      </w:tr>
      <w:tr w:rsidR="004A1B96" w14:paraId="0E1558EA" w14:textId="77777777" w:rsidTr="00A16777">
        <w:tc>
          <w:tcPr>
            <w:tcW w:w="7820" w:type="dxa"/>
            <w:gridSpan w:val="3"/>
          </w:tcPr>
          <w:p w14:paraId="34E69CAD" w14:textId="77777777" w:rsidR="004A1B96" w:rsidRDefault="004A1B96" w:rsidP="00A16777">
            <w:pPr>
              <w:spacing w:after="0" w:line="276" w:lineRule="auto"/>
              <w:ind w:left="0" w:firstLine="0"/>
              <w:rPr>
                <w:color w:val="auto"/>
              </w:rPr>
            </w:pPr>
            <w:r>
              <w:rPr>
                <w:b/>
                <w:bCs/>
                <w:color w:val="auto"/>
              </w:rPr>
              <w:t>PERSONAL DATA:</w:t>
            </w:r>
          </w:p>
        </w:tc>
      </w:tr>
      <w:tr w:rsidR="004A1B96" w14:paraId="36B63349" w14:textId="77777777" w:rsidTr="00A16777">
        <w:tc>
          <w:tcPr>
            <w:tcW w:w="2065" w:type="dxa"/>
          </w:tcPr>
          <w:p w14:paraId="6400C818" w14:textId="65815100" w:rsidR="004A1B96" w:rsidRDefault="004A1B96" w:rsidP="004A1B96">
            <w:pPr>
              <w:spacing w:after="0" w:line="276" w:lineRule="auto"/>
              <w:ind w:left="0" w:firstLine="0"/>
              <w:rPr>
                <w:color w:val="auto"/>
              </w:rPr>
            </w:pPr>
            <w:r w:rsidRPr="00544C27">
              <w:rPr>
                <w:rFonts w:eastAsia="SimSun"/>
                <w:color w:val="auto"/>
              </w:rPr>
              <w:t>Age:</w:t>
            </w:r>
          </w:p>
        </w:tc>
        <w:tc>
          <w:tcPr>
            <w:tcW w:w="5755" w:type="dxa"/>
            <w:gridSpan w:val="2"/>
          </w:tcPr>
          <w:p w14:paraId="0D093EAD" w14:textId="765A0A14" w:rsidR="004A1B96" w:rsidRDefault="004A1B96" w:rsidP="004A1B96">
            <w:pPr>
              <w:spacing w:after="0" w:line="276" w:lineRule="auto"/>
              <w:ind w:left="0" w:firstLine="0"/>
              <w:rPr>
                <w:color w:val="auto"/>
              </w:rPr>
            </w:pPr>
            <w:r w:rsidRPr="00544C27">
              <w:rPr>
                <w:rFonts w:eastAsia="SimSun"/>
                <w:color w:val="auto"/>
              </w:rPr>
              <w:t>20</w:t>
            </w:r>
          </w:p>
        </w:tc>
      </w:tr>
      <w:tr w:rsidR="004A1B96" w14:paraId="6AA8064C" w14:textId="77777777" w:rsidTr="00A16777">
        <w:tc>
          <w:tcPr>
            <w:tcW w:w="2065" w:type="dxa"/>
          </w:tcPr>
          <w:p w14:paraId="06DA5974" w14:textId="27D458B2" w:rsidR="004A1B96" w:rsidRDefault="004A1B96" w:rsidP="004A1B96">
            <w:pPr>
              <w:spacing w:after="0" w:line="276" w:lineRule="auto"/>
              <w:ind w:left="0" w:firstLine="0"/>
              <w:rPr>
                <w:color w:val="auto"/>
              </w:rPr>
            </w:pPr>
            <w:r w:rsidRPr="00544C27">
              <w:rPr>
                <w:rFonts w:eastAsia="SimSun"/>
                <w:color w:val="auto"/>
              </w:rPr>
              <w:t>Sex:</w:t>
            </w:r>
          </w:p>
        </w:tc>
        <w:tc>
          <w:tcPr>
            <w:tcW w:w="5755" w:type="dxa"/>
            <w:gridSpan w:val="2"/>
          </w:tcPr>
          <w:p w14:paraId="01A67A21" w14:textId="06818A06" w:rsidR="004A1B96" w:rsidRDefault="004A1B96" w:rsidP="004A1B96">
            <w:pPr>
              <w:spacing w:after="0" w:line="276" w:lineRule="auto"/>
              <w:ind w:left="0" w:firstLine="0"/>
              <w:rPr>
                <w:color w:val="auto"/>
              </w:rPr>
            </w:pPr>
            <w:r>
              <w:rPr>
                <w:rFonts w:eastAsia="SimSun"/>
                <w:color w:val="auto"/>
              </w:rPr>
              <w:t>Male</w:t>
            </w:r>
          </w:p>
        </w:tc>
      </w:tr>
      <w:tr w:rsidR="004A1B96" w14:paraId="3E9CDD49" w14:textId="77777777" w:rsidTr="00A16777">
        <w:tc>
          <w:tcPr>
            <w:tcW w:w="2065" w:type="dxa"/>
          </w:tcPr>
          <w:p w14:paraId="4B06884C" w14:textId="2B270DE4" w:rsidR="004A1B96" w:rsidRDefault="004A1B96" w:rsidP="004A1B96">
            <w:pPr>
              <w:spacing w:after="0" w:line="276" w:lineRule="auto"/>
              <w:ind w:left="0" w:firstLine="0"/>
              <w:rPr>
                <w:color w:val="auto"/>
              </w:rPr>
            </w:pPr>
            <w:r w:rsidRPr="00544C27">
              <w:rPr>
                <w:rFonts w:eastAsia="SimSun"/>
                <w:color w:val="auto"/>
              </w:rPr>
              <w:t>Birthday:</w:t>
            </w:r>
          </w:p>
        </w:tc>
        <w:tc>
          <w:tcPr>
            <w:tcW w:w="5755" w:type="dxa"/>
            <w:gridSpan w:val="2"/>
          </w:tcPr>
          <w:p w14:paraId="54A7A61F" w14:textId="5C9137C3" w:rsidR="004A1B96" w:rsidRDefault="004A1B96" w:rsidP="004A1B96">
            <w:pPr>
              <w:spacing w:after="0" w:line="276" w:lineRule="auto"/>
              <w:ind w:left="0" w:firstLine="0"/>
              <w:rPr>
                <w:color w:val="auto"/>
              </w:rPr>
            </w:pPr>
            <w:r>
              <w:rPr>
                <w:rFonts w:eastAsia="SimSun"/>
                <w:color w:val="auto"/>
              </w:rPr>
              <w:t>August</w:t>
            </w:r>
            <w:r w:rsidRPr="00544C27">
              <w:rPr>
                <w:rFonts w:eastAsia="SimSun"/>
                <w:color w:val="auto"/>
              </w:rPr>
              <w:t xml:space="preserve"> 1, 2005</w:t>
            </w:r>
          </w:p>
        </w:tc>
      </w:tr>
      <w:tr w:rsidR="004A1B96" w14:paraId="1C4B38E8" w14:textId="77777777" w:rsidTr="00A16777">
        <w:tc>
          <w:tcPr>
            <w:tcW w:w="2065" w:type="dxa"/>
          </w:tcPr>
          <w:p w14:paraId="22E2142F" w14:textId="25055A86" w:rsidR="004A1B96" w:rsidRDefault="004A1B96" w:rsidP="004A1B96">
            <w:pPr>
              <w:spacing w:after="0" w:line="276" w:lineRule="auto"/>
              <w:ind w:left="0" w:firstLine="0"/>
              <w:rPr>
                <w:color w:val="auto"/>
              </w:rPr>
            </w:pPr>
            <w:r w:rsidRPr="00544C27">
              <w:rPr>
                <w:rFonts w:eastAsia="SimSun"/>
                <w:color w:val="auto"/>
              </w:rPr>
              <w:t>Height:</w:t>
            </w:r>
          </w:p>
        </w:tc>
        <w:tc>
          <w:tcPr>
            <w:tcW w:w="5755" w:type="dxa"/>
            <w:gridSpan w:val="2"/>
          </w:tcPr>
          <w:p w14:paraId="562D20AC" w14:textId="7F709544" w:rsidR="004A1B96" w:rsidRDefault="004A1B96" w:rsidP="004A1B96">
            <w:pPr>
              <w:spacing w:after="0" w:line="276" w:lineRule="auto"/>
              <w:ind w:left="0" w:firstLine="0"/>
              <w:rPr>
                <w:color w:val="auto"/>
              </w:rPr>
            </w:pPr>
            <w:r w:rsidRPr="00544C27">
              <w:rPr>
                <w:rFonts w:eastAsia="SimSun"/>
                <w:color w:val="auto"/>
              </w:rPr>
              <w:t>5`4</w:t>
            </w:r>
          </w:p>
        </w:tc>
      </w:tr>
      <w:tr w:rsidR="004A1B96" w14:paraId="4FCC5126" w14:textId="77777777" w:rsidTr="00A16777">
        <w:tc>
          <w:tcPr>
            <w:tcW w:w="2065" w:type="dxa"/>
          </w:tcPr>
          <w:p w14:paraId="0CD2EEA2" w14:textId="3D8C32BC" w:rsidR="004A1B96" w:rsidRDefault="004A1B96" w:rsidP="004A1B96">
            <w:pPr>
              <w:spacing w:after="0" w:line="276" w:lineRule="auto"/>
              <w:ind w:left="0" w:firstLine="0"/>
              <w:rPr>
                <w:color w:val="auto"/>
              </w:rPr>
            </w:pPr>
            <w:r w:rsidRPr="00544C27">
              <w:rPr>
                <w:rFonts w:eastAsia="SimSun"/>
                <w:color w:val="auto"/>
              </w:rPr>
              <w:t>Weight</w:t>
            </w:r>
          </w:p>
        </w:tc>
        <w:tc>
          <w:tcPr>
            <w:tcW w:w="5755" w:type="dxa"/>
            <w:gridSpan w:val="2"/>
          </w:tcPr>
          <w:p w14:paraId="131961DF" w14:textId="2FC0F892" w:rsidR="004A1B96" w:rsidRDefault="004A1B96" w:rsidP="004A1B96">
            <w:pPr>
              <w:spacing w:after="0" w:line="276" w:lineRule="auto"/>
              <w:ind w:left="0" w:firstLine="0"/>
              <w:rPr>
                <w:color w:val="auto"/>
              </w:rPr>
            </w:pPr>
            <w:r>
              <w:rPr>
                <w:rFonts w:eastAsia="SimSun"/>
                <w:color w:val="auto"/>
              </w:rPr>
              <w:t>51</w:t>
            </w:r>
          </w:p>
        </w:tc>
      </w:tr>
      <w:tr w:rsidR="004A1B96" w14:paraId="09887123" w14:textId="77777777" w:rsidTr="00A16777">
        <w:tc>
          <w:tcPr>
            <w:tcW w:w="2065" w:type="dxa"/>
          </w:tcPr>
          <w:p w14:paraId="6C51EDED" w14:textId="1C72EE5E" w:rsidR="004A1B96" w:rsidRDefault="004A1B96" w:rsidP="004A1B96">
            <w:pPr>
              <w:spacing w:after="0" w:line="276" w:lineRule="auto"/>
              <w:ind w:left="0" w:firstLine="0"/>
              <w:rPr>
                <w:color w:val="auto"/>
              </w:rPr>
            </w:pPr>
            <w:r w:rsidRPr="00544C27">
              <w:rPr>
                <w:rFonts w:eastAsia="SimSun"/>
                <w:color w:val="auto"/>
              </w:rPr>
              <w:t>Religion:</w:t>
            </w:r>
          </w:p>
        </w:tc>
        <w:tc>
          <w:tcPr>
            <w:tcW w:w="5755" w:type="dxa"/>
            <w:gridSpan w:val="2"/>
          </w:tcPr>
          <w:p w14:paraId="1E21961C" w14:textId="344059E7" w:rsidR="004A1B96" w:rsidRDefault="004A1B96" w:rsidP="004A1B96">
            <w:pPr>
              <w:spacing w:after="0" w:line="276" w:lineRule="auto"/>
              <w:ind w:left="0" w:firstLine="0"/>
              <w:rPr>
                <w:color w:val="auto"/>
              </w:rPr>
            </w:pPr>
            <w:r>
              <w:rPr>
                <w:rFonts w:eastAsia="SimSun"/>
                <w:color w:val="auto"/>
              </w:rPr>
              <w:t>Born Again Christian</w:t>
            </w:r>
          </w:p>
        </w:tc>
      </w:tr>
      <w:tr w:rsidR="004A1B96" w14:paraId="4F2B4257" w14:textId="77777777" w:rsidTr="00A16777">
        <w:tc>
          <w:tcPr>
            <w:tcW w:w="2065" w:type="dxa"/>
          </w:tcPr>
          <w:p w14:paraId="526911B2" w14:textId="769AAB0A" w:rsidR="004A1B96" w:rsidRDefault="004A1B96" w:rsidP="004A1B96">
            <w:pPr>
              <w:spacing w:after="0" w:line="276" w:lineRule="auto"/>
              <w:ind w:left="0" w:firstLine="0"/>
              <w:rPr>
                <w:color w:val="auto"/>
              </w:rPr>
            </w:pPr>
            <w:r w:rsidRPr="00544C27">
              <w:rPr>
                <w:rFonts w:eastAsia="SimSun"/>
                <w:color w:val="auto"/>
              </w:rPr>
              <w:t>Nationality:</w:t>
            </w:r>
          </w:p>
        </w:tc>
        <w:tc>
          <w:tcPr>
            <w:tcW w:w="5755" w:type="dxa"/>
            <w:gridSpan w:val="2"/>
          </w:tcPr>
          <w:p w14:paraId="23D8CC88" w14:textId="7AC3ABDE" w:rsidR="004A1B96" w:rsidRDefault="004A1B96" w:rsidP="004A1B96">
            <w:pPr>
              <w:spacing w:after="0" w:line="276" w:lineRule="auto"/>
              <w:ind w:left="0" w:firstLine="0"/>
              <w:rPr>
                <w:color w:val="auto"/>
              </w:rPr>
            </w:pPr>
            <w:r w:rsidRPr="00544C27">
              <w:rPr>
                <w:rFonts w:eastAsia="SimSun"/>
                <w:color w:val="auto"/>
              </w:rPr>
              <w:t>Filipino</w:t>
            </w:r>
          </w:p>
        </w:tc>
      </w:tr>
      <w:tr w:rsidR="004A1B96" w14:paraId="60ED136F" w14:textId="77777777" w:rsidTr="00A16777">
        <w:tc>
          <w:tcPr>
            <w:tcW w:w="2065" w:type="dxa"/>
          </w:tcPr>
          <w:p w14:paraId="499CE1A4" w14:textId="471F9214" w:rsidR="004A1B96" w:rsidRDefault="004A1B96" w:rsidP="004A1B96">
            <w:pPr>
              <w:spacing w:after="0" w:line="276" w:lineRule="auto"/>
              <w:ind w:left="0" w:firstLine="0"/>
              <w:rPr>
                <w:color w:val="auto"/>
              </w:rPr>
            </w:pPr>
            <w:r w:rsidRPr="00544C27">
              <w:rPr>
                <w:rFonts w:eastAsia="SimSun"/>
                <w:color w:val="auto"/>
              </w:rPr>
              <w:t>Parents:</w:t>
            </w:r>
          </w:p>
        </w:tc>
        <w:tc>
          <w:tcPr>
            <w:tcW w:w="5755" w:type="dxa"/>
            <w:gridSpan w:val="2"/>
          </w:tcPr>
          <w:p w14:paraId="2133D924" w14:textId="77777777" w:rsidR="004A1B96" w:rsidRPr="00544C27" w:rsidRDefault="004A1B96" w:rsidP="004A1B96">
            <w:pPr>
              <w:spacing w:after="0" w:line="276" w:lineRule="auto"/>
              <w:ind w:left="0" w:firstLine="0"/>
              <w:rPr>
                <w:rFonts w:eastAsia="SimSun"/>
                <w:color w:val="auto"/>
              </w:rPr>
            </w:pPr>
            <w:r>
              <w:rPr>
                <w:rFonts w:eastAsia="SimSun"/>
                <w:color w:val="auto"/>
              </w:rPr>
              <w:t>Joel Ulyses C. Cabotaje</w:t>
            </w:r>
          </w:p>
          <w:p w14:paraId="386E0A72" w14:textId="77777777" w:rsidR="004A1B96" w:rsidRDefault="004A1B96" w:rsidP="004A1B96">
            <w:pPr>
              <w:spacing w:after="0" w:line="276" w:lineRule="auto"/>
              <w:ind w:left="0" w:firstLine="0"/>
              <w:rPr>
                <w:rFonts w:eastAsia="SimSun"/>
                <w:color w:val="auto"/>
              </w:rPr>
            </w:pPr>
            <w:r>
              <w:rPr>
                <w:rFonts w:eastAsia="SimSun"/>
                <w:color w:val="auto"/>
              </w:rPr>
              <w:t>Mercie Ann A. Cabotaje</w:t>
            </w:r>
          </w:p>
          <w:p w14:paraId="68E62A2E" w14:textId="5D1E05AE" w:rsidR="004A1B96" w:rsidRDefault="004A1B96" w:rsidP="004A1B96">
            <w:pPr>
              <w:spacing w:after="0" w:line="276" w:lineRule="auto"/>
              <w:ind w:left="0" w:firstLine="0"/>
              <w:rPr>
                <w:color w:val="auto"/>
              </w:rPr>
            </w:pPr>
          </w:p>
        </w:tc>
      </w:tr>
      <w:tr w:rsidR="004A1B96" w14:paraId="2447C954" w14:textId="77777777" w:rsidTr="00A16777">
        <w:tc>
          <w:tcPr>
            <w:tcW w:w="7820" w:type="dxa"/>
            <w:gridSpan w:val="3"/>
          </w:tcPr>
          <w:p w14:paraId="020F6950" w14:textId="77777777" w:rsidR="004A1B96" w:rsidRDefault="004A1B96" w:rsidP="00A16777">
            <w:pPr>
              <w:spacing w:after="0" w:line="276" w:lineRule="auto"/>
              <w:ind w:left="0" w:firstLine="0"/>
              <w:rPr>
                <w:b/>
                <w:bCs/>
                <w:color w:val="auto"/>
              </w:rPr>
            </w:pPr>
            <w:r>
              <w:rPr>
                <w:b/>
                <w:bCs/>
                <w:color w:val="auto"/>
              </w:rPr>
              <w:t>EDUCATIONAL BACKGROUND:</w:t>
            </w:r>
          </w:p>
        </w:tc>
      </w:tr>
      <w:tr w:rsidR="004A1B96" w14:paraId="2C27FC27" w14:textId="77777777" w:rsidTr="00A16777">
        <w:tc>
          <w:tcPr>
            <w:tcW w:w="2065" w:type="dxa"/>
          </w:tcPr>
          <w:p w14:paraId="710355E2" w14:textId="5B14DD85" w:rsidR="004A1B96" w:rsidRDefault="004A1B96" w:rsidP="004A1B96">
            <w:pPr>
              <w:spacing w:after="0" w:line="276" w:lineRule="auto"/>
              <w:ind w:left="0" w:firstLine="0"/>
              <w:rPr>
                <w:color w:val="auto"/>
              </w:rPr>
            </w:pPr>
            <w:r w:rsidRPr="00544C27">
              <w:rPr>
                <w:rFonts w:eastAsia="SimSun"/>
                <w:color w:val="auto"/>
              </w:rPr>
              <w:t>Tertiary:</w:t>
            </w:r>
          </w:p>
        </w:tc>
        <w:tc>
          <w:tcPr>
            <w:tcW w:w="5755" w:type="dxa"/>
            <w:gridSpan w:val="2"/>
          </w:tcPr>
          <w:p w14:paraId="2501917E"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Palawan State University</w:t>
            </w:r>
          </w:p>
          <w:p w14:paraId="48375C53"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NIA-MBBRIS Compound, Narra, Palawan</w:t>
            </w:r>
          </w:p>
          <w:p w14:paraId="122EE586" w14:textId="0EDDB5EB" w:rsidR="004A1B96" w:rsidRDefault="004A1B96" w:rsidP="004A1B96">
            <w:pPr>
              <w:spacing w:after="0" w:line="276" w:lineRule="auto"/>
              <w:ind w:left="0" w:firstLine="0"/>
              <w:rPr>
                <w:color w:val="auto"/>
              </w:rPr>
            </w:pPr>
            <w:r w:rsidRPr="00544C27">
              <w:rPr>
                <w:rFonts w:eastAsia="SimSun"/>
                <w:color w:val="auto"/>
              </w:rPr>
              <w:t>Bachelor of Science in Computer Science</w:t>
            </w:r>
          </w:p>
        </w:tc>
      </w:tr>
      <w:tr w:rsidR="004A1B96" w14:paraId="4457771D" w14:textId="77777777" w:rsidTr="00A16777">
        <w:tc>
          <w:tcPr>
            <w:tcW w:w="2065" w:type="dxa"/>
          </w:tcPr>
          <w:p w14:paraId="15014008" w14:textId="77777777" w:rsidR="004A1B96" w:rsidRDefault="004A1B96" w:rsidP="004A1B96">
            <w:pPr>
              <w:spacing w:after="0" w:line="276" w:lineRule="auto"/>
              <w:ind w:left="0" w:firstLine="0"/>
              <w:rPr>
                <w:color w:val="auto"/>
              </w:rPr>
            </w:pPr>
          </w:p>
        </w:tc>
        <w:tc>
          <w:tcPr>
            <w:tcW w:w="1440" w:type="dxa"/>
          </w:tcPr>
          <w:p w14:paraId="6C0240E7" w14:textId="77777777" w:rsidR="004A1B96" w:rsidRDefault="004A1B96" w:rsidP="004A1B96">
            <w:pPr>
              <w:spacing w:after="0" w:line="276" w:lineRule="auto"/>
              <w:ind w:left="0" w:firstLine="0"/>
              <w:rPr>
                <w:color w:val="auto"/>
              </w:rPr>
            </w:pPr>
          </w:p>
        </w:tc>
        <w:tc>
          <w:tcPr>
            <w:tcW w:w="4315" w:type="dxa"/>
          </w:tcPr>
          <w:p w14:paraId="2D80E17E" w14:textId="77777777" w:rsidR="004A1B96" w:rsidRDefault="004A1B96" w:rsidP="004A1B96">
            <w:pPr>
              <w:spacing w:after="0" w:line="276" w:lineRule="auto"/>
              <w:ind w:left="0" w:firstLine="0"/>
              <w:rPr>
                <w:color w:val="auto"/>
              </w:rPr>
            </w:pPr>
          </w:p>
        </w:tc>
      </w:tr>
      <w:tr w:rsidR="004A1B96" w14:paraId="32D41E7F" w14:textId="77777777" w:rsidTr="00A16777">
        <w:tc>
          <w:tcPr>
            <w:tcW w:w="2065" w:type="dxa"/>
          </w:tcPr>
          <w:p w14:paraId="6A81734B" w14:textId="01808D6B" w:rsidR="004A1B96" w:rsidRDefault="004A1B96" w:rsidP="004A1B96">
            <w:pPr>
              <w:spacing w:after="0" w:line="276" w:lineRule="auto"/>
              <w:ind w:left="0" w:firstLine="0"/>
              <w:rPr>
                <w:color w:val="auto"/>
              </w:rPr>
            </w:pPr>
            <w:r w:rsidRPr="00544C27">
              <w:rPr>
                <w:rFonts w:eastAsia="SimSun"/>
                <w:color w:val="auto"/>
              </w:rPr>
              <w:t>Senior High:</w:t>
            </w:r>
          </w:p>
        </w:tc>
        <w:tc>
          <w:tcPr>
            <w:tcW w:w="5755" w:type="dxa"/>
            <w:gridSpan w:val="2"/>
          </w:tcPr>
          <w:p w14:paraId="7FAE3DB2"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Integrated High School</w:t>
            </w:r>
          </w:p>
          <w:p w14:paraId="058DFA9D" w14:textId="5A81C1B6" w:rsidR="004A1B96" w:rsidRDefault="004A1B96" w:rsidP="004A1B96">
            <w:pPr>
              <w:spacing w:after="0" w:line="276" w:lineRule="auto"/>
              <w:ind w:left="0" w:firstLine="0"/>
              <w:rPr>
                <w:color w:val="auto"/>
              </w:rPr>
            </w:pPr>
            <w:r w:rsidRPr="00544C27">
              <w:rPr>
                <w:rFonts w:eastAsia="SimSun"/>
                <w:color w:val="auto"/>
              </w:rPr>
              <w:t>Narra, Palawan</w:t>
            </w:r>
          </w:p>
        </w:tc>
      </w:tr>
      <w:tr w:rsidR="004A1B96" w14:paraId="730894AA" w14:textId="77777777" w:rsidTr="00A16777">
        <w:tc>
          <w:tcPr>
            <w:tcW w:w="2065" w:type="dxa"/>
          </w:tcPr>
          <w:p w14:paraId="0EA2C738" w14:textId="77777777" w:rsidR="004A1B96" w:rsidRDefault="004A1B96" w:rsidP="004A1B96">
            <w:pPr>
              <w:spacing w:after="0" w:line="276" w:lineRule="auto"/>
              <w:ind w:left="0" w:firstLine="0"/>
              <w:rPr>
                <w:color w:val="auto"/>
              </w:rPr>
            </w:pPr>
          </w:p>
        </w:tc>
        <w:tc>
          <w:tcPr>
            <w:tcW w:w="1440" w:type="dxa"/>
          </w:tcPr>
          <w:p w14:paraId="15C178D0" w14:textId="77777777" w:rsidR="004A1B96" w:rsidRDefault="004A1B96" w:rsidP="004A1B96">
            <w:pPr>
              <w:spacing w:after="0" w:line="276" w:lineRule="auto"/>
              <w:ind w:left="0" w:firstLine="0"/>
              <w:rPr>
                <w:color w:val="auto"/>
              </w:rPr>
            </w:pPr>
          </w:p>
        </w:tc>
        <w:tc>
          <w:tcPr>
            <w:tcW w:w="4315" w:type="dxa"/>
          </w:tcPr>
          <w:p w14:paraId="3A448E01" w14:textId="77777777" w:rsidR="004A1B96" w:rsidRDefault="004A1B96" w:rsidP="004A1B96">
            <w:pPr>
              <w:spacing w:after="0" w:line="276" w:lineRule="auto"/>
              <w:ind w:left="0" w:firstLine="0"/>
              <w:rPr>
                <w:color w:val="auto"/>
              </w:rPr>
            </w:pPr>
          </w:p>
        </w:tc>
      </w:tr>
      <w:tr w:rsidR="004A1B96" w14:paraId="790AC42F" w14:textId="77777777" w:rsidTr="00A16777">
        <w:tc>
          <w:tcPr>
            <w:tcW w:w="2065" w:type="dxa"/>
          </w:tcPr>
          <w:p w14:paraId="2B3C2D41" w14:textId="4754D955" w:rsidR="004A1B96" w:rsidRDefault="004A1B96" w:rsidP="004A1B96">
            <w:pPr>
              <w:spacing w:after="0" w:line="276" w:lineRule="auto"/>
              <w:ind w:left="0" w:firstLine="0"/>
              <w:rPr>
                <w:color w:val="auto"/>
              </w:rPr>
            </w:pPr>
            <w:r w:rsidRPr="00544C27">
              <w:rPr>
                <w:rFonts w:eastAsia="SimSun"/>
                <w:color w:val="auto"/>
              </w:rPr>
              <w:t>Junior High:</w:t>
            </w:r>
          </w:p>
        </w:tc>
        <w:tc>
          <w:tcPr>
            <w:tcW w:w="5755" w:type="dxa"/>
            <w:gridSpan w:val="2"/>
          </w:tcPr>
          <w:p w14:paraId="4BB68D16"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National High School</w:t>
            </w:r>
          </w:p>
          <w:p w14:paraId="3B139368" w14:textId="354F5C6F" w:rsidR="004A1B96" w:rsidRDefault="004A1B96" w:rsidP="004A1B96">
            <w:pPr>
              <w:spacing w:after="0" w:line="276" w:lineRule="auto"/>
              <w:ind w:left="0" w:firstLine="0"/>
              <w:rPr>
                <w:color w:val="auto"/>
              </w:rPr>
            </w:pPr>
            <w:r w:rsidRPr="00544C27">
              <w:rPr>
                <w:rFonts w:eastAsia="SimSun"/>
                <w:color w:val="auto"/>
              </w:rPr>
              <w:t>Narra, Palawan</w:t>
            </w:r>
          </w:p>
        </w:tc>
      </w:tr>
      <w:tr w:rsidR="004A1B96" w14:paraId="7B588ABB" w14:textId="77777777" w:rsidTr="00A16777">
        <w:tc>
          <w:tcPr>
            <w:tcW w:w="2065" w:type="dxa"/>
          </w:tcPr>
          <w:p w14:paraId="2D154340" w14:textId="77777777" w:rsidR="004A1B96" w:rsidRDefault="004A1B96" w:rsidP="004A1B96">
            <w:pPr>
              <w:spacing w:after="0" w:line="276" w:lineRule="auto"/>
              <w:ind w:left="0" w:firstLine="0"/>
              <w:rPr>
                <w:color w:val="auto"/>
              </w:rPr>
            </w:pPr>
          </w:p>
        </w:tc>
        <w:tc>
          <w:tcPr>
            <w:tcW w:w="1440" w:type="dxa"/>
          </w:tcPr>
          <w:p w14:paraId="23C1B19D" w14:textId="77777777" w:rsidR="004A1B96" w:rsidRDefault="004A1B96" w:rsidP="004A1B96">
            <w:pPr>
              <w:spacing w:after="0" w:line="276" w:lineRule="auto"/>
              <w:ind w:left="0" w:firstLine="0"/>
              <w:rPr>
                <w:color w:val="auto"/>
              </w:rPr>
            </w:pPr>
          </w:p>
        </w:tc>
        <w:tc>
          <w:tcPr>
            <w:tcW w:w="4315" w:type="dxa"/>
          </w:tcPr>
          <w:p w14:paraId="58C792D3" w14:textId="77777777" w:rsidR="004A1B96" w:rsidRDefault="004A1B96" w:rsidP="004A1B96">
            <w:pPr>
              <w:spacing w:after="0" w:line="276" w:lineRule="auto"/>
              <w:ind w:left="0" w:firstLine="0"/>
              <w:rPr>
                <w:color w:val="auto"/>
              </w:rPr>
            </w:pPr>
          </w:p>
        </w:tc>
      </w:tr>
      <w:tr w:rsidR="004A1B96" w14:paraId="27F41428" w14:textId="77777777" w:rsidTr="00A16777">
        <w:tc>
          <w:tcPr>
            <w:tcW w:w="2065" w:type="dxa"/>
          </w:tcPr>
          <w:p w14:paraId="0ECF1F39" w14:textId="6B47069C" w:rsidR="004A1B96" w:rsidRDefault="004A1B96" w:rsidP="004A1B96">
            <w:pPr>
              <w:spacing w:after="0" w:line="276" w:lineRule="auto"/>
              <w:ind w:left="0" w:firstLine="0"/>
              <w:rPr>
                <w:color w:val="auto"/>
              </w:rPr>
            </w:pPr>
            <w:r w:rsidRPr="00544C27">
              <w:rPr>
                <w:rFonts w:eastAsia="SimSun"/>
                <w:color w:val="auto"/>
              </w:rPr>
              <w:t>Elementary:</w:t>
            </w:r>
          </w:p>
        </w:tc>
        <w:tc>
          <w:tcPr>
            <w:tcW w:w="5755" w:type="dxa"/>
            <w:gridSpan w:val="2"/>
          </w:tcPr>
          <w:p w14:paraId="7E4D81C8"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Pilot School</w:t>
            </w:r>
          </w:p>
          <w:p w14:paraId="457EAE5E" w14:textId="7E78CF30" w:rsidR="004A1B96" w:rsidRDefault="004A1B96" w:rsidP="004A1B96">
            <w:pPr>
              <w:spacing w:after="0" w:line="276" w:lineRule="auto"/>
              <w:ind w:left="0" w:firstLine="0"/>
              <w:rPr>
                <w:color w:val="auto"/>
              </w:rPr>
            </w:pPr>
            <w:r w:rsidRPr="00544C27">
              <w:rPr>
                <w:rFonts w:eastAsia="SimSun"/>
                <w:color w:val="auto"/>
              </w:rPr>
              <w:t>Narra, Palawan</w:t>
            </w:r>
          </w:p>
        </w:tc>
      </w:tr>
    </w:tbl>
    <w:p w14:paraId="5D0F6B39" w14:textId="367D08D2" w:rsidR="004A1B96" w:rsidRPr="004A1B96" w:rsidRDefault="004A1B96" w:rsidP="004A1B96">
      <w:pPr>
        <w:rPr>
          <w:lang w:val="en-PH" w:eastAsia="en-PH"/>
        </w:rPr>
      </w:pPr>
      <w:r w:rsidRPr="00AE4441">
        <w:rPr>
          <w:noProof/>
          <w:lang w:val="en-PH" w:eastAsia="en-PH"/>
        </w:rPr>
        <mc:AlternateContent>
          <mc:Choice Requires="wps">
            <w:drawing>
              <wp:anchor distT="0" distB="0" distL="114300" distR="114300" simplePos="0" relativeHeight="251828224" behindDoc="0" locked="0" layoutInCell="1" allowOverlap="1" wp14:anchorId="75C83EC5" wp14:editId="6C068CD5">
                <wp:simplePos x="0" y="0"/>
                <wp:positionH relativeFrom="margin">
                  <wp:align>left</wp:align>
                </wp:positionH>
                <wp:positionV relativeFrom="margin">
                  <wp:align>center</wp:align>
                </wp:positionV>
                <wp:extent cx="396240" cy="6878320"/>
                <wp:effectExtent l="0" t="0" r="22860" b="17780"/>
                <wp:wrapNone/>
                <wp:docPr id="13051601"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438A94D8" w14:textId="13B9DE2D"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75C83EC5" id="_x0000_s1154" style="position:absolute;left:0;text-align:left;margin-left:0;margin-top:0;width:31.2pt;height:541.6pt;z-index:251828224;visibility:visible;mso-wrap-style:square;mso-wrap-distance-left:9pt;mso-wrap-distance-top:0;mso-wrap-distance-right:9pt;mso-wrap-distance-bottom:0;mso-position-horizontal:left;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" fillcolor="#1b6722" strokecolor="#10190a [489]" strokeweight="1pt">
                <v:textbox style="layout-flow:vertical;mso-layout-flow-alt:bottom-to-top">
                  <w:txbxContent>
                    <w:p w14:paraId="438A94D8" w14:textId="13B9DE2D"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v:textbox>
                <w10:wrap anchorx="margin" anchory="margin"/>
              </v:rect>
            </w:pict>
          </mc:Fallback>
        </mc:AlternateContent>
      </w:r>
    </w:p>
    <w:p w14:paraId="667D27AB" w14:textId="77777777" w:rsidR="004A1B96" w:rsidRPr="004A1B96" w:rsidRDefault="004A1B96" w:rsidP="004A1B96">
      <w:pPr>
        <w:rPr>
          <w:lang w:val="en-PH" w:eastAsia="en-PH"/>
        </w:rPr>
      </w:pPr>
    </w:p>
    <w:p w14:paraId="27A2E6D9" w14:textId="77777777" w:rsidR="004A1B96" w:rsidRPr="004A1B96" w:rsidRDefault="004A1B96" w:rsidP="004A1B96">
      <w:pPr>
        <w:rPr>
          <w:lang w:val="en-PH" w:eastAsia="en-PH"/>
        </w:rPr>
      </w:pPr>
    </w:p>
    <w:p w14:paraId="30D1F09C" w14:textId="77777777" w:rsidR="004A1B96" w:rsidRPr="004A1B96" w:rsidRDefault="004A1B96" w:rsidP="004A1B96">
      <w:pPr>
        <w:rPr>
          <w:lang w:val="en-PH" w:eastAsia="en-PH"/>
        </w:rPr>
      </w:pP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4A1B96" w14:paraId="2599A75F" w14:textId="77777777" w:rsidTr="00A16777">
        <w:tc>
          <w:tcPr>
            <w:tcW w:w="3505" w:type="dxa"/>
            <w:gridSpan w:val="2"/>
          </w:tcPr>
          <w:p w14:paraId="0864B7A6" w14:textId="77777777" w:rsidR="004A1B96" w:rsidRDefault="004A1B96" w:rsidP="00A16777">
            <w:pPr>
              <w:spacing w:after="0" w:line="276" w:lineRule="auto"/>
              <w:ind w:left="0" w:firstLine="0"/>
              <w:rPr>
                <w:b/>
                <w:bCs/>
                <w:color w:val="auto"/>
              </w:rPr>
            </w:pPr>
            <w:r>
              <w:rPr>
                <w:noProof/>
                <w:lang w:val="en-PH" w:eastAsia="en-PH"/>
              </w:rPr>
              <w:lastRenderedPageBreak/>
              <w:drawing>
                <wp:anchor distT="0" distB="0" distL="114300" distR="114300" simplePos="0" relativeHeight="251830272" behindDoc="0" locked="0" layoutInCell="1" allowOverlap="1" wp14:anchorId="02F438FE" wp14:editId="105AEC42">
                  <wp:simplePos x="0" y="0"/>
                  <wp:positionH relativeFrom="margin">
                    <wp:posOffset>134620</wp:posOffset>
                  </wp:positionH>
                  <wp:positionV relativeFrom="page">
                    <wp:posOffset>289560</wp:posOffset>
                  </wp:positionV>
                  <wp:extent cx="1546225" cy="1828800"/>
                  <wp:effectExtent l="0" t="0" r="0" b="0"/>
                  <wp:wrapSquare wrapText="bothSides"/>
                  <wp:docPr id="84489858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98583" name="Picture 22"/>
                          <pic:cNvPicPr>
                            <a:picLocks noChangeAspect="1" noChangeArrowheads="1"/>
                          </pic:cNvPicPr>
                        </pic:nvPicPr>
                        <pic:blipFill>
                          <a:blip r:embed="rId74">
                            <a:extLst>
                              <a:ext uri="{28A0092B-C50C-407E-A947-70E740481C1C}">
                                <a14:useLocalDpi xmlns:a14="http://schemas.microsoft.com/office/drawing/2010/main" val="0"/>
                              </a:ext>
                            </a:extLst>
                          </a:blip>
                          <a:stretch>
                            <a:fillRect/>
                          </a:stretch>
                        </pic:blipFill>
                        <pic:spPr>
                          <a:xfrm>
                            <a:off x="0" y="0"/>
                            <a:ext cx="1546225" cy="1828800"/>
                          </a:xfrm>
                          <a:prstGeom prst="rect">
                            <a:avLst/>
                          </a:prstGeom>
                          <a:noFill/>
                          <a:ln>
                            <a:noFill/>
                          </a:ln>
                        </pic:spPr>
                      </pic:pic>
                    </a:graphicData>
                  </a:graphic>
                  <wp14:sizeRelH relativeFrom="margin">
                    <wp14:pctWidth>0</wp14:pctWidth>
                  </wp14:sizeRelH>
                </wp:anchor>
              </w:drawing>
            </w:r>
          </w:p>
        </w:tc>
        <w:tc>
          <w:tcPr>
            <w:tcW w:w="4315" w:type="dxa"/>
            <w:vAlign w:val="center"/>
          </w:tcPr>
          <w:p w14:paraId="1AE611B5" w14:textId="77777777" w:rsidR="004A1B96" w:rsidRDefault="004A1B96" w:rsidP="00A16777">
            <w:pPr>
              <w:spacing w:after="0" w:line="240" w:lineRule="auto"/>
              <w:ind w:left="0" w:firstLine="0"/>
              <w:jc w:val="left"/>
              <w:rPr>
                <w:b/>
                <w:bCs/>
                <w:color w:val="auto"/>
              </w:rPr>
            </w:pPr>
          </w:p>
          <w:p w14:paraId="1875CEC3" w14:textId="77777777" w:rsidR="004A1B96" w:rsidRPr="00544C27" w:rsidRDefault="004A1B96" w:rsidP="004A1B96">
            <w:pPr>
              <w:spacing w:after="0" w:line="240" w:lineRule="auto"/>
              <w:ind w:left="431" w:firstLine="0"/>
              <w:rPr>
                <w:rFonts w:eastAsia="SimSun"/>
                <w:b/>
                <w:bCs/>
                <w:color w:val="auto"/>
              </w:rPr>
            </w:pPr>
            <w:r>
              <w:rPr>
                <w:rFonts w:eastAsia="SimSun"/>
                <w:b/>
                <w:bCs/>
                <w:color w:val="auto"/>
              </w:rPr>
              <w:t>DREEXT REMAN GABO</w:t>
            </w:r>
          </w:p>
          <w:p w14:paraId="7A89D57E" w14:textId="77777777" w:rsidR="004A1B96" w:rsidRDefault="004A1B96" w:rsidP="004A1B96">
            <w:pPr>
              <w:spacing w:after="0" w:line="240" w:lineRule="auto"/>
              <w:ind w:left="431" w:firstLine="0"/>
              <w:rPr>
                <w:rFonts w:eastAsia="SimSun"/>
                <w:color w:val="auto"/>
              </w:rPr>
            </w:pPr>
            <w:r>
              <w:t>Brgy. Poblacion, Narra, Palawan.</w:t>
            </w:r>
            <w:r w:rsidRPr="00544C27">
              <w:rPr>
                <w:rFonts w:eastAsia="SimSun"/>
                <w:color w:val="auto"/>
              </w:rPr>
              <w:t xml:space="preserve"> </w:t>
            </w:r>
          </w:p>
          <w:p w14:paraId="27AFFD6B" w14:textId="14D04DFE" w:rsidR="004A1B96" w:rsidRDefault="004A1B96" w:rsidP="004A1B96">
            <w:pPr>
              <w:spacing w:after="0" w:line="240" w:lineRule="auto"/>
              <w:ind w:left="431" w:firstLine="0"/>
              <w:jc w:val="left"/>
              <w:rPr>
                <w:color w:val="auto"/>
              </w:rPr>
            </w:pPr>
            <w:r w:rsidRPr="00544C27">
              <w:rPr>
                <w:rFonts w:eastAsia="SimSun"/>
                <w:color w:val="auto"/>
              </w:rPr>
              <w:t xml:space="preserve">Mobile #: </w:t>
            </w:r>
            <w:r>
              <w:rPr>
                <w:rFonts w:eastAsia="SimSun"/>
                <w:color w:val="auto"/>
              </w:rPr>
              <w:t>0938-863-4529</w:t>
            </w:r>
          </w:p>
        </w:tc>
      </w:tr>
      <w:tr w:rsidR="004A1B96" w14:paraId="065E3FCE" w14:textId="77777777" w:rsidTr="00A16777">
        <w:tc>
          <w:tcPr>
            <w:tcW w:w="7820" w:type="dxa"/>
            <w:gridSpan w:val="3"/>
          </w:tcPr>
          <w:p w14:paraId="12B6B584" w14:textId="77777777" w:rsidR="004A1B96" w:rsidRDefault="004A1B96" w:rsidP="00A16777">
            <w:pPr>
              <w:spacing w:after="0" w:line="276" w:lineRule="auto"/>
              <w:ind w:left="0" w:firstLine="0"/>
              <w:rPr>
                <w:color w:val="auto"/>
              </w:rPr>
            </w:pPr>
            <w:r>
              <w:rPr>
                <w:b/>
                <w:bCs/>
                <w:color w:val="auto"/>
              </w:rPr>
              <w:t>PERSONAL DATA:</w:t>
            </w:r>
          </w:p>
        </w:tc>
      </w:tr>
      <w:tr w:rsidR="004A1B96" w14:paraId="204E72E0" w14:textId="77777777" w:rsidTr="00A16777">
        <w:tc>
          <w:tcPr>
            <w:tcW w:w="2065" w:type="dxa"/>
          </w:tcPr>
          <w:p w14:paraId="68C273D0" w14:textId="63CE35F8" w:rsidR="004A1B96" w:rsidRDefault="004A1B96" w:rsidP="004A1B96">
            <w:pPr>
              <w:spacing w:after="0" w:line="276" w:lineRule="auto"/>
              <w:ind w:left="0" w:firstLine="0"/>
              <w:rPr>
                <w:color w:val="auto"/>
              </w:rPr>
            </w:pPr>
            <w:r w:rsidRPr="00544C27">
              <w:rPr>
                <w:rFonts w:eastAsia="SimSun"/>
                <w:color w:val="auto"/>
              </w:rPr>
              <w:t>Age:</w:t>
            </w:r>
          </w:p>
        </w:tc>
        <w:tc>
          <w:tcPr>
            <w:tcW w:w="5755" w:type="dxa"/>
            <w:gridSpan w:val="2"/>
          </w:tcPr>
          <w:p w14:paraId="06E1D253" w14:textId="105FF946" w:rsidR="004A1B96" w:rsidRDefault="004A1B96" w:rsidP="004A1B96">
            <w:pPr>
              <w:spacing w:after="0" w:line="276" w:lineRule="auto"/>
              <w:ind w:left="0" w:firstLine="0"/>
              <w:rPr>
                <w:color w:val="auto"/>
              </w:rPr>
            </w:pPr>
            <w:r w:rsidRPr="00544C27">
              <w:rPr>
                <w:rFonts w:eastAsia="SimSun"/>
                <w:color w:val="auto"/>
              </w:rPr>
              <w:t>2</w:t>
            </w:r>
            <w:r>
              <w:rPr>
                <w:rFonts w:eastAsia="SimSun"/>
                <w:color w:val="auto"/>
              </w:rPr>
              <w:t>0</w:t>
            </w:r>
          </w:p>
        </w:tc>
      </w:tr>
      <w:tr w:rsidR="004A1B96" w14:paraId="0BEC1604" w14:textId="77777777" w:rsidTr="00A16777">
        <w:tc>
          <w:tcPr>
            <w:tcW w:w="2065" w:type="dxa"/>
          </w:tcPr>
          <w:p w14:paraId="7C99C21B" w14:textId="5F421A17" w:rsidR="004A1B96" w:rsidRDefault="004A1B96" w:rsidP="004A1B96">
            <w:pPr>
              <w:spacing w:after="0" w:line="276" w:lineRule="auto"/>
              <w:ind w:left="0" w:firstLine="0"/>
              <w:rPr>
                <w:color w:val="auto"/>
              </w:rPr>
            </w:pPr>
            <w:r w:rsidRPr="00544C27">
              <w:rPr>
                <w:rFonts w:eastAsia="SimSun"/>
                <w:color w:val="auto"/>
              </w:rPr>
              <w:t>Sex:</w:t>
            </w:r>
          </w:p>
        </w:tc>
        <w:tc>
          <w:tcPr>
            <w:tcW w:w="5755" w:type="dxa"/>
            <w:gridSpan w:val="2"/>
          </w:tcPr>
          <w:p w14:paraId="31B871A2" w14:textId="5E795B1F" w:rsidR="004A1B96" w:rsidRDefault="004A1B96" w:rsidP="004A1B96">
            <w:pPr>
              <w:spacing w:after="0" w:line="276" w:lineRule="auto"/>
              <w:ind w:left="0" w:firstLine="0"/>
              <w:rPr>
                <w:color w:val="auto"/>
              </w:rPr>
            </w:pPr>
            <w:r>
              <w:rPr>
                <w:rFonts w:eastAsia="SimSun"/>
                <w:color w:val="auto"/>
              </w:rPr>
              <w:t>Male</w:t>
            </w:r>
          </w:p>
        </w:tc>
      </w:tr>
      <w:tr w:rsidR="004A1B96" w14:paraId="782C680E" w14:textId="77777777" w:rsidTr="00A16777">
        <w:tc>
          <w:tcPr>
            <w:tcW w:w="2065" w:type="dxa"/>
          </w:tcPr>
          <w:p w14:paraId="7B1559D6" w14:textId="34FF3EA2" w:rsidR="004A1B96" w:rsidRDefault="004A1B96" w:rsidP="004A1B96">
            <w:pPr>
              <w:spacing w:after="0" w:line="276" w:lineRule="auto"/>
              <w:ind w:left="0" w:firstLine="0"/>
              <w:rPr>
                <w:color w:val="auto"/>
              </w:rPr>
            </w:pPr>
            <w:r w:rsidRPr="00544C27">
              <w:rPr>
                <w:rFonts w:eastAsia="SimSun"/>
                <w:color w:val="auto"/>
              </w:rPr>
              <w:t>Birthday:</w:t>
            </w:r>
          </w:p>
        </w:tc>
        <w:tc>
          <w:tcPr>
            <w:tcW w:w="5755" w:type="dxa"/>
            <w:gridSpan w:val="2"/>
          </w:tcPr>
          <w:p w14:paraId="7D246465" w14:textId="4958288F" w:rsidR="004A1B96" w:rsidRDefault="004A1B96" w:rsidP="004A1B96">
            <w:pPr>
              <w:spacing w:after="0" w:line="276" w:lineRule="auto"/>
              <w:ind w:left="0" w:firstLine="0"/>
              <w:rPr>
                <w:color w:val="auto"/>
              </w:rPr>
            </w:pPr>
            <w:r>
              <w:rPr>
                <w:rFonts w:eastAsia="SimSun"/>
                <w:color w:val="auto"/>
              </w:rPr>
              <w:t>May</w:t>
            </w:r>
            <w:r w:rsidRPr="00544C27">
              <w:rPr>
                <w:rFonts w:eastAsia="SimSun"/>
                <w:color w:val="auto"/>
              </w:rPr>
              <w:t xml:space="preserve"> </w:t>
            </w:r>
            <w:r>
              <w:rPr>
                <w:rFonts w:eastAsia="SimSun"/>
                <w:color w:val="auto"/>
              </w:rPr>
              <w:t>30</w:t>
            </w:r>
            <w:r w:rsidRPr="00544C27">
              <w:rPr>
                <w:rFonts w:eastAsia="SimSun"/>
                <w:color w:val="auto"/>
              </w:rPr>
              <w:t>, 2005</w:t>
            </w:r>
          </w:p>
        </w:tc>
      </w:tr>
      <w:tr w:rsidR="004A1B96" w14:paraId="07F0B7B1" w14:textId="77777777" w:rsidTr="00A16777">
        <w:tc>
          <w:tcPr>
            <w:tcW w:w="2065" w:type="dxa"/>
          </w:tcPr>
          <w:p w14:paraId="5AA0DA8B" w14:textId="11B18101" w:rsidR="004A1B96" w:rsidRDefault="004A1B96" w:rsidP="004A1B96">
            <w:pPr>
              <w:spacing w:after="0" w:line="276" w:lineRule="auto"/>
              <w:ind w:left="0" w:firstLine="0"/>
              <w:rPr>
                <w:color w:val="auto"/>
              </w:rPr>
            </w:pPr>
            <w:r w:rsidRPr="00544C27">
              <w:rPr>
                <w:rFonts w:eastAsia="SimSun"/>
                <w:color w:val="auto"/>
              </w:rPr>
              <w:t>Height:</w:t>
            </w:r>
          </w:p>
        </w:tc>
        <w:tc>
          <w:tcPr>
            <w:tcW w:w="5755" w:type="dxa"/>
            <w:gridSpan w:val="2"/>
          </w:tcPr>
          <w:p w14:paraId="67ECF144" w14:textId="095B08BE" w:rsidR="004A1B96" w:rsidRDefault="004A1B96" w:rsidP="004A1B96">
            <w:pPr>
              <w:spacing w:after="0" w:line="276" w:lineRule="auto"/>
              <w:ind w:left="0" w:firstLine="0"/>
              <w:rPr>
                <w:color w:val="auto"/>
              </w:rPr>
            </w:pPr>
            <w:r w:rsidRPr="00544C27">
              <w:rPr>
                <w:rFonts w:eastAsia="SimSun"/>
                <w:color w:val="auto"/>
              </w:rPr>
              <w:t>5`4</w:t>
            </w:r>
          </w:p>
        </w:tc>
      </w:tr>
      <w:tr w:rsidR="004A1B96" w14:paraId="66B8304D" w14:textId="77777777" w:rsidTr="00A16777">
        <w:tc>
          <w:tcPr>
            <w:tcW w:w="2065" w:type="dxa"/>
          </w:tcPr>
          <w:p w14:paraId="38C3A9B0" w14:textId="1C2EF677" w:rsidR="004A1B96" w:rsidRDefault="004A1B96" w:rsidP="004A1B96">
            <w:pPr>
              <w:spacing w:after="0" w:line="276" w:lineRule="auto"/>
              <w:ind w:left="0" w:firstLine="0"/>
              <w:rPr>
                <w:color w:val="auto"/>
              </w:rPr>
            </w:pPr>
            <w:r w:rsidRPr="00544C27">
              <w:rPr>
                <w:rFonts w:eastAsia="SimSun"/>
                <w:color w:val="auto"/>
              </w:rPr>
              <w:t>Weight</w:t>
            </w:r>
          </w:p>
        </w:tc>
        <w:tc>
          <w:tcPr>
            <w:tcW w:w="5755" w:type="dxa"/>
            <w:gridSpan w:val="2"/>
          </w:tcPr>
          <w:p w14:paraId="45519B1B" w14:textId="5761D798" w:rsidR="004A1B96" w:rsidRDefault="004A1B96" w:rsidP="004A1B96">
            <w:pPr>
              <w:spacing w:after="0" w:line="276" w:lineRule="auto"/>
              <w:ind w:left="0" w:firstLine="0"/>
              <w:rPr>
                <w:color w:val="auto"/>
              </w:rPr>
            </w:pPr>
            <w:r>
              <w:rPr>
                <w:rFonts w:eastAsia="SimSun"/>
                <w:color w:val="auto"/>
              </w:rPr>
              <w:t>51</w:t>
            </w:r>
          </w:p>
        </w:tc>
      </w:tr>
      <w:tr w:rsidR="004A1B96" w14:paraId="2E6FC715" w14:textId="77777777" w:rsidTr="00A16777">
        <w:tc>
          <w:tcPr>
            <w:tcW w:w="2065" w:type="dxa"/>
          </w:tcPr>
          <w:p w14:paraId="4321DD7A" w14:textId="00E3A397" w:rsidR="004A1B96" w:rsidRDefault="004A1B96" w:rsidP="004A1B96">
            <w:pPr>
              <w:spacing w:after="0" w:line="276" w:lineRule="auto"/>
              <w:ind w:left="0" w:firstLine="0"/>
              <w:rPr>
                <w:color w:val="auto"/>
              </w:rPr>
            </w:pPr>
            <w:r w:rsidRPr="00544C27">
              <w:rPr>
                <w:rFonts w:eastAsia="SimSun"/>
                <w:color w:val="auto"/>
              </w:rPr>
              <w:t>Religion:</w:t>
            </w:r>
          </w:p>
        </w:tc>
        <w:tc>
          <w:tcPr>
            <w:tcW w:w="5755" w:type="dxa"/>
            <w:gridSpan w:val="2"/>
          </w:tcPr>
          <w:p w14:paraId="053A738E" w14:textId="1689F5C2" w:rsidR="004A1B96" w:rsidRDefault="004A1B96" w:rsidP="004A1B96">
            <w:pPr>
              <w:spacing w:after="0" w:line="276" w:lineRule="auto"/>
              <w:ind w:left="0" w:firstLine="0"/>
              <w:rPr>
                <w:color w:val="auto"/>
              </w:rPr>
            </w:pPr>
            <w:r>
              <w:rPr>
                <w:rFonts w:eastAsia="SimSun"/>
                <w:color w:val="auto"/>
              </w:rPr>
              <w:t>Born Again Christian</w:t>
            </w:r>
          </w:p>
        </w:tc>
      </w:tr>
      <w:tr w:rsidR="004A1B96" w14:paraId="1E218380" w14:textId="77777777" w:rsidTr="00A16777">
        <w:tc>
          <w:tcPr>
            <w:tcW w:w="2065" w:type="dxa"/>
          </w:tcPr>
          <w:p w14:paraId="113548D3" w14:textId="06CDCDC9" w:rsidR="004A1B96" w:rsidRDefault="004A1B96" w:rsidP="004A1B96">
            <w:pPr>
              <w:spacing w:after="0" w:line="276" w:lineRule="auto"/>
              <w:ind w:left="0" w:firstLine="0"/>
              <w:rPr>
                <w:color w:val="auto"/>
              </w:rPr>
            </w:pPr>
            <w:r w:rsidRPr="00544C27">
              <w:rPr>
                <w:rFonts w:eastAsia="SimSun"/>
                <w:color w:val="auto"/>
              </w:rPr>
              <w:t>Nationality:</w:t>
            </w:r>
          </w:p>
        </w:tc>
        <w:tc>
          <w:tcPr>
            <w:tcW w:w="5755" w:type="dxa"/>
            <w:gridSpan w:val="2"/>
          </w:tcPr>
          <w:p w14:paraId="4437721C" w14:textId="118C6482" w:rsidR="004A1B96" w:rsidRDefault="004A1B96" w:rsidP="004A1B96">
            <w:pPr>
              <w:spacing w:after="0" w:line="276" w:lineRule="auto"/>
              <w:ind w:left="0" w:firstLine="0"/>
              <w:rPr>
                <w:color w:val="auto"/>
              </w:rPr>
            </w:pPr>
            <w:r w:rsidRPr="00544C27">
              <w:rPr>
                <w:rFonts w:eastAsia="SimSun"/>
                <w:color w:val="auto"/>
              </w:rPr>
              <w:t>Filipino</w:t>
            </w:r>
          </w:p>
        </w:tc>
      </w:tr>
      <w:tr w:rsidR="004A1B96" w14:paraId="63184A90" w14:textId="77777777" w:rsidTr="00A16777">
        <w:tc>
          <w:tcPr>
            <w:tcW w:w="2065" w:type="dxa"/>
          </w:tcPr>
          <w:p w14:paraId="06BE8B7D" w14:textId="46701CEA" w:rsidR="004A1B96" w:rsidRDefault="004A1B96" w:rsidP="004A1B96">
            <w:pPr>
              <w:spacing w:after="0" w:line="276" w:lineRule="auto"/>
              <w:ind w:left="0" w:firstLine="0"/>
              <w:rPr>
                <w:color w:val="auto"/>
              </w:rPr>
            </w:pPr>
            <w:r w:rsidRPr="00544C27">
              <w:rPr>
                <w:rFonts w:eastAsia="SimSun"/>
                <w:color w:val="auto"/>
              </w:rPr>
              <w:t>Parents:</w:t>
            </w:r>
          </w:p>
        </w:tc>
        <w:tc>
          <w:tcPr>
            <w:tcW w:w="5755" w:type="dxa"/>
            <w:gridSpan w:val="2"/>
          </w:tcPr>
          <w:p w14:paraId="104825E5" w14:textId="77777777" w:rsidR="004A1B96" w:rsidRPr="00544C27" w:rsidRDefault="004A1B96" w:rsidP="004A1B96">
            <w:pPr>
              <w:spacing w:after="0" w:line="276" w:lineRule="auto"/>
              <w:ind w:left="0" w:firstLine="0"/>
              <w:rPr>
                <w:rFonts w:eastAsia="SimSun"/>
                <w:color w:val="auto"/>
              </w:rPr>
            </w:pPr>
            <w:r>
              <w:rPr>
                <w:rFonts w:eastAsia="SimSun"/>
                <w:color w:val="auto"/>
              </w:rPr>
              <w:t>Renante C. Gabo</w:t>
            </w:r>
          </w:p>
          <w:p w14:paraId="38E9558E" w14:textId="77777777" w:rsidR="004A1B96" w:rsidRDefault="004A1B96" w:rsidP="004A1B96">
            <w:pPr>
              <w:spacing w:after="0" w:line="276" w:lineRule="auto"/>
              <w:ind w:left="0" w:firstLine="0"/>
              <w:rPr>
                <w:rFonts w:eastAsia="SimSun"/>
                <w:color w:val="auto"/>
              </w:rPr>
            </w:pPr>
            <w:r>
              <w:rPr>
                <w:rFonts w:eastAsia="SimSun"/>
                <w:color w:val="auto"/>
              </w:rPr>
              <w:t>Liezel</w:t>
            </w:r>
            <w:r w:rsidRPr="00544C27">
              <w:rPr>
                <w:rFonts w:eastAsia="SimSun"/>
                <w:color w:val="auto"/>
              </w:rPr>
              <w:t xml:space="preserve"> </w:t>
            </w:r>
            <w:r>
              <w:rPr>
                <w:rFonts w:eastAsia="SimSun"/>
                <w:color w:val="auto"/>
              </w:rPr>
              <w:t>C</w:t>
            </w:r>
            <w:r w:rsidRPr="00544C27">
              <w:rPr>
                <w:rFonts w:eastAsia="SimSun"/>
                <w:color w:val="auto"/>
              </w:rPr>
              <w:t xml:space="preserve">. </w:t>
            </w:r>
            <w:r>
              <w:rPr>
                <w:rFonts w:eastAsia="SimSun"/>
                <w:color w:val="auto"/>
              </w:rPr>
              <w:t>Gabo</w:t>
            </w:r>
          </w:p>
          <w:p w14:paraId="4B284628" w14:textId="3AE26FE6" w:rsidR="004A1B96" w:rsidRDefault="004A1B96" w:rsidP="004A1B96">
            <w:pPr>
              <w:spacing w:after="0" w:line="276" w:lineRule="auto"/>
              <w:ind w:left="0" w:firstLine="0"/>
              <w:rPr>
                <w:color w:val="auto"/>
              </w:rPr>
            </w:pPr>
          </w:p>
        </w:tc>
      </w:tr>
      <w:tr w:rsidR="004A1B96" w14:paraId="0B201A58" w14:textId="77777777" w:rsidTr="00A16777">
        <w:tc>
          <w:tcPr>
            <w:tcW w:w="7820" w:type="dxa"/>
            <w:gridSpan w:val="3"/>
          </w:tcPr>
          <w:p w14:paraId="35F174F1" w14:textId="77777777" w:rsidR="004A1B96" w:rsidRDefault="004A1B96" w:rsidP="00A16777">
            <w:pPr>
              <w:spacing w:after="0" w:line="276" w:lineRule="auto"/>
              <w:ind w:left="0" w:firstLine="0"/>
              <w:rPr>
                <w:b/>
                <w:bCs/>
                <w:color w:val="auto"/>
              </w:rPr>
            </w:pPr>
            <w:r>
              <w:rPr>
                <w:b/>
                <w:bCs/>
                <w:color w:val="auto"/>
              </w:rPr>
              <w:t>EDUCATIONAL BACKGROUND:</w:t>
            </w:r>
          </w:p>
        </w:tc>
      </w:tr>
      <w:tr w:rsidR="004A1B96" w14:paraId="4A9317E4" w14:textId="77777777" w:rsidTr="00A16777">
        <w:tc>
          <w:tcPr>
            <w:tcW w:w="2065" w:type="dxa"/>
          </w:tcPr>
          <w:p w14:paraId="699F5ECF" w14:textId="11DA6B3A" w:rsidR="004A1B96" w:rsidRDefault="004A1B96" w:rsidP="004A1B96">
            <w:pPr>
              <w:spacing w:after="0" w:line="276" w:lineRule="auto"/>
              <w:ind w:left="0" w:firstLine="0"/>
              <w:rPr>
                <w:color w:val="auto"/>
              </w:rPr>
            </w:pPr>
            <w:r w:rsidRPr="00544C27">
              <w:rPr>
                <w:rFonts w:eastAsia="SimSun"/>
                <w:color w:val="auto"/>
              </w:rPr>
              <w:t>Tertiary:</w:t>
            </w:r>
          </w:p>
        </w:tc>
        <w:tc>
          <w:tcPr>
            <w:tcW w:w="5755" w:type="dxa"/>
            <w:gridSpan w:val="2"/>
          </w:tcPr>
          <w:p w14:paraId="38FFC63F"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Palawan State University</w:t>
            </w:r>
          </w:p>
          <w:p w14:paraId="47654218"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NIA-MBBRIS Compound, Narra, Palawan</w:t>
            </w:r>
          </w:p>
          <w:p w14:paraId="4244202C" w14:textId="12A57015" w:rsidR="004A1B96" w:rsidRDefault="004A1B96" w:rsidP="004A1B96">
            <w:pPr>
              <w:spacing w:after="0" w:line="276" w:lineRule="auto"/>
              <w:ind w:left="0" w:firstLine="0"/>
              <w:rPr>
                <w:color w:val="auto"/>
              </w:rPr>
            </w:pPr>
            <w:r w:rsidRPr="00544C27">
              <w:rPr>
                <w:rFonts w:eastAsia="SimSun"/>
                <w:color w:val="auto"/>
              </w:rPr>
              <w:t>Bachelor of Science in Computer Science</w:t>
            </w:r>
          </w:p>
        </w:tc>
      </w:tr>
      <w:tr w:rsidR="004A1B96" w14:paraId="3355E5D9" w14:textId="77777777" w:rsidTr="00A16777">
        <w:tc>
          <w:tcPr>
            <w:tcW w:w="2065" w:type="dxa"/>
          </w:tcPr>
          <w:p w14:paraId="080872DA" w14:textId="77777777" w:rsidR="004A1B96" w:rsidRDefault="004A1B96" w:rsidP="004A1B96">
            <w:pPr>
              <w:spacing w:after="0" w:line="276" w:lineRule="auto"/>
              <w:ind w:left="0" w:firstLine="0"/>
              <w:rPr>
                <w:color w:val="auto"/>
              </w:rPr>
            </w:pPr>
          </w:p>
        </w:tc>
        <w:tc>
          <w:tcPr>
            <w:tcW w:w="1440" w:type="dxa"/>
          </w:tcPr>
          <w:p w14:paraId="472AD3AF" w14:textId="77777777" w:rsidR="004A1B96" w:rsidRDefault="004A1B96" w:rsidP="004A1B96">
            <w:pPr>
              <w:spacing w:after="0" w:line="276" w:lineRule="auto"/>
              <w:ind w:left="0" w:firstLine="0"/>
              <w:rPr>
                <w:color w:val="auto"/>
              </w:rPr>
            </w:pPr>
          </w:p>
        </w:tc>
        <w:tc>
          <w:tcPr>
            <w:tcW w:w="4315" w:type="dxa"/>
          </w:tcPr>
          <w:p w14:paraId="5107CD25" w14:textId="77777777" w:rsidR="004A1B96" w:rsidRDefault="004A1B96" w:rsidP="004A1B96">
            <w:pPr>
              <w:spacing w:after="0" w:line="276" w:lineRule="auto"/>
              <w:ind w:left="0" w:firstLine="0"/>
              <w:rPr>
                <w:color w:val="auto"/>
              </w:rPr>
            </w:pPr>
          </w:p>
        </w:tc>
      </w:tr>
      <w:tr w:rsidR="004A1B96" w14:paraId="6052C336" w14:textId="77777777" w:rsidTr="00A16777">
        <w:tc>
          <w:tcPr>
            <w:tcW w:w="2065" w:type="dxa"/>
          </w:tcPr>
          <w:p w14:paraId="015F94C5" w14:textId="237ACD04" w:rsidR="004A1B96" w:rsidRDefault="004A1B96" w:rsidP="004A1B96">
            <w:pPr>
              <w:spacing w:after="0" w:line="276" w:lineRule="auto"/>
              <w:ind w:left="0" w:firstLine="0"/>
              <w:rPr>
                <w:color w:val="auto"/>
              </w:rPr>
            </w:pPr>
            <w:r w:rsidRPr="00544C27">
              <w:rPr>
                <w:rFonts w:eastAsia="SimSun"/>
                <w:color w:val="auto"/>
              </w:rPr>
              <w:t>Senior High:</w:t>
            </w:r>
          </w:p>
        </w:tc>
        <w:tc>
          <w:tcPr>
            <w:tcW w:w="5755" w:type="dxa"/>
            <w:gridSpan w:val="2"/>
          </w:tcPr>
          <w:p w14:paraId="60F702C9"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Integrated High School</w:t>
            </w:r>
          </w:p>
          <w:p w14:paraId="4EF6777D" w14:textId="7F32C1FE" w:rsidR="004A1B96" w:rsidRDefault="004A1B96" w:rsidP="004A1B96">
            <w:pPr>
              <w:spacing w:after="0" w:line="276" w:lineRule="auto"/>
              <w:ind w:left="0" w:firstLine="0"/>
              <w:rPr>
                <w:color w:val="auto"/>
              </w:rPr>
            </w:pPr>
            <w:r w:rsidRPr="00544C27">
              <w:rPr>
                <w:rFonts w:eastAsia="SimSun"/>
                <w:color w:val="auto"/>
              </w:rPr>
              <w:t>Narra, Palawan</w:t>
            </w:r>
          </w:p>
        </w:tc>
      </w:tr>
      <w:tr w:rsidR="004A1B96" w14:paraId="3C67B0BE" w14:textId="77777777" w:rsidTr="00A16777">
        <w:tc>
          <w:tcPr>
            <w:tcW w:w="2065" w:type="dxa"/>
          </w:tcPr>
          <w:p w14:paraId="6217CF6C" w14:textId="77777777" w:rsidR="004A1B96" w:rsidRDefault="004A1B96" w:rsidP="004A1B96">
            <w:pPr>
              <w:spacing w:after="0" w:line="276" w:lineRule="auto"/>
              <w:ind w:left="0" w:firstLine="0"/>
              <w:rPr>
                <w:color w:val="auto"/>
              </w:rPr>
            </w:pPr>
          </w:p>
        </w:tc>
        <w:tc>
          <w:tcPr>
            <w:tcW w:w="1440" w:type="dxa"/>
          </w:tcPr>
          <w:p w14:paraId="467D5626" w14:textId="77777777" w:rsidR="004A1B96" w:rsidRDefault="004A1B96" w:rsidP="004A1B96">
            <w:pPr>
              <w:spacing w:after="0" w:line="276" w:lineRule="auto"/>
              <w:ind w:left="0" w:firstLine="0"/>
              <w:rPr>
                <w:color w:val="auto"/>
              </w:rPr>
            </w:pPr>
          </w:p>
        </w:tc>
        <w:tc>
          <w:tcPr>
            <w:tcW w:w="4315" w:type="dxa"/>
          </w:tcPr>
          <w:p w14:paraId="515EC991" w14:textId="77777777" w:rsidR="004A1B96" w:rsidRDefault="004A1B96" w:rsidP="004A1B96">
            <w:pPr>
              <w:spacing w:after="0" w:line="276" w:lineRule="auto"/>
              <w:ind w:left="0" w:firstLine="0"/>
              <w:rPr>
                <w:color w:val="auto"/>
              </w:rPr>
            </w:pPr>
          </w:p>
        </w:tc>
      </w:tr>
      <w:tr w:rsidR="004A1B96" w14:paraId="78F46BB8" w14:textId="77777777" w:rsidTr="00A16777">
        <w:tc>
          <w:tcPr>
            <w:tcW w:w="2065" w:type="dxa"/>
          </w:tcPr>
          <w:p w14:paraId="70F44688" w14:textId="6462F585" w:rsidR="004A1B96" w:rsidRDefault="004A1B96" w:rsidP="004A1B96">
            <w:pPr>
              <w:spacing w:after="0" w:line="276" w:lineRule="auto"/>
              <w:ind w:left="0" w:firstLine="0"/>
              <w:rPr>
                <w:color w:val="auto"/>
              </w:rPr>
            </w:pPr>
            <w:r w:rsidRPr="00544C27">
              <w:rPr>
                <w:rFonts w:eastAsia="SimSun"/>
                <w:color w:val="auto"/>
              </w:rPr>
              <w:t>Junior High:</w:t>
            </w:r>
          </w:p>
        </w:tc>
        <w:tc>
          <w:tcPr>
            <w:tcW w:w="5755" w:type="dxa"/>
            <w:gridSpan w:val="2"/>
          </w:tcPr>
          <w:p w14:paraId="0318C8D9"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National High School</w:t>
            </w:r>
          </w:p>
          <w:p w14:paraId="2A577A1D" w14:textId="68DDE5C6" w:rsidR="004A1B96" w:rsidRDefault="004A1B96" w:rsidP="004A1B96">
            <w:pPr>
              <w:spacing w:after="0" w:line="276" w:lineRule="auto"/>
              <w:ind w:left="0" w:firstLine="0"/>
              <w:rPr>
                <w:color w:val="auto"/>
              </w:rPr>
            </w:pPr>
            <w:r w:rsidRPr="00544C27">
              <w:rPr>
                <w:rFonts w:eastAsia="SimSun"/>
                <w:color w:val="auto"/>
              </w:rPr>
              <w:t>Narra, Palawan</w:t>
            </w:r>
          </w:p>
        </w:tc>
      </w:tr>
      <w:tr w:rsidR="004A1B96" w14:paraId="66C8A290" w14:textId="77777777" w:rsidTr="00A16777">
        <w:tc>
          <w:tcPr>
            <w:tcW w:w="2065" w:type="dxa"/>
          </w:tcPr>
          <w:p w14:paraId="53D57318" w14:textId="77777777" w:rsidR="004A1B96" w:rsidRDefault="004A1B96" w:rsidP="004A1B96">
            <w:pPr>
              <w:spacing w:after="0" w:line="276" w:lineRule="auto"/>
              <w:ind w:left="0" w:firstLine="0"/>
              <w:rPr>
                <w:color w:val="auto"/>
              </w:rPr>
            </w:pPr>
          </w:p>
        </w:tc>
        <w:tc>
          <w:tcPr>
            <w:tcW w:w="1440" w:type="dxa"/>
          </w:tcPr>
          <w:p w14:paraId="3EAD464C" w14:textId="77777777" w:rsidR="004A1B96" w:rsidRDefault="004A1B96" w:rsidP="004A1B96">
            <w:pPr>
              <w:spacing w:after="0" w:line="276" w:lineRule="auto"/>
              <w:ind w:left="0" w:firstLine="0"/>
              <w:rPr>
                <w:color w:val="auto"/>
              </w:rPr>
            </w:pPr>
          </w:p>
        </w:tc>
        <w:tc>
          <w:tcPr>
            <w:tcW w:w="4315" w:type="dxa"/>
          </w:tcPr>
          <w:p w14:paraId="186E9EA3" w14:textId="77777777" w:rsidR="004A1B96" w:rsidRDefault="004A1B96" w:rsidP="004A1B96">
            <w:pPr>
              <w:spacing w:after="0" w:line="276" w:lineRule="auto"/>
              <w:ind w:left="0" w:firstLine="0"/>
              <w:rPr>
                <w:color w:val="auto"/>
              </w:rPr>
            </w:pPr>
          </w:p>
        </w:tc>
      </w:tr>
      <w:tr w:rsidR="004A1B96" w14:paraId="20947178" w14:textId="77777777" w:rsidTr="00A16777">
        <w:tc>
          <w:tcPr>
            <w:tcW w:w="2065" w:type="dxa"/>
          </w:tcPr>
          <w:p w14:paraId="3A1155DD" w14:textId="52A946EC" w:rsidR="004A1B96" w:rsidRDefault="004A1B96" w:rsidP="004A1B96">
            <w:pPr>
              <w:spacing w:after="0" w:line="276" w:lineRule="auto"/>
              <w:ind w:left="0" w:firstLine="0"/>
              <w:rPr>
                <w:color w:val="auto"/>
              </w:rPr>
            </w:pPr>
            <w:r w:rsidRPr="00544C27">
              <w:rPr>
                <w:rFonts w:eastAsia="SimSun"/>
                <w:color w:val="auto"/>
              </w:rPr>
              <w:t>Elementary:</w:t>
            </w:r>
          </w:p>
        </w:tc>
        <w:tc>
          <w:tcPr>
            <w:tcW w:w="5755" w:type="dxa"/>
            <w:gridSpan w:val="2"/>
          </w:tcPr>
          <w:p w14:paraId="3E669E91"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Pilot School</w:t>
            </w:r>
          </w:p>
          <w:p w14:paraId="1C19B07D" w14:textId="01DDE491" w:rsidR="004A1B96" w:rsidRDefault="004A1B96" w:rsidP="004A1B96">
            <w:pPr>
              <w:spacing w:after="0" w:line="276" w:lineRule="auto"/>
              <w:ind w:left="0" w:firstLine="0"/>
              <w:rPr>
                <w:color w:val="auto"/>
              </w:rPr>
            </w:pPr>
            <w:r w:rsidRPr="00544C27">
              <w:rPr>
                <w:rFonts w:eastAsia="SimSun"/>
                <w:color w:val="auto"/>
              </w:rPr>
              <w:t>Narra, Palawan</w:t>
            </w:r>
          </w:p>
        </w:tc>
      </w:tr>
    </w:tbl>
    <w:p w14:paraId="79D1DC10" w14:textId="77777777" w:rsidR="004A1B96" w:rsidRPr="004A1B96" w:rsidRDefault="004A1B96" w:rsidP="004A1B96">
      <w:pPr>
        <w:rPr>
          <w:lang w:val="en-PH" w:eastAsia="en-PH"/>
        </w:rPr>
      </w:pPr>
      <w:r w:rsidRPr="00AE4441">
        <w:rPr>
          <w:noProof/>
          <w:lang w:val="en-PH" w:eastAsia="en-PH"/>
        </w:rPr>
        <mc:AlternateContent>
          <mc:Choice Requires="wps">
            <w:drawing>
              <wp:anchor distT="0" distB="0" distL="114300" distR="114300" simplePos="0" relativeHeight="251831296" behindDoc="0" locked="0" layoutInCell="1" allowOverlap="1" wp14:anchorId="6D569E67" wp14:editId="2F07D2ED">
                <wp:simplePos x="0" y="0"/>
                <wp:positionH relativeFrom="margin">
                  <wp:align>left</wp:align>
                </wp:positionH>
                <wp:positionV relativeFrom="margin">
                  <wp:align>center</wp:align>
                </wp:positionV>
                <wp:extent cx="396240" cy="6878320"/>
                <wp:effectExtent l="0" t="0" r="22860" b="17780"/>
                <wp:wrapNone/>
                <wp:docPr id="24588427"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7DB124D8" w14:textId="5C8D1D84"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6D569E67" id="_x0000_s1155" style="position:absolute;left:0;text-align:left;margin-left:0;margin-top:0;width:31.2pt;height:541.6pt;z-index:251831296;visibility:visible;mso-wrap-style:square;mso-wrap-distance-left:9pt;mso-wrap-distance-top:0;mso-wrap-distance-right:9pt;mso-wrap-distance-bottom:0;mso-position-horizontal:left;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" fillcolor="#1b6722" strokecolor="#10190a [489]" strokeweight="1pt">
                <v:textbox style="layout-flow:vertical;mso-layout-flow-alt:bottom-to-top">
                  <w:txbxContent>
                    <w:p w14:paraId="7DB124D8" w14:textId="5C8D1D84"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v:textbox>
                <w10:wrap anchorx="margin" anchory="margin"/>
              </v:rect>
            </w:pict>
          </mc:Fallback>
        </mc:AlternateContent>
      </w:r>
    </w:p>
    <w:p w14:paraId="38BD4E5A" w14:textId="77777777" w:rsidR="004A1B96" w:rsidRPr="004A1B96" w:rsidRDefault="004A1B96" w:rsidP="004A1B96">
      <w:pPr>
        <w:rPr>
          <w:lang w:val="en-PH" w:eastAsia="en-PH"/>
        </w:rPr>
      </w:pPr>
    </w:p>
    <w:p w14:paraId="5CB1EC49" w14:textId="77777777" w:rsidR="004A1B96" w:rsidRPr="004A1B96" w:rsidRDefault="004A1B96" w:rsidP="004A1B96">
      <w:pPr>
        <w:rPr>
          <w:lang w:val="en-PH" w:eastAsia="en-PH"/>
        </w:rPr>
      </w:pPr>
    </w:p>
    <w:p w14:paraId="32FF59B4" w14:textId="77777777" w:rsidR="004A1B96" w:rsidRPr="004A1B96" w:rsidRDefault="004A1B96" w:rsidP="004A1B96">
      <w:pPr>
        <w:rPr>
          <w:lang w:val="en-PH" w:eastAsia="en-PH"/>
        </w:rPr>
      </w:pP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5E63B2" w14:paraId="55EB38EA" w14:textId="77777777" w:rsidTr="00A16777">
        <w:tc>
          <w:tcPr>
            <w:tcW w:w="3505" w:type="dxa"/>
            <w:gridSpan w:val="2"/>
          </w:tcPr>
          <w:p w14:paraId="5D4D585B" w14:textId="6EF2AC9B" w:rsidR="005E63B2" w:rsidRDefault="005E63B2" w:rsidP="005E63B2">
            <w:pPr>
              <w:spacing w:after="0" w:line="276" w:lineRule="auto"/>
              <w:ind w:left="0" w:firstLine="0"/>
              <w:rPr>
                <w:b/>
                <w:bCs/>
                <w:color w:val="auto"/>
              </w:rPr>
            </w:pPr>
            <w:r w:rsidRPr="00B268F5">
              <w:rPr>
                <w:noProof/>
                <w:lang w:val="en-PH" w:eastAsia="en-PH"/>
              </w:rPr>
              <w:lastRenderedPageBreak/>
              <w:drawing>
                <wp:inline distT="0" distB="0" distL="0" distR="0" wp14:anchorId="6ED4B41C" wp14:editId="710E9579">
                  <wp:extent cx="1434449" cy="1828800"/>
                  <wp:effectExtent l="0" t="0" r="0" b="0"/>
                  <wp:docPr id="1072606826"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4145781" name="Picture 41"/>
                          <pic:cNvPicPr/>
                        </pic:nvPicPr>
                        <pic:blipFill>
                          <a:blip r:embed="rId35">
                            <a:extLst>
                              <a:ext uri="{28A0092B-C50C-407E-A947-70E740481C1C}">
                                <a14:useLocalDpi xmlns:a14="http://schemas.microsoft.com/office/drawing/2010/main" val="0"/>
                              </a:ext>
                            </a:extLst>
                          </a:blip>
                          <a:stretch>
                            <a:fillRect/>
                          </a:stretch>
                        </pic:blipFill>
                        <pic:spPr>
                          <a:xfrm>
                            <a:off x="0" y="0"/>
                            <a:ext cx="1434449" cy="1828800"/>
                          </a:xfrm>
                          <a:prstGeom prst="rect">
                            <a:avLst/>
                          </a:prstGeom>
                        </pic:spPr>
                      </pic:pic>
                    </a:graphicData>
                  </a:graphic>
                </wp:inline>
              </w:drawing>
            </w:r>
          </w:p>
        </w:tc>
        <w:tc>
          <w:tcPr>
            <w:tcW w:w="4315" w:type="dxa"/>
            <w:vAlign w:val="center"/>
          </w:tcPr>
          <w:p w14:paraId="45A36782" w14:textId="77777777" w:rsidR="005E63B2" w:rsidRDefault="005E63B2" w:rsidP="005E63B2">
            <w:pPr>
              <w:spacing w:after="0" w:line="240" w:lineRule="auto"/>
              <w:ind w:left="0" w:firstLine="0"/>
              <w:jc w:val="left"/>
              <w:rPr>
                <w:b/>
                <w:bCs/>
                <w:color w:val="auto"/>
              </w:rPr>
            </w:pPr>
          </w:p>
          <w:p w14:paraId="28C6B2CE" w14:textId="77777777" w:rsidR="005E63B2" w:rsidRPr="00544C27" w:rsidRDefault="005E63B2" w:rsidP="005E63B2">
            <w:pPr>
              <w:spacing w:after="0" w:line="240" w:lineRule="auto"/>
              <w:ind w:left="431" w:firstLine="0"/>
              <w:rPr>
                <w:rFonts w:eastAsia="SimSun"/>
                <w:b/>
                <w:bCs/>
                <w:color w:val="auto"/>
              </w:rPr>
            </w:pPr>
            <w:r>
              <w:rPr>
                <w:rFonts w:eastAsia="SimSun"/>
                <w:b/>
                <w:bCs/>
                <w:color w:val="auto"/>
              </w:rPr>
              <w:t>SUMMER U. HAMAD</w:t>
            </w:r>
          </w:p>
          <w:p w14:paraId="69C654BC" w14:textId="77777777" w:rsidR="005E63B2" w:rsidRDefault="005E63B2" w:rsidP="005E63B2">
            <w:pPr>
              <w:spacing w:after="0" w:line="240" w:lineRule="auto"/>
              <w:ind w:left="431" w:firstLine="0"/>
              <w:rPr>
                <w:rFonts w:eastAsia="SimSun"/>
                <w:color w:val="auto"/>
              </w:rPr>
            </w:pPr>
            <w:r>
              <w:t>Bgry. Labog, Sofronio Española, Palawan.</w:t>
            </w:r>
          </w:p>
          <w:p w14:paraId="4C1B7F30" w14:textId="78ADB092" w:rsidR="005E63B2" w:rsidRDefault="005E63B2" w:rsidP="005E63B2">
            <w:pPr>
              <w:spacing w:after="0" w:line="240" w:lineRule="auto"/>
              <w:ind w:left="431" w:firstLine="0"/>
              <w:jc w:val="left"/>
              <w:rPr>
                <w:color w:val="auto"/>
              </w:rPr>
            </w:pPr>
            <w:r w:rsidRPr="00544C27">
              <w:rPr>
                <w:rFonts w:eastAsia="SimSun"/>
                <w:color w:val="auto"/>
              </w:rPr>
              <w:t xml:space="preserve">Mobile #: </w:t>
            </w:r>
            <w:r>
              <w:rPr>
                <w:rFonts w:eastAsia="SimSun"/>
                <w:color w:val="auto"/>
              </w:rPr>
              <w:t>0997-286-4357</w:t>
            </w:r>
          </w:p>
        </w:tc>
      </w:tr>
      <w:tr w:rsidR="005E63B2" w14:paraId="01AE0A19" w14:textId="77777777" w:rsidTr="00A16777">
        <w:tc>
          <w:tcPr>
            <w:tcW w:w="7820" w:type="dxa"/>
            <w:gridSpan w:val="3"/>
          </w:tcPr>
          <w:p w14:paraId="3BF3591A" w14:textId="6F490B56" w:rsidR="005E63B2" w:rsidRDefault="005E63B2" w:rsidP="005E63B2">
            <w:pPr>
              <w:spacing w:after="0" w:line="276" w:lineRule="auto"/>
              <w:ind w:left="0" w:firstLine="0"/>
              <w:rPr>
                <w:color w:val="auto"/>
              </w:rPr>
            </w:pPr>
            <w:r>
              <w:rPr>
                <w:b/>
                <w:bCs/>
                <w:color w:val="auto"/>
              </w:rPr>
              <w:t>PERSONAL DATA:</w:t>
            </w:r>
          </w:p>
        </w:tc>
      </w:tr>
      <w:tr w:rsidR="005E63B2" w14:paraId="420D2472" w14:textId="77777777" w:rsidTr="00A16777">
        <w:tc>
          <w:tcPr>
            <w:tcW w:w="2065" w:type="dxa"/>
          </w:tcPr>
          <w:p w14:paraId="0CC617C8" w14:textId="4D0C289B" w:rsidR="005E63B2" w:rsidRDefault="005E63B2" w:rsidP="005E63B2">
            <w:pPr>
              <w:spacing w:after="0" w:line="276" w:lineRule="auto"/>
              <w:ind w:left="0" w:firstLine="0"/>
              <w:rPr>
                <w:color w:val="auto"/>
              </w:rPr>
            </w:pPr>
            <w:r w:rsidRPr="00544C27">
              <w:rPr>
                <w:rFonts w:eastAsia="SimSun"/>
                <w:color w:val="auto"/>
              </w:rPr>
              <w:t>Age:</w:t>
            </w:r>
          </w:p>
        </w:tc>
        <w:tc>
          <w:tcPr>
            <w:tcW w:w="5755" w:type="dxa"/>
            <w:gridSpan w:val="2"/>
          </w:tcPr>
          <w:p w14:paraId="268B1E10" w14:textId="24F3B00D" w:rsidR="005E63B2" w:rsidRDefault="005E63B2" w:rsidP="005E63B2">
            <w:pPr>
              <w:spacing w:after="0" w:line="276" w:lineRule="auto"/>
              <w:ind w:left="0" w:firstLine="0"/>
              <w:rPr>
                <w:color w:val="auto"/>
              </w:rPr>
            </w:pPr>
            <w:r w:rsidRPr="00544C27">
              <w:rPr>
                <w:rFonts w:eastAsia="SimSun"/>
                <w:color w:val="auto"/>
              </w:rPr>
              <w:t>2</w:t>
            </w:r>
            <w:r>
              <w:rPr>
                <w:rFonts w:eastAsia="SimSun"/>
                <w:color w:val="auto"/>
              </w:rPr>
              <w:t>2</w:t>
            </w:r>
          </w:p>
        </w:tc>
      </w:tr>
      <w:tr w:rsidR="005E63B2" w14:paraId="4B1A1FC3" w14:textId="77777777" w:rsidTr="00A16777">
        <w:tc>
          <w:tcPr>
            <w:tcW w:w="2065" w:type="dxa"/>
          </w:tcPr>
          <w:p w14:paraId="0D3BEF70" w14:textId="5D66199D" w:rsidR="005E63B2" w:rsidRDefault="005E63B2" w:rsidP="005E63B2">
            <w:pPr>
              <w:spacing w:after="0" w:line="276" w:lineRule="auto"/>
              <w:ind w:left="0" w:firstLine="0"/>
              <w:rPr>
                <w:color w:val="auto"/>
              </w:rPr>
            </w:pPr>
            <w:r w:rsidRPr="00544C27">
              <w:rPr>
                <w:rFonts w:eastAsia="SimSun"/>
                <w:color w:val="auto"/>
              </w:rPr>
              <w:t>Sex:</w:t>
            </w:r>
          </w:p>
        </w:tc>
        <w:tc>
          <w:tcPr>
            <w:tcW w:w="5755" w:type="dxa"/>
            <w:gridSpan w:val="2"/>
          </w:tcPr>
          <w:p w14:paraId="4F5D5887" w14:textId="3C23EE73" w:rsidR="005E63B2" w:rsidRDefault="005E63B2" w:rsidP="005E63B2">
            <w:pPr>
              <w:spacing w:after="0" w:line="276" w:lineRule="auto"/>
              <w:ind w:left="0" w:firstLine="0"/>
              <w:rPr>
                <w:color w:val="auto"/>
              </w:rPr>
            </w:pPr>
            <w:r>
              <w:rPr>
                <w:rFonts w:eastAsia="SimSun"/>
                <w:color w:val="auto"/>
              </w:rPr>
              <w:t>Male</w:t>
            </w:r>
          </w:p>
        </w:tc>
      </w:tr>
      <w:tr w:rsidR="005E63B2" w14:paraId="1D24FF1D" w14:textId="77777777" w:rsidTr="00A16777">
        <w:tc>
          <w:tcPr>
            <w:tcW w:w="2065" w:type="dxa"/>
          </w:tcPr>
          <w:p w14:paraId="44416B2F" w14:textId="3D63DAD6" w:rsidR="005E63B2" w:rsidRDefault="005E63B2" w:rsidP="005E63B2">
            <w:pPr>
              <w:spacing w:after="0" w:line="276" w:lineRule="auto"/>
              <w:ind w:left="0" w:firstLine="0"/>
              <w:rPr>
                <w:color w:val="auto"/>
              </w:rPr>
            </w:pPr>
            <w:r w:rsidRPr="00544C27">
              <w:rPr>
                <w:rFonts w:eastAsia="SimSun"/>
                <w:color w:val="auto"/>
              </w:rPr>
              <w:t>Birthday:</w:t>
            </w:r>
          </w:p>
        </w:tc>
        <w:tc>
          <w:tcPr>
            <w:tcW w:w="5755" w:type="dxa"/>
            <w:gridSpan w:val="2"/>
          </w:tcPr>
          <w:p w14:paraId="1CB9C0C5" w14:textId="386C3AC2" w:rsidR="005E63B2" w:rsidRDefault="005E63B2" w:rsidP="005E63B2">
            <w:pPr>
              <w:spacing w:after="0" w:line="276" w:lineRule="auto"/>
              <w:ind w:left="0" w:firstLine="0"/>
              <w:rPr>
                <w:color w:val="auto"/>
              </w:rPr>
            </w:pPr>
            <w:r>
              <w:rPr>
                <w:rFonts w:eastAsia="SimSun"/>
                <w:color w:val="auto"/>
              </w:rPr>
              <w:t>November</w:t>
            </w:r>
            <w:r w:rsidRPr="00544C27">
              <w:rPr>
                <w:rFonts w:eastAsia="SimSun"/>
                <w:color w:val="auto"/>
              </w:rPr>
              <w:t xml:space="preserve"> 1</w:t>
            </w:r>
            <w:r>
              <w:rPr>
                <w:rFonts w:eastAsia="SimSun"/>
                <w:color w:val="auto"/>
              </w:rPr>
              <w:t>6</w:t>
            </w:r>
            <w:r w:rsidRPr="00544C27">
              <w:rPr>
                <w:rFonts w:eastAsia="SimSun"/>
                <w:color w:val="auto"/>
              </w:rPr>
              <w:t>, 200</w:t>
            </w:r>
            <w:r>
              <w:rPr>
                <w:rFonts w:eastAsia="SimSun"/>
                <w:color w:val="auto"/>
              </w:rPr>
              <w:t>2</w:t>
            </w:r>
          </w:p>
        </w:tc>
      </w:tr>
      <w:tr w:rsidR="005E63B2" w14:paraId="1DAD113E" w14:textId="77777777" w:rsidTr="00A16777">
        <w:tc>
          <w:tcPr>
            <w:tcW w:w="2065" w:type="dxa"/>
          </w:tcPr>
          <w:p w14:paraId="2F5BC232" w14:textId="2858C6F1" w:rsidR="005E63B2" w:rsidRDefault="005E63B2" w:rsidP="005E63B2">
            <w:pPr>
              <w:spacing w:after="0" w:line="276" w:lineRule="auto"/>
              <w:ind w:left="0" w:firstLine="0"/>
              <w:rPr>
                <w:color w:val="auto"/>
              </w:rPr>
            </w:pPr>
            <w:r w:rsidRPr="00544C27">
              <w:rPr>
                <w:rFonts w:eastAsia="SimSun"/>
                <w:color w:val="auto"/>
              </w:rPr>
              <w:t>Height:</w:t>
            </w:r>
          </w:p>
        </w:tc>
        <w:tc>
          <w:tcPr>
            <w:tcW w:w="5755" w:type="dxa"/>
            <w:gridSpan w:val="2"/>
          </w:tcPr>
          <w:p w14:paraId="6E35B6A7" w14:textId="2F044672" w:rsidR="005E63B2" w:rsidRDefault="005E63B2" w:rsidP="005E63B2">
            <w:pPr>
              <w:spacing w:after="0" w:line="276" w:lineRule="auto"/>
              <w:ind w:left="0" w:firstLine="0"/>
              <w:rPr>
                <w:color w:val="auto"/>
              </w:rPr>
            </w:pPr>
            <w:r w:rsidRPr="00544C27">
              <w:rPr>
                <w:rFonts w:eastAsia="SimSun"/>
                <w:color w:val="auto"/>
              </w:rPr>
              <w:t>5`</w:t>
            </w:r>
            <w:r>
              <w:rPr>
                <w:rFonts w:eastAsia="SimSun"/>
                <w:color w:val="auto"/>
              </w:rPr>
              <w:t>5</w:t>
            </w:r>
          </w:p>
        </w:tc>
      </w:tr>
      <w:tr w:rsidR="005E63B2" w14:paraId="155680B9" w14:textId="77777777" w:rsidTr="00A16777">
        <w:tc>
          <w:tcPr>
            <w:tcW w:w="2065" w:type="dxa"/>
          </w:tcPr>
          <w:p w14:paraId="137B32A5" w14:textId="310F2895" w:rsidR="005E63B2" w:rsidRDefault="005E63B2" w:rsidP="005E63B2">
            <w:pPr>
              <w:spacing w:after="0" w:line="276" w:lineRule="auto"/>
              <w:ind w:left="0" w:firstLine="0"/>
              <w:rPr>
                <w:color w:val="auto"/>
              </w:rPr>
            </w:pPr>
            <w:r w:rsidRPr="00544C27">
              <w:rPr>
                <w:rFonts w:eastAsia="SimSun"/>
                <w:color w:val="auto"/>
              </w:rPr>
              <w:t>Weight</w:t>
            </w:r>
          </w:p>
        </w:tc>
        <w:tc>
          <w:tcPr>
            <w:tcW w:w="5755" w:type="dxa"/>
            <w:gridSpan w:val="2"/>
          </w:tcPr>
          <w:p w14:paraId="7852A37A" w14:textId="3A585C52" w:rsidR="005E63B2" w:rsidRDefault="005E63B2" w:rsidP="005E63B2">
            <w:pPr>
              <w:spacing w:after="0" w:line="276" w:lineRule="auto"/>
              <w:ind w:left="0" w:firstLine="0"/>
              <w:rPr>
                <w:color w:val="auto"/>
              </w:rPr>
            </w:pPr>
            <w:r>
              <w:rPr>
                <w:rFonts w:eastAsia="SimSun"/>
                <w:color w:val="auto"/>
              </w:rPr>
              <w:t>55</w:t>
            </w:r>
          </w:p>
        </w:tc>
      </w:tr>
      <w:tr w:rsidR="005E63B2" w14:paraId="5AFBD65A" w14:textId="77777777" w:rsidTr="00A16777">
        <w:tc>
          <w:tcPr>
            <w:tcW w:w="2065" w:type="dxa"/>
          </w:tcPr>
          <w:p w14:paraId="3295075C" w14:textId="5EEA17F8" w:rsidR="005E63B2" w:rsidRDefault="005E63B2" w:rsidP="005E63B2">
            <w:pPr>
              <w:spacing w:after="0" w:line="276" w:lineRule="auto"/>
              <w:ind w:left="0" w:firstLine="0"/>
              <w:rPr>
                <w:color w:val="auto"/>
              </w:rPr>
            </w:pPr>
            <w:r w:rsidRPr="00544C27">
              <w:rPr>
                <w:rFonts w:eastAsia="SimSun"/>
                <w:color w:val="auto"/>
              </w:rPr>
              <w:t>Religion:</w:t>
            </w:r>
          </w:p>
        </w:tc>
        <w:tc>
          <w:tcPr>
            <w:tcW w:w="5755" w:type="dxa"/>
            <w:gridSpan w:val="2"/>
          </w:tcPr>
          <w:p w14:paraId="1A481935" w14:textId="6AC2C66D" w:rsidR="005E63B2" w:rsidRDefault="005E63B2" w:rsidP="005E63B2">
            <w:pPr>
              <w:spacing w:after="0" w:line="276" w:lineRule="auto"/>
              <w:ind w:left="0" w:firstLine="0"/>
              <w:rPr>
                <w:color w:val="auto"/>
              </w:rPr>
            </w:pPr>
            <w:r>
              <w:rPr>
                <w:color w:val="auto"/>
              </w:rPr>
              <w:t>Islam</w:t>
            </w:r>
          </w:p>
        </w:tc>
      </w:tr>
      <w:tr w:rsidR="005E63B2" w14:paraId="0B32A1B6" w14:textId="77777777" w:rsidTr="00A16777">
        <w:tc>
          <w:tcPr>
            <w:tcW w:w="2065" w:type="dxa"/>
          </w:tcPr>
          <w:p w14:paraId="0A5B1B35" w14:textId="2459D184" w:rsidR="005E63B2" w:rsidRDefault="005E63B2" w:rsidP="005E63B2">
            <w:pPr>
              <w:spacing w:after="0" w:line="276" w:lineRule="auto"/>
              <w:ind w:left="0" w:firstLine="0"/>
              <w:rPr>
                <w:color w:val="auto"/>
              </w:rPr>
            </w:pPr>
            <w:r w:rsidRPr="00544C27">
              <w:rPr>
                <w:rFonts w:eastAsia="SimSun"/>
                <w:color w:val="auto"/>
              </w:rPr>
              <w:t>Nationality:</w:t>
            </w:r>
          </w:p>
        </w:tc>
        <w:tc>
          <w:tcPr>
            <w:tcW w:w="5755" w:type="dxa"/>
            <w:gridSpan w:val="2"/>
          </w:tcPr>
          <w:p w14:paraId="642F71EE" w14:textId="11EF8AC6" w:rsidR="005E63B2" w:rsidRDefault="005E63B2" w:rsidP="005E63B2">
            <w:pPr>
              <w:spacing w:after="0" w:line="276" w:lineRule="auto"/>
              <w:ind w:left="0" w:firstLine="0"/>
              <w:rPr>
                <w:color w:val="auto"/>
              </w:rPr>
            </w:pPr>
            <w:r w:rsidRPr="00544C27">
              <w:rPr>
                <w:rFonts w:eastAsia="SimSun"/>
                <w:color w:val="auto"/>
              </w:rPr>
              <w:t>Filipino</w:t>
            </w:r>
          </w:p>
        </w:tc>
      </w:tr>
      <w:tr w:rsidR="005E63B2" w14:paraId="50CB275F" w14:textId="77777777" w:rsidTr="00A16777">
        <w:tc>
          <w:tcPr>
            <w:tcW w:w="2065" w:type="dxa"/>
          </w:tcPr>
          <w:p w14:paraId="30728C53" w14:textId="275C86C8" w:rsidR="005E63B2" w:rsidRDefault="005E63B2" w:rsidP="005E63B2">
            <w:pPr>
              <w:spacing w:after="0" w:line="276" w:lineRule="auto"/>
              <w:ind w:left="0" w:firstLine="0"/>
              <w:rPr>
                <w:color w:val="auto"/>
              </w:rPr>
            </w:pPr>
            <w:r w:rsidRPr="00544C27">
              <w:rPr>
                <w:rFonts w:eastAsia="SimSun"/>
                <w:color w:val="auto"/>
              </w:rPr>
              <w:t>Parents:</w:t>
            </w:r>
          </w:p>
        </w:tc>
        <w:tc>
          <w:tcPr>
            <w:tcW w:w="5755" w:type="dxa"/>
            <w:gridSpan w:val="2"/>
          </w:tcPr>
          <w:p w14:paraId="23AB7D80" w14:textId="77777777" w:rsidR="005E63B2" w:rsidRPr="00544C27" w:rsidRDefault="005E63B2" w:rsidP="005E63B2">
            <w:pPr>
              <w:spacing w:after="0" w:line="276" w:lineRule="auto"/>
              <w:ind w:left="0" w:firstLine="0"/>
              <w:rPr>
                <w:rFonts w:eastAsia="SimSun"/>
                <w:color w:val="auto"/>
              </w:rPr>
            </w:pPr>
            <w:r>
              <w:rPr>
                <w:rFonts w:eastAsia="SimSun"/>
                <w:color w:val="auto"/>
              </w:rPr>
              <w:t>Majid A. Hamad</w:t>
            </w:r>
          </w:p>
          <w:p w14:paraId="04FA5EFC" w14:textId="77777777" w:rsidR="005E63B2" w:rsidRDefault="005E63B2" w:rsidP="005E63B2">
            <w:pPr>
              <w:spacing w:after="0" w:line="276" w:lineRule="auto"/>
              <w:ind w:left="0" w:firstLine="0"/>
              <w:rPr>
                <w:color w:val="auto"/>
              </w:rPr>
            </w:pPr>
            <w:r>
              <w:rPr>
                <w:color w:val="auto"/>
              </w:rPr>
              <w:t>Javira S. Hamad</w:t>
            </w:r>
          </w:p>
          <w:p w14:paraId="406DD683" w14:textId="77777777" w:rsidR="005E63B2" w:rsidRDefault="005E63B2" w:rsidP="005E63B2">
            <w:pPr>
              <w:spacing w:after="0" w:line="276" w:lineRule="auto"/>
              <w:ind w:left="0" w:firstLine="0"/>
              <w:rPr>
                <w:color w:val="auto"/>
              </w:rPr>
            </w:pPr>
          </w:p>
        </w:tc>
      </w:tr>
      <w:tr w:rsidR="005E63B2" w14:paraId="7D932A96" w14:textId="77777777" w:rsidTr="00A16777">
        <w:tc>
          <w:tcPr>
            <w:tcW w:w="7820" w:type="dxa"/>
            <w:gridSpan w:val="3"/>
          </w:tcPr>
          <w:p w14:paraId="1CB241CE" w14:textId="5DAA6DF8" w:rsidR="005E63B2" w:rsidRDefault="005E63B2" w:rsidP="005E63B2">
            <w:pPr>
              <w:spacing w:after="0" w:line="276" w:lineRule="auto"/>
              <w:ind w:left="0" w:firstLine="0"/>
              <w:rPr>
                <w:b/>
                <w:bCs/>
                <w:color w:val="auto"/>
              </w:rPr>
            </w:pPr>
            <w:r>
              <w:rPr>
                <w:b/>
                <w:bCs/>
                <w:color w:val="auto"/>
              </w:rPr>
              <w:t>EDUCATIONAL BACKGROUND:</w:t>
            </w:r>
          </w:p>
        </w:tc>
      </w:tr>
      <w:tr w:rsidR="005E63B2" w14:paraId="5FDF5B2A" w14:textId="77777777" w:rsidTr="00A16777">
        <w:tc>
          <w:tcPr>
            <w:tcW w:w="2065" w:type="dxa"/>
          </w:tcPr>
          <w:p w14:paraId="11D5C9E3" w14:textId="1AD6BA53" w:rsidR="005E63B2" w:rsidRDefault="005E63B2" w:rsidP="005E63B2">
            <w:pPr>
              <w:spacing w:after="0" w:line="276" w:lineRule="auto"/>
              <w:ind w:left="0" w:firstLine="0"/>
              <w:rPr>
                <w:color w:val="auto"/>
              </w:rPr>
            </w:pPr>
            <w:r w:rsidRPr="00544C27">
              <w:rPr>
                <w:rFonts w:eastAsia="SimSun"/>
                <w:color w:val="auto"/>
              </w:rPr>
              <w:t>Tertiary:</w:t>
            </w:r>
          </w:p>
        </w:tc>
        <w:tc>
          <w:tcPr>
            <w:tcW w:w="5755" w:type="dxa"/>
            <w:gridSpan w:val="2"/>
          </w:tcPr>
          <w:p w14:paraId="0FBBA3A5" w14:textId="77777777" w:rsidR="005E63B2" w:rsidRPr="00544C27" w:rsidRDefault="005E63B2" w:rsidP="005E63B2">
            <w:pPr>
              <w:spacing w:after="0" w:line="276" w:lineRule="auto"/>
              <w:ind w:left="0" w:firstLine="0"/>
              <w:rPr>
                <w:rFonts w:eastAsia="SimSun"/>
                <w:color w:val="auto"/>
              </w:rPr>
            </w:pPr>
            <w:r w:rsidRPr="00544C27">
              <w:rPr>
                <w:rFonts w:eastAsia="SimSun"/>
                <w:color w:val="auto"/>
              </w:rPr>
              <w:t>Palawan State University</w:t>
            </w:r>
          </w:p>
          <w:p w14:paraId="2C81A82A" w14:textId="77777777" w:rsidR="005E63B2" w:rsidRPr="00544C27" w:rsidRDefault="005E63B2" w:rsidP="005E63B2">
            <w:pPr>
              <w:spacing w:after="0" w:line="276" w:lineRule="auto"/>
              <w:ind w:left="0" w:firstLine="0"/>
              <w:rPr>
                <w:rFonts w:eastAsia="SimSun"/>
                <w:color w:val="auto"/>
              </w:rPr>
            </w:pPr>
            <w:r w:rsidRPr="00544C27">
              <w:rPr>
                <w:rFonts w:eastAsia="SimSun"/>
                <w:color w:val="auto"/>
              </w:rPr>
              <w:t>NIA-MBBRIS Compound, Narra, Palawan</w:t>
            </w:r>
          </w:p>
          <w:p w14:paraId="3C3888A8" w14:textId="051D2815" w:rsidR="005E63B2" w:rsidRDefault="005E63B2" w:rsidP="005E63B2">
            <w:pPr>
              <w:spacing w:after="0" w:line="276" w:lineRule="auto"/>
              <w:ind w:left="0" w:firstLine="0"/>
              <w:rPr>
                <w:color w:val="auto"/>
              </w:rPr>
            </w:pPr>
            <w:r w:rsidRPr="00544C27">
              <w:rPr>
                <w:rFonts w:eastAsia="SimSun"/>
                <w:color w:val="auto"/>
              </w:rPr>
              <w:t>Bachelor of Science in Computer Science</w:t>
            </w:r>
          </w:p>
        </w:tc>
      </w:tr>
      <w:tr w:rsidR="005E63B2" w14:paraId="2F7C49B6" w14:textId="77777777" w:rsidTr="00A16777">
        <w:tc>
          <w:tcPr>
            <w:tcW w:w="2065" w:type="dxa"/>
          </w:tcPr>
          <w:p w14:paraId="16B934B3" w14:textId="77777777" w:rsidR="005E63B2" w:rsidRDefault="005E63B2" w:rsidP="005E63B2">
            <w:pPr>
              <w:spacing w:after="0" w:line="276" w:lineRule="auto"/>
              <w:ind w:left="0" w:firstLine="0"/>
              <w:rPr>
                <w:color w:val="auto"/>
              </w:rPr>
            </w:pPr>
          </w:p>
        </w:tc>
        <w:tc>
          <w:tcPr>
            <w:tcW w:w="1440" w:type="dxa"/>
          </w:tcPr>
          <w:p w14:paraId="5A2773B8" w14:textId="77777777" w:rsidR="005E63B2" w:rsidRDefault="005E63B2" w:rsidP="005E63B2">
            <w:pPr>
              <w:spacing w:after="0" w:line="276" w:lineRule="auto"/>
              <w:ind w:left="0" w:firstLine="0"/>
              <w:rPr>
                <w:color w:val="auto"/>
              </w:rPr>
            </w:pPr>
          </w:p>
        </w:tc>
        <w:tc>
          <w:tcPr>
            <w:tcW w:w="4315" w:type="dxa"/>
          </w:tcPr>
          <w:p w14:paraId="368F38A1" w14:textId="77777777" w:rsidR="005E63B2" w:rsidRDefault="005E63B2" w:rsidP="005E63B2">
            <w:pPr>
              <w:spacing w:after="0" w:line="276" w:lineRule="auto"/>
              <w:ind w:left="0" w:firstLine="0"/>
              <w:rPr>
                <w:color w:val="auto"/>
              </w:rPr>
            </w:pPr>
          </w:p>
        </w:tc>
      </w:tr>
      <w:tr w:rsidR="005E63B2" w14:paraId="443291EB" w14:textId="77777777" w:rsidTr="00A16777">
        <w:tc>
          <w:tcPr>
            <w:tcW w:w="2065" w:type="dxa"/>
          </w:tcPr>
          <w:p w14:paraId="4E24A10F" w14:textId="2A41B3D4" w:rsidR="005E63B2" w:rsidRDefault="005E63B2" w:rsidP="005E63B2">
            <w:pPr>
              <w:spacing w:after="0" w:line="276" w:lineRule="auto"/>
              <w:ind w:left="0" w:firstLine="0"/>
              <w:rPr>
                <w:color w:val="auto"/>
              </w:rPr>
            </w:pPr>
            <w:r w:rsidRPr="00544C27">
              <w:rPr>
                <w:rFonts w:eastAsia="SimSun"/>
                <w:color w:val="auto"/>
              </w:rPr>
              <w:t>Senior High:</w:t>
            </w:r>
          </w:p>
        </w:tc>
        <w:tc>
          <w:tcPr>
            <w:tcW w:w="5755" w:type="dxa"/>
            <w:gridSpan w:val="2"/>
          </w:tcPr>
          <w:p w14:paraId="33E06FEC" w14:textId="55D2D162" w:rsidR="005E63B2" w:rsidRDefault="005E63B2" w:rsidP="005E63B2">
            <w:pPr>
              <w:spacing w:after="0" w:line="276" w:lineRule="auto"/>
              <w:ind w:left="0" w:firstLine="0"/>
              <w:rPr>
                <w:color w:val="auto"/>
              </w:rPr>
            </w:pPr>
            <w:r>
              <w:rPr>
                <w:color w:val="auto"/>
              </w:rPr>
              <w:t>Panitian National High School</w:t>
            </w:r>
          </w:p>
        </w:tc>
      </w:tr>
      <w:tr w:rsidR="005E63B2" w14:paraId="10CB07E0" w14:textId="77777777" w:rsidTr="00A16777">
        <w:tc>
          <w:tcPr>
            <w:tcW w:w="2065" w:type="dxa"/>
          </w:tcPr>
          <w:p w14:paraId="6314AE66" w14:textId="77777777" w:rsidR="005E63B2" w:rsidRDefault="005E63B2" w:rsidP="005E63B2">
            <w:pPr>
              <w:spacing w:after="0" w:line="276" w:lineRule="auto"/>
              <w:ind w:left="0" w:firstLine="0"/>
              <w:rPr>
                <w:color w:val="auto"/>
              </w:rPr>
            </w:pPr>
          </w:p>
        </w:tc>
        <w:tc>
          <w:tcPr>
            <w:tcW w:w="1440" w:type="dxa"/>
          </w:tcPr>
          <w:p w14:paraId="2B736A94" w14:textId="77777777" w:rsidR="005E63B2" w:rsidRDefault="005E63B2" w:rsidP="005E63B2">
            <w:pPr>
              <w:spacing w:after="0" w:line="276" w:lineRule="auto"/>
              <w:ind w:left="0" w:firstLine="0"/>
              <w:rPr>
                <w:color w:val="auto"/>
              </w:rPr>
            </w:pPr>
          </w:p>
        </w:tc>
        <w:tc>
          <w:tcPr>
            <w:tcW w:w="4315" w:type="dxa"/>
          </w:tcPr>
          <w:p w14:paraId="05CC7C59" w14:textId="77777777" w:rsidR="005E63B2" w:rsidRDefault="005E63B2" w:rsidP="005E63B2">
            <w:pPr>
              <w:spacing w:after="0" w:line="276" w:lineRule="auto"/>
              <w:ind w:left="0" w:firstLine="0"/>
              <w:rPr>
                <w:color w:val="auto"/>
              </w:rPr>
            </w:pPr>
          </w:p>
        </w:tc>
      </w:tr>
      <w:tr w:rsidR="005E63B2" w14:paraId="446AEB10" w14:textId="77777777" w:rsidTr="00A16777">
        <w:tc>
          <w:tcPr>
            <w:tcW w:w="2065" w:type="dxa"/>
          </w:tcPr>
          <w:p w14:paraId="57F9CFED" w14:textId="03DF7558" w:rsidR="005E63B2" w:rsidRDefault="005E63B2" w:rsidP="005E63B2">
            <w:pPr>
              <w:spacing w:after="0" w:line="276" w:lineRule="auto"/>
              <w:ind w:left="0" w:firstLine="0"/>
              <w:rPr>
                <w:color w:val="auto"/>
              </w:rPr>
            </w:pPr>
            <w:r w:rsidRPr="00544C27">
              <w:rPr>
                <w:rFonts w:eastAsia="SimSun"/>
                <w:color w:val="auto"/>
              </w:rPr>
              <w:t>Junior High:</w:t>
            </w:r>
          </w:p>
        </w:tc>
        <w:tc>
          <w:tcPr>
            <w:tcW w:w="5755" w:type="dxa"/>
            <w:gridSpan w:val="2"/>
          </w:tcPr>
          <w:p w14:paraId="1B591AEE" w14:textId="17D214B2" w:rsidR="005E63B2" w:rsidRDefault="005E63B2" w:rsidP="005E63B2">
            <w:pPr>
              <w:spacing w:after="0" w:line="276" w:lineRule="auto"/>
              <w:ind w:left="0" w:firstLine="0"/>
              <w:rPr>
                <w:color w:val="auto"/>
              </w:rPr>
            </w:pPr>
            <w:r>
              <w:rPr>
                <w:color w:val="auto"/>
              </w:rPr>
              <w:t>Panitian National High School</w:t>
            </w:r>
          </w:p>
        </w:tc>
      </w:tr>
      <w:tr w:rsidR="005E63B2" w14:paraId="4AA22D36" w14:textId="77777777" w:rsidTr="00A16777">
        <w:tc>
          <w:tcPr>
            <w:tcW w:w="2065" w:type="dxa"/>
          </w:tcPr>
          <w:p w14:paraId="54C88D0B" w14:textId="77777777" w:rsidR="005E63B2" w:rsidRDefault="005E63B2" w:rsidP="005E63B2">
            <w:pPr>
              <w:spacing w:after="0" w:line="276" w:lineRule="auto"/>
              <w:ind w:left="0" w:firstLine="0"/>
              <w:rPr>
                <w:color w:val="auto"/>
              </w:rPr>
            </w:pPr>
          </w:p>
        </w:tc>
        <w:tc>
          <w:tcPr>
            <w:tcW w:w="1440" w:type="dxa"/>
          </w:tcPr>
          <w:p w14:paraId="2CD7BCBC" w14:textId="77777777" w:rsidR="005E63B2" w:rsidRDefault="005E63B2" w:rsidP="005E63B2">
            <w:pPr>
              <w:spacing w:after="0" w:line="276" w:lineRule="auto"/>
              <w:ind w:left="0" w:firstLine="0"/>
              <w:rPr>
                <w:color w:val="auto"/>
              </w:rPr>
            </w:pPr>
          </w:p>
        </w:tc>
        <w:tc>
          <w:tcPr>
            <w:tcW w:w="4315" w:type="dxa"/>
          </w:tcPr>
          <w:p w14:paraId="6B7034B0" w14:textId="77777777" w:rsidR="005E63B2" w:rsidRDefault="005E63B2" w:rsidP="005E63B2">
            <w:pPr>
              <w:spacing w:after="0" w:line="276" w:lineRule="auto"/>
              <w:ind w:left="0" w:firstLine="0"/>
              <w:rPr>
                <w:color w:val="auto"/>
              </w:rPr>
            </w:pPr>
          </w:p>
        </w:tc>
      </w:tr>
      <w:tr w:rsidR="005E63B2" w14:paraId="65C34D74" w14:textId="77777777" w:rsidTr="00A16777">
        <w:tc>
          <w:tcPr>
            <w:tcW w:w="2065" w:type="dxa"/>
          </w:tcPr>
          <w:p w14:paraId="4AAD5266" w14:textId="0AD139AF" w:rsidR="005E63B2" w:rsidRDefault="005E63B2" w:rsidP="005E63B2">
            <w:pPr>
              <w:spacing w:after="0" w:line="276" w:lineRule="auto"/>
              <w:ind w:left="0" w:firstLine="0"/>
              <w:rPr>
                <w:color w:val="auto"/>
              </w:rPr>
            </w:pPr>
            <w:r w:rsidRPr="00544C27">
              <w:rPr>
                <w:rFonts w:eastAsia="SimSun"/>
                <w:color w:val="auto"/>
              </w:rPr>
              <w:t>Elementary:</w:t>
            </w:r>
          </w:p>
        </w:tc>
        <w:tc>
          <w:tcPr>
            <w:tcW w:w="5755" w:type="dxa"/>
            <w:gridSpan w:val="2"/>
          </w:tcPr>
          <w:p w14:paraId="674F3C25" w14:textId="3AA7AACF" w:rsidR="005E63B2" w:rsidRDefault="005E63B2" w:rsidP="005E63B2">
            <w:pPr>
              <w:spacing w:after="0" w:line="276" w:lineRule="auto"/>
              <w:ind w:left="0" w:firstLine="0"/>
              <w:rPr>
                <w:color w:val="auto"/>
              </w:rPr>
            </w:pPr>
            <w:r>
              <w:rPr>
                <w:rFonts w:eastAsia="SimSun"/>
                <w:color w:val="auto"/>
              </w:rPr>
              <w:t>Eniaran Elementary School</w:t>
            </w:r>
          </w:p>
        </w:tc>
      </w:tr>
    </w:tbl>
    <w:p w14:paraId="107F3834" w14:textId="77777777" w:rsidR="004A1B96" w:rsidRPr="004A1B96" w:rsidRDefault="004A1B96" w:rsidP="004A1B96">
      <w:pPr>
        <w:rPr>
          <w:lang w:val="en-PH" w:eastAsia="en-PH"/>
        </w:rPr>
      </w:pPr>
      <w:r w:rsidRPr="00AE4441">
        <w:rPr>
          <w:noProof/>
          <w:lang w:val="en-PH" w:eastAsia="en-PH"/>
        </w:rPr>
        <mc:AlternateContent>
          <mc:Choice Requires="wps">
            <w:drawing>
              <wp:anchor distT="0" distB="0" distL="114300" distR="114300" simplePos="0" relativeHeight="251834368" behindDoc="0" locked="0" layoutInCell="1" allowOverlap="1" wp14:anchorId="06BFD53A" wp14:editId="0863B97C">
                <wp:simplePos x="0" y="0"/>
                <wp:positionH relativeFrom="margin">
                  <wp:align>left</wp:align>
                </wp:positionH>
                <wp:positionV relativeFrom="margin">
                  <wp:align>center</wp:align>
                </wp:positionV>
                <wp:extent cx="396240" cy="6878320"/>
                <wp:effectExtent l="0" t="0" r="22860" b="17780"/>
                <wp:wrapNone/>
                <wp:docPr id="143928480"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14720EAB" w14:textId="677E9526"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06BFD53A" id="_x0000_s1156" style="position:absolute;left:0;text-align:left;margin-left:0;margin-top:0;width:31.2pt;height:541.6pt;z-index:251834368;visibility:visible;mso-wrap-style:square;mso-wrap-distance-left:9pt;mso-wrap-distance-top:0;mso-wrap-distance-right:9pt;mso-wrap-distance-bottom:0;mso-position-horizontal:left;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" fillcolor="#1b6722" strokecolor="#10190a [489]" strokeweight="1pt">
                <v:textbox style="layout-flow:vertical;mso-layout-flow-alt:bottom-to-top">
                  <w:txbxContent>
                    <w:p w14:paraId="14720EAB" w14:textId="677E9526"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v:textbox>
                <w10:wrap anchorx="margin" anchory="margin"/>
              </v:rect>
            </w:pict>
          </mc:Fallback>
        </mc:AlternateContent>
      </w:r>
    </w:p>
    <w:p w14:paraId="593F0386" w14:textId="77777777" w:rsidR="004A1B96" w:rsidRPr="004A1B96" w:rsidRDefault="004A1B96" w:rsidP="004A1B96">
      <w:pPr>
        <w:rPr>
          <w:lang w:val="en-PH" w:eastAsia="en-PH"/>
        </w:rPr>
      </w:pPr>
    </w:p>
    <w:p w14:paraId="322F020B" w14:textId="77777777" w:rsidR="004A1B96" w:rsidRPr="004A1B96" w:rsidRDefault="004A1B96" w:rsidP="004A1B96">
      <w:pPr>
        <w:rPr>
          <w:lang w:val="en-PH" w:eastAsia="en-PH"/>
        </w:rPr>
      </w:pPr>
    </w:p>
    <w:p w14:paraId="2FA4F8CE" w14:textId="77777777" w:rsidR="004A1B96" w:rsidRPr="004A1B96" w:rsidRDefault="004A1B96" w:rsidP="004A1B96">
      <w:pPr>
        <w:rPr>
          <w:lang w:val="en-PH" w:eastAsia="en-PH"/>
        </w:rPr>
      </w:pP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5E63B2" w14:paraId="5414BDD8" w14:textId="77777777" w:rsidTr="00A16777">
        <w:tc>
          <w:tcPr>
            <w:tcW w:w="3505" w:type="dxa"/>
            <w:gridSpan w:val="2"/>
          </w:tcPr>
          <w:p w14:paraId="0509389B" w14:textId="0822C311" w:rsidR="005E63B2" w:rsidRDefault="005E63B2" w:rsidP="005E63B2">
            <w:pPr>
              <w:spacing w:after="0" w:line="276" w:lineRule="auto"/>
              <w:ind w:left="0" w:firstLine="0"/>
              <w:rPr>
                <w:b/>
                <w:bCs/>
                <w:color w:val="auto"/>
              </w:rPr>
            </w:pPr>
            <w:r w:rsidRPr="00942E73">
              <w:rPr>
                <w:noProof/>
                <w:lang w:val="en-PH" w:eastAsia="en-PH"/>
              </w:rPr>
              <w:lastRenderedPageBreak/>
              <w:drawing>
                <wp:inline distT="0" distB="0" distL="0" distR="0" wp14:anchorId="38A20FC2" wp14:editId="3C43623D">
                  <wp:extent cx="1426028" cy="1828800"/>
                  <wp:effectExtent l="0" t="0" r="3175" b="0"/>
                  <wp:docPr id="2141503531"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0668906" name="Picture 41"/>
                          <pic:cNvPicPr/>
                        </pic:nvPicPr>
                        <pic:blipFill>
                          <a:blip r:embed="rId36">
                            <a:extLst>
                              <a:ext uri="{28A0092B-C50C-407E-A947-70E740481C1C}">
                                <a14:useLocalDpi xmlns:a14="http://schemas.microsoft.com/office/drawing/2010/main" val="0"/>
                              </a:ext>
                            </a:extLst>
                          </a:blip>
                          <a:stretch>
                            <a:fillRect/>
                          </a:stretch>
                        </pic:blipFill>
                        <pic:spPr>
                          <a:xfrm>
                            <a:off x="0" y="0"/>
                            <a:ext cx="1426028" cy="1828800"/>
                          </a:xfrm>
                          <a:prstGeom prst="rect">
                            <a:avLst/>
                          </a:prstGeom>
                        </pic:spPr>
                      </pic:pic>
                    </a:graphicData>
                  </a:graphic>
                </wp:inline>
              </w:drawing>
            </w:r>
          </w:p>
        </w:tc>
        <w:tc>
          <w:tcPr>
            <w:tcW w:w="4315" w:type="dxa"/>
            <w:vAlign w:val="center"/>
          </w:tcPr>
          <w:p w14:paraId="63425235" w14:textId="77777777" w:rsidR="005E63B2" w:rsidRDefault="005E63B2" w:rsidP="005E63B2">
            <w:pPr>
              <w:spacing w:after="0" w:line="240" w:lineRule="auto"/>
              <w:ind w:left="0" w:firstLine="0"/>
              <w:jc w:val="left"/>
              <w:rPr>
                <w:b/>
                <w:bCs/>
                <w:color w:val="auto"/>
              </w:rPr>
            </w:pPr>
          </w:p>
          <w:p w14:paraId="02589818" w14:textId="77777777" w:rsidR="005E63B2" w:rsidRPr="00544C27" w:rsidRDefault="005E63B2" w:rsidP="005E63B2">
            <w:pPr>
              <w:spacing w:after="0" w:line="240" w:lineRule="auto"/>
              <w:ind w:left="431" w:firstLine="0"/>
              <w:rPr>
                <w:rFonts w:eastAsia="SimSun"/>
                <w:b/>
                <w:bCs/>
                <w:color w:val="auto"/>
              </w:rPr>
            </w:pPr>
            <w:r>
              <w:rPr>
                <w:rFonts w:eastAsia="SimSun"/>
                <w:b/>
                <w:bCs/>
                <w:color w:val="auto"/>
              </w:rPr>
              <w:t>IKRAM U. UNOS</w:t>
            </w:r>
          </w:p>
          <w:p w14:paraId="1BCF949B" w14:textId="77777777" w:rsidR="005E63B2" w:rsidRDefault="005E63B2" w:rsidP="005E63B2">
            <w:pPr>
              <w:spacing w:after="0" w:line="240" w:lineRule="auto"/>
              <w:ind w:left="431" w:firstLine="0"/>
              <w:rPr>
                <w:rFonts w:eastAsia="SimSun"/>
                <w:color w:val="auto"/>
              </w:rPr>
            </w:pPr>
            <w:r>
              <w:t>Bgry. Labog, Sofronio Española, Palawan</w:t>
            </w:r>
          </w:p>
          <w:p w14:paraId="78BBB4D1" w14:textId="0584C785" w:rsidR="005E63B2" w:rsidRDefault="005E63B2" w:rsidP="005E63B2">
            <w:pPr>
              <w:spacing w:after="0" w:line="240" w:lineRule="auto"/>
              <w:ind w:left="431" w:firstLine="0"/>
              <w:jc w:val="left"/>
              <w:rPr>
                <w:color w:val="auto"/>
              </w:rPr>
            </w:pPr>
            <w:r w:rsidRPr="00544C27">
              <w:rPr>
                <w:rFonts w:eastAsia="SimSun"/>
                <w:color w:val="auto"/>
              </w:rPr>
              <w:t xml:space="preserve">Mobile #: </w:t>
            </w:r>
            <w:r>
              <w:rPr>
                <w:rFonts w:eastAsia="SimSun"/>
                <w:color w:val="auto"/>
              </w:rPr>
              <w:t>0977-411-2788</w:t>
            </w:r>
          </w:p>
        </w:tc>
      </w:tr>
      <w:tr w:rsidR="005E63B2" w14:paraId="0A874444" w14:textId="77777777" w:rsidTr="00A16777">
        <w:tc>
          <w:tcPr>
            <w:tcW w:w="7820" w:type="dxa"/>
            <w:gridSpan w:val="3"/>
          </w:tcPr>
          <w:p w14:paraId="3AC3F47D" w14:textId="2372F548" w:rsidR="005E63B2" w:rsidRDefault="005E63B2" w:rsidP="005E63B2">
            <w:pPr>
              <w:spacing w:after="0" w:line="276" w:lineRule="auto"/>
              <w:ind w:left="0" w:firstLine="0"/>
              <w:rPr>
                <w:color w:val="auto"/>
              </w:rPr>
            </w:pPr>
            <w:r>
              <w:rPr>
                <w:b/>
                <w:bCs/>
                <w:color w:val="auto"/>
              </w:rPr>
              <w:t>PERSONAL DATA:</w:t>
            </w:r>
          </w:p>
        </w:tc>
      </w:tr>
      <w:tr w:rsidR="005E63B2" w14:paraId="441D67A9" w14:textId="77777777" w:rsidTr="00A16777">
        <w:tc>
          <w:tcPr>
            <w:tcW w:w="2065" w:type="dxa"/>
          </w:tcPr>
          <w:p w14:paraId="0252AAEA" w14:textId="71897A0D" w:rsidR="005E63B2" w:rsidRDefault="005E63B2" w:rsidP="005E63B2">
            <w:pPr>
              <w:spacing w:after="0" w:line="276" w:lineRule="auto"/>
              <w:ind w:left="0" w:firstLine="0"/>
              <w:rPr>
                <w:color w:val="auto"/>
              </w:rPr>
            </w:pPr>
            <w:r w:rsidRPr="00544C27">
              <w:rPr>
                <w:rFonts w:eastAsia="SimSun"/>
                <w:color w:val="auto"/>
              </w:rPr>
              <w:t>Age:</w:t>
            </w:r>
          </w:p>
        </w:tc>
        <w:tc>
          <w:tcPr>
            <w:tcW w:w="5755" w:type="dxa"/>
            <w:gridSpan w:val="2"/>
          </w:tcPr>
          <w:p w14:paraId="38738E0D" w14:textId="4FCC9E05" w:rsidR="005E63B2" w:rsidRDefault="005E63B2" w:rsidP="005E63B2">
            <w:pPr>
              <w:spacing w:after="0" w:line="276" w:lineRule="auto"/>
              <w:ind w:left="0" w:firstLine="0"/>
              <w:rPr>
                <w:color w:val="auto"/>
              </w:rPr>
            </w:pPr>
            <w:r w:rsidRPr="00544C27">
              <w:rPr>
                <w:rFonts w:eastAsia="SimSun"/>
                <w:color w:val="auto"/>
              </w:rPr>
              <w:t>2</w:t>
            </w:r>
            <w:r>
              <w:rPr>
                <w:rFonts w:eastAsia="SimSun"/>
                <w:color w:val="auto"/>
              </w:rPr>
              <w:t>2</w:t>
            </w:r>
          </w:p>
        </w:tc>
      </w:tr>
      <w:tr w:rsidR="005E63B2" w14:paraId="3B26F2A3" w14:textId="77777777" w:rsidTr="00A16777">
        <w:tc>
          <w:tcPr>
            <w:tcW w:w="2065" w:type="dxa"/>
          </w:tcPr>
          <w:p w14:paraId="371E8E32" w14:textId="0DB0467E" w:rsidR="005E63B2" w:rsidRDefault="005E63B2" w:rsidP="005E63B2">
            <w:pPr>
              <w:spacing w:after="0" w:line="276" w:lineRule="auto"/>
              <w:ind w:left="0" w:firstLine="0"/>
              <w:rPr>
                <w:color w:val="auto"/>
              </w:rPr>
            </w:pPr>
            <w:r w:rsidRPr="00544C27">
              <w:rPr>
                <w:rFonts w:eastAsia="SimSun"/>
                <w:color w:val="auto"/>
              </w:rPr>
              <w:t>Sex:</w:t>
            </w:r>
          </w:p>
        </w:tc>
        <w:tc>
          <w:tcPr>
            <w:tcW w:w="5755" w:type="dxa"/>
            <w:gridSpan w:val="2"/>
          </w:tcPr>
          <w:p w14:paraId="2A41D8CD" w14:textId="428EC240" w:rsidR="005E63B2" w:rsidRDefault="005E63B2" w:rsidP="005E63B2">
            <w:pPr>
              <w:spacing w:after="0" w:line="276" w:lineRule="auto"/>
              <w:ind w:left="0" w:firstLine="0"/>
              <w:rPr>
                <w:color w:val="auto"/>
              </w:rPr>
            </w:pPr>
            <w:r>
              <w:rPr>
                <w:rFonts w:eastAsia="SimSun"/>
                <w:color w:val="auto"/>
              </w:rPr>
              <w:t>Male</w:t>
            </w:r>
          </w:p>
        </w:tc>
      </w:tr>
      <w:tr w:rsidR="005E63B2" w14:paraId="2BBBEF17" w14:textId="77777777" w:rsidTr="00A16777">
        <w:tc>
          <w:tcPr>
            <w:tcW w:w="2065" w:type="dxa"/>
          </w:tcPr>
          <w:p w14:paraId="6037199A" w14:textId="2BDAA834" w:rsidR="005E63B2" w:rsidRDefault="005E63B2" w:rsidP="005E63B2">
            <w:pPr>
              <w:spacing w:after="0" w:line="276" w:lineRule="auto"/>
              <w:ind w:left="0" w:firstLine="0"/>
              <w:rPr>
                <w:color w:val="auto"/>
              </w:rPr>
            </w:pPr>
            <w:r w:rsidRPr="00544C27">
              <w:rPr>
                <w:rFonts w:eastAsia="SimSun"/>
                <w:color w:val="auto"/>
              </w:rPr>
              <w:t>Birthday:</w:t>
            </w:r>
          </w:p>
        </w:tc>
        <w:tc>
          <w:tcPr>
            <w:tcW w:w="5755" w:type="dxa"/>
            <w:gridSpan w:val="2"/>
          </w:tcPr>
          <w:p w14:paraId="3CDE003D" w14:textId="32A002AE" w:rsidR="005E63B2" w:rsidRDefault="005E63B2" w:rsidP="005E63B2">
            <w:pPr>
              <w:spacing w:after="0" w:line="276" w:lineRule="auto"/>
              <w:ind w:left="0" w:firstLine="0"/>
              <w:rPr>
                <w:color w:val="auto"/>
              </w:rPr>
            </w:pPr>
            <w:r>
              <w:rPr>
                <w:rFonts w:eastAsia="SimSun"/>
                <w:color w:val="auto"/>
              </w:rPr>
              <w:t>July</w:t>
            </w:r>
            <w:r w:rsidRPr="00544C27">
              <w:rPr>
                <w:rFonts w:eastAsia="SimSun"/>
                <w:color w:val="auto"/>
              </w:rPr>
              <w:t xml:space="preserve"> 1</w:t>
            </w:r>
            <w:r>
              <w:rPr>
                <w:rFonts w:eastAsia="SimSun"/>
                <w:color w:val="auto"/>
              </w:rPr>
              <w:t>4</w:t>
            </w:r>
            <w:r w:rsidRPr="00544C27">
              <w:rPr>
                <w:rFonts w:eastAsia="SimSun"/>
                <w:color w:val="auto"/>
              </w:rPr>
              <w:t>, 200</w:t>
            </w:r>
            <w:r>
              <w:rPr>
                <w:rFonts w:eastAsia="SimSun"/>
                <w:color w:val="auto"/>
              </w:rPr>
              <w:t>3</w:t>
            </w:r>
          </w:p>
        </w:tc>
      </w:tr>
      <w:tr w:rsidR="005E63B2" w14:paraId="58F6D940" w14:textId="77777777" w:rsidTr="00A16777">
        <w:tc>
          <w:tcPr>
            <w:tcW w:w="2065" w:type="dxa"/>
          </w:tcPr>
          <w:p w14:paraId="63D01168" w14:textId="1F066930" w:rsidR="005E63B2" w:rsidRDefault="005E63B2" w:rsidP="005E63B2">
            <w:pPr>
              <w:spacing w:after="0" w:line="276" w:lineRule="auto"/>
              <w:ind w:left="0" w:firstLine="0"/>
              <w:rPr>
                <w:color w:val="auto"/>
              </w:rPr>
            </w:pPr>
            <w:r w:rsidRPr="00544C27">
              <w:rPr>
                <w:rFonts w:eastAsia="SimSun"/>
                <w:color w:val="auto"/>
              </w:rPr>
              <w:t>Height:</w:t>
            </w:r>
          </w:p>
        </w:tc>
        <w:tc>
          <w:tcPr>
            <w:tcW w:w="5755" w:type="dxa"/>
            <w:gridSpan w:val="2"/>
          </w:tcPr>
          <w:p w14:paraId="4038AAA2" w14:textId="5897B096" w:rsidR="005E63B2" w:rsidRDefault="005E63B2" w:rsidP="005E63B2">
            <w:pPr>
              <w:spacing w:after="0" w:line="276" w:lineRule="auto"/>
              <w:ind w:left="0" w:firstLine="0"/>
              <w:rPr>
                <w:color w:val="auto"/>
              </w:rPr>
            </w:pPr>
            <w:r w:rsidRPr="00544C27">
              <w:rPr>
                <w:rFonts w:eastAsia="SimSun"/>
                <w:color w:val="auto"/>
              </w:rPr>
              <w:t>5`</w:t>
            </w:r>
            <w:r>
              <w:rPr>
                <w:rFonts w:eastAsia="SimSun"/>
                <w:color w:val="auto"/>
              </w:rPr>
              <w:t>5</w:t>
            </w:r>
          </w:p>
        </w:tc>
      </w:tr>
      <w:tr w:rsidR="005E63B2" w14:paraId="786D7781" w14:textId="77777777" w:rsidTr="00A16777">
        <w:tc>
          <w:tcPr>
            <w:tcW w:w="2065" w:type="dxa"/>
          </w:tcPr>
          <w:p w14:paraId="10F94245" w14:textId="12BDB38D" w:rsidR="005E63B2" w:rsidRDefault="005E63B2" w:rsidP="005E63B2">
            <w:pPr>
              <w:spacing w:after="0" w:line="276" w:lineRule="auto"/>
              <w:ind w:left="0" w:firstLine="0"/>
              <w:rPr>
                <w:color w:val="auto"/>
              </w:rPr>
            </w:pPr>
            <w:r w:rsidRPr="00544C27">
              <w:rPr>
                <w:rFonts w:eastAsia="SimSun"/>
                <w:color w:val="auto"/>
              </w:rPr>
              <w:t>Weight</w:t>
            </w:r>
          </w:p>
        </w:tc>
        <w:tc>
          <w:tcPr>
            <w:tcW w:w="5755" w:type="dxa"/>
            <w:gridSpan w:val="2"/>
          </w:tcPr>
          <w:p w14:paraId="4570189F" w14:textId="500A50C8" w:rsidR="005E63B2" w:rsidRDefault="005E63B2" w:rsidP="005E63B2">
            <w:pPr>
              <w:spacing w:after="0" w:line="276" w:lineRule="auto"/>
              <w:ind w:left="0" w:firstLine="0"/>
              <w:rPr>
                <w:color w:val="auto"/>
              </w:rPr>
            </w:pPr>
            <w:r>
              <w:rPr>
                <w:rFonts w:eastAsia="SimSun"/>
                <w:color w:val="auto"/>
              </w:rPr>
              <w:t>55</w:t>
            </w:r>
          </w:p>
        </w:tc>
      </w:tr>
      <w:tr w:rsidR="005E63B2" w14:paraId="31E047F1" w14:textId="77777777" w:rsidTr="00A16777">
        <w:tc>
          <w:tcPr>
            <w:tcW w:w="2065" w:type="dxa"/>
          </w:tcPr>
          <w:p w14:paraId="1A8E97B6" w14:textId="79EBF4D7" w:rsidR="005E63B2" w:rsidRDefault="005E63B2" w:rsidP="005E63B2">
            <w:pPr>
              <w:spacing w:after="0" w:line="276" w:lineRule="auto"/>
              <w:ind w:left="0" w:firstLine="0"/>
              <w:rPr>
                <w:color w:val="auto"/>
              </w:rPr>
            </w:pPr>
            <w:r w:rsidRPr="00544C27">
              <w:rPr>
                <w:rFonts w:eastAsia="SimSun"/>
                <w:color w:val="auto"/>
              </w:rPr>
              <w:t>Religion:</w:t>
            </w:r>
          </w:p>
        </w:tc>
        <w:tc>
          <w:tcPr>
            <w:tcW w:w="5755" w:type="dxa"/>
            <w:gridSpan w:val="2"/>
          </w:tcPr>
          <w:p w14:paraId="6B5EE0BB" w14:textId="295C5E89" w:rsidR="005E63B2" w:rsidRDefault="005E63B2" w:rsidP="005E63B2">
            <w:pPr>
              <w:spacing w:after="0" w:line="276" w:lineRule="auto"/>
              <w:ind w:left="0" w:firstLine="0"/>
              <w:rPr>
                <w:color w:val="auto"/>
              </w:rPr>
            </w:pPr>
            <w:r>
              <w:rPr>
                <w:rFonts w:eastAsia="SimSun"/>
                <w:color w:val="auto"/>
              </w:rPr>
              <w:t>Islam</w:t>
            </w:r>
          </w:p>
        </w:tc>
      </w:tr>
      <w:tr w:rsidR="005E63B2" w14:paraId="41115092" w14:textId="77777777" w:rsidTr="00A16777">
        <w:tc>
          <w:tcPr>
            <w:tcW w:w="2065" w:type="dxa"/>
          </w:tcPr>
          <w:p w14:paraId="0434B282" w14:textId="35011B17" w:rsidR="005E63B2" w:rsidRDefault="005E63B2" w:rsidP="005E63B2">
            <w:pPr>
              <w:spacing w:after="0" w:line="276" w:lineRule="auto"/>
              <w:ind w:left="0" w:firstLine="0"/>
              <w:rPr>
                <w:color w:val="auto"/>
              </w:rPr>
            </w:pPr>
            <w:r w:rsidRPr="00544C27">
              <w:rPr>
                <w:rFonts w:eastAsia="SimSun"/>
                <w:color w:val="auto"/>
              </w:rPr>
              <w:t>Nationality:</w:t>
            </w:r>
          </w:p>
        </w:tc>
        <w:tc>
          <w:tcPr>
            <w:tcW w:w="5755" w:type="dxa"/>
            <w:gridSpan w:val="2"/>
          </w:tcPr>
          <w:p w14:paraId="74B0E36A" w14:textId="6D54B302" w:rsidR="005E63B2" w:rsidRDefault="005E63B2" w:rsidP="005E63B2">
            <w:pPr>
              <w:spacing w:after="0" w:line="276" w:lineRule="auto"/>
              <w:ind w:left="0" w:firstLine="0"/>
              <w:rPr>
                <w:color w:val="auto"/>
              </w:rPr>
            </w:pPr>
            <w:r w:rsidRPr="00544C27">
              <w:rPr>
                <w:rFonts w:eastAsia="SimSun"/>
                <w:color w:val="auto"/>
              </w:rPr>
              <w:t>Filipino</w:t>
            </w:r>
          </w:p>
        </w:tc>
      </w:tr>
      <w:tr w:rsidR="005E63B2" w14:paraId="36FC7378" w14:textId="77777777" w:rsidTr="00A16777">
        <w:tc>
          <w:tcPr>
            <w:tcW w:w="2065" w:type="dxa"/>
          </w:tcPr>
          <w:p w14:paraId="504CBCA4" w14:textId="537EF405" w:rsidR="005E63B2" w:rsidRDefault="005E63B2" w:rsidP="005E63B2">
            <w:pPr>
              <w:spacing w:after="0" w:line="276" w:lineRule="auto"/>
              <w:ind w:left="0" w:firstLine="0"/>
              <w:rPr>
                <w:color w:val="auto"/>
              </w:rPr>
            </w:pPr>
            <w:r w:rsidRPr="00544C27">
              <w:rPr>
                <w:rFonts w:eastAsia="SimSun"/>
                <w:color w:val="auto"/>
              </w:rPr>
              <w:t>Parents:</w:t>
            </w:r>
          </w:p>
        </w:tc>
        <w:tc>
          <w:tcPr>
            <w:tcW w:w="5755" w:type="dxa"/>
            <w:gridSpan w:val="2"/>
          </w:tcPr>
          <w:p w14:paraId="486442D3" w14:textId="77777777" w:rsidR="005E63B2" w:rsidRDefault="005E63B2" w:rsidP="005E63B2">
            <w:pPr>
              <w:spacing w:after="0" w:line="276" w:lineRule="auto"/>
              <w:ind w:left="0" w:firstLine="0"/>
              <w:rPr>
                <w:rFonts w:eastAsia="SimSun"/>
                <w:color w:val="auto"/>
              </w:rPr>
            </w:pPr>
            <w:r>
              <w:rPr>
                <w:rFonts w:eastAsia="SimSun"/>
                <w:color w:val="auto"/>
              </w:rPr>
              <w:t>Jaalal T.</w:t>
            </w:r>
          </w:p>
          <w:p w14:paraId="49647EC8" w14:textId="77777777" w:rsidR="005E63B2" w:rsidRDefault="005E63B2" w:rsidP="005E63B2">
            <w:pPr>
              <w:spacing w:after="0" w:line="276" w:lineRule="auto"/>
              <w:ind w:left="0" w:firstLine="0"/>
              <w:rPr>
                <w:color w:val="auto"/>
              </w:rPr>
            </w:pPr>
            <w:r>
              <w:rPr>
                <w:color w:val="auto"/>
              </w:rPr>
              <w:t>Hara U. Unos</w:t>
            </w:r>
          </w:p>
          <w:p w14:paraId="7E845D4E" w14:textId="7A5D403D" w:rsidR="005E63B2" w:rsidRDefault="005E63B2" w:rsidP="005E63B2">
            <w:pPr>
              <w:spacing w:after="0" w:line="276" w:lineRule="auto"/>
              <w:ind w:left="0" w:firstLine="0"/>
              <w:rPr>
                <w:color w:val="auto"/>
              </w:rPr>
            </w:pPr>
          </w:p>
        </w:tc>
      </w:tr>
      <w:tr w:rsidR="005E63B2" w14:paraId="637F1AD2" w14:textId="77777777" w:rsidTr="00A16777">
        <w:tc>
          <w:tcPr>
            <w:tcW w:w="7820" w:type="dxa"/>
            <w:gridSpan w:val="3"/>
          </w:tcPr>
          <w:p w14:paraId="0DE69F6F" w14:textId="25574DE0" w:rsidR="005E63B2" w:rsidRDefault="005E63B2" w:rsidP="005E63B2">
            <w:pPr>
              <w:spacing w:after="0" w:line="276" w:lineRule="auto"/>
              <w:ind w:left="0" w:firstLine="0"/>
              <w:rPr>
                <w:b/>
                <w:bCs/>
                <w:color w:val="auto"/>
              </w:rPr>
            </w:pPr>
            <w:r>
              <w:rPr>
                <w:b/>
                <w:bCs/>
                <w:color w:val="auto"/>
              </w:rPr>
              <w:t>EDUCATIONAL BACKGROUND:</w:t>
            </w:r>
          </w:p>
        </w:tc>
      </w:tr>
      <w:tr w:rsidR="005E63B2" w14:paraId="5B5E6535" w14:textId="77777777" w:rsidTr="00A16777">
        <w:tc>
          <w:tcPr>
            <w:tcW w:w="2065" w:type="dxa"/>
          </w:tcPr>
          <w:p w14:paraId="1E34DEA8" w14:textId="13307215" w:rsidR="005E63B2" w:rsidRDefault="005E63B2" w:rsidP="005E63B2">
            <w:pPr>
              <w:spacing w:after="0" w:line="276" w:lineRule="auto"/>
              <w:ind w:left="0" w:firstLine="0"/>
              <w:rPr>
                <w:color w:val="auto"/>
              </w:rPr>
            </w:pPr>
            <w:r w:rsidRPr="00544C27">
              <w:rPr>
                <w:rFonts w:eastAsia="SimSun"/>
                <w:color w:val="auto"/>
              </w:rPr>
              <w:t>Tertiary:</w:t>
            </w:r>
          </w:p>
        </w:tc>
        <w:tc>
          <w:tcPr>
            <w:tcW w:w="5755" w:type="dxa"/>
            <w:gridSpan w:val="2"/>
          </w:tcPr>
          <w:p w14:paraId="3069AFE2" w14:textId="77777777" w:rsidR="005E63B2" w:rsidRPr="00544C27" w:rsidRDefault="005E63B2" w:rsidP="005E63B2">
            <w:pPr>
              <w:spacing w:after="0" w:line="276" w:lineRule="auto"/>
              <w:ind w:left="0" w:firstLine="0"/>
              <w:rPr>
                <w:rFonts w:eastAsia="SimSun"/>
                <w:color w:val="auto"/>
              </w:rPr>
            </w:pPr>
            <w:r w:rsidRPr="00544C27">
              <w:rPr>
                <w:rFonts w:eastAsia="SimSun"/>
                <w:color w:val="auto"/>
              </w:rPr>
              <w:t>Palawan State University</w:t>
            </w:r>
          </w:p>
          <w:p w14:paraId="618D3B21" w14:textId="77777777" w:rsidR="005E63B2" w:rsidRPr="00544C27" w:rsidRDefault="005E63B2" w:rsidP="005E63B2">
            <w:pPr>
              <w:spacing w:after="0" w:line="276" w:lineRule="auto"/>
              <w:ind w:left="0" w:firstLine="0"/>
              <w:rPr>
                <w:rFonts w:eastAsia="SimSun"/>
                <w:color w:val="auto"/>
              </w:rPr>
            </w:pPr>
            <w:r w:rsidRPr="00544C27">
              <w:rPr>
                <w:rFonts w:eastAsia="SimSun"/>
                <w:color w:val="auto"/>
              </w:rPr>
              <w:t>NIA-MBBRIS Compound, Narra, Palawan</w:t>
            </w:r>
          </w:p>
          <w:p w14:paraId="6928C019" w14:textId="02224C84" w:rsidR="005E63B2" w:rsidRDefault="005E63B2" w:rsidP="005E63B2">
            <w:pPr>
              <w:spacing w:after="0" w:line="276" w:lineRule="auto"/>
              <w:ind w:left="0" w:firstLine="0"/>
              <w:rPr>
                <w:color w:val="auto"/>
              </w:rPr>
            </w:pPr>
            <w:r w:rsidRPr="00544C27">
              <w:rPr>
                <w:rFonts w:eastAsia="SimSun"/>
                <w:color w:val="auto"/>
              </w:rPr>
              <w:t>Bachelor of Science in Computer Science</w:t>
            </w:r>
          </w:p>
        </w:tc>
      </w:tr>
      <w:tr w:rsidR="005E63B2" w14:paraId="20ABD3E3" w14:textId="77777777" w:rsidTr="00A16777">
        <w:tc>
          <w:tcPr>
            <w:tcW w:w="2065" w:type="dxa"/>
          </w:tcPr>
          <w:p w14:paraId="4F5D9232" w14:textId="77777777" w:rsidR="005E63B2" w:rsidRDefault="005E63B2" w:rsidP="005E63B2">
            <w:pPr>
              <w:spacing w:after="0" w:line="276" w:lineRule="auto"/>
              <w:ind w:left="0" w:firstLine="0"/>
              <w:rPr>
                <w:color w:val="auto"/>
              </w:rPr>
            </w:pPr>
          </w:p>
        </w:tc>
        <w:tc>
          <w:tcPr>
            <w:tcW w:w="1440" w:type="dxa"/>
          </w:tcPr>
          <w:p w14:paraId="53BE703D" w14:textId="77777777" w:rsidR="005E63B2" w:rsidRDefault="005E63B2" w:rsidP="005E63B2">
            <w:pPr>
              <w:spacing w:after="0" w:line="276" w:lineRule="auto"/>
              <w:ind w:left="0" w:firstLine="0"/>
              <w:rPr>
                <w:color w:val="auto"/>
              </w:rPr>
            </w:pPr>
          </w:p>
        </w:tc>
        <w:tc>
          <w:tcPr>
            <w:tcW w:w="4315" w:type="dxa"/>
          </w:tcPr>
          <w:p w14:paraId="4BE4B976" w14:textId="77777777" w:rsidR="005E63B2" w:rsidRDefault="005E63B2" w:rsidP="005E63B2">
            <w:pPr>
              <w:spacing w:after="0" w:line="276" w:lineRule="auto"/>
              <w:ind w:left="0" w:firstLine="0"/>
              <w:rPr>
                <w:color w:val="auto"/>
              </w:rPr>
            </w:pPr>
          </w:p>
        </w:tc>
      </w:tr>
      <w:tr w:rsidR="005E63B2" w14:paraId="18F9E790" w14:textId="77777777" w:rsidTr="00A16777">
        <w:tc>
          <w:tcPr>
            <w:tcW w:w="2065" w:type="dxa"/>
          </w:tcPr>
          <w:p w14:paraId="7AEC7424" w14:textId="7938DF86" w:rsidR="005E63B2" w:rsidRDefault="005E63B2" w:rsidP="005E63B2">
            <w:pPr>
              <w:spacing w:after="0" w:line="276" w:lineRule="auto"/>
              <w:ind w:left="0" w:firstLine="0"/>
              <w:rPr>
                <w:color w:val="auto"/>
              </w:rPr>
            </w:pPr>
            <w:r w:rsidRPr="00544C27">
              <w:rPr>
                <w:rFonts w:eastAsia="SimSun"/>
                <w:color w:val="auto"/>
              </w:rPr>
              <w:t>Senior High:</w:t>
            </w:r>
          </w:p>
        </w:tc>
        <w:tc>
          <w:tcPr>
            <w:tcW w:w="5755" w:type="dxa"/>
            <w:gridSpan w:val="2"/>
          </w:tcPr>
          <w:p w14:paraId="4E29143B" w14:textId="682AA53B" w:rsidR="005E63B2" w:rsidRDefault="005E63B2" w:rsidP="005E63B2">
            <w:pPr>
              <w:spacing w:after="0" w:line="276" w:lineRule="auto"/>
              <w:ind w:left="0" w:firstLine="0"/>
              <w:rPr>
                <w:color w:val="auto"/>
              </w:rPr>
            </w:pPr>
            <w:r>
              <w:rPr>
                <w:color w:val="auto"/>
              </w:rPr>
              <w:t>Panitian National High School</w:t>
            </w:r>
          </w:p>
        </w:tc>
      </w:tr>
      <w:tr w:rsidR="005E63B2" w14:paraId="34DAC252" w14:textId="77777777" w:rsidTr="00A16777">
        <w:tc>
          <w:tcPr>
            <w:tcW w:w="2065" w:type="dxa"/>
          </w:tcPr>
          <w:p w14:paraId="463547C5" w14:textId="77777777" w:rsidR="005E63B2" w:rsidRDefault="005E63B2" w:rsidP="005E63B2">
            <w:pPr>
              <w:spacing w:after="0" w:line="276" w:lineRule="auto"/>
              <w:ind w:left="0" w:firstLine="0"/>
              <w:rPr>
                <w:color w:val="auto"/>
              </w:rPr>
            </w:pPr>
          </w:p>
        </w:tc>
        <w:tc>
          <w:tcPr>
            <w:tcW w:w="1440" w:type="dxa"/>
          </w:tcPr>
          <w:p w14:paraId="050F1CD9" w14:textId="77777777" w:rsidR="005E63B2" w:rsidRDefault="005E63B2" w:rsidP="005E63B2">
            <w:pPr>
              <w:spacing w:after="0" w:line="276" w:lineRule="auto"/>
              <w:ind w:left="0" w:firstLine="0"/>
              <w:rPr>
                <w:color w:val="auto"/>
              </w:rPr>
            </w:pPr>
          </w:p>
        </w:tc>
        <w:tc>
          <w:tcPr>
            <w:tcW w:w="4315" w:type="dxa"/>
          </w:tcPr>
          <w:p w14:paraId="2FD260DD" w14:textId="77777777" w:rsidR="005E63B2" w:rsidRDefault="005E63B2" w:rsidP="005E63B2">
            <w:pPr>
              <w:spacing w:after="0" w:line="276" w:lineRule="auto"/>
              <w:ind w:left="0" w:firstLine="0"/>
              <w:rPr>
                <w:color w:val="auto"/>
              </w:rPr>
            </w:pPr>
          </w:p>
        </w:tc>
      </w:tr>
      <w:tr w:rsidR="005E63B2" w14:paraId="5F1ED085" w14:textId="77777777" w:rsidTr="00A16777">
        <w:tc>
          <w:tcPr>
            <w:tcW w:w="2065" w:type="dxa"/>
          </w:tcPr>
          <w:p w14:paraId="475D9AEE" w14:textId="0B06C38B" w:rsidR="005E63B2" w:rsidRDefault="005E63B2" w:rsidP="005E63B2">
            <w:pPr>
              <w:spacing w:after="0" w:line="276" w:lineRule="auto"/>
              <w:ind w:left="0" w:firstLine="0"/>
              <w:rPr>
                <w:color w:val="auto"/>
              </w:rPr>
            </w:pPr>
            <w:r w:rsidRPr="00544C27">
              <w:rPr>
                <w:rFonts w:eastAsia="SimSun"/>
                <w:color w:val="auto"/>
              </w:rPr>
              <w:t>Junior High:</w:t>
            </w:r>
          </w:p>
        </w:tc>
        <w:tc>
          <w:tcPr>
            <w:tcW w:w="5755" w:type="dxa"/>
            <w:gridSpan w:val="2"/>
          </w:tcPr>
          <w:p w14:paraId="39ED4939" w14:textId="15CF8FB0" w:rsidR="005E63B2" w:rsidRDefault="005E63B2" w:rsidP="005E63B2">
            <w:pPr>
              <w:spacing w:after="0" w:line="276" w:lineRule="auto"/>
              <w:ind w:left="0" w:firstLine="0"/>
              <w:rPr>
                <w:color w:val="auto"/>
              </w:rPr>
            </w:pPr>
            <w:r>
              <w:rPr>
                <w:color w:val="auto"/>
              </w:rPr>
              <w:t>Panitian National High School</w:t>
            </w:r>
          </w:p>
        </w:tc>
      </w:tr>
      <w:tr w:rsidR="005E63B2" w14:paraId="2A2F50E7" w14:textId="77777777" w:rsidTr="00A16777">
        <w:tc>
          <w:tcPr>
            <w:tcW w:w="2065" w:type="dxa"/>
          </w:tcPr>
          <w:p w14:paraId="3C325CBA" w14:textId="77777777" w:rsidR="005E63B2" w:rsidRDefault="005E63B2" w:rsidP="005E63B2">
            <w:pPr>
              <w:spacing w:after="0" w:line="276" w:lineRule="auto"/>
              <w:ind w:left="0" w:firstLine="0"/>
              <w:rPr>
                <w:color w:val="auto"/>
              </w:rPr>
            </w:pPr>
          </w:p>
        </w:tc>
        <w:tc>
          <w:tcPr>
            <w:tcW w:w="1440" w:type="dxa"/>
          </w:tcPr>
          <w:p w14:paraId="731C2050" w14:textId="77777777" w:rsidR="005E63B2" w:rsidRDefault="005E63B2" w:rsidP="005E63B2">
            <w:pPr>
              <w:spacing w:after="0" w:line="276" w:lineRule="auto"/>
              <w:ind w:left="0" w:firstLine="0"/>
              <w:rPr>
                <w:color w:val="auto"/>
              </w:rPr>
            </w:pPr>
          </w:p>
        </w:tc>
        <w:tc>
          <w:tcPr>
            <w:tcW w:w="4315" w:type="dxa"/>
          </w:tcPr>
          <w:p w14:paraId="1910879D" w14:textId="77777777" w:rsidR="005E63B2" w:rsidRDefault="005E63B2" w:rsidP="005E63B2">
            <w:pPr>
              <w:spacing w:after="0" w:line="276" w:lineRule="auto"/>
              <w:ind w:left="0" w:firstLine="0"/>
              <w:rPr>
                <w:color w:val="auto"/>
              </w:rPr>
            </w:pPr>
          </w:p>
        </w:tc>
      </w:tr>
      <w:tr w:rsidR="005E63B2" w14:paraId="3F46839B" w14:textId="77777777" w:rsidTr="00A16777">
        <w:tc>
          <w:tcPr>
            <w:tcW w:w="2065" w:type="dxa"/>
          </w:tcPr>
          <w:p w14:paraId="743F709A" w14:textId="569BD4C9" w:rsidR="005E63B2" w:rsidRDefault="005E63B2" w:rsidP="005E63B2">
            <w:pPr>
              <w:spacing w:after="0" w:line="276" w:lineRule="auto"/>
              <w:ind w:left="0" w:firstLine="0"/>
              <w:rPr>
                <w:color w:val="auto"/>
              </w:rPr>
            </w:pPr>
            <w:r w:rsidRPr="00544C27">
              <w:rPr>
                <w:rFonts w:eastAsia="SimSun"/>
                <w:color w:val="auto"/>
              </w:rPr>
              <w:t>Elementary:</w:t>
            </w:r>
          </w:p>
        </w:tc>
        <w:tc>
          <w:tcPr>
            <w:tcW w:w="5755" w:type="dxa"/>
            <w:gridSpan w:val="2"/>
          </w:tcPr>
          <w:p w14:paraId="7BB08E0D" w14:textId="141822D8" w:rsidR="005E63B2" w:rsidRDefault="005E63B2" w:rsidP="005E63B2">
            <w:pPr>
              <w:spacing w:after="0" w:line="276" w:lineRule="auto"/>
              <w:ind w:left="0" w:firstLine="0"/>
              <w:rPr>
                <w:color w:val="auto"/>
              </w:rPr>
            </w:pPr>
            <w:r>
              <w:rPr>
                <w:rFonts w:eastAsia="SimSun"/>
                <w:color w:val="auto"/>
              </w:rPr>
              <w:t>Eniaran Elementary School</w:t>
            </w:r>
          </w:p>
        </w:tc>
      </w:tr>
    </w:tbl>
    <w:p w14:paraId="0F33A6F4" w14:textId="77777777" w:rsidR="004A1B96" w:rsidRPr="004A1B96" w:rsidRDefault="004A1B96" w:rsidP="004A1B96">
      <w:pPr>
        <w:rPr>
          <w:lang w:val="en-PH" w:eastAsia="en-PH"/>
        </w:rPr>
      </w:pPr>
      <w:r w:rsidRPr="00AE4441">
        <w:rPr>
          <w:noProof/>
          <w:lang w:val="en-PH" w:eastAsia="en-PH"/>
        </w:rPr>
        <mc:AlternateContent>
          <mc:Choice Requires="wps">
            <w:drawing>
              <wp:anchor distT="0" distB="0" distL="114300" distR="114300" simplePos="0" relativeHeight="251837440" behindDoc="0" locked="0" layoutInCell="1" allowOverlap="1" wp14:anchorId="1F85B7FD" wp14:editId="67F0360E">
                <wp:simplePos x="0" y="0"/>
                <wp:positionH relativeFrom="margin">
                  <wp:align>left</wp:align>
                </wp:positionH>
                <wp:positionV relativeFrom="margin">
                  <wp:align>center</wp:align>
                </wp:positionV>
                <wp:extent cx="396240" cy="6878320"/>
                <wp:effectExtent l="0" t="0" r="22860" b="17780"/>
                <wp:wrapNone/>
                <wp:docPr id="878463994"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70A7514E" w14:textId="2CB2417F"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1F85B7FD" id="_x0000_s1157" style="position:absolute;left:0;text-align:left;margin-left:0;margin-top:0;width:31.2pt;height:541.6pt;z-index:251837440;visibility:visible;mso-wrap-style:square;mso-wrap-distance-left:9pt;mso-wrap-distance-top:0;mso-wrap-distance-right:9pt;mso-wrap-distance-bottom:0;mso-position-horizontal:left;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" fillcolor="#1b6722" strokecolor="#10190a [489]" strokeweight="1pt">
                <v:textbox style="layout-flow:vertical;mso-layout-flow-alt:bottom-to-top">
                  <w:txbxContent>
                    <w:p w14:paraId="70A7514E" w14:textId="2CB2417F"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v:textbox>
                <w10:wrap anchorx="margin" anchory="margin"/>
              </v:rect>
            </w:pict>
          </mc:Fallback>
        </mc:AlternateContent>
      </w:r>
    </w:p>
    <w:p w14:paraId="2F009C2C" w14:textId="77777777" w:rsidR="004A1B96" w:rsidRPr="004A1B96" w:rsidRDefault="004A1B96" w:rsidP="004A1B96">
      <w:pPr>
        <w:rPr>
          <w:lang w:val="en-PH" w:eastAsia="en-PH"/>
        </w:rPr>
      </w:pPr>
    </w:p>
    <w:sectPr w:rsidR="004A1B96" w:rsidRPr="004A1B96" w:rsidSect="00D43BF2">
      <w:pgSz w:w="12240" w:h="15840"/>
      <w:pgMar w:top="1440" w:right="1440" w:bottom="1440" w:left="216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866C8" w14:textId="77777777" w:rsidR="003722B9" w:rsidRDefault="003722B9">
      <w:pPr>
        <w:spacing w:line="240" w:lineRule="auto"/>
      </w:pPr>
      <w:r>
        <w:separator/>
      </w:r>
    </w:p>
  </w:endnote>
  <w:endnote w:type="continuationSeparator" w:id="0">
    <w:p w14:paraId="4F5852A3" w14:textId="77777777" w:rsidR="003722B9" w:rsidRDefault="003722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D3C46" w14:textId="77777777" w:rsidR="004D38E2" w:rsidRDefault="00000000" w:rsidP="00553B2E">
    <w:pPr>
      <w:pStyle w:val="Footer"/>
      <w:ind w:left="0" w:firstLine="0"/>
      <w:jc w:val="center"/>
    </w:pPr>
    <w:sdt>
      <w:sdtPr>
        <w:id w:val="-1078592716"/>
        <w:docPartObj>
          <w:docPartGallery w:val="AutoText"/>
        </w:docPartObj>
      </w:sdtPr>
      <w:sdtContent>
        <w:r w:rsidR="004D38E2">
          <w:fldChar w:fldCharType="begin"/>
        </w:r>
        <w:r w:rsidR="004D38E2">
          <w:instrText xml:space="preserve"> PAGE   \* MERGEFORMAT </w:instrText>
        </w:r>
        <w:r w:rsidR="004D38E2">
          <w:fldChar w:fldCharType="separate"/>
        </w:r>
        <w:r w:rsidR="00926C14">
          <w:rPr>
            <w:noProof/>
          </w:rPr>
          <w:t>51</w:t>
        </w:r>
        <w:r w:rsidR="004D38E2">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A0574" w14:textId="77777777" w:rsidR="0033402F" w:rsidRDefault="00000000" w:rsidP="0033402F">
    <w:pPr>
      <w:pStyle w:val="Footer"/>
      <w:ind w:left="0" w:firstLine="0"/>
      <w:jc w:val="center"/>
    </w:pPr>
    <w:sdt>
      <w:sdtPr>
        <w:id w:val="1439794355"/>
        <w:docPartObj>
          <w:docPartGallery w:val="AutoText"/>
        </w:docPartObj>
      </w:sdtPr>
      <w:sdtContent>
        <w:r w:rsidR="0033402F">
          <w:fldChar w:fldCharType="begin"/>
        </w:r>
        <w:r w:rsidR="0033402F">
          <w:instrText xml:space="preserve"> PAGE   \* MERGEFORMAT </w:instrText>
        </w:r>
        <w:r w:rsidR="0033402F">
          <w:fldChar w:fldCharType="separate"/>
        </w:r>
        <w:r w:rsidR="0033402F">
          <w:t>88</w:t>
        </w:r>
        <w:r w:rsidR="0033402F">
          <w:fldChar w:fldCharType="end"/>
        </w:r>
      </w:sdtContent>
    </w:sdt>
  </w:p>
  <w:p w14:paraId="4C63A46C" w14:textId="77777777" w:rsidR="00263334" w:rsidRDefault="002633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2B569" w14:textId="77777777" w:rsidR="003722B9" w:rsidRDefault="003722B9">
      <w:pPr>
        <w:spacing w:after="0"/>
      </w:pPr>
      <w:r>
        <w:separator/>
      </w:r>
    </w:p>
  </w:footnote>
  <w:footnote w:type="continuationSeparator" w:id="0">
    <w:p w14:paraId="3F506C91" w14:textId="77777777" w:rsidR="003722B9" w:rsidRDefault="003722B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1CA59" w14:textId="77777777" w:rsidR="004D38E2" w:rsidRDefault="004D38E2">
    <w:pPr>
      <w:spacing w:after="39" w:line="259" w:lineRule="auto"/>
      <w:ind w:left="0" w:right="4" w:firstLine="0"/>
      <w:jc w:val="right"/>
    </w:pPr>
    <w:r>
      <w:fldChar w:fldCharType="begin"/>
    </w:r>
    <w:r>
      <w:instrText xml:space="preserve"> PAGE   \* MERGEFORMAT </w:instrText>
    </w:r>
    <w:r>
      <w:fldChar w:fldCharType="separate"/>
    </w:r>
    <w:r>
      <w:rPr>
        <w:rFonts w:ascii="Calibri" w:eastAsia="Calibri" w:hAnsi="Calibri" w:cs="Calibri"/>
        <w:sz w:val="22"/>
      </w:rPr>
      <w:t>8</w:t>
    </w:r>
    <w:r>
      <w:rPr>
        <w:rFonts w:ascii="Calibri" w:eastAsia="Calibri" w:hAnsi="Calibri" w:cs="Calibri"/>
        <w:sz w:val="22"/>
      </w:rPr>
      <w:fldChar w:fldCharType="end"/>
    </w:r>
    <w:r>
      <w:rPr>
        <w:rFonts w:ascii="Calibri" w:eastAsia="Calibri" w:hAnsi="Calibri" w:cs="Calibri"/>
        <w:sz w:val="22"/>
      </w:rPr>
      <w:t xml:space="preserve"> </w:t>
    </w:r>
  </w:p>
  <w:p w14:paraId="5C6C92B2" w14:textId="77777777" w:rsidR="004D38E2" w:rsidRDefault="004D38E2">
    <w:pPr>
      <w:spacing w:after="0" w:line="259" w:lineRule="auto"/>
      <w:ind w:left="0" w:right="104" w:firstLine="0"/>
      <w:jc w:val="center"/>
    </w:pPr>
    <w:r>
      <w:t xml:space="preserve">Pest Master DualGuard: AC/DC Fly and Mosquito Control System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EB2A7" w14:textId="77777777" w:rsidR="004D38E2" w:rsidRPr="00772EDF" w:rsidRDefault="004D38E2" w:rsidP="00F26EF3">
    <w:pPr>
      <w:spacing w:after="0" w:line="259" w:lineRule="auto"/>
      <w:ind w:left="0" w:right="104" w:firstLine="0"/>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4B9AA" w14:textId="77777777" w:rsidR="004D38E2" w:rsidRPr="00E332C3" w:rsidRDefault="004D38E2" w:rsidP="00E332C3">
    <w:pPr>
      <w:spacing w:after="0" w:line="259" w:lineRule="auto"/>
      <w:ind w:left="0" w:right="104" w:firstLine="0"/>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BC5D4" w14:textId="77777777" w:rsidR="00261D98" w:rsidRPr="00E332C3" w:rsidRDefault="00261D98" w:rsidP="00261D98">
    <w:pPr>
      <w:spacing w:after="0" w:line="259" w:lineRule="auto"/>
      <w:ind w:left="0" w:right="104" w:firstLine="0"/>
      <w:rPr>
        <w:sz w:val="16"/>
        <w:szCs w:val="16"/>
      </w:rPr>
    </w:pPr>
    <w:r w:rsidRPr="00261D98">
      <w:rPr>
        <w:sz w:val="16"/>
        <w:szCs w:val="16"/>
      </w:rPr>
      <w:t>FLAIRE: offline-first flood early warning system using lora sensors for brgy. Elvita, narra, palawan</w:t>
    </w:r>
  </w:p>
  <w:p w14:paraId="44D14ECD" w14:textId="77777777" w:rsidR="000A18C3" w:rsidRPr="00261D98" w:rsidRDefault="000A18C3" w:rsidP="00261D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5A3AB" w14:textId="77777777" w:rsidR="00772EDF" w:rsidRPr="00E332C3" w:rsidRDefault="00261D98" w:rsidP="00E332C3">
    <w:pPr>
      <w:spacing w:after="0" w:line="259" w:lineRule="auto"/>
      <w:ind w:left="0" w:right="104" w:firstLine="0"/>
      <w:rPr>
        <w:sz w:val="16"/>
        <w:szCs w:val="16"/>
      </w:rPr>
    </w:pPr>
    <w:r w:rsidRPr="00261D98">
      <w:rPr>
        <w:sz w:val="16"/>
        <w:szCs w:val="16"/>
      </w:rPr>
      <w:t>FLAIRE: offline-first flood early warning system using lora sensors for brgy. Elvita, narra, palawan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8F0E3" w14:textId="77777777" w:rsidR="00263334" w:rsidRPr="00E332C3" w:rsidRDefault="00263334" w:rsidP="00E332C3">
    <w:pPr>
      <w:spacing w:after="0" w:line="259" w:lineRule="auto"/>
      <w:ind w:left="0" w:right="104" w:firstLine="0"/>
      <w:rPr>
        <w:sz w:val="16"/>
        <w:szCs w:val="16"/>
      </w:rPr>
    </w:pPr>
    <w:r w:rsidRPr="000A18C3">
      <w:rPr>
        <w:sz w:val="16"/>
        <w:szCs w:val="16"/>
      </w:rPr>
      <w:t>FLAIRE: Offline-First Flood Early Warning System Using LoRa Sensors for Brgy. Elvita, Narra, Palawan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6DD"/>
    <w:multiLevelType w:val="multilevel"/>
    <w:tmpl w:val="006426DD"/>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 w15:restartNumberingAfterBreak="0">
    <w:nsid w:val="00FD158A"/>
    <w:multiLevelType w:val="multilevel"/>
    <w:tmpl w:val="00FD158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 w15:restartNumberingAfterBreak="0">
    <w:nsid w:val="019E2B07"/>
    <w:multiLevelType w:val="multilevel"/>
    <w:tmpl w:val="019E2B07"/>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01D27719"/>
    <w:multiLevelType w:val="multilevel"/>
    <w:tmpl w:val="01D277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1E42ACC"/>
    <w:multiLevelType w:val="multilevel"/>
    <w:tmpl w:val="01E42AC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 w15:restartNumberingAfterBreak="0">
    <w:nsid w:val="02C01D57"/>
    <w:multiLevelType w:val="multilevel"/>
    <w:tmpl w:val="02C01D57"/>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 w15:restartNumberingAfterBreak="0">
    <w:nsid w:val="03C719CC"/>
    <w:multiLevelType w:val="multilevel"/>
    <w:tmpl w:val="03C719C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4C066AA"/>
    <w:multiLevelType w:val="multilevel"/>
    <w:tmpl w:val="04C066AA"/>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06800FCF"/>
    <w:multiLevelType w:val="multilevel"/>
    <w:tmpl w:val="06800FCF"/>
    <w:lvl w:ilvl="0">
      <w:start w:val="1"/>
      <w:numFmt w:val="bullet"/>
      <w:lvlText w:val=""/>
      <w:lvlJc w:val="left"/>
      <w:pPr>
        <w:ind w:left="710" w:hanging="360"/>
      </w:pPr>
      <w:rPr>
        <w:rFonts w:ascii="Symbol" w:hAnsi="Symbol"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9" w15:restartNumberingAfterBreak="0">
    <w:nsid w:val="071151D3"/>
    <w:multiLevelType w:val="hybridMultilevel"/>
    <w:tmpl w:val="C8C4815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080025A5"/>
    <w:multiLevelType w:val="multilevel"/>
    <w:tmpl w:val="C9A4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096F51"/>
    <w:multiLevelType w:val="multilevel"/>
    <w:tmpl w:val="67082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5F5702"/>
    <w:multiLevelType w:val="hybridMultilevel"/>
    <w:tmpl w:val="477014C2"/>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3" w15:restartNumberingAfterBreak="0">
    <w:nsid w:val="13973286"/>
    <w:multiLevelType w:val="hybridMultilevel"/>
    <w:tmpl w:val="F7FAD4A4"/>
    <w:lvl w:ilvl="0" w:tplc="3409000F">
      <w:start w:val="1"/>
      <w:numFmt w:val="decimal"/>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4" w15:restartNumberingAfterBreak="0">
    <w:nsid w:val="16F736CC"/>
    <w:multiLevelType w:val="multilevel"/>
    <w:tmpl w:val="FCFE2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0C16C3"/>
    <w:multiLevelType w:val="multilevel"/>
    <w:tmpl w:val="190C16C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198E0BC0"/>
    <w:multiLevelType w:val="multilevel"/>
    <w:tmpl w:val="198E0B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CBD420D"/>
    <w:multiLevelType w:val="hybridMultilevel"/>
    <w:tmpl w:val="6302D0A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8" w15:restartNumberingAfterBreak="0">
    <w:nsid w:val="1F7627F0"/>
    <w:multiLevelType w:val="hybridMultilevel"/>
    <w:tmpl w:val="7F543A9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1FF70B0E"/>
    <w:multiLevelType w:val="hybridMultilevel"/>
    <w:tmpl w:val="7C506678"/>
    <w:lvl w:ilvl="0" w:tplc="3409000F">
      <w:start w:val="1"/>
      <w:numFmt w:val="decimal"/>
      <w:lvlText w:val="%1."/>
      <w:lvlJc w:val="left"/>
      <w:pPr>
        <w:ind w:left="2062" w:hanging="360"/>
      </w:pPr>
      <w:rPr>
        <w:rFonts w:hint="default"/>
      </w:rPr>
    </w:lvl>
    <w:lvl w:ilvl="1" w:tplc="34090019">
      <w:start w:val="1"/>
      <w:numFmt w:val="lowerLetter"/>
      <w:lvlText w:val="%2."/>
      <w:lvlJc w:val="left"/>
      <w:pPr>
        <w:ind w:left="2782" w:hanging="360"/>
      </w:pPr>
    </w:lvl>
    <w:lvl w:ilvl="2" w:tplc="3409001B" w:tentative="1">
      <w:start w:val="1"/>
      <w:numFmt w:val="lowerRoman"/>
      <w:lvlText w:val="%3."/>
      <w:lvlJc w:val="right"/>
      <w:pPr>
        <w:ind w:left="3502" w:hanging="180"/>
      </w:pPr>
    </w:lvl>
    <w:lvl w:ilvl="3" w:tplc="3409000F" w:tentative="1">
      <w:start w:val="1"/>
      <w:numFmt w:val="decimal"/>
      <w:lvlText w:val="%4."/>
      <w:lvlJc w:val="left"/>
      <w:pPr>
        <w:ind w:left="4222" w:hanging="360"/>
      </w:pPr>
    </w:lvl>
    <w:lvl w:ilvl="4" w:tplc="34090019" w:tentative="1">
      <w:start w:val="1"/>
      <w:numFmt w:val="lowerLetter"/>
      <w:lvlText w:val="%5."/>
      <w:lvlJc w:val="left"/>
      <w:pPr>
        <w:ind w:left="4942" w:hanging="360"/>
      </w:pPr>
    </w:lvl>
    <w:lvl w:ilvl="5" w:tplc="3409001B" w:tentative="1">
      <w:start w:val="1"/>
      <w:numFmt w:val="lowerRoman"/>
      <w:lvlText w:val="%6."/>
      <w:lvlJc w:val="right"/>
      <w:pPr>
        <w:ind w:left="5662" w:hanging="180"/>
      </w:pPr>
    </w:lvl>
    <w:lvl w:ilvl="6" w:tplc="3409000F" w:tentative="1">
      <w:start w:val="1"/>
      <w:numFmt w:val="decimal"/>
      <w:lvlText w:val="%7."/>
      <w:lvlJc w:val="left"/>
      <w:pPr>
        <w:ind w:left="6382" w:hanging="360"/>
      </w:pPr>
    </w:lvl>
    <w:lvl w:ilvl="7" w:tplc="34090019" w:tentative="1">
      <w:start w:val="1"/>
      <w:numFmt w:val="lowerLetter"/>
      <w:lvlText w:val="%8."/>
      <w:lvlJc w:val="left"/>
      <w:pPr>
        <w:ind w:left="7102" w:hanging="360"/>
      </w:pPr>
    </w:lvl>
    <w:lvl w:ilvl="8" w:tplc="3409001B" w:tentative="1">
      <w:start w:val="1"/>
      <w:numFmt w:val="lowerRoman"/>
      <w:lvlText w:val="%9."/>
      <w:lvlJc w:val="right"/>
      <w:pPr>
        <w:ind w:left="7822" w:hanging="180"/>
      </w:pPr>
    </w:lvl>
  </w:abstractNum>
  <w:abstractNum w:abstractNumId="20" w15:restartNumberingAfterBreak="0">
    <w:nsid w:val="20C01F8F"/>
    <w:multiLevelType w:val="multilevel"/>
    <w:tmpl w:val="ACC0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887F08"/>
    <w:multiLevelType w:val="multilevel"/>
    <w:tmpl w:val="22887F08"/>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2" w15:restartNumberingAfterBreak="0">
    <w:nsid w:val="28B315BE"/>
    <w:multiLevelType w:val="multilevel"/>
    <w:tmpl w:val="28B315BE"/>
    <w:lvl w:ilvl="0">
      <w:start w:val="1"/>
      <w:numFmt w:val="decimal"/>
      <w:lvlText w:val="%1."/>
      <w:lvlJc w:val="left"/>
      <w:pPr>
        <w:ind w:left="1174"/>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1">
      <w:start w:val="1"/>
      <w:numFmt w:val="bullet"/>
      <w:lvlText w:val="•"/>
      <w:lvlJc w:val="left"/>
      <w:pPr>
        <w:ind w:left="2617"/>
      </w:pPr>
      <w:rPr>
        <w:rFonts w:ascii="Arial" w:eastAsia="Arial" w:hAnsi="Arial" w:cs="Arial"/>
        <w:b w:val="0"/>
        <w:i w:val="0"/>
        <w:strike w:val="0"/>
        <w:dstrike w:val="0"/>
        <w:color w:val="000000"/>
        <w:sz w:val="20"/>
        <w:szCs w:val="20"/>
        <w:u w:val="none" w:color="000000"/>
        <w:shd w:val="clear" w:color="auto" w:fill="auto"/>
        <w:vertAlign w:val="baseline"/>
      </w:rPr>
    </w:lvl>
    <w:lvl w:ilvl="2">
      <w:start w:val="1"/>
      <w:numFmt w:val="bullet"/>
      <w:lvlText w:val="▪"/>
      <w:lvlJc w:val="left"/>
      <w:pPr>
        <w:ind w:left="3320"/>
      </w:pPr>
      <w:rPr>
        <w:rFonts w:ascii="Arial" w:eastAsia="Arial" w:hAnsi="Arial" w:cs="Arial"/>
        <w:b w:val="0"/>
        <w:i w:val="0"/>
        <w:strike w:val="0"/>
        <w:dstrike w:val="0"/>
        <w:color w:val="000000"/>
        <w:sz w:val="20"/>
        <w:szCs w:val="20"/>
        <w:u w:val="none" w:color="000000"/>
        <w:shd w:val="clear" w:color="auto" w:fill="auto"/>
        <w:vertAlign w:val="baseline"/>
      </w:rPr>
    </w:lvl>
    <w:lvl w:ilvl="3">
      <w:start w:val="1"/>
      <w:numFmt w:val="bullet"/>
      <w:lvlText w:val="•"/>
      <w:lvlJc w:val="left"/>
      <w:pPr>
        <w:ind w:left="4040"/>
      </w:pPr>
      <w:rPr>
        <w:rFonts w:ascii="Arial" w:eastAsia="Arial" w:hAnsi="Arial" w:cs="Arial"/>
        <w:b w:val="0"/>
        <w:i w:val="0"/>
        <w:strike w:val="0"/>
        <w:dstrike w:val="0"/>
        <w:color w:val="000000"/>
        <w:sz w:val="20"/>
        <w:szCs w:val="20"/>
        <w:u w:val="none" w:color="000000"/>
        <w:shd w:val="clear" w:color="auto" w:fill="auto"/>
        <w:vertAlign w:val="baseline"/>
      </w:rPr>
    </w:lvl>
    <w:lvl w:ilvl="4">
      <w:start w:val="1"/>
      <w:numFmt w:val="bullet"/>
      <w:lvlText w:val="o"/>
      <w:lvlJc w:val="left"/>
      <w:pPr>
        <w:ind w:left="4760"/>
      </w:pPr>
      <w:rPr>
        <w:rFonts w:ascii="Arial" w:eastAsia="Arial" w:hAnsi="Arial" w:cs="Arial"/>
        <w:b w:val="0"/>
        <w:i w:val="0"/>
        <w:strike w:val="0"/>
        <w:dstrike w:val="0"/>
        <w:color w:val="000000"/>
        <w:sz w:val="20"/>
        <w:szCs w:val="20"/>
        <w:u w:val="none" w:color="000000"/>
        <w:shd w:val="clear" w:color="auto" w:fill="auto"/>
        <w:vertAlign w:val="baseline"/>
      </w:rPr>
    </w:lvl>
    <w:lvl w:ilvl="5">
      <w:start w:val="1"/>
      <w:numFmt w:val="bullet"/>
      <w:lvlText w:val="▪"/>
      <w:lvlJc w:val="left"/>
      <w:pPr>
        <w:ind w:left="5480"/>
      </w:pPr>
      <w:rPr>
        <w:rFonts w:ascii="Arial" w:eastAsia="Arial" w:hAnsi="Arial" w:cs="Arial"/>
        <w:b w:val="0"/>
        <w:i w:val="0"/>
        <w:strike w:val="0"/>
        <w:dstrike w:val="0"/>
        <w:color w:val="000000"/>
        <w:sz w:val="20"/>
        <w:szCs w:val="20"/>
        <w:u w:val="none" w:color="000000"/>
        <w:shd w:val="clear" w:color="auto" w:fill="auto"/>
        <w:vertAlign w:val="baseline"/>
      </w:rPr>
    </w:lvl>
    <w:lvl w:ilvl="6">
      <w:start w:val="1"/>
      <w:numFmt w:val="bullet"/>
      <w:lvlText w:val="•"/>
      <w:lvlJc w:val="left"/>
      <w:pPr>
        <w:ind w:left="6200"/>
      </w:pPr>
      <w:rPr>
        <w:rFonts w:ascii="Arial" w:eastAsia="Arial" w:hAnsi="Arial" w:cs="Arial"/>
        <w:b w:val="0"/>
        <w:i w:val="0"/>
        <w:strike w:val="0"/>
        <w:dstrike w:val="0"/>
        <w:color w:val="000000"/>
        <w:sz w:val="20"/>
        <w:szCs w:val="20"/>
        <w:u w:val="none" w:color="000000"/>
        <w:shd w:val="clear" w:color="auto" w:fill="auto"/>
        <w:vertAlign w:val="baseline"/>
      </w:rPr>
    </w:lvl>
    <w:lvl w:ilvl="7">
      <w:start w:val="1"/>
      <w:numFmt w:val="bullet"/>
      <w:lvlText w:val="o"/>
      <w:lvlJc w:val="left"/>
      <w:pPr>
        <w:ind w:left="6920"/>
      </w:pPr>
      <w:rPr>
        <w:rFonts w:ascii="Arial" w:eastAsia="Arial" w:hAnsi="Arial" w:cs="Arial"/>
        <w:b w:val="0"/>
        <w:i w:val="0"/>
        <w:strike w:val="0"/>
        <w:dstrike w:val="0"/>
        <w:color w:val="000000"/>
        <w:sz w:val="20"/>
        <w:szCs w:val="20"/>
        <w:u w:val="none" w:color="000000"/>
        <w:shd w:val="clear" w:color="auto" w:fill="auto"/>
        <w:vertAlign w:val="baseline"/>
      </w:rPr>
    </w:lvl>
    <w:lvl w:ilvl="8">
      <w:start w:val="1"/>
      <w:numFmt w:val="bullet"/>
      <w:lvlText w:val="▪"/>
      <w:lvlJc w:val="left"/>
      <w:pPr>
        <w:ind w:left="7640"/>
      </w:pPr>
      <w:rPr>
        <w:rFonts w:ascii="Arial" w:eastAsia="Arial" w:hAnsi="Arial" w:cs="Arial"/>
        <w:b w:val="0"/>
        <w:i w:val="0"/>
        <w:strike w:val="0"/>
        <w:dstrike w:val="0"/>
        <w:color w:val="000000"/>
        <w:sz w:val="20"/>
        <w:szCs w:val="20"/>
        <w:u w:val="none" w:color="000000"/>
        <w:shd w:val="clear" w:color="auto" w:fill="auto"/>
        <w:vertAlign w:val="baseline"/>
      </w:rPr>
    </w:lvl>
  </w:abstractNum>
  <w:abstractNum w:abstractNumId="23" w15:restartNumberingAfterBreak="0">
    <w:nsid w:val="295C5CD8"/>
    <w:multiLevelType w:val="multilevel"/>
    <w:tmpl w:val="3C6E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D556038"/>
    <w:multiLevelType w:val="multilevel"/>
    <w:tmpl w:val="2D556038"/>
    <w:lvl w:ilvl="0">
      <w:numFmt w:val="bullet"/>
      <w:lvlText w:val=""/>
      <w:lvlJc w:val="left"/>
      <w:pPr>
        <w:ind w:left="710" w:hanging="360"/>
      </w:pPr>
      <w:rPr>
        <w:rFonts w:ascii="Symbol" w:eastAsia="Times New Roman" w:hAnsi="Symbol" w:cs="Times New Roman"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25" w15:restartNumberingAfterBreak="0">
    <w:nsid w:val="2DB24DB0"/>
    <w:multiLevelType w:val="multilevel"/>
    <w:tmpl w:val="2DB24DB0"/>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6" w15:restartNumberingAfterBreak="0">
    <w:nsid w:val="34C23954"/>
    <w:multiLevelType w:val="multilevel"/>
    <w:tmpl w:val="0A4C54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4D92414"/>
    <w:multiLevelType w:val="multilevel"/>
    <w:tmpl w:val="34D9241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38A01C32"/>
    <w:multiLevelType w:val="multilevel"/>
    <w:tmpl w:val="38A01C32"/>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9" w15:restartNumberingAfterBreak="0">
    <w:nsid w:val="3CBB24D1"/>
    <w:multiLevelType w:val="multilevel"/>
    <w:tmpl w:val="3CBB24D1"/>
    <w:lvl w:ilvl="0">
      <w:start w:val="1"/>
      <w:numFmt w:val="decimal"/>
      <w:lvlText w:val="%1."/>
      <w:lvlJc w:val="left"/>
      <w:pPr>
        <w:ind w:left="720" w:hanging="360"/>
      </w:pPr>
      <w:rPr>
        <w:rFonts w:hint="default"/>
        <w:color w:val="0D0D0D"/>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407B7845"/>
    <w:multiLevelType w:val="hybridMultilevel"/>
    <w:tmpl w:val="8C46EFD2"/>
    <w:lvl w:ilvl="0" w:tplc="34090001">
      <w:start w:val="1"/>
      <w:numFmt w:val="bullet"/>
      <w:lvlText w:val=""/>
      <w:lvlJc w:val="left"/>
      <w:pPr>
        <w:ind w:left="710" w:hanging="360"/>
      </w:pPr>
      <w:rPr>
        <w:rFonts w:ascii="Symbol" w:hAnsi="Symbol" w:hint="default"/>
      </w:rPr>
    </w:lvl>
    <w:lvl w:ilvl="1" w:tplc="34090003" w:tentative="1">
      <w:start w:val="1"/>
      <w:numFmt w:val="bullet"/>
      <w:lvlText w:val="o"/>
      <w:lvlJc w:val="left"/>
      <w:pPr>
        <w:ind w:left="1430" w:hanging="360"/>
      </w:pPr>
      <w:rPr>
        <w:rFonts w:ascii="Courier New" w:hAnsi="Courier New" w:cs="Courier New" w:hint="default"/>
      </w:rPr>
    </w:lvl>
    <w:lvl w:ilvl="2" w:tplc="34090005" w:tentative="1">
      <w:start w:val="1"/>
      <w:numFmt w:val="bullet"/>
      <w:lvlText w:val=""/>
      <w:lvlJc w:val="left"/>
      <w:pPr>
        <w:ind w:left="2150" w:hanging="360"/>
      </w:pPr>
      <w:rPr>
        <w:rFonts w:ascii="Wingdings" w:hAnsi="Wingdings" w:hint="default"/>
      </w:rPr>
    </w:lvl>
    <w:lvl w:ilvl="3" w:tplc="34090001" w:tentative="1">
      <w:start w:val="1"/>
      <w:numFmt w:val="bullet"/>
      <w:lvlText w:val=""/>
      <w:lvlJc w:val="left"/>
      <w:pPr>
        <w:ind w:left="2870" w:hanging="360"/>
      </w:pPr>
      <w:rPr>
        <w:rFonts w:ascii="Symbol" w:hAnsi="Symbol" w:hint="default"/>
      </w:rPr>
    </w:lvl>
    <w:lvl w:ilvl="4" w:tplc="34090003" w:tentative="1">
      <w:start w:val="1"/>
      <w:numFmt w:val="bullet"/>
      <w:lvlText w:val="o"/>
      <w:lvlJc w:val="left"/>
      <w:pPr>
        <w:ind w:left="3590" w:hanging="360"/>
      </w:pPr>
      <w:rPr>
        <w:rFonts w:ascii="Courier New" w:hAnsi="Courier New" w:cs="Courier New" w:hint="default"/>
      </w:rPr>
    </w:lvl>
    <w:lvl w:ilvl="5" w:tplc="34090005" w:tentative="1">
      <w:start w:val="1"/>
      <w:numFmt w:val="bullet"/>
      <w:lvlText w:val=""/>
      <w:lvlJc w:val="left"/>
      <w:pPr>
        <w:ind w:left="4310" w:hanging="360"/>
      </w:pPr>
      <w:rPr>
        <w:rFonts w:ascii="Wingdings" w:hAnsi="Wingdings" w:hint="default"/>
      </w:rPr>
    </w:lvl>
    <w:lvl w:ilvl="6" w:tplc="34090001" w:tentative="1">
      <w:start w:val="1"/>
      <w:numFmt w:val="bullet"/>
      <w:lvlText w:val=""/>
      <w:lvlJc w:val="left"/>
      <w:pPr>
        <w:ind w:left="5030" w:hanging="360"/>
      </w:pPr>
      <w:rPr>
        <w:rFonts w:ascii="Symbol" w:hAnsi="Symbol" w:hint="default"/>
      </w:rPr>
    </w:lvl>
    <w:lvl w:ilvl="7" w:tplc="34090003" w:tentative="1">
      <w:start w:val="1"/>
      <w:numFmt w:val="bullet"/>
      <w:lvlText w:val="o"/>
      <w:lvlJc w:val="left"/>
      <w:pPr>
        <w:ind w:left="5750" w:hanging="360"/>
      </w:pPr>
      <w:rPr>
        <w:rFonts w:ascii="Courier New" w:hAnsi="Courier New" w:cs="Courier New" w:hint="default"/>
      </w:rPr>
    </w:lvl>
    <w:lvl w:ilvl="8" w:tplc="34090005" w:tentative="1">
      <w:start w:val="1"/>
      <w:numFmt w:val="bullet"/>
      <w:lvlText w:val=""/>
      <w:lvlJc w:val="left"/>
      <w:pPr>
        <w:ind w:left="6470" w:hanging="360"/>
      </w:pPr>
      <w:rPr>
        <w:rFonts w:ascii="Wingdings" w:hAnsi="Wingdings" w:hint="default"/>
      </w:rPr>
    </w:lvl>
  </w:abstractNum>
  <w:abstractNum w:abstractNumId="31" w15:restartNumberingAfterBreak="0">
    <w:nsid w:val="444B2FA1"/>
    <w:multiLevelType w:val="multilevel"/>
    <w:tmpl w:val="444B2FA1"/>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2" w15:restartNumberingAfterBreak="0">
    <w:nsid w:val="45BE4FE1"/>
    <w:multiLevelType w:val="multilevel"/>
    <w:tmpl w:val="45BE4FE1"/>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3" w15:restartNumberingAfterBreak="0">
    <w:nsid w:val="4F0245FA"/>
    <w:multiLevelType w:val="multilevel"/>
    <w:tmpl w:val="4F0245F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4" w15:restartNumberingAfterBreak="0">
    <w:nsid w:val="53B62D99"/>
    <w:multiLevelType w:val="multilevel"/>
    <w:tmpl w:val="E82E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2F4B46"/>
    <w:multiLevelType w:val="multilevel"/>
    <w:tmpl w:val="542F4B46"/>
    <w:lvl w:ilvl="0">
      <w:numFmt w:val="bullet"/>
      <w:lvlText w:val=""/>
      <w:lvlJc w:val="left"/>
      <w:pPr>
        <w:ind w:left="710" w:hanging="360"/>
      </w:pPr>
      <w:rPr>
        <w:rFonts w:ascii="Symbol" w:eastAsia="Times New Roman" w:hAnsi="Symbol" w:cs="Times New Roman"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36" w15:restartNumberingAfterBreak="0">
    <w:nsid w:val="558813E5"/>
    <w:multiLevelType w:val="multilevel"/>
    <w:tmpl w:val="DF84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523CD0"/>
    <w:multiLevelType w:val="multilevel"/>
    <w:tmpl w:val="56523CD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607A00B8"/>
    <w:multiLevelType w:val="hybridMultilevel"/>
    <w:tmpl w:val="A11662A2"/>
    <w:lvl w:ilvl="0" w:tplc="3409000F">
      <w:start w:val="1"/>
      <w:numFmt w:val="decimal"/>
      <w:lvlText w:val="%1."/>
      <w:lvlJc w:val="left"/>
      <w:pPr>
        <w:ind w:left="1080" w:hanging="360"/>
      </w:pPr>
    </w:lvl>
    <w:lvl w:ilvl="1" w:tplc="34090019">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9" w15:restartNumberingAfterBreak="0">
    <w:nsid w:val="63631049"/>
    <w:multiLevelType w:val="hybridMultilevel"/>
    <w:tmpl w:val="BFD2531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0" w15:restartNumberingAfterBreak="0">
    <w:nsid w:val="641E2841"/>
    <w:multiLevelType w:val="hybridMultilevel"/>
    <w:tmpl w:val="122A4BA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1" w15:restartNumberingAfterBreak="0">
    <w:nsid w:val="67A6279B"/>
    <w:multiLevelType w:val="multilevel"/>
    <w:tmpl w:val="67A627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690D54CD"/>
    <w:multiLevelType w:val="multilevel"/>
    <w:tmpl w:val="690D54C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3" w15:restartNumberingAfterBreak="0">
    <w:nsid w:val="6FD45F50"/>
    <w:multiLevelType w:val="multilevel"/>
    <w:tmpl w:val="6FD45F50"/>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44" w15:restartNumberingAfterBreak="0">
    <w:nsid w:val="7332155D"/>
    <w:multiLevelType w:val="multilevel"/>
    <w:tmpl w:val="7692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826C93"/>
    <w:multiLevelType w:val="multilevel"/>
    <w:tmpl w:val="0C98786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6841D1"/>
    <w:multiLevelType w:val="multilevel"/>
    <w:tmpl w:val="7ADCC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AE862A4"/>
    <w:multiLevelType w:val="multilevel"/>
    <w:tmpl w:val="7AE862A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933130393">
    <w:abstractNumId w:val="29"/>
  </w:num>
  <w:num w:numId="2" w16cid:durableId="1907184335">
    <w:abstractNumId w:val="8"/>
  </w:num>
  <w:num w:numId="3" w16cid:durableId="1731806984">
    <w:abstractNumId w:val="24"/>
  </w:num>
  <w:num w:numId="4" w16cid:durableId="181281907">
    <w:abstractNumId w:val="35"/>
  </w:num>
  <w:num w:numId="5" w16cid:durableId="1643538269">
    <w:abstractNumId w:val="22"/>
  </w:num>
  <w:num w:numId="6" w16cid:durableId="202985217">
    <w:abstractNumId w:val="16"/>
  </w:num>
  <w:num w:numId="7" w16cid:durableId="684865070">
    <w:abstractNumId w:val="37"/>
  </w:num>
  <w:num w:numId="8" w16cid:durableId="116721751">
    <w:abstractNumId w:val="47"/>
  </w:num>
  <w:num w:numId="9" w16cid:durableId="404379320">
    <w:abstractNumId w:val="15"/>
  </w:num>
  <w:num w:numId="10" w16cid:durableId="364645769">
    <w:abstractNumId w:val="25"/>
  </w:num>
  <w:num w:numId="11" w16cid:durableId="661085491">
    <w:abstractNumId w:val="41"/>
  </w:num>
  <w:num w:numId="12" w16cid:durableId="851258541">
    <w:abstractNumId w:val="21"/>
  </w:num>
  <w:num w:numId="13" w16cid:durableId="1737701649">
    <w:abstractNumId w:val="31"/>
  </w:num>
  <w:num w:numId="14" w16cid:durableId="295064716">
    <w:abstractNumId w:val="33"/>
  </w:num>
  <w:num w:numId="15" w16cid:durableId="2139105015">
    <w:abstractNumId w:val="7"/>
  </w:num>
  <w:num w:numId="16" w16cid:durableId="307248569">
    <w:abstractNumId w:val="5"/>
  </w:num>
  <w:num w:numId="17" w16cid:durableId="1152673924">
    <w:abstractNumId w:val="43"/>
  </w:num>
  <w:num w:numId="18" w16cid:durableId="1431852270">
    <w:abstractNumId w:val="1"/>
  </w:num>
  <w:num w:numId="19" w16cid:durableId="310405725">
    <w:abstractNumId w:val="42"/>
  </w:num>
  <w:num w:numId="20" w16cid:durableId="1396583475">
    <w:abstractNumId w:val="2"/>
  </w:num>
  <w:num w:numId="21" w16cid:durableId="2067297676">
    <w:abstractNumId w:val="4"/>
  </w:num>
  <w:num w:numId="22" w16cid:durableId="2098866714">
    <w:abstractNumId w:val="0"/>
  </w:num>
  <w:num w:numId="23" w16cid:durableId="1306475652">
    <w:abstractNumId w:val="28"/>
  </w:num>
  <w:num w:numId="24" w16cid:durableId="116141201">
    <w:abstractNumId w:val="6"/>
  </w:num>
  <w:num w:numId="25" w16cid:durableId="1188254451">
    <w:abstractNumId w:val="3"/>
  </w:num>
  <w:num w:numId="26" w16cid:durableId="733938839">
    <w:abstractNumId w:val="27"/>
  </w:num>
  <w:num w:numId="27" w16cid:durableId="1183129106">
    <w:abstractNumId w:val="32"/>
  </w:num>
  <w:num w:numId="28" w16cid:durableId="1929532803">
    <w:abstractNumId w:val="44"/>
  </w:num>
  <w:num w:numId="29" w16cid:durableId="688993228">
    <w:abstractNumId w:val="19"/>
  </w:num>
  <w:num w:numId="30" w16cid:durableId="1425297411">
    <w:abstractNumId w:val="30"/>
  </w:num>
  <w:num w:numId="31" w16cid:durableId="1301765423">
    <w:abstractNumId w:val="20"/>
  </w:num>
  <w:num w:numId="32" w16cid:durableId="1902984011">
    <w:abstractNumId w:val="23"/>
  </w:num>
  <w:num w:numId="33" w16cid:durableId="675577701">
    <w:abstractNumId w:val="36"/>
  </w:num>
  <w:num w:numId="34" w16cid:durableId="1082919441">
    <w:abstractNumId w:val="10"/>
  </w:num>
  <w:num w:numId="35" w16cid:durableId="1063484194">
    <w:abstractNumId w:val="34"/>
  </w:num>
  <w:num w:numId="36" w16cid:durableId="499587032">
    <w:abstractNumId w:val="14"/>
  </w:num>
  <w:num w:numId="37" w16cid:durableId="1111511258">
    <w:abstractNumId w:val="46"/>
  </w:num>
  <w:num w:numId="38" w16cid:durableId="1861579998">
    <w:abstractNumId w:val="11"/>
  </w:num>
  <w:num w:numId="39" w16cid:durableId="1611816345">
    <w:abstractNumId w:val="26"/>
  </w:num>
  <w:num w:numId="40" w16cid:durableId="901406892">
    <w:abstractNumId w:val="45"/>
  </w:num>
  <w:num w:numId="41" w16cid:durableId="825628899">
    <w:abstractNumId w:val="40"/>
  </w:num>
  <w:num w:numId="42" w16cid:durableId="1114250962">
    <w:abstractNumId w:val="12"/>
  </w:num>
  <w:num w:numId="43" w16cid:durableId="1316034184">
    <w:abstractNumId w:val="17"/>
  </w:num>
  <w:num w:numId="44" w16cid:durableId="678166685">
    <w:abstractNumId w:val="18"/>
  </w:num>
  <w:num w:numId="45" w16cid:durableId="555244043">
    <w:abstractNumId w:val="13"/>
  </w:num>
  <w:num w:numId="46" w16cid:durableId="779644230">
    <w:abstractNumId w:val="38"/>
  </w:num>
  <w:num w:numId="47" w16cid:durableId="378556748">
    <w:abstractNumId w:val="9"/>
  </w:num>
  <w:num w:numId="48" w16cid:durableId="115619304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7C5"/>
    <w:rsid w:val="0000057E"/>
    <w:rsid w:val="00000A87"/>
    <w:rsid w:val="0000357D"/>
    <w:rsid w:val="000046B4"/>
    <w:rsid w:val="000059F8"/>
    <w:rsid w:val="000065DC"/>
    <w:rsid w:val="000075FC"/>
    <w:rsid w:val="00010DD3"/>
    <w:rsid w:val="000151CF"/>
    <w:rsid w:val="00016867"/>
    <w:rsid w:val="00016B00"/>
    <w:rsid w:val="000174BC"/>
    <w:rsid w:val="00021D79"/>
    <w:rsid w:val="000236E9"/>
    <w:rsid w:val="000246D6"/>
    <w:rsid w:val="00034A18"/>
    <w:rsid w:val="00036C1B"/>
    <w:rsid w:val="000456F3"/>
    <w:rsid w:val="0005071E"/>
    <w:rsid w:val="000507BE"/>
    <w:rsid w:val="000520F3"/>
    <w:rsid w:val="00053023"/>
    <w:rsid w:val="00053132"/>
    <w:rsid w:val="0005432E"/>
    <w:rsid w:val="000558DD"/>
    <w:rsid w:val="00060533"/>
    <w:rsid w:val="000607AC"/>
    <w:rsid w:val="00062FEF"/>
    <w:rsid w:val="00066ABE"/>
    <w:rsid w:val="000716B8"/>
    <w:rsid w:val="00071CA3"/>
    <w:rsid w:val="00077718"/>
    <w:rsid w:val="00082EB4"/>
    <w:rsid w:val="00085BB6"/>
    <w:rsid w:val="00085F94"/>
    <w:rsid w:val="000873B9"/>
    <w:rsid w:val="00091B17"/>
    <w:rsid w:val="000929DD"/>
    <w:rsid w:val="0009300F"/>
    <w:rsid w:val="00096ACC"/>
    <w:rsid w:val="000A00D9"/>
    <w:rsid w:val="000A18C3"/>
    <w:rsid w:val="000A1CA3"/>
    <w:rsid w:val="000A1FBB"/>
    <w:rsid w:val="000A27D2"/>
    <w:rsid w:val="000A6D7B"/>
    <w:rsid w:val="000A7FDF"/>
    <w:rsid w:val="000B32E9"/>
    <w:rsid w:val="000B759F"/>
    <w:rsid w:val="000B7D2B"/>
    <w:rsid w:val="000C1BC3"/>
    <w:rsid w:val="000C1DDF"/>
    <w:rsid w:val="000C5AE5"/>
    <w:rsid w:val="000D0D53"/>
    <w:rsid w:val="000D0F77"/>
    <w:rsid w:val="000D2AFC"/>
    <w:rsid w:val="000E1401"/>
    <w:rsid w:val="000E177B"/>
    <w:rsid w:val="000E2BCC"/>
    <w:rsid w:val="000E7124"/>
    <w:rsid w:val="000F21DB"/>
    <w:rsid w:val="000F3CEE"/>
    <w:rsid w:val="000F4723"/>
    <w:rsid w:val="00101920"/>
    <w:rsid w:val="00104304"/>
    <w:rsid w:val="001216CB"/>
    <w:rsid w:val="00122D16"/>
    <w:rsid w:val="00126A43"/>
    <w:rsid w:val="001319F7"/>
    <w:rsid w:val="00131CEB"/>
    <w:rsid w:val="00134F42"/>
    <w:rsid w:val="00135A33"/>
    <w:rsid w:val="00136D72"/>
    <w:rsid w:val="00136E3E"/>
    <w:rsid w:val="001412A2"/>
    <w:rsid w:val="00143923"/>
    <w:rsid w:val="00143AE3"/>
    <w:rsid w:val="001477F2"/>
    <w:rsid w:val="00150096"/>
    <w:rsid w:val="001503ED"/>
    <w:rsid w:val="00150CC3"/>
    <w:rsid w:val="0015158C"/>
    <w:rsid w:val="001557D2"/>
    <w:rsid w:val="00155EDA"/>
    <w:rsid w:val="00155F1F"/>
    <w:rsid w:val="0015632C"/>
    <w:rsid w:val="00161345"/>
    <w:rsid w:val="00162734"/>
    <w:rsid w:val="001633AA"/>
    <w:rsid w:val="001656F8"/>
    <w:rsid w:val="00165F17"/>
    <w:rsid w:val="0016775E"/>
    <w:rsid w:val="00173C27"/>
    <w:rsid w:val="00177039"/>
    <w:rsid w:val="001810F8"/>
    <w:rsid w:val="00181868"/>
    <w:rsid w:val="00183D35"/>
    <w:rsid w:val="00185640"/>
    <w:rsid w:val="00186068"/>
    <w:rsid w:val="00191339"/>
    <w:rsid w:val="00191757"/>
    <w:rsid w:val="0019251F"/>
    <w:rsid w:val="001946E5"/>
    <w:rsid w:val="0019476A"/>
    <w:rsid w:val="00194A03"/>
    <w:rsid w:val="00196694"/>
    <w:rsid w:val="001A0E43"/>
    <w:rsid w:val="001A365E"/>
    <w:rsid w:val="001A50A9"/>
    <w:rsid w:val="001B037B"/>
    <w:rsid w:val="001B18C6"/>
    <w:rsid w:val="001B6C21"/>
    <w:rsid w:val="001B786E"/>
    <w:rsid w:val="001B78A5"/>
    <w:rsid w:val="001C119E"/>
    <w:rsid w:val="001C1607"/>
    <w:rsid w:val="001C2FC0"/>
    <w:rsid w:val="001C3388"/>
    <w:rsid w:val="001C3523"/>
    <w:rsid w:val="001C5782"/>
    <w:rsid w:val="001C6248"/>
    <w:rsid w:val="001C68D1"/>
    <w:rsid w:val="001C79FE"/>
    <w:rsid w:val="001D08D4"/>
    <w:rsid w:val="001D14ED"/>
    <w:rsid w:val="001D1A49"/>
    <w:rsid w:val="001D3CA6"/>
    <w:rsid w:val="001D6982"/>
    <w:rsid w:val="001E1F8E"/>
    <w:rsid w:val="001E205F"/>
    <w:rsid w:val="001E20B7"/>
    <w:rsid w:val="001E2614"/>
    <w:rsid w:val="001E2FEE"/>
    <w:rsid w:val="001E7CFA"/>
    <w:rsid w:val="001F22C3"/>
    <w:rsid w:val="001F3F68"/>
    <w:rsid w:val="001F58F4"/>
    <w:rsid w:val="001F69FB"/>
    <w:rsid w:val="001F7158"/>
    <w:rsid w:val="00202903"/>
    <w:rsid w:val="00203892"/>
    <w:rsid w:val="00205337"/>
    <w:rsid w:val="00206C9F"/>
    <w:rsid w:val="00213864"/>
    <w:rsid w:val="00213E3F"/>
    <w:rsid w:val="002165EF"/>
    <w:rsid w:val="00224698"/>
    <w:rsid w:val="00225598"/>
    <w:rsid w:val="002260D6"/>
    <w:rsid w:val="00226214"/>
    <w:rsid w:val="00226503"/>
    <w:rsid w:val="00230B45"/>
    <w:rsid w:val="0023472A"/>
    <w:rsid w:val="00235541"/>
    <w:rsid w:val="002377D3"/>
    <w:rsid w:val="002428B2"/>
    <w:rsid w:val="00245B49"/>
    <w:rsid w:val="00251AE9"/>
    <w:rsid w:val="002535FB"/>
    <w:rsid w:val="0025539D"/>
    <w:rsid w:val="00255979"/>
    <w:rsid w:val="00261D98"/>
    <w:rsid w:val="00261E58"/>
    <w:rsid w:val="00263334"/>
    <w:rsid w:val="00265142"/>
    <w:rsid w:val="00270D12"/>
    <w:rsid w:val="002726ED"/>
    <w:rsid w:val="00273A2F"/>
    <w:rsid w:val="002837B1"/>
    <w:rsid w:val="002846C3"/>
    <w:rsid w:val="00285358"/>
    <w:rsid w:val="00287ED4"/>
    <w:rsid w:val="00291F57"/>
    <w:rsid w:val="00296F15"/>
    <w:rsid w:val="002A4E78"/>
    <w:rsid w:val="002A763A"/>
    <w:rsid w:val="002A7977"/>
    <w:rsid w:val="002B1F9C"/>
    <w:rsid w:val="002B374B"/>
    <w:rsid w:val="002C1DFA"/>
    <w:rsid w:val="002C4DB7"/>
    <w:rsid w:val="002C4DEB"/>
    <w:rsid w:val="002C57BD"/>
    <w:rsid w:val="002C7E72"/>
    <w:rsid w:val="002D40BC"/>
    <w:rsid w:val="002D533D"/>
    <w:rsid w:val="002D5B57"/>
    <w:rsid w:val="002E1EA1"/>
    <w:rsid w:val="002E6B5F"/>
    <w:rsid w:val="002E7D35"/>
    <w:rsid w:val="002F177A"/>
    <w:rsid w:val="002F2744"/>
    <w:rsid w:val="002F525F"/>
    <w:rsid w:val="002F63FC"/>
    <w:rsid w:val="002F6C36"/>
    <w:rsid w:val="00305D27"/>
    <w:rsid w:val="00312335"/>
    <w:rsid w:val="0031520E"/>
    <w:rsid w:val="00315B21"/>
    <w:rsid w:val="00316C81"/>
    <w:rsid w:val="003215E4"/>
    <w:rsid w:val="00322255"/>
    <w:rsid w:val="0032278F"/>
    <w:rsid w:val="00324BF8"/>
    <w:rsid w:val="00324DF1"/>
    <w:rsid w:val="00326BED"/>
    <w:rsid w:val="00326E48"/>
    <w:rsid w:val="00330962"/>
    <w:rsid w:val="00333FB9"/>
    <w:rsid w:val="0033402F"/>
    <w:rsid w:val="0033403E"/>
    <w:rsid w:val="0033513F"/>
    <w:rsid w:val="00340050"/>
    <w:rsid w:val="00346F21"/>
    <w:rsid w:val="00347116"/>
    <w:rsid w:val="00350966"/>
    <w:rsid w:val="003554ED"/>
    <w:rsid w:val="0035615A"/>
    <w:rsid w:val="003603BF"/>
    <w:rsid w:val="00364F76"/>
    <w:rsid w:val="0036695F"/>
    <w:rsid w:val="00367D12"/>
    <w:rsid w:val="003722B9"/>
    <w:rsid w:val="00373BEF"/>
    <w:rsid w:val="003749EB"/>
    <w:rsid w:val="00374DC6"/>
    <w:rsid w:val="0037780A"/>
    <w:rsid w:val="00380193"/>
    <w:rsid w:val="00380F90"/>
    <w:rsid w:val="003828CE"/>
    <w:rsid w:val="00384C21"/>
    <w:rsid w:val="00386A46"/>
    <w:rsid w:val="00387F60"/>
    <w:rsid w:val="00392B4A"/>
    <w:rsid w:val="003963DC"/>
    <w:rsid w:val="00396653"/>
    <w:rsid w:val="0039673C"/>
    <w:rsid w:val="00397038"/>
    <w:rsid w:val="003A152A"/>
    <w:rsid w:val="003A2D00"/>
    <w:rsid w:val="003A2D62"/>
    <w:rsid w:val="003A321B"/>
    <w:rsid w:val="003A367F"/>
    <w:rsid w:val="003A4352"/>
    <w:rsid w:val="003A45D8"/>
    <w:rsid w:val="003A7964"/>
    <w:rsid w:val="003B043B"/>
    <w:rsid w:val="003B18A5"/>
    <w:rsid w:val="003B2F86"/>
    <w:rsid w:val="003C3842"/>
    <w:rsid w:val="003D0DB2"/>
    <w:rsid w:val="003D1707"/>
    <w:rsid w:val="003D35C2"/>
    <w:rsid w:val="003D4DEC"/>
    <w:rsid w:val="003D4E17"/>
    <w:rsid w:val="003E131A"/>
    <w:rsid w:val="003E13E8"/>
    <w:rsid w:val="003F09D3"/>
    <w:rsid w:val="003F0B1B"/>
    <w:rsid w:val="003F5845"/>
    <w:rsid w:val="00400886"/>
    <w:rsid w:val="00400958"/>
    <w:rsid w:val="00402499"/>
    <w:rsid w:val="00402549"/>
    <w:rsid w:val="004079E4"/>
    <w:rsid w:val="0041484D"/>
    <w:rsid w:val="0041501E"/>
    <w:rsid w:val="00415496"/>
    <w:rsid w:val="00417D31"/>
    <w:rsid w:val="00417F22"/>
    <w:rsid w:val="00420CA5"/>
    <w:rsid w:val="00422A14"/>
    <w:rsid w:val="00422A83"/>
    <w:rsid w:val="00422AA5"/>
    <w:rsid w:val="004245D7"/>
    <w:rsid w:val="00425255"/>
    <w:rsid w:val="00426468"/>
    <w:rsid w:val="00426D06"/>
    <w:rsid w:val="00427452"/>
    <w:rsid w:val="004324AC"/>
    <w:rsid w:val="0043254D"/>
    <w:rsid w:val="00432933"/>
    <w:rsid w:val="00433A2B"/>
    <w:rsid w:val="004362D9"/>
    <w:rsid w:val="0043638C"/>
    <w:rsid w:val="00436A9D"/>
    <w:rsid w:val="00437BB4"/>
    <w:rsid w:val="00440939"/>
    <w:rsid w:val="004433B6"/>
    <w:rsid w:val="00443C55"/>
    <w:rsid w:val="00446CF5"/>
    <w:rsid w:val="00447788"/>
    <w:rsid w:val="00452418"/>
    <w:rsid w:val="00452818"/>
    <w:rsid w:val="0045345C"/>
    <w:rsid w:val="004540DB"/>
    <w:rsid w:val="00454B69"/>
    <w:rsid w:val="00455A06"/>
    <w:rsid w:val="00456571"/>
    <w:rsid w:val="00456825"/>
    <w:rsid w:val="00456C4C"/>
    <w:rsid w:val="0046006D"/>
    <w:rsid w:val="00463103"/>
    <w:rsid w:val="00466325"/>
    <w:rsid w:val="00466A68"/>
    <w:rsid w:val="00466DB0"/>
    <w:rsid w:val="00470B5F"/>
    <w:rsid w:val="00471A50"/>
    <w:rsid w:val="00472DC0"/>
    <w:rsid w:val="004751F6"/>
    <w:rsid w:val="0047554D"/>
    <w:rsid w:val="00475872"/>
    <w:rsid w:val="0047628E"/>
    <w:rsid w:val="00476D73"/>
    <w:rsid w:val="00482CF5"/>
    <w:rsid w:val="0048430A"/>
    <w:rsid w:val="0048634E"/>
    <w:rsid w:val="0048685A"/>
    <w:rsid w:val="00487B22"/>
    <w:rsid w:val="0049453E"/>
    <w:rsid w:val="00495610"/>
    <w:rsid w:val="004957EE"/>
    <w:rsid w:val="00495B8C"/>
    <w:rsid w:val="004A06C6"/>
    <w:rsid w:val="004A1B96"/>
    <w:rsid w:val="004A222E"/>
    <w:rsid w:val="004A3EF9"/>
    <w:rsid w:val="004A4ADD"/>
    <w:rsid w:val="004A6C0D"/>
    <w:rsid w:val="004B0E6D"/>
    <w:rsid w:val="004B38C8"/>
    <w:rsid w:val="004B509F"/>
    <w:rsid w:val="004C3413"/>
    <w:rsid w:val="004C3A1F"/>
    <w:rsid w:val="004C7E9C"/>
    <w:rsid w:val="004D38E2"/>
    <w:rsid w:val="004D5BC0"/>
    <w:rsid w:val="004E011B"/>
    <w:rsid w:val="004E582D"/>
    <w:rsid w:val="004E75B9"/>
    <w:rsid w:val="004F368C"/>
    <w:rsid w:val="004F3FA4"/>
    <w:rsid w:val="004F6031"/>
    <w:rsid w:val="004F65C4"/>
    <w:rsid w:val="004F6F81"/>
    <w:rsid w:val="005006BA"/>
    <w:rsid w:val="00502D89"/>
    <w:rsid w:val="0050458A"/>
    <w:rsid w:val="00505C5F"/>
    <w:rsid w:val="005061FE"/>
    <w:rsid w:val="00506B2D"/>
    <w:rsid w:val="0050726A"/>
    <w:rsid w:val="0051279D"/>
    <w:rsid w:val="00513B4E"/>
    <w:rsid w:val="005142A9"/>
    <w:rsid w:val="005147CF"/>
    <w:rsid w:val="00520E74"/>
    <w:rsid w:val="00525E00"/>
    <w:rsid w:val="00526508"/>
    <w:rsid w:val="0052698A"/>
    <w:rsid w:val="0052798C"/>
    <w:rsid w:val="00527CB3"/>
    <w:rsid w:val="00527DF1"/>
    <w:rsid w:val="00530DEA"/>
    <w:rsid w:val="00531CDE"/>
    <w:rsid w:val="00540D1D"/>
    <w:rsid w:val="0054288D"/>
    <w:rsid w:val="00542BA2"/>
    <w:rsid w:val="00543884"/>
    <w:rsid w:val="005457F7"/>
    <w:rsid w:val="005462F3"/>
    <w:rsid w:val="0055206E"/>
    <w:rsid w:val="00553B2E"/>
    <w:rsid w:val="00557CA7"/>
    <w:rsid w:val="005663A9"/>
    <w:rsid w:val="0057085C"/>
    <w:rsid w:val="0057102E"/>
    <w:rsid w:val="005717FF"/>
    <w:rsid w:val="00571E23"/>
    <w:rsid w:val="00573546"/>
    <w:rsid w:val="005827F2"/>
    <w:rsid w:val="005867C5"/>
    <w:rsid w:val="00590605"/>
    <w:rsid w:val="00592B4F"/>
    <w:rsid w:val="00592EDF"/>
    <w:rsid w:val="0059330A"/>
    <w:rsid w:val="0059643C"/>
    <w:rsid w:val="00596FCF"/>
    <w:rsid w:val="005A404D"/>
    <w:rsid w:val="005A4BF2"/>
    <w:rsid w:val="005A6215"/>
    <w:rsid w:val="005B26C9"/>
    <w:rsid w:val="005B37CD"/>
    <w:rsid w:val="005B4C88"/>
    <w:rsid w:val="005B518E"/>
    <w:rsid w:val="005B58CC"/>
    <w:rsid w:val="005C362C"/>
    <w:rsid w:val="005C3805"/>
    <w:rsid w:val="005C5FD7"/>
    <w:rsid w:val="005C6284"/>
    <w:rsid w:val="005C6532"/>
    <w:rsid w:val="005C6D57"/>
    <w:rsid w:val="005D2A69"/>
    <w:rsid w:val="005D4A71"/>
    <w:rsid w:val="005D4B01"/>
    <w:rsid w:val="005D51A3"/>
    <w:rsid w:val="005D63D8"/>
    <w:rsid w:val="005E0E56"/>
    <w:rsid w:val="005E206F"/>
    <w:rsid w:val="005E63B2"/>
    <w:rsid w:val="005F1039"/>
    <w:rsid w:val="005F1FCC"/>
    <w:rsid w:val="005F2AB8"/>
    <w:rsid w:val="005F47D3"/>
    <w:rsid w:val="005F4E90"/>
    <w:rsid w:val="005F72CF"/>
    <w:rsid w:val="00603D7A"/>
    <w:rsid w:val="00605245"/>
    <w:rsid w:val="0060585B"/>
    <w:rsid w:val="00607959"/>
    <w:rsid w:val="0061172D"/>
    <w:rsid w:val="006126F5"/>
    <w:rsid w:val="00613FC6"/>
    <w:rsid w:val="00617643"/>
    <w:rsid w:val="00617F26"/>
    <w:rsid w:val="006268CC"/>
    <w:rsid w:val="00630997"/>
    <w:rsid w:val="00632F75"/>
    <w:rsid w:val="00633EBF"/>
    <w:rsid w:val="006354E7"/>
    <w:rsid w:val="006361F2"/>
    <w:rsid w:val="00643F0A"/>
    <w:rsid w:val="00651C9F"/>
    <w:rsid w:val="0065207F"/>
    <w:rsid w:val="00652228"/>
    <w:rsid w:val="0065320B"/>
    <w:rsid w:val="0065388B"/>
    <w:rsid w:val="00653BB2"/>
    <w:rsid w:val="006540FD"/>
    <w:rsid w:val="006547D2"/>
    <w:rsid w:val="00655D5A"/>
    <w:rsid w:val="00665368"/>
    <w:rsid w:val="00665919"/>
    <w:rsid w:val="00666B32"/>
    <w:rsid w:val="00671992"/>
    <w:rsid w:val="006745A6"/>
    <w:rsid w:val="00675A28"/>
    <w:rsid w:val="006761A7"/>
    <w:rsid w:val="00676417"/>
    <w:rsid w:val="00676A00"/>
    <w:rsid w:val="00677857"/>
    <w:rsid w:val="006836A8"/>
    <w:rsid w:val="00684025"/>
    <w:rsid w:val="00684D3D"/>
    <w:rsid w:val="006859AE"/>
    <w:rsid w:val="00687C67"/>
    <w:rsid w:val="00696DC2"/>
    <w:rsid w:val="00697048"/>
    <w:rsid w:val="006A2BC8"/>
    <w:rsid w:val="006A4668"/>
    <w:rsid w:val="006A7717"/>
    <w:rsid w:val="006B2140"/>
    <w:rsid w:val="006B40D2"/>
    <w:rsid w:val="006B6383"/>
    <w:rsid w:val="006C253F"/>
    <w:rsid w:val="006C365B"/>
    <w:rsid w:val="006C45E4"/>
    <w:rsid w:val="006C481E"/>
    <w:rsid w:val="006C52A7"/>
    <w:rsid w:val="006C546C"/>
    <w:rsid w:val="006C592F"/>
    <w:rsid w:val="006C68AF"/>
    <w:rsid w:val="006D0FF4"/>
    <w:rsid w:val="006D2A96"/>
    <w:rsid w:val="006D4080"/>
    <w:rsid w:val="006E2697"/>
    <w:rsid w:val="006E71F4"/>
    <w:rsid w:val="006F5000"/>
    <w:rsid w:val="006F56F9"/>
    <w:rsid w:val="006F794B"/>
    <w:rsid w:val="006F7FF6"/>
    <w:rsid w:val="00702574"/>
    <w:rsid w:val="00703086"/>
    <w:rsid w:val="00705684"/>
    <w:rsid w:val="007070CB"/>
    <w:rsid w:val="00707323"/>
    <w:rsid w:val="00707AE7"/>
    <w:rsid w:val="00713CCC"/>
    <w:rsid w:val="00713DE3"/>
    <w:rsid w:val="00715042"/>
    <w:rsid w:val="00720291"/>
    <w:rsid w:val="0072033E"/>
    <w:rsid w:val="007232D6"/>
    <w:rsid w:val="0072496E"/>
    <w:rsid w:val="0072582F"/>
    <w:rsid w:val="007259B4"/>
    <w:rsid w:val="0072698F"/>
    <w:rsid w:val="0073068E"/>
    <w:rsid w:val="007317A4"/>
    <w:rsid w:val="00733987"/>
    <w:rsid w:val="0073432E"/>
    <w:rsid w:val="00734A9B"/>
    <w:rsid w:val="00734F23"/>
    <w:rsid w:val="007355E0"/>
    <w:rsid w:val="007359A7"/>
    <w:rsid w:val="00741691"/>
    <w:rsid w:val="00742979"/>
    <w:rsid w:val="00743B26"/>
    <w:rsid w:val="00745D37"/>
    <w:rsid w:val="00747A73"/>
    <w:rsid w:val="00757A2C"/>
    <w:rsid w:val="00760B43"/>
    <w:rsid w:val="00763A5C"/>
    <w:rsid w:val="00763D54"/>
    <w:rsid w:val="00765163"/>
    <w:rsid w:val="007668A9"/>
    <w:rsid w:val="00766EB2"/>
    <w:rsid w:val="0076733D"/>
    <w:rsid w:val="00767668"/>
    <w:rsid w:val="007676CC"/>
    <w:rsid w:val="00770395"/>
    <w:rsid w:val="00772EDF"/>
    <w:rsid w:val="00773344"/>
    <w:rsid w:val="007746FB"/>
    <w:rsid w:val="007764DC"/>
    <w:rsid w:val="00777D25"/>
    <w:rsid w:val="00780442"/>
    <w:rsid w:val="007818E7"/>
    <w:rsid w:val="00781ED7"/>
    <w:rsid w:val="007833F2"/>
    <w:rsid w:val="007838EE"/>
    <w:rsid w:val="0078486A"/>
    <w:rsid w:val="00785EAB"/>
    <w:rsid w:val="00786CE6"/>
    <w:rsid w:val="00786D8F"/>
    <w:rsid w:val="007935E3"/>
    <w:rsid w:val="0079729F"/>
    <w:rsid w:val="007A4162"/>
    <w:rsid w:val="007A7479"/>
    <w:rsid w:val="007A77E2"/>
    <w:rsid w:val="007A7B66"/>
    <w:rsid w:val="007B1329"/>
    <w:rsid w:val="007B5692"/>
    <w:rsid w:val="007B6752"/>
    <w:rsid w:val="007C208C"/>
    <w:rsid w:val="007C461A"/>
    <w:rsid w:val="007D04E0"/>
    <w:rsid w:val="007D1CF7"/>
    <w:rsid w:val="007D5584"/>
    <w:rsid w:val="007E1626"/>
    <w:rsid w:val="007E22E3"/>
    <w:rsid w:val="007E5279"/>
    <w:rsid w:val="007E7704"/>
    <w:rsid w:val="007F1AE9"/>
    <w:rsid w:val="007F5984"/>
    <w:rsid w:val="0080182B"/>
    <w:rsid w:val="008018FF"/>
    <w:rsid w:val="0080201E"/>
    <w:rsid w:val="008020E6"/>
    <w:rsid w:val="00806EC5"/>
    <w:rsid w:val="00810EF1"/>
    <w:rsid w:val="008156AA"/>
    <w:rsid w:val="00822F1E"/>
    <w:rsid w:val="008255E6"/>
    <w:rsid w:val="008273F0"/>
    <w:rsid w:val="00830362"/>
    <w:rsid w:val="008309AE"/>
    <w:rsid w:val="00832AC4"/>
    <w:rsid w:val="00834E02"/>
    <w:rsid w:val="00835E71"/>
    <w:rsid w:val="00837389"/>
    <w:rsid w:val="008375FE"/>
    <w:rsid w:val="008408F1"/>
    <w:rsid w:val="0084139B"/>
    <w:rsid w:val="008428B2"/>
    <w:rsid w:val="008459E0"/>
    <w:rsid w:val="00845B3E"/>
    <w:rsid w:val="008468E4"/>
    <w:rsid w:val="0085203F"/>
    <w:rsid w:val="00852B75"/>
    <w:rsid w:val="00855224"/>
    <w:rsid w:val="00855C8B"/>
    <w:rsid w:val="00860263"/>
    <w:rsid w:val="00863EF1"/>
    <w:rsid w:val="00864BD8"/>
    <w:rsid w:val="00867F00"/>
    <w:rsid w:val="00867FE1"/>
    <w:rsid w:val="00874B53"/>
    <w:rsid w:val="00877203"/>
    <w:rsid w:val="008801D2"/>
    <w:rsid w:val="008809BE"/>
    <w:rsid w:val="00882AEC"/>
    <w:rsid w:val="00884A2D"/>
    <w:rsid w:val="008876D4"/>
    <w:rsid w:val="0089282B"/>
    <w:rsid w:val="00897EB3"/>
    <w:rsid w:val="008A0162"/>
    <w:rsid w:val="008A4B24"/>
    <w:rsid w:val="008A4DA5"/>
    <w:rsid w:val="008A5A8A"/>
    <w:rsid w:val="008A7F49"/>
    <w:rsid w:val="008B0842"/>
    <w:rsid w:val="008B0860"/>
    <w:rsid w:val="008B0E96"/>
    <w:rsid w:val="008B4370"/>
    <w:rsid w:val="008B69A5"/>
    <w:rsid w:val="008C05E8"/>
    <w:rsid w:val="008C2690"/>
    <w:rsid w:val="008C3659"/>
    <w:rsid w:val="008C518E"/>
    <w:rsid w:val="008C6FB5"/>
    <w:rsid w:val="008D1215"/>
    <w:rsid w:val="008D2C63"/>
    <w:rsid w:val="008D2FC0"/>
    <w:rsid w:val="008D357B"/>
    <w:rsid w:val="008D424A"/>
    <w:rsid w:val="008D58D9"/>
    <w:rsid w:val="008D6DF8"/>
    <w:rsid w:val="008D7488"/>
    <w:rsid w:val="008E3C31"/>
    <w:rsid w:val="008E4768"/>
    <w:rsid w:val="008E5B37"/>
    <w:rsid w:val="008E6ECB"/>
    <w:rsid w:val="008E7824"/>
    <w:rsid w:val="008F0626"/>
    <w:rsid w:val="008F2529"/>
    <w:rsid w:val="008F33D9"/>
    <w:rsid w:val="008F3DDB"/>
    <w:rsid w:val="008F44DA"/>
    <w:rsid w:val="008F61BA"/>
    <w:rsid w:val="00900F29"/>
    <w:rsid w:val="009025B3"/>
    <w:rsid w:val="00904899"/>
    <w:rsid w:val="00904CAF"/>
    <w:rsid w:val="0090503C"/>
    <w:rsid w:val="00905E5F"/>
    <w:rsid w:val="0091088F"/>
    <w:rsid w:val="009133D7"/>
    <w:rsid w:val="00913B73"/>
    <w:rsid w:val="00916A1B"/>
    <w:rsid w:val="00916E5D"/>
    <w:rsid w:val="00917E7E"/>
    <w:rsid w:val="00921E6D"/>
    <w:rsid w:val="0092211C"/>
    <w:rsid w:val="009223FD"/>
    <w:rsid w:val="009259B2"/>
    <w:rsid w:val="00926C14"/>
    <w:rsid w:val="00930AEB"/>
    <w:rsid w:val="00933D87"/>
    <w:rsid w:val="009367BB"/>
    <w:rsid w:val="00941404"/>
    <w:rsid w:val="00942071"/>
    <w:rsid w:val="00942112"/>
    <w:rsid w:val="00943CA4"/>
    <w:rsid w:val="00950940"/>
    <w:rsid w:val="00950F2F"/>
    <w:rsid w:val="00950F78"/>
    <w:rsid w:val="00952DF8"/>
    <w:rsid w:val="009536F6"/>
    <w:rsid w:val="00953F1B"/>
    <w:rsid w:val="00954A22"/>
    <w:rsid w:val="00954F91"/>
    <w:rsid w:val="00956870"/>
    <w:rsid w:val="00960B4D"/>
    <w:rsid w:val="00960C49"/>
    <w:rsid w:val="009619ED"/>
    <w:rsid w:val="00965A1E"/>
    <w:rsid w:val="00971846"/>
    <w:rsid w:val="00973840"/>
    <w:rsid w:val="0097582F"/>
    <w:rsid w:val="00976E4C"/>
    <w:rsid w:val="0097704A"/>
    <w:rsid w:val="00977767"/>
    <w:rsid w:val="00980F28"/>
    <w:rsid w:val="00981F9B"/>
    <w:rsid w:val="00982CF3"/>
    <w:rsid w:val="00985214"/>
    <w:rsid w:val="0098788E"/>
    <w:rsid w:val="00991808"/>
    <w:rsid w:val="009923F9"/>
    <w:rsid w:val="00994000"/>
    <w:rsid w:val="00994DD9"/>
    <w:rsid w:val="009958EF"/>
    <w:rsid w:val="009A0957"/>
    <w:rsid w:val="009A45D5"/>
    <w:rsid w:val="009A5B83"/>
    <w:rsid w:val="009A692D"/>
    <w:rsid w:val="009B5588"/>
    <w:rsid w:val="009B63C2"/>
    <w:rsid w:val="009B6A42"/>
    <w:rsid w:val="009C338D"/>
    <w:rsid w:val="009C41EA"/>
    <w:rsid w:val="009D0AAE"/>
    <w:rsid w:val="009D11D1"/>
    <w:rsid w:val="009D2F5D"/>
    <w:rsid w:val="009D6442"/>
    <w:rsid w:val="009E14C3"/>
    <w:rsid w:val="009E25E0"/>
    <w:rsid w:val="009E2B43"/>
    <w:rsid w:val="009E384A"/>
    <w:rsid w:val="009E39BF"/>
    <w:rsid w:val="009E4970"/>
    <w:rsid w:val="009E54BE"/>
    <w:rsid w:val="009E57DA"/>
    <w:rsid w:val="009E5876"/>
    <w:rsid w:val="009E7917"/>
    <w:rsid w:val="009F2D50"/>
    <w:rsid w:val="009F59AB"/>
    <w:rsid w:val="009F7078"/>
    <w:rsid w:val="009F76BD"/>
    <w:rsid w:val="009F76FC"/>
    <w:rsid w:val="009F784D"/>
    <w:rsid w:val="00A0254D"/>
    <w:rsid w:val="00A135F7"/>
    <w:rsid w:val="00A14B84"/>
    <w:rsid w:val="00A17C77"/>
    <w:rsid w:val="00A17E75"/>
    <w:rsid w:val="00A20914"/>
    <w:rsid w:val="00A24CA8"/>
    <w:rsid w:val="00A256AB"/>
    <w:rsid w:val="00A26838"/>
    <w:rsid w:val="00A37E83"/>
    <w:rsid w:val="00A419F7"/>
    <w:rsid w:val="00A442DE"/>
    <w:rsid w:val="00A4713D"/>
    <w:rsid w:val="00A515CF"/>
    <w:rsid w:val="00A536BE"/>
    <w:rsid w:val="00A57076"/>
    <w:rsid w:val="00A61528"/>
    <w:rsid w:val="00A6234C"/>
    <w:rsid w:val="00A660F0"/>
    <w:rsid w:val="00A664A7"/>
    <w:rsid w:val="00A666C1"/>
    <w:rsid w:val="00A7213C"/>
    <w:rsid w:val="00A7220A"/>
    <w:rsid w:val="00A72994"/>
    <w:rsid w:val="00A73ADB"/>
    <w:rsid w:val="00A8133C"/>
    <w:rsid w:val="00A86487"/>
    <w:rsid w:val="00A914B6"/>
    <w:rsid w:val="00A91F33"/>
    <w:rsid w:val="00A92021"/>
    <w:rsid w:val="00AA265A"/>
    <w:rsid w:val="00AA4F37"/>
    <w:rsid w:val="00AB2257"/>
    <w:rsid w:val="00AB2520"/>
    <w:rsid w:val="00AB4E58"/>
    <w:rsid w:val="00AB5DAC"/>
    <w:rsid w:val="00AB68F7"/>
    <w:rsid w:val="00AC0B1A"/>
    <w:rsid w:val="00AC39FD"/>
    <w:rsid w:val="00AC52D8"/>
    <w:rsid w:val="00AC6232"/>
    <w:rsid w:val="00AD0966"/>
    <w:rsid w:val="00AD4C28"/>
    <w:rsid w:val="00AD5246"/>
    <w:rsid w:val="00AD52AA"/>
    <w:rsid w:val="00AE4441"/>
    <w:rsid w:val="00AE481A"/>
    <w:rsid w:val="00AF1C9C"/>
    <w:rsid w:val="00AF531C"/>
    <w:rsid w:val="00B00496"/>
    <w:rsid w:val="00B06AB7"/>
    <w:rsid w:val="00B14A01"/>
    <w:rsid w:val="00B14C27"/>
    <w:rsid w:val="00B14EF2"/>
    <w:rsid w:val="00B159F4"/>
    <w:rsid w:val="00B15C50"/>
    <w:rsid w:val="00B25B4B"/>
    <w:rsid w:val="00B31199"/>
    <w:rsid w:val="00B34FB9"/>
    <w:rsid w:val="00B35206"/>
    <w:rsid w:val="00B40D4A"/>
    <w:rsid w:val="00B42572"/>
    <w:rsid w:val="00B4534D"/>
    <w:rsid w:val="00B46ACF"/>
    <w:rsid w:val="00B525BF"/>
    <w:rsid w:val="00B53A05"/>
    <w:rsid w:val="00B53B7A"/>
    <w:rsid w:val="00B559EF"/>
    <w:rsid w:val="00B57D70"/>
    <w:rsid w:val="00B6225D"/>
    <w:rsid w:val="00B64CAF"/>
    <w:rsid w:val="00B67E37"/>
    <w:rsid w:val="00B715E6"/>
    <w:rsid w:val="00B74065"/>
    <w:rsid w:val="00B84139"/>
    <w:rsid w:val="00B843A5"/>
    <w:rsid w:val="00B8588A"/>
    <w:rsid w:val="00B90F4D"/>
    <w:rsid w:val="00B93FAE"/>
    <w:rsid w:val="00B95E91"/>
    <w:rsid w:val="00B96C7E"/>
    <w:rsid w:val="00B97F9C"/>
    <w:rsid w:val="00BA2AD3"/>
    <w:rsid w:val="00BA2C4C"/>
    <w:rsid w:val="00BA31E0"/>
    <w:rsid w:val="00BA3479"/>
    <w:rsid w:val="00BA4E89"/>
    <w:rsid w:val="00BA4FA3"/>
    <w:rsid w:val="00BA56E3"/>
    <w:rsid w:val="00BA5BCE"/>
    <w:rsid w:val="00BA7F95"/>
    <w:rsid w:val="00BB1FDB"/>
    <w:rsid w:val="00BB35C1"/>
    <w:rsid w:val="00BB380E"/>
    <w:rsid w:val="00BB503E"/>
    <w:rsid w:val="00BC13A0"/>
    <w:rsid w:val="00BC317F"/>
    <w:rsid w:val="00BC3218"/>
    <w:rsid w:val="00BC62BA"/>
    <w:rsid w:val="00BD234A"/>
    <w:rsid w:val="00BD3E20"/>
    <w:rsid w:val="00BD504D"/>
    <w:rsid w:val="00BD7866"/>
    <w:rsid w:val="00BE034D"/>
    <w:rsid w:val="00BE0960"/>
    <w:rsid w:val="00BE09BA"/>
    <w:rsid w:val="00BE13AC"/>
    <w:rsid w:val="00BE1909"/>
    <w:rsid w:val="00BE60A5"/>
    <w:rsid w:val="00BF0236"/>
    <w:rsid w:val="00BF154E"/>
    <w:rsid w:val="00BF54A3"/>
    <w:rsid w:val="00BF5FBE"/>
    <w:rsid w:val="00C001A1"/>
    <w:rsid w:val="00C02037"/>
    <w:rsid w:val="00C07288"/>
    <w:rsid w:val="00C07451"/>
    <w:rsid w:val="00C2080A"/>
    <w:rsid w:val="00C20E04"/>
    <w:rsid w:val="00C21D06"/>
    <w:rsid w:val="00C271BD"/>
    <w:rsid w:val="00C30202"/>
    <w:rsid w:val="00C306E2"/>
    <w:rsid w:val="00C330C1"/>
    <w:rsid w:val="00C348F3"/>
    <w:rsid w:val="00C34F13"/>
    <w:rsid w:val="00C4177F"/>
    <w:rsid w:val="00C4178C"/>
    <w:rsid w:val="00C42E8B"/>
    <w:rsid w:val="00C43237"/>
    <w:rsid w:val="00C4450C"/>
    <w:rsid w:val="00C44C17"/>
    <w:rsid w:val="00C44DD4"/>
    <w:rsid w:val="00C47BD0"/>
    <w:rsid w:val="00C54978"/>
    <w:rsid w:val="00C56D08"/>
    <w:rsid w:val="00C5761B"/>
    <w:rsid w:val="00C60A8E"/>
    <w:rsid w:val="00C63E99"/>
    <w:rsid w:val="00C66550"/>
    <w:rsid w:val="00C7091F"/>
    <w:rsid w:val="00C76B32"/>
    <w:rsid w:val="00C76DFC"/>
    <w:rsid w:val="00C76FDD"/>
    <w:rsid w:val="00C77B75"/>
    <w:rsid w:val="00C77F34"/>
    <w:rsid w:val="00C8023A"/>
    <w:rsid w:val="00C819F3"/>
    <w:rsid w:val="00C8243C"/>
    <w:rsid w:val="00C82C82"/>
    <w:rsid w:val="00C854BE"/>
    <w:rsid w:val="00C87D07"/>
    <w:rsid w:val="00C9231F"/>
    <w:rsid w:val="00C9297B"/>
    <w:rsid w:val="00C9374C"/>
    <w:rsid w:val="00C95704"/>
    <w:rsid w:val="00C969A4"/>
    <w:rsid w:val="00C96DB5"/>
    <w:rsid w:val="00CA13AA"/>
    <w:rsid w:val="00CA1DA3"/>
    <w:rsid w:val="00CA6FF1"/>
    <w:rsid w:val="00CB5540"/>
    <w:rsid w:val="00CB62E4"/>
    <w:rsid w:val="00CB72E7"/>
    <w:rsid w:val="00CC0215"/>
    <w:rsid w:val="00CC3542"/>
    <w:rsid w:val="00CC3BD9"/>
    <w:rsid w:val="00CC7E86"/>
    <w:rsid w:val="00CD0A8C"/>
    <w:rsid w:val="00CD371E"/>
    <w:rsid w:val="00CD4301"/>
    <w:rsid w:val="00CD660C"/>
    <w:rsid w:val="00CE4AAF"/>
    <w:rsid w:val="00CE50D2"/>
    <w:rsid w:val="00CE770E"/>
    <w:rsid w:val="00CE7A32"/>
    <w:rsid w:val="00CE7DE6"/>
    <w:rsid w:val="00CF0BC2"/>
    <w:rsid w:val="00D0151E"/>
    <w:rsid w:val="00D04C60"/>
    <w:rsid w:val="00D12ADA"/>
    <w:rsid w:val="00D229FC"/>
    <w:rsid w:val="00D22C69"/>
    <w:rsid w:val="00D234B8"/>
    <w:rsid w:val="00D23E77"/>
    <w:rsid w:val="00D251C6"/>
    <w:rsid w:val="00D269A8"/>
    <w:rsid w:val="00D30802"/>
    <w:rsid w:val="00D309FB"/>
    <w:rsid w:val="00D32A63"/>
    <w:rsid w:val="00D3370F"/>
    <w:rsid w:val="00D3635C"/>
    <w:rsid w:val="00D43BF2"/>
    <w:rsid w:val="00D446A2"/>
    <w:rsid w:val="00D44ABF"/>
    <w:rsid w:val="00D4520F"/>
    <w:rsid w:val="00D45ADD"/>
    <w:rsid w:val="00D51573"/>
    <w:rsid w:val="00D516AB"/>
    <w:rsid w:val="00D5235D"/>
    <w:rsid w:val="00D62103"/>
    <w:rsid w:val="00D63578"/>
    <w:rsid w:val="00D6465F"/>
    <w:rsid w:val="00D669CB"/>
    <w:rsid w:val="00D70044"/>
    <w:rsid w:val="00D77FD8"/>
    <w:rsid w:val="00D8694D"/>
    <w:rsid w:val="00D931F3"/>
    <w:rsid w:val="00D9476C"/>
    <w:rsid w:val="00DA0FF0"/>
    <w:rsid w:val="00DA3FCB"/>
    <w:rsid w:val="00DA6EC6"/>
    <w:rsid w:val="00DB322E"/>
    <w:rsid w:val="00DB38B5"/>
    <w:rsid w:val="00DB597D"/>
    <w:rsid w:val="00DC05B0"/>
    <w:rsid w:val="00DC07CC"/>
    <w:rsid w:val="00DC142C"/>
    <w:rsid w:val="00DD2952"/>
    <w:rsid w:val="00DD48AD"/>
    <w:rsid w:val="00DD4E43"/>
    <w:rsid w:val="00DD55F3"/>
    <w:rsid w:val="00DD6E7C"/>
    <w:rsid w:val="00DE1167"/>
    <w:rsid w:val="00DE22CF"/>
    <w:rsid w:val="00DE3172"/>
    <w:rsid w:val="00DE66F4"/>
    <w:rsid w:val="00DE6B00"/>
    <w:rsid w:val="00DE7E45"/>
    <w:rsid w:val="00DF012B"/>
    <w:rsid w:val="00DF052D"/>
    <w:rsid w:val="00DF1EB2"/>
    <w:rsid w:val="00DF339E"/>
    <w:rsid w:val="00DF4B05"/>
    <w:rsid w:val="00DF5295"/>
    <w:rsid w:val="00DF6702"/>
    <w:rsid w:val="00DF6C04"/>
    <w:rsid w:val="00DF77FB"/>
    <w:rsid w:val="00E031EF"/>
    <w:rsid w:val="00E03FAD"/>
    <w:rsid w:val="00E05934"/>
    <w:rsid w:val="00E06BDC"/>
    <w:rsid w:val="00E0754D"/>
    <w:rsid w:val="00E07EDD"/>
    <w:rsid w:val="00E1035A"/>
    <w:rsid w:val="00E10AEF"/>
    <w:rsid w:val="00E145A2"/>
    <w:rsid w:val="00E14FFC"/>
    <w:rsid w:val="00E166BC"/>
    <w:rsid w:val="00E16C2C"/>
    <w:rsid w:val="00E21B6B"/>
    <w:rsid w:val="00E23025"/>
    <w:rsid w:val="00E23DB8"/>
    <w:rsid w:val="00E26693"/>
    <w:rsid w:val="00E26CEB"/>
    <w:rsid w:val="00E305BA"/>
    <w:rsid w:val="00E31A1E"/>
    <w:rsid w:val="00E330AA"/>
    <w:rsid w:val="00E332C3"/>
    <w:rsid w:val="00E369A5"/>
    <w:rsid w:val="00E4062B"/>
    <w:rsid w:val="00E42345"/>
    <w:rsid w:val="00E44102"/>
    <w:rsid w:val="00E47565"/>
    <w:rsid w:val="00E5137D"/>
    <w:rsid w:val="00E51571"/>
    <w:rsid w:val="00E55119"/>
    <w:rsid w:val="00E55F2A"/>
    <w:rsid w:val="00E57B65"/>
    <w:rsid w:val="00E6299F"/>
    <w:rsid w:val="00E6477B"/>
    <w:rsid w:val="00E6623D"/>
    <w:rsid w:val="00E66D5F"/>
    <w:rsid w:val="00E67F68"/>
    <w:rsid w:val="00E72F4A"/>
    <w:rsid w:val="00E73591"/>
    <w:rsid w:val="00E73F39"/>
    <w:rsid w:val="00E768EA"/>
    <w:rsid w:val="00E776CC"/>
    <w:rsid w:val="00E80A77"/>
    <w:rsid w:val="00E81BA9"/>
    <w:rsid w:val="00E81FE6"/>
    <w:rsid w:val="00E82DE8"/>
    <w:rsid w:val="00E8595B"/>
    <w:rsid w:val="00E90E66"/>
    <w:rsid w:val="00E92985"/>
    <w:rsid w:val="00E947E9"/>
    <w:rsid w:val="00E97F39"/>
    <w:rsid w:val="00EA02A6"/>
    <w:rsid w:val="00EA393B"/>
    <w:rsid w:val="00EA5AE2"/>
    <w:rsid w:val="00EB2F19"/>
    <w:rsid w:val="00EB3703"/>
    <w:rsid w:val="00EB3981"/>
    <w:rsid w:val="00EB71AF"/>
    <w:rsid w:val="00EC0128"/>
    <w:rsid w:val="00EC0E59"/>
    <w:rsid w:val="00EC1144"/>
    <w:rsid w:val="00EC2392"/>
    <w:rsid w:val="00EC3DB0"/>
    <w:rsid w:val="00EC43FD"/>
    <w:rsid w:val="00EC63E6"/>
    <w:rsid w:val="00ED37F2"/>
    <w:rsid w:val="00ED6076"/>
    <w:rsid w:val="00ED68BD"/>
    <w:rsid w:val="00ED6CC7"/>
    <w:rsid w:val="00EE3058"/>
    <w:rsid w:val="00EE32F9"/>
    <w:rsid w:val="00EE645A"/>
    <w:rsid w:val="00EF01D2"/>
    <w:rsid w:val="00EF2F59"/>
    <w:rsid w:val="00EF4CA5"/>
    <w:rsid w:val="00EF76E2"/>
    <w:rsid w:val="00F013F1"/>
    <w:rsid w:val="00F025AA"/>
    <w:rsid w:val="00F07BC6"/>
    <w:rsid w:val="00F10C61"/>
    <w:rsid w:val="00F11906"/>
    <w:rsid w:val="00F1454D"/>
    <w:rsid w:val="00F178B6"/>
    <w:rsid w:val="00F20DAC"/>
    <w:rsid w:val="00F22AAA"/>
    <w:rsid w:val="00F26EF3"/>
    <w:rsid w:val="00F273E9"/>
    <w:rsid w:val="00F303FD"/>
    <w:rsid w:val="00F30917"/>
    <w:rsid w:val="00F3287F"/>
    <w:rsid w:val="00F331EF"/>
    <w:rsid w:val="00F3530B"/>
    <w:rsid w:val="00F36908"/>
    <w:rsid w:val="00F46C2A"/>
    <w:rsid w:val="00F47549"/>
    <w:rsid w:val="00F51475"/>
    <w:rsid w:val="00F517EE"/>
    <w:rsid w:val="00F55EEB"/>
    <w:rsid w:val="00F55FED"/>
    <w:rsid w:val="00F56C2F"/>
    <w:rsid w:val="00F57667"/>
    <w:rsid w:val="00F62B36"/>
    <w:rsid w:val="00F643AC"/>
    <w:rsid w:val="00F64E16"/>
    <w:rsid w:val="00F64EC6"/>
    <w:rsid w:val="00F667D2"/>
    <w:rsid w:val="00F775A5"/>
    <w:rsid w:val="00F80AEF"/>
    <w:rsid w:val="00F81182"/>
    <w:rsid w:val="00F85072"/>
    <w:rsid w:val="00F87B10"/>
    <w:rsid w:val="00F9270F"/>
    <w:rsid w:val="00F92BFE"/>
    <w:rsid w:val="00F95E9C"/>
    <w:rsid w:val="00FA168C"/>
    <w:rsid w:val="00FA1D21"/>
    <w:rsid w:val="00FA3CB7"/>
    <w:rsid w:val="00FA4115"/>
    <w:rsid w:val="00FA5033"/>
    <w:rsid w:val="00FA7A9B"/>
    <w:rsid w:val="00FB28E4"/>
    <w:rsid w:val="00FB346D"/>
    <w:rsid w:val="00FB47A6"/>
    <w:rsid w:val="00FB4C21"/>
    <w:rsid w:val="00FC05B7"/>
    <w:rsid w:val="00FC24C5"/>
    <w:rsid w:val="00FC3B48"/>
    <w:rsid w:val="00FC43EF"/>
    <w:rsid w:val="00FC53E7"/>
    <w:rsid w:val="00FD75F7"/>
    <w:rsid w:val="00FE02C6"/>
    <w:rsid w:val="00FE1797"/>
    <w:rsid w:val="00FE191E"/>
    <w:rsid w:val="00FE73EB"/>
    <w:rsid w:val="00FE79A0"/>
    <w:rsid w:val="00FF4654"/>
    <w:rsid w:val="00FF7816"/>
    <w:rsid w:val="00FF7F02"/>
    <w:rsid w:val="51784B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690F7F0"/>
  <w15:docId w15:val="{D5CFD138-BB2F-465E-8F15-3F7502F5D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1B96"/>
    <w:pPr>
      <w:spacing w:after="132" w:line="491" w:lineRule="auto"/>
      <w:ind w:left="1580" w:hanging="10"/>
      <w:jc w:val="both"/>
    </w:pPr>
    <w:rPr>
      <w:rFonts w:ascii="Times New Roman" w:eastAsia="Times New Roman" w:hAnsi="Times New Roman" w:cs="Times New Roman"/>
      <w:color w:val="000000"/>
      <w:kern w:val="2"/>
      <w:sz w:val="24"/>
      <w:szCs w:val="22"/>
      <w:lang w:val="en-US" w:eastAsia="en-US"/>
      <w14:ligatures w14:val="standardContextual"/>
    </w:rPr>
  </w:style>
  <w:style w:type="paragraph" w:styleId="Heading1">
    <w:name w:val="heading 1"/>
    <w:basedOn w:val="Normal"/>
    <w:next w:val="Normal"/>
    <w:link w:val="Heading1Char"/>
    <w:uiPriority w:val="9"/>
    <w:qFormat/>
    <w:rsid w:val="00747A7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47A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47A73"/>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5">
    <w:name w:val="heading 5"/>
    <w:basedOn w:val="Normal"/>
    <w:next w:val="Normal"/>
    <w:link w:val="Heading5Char"/>
    <w:uiPriority w:val="9"/>
    <w:semiHidden/>
    <w:unhideWhenUsed/>
    <w:qFormat/>
    <w:rsid w:val="008018F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018F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line="240" w:lineRule="auto"/>
      <w:ind w:left="0" w:firstLine="0"/>
      <w:jc w:val="left"/>
    </w:pPr>
    <w:rPr>
      <w:color w:val="auto"/>
      <w:kern w:val="0"/>
      <w:szCs w:val="24"/>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tblPr>
      <w:tblCellMar>
        <w:top w:w="0" w:type="dxa"/>
        <w:left w:w="0" w:type="dxa"/>
        <w:bottom w:w="0" w:type="dxa"/>
        <w:right w:w="0" w:type="dxa"/>
      </w:tblCellMar>
    </w:tblPr>
  </w:style>
  <w:style w:type="character" w:customStyle="1" w:styleId="FooterChar">
    <w:name w:val="Footer Char"/>
    <w:basedOn w:val="DefaultParagraphFont"/>
    <w:link w:val="Footer"/>
    <w:uiPriority w:val="99"/>
    <w:rPr>
      <w:rFonts w:ascii="Times New Roman" w:eastAsia="Times New Roman" w:hAnsi="Times New Roman" w:cs="Times New Roman"/>
      <w:color w:val="000000"/>
      <w:sz w:val="24"/>
    </w:r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24"/>
    </w:rPr>
  </w:style>
  <w:style w:type="paragraph" w:styleId="ListParagraph">
    <w:name w:val="List Paragraph"/>
    <w:basedOn w:val="Normal"/>
    <w:uiPriority w:val="34"/>
    <w:qFormat/>
    <w:pPr>
      <w:ind w:left="720"/>
      <w:contextualSpacing/>
    </w:pPr>
  </w:style>
  <w:style w:type="paragraph" w:styleId="NoSpacing">
    <w:name w:val="No Spacing"/>
    <w:uiPriority w:val="1"/>
    <w:qFormat/>
    <w:pPr>
      <w:ind w:left="1580" w:hanging="10"/>
      <w:jc w:val="both"/>
    </w:pPr>
    <w:rPr>
      <w:rFonts w:ascii="Times New Roman" w:eastAsia="Times New Roman" w:hAnsi="Times New Roman" w:cs="Times New Roman"/>
      <w:color w:val="000000"/>
      <w:kern w:val="2"/>
      <w:sz w:val="24"/>
      <w:szCs w:val="22"/>
      <w:lang w:val="en-US" w:eastAsia="en-US"/>
      <w14:ligatures w14:val="standardContextual"/>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ThesisChapterHeading">
    <w:name w:val="Thesis Chapter Heading"/>
    <w:basedOn w:val="Heading1"/>
    <w:link w:val="ThesisChapterHeadingChar"/>
    <w:qFormat/>
    <w:rsid w:val="00747A73"/>
    <w:pPr>
      <w:spacing w:before="0" w:line="240" w:lineRule="auto"/>
      <w:ind w:left="0" w:firstLine="0"/>
      <w:jc w:val="center"/>
    </w:pPr>
    <w:rPr>
      <w:rFonts w:ascii="Times New Roman" w:hAnsi="Times New Roman"/>
      <w:b/>
      <w:bCs/>
      <w:color w:val="auto"/>
      <w:sz w:val="24"/>
      <w:szCs w:val="24"/>
    </w:rPr>
  </w:style>
  <w:style w:type="character" w:customStyle="1" w:styleId="Heading1Char">
    <w:name w:val="Heading 1 Char"/>
    <w:basedOn w:val="DefaultParagraphFont"/>
    <w:link w:val="Heading1"/>
    <w:uiPriority w:val="9"/>
    <w:rsid w:val="00747A73"/>
    <w:rPr>
      <w:rFonts w:asciiTheme="majorHAnsi" w:eastAsiaTheme="majorEastAsia" w:hAnsiTheme="majorHAnsi" w:cstheme="majorBidi"/>
      <w:color w:val="2F5496" w:themeColor="accent1" w:themeShade="BF"/>
      <w:kern w:val="2"/>
      <w:sz w:val="32"/>
      <w:szCs w:val="32"/>
      <w:lang w:val="en-US" w:eastAsia="en-US"/>
      <w14:ligatures w14:val="standardContextual"/>
    </w:rPr>
  </w:style>
  <w:style w:type="character" w:customStyle="1" w:styleId="ThesisChapterHeadingChar">
    <w:name w:val="Thesis Chapter Heading Char"/>
    <w:basedOn w:val="Heading1Char"/>
    <w:link w:val="ThesisChapterHeading"/>
    <w:rsid w:val="00747A73"/>
    <w:rPr>
      <w:rFonts w:ascii="Times New Roman" w:eastAsiaTheme="majorEastAsia" w:hAnsi="Times New Roman" w:cstheme="majorBidi"/>
      <w:b/>
      <w:bCs/>
      <w:color w:val="2F5496" w:themeColor="accent1" w:themeShade="BF"/>
      <w:kern w:val="2"/>
      <w:sz w:val="24"/>
      <w:szCs w:val="24"/>
      <w:lang w:val="en-US" w:eastAsia="en-US"/>
      <w14:ligatures w14:val="standardContextual"/>
    </w:rPr>
  </w:style>
  <w:style w:type="paragraph" w:customStyle="1" w:styleId="ThesisChapterTitle">
    <w:name w:val="Thesis Chapter Title"/>
    <w:basedOn w:val="Heading2"/>
    <w:link w:val="ThesisChapterTitleChar"/>
    <w:qFormat/>
    <w:rsid w:val="00747A73"/>
    <w:pPr>
      <w:spacing w:line="480" w:lineRule="auto"/>
      <w:ind w:left="0" w:firstLine="0"/>
      <w:jc w:val="center"/>
    </w:pPr>
    <w:rPr>
      <w:rFonts w:ascii="Times New Roman" w:hAnsi="Times New Roman"/>
      <w:b/>
      <w:bCs/>
      <w:color w:val="auto"/>
      <w:sz w:val="24"/>
      <w:szCs w:val="24"/>
    </w:rPr>
  </w:style>
  <w:style w:type="character" w:customStyle="1" w:styleId="Heading2Char">
    <w:name w:val="Heading 2 Char"/>
    <w:basedOn w:val="DefaultParagraphFont"/>
    <w:link w:val="Heading2"/>
    <w:uiPriority w:val="9"/>
    <w:semiHidden/>
    <w:rsid w:val="00747A73"/>
    <w:rPr>
      <w:rFonts w:asciiTheme="majorHAnsi" w:eastAsiaTheme="majorEastAsia" w:hAnsiTheme="majorHAnsi" w:cstheme="majorBidi"/>
      <w:color w:val="2F5496" w:themeColor="accent1" w:themeShade="BF"/>
      <w:kern w:val="2"/>
      <w:sz w:val="26"/>
      <w:szCs w:val="26"/>
      <w:lang w:val="en-US" w:eastAsia="en-US"/>
      <w14:ligatures w14:val="standardContextual"/>
    </w:rPr>
  </w:style>
  <w:style w:type="character" w:customStyle="1" w:styleId="ThesisChapterTitleChar">
    <w:name w:val="Thesis Chapter Title Char"/>
    <w:basedOn w:val="Heading2Char"/>
    <w:link w:val="ThesisChapterTitle"/>
    <w:rsid w:val="00747A73"/>
    <w:rPr>
      <w:rFonts w:ascii="Times New Roman" w:eastAsiaTheme="majorEastAsia" w:hAnsi="Times New Roman" w:cstheme="majorBidi"/>
      <w:b/>
      <w:bCs/>
      <w:color w:val="2F5496" w:themeColor="accent1" w:themeShade="BF"/>
      <w:kern w:val="2"/>
      <w:sz w:val="24"/>
      <w:szCs w:val="24"/>
      <w:lang w:val="en-US" w:eastAsia="en-US"/>
      <w14:ligatures w14:val="standardContextual"/>
    </w:rPr>
  </w:style>
  <w:style w:type="paragraph" w:customStyle="1" w:styleId="ThesisSections">
    <w:name w:val="Thesis Sections"/>
    <w:basedOn w:val="Heading3"/>
    <w:link w:val="ThesisSectionsChar"/>
    <w:qFormat/>
    <w:rsid w:val="00747A73"/>
    <w:pPr>
      <w:spacing w:line="480" w:lineRule="auto"/>
      <w:ind w:left="0" w:firstLine="0"/>
    </w:pPr>
    <w:rPr>
      <w:rFonts w:ascii="Times New Roman" w:hAnsi="Times New Roman"/>
      <w:b/>
      <w:bCs/>
      <w:color w:val="auto"/>
    </w:rPr>
  </w:style>
  <w:style w:type="character" w:customStyle="1" w:styleId="Heading3Char">
    <w:name w:val="Heading 3 Char"/>
    <w:basedOn w:val="DefaultParagraphFont"/>
    <w:link w:val="Heading3"/>
    <w:uiPriority w:val="9"/>
    <w:semiHidden/>
    <w:rsid w:val="00747A73"/>
    <w:rPr>
      <w:rFonts w:asciiTheme="majorHAnsi" w:eastAsiaTheme="majorEastAsia" w:hAnsiTheme="majorHAnsi" w:cstheme="majorBidi"/>
      <w:color w:val="1F3763" w:themeColor="accent1" w:themeShade="7F"/>
      <w:kern w:val="2"/>
      <w:sz w:val="24"/>
      <w:szCs w:val="24"/>
      <w:lang w:val="en-US" w:eastAsia="en-US"/>
      <w14:ligatures w14:val="standardContextual"/>
    </w:rPr>
  </w:style>
  <w:style w:type="character" w:customStyle="1" w:styleId="ThesisSectionsChar">
    <w:name w:val="Thesis Sections Char"/>
    <w:basedOn w:val="Heading3Char"/>
    <w:link w:val="ThesisSections"/>
    <w:rsid w:val="00747A73"/>
    <w:rPr>
      <w:rFonts w:ascii="Times New Roman" w:eastAsiaTheme="majorEastAsia" w:hAnsi="Times New Roman" w:cstheme="majorBidi"/>
      <w:b/>
      <w:bCs/>
      <w:color w:val="1F3763" w:themeColor="accent1" w:themeShade="7F"/>
      <w:kern w:val="2"/>
      <w:sz w:val="24"/>
      <w:szCs w:val="24"/>
      <w:lang w:val="en-US" w:eastAsia="en-US"/>
      <w14:ligatures w14:val="standardContextual"/>
    </w:rPr>
  </w:style>
  <w:style w:type="character" w:customStyle="1" w:styleId="Heading5Char">
    <w:name w:val="Heading 5 Char"/>
    <w:basedOn w:val="DefaultParagraphFont"/>
    <w:link w:val="Heading5"/>
    <w:uiPriority w:val="9"/>
    <w:semiHidden/>
    <w:rsid w:val="008018FF"/>
    <w:rPr>
      <w:rFonts w:asciiTheme="majorHAnsi" w:eastAsiaTheme="majorEastAsia" w:hAnsiTheme="majorHAnsi" w:cstheme="majorBidi"/>
      <w:color w:val="2F5496" w:themeColor="accent1" w:themeShade="BF"/>
      <w:kern w:val="2"/>
      <w:sz w:val="24"/>
      <w:szCs w:val="22"/>
      <w:lang w:val="en-US" w:eastAsia="en-US"/>
      <w14:ligatures w14:val="standardContextual"/>
    </w:rPr>
  </w:style>
  <w:style w:type="character" w:customStyle="1" w:styleId="Heading6Char">
    <w:name w:val="Heading 6 Char"/>
    <w:basedOn w:val="DefaultParagraphFont"/>
    <w:link w:val="Heading6"/>
    <w:uiPriority w:val="9"/>
    <w:semiHidden/>
    <w:rsid w:val="008018FF"/>
    <w:rPr>
      <w:rFonts w:asciiTheme="majorHAnsi" w:eastAsiaTheme="majorEastAsia" w:hAnsiTheme="majorHAnsi" w:cstheme="majorBidi"/>
      <w:color w:val="1F3763" w:themeColor="accent1" w:themeShade="7F"/>
      <w:kern w:val="2"/>
      <w:sz w:val="24"/>
      <w:szCs w:val="22"/>
      <w:lang w:val="en-US" w:eastAsia="en-US"/>
      <w14:ligatures w14:val="standardContextual"/>
    </w:rPr>
  </w:style>
  <w:style w:type="paragraph" w:styleId="TOCHeading">
    <w:name w:val="TOC Heading"/>
    <w:basedOn w:val="Heading1"/>
    <w:next w:val="Normal"/>
    <w:uiPriority w:val="39"/>
    <w:unhideWhenUsed/>
    <w:qFormat/>
    <w:rsid w:val="00F26EF3"/>
    <w:pPr>
      <w:spacing w:line="259" w:lineRule="auto"/>
      <w:ind w:left="0" w:firstLine="0"/>
      <w:jc w:val="left"/>
      <w:outlineLvl w:val="9"/>
    </w:pPr>
    <w:rPr>
      <w:kern w:val="0"/>
      <w14:ligatures w14:val="none"/>
    </w:rPr>
  </w:style>
  <w:style w:type="paragraph" w:styleId="TOC1">
    <w:name w:val="toc 1"/>
    <w:basedOn w:val="Normal"/>
    <w:next w:val="Normal"/>
    <w:autoRedefine/>
    <w:uiPriority w:val="39"/>
    <w:unhideWhenUsed/>
    <w:rsid w:val="0059330A"/>
    <w:pPr>
      <w:tabs>
        <w:tab w:val="right" w:leader="dot" w:pos="8630"/>
      </w:tabs>
      <w:spacing w:after="0" w:line="480" w:lineRule="auto"/>
      <w:ind w:left="284" w:hanging="142"/>
    </w:pPr>
  </w:style>
  <w:style w:type="paragraph" w:styleId="TOC2">
    <w:name w:val="toc 2"/>
    <w:basedOn w:val="Normal"/>
    <w:next w:val="Normal"/>
    <w:autoRedefine/>
    <w:uiPriority w:val="39"/>
    <w:unhideWhenUsed/>
    <w:rsid w:val="00CC3BD9"/>
    <w:pPr>
      <w:tabs>
        <w:tab w:val="right" w:leader="dot" w:pos="8630"/>
      </w:tabs>
      <w:spacing w:after="0"/>
      <w:ind w:left="10"/>
    </w:pPr>
    <w:rPr>
      <w:noProof/>
      <w:color w:val="auto"/>
    </w:rPr>
  </w:style>
  <w:style w:type="paragraph" w:styleId="TOC3">
    <w:name w:val="toc 3"/>
    <w:basedOn w:val="Normal"/>
    <w:next w:val="Normal"/>
    <w:autoRedefine/>
    <w:uiPriority w:val="39"/>
    <w:unhideWhenUsed/>
    <w:rsid w:val="00FC43EF"/>
    <w:pPr>
      <w:tabs>
        <w:tab w:val="right" w:leader="dot" w:pos="8630"/>
      </w:tabs>
      <w:spacing w:after="100"/>
      <w:ind w:left="1134"/>
    </w:pPr>
  </w:style>
  <w:style w:type="paragraph" w:styleId="Revision">
    <w:name w:val="Revision"/>
    <w:hidden/>
    <w:uiPriority w:val="99"/>
    <w:semiHidden/>
    <w:rsid w:val="00150CC3"/>
    <w:rPr>
      <w:rFonts w:ascii="Times New Roman" w:eastAsia="Times New Roman" w:hAnsi="Times New Roman" w:cs="Times New Roman"/>
      <w:color w:val="000000"/>
      <w:kern w:val="2"/>
      <w:sz w:val="24"/>
      <w:szCs w:val="22"/>
      <w:lang w:val="en-US" w:eastAsia="en-US"/>
      <w14:ligatures w14:val="standardContextual"/>
    </w:rPr>
  </w:style>
  <w:style w:type="paragraph" w:styleId="Bibliography">
    <w:name w:val="Bibliography"/>
    <w:basedOn w:val="Normal"/>
    <w:next w:val="Normal"/>
    <w:uiPriority w:val="37"/>
    <w:unhideWhenUsed/>
    <w:rsid w:val="00263334"/>
  </w:style>
  <w:style w:type="character" w:styleId="UnresolvedMention">
    <w:name w:val="Unresolved Mention"/>
    <w:basedOn w:val="DefaultParagraphFont"/>
    <w:uiPriority w:val="99"/>
    <w:semiHidden/>
    <w:unhideWhenUsed/>
    <w:rsid w:val="001C3523"/>
    <w:rPr>
      <w:color w:val="605E5C"/>
      <w:shd w:val="clear" w:color="auto" w:fill="E1DFDD"/>
    </w:rPr>
  </w:style>
  <w:style w:type="paragraph" w:customStyle="1" w:styleId="msonormal0">
    <w:name w:val="msonormal"/>
    <w:basedOn w:val="Normal"/>
    <w:rsid w:val="00666B32"/>
    <w:pPr>
      <w:spacing w:before="100" w:beforeAutospacing="1" w:after="100" w:afterAutospacing="1" w:line="240" w:lineRule="auto"/>
      <w:ind w:left="0" w:firstLine="0"/>
      <w:jc w:val="left"/>
    </w:pPr>
    <w:rPr>
      <w:color w:val="auto"/>
      <w:kern w:val="0"/>
      <w:szCs w:val="24"/>
      <w:lang w:val="en-PH" w:eastAsia="en-P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914">
      <w:bodyDiv w:val="1"/>
      <w:marLeft w:val="0"/>
      <w:marRight w:val="0"/>
      <w:marTop w:val="0"/>
      <w:marBottom w:val="0"/>
      <w:divBdr>
        <w:top w:val="none" w:sz="0" w:space="0" w:color="auto"/>
        <w:left w:val="none" w:sz="0" w:space="0" w:color="auto"/>
        <w:bottom w:val="none" w:sz="0" w:space="0" w:color="auto"/>
        <w:right w:val="none" w:sz="0" w:space="0" w:color="auto"/>
      </w:divBdr>
    </w:div>
    <w:div w:id="52048878">
      <w:bodyDiv w:val="1"/>
      <w:marLeft w:val="0"/>
      <w:marRight w:val="0"/>
      <w:marTop w:val="0"/>
      <w:marBottom w:val="0"/>
      <w:divBdr>
        <w:top w:val="none" w:sz="0" w:space="0" w:color="auto"/>
        <w:left w:val="none" w:sz="0" w:space="0" w:color="auto"/>
        <w:bottom w:val="none" w:sz="0" w:space="0" w:color="auto"/>
        <w:right w:val="none" w:sz="0" w:space="0" w:color="auto"/>
      </w:divBdr>
    </w:div>
    <w:div w:id="59406352">
      <w:bodyDiv w:val="1"/>
      <w:marLeft w:val="0"/>
      <w:marRight w:val="0"/>
      <w:marTop w:val="0"/>
      <w:marBottom w:val="0"/>
      <w:divBdr>
        <w:top w:val="none" w:sz="0" w:space="0" w:color="auto"/>
        <w:left w:val="none" w:sz="0" w:space="0" w:color="auto"/>
        <w:bottom w:val="none" w:sz="0" w:space="0" w:color="auto"/>
        <w:right w:val="none" w:sz="0" w:space="0" w:color="auto"/>
      </w:divBdr>
    </w:div>
    <w:div w:id="72826935">
      <w:bodyDiv w:val="1"/>
      <w:marLeft w:val="0"/>
      <w:marRight w:val="0"/>
      <w:marTop w:val="0"/>
      <w:marBottom w:val="0"/>
      <w:divBdr>
        <w:top w:val="none" w:sz="0" w:space="0" w:color="auto"/>
        <w:left w:val="none" w:sz="0" w:space="0" w:color="auto"/>
        <w:bottom w:val="none" w:sz="0" w:space="0" w:color="auto"/>
        <w:right w:val="none" w:sz="0" w:space="0" w:color="auto"/>
      </w:divBdr>
    </w:div>
    <w:div w:id="85149537">
      <w:bodyDiv w:val="1"/>
      <w:marLeft w:val="0"/>
      <w:marRight w:val="0"/>
      <w:marTop w:val="0"/>
      <w:marBottom w:val="0"/>
      <w:divBdr>
        <w:top w:val="none" w:sz="0" w:space="0" w:color="auto"/>
        <w:left w:val="none" w:sz="0" w:space="0" w:color="auto"/>
        <w:bottom w:val="none" w:sz="0" w:space="0" w:color="auto"/>
        <w:right w:val="none" w:sz="0" w:space="0" w:color="auto"/>
      </w:divBdr>
    </w:div>
    <w:div w:id="86926431">
      <w:bodyDiv w:val="1"/>
      <w:marLeft w:val="0"/>
      <w:marRight w:val="0"/>
      <w:marTop w:val="0"/>
      <w:marBottom w:val="0"/>
      <w:divBdr>
        <w:top w:val="none" w:sz="0" w:space="0" w:color="auto"/>
        <w:left w:val="none" w:sz="0" w:space="0" w:color="auto"/>
        <w:bottom w:val="none" w:sz="0" w:space="0" w:color="auto"/>
        <w:right w:val="none" w:sz="0" w:space="0" w:color="auto"/>
      </w:divBdr>
    </w:div>
    <w:div w:id="130709773">
      <w:bodyDiv w:val="1"/>
      <w:marLeft w:val="0"/>
      <w:marRight w:val="0"/>
      <w:marTop w:val="0"/>
      <w:marBottom w:val="0"/>
      <w:divBdr>
        <w:top w:val="none" w:sz="0" w:space="0" w:color="auto"/>
        <w:left w:val="none" w:sz="0" w:space="0" w:color="auto"/>
        <w:bottom w:val="none" w:sz="0" w:space="0" w:color="auto"/>
        <w:right w:val="none" w:sz="0" w:space="0" w:color="auto"/>
      </w:divBdr>
    </w:div>
    <w:div w:id="143401910">
      <w:bodyDiv w:val="1"/>
      <w:marLeft w:val="0"/>
      <w:marRight w:val="0"/>
      <w:marTop w:val="0"/>
      <w:marBottom w:val="0"/>
      <w:divBdr>
        <w:top w:val="none" w:sz="0" w:space="0" w:color="auto"/>
        <w:left w:val="none" w:sz="0" w:space="0" w:color="auto"/>
        <w:bottom w:val="none" w:sz="0" w:space="0" w:color="auto"/>
        <w:right w:val="none" w:sz="0" w:space="0" w:color="auto"/>
      </w:divBdr>
    </w:div>
    <w:div w:id="174854137">
      <w:bodyDiv w:val="1"/>
      <w:marLeft w:val="0"/>
      <w:marRight w:val="0"/>
      <w:marTop w:val="0"/>
      <w:marBottom w:val="0"/>
      <w:divBdr>
        <w:top w:val="none" w:sz="0" w:space="0" w:color="auto"/>
        <w:left w:val="none" w:sz="0" w:space="0" w:color="auto"/>
        <w:bottom w:val="none" w:sz="0" w:space="0" w:color="auto"/>
        <w:right w:val="none" w:sz="0" w:space="0" w:color="auto"/>
      </w:divBdr>
    </w:div>
    <w:div w:id="272395828">
      <w:bodyDiv w:val="1"/>
      <w:marLeft w:val="0"/>
      <w:marRight w:val="0"/>
      <w:marTop w:val="0"/>
      <w:marBottom w:val="0"/>
      <w:divBdr>
        <w:top w:val="none" w:sz="0" w:space="0" w:color="auto"/>
        <w:left w:val="none" w:sz="0" w:space="0" w:color="auto"/>
        <w:bottom w:val="none" w:sz="0" w:space="0" w:color="auto"/>
        <w:right w:val="none" w:sz="0" w:space="0" w:color="auto"/>
      </w:divBdr>
    </w:div>
    <w:div w:id="304357656">
      <w:bodyDiv w:val="1"/>
      <w:marLeft w:val="0"/>
      <w:marRight w:val="0"/>
      <w:marTop w:val="0"/>
      <w:marBottom w:val="0"/>
      <w:divBdr>
        <w:top w:val="none" w:sz="0" w:space="0" w:color="auto"/>
        <w:left w:val="none" w:sz="0" w:space="0" w:color="auto"/>
        <w:bottom w:val="none" w:sz="0" w:space="0" w:color="auto"/>
        <w:right w:val="none" w:sz="0" w:space="0" w:color="auto"/>
      </w:divBdr>
    </w:div>
    <w:div w:id="307829386">
      <w:bodyDiv w:val="1"/>
      <w:marLeft w:val="0"/>
      <w:marRight w:val="0"/>
      <w:marTop w:val="0"/>
      <w:marBottom w:val="0"/>
      <w:divBdr>
        <w:top w:val="none" w:sz="0" w:space="0" w:color="auto"/>
        <w:left w:val="none" w:sz="0" w:space="0" w:color="auto"/>
        <w:bottom w:val="none" w:sz="0" w:space="0" w:color="auto"/>
        <w:right w:val="none" w:sz="0" w:space="0" w:color="auto"/>
      </w:divBdr>
    </w:div>
    <w:div w:id="347099685">
      <w:bodyDiv w:val="1"/>
      <w:marLeft w:val="0"/>
      <w:marRight w:val="0"/>
      <w:marTop w:val="0"/>
      <w:marBottom w:val="0"/>
      <w:divBdr>
        <w:top w:val="none" w:sz="0" w:space="0" w:color="auto"/>
        <w:left w:val="none" w:sz="0" w:space="0" w:color="auto"/>
        <w:bottom w:val="none" w:sz="0" w:space="0" w:color="auto"/>
        <w:right w:val="none" w:sz="0" w:space="0" w:color="auto"/>
      </w:divBdr>
    </w:div>
    <w:div w:id="376897584">
      <w:bodyDiv w:val="1"/>
      <w:marLeft w:val="0"/>
      <w:marRight w:val="0"/>
      <w:marTop w:val="0"/>
      <w:marBottom w:val="0"/>
      <w:divBdr>
        <w:top w:val="none" w:sz="0" w:space="0" w:color="auto"/>
        <w:left w:val="none" w:sz="0" w:space="0" w:color="auto"/>
        <w:bottom w:val="none" w:sz="0" w:space="0" w:color="auto"/>
        <w:right w:val="none" w:sz="0" w:space="0" w:color="auto"/>
      </w:divBdr>
    </w:div>
    <w:div w:id="382220396">
      <w:bodyDiv w:val="1"/>
      <w:marLeft w:val="0"/>
      <w:marRight w:val="0"/>
      <w:marTop w:val="0"/>
      <w:marBottom w:val="0"/>
      <w:divBdr>
        <w:top w:val="none" w:sz="0" w:space="0" w:color="auto"/>
        <w:left w:val="none" w:sz="0" w:space="0" w:color="auto"/>
        <w:bottom w:val="none" w:sz="0" w:space="0" w:color="auto"/>
        <w:right w:val="none" w:sz="0" w:space="0" w:color="auto"/>
      </w:divBdr>
    </w:div>
    <w:div w:id="402025850">
      <w:bodyDiv w:val="1"/>
      <w:marLeft w:val="0"/>
      <w:marRight w:val="0"/>
      <w:marTop w:val="0"/>
      <w:marBottom w:val="0"/>
      <w:divBdr>
        <w:top w:val="none" w:sz="0" w:space="0" w:color="auto"/>
        <w:left w:val="none" w:sz="0" w:space="0" w:color="auto"/>
        <w:bottom w:val="none" w:sz="0" w:space="0" w:color="auto"/>
        <w:right w:val="none" w:sz="0" w:space="0" w:color="auto"/>
      </w:divBdr>
    </w:div>
    <w:div w:id="424110711">
      <w:bodyDiv w:val="1"/>
      <w:marLeft w:val="0"/>
      <w:marRight w:val="0"/>
      <w:marTop w:val="0"/>
      <w:marBottom w:val="0"/>
      <w:divBdr>
        <w:top w:val="none" w:sz="0" w:space="0" w:color="auto"/>
        <w:left w:val="none" w:sz="0" w:space="0" w:color="auto"/>
        <w:bottom w:val="none" w:sz="0" w:space="0" w:color="auto"/>
        <w:right w:val="none" w:sz="0" w:space="0" w:color="auto"/>
      </w:divBdr>
    </w:div>
    <w:div w:id="427431116">
      <w:bodyDiv w:val="1"/>
      <w:marLeft w:val="0"/>
      <w:marRight w:val="0"/>
      <w:marTop w:val="0"/>
      <w:marBottom w:val="0"/>
      <w:divBdr>
        <w:top w:val="none" w:sz="0" w:space="0" w:color="auto"/>
        <w:left w:val="none" w:sz="0" w:space="0" w:color="auto"/>
        <w:bottom w:val="none" w:sz="0" w:space="0" w:color="auto"/>
        <w:right w:val="none" w:sz="0" w:space="0" w:color="auto"/>
      </w:divBdr>
    </w:div>
    <w:div w:id="446856571">
      <w:bodyDiv w:val="1"/>
      <w:marLeft w:val="0"/>
      <w:marRight w:val="0"/>
      <w:marTop w:val="0"/>
      <w:marBottom w:val="0"/>
      <w:divBdr>
        <w:top w:val="none" w:sz="0" w:space="0" w:color="auto"/>
        <w:left w:val="none" w:sz="0" w:space="0" w:color="auto"/>
        <w:bottom w:val="none" w:sz="0" w:space="0" w:color="auto"/>
        <w:right w:val="none" w:sz="0" w:space="0" w:color="auto"/>
      </w:divBdr>
    </w:div>
    <w:div w:id="477573108">
      <w:bodyDiv w:val="1"/>
      <w:marLeft w:val="0"/>
      <w:marRight w:val="0"/>
      <w:marTop w:val="0"/>
      <w:marBottom w:val="0"/>
      <w:divBdr>
        <w:top w:val="none" w:sz="0" w:space="0" w:color="auto"/>
        <w:left w:val="none" w:sz="0" w:space="0" w:color="auto"/>
        <w:bottom w:val="none" w:sz="0" w:space="0" w:color="auto"/>
        <w:right w:val="none" w:sz="0" w:space="0" w:color="auto"/>
      </w:divBdr>
    </w:div>
    <w:div w:id="477693509">
      <w:bodyDiv w:val="1"/>
      <w:marLeft w:val="0"/>
      <w:marRight w:val="0"/>
      <w:marTop w:val="0"/>
      <w:marBottom w:val="0"/>
      <w:divBdr>
        <w:top w:val="none" w:sz="0" w:space="0" w:color="auto"/>
        <w:left w:val="none" w:sz="0" w:space="0" w:color="auto"/>
        <w:bottom w:val="none" w:sz="0" w:space="0" w:color="auto"/>
        <w:right w:val="none" w:sz="0" w:space="0" w:color="auto"/>
      </w:divBdr>
    </w:div>
    <w:div w:id="480272850">
      <w:bodyDiv w:val="1"/>
      <w:marLeft w:val="0"/>
      <w:marRight w:val="0"/>
      <w:marTop w:val="0"/>
      <w:marBottom w:val="0"/>
      <w:divBdr>
        <w:top w:val="none" w:sz="0" w:space="0" w:color="auto"/>
        <w:left w:val="none" w:sz="0" w:space="0" w:color="auto"/>
        <w:bottom w:val="none" w:sz="0" w:space="0" w:color="auto"/>
        <w:right w:val="none" w:sz="0" w:space="0" w:color="auto"/>
      </w:divBdr>
    </w:div>
    <w:div w:id="532578149">
      <w:bodyDiv w:val="1"/>
      <w:marLeft w:val="0"/>
      <w:marRight w:val="0"/>
      <w:marTop w:val="0"/>
      <w:marBottom w:val="0"/>
      <w:divBdr>
        <w:top w:val="none" w:sz="0" w:space="0" w:color="auto"/>
        <w:left w:val="none" w:sz="0" w:space="0" w:color="auto"/>
        <w:bottom w:val="none" w:sz="0" w:space="0" w:color="auto"/>
        <w:right w:val="none" w:sz="0" w:space="0" w:color="auto"/>
      </w:divBdr>
    </w:div>
    <w:div w:id="545025417">
      <w:bodyDiv w:val="1"/>
      <w:marLeft w:val="0"/>
      <w:marRight w:val="0"/>
      <w:marTop w:val="0"/>
      <w:marBottom w:val="0"/>
      <w:divBdr>
        <w:top w:val="none" w:sz="0" w:space="0" w:color="auto"/>
        <w:left w:val="none" w:sz="0" w:space="0" w:color="auto"/>
        <w:bottom w:val="none" w:sz="0" w:space="0" w:color="auto"/>
        <w:right w:val="none" w:sz="0" w:space="0" w:color="auto"/>
      </w:divBdr>
    </w:div>
    <w:div w:id="564488331">
      <w:bodyDiv w:val="1"/>
      <w:marLeft w:val="0"/>
      <w:marRight w:val="0"/>
      <w:marTop w:val="0"/>
      <w:marBottom w:val="0"/>
      <w:divBdr>
        <w:top w:val="none" w:sz="0" w:space="0" w:color="auto"/>
        <w:left w:val="none" w:sz="0" w:space="0" w:color="auto"/>
        <w:bottom w:val="none" w:sz="0" w:space="0" w:color="auto"/>
        <w:right w:val="none" w:sz="0" w:space="0" w:color="auto"/>
      </w:divBdr>
    </w:div>
    <w:div w:id="576600845">
      <w:bodyDiv w:val="1"/>
      <w:marLeft w:val="0"/>
      <w:marRight w:val="0"/>
      <w:marTop w:val="0"/>
      <w:marBottom w:val="0"/>
      <w:divBdr>
        <w:top w:val="none" w:sz="0" w:space="0" w:color="auto"/>
        <w:left w:val="none" w:sz="0" w:space="0" w:color="auto"/>
        <w:bottom w:val="none" w:sz="0" w:space="0" w:color="auto"/>
        <w:right w:val="none" w:sz="0" w:space="0" w:color="auto"/>
      </w:divBdr>
    </w:div>
    <w:div w:id="601257006">
      <w:bodyDiv w:val="1"/>
      <w:marLeft w:val="0"/>
      <w:marRight w:val="0"/>
      <w:marTop w:val="0"/>
      <w:marBottom w:val="0"/>
      <w:divBdr>
        <w:top w:val="none" w:sz="0" w:space="0" w:color="auto"/>
        <w:left w:val="none" w:sz="0" w:space="0" w:color="auto"/>
        <w:bottom w:val="none" w:sz="0" w:space="0" w:color="auto"/>
        <w:right w:val="none" w:sz="0" w:space="0" w:color="auto"/>
      </w:divBdr>
    </w:div>
    <w:div w:id="602372817">
      <w:bodyDiv w:val="1"/>
      <w:marLeft w:val="0"/>
      <w:marRight w:val="0"/>
      <w:marTop w:val="0"/>
      <w:marBottom w:val="0"/>
      <w:divBdr>
        <w:top w:val="none" w:sz="0" w:space="0" w:color="auto"/>
        <w:left w:val="none" w:sz="0" w:space="0" w:color="auto"/>
        <w:bottom w:val="none" w:sz="0" w:space="0" w:color="auto"/>
        <w:right w:val="none" w:sz="0" w:space="0" w:color="auto"/>
      </w:divBdr>
    </w:div>
    <w:div w:id="617030165">
      <w:bodyDiv w:val="1"/>
      <w:marLeft w:val="0"/>
      <w:marRight w:val="0"/>
      <w:marTop w:val="0"/>
      <w:marBottom w:val="0"/>
      <w:divBdr>
        <w:top w:val="none" w:sz="0" w:space="0" w:color="auto"/>
        <w:left w:val="none" w:sz="0" w:space="0" w:color="auto"/>
        <w:bottom w:val="none" w:sz="0" w:space="0" w:color="auto"/>
        <w:right w:val="none" w:sz="0" w:space="0" w:color="auto"/>
      </w:divBdr>
    </w:div>
    <w:div w:id="642008219">
      <w:bodyDiv w:val="1"/>
      <w:marLeft w:val="0"/>
      <w:marRight w:val="0"/>
      <w:marTop w:val="0"/>
      <w:marBottom w:val="0"/>
      <w:divBdr>
        <w:top w:val="none" w:sz="0" w:space="0" w:color="auto"/>
        <w:left w:val="none" w:sz="0" w:space="0" w:color="auto"/>
        <w:bottom w:val="none" w:sz="0" w:space="0" w:color="auto"/>
        <w:right w:val="none" w:sz="0" w:space="0" w:color="auto"/>
      </w:divBdr>
    </w:div>
    <w:div w:id="664161480">
      <w:bodyDiv w:val="1"/>
      <w:marLeft w:val="0"/>
      <w:marRight w:val="0"/>
      <w:marTop w:val="0"/>
      <w:marBottom w:val="0"/>
      <w:divBdr>
        <w:top w:val="none" w:sz="0" w:space="0" w:color="auto"/>
        <w:left w:val="none" w:sz="0" w:space="0" w:color="auto"/>
        <w:bottom w:val="none" w:sz="0" w:space="0" w:color="auto"/>
        <w:right w:val="none" w:sz="0" w:space="0" w:color="auto"/>
      </w:divBdr>
    </w:div>
    <w:div w:id="680401603">
      <w:bodyDiv w:val="1"/>
      <w:marLeft w:val="0"/>
      <w:marRight w:val="0"/>
      <w:marTop w:val="0"/>
      <w:marBottom w:val="0"/>
      <w:divBdr>
        <w:top w:val="none" w:sz="0" w:space="0" w:color="auto"/>
        <w:left w:val="none" w:sz="0" w:space="0" w:color="auto"/>
        <w:bottom w:val="none" w:sz="0" w:space="0" w:color="auto"/>
        <w:right w:val="none" w:sz="0" w:space="0" w:color="auto"/>
      </w:divBdr>
    </w:div>
    <w:div w:id="700402045">
      <w:bodyDiv w:val="1"/>
      <w:marLeft w:val="0"/>
      <w:marRight w:val="0"/>
      <w:marTop w:val="0"/>
      <w:marBottom w:val="0"/>
      <w:divBdr>
        <w:top w:val="none" w:sz="0" w:space="0" w:color="auto"/>
        <w:left w:val="none" w:sz="0" w:space="0" w:color="auto"/>
        <w:bottom w:val="none" w:sz="0" w:space="0" w:color="auto"/>
        <w:right w:val="none" w:sz="0" w:space="0" w:color="auto"/>
      </w:divBdr>
    </w:div>
    <w:div w:id="714693746">
      <w:bodyDiv w:val="1"/>
      <w:marLeft w:val="0"/>
      <w:marRight w:val="0"/>
      <w:marTop w:val="0"/>
      <w:marBottom w:val="0"/>
      <w:divBdr>
        <w:top w:val="none" w:sz="0" w:space="0" w:color="auto"/>
        <w:left w:val="none" w:sz="0" w:space="0" w:color="auto"/>
        <w:bottom w:val="none" w:sz="0" w:space="0" w:color="auto"/>
        <w:right w:val="none" w:sz="0" w:space="0" w:color="auto"/>
      </w:divBdr>
    </w:div>
    <w:div w:id="724448251">
      <w:bodyDiv w:val="1"/>
      <w:marLeft w:val="0"/>
      <w:marRight w:val="0"/>
      <w:marTop w:val="0"/>
      <w:marBottom w:val="0"/>
      <w:divBdr>
        <w:top w:val="none" w:sz="0" w:space="0" w:color="auto"/>
        <w:left w:val="none" w:sz="0" w:space="0" w:color="auto"/>
        <w:bottom w:val="none" w:sz="0" w:space="0" w:color="auto"/>
        <w:right w:val="none" w:sz="0" w:space="0" w:color="auto"/>
      </w:divBdr>
    </w:div>
    <w:div w:id="773744077">
      <w:bodyDiv w:val="1"/>
      <w:marLeft w:val="0"/>
      <w:marRight w:val="0"/>
      <w:marTop w:val="0"/>
      <w:marBottom w:val="0"/>
      <w:divBdr>
        <w:top w:val="none" w:sz="0" w:space="0" w:color="auto"/>
        <w:left w:val="none" w:sz="0" w:space="0" w:color="auto"/>
        <w:bottom w:val="none" w:sz="0" w:space="0" w:color="auto"/>
        <w:right w:val="none" w:sz="0" w:space="0" w:color="auto"/>
      </w:divBdr>
    </w:div>
    <w:div w:id="817454257">
      <w:bodyDiv w:val="1"/>
      <w:marLeft w:val="0"/>
      <w:marRight w:val="0"/>
      <w:marTop w:val="0"/>
      <w:marBottom w:val="0"/>
      <w:divBdr>
        <w:top w:val="none" w:sz="0" w:space="0" w:color="auto"/>
        <w:left w:val="none" w:sz="0" w:space="0" w:color="auto"/>
        <w:bottom w:val="none" w:sz="0" w:space="0" w:color="auto"/>
        <w:right w:val="none" w:sz="0" w:space="0" w:color="auto"/>
      </w:divBdr>
    </w:div>
    <w:div w:id="883761507">
      <w:bodyDiv w:val="1"/>
      <w:marLeft w:val="0"/>
      <w:marRight w:val="0"/>
      <w:marTop w:val="0"/>
      <w:marBottom w:val="0"/>
      <w:divBdr>
        <w:top w:val="none" w:sz="0" w:space="0" w:color="auto"/>
        <w:left w:val="none" w:sz="0" w:space="0" w:color="auto"/>
        <w:bottom w:val="none" w:sz="0" w:space="0" w:color="auto"/>
        <w:right w:val="none" w:sz="0" w:space="0" w:color="auto"/>
      </w:divBdr>
    </w:div>
    <w:div w:id="891771735">
      <w:bodyDiv w:val="1"/>
      <w:marLeft w:val="0"/>
      <w:marRight w:val="0"/>
      <w:marTop w:val="0"/>
      <w:marBottom w:val="0"/>
      <w:divBdr>
        <w:top w:val="none" w:sz="0" w:space="0" w:color="auto"/>
        <w:left w:val="none" w:sz="0" w:space="0" w:color="auto"/>
        <w:bottom w:val="none" w:sz="0" w:space="0" w:color="auto"/>
        <w:right w:val="none" w:sz="0" w:space="0" w:color="auto"/>
      </w:divBdr>
    </w:div>
    <w:div w:id="940069468">
      <w:bodyDiv w:val="1"/>
      <w:marLeft w:val="0"/>
      <w:marRight w:val="0"/>
      <w:marTop w:val="0"/>
      <w:marBottom w:val="0"/>
      <w:divBdr>
        <w:top w:val="none" w:sz="0" w:space="0" w:color="auto"/>
        <w:left w:val="none" w:sz="0" w:space="0" w:color="auto"/>
        <w:bottom w:val="none" w:sz="0" w:space="0" w:color="auto"/>
        <w:right w:val="none" w:sz="0" w:space="0" w:color="auto"/>
      </w:divBdr>
    </w:div>
    <w:div w:id="950628038">
      <w:bodyDiv w:val="1"/>
      <w:marLeft w:val="0"/>
      <w:marRight w:val="0"/>
      <w:marTop w:val="0"/>
      <w:marBottom w:val="0"/>
      <w:divBdr>
        <w:top w:val="none" w:sz="0" w:space="0" w:color="auto"/>
        <w:left w:val="none" w:sz="0" w:space="0" w:color="auto"/>
        <w:bottom w:val="none" w:sz="0" w:space="0" w:color="auto"/>
        <w:right w:val="none" w:sz="0" w:space="0" w:color="auto"/>
      </w:divBdr>
    </w:div>
    <w:div w:id="985084711">
      <w:bodyDiv w:val="1"/>
      <w:marLeft w:val="0"/>
      <w:marRight w:val="0"/>
      <w:marTop w:val="0"/>
      <w:marBottom w:val="0"/>
      <w:divBdr>
        <w:top w:val="none" w:sz="0" w:space="0" w:color="auto"/>
        <w:left w:val="none" w:sz="0" w:space="0" w:color="auto"/>
        <w:bottom w:val="none" w:sz="0" w:space="0" w:color="auto"/>
        <w:right w:val="none" w:sz="0" w:space="0" w:color="auto"/>
      </w:divBdr>
    </w:div>
    <w:div w:id="993335985">
      <w:bodyDiv w:val="1"/>
      <w:marLeft w:val="0"/>
      <w:marRight w:val="0"/>
      <w:marTop w:val="0"/>
      <w:marBottom w:val="0"/>
      <w:divBdr>
        <w:top w:val="none" w:sz="0" w:space="0" w:color="auto"/>
        <w:left w:val="none" w:sz="0" w:space="0" w:color="auto"/>
        <w:bottom w:val="none" w:sz="0" w:space="0" w:color="auto"/>
        <w:right w:val="none" w:sz="0" w:space="0" w:color="auto"/>
      </w:divBdr>
    </w:div>
    <w:div w:id="994531238">
      <w:bodyDiv w:val="1"/>
      <w:marLeft w:val="0"/>
      <w:marRight w:val="0"/>
      <w:marTop w:val="0"/>
      <w:marBottom w:val="0"/>
      <w:divBdr>
        <w:top w:val="none" w:sz="0" w:space="0" w:color="auto"/>
        <w:left w:val="none" w:sz="0" w:space="0" w:color="auto"/>
        <w:bottom w:val="none" w:sz="0" w:space="0" w:color="auto"/>
        <w:right w:val="none" w:sz="0" w:space="0" w:color="auto"/>
      </w:divBdr>
    </w:div>
    <w:div w:id="997617669">
      <w:bodyDiv w:val="1"/>
      <w:marLeft w:val="0"/>
      <w:marRight w:val="0"/>
      <w:marTop w:val="0"/>
      <w:marBottom w:val="0"/>
      <w:divBdr>
        <w:top w:val="none" w:sz="0" w:space="0" w:color="auto"/>
        <w:left w:val="none" w:sz="0" w:space="0" w:color="auto"/>
        <w:bottom w:val="none" w:sz="0" w:space="0" w:color="auto"/>
        <w:right w:val="none" w:sz="0" w:space="0" w:color="auto"/>
      </w:divBdr>
    </w:div>
    <w:div w:id="1031609161">
      <w:bodyDiv w:val="1"/>
      <w:marLeft w:val="0"/>
      <w:marRight w:val="0"/>
      <w:marTop w:val="0"/>
      <w:marBottom w:val="0"/>
      <w:divBdr>
        <w:top w:val="none" w:sz="0" w:space="0" w:color="auto"/>
        <w:left w:val="none" w:sz="0" w:space="0" w:color="auto"/>
        <w:bottom w:val="none" w:sz="0" w:space="0" w:color="auto"/>
        <w:right w:val="none" w:sz="0" w:space="0" w:color="auto"/>
      </w:divBdr>
    </w:div>
    <w:div w:id="1075202944">
      <w:bodyDiv w:val="1"/>
      <w:marLeft w:val="0"/>
      <w:marRight w:val="0"/>
      <w:marTop w:val="0"/>
      <w:marBottom w:val="0"/>
      <w:divBdr>
        <w:top w:val="none" w:sz="0" w:space="0" w:color="auto"/>
        <w:left w:val="none" w:sz="0" w:space="0" w:color="auto"/>
        <w:bottom w:val="none" w:sz="0" w:space="0" w:color="auto"/>
        <w:right w:val="none" w:sz="0" w:space="0" w:color="auto"/>
      </w:divBdr>
    </w:div>
    <w:div w:id="1126657919">
      <w:bodyDiv w:val="1"/>
      <w:marLeft w:val="0"/>
      <w:marRight w:val="0"/>
      <w:marTop w:val="0"/>
      <w:marBottom w:val="0"/>
      <w:divBdr>
        <w:top w:val="none" w:sz="0" w:space="0" w:color="auto"/>
        <w:left w:val="none" w:sz="0" w:space="0" w:color="auto"/>
        <w:bottom w:val="none" w:sz="0" w:space="0" w:color="auto"/>
        <w:right w:val="none" w:sz="0" w:space="0" w:color="auto"/>
      </w:divBdr>
    </w:div>
    <w:div w:id="1133062279">
      <w:bodyDiv w:val="1"/>
      <w:marLeft w:val="0"/>
      <w:marRight w:val="0"/>
      <w:marTop w:val="0"/>
      <w:marBottom w:val="0"/>
      <w:divBdr>
        <w:top w:val="none" w:sz="0" w:space="0" w:color="auto"/>
        <w:left w:val="none" w:sz="0" w:space="0" w:color="auto"/>
        <w:bottom w:val="none" w:sz="0" w:space="0" w:color="auto"/>
        <w:right w:val="none" w:sz="0" w:space="0" w:color="auto"/>
      </w:divBdr>
    </w:div>
    <w:div w:id="1159929305">
      <w:bodyDiv w:val="1"/>
      <w:marLeft w:val="0"/>
      <w:marRight w:val="0"/>
      <w:marTop w:val="0"/>
      <w:marBottom w:val="0"/>
      <w:divBdr>
        <w:top w:val="none" w:sz="0" w:space="0" w:color="auto"/>
        <w:left w:val="none" w:sz="0" w:space="0" w:color="auto"/>
        <w:bottom w:val="none" w:sz="0" w:space="0" w:color="auto"/>
        <w:right w:val="none" w:sz="0" w:space="0" w:color="auto"/>
      </w:divBdr>
    </w:div>
    <w:div w:id="1182817252">
      <w:bodyDiv w:val="1"/>
      <w:marLeft w:val="0"/>
      <w:marRight w:val="0"/>
      <w:marTop w:val="0"/>
      <w:marBottom w:val="0"/>
      <w:divBdr>
        <w:top w:val="none" w:sz="0" w:space="0" w:color="auto"/>
        <w:left w:val="none" w:sz="0" w:space="0" w:color="auto"/>
        <w:bottom w:val="none" w:sz="0" w:space="0" w:color="auto"/>
        <w:right w:val="none" w:sz="0" w:space="0" w:color="auto"/>
      </w:divBdr>
    </w:div>
    <w:div w:id="1186871831">
      <w:bodyDiv w:val="1"/>
      <w:marLeft w:val="0"/>
      <w:marRight w:val="0"/>
      <w:marTop w:val="0"/>
      <w:marBottom w:val="0"/>
      <w:divBdr>
        <w:top w:val="none" w:sz="0" w:space="0" w:color="auto"/>
        <w:left w:val="none" w:sz="0" w:space="0" w:color="auto"/>
        <w:bottom w:val="none" w:sz="0" w:space="0" w:color="auto"/>
        <w:right w:val="none" w:sz="0" w:space="0" w:color="auto"/>
      </w:divBdr>
    </w:div>
    <w:div w:id="1195925120">
      <w:bodyDiv w:val="1"/>
      <w:marLeft w:val="0"/>
      <w:marRight w:val="0"/>
      <w:marTop w:val="0"/>
      <w:marBottom w:val="0"/>
      <w:divBdr>
        <w:top w:val="none" w:sz="0" w:space="0" w:color="auto"/>
        <w:left w:val="none" w:sz="0" w:space="0" w:color="auto"/>
        <w:bottom w:val="none" w:sz="0" w:space="0" w:color="auto"/>
        <w:right w:val="none" w:sz="0" w:space="0" w:color="auto"/>
      </w:divBdr>
    </w:div>
    <w:div w:id="1198615851">
      <w:bodyDiv w:val="1"/>
      <w:marLeft w:val="0"/>
      <w:marRight w:val="0"/>
      <w:marTop w:val="0"/>
      <w:marBottom w:val="0"/>
      <w:divBdr>
        <w:top w:val="none" w:sz="0" w:space="0" w:color="auto"/>
        <w:left w:val="none" w:sz="0" w:space="0" w:color="auto"/>
        <w:bottom w:val="none" w:sz="0" w:space="0" w:color="auto"/>
        <w:right w:val="none" w:sz="0" w:space="0" w:color="auto"/>
      </w:divBdr>
    </w:div>
    <w:div w:id="1200819417">
      <w:bodyDiv w:val="1"/>
      <w:marLeft w:val="0"/>
      <w:marRight w:val="0"/>
      <w:marTop w:val="0"/>
      <w:marBottom w:val="0"/>
      <w:divBdr>
        <w:top w:val="none" w:sz="0" w:space="0" w:color="auto"/>
        <w:left w:val="none" w:sz="0" w:space="0" w:color="auto"/>
        <w:bottom w:val="none" w:sz="0" w:space="0" w:color="auto"/>
        <w:right w:val="none" w:sz="0" w:space="0" w:color="auto"/>
      </w:divBdr>
    </w:div>
    <w:div w:id="1242059570">
      <w:bodyDiv w:val="1"/>
      <w:marLeft w:val="0"/>
      <w:marRight w:val="0"/>
      <w:marTop w:val="0"/>
      <w:marBottom w:val="0"/>
      <w:divBdr>
        <w:top w:val="none" w:sz="0" w:space="0" w:color="auto"/>
        <w:left w:val="none" w:sz="0" w:space="0" w:color="auto"/>
        <w:bottom w:val="none" w:sz="0" w:space="0" w:color="auto"/>
        <w:right w:val="none" w:sz="0" w:space="0" w:color="auto"/>
      </w:divBdr>
    </w:div>
    <w:div w:id="1322074885">
      <w:bodyDiv w:val="1"/>
      <w:marLeft w:val="0"/>
      <w:marRight w:val="0"/>
      <w:marTop w:val="0"/>
      <w:marBottom w:val="0"/>
      <w:divBdr>
        <w:top w:val="none" w:sz="0" w:space="0" w:color="auto"/>
        <w:left w:val="none" w:sz="0" w:space="0" w:color="auto"/>
        <w:bottom w:val="none" w:sz="0" w:space="0" w:color="auto"/>
        <w:right w:val="none" w:sz="0" w:space="0" w:color="auto"/>
      </w:divBdr>
    </w:div>
    <w:div w:id="1330910115">
      <w:bodyDiv w:val="1"/>
      <w:marLeft w:val="0"/>
      <w:marRight w:val="0"/>
      <w:marTop w:val="0"/>
      <w:marBottom w:val="0"/>
      <w:divBdr>
        <w:top w:val="none" w:sz="0" w:space="0" w:color="auto"/>
        <w:left w:val="none" w:sz="0" w:space="0" w:color="auto"/>
        <w:bottom w:val="none" w:sz="0" w:space="0" w:color="auto"/>
        <w:right w:val="none" w:sz="0" w:space="0" w:color="auto"/>
      </w:divBdr>
    </w:div>
    <w:div w:id="1334604537">
      <w:bodyDiv w:val="1"/>
      <w:marLeft w:val="0"/>
      <w:marRight w:val="0"/>
      <w:marTop w:val="0"/>
      <w:marBottom w:val="0"/>
      <w:divBdr>
        <w:top w:val="none" w:sz="0" w:space="0" w:color="auto"/>
        <w:left w:val="none" w:sz="0" w:space="0" w:color="auto"/>
        <w:bottom w:val="none" w:sz="0" w:space="0" w:color="auto"/>
        <w:right w:val="none" w:sz="0" w:space="0" w:color="auto"/>
      </w:divBdr>
    </w:div>
    <w:div w:id="1355158307">
      <w:bodyDiv w:val="1"/>
      <w:marLeft w:val="0"/>
      <w:marRight w:val="0"/>
      <w:marTop w:val="0"/>
      <w:marBottom w:val="0"/>
      <w:divBdr>
        <w:top w:val="none" w:sz="0" w:space="0" w:color="auto"/>
        <w:left w:val="none" w:sz="0" w:space="0" w:color="auto"/>
        <w:bottom w:val="none" w:sz="0" w:space="0" w:color="auto"/>
        <w:right w:val="none" w:sz="0" w:space="0" w:color="auto"/>
      </w:divBdr>
    </w:div>
    <w:div w:id="1408266363">
      <w:bodyDiv w:val="1"/>
      <w:marLeft w:val="0"/>
      <w:marRight w:val="0"/>
      <w:marTop w:val="0"/>
      <w:marBottom w:val="0"/>
      <w:divBdr>
        <w:top w:val="none" w:sz="0" w:space="0" w:color="auto"/>
        <w:left w:val="none" w:sz="0" w:space="0" w:color="auto"/>
        <w:bottom w:val="none" w:sz="0" w:space="0" w:color="auto"/>
        <w:right w:val="none" w:sz="0" w:space="0" w:color="auto"/>
      </w:divBdr>
    </w:div>
    <w:div w:id="1440761828">
      <w:bodyDiv w:val="1"/>
      <w:marLeft w:val="0"/>
      <w:marRight w:val="0"/>
      <w:marTop w:val="0"/>
      <w:marBottom w:val="0"/>
      <w:divBdr>
        <w:top w:val="none" w:sz="0" w:space="0" w:color="auto"/>
        <w:left w:val="none" w:sz="0" w:space="0" w:color="auto"/>
        <w:bottom w:val="none" w:sz="0" w:space="0" w:color="auto"/>
        <w:right w:val="none" w:sz="0" w:space="0" w:color="auto"/>
      </w:divBdr>
    </w:div>
    <w:div w:id="1446460505">
      <w:bodyDiv w:val="1"/>
      <w:marLeft w:val="0"/>
      <w:marRight w:val="0"/>
      <w:marTop w:val="0"/>
      <w:marBottom w:val="0"/>
      <w:divBdr>
        <w:top w:val="none" w:sz="0" w:space="0" w:color="auto"/>
        <w:left w:val="none" w:sz="0" w:space="0" w:color="auto"/>
        <w:bottom w:val="none" w:sz="0" w:space="0" w:color="auto"/>
        <w:right w:val="none" w:sz="0" w:space="0" w:color="auto"/>
      </w:divBdr>
    </w:div>
    <w:div w:id="1459228173">
      <w:bodyDiv w:val="1"/>
      <w:marLeft w:val="0"/>
      <w:marRight w:val="0"/>
      <w:marTop w:val="0"/>
      <w:marBottom w:val="0"/>
      <w:divBdr>
        <w:top w:val="none" w:sz="0" w:space="0" w:color="auto"/>
        <w:left w:val="none" w:sz="0" w:space="0" w:color="auto"/>
        <w:bottom w:val="none" w:sz="0" w:space="0" w:color="auto"/>
        <w:right w:val="none" w:sz="0" w:space="0" w:color="auto"/>
      </w:divBdr>
    </w:div>
    <w:div w:id="1463185274">
      <w:bodyDiv w:val="1"/>
      <w:marLeft w:val="0"/>
      <w:marRight w:val="0"/>
      <w:marTop w:val="0"/>
      <w:marBottom w:val="0"/>
      <w:divBdr>
        <w:top w:val="none" w:sz="0" w:space="0" w:color="auto"/>
        <w:left w:val="none" w:sz="0" w:space="0" w:color="auto"/>
        <w:bottom w:val="none" w:sz="0" w:space="0" w:color="auto"/>
        <w:right w:val="none" w:sz="0" w:space="0" w:color="auto"/>
      </w:divBdr>
    </w:div>
    <w:div w:id="1484656755">
      <w:bodyDiv w:val="1"/>
      <w:marLeft w:val="0"/>
      <w:marRight w:val="0"/>
      <w:marTop w:val="0"/>
      <w:marBottom w:val="0"/>
      <w:divBdr>
        <w:top w:val="none" w:sz="0" w:space="0" w:color="auto"/>
        <w:left w:val="none" w:sz="0" w:space="0" w:color="auto"/>
        <w:bottom w:val="none" w:sz="0" w:space="0" w:color="auto"/>
        <w:right w:val="none" w:sz="0" w:space="0" w:color="auto"/>
      </w:divBdr>
    </w:div>
    <w:div w:id="1496606057">
      <w:bodyDiv w:val="1"/>
      <w:marLeft w:val="0"/>
      <w:marRight w:val="0"/>
      <w:marTop w:val="0"/>
      <w:marBottom w:val="0"/>
      <w:divBdr>
        <w:top w:val="none" w:sz="0" w:space="0" w:color="auto"/>
        <w:left w:val="none" w:sz="0" w:space="0" w:color="auto"/>
        <w:bottom w:val="none" w:sz="0" w:space="0" w:color="auto"/>
        <w:right w:val="none" w:sz="0" w:space="0" w:color="auto"/>
      </w:divBdr>
    </w:div>
    <w:div w:id="1503205262">
      <w:bodyDiv w:val="1"/>
      <w:marLeft w:val="0"/>
      <w:marRight w:val="0"/>
      <w:marTop w:val="0"/>
      <w:marBottom w:val="0"/>
      <w:divBdr>
        <w:top w:val="none" w:sz="0" w:space="0" w:color="auto"/>
        <w:left w:val="none" w:sz="0" w:space="0" w:color="auto"/>
        <w:bottom w:val="none" w:sz="0" w:space="0" w:color="auto"/>
        <w:right w:val="none" w:sz="0" w:space="0" w:color="auto"/>
      </w:divBdr>
    </w:div>
    <w:div w:id="1540511924">
      <w:bodyDiv w:val="1"/>
      <w:marLeft w:val="0"/>
      <w:marRight w:val="0"/>
      <w:marTop w:val="0"/>
      <w:marBottom w:val="0"/>
      <w:divBdr>
        <w:top w:val="none" w:sz="0" w:space="0" w:color="auto"/>
        <w:left w:val="none" w:sz="0" w:space="0" w:color="auto"/>
        <w:bottom w:val="none" w:sz="0" w:space="0" w:color="auto"/>
        <w:right w:val="none" w:sz="0" w:space="0" w:color="auto"/>
      </w:divBdr>
    </w:div>
    <w:div w:id="1586959560">
      <w:bodyDiv w:val="1"/>
      <w:marLeft w:val="0"/>
      <w:marRight w:val="0"/>
      <w:marTop w:val="0"/>
      <w:marBottom w:val="0"/>
      <w:divBdr>
        <w:top w:val="none" w:sz="0" w:space="0" w:color="auto"/>
        <w:left w:val="none" w:sz="0" w:space="0" w:color="auto"/>
        <w:bottom w:val="none" w:sz="0" w:space="0" w:color="auto"/>
        <w:right w:val="none" w:sz="0" w:space="0" w:color="auto"/>
      </w:divBdr>
    </w:div>
    <w:div w:id="1596865449">
      <w:bodyDiv w:val="1"/>
      <w:marLeft w:val="0"/>
      <w:marRight w:val="0"/>
      <w:marTop w:val="0"/>
      <w:marBottom w:val="0"/>
      <w:divBdr>
        <w:top w:val="none" w:sz="0" w:space="0" w:color="auto"/>
        <w:left w:val="none" w:sz="0" w:space="0" w:color="auto"/>
        <w:bottom w:val="none" w:sz="0" w:space="0" w:color="auto"/>
        <w:right w:val="none" w:sz="0" w:space="0" w:color="auto"/>
      </w:divBdr>
    </w:div>
    <w:div w:id="1608998411">
      <w:bodyDiv w:val="1"/>
      <w:marLeft w:val="0"/>
      <w:marRight w:val="0"/>
      <w:marTop w:val="0"/>
      <w:marBottom w:val="0"/>
      <w:divBdr>
        <w:top w:val="none" w:sz="0" w:space="0" w:color="auto"/>
        <w:left w:val="none" w:sz="0" w:space="0" w:color="auto"/>
        <w:bottom w:val="none" w:sz="0" w:space="0" w:color="auto"/>
        <w:right w:val="none" w:sz="0" w:space="0" w:color="auto"/>
      </w:divBdr>
    </w:div>
    <w:div w:id="1616206068">
      <w:bodyDiv w:val="1"/>
      <w:marLeft w:val="0"/>
      <w:marRight w:val="0"/>
      <w:marTop w:val="0"/>
      <w:marBottom w:val="0"/>
      <w:divBdr>
        <w:top w:val="none" w:sz="0" w:space="0" w:color="auto"/>
        <w:left w:val="none" w:sz="0" w:space="0" w:color="auto"/>
        <w:bottom w:val="none" w:sz="0" w:space="0" w:color="auto"/>
        <w:right w:val="none" w:sz="0" w:space="0" w:color="auto"/>
      </w:divBdr>
    </w:div>
    <w:div w:id="1640838829">
      <w:bodyDiv w:val="1"/>
      <w:marLeft w:val="0"/>
      <w:marRight w:val="0"/>
      <w:marTop w:val="0"/>
      <w:marBottom w:val="0"/>
      <w:divBdr>
        <w:top w:val="none" w:sz="0" w:space="0" w:color="auto"/>
        <w:left w:val="none" w:sz="0" w:space="0" w:color="auto"/>
        <w:bottom w:val="none" w:sz="0" w:space="0" w:color="auto"/>
        <w:right w:val="none" w:sz="0" w:space="0" w:color="auto"/>
      </w:divBdr>
    </w:div>
    <w:div w:id="1657757598">
      <w:bodyDiv w:val="1"/>
      <w:marLeft w:val="0"/>
      <w:marRight w:val="0"/>
      <w:marTop w:val="0"/>
      <w:marBottom w:val="0"/>
      <w:divBdr>
        <w:top w:val="none" w:sz="0" w:space="0" w:color="auto"/>
        <w:left w:val="none" w:sz="0" w:space="0" w:color="auto"/>
        <w:bottom w:val="none" w:sz="0" w:space="0" w:color="auto"/>
        <w:right w:val="none" w:sz="0" w:space="0" w:color="auto"/>
      </w:divBdr>
    </w:div>
    <w:div w:id="1663924263">
      <w:bodyDiv w:val="1"/>
      <w:marLeft w:val="0"/>
      <w:marRight w:val="0"/>
      <w:marTop w:val="0"/>
      <w:marBottom w:val="0"/>
      <w:divBdr>
        <w:top w:val="none" w:sz="0" w:space="0" w:color="auto"/>
        <w:left w:val="none" w:sz="0" w:space="0" w:color="auto"/>
        <w:bottom w:val="none" w:sz="0" w:space="0" w:color="auto"/>
        <w:right w:val="none" w:sz="0" w:space="0" w:color="auto"/>
      </w:divBdr>
    </w:div>
    <w:div w:id="1670863582">
      <w:bodyDiv w:val="1"/>
      <w:marLeft w:val="0"/>
      <w:marRight w:val="0"/>
      <w:marTop w:val="0"/>
      <w:marBottom w:val="0"/>
      <w:divBdr>
        <w:top w:val="none" w:sz="0" w:space="0" w:color="auto"/>
        <w:left w:val="none" w:sz="0" w:space="0" w:color="auto"/>
        <w:bottom w:val="none" w:sz="0" w:space="0" w:color="auto"/>
        <w:right w:val="none" w:sz="0" w:space="0" w:color="auto"/>
      </w:divBdr>
    </w:div>
    <w:div w:id="1691294983">
      <w:bodyDiv w:val="1"/>
      <w:marLeft w:val="0"/>
      <w:marRight w:val="0"/>
      <w:marTop w:val="0"/>
      <w:marBottom w:val="0"/>
      <w:divBdr>
        <w:top w:val="none" w:sz="0" w:space="0" w:color="auto"/>
        <w:left w:val="none" w:sz="0" w:space="0" w:color="auto"/>
        <w:bottom w:val="none" w:sz="0" w:space="0" w:color="auto"/>
        <w:right w:val="none" w:sz="0" w:space="0" w:color="auto"/>
      </w:divBdr>
    </w:div>
    <w:div w:id="1700814670">
      <w:bodyDiv w:val="1"/>
      <w:marLeft w:val="0"/>
      <w:marRight w:val="0"/>
      <w:marTop w:val="0"/>
      <w:marBottom w:val="0"/>
      <w:divBdr>
        <w:top w:val="none" w:sz="0" w:space="0" w:color="auto"/>
        <w:left w:val="none" w:sz="0" w:space="0" w:color="auto"/>
        <w:bottom w:val="none" w:sz="0" w:space="0" w:color="auto"/>
        <w:right w:val="none" w:sz="0" w:space="0" w:color="auto"/>
      </w:divBdr>
    </w:div>
    <w:div w:id="1706297885">
      <w:bodyDiv w:val="1"/>
      <w:marLeft w:val="0"/>
      <w:marRight w:val="0"/>
      <w:marTop w:val="0"/>
      <w:marBottom w:val="0"/>
      <w:divBdr>
        <w:top w:val="none" w:sz="0" w:space="0" w:color="auto"/>
        <w:left w:val="none" w:sz="0" w:space="0" w:color="auto"/>
        <w:bottom w:val="none" w:sz="0" w:space="0" w:color="auto"/>
        <w:right w:val="none" w:sz="0" w:space="0" w:color="auto"/>
      </w:divBdr>
    </w:div>
    <w:div w:id="1730180291">
      <w:bodyDiv w:val="1"/>
      <w:marLeft w:val="0"/>
      <w:marRight w:val="0"/>
      <w:marTop w:val="0"/>
      <w:marBottom w:val="0"/>
      <w:divBdr>
        <w:top w:val="none" w:sz="0" w:space="0" w:color="auto"/>
        <w:left w:val="none" w:sz="0" w:space="0" w:color="auto"/>
        <w:bottom w:val="none" w:sz="0" w:space="0" w:color="auto"/>
        <w:right w:val="none" w:sz="0" w:space="0" w:color="auto"/>
      </w:divBdr>
    </w:div>
    <w:div w:id="1742940828">
      <w:bodyDiv w:val="1"/>
      <w:marLeft w:val="0"/>
      <w:marRight w:val="0"/>
      <w:marTop w:val="0"/>
      <w:marBottom w:val="0"/>
      <w:divBdr>
        <w:top w:val="none" w:sz="0" w:space="0" w:color="auto"/>
        <w:left w:val="none" w:sz="0" w:space="0" w:color="auto"/>
        <w:bottom w:val="none" w:sz="0" w:space="0" w:color="auto"/>
        <w:right w:val="none" w:sz="0" w:space="0" w:color="auto"/>
      </w:divBdr>
    </w:div>
    <w:div w:id="1783764749">
      <w:bodyDiv w:val="1"/>
      <w:marLeft w:val="0"/>
      <w:marRight w:val="0"/>
      <w:marTop w:val="0"/>
      <w:marBottom w:val="0"/>
      <w:divBdr>
        <w:top w:val="none" w:sz="0" w:space="0" w:color="auto"/>
        <w:left w:val="none" w:sz="0" w:space="0" w:color="auto"/>
        <w:bottom w:val="none" w:sz="0" w:space="0" w:color="auto"/>
        <w:right w:val="none" w:sz="0" w:space="0" w:color="auto"/>
      </w:divBdr>
    </w:div>
    <w:div w:id="1784183987">
      <w:bodyDiv w:val="1"/>
      <w:marLeft w:val="0"/>
      <w:marRight w:val="0"/>
      <w:marTop w:val="0"/>
      <w:marBottom w:val="0"/>
      <w:divBdr>
        <w:top w:val="none" w:sz="0" w:space="0" w:color="auto"/>
        <w:left w:val="none" w:sz="0" w:space="0" w:color="auto"/>
        <w:bottom w:val="none" w:sz="0" w:space="0" w:color="auto"/>
        <w:right w:val="none" w:sz="0" w:space="0" w:color="auto"/>
      </w:divBdr>
    </w:div>
    <w:div w:id="1807310751">
      <w:bodyDiv w:val="1"/>
      <w:marLeft w:val="0"/>
      <w:marRight w:val="0"/>
      <w:marTop w:val="0"/>
      <w:marBottom w:val="0"/>
      <w:divBdr>
        <w:top w:val="none" w:sz="0" w:space="0" w:color="auto"/>
        <w:left w:val="none" w:sz="0" w:space="0" w:color="auto"/>
        <w:bottom w:val="none" w:sz="0" w:space="0" w:color="auto"/>
        <w:right w:val="none" w:sz="0" w:space="0" w:color="auto"/>
      </w:divBdr>
    </w:div>
    <w:div w:id="1826163843">
      <w:bodyDiv w:val="1"/>
      <w:marLeft w:val="0"/>
      <w:marRight w:val="0"/>
      <w:marTop w:val="0"/>
      <w:marBottom w:val="0"/>
      <w:divBdr>
        <w:top w:val="none" w:sz="0" w:space="0" w:color="auto"/>
        <w:left w:val="none" w:sz="0" w:space="0" w:color="auto"/>
        <w:bottom w:val="none" w:sz="0" w:space="0" w:color="auto"/>
        <w:right w:val="none" w:sz="0" w:space="0" w:color="auto"/>
      </w:divBdr>
    </w:div>
    <w:div w:id="1921018721">
      <w:bodyDiv w:val="1"/>
      <w:marLeft w:val="0"/>
      <w:marRight w:val="0"/>
      <w:marTop w:val="0"/>
      <w:marBottom w:val="0"/>
      <w:divBdr>
        <w:top w:val="none" w:sz="0" w:space="0" w:color="auto"/>
        <w:left w:val="none" w:sz="0" w:space="0" w:color="auto"/>
        <w:bottom w:val="none" w:sz="0" w:space="0" w:color="auto"/>
        <w:right w:val="none" w:sz="0" w:space="0" w:color="auto"/>
      </w:divBdr>
    </w:div>
    <w:div w:id="1929654320">
      <w:bodyDiv w:val="1"/>
      <w:marLeft w:val="0"/>
      <w:marRight w:val="0"/>
      <w:marTop w:val="0"/>
      <w:marBottom w:val="0"/>
      <w:divBdr>
        <w:top w:val="none" w:sz="0" w:space="0" w:color="auto"/>
        <w:left w:val="none" w:sz="0" w:space="0" w:color="auto"/>
        <w:bottom w:val="none" w:sz="0" w:space="0" w:color="auto"/>
        <w:right w:val="none" w:sz="0" w:space="0" w:color="auto"/>
      </w:divBdr>
    </w:div>
    <w:div w:id="1969630099">
      <w:bodyDiv w:val="1"/>
      <w:marLeft w:val="0"/>
      <w:marRight w:val="0"/>
      <w:marTop w:val="0"/>
      <w:marBottom w:val="0"/>
      <w:divBdr>
        <w:top w:val="none" w:sz="0" w:space="0" w:color="auto"/>
        <w:left w:val="none" w:sz="0" w:space="0" w:color="auto"/>
        <w:bottom w:val="none" w:sz="0" w:space="0" w:color="auto"/>
        <w:right w:val="none" w:sz="0" w:space="0" w:color="auto"/>
      </w:divBdr>
    </w:div>
    <w:div w:id="1994873259">
      <w:bodyDiv w:val="1"/>
      <w:marLeft w:val="0"/>
      <w:marRight w:val="0"/>
      <w:marTop w:val="0"/>
      <w:marBottom w:val="0"/>
      <w:divBdr>
        <w:top w:val="none" w:sz="0" w:space="0" w:color="auto"/>
        <w:left w:val="none" w:sz="0" w:space="0" w:color="auto"/>
        <w:bottom w:val="none" w:sz="0" w:space="0" w:color="auto"/>
        <w:right w:val="none" w:sz="0" w:space="0" w:color="auto"/>
      </w:divBdr>
    </w:div>
    <w:div w:id="1997569743">
      <w:bodyDiv w:val="1"/>
      <w:marLeft w:val="0"/>
      <w:marRight w:val="0"/>
      <w:marTop w:val="0"/>
      <w:marBottom w:val="0"/>
      <w:divBdr>
        <w:top w:val="none" w:sz="0" w:space="0" w:color="auto"/>
        <w:left w:val="none" w:sz="0" w:space="0" w:color="auto"/>
        <w:bottom w:val="none" w:sz="0" w:space="0" w:color="auto"/>
        <w:right w:val="none" w:sz="0" w:space="0" w:color="auto"/>
      </w:divBdr>
    </w:div>
    <w:div w:id="2020228431">
      <w:bodyDiv w:val="1"/>
      <w:marLeft w:val="0"/>
      <w:marRight w:val="0"/>
      <w:marTop w:val="0"/>
      <w:marBottom w:val="0"/>
      <w:divBdr>
        <w:top w:val="none" w:sz="0" w:space="0" w:color="auto"/>
        <w:left w:val="none" w:sz="0" w:space="0" w:color="auto"/>
        <w:bottom w:val="none" w:sz="0" w:space="0" w:color="auto"/>
        <w:right w:val="none" w:sz="0" w:space="0" w:color="auto"/>
      </w:divBdr>
    </w:div>
    <w:div w:id="2069644084">
      <w:bodyDiv w:val="1"/>
      <w:marLeft w:val="0"/>
      <w:marRight w:val="0"/>
      <w:marTop w:val="0"/>
      <w:marBottom w:val="0"/>
      <w:divBdr>
        <w:top w:val="none" w:sz="0" w:space="0" w:color="auto"/>
        <w:left w:val="none" w:sz="0" w:space="0" w:color="auto"/>
        <w:bottom w:val="none" w:sz="0" w:space="0" w:color="auto"/>
        <w:right w:val="none" w:sz="0" w:space="0" w:color="auto"/>
      </w:divBdr>
    </w:div>
    <w:div w:id="2086564311">
      <w:bodyDiv w:val="1"/>
      <w:marLeft w:val="0"/>
      <w:marRight w:val="0"/>
      <w:marTop w:val="0"/>
      <w:marBottom w:val="0"/>
      <w:divBdr>
        <w:top w:val="none" w:sz="0" w:space="0" w:color="auto"/>
        <w:left w:val="none" w:sz="0" w:space="0" w:color="auto"/>
        <w:bottom w:val="none" w:sz="0" w:space="0" w:color="auto"/>
        <w:right w:val="none" w:sz="0" w:space="0" w:color="auto"/>
      </w:divBdr>
    </w:div>
    <w:div w:id="21408785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21" Type="http://schemas.openxmlformats.org/officeDocument/2006/relationships/image" Target="media/image6.png"/><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jpeg"/><Relationship Id="rId68" Type="http://schemas.openxmlformats.org/officeDocument/2006/relationships/image" Target="media/image46.png"/><Relationship Id="rId2" Type="http://schemas.openxmlformats.org/officeDocument/2006/relationships/customXml" Target="../customXml/item2.xml"/><Relationship Id="rId16" Type="http://schemas.microsoft.com/office/2007/relationships/hdphoto" Target="media/hdphoto1.wdp"/><Relationship Id="rId29" Type="http://schemas.openxmlformats.org/officeDocument/2006/relationships/header" Target="header6.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1.jpe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jpeg"/><Relationship Id="rId58" Type="http://schemas.openxmlformats.org/officeDocument/2006/relationships/image" Target="media/image36.jpeg"/><Relationship Id="rId66" Type="http://schemas.openxmlformats.org/officeDocument/2006/relationships/image" Target="media/image44.png"/><Relationship Id="rId74" Type="http://schemas.openxmlformats.org/officeDocument/2006/relationships/image" Target="media/image52.jpeg"/><Relationship Id="rId5" Type="http://schemas.openxmlformats.org/officeDocument/2006/relationships/settings" Target="settings.xml"/><Relationship Id="rId61" Type="http://schemas.openxmlformats.org/officeDocument/2006/relationships/image" Target="media/image39.png"/><Relationship Id="rId19" Type="http://schemas.openxmlformats.org/officeDocument/2006/relationships/image" Target="media/image4.png"/><Relationship Id="rId14" Type="http://schemas.openxmlformats.org/officeDocument/2006/relationships/header" Target="header5.xml"/><Relationship Id="rId22" Type="http://schemas.openxmlformats.org/officeDocument/2006/relationships/image" Target="media/image7.png"/><Relationship Id="rId27"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30" Type="http://schemas.openxmlformats.org/officeDocument/2006/relationships/footer" Target="footer2.xml"/><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jpeg"/><Relationship Id="rId64" Type="http://schemas.openxmlformats.org/officeDocument/2006/relationships/image" Target="media/image42.jpeg"/><Relationship Id="rId69" Type="http://schemas.openxmlformats.org/officeDocument/2006/relationships/image" Target="media/image47.png"/><Relationship Id="rId8" Type="http://schemas.openxmlformats.org/officeDocument/2006/relationships/endnotes" Target="endnotes.xml"/><Relationship Id="rId51" Type="http://schemas.openxmlformats.org/officeDocument/2006/relationships/image" Target="media/image29.jpeg"/><Relationship Id="rId72" Type="http://schemas.openxmlformats.org/officeDocument/2006/relationships/image" Target="media/image50.jpeg"/><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33" Type="http://schemas.openxmlformats.org/officeDocument/2006/relationships/image" Target="media/image12.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jpeg"/><Relationship Id="rId67" Type="http://schemas.openxmlformats.org/officeDocument/2006/relationships/image" Target="media/image45.png"/><Relationship Id="rId20" Type="http://schemas.openxmlformats.org/officeDocument/2006/relationships/image" Target="media/image5.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jpeg"/><Relationship Id="rId70" Type="http://schemas.openxmlformats.org/officeDocument/2006/relationships/image" Target="media/image48.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8.png"/><Relationship Id="rId28"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jpeg"/><Relationship Id="rId10" Type="http://schemas.openxmlformats.org/officeDocument/2006/relationships/header" Target="header2.xml"/><Relationship Id="rId31" Type="http://schemas.openxmlformats.org/officeDocument/2006/relationships/image" Target="media/image10.png"/><Relationship Id="rId44" Type="http://schemas.openxmlformats.org/officeDocument/2006/relationships/image" Target="media/image22.png"/><Relationship Id="rId52" Type="http://schemas.openxmlformats.org/officeDocument/2006/relationships/image" Target="media/image30.jpeg"/><Relationship Id="rId60" Type="http://schemas.openxmlformats.org/officeDocument/2006/relationships/image" Target="media/image38.jpeg"/><Relationship Id="rId65" Type="http://schemas.openxmlformats.org/officeDocument/2006/relationships/image" Target="media/image43.png"/><Relationship Id="rId73" Type="http://schemas.openxmlformats.org/officeDocument/2006/relationships/image" Target="media/image51.png"/><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3.png"/><Relationship Id="rId39" Type="http://schemas.openxmlformats.org/officeDocument/2006/relationships/image" Target="media/image17.png"/><Relationship Id="rId34" Type="http://schemas.microsoft.com/office/2007/relationships/hdphoto" Target="media/hdphoto2.wdp"/><Relationship Id="rId50" Type="http://schemas.openxmlformats.org/officeDocument/2006/relationships/image" Target="media/image28.jpeg"/><Relationship Id="rId55" Type="http://schemas.openxmlformats.org/officeDocument/2006/relationships/image" Target="media/image33.png"/><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4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Sem24</b:Tag>
    <b:SourceType>Report</b:SourceType>
    <b:Guid>{DC72E569-F885-4EC5-95DA-6AA3865C794C}</b:Guid>
    <b:Title>LoRa® and LoRaWAN®</b:Title>
    <b:InternetSiteTitle>Semtech Corporation</b:InternetSiteTitle>
    <b:Year>2024</b:Year>
    <b:Month>March</b:Month>
    <b:URL>https://www.semtech.com/uploads/technology/LoRa/lora-and-lorawan.pdf</b:URL>
    <b:Author>
      <b:Author>
        <b:Corporate>Semtech Corporation</b:Corporate>
      </b:Author>
    </b:Author>
    <b:Publisher>Semtech Corporation</b:Publisher>
    <b:RefOrder>9</b:RefOrder>
  </b:Source>
  <b:Source>
    <b:Tag>Dep24</b:Tag>
    <b:SourceType>Report</b:SourceType>
    <b:Guid>{81EADCA3-035E-4B5B-8D4B-2C3F94586F62}</b:Guid>
    <b:Title>2024 DOST-ASTI Annual Report</b:Title>
    <b:Year>2024</b:Year>
    <b:Author>
      <b:Author>
        <b:Corporate>Department of Science and Technology - Advanced Science and Technology Institute</b:Corporate>
      </b:Author>
    </b:Author>
    <b:Publisher>DOST-ASTI</b:Publisher>
    <b:URL>https://asti.dost.gov.ph/wp-content/uploads/2024-DOST-ASTI-Annual-Report.pdf</b:URL>
    <b:RefOrder>6</b:RefOrder>
  </b:Source>
  <b:Source>
    <b:Tag>Bud25</b:Tag>
    <b:SourceType>JournalArticle</b:SourceType>
    <b:Guid>{B6780AA7-0A4D-454A-B37A-A4CBE21DCE68}</b:Guid>
    <b:Title>Opportunities and challenges for people-centered multi-hazard early warning systems: Perspectives from the Global South</b:Title>
    <b:Year>2025</b:Year>
    <b:JournalName>iScience</b:JournalName>
    <b:Pages>112353</b:Pages>
    <b:Author>
      <b:Author>
        <b:NameList>
          <b:Person>
            <b:Last>Budimir</b:Last>
            <b:First>Mirianna</b:First>
          </b:Person>
          <b:Person>
            <b:Last>Trogrlić</b:Last>
            <b:First>Robert</b:First>
            <b:Middle>Šakić</b:Middle>
          </b:Person>
          <b:Person>
            <b:Last>Almeida</b:Last>
            <b:First>Cinthia</b:First>
          </b:Person>
          <b:Person>
            <b:Last>Arestegui</b:Last>
            <b:First>Miguel</b:First>
          </b:Person>
          <b:Person>
            <b:Last>Vásquez</b:Last>
            <b:First>Orlando</b:First>
            <b:Middle>Chuquisengo</b:Middle>
          </b:Person>
          <b:Person>
            <b:Last>Cisneros</b:Last>
            <b:First>Abel</b:First>
          </b:Person>
          <b:Person>
            <b:Last>Iriarte</b:Last>
            <b:First>Monica</b:First>
            <b:Middle>Cuba</b:Middle>
          </b:Person>
          <b:Person>
            <b:Last>Dia</b:Last>
            <b:First>Adama</b:First>
          </b:Person>
          <b:Person>
            <b:Last>Lizon</b:Last>
            <b:First>Leon</b:First>
          </b:Person>
          <b:Person>
            <b:Last>Madueño</b:Last>
            <b:First>Giorgio</b:First>
          </b:Person>
          <b:Person>
            <b:Last>Ndiaye</b:Last>
            <b:First>Alioune</b:First>
          </b:Person>
        </b:NameList>
      </b:Author>
    </b:Author>
    <b:URL>www.cell.com/iscience/fulltext/S2589-0042(25)00614-5</b:URL>
    <b:DOI>10.1016/j.isci.2025.112353 </b:DOI>
    <b:RefOrder>8</b:RefOrder>
  </b:Source>
  <b:Source>
    <b:Tag>Jen</b:Tag>
    <b:SourceType>InternetSite</b:SourceType>
    <b:Guid>{5980E743-0367-4E25-9008-06551DEF245B}</b:Guid>
    <b:Author>
      <b:Author>
        <b:NameList>
          <b:Person>
            <b:Last>Jenkins</b:Last>
            <b:First>Tim</b:First>
          </b:Person>
        </b:NameList>
      </b:Author>
    </b:Author>
    <b:Title>Case Study (Philippines): IoT and Mobile Tech for Anticipatory Action</b:Title>
    <b:InternetSiteTitle>People in Need Philippines</b:InternetSiteTitle>
    <b:Year>2025</b:Year>
    <b:Month>September</b:Month>
    <b:Day>2</b:Day>
    <b:URL>https://philippines.peopleinneed.net/en/case-study-philippines-iot-and-mobile-tech-for-anticipatory-action-12880gp</b:URL>
    <b:RefOrder>5</b:RefOrder>
  </b:Source>
  <b:Source>
    <b:Tag>GSM22</b:Tag>
    <b:SourceType>Report</b:SourceType>
    <b:Guid>{4D080A7A-0273-4432-A7A4-BCAC93806408}</b:Guid>
    <b:Title>Early Warning Systems in the Philippines: Building resilience through mobile and digital technologies</b:Title>
    <b:Year>2022</b:Year>
    <b:URL>https://www.gsma.com/solutions-and-impact/connectivity-for-good/mobile-for-development/wp-content/uploads/2022/06/PhilippinesEWS_R_Web.pdf</b:URL>
    <b:Author>
      <b:Author>
        <b:Corporate>GSMA</b:Corporate>
      </b:Author>
    </b:Author>
    <b:Publisher>GSMA</b:Publisher>
    <b:RefOrder>4</b:RefOrder>
  </b:Source>
  <b:Source>
    <b:Tag>Nat20</b:Tag>
    <b:SourceType>Report</b:SourceType>
    <b:Guid>{D0508C01-ADEA-450A-8026-7F53639E0EE1}</b:Guid>
    <b:Title>National Disaster Risk Reduction and Management Plan 2020 - 2030: RESULTS-BASED MONITORING AND EVALUATION PLAN</b:Title>
    <b:Year>2020</b:Year>
    <b:URL>https://rbmes-api.ndrrmc.gov.ph/download/RBMES_NDRRMP_2020-2030.pdf</b:URL>
    <b:Author>
      <b:Author>
        <b:Corporate>National Disaster Risk Reduction and Management Council</b:Corporate>
      </b:Author>
    </b:Author>
    <b:Publisher>NDRRMC</b:Publisher>
    <b:RefOrder>2</b:RefOrder>
  </b:Source>
  <b:Source>
    <b:Tag>Ahm21</b:Tag>
    <b:SourceType>Book</b:SourceType>
    <b:Guid>{205945B9-75B5-4C71-B64B-32BD45A549F0}</b:Guid>
    <b:Title>Low Power IoT Sensor System for Underground Drainage Monitoring</b:Title>
    <b:Year>2021</b:Year>
    <b:Author>
      <b:Author>
        <b:NameList>
          <b:Person>
            <b:Last>Ahmed</b:Last>
            <b:First>Haris</b:First>
          </b:Person>
        </b:NameList>
      </b:Author>
    </b:Author>
    <b:Publisher>Tallinn University of Technology</b:Publisher>
    <b:URL> https://digikogu.taltech.ee/et/Download/b456bb87-faa4-4b32-adc6-757bb5e79321</b:URL>
    <b:RefOrder>15</b:RefOrder>
  </b:Source>
  <b:Source>
    <b:Tag>Bib25</b:Tag>
    <b:SourceType>JournalArticle</b:SourceType>
    <b:Guid>{95DD1179-1898-407C-A5F9-73C5F613EB5F}</b:Guid>
    <b:Author>
      <b:Author>
        <b:NameList>
          <b:Person>
            <b:Last>Bibi</b:Last>
            <b:First>Haleema</b:First>
          </b:Person>
          <b:Person>
            <b:Last>Saleem</b:Last>
            <b:First>Sadia</b:First>
          </b:Person>
          <b:Person>
            <b:Last>Jalil</b:Last>
            <b:First>Zakia</b:First>
          </b:Person>
          <b:Person>
            <b:Last>Nasir</b:Last>
            <b:First>Muhammad</b:First>
          </b:Person>
          <b:Person>
            <b:Last>Alsubait</b:Last>
            <b:First>Tahani</b:First>
          </b:Person>
        </b:NameList>
      </b:Author>
    </b:Author>
    <b:Title>Riverine Flood Prediction and Early Warning in Mountainous Regions using Artificial Intelligence</b:Title>
    <b:JournalName>arXiv</b:JournalName>
    <b:Year>2025</b:Year>
    <b:Pages>18645</b:Pages>
    <b:URL>doi.org/10.48550/arXiv.2505.18645</b:URL>
    <b:RefOrder>19</b:RefOrder>
  </b:Source>
  <b:Source>
    <b:Tag>Kim23</b:Tag>
    <b:SourceType>JournalArticle</b:SourceType>
    <b:Guid>{F20F2645-E052-4C44-AD05-825A7DD97495}</b:Guid>
    <b:Author>
      <b:Author>
        <b:NameList>
          <b:Person>
            <b:Last>Kim</b:Last>
            <b:First>Donghyun</b:First>
          </b:Person>
          <b:Person>
            <b:Last>Park</b:Last>
            <b:First>Jongpyo</b:First>
          </b:Person>
          <b:Person>
            <b:Last>Han</b:Last>
            <b:First>Heechan</b:First>
          </b:Person>
          <b:Person>
            <b:Last>Lee</b:Last>
            <b:First>Haneul</b:First>
          </b:Person>
          <b:Person>
            <b:Last>Kim</b:Last>
            <b:First>Hung</b:First>
            <b:Middle>Soo</b:Middle>
          </b:Person>
          <b:Person>
            <b:Last>Kim</b:Last>
            <b:First>Soojun</b:First>
          </b:Person>
        </b:NameList>
      </b:Author>
    </b:Author>
    <b:Title>Application of AI-Based Models for Flood Water Level Forecasting and Flood Risk Classification</b:Title>
    <b:JournalName>KSCE Journal of Civil Engineering</b:JournalName>
    <b:Year>2023</b:Year>
    <b:Pages>Volume 27, Issue 7, Pages 3163-3174</b:Pages>
    <b:URL>linkinghub.elsevier.com/retrieve/pii/S1226798824040157</b:URL>
    <b:RefOrder>11</b:RefOrder>
  </b:Source>
  <b:Source>
    <b:Tag>Miy22</b:Tag>
    <b:SourceType>JournalArticle</b:SourceType>
    <b:Guid>{5BA389DD-18B2-4614-92A8-A9CE2613DC2F}</b:Guid>
    <b:Author>
      <b:Author>
        <b:NameList>
          <b:Person>
            <b:Last>Miyamoto</b:Last>
            <b:First>Mamoru</b:First>
          </b:Person>
          <b:Person>
            <b:Last>Kakinuma</b:Last>
            <b:First>Daiki</b:First>
          </b:Person>
          <b:Person>
            <b:Last>Ushiyama</b:Last>
            <b:First>Tomoki</b:First>
          </b:Person>
          <b:Person>
            <b:Last>Rasmy</b:Last>
            <b:First>Abdul</b:First>
            <b:Middle>Wahid Mohamed</b:Middle>
          </b:Person>
          <b:Person>
            <b:Last>Yasukawa</b:Last>
            <b:First>Masaki</b:First>
          </b:Person>
          <b:Person>
            <b:Last>Bacaltos</b:Last>
            <b:First>Della</b:First>
            <b:Middle>Grace</b:Middle>
          </b:Person>
          <b:Person>
            <b:Last>Sales</b:Last>
            <b:First>Anthony</b:First>
            <b:Middle>C.</b:Middle>
          </b:Person>
          <b:Person>
            <b:Last>Koike</b:Last>
            <b:First>Toshio</b:First>
          </b:Person>
          <b:Person>
            <b:Last>Kitsuregawa</b:Last>
            <b:First>Masaru</b:First>
          </b:Person>
        </b:NameList>
      </b:Author>
    </b:Author>
    <b:Title>Co-Design for Enhancing Flood Resilience in Davao City, Philippines</b:Title>
    <b:JournalName>Water</b:JournalName>
    <b:Year>2022</b:Year>
    <b:Pages>978</b:Pages>
    <b:URL>https://www.mdpi.com/2073-4441/14/6/978</b:URL>
    <b:RefOrder>13</b:RefOrder>
  </b:Source>
  <b:Source>
    <b:Tag>Cac23</b:Tag>
    <b:SourceType>JournalArticle</b:SourceType>
    <b:Guid>{7EB9B241-BEAD-476A-891B-2B145DEF52F8}</b:Guid>
    <b:Author>
      <b:Author>
        <b:NameList>
          <b:Person>
            <b:Last>Cacal</b:Last>
            <b:First>Jennifer</b:First>
            <b:Middle>C.</b:Middle>
          </b:Person>
          <b:Person>
            <b:Last>Austria</b:Last>
            <b:First>Victor</b:First>
            <b:Middle>Czar A.</b:Middle>
          </b:Person>
          <b:Person>
            <b:Last>Taboada</b:Last>
            <b:First>Evelyn</b:First>
            <b:Middle>B.</b:Middle>
          </b:Person>
        </b:NameList>
      </b:Author>
    </b:Author>
    <b:Title>Extreme Event-based Rainfall-Runoff Simulation Utilizing GIS Techniques in Irawan Watershed, Palawan, Philippines</b:Title>
    <b:JournalName>Civil Engineering Jounal</b:JournalName>
    <b:Year>2023</b:Year>
    <b:Pages>220–232</b:Pages>
    <b:URL>https://doi.org/10.28991/CEJ-2023-09-01-017</b:URL>
    <b:RefOrder>10</b:RefOrder>
  </b:Source>
  <b:Source>
    <b:Tag>Mac21</b:Tag>
    <b:SourceType>JournalArticle</b:SourceType>
    <b:Guid>{849B6223-607E-475D-96EA-FAC1D6498AF3}</b:Guid>
    <b:Author>
      <b:Author>
        <b:NameList>
          <b:Person>
            <b:Last>Macalalad</b:Last>
            <b:First>Rhonalyn</b:First>
            <b:Middle>V.</b:Middle>
          </b:Person>
          <b:Person>
            <b:Last>Xu</b:Last>
            <b:First>Shichao</b:First>
          </b:Person>
          <b:Person>
            <b:Last>Badilla</b:Last>
            <b:First>Roy</b:First>
            <b:Middle>A.</b:Middle>
          </b:Person>
          <b:Person>
            <b:Last>Paat</b:Last>
            <b:First>Socrates</b:First>
            <b:Middle>F.</b:Middle>
          </b:Person>
          <b:Person>
            <b:Last>Tajones</b:Last>
            <b:First>Bema</b:First>
            <b:Middle>C.</b:Middle>
          </b:Person>
          <b:Person>
            <b:Last>Chen</b:Last>
            <b:First>Yangbo</b:First>
          </b:Person>
          <b:Person>
            <b:Last>Bagtasa</b:Last>
            <b:First>Gerry</b:First>
          </b:Person>
        </b:NameList>
      </b:Author>
    </b:Author>
    <b:Title>Flash flood modeling in the data-poor basin: A case study in Matina River Basin</b:Title>
    <b:JournalName>Tropical Cyclone Research and Review</b:JournalName>
    <b:Year>2021</b:Year>
    <b:Pages>87-95</b:Pages>
    <b:URL>https://doi.org/10.1016/j.tcrr.2021.06.003</b:URL>
    <b:RefOrder>12</b:RefOrder>
  </b:Source>
  <b:Source>
    <b:Tag>DrR25</b:Tag>
    <b:SourceType>JournalArticle</b:SourceType>
    <b:Guid>{A5BA219D-9660-46D6-8D32-7C99D500904B}</b:Guid>
    <b:Title>Real-Time Flood Prediction Using Remote Sensing and Edge Computing</b:Title>
    <b:Year>2025</b:Year>
    <b:Author>
      <b:Author>
        <b:NameList>
          <b:Person>
            <b:Last>Sehgal</b:Last>
            <b:First>Dr.</b:First>
            <b:Middle>Rajesh</b:Middle>
          </b:Person>
          <b:Person>
            <b:Last>Gurudiwan</b:Last>
            <b:First>Prachi</b:First>
          </b:Person>
          <b:Person>
            <b:Last>Pant</b:Last>
            <b:First>Seema</b:First>
          </b:Person>
        </b:NameList>
      </b:Author>
    </b:Author>
    <b:JournalName>International Journal of Environmenal Sciences</b:JournalName>
    <b:Pages>1459</b:Pages>
    <b:URL>https://doi.org/10.64252/7qha5q27</b:URL>
    <b:RefOrder>17</b:RefOrder>
  </b:Source>
  <b:Source>
    <b:Tag>Rus21</b:Tag>
    <b:SourceType>JournalArticle</b:SourceType>
    <b:Guid>{03F36AB6-6907-4548-A2F4-6C7F6CEA2037}</b:Guid>
    <b:Author>
      <b:Author>
        <b:NameList>
          <b:Person>
            <b:Last>Schumacher</b:Last>
            <b:First>Russ</b:First>
            <b:Middle>S.</b:Middle>
          </b:Person>
          <b:Person>
            <b:Last>Hill</b:Last>
            <b:First>Aaron</b:First>
            <b:Middle>J.</b:Middle>
          </b:Person>
          <b:Person>
            <b:Last>Nelson</b:Last>
            <b:First>James</b:First>
            <b:Middle>A.</b:Middle>
          </b:Person>
          <b:Person>
            <b:Last>Erickson</b:Last>
            <b:First>Michael</b:First>
            <b:Middle>J.</b:Middle>
          </b:Person>
          <b:Person>
            <b:Last>Trojniak</b:Last>
            <b:First>Sarah</b:First>
            <b:Middle>M.</b:Middle>
          </b:Person>
          <b:Person>
            <b:Last>Herman</b:Last>
            <b:First>Gregory</b:First>
            <b:Middle>R.</b:Middle>
          </b:Person>
        </b:NameList>
      </b:Author>
    </b:Author>
    <b:Title>From Random Forests to Flood Forecasts: A Research to Operations Success Story</b:Title>
    <b:JournalName>Bulletin of the American Meteorological Society</b:JournalName>
    <b:Year>2021</b:Year>
    <b:Pages>Vol. 109, Issue 9, E1742–E1755</b:Pages>
    <b:URL>https://doi.org/10.1175/BAMS-D-20-0186.1</b:URL>
    <b:RefOrder>16</b:RefOrder>
  </b:Source>
  <b:Source>
    <b:Tag>Sam25</b:Tag>
    <b:SourceType>JournalArticle</b:SourceType>
    <b:Guid>{20B0D21A-FB53-4C41-8CA0-2A941308D6CA}</b:Guid>
    <b:Author>
      <b:Author>
        <b:NameList>
          <b:Person>
            <b:Last>Refadah</b:Last>
            <b:First>Samyah</b:First>
            <b:Middle>Salem</b:Middle>
          </b:Person>
        </b:NameList>
      </b:Author>
    </b:Author>
    <b:Title>Development in flood forecasting: A comprehensive review of complex and machine learning models</b:Title>
    <b:JournalName>Physics and Chemistry of the Earth, Parts A/B/C</b:JournalName>
    <b:Year>2025</b:Year>
    <b:Pages>Volume 139, 103975</b:Pages>
    <b:URL>https://doi.org/10.1016/j.pce.2025.103975</b:URL>
    <b:RefOrder>18</b:RefOrder>
  </b:Source>
  <b:Source>
    <b:Tag>Cri25</b:Tag>
    <b:SourceType>JournalArticle</b:SourceType>
    <b:Guid>{7CD0803F-874D-45E7-BC05-5E2DA30BCC8B}</b:Guid>
    <b:Author>
      <b:Author>
        <b:NameList>
          <b:Person>
            <b:Last>Mesias</b:Last>
            <b:First>Cris</b:First>
            <b:Middle>Gino</b:Middle>
          </b:Person>
          <b:Person>
            <b:Last>Bagtasa</b:Last>
            <b:First>Gerry</b:First>
          </b:Person>
        </b:NameList>
      </b:Author>
    </b:Author>
    <b:Title>AI-Based Tropical Cyclone Rainfall Forecasting in the Philippines Using Machine Learning</b:Title>
    <b:JournalName>Meteorological Applications</b:JournalName>
    <b:Year>2025</b:Year>
    <b:Pages>Volume 32, Issue 4, e70083</b:Pages>
    <b:URL>https://doi.org/10.1002/met.70083</b:URL>
    <b:RefOrder>14</b:RefOrder>
  </b:Source>
  <b:Source>
    <b:Tag>DOS23</b:Tag>
    <b:SourceType>InternetSite</b:SourceType>
    <b:Guid>{B1396A5A-02F1-4D4C-9F76-C9003A540F3E}</b:Guid>
    <b:Title>KOICA and DOST-PAGASA Sign Agreement to Enhance Disaster Resilience</b:Title>
    <b:Year>2023</b:Year>
    <b:Author>
      <b:Author>
        <b:NameList>
          <b:Person>
            <b:Last>SERVANDO</b:Last>
            <b:First>NATHANIEL</b:First>
            <b:Middle>T.</b:Middle>
          </b:Person>
        </b:NameList>
      </b:Author>
    </b:Author>
    <b:InternetSiteTitle>PAGASA</b:InternetSiteTitle>
    <b:Month>November</b:Month>
    <b:Day>21</b:Day>
    <b:URL>https://www.pagasa.dost.gov.ph/press-release/146</b:URL>
    <b:RefOrder>3</b:RefOrder>
  </b:Source>
  <b:Source>
    <b:Tag>UCL23</b:Tag>
    <b:SourceType>Report</b:SourceType>
    <b:Guid>{5F39B5C7-65A3-41B4-A306-25C67E27F091}</b:Guid>
    <b:Author>
      <b:Author>
        <b:NameList>
          <b:Person>
            <b:Last>Gray</b:Last>
            <b:First>Vanessa</b:First>
          </b:Person>
        </b:NameList>
      </b:Author>
    </b:Author>
    <b:Title>Mobile-based Early Warning Systems: For effective and inclusive alerting</b:Title>
    <b:Year>2023</b:Year>
    <b:URL>https://preparecenter.org/wp-content/uploads/2023/04/briefing_note_mobile-based-early-warning-systems.pdf</b:URL>
    <b:Publisher>Global Disaster Preparedness Center / IFRC</b:Publisher>
    <b:RefOrder>7</b:RefOrder>
  </b:Source>
  <b:Source>
    <b:Tag>Rad20</b:Tag>
    <b:SourceType>InternetSite</b:SourceType>
    <b:Guid>{36DD56B4-35C2-4FBF-BA16-900F439470D2}</b:Guid>
    <b:Title>Palawan installs 20 flood early warning devices</b:Title>
    <b:Year>2020</b:Year>
    <b:Author>
      <b:Author>
        <b:Corporate>Radyo Natin Nationwide</b:Corporate>
      </b:Author>
    </b:Author>
    <b:InternetSiteTitle>Radyo Natin Nationwide</b:InternetSiteTitle>
    <b:Month>October</b:Month>
    <b:Day>28</b:Day>
    <b:URL>https://www.radyonatin.com/post.php/2114.ea5155cc7ab189f9</b:URL>
    <b:RefOrder>1</b:RefOrder>
  </b:Source>
  <b:Source>
    <b:Tag>Ble09</b:Tag>
    <b:SourceType>Book</b:SourceType>
    <b:Guid>{7691771E-10C9-4028-8273-FDDE4D189E59}</b:Guid>
    <b:Title>DRM, a Design Research Methodology</b:Title>
    <b:Year>2009</b:Year>
    <b:URL>https://content.e-bookshelf.de/media/reading/L-8059-9cd0399cfa.pdf</b:URL>
    <b:Publisher>Springer-Verlag London Limited</b:Publisher>
    <b:Author>
      <b:Author>
        <b:NameList>
          <b:Person>
            <b:Last>Blessing</b:Last>
            <b:First>Lucienne</b:First>
            <b:Middle>T.M.</b:Middle>
          </b:Person>
          <b:Person>
            <b:Last>Chakrabarti</b:Last>
            <b:First>Amaresh</b:First>
          </b:Person>
        </b:NameList>
      </b:Author>
    </b:Author>
    <b:RefOrder>20</b:RefOrder>
  </b:Source>
</b:Sources>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4020F39-4C60-41EF-B20F-003897C9FF6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480</TotalTime>
  <Pages>139</Pages>
  <Words>22409</Words>
  <Characters>127736</Characters>
  <Application>Microsoft Office Word</Application>
  <DocSecurity>0</DocSecurity>
  <Lines>1064</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nathaniel betita</cp:lastModifiedBy>
  <cp:revision>29</cp:revision>
  <cp:lastPrinted>2026-10-19T04:08:00Z</cp:lastPrinted>
  <dcterms:created xsi:type="dcterms:W3CDTF">2026-10-17T00:39:00Z</dcterms:created>
  <dcterms:modified xsi:type="dcterms:W3CDTF">2026-10-20T13:54:00Z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b1211277c895a841f6844edc6ff8aa0788508c0c1dbfda99058d9716d8822e82</vt:lpwstr>
  </property>
  <property fmtid="{D5CDD505-2E9C-101B-9397-08002B2CF9AE}" pid="3" name="KSOProductBuildVer">
    <vt:lpwstr>1033-12.2.0.19805</vt:lpwstr>
  </property>
  <property fmtid="{D5CDD505-2E9C-101B-9397-08002B2CF9AE}" pid="4" name="ICV">
    <vt:lpwstr>3629C00DD0ED49C18C64255441F5BB87_12</vt:lpwstr>
  </property>
</Properties>
</file>