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32A9C4" w14:textId="77777777" w:rsidR="00030A54" w:rsidRDefault="00235C63">
      <w:r>
        <w:t>04.09.2017</w:t>
      </w:r>
    </w:p>
    <w:p w14:paraId="0DA773B6" w14:textId="77777777" w:rsidR="00030A54" w:rsidRPr="00235C63" w:rsidRDefault="00030A54" w:rsidP="00235C63">
      <w:pPr>
        <w:pStyle w:val="berschrift1"/>
        <w:rPr>
          <w:b/>
        </w:rPr>
      </w:pPr>
      <w:r w:rsidRPr="00235C63">
        <w:rPr>
          <w:b/>
        </w:rPr>
        <w:t>Projektzielsetzung</w:t>
      </w:r>
    </w:p>
    <w:p w14:paraId="6C0EC6BC" w14:textId="77777777" w:rsidR="00030A54" w:rsidRDefault="00030A54">
      <w:r>
        <w:t>Innerhalb der nächsten 2 Wochen sollen Bedienkonzepte von Sprachgesteuerten Apps erforscht werden. Das Ziel ist es ein Bedienkonzept für die Website 10.150.50.21/</w:t>
      </w:r>
      <w:proofErr w:type="spellStart"/>
      <w:r>
        <w:t>irj</w:t>
      </w:r>
      <w:proofErr w:type="spellEnd"/>
      <w:r>
        <w:t>/</w:t>
      </w:r>
      <w:proofErr w:type="spellStart"/>
      <w:r>
        <w:t>portal</w:t>
      </w:r>
      <w:proofErr w:type="spellEnd"/>
      <w:r>
        <w:t xml:space="preserve"> zu erstellen. Es ist offen, ob das für die Website in HTML passieren soll oder ob eine App entwickelt werden sollte, die mit der Bedienoberfläche der Website identisch ist. </w:t>
      </w:r>
    </w:p>
    <w:p w14:paraId="0DEB0E4A" w14:textId="77777777" w:rsidR="00BD4EFA" w:rsidRPr="00235C63" w:rsidRDefault="00030A54" w:rsidP="00235C63">
      <w:pPr>
        <w:pStyle w:val="berschrift2"/>
        <w:rPr>
          <w:b/>
        </w:rPr>
      </w:pPr>
      <w:r w:rsidRPr="00235C63">
        <w:rPr>
          <w:b/>
        </w:rPr>
        <w:t>Sprachsteuerung einer HTML5-Seite</w:t>
      </w:r>
    </w:p>
    <w:p w14:paraId="0D8FE741" w14:textId="77777777" w:rsidR="00030A54" w:rsidRDefault="00030A54">
      <w:r>
        <w:t xml:space="preserve">In HTML5 ist es möglich, die Spracheingabe als Formularform zu aktivieren. Das heißt aber nicht, dass auch Sprachassistenten dazu eingebunden werden können. Tastenkombi für Aktivierung ist </w:t>
      </w:r>
      <w:proofErr w:type="spellStart"/>
      <w:r>
        <w:t>ctrl</w:t>
      </w:r>
      <w:proofErr w:type="spellEnd"/>
      <w:r>
        <w:t xml:space="preserve"> </w:t>
      </w:r>
      <w:proofErr w:type="spellStart"/>
      <w:proofErr w:type="gramStart"/>
      <w:r>
        <w:t>shift</w:t>
      </w:r>
      <w:proofErr w:type="spellEnd"/>
      <w:r>
        <w:t xml:space="preserve"> .</w:t>
      </w:r>
      <w:proofErr w:type="gramEnd"/>
      <w:r w:rsidR="00237E6E">
        <w:t xml:space="preserve"> </w:t>
      </w:r>
    </w:p>
    <w:p w14:paraId="64A76F32" w14:textId="77777777" w:rsidR="00237E6E" w:rsidRDefault="00237E6E" w:rsidP="00237E6E">
      <w:pPr>
        <w:pStyle w:val="Listenabsatz"/>
        <w:numPr>
          <w:ilvl w:val="0"/>
          <w:numId w:val="1"/>
        </w:numPr>
      </w:pPr>
      <w:r>
        <w:t xml:space="preserve">Nicht alle Feldtypen unterstützen Spracherkennung. Email, </w:t>
      </w:r>
      <w:proofErr w:type="spellStart"/>
      <w:r>
        <w:t>url</w:t>
      </w:r>
      <w:proofErr w:type="spellEnd"/>
      <w:r>
        <w:t xml:space="preserve"> und </w:t>
      </w:r>
      <w:proofErr w:type="spellStart"/>
      <w:r>
        <w:t>date</w:t>
      </w:r>
      <w:proofErr w:type="spellEnd"/>
      <w:r>
        <w:t xml:space="preserve"> weigern sich.</w:t>
      </w:r>
    </w:p>
    <w:p w14:paraId="0661AF0E" w14:textId="77777777" w:rsidR="00237E6E" w:rsidRDefault="00237E6E" w:rsidP="00237E6E">
      <w:pPr>
        <w:pStyle w:val="Listenabsatz"/>
        <w:numPr>
          <w:ilvl w:val="0"/>
          <w:numId w:val="1"/>
        </w:numPr>
      </w:pPr>
      <w:r>
        <w:t>Nur bei Internetverbindung möglich</w:t>
      </w:r>
    </w:p>
    <w:p w14:paraId="6C85500D" w14:textId="77777777" w:rsidR="00235C63" w:rsidRDefault="00235C63" w:rsidP="00237E6E">
      <w:pPr>
        <w:pStyle w:val="Listenabsatz"/>
        <w:numPr>
          <w:ilvl w:val="0"/>
          <w:numId w:val="1"/>
        </w:numPr>
      </w:pPr>
      <w:r>
        <w:t>Nur mit Chrome ab Version 25 nutzbar</w:t>
      </w:r>
    </w:p>
    <w:p w14:paraId="515CE3C1" w14:textId="77777777" w:rsidR="00235C63" w:rsidRDefault="00235C63" w:rsidP="00237E6E">
      <w:pPr>
        <w:pStyle w:val="Listenabsatz"/>
        <w:numPr>
          <w:ilvl w:val="0"/>
          <w:numId w:val="1"/>
        </w:numPr>
      </w:pPr>
      <w:r>
        <w:t>experimentell</w:t>
      </w:r>
    </w:p>
    <w:p w14:paraId="739A45A4" w14:textId="77777777" w:rsidR="00030A54" w:rsidRDefault="00625C74">
      <w:hyperlink r:id="rId8" w:history="1">
        <w:r w:rsidR="00235C63" w:rsidRPr="00BA540F">
          <w:rPr>
            <w:rStyle w:val="Hyperlink"/>
          </w:rPr>
          <w:t>http://blog.teamtreehouse.com/accepting-speech-input-html5-forms</w:t>
        </w:r>
      </w:hyperlink>
    </w:p>
    <w:p w14:paraId="006E9F51" w14:textId="77777777" w:rsidR="00235C63" w:rsidRDefault="00625C74">
      <w:hyperlink r:id="rId9" w:history="1">
        <w:r w:rsidR="00235C63" w:rsidRPr="00BA540F">
          <w:rPr>
            <w:rStyle w:val="Hyperlink"/>
          </w:rPr>
          <w:t>https://developers.google.com/web/updates/2013/01/Voice-Driven-Web-Apps-Introduction-to-the-Web-Speech-API</w:t>
        </w:r>
      </w:hyperlink>
    </w:p>
    <w:p w14:paraId="2EE287EC" w14:textId="77777777" w:rsidR="00235C63" w:rsidRPr="00235C63" w:rsidRDefault="00235C63" w:rsidP="00235C63">
      <w:pPr>
        <w:pStyle w:val="berschrift2"/>
        <w:rPr>
          <w:b/>
        </w:rPr>
      </w:pPr>
      <w:r w:rsidRPr="00235C63">
        <w:rPr>
          <w:b/>
        </w:rPr>
        <w:t>Sprachassistenten</w:t>
      </w:r>
    </w:p>
    <w:p w14:paraId="438523A1" w14:textId="48B3BBA7" w:rsidR="004F3942" w:rsidRDefault="00235C63">
      <w:r>
        <w:t xml:space="preserve">Bei der Entwicklung einer App ist es möglich auf </w:t>
      </w:r>
      <w:proofErr w:type="spellStart"/>
      <w:r>
        <w:t>Standardapps</w:t>
      </w:r>
      <w:proofErr w:type="spellEnd"/>
      <w:r>
        <w:t xml:space="preserve"> des verwendeten Gerätes zurückzugreifen, so etwa Cortana (ab Windows 8), Siri (MacOS),</w:t>
      </w:r>
      <w:r w:rsidR="00E727AA">
        <w:t xml:space="preserve"> Google </w:t>
      </w:r>
      <w:proofErr w:type="spellStart"/>
      <w:r w:rsidR="00E727AA">
        <w:t>Now</w:t>
      </w:r>
      <w:proofErr w:type="spellEnd"/>
      <w:r w:rsidR="00E727AA">
        <w:t xml:space="preserve"> (Google),</w:t>
      </w:r>
      <w:r>
        <w:t xml:space="preserve"> Alexa (Amazon), Lucida (Open Source) bzw. </w:t>
      </w:r>
      <w:proofErr w:type="gramStart"/>
      <w:r>
        <w:t>die internen Mikrofon</w:t>
      </w:r>
      <w:proofErr w:type="gramEnd"/>
      <w:r>
        <w:t>(e) und Lautsprecher zu nutzen.</w:t>
      </w:r>
      <w:r w:rsidR="004F3942">
        <w:t xml:space="preserve"> Dazu existieren meist sogenannte „Skills“ die das Entwickeln fördern.</w:t>
      </w:r>
    </w:p>
    <w:p w14:paraId="3232E2EA" w14:textId="53D5C0A4" w:rsidR="00D548C1" w:rsidRDefault="00D548C1">
      <w:r>
        <w:t xml:space="preserve">Zu Alexa und Cortana lässt sich eine Verbindung über das Microsoft </w:t>
      </w:r>
      <w:proofErr w:type="spellStart"/>
      <w:r>
        <w:t>Botframework</w:t>
      </w:r>
      <w:proofErr w:type="spellEnd"/>
      <w:r>
        <w:t xml:space="preserve"> herstellen.</w:t>
      </w:r>
    </w:p>
    <w:p w14:paraId="4A4C3955" w14:textId="09DF5525" w:rsidR="00D548C1" w:rsidRDefault="00D548C1">
      <w:r>
        <w:t xml:space="preserve">Vgl. </w:t>
      </w:r>
      <w:hyperlink r:id="rId10" w:history="1">
        <w:r w:rsidRPr="000D3BB5">
          <w:rPr>
            <w:rStyle w:val="Hyperlink"/>
          </w:rPr>
          <w:t>https://www.robinosborne.co.uk/2016/12/19/connecting-alexa-to-a-botframework-chatbot/</w:t>
        </w:r>
      </w:hyperlink>
    </w:p>
    <w:p w14:paraId="4FF159CA" w14:textId="77777777" w:rsidR="00D548C1" w:rsidRDefault="00D548C1"/>
    <w:p w14:paraId="65B4B3FC" w14:textId="5856453B" w:rsidR="004F3942" w:rsidRDefault="004F3942">
      <w:r>
        <w:t xml:space="preserve">Momentan ist Android das am weitesten verbreitete Betriebssystem auf dem Handymarkt. Das sieht man an der nachfolgenden Grafik von </w:t>
      </w:r>
      <w:hyperlink r:id="rId11" w:history="1">
        <w:proofErr w:type="spellStart"/>
        <w:r w:rsidRPr="004F3942">
          <w:rPr>
            <w:rStyle w:val="Hyperlink"/>
          </w:rPr>
          <w:t>Statista</w:t>
        </w:r>
        <w:proofErr w:type="spellEnd"/>
      </w:hyperlink>
      <w:r>
        <w:t xml:space="preserve">, die die Verkaufszahlen von Handys von 2009 bis 2017 grafisch darstellt. IOS ist aktuell mit einem knappen Fünftel in den Weltmarktverkäufen </w:t>
      </w:r>
      <w:commentRangeStart w:id="0"/>
      <w:r>
        <w:t>vertreten</w:t>
      </w:r>
      <w:commentRangeEnd w:id="0"/>
      <w:r w:rsidR="00E727AA">
        <w:rPr>
          <w:rStyle w:val="Kommentarzeichen"/>
        </w:rPr>
        <w:commentReference w:id="0"/>
      </w:r>
      <w:r>
        <w:t>. Da IOS und Android unterschiedliche Entwicklungssprachen und –</w:t>
      </w:r>
      <w:proofErr w:type="spellStart"/>
      <w:r>
        <w:t>konzepte</w:t>
      </w:r>
      <w:proofErr w:type="spellEnd"/>
      <w:r>
        <w:t xml:space="preserve"> verwenden, ist es sinnvoll, plattformübergreifende Entwicklung zu </w:t>
      </w:r>
      <w:r w:rsidR="008A43B8">
        <w:t>erwägen.</w:t>
      </w:r>
      <w:r w:rsidR="00E727AA">
        <w:t xml:space="preserve"> </w:t>
      </w:r>
    </w:p>
    <w:p w14:paraId="6069C0A2" w14:textId="77777777" w:rsidR="008A43B8" w:rsidRDefault="008A43B8"/>
    <w:p w14:paraId="3247C4F7" w14:textId="6D0A4332" w:rsidR="00E727AA" w:rsidRDefault="004F3942">
      <w:r>
        <w:rPr>
          <w:noProof/>
          <w:lang w:eastAsia="de-DE"/>
        </w:rPr>
        <w:lastRenderedPageBreak/>
        <w:drawing>
          <wp:inline distT="0" distB="0" distL="0" distR="0" wp14:anchorId="42ACD846" wp14:editId="7BF1D87B">
            <wp:extent cx="4076700" cy="292900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3439" cy="2933847"/>
                    </a:xfrm>
                    <a:prstGeom prst="rect">
                      <a:avLst/>
                    </a:prstGeom>
                  </pic:spPr>
                </pic:pic>
              </a:graphicData>
            </a:graphic>
          </wp:inline>
        </w:drawing>
      </w:r>
    </w:p>
    <w:p w14:paraId="43B01748" w14:textId="35C10398" w:rsidR="00D548C1" w:rsidRDefault="00D548C1" w:rsidP="00D90BA0">
      <w:pPr>
        <w:pStyle w:val="berschrift2"/>
        <w:rPr>
          <w:b/>
        </w:rPr>
      </w:pPr>
    </w:p>
    <w:p w14:paraId="01B2A663" w14:textId="4DB569FE" w:rsidR="008A43B8" w:rsidRPr="00D90BA0" w:rsidRDefault="008A43B8" w:rsidP="00D90BA0">
      <w:pPr>
        <w:pStyle w:val="berschrift2"/>
        <w:rPr>
          <w:b/>
        </w:rPr>
      </w:pPr>
      <w:r w:rsidRPr="00D90BA0">
        <w:rPr>
          <w:b/>
        </w:rPr>
        <w:t>Plattformübergreifende Entwicklung</w:t>
      </w:r>
    </w:p>
    <w:p w14:paraId="3DA5E5FA" w14:textId="0416FD04" w:rsidR="008A43B8" w:rsidRDefault="008A43B8">
      <w:r>
        <w:t>Dazu hat W</w:t>
      </w:r>
      <w:r w:rsidR="00E40F05">
        <w:t>indows Universal App Programmierung</w:t>
      </w:r>
      <w:r>
        <w:t xml:space="preserve"> die Mö</w:t>
      </w:r>
      <w:r w:rsidR="00D90BA0">
        <w:t>glichkeit bereit</w:t>
      </w:r>
      <w:r>
        <w:t xml:space="preserve">gestellt, mit Visual Studio plus </w:t>
      </w:r>
      <w:proofErr w:type="spellStart"/>
      <w:r>
        <w:t>Xamarin</w:t>
      </w:r>
      <w:proofErr w:type="spellEnd"/>
      <w:r>
        <w:t xml:space="preserve"> </w:t>
      </w:r>
      <w:proofErr w:type="spellStart"/>
      <w:r>
        <w:t>Plugin</w:t>
      </w:r>
      <w:proofErr w:type="spellEnd"/>
      <w:r>
        <w:t xml:space="preserve"> und C#-Kenntnissen für beide Betriebssysteme zugleich zu entwickeln. </w:t>
      </w:r>
    </w:p>
    <w:p w14:paraId="207482A3" w14:textId="77777777" w:rsidR="008A43B8" w:rsidRDefault="008A43B8">
      <w:r>
        <w:t xml:space="preserve">-Microsoft </w:t>
      </w:r>
      <w:proofErr w:type="spellStart"/>
      <w:r>
        <w:t>Azure</w:t>
      </w:r>
      <w:proofErr w:type="spellEnd"/>
      <w:r>
        <w:t xml:space="preserve"> Account benötigt</w:t>
      </w:r>
    </w:p>
    <w:p w14:paraId="30C47764" w14:textId="77777777" w:rsidR="008A43B8" w:rsidRDefault="008A43B8">
      <w:r>
        <w:t xml:space="preserve">- Testen der App mit </w:t>
      </w:r>
      <w:proofErr w:type="spellStart"/>
      <w:r>
        <w:t>Xamarin</w:t>
      </w:r>
      <w:proofErr w:type="spellEnd"/>
      <w:r>
        <w:t xml:space="preserve"> IOS ist komplex, denn es ist notwendig eine Verbindung zu einem Mac einzurichten.</w:t>
      </w:r>
    </w:p>
    <w:p w14:paraId="7C24F870" w14:textId="77777777" w:rsidR="00894141" w:rsidRPr="00D90BA0" w:rsidRDefault="00894141" w:rsidP="00D90BA0">
      <w:pPr>
        <w:pStyle w:val="berschrift2"/>
        <w:rPr>
          <w:b/>
        </w:rPr>
      </w:pPr>
      <w:r w:rsidRPr="00D90BA0">
        <w:rPr>
          <w:b/>
        </w:rPr>
        <w:t>Navigation</w:t>
      </w:r>
    </w:p>
    <w:p w14:paraId="315BDAF9" w14:textId="2F3104BA" w:rsidR="00894141" w:rsidRDefault="00894141">
      <w:r>
        <w:t>Sprachgesteuerte Anwendungen werden in Bezug auf die Navigationstypen auf Zielgericht</w:t>
      </w:r>
      <w:r w:rsidR="00E40F05">
        <w:t>ete z.B. „</w:t>
      </w:r>
      <w:proofErr w:type="spellStart"/>
      <w:r w:rsidR="00E40F05">
        <w:t>move</w:t>
      </w:r>
      <w:proofErr w:type="spellEnd"/>
      <w:r w:rsidR="00E40F05">
        <w:t xml:space="preserve"> </w:t>
      </w:r>
      <w:proofErr w:type="spellStart"/>
      <w:r w:rsidR="00E40F05">
        <w:t>to</w:t>
      </w:r>
      <w:proofErr w:type="spellEnd"/>
      <w:r w:rsidR="00E40F05">
        <w:t xml:space="preserve"> </w:t>
      </w:r>
      <w:proofErr w:type="spellStart"/>
      <w:r w:rsidR="00E40F05">
        <w:t>unicorn</w:t>
      </w:r>
      <w:proofErr w:type="spellEnd"/>
      <w:r>
        <w:t>“ und Richtungsorientierte z.B. „</w:t>
      </w:r>
      <w:proofErr w:type="spellStart"/>
      <w:r>
        <w:t>mo</w:t>
      </w:r>
      <w:r w:rsidR="00E40F05">
        <w:t>ve</w:t>
      </w:r>
      <w:proofErr w:type="spellEnd"/>
      <w:r w:rsidR="00E40F05">
        <w:t xml:space="preserve"> 4 </w:t>
      </w:r>
      <w:proofErr w:type="spellStart"/>
      <w:r w:rsidR="00E40F05">
        <w:t>lines</w:t>
      </w:r>
      <w:proofErr w:type="spellEnd"/>
      <w:r w:rsidR="00E40F05">
        <w:t xml:space="preserve"> down, </w:t>
      </w:r>
      <w:proofErr w:type="spellStart"/>
      <w:r w:rsidR="00E40F05">
        <w:t>left</w:t>
      </w:r>
      <w:proofErr w:type="spellEnd"/>
      <w:r w:rsidR="00E40F05">
        <w:t xml:space="preserve"> 8 </w:t>
      </w:r>
      <w:proofErr w:type="spellStart"/>
      <w:r w:rsidR="00E40F05">
        <w:t>words</w:t>
      </w:r>
      <w:proofErr w:type="spellEnd"/>
      <w:r w:rsidR="00E40F05">
        <w:t xml:space="preserve">“ </w:t>
      </w:r>
      <w:r>
        <w:t>unterschieden. Außerdem gibt es eine Unterscheidung zwischen mul</w:t>
      </w:r>
      <w:r w:rsidR="00E40F05">
        <w:t>t</w:t>
      </w:r>
      <w:r>
        <w:t>imodalen Systemen und handfreien Systemen.</w:t>
      </w:r>
    </w:p>
    <w:p w14:paraId="2BEC46B8" w14:textId="77777777" w:rsidR="00894141" w:rsidRDefault="00894141">
      <w:r>
        <w:t xml:space="preserve">Bei den multimodalen Systemen kann der User zwischendurch den Cursor auch mit der Maus oder Tastatur führen. Handfreie Systeme lassen dagegen keine konventionellen Mittel der Steuerung zu, zum </w:t>
      </w:r>
      <w:proofErr w:type="gramStart"/>
      <w:r>
        <w:t>Beispiel</w:t>
      </w:r>
      <w:proofErr w:type="gramEnd"/>
      <w:r>
        <w:t xml:space="preserve"> weil der Benutzer blind ist oder aus anderen Gründen keine Tasten oder </w:t>
      </w:r>
      <w:proofErr w:type="spellStart"/>
      <w:r>
        <w:t>Touchs</w:t>
      </w:r>
      <w:proofErr w:type="spellEnd"/>
      <w:r>
        <w:t xml:space="preserve"> ausführen kann wie zum Beispiel beim Autofahren.</w:t>
      </w:r>
    </w:p>
    <w:p w14:paraId="2261C687" w14:textId="77777777" w:rsidR="00AB3600" w:rsidRDefault="00AB3600">
      <w:r>
        <w:t xml:space="preserve">Die Sprachintelligenz erkennt in beiden </w:t>
      </w:r>
      <w:commentRangeStart w:id="1"/>
      <w:r>
        <w:t xml:space="preserve">Fällen Kommandos </w:t>
      </w:r>
      <w:commentRangeEnd w:id="1"/>
      <w:r w:rsidR="008D55FA">
        <w:rPr>
          <w:rStyle w:val="Kommentarzeichen"/>
        </w:rPr>
        <w:commentReference w:id="1"/>
      </w:r>
      <w:r>
        <w:t>wie etwa die folgenden:</w:t>
      </w:r>
    </w:p>
    <w:p w14:paraId="1C0A000A" w14:textId="77777777" w:rsidR="00AB3600" w:rsidRDefault="00AB3600" w:rsidP="00AB3600">
      <w:pPr>
        <w:keepNext/>
      </w:pPr>
      <w:r>
        <w:rPr>
          <w:noProof/>
          <w:lang w:eastAsia="de-DE"/>
        </w:rPr>
        <w:lastRenderedPageBreak/>
        <w:drawing>
          <wp:inline distT="0" distB="0" distL="0" distR="0" wp14:anchorId="6AA68E08" wp14:editId="12A3B10F">
            <wp:extent cx="4130040" cy="3789057"/>
            <wp:effectExtent l="0" t="0" r="381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4306" cy="3792971"/>
                    </a:xfrm>
                    <a:prstGeom prst="rect">
                      <a:avLst/>
                    </a:prstGeom>
                  </pic:spPr>
                </pic:pic>
              </a:graphicData>
            </a:graphic>
          </wp:inline>
        </w:drawing>
      </w:r>
    </w:p>
    <w:p w14:paraId="46B02EB0" w14:textId="52FE32B2" w:rsidR="00AB3600" w:rsidRDefault="00AB3600" w:rsidP="00AB3600">
      <w:pPr>
        <w:pStyle w:val="Beschriftung"/>
      </w:pPr>
      <w:r>
        <w:t xml:space="preserve">Abbildung </w:t>
      </w:r>
      <w:fldSimple w:instr=" SEQ Abbildung \* ARABIC ">
        <w:r w:rsidR="0008461B">
          <w:rPr>
            <w:noProof/>
          </w:rPr>
          <w:t>1</w:t>
        </w:r>
      </w:fldSimple>
      <w:r>
        <w:t xml:space="preserve"> Sprachbasierte Kommandos von </w:t>
      </w:r>
      <w:proofErr w:type="spellStart"/>
      <w:r>
        <w:t>TkTalk</w:t>
      </w:r>
      <w:proofErr w:type="spellEnd"/>
      <w:r>
        <w:t xml:space="preserve"> </w:t>
      </w:r>
      <w:proofErr w:type="spellStart"/>
      <w:r>
        <w:t>version</w:t>
      </w:r>
      <w:proofErr w:type="spellEnd"/>
      <w:r>
        <w:t xml:space="preserve"> 1.0</w:t>
      </w:r>
      <w:r>
        <w:rPr>
          <w:rStyle w:val="Funotenzeichen"/>
        </w:rPr>
        <w:footnoteReference w:id="1"/>
      </w:r>
    </w:p>
    <w:p w14:paraId="6FFBF279" w14:textId="77777777" w:rsidR="00AB3600" w:rsidRDefault="00AB3600"/>
    <w:p w14:paraId="2F91F24F" w14:textId="77777777" w:rsidR="00894141" w:rsidRDefault="00894141"/>
    <w:p w14:paraId="0D099F56" w14:textId="77777777" w:rsidR="008D55FA" w:rsidRDefault="008D55FA">
      <w:r>
        <w:t>Eine dritte Art der Navigation</w:t>
      </w:r>
      <w:r w:rsidR="00FA22F7">
        <w:t xml:space="preserve"> stellt eine Art Kompromiss zwischen multimodalen und handfreien Systemen dar: Das </w:t>
      </w:r>
      <w:proofErr w:type="spellStart"/>
      <w:r w:rsidR="00FA22F7">
        <w:t>Grid</w:t>
      </w:r>
      <w:proofErr w:type="spellEnd"/>
      <w:r w:rsidR="00FA22F7">
        <w:t xml:space="preserve">-System. Im </w:t>
      </w:r>
      <w:proofErr w:type="spellStart"/>
      <w:r w:rsidR="00FA22F7">
        <w:t>Gridsystem</w:t>
      </w:r>
      <w:proofErr w:type="spellEnd"/>
      <w:r w:rsidR="00FA22F7">
        <w:t xml:space="preserve"> navigiert der Benutzer mittels Tasten und Kommandos den Cursor auf dem Bildschirm. Dies wurde erstmalig dazu verwendet, blinden Benutzern zu ermöglichen, graphische Elemente zu zeichnen von Hesham M. Kamel und seinen Mitarbeitern in IC2D</w:t>
      </w:r>
      <w:r w:rsidR="00FA22F7">
        <w:rPr>
          <w:rStyle w:val="Funotenzeichen"/>
        </w:rPr>
        <w:footnoteReference w:id="2"/>
      </w:r>
      <w:r w:rsidR="00FA22F7">
        <w:t xml:space="preserve">. </w:t>
      </w:r>
    </w:p>
    <w:p w14:paraId="45326987" w14:textId="77777777" w:rsidR="00FA22F7" w:rsidRDefault="00FA22F7">
      <w:r>
        <w:t xml:space="preserve">Blinde Benutzer sind es gewohnt, das </w:t>
      </w:r>
      <w:commentRangeStart w:id="2"/>
      <w:r>
        <w:t xml:space="preserve">Nummerntastenfeld </w:t>
      </w:r>
      <w:commentRangeEnd w:id="2"/>
      <w:r w:rsidR="005E5C20">
        <w:rPr>
          <w:rStyle w:val="Kommentarzeichen"/>
        </w:rPr>
        <w:commentReference w:id="2"/>
      </w:r>
      <w:r>
        <w:t>3x3 zu verwenden um den Cursor zu positionieren. Mit den folgenden Kommandos können außerdem Buchstaben verwendet werden, um den Cursor zu versetzen oder eines der Felder weiter zu unterteilen (m). Die Palette zeigt eine Auswahl von Standardformen, die in das Feld eingetragen werden können. Dies ist auf ein For</w:t>
      </w:r>
      <w:r w:rsidR="005E5C20">
        <w:t>mular übertragen eine Liste von häufigen Einträgen.</w:t>
      </w:r>
    </w:p>
    <w:p w14:paraId="3A073E3B" w14:textId="77777777" w:rsidR="005E5C20" w:rsidRDefault="00FA22F7" w:rsidP="005E5C20">
      <w:pPr>
        <w:keepNext/>
      </w:pPr>
      <w:r>
        <w:rPr>
          <w:noProof/>
          <w:lang w:eastAsia="de-DE"/>
        </w:rPr>
        <w:lastRenderedPageBreak/>
        <w:drawing>
          <wp:inline distT="0" distB="0" distL="0" distR="0" wp14:anchorId="2CCC525C" wp14:editId="358058F5">
            <wp:extent cx="3147060" cy="282652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3175" cy="2832018"/>
                    </a:xfrm>
                    <a:prstGeom prst="rect">
                      <a:avLst/>
                    </a:prstGeom>
                  </pic:spPr>
                </pic:pic>
              </a:graphicData>
            </a:graphic>
          </wp:inline>
        </w:drawing>
      </w:r>
    </w:p>
    <w:p w14:paraId="42EB1D46" w14:textId="41762B22" w:rsidR="00FA22F7" w:rsidRDefault="005E5C20" w:rsidP="005E5C20">
      <w:pPr>
        <w:pStyle w:val="Beschriftung"/>
      </w:pPr>
      <w:r>
        <w:t xml:space="preserve">Abbildung </w:t>
      </w:r>
      <w:fldSimple w:instr=" SEQ Abbildung \* ARABIC ">
        <w:r w:rsidR="0008461B">
          <w:rPr>
            <w:noProof/>
          </w:rPr>
          <w:t>2</w:t>
        </w:r>
      </w:fldSimple>
      <w:r>
        <w:t xml:space="preserve"> Auswahl an IC2D Funktionstasten</w:t>
      </w:r>
    </w:p>
    <w:p w14:paraId="50CED6FA" w14:textId="77777777" w:rsidR="005E5C20" w:rsidRDefault="005E5C20" w:rsidP="005E5C20">
      <w:r>
        <w:t xml:space="preserve">*o= </w:t>
      </w:r>
      <w:proofErr w:type="spellStart"/>
      <w:r>
        <w:t>information</w:t>
      </w:r>
      <w:proofErr w:type="spellEnd"/>
      <w:r>
        <w:t xml:space="preserve"> welches Objekt der Palette gerade ausgewählt ist (e.g. </w:t>
      </w:r>
      <w:proofErr w:type="spellStart"/>
      <w:r>
        <w:t>sh</w:t>
      </w:r>
      <w:r w:rsidRPr="005E5C20">
        <w:t>ape</w:t>
      </w:r>
      <w:proofErr w:type="spellEnd"/>
      <w:r w:rsidRPr="005E5C20">
        <w:t xml:space="preserve"> </w:t>
      </w:r>
      <w:proofErr w:type="spellStart"/>
      <w:r w:rsidRPr="005E5C20">
        <w:t>square</w:t>
      </w:r>
      <w:proofErr w:type="spellEnd"/>
      <w:r w:rsidRPr="005E5C20">
        <w:t xml:space="preserve">, </w:t>
      </w:r>
      <w:proofErr w:type="spellStart"/>
      <w:r w:rsidRPr="005E5C20">
        <w:t>positions</w:t>
      </w:r>
      <w:proofErr w:type="spellEnd"/>
      <w:r w:rsidRPr="005E5C20">
        <w:t xml:space="preserve"> 1, 3, 9, </w:t>
      </w:r>
      <w:proofErr w:type="spellStart"/>
      <w:r w:rsidRPr="005E5C20">
        <w:t>and</w:t>
      </w:r>
      <w:proofErr w:type="spellEnd"/>
      <w:r w:rsidRPr="005E5C20">
        <w:t xml:space="preserve"> 7").</w:t>
      </w:r>
    </w:p>
    <w:p w14:paraId="2A1A18C7" w14:textId="77777777" w:rsidR="00D90BA0" w:rsidRDefault="00D90BA0" w:rsidP="005E5C20">
      <w:r>
        <w:t xml:space="preserve">W= </w:t>
      </w:r>
      <w:proofErr w:type="spellStart"/>
      <w:r>
        <w:t>where</w:t>
      </w:r>
      <w:proofErr w:type="spellEnd"/>
      <w:r>
        <w:t xml:space="preserve"> am I </w:t>
      </w:r>
      <w:proofErr w:type="spellStart"/>
      <w:r>
        <w:t>key</w:t>
      </w:r>
      <w:proofErr w:type="spellEnd"/>
      <w:r>
        <w:t xml:space="preserve"> sagt wo der </w:t>
      </w:r>
      <w:proofErr w:type="spellStart"/>
      <w:r>
        <w:t>cursor</w:t>
      </w:r>
      <w:proofErr w:type="spellEnd"/>
      <w:r>
        <w:t xml:space="preserve"> gerade ist (und was dort bereits steht)</w:t>
      </w:r>
    </w:p>
    <w:p w14:paraId="4635499B" w14:textId="77777777" w:rsidR="00D156AC" w:rsidRDefault="00D156AC" w:rsidP="005E5C20">
      <w:r>
        <w:t>Cortana Skills</w:t>
      </w:r>
    </w:p>
    <w:p w14:paraId="0555ABCF" w14:textId="73A34A52" w:rsidR="00D156AC" w:rsidRDefault="00462869" w:rsidP="005E5C20">
      <w:proofErr w:type="spellStart"/>
      <w:r>
        <w:t>Tbd</w:t>
      </w:r>
      <w:proofErr w:type="spellEnd"/>
    </w:p>
    <w:p w14:paraId="49D2B7F7" w14:textId="5B838626" w:rsidR="00462869" w:rsidRDefault="00462869" w:rsidP="0080660E">
      <w:pPr>
        <w:pStyle w:val="berschrift2"/>
      </w:pPr>
      <w:proofErr w:type="spellStart"/>
      <w:r>
        <w:t>Azure</w:t>
      </w:r>
      <w:proofErr w:type="spellEnd"/>
    </w:p>
    <w:p w14:paraId="5FBE59A3" w14:textId="3CCB3E33" w:rsidR="00462869" w:rsidRDefault="00462869" w:rsidP="005E5C20">
      <w:proofErr w:type="spellStart"/>
      <w:r>
        <w:t>Azure</w:t>
      </w:r>
      <w:proofErr w:type="spellEnd"/>
      <w:r>
        <w:t xml:space="preserve"> ist ein </w:t>
      </w:r>
      <w:proofErr w:type="spellStart"/>
      <w:r>
        <w:t>Cloud-dienst</w:t>
      </w:r>
      <w:proofErr w:type="spellEnd"/>
      <w:r>
        <w:t xml:space="preserve"> der </w:t>
      </w:r>
      <w:commentRangeStart w:id="3"/>
      <w:r>
        <w:t xml:space="preserve">plattformübergreifende Entwicklung </w:t>
      </w:r>
      <w:commentRangeEnd w:id="3"/>
      <w:r>
        <w:rPr>
          <w:rStyle w:val="Kommentarzeichen"/>
        </w:rPr>
        <w:commentReference w:id="3"/>
      </w:r>
      <w:r>
        <w:t xml:space="preserve">ermöglicht. </w:t>
      </w:r>
      <w:r w:rsidR="00BC3EA4">
        <w:t xml:space="preserve">Diese ist für Apps, Webanwendungen und weitere möglich. Bei den Apps besteht die Möglichkeit mehrere Apps auf einem App Service Plan = 1 physisches Gerät zu hosten, wie die folgende Abbildung illustriert. </w:t>
      </w:r>
    </w:p>
    <w:p w14:paraId="2D80F6BA" w14:textId="77777777" w:rsidR="00BC3EA4" w:rsidRDefault="00BC3EA4" w:rsidP="00BC3EA4">
      <w:pPr>
        <w:keepNext/>
      </w:pPr>
      <w:r>
        <w:rPr>
          <w:noProof/>
          <w:lang w:eastAsia="de-DE"/>
        </w:rPr>
        <w:drawing>
          <wp:inline distT="0" distB="0" distL="0" distR="0" wp14:anchorId="57FF9A68" wp14:editId="735C6244">
            <wp:extent cx="5760720" cy="3348355"/>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348355"/>
                    </a:xfrm>
                    <a:prstGeom prst="rect">
                      <a:avLst/>
                    </a:prstGeom>
                  </pic:spPr>
                </pic:pic>
              </a:graphicData>
            </a:graphic>
          </wp:inline>
        </w:drawing>
      </w:r>
    </w:p>
    <w:p w14:paraId="69604303" w14:textId="61CF5436" w:rsidR="00BC3EA4" w:rsidRDefault="00BC3EA4" w:rsidP="00BC3EA4">
      <w:pPr>
        <w:pStyle w:val="Beschriftung"/>
      </w:pPr>
      <w:r>
        <w:t xml:space="preserve">Abbildung </w:t>
      </w:r>
      <w:fldSimple w:instr=" SEQ Abbildung \* ARABIC ">
        <w:r w:rsidR="0008461B">
          <w:rPr>
            <w:noProof/>
          </w:rPr>
          <w:t>3</w:t>
        </w:r>
      </w:fldSimple>
      <w:r>
        <w:t>: App Service Plan</w:t>
      </w:r>
    </w:p>
    <w:p w14:paraId="50092DD2" w14:textId="77777777" w:rsidR="00BC3EA4" w:rsidRDefault="00BC3EA4" w:rsidP="00BC3EA4">
      <w:r>
        <w:lastRenderedPageBreak/>
        <w:t>+</w:t>
      </w:r>
      <w:proofErr w:type="spellStart"/>
      <w:r>
        <w:t>Scale</w:t>
      </w:r>
      <w:proofErr w:type="spellEnd"/>
      <w:r>
        <w:t xml:space="preserve"> </w:t>
      </w:r>
      <w:proofErr w:type="spellStart"/>
      <w:r>
        <w:t>up</w:t>
      </w:r>
      <w:proofErr w:type="spellEnd"/>
      <w:r>
        <w:t>/down bei mehr Nutzeranfragen möglich</w:t>
      </w:r>
    </w:p>
    <w:p w14:paraId="0B2FA1C4" w14:textId="77777777" w:rsidR="00BC3EA4" w:rsidRDefault="00BC3EA4" w:rsidP="00BC3EA4">
      <w:r>
        <w:t>+Verteilen auf verschiedene Instanzen möglich</w:t>
      </w:r>
    </w:p>
    <w:p w14:paraId="3D5D92D4" w14:textId="480F4604" w:rsidR="00BC3EA4" w:rsidRDefault="00BC3EA4" w:rsidP="00BC3EA4">
      <w:r>
        <w:t>-Kosten: Für virtuellen Server z.B. ab 54$/Monat, Durchschnittspreise aber eher 150$/Monat</w:t>
      </w:r>
    </w:p>
    <w:p w14:paraId="360B0301" w14:textId="69BA39B1" w:rsidR="0080660E" w:rsidRDefault="0080660E" w:rsidP="00BC3EA4">
      <w:r>
        <w:t xml:space="preserve">Tutorial für UWP findet sich unter: </w:t>
      </w:r>
      <w:hyperlink r:id="rId18" w:history="1">
        <w:r w:rsidRPr="00C23CB6">
          <w:rPr>
            <w:rStyle w:val="Hyperlink"/>
          </w:rPr>
          <w:t>https://docs.microsoft.com/de-de/azure/app-service-mobile/app-service-mobile-windows-store-dotnet-get-started</w:t>
        </w:r>
      </w:hyperlink>
    </w:p>
    <w:p w14:paraId="674FE2FD" w14:textId="12DEC5D2" w:rsidR="0080660E" w:rsidRDefault="0080660E" w:rsidP="00BC3EA4">
      <w:r>
        <w:t>Möglicherweise ist es zunächst in Visual Studio möglich offline die App zu entwickeln und anschließend hochzuladen. Dies ist bei der Entwicklung anderer Clouddienste gegeben.</w:t>
      </w:r>
    </w:p>
    <w:p w14:paraId="25C623E6" w14:textId="77777777" w:rsidR="00BF705C" w:rsidRDefault="00BF705C" w:rsidP="00BC3EA4"/>
    <w:p w14:paraId="0DAF8865" w14:textId="4CEF5D30" w:rsidR="00BF705C" w:rsidRDefault="00BF705C" w:rsidP="00BF705C">
      <w:pPr>
        <w:pStyle w:val="berschrift3"/>
      </w:pPr>
      <w:r>
        <w:t xml:space="preserve">LUIS Bots in </w:t>
      </w:r>
      <w:proofErr w:type="spellStart"/>
      <w:r>
        <w:t>Azure</w:t>
      </w:r>
      <w:proofErr w:type="spellEnd"/>
    </w:p>
    <w:p w14:paraId="0757CA8E" w14:textId="3D5C016D" w:rsidR="008121B0" w:rsidRDefault="008121B0" w:rsidP="00BC3EA4">
      <w:proofErr w:type="spellStart"/>
      <w:r>
        <w:t>Azure</w:t>
      </w:r>
      <w:proofErr w:type="spellEnd"/>
      <w:r>
        <w:t xml:space="preserve"> kann ebenfalls Bots verwalten. </w:t>
      </w:r>
      <w:commentRangeStart w:id="4"/>
      <w:r>
        <w:t>Kosten unbekannt</w:t>
      </w:r>
      <w:commentRangeEnd w:id="4"/>
      <w:r w:rsidR="001C1334">
        <w:rPr>
          <w:rStyle w:val="Kommentarzeichen"/>
        </w:rPr>
        <w:commentReference w:id="4"/>
      </w:r>
      <w:r>
        <w:t>. Es gibt dort ei</w:t>
      </w:r>
      <w:r w:rsidR="00BF705C">
        <w:t>n</w:t>
      </w:r>
      <w:r>
        <w:t xml:space="preserve"> Template zur Einbindung von LUIS. (</w:t>
      </w:r>
      <w:proofErr w:type="spellStart"/>
      <w:r>
        <w:t>Spracherkennungsapi</w:t>
      </w:r>
      <w:proofErr w:type="spellEnd"/>
      <w:proofErr w:type="gramStart"/>
      <w:r>
        <w:t>) .</w:t>
      </w:r>
      <w:proofErr w:type="gramEnd"/>
      <w:r>
        <w:t xml:space="preserve"> Nach </w:t>
      </w:r>
      <w:proofErr w:type="gramStart"/>
      <w:r>
        <w:t>einem nutzungsbasiertem Abonnement</w:t>
      </w:r>
      <w:proofErr w:type="gramEnd"/>
      <w:r>
        <w:t xml:space="preserve"> von </w:t>
      </w:r>
      <w:proofErr w:type="spellStart"/>
      <w:r>
        <w:t>Azure</w:t>
      </w:r>
      <w:proofErr w:type="spellEnd"/>
      <w:r>
        <w:t xml:space="preserve"> kann man folgende Schritte durchlaufen (Anmerkung hierzu- der Bot erfordert einen Server, dieser kann bis zu 1 GB umsonst genutzt werden und verursacht ansonsten ebenfalls Kosten. Die Nachfolgende Abbildung </w:t>
      </w:r>
      <w:r w:rsidR="001C1334">
        <w:t>illustriert wie man die Verbind</w:t>
      </w:r>
      <w:r>
        <w:t>un</w:t>
      </w:r>
      <w:r w:rsidR="00BF705C">
        <w:t xml:space="preserve">g zum </w:t>
      </w:r>
      <w:proofErr w:type="spellStart"/>
      <w:r w:rsidR="00BF705C">
        <w:t>Botframework</w:t>
      </w:r>
      <w:proofErr w:type="spellEnd"/>
      <w:r w:rsidR="00BF705C">
        <w:t xml:space="preserve"> Schritt für </w:t>
      </w:r>
      <w:r>
        <w:t>Schritt aufbaut.</w:t>
      </w:r>
    </w:p>
    <w:p w14:paraId="0C78664B" w14:textId="534999E7" w:rsidR="008121B0" w:rsidRDefault="008121B0" w:rsidP="00BC3EA4">
      <w:r>
        <w:rPr>
          <w:noProof/>
          <w:lang w:eastAsia="de-DE"/>
        </w:rPr>
        <w:drawing>
          <wp:inline distT="0" distB="0" distL="0" distR="0" wp14:anchorId="4806AB8E" wp14:editId="2E31006C">
            <wp:extent cx="5760720" cy="386969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869690"/>
                    </a:xfrm>
                    <a:prstGeom prst="rect">
                      <a:avLst/>
                    </a:prstGeom>
                  </pic:spPr>
                </pic:pic>
              </a:graphicData>
            </a:graphic>
          </wp:inline>
        </w:drawing>
      </w:r>
    </w:p>
    <w:p w14:paraId="49A2117A" w14:textId="2CF6EA26" w:rsidR="007D622E" w:rsidRDefault="007D622E" w:rsidP="00BC3EA4">
      <w:proofErr w:type="gramStart"/>
      <w:r>
        <w:t>Der Bot</w:t>
      </w:r>
      <w:proofErr w:type="gramEnd"/>
      <w:r>
        <w:t xml:space="preserve"> lässt sich online, über Dritte oder in Kooperation mit einer eigenen </w:t>
      </w:r>
      <w:proofErr w:type="spellStart"/>
      <w:r>
        <w:t>VisualStudio</w:t>
      </w:r>
      <w:proofErr w:type="spellEnd"/>
      <w:r>
        <w:t xml:space="preserve"> Instanz verwenden.</w:t>
      </w:r>
      <w:r w:rsidR="001C256D">
        <w:t xml:space="preserve"> Zum Testen gibt es die Bot-API, unter </w:t>
      </w:r>
      <w:hyperlink r:id="rId20" w:history="1">
        <w:r w:rsidR="001C256D" w:rsidRPr="0080317E">
          <w:rPr>
            <w:rStyle w:val="Hyperlink"/>
          </w:rPr>
          <w:t>https://westus.dev.cognitive.microsoft.com/docs/services/5890b47c39e2bb17b84a55ff/operations/5890b47c39e2bb052c5b9c2f/console</w:t>
        </w:r>
      </w:hyperlink>
    </w:p>
    <w:p w14:paraId="2C45B6C2" w14:textId="0FBC4CA2" w:rsidR="001C256D" w:rsidRDefault="000D5731" w:rsidP="00BC3EA4">
      <w:r>
        <w:t xml:space="preserve">Es gibt mindestens 3 Elemente, die zum Erstellen einer LUIS-Anwendung in </w:t>
      </w:r>
      <w:proofErr w:type="spellStart"/>
      <w:r>
        <w:t>Azure</w:t>
      </w:r>
      <w:proofErr w:type="spellEnd"/>
      <w:r>
        <w:t xml:space="preserve"> notwendig sind. Dazu geh</w:t>
      </w:r>
      <w:r w:rsidR="00BF705C">
        <w:t xml:space="preserve">ört mindestens 1 </w:t>
      </w:r>
      <w:proofErr w:type="spellStart"/>
      <w:r w:rsidR="00BF705C">
        <w:t>Cognitive</w:t>
      </w:r>
      <w:proofErr w:type="spellEnd"/>
      <w:r w:rsidR="00BF705C">
        <w:t xml:space="preserve"> Service-Key (ein zweiter ist für eine weitere Region/Sprache gedacht)</w:t>
      </w:r>
      <w:r>
        <w:t xml:space="preserve"> ein</w:t>
      </w:r>
      <w:r w:rsidR="00BF705C">
        <w:t xml:space="preserve"> App Service (</w:t>
      </w:r>
      <w:proofErr w:type="gramStart"/>
      <w:r w:rsidR="00BF705C">
        <w:t>der Bot</w:t>
      </w:r>
      <w:proofErr w:type="gramEnd"/>
      <w:r w:rsidR="00BF705C">
        <w:t>, der auf Anfragen antwortet) und ein App Service Plan (der festlegt, wo beides gehostet werden soll. Hier unbedingt Tarif F0 auswählen, sonst entstehen Kosten)</w:t>
      </w:r>
      <w:r>
        <w:t>. Ein genaues Tutorial dazu findet sich hier:</w:t>
      </w:r>
    </w:p>
    <w:p w14:paraId="7A86131C" w14:textId="04B38214" w:rsidR="000D5731" w:rsidRDefault="00625C74" w:rsidP="00BC3EA4">
      <w:hyperlink r:id="rId21" w:history="1">
        <w:r w:rsidR="000D5731" w:rsidRPr="0080317E">
          <w:rPr>
            <w:rStyle w:val="Hyperlink"/>
          </w:rPr>
          <w:t>https://docs.microsoft.com/en-us/azure/cognitive-services/luis/home</w:t>
        </w:r>
      </w:hyperlink>
    </w:p>
    <w:p w14:paraId="7475E6A3" w14:textId="62FBF725" w:rsidR="000D5731" w:rsidRDefault="000D5731" w:rsidP="00BC3EA4">
      <w:r>
        <w:t xml:space="preserve">Allerdings ist der Language Understanding </w:t>
      </w:r>
      <w:proofErr w:type="spellStart"/>
      <w:r>
        <w:t>Intelligence</w:t>
      </w:r>
      <w:proofErr w:type="spellEnd"/>
      <w:r>
        <w:t xml:space="preserve"> Service nur einmal als F0 auswählbar-kostenlos. Hat man die freie Instanz </w:t>
      </w:r>
      <w:r w:rsidR="00BF705C">
        <w:t>erstmal gelöscht, dann ist das E</w:t>
      </w:r>
      <w:r>
        <w:t xml:space="preserve">rstellen einer weiteren nicht mehr möglich und man kann nur noch </w:t>
      </w:r>
      <w:r w:rsidR="00BF705C">
        <w:t>den kostenverursachenden Fall a</w:t>
      </w:r>
      <w:r>
        <w:t>bo</w:t>
      </w:r>
      <w:r w:rsidR="00BF705C">
        <w:t>n</w:t>
      </w:r>
      <w:r>
        <w:t>nieren.</w:t>
      </w:r>
    </w:p>
    <w:p w14:paraId="6977DEC8" w14:textId="77777777" w:rsidR="000D5731" w:rsidRDefault="000D5731" w:rsidP="000D5731">
      <w:pPr>
        <w:keepNext/>
      </w:pPr>
      <w:r>
        <w:rPr>
          <w:noProof/>
          <w:lang w:eastAsia="de-DE"/>
        </w:rPr>
        <w:drawing>
          <wp:inline distT="0" distB="0" distL="0" distR="0" wp14:anchorId="7B2A8B8A" wp14:editId="0F35BE65">
            <wp:extent cx="5760720" cy="505206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5052060"/>
                    </a:xfrm>
                    <a:prstGeom prst="rect">
                      <a:avLst/>
                    </a:prstGeom>
                  </pic:spPr>
                </pic:pic>
              </a:graphicData>
            </a:graphic>
          </wp:inline>
        </w:drawing>
      </w:r>
    </w:p>
    <w:p w14:paraId="1BD29CD6" w14:textId="0690FF1C" w:rsidR="000D5731" w:rsidRDefault="000D5731" w:rsidP="000D5731">
      <w:pPr>
        <w:pStyle w:val="Beschriftung"/>
      </w:pPr>
      <w:r>
        <w:t xml:space="preserve">Abbildung </w:t>
      </w:r>
      <w:fldSimple w:instr=" SEQ Abbildung \* ARABIC ">
        <w:r w:rsidR="0008461B">
          <w:rPr>
            <w:noProof/>
          </w:rPr>
          <w:t>4</w:t>
        </w:r>
      </w:fldSimple>
      <w:r>
        <w:t>: Probleme mit kostenlosen Instanzen</w:t>
      </w:r>
    </w:p>
    <w:p w14:paraId="5AC04074" w14:textId="461A7185" w:rsidR="00FB07EC" w:rsidRDefault="00FB07EC" w:rsidP="007D622E">
      <w:pPr>
        <w:pStyle w:val="berschrift2"/>
        <w:rPr>
          <w:rFonts w:ascii="segoe-ui_normal" w:hAnsi="segoe-ui_normal" w:cs="Arial"/>
          <w:color w:val="222222"/>
          <w:lang w:val="en-US"/>
        </w:rPr>
      </w:pPr>
      <w:r>
        <w:rPr>
          <w:noProof/>
          <w:lang w:eastAsia="de-DE"/>
        </w:rPr>
        <w:lastRenderedPageBreak/>
        <w:drawing>
          <wp:inline distT="0" distB="0" distL="0" distR="0" wp14:anchorId="4A21A844" wp14:editId="0841244E">
            <wp:extent cx="5314950" cy="3362325"/>
            <wp:effectExtent l="0" t="0" r="0" b="952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4950" cy="3362325"/>
                    </a:xfrm>
                    <a:prstGeom prst="rect">
                      <a:avLst/>
                    </a:prstGeom>
                  </pic:spPr>
                </pic:pic>
              </a:graphicData>
            </a:graphic>
          </wp:inline>
        </w:drawing>
      </w:r>
    </w:p>
    <w:p w14:paraId="7F81C318" w14:textId="28C86C88" w:rsidR="00FB07EC" w:rsidRPr="00FB07EC" w:rsidRDefault="00FB07EC" w:rsidP="00FB07EC">
      <w:pPr>
        <w:rPr>
          <w:lang w:val="en-US"/>
        </w:rPr>
      </w:pPr>
      <w:proofErr w:type="spellStart"/>
      <w:r>
        <w:rPr>
          <w:lang w:val="en-US"/>
        </w:rPr>
        <w:t>Wie</w:t>
      </w:r>
      <w:proofErr w:type="spellEnd"/>
      <w:r>
        <w:rPr>
          <w:lang w:val="en-US"/>
        </w:rPr>
        <w:t xml:space="preserve"> man </w:t>
      </w:r>
      <w:proofErr w:type="spellStart"/>
      <w:r>
        <w:rPr>
          <w:lang w:val="en-US"/>
        </w:rPr>
        <w:t>hier</w:t>
      </w:r>
      <w:proofErr w:type="spellEnd"/>
      <w:r>
        <w:rPr>
          <w:lang w:val="en-US"/>
        </w:rPr>
        <w:t xml:space="preserve"> </w:t>
      </w:r>
      <w:proofErr w:type="spellStart"/>
      <w:r>
        <w:rPr>
          <w:lang w:val="en-US"/>
        </w:rPr>
        <w:t>sieht</w:t>
      </w:r>
      <w:proofErr w:type="spellEnd"/>
      <w:r>
        <w:rPr>
          <w:lang w:val="en-US"/>
        </w:rPr>
        <w:t xml:space="preserve">, </w:t>
      </w:r>
      <w:proofErr w:type="spellStart"/>
      <w:r>
        <w:rPr>
          <w:lang w:val="en-US"/>
        </w:rPr>
        <w:t>gibts</w:t>
      </w:r>
      <w:proofErr w:type="spellEnd"/>
      <w:r>
        <w:rPr>
          <w:lang w:val="en-US"/>
        </w:rPr>
        <w:t xml:space="preserve"> </w:t>
      </w:r>
      <w:proofErr w:type="spellStart"/>
      <w:r>
        <w:rPr>
          <w:lang w:val="en-US"/>
        </w:rPr>
        <w:t>auch</w:t>
      </w:r>
      <w:proofErr w:type="spellEnd"/>
      <w:r>
        <w:rPr>
          <w:lang w:val="en-US"/>
        </w:rPr>
        <w:t xml:space="preserve"> auf azure </w:t>
      </w:r>
      <w:proofErr w:type="spellStart"/>
      <w:r>
        <w:rPr>
          <w:lang w:val="en-US"/>
        </w:rPr>
        <w:t>probleme</w:t>
      </w:r>
      <w:proofErr w:type="spellEnd"/>
      <w:r>
        <w:rPr>
          <w:lang w:val="en-US"/>
        </w:rPr>
        <w:t>.</w:t>
      </w:r>
    </w:p>
    <w:p w14:paraId="73E50D6B" w14:textId="2252BA42" w:rsidR="007D622E" w:rsidRDefault="007D622E" w:rsidP="007D622E">
      <w:pPr>
        <w:pStyle w:val="berschrift2"/>
        <w:rPr>
          <w:rFonts w:ascii="segoe-ui_normal" w:hAnsi="segoe-ui_normal" w:cs="Arial"/>
          <w:color w:val="222222"/>
          <w:lang w:val="en-US"/>
        </w:rPr>
      </w:pPr>
      <w:r>
        <w:rPr>
          <w:rFonts w:ascii="segoe-ui_normal" w:hAnsi="segoe-ui_normal" w:cs="Arial"/>
          <w:color w:val="222222"/>
          <w:lang w:val="en-US"/>
        </w:rPr>
        <w:t>Publish C# bot on App Service plan from Visual Studio</w:t>
      </w:r>
    </w:p>
    <w:p w14:paraId="3540B5A3" w14:textId="77777777" w:rsidR="007D622E" w:rsidRDefault="007D622E" w:rsidP="007D622E">
      <w:pPr>
        <w:pStyle w:val="StandardWeb"/>
        <w:spacing w:line="384" w:lineRule="auto"/>
        <w:rPr>
          <w:rFonts w:ascii="segoe-ui_normal" w:hAnsi="segoe-ui_normal" w:cs="Arial"/>
          <w:color w:val="222222"/>
          <w:lang w:val="en-US"/>
        </w:rPr>
      </w:pPr>
      <w:r>
        <w:rPr>
          <w:rFonts w:ascii="segoe-ui_normal" w:hAnsi="segoe-ui_normal" w:cs="Arial"/>
          <w:color w:val="222222"/>
          <w:lang w:val="en-US"/>
        </w:rPr>
        <w:t xml:space="preserve">To set up publishing from Visual Studio using the </w:t>
      </w:r>
      <w:r>
        <w:rPr>
          <w:rStyle w:val="HTMLCode"/>
          <w:rFonts w:eastAsiaTheme="majorEastAsia"/>
          <w:color w:val="222222"/>
          <w:lang w:val="en-US"/>
        </w:rPr>
        <w:t>.</w:t>
      </w:r>
      <w:proofErr w:type="spellStart"/>
      <w:r>
        <w:rPr>
          <w:rStyle w:val="HTMLCode"/>
          <w:rFonts w:eastAsiaTheme="majorEastAsia"/>
          <w:color w:val="222222"/>
          <w:lang w:val="en-US"/>
        </w:rPr>
        <w:t>PublishSettings</w:t>
      </w:r>
      <w:proofErr w:type="spellEnd"/>
      <w:r>
        <w:rPr>
          <w:rFonts w:ascii="segoe-ui_normal" w:hAnsi="segoe-ui_normal" w:cs="Arial"/>
          <w:color w:val="222222"/>
          <w:lang w:val="en-US"/>
        </w:rPr>
        <w:t xml:space="preserve"> file, perform the following steps:</w:t>
      </w:r>
    </w:p>
    <w:p w14:paraId="0E84FA1F"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Azure Portal, click your Bot Service, click the </w:t>
      </w:r>
      <w:r>
        <w:rPr>
          <w:rStyle w:val="Fett"/>
          <w:rFonts w:cs="Arial"/>
          <w:color w:val="222222"/>
          <w:lang w:val="en-US"/>
        </w:rPr>
        <w:t>BUILD</w:t>
      </w:r>
      <w:r>
        <w:rPr>
          <w:rFonts w:ascii="segoe-ui_normal" w:hAnsi="segoe-ui_normal" w:cs="Arial"/>
          <w:color w:val="222222"/>
          <w:lang w:val="en-US"/>
        </w:rPr>
        <w:t xml:space="preserve"> tab, and click </w:t>
      </w:r>
      <w:r>
        <w:rPr>
          <w:rStyle w:val="Fett"/>
          <w:rFonts w:cs="Arial"/>
          <w:color w:val="222222"/>
          <w:lang w:val="en-US"/>
        </w:rPr>
        <w:t>Download zip file</w:t>
      </w:r>
      <w:r>
        <w:rPr>
          <w:rFonts w:ascii="segoe-ui_normal" w:hAnsi="segoe-ui_normal" w:cs="Arial"/>
          <w:color w:val="222222"/>
          <w:lang w:val="en-US"/>
        </w:rPr>
        <w:t>.</w:t>
      </w:r>
    </w:p>
    <w:p w14:paraId="1E7C2AD1"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Extract the contents of the downloaded zip file to a local folder.</w:t>
      </w:r>
    </w:p>
    <w:p w14:paraId="1C834635"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In Explorer, find the Visual Studio Solution (.</w:t>
      </w:r>
      <w:proofErr w:type="spellStart"/>
      <w:r>
        <w:rPr>
          <w:rFonts w:ascii="segoe-ui_normal" w:hAnsi="segoe-ui_normal" w:cs="Arial"/>
          <w:color w:val="222222"/>
          <w:lang w:val="en-US"/>
        </w:rPr>
        <w:t>sln</w:t>
      </w:r>
      <w:proofErr w:type="spellEnd"/>
      <w:r>
        <w:rPr>
          <w:rFonts w:ascii="segoe-ui_normal" w:hAnsi="segoe-ui_normal" w:cs="Arial"/>
          <w:color w:val="222222"/>
          <w:lang w:val="en-US"/>
        </w:rPr>
        <w:t>) file for your bot, and double-click it.</w:t>
      </w:r>
    </w:p>
    <w:p w14:paraId="73290E28"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Visual Studio, click </w:t>
      </w:r>
      <w:r>
        <w:rPr>
          <w:rStyle w:val="Fett"/>
          <w:rFonts w:cs="Arial"/>
          <w:color w:val="222222"/>
          <w:lang w:val="en-US"/>
        </w:rPr>
        <w:t>View</w:t>
      </w:r>
      <w:r>
        <w:rPr>
          <w:rFonts w:ascii="segoe-ui_normal" w:hAnsi="segoe-ui_normal" w:cs="Arial"/>
          <w:color w:val="222222"/>
          <w:lang w:val="en-US"/>
        </w:rPr>
        <w:t xml:space="preserve">, and click </w:t>
      </w:r>
      <w:r>
        <w:rPr>
          <w:rStyle w:val="Fett"/>
          <w:rFonts w:cs="Arial"/>
          <w:color w:val="222222"/>
          <w:lang w:val="en-US"/>
        </w:rPr>
        <w:t>Solution Explorer</w:t>
      </w:r>
      <w:r>
        <w:rPr>
          <w:rFonts w:ascii="segoe-ui_normal" w:hAnsi="segoe-ui_normal" w:cs="Arial"/>
          <w:color w:val="222222"/>
          <w:lang w:val="en-US"/>
        </w:rPr>
        <w:t>.</w:t>
      </w:r>
    </w:p>
    <w:p w14:paraId="0911097F"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Solution Explorer pane, right-click your project, and click </w:t>
      </w:r>
      <w:r>
        <w:rPr>
          <w:rStyle w:val="Fett"/>
          <w:rFonts w:cs="Arial"/>
          <w:color w:val="222222"/>
          <w:lang w:val="en-US"/>
        </w:rPr>
        <w:t>Publish...</w:t>
      </w:r>
      <w:r>
        <w:rPr>
          <w:rFonts w:ascii="segoe-ui_normal" w:hAnsi="segoe-ui_normal" w:cs="Arial"/>
          <w:color w:val="222222"/>
          <w:lang w:val="en-US"/>
        </w:rPr>
        <w:t xml:space="preserve"> The Publish window opens. </w:t>
      </w:r>
    </w:p>
    <w:p w14:paraId="6DA61571"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Publish window, click </w:t>
      </w:r>
      <w:r>
        <w:rPr>
          <w:rStyle w:val="Fett"/>
          <w:rFonts w:cs="Arial"/>
          <w:color w:val="222222"/>
          <w:lang w:val="en-US"/>
        </w:rPr>
        <w:t>Create new profile</w:t>
      </w:r>
      <w:r>
        <w:rPr>
          <w:rFonts w:ascii="segoe-ui_normal" w:hAnsi="segoe-ui_normal" w:cs="Arial"/>
          <w:color w:val="222222"/>
          <w:lang w:val="en-US"/>
        </w:rPr>
        <w:t xml:space="preserve">, click </w:t>
      </w:r>
      <w:r>
        <w:rPr>
          <w:rStyle w:val="Fett"/>
          <w:rFonts w:cs="Arial"/>
          <w:color w:val="222222"/>
          <w:lang w:val="en-US"/>
        </w:rPr>
        <w:t>Import profile</w:t>
      </w:r>
      <w:r>
        <w:rPr>
          <w:rFonts w:ascii="segoe-ui_normal" w:hAnsi="segoe-ui_normal" w:cs="Arial"/>
          <w:color w:val="222222"/>
          <w:lang w:val="en-US"/>
        </w:rPr>
        <w:t xml:space="preserve">, and click </w:t>
      </w:r>
      <w:r>
        <w:rPr>
          <w:rStyle w:val="Fett"/>
          <w:rFonts w:cs="Arial"/>
          <w:color w:val="222222"/>
          <w:lang w:val="en-US"/>
        </w:rPr>
        <w:t>OK</w:t>
      </w:r>
      <w:r>
        <w:rPr>
          <w:rFonts w:ascii="segoe-ui_normal" w:hAnsi="segoe-ui_normal" w:cs="Arial"/>
          <w:color w:val="222222"/>
          <w:lang w:val="en-US"/>
        </w:rPr>
        <w:t>.</w:t>
      </w:r>
    </w:p>
    <w:p w14:paraId="179174C2"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Navigate to your project folder, navigate to the </w:t>
      </w:r>
      <w:proofErr w:type="spellStart"/>
      <w:r>
        <w:rPr>
          <w:rStyle w:val="Fett"/>
          <w:rFonts w:cs="Arial"/>
          <w:color w:val="222222"/>
          <w:lang w:val="en-US"/>
        </w:rPr>
        <w:t>PostDeployScripts</w:t>
      </w:r>
      <w:proofErr w:type="spellEnd"/>
      <w:r>
        <w:rPr>
          <w:rFonts w:ascii="segoe-ui_normal" w:hAnsi="segoe-ui_normal" w:cs="Arial"/>
          <w:color w:val="222222"/>
          <w:lang w:val="en-US"/>
        </w:rPr>
        <w:t xml:space="preserve"> folder, select the file that ends in </w:t>
      </w:r>
      <w:r>
        <w:rPr>
          <w:rStyle w:val="HTMLCode"/>
          <w:rFonts w:eastAsiaTheme="majorEastAsia"/>
          <w:color w:val="222222"/>
          <w:lang w:val="en-US"/>
        </w:rPr>
        <w:t>.</w:t>
      </w:r>
      <w:proofErr w:type="spellStart"/>
      <w:r>
        <w:rPr>
          <w:rStyle w:val="HTMLCode"/>
          <w:rFonts w:eastAsiaTheme="majorEastAsia"/>
          <w:color w:val="222222"/>
          <w:lang w:val="en-US"/>
        </w:rPr>
        <w:t>PublishSettings</w:t>
      </w:r>
      <w:proofErr w:type="spellEnd"/>
      <w:r>
        <w:rPr>
          <w:rFonts w:ascii="segoe-ui_normal" w:hAnsi="segoe-ui_normal" w:cs="Arial"/>
          <w:color w:val="222222"/>
          <w:lang w:val="en-US"/>
        </w:rPr>
        <w:t xml:space="preserve">, and click </w:t>
      </w:r>
      <w:r>
        <w:rPr>
          <w:rStyle w:val="Fett"/>
          <w:rFonts w:cs="Arial"/>
          <w:color w:val="222222"/>
          <w:lang w:val="en-US"/>
        </w:rPr>
        <w:t>Open</w:t>
      </w:r>
      <w:r>
        <w:rPr>
          <w:rFonts w:ascii="segoe-ui_normal" w:hAnsi="segoe-ui_normal" w:cs="Arial"/>
          <w:color w:val="222222"/>
          <w:lang w:val="en-US"/>
        </w:rPr>
        <w:t>.</w:t>
      </w:r>
    </w:p>
    <w:p w14:paraId="4238EEBF" w14:textId="77777777" w:rsidR="007D622E" w:rsidRDefault="007D622E" w:rsidP="007D622E">
      <w:pPr>
        <w:pStyle w:val="StandardWeb"/>
        <w:spacing w:line="384" w:lineRule="auto"/>
        <w:rPr>
          <w:rFonts w:ascii="segoe-ui_normal" w:hAnsi="segoe-ui_normal" w:cs="Arial"/>
          <w:color w:val="222222"/>
          <w:lang w:val="en-US"/>
        </w:rPr>
      </w:pPr>
      <w:r>
        <w:rPr>
          <w:rFonts w:ascii="segoe-ui_normal" w:hAnsi="segoe-ui_normal" w:cs="Arial"/>
          <w:color w:val="222222"/>
          <w:lang w:val="en-US"/>
        </w:rPr>
        <w:t xml:space="preserve">You have now configured publishing for this project. To publish your local source code to Azure Bot Service, right-click your project, click </w:t>
      </w:r>
      <w:r>
        <w:rPr>
          <w:rStyle w:val="Fett"/>
          <w:rFonts w:cs="Arial"/>
          <w:color w:val="222222"/>
          <w:lang w:val="en-US"/>
        </w:rPr>
        <w:t>Publish...</w:t>
      </w:r>
      <w:r>
        <w:rPr>
          <w:rFonts w:ascii="segoe-ui_normal" w:hAnsi="segoe-ui_normal" w:cs="Arial"/>
          <w:color w:val="222222"/>
          <w:lang w:val="en-US"/>
        </w:rPr>
        <w:t xml:space="preserve">, and click the </w:t>
      </w:r>
      <w:r>
        <w:rPr>
          <w:rStyle w:val="Fett"/>
          <w:rFonts w:cs="Arial"/>
          <w:color w:val="222222"/>
          <w:lang w:val="en-US"/>
        </w:rPr>
        <w:t>Publish</w:t>
      </w:r>
      <w:r>
        <w:rPr>
          <w:rFonts w:ascii="segoe-ui_normal" w:hAnsi="segoe-ui_normal" w:cs="Arial"/>
          <w:color w:val="222222"/>
          <w:lang w:val="en-US"/>
        </w:rPr>
        <w:t xml:space="preserve"> button. </w:t>
      </w:r>
    </w:p>
    <w:p w14:paraId="189CFED8" w14:textId="49BBA9F2" w:rsidR="007D622E" w:rsidRDefault="009E0BC6" w:rsidP="00BC3EA4">
      <w:r>
        <w:lastRenderedPageBreak/>
        <w:t>Es gibt allerdings Probleme mit dem Emulator, wenn ich lokal test</w:t>
      </w:r>
      <w:r w:rsidR="00B76FBB">
        <w:t>en</w:t>
      </w:r>
      <w:r>
        <w:t xml:space="preserve"> möchte, ähnlich wie bei </w:t>
      </w:r>
      <w:hyperlink r:id="rId24" w:history="1">
        <w:r w:rsidRPr="00BE48DE">
          <w:rPr>
            <w:rStyle w:val="Hyperlink"/>
          </w:rPr>
          <w:t>https://github.com/Microsoft/BotBuilder/issues/3461</w:t>
        </w:r>
      </w:hyperlink>
      <w:r>
        <w:t xml:space="preserve"> beschrieben. Memo an mich selbst: vielleicht besser online entwickeln?</w:t>
      </w:r>
    </w:p>
    <w:p w14:paraId="38E7BFFB" w14:textId="3988D5E6" w:rsidR="001C1334" w:rsidRDefault="001C1334" w:rsidP="009E0BC6">
      <w:pPr>
        <w:shd w:val="clear" w:color="auto" w:fill="FFFFFF"/>
      </w:pPr>
      <w:proofErr w:type="spellStart"/>
      <w:r>
        <w:t>Azure</w:t>
      </w:r>
      <w:proofErr w:type="spellEnd"/>
      <w:r>
        <w:t xml:space="preserve"> ist ein sehr umfangreicher Serviceanbieter, es gibt dort eine Vielzahl von Arten die </w:t>
      </w:r>
      <w:proofErr w:type="spellStart"/>
      <w:r>
        <w:t>Syncronisation</w:t>
      </w:r>
      <w:proofErr w:type="spellEnd"/>
      <w:r>
        <w:t xml:space="preserve"> mit Visual Studio zu ermöglichen. Ein Weg ist sicherlich, ein lokales </w:t>
      </w:r>
      <w:proofErr w:type="spellStart"/>
      <w:r>
        <w:t>Git</w:t>
      </w:r>
      <w:proofErr w:type="spellEnd"/>
      <w:r>
        <w:t xml:space="preserve">-Verzeichnis als Bereitstellungsquelle zu setzen. Verwirrend ist dabei das mir den Tools von </w:t>
      </w:r>
      <w:proofErr w:type="spellStart"/>
      <w:r>
        <w:t>Azure</w:t>
      </w:r>
      <w:proofErr w:type="spellEnd"/>
      <w:r>
        <w:t xml:space="preserve"> meist etwas </w:t>
      </w:r>
      <w:proofErr w:type="gramStart"/>
      <w:r>
        <w:t>neues</w:t>
      </w:r>
      <w:proofErr w:type="gramEnd"/>
      <w:r>
        <w:t xml:space="preserve"> angelegt wird, und dies nicht auf bekannte Projekte einstellbar ist.</w:t>
      </w:r>
    </w:p>
    <w:p w14:paraId="5182A043" w14:textId="222B1CF2" w:rsidR="001C1334" w:rsidRDefault="001C1334" w:rsidP="001C1334">
      <w:pPr>
        <w:shd w:val="clear" w:color="auto" w:fill="FFFFFF"/>
        <w:jc w:val="both"/>
      </w:pPr>
      <w:r>
        <w:rPr>
          <w:noProof/>
          <w:lang w:eastAsia="de-DE"/>
        </w:rPr>
        <w:drawing>
          <wp:inline distT="0" distB="0" distL="0" distR="0" wp14:anchorId="6B0231C6" wp14:editId="4E3C6C2B">
            <wp:extent cx="4629150" cy="364807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9150" cy="3648075"/>
                    </a:xfrm>
                    <a:prstGeom prst="rect">
                      <a:avLst/>
                    </a:prstGeom>
                  </pic:spPr>
                </pic:pic>
              </a:graphicData>
            </a:graphic>
          </wp:inline>
        </w:drawing>
      </w:r>
    </w:p>
    <w:p w14:paraId="3FE296EA" w14:textId="77777777" w:rsidR="001C1334" w:rsidRDefault="001C1334" w:rsidP="009E0BC6">
      <w:pPr>
        <w:shd w:val="clear" w:color="auto" w:fill="FFFFFF"/>
      </w:pPr>
    </w:p>
    <w:p w14:paraId="4801C66F" w14:textId="2DBCD275" w:rsidR="009E0BC6" w:rsidRDefault="009E0BC6" w:rsidP="009E0BC6">
      <w:pPr>
        <w:shd w:val="clear" w:color="auto" w:fill="FFFFFF"/>
      </w:pPr>
      <w:proofErr w:type="spellStart"/>
      <w:r>
        <w:t>VisualStudi</w:t>
      </w:r>
      <w:r w:rsidR="001C1334">
        <w:t>o</w:t>
      </w:r>
      <w:r>
        <w:t>Online</w:t>
      </w:r>
      <w:proofErr w:type="spellEnd"/>
      <w:r>
        <w:t xml:space="preserve"> verbinden</w:t>
      </w:r>
    </w:p>
    <w:p w14:paraId="20036A4C" w14:textId="3E11B2B6" w:rsidR="009E0BC6" w:rsidRPr="009E0BC6" w:rsidRDefault="009E0BC6" w:rsidP="009E0BC6">
      <w:pPr>
        <w:shd w:val="clear" w:color="auto" w:fill="FFFFFF"/>
        <w:rPr>
          <w:rFonts w:ascii="Segoe UI" w:eastAsia="Times New Roman" w:hAnsi="Segoe UI" w:cs="Segoe UI"/>
          <w:color w:val="212121"/>
          <w:sz w:val="18"/>
          <w:szCs w:val="18"/>
          <w:lang w:eastAsia="de-DE"/>
        </w:rPr>
      </w:pPr>
      <w:r>
        <w:t xml:space="preserve">Accesstoken </w:t>
      </w:r>
      <w:r w:rsidRPr="009E0BC6">
        <w:rPr>
          <w:rFonts w:ascii="Segoe UI" w:eastAsia="Times New Roman" w:hAnsi="Segoe UI" w:cs="Segoe UI"/>
          <w:color w:val="212121"/>
          <w:sz w:val="18"/>
          <w:szCs w:val="18"/>
          <w:lang w:eastAsia="de-DE"/>
        </w:rPr>
        <w:t>kk6l6kszjnhwyocww6b2vvzd3wrk4arbrywldsa2tnz2zgsnlbxa</w:t>
      </w:r>
    </w:p>
    <w:p w14:paraId="3B8DDA4E" w14:textId="7625A6DD" w:rsidR="007D622E" w:rsidRDefault="007D622E" w:rsidP="00BC3EA4"/>
    <w:p w14:paraId="7F808725" w14:textId="3AFFE4A7" w:rsidR="0080660E" w:rsidRDefault="0080660E" w:rsidP="0080660E">
      <w:pPr>
        <w:pStyle w:val="berschrift2"/>
      </w:pPr>
      <w:r>
        <w:t>Ergometrie</w:t>
      </w:r>
    </w:p>
    <w:p w14:paraId="23FCABD2" w14:textId="12907D11" w:rsidR="0080660E" w:rsidRDefault="0080660E" w:rsidP="00BC3EA4">
      <w:r>
        <w:t>Die DIN EN ISO 13407 legt fest, dass die Anwender von Anfang an in das Projekt miteinbezogen werden sollen (s.S.47). Das Papier bekräftigt außerdem während des Entwickelns die Bedeutung von Prototypen.</w:t>
      </w:r>
    </w:p>
    <w:p w14:paraId="4C1AA0EF" w14:textId="0AE8697C" w:rsidR="0080660E" w:rsidRDefault="0080660E" w:rsidP="0080660E">
      <w:pPr>
        <w:pStyle w:val="berschrift2"/>
      </w:pPr>
      <w:r>
        <w:t>Visual Studio</w:t>
      </w:r>
    </w:p>
    <w:p w14:paraId="315F8129" w14:textId="11236D73" w:rsidR="0080660E" w:rsidRDefault="0080660E" w:rsidP="00BC3EA4">
      <w:r>
        <w:t xml:space="preserve">In Visual Studio kann eine UWP-App aus einer blanken Vorlage sehr leicht erstellt werden und mit der sich links am Rand befindlichen Toolbox Elemente der App mittels Cursor angeordnet werden, wie die folgende Abbildung zeigt. Visual Studio 2017 ist als Community Edition frei verfügbar, dies ist jedoch die Enterprise Edition die für die meisten Studenten über das Portal MS </w:t>
      </w:r>
      <w:proofErr w:type="spellStart"/>
      <w:r>
        <w:t>Imagine</w:t>
      </w:r>
      <w:proofErr w:type="spellEnd"/>
      <w:r>
        <w:t xml:space="preserve"> zur Verfügung steht.</w:t>
      </w:r>
    </w:p>
    <w:p w14:paraId="172A9F7C" w14:textId="20471DBC" w:rsidR="005C6012" w:rsidRDefault="005C6012" w:rsidP="00BC3EA4">
      <w:r>
        <w:t>Troubleshooting</w:t>
      </w:r>
    </w:p>
    <w:p w14:paraId="634C8BB0" w14:textId="6B647D7F" w:rsidR="005C6012" w:rsidRDefault="005C6012" w:rsidP="00BC3EA4">
      <w:r>
        <w:t>Fehlermeldung „</w:t>
      </w:r>
      <w:proofErr w:type="spellStart"/>
      <w:proofErr w:type="gramStart"/>
      <w:r>
        <w:t>InitializeComponent</w:t>
      </w:r>
      <w:proofErr w:type="spellEnd"/>
      <w:r>
        <w:t>(</w:t>
      </w:r>
      <w:proofErr w:type="gramEnd"/>
      <w:r>
        <w:t>) konnte nicht gefunden werden</w:t>
      </w:r>
    </w:p>
    <w:p w14:paraId="092F59E4" w14:textId="4D9480E1" w:rsidR="005C6012" w:rsidRDefault="005C6012" w:rsidP="00BC3EA4">
      <w:r>
        <w:lastRenderedPageBreak/>
        <w:t>Lösung: Rechtsklick auf Projekt, Projekt entladen, Rechtsklick auf Projekt, Projekt erneut laden</w:t>
      </w:r>
    </w:p>
    <w:p w14:paraId="552128CE" w14:textId="1C7803DB" w:rsidR="00D947A1" w:rsidRDefault="00D947A1" w:rsidP="00BC3EA4">
      <w:r>
        <w:t>Projekt debuggt alten Stand</w:t>
      </w:r>
    </w:p>
    <w:p w14:paraId="43389CDC" w14:textId="5179293D" w:rsidR="00D947A1" w:rsidRDefault="00D947A1" w:rsidP="00BC3EA4">
      <w:r>
        <w:t>Lösung Auf Rechtsklick auf Projekt, Projekt Bereitstellen klicken und dann erst Laufen lassen</w:t>
      </w:r>
    </w:p>
    <w:p w14:paraId="6017245B" w14:textId="77777777" w:rsidR="005C6012" w:rsidRDefault="005C6012" w:rsidP="00BC3EA4"/>
    <w:p w14:paraId="2E4CA4A7" w14:textId="77777777" w:rsidR="0080660E" w:rsidRDefault="0080660E" w:rsidP="0080660E">
      <w:pPr>
        <w:keepNext/>
      </w:pPr>
      <w:r>
        <w:rPr>
          <w:noProof/>
          <w:lang w:eastAsia="de-DE"/>
        </w:rPr>
        <w:drawing>
          <wp:inline distT="0" distB="0" distL="0" distR="0" wp14:anchorId="259F9176" wp14:editId="0C449B04">
            <wp:extent cx="5760720" cy="4168775"/>
            <wp:effectExtent l="0" t="0" r="0"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168775"/>
                    </a:xfrm>
                    <a:prstGeom prst="rect">
                      <a:avLst/>
                    </a:prstGeom>
                  </pic:spPr>
                </pic:pic>
              </a:graphicData>
            </a:graphic>
          </wp:inline>
        </w:drawing>
      </w:r>
    </w:p>
    <w:p w14:paraId="1B9177F9" w14:textId="1BD4F4DB" w:rsidR="0080660E" w:rsidRDefault="0080660E" w:rsidP="0080660E">
      <w:pPr>
        <w:pStyle w:val="Beschriftung"/>
      </w:pPr>
      <w:r>
        <w:t xml:space="preserve">Abbildung </w:t>
      </w:r>
      <w:fldSimple w:instr=" SEQ Abbildung \* ARABIC ">
        <w:r w:rsidR="0008461B">
          <w:rPr>
            <w:noProof/>
          </w:rPr>
          <w:t>5</w:t>
        </w:r>
      </w:fldSimple>
      <w:r>
        <w:t xml:space="preserve">: </w:t>
      </w:r>
      <w:proofErr w:type="spellStart"/>
      <w:r>
        <w:t>hello</w:t>
      </w:r>
      <w:proofErr w:type="spellEnd"/>
      <w:r>
        <w:t xml:space="preserve"> World</w:t>
      </w:r>
      <w:r>
        <w:rPr>
          <w:rStyle w:val="Funotenzeichen"/>
        </w:rPr>
        <w:footnoteReference w:id="3"/>
      </w:r>
    </w:p>
    <w:p w14:paraId="16EC6529" w14:textId="2733AB3A" w:rsidR="0080660E" w:rsidRDefault="0080660E" w:rsidP="0080660E">
      <w:r>
        <w:t>Wie man hier ebenfalls sieht, gibt es aktuell Probleme bei diesen beiden Editionen- die Android SDK wird nicht gefunden.</w:t>
      </w:r>
    </w:p>
    <w:p w14:paraId="043C9F0C" w14:textId="3AFB2262" w:rsidR="00F75305" w:rsidRDefault="00F75305" w:rsidP="0080660E">
      <w:r>
        <w:t>Lösung: unbekannt</w:t>
      </w:r>
    </w:p>
    <w:p w14:paraId="4F62CC83" w14:textId="1B4DEF5B" w:rsidR="00F75305" w:rsidRDefault="00F75305" w:rsidP="0080660E">
      <w:r>
        <w:t>Problem: Komponenten-Cache veraltet.</w:t>
      </w:r>
    </w:p>
    <w:p w14:paraId="6A20BF68" w14:textId="77777777" w:rsidR="00F75305" w:rsidRDefault="00F75305" w:rsidP="00F75305">
      <w:pPr>
        <w:keepNext/>
      </w:pPr>
      <w:r>
        <w:rPr>
          <w:noProof/>
          <w:lang w:eastAsia="de-DE"/>
        </w:rPr>
        <w:lastRenderedPageBreak/>
        <w:drawing>
          <wp:inline distT="0" distB="0" distL="0" distR="0" wp14:anchorId="51F41CC5" wp14:editId="0CA94A97">
            <wp:extent cx="5760720" cy="294894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948940"/>
                    </a:xfrm>
                    <a:prstGeom prst="rect">
                      <a:avLst/>
                    </a:prstGeom>
                  </pic:spPr>
                </pic:pic>
              </a:graphicData>
            </a:graphic>
          </wp:inline>
        </w:drawing>
      </w:r>
    </w:p>
    <w:p w14:paraId="17E43ED1" w14:textId="369995A5" w:rsidR="00F75305" w:rsidRDefault="00F75305" w:rsidP="00F75305">
      <w:pPr>
        <w:pStyle w:val="Beschriftung"/>
      </w:pPr>
      <w:r>
        <w:t xml:space="preserve">Abbildung </w:t>
      </w:r>
      <w:fldSimple w:instr=" SEQ Abbildung \* ARABIC ">
        <w:r w:rsidR="0008461B">
          <w:rPr>
            <w:noProof/>
          </w:rPr>
          <w:t>6</w:t>
        </w:r>
      </w:fldSimple>
      <w:r>
        <w:t>: veralteter Komponentencache</w:t>
      </w:r>
    </w:p>
    <w:p w14:paraId="0E1B638B" w14:textId="34D017B0" w:rsidR="00F75305" w:rsidRDefault="00F75305" w:rsidP="0080660E">
      <w:r>
        <w:t xml:space="preserve">Lösung: Den Cache-Ordner im </w:t>
      </w:r>
      <w:proofErr w:type="spellStart"/>
      <w:r>
        <w:t>AppData</w:t>
      </w:r>
      <w:proofErr w:type="spellEnd"/>
      <w:r>
        <w:t>-Ordner löschen wie folgt:</w:t>
      </w:r>
    </w:p>
    <w:p w14:paraId="2E2999E0" w14:textId="6A54E56C" w:rsidR="00F75305" w:rsidRDefault="00625C74" w:rsidP="0080660E">
      <w:hyperlink r:id="rId28" w:history="1">
        <w:r w:rsidR="00F75305" w:rsidRPr="0080317E">
          <w:rPr>
            <w:rStyle w:val="Hyperlink"/>
          </w:rPr>
          <w:t>http://withmartin.net/how-visual-studios-component-model-cache-can-be-a-pain/</w:t>
        </w:r>
      </w:hyperlink>
    </w:p>
    <w:p w14:paraId="04889AE1" w14:textId="77777777" w:rsidR="00F75305" w:rsidRDefault="00F75305" w:rsidP="0080660E"/>
    <w:p w14:paraId="61E6C3B6" w14:textId="569430A7" w:rsidR="0080660E" w:rsidRDefault="0080660E" w:rsidP="0080660E">
      <w:r>
        <w:t>Die Gestaltungssprache XAML erinnert sehr an XML.</w:t>
      </w:r>
      <w:r w:rsidR="00FB42CB">
        <w:t xml:space="preserve"> Der Default ist das </w:t>
      </w:r>
      <w:proofErr w:type="spellStart"/>
      <w:r w:rsidR="00FB42CB">
        <w:t>GridLayout</w:t>
      </w:r>
      <w:proofErr w:type="spellEnd"/>
      <w:r w:rsidR="00FB42CB">
        <w:t xml:space="preserve">, bei dem die einzelnen Elemente in Reihen und Spalten angeordnet werden. Mithilfe der Klasse </w:t>
      </w:r>
      <w:proofErr w:type="spellStart"/>
      <w:r w:rsidR="00FB42CB">
        <w:t>Rectangle</w:t>
      </w:r>
      <w:proofErr w:type="spellEnd"/>
      <w:r w:rsidR="00FB42CB">
        <w:t xml:space="preserve"> lässt sich zudem der Hintergrund in farblich unterschiedliche Bereiche einteilen. </w:t>
      </w:r>
      <w:proofErr w:type="spellStart"/>
      <w:r w:rsidR="00FB42CB">
        <w:t>Canvas.ZIndex</w:t>
      </w:r>
      <w:proofErr w:type="spellEnd"/>
      <w:r w:rsidR="00FB42CB">
        <w:t xml:space="preserve"> hilft dabei zu bestimmen, wie weit nach vorne oder hinten ein Element positioniert werden sollte.</w:t>
      </w:r>
    </w:p>
    <w:p w14:paraId="3F14D8B7" w14:textId="37D58E4B" w:rsidR="00FB42CB" w:rsidRDefault="00FB42CB" w:rsidP="0080660E">
      <w:r>
        <w:t>Farbverläufe lassen sich hingegen im Eigenschaften-Fenster rechts unter Pinsel festlegen, wie folgende Abbildung zeigt:</w:t>
      </w:r>
    </w:p>
    <w:p w14:paraId="5120C30F" w14:textId="77777777" w:rsidR="00442DCA" w:rsidRDefault="00442DCA" w:rsidP="00442DCA">
      <w:pPr>
        <w:keepNext/>
      </w:pPr>
      <w:r>
        <w:rPr>
          <w:noProof/>
          <w:lang w:eastAsia="de-DE"/>
        </w:rPr>
        <w:lastRenderedPageBreak/>
        <w:drawing>
          <wp:inline distT="0" distB="0" distL="0" distR="0" wp14:anchorId="711E9C02" wp14:editId="4B2BF897">
            <wp:extent cx="5760720" cy="442087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420870"/>
                    </a:xfrm>
                    <a:prstGeom prst="rect">
                      <a:avLst/>
                    </a:prstGeom>
                  </pic:spPr>
                </pic:pic>
              </a:graphicData>
            </a:graphic>
          </wp:inline>
        </w:drawing>
      </w:r>
    </w:p>
    <w:p w14:paraId="16C0B3D5" w14:textId="227F8860" w:rsidR="00FB42CB" w:rsidRDefault="00442DCA" w:rsidP="00442DCA">
      <w:pPr>
        <w:pStyle w:val="Beschriftung"/>
      </w:pPr>
      <w:r>
        <w:t xml:space="preserve">Abbildung </w:t>
      </w:r>
      <w:fldSimple w:instr=" SEQ Abbildung \* ARABIC ">
        <w:r w:rsidR="0008461B">
          <w:rPr>
            <w:noProof/>
          </w:rPr>
          <w:t>7</w:t>
        </w:r>
      </w:fldSimple>
      <w:r>
        <w:t>: Hintergrundgestaltung in XAML</w:t>
      </w:r>
    </w:p>
    <w:p w14:paraId="5FAE21F5" w14:textId="3F34CD83" w:rsidR="00CE43BB" w:rsidRDefault="00CE43BB" w:rsidP="00CE43BB">
      <w:r>
        <w:t xml:space="preserve">Problem: Veröffentlichung des Bots auf </w:t>
      </w:r>
      <w:proofErr w:type="spellStart"/>
      <w:r>
        <w:t>Azure</w:t>
      </w:r>
      <w:proofErr w:type="spellEnd"/>
      <w:r>
        <w:t xml:space="preserve"> scheitert.</w:t>
      </w:r>
    </w:p>
    <w:p w14:paraId="67BCE418" w14:textId="7EFCE422" w:rsidR="00CE43BB" w:rsidRDefault="0011619D" w:rsidP="00CE43BB">
      <w:r>
        <w:rPr>
          <w:noProof/>
          <w:lang w:eastAsia="de-DE"/>
        </w:rPr>
        <w:drawing>
          <wp:inline distT="0" distB="0" distL="0" distR="0" wp14:anchorId="46C8E463" wp14:editId="1E677DD1">
            <wp:extent cx="5760720" cy="303339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033395"/>
                    </a:xfrm>
                    <a:prstGeom prst="rect">
                      <a:avLst/>
                    </a:prstGeom>
                  </pic:spPr>
                </pic:pic>
              </a:graphicData>
            </a:graphic>
          </wp:inline>
        </w:drawing>
      </w:r>
    </w:p>
    <w:p w14:paraId="0170C3B5" w14:textId="68248968" w:rsidR="00CE43BB" w:rsidRDefault="00CE43BB" w:rsidP="00CE43BB">
      <w:pPr>
        <w:rPr>
          <w:rFonts w:ascii="Consolas" w:hAnsi="Consolas"/>
          <w:color w:val="000000"/>
          <w:sz w:val="20"/>
          <w:szCs w:val="20"/>
        </w:rPr>
      </w:pPr>
      <w:r>
        <w:t>Lösungsansatz: Die Veröffentlichungswebsite rufen, die im Fehlercode angezeigt wird (</w:t>
      </w:r>
      <w:proofErr w:type="spellStart"/>
      <w:r>
        <w:t>scm</w:t>
      </w:r>
      <w:proofErr w:type="spellEnd"/>
      <w:r>
        <w:t xml:space="preserve">…). Settings anzeigen lassen: </w:t>
      </w:r>
      <w:r>
        <w:rPr>
          <w:rFonts w:ascii="Consolas" w:hAnsi="Consolas"/>
          <w:color w:val="000000"/>
          <w:sz w:val="20"/>
          <w:szCs w:val="20"/>
        </w:rPr>
        <w:t>{"deployment_branch":"master","SCM_TRACE_LEVEL":"1","SCM_COMMAND_IDLE_TIMEOUT":"60","SCM_LOGSTREAM_TIMEOUT":"1800","SCM_BUILD_ARGS":"","aspnet:PortableCompilationOu</w:t>
      </w:r>
      <w:r>
        <w:rPr>
          <w:rFonts w:ascii="Consolas" w:hAnsi="Consolas"/>
          <w:color w:val="000000"/>
          <w:sz w:val="20"/>
          <w:szCs w:val="20"/>
        </w:rPr>
        <w:lastRenderedPageBreak/>
        <w:t xml:space="preserve">tput":"true","aspnet:PortableCompilationOutputSnapshotType":"Microsoft.Web.Compilation.Snapshots.SnapshotHelper, </w:t>
      </w:r>
      <w:proofErr w:type="spellStart"/>
      <w:r>
        <w:rPr>
          <w:rFonts w:ascii="Consolas" w:hAnsi="Consolas"/>
          <w:color w:val="000000"/>
          <w:sz w:val="20"/>
          <w:szCs w:val="20"/>
        </w:rPr>
        <w:t>Microsoft.Web.Compilation.Snapshots</w:t>
      </w:r>
      <w:proofErr w:type="spellEnd"/>
      <w:r>
        <w:rPr>
          <w:rFonts w:ascii="Consolas" w:hAnsi="Consolas"/>
          <w:color w:val="000000"/>
          <w:sz w:val="20"/>
          <w:szCs w:val="20"/>
        </w:rPr>
        <w:t>, Version=1.0.0.0, Culture=neutral, PublicKeyToken=31bf3856ad364e35","aspnet:DisableFcnDaclRead":"true","SCM_GIT_USERNAME":"windowsazure","SCM_GIT_EMAIL":"windowsazure","webpages:Version":"3.0.0.0","webpages:Enabled":"true","webactivator:assembliesToScan":"Kudu.Services.Web","WEBSITE_SITE_NAME":"FormBot20171115103626","ScmType":"None","WEBSITE_AUTH_ENABLED":"False","WEBSITE_NODE_DEFAULT_VERSION":"6.9.1"}</w:t>
      </w:r>
    </w:p>
    <w:p w14:paraId="05D39515" w14:textId="0A25283C" w:rsidR="00B63585" w:rsidRDefault="00B63585" w:rsidP="00B63585">
      <w:r>
        <w:t xml:space="preserve">Anschließend feststellen, dass das nicht hilfreich ist und in </w:t>
      </w:r>
      <w:proofErr w:type="spellStart"/>
      <w:r>
        <w:t>Azure</w:t>
      </w:r>
      <w:proofErr w:type="spellEnd"/>
      <w:r>
        <w:t xml:space="preserve"> </w:t>
      </w:r>
      <w:proofErr w:type="spellStart"/>
      <w:r>
        <w:t>Git</w:t>
      </w:r>
      <w:proofErr w:type="spellEnd"/>
      <w:r>
        <w:t xml:space="preserve"> bzw. </w:t>
      </w:r>
      <w:proofErr w:type="spellStart"/>
      <w:r>
        <w:t>FtP</w:t>
      </w:r>
      <w:proofErr w:type="spellEnd"/>
      <w:r>
        <w:t xml:space="preserve">-Passwort für den App-Service </w:t>
      </w:r>
      <w:proofErr w:type="spellStart"/>
      <w:r>
        <w:t>hinterhlegen</w:t>
      </w:r>
      <w:proofErr w:type="spellEnd"/>
      <w:r w:rsidR="00BC5CDD">
        <w:t>. Schließlich diese beim Veröffentlichen verwenden.</w:t>
      </w:r>
    </w:p>
    <w:p w14:paraId="4E8544A9" w14:textId="6A30441E" w:rsidR="00BC5CDD" w:rsidRDefault="00BC5CDD" w:rsidP="00B63585">
      <w:r>
        <w:rPr>
          <w:noProof/>
          <w:lang w:eastAsia="de-DE"/>
        </w:rPr>
        <w:drawing>
          <wp:inline distT="0" distB="0" distL="0" distR="0" wp14:anchorId="58B2137B" wp14:editId="2F7C7736">
            <wp:extent cx="5760720" cy="2034540"/>
            <wp:effectExtent l="0" t="0" r="0" b="381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034540"/>
                    </a:xfrm>
                    <a:prstGeom prst="rect">
                      <a:avLst/>
                    </a:prstGeom>
                  </pic:spPr>
                </pic:pic>
              </a:graphicData>
            </a:graphic>
          </wp:inline>
        </w:drawing>
      </w:r>
    </w:p>
    <w:p w14:paraId="4012E2DA" w14:textId="282A9CF1" w:rsidR="00442DCA" w:rsidRDefault="00442DCA" w:rsidP="00B63585">
      <w:r>
        <w:t>Cortana Skills</w:t>
      </w:r>
    </w:p>
    <w:p w14:paraId="57AF8725" w14:textId="1FFD05A1" w:rsidR="00442DCA" w:rsidRDefault="00442DCA" w:rsidP="00442DCA">
      <w:r>
        <w:t>Zum Entwickeln von Cortana Skills</w:t>
      </w:r>
      <w:r>
        <w:rPr>
          <w:rStyle w:val="Funotenzeichen"/>
        </w:rPr>
        <w:footnoteReference w:id="4"/>
      </w:r>
      <w:r>
        <w:t xml:space="preserve"> wird folgendes benötigt:</w:t>
      </w:r>
    </w:p>
    <w:p w14:paraId="22248D8D" w14:textId="77777777"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A developer dashboard (or portal) for registering, configuring, and connecting your skill.</w:t>
      </w:r>
    </w:p>
    <w:p w14:paraId="6F572A52" w14:textId="0D771D04"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 development machine on which to create </w:t>
      </w:r>
      <w:r w:rsidRPr="00442DCA">
        <w:rPr>
          <w:rFonts w:ascii="Segoe UI" w:hAnsi="Segoe UI" w:cs="Segoe UI"/>
          <w:b/>
          <w:color w:val="222222"/>
          <w:highlight w:val="yellow"/>
          <w:lang w:val="en-US"/>
        </w:rPr>
        <w:t>a bot</w:t>
      </w:r>
      <w:r w:rsidRPr="00442DCA">
        <w:rPr>
          <w:rFonts w:ascii="Segoe UI" w:hAnsi="Segoe UI" w:cs="Segoe UI"/>
          <w:color w:val="222222"/>
          <w:highlight w:val="yellow"/>
          <w:lang w:val="en-US"/>
        </w:rPr>
        <w:t xml:space="preserve"> built with the Microsoft Bot Framework</w:t>
      </w:r>
      <w:r>
        <w:rPr>
          <w:rFonts w:ascii="Segoe UI" w:hAnsi="Segoe UI" w:cs="Segoe UI"/>
          <w:color w:val="222222"/>
          <w:lang w:val="en-US"/>
        </w:rPr>
        <w:t xml:space="preserve"> that provides the functionality for your skill. The Bot Framework supports development in .NET (</w:t>
      </w:r>
      <w:r w:rsidRPr="00442DCA">
        <w:rPr>
          <w:rFonts w:ascii="Segoe UI" w:hAnsi="Segoe UI" w:cs="Segoe UI"/>
          <w:b/>
          <w:color w:val="222222"/>
          <w:lang w:val="en-US"/>
        </w:rPr>
        <w:t>C#,</w:t>
      </w:r>
      <w:r>
        <w:rPr>
          <w:rFonts w:ascii="Segoe UI" w:hAnsi="Segoe UI" w:cs="Segoe UI"/>
          <w:color w:val="222222"/>
          <w:lang w:val="en-US"/>
        </w:rPr>
        <w:t xml:space="preserve"> Visual Basic) and Node.js. […]</w:t>
      </w:r>
    </w:p>
    <w:p w14:paraId="2DA0E30B" w14:textId="5B18CE0E"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Azure-, Cortana-Skills-, </w:t>
      </w:r>
      <w:commentRangeStart w:id="5"/>
      <w:r>
        <w:rPr>
          <w:rFonts w:ascii="Segoe UI" w:hAnsi="Segoe UI" w:cs="Segoe UI"/>
          <w:color w:val="222222"/>
          <w:lang w:val="en-US"/>
        </w:rPr>
        <w:t>Microsoft-LUIS</w:t>
      </w:r>
      <w:commentRangeEnd w:id="5"/>
      <w:r w:rsidR="00811642">
        <w:rPr>
          <w:rStyle w:val="Kommentarzeichen"/>
        </w:rPr>
        <w:commentReference w:id="5"/>
      </w:r>
      <w:r>
        <w:rPr>
          <w:rFonts w:ascii="Segoe UI" w:hAnsi="Segoe UI" w:cs="Segoe UI"/>
          <w:color w:val="222222"/>
          <w:lang w:val="en-US"/>
        </w:rPr>
        <w:t>- und MSA-Account</w:t>
      </w:r>
    </w:p>
    <w:p w14:paraId="0A420EC3" w14:textId="251999A2"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Bot Framework Emulator</w:t>
      </w:r>
      <w:r w:rsidR="00811642">
        <w:rPr>
          <w:rStyle w:val="Funotenzeichen"/>
          <w:rFonts w:ascii="Segoe UI" w:hAnsi="Segoe UI" w:cs="Segoe UI"/>
          <w:color w:val="222222"/>
          <w:lang w:val="en-US"/>
        </w:rPr>
        <w:footnoteReference w:id="5"/>
      </w:r>
    </w:p>
    <w:p w14:paraId="392A8660" w14:textId="22437D4E"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Visual Studio</w:t>
      </w:r>
    </w:p>
    <w:p w14:paraId="7DFF6C4B" w14:textId="77777777"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An internet accessible endpoint to host your cloud based bot or service. The </w:t>
      </w:r>
      <w:hyperlink r:id="rId32" w:history="1">
        <w:r>
          <w:rPr>
            <w:rStyle w:val="Hyperlink"/>
            <w:rFonts w:ascii="Segoe UI" w:hAnsi="Segoe UI" w:cs="Segoe UI"/>
            <w:lang w:val="en-US"/>
          </w:rPr>
          <w:t>Azure Bot Service</w:t>
        </w:r>
      </w:hyperlink>
      <w:r>
        <w:rPr>
          <w:rFonts w:ascii="Segoe UI" w:hAnsi="Segoe UI" w:cs="Segoe UI"/>
          <w:color w:val="222222"/>
          <w:lang w:val="en-US"/>
        </w:rPr>
        <w:t xml:space="preserve">, </w:t>
      </w:r>
      <w:hyperlink r:id="rId33" w:history="1">
        <w:r>
          <w:rPr>
            <w:rStyle w:val="Hyperlink"/>
            <w:rFonts w:ascii="Segoe UI" w:hAnsi="Segoe UI" w:cs="Segoe UI"/>
            <w:lang w:val="en-US"/>
          </w:rPr>
          <w:t>Azure functions</w:t>
        </w:r>
      </w:hyperlink>
      <w:r>
        <w:rPr>
          <w:rFonts w:ascii="Segoe UI" w:hAnsi="Segoe UI" w:cs="Segoe UI"/>
          <w:color w:val="222222"/>
          <w:lang w:val="en-US"/>
        </w:rPr>
        <w:t xml:space="preserve"> or </w:t>
      </w:r>
      <w:hyperlink r:id="rId34" w:history="1">
        <w:r w:rsidRPr="00442DCA">
          <w:rPr>
            <w:rStyle w:val="Hyperlink"/>
            <w:rFonts w:ascii="Segoe UI" w:hAnsi="Segoe UI" w:cs="Segoe UI"/>
            <w:highlight w:val="yellow"/>
            <w:lang w:val="en-US"/>
          </w:rPr>
          <w:t>Azure Web apps</w:t>
        </w:r>
      </w:hyperlink>
      <w:r>
        <w:rPr>
          <w:rFonts w:ascii="Segoe UI" w:hAnsi="Segoe UI" w:cs="Segoe UI"/>
          <w:color w:val="222222"/>
          <w:lang w:val="en-US"/>
        </w:rPr>
        <w:t xml:space="preserve">. </w:t>
      </w:r>
    </w:p>
    <w:p w14:paraId="73D797BE" w14:textId="2CAA570B" w:rsidR="00442DCA" w:rsidRPr="003C3608" w:rsidRDefault="00824786" w:rsidP="00356189">
      <w:pPr>
        <w:numPr>
          <w:ilvl w:val="0"/>
          <w:numId w:val="2"/>
        </w:numPr>
        <w:spacing w:before="100" w:beforeAutospacing="1" w:after="100" w:afterAutospacing="1" w:line="384" w:lineRule="auto"/>
      </w:pPr>
      <w:proofErr w:type="spellStart"/>
      <w:r>
        <w:rPr>
          <w:rFonts w:ascii="Segoe UI" w:hAnsi="Segoe UI" w:cs="Segoe UI"/>
          <w:color w:val="222222"/>
          <w:lang w:val="en-US"/>
        </w:rPr>
        <w:lastRenderedPageBreak/>
        <w:t>Mindestens</w:t>
      </w:r>
      <w:proofErr w:type="spellEnd"/>
      <w:r>
        <w:rPr>
          <w:rFonts w:ascii="Segoe UI" w:hAnsi="Segoe UI" w:cs="Segoe UI"/>
          <w:color w:val="222222"/>
          <w:lang w:val="en-US"/>
        </w:rPr>
        <w:t xml:space="preserve"> 1 </w:t>
      </w:r>
      <w:proofErr w:type="spellStart"/>
      <w:r>
        <w:rPr>
          <w:rFonts w:ascii="Segoe UI" w:hAnsi="Segoe UI" w:cs="Segoe UI"/>
          <w:color w:val="222222"/>
          <w:lang w:val="en-US"/>
        </w:rPr>
        <w:t>Testgerät</w:t>
      </w:r>
      <w:proofErr w:type="spellEnd"/>
      <w:r w:rsidR="003C3608">
        <w:rPr>
          <w:rFonts w:ascii="Segoe UI" w:hAnsi="Segoe UI" w:cs="Segoe UI"/>
          <w:color w:val="222222"/>
          <w:lang w:val="en-US"/>
        </w:rPr>
        <w:t>,</w:t>
      </w:r>
      <w:r>
        <w:rPr>
          <w:rFonts w:ascii="Segoe UI" w:hAnsi="Segoe UI" w:cs="Segoe UI"/>
          <w:color w:val="222222"/>
          <w:lang w:val="en-US"/>
        </w:rPr>
        <w:t xml:space="preserve"> das</w:t>
      </w:r>
      <w:r w:rsidR="00442DCA" w:rsidRPr="00442DCA">
        <w:rPr>
          <w:rFonts w:ascii="Segoe UI" w:hAnsi="Segoe UI" w:cs="Segoe UI"/>
          <w:color w:val="222222"/>
          <w:lang w:val="en-US"/>
        </w:rPr>
        <w:t xml:space="preserve"> Cort</w:t>
      </w:r>
      <w:r w:rsidR="00442DCA">
        <w:rPr>
          <w:rFonts w:ascii="Segoe UI" w:hAnsi="Segoe UI" w:cs="Segoe UI"/>
          <w:color w:val="222222"/>
          <w:lang w:val="en-US"/>
        </w:rPr>
        <w:t>ana and Cortana skills</w:t>
      </w:r>
      <w:r>
        <w:rPr>
          <w:rFonts w:ascii="Segoe UI" w:hAnsi="Segoe UI" w:cs="Segoe UI"/>
          <w:color w:val="222222"/>
          <w:lang w:val="en-US"/>
        </w:rPr>
        <w:t xml:space="preserve"> </w:t>
      </w:r>
      <w:proofErr w:type="spellStart"/>
      <w:r>
        <w:rPr>
          <w:rFonts w:ascii="Segoe UI" w:hAnsi="Segoe UI" w:cs="Segoe UI"/>
          <w:color w:val="222222"/>
          <w:lang w:val="en-US"/>
        </w:rPr>
        <w:t>unterstützt</w:t>
      </w:r>
      <w:proofErr w:type="spellEnd"/>
      <w:r w:rsidR="00442DCA">
        <w:rPr>
          <w:rFonts w:ascii="Segoe UI" w:hAnsi="Segoe UI" w:cs="Segoe UI"/>
          <w:color w:val="222222"/>
          <w:lang w:val="en-US"/>
        </w:rPr>
        <w:t xml:space="preserve">. </w:t>
      </w:r>
      <w:proofErr w:type="spellStart"/>
      <w:r w:rsidR="00442DCA">
        <w:rPr>
          <w:rFonts w:ascii="Segoe UI" w:hAnsi="Segoe UI" w:cs="Segoe UI"/>
          <w:color w:val="222222"/>
          <w:lang w:val="en-US"/>
        </w:rPr>
        <w:t>Empfohlen</w:t>
      </w:r>
      <w:proofErr w:type="spellEnd"/>
      <w:r w:rsidR="00442DCA">
        <w:rPr>
          <w:rFonts w:ascii="Segoe UI" w:hAnsi="Segoe UI" w:cs="Segoe UI"/>
          <w:color w:val="222222"/>
          <w:lang w:val="en-US"/>
        </w:rPr>
        <w:t xml:space="preserve"> </w:t>
      </w:r>
      <w:proofErr w:type="spellStart"/>
      <w:r w:rsidR="00442DCA">
        <w:rPr>
          <w:rFonts w:ascii="Segoe UI" w:hAnsi="Segoe UI" w:cs="Segoe UI"/>
          <w:color w:val="222222"/>
          <w:lang w:val="en-US"/>
        </w:rPr>
        <w:t>wird</w:t>
      </w:r>
      <w:proofErr w:type="spellEnd"/>
      <w:r w:rsidR="00442DCA">
        <w:rPr>
          <w:rFonts w:ascii="Segoe UI" w:hAnsi="Segoe UI" w:cs="Segoe UI"/>
          <w:color w:val="222222"/>
          <w:lang w:val="en-US"/>
        </w:rPr>
        <w:t xml:space="preserve"> </w:t>
      </w:r>
      <w:proofErr w:type="spellStart"/>
      <w:r w:rsidR="00442DCA">
        <w:rPr>
          <w:rFonts w:ascii="Segoe UI" w:hAnsi="Segoe UI" w:cs="Segoe UI"/>
          <w:color w:val="222222"/>
          <w:lang w:val="en-US"/>
        </w:rPr>
        <w:t>dazu</w:t>
      </w:r>
      <w:proofErr w:type="spellEnd"/>
      <w:r w:rsidR="00442DCA">
        <w:rPr>
          <w:rFonts w:ascii="Segoe UI" w:hAnsi="Segoe UI" w:cs="Segoe UI"/>
          <w:color w:val="222222"/>
          <w:lang w:val="en-US"/>
        </w:rPr>
        <w:t xml:space="preserve"> Win 10 Anniversary Update</w:t>
      </w:r>
      <w:r>
        <w:rPr>
          <w:rFonts w:ascii="Segoe UI" w:hAnsi="Segoe UI" w:cs="Segoe UI"/>
          <w:color w:val="222222"/>
          <w:lang w:val="en-US"/>
        </w:rPr>
        <w:t>.</w:t>
      </w:r>
      <w:r w:rsidR="003C3608">
        <w:rPr>
          <w:rFonts w:ascii="Segoe UI" w:hAnsi="Segoe UI" w:cs="Segoe UI"/>
          <w:color w:val="222222"/>
          <w:lang w:val="en-US"/>
        </w:rPr>
        <w:t xml:space="preserve"> Das </w:t>
      </w:r>
      <w:proofErr w:type="spellStart"/>
      <w:r w:rsidR="003C3608">
        <w:rPr>
          <w:rFonts w:ascii="Segoe UI" w:hAnsi="Segoe UI" w:cs="Segoe UI"/>
          <w:color w:val="222222"/>
          <w:lang w:val="en-US"/>
        </w:rPr>
        <w:t>Testgerät</w:t>
      </w:r>
      <w:proofErr w:type="spellEnd"/>
      <w:r w:rsidR="003C3608">
        <w:rPr>
          <w:rFonts w:ascii="Segoe UI" w:hAnsi="Segoe UI" w:cs="Segoe UI"/>
          <w:color w:val="222222"/>
          <w:lang w:val="en-US"/>
        </w:rPr>
        <w:t xml:space="preserve"> muss </w:t>
      </w:r>
      <w:proofErr w:type="spellStart"/>
      <w:r w:rsidR="003C3608">
        <w:rPr>
          <w:rFonts w:ascii="Segoe UI" w:hAnsi="Segoe UI" w:cs="Segoe UI"/>
          <w:color w:val="222222"/>
          <w:lang w:val="en-US"/>
        </w:rPr>
        <w:t>mit</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dem</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gleichen</w:t>
      </w:r>
      <w:proofErr w:type="spellEnd"/>
      <w:r w:rsidR="003C3608">
        <w:rPr>
          <w:rFonts w:ascii="Segoe UI" w:hAnsi="Segoe UI" w:cs="Segoe UI"/>
          <w:color w:val="222222"/>
          <w:lang w:val="en-US"/>
        </w:rPr>
        <w:t xml:space="preserve"> MSA-Account </w:t>
      </w:r>
      <w:proofErr w:type="spellStart"/>
      <w:r w:rsidR="003C3608">
        <w:rPr>
          <w:rFonts w:ascii="Segoe UI" w:hAnsi="Segoe UI" w:cs="Segoe UI"/>
          <w:color w:val="222222"/>
          <w:lang w:val="en-US"/>
        </w:rPr>
        <w:t>angemeldet</w:t>
      </w:r>
      <w:proofErr w:type="spellEnd"/>
      <w:r w:rsidR="003C3608">
        <w:rPr>
          <w:rFonts w:ascii="Segoe UI" w:hAnsi="Segoe UI" w:cs="Segoe UI"/>
          <w:color w:val="222222"/>
          <w:lang w:val="en-US"/>
        </w:rPr>
        <w:t xml:space="preserve"> sein </w:t>
      </w:r>
      <w:proofErr w:type="spellStart"/>
      <w:r w:rsidR="003C3608">
        <w:rPr>
          <w:rFonts w:ascii="Segoe UI" w:hAnsi="Segoe UI" w:cs="Segoe UI"/>
          <w:color w:val="222222"/>
          <w:lang w:val="en-US"/>
        </w:rPr>
        <w:t>mit</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dem</w:t>
      </w:r>
      <w:proofErr w:type="spellEnd"/>
      <w:r w:rsidR="003C3608">
        <w:rPr>
          <w:rFonts w:ascii="Segoe UI" w:hAnsi="Segoe UI" w:cs="Segoe UI"/>
          <w:color w:val="222222"/>
          <w:lang w:val="en-US"/>
        </w:rPr>
        <w:t xml:space="preserve"> die App </w:t>
      </w:r>
      <w:proofErr w:type="spellStart"/>
      <w:r w:rsidR="003C3608">
        <w:rPr>
          <w:rFonts w:ascii="Segoe UI" w:hAnsi="Segoe UI" w:cs="Segoe UI"/>
          <w:color w:val="222222"/>
          <w:lang w:val="en-US"/>
        </w:rPr>
        <w:t>programmiert</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wurde</w:t>
      </w:r>
      <w:proofErr w:type="spellEnd"/>
      <w:r w:rsidR="003C3608">
        <w:rPr>
          <w:rFonts w:ascii="Segoe UI" w:hAnsi="Segoe UI" w:cs="Segoe UI"/>
          <w:color w:val="222222"/>
          <w:lang w:val="en-US"/>
        </w:rPr>
        <w:t>.</w:t>
      </w:r>
    </w:p>
    <w:p w14:paraId="48F72BFE" w14:textId="6B1A1FFB" w:rsidR="003C3608" w:rsidRPr="003C3608" w:rsidRDefault="003C3608" w:rsidP="003C3608">
      <w:pPr>
        <w:numPr>
          <w:ilvl w:val="1"/>
          <w:numId w:val="2"/>
        </w:numPr>
        <w:spacing w:before="100" w:beforeAutospacing="1" w:after="100" w:afterAutospacing="1" w:line="384" w:lineRule="auto"/>
        <w:rPr>
          <w:rFonts w:cstheme="minorHAnsi"/>
          <w:sz w:val="24"/>
          <w:szCs w:val="24"/>
        </w:rPr>
      </w:pPr>
      <w:proofErr w:type="spellStart"/>
      <w:r>
        <w:rPr>
          <w:rFonts w:ascii="Segoe UI" w:hAnsi="Segoe UI" w:cs="Segoe UI"/>
          <w:color w:val="222222"/>
          <w:lang w:val="en-US"/>
        </w:rPr>
        <w:t>Bei</w:t>
      </w:r>
      <w:proofErr w:type="spellEnd"/>
      <w:r>
        <w:rPr>
          <w:rFonts w:ascii="Segoe UI" w:hAnsi="Segoe UI" w:cs="Segoe UI"/>
          <w:color w:val="222222"/>
          <w:lang w:val="en-US"/>
        </w:rPr>
        <w:t xml:space="preserve"> Android: </w:t>
      </w:r>
      <w:commentRangeStart w:id="6"/>
      <w:r>
        <w:rPr>
          <w:rFonts w:ascii="Segoe UI" w:hAnsi="Segoe UI" w:cs="Segoe UI"/>
          <w:color w:val="222222"/>
          <w:lang w:val="en-US"/>
        </w:rPr>
        <w:t>Android 4.4</w:t>
      </w:r>
      <w:commentRangeEnd w:id="6"/>
      <w:r>
        <w:rPr>
          <w:rStyle w:val="Kommentarzeichen"/>
        </w:rPr>
        <w:commentReference w:id="6"/>
      </w:r>
      <w:r>
        <w:rPr>
          <w:rFonts w:ascii="Segoe UI" w:hAnsi="Segoe UI" w:cs="Segoe UI"/>
          <w:color w:val="222222"/>
          <w:lang w:val="en-US"/>
        </w:rPr>
        <w:t xml:space="preserve">+ </w:t>
      </w:r>
      <w:r w:rsidRPr="003C3608">
        <w:rPr>
          <w:rFonts w:cstheme="minorHAnsi"/>
          <w:color w:val="222222"/>
          <w:sz w:val="24"/>
          <w:szCs w:val="24"/>
          <w:lang w:val="en-US"/>
        </w:rPr>
        <w:t>und Cortana version 2.1.6.1547+</w:t>
      </w:r>
    </w:p>
    <w:p w14:paraId="4FA43F38" w14:textId="0F6533F6" w:rsidR="003C3608" w:rsidRPr="003C3608" w:rsidRDefault="003C3608" w:rsidP="003C3608">
      <w:pPr>
        <w:numPr>
          <w:ilvl w:val="1"/>
          <w:numId w:val="2"/>
        </w:numPr>
        <w:spacing w:before="100" w:beforeAutospacing="1" w:after="100" w:afterAutospacing="1" w:line="384" w:lineRule="auto"/>
        <w:rPr>
          <w:rFonts w:ascii="segoe-ui_normal" w:eastAsia="Times New Roman" w:hAnsi="segoe-ui_normal" w:cs="Arial"/>
          <w:color w:val="222222"/>
          <w:sz w:val="24"/>
          <w:szCs w:val="24"/>
          <w:lang w:val="en-US" w:eastAsia="de-DE"/>
        </w:rPr>
      </w:pPr>
      <w:proofErr w:type="spellStart"/>
      <w:r>
        <w:rPr>
          <w:rFonts w:ascii="Segoe UI" w:hAnsi="Segoe UI" w:cs="Segoe UI"/>
          <w:color w:val="222222"/>
          <w:lang w:val="en-US"/>
        </w:rPr>
        <w:t>Bei</w:t>
      </w:r>
      <w:proofErr w:type="spellEnd"/>
      <w:r>
        <w:rPr>
          <w:rFonts w:ascii="Segoe UI" w:hAnsi="Segoe UI" w:cs="Segoe UI"/>
          <w:color w:val="222222"/>
          <w:lang w:val="en-US"/>
        </w:rPr>
        <w:t xml:space="preserve"> IOS: iOS 9.0+ und Cortana version 1.9.15+</w:t>
      </w:r>
    </w:p>
    <w:p w14:paraId="12C0BA7C" w14:textId="5D952019" w:rsidR="001A4684" w:rsidRDefault="003C3608" w:rsidP="001A4684">
      <w:pPr>
        <w:numPr>
          <w:ilvl w:val="1"/>
          <w:numId w:val="2"/>
        </w:numPr>
        <w:spacing w:before="100" w:beforeAutospacing="1" w:after="100" w:afterAutospacing="1" w:line="384" w:lineRule="auto"/>
        <w:rPr>
          <w:rFonts w:cstheme="minorHAnsi"/>
          <w:sz w:val="24"/>
          <w:szCs w:val="24"/>
        </w:rPr>
      </w:pPr>
      <w:r>
        <w:rPr>
          <w:rFonts w:cstheme="minorHAnsi"/>
          <w:sz w:val="24"/>
          <w:szCs w:val="24"/>
        </w:rPr>
        <w:t xml:space="preserve">Bei Windows Phone: </w:t>
      </w:r>
      <w:r>
        <w:rPr>
          <w:rFonts w:ascii="segoe-ui_normal" w:hAnsi="segoe-ui_normal" w:cs="Arial"/>
          <w:color w:val="222222"/>
          <w:lang w:val="en-US"/>
        </w:rPr>
        <w:t>Windows 10 Mobile Insider Preview Build 14327+.</w:t>
      </w:r>
    </w:p>
    <w:p w14:paraId="57F6F003" w14:textId="77777777" w:rsidR="001A4684" w:rsidRDefault="001A4684" w:rsidP="001A4684">
      <w:pPr>
        <w:keepNext/>
        <w:spacing w:before="100" w:beforeAutospacing="1" w:after="100" w:afterAutospacing="1" w:line="384" w:lineRule="auto"/>
      </w:pPr>
      <w:r>
        <w:rPr>
          <w:noProof/>
          <w:lang w:eastAsia="de-DE"/>
        </w:rPr>
        <w:drawing>
          <wp:inline distT="0" distB="0" distL="0" distR="0" wp14:anchorId="08D8245E" wp14:editId="3706411C">
            <wp:extent cx="5760720" cy="3539490"/>
            <wp:effectExtent l="0" t="0" r="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539490"/>
                    </a:xfrm>
                    <a:prstGeom prst="rect">
                      <a:avLst/>
                    </a:prstGeom>
                  </pic:spPr>
                </pic:pic>
              </a:graphicData>
            </a:graphic>
          </wp:inline>
        </w:drawing>
      </w:r>
    </w:p>
    <w:p w14:paraId="3CFD5671" w14:textId="3AAE53A3" w:rsidR="001A4684" w:rsidRPr="001A4684" w:rsidRDefault="001A4684" w:rsidP="001A4684">
      <w:pPr>
        <w:pStyle w:val="Beschriftung"/>
        <w:rPr>
          <w:rFonts w:cstheme="minorHAnsi"/>
          <w:sz w:val="24"/>
          <w:szCs w:val="24"/>
        </w:rPr>
      </w:pPr>
      <w:r>
        <w:t xml:space="preserve">Abbildung </w:t>
      </w:r>
      <w:fldSimple w:instr=" SEQ Abbildung \* ARABIC ">
        <w:r w:rsidR="0008461B">
          <w:rPr>
            <w:noProof/>
          </w:rPr>
          <w:t>8</w:t>
        </w:r>
      </w:fldSimple>
      <w:r>
        <w:t xml:space="preserve">:Persönliche Infos die </w:t>
      </w:r>
      <w:proofErr w:type="spellStart"/>
      <w:r>
        <w:t>Cortaner</w:t>
      </w:r>
      <w:proofErr w:type="spellEnd"/>
      <w:r>
        <w:t xml:space="preserve"> über den User haben könnte</w:t>
      </w:r>
    </w:p>
    <w:p w14:paraId="0BE28E3B" w14:textId="765D0CE3" w:rsidR="00824786" w:rsidRPr="00442DCA" w:rsidRDefault="005354AE" w:rsidP="005354AE">
      <w:pPr>
        <w:pStyle w:val="berschrift2"/>
      </w:pPr>
      <w:r>
        <w:t>Bot Framework</w:t>
      </w:r>
    </w:p>
    <w:p w14:paraId="01CA63BE" w14:textId="77777777" w:rsidR="0080660E" w:rsidRDefault="0080660E" w:rsidP="00BC3EA4"/>
    <w:p w14:paraId="59133B33" w14:textId="6F428D1E" w:rsidR="0080660E" w:rsidRDefault="005354AE" w:rsidP="00BC3EA4">
      <w:r>
        <w:t>Mithilfe des Bot Frameworks ist es möglich u.a. eine Konversation zu erstellen. Ein Bot ist in etwa eine App, die Zugriff auf verschiedene Dienste haben k</w:t>
      </w:r>
      <w:r w:rsidR="00BB7083">
        <w:t>ann, zu zum Beispiel den Kalende</w:t>
      </w:r>
      <w:r>
        <w:t>r wie die folgende Abbildung zeigt</w:t>
      </w:r>
      <w:r>
        <w:rPr>
          <w:rStyle w:val="Funotenzeichen"/>
        </w:rPr>
        <w:footnoteReference w:id="6"/>
      </w:r>
      <w:r>
        <w:t>.</w:t>
      </w:r>
    </w:p>
    <w:p w14:paraId="1AAB73A4" w14:textId="77777777" w:rsidR="005354AE" w:rsidRDefault="005354AE" w:rsidP="005354AE">
      <w:pPr>
        <w:keepNext/>
      </w:pPr>
      <w:r>
        <w:rPr>
          <w:noProof/>
          <w:lang w:eastAsia="de-DE"/>
        </w:rPr>
        <w:lastRenderedPageBreak/>
        <w:drawing>
          <wp:inline distT="0" distB="0" distL="0" distR="0" wp14:anchorId="71E61EEC" wp14:editId="3665DC00">
            <wp:extent cx="2430780" cy="4092258"/>
            <wp:effectExtent l="0" t="0" r="762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34032" cy="4097733"/>
                    </a:xfrm>
                    <a:prstGeom prst="rect">
                      <a:avLst/>
                    </a:prstGeom>
                  </pic:spPr>
                </pic:pic>
              </a:graphicData>
            </a:graphic>
          </wp:inline>
        </w:drawing>
      </w:r>
    </w:p>
    <w:p w14:paraId="6A658527" w14:textId="7581BAAE" w:rsidR="005354AE" w:rsidRDefault="005354AE" w:rsidP="005354AE">
      <w:pPr>
        <w:pStyle w:val="Beschriftung"/>
      </w:pPr>
      <w:r>
        <w:t xml:space="preserve">Abbildung </w:t>
      </w:r>
      <w:fldSimple w:instr=" SEQ Abbildung \* ARABIC ">
        <w:r w:rsidR="0008461B">
          <w:rPr>
            <w:noProof/>
          </w:rPr>
          <w:t>9</w:t>
        </w:r>
      </w:fldSimple>
      <w:r>
        <w:t xml:space="preserve">: </w:t>
      </w:r>
      <w:proofErr w:type="spellStart"/>
      <w:r>
        <w:t>saloon</w:t>
      </w:r>
      <w:proofErr w:type="spellEnd"/>
      <w:r>
        <w:t xml:space="preserve"> </w:t>
      </w:r>
      <w:proofErr w:type="spellStart"/>
      <w:r>
        <w:t>app</w:t>
      </w:r>
      <w:proofErr w:type="spellEnd"/>
      <w:r>
        <w:t>.</w:t>
      </w:r>
    </w:p>
    <w:p w14:paraId="3EFF9B6A" w14:textId="5C595D78" w:rsidR="00BC3EA4" w:rsidRDefault="00BB7083" w:rsidP="00BC3EA4">
      <w:r>
        <w:t xml:space="preserve">Das </w:t>
      </w:r>
      <w:proofErr w:type="spellStart"/>
      <w:r>
        <w:t>Botframework</w:t>
      </w:r>
      <w:proofErr w:type="spellEnd"/>
      <w:r>
        <w:t xml:space="preserve"> stellt verschiedene Klassen zur Verfügung um </w:t>
      </w:r>
      <w:proofErr w:type="gramStart"/>
      <w:r>
        <w:t>einen Bot</w:t>
      </w:r>
      <w:proofErr w:type="gramEnd"/>
      <w:r>
        <w:t xml:space="preserve"> zu erstellen. So gibt es </w:t>
      </w:r>
      <w:proofErr w:type="gramStart"/>
      <w:r>
        <w:t>die Dialogs</w:t>
      </w:r>
      <w:proofErr w:type="gramEnd"/>
      <w:r>
        <w:t xml:space="preserve"> (in denen der Bot immer wieder auf Eingaben des Users wartet mit </w:t>
      </w:r>
      <w:proofErr w:type="spellStart"/>
      <w:r>
        <w:t>await</w:t>
      </w:r>
      <w:proofErr w:type="spellEnd"/>
      <w:r>
        <w:t xml:space="preserve"> um anschließend seine Antwort zu senden mittels eines </w:t>
      </w:r>
      <w:proofErr w:type="spellStart"/>
      <w:r>
        <w:t>Activity-Objectes</w:t>
      </w:r>
      <w:proofErr w:type="spellEnd"/>
      <w:r>
        <w:t xml:space="preserve"> – meist eine </w:t>
      </w:r>
      <w:proofErr w:type="spellStart"/>
      <w:r>
        <w:t>message</w:t>
      </w:r>
      <w:proofErr w:type="spellEnd"/>
      <w:r>
        <w:t xml:space="preserve">). Zweitens gibt es die </w:t>
      </w:r>
      <w:commentRangeStart w:id="7"/>
      <w:proofErr w:type="spellStart"/>
      <w:r w:rsidRPr="00BB7083">
        <w:rPr>
          <w:highlight w:val="yellow"/>
        </w:rPr>
        <w:t>FormFlows</w:t>
      </w:r>
      <w:commentRangeEnd w:id="7"/>
      <w:proofErr w:type="spellEnd"/>
      <w:r>
        <w:rPr>
          <w:rStyle w:val="Kommentarzeichen"/>
        </w:rPr>
        <w:commentReference w:id="7"/>
      </w:r>
      <w:r>
        <w:t xml:space="preserve"> (die sich zum Gestalten eines Bots eignen, der Informationen vom User sammelt) und drittens die Bot Framework States (Bots, die zum Speichern von Informationen geeignet sind).</w:t>
      </w:r>
    </w:p>
    <w:p w14:paraId="42A2FA9A" w14:textId="7461D10C" w:rsidR="00E76E0E" w:rsidRDefault="00BB7083" w:rsidP="00BC3EA4">
      <w:r>
        <w:t xml:space="preserve">Mittels des Emulators lassen sich die selbstgebastelten Bots testen. Cortana lässt sich einbinden, wenn </w:t>
      </w:r>
      <w:proofErr w:type="gramStart"/>
      <w:r>
        <w:t>der Bot</w:t>
      </w:r>
      <w:proofErr w:type="gramEnd"/>
      <w:r>
        <w:t xml:space="preserve"> registriert ist und </w:t>
      </w:r>
      <w:r>
        <w:rPr>
          <w:rStyle w:val="wc-logview-warn"/>
          <w:rFonts w:ascii="Consolas" w:hAnsi="Consolas"/>
          <w:color w:val="F5A623"/>
          <w:sz w:val="18"/>
          <w:szCs w:val="18"/>
          <w:shd w:val="clear" w:color="auto" w:fill="1E1E1E"/>
        </w:rPr>
        <w:t>e registered </w:t>
      </w:r>
      <w:proofErr w:type="spellStart"/>
      <w:r>
        <w:rPr>
          <w:rStyle w:val="wc-logview-warn"/>
          <w:rFonts w:ascii="Consolas" w:hAnsi="Consolas"/>
          <w:color w:val="F5A623"/>
          <w:sz w:val="18"/>
          <w:szCs w:val="18"/>
          <w:shd w:val="clear" w:color="auto" w:fill="1E1E1E"/>
        </w:rPr>
        <w:t>and</w:t>
      </w:r>
      <w:proofErr w:type="spellEnd"/>
      <w:r>
        <w:rPr>
          <w:rStyle w:val="wc-logview-warn"/>
          <w:rFonts w:ascii="Consolas" w:hAnsi="Consolas"/>
          <w:color w:val="F5A623"/>
          <w:sz w:val="18"/>
          <w:szCs w:val="18"/>
          <w:shd w:val="clear" w:color="auto" w:fill="1E1E1E"/>
        </w:rPr>
        <w:t> </w:t>
      </w:r>
      <w:proofErr w:type="spellStart"/>
      <w:r>
        <w:rPr>
          <w:rStyle w:val="wc-logview-warn"/>
          <w:rFonts w:ascii="Consolas" w:hAnsi="Consolas"/>
          <w:color w:val="F5A623"/>
          <w:sz w:val="18"/>
          <w:szCs w:val="18"/>
          <w:shd w:val="clear" w:color="auto" w:fill="1E1E1E"/>
        </w:rPr>
        <w:t>using</w:t>
      </w:r>
      <w:proofErr w:type="spellEnd"/>
      <w:r>
        <w:rPr>
          <w:rStyle w:val="wc-logview-warn"/>
          <w:rFonts w:ascii="Consolas" w:hAnsi="Consolas"/>
          <w:color w:val="F5A623"/>
          <w:sz w:val="18"/>
          <w:szCs w:val="18"/>
          <w:shd w:val="clear" w:color="auto" w:fill="1E1E1E"/>
        </w:rPr>
        <w:t> a valid MS </w:t>
      </w:r>
      <w:proofErr w:type="spellStart"/>
      <w:r>
        <w:rPr>
          <w:rStyle w:val="wc-logview-warn"/>
          <w:rFonts w:ascii="Consolas" w:hAnsi="Consolas"/>
          <w:color w:val="F5A623"/>
          <w:sz w:val="18"/>
          <w:szCs w:val="18"/>
          <w:shd w:val="clear" w:color="auto" w:fill="1E1E1E"/>
        </w:rPr>
        <w:t>AppId</w:t>
      </w:r>
      <w:proofErr w:type="spellEnd"/>
      <w:r>
        <w:rPr>
          <w:rStyle w:val="wc-logview-warn"/>
          <w:rFonts w:ascii="Consolas" w:hAnsi="Consolas"/>
          <w:color w:val="F5A623"/>
          <w:sz w:val="18"/>
          <w:szCs w:val="18"/>
          <w:shd w:val="clear" w:color="auto" w:fill="1E1E1E"/>
        </w:rPr>
        <w:t> </w:t>
      </w:r>
      <w:proofErr w:type="spellStart"/>
      <w:r>
        <w:rPr>
          <w:rStyle w:val="wc-logview-warn"/>
          <w:rFonts w:ascii="Consolas" w:hAnsi="Consolas"/>
          <w:color w:val="F5A623"/>
          <w:sz w:val="18"/>
          <w:szCs w:val="18"/>
          <w:shd w:val="clear" w:color="auto" w:fill="1E1E1E"/>
        </w:rPr>
        <w:t>and</w:t>
      </w:r>
      <w:proofErr w:type="spellEnd"/>
      <w:r>
        <w:rPr>
          <w:rStyle w:val="wc-logview-warn"/>
          <w:rFonts w:ascii="Consolas" w:hAnsi="Consolas"/>
          <w:color w:val="F5A623"/>
          <w:sz w:val="18"/>
          <w:szCs w:val="18"/>
          <w:shd w:val="clear" w:color="auto" w:fill="1E1E1E"/>
        </w:rPr>
        <w:t xml:space="preserve"> Password. </w:t>
      </w:r>
      <w:r>
        <w:t xml:space="preserve">-&gt; eine </w:t>
      </w:r>
      <w:commentRangeStart w:id="8"/>
      <w:r>
        <w:t xml:space="preserve">MS </w:t>
      </w:r>
      <w:proofErr w:type="spellStart"/>
      <w:r>
        <w:t>AppId</w:t>
      </w:r>
      <w:proofErr w:type="spellEnd"/>
      <w:r>
        <w:t xml:space="preserve"> mit Passwort besitzt</w:t>
      </w:r>
      <w:commentRangeEnd w:id="8"/>
      <w:r>
        <w:rPr>
          <w:rStyle w:val="Kommentarzeichen"/>
        </w:rPr>
        <w:commentReference w:id="8"/>
      </w:r>
      <w:r>
        <w:t xml:space="preserve">. </w:t>
      </w:r>
    </w:p>
    <w:p w14:paraId="457B9004" w14:textId="47E9EAEA" w:rsidR="00E76E0E" w:rsidRDefault="00E76E0E" w:rsidP="00BC3EA4">
      <w:r>
        <w:t xml:space="preserve">Es gibt darüber hinaus ein Tool, das das Testen erleichtert durch inverse </w:t>
      </w:r>
      <w:proofErr w:type="spellStart"/>
      <w:r>
        <w:t>Containerverk</w:t>
      </w:r>
      <w:r w:rsidR="0051508B">
        <w:t>ü</w:t>
      </w:r>
      <w:r>
        <w:t>npfung</w:t>
      </w:r>
      <w:proofErr w:type="spellEnd"/>
      <w:r>
        <w:t xml:space="preserve">, namens </w:t>
      </w:r>
      <w:proofErr w:type="spellStart"/>
      <w:r>
        <w:t>Autofac</w:t>
      </w:r>
      <w:proofErr w:type="spellEnd"/>
      <w:r>
        <w:rPr>
          <w:rStyle w:val="Funotenzeichen"/>
        </w:rPr>
        <w:footnoteReference w:id="7"/>
      </w:r>
      <w:r>
        <w:t>.</w:t>
      </w:r>
    </w:p>
    <w:p w14:paraId="73E5F191" w14:textId="5A7BA63B" w:rsidR="0008461B" w:rsidRDefault="0008461B" w:rsidP="00BC3EA4"/>
    <w:p w14:paraId="54A4F95A" w14:textId="326DEB0C" w:rsidR="0008461B" w:rsidRDefault="003A04E4" w:rsidP="003A04E4">
      <w:pPr>
        <w:pStyle w:val="berschrift3"/>
      </w:pPr>
      <w:r>
        <w:t>Cortana Skills</w:t>
      </w:r>
    </w:p>
    <w:p w14:paraId="6DBBE75D" w14:textId="0CC4B95D" w:rsidR="0008461B" w:rsidRDefault="0008461B" w:rsidP="00BC3EA4">
      <w:r>
        <w:t xml:space="preserve">Sobald ein Bot im </w:t>
      </w:r>
      <w:proofErr w:type="spellStart"/>
      <w:r>
        <w:t>Botframework</w:t>
      </w:r>
      <w:proofErr w:type="spellEnd"/>
      <w:r>
        <w:t xml:space="preserve"> </w:t>
      </w:r>
      <w:proofErr w:type="spellStart"/>
      <w:r>
        <w:t>WebChat</w:t>
      </w:r>
      <w:proofErr w:type="spellEnd"/>
      <w:r>
        <w:t xml:space="preserve"> antwortet, ist es möglich ihm weitere Channels hinzuzufügen, so etwa Cortana. Einige Zusatzeinstellungen sind nötig, die von der entsprechenden Website</w:t>
      </w:r>
      <w:r>
        <w:rPr>
          <w:rStyle w:val="Funotenzeichen"/>
        </w:rPr>
        <w:footnoteReference w:id="8"/>
      </w:r>
      <w:r>
        <w:t xml:space="preserve"> abgefragt werden.</w:t>
      </w:r>
    </w:p>
    <w:p w14:paraId="158E64A1" w14:textId="77777777" w:rsidR="0008461B" w:rsidRDefault="0008461B" w:rsidP="0008461B">
      <w:pPr>
        <w:keepNext/>
      </w:pPr>
      <w:r>
        <w:rPr>
          <w:noProof/>
          <w:lang w:eastAsia="de-DE"/>
        </w:rPr>
        <w:lastRenderedPageBreak/>
        <w:drawing>
          <wp:inline distT="0" distB="0" distL="0" distR="0" wp14:anchorId="133784E0" wp14:editId="27549D0B">
            <wp:extent cx="3108264" cy="3329940"/>
            <wp:effectExtent l="0" t="0" r="0" b="381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16922" cy="3339215"/>
                    </a:xfrm>
                    <a:prstGeom prst="rect">
                      <a:avLst/>
                    </a:prstGeom>
                  </pic:spPr>
                </pic:pic>
              </a:graphicData>
            </a:graphic>
          </wp:inline>
        </w:drawing>
      </w:r>
    </w:p>
    <w:p w14:paraId="5048F546" w14:textId="10469698" w:rsidR="0008461B" w:rsidRDefault="0008461B" w:rsidP="0008461B">
      <w:pPr>
        <w:pStyle w:val="Beschriftung"/>
      </w:pPr>
      <w:r>
        <w:t xml:space="preserve">Abbildung </w:t>
      </w:r>
      <w:fldSimple w:instr=" SEQ Abbildung \* ARABIC ">
        <w:r>
          <w:rPr>
            <w:noProof/>
          </w:rPr>
          <w:t>10</w:t>
        </w:r>
      </w:fldSimple>
      <w:r>
        <w:t>: Den Luis-Bot an Cortana anschließen</w:t>
      </w:r>
    </w:p>
    <w:p w14:paraId="7F0BEC67" w14:textId="29A8200F" w:rsidR="0008461B" w:rsidRDefault="00625C74" w:rsidP="0008461B">
      <w:r>
        <w:t xml:space="preserve">Es ist so zum Beispiel möglich auf die Informationen zuzugreifen, die Cortana über den Nutzer hat. Als da wären </w:t>
      </w:r>
      <w:proofErr w:type="spellStart"/>
      <w:r>
        <w:t>UserName</w:t>
      </w:r>
      <w:proofErr w:type="spellEnd"/>
      <w:r>
        <w:t xml:space="preserve">, </w:t>
      </w:r>
      <w:proofErr w:type="spellStart"/>
      <w:r>
        <w:t>FrequentPlaces</w:t>
      </w:r>
      <w:proofErr w:type="spellEnd"/>
      <w:r>
        <w:t xml:space="preserve"> und Email (für diese Beispielanwendung ist </w:t>
      </w:r>
      <w:proofErr w:type="spellStart"/>
      <w:r>
        <w:t>Cuisine</w:t>
      </w:r>
      <w:proofErr w:type="spellEnd"/>
      <w:r>
        <w:t xml:space="preserve"> und </w:t>
      </w:r>
      <w:proofErr w:type="spellStart"/>
      <w:r>
        <w:t>Away</w:t>
      </w:r>
      <w:proofErr w:type="spellEnd"/>
      <w:r>
        <w:t xml:space="preserve"> nicht so interessant).</w:t>
      </w:r>
    </w:p>
    <w:p w14:paraId="31E29F37" w14:textId="179F76A4" w:rsidR="00625C74" w:rsidRDefault="00625C74" w:rsidP="0008461B">
      <w:r>
        <w:t xml:space="preserve">Eine weitere Möglichkeit ist es die </w:t>
      </w:r>
      <w:proofErr w:type="spellStart"/>
      <w:r>
        <w:t>UserIdentity</w:t>
      </w:r>
      <w:proofErr w:type="spellEnd"/>
      <w:r>
        <w:t xml:space="preserve"> über OAuth2 durch Cortana feststellen zu lassen.</w:t>
      </w:r>
    </w:p>
    <w:p w14:paraId="5B973FF4" w14:textId="58F4453B" w:rsidR="003A04E4" w:rsidRDefault="003A04E4" w:rsidP="0008461B">
      <w:r>
        <w:t xml:space="preserve">Weiteres </w:t>
      </w:r>
      <w:proofErr w:type="spellStart"/>
      <w:r>
        <w:t>Unter</w:t>
      </w:r>
      <w:proofErr w:type="spellEnd"/>
      <w:r>
        <w:t xml:space="preserve">: </w:t>
      </w:r>
      <w:hyperlink r:id="rId38" w:history="1">
        <w:r w:rsidRPr="00E01248">
          <w:rPr>
            <w:rStyle w:val="Hyperlink"/>
          </w:rPr>
          <w:t>https://docs.microsoft.com/de-de/cortana/skills/get-started</w:t>
        </w:r>
      </w:hyperlink>
    </w:p>
    <w:p w14:paraId="771FA5FD" w14:textId="77777777" w:rsidR="003A04E4" w:rsidRPr="0008461B" w:rsidRDefault="003A04E4" w:rsidP="0008461B">
      <w:bookmarkStart w:id="9" w:name="_GoBack"/>
      <w:bookmarkEnd w:id="9"/>
    </w:p>
    <w:p w14:paraId="15DC2407" w14:textId="77777777" w:rsidR="0025245C" w:rsidRDefault="0025245C" w:rsidP="00BC3EA4"/>
    <w:p w14:paraId="2549F00A" w14:textId="222E9ACC" w:rsidR="00E76E0E" w:rsidRDefault="00E76E0E" w:rsidP="00E76E0E">
      <w:pPr>
        <w:pStyle w:val="berschrift2"/>
      </w:pPr>
      <w:r>
        <w:t>Dialogs</w:t>
      </w:r>
    </w:p>
    <w:p w14:paraId="70F5522F" w14:textId="3B8959F4" w:rsidR="00E76E0E" w:rsidRDefault="00E76E0E" w:rsidP="00BC3EA4">
      <w:r>
        <w:t>In Dialogs kann man Verzweigungen wie folgt anlegen:</w:t>
      </w:r>
    </w:p>
    <w:p w14:paraId="1F4CC9AC" w14:textId="46FC0D49" w:rsidR="00E76E0E" w:rsidRDefault="00E76E0E" w:rsidP="00BC3EA4">
      <w:r>
        <w:rPr>
          <w:noProof/>
          <w:lang w:eastAsia="de-DE"/>
        </w:rPr>
        <w:lastRenderedPageBreak/>
        <w:drawing>
          <wp:inline distT="0" distB="0" distL="0" distR="0" wp14:anchorId="4E967C77" wp14:editId="2FC50ABB">
            <wp:extent cx="5760720" cy="347535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475355"/>
                    </a:xfrm>
                    <a:prstGeom prst="rect">
                      <a:avLst/>
                    </a:prstGeom>
                  </pic:spPr>
                </pic:pic>
              </a:graphicData>
            </a:graphic>
          </wp:inline>
        </w:drawing>
      </w:r>
    </w:p>
    <w:p w14:paraId="06B2E774" w14:textId="78961E6F" w:rsidR="00BC3EA4" w:rsidRDefault="00E76E0E" w:rsidP="005E5C20">
      <w:r>
        <w:t>Navigation in Dialogen ist den traditionellen Verfahren entlehnt, wie die folgende Abbildung zeigt.</w:t>
      </w:r>
    </w:p>
    <w:p w14:paraId="321A77BE" w14:textId="004D1A25" w:rsidR="00E76E0E" w:rsidRDefault="00E76E0E" w:rsidP="005E5C20">
      <w:r>
        <w:rPr>
          <w:noProof/>
          <w:lang w:eastAsia="de-DE"/>
        </w:rPr>
        <w:drawing>
          <wp:inline distT="0" distB="0" distL="0" distR="0" wp14:anchorId="07CBFAB7" wp14:editId="6AE70FAB">
            <wp:extent cx="5760720" cy="2412365"/>
            <wp:effectExtent l="0" t="0" r="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412365"/>
                    </a:xfrm>
                    <a:prstGeom prst="rect">
                      <a:avLst/>
                    </a:prstGeom>
                  </pic:spPr>
                </pic:pic>
              </a:graphicData>
            </a:graphic>
          </wp:inline>
        </w:drawing>
      </w:r>
    </w:p>
    <w:p w14:paraId="28F0A2E8" w14:textId="3BBE1428" w:rsidR="00AB21E5" w:rsidRDefault="00764FA8" w:rsidP="005E5C20">
      <w:r>
        <w:t>Zum Herausfinden, wie die (</w:t>
      </w:r>
      <w:proofErr w:type="spellStart"/>
      <w:r>
        <w:t>multiuser</w:t>
      </w:r>
      <w:proofErr w:type="spellEnd"/>
      <w:r>
        <w:t xml:space="preserve">)-Dialoge abgewickelt werden ist folgendes Projekt auf </w:t>
      </w:r>
      <w:proofErr w:type="spellStart"/>
      <w:r>
        <w:t>GitHub</w:t>
      </w:r>
      <w:proofErr w:type="spellEnd"/>
      <w:r>
        <w:t xml:space="preserve"> empfehlenswert: </w:t>
      </w:r>
      <w:hyperlink r:id="rId41" w:history="1">
        <w:r w:rsidRPr="001D7F04">
          <w:rPr>
            <w:rStyle w:val="Hyperlink"/>
          </w:rPr>
          <w:t>https://github.com/Microsoft/BotBuilder-Samples/tree/master/CSharp/core-BasicMultiDialog</w:t>
        </w:r>
      </w:hyperlink>
    </w:p>
    <w:p w14:paraId="75FDDC12" w14:textId="6EB978D0" w:rsidR="00764FA8" w:rsidRDefault="00764FA8" w:rsidP="005E5C20">
      <w:r>
        <w:t xml:space="preserve">Jedoch ist das Thema komplex, weswegen hier der Focus auf </w:t>
      </w:r>
      <w:proofErr w:type="spellStart"/>
      <w:r>
        <w:t>FormFlows</w:t>
      </w:r>
      <w:proofErr w:type="spellEnd"/>
      <w:r>
        <w:t xml:space="preserve"> gelegt werden sollte.</w:t>
      </w:r>
      <w:r w:rsidR="00811642">
        <w:t xml:space="preserve"> Es reicht zu sagen, das Dialoge zum Beispiel der </w:t>
      </w:r>
      <w:proofErr w:type="spellStart"/>
      <w:r w:rsidR="00811642">
        <w:t>L</w:t>
      </w:r>
      <w:r w:rsidR="0025245C">
        <w:t>uisDialog</w:t>
      </w:r>
      <w:proofErr w:type="spellEnd"/>
      <w:r w:rsidR="0025245C">
        <w:t xml:space="preserve"> auf User Eingaben in </w:t>
      </w:r>
      <w:r w:rsidR="00811642">
        <w:t>der Form von Sprache reagieren können.</w:t>
      </w:r>
    </w:p>
    <w:p w14:paraId="49F629FF" w14:textId="2F7FEF9E" w:rsidR="00814095" w:rsidRPr="00814095" w:rsidRDefault="0025245C" w:rsidP="005E5C20">
      <w:pPr>
        <w:rPr>
          <w:color w:val="0563C1" w:themeColor="hyperlink"/>
          <w:u w:val="single"/>
        </w:rPr>
      </w:pPr>
      <w:r>
        <w:t xml:space="preserve">Beispiele für </w:t>
      </w:r>
      <w:proofErr w:type="spellStart"/>
      <w:r>
        <w:t>LuisDialoge</w:t>
      </w:r>
      <w:proofErr w:type="spellEnd"/>
      <w:r>
        <w:t xml:space="preserve"> finden ihre Erklärung in der Dokumentation des </w:t>
      </w:r>
      <w:proofErr w:type="spellStart"/>
      <w:r>
        <w:t>Botframeworks</w:t>
      </w:r>
      <w:proofErr w:type="spellEnd"/>
      <w:r>
        <w:t xml:space="preserve">. </w:t>
      </w:r>
      <w:hyperlink r:id="rId42" w:history="1">
        <w:r w:rsidRPr="000B6098">
          <w:rPr>
            <w:rStyle w:val="Hyperlink"/>
          </w:rPr>
          <w:t>https://docs.microsoft.com/en-us/bot-framework/dotnet/bot-builder-dotnet-luis-dialogs</w:t>
        </w:r>
      </w:hyperlink>
    </w:p>
    <w:p w14:paraId="38048916" w14:textId="77777777" w:rsidR="0025245C" w:rsidRDefault="0025245C" w:rsidP="005E5C20"/>
    <w:p w14:paraId="34754464" w14:textId="294F4DD5" w:rsidR="00811642" w:rsidRDefault="00811642" w:rsidP="00B34957">
      <w:pPr>
        <w:pStyle w:val="berschrift2"/>
      </w:pPr>
      <w:proofErr w:type="spellStart"/>
      <w:r>
        <w:t>FormFlows</w:t>
      </w:r>
      <w:proofErr w:type="spellEnd"/>
    </w:p>
    <w:p w14:paraId="6269BA65" w14:textId="63BE1DA0" w:rsidR="00811642" w:rsidRDefault="00811642" w:rsidP="005E5C20">
      <w:proofErr w:type="spellStart"/>
      <w:r>
        <w:t>FormFlows</w:t>
      </w:r>
      <w:proofErr w:type="spellEnd"/>
      <w:r>
        <w:t xml:space="preserve"> unterstützen folgende Typen als Eingabeparameter:</w:t>
      </w:r>
    </w:p>
    <w:p w14:paraId="20CD7572"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lastRenderedPageBreak/>
        <w:t>Integral (</w:t>
      </w:r>
      <w:proofErr w:type="spellStart"/>
      <w:r w:rsidRPr="00B34957">
        <w:rPr>
          <w:rFonts w:ascii="SegoeUIRegular" w:hAnsi="SegoeUIRegular" w:cs="SegoeUIRegular"/>
          <w:color w:val="222222"/>
          <w:sz w:val="25"/>
          <w:szCs w:val="25"/>
        </w:rPr>
        <w:t>sbyte</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byte</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short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ushort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int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uint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long</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ulong</w:t>
      </w:r>
      <w:proofErr w:type="spellEnd"/>
      <w:r w:rsidRPr="00B34957">
        <w:rPr>
          <w:rFonts w:ascii="SegoeUIRegular" w:hAnsi="SegoeUIRegular" w:cs="SegoeUIRegular"/>
          <w:color w:val="222222"/>
          <w:sz w:val="25"/>
          <w:szCs w:val="25"/>
        </w:rPr>
        <w:t>)</w:t>
      </w:r>
    </w:p>
    <w:p w14:paraId="051F63F8"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 xml:space="preserve">Floating </w:t>
      </w:r>
      <w:proofErr w:type="spellStart"/>
      <w:r w:rsidRPr="00B34957">
        <w:rPr>
          <w:rFonts w:ascii="SegoeUIRegular" w:hAnsi="SegoeUIRegular" w:cs="SegoeUIRegular"/>
          <w:color w:val="222222"/>
          <w:sz w:val="25"/>
          <w:szCs w:val="25"/>
        </w:rPr>
        <w:t>point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float</w:t>
      </w:r>
      <w:proofErr w:type="spellEnd"/>
      <w:r w:rsidRPr="00B34957">
        <w:rPr>
          <w:rFonts w:ascii="SegoeUIRegular" w:hAnsi="SegoeUIRegular" w:cs="SegoeUIRegular"/>
          <w:color w:val="222222"/>
          <w:sz w:val="25"/>
          <w:szCs w:val="25"/>
        </w:rPr>
        <w:t>, double)</w:t>
      </w:r>
    </w:p>
    <w:p w14:paraId="204AD47F"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String</w:t>
      </w:r>
    </w:p>
    <w:p w14:paraId="71C6D6D6"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proofErr w:type="spellStart"/>
      <w:r w:rsidRPr="00B34957">
        <w:rPr>
          <w:rFonts w:ascii="SegoeUIRegular" w:hAnsi="SegoeUIRegular" w:cs="SegoeUIRegular"/>
          <w:color w:val="222222"/>
          <w:sz w:val="25"/>
          <w:szCs w:val="25"/>
        </w:rPr>
        <w:t>DateTime</w:t>
      </w:r>
      <w:proofErr w:type="spellEnd"/>
    </w:p>
    <w:p w14:paraId="742CD39D"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proofErr w:type="spellStart"/>
      <w:r w:rsidRPr="00B34957">
        <w:rPr>
          <w:rFonts w:ascii="SegoeUIRegular" w:hAnsi="SegoeUIRegular" w:cs="SegoeUIRegular"/>
          <w:color w:val="222222"/>
          <w:sz w:val="25"/>
          <w:szCs w:val="25"/>
        </w:rPr>
        <w:t>Enumeration</w:t>
      </w:r>
      <w:proofErr w:type="spellEnd"/>
    </w:p>
    <w:p w14:paraId="0F8371A6" w14:textId="3C57A53B" w:rsidR="00811642" w:rsidRPr="00B34957" w:rsidRDefault="00811642" w:rsidP="00B34957">
      <w:pPr>
        <w:pStyle w:val="Listenabsatz"/>
        <w:numPr>
          <w:ilvl w:val="0"/>
          <w:numId w:val="5"/>
        </w:numPr>
      </w:pPr>
      <w:r w:rsidRPr="00B34957">
        <w:rPr>
          <w:rFonts w:ascii="SegoeUIRegular" w:hAnsi="SegoeUIRegular" w:cs="SegoeUIRegular"/>
          <w:color w:val="222222"/>
          <w:sz w:val="25"/>
          <w:szCs w:val="25"/>
        </w:rPr>
        <w:t xml:space="preserve">List </w:t>
      </w:r>
      <w:proofErr w:type="spellStart"/>
      <w:r w:rsidRPr="00B34957">
        <w:rPr>
          <w:rFonts w:ascii="SegoeUIRegular" w:hAnsi="SegoeUIRegular" w:cs="SegoeUIRegular"/>
          <w:color w:val="222222"/>
          <w:sz w:val="25"/>
          <w:szCs w:val="25"/>
        </w:rPr>
        <w:t>of</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enumerations</w:t>
      </w:r>
      <w:proofErr w:type="spellEnd"/>
    </w:p>
    <w:p w14:paraId="096A9204" w14:textId="2149534E" w:rsidR="00B34957" w:rsidRDefault="004C143A" w:rsidP="00B34957">
      <w:r>
        <w:t>Sie eignen sich besonders für einen festgeschriebenen Ablauf.</w:t>
      </w:r>
      <w:r w:rsidR="007C0F2A">
        <w:t xml:space="preserve"> Ein gutes Beispiel ist der</w:t>
      </w:r>
      <w:r w:rsidR="000F097A">
        <w:t xml:space="preserve"> Flight </w:t>
      </w:r>
      <w:proofErr w:type="spellStart"/>
      <w:r w:rsidR="000F097A">
        <w:t>and</w:t>
      </w:r>
      <w:proofErr w:type="spellEnd"/>
      <w:r w:rsidR="000F097A">
        <w:t xml:space="preserve"> Hotel Dialog Bot s.a. </w:t>
      </w:r>
      <w:hyperlink r:id="rId43" w:history="1">
        <w:r w:rsidR="000F097A" w:rsidRPr="00471322">
          <w:rPr>
            <w:rStyle w:val="Hyperlink"/>
          </w:rPr>
          <w:t>https://github.com/Microsoft/BotBuilder-Samples/tree/master/CSharp/core-MultiDialogs</w:t>
        </w:r>
      </w:hyperlink>
    </w:p>
    <w:p w14:paraId="3E4C52C6" w14:textId="4ABDC9DB" w:rsidR="000F097A" w:rsidRDefault="000F097A" w:rsidP="00B34957">
      <w:r>
        <w:t>Es besteht grundsätzlich die Möglichkeit, Bots über diverse Channel zu steuern (so zum Beispiel Skype oder Telegramchats).</w:t>
      </w:r>
      <w:r w:rsidR="00D91D47">
        <w:t xml:space="preserve"> Als Fortgeschrittene Funktionen von </w:t>
      </w:r>
      <w:proofErr w:type="spellStart"/>
      <w:r w:rsidR="00D91D47">
        <w:t>FormFlows</w:t>
      </w:r>
      <w:proofErr w:type="spellEnd"/>
      <w:r w:rsidR="00D91D47">
        <w:t xml:space="preserve"> steht zur Verfügung die Benutzereingaben auszuwerten oder zu </w:t>
      </w:r>
      <w:proofErr w:type="spellStart"/>
      <w:r w:rsidR="00D91D47">
        <w:t>beeinflussne</w:t>
      </w:r>
      <w:proofErr w:type="spellEnd"/>
      <w:r w:rsidR="00D91D47">
        <w:t xml:space="preserve"> mit Hilfe von</w:t>
      </w:r>
    </w:p>
    <w:p w14:paraId="601C6842" w14:textId="51FAF94E" w:rsidR="00D91D47" w:rsidRDefault="00D91D47" w:rsidP="00D91D47">
      <w:pPr>
        <w:autoSpaceDE w:val="0"/>
        <w:autoSpaceDN w:val="0"/>
        <w:adjustRightInd w:val="0"/>
        <w:spacing w:after="0" w:line="240" w:lineRule="auto"/>
        <w:rPr>
          <w:rFonts w:ascii="SegoeUIBold" w:hAnsi="SegoeUIBold" w:cs="SegoeUIBold"/>
          <w:b/>
          <w:bCs/>
          <w:color w:val="222222"/>
          <w:sz w:val="18"/>
          <w:szCs w:val="18"/>
        </w:rPr>
      </w:pPr>
      <w:r>
        <w:rPr>
          <w:rFonts w:ascii="SegoeUIBold" w:hAnsi="SegoeUIBold" w:cs="SegoeUIBold"/>
          <w:b/>
          <w:bCs/>
          <w:color w:val="222222"/>
          <w:sz w:val="18"/>
          <w:szCs w:val="18"/>
        </w:rPr>
        <w:t>ATTRIBUTE PURPOSE</w:t>
      </w:r>
      <w:r>
        <w:rPr>
          <w:rStyle w:val="Funotenzeichen"/>
          <w:rFonts w:ascii="SegoeUIBold" w:hAnsi="SegoeUIBold" w:cs="SegoeUIBold"/>
          <w:b/>
          <w:bCs/>
          <w:color w:val="222222"/>
          <w:sz w:val="18"/>
          <w:szCs w:val="18"/>
        </w:rPr>
        <w:footnoteReference w:id="9"/>
      </w:r>
    </w:p>
    <w:p w14:paraId="3CD88DD5"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proofErr w:type="spellStart"/>
      <w:r>
        <w:rPr>
          <w:rFonts w:ascii="SegoeUIRegular" w:hAnsi="SegoeUIRegular" w:cs="SegoeUIRegular"/>
          <w:color w:val="007BB9"/>
          <w:sz w:val="23"/>
          <w:szCs w:val="23"/>
        </w:rPr>
        <w:t>Describe</w:t>
      </w:r>
      <w:proofErr w:type="spellEnd"/>
      <w:r>
        <w:rPr>
          <w:rFonts w:ascii="SegoeUIRegular" w:hAnsi="SegoeUIRegular" w:cs="SegoeUIRegular"/>
          <w:color w:val="007BB9"/>
          <w:sz w:val="23"/>
          <w:szCs w:val="23"/>
        </w:rPr>
        <w:t xml:space="preserve"> </w:t>
      </w:r>
      <w:r>
        <w:rPr>
          <w:rFonts w:ascii="SegoeUIRegular" w:hAnsi="SegoeUIRegular" w:cs="SegoeUIRegular"/>
          <w:color w:val="222222"/>
          <w:sz w:val="23"/>
          <w:szCs w:val="23"/>
        </w:rPr>
        <w:t xml:space="preserve">Alter </w:t>
      </w:r>
      <w:proofErr w:type="spellStart"/>
      <w:r>
        <w:rPr>
          <w:rFonts w:ascii="SegoeUIRegular" w:hAnsi="SegoeUIRegular" w:cs="SegoeUIRegular"/>
          <w:color w:val="222222"/>
          <w:sz w:val="23"/>
          <w:szCs w:val="23"/>
        </w:rPr>
        <w:t>how</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field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value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is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shown</w:t>
      </w:r>
      <w:proofErr w:type="spellEnd"/>
      <w:r>
        <w:rPr>
          <w:rFonts w:ascii="SegoeUIRegular" w:hAnsi="SegoeUIRegular" w:cs="SegoeUIRegular"/>
          <w:color w:val="222222"/>
          <w:sz w:val="23"/>
          <w:szCs w:val="23"/>
        </w:rPr>
        <w:t xml:space="preserve"> in a </w:t>
      </w:r>
      <w:proofErr w:type="spellStart"/>
      <w:r>
        <w:rPr>
          <w:rFonts w:ascii="SegoeUIRegular" w:hAnsi="SegoeUIRegular" w:cs="SegoeUIRegular"/>
          <w:color w:val="222222"/>
          <w:sz w:val="23"/>
          <w:szCs w:val="23"/>
        </w:rPr>
        <w:t>template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card</w:t>
      </w:r>
      <w:proofErr w:type="spellEnd"/>
    </w:p>
    <w:p w14:paraId="5AC606C2"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proofErr w:type="spellStart"/>
      <w:r>
        <w:rPr>
          <w:rFonts w:ascii="SegoeUIRegular" w:hAnsi="SegoeUIRegular" w:cs="SegoeUIRegular"/>
          <w:color w:val="007BB9"/>
          <w:sz w:val="23"/>
          <w:szCs w:val="23"/>
        </w:rPr>
        <w:t>Numeric</w:t>
      </w:r>
      <w:proofErr w:type="spellEnd"/>
      <w:r>
        <w:rPr>
          <w:rFonts w:ascii="SegoeUIRegular" w:hAnsi="SegoeUIRegular" w:cs="SegoeUIRegular"/>
          <w:color w:val="007BB9"/>
          <w:sz w:val="23"/>
          <w:szCs w:val="23"/>
        </w:rPr>
        <w:t xml:space="preserve"> </w:t>
      </w:r>
      <w:proofErr w:type="spellStart"/>
      <w:r>
        <w:rPr>
          <w:rFonts w:ascii="SegoeUIRegular" w:hAnsi="SegoeUIRegular" w:cs="SegoeUIRegular"/>
          <w:color w:val="222222"/>
          <w:sz w:val="23"/>
          <w:szCs w:val="23"/>
        </w:rPr>
        <w:t>Restrict</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accepted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values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of</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numeric</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field</w:t>
      </w:r>
      <w:proofErr w:type="spellEnd"/>
    </w:p>
    <w:p w14:paraId="79FE2D45"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Optional </w:t>
      </w:r>
      <w:r>
        <w:rPr>
          <w:rFonts w:ascii="SegoeUIRegular" w:hAnsi="SegoeUIRegular" w:cs="SegoeUIRegular"/>
          <w:color w:val="222222"/>
          <w:sz w:val="23"/>
          <w:szCs w:val="23"/>
        </w:rPr>
        <w:t xml:space="preserve">Mark a </w:t>
      </w:r>
      <w:proofErr w:type="spellStart"/>
      <w:r>
        <w:rPr>
          <w:rFonts w:ascii="SegoeUIRegular" w:hAnsi="SegoeUIRegular" w:cs="SegoeUIRegular"/>
          <w:color w:val="222222"/>
          <w:sz w:val="23"/>
          <w:szCs w:val="23"/>
        </w:rPr>
        <w:t>field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as</w:t>
      </w:r>
      <w:proofErr w:type="spellEnd"/>
      <w:r>
        <w:rPr>
          <w:rFonts w:ascii="SegoeUIRegular" w:hAnsi="SegoeUIRegular" w:cs="SegoeUIRegular"/>
          <w:color w:val="222222"/>
          <w:sz w:val="23"/>
          <w:szCs w:val="23"/>
        </w:rPr>
        <w:t xml:space="preserve"> optional</w:t>
      </w:r>
    </w:p>
    <w:p w14:paraId="271BA661"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Pattern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regular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expression</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to</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validate</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string</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field</w:t>
      </w:r>
      <w:proofErr w:type="spellEnd"/>
    </w:p>
    <w:p w14:paraId="6ACAA9E2"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Prompt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prompt </w:t>
      </w:r>
      <w:proofErr w:type="spellStart"/>
      <w:r>
        <w:rPr>
          <w:rFonts w:ascii="SegoeUIRegular" w:hAnsi="SegoeUIRegular" w:cs="SegoeUIRegular"/>
          <w:color w:val="222222"/>
          <w:sz w:val="23"/>
          <w:szCs w:val="23"/>
        </w:rPr>
        <w:t>for</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field</w:t>
      </w:r>
      <w:proofErr w:type="spellEnd"/>
    </w:p>
    <w:p w14:paraId="7BE42A59"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Template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template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to</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use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to</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generate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prompts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values</w:t>
      </w:r>
      <w:proofErr w:type="spellEnd"/>
      <w:r>
        <w:rPr>
          <w:rFonts w:ascii="SegoeUIRegular" w:hAnsi="SegoeUIRegular" w:cs="SegoeUIRegular"/>
          <w:color w:val="222222"/>
          <w:sz w:val="23"/>
          <w:szCs w:val="23"/>
        </w:rPr>
        <w:t xml:space="preserve"> in</w:t>
      </w:r>
    </w:p>
    <w:p w14:paraId="7B39A438"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proofErr w:type="spellStart"/>
      <w:r>
        <w:rPr>
          <w:rFonts w:ascii="SegoeUIRegular" w:hAnsi="SegoeUIRegular" w:cs="SegoeUIRegular"/>
          <w:color w:val="222222"/>
          <w:sz w:val="23"/>
          <w:szCs w:val="23"/>
        </w:rPr>
        <w:t>prompts</w:t>
      </w:r>
      <w:proofErr w:type="spellEnd"/>
    </w:p>
    <w:p w14:paraId="746E2C9E" w14:textId="7ADFBCEE" w:rsidR="00D91D47" w:rsidRDefault="00D91D47" w:rsidP="00D91D47">
      <w:pPr>
        <w:rPr>
          <w:rFonts w:ascii="SegoeUIRegular" w:hAnsi="SegoeUIRegular" w:cs="SegoeUIRegular"/>
          <w:color w:val="222222"/>
          <w:sz w:val="23"/>
          <w:szCs w:val="23"/>
        </w:rPr>
      </w:pPr>
      <w:r>
        <w:rPr>
          <w:rFonts w:ascii="SegoeUIRegular" w:hAnsi="SegoeUIRegular" w:cs="SegoeUIRegular"/>
          <w:color w:val="007BB9"/>
          <w:sz w:val="23"/>
          <w:szCs w:val="23"/>
        </w:rPr>
        <w:t xml:space="preserve">Terms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input</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terms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that</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match</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field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value</w:t>
      </w:r>
      <w:proofErr w:type="spellEnd"/>
    </w:p>
    <w:p w14:paraId="492F0E4E" w14:textId="642B7540" w:rsidR="00356189" w:rsidRPr="00332DA3" w:rsidRDefault="00EB66D0" w:rsidP="00D91D47">
      <w:pPr>
        <w:rPr>
          <w:rFonts w:ascii="SegoeUIRegular" w:hAnsi="SegoeUIRegular" w:cs="SegoeUIRegular"/>
          <w:color w:val="222222"/>
          <w:sz w:val="23"/>
          <w:szCs w:val="23"/>
        </w:rPr>
      </w:pPr>
      <w:r>
        <w:rPr>
          <w:rFonts w:ascii="SegoeUIRegular" w:hAnsi="SegoeUIRegular" w:cs="SegoeUIRegular"/>
          <w:color w:val="222222"/>
          <w:sz w:val="23"/>
          <w:szCs w:val="23"/>
        </w:rPr>
        <w:t>Da ein Bot registriert sein muss um auf Cortana Skills zurückzugreifen habe ich meinen persönlichen MSA-Account verwendet um eine App-ID zu generieren.</w:t>
      </w:r>
    </w:p>
    <w:p w14:paraId="6907790D" w14:textId="11CE2894" w:rsidR="00356189" w:rsidRDefault="00356189" w:rsidP="00D91D47">
      <w:pPr>
        <w:rPr>
          <w:noProof/>
          <w:lang w:eastAsia="de-DE"/>
        </w:rPr>
      </w:pPr>
      <w:r>
        <w:rPr>
          <w:noProof/>
          <w:lang w:eastAsia="de-DE"/>
        </w:rPr>
        <w:t xml:space="preserve">myBot21, App-ID: </w:t>
      </w:r>
      <w:r w:rsidRPr="00356189">
        <w:rPr>
          <w:noProof/>
          <w:lang w:eastAsia="de-DE"/>
        </w:rPr>
        <w:t>d5ee4efb-3c8e-4df9-a19d-d5407859ec25</w:t>
      </w:r>
      <w:r>
        <w:rPr>
          <w:noProof/>
          <w:lang w:eastAsia="de-DE"/>
        </w:rPr>
        <w:t xml:space="preserve">    Kennwort   </w:t>
      </w:r>
      <w:r w:rsidRPr="00356189">
        <w:rPr>
          <w:noProof/>
          <w:lang w:eastAsia="de-DE"/>
        </w:rPr>
        <w:t>KZLe7S54SjPmXZJ3Vui3nns</w:t>
      </w:r>
    </w:p>
    <w:p w14:paraId="2CF75DDB" w14:textId="26A991AC" w:rsidR="00725201" w:rsidRDefault="00725201" w:rsidP="00725201">
      <w:pPr>
        <w:pStyle w:val="Listenabsatz"/>
        <w:numPr>
          <w:ilvl w:val="0"/>
          <w:numId w:val="10"/>
        </w:numPr>
        <w:rPr>
          <w:noProof/>
          <w:lang w:eastAsia="de-DE"/>
        </w:rPr>
      </w:pPr>
      <w:r>
        <w:rPr>
          <w:noProof/>
          <w:lang w:eastAsia="de-DE"/>
        </w:rPr>
        <w:t>Dies führte jedoch zu keinem Erfolg, da der Botframework Emulator einen Server benötigt um zu kommunizieren.</w:t>
      </w:r>
    </w:p>
    <w:p w14:paraId="52462A7B" w14:textId="4921EF2F" w:rsidR="00725201" w:rsidRDefault="00725201" w:rsidP="00725201">
      <w:pPr>
        <w:pStyle w:val="Listenabsatz"/>
        <w:numPr>
          <w:ilvl w:val="0"/>
          <w:numId w:val="10"/>
        </w:numPr>
        <w:rPr>
          <w:noProof/>
          <w:lang w:eastAsia="de-DE"/>
        </w:rPr>
      </w:pPr>
      <w:r>
        <w:rPr>
          <w:noProof/>
          <w:lang w:eastAsia="de-DE"/>
        </w:rPr>
        <w:t>Daher in der kostenpflchtigen Version von Azure einen Bot mit eigenem (virtuellen) Server generiert, der eine gewisse Zahl fon Transaktionen kostenfrei ist.</w:t>
      </w:r>
    </w:p>
    <w:p w14:paraId="35E1B238" w14:textId="3EA5B9D0" w:rsidR="00725201" w:rsidRDefault="00725201" w:rsidP="00725201">
      <w:pPr>
        <w:rPr>
          <w:noProof/>
          <w:lang w:eastAsia="de-DE"/>
        </w:rPr>
      </w:pPr>
      <w:r>
        <w:rPr>
          <w:noProof/>
          <w:lang w:eastAsia="de-DE"/>
        </w:rPr>
        <w:t>TestBot21, App-ID 85eadc7c-fe75-40b8-8c1f-b6f215be4755  Kennwort F0ciURSU1KTm0qLD2FVB4mU</w:t>
      </w:r>
    </w:p>
    <w:p w14:paraId="352399D7" w14:textId="1F4417B9" w:rsidR="00725201" w:rsidRDefault="005C3AAB" w:rsidP="00725201">
      <w:pPr>
        <w:rPr>
          <w:noProof/>
          <w:lang w:eastAsia="de-DE"/>
        </w:rPr>
      </w:pPr>
      <w:r>
        <w:rPr>
          <w:noProof/>
          <w:lang w:eastAsia="de-DE"/>
        </w:rPr>
        <w:t>Das Problem mit dem Botframework ist, dass Visual Studio aus mir unbekannten Gründen Projektverweise nicht finden kann, die dieses benötigt.</w:t>
      </w:r>
    </w:p>
    <w:p w14:paraId="21F67F3F" w14:textId="77777777" w:rsidR="005C3AAB" w:rsidRDefault="005C3AAB" w:rsidP="005C3AAB">
      <w:pPr>
        <w:keepNext/>
      </w:pPr>
      <w:r>
        <w:rPr>
          <w:noProof/>
          <w:lang w:eastAsia="de-DE"/>
        </w:rPr>
        <w:lastRenderedPageBreak/>
        <w:drawing>
          <wp:inline distT="0" distB="0" distL="0" distR="0" wp14:anchorId="2F28D45C" wp14:editId="7CA502D6">
            <wp:extent cx="5760720" cy="296799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uisBo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2967990"/>
                    </a:xfrm>
                    <a:prstGeom prst="rect">
                      <a:avLst/>
                    </a:prstGeom>
                  </pic:spPr>
                </pic:pic>
              </a:graphicData>
            </a:graphic>
          </wp:inline>
        </w:drawing>
      </w:r>
    </w:p>
    <w:p w14:paraId="48ECCFD1" w14:textId="4AD50C96" w:rsidR="00332DA3" w:rsidRDefault="005C3AAB" w:rsidP="005C3AAB">
      <w:pPr>
        <w:pStyle w:val="Beschriftung"/>
      </w:pPr>
      <w:r>
        <w:t xml:space="preserve">Abbildung </w:t>
      </w:r>
      <w:fldSimple w:instr=" SEQ Abbildung \* ARABIC ">
        <w:r w:rsidR="0008461B">
          <w:rPr>
            <w:noProof/>
          </w:rPr>
          <w:t>11</w:t>
        </w:r>
      </w:fldSimple>
      <w:r>
        <w:t xml:space="preserve">: Das Testen eines </w:t>
      </w:r>
      <w:proofErr w:type="spellStart"/>
      <w:r>
        <w:t>Botframeworks</w:t>
      </w:r>
      <w:proofErr w:type="spellEnd"/>
      <w:r>
        <w:t xml:space="preserve"> lief nach einer erfolgreichen Anfangszeit hartnäckig schief</w:t>
      </w:r>
    </w:p>
    <w:p w14:paraId="312A46E7" w14:textId="66122AD9" w:rsidR="005C3AAB" w:rsidRPr="005C3AAB" w:rsidRDefault="005C3AAB" w:rsidP="005C3AAB">
      <w:r>
        <w:t xml:space="preserve">Über die Ursache kann ich nur spekulieren, da ich sie nicht gefunden habe. Ich schließe fehlende Verweise auf </w:t>
      </w:r>
      <w:proofErr w:type="spellStart"/>
      <w:r>
        <w:t>NuGet</w:t>
      </w:r>
      <w:proofErr w:type="spellEnd"/>
      <w:r>
        <w:t xml:space="preserve">-Pakete aus. Ebenso fehlende Updates von Visual Studio und Fehlkonfigurationen durch mich (da ich Visual Studio </w:t>
      </w:r>
      <w:proofErr w:type="spellStart"/>
      <w:r>
        <w:t>resetten</w:t>
      </w:r>
      <w:proofErr w:type="spellEnd"/>
      <w:r>
        <w:t xml:space="preserve"> habe lassen). In einem Onlineforum habe ich gelesen, dass es möglicherweise mit Windows Update zusammenhängen könnte.</w:t>
      </w:r>
    </w:p>
    <w:p w14:paraId="521B9FAF" w14:textId="0A65C079" w:rsidR="008E716B" w:rsidRDefault="008E716B" w:rsidP="0093790E">
      <w:pPr>
        <w:rPr>
          <w:noProof/>
          <w:lang w:eastAsia="de-DE"/>
        </w:rPr>
      </w:pPr>
    </w:p>
    <w:p w14:paraId="7C76175F" w14:textId="2337F0F4" w:rsidR="008E716B" w:rsidRDefault="008E716B" w:rsidP="008E716B">
      <w:pPr>
        <w:rPr>
          <w:noProof/>
          <w:lang w:eastAsia="de-DE"/>
        </w:rPr>
      </w:pPr>
      <w:r>
        <w:rPr>
          <w:noProof/>
          <w:lang w:eastAsia="de-DE"/>
        </w:rPr>
        <w:drawing>
          <wp:inline distT="0" distB="0" distL="0" distR="0" wp14:anchorId="342380EE" wp14:editId="10A1508A">
            <wp:extent cx="4648200" cy="4016451"/>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50324" cy="4018286"/>
                    </a:xfrm>
                    <a:prstGeom prst="rect">
                      <a:avLst/>
                    </a:prstGeom>
                  </pic:spPr>
                </pic:pic>
              </a:graphicData>
            </a:graphic>
          </wp:inline>
        </w:drawing>
      </w:r>
    </w:p>
    <w:p w14:paraId="5F5E6EE9" w14:textId="602E541D" w:rsidR="000A0975" w:rsidRDefault="000A0975" w:rsidP="008E716B">
      <w:pPr>
        <w:rPr>
          <w:noProof/>
          <w:lang w:eastAsia="de-DE"/>
        </w:rPr>
      </w:pPr>
    </w:p>
    <w:p w14:paraId="0D56496D" w14:textId="77777777" w:rsidR="000A0975" w:rsidRDefault="000A0975" w:rsidP="00D91D47"/>
    <w:p w14:paraId="6938FED0" w14:textId="4A9B3C52" w:rsidR="000F097A" w:rsidRDefault="005935C6" w:rsidP="00B34957">
      <w:proofErr w:type="spellStart"/>
      <w:r>
        <w:lastRenderedPageBreak/>
        <w:t>Botframework</w:t>
      </w:r>
      <w:proofErr w:type="spellEnd"/>
      <w:r>
        <w:t>-Emulator – der ganze Ärger</w:t>
      </w:r>
    </w:p>
    <w:p w14:paraId="56DA0151" w14:textId="1CEB463C" w:rsidR="005935C6" w:rsidRDefault="005935C6" w:rsidP="00B34957">
      <w:r>
        <w:rPr>
          <w:noProof/>
          <w:lang w:eastAsia="de-DE"/>
        </w:rPr>
        <w:drawing>
          <wp:inline distT="0" distB="0" distL="0" distR="0" wp14:anchorId="35BF9712" wp14:editId="3547C207">
            <wp:extent cx="5760720" cy="384048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840480"/>
                    </a:xfrm>
                    <a:prstGeom prst="rect">
                      <a:avLst/>
                    </a:prstGeom>
                  </pic:spPr>
                </pic:pic>
              </a:graphicData>
            </a:graphic>
          </wp:inline>
        </w:drawing>
      </w:r>
    </w:p>
    <w:p w14:paraId="08F22E69" w14:textId="487A113F" w:rsidR="005935C6" w:rsidRDefault="005935C6" w:rsidP="00B34957">
      <w:r>
        <w:t>Schlüssel nicht gefunden, die Frage ist jedoch, welcher?</w:t>
      </w:r>
    </w:p>
    <w:p w14:paraId="0DF47914" w14:textId="77777777" w:rsidR="005935C6" w:rsidRDefault="005935C6" w:rsidP="00B34957"/>
    <w:p w14:paraId="71935C3F" w14:textId="77777777" w:rsidR="00734599" w:rsidRDefault="00734599" w:rsidP="00734599">
      <w:r>
        <w:t>08.09.2017</w:t>
      </w:r>
    </w:p>
    <w:p w14:paraId="3D46CD34" w14:textId="77777777" w:rsidR="00734599" w:rsidRDefault="00734599" w:rsidP="0093790E">
      <w:pPr>
        <w:pStyle w:val="berschrift1"/>
      </w:pPr>
      <w:r>
        <w:t>Windows Universal Apps</w:t>
      </w:r>
    </w:p>
    <w:p w14:paraId="603B2885" w14:textId="77777777" w:rsidR="00734599" w:rsidRDefault="00734599" w:rsidP="00734599">
      <w:r>
        <w:t xml:space="preserve">In Windows Universal Apps (im Weiteren als UWP bezeichnet) ist die Verwendung von asynchronen Methodenaufrufen eine Besonderheit um </w:t>
      </w:r>
      <w:proofErr w:type="spellStart"/>
      <w:r>
        <w:t>Win</w:t>
      </w:r>
      <w:proofErr w:type="spellEnd"/>
      <w:r>
        <w:t xml:space="preserve"> 8.1+ </w:t>
      </w:r>
      <w:proofErr w:type="spellStart"/>
      <w:r>
        <w:t>Kompabilität</w:t>
      </w:r>
      <w:proofErr w:type="spellEnd"/>
      <w:r>
        <w:t xml:space="preserve"> zu gewährleisten. Der Rückgabetyp ist nicht immer direkt ersichtlich, da zumeist ein Objekt zurückgegeben wird, dass diesen mit </w:t>
      </w:r>
      <w:proofErr w:type="spellStart"/>
      <w:r>
        <w:t>getResult</w:t>
      </w:r>
      <w:proofErr w:type="spellEnd"/>
      <w:r>
        <w:t xml:space="preserve"> erarbeitet (vgl. </w:t>
      </w:r>
      <w:r w:rsidRPr="007A00B9">
        <w:t>https://docs.microsoft.com/en-us/windows/uwp/threading-async/call-asynchronous-apis-in-csharp-or-visual-basic</w:t>
      </w:r>
      <w:r>
        <w:t>). Die folgende Tabelle zeigt dies anschaulich.</w:t>
      </w:r>
    </w:p>
    <w:p w14:paraId="588E4DFB" w14:textId="77777777" w:rsidR="00734599" w:rsidRDefault="00734599" w:rsidP="00734599">
      <w:r>
        <w:rPr>
          <w:noProof/>
          <w:lang w:eastAsia="de-DE"/>
        </w:rPr>
        <w:drawing>
          <wp:inline distT="0" distB="0" distL="0" distR="0" wp14:anchorId="63D99BBF" wp14:editId="2E38DA93">
            <wp:extent cx="5760720" cy="1540510"/>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540510"/>
                    </a:xfrm>
                    <a:prstGeom prst="rect">
                      <a:avLst/>
                    </a:prstGeom>
                  </pic:spPr>
                </pic:pic>
              </a:graphicData>
            </a:graphic>
          </wp:inline>
        </w:drawing>
      </w:r>
    </w:p>
    <w:p w14:paraId="665283F4" w14:textId="77777777" w:rsidR="00734599" w:rsidRDefault="00625C74" w:rsidP="00734599">
      <w:hyperlink r:id="rId48" w:history="1">
        <w:r w:rsidR="00734599" w:rsidRPr="00FE1510">
          <w:rPr>
            <w:rStyle w:val="Hyperlink"/>
          </w:rPr>
          <w:t>https://docs.microsoft.com/de-de/windows/uwp/input-and-devices/speech-interactions</w:t>
        </w:r>
      </w:hyperlink>
    </w:p>
    <w:p w14:paraId="069D0574" w14:textId="77777777" w:rsidR="00734599" w:rsidRDefault="00734599" w:rsidP="00734599">
      <w:r>
        <w:t xml:space="preserve">Speech </w:t>
      </w:r>
      <w:proofErr w:type="spellStart"/>
      <w:r>
        <w:t>recognition</w:t>
      </w:r>
      <w:proofErr w:type="spellEnd"/>
      <w:r>
        <w:t xml:space="preserve"> </w:t>
      </w:r>
      <w:proofErr w:type="spellStart"/>
      <w:r>
        <w:t>by</w:t>
      </w:r>
      <w:proofErr w:type="spellEnd"/>
      <w:r>
        <w:t xml:space="preserve"> Cortana in UWP </w:t>
      </w:r>
      <w:proofErr w:type="spellStart"/>
      <w:r>
        <w:t>apps</w:t>
      </w:r>
      <w:proofErr w:type="spellEnd"/>
    </w:p>
    <w:p w14:paraId="50E6F680" w14:textId="77777777" w:rsidR="00734599" w:rsidRDefault="00734599" w:rsidP="00734599">
      <w:proofErr w:type="spellStart"/>
      <w:r>
        <w:lastRenderedPageBreak/>
        <w:t>Basically</w:t>
      </w:r>
      <w:proofErr w:type="spellEnd"/>
      <w:r>
        <w:t xml:space="preserve"> all Cortana </w:t>
      </w:r>
      <w:proofErr w:type="spellStart"/>
      <w:r>
        <w:t>interaction</w:t>
      </w:r>
      <w:proofErr w:type="spellEnd"/>
      <w:r>
        <w:t xml:space="preserve"> </w:t>
      </w:r>
      <w:proofErr w:type="spellStart"/>
      <w:r>
        <w:t>requests</w:t>
      </w:r>
      <w:proofErr w:type="spellEnd"/>
      <w:r>
        <w:t xml:space="preserve"> </w:t>
      </w:r>
      <w:proofErr w:type="spellStart"/>
      <w:r>
        <w:t>and</w:t>
      </w:r>
      <w:proofErr w:type="spellEnd"/>
      <w:r>
        <w:t xml:space="preserve"> </w:t>
      </w:r>
      <w:proofErr w:type="spellStart"/>
      <w:r>
        <w:t>answers</w:t>
      </w:r>
      <w:proofErr w:type="spellEnd"/>
      <w:r>
        <w:t xml:space="preserve"> </w:t>
      </w:r>
      <w:proofErr w:type="spellStart"/>
      <w:r>
        <w:t>should</w:t>
      </w:r>
      <w:proofErr w:type="spellEnd"/>
      <w:r>
        <w:t xml:space="preserve"> </w:t>
      </w:r>
      <w:proofErr w:type="spellStart"/>
      <w:r>
        <w:t>be</w:t>
      </w:r>
      <w:proofErr w:type="spellEnd"/>
      <w:r>
        <w:t xml:space="preserve"> </w:t>
      </w:r>
      <w:proofErr w:type="spellStart"/>
      <w:r>
        <w:t>short</w:t>
      </w:r>
      <w:proofErr w:type="spellEnd"/>
      <w:r>
        <w:t xml:space="preserve">. UWP </w:t>
      </w:r>
      <w:proofErr w:type="spellStart"/>
      <w:r>
        <w:t>is</w:t>
      </w:r>
      <w:proofErr w:type="spellEnd"/>
      <w:r>
        <w:t xml:space="preserve"> smart </w:t>
      </w:r>
      <w:proofErr w:type="spellStart"/>
      <w:r>
        <w:t>enough</w:t>
      </w:r>
      <w:proofErr w:type="spellEnd"/>
      <w:r>
        <w:t xml:space="preserve"> </w:t>
      </w:r>
      <w:proofErr w:type="spellStart"/>
      <w:r>
        <w:t>to</w:t>
      </w:r>
      <w:proofErr w:type="spellEnd"/>
      <w:r>
        <w:t xml:space="preserve"> </w:t>
      </w:r>
      <w:proofErr w:type="spellStart"/>
      <w:r>
        <w:t>determine</w:t>
      </w:r>
      <w:proofErr w:type="spellEnd"/>
      <w:r>
        <w:t xml:space="preserve"> </w:t>
      </w:r>
      <w:proofErr w:type="spellStart"/>
      <w:r>
        <w:t>the</w:t>
      </w:r>
      <w:proofErr w:type="spellEnd"/>
      <w:r>
        <w:t xml:space="preserve"> </w:t>
      </w:r>
      <w:proofErr w:type="spellStart"/>
      <w:r>
        <w:t>right</w:t>
      </w:r>
      <w:proofErr w:type="spellEnd"/>
      <w:r>
        <w:t xml:space="preserve"> </w:t>
      </w:r>
      <w:proofErr w:type="spellStart"/>
      <w:r>
        <w:t>scale</w:t>
      </w:r>
      <w:proofErr w:type="spellEnd"/>
      <w:r>
        <w:t xml:space="preserve"> </w:t>
      </w:r>
      <w:proofErr w:type="spellStart"/>
      <w:r>
        <w:t>of</w:t>
      </w:r>
      <w:proofErr w:type="spellEnd"/>
      <w:r>
        <w:t xml:space="preserve"> </w:t>
      </w:r>
      <w:proofErr w:type="spellStart"/>
      <w:r>
        <w:t>images</w:t>
      </w:r>
      <w:proofErr w:type="spellEnd"/>
      <w:r>
        <w:t xml:space="preserve"> </w:t>
      </w:r>
      <w:proofErr w:type="spellStart"/>
      <w:r>
        <w:t>for</w:t>
      </w:r>
      <w:proofErr w:type="spellEnd"/>
      <w:r>
        <w:t xml:space="preserve"> </w:t>
      </w:r>
      <w:proofErr w:type="spellStart"/>
      <w:r>
        <w:t>the</w:t>
      </w:r>
      <w:proofErr w:type="spellEnd"/>
      <w:r>
        <w:t xml:space="preserve"> </w:t>
      </w:r>
      <w:proofErr w:type="spellStart"/>
      <w:r>
        <w:t>resolution</w:t>
      </w:r>
      <w:proofErr w:type="spellEnd"/>
      <w:r>
        <w:t xml:space="preserve"> </w:t>
      </w:r>
      <w:proofErr w:type="spellStart"/>
      <w:r>
        <w:t>of</w:t>
      </w:r>
      <w:proofErr w:type="spellEnd"/>
      <w:r>
        <w:t xml:space="preserve"> a </w:t>
      </w:r>
      <w:proofErr w:type="spellStart"/>
      <w:r>
        <w:t>particular</w:t>
      </w:r>
      <w:proofErr w:type="spellEnd"/>
      <w:r>
        <w:t xml:space="preserve"> </w:t>
      </w:r>
      <w:proofErr w:type="spellStart"/>
      <w:r>
        <w:t>device</w:t>
      </w:r>
      <w:proofErr w:type="spellEnd"/>
      <w:r>
        <w:t xml:space="preserve">. Aber es gibt in der Benennung der Bildressourcen im </w:t>
      </w:r>
      <w:proofErr w:type="spellStart"/>
      <w:r>
        <w:t>SourceCode</w:t>
      </w:r>
      <w:proofErr w:type="spellEnd"/>
      <w:r>
        <w:t xml:space="preserve"> folgende Vorschriften:</w:t>
      </w:r>
    </w:p>
    <w:p w14:paraId="478B71A7" w14:textId="77777777" w:rsidR="00734599" w:rsidRDefault="00734599" w:rsidP="00734599">
      <w:r>
        <w:rPr>
          <w:rFonts w:ascii="Segoe UI" w:hAnsi="Segoe UI" w:cs="Segoe UI"/>
          <w:color w:val="222222"/>
          <w:lang w:val="en-US"/>
        </w:rPr>
        <w:t>The standard naming convention is "foldername/qualifiername-</w:t>
      </w:r>
      <w:proofErr w:type="gramStart"/>
      <w:r>
        <w:rPr>
          <w:rFonts w:ascii="Segoe UI" w:hAnsi="Segoe UI" w:cs="Segoe UI"/>
          <w:color w:val="222222"/>
          <w:lang w:val="en-US"/>
        </w:rPr>
        <w:t>value[</w:t>
      </w:r>
      <w:proofErr w:type="gramEnd"/>
      <w:r>
        <w:rPr>
          <w:rFonts w:ascii="Segoe UI" w:hAnsi="Segoe UI" w:cs="Segoe UI"/>
          <w:color w:val="222222"/>
          <w:lang w:val="en-US"/>
        </w:rPr>
        <w:t>_qualifiername-value]/filename.qualifiername-value[_qualifiername-value].ext". For example: images/</w:t>
      </w:r>
      <w:proofErr w:type="spellStart"/>
      <w:r>
        <w:rPr>
          <w:rFonts w:ascii="Segoe UI" w:hAnsi="Segoe UI" w:cs="Segoe UI"/>
          <w:color w:val="222222"/>
          <w:lang w:val="en-US"/>
        </w:rPr>
        <w:t>en</w:t>
      </w:r>
      <w:proofErr w:type="spellEnd"/>
      <w:r>
        <w:rPr>
          <w:rFonts w:ascii="Segoe UI" w:hAnsi="Segoe UI" w:cs="Segoe UI"/>
          <w:color w:val="222222"/>
          <w:lang w:val="en-US"/>
        </w:rPr>
        <w:t xml:space="preserve">-US/logo.scale-100_contrast-white.png is simply referred to in code using the root folder and the filename: images/logo.png. See </w:t>
      </w:r>
      <w:hyperlink r:id="rId49" w:history="1">
        <w:r>
          <w:rPr>
            <w:rStyle w:val="Hyperlink"/>
            <w:rFonts w:ascii="Segoe UI" w:hAnsi="Segoe UI" w:cs="Segoe UI"/>
            <w:lang w:val="en-US"/>
          </w:rPr>
          <w:t>Manage language and region</w:t>
        </w:r>
      </w:hyperlink>
      <w:r>
        <w:rPr>
          <w:rFonts w:ascii="Segoe UI" w:hAnsi="Segoe UI" w:cs="Segoe UI"/>
          <w:color w:val="222222"/>
          <w:lang w:val="en-US"/>
        </w:rPr>
        <w:t xml:space="preserve"> and </w:t>
      </w:r>
      <w:hyperlink r:id="rId50" w:history="1">
        <w:r>
          <w:rPr>
            <w:rStyle w:val="Hyperlink"/>
            <w:rFonts w:ascii="Segoe UI" w:hAnsi="Segoe UI" w:cs="Segoe UI"/>
            <w:lang w:val="en-US"/>
          </w:rPr>
          <w:t>How to name resources using qualifiers</w:t>
        </w:r>
      </w:hyperlink>
      <w:r>
        <w:rPr>
          <w:rFonts w:ascii="Segoe UI" w:hAnsi="Segoe UI" w:cs="Segoe UI"/>
          <w:color w:val="222222"/>
          <w:lang w:val="en-US"/>
        </w:rPr>
        <w:t>.</w:t>
      </w:r>
      <w:r>
        <w:rPr>
          <w:rStyle w:val="Funotenzeichen"/>
          <w:rFonts w:ascii="Segoe UI" w:hAnsi="Segoe UI" w:cs="Segoe UI"/>
          <w:color w:val="222222"/>
          <w:lang w:val="en-US"/>
        </w:rPr>
        <w:footnoteReference w:id="10"/>
      </w:r>
      <w:r>
        <w:t xml:space="preserve"> </w:t>
      </w:r>
    </w:p>
    <w:p w14:paraId="4B93F5C0" w14:textId="77777777" w:rsidR="00734599" w:rsidRDefault="00734599" w:rsidP="00734599">
      <w:r>
        <w:t>Es gibt zudem die Möglichkeit Ergebnisse bildlich auszudrücken. Dazu existieren folgende Größenoptionen:</w:t>
      </w:r>
    </w:p>
    <w:p w14:paraId="064797AD"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68w x 68h</w:t>
      </w:r>
    </w:p>
    <w:p w14:paraId="039281EC"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68w x 92h</w:t>
      </w:r>
    </w:p>
    <w:p w14:paraId="268EE572"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280w x 140h</w:t>
      </w:r>
    </w:p>
    <w:p w14:paraId="53050E6B" w14:textId="77777777" w:rsidR="00734599" w:rsidRDefault="00734599" w:rsidP="00734599">
      <w:r>
        <w:t xml:space="preserve">Um Cortana Speech Recognition zu nutzen ist es notwendig eine Cortana Fähigkeit zu erstellen. S.a. Bots und die damit verbundene Problematik. Wenn man diese Assistentin umgehen möchte kann man dagegen einfach Windows </w:t>
      </w:r>
      <w:proofErr w:type="spellStart"/>
      <w:r>
        <w:t>SpracherkennungsAPI</w:t>
      </w:r>
      <w:proofErr w:type="spellEnd"/>
      <w:r>
        <w:t xml:space="preserve"> benutzen. Es gibt dazu ein Tutorial unter </w:t>
      </w:r>
      <w:hyperlink r:id="rId51" w:history="1">
        <w:r w:rsidRPr="00FE1510">
          <w:rPr>
            <w:rStyle w:val="Hyperlink"/>
          </w:rPr>
          <w:t>https://github.com/Microsoft/Windows-universal-samples/tree/master/Samples/SpeechRecognitionAndSynthesis</w:t>
        </w:r>
      </w:hyperlink>
    </w:p>
    <w:p w14:paraId="04070E12" w14:textId="77777777" w:rsidR="00734599" w:rsidRDefault="00734599" w:rsidP="006557B2">
      <w:pPr>
        <w:pStyle w:val="berschrift2"/>
      </w:pPr>
      <w:proofErr w:type="spellStart"/>
      <w:r>
        <w:t>Xamarin</w:t>
      </w:r>
      <w:proofErr w:type="spellEnd"/>
    </w:p>
    <w:p w14:paraId="1DB36AEF" w14:textId="01A02498" w:rsidR="00734599" w:rsidRDefault="00734599" w:rsidP="00734599">
      <w:r>
        <w:t xml:space="preserve">Nach der Installation von </w:t>
      </w:r>
      <w:proofErr w:type="spellStart"/>
      <w:r>
        <w:t>Xamarin</w:t>
      </w:r>
      <w:proofErr w:type="spellEnd"/>
      <w:r>
        <w:t xml:space="preserve"> ist es möglich eine UWP, ein Android oder ein IOS-Project in Visual Studio für die 3 übrigen Plat</w:t>
      </w:r>
      <w:r w:rsidR="006557B2">
        <w:t>t</w:t>
      </w:r>
      <w:r>
        <w:t xml:space="preserve">formen bereitzustellen. Für UWP hat die Autorin folgende Anleitung verwendet: </w:t>
      </w:r>
      <w:hyperlink r:id="rId52" w:history="1">
        <w:r w:rsidRPr="00FE1510">
          <w:rPr>
            <w:rStyle w:val="Hyperlink"/>
          </w:rPr>
          <w:t>https://developer.xamarin.com/guides/xamarin-forms/platform-features/windows/installation/universal/</w:t>
        </w:r>
      </w:hyperlink>
    </w:p>
    <w:p w14:paraId="071A149D" w14:textId="77777777" w:rsidR="00734599" w:rsidRDefault="00734599" w:rsidP="00734599"/>
    <w:p w14:paraId="0E9590F2" w14:textId="77777777" w:rsidR="00734599" w:rsidRDefault="00734599" w:rsidP="00734599">
      <w:r>
        <w:t xml:space="preserve">Ein kostenloses </w:t>
      </w:r>
      <w:proofErr w:type="spellStart"/>
      <w:r>
        <w:t>ebook</w:t>
      </w:r>
      <w:proofErr w:type="spellEnd"/>
      <w:r>
        <w:t xml:space="preserve"> über </w:t>
      </w:r>
      <w:proofErr w:type="spellStart"/>
      <w:r>
        <w:t>Xamarin</w:t>
      </w:r>
      <w:proofErr w:type="spellEnd"/>
      <w:r>
        <w:t xml:space="preserve"> hat Charles Petzold online zur Verfügung gestellt</w:t>
      </w:r>
      <w:r>
        <w:rPr>
          <w:rStyle w:val="Funotenzeichen"/>
        </w:rPr>
        <w:footnoteReference w:id="11"/>
      </w:r>
      <w:r>
        <w:t>.</w:t>
      </w:r>
    </w:p>
    <w:p w14:paraId="1AE65973" w14:textId="190D9BEB" w:rsidR="00734599" w:rsidRDefault="00734599" w:rsidP="00734599">
      <w:r>
        <w:t xml:space="preserve">Dieses erklärt unter anderem die Unterschiede zwischen </w:t>
      </w:r>
      <w:proofErr w:type="spellStart"/>
      <w:r>
        <w:t>Xamarin</w:t>
      </w:r>
      <w:proofErr w:type="spellEnd"/>
      <w:r>
        <w:t xml:space="preserve"> </w:t>
      </w:r>
      <w:proofErr w:type="spellStart"/>
      <w:r>
        <w:t>shared</w:t>
      </w:r>
      <w:proofErr w:type="spellEnd"/>
      <w:r>
        <w:t xml:space="preserve"> und portable. Wohingegen bei </w:t>
      </w:r>
      <w:proofErr w:type="spellStart"/>
      <w:r>
        <w:t>shared</w:t>
      </w:r>
      <w:proofErr w:type="spellEnd"/>
      <w:r>
        <w:t xml:space="preserve"> die 3 Plat</w:t>
      </w:r>
      <w:r w:rsidR="006557B2">
        <w:t>t</w:t>
      </w:r>
      <w:r>
        <w:t>formen eine zentrale Plat</w:t>
      </w:r>
      <w:r w:rsidR="006557B2">
        <w:t>t</w:t>
      </w:r>
      <w:r>
        <w:t>form verwe</w:t>
      </w:r>
      <w:r w:rsidR="006557B2">
        <w:t>n</w:t>
      </w:r>
      <w:r>
        <w:t>den und in dieser Zwischensprache kompiliert werden, ist es bei portable so,</w:t>
      </w:r>
      <w:r w:rsidR="006557B2">
        <w:t xml:space="preserve"> dass die P</w:t>
      </w:r>
      <w:r>
        <w:t xml:space="preserve">lattformen unabhängig </w:t>
      </w:r>
      <w:r w:rsidR="005C3AAB">
        <w:t>existieren laufzeiteffizienter</w:t>
      </w:r>
      <w:r>
        <w:t xml:space="preserve"> aber pflegeaufwändiger.</w:t>
      </w:r>
    </w:p>
    <w:p w14:paraId="120259D6" w14:textId="77777777" w:rsidR="00734599" w:rsidRDefault="00734599" w:rsidP="00734599">
      <w:r>
        <w:rPr>
          <w:noProof/>
          <w:lang w:eastAsia="de-DE"/>
        </w:rPr>
        <w:lastRenderedPageBreak/>
        <w:drawing>
          <wp:inline distT="0" distB="0" distL="0" distR="0" wp14:anchorId="56260F0B" wp14:editId="0D1C0A71">
            <wp:extent cx="2804500" cy="317182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10807" cy="3178958"/>
                    </a:xfrm>
                    <a:prstGeom prst="rect">
                      <a:avLst/>
                    </a:prstGeom>
                  </pic:spPr>
                </pic:pic>
              </a:graphicData>
            </a:graphic>
          </wp:inline>
        </w:drawing>
      </w:r>
    </w:p>
    <w:p w14:paraId="7F3D1E09" w14:textId="3ED85A0F" w:rsidR="00734599" w:rsidRDefault="00734599" w:rsidP="00734599">
      <w:r>
        <w:t xml:space="preserve">Die Autorin hat in der Verwendung von </w:t>
      </w:r>
      <w:proofErr w:type="spellStart"/>
      <w:r>
        <w:t>Xamarin.Forms</w:t>
      </w:r>
      <w:proofErr w:type="spellEnd"/>
      <w:r>
        <w:t xml:space="preserve"> Version </w:t>
      </w:r>
      <w:r w:rsidRPr="007A25DE">
        <w:t>2.3.4.270</w:t>
      </w:r>
      <w:r>
        <w:t xml:space="preserve"> verwendet nicht 2.0 wie in der Anleitung vorgeschlagen. Deswegen kommt </w:t>
      </w:r>
      <w:commentRangeStart w:id="10"/>
      <w:r>
        <w:t xml:space="preserve">es möglicherweise </w:t>
      </w:r>
      <w:commentRangeEnd w:id="10"/>
      <w:r>
        <w:rPr>
          <w:rStyle w:val="Kommentarzeichen"/>
        </w:rPr>
        <w:commentReference w:id="10"/>
      </w:r>
      <w:r>
        <w:t>im Konfigurationsmanager zu einer abweichenden Darstellung wie folgt:</w:t>
      </w:r>
    </w:p>
    <w:p w14:paraId="66B6416B" w14:textId="0822563A" w:rsidR="00734599" w:rsidRDefault="00734599" w:rsidP="00734599">
      <w:r>
        <w:rPr>
          <w:noProof/>
          <w:lang w:eastAsia="de-DE"/>
        </w:rPr>
        <w:drawing>
          <wp:inline distT="0" distB="0" distL="0" distR="0" wp14:anchorId="07C944AE" wp14:editId="4F5C8075">
            <wp:extent cx="5760720" cy="3652520"/>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652520"/>
                    </a:xfrm>
                    <a:prstGeom prst="rect">
                      <a:avLst/>
                    </a:prstGeom>
                  </pic:spPr>
                </pic:pic>
              </a:graphicData>
            </a:graphic>
          </wp:inline>
        </w:drawing>
      </w:r>
    </w:p>
    <w:p w14:paraId="2852AEC3" w14:textId="62382F99" w:rsidR="00734599" w:rsidRDefault="0066036A" w:rsidP="00734599">
      <w:r>
        <w:t xml:space="preserve">Das Erstellen einer </w:t>
      </w:r>
      <w:proofErr w:type="spellStart"/>
      <w:r>
        <w:t>Xamarin</w:t>
      </w:r>
      <w:proofErr w:type="spellEnd"/>
      <w:r>
        <w:t>-App funktioniert, allerdings bemerkt die App, dass das Android SDK nicht am gewohnten Ort liegt. Dies ist in meiner Visual St</w:t>
      </w:r>
      <w:r w:rsidR="00772611">
        <w:t>udio Installation leider schon b</w:t>
      </w:r>
      <w:r>
        <w:t>eim Installieren fehlgeschlagen.</w:t>
      </w:r>
    </w:p>
    <w:p w14:paraId="4681FAFC" w14:textId="185DF481" w:rsidR="0066036A" w:rsidRDefault="0066036A" w:rsidP="00734599">
      <w:r>
        <w:rPr>
          <w:noProof/>
          <w:lang w:eastAsia="de-DE"/>
        </w:rPr>
        <w:lastRenderedPageBreak/>
        <w:drawing>
          <wp:inline distT="0" distB="0" distL="0" distR="0" wp14:anchorId="6779C5D0" wp14:editId="3AFF0C2F">
            <wp:extent cx="5760720" cy="2985770"/>
            <wp:effectExtent l="0" t="0" r="0" b="50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985770"/>
                    </a:xfrm>
                    <a:prstGeom prst="rect">
                      <a:avLst/>
                    </a:prstGeom>
                  </pic:spPr>
                </pic:pic>
              </a:graphicData>
            </a:graphic>
          </wp:inline>
        </w:drawing>
      </w:r>
    </w:p>
    <w:p w14:paraId="583AF153" w14:textId="77777777" w:rsidR="0066036A" w:rsidRDefault="0066036A" w:rsidP="00734599"/>
    <w:p w14:paraId="017FDA5E" w14:textId="408C9919" w:rsidR="00734599" w:rsidRDefault="00734599" w:rsidP="00734599">
      <w:r>
        <w:t>11.09.2017</w:t>
      </w:r>
    </w:p>
    <w:p w14:paraId="252F832C" w14:textId="0F3F316C" w:rsidR="006557B2" w:rsidRDefault="006557B2" w:rsidP="006557B2">
      <w:r>
        <w:t>Das Microsoft Developer Center hat mehrere Referenzprojekte erstellt, unter anderem auch eines für Cortana</w:t>
      </w:r>
      <w:r w:rsidR="009B51FE">
        <w:t xml:space="preserve"> namens </w:t>
      </w:r>
      <w:hyperlink r:id="rId56" w:history="1">
        <w:r w:rsidR="009B51FE" w:rsidRPr="009B51FE">
          <w:rPr>
            <w:rStyle w:val="Hyperlink"/>
          </w:rPr>
          <w:t>Adventure Works</w:t>
        </w:r>
      </w:hyperlink>
      <w:r>
        <w:t xml:space="preserve">. Siehe auch </w:t>
      </w:r>
      <w:hyperlink r:id="rId57" w:history="1">
        <w:r w:rsidRPr="00C804F5">
          <w:rPr>
            <w:rStyle w:val="Hyperlink"/>
          </w:rPr>
          <w:t>https://github.com/Microsoft/Windows-universal-samples/tree/master/Samples/CortanaVoiceCommand</w:t>
        </w:r>
      </w:hyperlink>
    </w:p>
    <w:p w14:paraId="7718E2FC" w14:textId="52D397F2" w:rsidR="006557B2" w:rsidRDefault="006557B2" w:rsidP="006557B2">
      <w:r>
        <w:t>Für diese UWP-</w:t>
      </w:r>
      <w:proofErr w:type="spellStart"/>
      <w:r>
        <w:t>Referenzapp</w:t>
      </w:r>
      <w:proofErr w:type="spellEnd"/>
      <w:r>
        <w:t xml:space="preserve"> empfiehlt sich beim Entpacken nach Anleitung</w:t>
      </w:r>
      <w:r>
        <w:rPr>
          <w:rStyle w:val="Funotenzeichen"/>
        </w:rPr>
        <w:footnoteReference w:id="12"/>
      </w:r>
      <w:r>
        <w:t xml:space="preserve"> vorzugehen (Wichtig: Rechtsklick auf </w:t>
      </w:r>
      <w:proofErr w:type="spellStart"/>
      <w:r>
        <w:t>zip</w:t>
      </w:r>
      <w:proofErr w:type="spellEnd"/>
      <w:r>
        <w:t xml:space="preserve">, unter Eigenschaften&gt;Allgemein einen Haken bei Sicherheit setzen, der die Blockierung des </w:t>
      </w:r>
      <w:proofErr w:type="spellStart"/>
      <w:r>
        <w:t>zips</w:t>
      </w:r>
      <w:proofErr w:type="spellEnd"/>
      <w:r>
        <w:t xml:space="preserve"> von anderen Websites verhindert.</w:t>
      </w:r>
    </w:p>
    <w:p w14:paraId="1A78FD7A" w14:textId="120CF3A1" w:rsidR="00D62259" w:rsidRDefault="00D62259" w:rsidP="006557B2">
      <w:r>
        <w:t xml:space="preserve">Alternativ wäre auch die Nutzung der </w:t>
      </w:r>
      <w:proofErr w:type="spellStart"/>
      <w:r>
        <w:t>GitHub</w:t>
      </w:r>
      <w:proofErr w:type="spellEnd"/>
      <w:r>
        <w:t xml:space="preserve"> Erweiterung für Visual Studio denkbar, aber diese schlug bei der Autorin mit Fehlern fehl.</w:t>
      </w:r>
    </w:p>
    <w:p w14:paraId="15EB1460" w14:textId="62513D56" w:rsidR="00D62259" w:rsidRDefault="00D62259" w:rsidP="006557B2">
      <w:r>
        <w:t xml:space="preserve">Ist man dann einmal </w:t>
      </w:r>
      <w:proofErr w:type="spellStart"/>
      <w:r>
        <w:t>so weit</w:t>
      </w:r>
      <w:proofErr w:type="spellEnd"/>
      <w:r>
        <w:t xml:space="preserve"> das Projekt ent</w:t>
      </w:r>
      <w:r w:rsidR="00772611">
        <w:t xml:space="preserve">packt zu haben, reicht im </w:t>
      </w:r>
      <w:proofErr w:type="spellStart"/>
      <w:r w:rsidR="00772611">
        <w:t>cs</w:t>
      </w:r>
      <w:proofErr w:type="spellEnd"/>
      <w:r w:rsidR="00772611">
        <w:t xml:space="preserve"> Or</w:t>
      </w:r>
      <w:r>
        <w:t>d</w:t>
      </w:r>
      <w:r w:rsidR="00772611">
        <w:t>n</w:t>
      </w:r>
      <w:r>
        <w:t xml:space="preserve">er ein Klick auf die im </w:t>
      </w:r>
      <w:proofErr w:type="spellStart"/>
      <w:r>
        <w:t>cs</w:t>
      </w:r>
      <w:proofErr w:type="spellEnd"/>
      <w:r>
        <w:t>-Ordner befindliche Datei .</w:t>
      </w:r>
      <w:proofErr w:type="spellStart"/>
      <w:r>
        <w:t>sln</w:t>
      </w:r>
      <w:proofErr w:type="spellEnd"/>
      <w:r>
        <w:t xml:space="preserve"> um das Projekt in Visual Studio zu laden. Beim Abspielen der internen Simulatoren und beim Öffnen der .</w:t>
      </w:r>
      <w:proofErr w:type="spellStart"/>
      <w:r>
        <w:t>cs</w:t>
      </w:r>
      <w:proofErr w:type="spellEnd"/>
      <w:r>
        <w:t xml:space="preserve">-Dateien werden jede Menge Fehler angezeigt. Dies liegt teils an fehlenden </w:t>
      </w:r>
      <w:proofErr w:type="spellStart"/>
      <w:r>
        <w:t>Nuget</w:t>
      </w:r>
      <w:proofErr w:type="spellEnd"/>
      <w:r>
        <w:t>-Paketen. Diese werden jedoch nachinstalliert. Mehrere Male Neu-</w:t>
      </w:r>
      <w:proofErr w:type="spellStart"/>
      <w:r>
        <w:t>Build</w:t>
      </w:r>
      <w:proofErr w:type="spellEnd"/>
      <w:r>
        <w:t xml:space="preserve"> und Antivirensystem-Einstellungsänderungen (falls Hinweise zum Netzwerkkartenzugriff kommen) lassen ein </w:t>
      </w:r>
      <w:commentRangeStart w:id="11"/>
      <w:r>
        <w:t>betriebsbereiten Emulator</w:t>
      </w:r>
      <w:commentRangeEnd w:id="11"/>
      <w:r>
        <w:rPr>
          <w:rStyle w:val="Kommentarzeichen"/>
        </w:rPr>
        <w:commentReference w:id="11"/>
      </w:r>
      <w:r>
        <w:t xml:space="preserve"> entstehen. </w:t>
      </w:r>
    </w:p>
    <w:p w14:paraId="4BA3D380" w14:textId="77777777" w:rsidR="00A72381" w:rsidRDefault="00A72381" w:rsidP="00A72381">
      <w:pPr>
        <w:keepNext/>
      </w:pPr>
      <w:r>
        <w:rPr>
          <w:noProof/>
          <w:lang w:eastAsia="de-DE"/>
        </w:rPr>
        <w:lastRenderedPageBreak/>
        <w:drawing>
          <wp:inline distT="0" distB="0" distL="0" distR="0" wp14:anchorId="72F39DB0" wp14:editId="67B44C04">
            <wp:extent cx="2667615" cy="512826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73811" cy="5140172"/>
                    </a:xfrm>
                    <a:prstGeom prst="rect">
                      <a:avLst/>
                    </a:prstGeom>
                  </pic:spPr>
                </pic:pic>
              </a:graphicData>
            </a:graphic>
          </wp:inline>
        </w:drawing>
      </w:r>
    </w:p>
    <w:p w14:paraId="07D373CB" w14:textId="15FA09F2" w:rsidR="00A72381" w:rsidRDefault="00A72381" w:rsidP="00A72381">
      <w:pPr>
        <w:pStyle w:val="Beschriftung"/>
      </w:pPr>
      <w:r>
        <w:t xml:space="preserve">Abbildung </w:t>
      </w:r>
      <w:fldSimple w:instr=" SEQ Abbildung \* ARABIC ">
        <w:r w:rsidR="0008461B">
          <w:rPr>
            <w:noProof/>
          </w:rPr>
          <w:t>12</w:t>
        </w:r>
      </w:fldSimple>
      <w:r>
        <w:t xml:space="preserve"> Antwort auf Frage an Cortana: "</w:t>
      </w:r>
      <w:proofErr w:type="spellStart"/>
      <w:r>
        <w:t>When</w:t>
      </w:r>
      <w:proofErr w:type="spellEnd"/>
      <w:r>
        <w:t xml:space="preserve"> </w:t>
      </w:r>
      <w:proofErr w:type="spellStart"/>
      <w:r>
        <w:t>is</w:t>
      </w:r>
      <w:proofErr w:type="spellEnd"/>
      <w:r>
        <w:t xml:space="preserve"> </w:t>
      </w:r>
      <w:proofErr w:type="spellStart"/>
      <w:r>
        <w:t>my</w:t>
      </w:r>
      <w:proofErr w:type="spellEnd"/>
      <w:r>
        <w:t xml:space="preserve"> </w:t>
      </w:r>
      <w:proofErr w:type="spellStart"/>
      <w:r>
        <w:t>trip</w:t>
      </w:r>
      <w:proofErr w:type="spellEnd"/>
      <w:r>
        <w:t xml:space="preserve"> </w:t>
      </w:r>
      <w:proofErr w:type="spellStart"/>
      <w:r>
        <w:t>to</w:t>
      </w:r>
      <w:proofErr w:type="spellEnd"/>
      <w:r>
        <w:t xml:space="preserve"> London?"</w:t>
      </w:r>
    </w:p>
    <w:p w14:paraId="0FBA7CC0" w14:textId="6E864C5C" w:rsidR="00BC3EA4" w:rsidRDefault="00636875" w:rsidP="005E5C20">
      <w:r>
        <w:t>VCD-Datei</w:t>
      </w:r>
    </w:p>
    <w:p w14:paraId="312C676C" w14:textId="0E593A03" w:rsidR="00636875" w:rsidRDefault="00636875" w:rsidP="005E5C20">
      <w:r>
        <w:t>Jedes C#-Projekt, das Cortana verwendet, sollte eine .</w:t>
      </w:r>
      <w:proofErr w:type="spellStart"/>
      <w:r>
        <w:t>xml</w:t>
      </w:r>
      <w:proofErr w:type="spellEnd"/>
      <w:r>
        <w:t xml:space="preserve"> Datei gespeichert haben, die die gültigen Kommandos aufzählt, also zum Beispiel</w:t>
      </w:r>
    </w:p>
    <w:p w14:paraId="75A1F4A9"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&lt;?</w:t>
      </w:r>
      <w:proofErr w:type="spellStart"/>
      <w:r>
        <w:rPr>
          <w:rFonts w:ascii="Consolas" w:hAnsi="Consolas" w:cs="Consolas"/>
          <w:color w:val="A31515"/>
          <w:sz w:val="19"/>
          <w:szCs w:val="19"/>
        </w:rPr>
        <w:t>xml</w:t>
      </w:r>
      <w:proofErr w:type="spellEnd"/>
      <w:proofErr w:type="gramEnd"/>
      <w:r>
        <w:rPr>
          <w:rFonts w:ascii="Consolas" w:hAnsi="Consolas" w:cs="Consolas"/>
          <w:color w:val="0000FF"/>
          <w:sz w:val="19"/>
          <w:szCs w:val="19"/>
        </w:rPr>
        <w:t xml:space="preserve"> </w:t>
      </w:r>
      <w:proofErr w:type="spellStart"/>
      <w:r>
        <w:rPr>
          <w:rFonts w:ascii="Consolas" w:hAnsi="Consolas" w:cs="Consolas"/>
          <w:color w:val="FF0000"/>
          <w:sz w:val="19"/>
          <w:szCs w:val="19"/>
        </w:rPr>
        <w:t>version</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w:t>
      </w:r>
      <w:r>
        <w:rPr>
          <w:rFonts w:ascii="Consolas" w:hAnsi="Consolas" w:cs="Consolas"/>
          <w:color w:val="000000"/>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encoding</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utf-8</w:t>
      </w:r>
      <w:r>
        <w:rPr>
          <w:rFonts w:ascii="Consolas" w:hAnsi="Consolas" w:cs="Consolas"/>
          <w:color w:val="000000"/>
          <w:sz w:val="19"/>
          <w:szCs w:val="19"/>
        </w:rPr>
        <w:t>"</w:t>
      </w:r>
      <w:r>
        <w:rPr>
          <w:rFonts w:ascii="Consolas" w:hAnsi="Consolas" w:cs="Consolas"/>
          <w:color w:val="0000FF"/>
          <w:sz w:val="19"/>
          <w:szCs w:val="19"/>
        </w:rPr>
        <w:t xml:space="preserve"> ?&gt;</w:t>
      </w:r>
    </w:p>
    <w:p w14:paraId="6133EB7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VoiceCommands</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xmlns</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http://schemas.microsoft.com/</w:t>
      </w:r>
      <w:proofErr w:type="spellStart"/>
      <w:r>
        <w:rPr>
          <w:rFonts w:ascii="Consolas" w:hAnsi="Consolas" w:cs="Consolas"/>
          <w:color w:val="0000FF"/>
          <w:sz w:val="19"/>
          <w:szCs w:val="19"/>
        </w:rPr>
        <w:t>voicecommands</w:t>
      </w:r>
      <w:proofErr w:type="spellEnd"/>
      <w:r>
        <w:rPr>
          <w:rFonts w:ascii="Consolas" w:hAnsi="Consolas" w:cs="Consolas"/>
          <w:color w:val="0000FF"/>
          <w:sz w:val="19"/>
          <w:szCs w:val="19"/>
        </w:rPr>
        <w:t>/1.2</w:t>
      </w:r>
      <w:r>
        <w:rPr>
          <w:rFonts w:ascii="Consolas" w:hAnsi="Consolas" w:cs="Consolas"/>
          <w:color w:val="000000"/>
          <w:sz w:val="19"/>
          <w:szCs w:val="19"/>
        </w:rPr>
        <w:t>"</w:t>
      </w:r>
      <w:r>
        <w:rPr>
          <w:rFonts w:ascii="Consolas" w:hAnsi="Consolas" w:cs="Consolas"/>
          <w:color w:val="0000FF"/>
          <w:sz w:val="19"/>
          <w:szCs w:val="19"/>
        </w:rPr>
        <w:t>&gt;</w:t>
      </w:r>
    </w:p>
    <w:p w14:paraId="1FDCCF48"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CommandSet</w:t>
      </w:r>
      <w:proofErr w:type="spellEnd"/>
      <w:r>
        <w:rPr>
          <w:rFonts w:ascii="Consolas" w:hAnsi="Consolas" w:cs="Consolas"/>
          <w:color w:val="0000FF"/>
          <w:sz w:val="19"/>
          <w:szCs w:val="19"/>
        </w:rPr>
        <w:t xml:space="preserve"> </w:t>
      </w:r>
      <w:proofErr w:type="spellStart"/>
      <w:proofErr w:type="gramStart"/>
      <w:r>
        <w:rPr>
          <w:rFonts w:ascii="Consolas" w:hAnsi="Consolas" w:cs="Consolas"/>
          <w:color w:val="FF0000"/>
          <w:sz w:val="19"/>
          <w:szCs w:val="19"/>
        </w:rPr>
        <w:t>xml:lang</w:t>
      </w:r>
      <w:proofErr w:type="spellEnd"/>
      <w:proofErr w:type="gram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en-</w:t>
      </w:r>
      <w:proofErr w:type="spellStart"/>
      <w:r>
        <w:rPr>
          <w:rFonts w:ascii="Consolas" w:hAnsi="Consolas" w:cs="Consolas"/>
          <w:color w:val="0000FF"/>
          <w:sz w:val="19"/>
          <w:szCs w:val="19"/>
        </w:rPr>
        <w:t>us</w:t>
      </w:r>
      <w:proofErr w:type="spellEnd"/>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AdventureWorksCommandSet_en-us</w:t>
      </w:r>
      <w:proofErr w:type="spellEnd"/>
      <w:r>
        <w:rPr>
          <w:rFonts w:ascii="Consolas" w:hAnsi="Consolas" w:cs="Consolas"/>
          <w:color w:val="000000"/>
          <w:sz w:val="19"/>
          <w:szCs w:val="19"/>
        </w:rPr>
        <w:t>"</w:t>
      </w:r>
      <w:r>
        <w:rPr>
          <w:rFonts w:ascii="Consolas" w:hAnsi="Consolas" w:cs="Consolas"/>
          <w:color w:val="0000FF"/>
          <w:sz w:val="19"/>
          <w:szCs w:val="19"/>
        </w:rPr>
        <w:t>&gt;</w:t>
      </w:r>
    </w:p>
    <w:p w14:paraId="7508C69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AppName</w:t>
      </w:r>
      <w:proofErr w:type="spellEnd"/>
      <w:r>
        <w:rPr>
          <w:rFonts w:ascii="Consolas" w:hAnsi="Consolas" w:cs="Consolas"/>
          <w:color w:val="0000FF"/>
          <w:sz w:val="19"/>
          <w:szCs w:val="19"/>
        </w:rPr>
        <w:t>&gt;</w:t>
      </w:r>
      <w:r>
        <w:rPr>
          <w:rFonts w:ascii="Consolas" w:hAnsi="Consolas" w:cs="Consolas"/>
          <w:color w:val="000000"/>
          <w:sz w:val="19"/>
          <w:szCs w:val="19"/>
        </w:rPr>
        <w:t xml:space="preserve"> Adventure Works </w:t>
      </w:r>
      <w:r>
        <w:rPr>
          <w:rFonts w:ascii="Consolas" w:hAnsi="Consolas" w:cs="Consolas"/>
          <w:color w:val="0000FF"/>
          <w:sz w:val="19"/>
          <w:szCs w:val="19"/>
        </w:rPr>
        <w:t>&lt;/</w:t>
      </w:r>
      <w:proofErr w:type="spellStart"/>
      <w:r>
        <w:rPr>
          <w:rFonts w:ascii="Consolas" w:hAnsi="Consolas" w:cs="Consolas"/>
          <w:color w:val="A31515"/>
          <w:sz w:val="19"/>
          <w:szCs w:val="19"/>
        </w:rPr>
        <w:t>AppName</w:t>
      </w:r>
      <w:proofErr w:type="spellEnd"/>
      <w:r>
        <w:rPr>
          <w:rFonts w:ascii="Consolas" w:hAnsi="Consolas" w:cs="Consolas"/>
          <w:color w:val="0000FF"/>
          <w:sz w:val="19"/>
          <w:szCs w:val="19"/>
        </w:rPr>
        <w:t>&gt;</w:t>
      </w:r>
    </w:p>
    <w:p w14:paraId="6CB742A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r>
        <w:rPr>
          <w:rFonts w:ascii="Consolas" w:hAnsi="Consolas" w:cs="Consolas"/>
          <w:color w:val="000000"/>
          <w:sz w:val="19"/>
          <w:szCs w:val="19"/>
        </w:rPr>
        <w:t xml:space="preserve"> Show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London </w:t>
      </w:r>
      <w:r>
        <w:rPr>
          <w:rFonts w:ascii="Consolas" w:hAnsi="Consolas" w:cs="Consolas"/>
          <w:color w:val="0000FF"/>
          <w:sz w:val="19"/>
          <w:szCs w:val="19"/>
        </w:rPr>
        <w:t>&lt;/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p>
    <w:p w14:paraId="4D84081C"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5D37EA1E"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showTripToDestination</w:t>
      </w:r>
      <w:proofErr w:type="spellEnd"/>
      <w:r>
        <w:rPr>
          <w:rFonts w:ascii="Consolas" w:hAnsi="Consolas" w:cs="Consolas"/>
          <w:color w:val="000000"/>
          <w:sz w:val="19"/>
          <w:szCs w:val="19"/>
        </w:rPr>
        <w:t>"</w:t>
      </w:r>
      <w:r>
        <w:rPr>
          <w:rFonts w:ascii="Consolas" w:hAnsi="Consolas" w:cs="Consolas"/>
          <w:color w:val="0000FF"/>
          <w:sz w:val="19"/>
          <w:szCs w:val="19"/>
        </w:rPr>
        <w:t>&gt;</w:t>
      </w:r>
    </w:p>
    <w:p w14:paraId="451D79D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r>
        <w:rPr>
          <w:rFonts w:ascii="Consolas" w:hAnsi="Consolas" w:cs="Consolas"/>
          <w:color w:val="000000"/>
          <w:sz w:val="19"/>
          <w:szCs w:val="19"/>
        </w:rPr>
        <w:t xml:space="preserve"> Show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London </w:t>
      </w:r>
      <w:r>
        <w:rPr>
          <w:rFonts w:ascii="Consolas" w:hAnsi="Consolas" w:cs="Consolas"/>
          <w:color w:val="0000FF"/>
          <w:sz w:val="19"/>
          <w:szCs w:val="19"/>
        </w:rPr>
        <w:t>&lt;/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p>
    <w:p w14:paraId="16D7C0AA"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BeforeOrAfterPhrase</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show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6E06FCE4"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ExplicitlySpecified</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show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w:t>
      </w:r>
      <w:proofErr w:type="spellStart"/>
      <w:proofErr w:type="gramStart"/>
      <w:r>
        <w:rPr>
          <w:rFonts w:ascii="Consolas" w:hAnsi="Consolas" w:cs="Consolas"/>
          <w:color w:val="000000"/>
          <w:sz w:val="19"/>
          <w:szCs w:val="19"/>
        </w:rPr>
        <w:t>builtin:AppName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1D20AD7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Feedback</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Showing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Feedback</w:t>
      </w:r>
      <w:r>
        <w:rPr>
          <w:rFonts w:ascii="Consolas" w:hAnsi="Consolas" w:cs="Consolas"/>
          <w:color w:val="0000FF"/>
          <w:sz w:val="19"/>
          <w:szCs w:val="19"/>
        </w:rPr>
        <w:t>&gt;</w:t>
      </w:r>
    </w:p>
    <w:p w14:paraId="09AA903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Navigate</w:t>
      </w:r>
      <w:proofErr w:type="spellEnd"/>
      <w:r>
        <w:rPr>
          <w:rFonts w:ascii="Consolas" w:hAnsi="Consolas" w:cs="Consolas"/>
          <w:color w:val="0000FF"/>
          <w:sz w:val="19"/>
          <w:szCs w:val="19"/>
        </w:rPr>
        <w:t xml:space="preserve"> /&gt;</w:t>
      </w:r>
    </w:p>
    <w:p w14:paraId="6F6B180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&gt;</w:t>
      </w:r>
    </w:p>
    <w:p w14:paraId="7A855EB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698E954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whenIsTripToDestination</w:t>
      </w:r>
      <w:proofErr w:type="spellEnd"/>
      <w:r>
        <w:rPr>
          <w:rFonts w:ascii="Consolas" w:hAnsi="Consolas" w:cs="Consolas"/>
          <w:color w:val="000000"/>
          <w:sz w:val="19"/>
          <w:szCs w:val="19"/>
        </w:rPr>
        <w:t>"</w:t>
      </w:r>
      <w:r>
        <w:rPr>
          <w:rFonts w:ascii="Consolas" w:hAnsi="Consolas" w:cs="Consolas"/>
          <w:color w:val="0000FF"/>
          <w:sz w:val="19"/>
          <w:szCs w:val="19"/>
        </w:rPr>
        <w:t>&gt;</w:t>
      </w:r>
    </w:p>
    <w:p w14:paraId="1E018AB4"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When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Las </w:t>
      </w:r>
      <w:proofErr w:type="gramStart"/>
      <w:r>
        <w:rPr>
          <w:rFonts w:ascii="Consolas" w:hAnsi="Consolas" w:cs="Consolas"/>
          <w:color w:val="000000"/>
          <w:sz w:val="19"/>
          <w:szCs w:val="19"/>
        </w:rPr>
        <w:t>Vegas?</w:t>
      </w:r>
      <w:r>
        <w:rPr>
          <w:rFonts w:ascii="Consolas" w:hAnsi="Consolas" w:cs="Consolas"/>
          <w:color w:val="0000FF"/>
          <w:sz w:val="19"/>
          <w:szCs w:val="19"/>
        </w:rPr>
        <w:t>&lt;</w:t>
      </w:r>
      <w:proofErr w:type="gramEnd"/>
      <w:r>
        <w:rPr>
          <w:rFonts w:ascii="Consolas" w:hAnsi="Consolas" w:cs="Consolas"/>
          <w:color w:val="0000FF"/>
          <w:sz w:val="19"/>
          <w:szCs w:val="19"/>
        </w:rPr>
        <w: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p>
    <w:p w14:paraId="3C32E0ED"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BeforeOrAfterPhrase</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when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06EBAD28"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ExplicitlySpecified</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when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w:t>
      </w:r>
      <w:proofErr w:type="spellStart"/>
      <w:proofErr w:type="gramStart"/>
      <w:r>
        <w:rPr>
          <w:rFonts w:ascii="Consolas" w:hAnsi="Consolas" w:cs="Consolas"/>
          <w:color w:val="000000"/>
          <w:sz w:val="19"/>
          <w:szCs w:val="19"/>
        </w:rPr>
        <w:t>builtin:AppName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1A5E8ED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Feedback</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Looking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A31515"/>
          <w:sz w:val="19"/>
          <w:szCs w:val="19"/>
        </w:rPr>
        <w:t>Feedback</w:t>
      </w:r>
      <w:r>
        <w:rPr>
          <w:rFonts w:ascii="Consolas" w:hAnsi="Consolas" w:cs="Consolas"/>
          <w:color w:val="0000FF"/>
          <w:sz w:val="19"/>
          <w:szCs w:val="19"/>
        </w:rPr>
        <w:t>&gt;</w:t>
      </w:r>
    </w:p>
    <w:p w14:paraId="389A36CE"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VoiceCommandService</w:t>
      </w:r>
      <w:proofErr w:type="spellEnd"/>
      <w:r>
        <w:rPr>
          <w:rFonts w:ascii="Consolas" w:hAnsi="Consolas" w:cs="Consolas"/>
          <w:color w:val="0000FF"/>
          <w:sz w:val="19"/>
          <w:szCs w:val="19"/>
        </w:rPr>
        <w:t xml:space="preserve"> </w:t>
      </w:r>
      <w:r>
        <w:rPr>
          <w:rFonts w:ascii="Consolas" w:hAnsi="Consolas" w:cs="Consolas"/>
          <w:color w:val="FF0000"/>
          <w:sz w:val="19"/>
          <w:szCs w:val="19"/>
        </w:rPr>
        <w:t>Target</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AdventureWorksVoiceCommandService</w:t>
      </w:r>
      <w:proofErr w:type="spellEnd"/>
      <w:r>
        <w:rPr>
          <w:rFonts w:ascii="Consolas" w:hAnsi="Consolas" w:cs="Consolas"/>
          <w:color w:val="000000"/>
          <w:sz w:val="19"/>
          <w:szCs w:val="19"/>
        </w:rPr>
        <w:t>"</w:t>
      </w:r>
      <w:r>
        <w:rPr>
          <w:rFonts w:ascii="Consolas" w:hAnsi="Consolas" w:cs="Consolas"/>
          <w:color w:val="0000FF"/>
          <w:sz w:val="19"/>
          <w:szCs w:val="19"/>
        </w:rPr>
        <w:t>/&gt;</w:t>
      </w:r>
    </w:p>
    <w:p w14:paraId="0F3543DF"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&gt;</w:t>
      </w:r>
    </w:p>
    <w:p w14:paraId="09797CFC"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p>
    <w:p w14:paraId="378A75E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PhraseList</w:t>
      </w:r>
      <w:proofErr w:type="spellEnd"/>
      <w:r>
        <w:rPr>
          <w:rFonts w:ascii="Consolas" w:hAnsi="Consolas" w:cs="Consolas"/>
          <w:color w:val="0000FF"/>
          <w:sz w:val="19"/>
          <w:szCs w:val="19"/>
        </w:rPr>
        <w:t xml:space="preserve"> </w:t>
      </w:r>
      <w:r>
        <w:rPr>
          <w:rFonts w:ascii="Consolas" w:hAnsi="Consolas" w:cs="Consolas"/>
          <w:color w:val="FF0000"/>
          <w:sz w:val="19"/>
          <w:szCs w:val="19"/>
        </w:rPr>
        <w:t>Label</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destination</w:t>
      </w:r>
      <w:proofErr w:type="spellEnd"/>
      <w:r>
        <w:rPr>
          <w:rFonts w:ascii="Consolas" w:hAnsi="Consolas" w:cs="Consolas"/>
          <w:color w:val="000000"/>
          <w:sz w:val="19"/>
          <w:szCs w:val="19"/>
        </w:rPr>
        <w:t>"</w:t>
      </w:r>
      <w:r>
        <w:rPr>
          <w:rFonts w:ascii="Consolas" w:hAnsi="Consolas" w:cs="Consolas"/>
          <w:color w:val="0000FF"/>
          <w:sz w:val="19"/>
          <w:szCs w:val="19"/>
        </w:rPr>
        <w:t>&gt;</w:t>
      </w:r>
    </w:p>
    <w:p w14:paraId="55D99540"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London</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173FA7E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Las Vegas</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0018C86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Melbourne</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51CC9A1D"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proofErr w:type="spellStart"/>
      <w:r>
        <w:rPr>
          <w:rFonts w:ascii="Consolas" w:hAnsi="Consolas" w:cs="Consolas"/>
          <w:color w:val="000000"/>
          <w:sz w:val="19"/>
          <w:szCs w:val="19"/>
        </w:rPr>
        <w:t>Yosemite</w:t>
      </w:r>
      <w:proofErr w:type="spellEnd"/>
      <w:r>
        <w:rPr>
          <w:rFonts w:ascii="Consolas" w:hAnsi="Consolas" w:cs="Consolas"/>
          <w:color w:val="000000"/>
          <w:sz w:val="19"/>
          <w:szCs w:val="19"/>
        </w:rPr>
        <w:t xml:space="preserve"> National Park</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3141390F"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PhraseList</w:t>
      </w:r>
      <w:proofErr w:type="spellEnd"/>
      <w:r>
        <w:rPr>
          <w:rFonts w:ascii="Consolas" w:hAnsi="Consolas" w:cs="Consolas"/>
          <w:color w:val="0000FF"/>
          <w:sz w:val="19"/>
          <w:szCs w:val="19"/>
        </w:rPr>
        <w:t>&gt;</w:t>
      </w:r>
    </w:p>
    <w:p w14:paraId="31CDAFB6" w14:textId="036A4E8A" w:rsidR="00636875" w:rsidRDefault="00636875" w:rsidP="0063687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CommandSet</w:t>
      </w:r>
      <w:proofErr w:type="spellEnd"/>
      <w:r>
        <w:rPr>
          <w:rFonts w:ascii="Consolas" w:hAnsi="Consolas" w:cs="Consolas"/>
          <w:color w:val="0000FF"/>
          <w:sz w:val="19"/>
          <w:szCs w:val="19"/>
        </w:rPr>
        <w:t>&gt;</w:t>
      </w:r>
    </w:p>
    <w:p w14:paraId="2053B18B" w14:textId="45CED7D2" w:rsidR="00636875" w:rsidRDefault="00636875" w:rsidP="00636875">
      <w:pPr>
        <w:autoSpaceDE w:val="0"/>
        <w:autoSpaceDN w:val="0"/>
        <w:adjustRightInd w:val="0"/>
        <w:spacing w:after="0" w:line="240" w:lineRule="auto"/>
        <w:rPr>
          <w:rFonts w:ascii="Consolas" w:hAnsi="Consolas" w:cs="Consolas"/>
          <w:color w:val="0000FF"/>
          <w:sz w:val="19"/>
          <w:szCs w:val="19"/>
        </w:rPr>
      </w:pPr>
    </w:p>
    <w:p w14:paraId="2B3A6137"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12246860" w14:textId="6420973A" w:rsidR="00A72381" w:rsidRDefault="00A72381" w:rsidP="005E5C20">
      <w:r>
        <w:t xml:space="preserve">Wie anhand des Codes ersichtlich werden in dieser </w:t>
      </w:r>
      <w:proofErr w:type="spellStart"/>
      <w:r>
        <w:t>xml</w:t>
      </w:r>
      <w:proofErr w:type="spellEnd"/>
      <w:r>
        <w:t xml:space="preserve">-datei </w:t>
      </w:r>
      <w:proofErr w:type="spellStart"/>
      <w:r>
        <w:t>CommandSets</w:t>
      </w:r>
      <w:proofErr w:type="spellEnd"/>
      <w:r>
        <w:t xml:space="preserve"> für unterstützte Sprachen angelegt. Es muss zudem ein Servicehandler implementiert sein, hier zum Beispiel Adventure Works Command </w:t>
      </w:r>
      <w:proofErr w:type="spellStart"/>
      <w:r>
        <w:t>service</w:t>
      </w:r>
      <w:proofErr w:type="spellEnd"/>
      <w:r>
        <w:t>.</w:t>
      </w:r>
    </w:p>
    <w:p w14:paraId="51567E56" w14:textId="53F2CC4A" w:rsidR="00A72381" w:rsidRDefault="004F218F" w:rsidP="005E5C20">
      <w:proofErr w:type="spellStart"/>
      <w:r>
        <w:t>ServiceHandler</w:t>
      </w:r>
      <w:proofErr w:type="spellEnd"/>
    </w:p>
    <w:p w14:paraId="249405C1" w14:textId="245699A4" w:rsidR="004F218F" w:rsidRDefault="004F218F" w:rsidP="005E5C20">
      <w:proofErr w:type="spellStart"/>
      <w:r>
        <w:t>ModelKlasse</w:t>
      </w:r>
      <w:proofErr w:type="spellEnd"/>
    </w:p>
    <w:p w14:paraId="2950EB44" w14:textId="404CA09D" w:rsidR="004F218F" w:rsidRDefault="004F218F" w:rsidP="005E5C20">
      <w:r>
        <w:t xml:space="preserve">Die Modelklasse  (im Referenzprojekt Trip) erbt von </w:t>
      </w:r>
      <w:r>
        <w:rPr>
          <w:rFonts w:ascii="Consolas" w:hAnsi="Consolas" w:cs="Consolas"/>
          <w:color w:val="008000"/>
          <w:sz w:val="19"/>
          <w:szCs w:val="19"/>
        </w:rPr>
        <w:t xml:space="preserve"> </w:t>
      </w:r>
      <w:commentRangeStart w:id="12"/>
      <w:proofErr w:type="spellStart"/>
      <w:r>
        <w:rPr>
          <w:rFonts w:ascii="Consolas" w:hAnsi="Consolas" w:cs="Consolas"/>
          <w:color w:val="008000"/>
          <w:sz w:val="19"/>
          <w:szCs w:val="19"/>
        </w:rPr>
        <w:t>INotifyPropertyChanged</w:t>
      </w:r>
      <w:commentRangeEnd w:id="12"/>
      <w:proofErr w:type="spellEnd"/>
      <w:r>
        <w:rPr>
          <w:rStyle w:val="Kommentarzeichen"/>
        </w:rPr>
        <w:commentReference w:id="12"/>
      </w:r>
      <w:r>
        <w:rPr>
          <w:rFonts w:ascii="Consolas" w:hAnsi="Consolas" w:cs="Consolas"/>
          <w:color w:val="008000"/>
          <w:sz w:val="19"/>
          <w:szCs w:val="19"/>
        </w:rPr>
        <w:t xml:space="preserve"> </w:t>
      </w:r>
      <w:r>
        <w:t xml:space="preserve">ruft </w:t>
      </w:r>
      <w:proofErr w:type="spellStart"/>
      <w:r>
        <w:t>NotifyPropertyChange</w:t>
      </w:r>
      <w:proofErr w:type="spellEnd"/>
      <w:r>
        <w:t xml:space="preserve"> auf wenn einzelne Felder geändert wurden.</w:t>
      </w:r>
    </w:p>
    <w:p w14:paraId="5E5B4DEA"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NotifyPropertyChanged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propertyName</w:t>
      </w:r>
      <w:proofErr w:type="spellEnd"/>
      <w:r>
        <w:rPr>
          <w:rFonts w:ascii="Consolas" w:hAnsi="Consolas" w:cs="Consolas"/>
          <w:color w:val="000000"/>
          <w:sz w:val="19"/>
          <w:szCs w:val="19"/>
        </w:rPr>
        <w:t>)</w:t>
      </w:r>
    </w:p>
    <w:p w14:paraId="6FC8E45E"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EDEC9A"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PropertyChangedEventHandler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handler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PropertyChanged</w:t>
      </w:r>
      <w:proofErr w:type="spellEnd"/>
      <w:r>
        <w:rPr>
          <w:rFonts w:ascii="Consolas" w:hAnsi="Consolas" w:cs="Consolas"/>
          <w:color w:val="000000"/>
          <w:sz w:val="19"/>
          <w:szCs w:val="19"/>
        </w:rPr>
        <w:t>;</w:t>
      </w:r>
    </w:p>
    <w:p w14:paraId="2A9A8C90"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handler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060F482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4EEF56"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PropertyChangedEventArgs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PropertyChangedEventArgs</w:t>
      </w:r>
      <w:proofErr w:type="spellEnd"/>
      <w:r>
        <w:rPr>
          <w:rFonts w:ascii="Consolas" w:hAnsi="Consolas" w:cs="Consolas"/>
          <w:color w:val="000000"/>
          <w:sz w:val="19"/>
          <w:szCs w:val="19"/>
        </w:rPr>
        <w:t>(</w:t>
      </w:r>
      <w:proofErr w:type="spellStart"/>
      <w:r>
        <w:rPr>
          <w:rFonts w:ascii="Consolas" w:hAnsi="Consolas" w:cs="Consolas"/>
          <w:color w:val="000000"/>
          <w:sz w:val="19"/>
          <w:szCs w:val="19"/>
        </w:rPr>
        <w:t>propertyName</w:t>
      </w:r>
      <w:proofErr w:type="spellEnd"/>
      <w:r>
        <w:rPr>
          <w:rFonts w:ascii="Consolas" w:hAnsi="Consolas" w:cs="Consolas"/>
          <w:color w:val="000000"/>
          <w:sz w:val="19"/>
          <w:szCs w:val="19"/>
        </w:rPr>
        <w:t>);</w:t>
      </w:r>
    </w:p>
    <w:p w14:paraId="5640657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handler</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this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7F80B0E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5B5BA1" w14:textId="070ED294" w:rsidR="004F218F" w:rsidRDefault="004F218F" w:rsidP="004F218F">
      <w:r>
        <w:rPr>
          <w:rFonts w:ascii="Consolas" w:hAnsi="Consolas" w:cs="Consolas"/>
          <w:color w:val="000000"/>
          <w:sz w:val="19"/>
          <w:szCs w:val="19"/>
        </w:rPr>
        <w:t xml:space="preserve">        }</w:t>
      </w:r>
    </w:p>
    <w:p w14:paraId="43B7B9D1" w14:textId="0E4AB62E" w:rsidR="004F218F" w:rsidRDefault="004F218F" w:rsidP="005E5C20">
      <w:pPr>
        <w:rPr>
          <w:rFonts w:ascii="Consolas" w:hAnsi="Consolas" w:cs="Consolas"/>
          <w:color w:val="000000"/>
          <w:sz w:val="19"/>
          <w:szCs w:val="19"/>
        </w:rPr>
      </w:pPr>
      <w:r>
        <w:t xml:space="preserve">Trip wird in einer Model-Klasse namens </w:t>
      </w:r>
      <w:proofErr w:type="spellStart"/>
      <w:r>
        <w:t>TripStore</w:t>
      </w:r>
      <w:proofErr w:type="spellEnd"/>
      <w:r>
        <w:t xml:space="preserve"> gespeichert. Das Attribut dazu ist vom Typ </w:t>
      </w:r>
      <w:proofErr w:type="spellStart"/>
      <w:r>
        <w:t>ObservableCollection</w:t>
      </w:r>
      <w:proofErr w:type="spellEnd"/>
      <w:r>
        <w:t>&lt;Trip&gt;.</w:t>
      </w:r>
      <w:r w:rsidR="00870352">
        <w:t xml:space="preserve"> Die App hat einen Stammordner auf dem Speicherplatz des Gerätes angelegt, in der die möglichen Cortana-Befehle liegen. Dieser kann mit </w:t>
      </w:r>
      <w:proofErr w:type="spellStart"/>
      <w:proofErr w:type="gramStart"/>
      <w:r w:rsidR="00870352">
        <w:rPr>
          <w:rFonts w:ascii="Consolas" w:hAnsi="Consolas" w:cs="Consolas"/>
          <w:color w:val="000000"/>
          <w:sz w:val="19"/>
          <w:szCs w:val="19"/>
        </w:rPr>
        <w:t>Windows.Storage.</w:t>
      </w:r>
      <w:r w:rsidR="00870352">
        <w:rPr>
          <w:rFonts w:ascii="Consolas" w:hAnsi="Consolas" w:cs="Consolas"/>
          <w:color w:val="2B91AF"/>
          <w:sz w:val="19"/>
          <w:szCs w:val="19"/>
        </w:rPr>
        <w:t>ApplicationData</w:t>
      </w:r>
      <w:r w:rsidR="00870352">
        <w:rPr>
          <w:rFonts w:ascii="Consolas" w:hAnsi="Consolas" w:cs="Consolas"/>
          <w:color w:val="000000"/>
          <w:sz w:val="19"/>
          <w:szCs w:val="19"/>
        </w:rPr>
        <w:t>.Current</w:t>
      </w:r>
      <w:proofErr w:type="gramEnd"/>
      <w:r w:rsidR="00870352">
        <w:rPr>
          <w:rFonts w:ascii="Consolas" w:hAnsi="Consolas" w:cs="Consolas"/>
          <w:color w:val="000000"/>
          <w:sz w:val="19"/>
          <w:szCs w:val="19"/>
        </w:rPr>
        <w:t>.LocalFolder</w:t>
      </w:r>
      <w:proofErr w:type="spellEnd"/>
      <w:r w:rsidR="00870352">
        <w:rPr>
          <w:rFonts w:ascii="Consolas" w:hAnsi="Consolas" w:cs="Consolas"/>
          <w:color w:val="000000"/>
          <w:sz w:val="19"/>
          <w:szCs w:val="19"/>
        </w:rPr>
        <w:t xml:space="preserve"> angezapft werden.</w:t>
      </w:r>
    </w:p>
    <w:p w14:paraId="633BBBE1" w14:textId="4492FD85" w:rsidR="00870352" w:rsidRDefault="00870352" w:rsidP="005E5C20"/>
    <w:p w14:paraId="5614AD7C" w14:textId="6C7BBD4F" w:rsidR="002D3023" w:rsidRDefault="002D3023" w:rsidP="005E5C20">
      <w:r>
        <w:t xml:space="preserve">Memo an mich selbst: das Begrüßen mit eigenem Namen geht noch nicht, DIE muss die Bibliotheken richtiger verlinken. Hier Website mit Codebeispiel: </w:t>
      </w:r>
      <w:hyperlink r:id="rId59" w:history="1">
        <w:r w:rsidRPr="004A4C83">
          <w:rPr>
            <w:rStyle w:val="Hyperlink"/>
          </w:rPr>
          <w:t>https://stackoverflow.com/questions/18283255/how-to-implement-user-identity-name-in-global-asax-on-a-new-web-application</w:t>
        </w:r>
      </w:hyperlink>
    </w:p>
    <w:p w14:paraId="4A7FBB8C" w14:textId="4E73F10F" w:rsidR="002D3023" w:rsidRDefault="009B51FE" w:rsidP="005E5C20">
      <w:r>
        <w:t xml:space="preserve">Da gibt es spezielle Bibliotheken von Cortana zu, s.a. </w:t>
      </w:r>
      <w:hyperlink r:id="rId60" w:history="1">
        <w:r w:rsidRPr="00994D2F">
          <w:rPr>
            <w:rStyle w:val="Hyperlink"/>
          </w:rPr>
          <w:t>https://docs.microsoft.com/en-us/cortana/reference/contextual-info</w:t>
        </w:r>
      </w:hyperlink>
    </w:p>
    <w:p w14:paraId="7698524B" w14:textId="213FF52E" w:rsidR="009B51FE" w:rsidRDefault="009B51FE" w:rsidP="005E5C20"/>
    <w:p w14:paraId="4C9FEF3F" w14:textId="0A5C321E" w:rsidR="009B51FE" w:rsidRDefault="009B51FE" w:rsidP="005E5C20"/>
    <w:p w14:paraId="426F9C83" w14:textId="7B6A59FE" w:rsidR="005015E3" w:rsidRDefault="005015E3" w:rsidP="005E5C20">
      <w:r>
        <w:t>ILB Baukasten</w:t>
      </w:r>
    </w:p>
    <w:p w14:paraId="183ECD5C" w14:textId="4FB2EB49" w:rsidR="005015E3" w:rsidRDefault="005015E3" w:rsidP="005E5C20">
      <w:r>
        <w:lastRenderedPageBreak/>
        <w:t xml:space="preserve">Der ILB Baukasten ist eine HTML-Seite die neben der Adresse und der </w:t>
      </w:r>
      <w:proofErr w:type="spellStart"/>
      <w:r>
        <w:t>Testart</w:t>
      </w:r>
      <w:proofErr w:type="spellEnd"/>
      <w:r>
        <w:t xml:space="preserve"> bzw. dem Förderprogramm 4 </w:t>
      </w:r>
      <w:proofErr w:type="spellStart"/>
      <w:r>
        <w:t>Antagsseiten</w:t>
      </w:r>
      <w:proofErr w:type="spellEnd"/>
      <w:r>
        <w:t xml:space="preserve"> unterstützt, wie folgt dargestellt, die hochgeladen werden sollten</w:t>
      </w:r>
    </w:p>
    <w:p w14:paraId="1DF93666" w14:textId="7CA8A996" w:rsidR="005015E3" w:rsidRDefault="005015E3" w:rsidP="005E5C20"/>
    <w:p w14:paraId="6D7EEB15" w14:textId="40C97CE9" w:rsidR="005015E3" w:rsidRDefault="005015E3" w:rsidP="005E5C20">
      <w:r>
        <w:rPr>
          <w:noProof/>
          <w:lang w:eastAsia="de-DE"/>
        </w:rPr>
        <w:drawing>
          <wp:inline distT="0" distB="0" distL="0" distR="0" wp14:anchorId="33D1ABC9" wp14:editId="40550921">
            <wp:extent cx="5760720" cy="2660015"/>
            <wp:effectExtent l="0" t="0" r="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660015"/>
                    </a:xfrm>
                    <a:prstGeom prst="rect">
                      <a:avLst/>
                    </a:prstGeom>
                  </pic:spPr>
                </pic:pic>
              </a:graphicData>
            </a:graphic>
          </wp:inline>
        </w:drawing>
      </w:r>
    </w:p>
    <w:p w14:paraId="0CC9E04C" w14:textId="280AEACB" w:rsidR="005015E3" w:rsidRDefault="005015E3" w:rsidP="005E5C20"/>
    <w:p w14:paraId="45DE2D0F" w14:textId="5171F976" w:rsidR="005015E3" w:rsidRDefault="005015E3" w:rsidP="005E5C20">
      <w:r>
        <w:t>Auf der Seite zum Formular ausfüllen müssen folgende Angaben gemacht werden:</w:t>
      </w:r>
    </w:p>
    <w:p w14:paraId="566F46A7" w14:textId="1261A55F" w:rsidR="005015E3" w:rsidRPr="005015E3" w:rsidRDefault="00625C74" w:rsidP="00896360">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2" w:anchor="SECTION772" w:history="1">
        <w:r w:rsidR="005015E3" w:rsidRPr="005015E3">
          <w:rPr>
            <w:rFonts w:ascii="Helvetica" w:eastAsia="Times New Roman" w:hAnsi="Helvetica" w:cs="Arial"/>
            <w:color w:val="333333"/>
            <w:sz w:val="20"/>
            <w:szCs w:val="20"/>
            <w:lang w:eastAsia="de-DE"/>
          </w:rPr>
          <w:t>1. Angaben zum antragstellenden Unternehmen</w:t>
        </w:r>
      </w:hyperlink>
      <w:r w:rsidR="005015E3" w:rsidRPr="005015E3">
        <w:rPr>
          <w:rFonts w:ascii="Helvetica" w:eastAsia="Times New Roman" w:hAnsi="Helvetica" w:cs="Arial"/>
          <w:color w:val="333333"/>
          <w:sz w:val="20"/>
          <w:szCs w:val="20"/>
          <w:lang w:eastAsia="de-DE"/>
        </w:rPr>
        <w:t xml:space="preserve"> </w:t>
      </w:r>
    </w:p>
    <w:p w14:paraId="6A76C0C5" w14:textId="77777777" w:rsidR="005015E3" w:rsidRPr="005015E3" w:rsidRDefault="00625C7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3" w:anchor="SECTION593" w:history="1">
        <w:r w:rsidR="005015E3" w:rsidRPr="005015E3">
          <w:rPr>
            <w:rFonts w:ascii="Helvetica" w:eastAsia="Times New Roman" w:hAnsi="Helvetica" w:cs="Arial"/>
            <w:color w:val="333333"/>
            <w:sz w:val="20"/>
            <w:szCs w:val="20"/>
            <w:lang w:eastAsia="de-DE"/>
          </w:rPr>
          <w:t>2. Sitz des Antragstellers</w:t>
        </w:r>
      </w:hyperlink>
      <w:r w:rsidR="005015E3" w:rsidRPr="005015E3">
        <w:rPr>
          <w:rFonts w:ascii="Helvetica" w:eastAsia="Times New Roman" w:hAnsi="Helvetica" w:cs="Arial"/>
          <w:color w:val="333333"/>
          <w:sz w:val="20"/>
          <w:szCs w:val="20"/>
          <w:lang w:eastAsia="de-DE"/>
        </w:rPr>
        <w:t xml:space="preserve"> </w:t>
      </w:r>
    </w:p>
    <w:p w14:paraId="68CE3CC6" w14:textId="77777777" w:rsidR="005015E3" w:rsidRPr="005015E3" w:rsidRDefault="00625C7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4" w:anchor="SECTION200" w:history="1">
        <w:r w:rsidR="005015E3" w:rsidRPr="005015E3">
          <w:rPr>
            <w:rFonts w:ascii="Helvetica" w:eastAsia="Times New Roman" w:hAnsi="Helvetica" w:cs="Arial"/>
            <w:color w:val="333333"/>
            <w:sz w:val="20"/>
            <w:szCs w:val="20"/>
            <w:lang w:eastAsia="de-DE"/>
          </w:rPr>
          <w:t>3. Rechtsform und Geschäftsform des Antragstellers</w:t>
        </w:r>
      </w:hyperlink>
      <w:r w:rsidR="005015E3" w:rsidRPr="005015E3">
        <w:rPr>
          <w:rFonts w:ascii="Helvetica" w:eastAsia="Times New Roman" w:hAnsi="Helvetica" w:cs="Arial"/>
          <w:color w:val="333333"/>
          <w:sz w:val="20"/>
          <w:szCs w:val="20"/>
          <w:lang w:eastAsia="de-DE"/>
        </w:rPr>
        <w:t xml:space="preserve"> </w:t>
      </w:r>
    </w:p>
    <w:p w14:paraId="4AFE77C2" w14:textId="77777777" w:rsidR="005015E3" w:rsidRPr="005015E3" w:rsidRDefault="00625C7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5" w:anchor="SECTION225" w:history="1">
        <w:r w:rsidR="005015E3" w:rsidRPr="005015E3">
          <w:rPr>
            <w:rFonts w:ascii="Helvetica" w:eastAsia="Times New Roman" w:hAnsi="Helvetica" w:cs="Arial"/>
            <w:color w:val="333333"/>
            <w:sz w:val="20"/>
            <w:szCs w:val="20"/>
            <w:lang w:eastAsia="de-DE"/>
          </w:rPr>
          <w:t>4. Angaben zum angemeldeten Gewerbe</w:t>
        </w:r>
      </w:hyperlink>
      <w:r w:rsidR="005015E3" w:rsidRPr="005015E3">
        <w:rPr>
          <w:rFonts w:ascii="Helvetica" w:eastAsia="Times New Roman" w:hAnsi="Helvetica" w:cs="Arial"/>
          <w:color w:val="333333"/>
          <w:sz w:val="20"/>
          <w:szCs w:val="20"/>
          <w:lang w:eastAsia="de-DE"/>
        </w:rPr>
        <w:t xml:space="preserve"> </w:t>
      </w:r>
    </w:p>
    <w:p w14:paraId="1F4522AC" w14:textId="77777777" w:rsidR="005015E3" w:rsidRPr="005015E3" w:rsidRDefault="00625C7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6" w:anchor="SECTION650" w:history="1">
        <w:r w:rsidR="005015E3" w:rsidRPr="005015E3">
          <w:rPr>
            <w:rFonts w:ascii="Helvetica" w:eastAsia="Times New Roman" w:hAnsi="Helvetica" w:cs="Arial"/>
            <w:color w:val="333333"/>
            <w:sz w:val="20"/>
            <w:szCs w:val="20"/>
            <w:lang w:eastAsia="de-DE"/>
          </w:rPr>
          <w:t>5. Registereintragungen</w:t>
        </w:r>
      </w:hyperlink>
      <w:r w:rsidR="005015E3" w:rsidRPr="005015E3">
        <w:rPr>
          <w:rFonts w:ascii="Helvetica" w:eastAsia="Times New Roman" w:hAnsi="Helvetica" w:cs="Arial"/>
          <w:color w:val="333333"/>
          <w:sz w:val="20"/>
          <w:szCs w:val="20"/>
          <w:lang w:eastAsia="de-DE"/>
        </w:rPr>
        <w:t xml:space="preserve"> </w:t>
      </w:r>
    </w:p>
    <w:p w14:paraId="3A4FE81E" w14:textId="77777777" w:rsidR="005015E3" w:rsidRPr="005015E3" w:rsidRDefault="00625C7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7" w:anchor="SECTION290" w:history="1">
        <w:r w:rsidR="005015E3" w:rsidRPr="005015E3">
          <w:rPr>
            <w:rFonts w:ascii="Helvetica" w:eastAsia="Times New Roman" w:hAnsi="Helvetica" w:cs="Arial"/>
            <w:color w:val="333333"/>
            <w:sz w:val="20"/>
            <w:szCs w:val="20"/>
            <w:lang w:eastAsia="de-DE"/>
          </w:rPr>
          <w:t>6. Gesetzliche Vertreter</w:t>
        </w:r>
      </w:hyperlink>
      <w:r w:rsidR="005015E3" w:rsidRPr="005015E3">
        <w:rPr>
          <w:rFonts w:ascii="Helvetica" w:eastAsia="Times New Roman" w:hAnsi="Helvetica" w:cs="Arial"/>
          <w:color w:val="333333"/>
          <w:sz w:val="20"/>
          <w:szCs w:val="20"/>
          <w:lang w:eastAsia="de-DE"/>
        </w:rPr>
        <w:t xml:space="preserve"> </w:t>
      </w:r>
    </w:p>
    <w:p w14:paraId="26889341" w14:textId="77777777" w:rsidR="005015E3" w:rsidRPr="005015E3" w:rsidRDefault="00625C7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8" w:anchor="SECTION790" w:history="1">
        <w:r w:rsidR="005015E3" w:rsidRPr="005015E3">
          <w:rPr>
            <w:rFonts w:ascii="Helvetica" w:eastAsia="Times New Roman" w:hAnsi="Helvetica" w:cs="Arial"/>
            <w:color w:val="333333"/>
            <w:sz w:val="20"/>
            <w:szCs w:val="20"/>
            <w:lang w:eastAsia="de-DE"/>
          </w:rPr>
          <w:t>7. Weitere Angaben zum Antragsteller</w:t>
        </w:r>
      </w:hyperlink>
      <w:r w:rsidR="005015E3" w:rsidRPr="005015E3">
        <w:rPr>
          <w:rFonts w:ascii="Helvetica" w:eastAsia="Times New Roman" w:hAnsi="Helvetica" w:cs="Arial"/>
          <w:color w:val="333333"/>
          <w:sz w:val="20"/>
          <w:szCs w:val="20"/>
          <w:lang w:eastAsia="de-DE"/>
        </w:rPr>
        <w:t xml:space="preserve"> </w:t>
      </w:r>
    </w:p>
    <w:p w14:paraId="6085DB9C" w14:textId="77777777" w:rsidR="005015E3" w:rsidRPr="005015E3" w:rsidRDefault="00625C7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9" w:anchor="SECTION432" w:history="1">
        <w:r w:rsidR="005015E3" w:rsidRPr="005015E3">
          <w:rPr>
            <w:rFonts w:ascii="Helvetica" w:eastAsia="Times New Roman" w:hAnsi="Helvetica" w:cs="Arial"/>
            <w:color w:val="333333"/>
            <w:sz w:val="20"/>
            <w:szCs w:val="20"/>
            <w:lang w:eastAsia="de-DE"/>
          </w:rPr>
          <w:t>8. Angaben zur Antragstellung</w:t>
        </w:r>
      </w:hyperlink>
      <w:r w:rsidR="005015E3" w:rsidRPr="005015E3">
        <w:rPr>
          <w:rFonts w:ascii="Helvetica" w:eastAsia="Times New Roman" w:hAnsi="Helvetica" w:cs="Arial"/>
          <w:color w:val="333333"/>
          <w:sz w:val="20"/>
          <w:szCs w:val="20"/>
          <w:lang w:eastAsia="de-DE"/>
        </w:rPr>
        <w:t xml:space="preserve"> </w:t>
      </w:r>
    </w:p>
    <w:p w14:paraId="0A46D5F4" w14:textId="77777777" w:rsidR="005015E3" w:rsidRPr="005015E3" w:rsidRDefault="00625C7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0" w:anchor="SECTION523" w:history="1">
        <w:r w:rsidR="005015E3" w:rsidRPr="005015E3">
          <w:rPr>
            <w:rFonts w:ascii="Helvetica" w:eastAsia="Times New Roman" w:hAnsi="Helvetica" w:cs="Arial"/>
            <w:color w:val="333333"/>
            <w:sz w:val="20"/>
            <w:szCs w:val="20"/>
            <w:lang w:eastAsia="de-DE"/>
          </w:rPr>
          <w:t>9. Ort der beantragten Weiterbildungsmaßnahme/n</w:t>
        </w:r>
      </w:hyperlink>
      <w:r w:rsidR="005015E3" w:rsidRPr="005015E3">
        <w:rPr>
          <w:rFonts w:ascii="Helvetica" w:eastAsia="Times New Roman" w:hAnsi="Helvetica" w:cs="Arial"/>
          <w:color w:val="333333"/>
          <w:sz w:val="20"/>
          <w:szCs w:val="20"/>
          <w:lang w:eastAsia="de-DE"/>
        </w:rPr>
        <w:t xml:space="preserve"> </w:t>
      </w:r>
    </w:p>
    <w:p w14:paraId="5A8AA2CB" w14:textId="77777777" w:rsidR="005015E3" w:rsidRPr="005015E3" w:rsidRDefault="00625C7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1" w:anchor="SECTION990" w:history="1">
        <w:r w:rsidR="005015E3" w:rsidRPr="005015E3">
          <w:rPr>
            <w:rFonts w:ascii="Helvetica" w:eastAsia="Times New Roman" w:hAnsi="Helvetica" w:cs="Arial"/>
            <w:color w:val="333333"/>
            <w:sz w:val="20"/>
            <w:szCs w:val="20"/>
            <w:lang w:eastAsia="de-DE"/>
          </w:rPr>
          <w:t>10. Daten zur beantragten Weiterbildungsmaßnahme/n</w:t>
        </w:r>
      </w:hyperlink>
      <w:r w:rsidR="005015E3" w:rsidRPr="005015E3">
        <w:rPr>
          <w:rFonts w:ascii="Helvetica" w:eastAsia="Times New Roman" w:hAnsi="Helvetica" w:cs="Arial"/>
          <w:color w:val="333333"/>
          <w:sz w:val="20"/>
          <w:szCs w:val="20"/>
          <w:lang w:eastAsia="de-DE"/>
        </w:rPr>
        <w:t xml:space="preserve"> </w:t>
      </w:r>
    </w:p>
    <w:p w14:paraId="13942595" w14:textId="77777777" w:rsidR="005015E3" w:rsidRPr="005015E3" w:rsidRDefault="00625C7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2" w:anchor="SECTION578" w:history="1">
        <w:r w:rsidR="005015E3" w:rsidRPr="005015E3">
          <w:rPr>
            <w:rFonts w:ascii="Helvetica" w:eastAsia="Times New Roman" w:hAnsi="Helvetica" w:cs="Arial"/>
            <w:color w:val="333333"/>
            <w:sz w:val="20"/>
            <w:szCs w:val="20"/>
            <w:lang w:eastAsia="de-DE"/>
          </w:rPr>
          <w:t xml:space="preserve">11. Anzahl Mitarbeiter/innen &amp; zu </w:t>
        </w:r>
        <w:proofErr w:type="spellStart"/>
        <w:r w:rsidR="005015E3" w:rsidRPr="005015E3">
          <w:rPr>
            <w:rFonts w:ascii="Helvetica" w:eastAsia="Times New Roman" w:hAnsi="Helvetica" w:cs="Arial"/>
            <w:color w:val="333333"/>
            <w:sz w:val="20"/>
            <w:szCs w:val="20"/>
            <w:lang w:eastAsia="de-DE"/>
          </w:rPr>
          <w:t>qual</w:t>
        </w:r>
        <w:proofErr w:type="spellEnd"/>
        <w:r w:rsidR="005015E3" w:rsidRPr="005015E3">
          <w:rPr>
            <w:rFonts w:ascii="Helvetica" w:eastAsia="Times New Roman" w:hAnsi="Helvetica" w:cs="Arial"/>
            <w:color w:val="333333"/>
            <w:sz w:val="20"/>
            <w:szCs w:val="20"/>
            <w:lang w:eastAsia="de-DE"/>
          </w:rPr>
          <w:t>. Teilnehmer/innen</w:t>
        </w:r>
      </w:hyperlink>
      <w:r w:rsidR="005015E3" w:rsidRPr="005015E3">
        <w:rPr>
          <w:rFonts w:ascii="Helvetica" w:eastAsia="Times New Roman" w:hAnsi="Helvetica" w:cs="Arial"/>
          <w:color w:val="333333"/>
          <w:sz w:val="20"/>
          <w:szCs w:val="20"/>
          <w:lang w:eastAsia="de-DE"/>
        </w:rPr>
        <w:t xml:space="preserve"> </w:t>
      </w:r>
    </w:p>
    <w:p w14:paraId="357284D2" w14:textId="77777777" w:rsidR="005015E3" w:rsidRPr="005015E3" w:rsidRDefault="00625C7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3" w:anchor="SECTION248" w:history="1">
        <w:r w:rsidR="005015E3" w:rsidRPr="005015E3">
          <w:rPr>
            <w:rFonts w:ascii="Helvetica" w:eastAsia="Times New Roman" w:hAnsi="Helvetica" w:cs="Arial"/>
            <w:color w:val="333333"/>
            <w:sz w:val="20"/>
            <w:szCs w:val="20"/>
            <w:lang w:eastAsia="de-DE"/>
          </w:rPr>
          <w:t xml:space="preserve">12. Einzelne Weiterbildungsinhalte &amp; </w:t>
        </w:r>
        <w:proofErr w:type="spellStart"/>
        <w:r w:rsidR="005015E3" w:rsidRPr="005015E3">
          <w:rPr>
            <w:rFonts w:ascii="Helvetica" w:eastAsia="Times New Roman" w:hAnsi="Helvetica" w:cs="Arial"/>
            <w:color w:val="333333"/>
            <w:sz w:val="20"/>
            <w:szCs w:val="20"/>
            <w:lang w:eastAsia="de-DE"/>
          </w:rPr>
          <w:t>fav</w:t>
        </w:r>
        <w:proofErr w:type="spellEnd"/>
        <w:r w:rsidR="005015E3" w:rsidRPr="005015E3">
          <w:rPr>
            <w:rFonts w:ascii="Helvetica" w:eastAsia="Times New Roman" w:hAnsi="Helvetica" w:cs="Arial"/>
            <w:color w:val="333333"/>
            <w:sz w:val="20"/>
            <w:szCs w:val="20"/>
            <w:lang w:eastAsia="de-DE"/>
          </w:rPr>
          <w:t>. Bildungsanbieter</w:t>
        </w:r>
      </w:hyperlink>
      <w:r w:rsidR="005015E3" w:rsidRPr="005015E3">
        <w:rPr>
          <w:rFonts w:ascii="Helvetica" w:eastAsia="Times New Roman" w:hAnsi="Helvetica" w:cs="Arial"/>
          <w:color w:val="333333"/>
          <w:sz w:val="20"/>
          <w:szCs w:val="20"/>
          <w:lang w:eastAsia="de-DE"/>
        </w:rPr>
        <w:t xml:space="preserve"> </w:t>
      </w:r>
    </w:p>
    <w:p w14:paraId="055E2EE7" w14:textId="77777777" w:rsidR="005015E3" w:rsidRPr="005015E3" w:rsidRDefault="00625C7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4" w:anchor="SECTION869" w:history="1">
        <w:r w:rsidR="005015E3" w:rsidRPr="005015E3">
          <w:rPr>
            <w:rFonts w:ascii="Helvetica" w:eastAsia="Times New Roman" w:hAnsi="Helvetica" w:cs="Arial"/>
            <w:color w:val="333333"/>
            <w:sz w:val="20"/>
            <w:szCs w:val="20"/>
            <w:lang w:eastAsia="de-DE"/>
          </w:rPr>
          <w:t>13. Gesamtfinanzierung</w:t>
        </w:r>
      </w:hyperlink>
      <w:r w:rsidR="005015E3" w:rsidRPr="005015E3">
        <w:rPr>
          <w:rFonts w:ascii="Helvetica" w:eastAsia="Times New Roman" w:hAnsi="Helvetica" w:cs="Arial"/>
          <w:color w:val="333333"/>
          <w:sz w:val="20"/>
          <w:szCs w:val="20"/>
          <w:lang w:eastAsia="de-DE"/>
        </w:rPr>
        <w:t xml:space="preserve"> </w:t>
      </w:r>
    </w:p>
    <w:p w14:paraId="093A19C1" w14:textId="77777777" w:rsidR="005015E3" w:rsidRPr="005015E3" w:rsidRDefault="00625C7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5" w:anchor="SECTION824" w:history="1">
        <w:r w:rsidR="005015E3" w:rsidRPr="005015E3">
          <w:rPr>
            <w:rFonts w:ascii="Helvetica" w:eastAsia="Times New Roman" w:hAnsi="Helvetica" w:cs="Arial"/>
            <w:color w:val="333333"/>
            <w:sz w:val="20"/>
            <w:szCs w:val="20"/>
            <w:lang w:eastAsia="de-DE"/>
          </w:rPr>
          <w:t>14. Bestätigungen</w:t>
        </w:r>
      </w:hyperlink>
      <w:r w:rsidR="005015E3" w:rsidRPr="005015E3">
        <w:rPr>
          <w:rFonts w:ascii="Helvetica" w:eastAsia="Times New Roman" w:hAnsi="Helvetica" w:cs="Arial"/>
          <w:color w:val="333333"/>
          <w:sz w:val="20"/>
          <w:szCs w:val="20"/>
          <w:lang w:eastAsia="de-DE"/>
        </w:rPr>
        <w:t xml:space="preserve"> </w:t>
      </w:r>
    </w:p>
    <w:p w14:paraId="14FABFAE" w14:textId="77777777" w:rsidR="005015E3" w:rsidRPr="005015E3" w:rsidRDefault="00625C7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6" w:anchor="SECTION725" w:history="1">
        <w:r w:rsidR="005015E3" w:rsidRPr="005015E3">
          <w:rPr>
            <w:rFonts w:ascii="Helvetica" w:eastAsia="Times New Roman" w:hAnsi="Helvetica" w:cs="Arial"/>
            <w:color w:val="333333"/>
            <w:sz w:val="20"/>
            <w:szCs w:val="20"/>
            <w:lang w:eastAsia="de-DE"/>
          </w:rPr>
          <w:t>15. Erklärungen</w:t>
        </w:r>
      </w:hyperlink>
      <w:r w:rsidR="005015E3" w:rsidRPr="005015E3">
        <w:rPr>
          <w:rFonts w:ascii="Helvetica" w:eastAsia="Times New Roman" w:hAnsi="Helvetica" w:cs="Arial"/>
          <w:color w:val="333333"/>
          <w:sz w:val="20"/>
          <w:szCs w:val="20"/>
          <w:lang w:eastAsia="de-DE"/>
        </w:rPr>
        <w:t xml:space="preserve"> </w:t>
      </w:r>
    </w:p>
    <w:p w14:paraId="72984362" w14:textId="77777777" w:rsidR="005015E3" w:rsidRPr="005015E3" w:rsidRDefault="00625C7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7" w:anchor="SECTION762" w:history="1">
        <w:r w:rsidR="005015E3" w:rsidRPr="005015E3">
          <w:rPr>
            <w:rFonts w:ascii="Helvetica" w:eastAsia="Times New Roman" w:hAnsi="Helvetica" w:cs="Arial"/>
            <w:color w:val="333333"/>
            <w:sz w:val="20"/>
            <w:szCs w:val="20"/>
            <w:lang w:eastAsia="de-DE"/>
          </w:rPr>
          <w:t>Anlagen</w:t>
        </w:r>
      </w:hyperlink>
      <w:r w:rsidR="005015E3" w:rsidRPr="005015E3">
        <w:rPr>
          <w:rFonts w:ascii="Helvetica" w:eastAsia="Times New Roman" w:hAnsi="Helvetica" w:cs="Arial"/>
          <w:color w:val="333333"/>
          <w:sz w:val="20"/>
          <w:szCs w:val="20"/>
          <w:lang w:eastAsia="de-DE"/>
        </w:rPr>
        <w:t xml:space="preserve"> </w:t>
      </w:r>
    </w:p>
    <w:p w14:paraId="565E0A40" w14:textId="77777777" w:rsidR="005015E3" w:rsidRPr="005015E3" w:rsidRDefault="00625C74"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8" w:anchor="SECTION239" w:history="1">
        <w:r w:rsidR="005015E3" w:rsidRPr="005015E3">
          <w:rPr>
            <w:rFonts w:ascii="Helvetica" w:eastAsia="Times New Roman" w:hAnsi="Helvetica" w:cs="Arial"/>
            <w:color w:val="333333"/>
            <w:sz w:val="20"/>
            <w:szCs w:val="20"/>
            <w:lang w:eastAsia="de-DE"/>
          </w:rPr>
          <w:t>4.2 Zahl der in das Projekt eingetretenen TN</w:t>
        </w:r>
      </w:hyperlink>
      <w:r w:rsidR="005015E3" w:rsidRPr="005015E3">
        <w:rPr>
          <w:rFonts w:ascii="Helvetica" w:eastAsia="Times New Roman" w:hAnsi="Helvetica" w:cs="Arial"/>
          <w:color w:val="333333"/>
          <w:sz w:val="20"/>
          <w:szCs w:val="20"/>
          <w:lang w:eastAsia="de-DE"/>
        </w:rPr>
        <w:t xml:space="preserve"> </w:t>
      </w:r>
    </w:p>
    <w:p w14:paraId="70BC18A2" w14:textId="77777777" w:rsidR="005015E3" w:rsidRPr="005015E3" w:rsidRDefault="00625C74"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9" w:anchor="SECTION355" w:history="1">
        <w:r w:rsidR="005015E3" w:rsidRPr="005015E3">
          <w:rPr>
            <w:rFonts w:ascii="Helvetica" w:eastAsia="Times New Roman" w:hAnsi="Helvetica" w:cs="Arial"/>
            <w:color w:val="333333"/>
            <w:sz w:val="20"/>
            <w:szCs w:val="20"/>
            <w:lang w:eastAsia="de-DE"/>
          </w:rPr>
          <w:t>4.3 Zahl der eingetretenen (TN) nach Altersgruppen</w:t>
        </w:r>
      </w:hyperlink>
      <w:r w:rsidR="005015E3" w:rsidRPr="005015E3">
        <w:rPr>
          <w:rFonts w:ascii="Helvetica" w:eastAsia="Times New Roman" w:hAnsi="Helvetica" w:cs="Arial"/>
          <w:color w:val="333333"/>
          <w:sz w:val="20"/>
          <w:szCs w:val="20"/>
          <w:lang w:eastAsia="de-DE"/>
        </w:rPr>
        <w:t xml:space="preserve"> </w:t>
      </w:r>
    </w:p>
    <w:p w14:paraId="7B09E174" w14:textId="77777777" w:rsidR="005015E3" w:rsidRPr="005015E3" w:rsidRDefault="00625C74"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80" w:anchor="SECTION159" w:history="1">
        <w:r w:rsidR="005015E3" w:rsidRPr="005015E3">
          <w:rPr>
            <w:rFonts w:ascii="Helvetica" w:eastAsia="Times New Roman" w:hAnsi="Helvetica" w:cs="Arial"/>
            <w:color w:val="333333"/>
            <w:sz w:val="20"/>
            <w:szCs w:val="20"/>
            <w:lang w:eastAsia="de-DE"/>
          </w:rPr>
          <w:t>4.4 Zahl der eingetretenen (TN) nach best. Bevölkerungsgruppen</w:t>
        </w:r>
      </w:hyperlink>
      <w:r w:rsidR="005015E3" w:rsidRPr="005015E3">
        <w:rPr>
          <w:rFonts w:ascii="Helvetica" w:eastAsia="Times New Roman" w:hAnsi="Helvetica" w:cs="Arial"/>
          <w:color w:val="333333"/>
          <w:sz w:val="20"/>
          <w:szCs w:val="20"/>
          <w:lang w:eastAsia="de-DE"/>
        </w:rPr>
        <w:t xml:space="preserve"> </w:t>
      </w:r>
    </w:p>
    <w:p w14:paraId="715499DE" w14:textId="52F49FD1" w:rsidR="00896360" w:rsidRDefault="00625C74" w:rsidP="00896360">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81" w:anchor="SECTION451" w:history="1">
        <w:r w:rsidR="005015E3" w:rsidRPr="005015E3">
          <w:rPr>
            <w:rFonts w:ascii="Helvetica" w:eastAsia="Times New Roman" w:hAnsi="Helvetica" w:cs="Arial"/>
            <w:color w:val="333333"/>
            <w:sz w:val="20"/>
            <w:szCs w:val="20"/>
            <w:lang w:eastAsia="de-DE"/>
          </w:rPr>
          <w:t>4.5 Zahl der eingetretenen (TN) nach ihrem höchsten Bildungsabschluss/-stand</w:t>
        </w:r>
      </w:hyperlink>
    </w:p>
    <w:p w14:paraId="0DA401A6" w14:textId="274D6FB6" w:rsidR="00896360" w:rsidRDefault="00896360" w:rsidP="00896360">
      <w:pPr>
        <w:rPr>
          <w:lang w:eastAsia="de-DE"/>
        </w:rPr>
      </w:pPr>
      <w:proofErr w:type="spellStart"/>
      <w:r>
        <w:rPr>
          <w:lang w:eastAsia="de-DE"/>
        </w:rPr>
        <w:t>TextBoxes</w:t>
      </w:r>
      <w:proofErr w:type="spellEnd"/>
      <w:r>
        <w:rPr>
          <w:lang w:eastAsia="de-DE"/>
        </w:rPr>
        <w:t xml:space="preserve"> in Visual Studio, Orientation</w:t>
      </w:r>
    </w:p>
    <w:p w14:paraId="60C361A5" w14:textId="6FCE0F2E" w:rsidR="00E842CB" w:rsidRDefault="00E842CB" w:rsidP="00896360">
      <w:pPr>
        <w:rPr>
          <w:lang w:eastAsia="de-DE"/>
        </w:rPr>
      </w:pPr>
      <w:r>
        <w:rPr>
          <w:lang w:eastAsia="de-DE"/>
        </w:rPr>
        <w:t xml:space="preserve">Für die Übergänge zwischen Portrait und </w:t>
      </w:r>
      <w:proofErr w:type="spellStart"/>
      <w:r>
        <w:rPr>
          <w:lang w:eastAsia="de-DE"/>
        </w:rPr>
        <w:t>Landscape</w:t>
      </w:r>
      <w:proofErr w:type="spellEnd"/>
      <w:r>
        <w:rPr>
          <w:lang w:eastAsia="de-DE"/>
        </w:rPr>
        <w:t xml:space="preserve"> ist bislang die Holzhammer-Methode implementiert. Die Navigation von einer Detaildatenmaske zur anderen funktioniert noch nicht. Folgende Möglichkeit für das Feld Gemeindeschlüssel gefunden:</w:t>
      </w:r>
    </w:p>
    <w:p w14:paraId="0533A9F6"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0101FD"/>
          <w:sz w:val="20"/>
          <w:szCs w:val="20"/>
          <w:bdr w:val="none" w:sz="0" w:space="0" w:color="auto" w:frame="1"/>
          <w:shd w:val="clear" w:color="auto" w:fill="F9F9F9"/>
          <w:lang w:val="en-US" w:eastAsia="de-DE"/>
        </w:rPr>
        <w:lastRenderedPageBreak/>
        <w:t>&lt;</w:t>
      </w:r>
      <w:proofErr w:type="spellStart"/>
      <w:r w:rsidRPr="00E842CB">
        <w:rPr>
          <w:rFonts w:ascii="Consolas" w:eastAsia="Times New Roman" w:hAnsi="Consolas" w:cs="Courier New"/>
          <w:color w:val="0101FD"/>
          <w:sz w:val="20"/>
          <w:szCs w:val="20"/>
          <w:bdr w:val="none" w:sz="0" w:space="0" w:color="auto" w:frame="1"/>
          <w:shd w:val="clear" w:color="auto" w:fill="F9F9F9"/>
          <w:lang w:val="en-US" w:eastAsia="de-DE"/>
        </w:rPr>
        <w:t>TextBlock</w:t>
      </w:r>
      <w:proofErr w:type="spellEnd"/>
      <w:r w:rsidRPr="00E842CB">
        <w:rPr>
          <w:rFonts w:ascii="Consolas" w:eastAsia="Times New Roman" w:hAnsi="Consolas" w:cs="Courier New"/>
          <w:color w:val="0101FD"/>
          <w:sz w:val="20"/>
          <w:szCs w:val="20"/>
          <w:bdr w:val="none" w:sz="0" w:space="0" w:color="auto" w:frame="1"/>
          <w:shd w:val="clear" w:color="auto" w:fill="F9F9F9"/>
          <w:lang w:val="en-US" w:eastAsia="de-DE"/>
        </w:rPr>
        <w:t>&gt;</w:t>
      </w:r>
    </w:p>
    <w:p w14:paraId="2A0BE702"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    </w:t>
      </w:r>
      <w:r w:rsidRPr="00E842CB">
        <w:rPr>
          <w:rFonts w:ascii="Consolas" w:eastAsia="Times New Roman" w:hAnsi="Consolas" w:cs="Courier New"/>
          <w:color w:val="0101FD"/>
          <w:sz w:val="20"/>
          <w:szCs w:val="20"/>
          <w:bdr w:val="none" w:sz="0" w:space="0" w:color="auto" w:frame="1"/>
          <w:shd w:val="clear" w:color="auto" w:fill="F9F9F9"/>
          <w:lang w:val="en-US" w:eastAsia="de-DE"/>
        </w:rPr>
        <w:t xml:space="preserve">&lt;Span </w:t>
      </w:r>
      <w:proofErr w:type="spellStart"/>
      <w:r w:rsidRPr="00E842CB">
        <w:rPr>
          <w:rFonts w:ascii="Consolas" w:eastAsia="Times New Roman" w:hAnsi="Consolas" w:cs="Courier New"/>
          <w:color w:val="FF0000"/>
          <w:sz w:val="20"/>
          <w:szCs w:val="20"/>
          <w:bdr w:val="none" w:sz="0" w:space="0" w:color="auto" w:frame="1"/>
          <w:shd w:val="clear" w:color="auto" w:fill="F9F9F9"/>
          <w:lang w:val="en-US" w:eastAsia="de-DE"/>
        </w:rPr>
        <w:t>xml</w:t>
      </w:r>
      <w:proofErr w:type="gramStart"/>
      <w:r w:rsidRPr="00E842CB">
        <w:rPr>
          <w:rFonts w:ascii="Consolas" w:eastAsia="Times New Roman" w:hAnsi="Consolas" w:cs="Courier New"/>
          <w:color w:val="FF0000"/>
          <w:sz w:val="20"/>
          <w:szCs w:val="20"/>
          <w:bdr w:val="none" w:sz="0" w:space="0" w:color="auto" w:frame="1"/>
          <w:shd w:val="clear" w:color="auto" w:fill="F9F9F9"/>
          <w:lang w:val="en-US" w:eastAsia="de-DE"/>
        </w:rPr>
        <w:t>:space</w:t>
      </w:r>
      <w:proofErr w:type="spellEnd"/>
      <w:proofErr w:type="gramEnd"/>
      <w:r w:rsidRPr="00E842CB">
        <w:rPr>
          <w:rFonts w:ascii="Consolas" w:eastAsia="Times New Roman" w:hAnsi="Consolas" w:cs="Courier New"/>
          <w:color w:val="0101FD"/>
          <w:sz w:val="20"/>
          <w:szCs w:val="20"/>
          <w:bdr w:val="none" w:sz="0" w:space="0" w:color="auto" w:frame="1"/>
          <w:shd w:val="clear" w:color="auto" w:fill="F9F9F9"/>
          <w:lang w:val="en-US" w:eastAsia="de-DE"/>
        </w:rPr>
        <w:t>=</w:t>
      </w:r>
      <w:r w:rsidRPr="00E842CB">
        <w:rPr>
          <w:rFonts w:ascii="Consolas" w:eastAsia="Times New Roman" w:hAnsi="Consolas" w:cs="Courier New"/>
          <w:color w:val="A31515"/>
          <w:sz w:val="20"/>
          <w:szCs w:val="20"/>
          <w:bdr w:val="none" w:sz="0" w:space="0" w:color="auto" w:frame="1"/>
          <w:shd w:val="clear" w:color="auto" w:fill="F9F9F9"/>
          <w:lang w:val="en-US" w:eastAsia="de-DE"/>
        </w:rPr>
        <w:t>"preserve"</w:t>
      </w:r>
      <w:r w:rsidRPr="00E842CB">
        <w:rPr>
          <w:rFonts w:ascii="Consolas" w:eastAsia="Times New Roman" w:hAnsi="Consolas" w:cs="Courier New"/>
          <w:color w:val="0101FD"/>
          <w:sz w:val="20"/>
          <w:szCs w:val="20"/>
          <w:bdr w:val="none" w:sz="0" w:space="0" w:color="auto" w:frame="1"/>
          <w:shd w:val="clear" w:color="auto" w:fill="F9F9F9"/>
          <w:lang w:val="en-US" w:eastAsia="de-DE"/>
        </w:rPr>
        <w:t>&gt;&lt;Run&gt;</w:t>
      </w: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Open </w:t>
      </w:r>
      <w:r w:rsidRPr="00E842CB">
        <w:rPr>
          <w:rFonts w:ascii="Consolas" w:eastAsia="Times New Roman" w:hAnsi="Consolas" w:cs="Courier New"/>
          <w:color w:val="0101FD"/>
          <w:sz w:val="20"/>
          <w:szCs w:val="20"/>
          <w:bdr w:val="none" w:sz="0" w:space="0" w:color="auto" w:frame="1"/>
          <w:shd w:val="clear" w:color="auto" w:fill="F9F9F9"/>
          <w:lang w:val="en-US" w:eastAsia="de-DE"/>
        </w:rPr>
        <w:t xml:space="preserve">&lt;/Run&gt;&lt;Hyperlink </w:t>
      </w:r>
      <w:proofErr w:type="spellStart"/>
      <w:r w:rsidRPr="00E842CB">
        <w:rPr>
          <w:rFonts w:ascii="Consolas" w:eastAsia="Times New Roman" w:hAnsi="Consolas" w:cs="Courier New"/>
          <w:color w:val="FF0000"/>
          <w:sz w:val="20"/>
          <w:szCs w:val="20"/>
          <w:bdr w:val="none" w:sz="0" w:space="0" w:color="auto" w:frame="1"/>
          <w:shd w:val="clear" w:color="auto" w:fill="F9F9F9"/>
          <w:lang w:val="en-US" w:eastAsia="de-DE"/>
        </w:rPr>
        <w:t>NavigateUri</w:t>
      </w:r>
      <w:proofErr w:type="spellEnd"/>
      <w:r w:rsidRPr="00E842CB">
        <w:rPr>
          <w:rFonts w:ascii="Consolas" w:eastAsia="Times New Roman" w:hAnsi="Consolas" w:cs="Courier New"/>
          <w:color w:val="0101FD"/>
          <w:sz w:val="20"/>
          <w:szCs w:val="20"/>
          <w:bdr w:val="none" w:sz="0" w:space="0" w:color="auto" w:frame="1"/>
          <w:shd w:val="clear" w:color="auto" w:fill="F9F9F9"/>
          <w:lang w:val="en-US" w:eastAsia="de-DE"/>
        </w:rPr>
        <w:t>=</w:t>
      </w:r>
      <w:r w:rsidRPr="00E842CB">
        <w:rPr>
          <w:rFonts w:ascii="Consolas" w:eastAsia="Times New Roman" w:hAnsi="Consolas" w:cs="Courier New"/>
          <w:color w:val="A31515"/>
          <w:sz w:val="20"/>
          <w:szCs w:val="20"/>
          <w:bdr w:val="none" w:sz="0" w:space="0" w:color="auto" w:frame="1"/>
          <w:shd w:val="clear" w:color="auto" w:fill="F9F9F9"/>
          <w:lang w:val="en-US" w:eastAsia="de-DE"/>
        </w:rPr>
        <w:t>"http://www.bing.com"</w:t>
      </w:r>
      <w:r w:rsidRPr="00E842CB">
        <w:rPr>
          <w:rFonts w:ascii="Consolas" w:eastAsia="Times New Roman" w:hAnsi="Consolas" w:cs="Courier New"/>
          <w:color w:val="0101FD"/>
          <w:sz w:val="20"/>
          <w:szCs w:val="20"/>
          <w:bdr w:val="none" w:sz="0" w:space="0" w:color="auto" w:frame="1"/>
          <w:shd w:val="clear" w:color="auto" w:fill="F9F9F9"/>
          <w:lang w:val="en-US" w:eastAsia="de-DE"/>
        </w:rPr>
        <w:t>&gt;</w:t>
      </w:r>
      <w:r w:rsidRPr="00E842CB">
        <w:rPr>
          <w:rFonts w:ascii="Consolas" w:eastAsia="Times New Roman" w:hAnsi="Consolas" w:cs="Courier New"/>
          <w:color w:val="222222"/>
          <w:sz w:val="20"/>
          <w:szCs w:val="20"/>
          <w:bdr w:val="none" w:sz="0" w:space="0" w:color="auto" w:frame="1"/>
          <w:shd w:val="clear" w:color="auto" w:fill="F9F9F9"/>
          <w:lang w:val="en-US" w:eastAsia="de-DE"/>
        </w:rPr>
        <w:t>Bing</w:t>
      </w:r>
      <w:r w:rsidRPr="00E842CB">
        <w:rPr>
          <w:rFonts w:ascii="Consolas" w:eastAsia="Times New Roman" w:hAnsi="Consolas" w:cs="Courier New"/>
          <w:color w:val="0101FD"/>
          <w:sz w:val="20"/>
          <w:szCs w:val="20"/>
          <w:bdr w:val="none" w:sz="0" w:space="0" w:color="auto" w:frame="1"/>
          <w:shd w:val="clear" w:color="auto" w:fill="F9F9F9"/>
          <w:lang w:val="en-US" w:eastAsia="de-DE"/>
        </w:rPr>
        <w:t>&lt;/Hyperlink&gt;&lt;Run&gt;</w:t>
      </w: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 in your browser.</w:t>
      </w:r>
      <w:r w:rsidRPr="00E842CB">
        <w:rPr>
          <w:rFonts w:ascii="Consolas" w:eastAsia="Times New Roman" w:hAnsi="Consolas" w:cs="Courier New"/>
          <w:color w:val="0101FD"/>
          <w:sz w:val="20"/>
          <w:szCs w:val="20"/>
          <w:bdr w:val="none" w:sz="0" w:space="0" w:color="auto" w:frame="1"/>
          <w:shd w:val="clear" w:color="auto" w:fill="F9F9F9"/>
          <w:lang w:val="en-US" w:eastAsia="de-DE"/>
        </w:rPr>
        <w:t>&lt;/Run&gt;&lt;/Span&gt;</w:t>
      </w:r>
    </w:p>
    <w:p w14:paraId="25AA0AC0"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0101FD"/>
          <w:sz w:val="20"/>
          <w:szCs w:val="20"/>
          <w:bdr w:val="none" w:sz="0" w:space="0" w:color="auto" w:frame="1"/>
          <w:shd w:val="clear" w:color="auto" w:fill="F9F9F9"/>
          <w:lang w:val="en-US" w:eastAsia="de-DE"/>
        </w:rPr>
        <w:t>&lt;/</w:t>
      </w:r>
      <w:proofErr w:type="spellStart"/>
      <w:r w:rsidRPr="00E842CB">
        <w:rPr>
          <w:rFonts w:ascii="Consolas" w:eastAsia="Times New Roman" w:hAnsi="Consolas" w:cs="Courier New"/>
          <w:color w:val="0101FD"/>
          <w:sz w:val="20"/>
          <w:szCs w:val="20"/>
          <w:bdr w:val="none" w:sz="0" w:space="0" w:color="auto" w:frame="1"/>
          <w:shd w:val="clear" w:color="auto" w:fill="F9F9F9"/>
          <w:lang w:val="en-US" w:eastAsia="de-DE"/>
        </w:rPr>
        <w:t>TextBlock</w:t>
      </w:r>
      <w:proofErr w:type="spellEnd"/>
      <w:r w:rsidRPr="00E842CB">
        <w:rPr>
          <w:rFonts w:ascii="Consolas" w:eastAsia="Times New Roman" w:hAnsi="Consolas" w:cs="Courier New"/>
          <w:color w:val="0101FD"/>
          <w:sz w:val="20"/>
          <w:szCs w:val="20"/>
          <w:bdr w:val="none" w:sz="0" w:space="0" w:color="auto" w:frame="1"/>
          <w:shd w:val="clear" w:color="auto" w:fill="F9F9F9"/>
          <w:lang w:val="en-US" w:eastAsia="de-DE"/>
        </w:rPr>
        <w:t>&gt;</w:t>
      </w:r>
    </w:p>
    <w:p w14:paraId="4F294362" w14:textId="6D9BD027" w:rsidR="00E842CB" w:rsidRDefault="00E842CB" w:rsidP="00E842CB">
      <w:pPr>
        <w:pStyle w:val="Listenabsatz"/>
        <w:numPr>
          <w:ilvl w:val="0"/>
          <w:numId w:val="6"/>
        </w:numPr>
        <w:rPr>
          <w:lang w:eastAsia="de-DE"/>
        </w:rPr>
      </w:pPr>
      <w:r>
        <w:rPr>
          <w:lang w:eastAsia="de-DE"/>
        </w:rPr>
        <w:t>Soll bewirken, dass die Nachschlagewebsite aus dem Formular heraus geöffnet werden kann.</w:t>
      </w:r>
    </w:p>
    <w:p w14:paraId="639B8407" w14:textId="3D54B02D" w:rsidR="00E842CB" w:rsidRDefault="000D4DD3" w:rsidP="00E842CB">
      <w:pPr>
        <w:pStyle w:val="Listenabsatz"/>
        <w:numPr>
          <w:ilvl w:val="0"/>
          <w:numId w:val="6"/>
        </w:numPr>
        <w:rPr>
          <w:lang w:eastAsia="de-DE"/>
        </w:rPr>
      </w:pPr>
      <w:r>
        <w:rPr>
          <w:lang w:eastAsia="de-DE"/>
        </w:rPr>
        <w:t>Weitere N</w:t>
      </w:r>
      <w:r w:rsidR="00E842CB">
        <w:rPr>
          <w:lang w:eastAsia="de-DE"/>
        </w:rPr>
        <w:t xml:space="preserve">ützlichkeiten zur Validierung </w:t>
      </w:r>
      <w:proofErr w:type="gramStart"/>
      <w:r w:rsidR="00E842CB">
        <w:rPr>
          <w:lang w:eastAsia="de-DE"/>
        </w:rPr>
        <w:t>sind .</w:t>
      </w:r>
      <w:proofErr w:type="spellStart"/>
      <w:r w:rsidR="00E842CB">
        <w:rPr>
          <w:lang w:eastAsia="de-DE"/>
        </w:rPr>
        <w:t>MaxLength</w:t>
      </w:r>
      <w:proofErr w:type="spellEnd"/>
      <w:proofErr w:type="gramEnd"/>
      <w:r w:rsidR="00E842CB">
        <w:rPr>
          <w:lang w:eastAsia="de-DE"/>
        </w:rPr>
        <w:t xml:space="preserve"> und .</w:t>
      </w:r>
      <w:proofErr w:type="spellStart"/>
      <w:r w:rsidR="00E842CB">
        <w:rPr>
          <w:lang w:eastAsia="de-DE"/>
        </w:rPr>
        <w:t>InputScope</w:t>
      </w:r>
      <w:proofErr w:type="spellEnd"/>
      <w:r w:rsidR="00E842CB">
        <w:rPr>
          <w:lang w:eastAsia="de-DE"/>
        </w:rPr>
        <w:t xml:space="preserve"> XAML-Attribute</w:t>
      </w:r>
    </w:p>
    <w:p w14:paraId="045F46D5" w14:textId="5927747A" w:rsidR="00E842CB" w:rsidRDefault="00A46DBC" w:rsidP="00E842CB">
      <w:pPr>
        <w:rPr>
          <w:lang w:eastAsia="de-DE"/>
        </w:rPr>
      </w:pPr>
      <w:r>
        <w:rPr>
          <w:lang w:eastAsia="de-DE"/>
        </w:rPr>
        <w:t>Es ist leider nicht möglich in XAML ohne selbstgeschriebene Validationsmethoden auf Bestimmte For</w:t>
      </w:r>
      <w:r w:rsidR="000D4DD3">
        <w:rPr>
          <w:lang w:eastAsia="de-DE"/>
        </w:rPr>
        <w:t>mate zu beschränken, z.B. nur T</w:t>
      </w:r>
      <w:r>
        <w:rPr>
          <w:lang w:eastAsia="de-DE"/>
        </w:rPr>
        <w:t xml:space="preserve">exteingabe. Folgende URL gibt überblick über Methoden, die dazu eingebunden werden </w:t>
      </w:r>
      <w:commentRangeStart w:id="13"/>
      <w:r>
        <w:rPr>
          <w:lang w:eastAsia="de-DE"/>
        </w:rPr>
        <w:t>müssten</w:t>
      </w:r>
      <w:commentRangeEnd w:id="13"/>
      <w:r>
        <w:rPr>
          <w:rStyle w:val="Kommentarzeichen"/>
        </w:rPr>
        <w:commentReference w:id="13"/>
      </w:r>
      <w:r>
        <w:rPr>
          <w:lang w:eastAsia="de-DE"/>
        </w:rPr>
        <w:t xml:space="preserve">: </w:t>
      </w:r>
      <w:hyperlink r:id="rId82" w:history="1">
        <w:r w:rsidRPr="00782E8B">
          <w:rPr>
            <w:rStyle w:val="Hyperlink"/>
            <w:lang w:eastAsia="de-DE"/>
          </w:rPr>
          <w:t>https://www.codeproject.com/articles/220519/numbers-or-characters-only-textbox-validation-in-c</w:t>
        </w:r>
      </w:hyperlink>
      <w:r>
        <w:rPr>
          <w:lang w:eastAsia="de-DE"/>
        </w:rPr>
        <w:t xml:space="preserve"> </w:t>
      </w:r>
    </w:p>
    <w:p w14:paraId="276A237F" w14:textId="26F1B8D4" w:rsidR="00E842CB" w:rsidRDefault="007F29A2" w:rsidP="00896360">
      <w:pPr>
        <w:rPr>
          <w:lang w:eastAsia="de-DE"/>
        </w:rPr>
      </w:pPr>
      <w:r>
        <w:rPr>
          <w:lang w:eastAsia="de-DE"/>
        </w:rPr>
        <w:t xml:space="preserve">Quelle zum Nachschlagen </w:t>
      </w:r>
      <w:proofErr w:type="gramStart"/>
      <w:r>
        <w:rPr>
          <w:lang w:eastAsia="de-DE"/>
        </w:rPr>
        <w:t>des Gemeindeverzeichnis</w:t>
      </w:r>
      <w:proofErr w:type="gramEnd"/>
      <w:r>
        <w:rPr>
          <w:lang w:eastAsia="de-DE"/>
        </w:rPr>
        <w:t xml:space="preserve"> war übrigens ein überalterter Link. Müsste eigentlich sein: </w:t>
      </w:r>
      <w:hyperlink r:id="rId83" w:history="1">
        <w:r w:rsidRPr="00782E8B">
          <w:rPr>
            <w:rStyle w:val="Hyperlink"/>
            <w:lang w:eastAsia="de-DE"/>
          </w:rPr>
          <w:t>http://www.statistik-portal.de/Statistik-Portal/gemeindeverz.asp</w:t>
        </w:r>
      </w:hyperlink>
      <w:r>
        <w:rPr>
          <w:lang w:eastAsia="de-DE"/>
        </w:rPr>
        <w:t xml:space="preserve"> </w:t>
      </w:r>
    </w:p>
    <w:p w14:paraId="224C54FD" w14:textId="3F1EB634" w:rsidR="00975CB4" w:rsidRDefault="00975CB4" w:rsidP="0051508B">
      <w:pPr>
        <w:pStyle w:val="berschrift2"/>
        <w:rPr>
          <w:lang w:eastAsia="de-DE"/>
        </w:rPr>
      </w:pPr>
      <w:r>
        <w:rPr>
          <w:lang w:eastAsia="de-DE"/>
        </w:rPr>
        <w:t>Validation</w:t>
      </w:r>
    </w:p>
    <w:p w14:paraId="16DE8AB5" w14:textId="5F778837" w:rsidR="00C34C2A" w:rsidRDefault="00C34C2A" w:rsidP="00896360">
      <w:pPr>
        <w:rPr>
          <w:lang w:eastAsia="de-DE"/>
        </w:rPr>
      </w:pPr>
      <w:r>
        <w:rPr>
          <w:lang w:eastAsia="de-DE"/>
        </w:rPr>
        <w:t xml:space="preserve">Für die Validation ist es wichtig Datenbindung in UWP zu verstehen. Im Wesentlichen werden Benutzereingaben in die Eingabemasken mit der </w:t>
      </w:r>
      <w:proofErr w:type="spellStart"/>
      <w:r>
        <w:rPr>
          <w:lang w:eastAsia="de-DE"/>
        </w:rPr>
        <w:t>INotifiPropertyChanged</w:t>
      </w:r>
      <w:proofErr w:type="spellEnd"/>
      <w:r>
        <w:rPr>
          <w:lang w:eastAsia="de-DE"/>
        </w:rPr>
        <w:t>-Schnittstelle an das entsprechende Datenmodell gebunden. Im MMVM-Pattern, alias Model-</w:t>
      </w:r>
      <w:proofErr w:type="spellStart"/>
      <w:r>
        <w:rPr>
          <w:lang w:eastAsia="de-DE"/>
        </w:rPr>
        <w:t>ModelView</w:t>
      </w:r>
      <w:proofErr w:type="spellEnd"/>
      <w:r>
        <w:rPr>
          <w:lang w:eastAsia="de-DE"/>
        </w:rPr>
        <w:t>-Model-Pattern, sind aber noch weitere Klassen beteiligt, wie das folgende Ablaufdiagramm zeigt:</w:t>
      </w:r>
    </w:p>
    <w:p w14:paraId="39A394B4" w14:textId="77777777" w:rsidR="00C34C2A" w:rsidRDefault="00C34C2A" w:rsidP="00C34C2A">
      <w:pPr>
        <w:keepNext/>
      </w:pPr>
      <w:r>
        <w:rPr>
          <w:noProof/>
          <w:lang w:eastAsia="de-DE"/>
        </w:rPr>
        <w:drawing>
          <wp:inline distT="0" distB="0" distL="0" distR="0" wp14:anchorId="305D071A" wp14:editId="2C86ED84">
            <wp:extent cx="5760720" cy="387223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3872230"/>
                    </a:xfrm>
                    <a:prstGeom prst="rect">
                      <a:avLst/>
                    </a:prstGeom>
                  </pic:spPr>
                </pic:pic>
              </a:graphicData>
            </a:graphic>
          </wp:inline>
        </w:drawing>
      </w:r>
    </w:p>
    <w:p w14:paraId="07B18D9C" w14:textId="28B7C589" w:rsidR="00C34C2A" w:rsidRDefault="00C34C2A" w:rsidP="00C34C2A">
      <w:pPr>
        <w:pStyle w:val="Beschriftung"/>
        <w:rPr>
          <w:lang w:eastAsia="de-DE"/>
        </w:rPr>
      </w:pPr>
      <w:r>
        <w:t xml:space="preserve">Abbildung </w:t>
      </w:r>
      <w:fldSimple w:instr=" SEQ Abbildung \* ARABIC ">
        <w:r w:rsidR="0008461B">
          <w:rPr>
            <w:noProof/>
          </w:rPr>
          <w:t>13</w:t>
        </w:r>
      </w:fldSimple>
      <w:r>
        <w:t>: Validierende Klassen des MVMM Programmiermusters</w:t>
      </w:r>
    </w:p>
    <w:p w14:paraId="1840CA73" w14:textId="6F311E45" w:rsidR="00975CB4" w:rsidRDefault="00975CB4" w:rsidP="00896360">
      <w:pPr>
        <w:rPr>
          <w:lang w:eastAsia="de-DE"/>
        </w:rPr>
      </w:pPr>
      <w:r>
        <w:rPr>
          <w:lang w:eastAsia="de-DE"/>
        </w:rPr>
        <w:t>Da</w:t>
      </w:r>
      <w:r w:rsidR="00C34C2A">
        <w:rPr>
          <w:lang w:eastAsia="de-DE"/>
        </w:rPr>
        <w:t xml:space="preserve">s Binden an eigene </w:t>
      </w:r>
      <w:proofErr w:type="spellStart"/>
      <w:r w:rsidR="00C34C2A">
        <w:rPr>
          <w:lang w:eastAsia="de-DE"/>
        </w:rPr>
        <w:t>Validatoren</w:t>
      </w:r>
      <w:proofErr w:type="spellEnd"/>
      <w:r w:rsidR="00C34C2A">
        <w:rPr>
          <w:lang w:eastAsia="de-DE"/>
        </w:rPr>
        <w:t xml:space="preserve"> bzw. Validationsregeln kann </w:t>
      </w:r>
      <w:r>
        <w:rPr>
          <w:lang w:eastAsia="de-DE"/>
        </w:rPr>
        <w:t xml:space="preserve">wie zum Beispiel unter </w:t>
      </w:r>
      <w:hyperlink r:id="rId85" w:history="1">
        <w:r w:rsidRPr="00782E8B">
          <w:rPr>
            <w:rStyle w:val="Hyperlink"/>
            <w:lang w:eastAsia="de-DE"/>
          </w:rPr>
          <w:t>https://stackoverflow.com/questions/6087468/wpf-validation-of-textbox-what-should-the-binding-look-like</w:t>
        </w:r>
      </w:hyperlink>
      <w:r>
        <w:rPr>
          <w:lang w:eastAsia="de-DE"/>
        </w:rPr>
        <w:t xml:space="preserve"> beschrieb</w:t>
      </w:r>
      <w:r w:rsidR="00C34C2A">
        <w:rPr>
          <w:lang w:eastAsia="de-DE"/>
        </w:rPr>
        <w:t>en, stattfinden</w:t>
      </w:r>
      <w:r>
        <w:rPr>
          <w:lang w:eastAsia="de-DE"/>
        </w:rPr>
        <w:t>.</w:t>
      </w:r>
    </w:p>
    <w:p w14:paraId="5FBE1E2F" w14:textId="059B92D9" w:rsidR="00AF5BC0" w:rsidRDefault="0051508B" w:rsidP="00896360">
      <w:pPr>
        <w:rPr>
          <w:lang w:eastAsia="de-DE"/>
        </w:rPr>
      </w:pPr>
      <w:r>
        <w:rPr>
          <w:lang w:eastAsia="de-DE"/>
        </w:rPr>
        <w:lastRenderedPageBreak/>
        <w:t>In UWP gibt es</w:t>
      </w:r>
      <w:r w:rsidR="00AF5BC0">
        <w:rPr>
          <w:lang w:eastAsia="de-DE"/>
        </w:rPr>
        <w:t xml:space="preserve"> dazu von Usern geschriebene </w:t>
      </w:r>
      <w:proofErr w:type="spellStart"/>
      <w:r w:rsidR="00AF5BC0">
        <w:rPr>
          <w:lang w:eastAsia="de-DE"/>
        </w:rPr>
        <w:t>nuget</w:t>
      </w:r>
      <w:proofErr w:type="spellEnd"/>
      <w:r w:rsidR="00AF5BC0">
        <w:rPr>
          <w:lang w:eastAsia="de-DE"/>
        </w:rPr>
        <w:t xml:space="preserve">-Erweiterungspakete die eine Validierung der </w:t>
      </w:r>
      <w:r>
        <w:rPr>
          <w:lang w:eastAsia="de-DE"/>
        </w:rPr>
        <w:t>Kontrollelement</w:t>
      </w:r>
      <w:r w:rsidR="00AF5BC0">
        <w:rPr>
          <w:lang w:eastAsia="de-DE"/>
        </w:rPr>
        <w:t xml:space="preserve">e zulassen. Beispielsweise das Windows </w:t>
      </w:r>
      <w:proofErr w:type="spellStart"/>
      <w:r w:rsidR="00AF5BC0">
        <w:rPr>
          <w:lang w:eastAsia="de-DE"/>
        </w:rPr>
        <w:t>Runtime</w:t>
      </w:r>
      <w:proofErr w:type="spellEnd"/>
      <w:r w:rsidR="00AF5BC0">
        <w:rPr>
          <w:lang w:eastAsia="de-DE"/>
        </w:rPr>
        <w:t xml:space="preserve"> </w:t>
      </w:r>
      <w:proofErr w:type="spellStart"/>
      <w:r w:rsidR="00AF5BC0">
        <w:rPr>
          <w:lang w:eastAsia="de-DE"/>
        </w:rPr>
        <w:t>Xaml</w:t>
      </w:r>
      <w:proofErr w:type="spellEnd"/>
      <w:r w:rsidR="00AF5BC0">
        <w:rPr>
          <w:lang w:eastAsia="de-DE"/>
        </w:rPr>
        <w:t xml:space="preserve"> Toolkit</w:t>
      </w:r>
      <w:r w:rsidR="00D6188C">
        <w:rPr>
          <w:rStyle w:val="Funotenzeichen"/>
          <w:lang w:eastAsia="de-DE"/>
        </w:rPr>
        <w:footnoteReference w:id="13"/>
      </w:r>
      <w:r w:rsidR="00AF5BC0">
        <w:rPr>
          <w:lang w:eastAsia="de-DE"/>
        </w:rPr>
        <w:t xml:space="preserve"> von </w:t>
      </w:r>
      <w:proofErr w:type="spellStart"/>
      <w:r w:rsidR="00AF5BC0">
        <w:rPr>
          <w:lang w:eastAsia="de-DE"/>
        </w:rPr>
        <w:t>xyzzer</w:t>
      </w:r>
      <w:proofErr w:type="spellEnd"/>
      <w:r w:rsidR="00AF5BC0">
        <w:rPr>
          <w:lang w:eastAsia="de-DE"/>
        </w:rPr>
        <w:t xml:space="preserve">. Dieses unterstützt den User beim Ausfüllen von </w:t>
      </w:r>
      <w:proofErr w:type="spellStart"/>
      <w:r w:rsidR="00AF5BC0">
        <w:rPr>
          <w:lang w:eastAsia="de-DE"/>
        </w:rPr>
        <w:t>TextBoxes</w:t>
      </w:r>
      <w:proofErr w:type="spellEnd"/>
      <w:r w:rsidR="00AF5BC0">
        <w:rPr>
          <w:lang w:eastAsia="de-DE"/>
        </w:rPr>
        <w:t xml:space="preserve"> farblich mit Feedback ob ein Pflichtfeld ausgefüllt wurde oder nicht, was die minimal erforderliche Länge angeht und kann bei den Typen auf </w:t>
      </w:r>
      <w:proofErr w:type="spellStart"/>
      <w:r w:rsidR="00AF5BC0">
        <w:rPr>
          <w:lang w:eastAsia="de-DE"/>
        </w:rPr>
        <w:t>Numeric</w:t>
      </w:r>
      <w:proofErr w:type="spellEnd"/>
      <w:r w:rsidR="00AF5BC0">
        <w:rPr>
          <w:lang w:eastAsia="de-DE"/>
        </w:rPr>
        <w:t xml:space="preserve"> testen. Es besitzt leider keine spezifischen Tags zum Validieren von email, URL oder alphanumerischem Content. Das Feld Pattern ist leider nur ein Behelf.</w:t>
      </w:r>
      <w:r w:rsidR="00D6188C">
        <w:rPr>
          <w:lang w:eastAsia="de-DE"/>
        </w:rPr>
        <w:t xml:space="preserve"> Dafür enthält diese</w:t>
      </w:r>
      <w:r w:rsidR="003F633E">
        <w:rPr>
          <w:lang w:eastAsia="de-DE"/>
        </w:rPr>
        <w:t xml:space="preserve">s </w:t>
      </w:r>
      <w:proofErr w:type="spellStart"/>
      <w:r w:rsidR="003F633E">
        <w:rPr>
          <w:lang w:eastAsia="de-DE"/>
        </w:rPr>
        <w:t>N</w:t>
      </w:r>
      <w:r w:rsidR="00D6188C">
        <w:rPr>
          <w:lang w:eastAsia="de-DE"/>
        </w:rPr>
        <w:t>uget</w:t>
      </w:r>
      <w:proofErr w:type="spellEnd"/>
      <w:r w:rsidR="00D6188C">
        <w:rPr>
          <w:lang w:eastAsia="de-DE"/>
        </w:rPr>
        <w:t xml:space="preserve">-Package einige weitere Kontroll-Elemente, zum Beispiel </w:t>
      </w:r>
      <w:r w:rsidR="008E3647">
        <w:rPr>
          <w:lang w:eastAsia="de-DE"/>
        </w:rPr>
        <w:t xml:space="preserve">die </w:t>
      </w:r>
      <w:hyperlink r:id="rId86" w:history="1">
        <w:r w:rsidR="008E3647" w:rsidRPr="008E3647">
          <w:rPr>
            <w:rStyle w:val="Hyperlink"/>
            <w:lang w:eastAsia="de-DE"/>
          </w:rPr>
          <w:t>Auto-</w:t>
        </w:r>
        <w:proofErr w:type="spellStart"/>
        <w:r w:rsidR="008E3647" w:rsidRPr="008E3647">
          <w:rPr>
            <w:rStyle w:val="Hyperlink"/>
            <w:lang w:eastAsia="de-DE"/>
          </w:rPr>
          <w:t>Suggest</w:t>
        </w:r>
        <w:proofErr w:type="spellEnd"/>
        <w:r w:rsidR="008E3647" w:rsidRPr="008E3647">
          <w:rPr>
            <w:rStyle w:val="Hyperlink"/>
            <w:lang w:eastAsia="de-DE"/>
          </w:rPr>
          <w:t>-TextBox</w:t>
        </w:r>
      </w:hyperlink>
      <w:r w:rsidR="008E3647">
        <w:rPr>
          <w:lang w:eastAsia="de-DE"/>
        </w:rPr>
        <w:t xml:space="preserve"> oder </w:t>
      </w:r>
      <w:r w:rsidR="00D6188C">
        <w:rPr>
          <w:lang w:eastAsia="de-DE"/>
        </w:rPr>
        <w:t xml:space="preserve">den </w:t>
      </w:r>
      <w:proofErr w:type="spellStart"/>
      <w:r w:rsidR="00D6188C">
        <w:rPr>
          <w:lang w:eastAsia="de-DE"/>
        </w:rPr>
        <w:t>WebBrowser</w:t>
      </w:r>
      <w:proofErr w:type="spellEnd"/>
      <w:r w:rsidR="00D6188C">
        <w:rPr>
          <w:lang w:eastAsia="de-DE"/>
        </w:rPr>
        <w:t xml:space="preserve">, ein erweitertes </w:t>
      </w:r>
      <w:proofErr w:type="spellStart"/>
      <w:r w:rsidR="00D6188C">
        <w:rPr>
          <w:lang w:eastAsia="de-DE"/>
        </w:rPr>
        <w:t>WebView</w:t>
      </w:r>
      <w:proofErr w:type="spellEnd"/>
      <w:r w:rsidR="00D6188C">
        <w:rPr>
          <w:lang w:eastAsia="de-DE"/>
        </w:rPr>
        <w:t xml:space="preserve">, das </w:t>
      </w:r>
      <w:proofErr w:type="spellStart"/>
      <w:r w:rsidR="00D6188C">
        <w:rPr>
          <w:lang w:eastAsia="de-DE"/>
        </w:rPr>
        <w:t>GoBack</w:t>
      </w:r>
      <w:proofErr w:type="spellEnd"/>
      <w:r w:rsidR="00D6188C">
        <w:rPr>
          <w:lang w:eastAsia="de-DE"/>
        </w:rPr>
        <w:t xml:space="preserve">-Button anbietet, Favoriten und ähnliche ansonsten nicht in </w:t>
      </w:r>
      <w:proofErr w:type="spellStart"/>
      <w:r w:rsidR="00D6188C">
        <w:rPr>
          <w:lang w:eastAsia="de-DE"/>
        </w:rPr>
        <w:t>WebView</w:t>
      </w:r>
      <w:proofErr w:type="spellEnd"/>
      <w:r w:rsidR="00D6188C">
        <w:rPr>
          <w:lang w:eastAsia="de-DE"/>
        </w:rPr>
        <w:t xml:space="preserve"> enthaltene Elemente. Leider ist die Dokumentation</w:t>
      </w:r>
      <w:r w:rsidR="00D6188C">
        <w:rPr>
          <w:rStyle w:val="Funotenzeichen"/>
          <w:lang w:eastAsia="de-DE"/>
        </w:rPr>
        <w:footnoteReference w:id="14"/>
      </w:r>
      <w:r w:rsidR="00D6188C">
        <w:rPr>
          <w:lang w:eastAsia="de-DE"/>
        </w:rPr>
        <w:t xml:space="preserve"> dürftig.</w:t>
      </w:r>
    </w:p>
    <w:p w14:paraId="27DCC822" w14:textId="77777777" w:rsidR="00AF5BC0" w:rsidRDefault="00AF5BC0" w:rsidP="00AF5BC0">
      <w:pPr>
        <w:keepNext/>
      </w:pPr>
      <w:r>
        <w:rPr>
          <w:noProof/>
          <w:lang w:eastAsia="de-DE"/>
        </w:rPr>
        <w:drawing>
          <wp:inline distT="0" distB="0" distL="0" distR="0" wp14:anchorId="3F4737A6" wp14:editId="3ACB0E81">
            <wp:extent cx="5760720" cy="3826510"/>
            <wp:effectExtent l="0" t="0" r="0" b="254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3826510"/>
                    </a:xfrm>
                    <a:prstGeom prst="rect">
                      <a:avLst/>
                    </a:prstGeom>
                  </pic:spPr>
                </pic:pic>
              </a:graphicData>
            </a:graphic>
          </wp:inline>
        </w:drawing>
      </w:r>
    </w:p>
    <w:p w14:paraId="278FF6DB" w14:textId="4F2FD567" w:rsidR="00AF5BC0" w:rsidRDefault="00AF5BC0" w:rsidP="00AF5BC0">
      <w:pPr>
        <w:pStyle w:val="Beschriftung"/>
        <w:rPr>
          <w:lang w:eastAsia="de-DE"/>
        </w:rPr>
      </w:pPr>
      <w:r>
        <w:t xml:space="preserve">Abbildung </w:t>
      </w:r>
      <w:fldSimple w:instr=" SEQ Abbildung \* ARABIC ">
        <w:r w:rsidR="0008461B">
          <w:rPr>
            <w:noProof/>
          </w:rPr>
          <w:t>14</w:t>
        </w:r>
      </w:fldSimple>
      <w:r>
        <w:t xml:space="preserve">: Validierung mittels des </w:t>
      </w:r>
      <w:proofErr w:type="spellStart"/>
      <w:r>
        <w:t>WinRTXamlToolkit</w:t>
      </w:r>
      <w:proofErr w:type="spellEnd"/>
    </w:p>
    <w:p w14:paraId="316B3CB8" w14:textId="77777777" w:rsidR="00AF5BC0" w:rsidRDefault="00AF5BC0" w:rsidP="00896360">
      <w:pPr>
        <w:rPr>
          <w:lang w:eastAsia="de-DE"/>
        </w:rPr>
      </w:pPr>
    </w:p>
    <w:p w14:paraId="50CF979E" w14:textId="77777777" w:rsidR="00AF5BC0" w:rsidRDefault="00AF5BC0" w:rsidP="00896360">
      <w:pPr>
        <w:rPr>
          <w:lang w:eastAsia="de-DE"/>
        </w:rPr>
      </w:pPr>
    </w:p>
    <w:p w14:paraId="0A29EA96" w14:textId="1B1EC4B0" w:rsidR="0051508B" w:rsidRDefault="00D6188C" w:rsidP="00896360">
      <w:pPr>
        <w:rPr>
          <w:lang w:eastAsia="de-DE"/>
        </w:rPr>
      </w:pPr>
      <w:r>
        <w:rPr>
          <w:lang w:eastAsia="de-DE"/>
        </w:rPr>
        <w:t xml:space="preserve">Eine Alternative die auch auf </w:t>
      </w:r>
      <w:proofErr w:type="spellStart"/>
      <w:r>
        <w:rPr>
          <w:lang w:eastAsia="de-DE"/>
        </w:rPr>
        <w:t>alphanumeric</w:t>
      </w:r>
      <w:proofErr w:type="spellEnd"/>
      <w:r>
        <w:rPr>
          <w:lang w:eastAsia="de-DE"/>
        </w:rPr>
        <w:t xml:space="preserve"> und zum Beispiel Telefonnummer testen kann könnte </w:t>
      </w:r>
      <w:r w:rsidR="0051508B">
        <w:rPr>
          <w:lang w:eastAsia="de-DE"/>
        </w:rPr>
        <w:t xml:space="preserve">im </w:t>
      </w:r>
      <w:proofErr w:type="spellStart"/>
      <w:r w:rsidR="0051508B">
        <w:rPr>
          <w:lang w:eastAsia="de-DE"/>
        </w:rPr>
        <w:t>Nuge</w:t>
      </w:r>
      <w:r>
        <w:rPr>
          <w:lang w:eastAsia="de-DE"/>
        </w:rPr>
        <w:t>t</w:t>
      </w:r>
      <w:proofErr w:type="spellEnd"/>
      <w:r>
        <w:rPr>
          <w:lang w:eastAsia="de-DE"/>
        </w:rPr>
        <w:t>-Paket WINUX.UWP hinterlegt sein</w:t>
      </w:r>
      <w:r w:rsidR="0051508B">
        <w:rPr>
          <w:lang w:eastAsia="de-DE"/>
        </w:rPr>
        <w:t xml:space="preserve">. Unter Einbindung bestimmter </w:t>
      </w:r>
      <w:proofErr w:type="spellStart"/>
      <w:r w:rsidR="0051508B">
        <w:rPr>
          <w:lang w:eastAsia="de-DE"/>
        </w:rPr>
        <w:t>Namespaces</w:t>
      </w:r>
      <w:proofErr w:type="spellEnd"/>
      <w:r w:rsidR="0051508B">
        <w:rPr>
          <w:lang w:eastAsia="de-DE"/>
        </w:rPr>
        <w:t xml:space="preserve"> kann darauf zugegriffen werden, wie in </w:t>
      </w:r>
      <w:hyperlink r:id="rId88" w:history="1">
        <w:r w:rsidR="0051508B" w:rsidRPr="007C120B">
          <w:rPr>
            <w:rStyle w:val="Hyperlink"/>
            <w:lang w:eastAsia="de-DE"/>
          </w:rPr>
          <w:t>https://www.youtube.com/watch?v=AqKwCZmv-ao</w:t>
        </w:r>
      </w:hyperlink>
      <w:r w:rsidR="0051508B">
        <w:rPr>
          <w:lang w:eastAsia="de-DE"/>
        </w:rPr>
        <w:t xml:space="preserve"> beschrieben.</w:t>
      </w:r>
    </w:p>
    <w:p w14:paraId="49B11038" w14:textId="39303AED" w:rsidR="00867A4C" w:rsidRDefault="003E7E31" w:rsidP="00896360">
      <w:pPr>
        <w:rPr>
          <w:lang w:eastAsia="de-DE"/>
        </w:rPr>
      </w:pPr>
      <w:r>
        <w:rPr>
          <w:lang w:eastAsia="de-DE"/>
        </w:rPr>
        <w:t>Daneben gibt es die M</w:t>
      </w:r>
      <w:r w:rsidR="00867A4C">
        <w:rPr>
          <w:lang w:eastAsia="de-DE"/>
        </w:rPr>
        <w:t xml:space="preserve">öglichkeit, eigene Validationsregeln zu definieren, wie im Beispiel zur Klasse </w:t>
      </w:r>
      <w:proofErr w:type="spellStart"/>
      <w:r w:rsidR="00867A4C">
        <w:rPr>
          <w:lang w:eastAsia="de-DE"/>
        </w:rPr>
        <w:t>ValidationRule</w:t>
      </w:r>
      <w:proofErr w:type="spellEnd"/>
      <w:r w:rsidR="00867A4C">
        <w:rPr>
          <w:lang w:eastAsia="de-DE"/>
        </w:rPr>
        <w:t xml:space="preserve"> </w:t>
      </w:r>
      <w:r w:rsidR="00867A4C">
        <w:rPr>
          <w:rStyle w:val="Funotenzeichen"/>
          <w:lang w:eastAsia="de-DE"/>
        </w:rPr>
        <w:footnoteReference w:id="15"/>
      </w:r>
      <w:r w:rsidR="00867A4C">
        <w:rPr>
          <w:lang w:eastAsia="de-DE"/>
        </w:rPr>
        <w:t>angedeutet:</w:t>
      </w:r>
    </w:p>
    <w:p w14:paraId="2A32AF8C" w14:textId="77777777" w:rsidR="00867A4C" w:rsidRPr="00867A4C" w:rsidRDefault="00867A4C" w:rsidP="00867A4C">
      <w:pPr>
        <w:pStyle w:val="KeinLeerraum"/>
        <w:rPr>
          <w:lang w:val="en" w:eastAsia="de-DE"/>
        </w:rPr>
      </w:pPr>
      <w:proofErr w:type="gramStart"/>
      <w:r w:rsidRPr="00867A4C">
        <w:rPr>
          <w:color w:val="0000FF"/>
          <w:lang w:val="en" w:eastAsia="de-DE"/>
        </w:rPr>
        <w:t>public</w:t>
      </w:r>
      <w:proofErr w:type="gramEnd"/>
      <w:r w:rsidRPr="00867A4C">
        <w:rPr>
          <w:lang w:val="en" w:eastAsia="de-DE"/>
        </w:rPr>
        <w:t xml:space="preserve"> </w:t>
      </w:r>
      <w:r w:rsidRPr="00867A4C">
        <w:rPr>
          <w:color w:val="0000FF"/>
          <w:lang w:val="en" w:eastAsia="de-DE"/>
        </w:rPr>
        <w:t>class</w:t>
      </w:r>
      <w:r w:rsidRPr="00867A4C">
        <w:rPr>
          <w:lang w:val="en" w:eastAsia="de-DE"/>
        </w:rPr>
        <w:t xml:space="preserve"> </w:t>
      </w:r>
      <w:proofErr w:type="spellStart"/>
      <w:r w:rsidRPr="00867A4C">
        <w:rPr>
          <w:lang w:val="en" w:eastAsia="de-DE"/>
        </w:rPr>
        <w:t>AgeRangeRule</w:t>
      </w:r>
      <w:proofErr w:type="spellEnd"/>
      <w:r w:rsidRPr="00867A4C">
        <w:rPr>
          <w:lang w:val="en" w:eastAsia="de-DE"/>
        </w:rPr>
        <w:t xml:space="preserve"> : </w:t>
      </w:r>
      <w:proofErr w:type="spellStart"/>
      <w:r w:rsidRPr="00867A4C">
        <w:rPr>
          <w:lang w:val="en" w:eastAsia="de-DE"/>
        </w:rPr>
        <w:t>ValidationRule</w:t>
      </w:r>
      <w:proofErr w:type="spellEnd"/>
    </w:p>
    <w:p w14:paraId="758565D2" w14:textId="77777777" w:rsidR="00867A4C" w:rsidRPr="00867A4C" w:rsidRDefault="00867A4C" w:rsidP="00867A4C">
      <w:pPr>
        <w:pStyle w:val="KeinLeerraum"/>
        <w:rPr>
          <w:lang w:val="en" w:eastAsia="de-DE"/>
        </w:rPr>
      </w:pPr>
      <w:r w:rsidRPr="00867A4C">
        <w:rPr>
          <w:lang w:val="en" w:eastAsia="de-DE"/>
        </w:rPr>
        <w:t>{</w:t>
      </w:r>
    </w:p>
    <w:p w14:paraId="19A032EF"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private</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_min;</w:t>
      </w:r>
    </w:p>
    <w:p w14:paraId="31CEC83A" w14:textId="77777777" w:rsidR="00867A4C" w:rsidRPr="00867A4C" w:rsidRDefault="00867A4C" w:rsidP="00867A4C">
      <w:pPr>
        <w:pStyle w:val="KeinLeerraum"/>
        <w:rPr>
          <w:lang w:val="en" w:eastAsia="de-DE"/>
        </w:rPr>
      </w:pPr>
      <w:r w:rsidRPr="00867A4C">
        <w:rPr>
          <w:lang w:val="en" w:eastAsia="de-DE"/>
        </w:rPr>
        <w:lastRenderedPageBreak/>
        <w:t xml:space="preserve">    </w:t>
      </w:r>
      <w:proofErr w:type="gramStart"/>
      <w:r w:rsidRPr="00867A4C">
        <w:rPr>
          <w:color w:val="0000FF"/>
          <w:lang w:val="en" w:eastAsia="de-DE"/>
        </w:rPr>
        <w:t>private</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_max;</w:t>
      </w:r>
    </w:p>
    <w:p w14:paraId="64E424E5" w14:textId="77777777" w:rsidR="00867A4C" w:rsidRPr="00867A4C" w:rsidRDefault="00867A4C" w:rsidP="00867A4C">
      <w:pPr>
        <w:pStyle w:val="KeinLeerraum"/>
        <w:rPr>
          <w:lang w:val="en" w:eastAsia="de-DE"/>
        </w:rPr>
      </w:pPr>
    </w:p>
    <w:p w14:paraId="1F685E81"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public</w:t>
      </w:r>
      <w:proofErr w:type="gramEnd"/>
      <w:r w:rsidRPr="00867A4C">
        <w:rPr>
          <w:lang w:val="en" w:eastAsia="de-DE"/>
        </w:rPr>
        <w:t xml:space="preserve"> </w:t>
      </w:r>
      <w:proofErr w:type="spellStart"/>
      <w:r w:rsidRPr="00867A4C">
        <w:rPr>
          <w:lang w:val="en" w:eastAsia="de-DE"/>
        </w:rPr>
        <w:t>AgeRangeRule</w:t>
      </w:r>
      <w:proofErr w:type="spellEnd"/>
      <w:r w:rsidRPr="00867A4C">
        <w:rPr>
          <w:lang w:val="en" w:eastAsia="de-DE"/>
        </w:rPr>
        <w:t>()</w:t>
      </w:r>
    </w:p>
    <w:p w14:paraId="01FE3144" w14:textId="77777777" w:rsidR="00867A4C" w:rsidRPr="00867A4C" w:rsidRDefault="00867A4C" w:rsidP="00867A4C">
      <w:pPr>
        <w:pStyle w:val="KeinLeerraum"/>
        <w:rPr>
          <w:lang w:val="en" w:eastAsia="de-DE"/>
        </w:rPr>
      </w:pPr>
      <w:r w:rsidRPr="00867A4C">
        <w:rPr>
          <w:lang w:val="en" w:eastAsia="de-DE"/>
        </w:rPr>
        <w:t xml:space="preserve">    {</w:t>
      </w:r>
    </w:p>
    <w:p w14:paraId="0FB4AC3D" w14:textId="77777777" w:rsidR="00867A4C" w:rsidRPr="00867A4C" w:rsidRDefault="00867A4C" w:rsidP="00867A4C">
      <w:pPr>
        <w:pStyle w:val="KeinLeerraum"/>
        <w:rPr>
          <w:lang w:val="en" w:eastAsia="de-DE"/>
        </w:rPr>
      </w:pPr>
      <w:r w:rsidRPr="00867A4C">
        <w:rPr>
          <w:lang w:val="en" w:eastAsia="de-DE"/>
        </w:rPr>
        <w:t xml:space="preserve">    }</w:t>
      </w:r>
    </w:p>
    <w:p w14:paraId="21404BEC" w14:textId="77777777" w:rsidR="00867A4C" w:rsidRPr="00867A4C" w:rsidRDefault="00867A4C" w:rsidP="00867A4C">
      <w:pPr>
        <w:pStyle w:val="KeinLeerraum"/>
        <w:rPr>
          <w:lang w:val="en" w:eastAsia="de-DE"/>
        </w:rPr>
      </w:pPr>
    </w:p>
    <w:p w14:paraId="3AAD6A36"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public</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Min</w:t>
      </w:r>
    </w:p>
    <w:p w14:paraId="29D06C6A" w14:textId="77777777" w:rsidR="00867A4C" w:rsidRPr="00867A4C" w:rsidRDefault="00867A4C" w:rsidP="00867A4C">
      <w:pPr>
        <w:pStyle w:val="KeinLeerraum"/>
        <w:rPr>
          <w:lang w:val="en" w:eastAsia="de-DE"/>
        </w:rPr>
      </w:pPr>
      <w:r w:rsidRPr="00867A4C">
        <w:rPr>
          <w:lang w:val="en" w:eastAsia="de-DE"/>
        </w:rPr>
        <w:t xml:space="preserve">    {</w:t>
      </w:r>
    </w:p>
    <w:p w14:paraId="3BDBED55"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get</w:t>
      </w:r>
      <w:proofErr w:type="gramEnd"/>
      <w:r w:rsidRPr="00867A4C">
        <w:rPr>
          <w:lang w:val="en" w:eastAsia="de-DE"/>
        </w:rPr>
        <w:t xml:space="preserve"> { </w:t>
      </w:r>
      <w:r w:rsidRPr="00867A4C">
        <w:rPr>
          <w:color w:val="0000FF"/>
          <w:lang w:val="en" w:eastAsia="de-DE"/>
        </w:rPr>
        <w:t>return</w:t>
      </w:r>
      <w:r w:rsidRPr="00867A4C">
        <w:rPr>
          <w:lang w:val="en" w:eastAsia="de-DE"/>
        </w:rPr>
        <w:t xml:space="preserve"> _min; }</w:t>
      </w:r>
    </w:p>
    <w:p w14:paraId="7F2CB303"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set</w:t>
      </w:r>
      <w:proofErr w:type="gramEnd"/>
      <w:r w:rsidRPr="00867A4C">
        <w:rPr>
          <w:lang w:val="en" w:eastAsia="de-DE"/>
        </w:rPr>
        <w:t xml:space="preserve"> { _min = value; }</w:t>
      </w:r>
    </w:p>
    <w:p w14:paraId="70DC71D3" w14:textId="77777777" w:rsidR="00867A4C" w:rsidRPr="00867A4C" w:rsidRDefault="00867A4C" w:rsidP="00867A4C">
      <w:pPr>
        <w:pStyle w:val="KeinLeerraum"/>
        <w:rPr>
          <w:lang w:val="en" w:eastAsia="de-DE"/>
        </w:rPr>
      </w:pPr>
      <w:r w:rsidRPr="00867A4C">
        <w:rPr>
          <w:lang w:val="en" w:eastAsia="de-DE"/>
        </w:rPr>
        <w:t xml:space="preserve">    }</w:t>
      </w:r>
    </w:p>
    <w:p w14:paraId="54078FAE" w14:textId="77777777" w:rsidR="00867A4C" w:rsidRPr="00867A4C" w:rsidRDefault="00867A4C" w:rsidP="00867A4C">
      <w:pPr>
        <w:pStyle w:val="KeinLeerraum"/>
        <w:rPr>
          <w:lang w:val="en" w:eastAsia="de-DE"/>
        </w:rPr>
      </w:pPr>
    </w:p>
    <w:p w14:paraId="411FF2EF"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public</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Max</w:t>
      </w:r>
    </w:p>
    <w:p w14:paraId="01B783CF" w14:textId="77777777" w:rsidR="00867A4C" w:rsidRPr="00867A4C" w:rsidRDefault="00867A4C" w:rsidP="00867A4C">
      <w:pPr>
        <w:pStyle w:val="KeinLeerraum"/>
        <w:rPr>
          <w:lang w:val="en" w:eastAsia="de-DE"/>
        </w:rPr>
      </w:pPr>
      <w:r w:rsidRPr="00867A4C">
        <w:rPr>
          <w:lang w:val="en" w:eastAsia="de-DE"/>
        </w:rPr>
        <w:t xml:space="preserve">    {</w:t>
      </w:r>
    </w:p>
    <w:p w14:paraId="78484C86"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get</w:t>
      </w:r>
      <w:proofErr w:type="gramEnd"/>
      <w:r w:rsidRPr="00867A4C">
        <w:rPr>
          <w:lang w:val="en" w:eastAsia="de-DE"/>
        </w:rPr>
        <w:t xml:space="preserve"> { </w:t>
      </w:r>
      <w:r w:rsidRPr="00867A4C">
        <w:rPr>
          <w:color w:val="0000FF"/>
          <w:lang w:val="en" w:eastAsia="de-DE"/>
        </w:rPr>
        <w:t>return</w:t>
      </w:r>
      <w:r w:rsidRPr="00867A4C">
        <w:rPr>
          <w:lang w:val="en" w:eastAsia="de-DE"/>
        </w:rPr>
        <w:t xml:space="preserve"> _max; }</w:t>
      </w:r>
    </w:p>
    <w:p w14:paraId="08ACB6F5"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set</w:t>
      </w:r>
      <w:proofErr w:type="gramEnd"/>
      <w:r w:rsidRPr="00867A4C">
        <w:rPr>
          <w:lang w:val="en" w:eastAsia="de-DE"/>
        </w:rPr>
        <w:t xml:space="preserve"> { _max = value; }</w:t>
      </w:r>
    </w:p>
    <w:p w14:paraId="64F38C60" w14:textId="77777777" w:rsidR="00867A4C" w:rsidRPr="00867A4C" w:rsidRDefault="00867A4C" w:rsidP="00867A4C">
      <w:pPr>
        <w:pStyle w:val="KeinLeerraum"/>
        <w:rPr>
          <w:lang w:val="en" w:eastAsia="de-DE"/>
        </w:rPr>
      </w:pPr>
      <w:r w:rsidRPr="00867A4C">
        <w:rPr>
          <w:lang w:val="en" w:eastAsia="de-DE"/>
        </w:rPr>
        <w:t xml:space="preserve">    }</w:t>
      </w:r>
    </w:p>
    <w:p w14:paraId="6E5D21A1" w14:textId="77777777" w:rsidR="00867A4C" w:rsidRPr="00867A4C" w:rsidRDefault="00867A4C" w:rsidP="00867A4C">
      <w:pPr>
        <w:pStyle w:val="KeinLeerraum"/>
        <w:rPr>
          <w:lang w:val="en" w:eastAsia="de-DE"/>
        </w:rPr>
      </w:pPr>
    </w:p>
    <w:p w14:paraId="05E006C4"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public</w:t>
      </w:r>
      <w:proofErr w:type="gramEnd"/>
      <w:r w:rsidRPr="00867A4C">
        <w:rPr>
          <w:lang w:val="en" w:eastAsia="de-DE"/>
        </w:rPr>
        <w:t xml:space="preserve"> </w:t>
      </w:r>
      <w:r w:rsidRPr="00867A4C">
        <w:rPr>
          <w:color w:val="0000FF"/>
          <w:lang w:val="en" w:eastAsia="de-DE"/>
        </w:rPr>
        <w:t>override</w:t>
      </w:r>
      <w:r w:rsidRPr="00867A4C">
        <w:rPr>
          <w:lang w:val="en" w:eastAsia="de-DE"/>
        </w:rPr>
        <w:t xml:space="preserve"> </w:t>
      </w:r>
      <w:proofErr w:type="spellStart"/>
      <w:r w:rsidRPr="00867A4C">
        <w:rPr>
          <w:lang w:val="en" w:eastAsia="de-DE"/>
        </w:rPr>
        <w:t>ValidationResult</w:t>
      </w:r>
      <w:proofErr w:type="spellEnd"/>
      <w:r w:rsidRPr="00867A4C">
        <w:rPr>
          <w:lang w:val="en" w:eastAsia="de-DE"/>
        </w:rPr>
        <w:t xml:space="preserve"> Validate(</w:t>
      </w:r>
      <w:r w:rsidRPr="00867A4C">
        <w:rPr>
          <w:color w:val="0000FF"/>
          <w:lang w:val="en" w:eastAsia="de-DE"/>
        </w:rPr>
        <w:t>object</w:t>
      </w:r>
      <w:r w:rsidRPr="00867A4C">
        <w:rPr>
          <w:lang w:val="en" w:eastAsia="de-DE"/>
        </w:rPr>
        <w:t xml:space="preserve"> value, </w:t>
      </w:r>
      <w:proofErr w:type="spellStart"/>
      <w:r w:rsidRPr="00867A4C">
        <w:rPr>
          <w:lang w:val="en" w:eastAsia="de-DE"/>
        </w:rPr>
        <w:t>CultureInfo</w:t>
      </w:r>
      <w:proofErr w:type="spellEnd"/>
      <w:r w:rsidRPr="00867A4C">
        <w:rPr>
          <w:lang w:val="en" w:eastAsia="de-DE"/>
        </w:rPr>
        <w:t xml:space="preserve"> </w:t>
      </w:r>
      <w:proofErr w:type="spellStart"/>
      <w:r w:rsidRPr="00867A4C">
        <w:rPr>
          <w:lang w:val="en" w:eastAsia="de-DE"/>
        </w:rPr>
        <w:t>cultureInfo</w:t>
      </w:r>
      <w:proofErr w:type="spellEnd"/>
      <w:r w:rsidRPr="00867A4C">
        <w:rPr>
          <w:lang w:val="en" w:eastAsia="de-DE"/>
        </w:rPr>
        <w:t>)</w:t>
      </w:r>
    </w:p>
    <w:p w14:paraId="7E70489E" w14:textId="77777777" w:rsidR="00867A4C" w:rsidRPr="00867A4C" w:rsidRDefault="00867A4C" w:rsidP="00867A4C">
      <w:pPr>
        <w:pStyle w:val="KeinLeerraum"/>
        <w:rPr>
          <w:lang w:val="en" w:eastAsia="de-DE"/>
        </w:rPr>
      </w:pPr>
      <w:r w:rsidRPr="00867A4C">
        <w:rPr>
          <w:lang w:val="en" w:eastAsia="de-DE"/>
        </w:rPr>
        <w:t xml:space="preserve">    {</w:t>
      </w:r>
    </w:p>
    <w:p w14:paraId="349ED72D" w14:textId="77777777" w:rsidR="00867A4C" w:rsidRPr="00867A4C" w:rsidRDefault="00867A4C" w:rsidP="00867A4C">
      <w:pPr>
        <w:pStyle w:val="KeinLeerraum"/>
        <w:rPr>
          <w:lang w:val="en" w:eastAsia="de-DE"/>
        </w:rPr>
      </w:pPr>
      <w:r w:rsidRPr="00867A4C">
        <w:rPr>
          <w:lang w:val="en" w:eastAsia="de-DE"/>
        </w:rPr>
        <w:t xml:space="preserve">        </w:t>
      </w:r>
      <w:proofErr w:type="spellStart"/>
      <w:proofErr w:type="gramStart"/>
      <w:r w:rsidRPr="00867A4C">
        <w:rPr>
          <w:color w:val="0000FF"/>
          <w:lang w:val="en" w:eastAsia="de-DE"/>
        </w:rPr>
        <w:t>int</w:t>
      </w:r>
      <w:proofErr w:type="spellEnd"/>
      <w:proofErr w:type="gramEnd"/>
      <w:r w:rsidRPr="00867A4C">
        <w:rPr>
          <w:lang w:val="en" w:eastAsia="de-DE"/>
        </w:rPr>
        <w:t xml:space="preserve"> age = 0;</w:t>
      </w:r>
    </w:p>
    <w:p w14:paraId="4CB1A3E7" w14:textId="77777777" w:rsidR="00867A4C" w:rsidRPr="00867A4C" w:rsidRDefault="00867A4C" w:rsidP="00867A4C">
      <w:pPr>
        <w:pStyle w:val="KeinLeerraum"/>
        <w:rPr>
          <w:lang w:val="en" w:eastAsia="de-DE"/>
        </w:rPr>
      </w:pPr>
    </w:p>
    <w:p w14:paraId="55E9A47E"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try</w:t>
      </w:r>
      <w:proofErr w:type="gramEnd"/>
    </w:p>
    <w:p w14:paraId="7F584BDD" w14:textId="77777777" w:rsidR="00867A4C" w:rsidRPr="00867A4C" w:rsidRDefault="00867A4C" w:rsidP="00867A4C">
      <w:pPr>
        <w:pStyle w:val="KeinLeerraum"/>
        <w:rPr>
          <w:lang w:val="en" w:eastAsia="de-DE"/>
        </w:rPr>
      </w:pPr>
      <w:r w:rsidRPr="00867A4C">
        <w:rPr>
          <w:lang w:val="en" w:eastAsia="de-DE"/>
        </w:rPr>
        <w:t xml:space="preserve">        {</w:t>
      </w:r>
    </w:p>
    <w:p w14:paraId="7963522C"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if</w:t>
      </w:r>
      <w:proofErr w:type="gramEnd"/>
      <w:r w:rsidRPr="00867A4C">
        <w:rPr>
          <w:lang w:val="en" w:eastAsia="de-DE"/>
        </w:rPr>
        <w:t xml:space="preserve"> (((</w:t>
      </w:r>
      <w:r w:rsidRPr="00867A4C">
        <w:rPr>
          <w:color w:val="0000FF"/>
          <w:lang w:val="en" w:eastAsia="de-DE"/>
        </w:rPr>
        <w:t>string</w:t>
      </w:r>
      <w:r w:rsidRPr="00867A4C">
        <w:rPr>
          <w:lang w:val="en" w:eastAsia="de-DE"/>
        </w:rPr>
        <w:t>)value).Length &gt; 0)</w:t>
      </w:r>
    </w:p>
    <w:p w14:paraId="7254499C"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lang w:val="en" w:eastAsia="de-DE"/>
        </w:rPr>
        <w:t>age</w:t>
      </w:r>
      <w:proofErr w:type="gramEnd"/>
      <w:r w:rsidRPr="00867A4C">
        <w:rPr>
          <w:lang w:val="en" w:eastAsia="de-DE"/>
        </w:rPr>
        <w:t xml:space="preserve"> = Int32.Parse((String)value);</w:t>
      </w:r>
    </w:p>
    <w:p w14:paraId="2698C79B" w14:textId="77777777" w:rsidR="00867A4C" w:rsidRPr="00867A4C" w:rsidRDefault="00867A4C" w:rsidP="00867A4C">
      <w:pPr>
        <w:pStyle w:val="KeinLeerraum"/>
        <w:rPr>
          <w:lang w:val="en" w:eastAsia="de-DE"/>
        </w:rPr>
      </w:pPr>
      <w:r w:rsidRPr="00867A4C">
        <w:rPr>
          <w:lang w:val="en" w:eastAsia="de-DE"/>
        </w:rPr>
        <w:t xml:space="preserve">        }</w:t>
      </w:r>
    </w:p>
    <w:p w14:paraId="4E2E485E"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catch</w:t>
      </w:r>
      <w:proofErr w:type="gramEnd"/>
      <w:r w:rsidRPr="00867A4C">
        <w:rPr>
          <w:lang w:val="en" w:eastAsia="de-DE"/>
        </w:rPr>
        <w:t xml:space="preserve"> (Exception e)</w:t>
      </w:r>
    </w:p>
    <w:p w14:paraId="609B2DCA" w14:textId="77777777" w:rsidR="00867A4C" w:rsidRPr="00867A4C" w:rsidRDefault="00867A4C" w:rsidP="00867A4C">
      <w:pPr>
        <w:pStyle w:val="KeinLeerraum"/>
        <w:rPr>
          <w:lang w:val="en" w:eastAsia="de-DE"/>
        </w:rPr>
      </w:pPr>
      <w:r w:rsidRPr="00867A4C">
        <w:rPr>
          <w:lang w:val="en" w:eastAsia="de-DE"/>
        </w:rPr>
        <w:t xml:space="preserve">        {</w:t>
      </w:r>
    </w:p>
    <w:p w14:paraId="3C3890F3"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return</w:t>
      </w:r>
      <w:proofErr w:type="gramEnd"/>
      <w:r w:rsidRPr="00867A4C">
        <w:rPr>
          <w:lang w:val="en" w:eastAsia="de-DE"/>
        </w:rPr>
        <w:t xml:space="preserve"> </w:t>
      </w:r>
      <w:r w:rsidRPr="00867A4C">
        <w:rPr>
          <w:color w:val="0000FF"/>
          <w:lang w:val="en" w:eastAsia="de-DE"/>
        </w:rPr>
        <w:t>new</w:t>
      </w:r>
      <w:r w:rsidRPr="00867A4C">
        <w:rPr>
          <w:lang w:val="en" w:eastAsia="de-DE"/>
        </w:rPr>
        <w:t xml:space="preserve"> </w:t>
      </w:r>
      <w:proofErr w:type="spellStart"/>
      <w:r w:rsidRPr="00867A4C">
        <w:rPr>
          <w:lang w:val="en" w:eastAsia="de-DE"/>
        </w:rPr>
        <w:t>ValidationResult</w:t>
      </w:r>
      <w:proofErr w:type="spellEnd"/>
      <w:r w:rsidRPr="00867A4C">
        <w:rPr>
          <w:lang w:val="en" w:eastAsia="de-DE"/>
        </w:rPr>
        <w:t>(</w:t>
      </w:r>
      <w:r w:rsidRPr="00867A4C">
        <w:rPr>
          <w:color w:val="0000FF"/>
          <w:lang w:val="en" w:eastAsia="de-DE"/>
        </w:rPr>
        <w:t>false</w:t>
      </w:r>
      <w:r w:rsidRPr="00867A4C">
        <w:rPr>
          <w:lang w:val="en" w:eastAsia="de-DE"/>
        </w:rPr>
        <w:t xml:space="preserve">, </w:t>
      </w:r>
      <w:r w:rsidRPr="00867A4C">
        <w:rPr>
          <w:color w:val="A31515"/>
          <w:lang w:val="en" w:eastAsia="de-DE"/>
        </w:rPr>
        <w:t>"Illegal characters or "</w:t>
      </w:r>
      <w:r w:rsidRPr="00867A4C">
        <w:rPr>
          <w:lang w:val="en" w:eastAsia="de-DE"/>
        </w:rPr>
        <w:t xml:space="preserve"> + </w:t>
      </w:r>
      <w:proofErr w:type="spellStart"/>
      <w:r w:rsidRPr="00867A4C">
        <w:rPr>
          <w:lang w:val="en" w:eastAsia="de-DE"/>
        </w:rPr>
        <w:t>e.Message</w:t>
      </w:r>
      <w:proofErr w:type="spellEnd"/>
      <w:r w:rsidRPr="00867A4C">
        <w:rPr>
          <w:lang w:val="en" w:eastAsia="de-DE"/>
        </w:rPr>
        <w:t>);</w:t>
      </w:r>
    </w:p>
    <w:p w14:paraId="611D89B3" w14:textId="77777777" w:rsidR="00867A4C" w:rsidRPr="00867A4C" w:rsidRDefault="00867A4C" w:rsidP="00867A4C">
      <w:pPr>
        <w:pStyle w:val="KeinLeerraum"/>
        <w:rPr>
          <w:lang w:val="en" w:eastAsia="de-DE"/>
        </w:rPr>
      </w:pPr>
      <w:r w:rsidRPr="00867A4C">
        <w:rPr>
          <w:lang w:val="en" w:eastAsia="de-DE"/>
        </w:rPr>
        <w:t xml:space="preserve">        }</w:t>
      </w:r>
    </w:p>
    <w:p w14:paraId="4538868C" w14:textId="77777777" w:rsidR="00867A4C" w:rsidRPr="00867A4C" w:rsidRDefault="00867A4C" w:rsidP="00867A4C">
      <w:pPr>
        <w:pStyle w:val="KeinLeerraum"/>
        <w:rPr>
          <w:lang w:val="en" w:eastAsia="de-DE"/>
        </w:rPr>
      </w:pPr>
    </w:p>
    <w:p w14:paraId="248E7FA1"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if</w:t>
      </w:r>
      <w:proofErr w:type="gramEnd"/>
      <w:r w:rsidRPr="00867A4C">
        <w:rPr>
          <w:lang w:val="en" w:eastAsia="de-DE"/>
        </w:rPr>
        <w:t xml:space="preserve"> ((age &lt; Min) || (age &gt; Max))</w:t>
      </w:r>
    </w:p>
    <w:p w14:paraId="09C30401" w14:textId="77777777" w:rsidR="00867A4C" w:rsidRPr="00867A4C" w:rsidRDefault="00867A4C" w:rsidP="00867A4C">
      <w:pPr>
        <w:pStyle w:val="KeinLeerraum"/>
        <w:rPr>
          <w:lang w:val="en" w:eastAsia="de-DE"/>
        </w:rPr>
      </w:pPr>
      <w:r w:rsidRPr="00867A4C">
        <w:rPr>
          <w:lang w:val="en" w:eastAsia="de-DE"/>
        </w:rPr>
        <w:t xml:space="preserve">        {</w:t>
      </w:r>
    </w:p>
    <w:p w14:paraId="197D5CE7"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return</w:t>
      </w:r>
      <w:proofErr w:type="gramEnd"/>
      <w:r w:rsidRPr="00867A4C">
        <w:rPr>
          <w:lang w:val="en" w:eastAsia="de-DE"/>
        </w:rPr>
        <w:t xml:space="preserve"> </w:t>
      </w:r>
      <w:r w:rsidRPr="00867A4C">
        <w:rPr>
          <w:color w:val="0000FF"/>
          <w:lang w:val="en" w:eastAsia="de-DE"/>
        </w:rPr>
        <w:t>new</w:t>
      </w:r>
      <w:r w:rsidRPr="00867A4C">
        <w:rPr>
          <w:lang w:val="en" w:eastAsia="de-DE"/>
        </w:rPr>
        <w:t xml:space="preserve"> </w:t>
      </w:r>
      <w:proofErr w:type="spellStart"/>
      <w:r w:rsidRPr="00867A4C">
        <w:rPr>
          <w:lang w:val="en" w:eastAsia="de-DE"/>
        </w:rPr>
        <w:t>ValidationResult</w:t>
      </w:r>
      <w:proofErr w:type="spellEnd"/>
      <w:r w:rsidRPr="00867A4C">
        <w:rPr>
          <w:lang w:val="en" w:eastAsia="de-DE"/>
        </w:rPr>
        <w:t>(</w:t>
      </w:r>
      <w:r w:rsidRPr="00867A4C">
        <w:rPr>
          <w:color w:val="0000FF"/>
          <w:lang w:val="en" w:eastAsia="de-DE"/>
        </w:rPr>
        <w:t>false</w:t>
      </w:r>
      <w:r w:rsidRPr="00867A4C">
        <w:rPr>
          <w:lang w:val="en" w:eastAsia="de-DE"/>
        </w:rPr>
        <w:t>,</w:t>
      </w:r>
    </w:p>
    <w:p w14:paraId="7961C8C8" w14:textId="77777777" w:rsidR="00867A4C" w:rsidRPr="00867A4C" w:rsidRDefault="00867A4C" w:rsidP="00867A4C">
      <w:pPr>
        <w:pStyle w:val="KeinLeerraum"/>
        <w:rPr>
          <w:lang w:val="en" w:eastAsia="de-DE"/>
        </w:rPr>
      </w:pPr>
      <w:r w:rsidRPr="00867A4C">
        <w:rPr>
          <w:lang w:val="en" w:eastAsia="de-DE"/>
        </w:rPr>
        <w:t xml:space="preserve">              </w:t>
      </w:r>
      <w:r w:rsidRPr="00867A4C">
        <w:rPr>
          <w:color w:val="A31515"/>
          <w:lang w:val="en" w:eastAsia="de-DE"/>
        </w:rPr>
        <w:t>"Please enter an age in the range</w:t>
      </w:r>
      <w:proofErr w:type="gramStart"/>
      <w:r w:rsidRPr="00867A4C">
        <w:rPr>
          <w:color w:val="A31515"/>
          <w:lang w:val="en" w:eastAsia="de-DE"/>
        </w:rPr>
        <w:t>: "</w:t>
      </w:r>
      <w:proofErr w:type="gramEnd"/>
      <w:r w:rsidRPr="00867A4C">
        <w:rPr>
          <w:lang w:val="en" w:eastAsia="de-DE"/>
        </w:rPr>
        <w:t xml:space="preserve"> + Min + </w:t>
      </w:r>
      <w:r w:rsidRPr="00867A4C">
        <w:rPr>
          <w:color w:val="A31515"/>
          <w:lang w:val="en" w:eastAsia="de-DE"/>
        </w:rPr>
        <w:t>" - "</w:t>
      </w:r>
      <w:r w:rsidRPr="00867A4C">
        <w:rPr>
          <w:lang w:val="en" w:eastAsia="de-DE"/>
        </w:rPr>
        <w:t xml:space="preserve"> + Max + </w:t>
      </w:r>
      <w:r w:rsidRPr="00867A4C">
        <w:rPr>
          <w:color w:val="A31515"/>
          <w:lang w:val="en" w:eastAsia="de-DE"/>
        </w:rPr>
        <w:t>"."</w:t>
      </w:r>
      <w:r w:rsidRPr="00867A4C">
        <w:rPr>
          <w:lang w:val="en" w:eastAsia="de-DE"/>
        </w:rPr>
        <w:t>);</w:t>
      </w:r>
    </w:p>
    <w:p w14:paraId="376089B5" w14:textId="77777777" w:rsidR="00867A4C" w:rsidRPr="00867A4C" w:rsidRDefault="00867A4C" w:rsidP="00867A4C">
      <w:pPr>
        <w:pStyle w:val="KeinLeerraum"/>
        <w:rPr>
          <w:lang w:val="en" w:eastAsia="de-DE"/>
        </w:rPr>
      </w:pPr>
      <w:r w:rsidRPr="00867A4C">
        <w:rPr>
          <w:lang w:val="en" w:eastAsia="de-DE"/>
        </w:rPr>
        <w:t xml:space="preserve">        }</w:t>
      </w:r>
    </w:p>
    <w:p w14:paraId="0D8FB1B5"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else</w:t>
      </w:r>
      <w:proofErr w:type="gramEnd"/>
    </w:p>
    <w:p w14:paraId="5CA13522" w14:textId="77777777" w:rsidR="00867A4C" w:rsidRPr="00867A4C" w:rsidRDefault="00867A4C" w:rsidP="00867A4C">
      <w:pPr>
        <w:pStyle w:val="KeinLeerraum"/>
        <w:rPr>
          <w:lang w:val="en" w:eastAsia="de-DE"/>
        </w:rPr>
      </w:pPr>
      <w:r w:rsidRPr="00867A4C">
        <w:rPr>
          <w:lang w:val="en" w:eastAsia="de-DE"/>
        </w:rPr>
        <w:t xml:space="preserve">        {</w:t>
      </w:r>
    </w:p>
    <w:p w14:paraId="2F804506"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return</w:t>
      </w:r>
      <w:proofErr w:type="gramEnd"/>
      <w:r w:rsidRPr="00867A4C">
        <w:rPr>
          <w:lang w:val="en" w:eastAsia="de-DE"/>
        </w:rPr>
        <w:t xml:space="preserve"> </w:t>
      </w:r>
      <w:r w:rsidRPr="00867A4C">
        <w:rPr>
          <w:color w:val="0000FF"/>
          <w:lang w:val="en" w:eastAsia="de-DE"/>
        </w:rPr>
        <w:t>new</w:t>
      </w:r>
      <w:r w:rsidRPr="00867A4C">
        <w:rPr>
          <w:lang w:val="en" w:eastAsia="de-DE"/>
        </w:rPr>
        <w:t xml:space="preserve"> </w:t>
      </w:r>
      <w:proofErr w:type="spellStart"/>
      <w:r w:rsidRPr="00867A4C">
        <w:rPr>
          <w:lang w:val="en" w:eastAsia="de-DE"/>
        </w:rPr>
        <w:t>ValidationResult</w:t>
      </w:r>
      <w:proofErr w:type="spellEnd"/>
      <w:r w:rsidRPr="00867A4C">
        <w:rPr>
          <w:lang w:val="en" w:eastAsia="de-DE"/>
        </w:rPr>
        <w:t>(</w:t>
      </w:r>
      <w:r w:rsidRPr="00867A4C">
        <w:rPr>
          <w:color w:val="0000FF"/>
          <w:lang w:val="en" w:eastAsia="de-DE"/>
        </w:rPr>
        <w:t>true</w:t>
      </w:r>
      <w:r w:rsidRPr="00867A4C">
        <w:rPr>
          <w:lang w:val="en" w:eastAsia="de-DE"/>
        </w:rPr>
        <w:t xml:space="preserve">, </w:t>
      </w:r>
      <w:r w:rsidRPr="00867A4C">
        <w:rPr>
          <w:color w:val="0000FF"/>
          <w:lang w:val="en" w:eastAsia="de-DE"/>
        </w:rPr>
        <w:t>null</w:t>
      </w:r>
      <w:r w:rsidRPr="00867A4C">
        <w:rPr>
          <w:lang w:val="en" w:eastAsia="de-DE"/>
        </w:rPr>
        <w:t>);</w:t>
      </w:r>
    </w:p>
    <w:p w14:paraId="66E4D1B1" w14:textId="77777777" w:rsidR="00867A4C" w:rsidRPr="00867A4C" w:rsidRDefault="00867A4C" w:rsidP="00867A4C">
      <w:pPr>
        <w:pStyle w:val="KeinLeerraum"/>
        <w:rPr>
          <w:lang w:val="en" w:eastAsia="de-DE"/>
        </w:rPr>
      </w:pPr>
      <w:r w:rsidRPr="00867A4C">
        <w:rPr>
          <w:lang w:val="en" w:eastAsia="de-DE"/>
        </w:rPr>
        <w:t xml:space="preserve">        }</w:t>
      </w:r>
    </w:p>
    <w:p w14:paraId="734D5D52" w14:textId="77777777" w:rsidR="00867A4C" w:rsidRPr="00867A4C" w:rsidRDefault="00867A4C" w:rsidP="00867A4C">
      <w:pPr>
        <w:pStyle w:val="KeinLeerraum"/>
        <w:rPr>
          <w:lang w:val="en" w:eastAsia="de-DE"/>
        </w:rPr>
      </w:pPr>
      <w:r w:rsidRPr="00867A4C">
        <w:rPr>
          <w:lang w:val="en" w:eastAsia="de-DE"/>
        </w:rPr>
        <w:t xml:space="preserve">    }</w:t>
      </w:r>
    </w:p>
    <w:p w14:paraId="3D424346" w14:textId="33D91ABA" w:rsidR="00D947A1" w:rsidRPr="00867A4C" w:rsidRDefault="00867A4C" w:rsidP="00867A4C">
      <w:pPr>
        <w:pStyle w:val="KeinLeerraum"/>
        <w:rPr>
          <w:lang w:val="en" w:eastAsia="de-DE"/>
        </w:rPr>
      </w:pPr>
      <w:r w:rsidRPr="00867A4C">
        <w:rPr>
          <w:lang w:val="en" w:eastAsia="de-DE"/>
        </w:rPr>
        <w:t>}</w:t>
      </w:r>
    </w:p>
    <w:p w14:paraId="20326187" w14:textId="77777777" w:rsidR="00867A4C" w:rsidRDefault="00867A4C" w:rsidP="00896360">
      <w:pPr>
        <w:rPr>
          <w:lang w:eastAsia="de-DE"/>
        </w:rPr>
      </w:pPr>
    </w:p>
    <w:p w14:paraId="17D18405" w14:textId="7B7AA691" w:rsidR="00D947A1" w:rsidRDefault="00D947A1" w:rsidP="00D947A1">
      <w:pPr>
        <w:rPr>
          <w:lang w:eastAsia="de-DE"/>
        </w:rPr>
      </w:pPr>
      <w:r>
        <w:rPr>
          <w:lang w:eastAsia="de-DE"/>
        </w:rPr>
        <w:t xml:space="preserve">Zudem ist es möglich über </w:t>
      </w:r>
      <w:proofErr w:type="spellStart"/>
      <w:r>
        <w:rPr>
          <w:lang w:eastAsia="de-DE"/>
        </w:rPr>
        <w:t>Regex</w:t>
      </w:r>
      <w:proofErr w:type="spellEnd"/>
      <w:r>
        <w:rPr>
          <w:lang w:eastAsia="de-DE"/>
        </w:rPr>
        <w:t xml:space="preserve">-Strings und spezielle Ereignishandler wie </w:t>
      </w:r>
      <w:proofErr w:type="spellStart"/>
      <w:r>
        <w:rPr>
          <w:lang w:eastAsia="de-DE"/>
        </w:rPr>
        <w:t>Key_Down</w:t>
      </w:r>
      <w:proofErr w:type="spellEnd"/>
      <w:r>
        <w:rPr>
          <w:lang w:eastAsia="de-DE"/>
        </w:rPr>
        <w:t xml:space="preserve"> und </w:t>
      </w:r>
      <w:proofErr w:type="spellStart"/>
      <w:r>
        <w:rPr>
          <w:lang w:eastAsia="de-DE"/>
        </w:rPr>
        <w:t>Text_Changed</w:t>
      </w:r>
      <w:proofErr w:type="spellEnd"/>
      <w:r>
        <w:rPr>
          <w:lang w:eastAsia="de-DE"/>
        </w:rPr>
        <w:t xml:space="preserve"> zu validieren. Grob gesagt wird ein </w:t>
      </w:r>
      <w:proofErr w:type="spellStart"/>
      <w:r>
        <w:rPr>
          <w:lang w:eastAsia="de-DE"/>
        </w:rPr>
        <w:t>Regex</w:t>
      </w:r>
      <w:proofErr w:type="spellEnd"/>
      <w:r>
        <w:rPr>
          <w:lang w:eastAsia="de-DE"/>
        </w:rPr>
        <w:t xml:space="preserve"> durch die </w:t>
      </w:r>
      <w:proofErr w:type="spellStart"/>
      <w:r>
        <w:rPr>
          <w:lang w:eastAsia="de-DE"/>
        </w:rPr>
        <w:t>Zeichen^und</w:t>
      </w:r>
      <w:proofErr w:type="spellEnd"/>
      <w:r>
        <w:rPr>
          <w:lang w:eastAsia="de-DE"/>
        </w:rPr>
        <w:t xml:space="preserve"> $ begrenzt. </w:t>
      </w:r>
      <w:proofErr w:type="gramStart"/>
      <w:r>
        <w:rPr>
          <w:lang w:eastAsia="de-DE"/>
        </w:rPr>
        <w:t>In  {</w:t>
      </w:r>
      <w:proofErr w:type="gramEnd"/>
      <w:r>
        <w:rPr>
          <w:lang w:eastAsia="de-DE"/>
        </w:rPr>
        <w:t xml:space="preserve">} kann die minimal bzw. maximal zulässige Länge des Textes angegeben werden und in [] die zulässigen Zeichen. Ein </w:t>
      </w:r>
      <w:proofErr w:type="spellStart"/>
      <w:r>
        <w:rPr>
          <w:lang w:eastAsia="de-DE"/>
        </w:rPr>
        <w:t>Regex</w:t>
      </w:r>
      <w:proofErr w:type="spellEnd"/>
      <w:r>
        <w:rPr>
          <w:lang w:eastAsia="de-DE"/>
        </w:rPr>
        <w:t xml:space="preserve"> wie ^</w:t>
      </w:r>
      <w:r>
        <w:rPr>
          <w:rFonts w:ascii="Consolas" w:hAnsi="Consolas" w:cs="Consolas"/>
          <w:color w:val="A31515"/>
          <w:sz w:val="19"/>
          <w:szCs w:val="19"/>
        </w:rPr>
        <w:t xml:space="preserve">[A-Z0-9._%+-]{1,50}@[A-Z0-9.-].[A-Z]{2,}$ </w:t>
      </w:r>
      <w:commentRangeStart w:id="14"/>
      <w:r>
        <w:rPr>
          <w:lang w:eastAsia="de-DE"/>
        </w:rPr>
        <w:t>soll</w:t>
      </w:r>
      <w:commentRangeEnd w:id="14"/>
      <w:r>
        <w:rPr>
          <w:rStyle w:val="Kommentarzeichen"/>
        </w:rPr>
        <w:commentReference w:id="14"/>
      </w:r>
      <w:r>
        <w:rPr>
          <w:lang w:eastAsia="de-DE"/>
        </w:rPr>
        <w:t xml:space="preserve"> eine Emailadresse validieren können.</w:t>
      </w:r>
    </w:p>
    <w:p w14:paraId="425F177F" w14:textId="4F406B33" w:rsidR="00867A4C" w:rsidRDefault="00867A4C" w:rsidP="00896360">
      <w:pPr>
        <w:rPr>
          <w:lang w:eastAsia="de-DE"/>
        </w:rPr>
      </w:pPr>
    </w:p>
    <w:p w14:paraId="552DDD5B" w14:textId="77777777" w:rsidR="00975CB4" w:rsidRDefault="00975CB4" w:rsidP="00896360">
      <w:pPr>
        <w:rPr>
          <w:lang w:eastAsia="de-DE"/>
        </w:rPr>
      </w:pPr>
    </w:p>
    <w:p w14:paraId="50CAA503" w14:textId="1C8755CA" w:rsidR="00896360" w:rsidRDefault="00B64AE1" w:rsidP="00896360">
      <w:pPr>
        <w:rPr>
          <w:lang w:eastAsia="de-DE"/>
        </w:rPr>
      </w:pPr>
      <w:r>
        <w:rPr>
          <w:lang w:eastAsia="de-DE"/>
        </w:rPr>
        <w:t>Notizen 20.09.2017</w:t>
      </w:r>
    </w:p>
    <w:p w14:paraId="0EF2DC09" w14:textId="4FA62280" w:rsidR="00B64AE1" w:rsidRDefault="00B64AE1" w:rsidP="00896360">
      <w:pPr>
        <w:rPr>
          <w:lang w:eastAsia="de-DE"/>
        </w:rPr>
      </w:pPr>
      <w:r>
        <w:rPr>
          <w:lang w:eastAsia="de-DE"/>
        </w:rPr>
        <w:t>-&gt;Feedback: Erst mal egal welche Felder</w:t>
      </w:r>
    </w:p>
    <w:p w14:paraId="768646BE" w14:textId="321F24E3" w:rsidR="00B64AE1" w:rsidRDefault="00B64AE1" w:rsidP="00896360">
      <w:pPr>
        <w:rPr>
          <w:lang w:eastAsia="de-DE"/>
        </w:rPr>
      </w:pPr>
      <w:r>
        <w:rPr>
          <w:lang w:eastAsia="de-DE"/>
        </w:rPr>
        <w:t>-&gt;Anforderung: Cortana soll aus Feldbezeichnung und Typ ableiten, welche Informationen gefragt sind</w:t>
      </w:r>
    </w:p>
    <w:p w14:paraId="535719D7" w14:textId="6FD6D71A" w:rsidR="00B64AE1" w:rsidRDefault="00B64AE1" w:rsidP="00896360">
      <w:pPr>
        <w:rPr>
          <w:lang w:eastAsia="de-DE"/>
        </w:rPr>
      </w:pPr>
      <w:r>
        <w:rPr>
          <w:lang w:eastAsia="de-DE"/>
        </w:rPr>
        <w:t>-&gt; Anforderung: über symbolische Sprache recherchieren, die Cortana vielleicht verwendet um Strategie zu entwickeln z.B. Suche mir Tankstellen im Umkreis von 10 km</w:t>
      </w:r>
    </w:p>
    <w:p w14:paraId="2006FAF5" w14:textId="0563FADD" w:rsidR="00B64AE1" w:rsidRDefault="00B64AE1" w:rsidP="00896360">
      <w:pPr>
        <w:rPr>
          <w:lang w:eastAsia="de-DE"/>
        </w:rPr>
      </w:pPr>
      <w:r>
        <w:rPr>
          <w:lang w:eastAsia="de-DE"/>
        </w:rPr>
        <w:t>-&gt;weiche Anforderung: HTML Schnittstelle zu Cortana suchen</w:t>
      </w:r>
    </w:p>
    <w:p w14:paraId="679B9333" w14:textId="4F54F2EA" w:rsidR="00B64AE1" w:rsidRDefault="00B64AE1" w:rsidP="00896360">
      <w:pPr>
        <w:rPr>
          <w:lang w:eastAsia="de-DE"/>
        </w:rPr>
      </w:pPr>
      <w:r>
        <w:rPr>
          <w:noProof/>
          <w:lang w:eastAsia="de-DE"/>
        </w:rPr>
        <w:drawing>
          <wp:inline distT="0" distB="0" distL="0" distR="0" wp14:anchorId="08F7EB2E" wp14:editId="402716D2">
            <wp:extent cx="5760720" cy="192722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1927225"/>
                    </a:xfrm>
                    <a:prstGeom prst="rect">
                      <a:avLst/>
                    </a:prstGeom>
                  </pic:spPr>
                </pic:pic>
              </a:graphicData>
            </a:graphic>
          </wp:inline>
        </w:drawing>
      </w:r>
    </w:p>
    <w:p w14:paraId="0B9DE69F" w14:textId="60A2B647" w:rsidR="00B64AE1" w:rsidRDefault="00725201" w:rsidP="00896360">
      <w:pPr>
        <w:rPr>
          <w:lang w:eastAsia="de-DE"/>
        </w:rPr>
      </w:pPr>
      <w:r>
        <w:rPr>
          <w:lang w:eastAsia="de-DE"/>
        </w:rPr>
        <w:t>25.09.2017</w:t>
      </w:r>
    </w:p>
    <w:p w14:paraId="5D37B328" w14:textId="719127D8" w:rsidR="00725201" w:rsidRDefault="00725201" w:rsidP="00725201">
      <w:pPr>
        <w:pStyle w:val="berschrift2"/>
        <w:rPr>
          <w:lang w:eastAsia="de-DE"/>
        </w:rPr>
      </w:pPr>
      <w:r>
        <w:rPr>
          <w:lang w:eastAsia="de-DE"/>
        </w:rPr>
        <w:t>Visual Studio Online</w:t>
      </w:r>
    </w:p>
    <w:p w14:paraId="68B271D7" w14:textId="5CB64806" w:rsidR="00725201" w:rsidRDefault="00725201" w:rsidP="00725201">
      <w:pPr>
        <w:rPr>
          <w:lang w:eastAsia="de-DE"/>
        </w:rPr>
      </w:pPr>
      <w:r>
        <w:rPr>
          <w:lang w:eastAsia="de-DE"/>
        </w:rPr>
        <w:t xml:space="preserve">Visual Studio Online ist ein </w:t>
      </w:r>
      <w:proofErr w:type="spellStart"/>
      <w:r>
        <w:rPr>
          <w:lang w:eastAsia="de-DE"/>
        </w:rPr>
        <w:t>Versionierungssystem</w:t>
      </w:r>
      <w:proofErr w:type="spellEnd"/>
      <w:r>
        <w:rPr>
          <w:lang w:eastAsia="de-DE"/>
        </w:rPr>
        <w:t xml:space="preserve">, das auf </w:t>
      </w:r>
      <w:proofErr w:type="spellStart"/>
      <w:r>
        <w:rPr>
          <w:lang w:eastAsia="de-DE"/>
        </w:rPr>
        <w:t>Git</w:t>
      </w:r>
      <w:proofErr w:type="spellEnd"/>
      <w:r>
        <w:rPr>
          <w:lang w:eastAsia="de-DE"/>
        </w:rPr>
        <w:t xml:space="preserve"> basiert. Es kann kostenfrei genutzt werden und hat die Möglichkeit </w:t>
      </w:r>
      <w:proofErr w:type="spellStart"/>
      <w:r>
        <w:rPr>
          <w:lang w:eastAsia="de-DE"/>
        </w:rPr>
        <w:t>Azure</w:t>
      </w:r>
      <w:proofErr w:type="spellEnd"/>
      <w:r>
        <w:rPr>
          <w:lang w:eastAsia="de-DE"/>
        </w:rPr>
        <w:t xml:space="preserve"> Bots online zu testen. Zwar besteht diese Möglichkeit auch lokal über den Bot Framework Emulator, hat bei mir aber aus bislang unbekannten Gründen die Verbindung nie authentifizieren können.</w:t>
      </w:r>
    </w:p>
    <w:p w14:paraId="57F5FE0C" w14:textId="7912A1D1" w:rsidR="00AF0A9A" w:rsidRDefault="00007847" w:rsidP="00725201">
      <w:pPr>
        <w:rPr>
          <w:lang w:eastAsia="de-DE"/>
        </w:rPr>
      </w:pPr>
      <w:r>
        <w:rPr>
          <w:lang w:eastAsia="de-DE"/>
        </w:rPr>
        <w:t>Speech Synthesis Markup Language</w:t>
      </w:r>
    </w:p>
    <w:p w14:paraId="46DB6AA1" w14:textId="08932FF8" w:rsidR="00126AF2" w:rsidRDefault="00007847" w:rsidP="00725201">
      <w:pPr>
        <w:rPr>
          <w:lang w:eastAsia="de-DE"/>
        </w:rPr>
      </w:pPr>
      <w:r>
        <w:rPr>
          <w:lang w:eastAsia="de-DE"/>
        </w:rPr>
        <w:t>Intermediäre Sprache für die Ausgabe zum Be</w:t>
      </w:r>
      <w:r w:rsidR="00290AD5">
        <w:rPr>
          <w:lang w:eastAsia="de-DE"/>
        </w:rPr>
        <w:t>ispiel von Text-</w:t>
      </w:r>
      <w:proofErr w:type="spellStart"/>
      <w:r w:rsidR="00290AD5">
        <w:rPr>
          <w:lang w:eastAsia="de-DE"/>
        </w:rPr>
        <w:t>To</w:t>
      </w:r>
      <w:proofErr w:type="spellEnd"/>
      <w:r w:rsidR="00290AD5">
        <w:rPr>
          <w:lang w:eastAsia="de-DE"/>
        </w:rPr>
        <w:t>-</w:t>
      </w:r>
      <w:proofErr w:type="spellStart"/>
      <w:r w:rsidR="00290AD5">
        <w:rPr>
          <w:lang w:eastAsia="de-DE"/>
        </w:rPr>
        <w:t>Speach</w:t>
      </w:r>
      <w:proofErr w:type="spellEnd"/>
      <w:r w:rsidR="00290AD5">
        <w:rPr>
          <w:lang w:eastAsia="de-DE"/>
        </w:rPr>
        <w:t>. XML</w:t>
      </w:r>
      <w:r>
        <w:rPr>
          <w:lang w:eastAsia="de-DE"/>
        </w:rPr>
        <w:t xml:space="preserve"> ähnlich</w:t>
      </w:r>
      <w:r w:rsidR="00126AF2">
        <w:rPr>
          <w:lang w:eastAsia="de-DE"/>
        </w:rPr>
        <w:t xml:space="preserve">, arbeitet eng mit </w:t>
      </w:r>
      <w:r w:rsidR="00290AD5">
        <w:rPr>
          <w:lang w:eastAsia="de-DE"/>
        </w:rPr>
        <w:t xml:space="preserve">der Klasse </w:t>
      </w:r>
      <w:proofErr w:type="spellStart"/>
      <w:r w:rsidR="00290AD5">
        <w:rPr>
          <w:lang w:eastAsia="de-DE"/>
        </w:rPr>
        <w:t>SpeechSynthesizer</w:t>
      </w:r>
      <w:proofErr w:type="spellEnd"/>
      <w:r w:rsidR="00290AD5">
        <w:rPr>
          <w:lang w:eastAsia="de-DE"/>
        </w:rPr>
        <w:t xml:space="preserve"> zus</w:t>
      </w:r>
      <w:r w:rsidR="00126AF2">
        <w:rPr>
          <w:lang w:eastAsia="de-DE"/>
        </w:rPr>
        <w:t>ammen.</w:t>
      </w:r>
      <w:r w:rsidR="00290AD5">
        <w:rPr>
          <w:lang w:eastAsia="de-DE"/>
        </w:rPr>
        <w:t xml:space="preserve"> Das </w:t>
      </w:r>
      <w:proofErr w:type="spellStart"/>
      <w:r w:rsidR="00290AD5">
        <w:rPr>
          <w:lang w:eastAsia="de-DE"/>
        </w:rPr>
        <w:t>Startrek-Races-Dictionary</w:t>
      </w:r>
      <w:proofErr w:type="spellEnd"/>
      <w:r w:rsidR="00290AD5">
        <w:rPr>
          <w:rStyle w:val="Funotenzeichen"/>
          <w:lang w:eastAsia="de-DE"/>
        </w:rPr>
        <w:footnoteReference w:id="16"/>
      </w:r>
      <w:r w:rsidR="00126AF2">
        <w:rPr>
          <w:lang w:eastAsia="de-DE"/>
        </w:rPr>
        <w:t xml:space="preserve"> </w:t>
      </w:r>
      <w:r w:rsidR="00290AD5">
        <w:rPr>
          <w:lang w:eastAsia="de-DE"/>
        </w:rPr>
        <w:t xml:space="preserve"> zeigt eine Verwendung. Es gibt diverse </w:t>
      </w:r>
      <w:proofErr w:type="spellStart"/>
      <w:r w:rsidR="00290AD5">
        <w:rPr>
          <w:lang w:eastAsia="de-DE"/>
        </w:rPr>
        <w:t>xml</w:t>
      </w:r>
      <w:proofErr w:type="spellEnd"/>
      <w:r w:rsidR="00290AD5">
        <w:rPr>
          <w:lang w:eastAsia="de-DE"/>
        </w:rPr>
        <w:t>-Attributähnliche Tags die die Aussprache steuern</w:t>
      </w:r>
      <w:r w:rsidR="0004531B">
        <w:rPr>
          <w:rStyle w:val="Funotenzeichen"/>
          <w:lang w:eastAsia="de-DE"/>
        </w:rPr>
        <w:footnoteReference w:id="17"/>
      </w:r>
      <w:r w:rsidR="00290AD5">
        <w:rPr>
          <w:lang w:eastAsia="de-DE"/>
        </w:rPr>
        <w:t>.</w:t>
      </w:r>
    </w:p>
    <w:p w14:paraId="11A40028" w14:textId="703817AA" w:rsidR="0004531B" w:rsidRDefault="0004531B" w:rsidP="00725201">
      <w:pPr>
        <w:rPr>
          <w:lang w:eastAsia="de-DE"/>
        </w:rPr>
      </w:pPr>
      <w:r>
        <w:rPr>
          <w:lang w:eastAsia="de-DE"/>
        </w:rPr>
        <w:t xml:space="preserve">Dies ist wichtig um einem Bot das Sprechen beizubringen, wie im Microsoft Tutorial </w:t>
      </w:r>
      <w:hyperlink r:id="rId90" w:history="1">
        <w:r w:rsidRPr="00AE44E6">
          <w:rPr>
            <w:rStyle w:val="Hyperlink"/>
            <w:lang w:eastAsia="de-DE"/>
          </w:rPr>
          <w:t>https://docs.microsoft.com/en-us/cortana/tutorials/bot-skills/teach-your-bot-to-speak</w:t>
        </w:r>
      </w:hyperlink>
      <w:r>
        <w:rPr>
          <w:lang w:eastAsia="de-DE"/>
        </w:rPr>
        <w:t xml:space="preserve"> besprochen.</w:t>
      </w:r>
    </w:p>
    <w:p w14:paraId="32F0CD52" w14:textId="5B01804E" w:rsidR="0039603B" w:rsidRDefault="0039603B" w:rsidP="00725201">
      <w:pPr>
        <w:rPr>
          <w:lang w:eastAsia="de-DE"/>
        </w:rPr>
      </w:pPr>
    </w:p>
    <w:p w14:paraId="63A40F0B" w14:textId="6B438E72" w:rsidR="0039603B" w:rsidRDefault="0039603B" w:rsidP="00725201">
      <w:pPr>
        <w:rPr>
          <w:lang w:eastAsia="de-DE"/>
        </w:rPr>
      </w:pPr>
      <w:proofErr w:type="spellStart"/>
      <w:r>
        <w:rPr>
          <w:lang w:eastAsia="de-DE"/>
        </w:rPr>
        <w:t>Rollerdice-example</w:t>
      </w:r>
      <w:proofErr w:type="spellEnd"/>
      <w:r>
        <w:rPr>
          <w:lang w:eastAsia="de-DE"/>
        </w:rPr>
        <w:t xml:space="preserve">: App ID: </w:t>
      </w:r>
      <w:r w:rsidRPr="0039603B">
        <w:rPr>
          <w:lang w:eastAsia="de-DE"/>
        </w:rPr>
        <w:t>17ef92b2-6d65-4964-8810-dde3106c3cf3</w:t>
      </w:r>
    </w:p>
    <w:p w14:paraId="19BC93CB" w14:textId="727E8745" w:rsidR="001276F8" w:rsidRDefault="001276F8" w:rsidP="00725201">
      <w:pPr>
        <w:rPr>
          <w:lang w:eastAsia="de-DE"/>
        </w:rPr>
      </w:pPr>
    </w:p>
    <w:p w14:paraId="7B184891" w14:textId="5EAF0639" w:rsidR="001276F8" w:rsidRDefault="001276F8" w:rsidP="00DE61DF">
      <w:pPr>
        <w:pStyle w:val="berschrift2"/>
        <w:rPr>
          <w:lang w:eastAsia="de-DE"/>
        </w:rPr>
      </w:pPr>
      <w:proofErr w:type="spellStart"/>
      <w:r>
        <w:rPr>
          <w:lang w:eastAsia="de-DE"/>
        </w:rPr>
        <w:t>Git</w:t>
      </w:r>
      <w:proofErr w:type="spellEnd"/>
    </w:p>
    <w:p w14:paraId="7B8EB011" w14:textId="5B6BFFFC" w:rsidR="0070196B" w:rsidRDefault="001276F8" w:rsidP="0070196B">
      <w:pPr>
        <w:rPr>
          <w:lang w:eastAsia="de-DE"/>
        </w:rPr>
      </w:pPr>
      <w:proofErr w:type="spellStart"/>
      <w:r>
        <w:rPr>
          <w:lang w:eastAsia="de-DE"/>
        </w:rPr>
        <w:t>Git</w:t>
      </w:r>
      <w:proofErr w:type="spellEnd"/>
      <w:r>
        <w:rPr>
          <w:lang w:eastAsia="de-DE"/>
        </w:rPr>
        <w:t xml:space="preserve"> </w:t>
      </w:r>
      <w:proofErr w:type="spellStart"/>
      <w:r>
        <w:rPr>
          <w:lang w:eastAsia="de-DE"/>
        </w:rPr>
        <w:t>kommunikatio</w:t>
      </w:r>
      <w:r w:rsidR="007D385B">
        <w:rPr>
          <w:lang w:eastAsia="de-DE"/>
        </w:rPr>
        <w:t>n</w:t>
      </w:r>
      <w:proofErr w:type="spellEnd"/>
      <w:r w:rsidR="007D385B">
        <w:rPr>
          <w:lang w:eastAsia="de-DE"/>
        </w:rPr>
        <w:t xml:space="preserve"> scheint von den Proxy Einstellungen</w:t>
      </w:r>
      <w:r>
        <w:rPr>
          <w:lang w:eastAsia="de-DE"/>
        </w:rPr>
        <w:t xml:space="preserve"> abhängig zu sein. </w:t>
      </w:r>
      <w:r w:rsidR="0070196B">
        <w:rPr>
          <w:lang w:eastAsia="de-DE"/>
        </w:rPr>
        <w:t xml:space="preserve">Diese sind mit folgendem Code über die </w:t>
      </w:r>
      <w:proofErr w:type="spellStart"/>
      <w:r w:rsidR="0070196B">
        <w:rPr>
          <w:lang w:eastAsia="de-DE"/>
        </w:rPr>
        <w:t>git</w:t>
      </w:r>
      <w:proofErr w:type="spellEnd"/>
      <w:r w:rsidR="0070196B">
        <w:rPr>
          <w:lang w:eastAsia="de-DE"/>
        </w:rPr>
        <w:t xml:space="preserve"> </w:t>
      </w:r>
      <w:proofErr w:type="spellStart"/>
      <w:r w:rsidR="0070196B">
        <w:rPr>
          <w:lang w:eastAsia="de-DE"/>
        </w:rPr>
        <w:t>Bash</w:t>
      </w:r>
      <w:proofErr w:type="spellEnd"/>
      <w:r w:rsidR="0070196B">
        <w:rPr>
          <w:lang w:eastAsia="de-DE"/>
        </w:rPr>
        <w:t xml:space="preserve"> abänderbar:</w:t>
      </w:r>
    </w:p>
    <w:p w14:paraId="7581BD25" w14:textId="77777777" w:rsidR="0070196B" w:rsidRDefault="0070196B" w:rsidP="0070196B">
      <w:pPr>
        <w:rPr>
          <w:lang w:eastAsia="de-DE"/>
        </w:rPr>
      </w:pPr>
      <w:proofErr w:type="spellStart"/>
      <w:r>
        <w:rPr>
          <w:lang w:eastAsia="de-DE"/>
        </w:rPr>
        <w:lastRenderedPageBreak/>
        <w:t>git</w:t>
      </w:r>
      <w:proofErr w:type="spellEnd"/>
      <w:r>
        <w:rPr>
          <w:lang w:eastAsia="de-DE"/>
        </w:rPr>
        <w:t xml:space="preserve"> </w:t>
      </w:r>
      <w:proofErr w:type="spellStart"/>
      <w:r>
        <w:rPr>
          <w:lang w:eastAsia="de-DE"/>
        </w:rPr>
        <w:t>config</w:t>
      </w:r>
      <w:proofErr w:type="spellEnd"/>
      <w:r>
        <w:rPr>
          <w:lang w:eastAsia="de-DE"/>
        </w:rPr>
        <w:t xml:space="preserve"> --global </w:t>
      </w:r>
      <w:proofErr w:type="spellStart"/>
      <w:proofErr w:type="gramStart"/>
      <w:r>
        <w:rPr>
          <w:lang w:eastAsia="de-DE"/>
        </w:rPr>
        <w:t>http.proxy</w:t>
      </w:r>
      <w:proofErr w:type="spellEnd"/>
      <w:proofErr w:type="gramEnd"/>
      <w:r>
        <w:rPr>
          <w:lang w:eastAsia="de-DE"/>
        </w:rPr>
        <w:t xml:space="preserve"> http://proxy2.inndom.intern:3128</w:t>
      </w:r>
    </w:p>
    <w:p w14:paraId="51D24281" w14:textId="4B58D910" w:rsidR="0070196B" w:rsidRDefault="0070196B" w:rsidP="0070196B">
      <w:pPr>
        <w:rPr>
          <w:lang w:eastAsia="de-DE"/>
        </w:rPr>
      </w:pPr>
      <w:proofErr w:type="spellStart"/>
      <w:r>
        <w:rPr>
          <w:lang w:eastAsia="de-DE"/>
        </w:rPr>
        <w:t>git</w:t>
      </w:r>
      <w:proofErr w:type="spellEnd"/>
      <w:r>
        <w:rPr>
          <w:lang w:eastAsia="de-DE"/>
        </w:rPr>
        <w:t xml:space="preserve"> </w:t>
      </w:r>
      <w:proofErr w:type="spellStart"/>
      <w:r>
        <w:rPr>
          <w:lang w:eastAsia="de-DE"/>
        </w:rPr>
        <w:t>config</w:t>
      </w:r>
      <w:proofErr w:type="spellEnd"/>
      <w:r>
        <w:rPr>
          <w:lang w:eastAsia="de-DE"/>
        </w:rPr>
        <w:t xml:space="preserve"> --global </w:t>
      </w:r>
      <w:proofErr w:type="spellStart"/>
      <w:r>
        <w:rPr>
          <w:lang w:eastAsia="de-DE"/>
        </w:rPr>
        <w:t>https.proxy</w:t>
      </w:r>
      <w:proofErr w:type="spellEnd"/>
      <w:r>
        <w:rPr>
          <w:lang w:eastAsia="de-DE"/>
        </w:rPr>
        <w:t xml:space="preserve"> </w:t>
      </w:r>
      <w:hyperlink r:id="rId91" w:history="1">
        <w:r w:rsidRPr="0003546C">
          <w:rPr>
            <w:rStyle w:val="Hyperlink"/>
            <w:lang w:eastAsia="de-DE"/>
          </w:rPr>
          <w:t>http://proxy2.inndom.intern:3128</w:t>
        </w:r>
      </w:hyperlink>
    </w:p>
    <w:p w14:paraId="3DB852CB" w14:textId="06BC9071" w:rsidR="0070196B" w:rsidRPr="00725201" w:rsidRDefault="0070196B" w:rsidP="0070196B">
      <w:pPr>
        <w:pStyle w:val="Listenabsatz"/>
        <w:numPr>
          <w:ilvl w:val="0"/>
          <w:numId w:val="6"/>
        </w:numPr>
        <w:rPr>
          <w:lang w:eastAsia="de-DE"/>
        </w:rPr>
      </w:pPr>
      <w:r>
        <w:rPr>
          <w:lang w:eastAsia="de-DE"/>
        </w:rPr>
        <w:t xml:space="preserve">Wobei es sich um die </w:t>
      </w:r>
      <w:proofErr w:type="spellStart"/>
      <w:proofErr w:type="gramStart"/>
      <w:r>
        <w:rPr>
          <w:lang w:eastAsia="de-DE"/>
        </w:rPr>
        <w:t>Proxyadressen:Portnummern</w:t>
      </w:r>
      <w:proofErr w:type="spellEnd"/>
      <w:proofErr w:type="gramEnd"/>
      <w:r>
        <w:rPr>
          <w:lang w:eastAsia="de-DE"/>
        </w:rPr>
        <w:t xml:space="preserve"> von innobis handelt.</w:t>
      </w:r>
    </w:p>
    <w:p w14:paraId="78653E31" w14:textId="50A3FF5E" w:rsidR="001276F8" w:rsidRDefault="00B76FBB" w:rsidP="00725201">
      <w:pPr>
        <w:rPr>
          <w:lang w:eastAsia="de-DE"/>
        </w:rPr>
      </w:pPr>
      <w:r w:rsidRPr="00B76FBB">
        <w:rPr>
          <w:lang w:eastAsia="de-DE"/>
        </w:rPr>
        <w:t>c6008a8d-c202-4f80-8925-238c2b5ea93e</w:t>
      </w:r>
      <w:r>
        <w:rPr>
          <w:lang w:eastAsia="de-DE"/>
        </w:rPr>
        <w:t xml:space="preserve"> </w:t>
      </w:r>
      <w:proofErr w:type="spellStart"/>
      <w:r>
        <w:rPr>
          <w:lang w:eastAsia="de-DE"/>
        </w:rPr>
        <w:t>LuisBot</w:t>
      </w:r>
      <w:proofErr w:type="spellEnd"/>
      <w:r>
        <w:rPr>
          <w:lang w:eastAsia="de-DE"/>
        </w:rPr>
        <w:t xml:space="preserve"> </w:t>
      </w:r>
      <w:proofErr w:type="spellStart"/>
      <w:r>
        <w:rPr>
          <w:lang w:eastAsia="de-DE"/>
        </w:rPr>
        <w:t>Appid</w:t>
      </w:r>
      <w:proofErr w:type="spellEnd"/>
      <w:r>
        <w:rPr>
          <w:lang w:eastAsia="de-DE"/>
        </w:rPr>
        <w:t xml:space="preserve"> </w:t>
      </w:r>
      <w:proofErr w:type="spellStart"/>
      <w:r>
        <w:rPr>
          <w:lang w:eastAsia="de-DE"/>
        </w:rPr>
        <w:t>kennwort</w:t>
      </w:r>
      <w:proofErr w:type="spellEnd"/>
      <w:r>
        <w:rPr>
          <w:lang w:eastAsia="de-DE"/>
        </w:rPr>
        <w:t xml:space="preserve"> </w:t>
      </w:r>
      <w:r w:rsidRPr="00B76FBB">
        <w:rPr>
          <w:lang w:eastAsia="de-DE"/>
        </w:rPr>
        <w:t>5vpir8BN5uDQgt64VZ0OGza</w:t>
      </w:r>
      <w:r>
        <w:rPr>
          <w:lang w:eastAsia="de-DE"/>
        </w:rPr>
        <w:t xml:space="preserve"> Registrierung</w:t>
      </w:r>
    </w:p>
    <w:p w14:paraId="3E88A100" w14:textId="12577977" w:rsidR="00E31B92" w:rsidRDefault="00E31B92" w:rsidP="00725201">
      <w:pPr>
        <w:rPr>
          <w:lang w:eastAsia="de-DE"/>
        </w:rPr>
      </w:pPr>
      <w:r>
        <w:rPr>
          <w:lang w:eastAsia="de-DE"/>
        </w:rPr>
        <w:t xml:space="preserve">In der </w:t>
      </w:r>
      <w:proofErr w:type="spellStart"/>
      <w:r>
        <w:rPr>
          <w:lang w:eastAsia="de-DE"/>
        </w:rPr>
        <w:t>Git</w:t>
      </w:r>
      <w:proofErr w:type="spellEnd"/>
      <w:r>
        <w:rPr>
          <w:lang w:eastAsia="de-DE"/>
        </w:rPr>
        <w:t xml:space="preserve">-Extension von Visual Studio gibt es keinen </w:t>
      </w:r>
      <w:proofErr w:type="spellStart"/>
      <w:r>
        <w:rPr>
          <w:lang w:eastAsia="de-DE"/>
        </w:rPr>
        <w:t>forced</w:t>
      </w:r>
      <w:proofErr w:type="spellEnd"/>
      <w:r>
        <w:rPr>
          <w:lang w:eastAsia="de-DE"/>
        </w:rPr>
        <w:t xml:space="preserve"> push. Daher muss manuell ein erzwungener Push erfolgen, wenn es Probleme mit der Synchronisation in einem nicht von einem Team verwalteten Projekt gibt. Speziell in folgendem Fall:</w:t>
      </w:r>
    </w:p>
    <w:p w14:paraId="4222ED3D" w14:textId="77777777" w:rsidR="00E31B92" w:rsidRDefault="00E31B92" w:rsidP="00E31B92">
      <w:pPr>
        <w:keepNext/>
      </w:pPr>
      <w:r>
        <w:rPr>
          <w:noProof/>
          <w:lang w:eastAsia="de-DE"/>
        </w:rPr>
        <w:drawing>
          <wp:inline distT="0" distB="0" distL="0" distR="0" wp14:anchorId="45CB5402" wp14:editId="0D8F39B1">
            <wp:extent cx="5760720" cy="1327785"/>
            <wp:effectExtent l="0" t="0" r="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1327785"/>
                    </a:xfrm>
                    <a:prstGeom prst="rect">
                      <a:avLst/>
                    </a:prstGeom>
                  </pic:spPr>
                </pic:pic>
              </a:graphicData>
            </a:graphic>
          </wp:inline>
        </w:drawing>
      </w:r>
    </w:p>
    <w:p w14:paraId="3A073F79" w14:textId="20A2292D" w:rsidR="00E31B92" w:rsidRDefault="00E31B92" w:rsidP="00E31B92">
      <w:pPr>
        <w:pStyle w:val="Beschriftung"/>
      </w:pPr>
      <w:r>
        <w:t xml:space="preserve">Abbildung </w:t>
      </w:r>
      <w:fldSimple w:instr=" SEQ Abbildung \* ARABIC ">
        <w:r w:rsidR="0008461B">
          <w:rPr>
            <w:noProof/>
          </w:rPr>
          <w:t>15</w:t>
        </w:r>
      </w:fldSimple>
      <w:r>
        <w:t>: Synchronisationsprobleme in Visual Studio</w:t>
      </w:r>
    </w:p>
    <w:p w14:paraId="0C1EA1F9" w14:textId="0C4F6252" w:rsidR="00E31B92" w:rsidRDefault="00E31B92" w:rsidP="00E31B92">
      <w:r>
        <w:t xml:space="preserve">In der </w:t>
      </w:r>
      <w:proofErr w:type="spellStart"/>
      <w:r>
        <w:t>Git</w:t>
      </w:r>
      <w:proofErr w:type="spellEnd"/>
      <w:r>
        <w:t xml:space="preserve"> </w:t>
      </w:r>
      <w:proofErr w:type="spellStart"/>
      <w:r>
        <w:t>Bash</w:t>
      </w:r>
      <w:proofErr w:type="spellEnd"/>
      <w:r>
        <w:t xml:space="preserve"> hilft dann folgender Befehl </w:t>
      </w:r>
      <w:proofErr w:type="spellStart"/>
      <w:r>
        <w:t>git</w:t>
      </w:r>
      <w:proofErr w:type="spellEnd"/>
      <w:r>
        <w:t xml:space="preserve"> push –f </w:t>
      </w:r>
      <w:proofErr w:type="spellStart"/>
      <w:r>
        <w:t>origin</w:t>
      </w:r>
      <w:proofErr w:type="spellEnd"/>
      <w:r>
        <w:t xml:space="preserve"> </w:t>
      </w:r>
      <w:proofErr w:type="spellStart"/>
      <w:r>
        <w:t>master</w:t>
      </w:r>
      <w:proofErr w:type="spellEnd"/>
      <w:r>
        <w:t>. Hier einmal demonstriert:</w:t>
      </w:r>
    </w:p>
    <w:p w14:paraId="575643E3" w14:textId="77777777" w:rsidR="00E31B92" w:rsidRDefault="00E31B92" w:rsidP="00E31B92">
      <w:pPr>
        <w:keepNext/>
      </w:pPr>
      <w:r>
        <w:rPr>
          <w:noProof/>
          <w:lang w:eastAsia="de-DE"/>
        </w:rPr>
        <w:drawing>
          <wp:inline distT="0" distB="0" distL="0" distR="0" wp14:anchorId="4C53B05B" wp14:editId="044437DB">
            <wp:extent cx="5760720" cy="155257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720" cy="1552575"/>
                    </a:xfrm>
                    <a:prstGeom prst="rect">
                      <a:avLst/>
                    </a:prstGeom>
                  </pic:spPr>
                </pic:pic>
              </a:graphicData>
            </a:graphic>
          </wp:inline>
        </w:drawing>
      </w:r>
    </w:p>
    <w:p w14:paraId="5C7BAC78" w14:textId="06A628A3" w:rsidR="00E31B92" w:rsidRDefault="00E31B92" w:rsidP="00E31B92">
      <w:pPr>
        <w:pStyle w:val="Beschriftung"/>
      </w:pPr>
      <w:r>
        <w:t xml:space="preserve">Abbildung </w:t>
      </w:r>
      <w:fldSimple w:instr=" SEQ Abbildung \* ARABIC ">
        <w:r w:rsidR="0008461B">
          <w:rPr>
            <w:noProof/>
          </w:rPr>
          <w:t>16</w:t>
        </w:r>
      </w:fldSimple>
      <w:r>
        <w:t xml:space="preserve">: Lösen der </w:t>
      </w:r>
      <w:proofErr w:type="spellStart"/>
      <w:r>
        <w:t>Synchronisationproblematik</w:t>
      </w:r>
      <w:proofErr w:type="spellEnd"/>
    </w:p>
    <w:p w14:paraId="3DFCAB3D" w14:textId="6C099671" w:rsidR="00E31B92" w:rsidRDefault="00D00A21" w:rsidP="00E31B92">
      <w:r>
        <w:t xml:space="preserve">SSL-Zertifikatsprobleme mit </w:t>
      </w:r>
      <w:proofErr w:type="spellStart"/>
      <w:r>
        <w:t>Git</w:t>
      </w:r>
      <w:proofErr w:type="spellEnd"/>
      <w:r>
        <w:t xml:space="preserve"> lassen sich durch globales Setzen des SSL-Zertifikat-Übergehens umgehen. Die Zertifikate werden geprüft um sicherzugehen, dass der Empfänger auch der Empfänger ist.</w:t>
      </w:r>
    </w:p>
    <w:p w14:paraId="2427D08A" w14:textId="77777777" w:rsidR="00D00A21" w:rsidRDefault="00D00A21" w:rsidP="00D00A21">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--global </w:t>
      </w:r>
      <w:proofErr w:type="spellStart"/>
      <w:proofErr w:type="gramStart"/>
      <w:r>
        <w:rPr>
          <w:rFonts w:ascii="Lucida Console" w:hAnsi="Lucida Console" w:cs="Lucida Console"/>
          <w:sz w:val="18"/>
          <w:szCs w:val="18"/>
        </w:rPr>
        <w:t>http.sslVerify</w:t>
      </w:r>
      <w:proofErr w:type="spellEnd"/>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false</w:t>
      </w:r>
      <w:proofErr w:type="spellEnd"/>
    </w:p>
    <w:p w14:paraId="46DD4B03" w14:textId="77777777" w:rsidR="00D00A21" w:rsidRPr="00E31B92" w:rsidRDefault="00D00A21" w:rsidP="00E31B92"/>
    <w:p w14:paraId="1FB8331E" w14:textId="4EB0E7F0" w:rsidR="00DE61DF" w:rsidRDefault="00DE61DF" w:rsidP="00725201">
      <w:pPr>
        <w:rPr>
          <w:lang w:eastAsia="de-DE"/>
        </w:rPr>
      </w:pPr>
      <w:r>
        <w:rPr>
          <w:lang w:eastAsia="de-DE"/>
        </w:rPr>
        <w:t>Cortana UWP</w:t>
      </w:r>
    </w:p>
    <w:p w14:paraId="73BEBB59" w14:textId="7627FAA6" w:rsidR="00DE61DF" w:rsidRDefault="00DE61DF" w:rsidP="00725201">
      <w:pPr>
        <w:rPr>
          <w:lang w:eastAsia="de-DE"/>
        </w:rPr>
      </w:pPr>
      <w:r>
        <w:rPr>
          <w:lang w:eastAsia="de-DE"/>
        </w:rPr>
        <w:t xml:space="preserve">In </w:t>
      </w:r>
      <w:proofErr w:type="spellStart"/>
      <w:r>
        <w:rPr>
          <w:lang w:eastAsia="de-DE"/>
        </w:rPr>
        <w:t>UWp</w:t>
      </w:r>
      <w:proofErr w:type="spellEnd"/>
      <w:r>
        <w:rPr>
          <w:lang w:eastAsia="de-DE"/>
        </w:rPr>
        <w:t xml:space="preserve"> ist es möglich eine solche App mit Cortana zu steuern als Vordergrund oder Hintergrundprozess</w:t>
      </w:r>
      <w:r>
        <w:rPr>
          <w:rStyle w:val="Funotenzeichen"/>
          <w:lang w:eastAsia="de-DE"/>
        </w:rPr>
        <w:footnoteReference w:id="18"/>
      </w:r>
      <w:r>
        <w:rPr>
          <w:lang w:eastAsia="de-DE"/>
        </w:rPr>
        <w:t>.</w:t>
      </w:r>
      <w:r w:rsidR="00D07FDC">
        <w:rPr>
          <w:lang w:eastAsia="de-DE"/>
        </w:rPr>
        <w:t xml:space="preserve"> Die </w:t>
      </w:r>
      <w:proofErr w:type="spellStart"/>
      <w:r w:rsidR="00D07FDC">
        <w:rPr>
          <w:lang w:eastAsia="de-DE"/>
        </w:rPr>
        <w:t>PhrasenListe</w:t>
      </w:r>
      <w:proofErr w:type="spellEnd"/>
      <w:r w:rsidR="00D07FDC">
        <w:rPr>
          <w:lang w:eastAsia="de-DE"/>
        </w:rPr>
        <w:t xml:space="preserve"> ist dynamisch anpassbar laut </w:t>
      </w:r>
      <w:hyperlink r:id="rId94" w:history="1">
        <w:r w:rsidR="00D07FDC" w:rsidRPr="00A67F92">
          <w:rPr>
            <w:rStyle w:val="Hyperlink"/>
            <w:lang w:eastAsia="de-DE"/>
          </w:rPr>
          <w:t>https://docs.microsoft.com/en-us/cortana/voicecommands/dynamically-modify-voice-command-definition-vcd-phrase-lists</w:t>
        </w:r>
      </w:hyperlink>
    </w:p>
    <w:p w14:paraId="6C7963FD" w14:textId="77777777" w:rsidR="00D07FDC" w:rsidRDefault="00D07FDC" w:rsidP="00725201">
      <w:pPr>
        <w:rPr>
          <w:lang w:eastAsia="de-DE"/>
        </w:rPr>
      </w:pPr>
    </w:p>
    <w:p w14:paraId="56C1361C" w14:textId="252D60A6" w:rsidR="00DE61DF" w:rsidRDefault="00757D10" w:rsidP="00757D10">
      <w:pPr>
        <w:pStyle w:val="berschrift2"/>
        <w:rPr>
          <w:lang w:eastAsia="de-DE"/>
        </w:rPr>
      </w:pPr>
      <w:r>
        <w:rPr>
          <w:lang w:eastAsia="de-DE"/>
        </w:rPr>
        <w:lastRenderedPageBreak/>
        <w:t>LUIS.ai</w:t>
      </w:r>
    </w:p>
    <w:p w14:paraId="58E17940" w14:textId="4FAF3671" w:rsidR="00757D10" w:rsidRDefault="00757D10" w:rsidP="00725201">
      <w:pPr>
        <w:rPr>
          <w:lang w:eastAsia="de-DE"/>
        </w:rPr>
      </w:pPr>
      <w:r>
        <w:rPr>
          <w:lang w:eastAsia="de-DE"/>
        </w:rPr>
        <w:t xml:space="preserve">Luis = Language </w:t>
      </w:r>
      <w:proofErr w:type="spellStart"/>
      <w:r>
        <w:rPr>
          <w:lang w:eastAsia="de-DE"/>
        </w:rPr>
        <w:t>understanding</w:t>
      </w:r>
      <w:proofErr w:type="spellEnd"/>
      <w:r>
        <w:rPr>
          <w:lang w:eastAsia="de-DE"/>
        </w:rPr>
        <w:t xml:space="preserve"> intelligent </w:t>
      </w:r>
      <w:proofErr w:type="spellStart"/>
      <w:r>
        <w:rPr>
          <w:lang w:eastAsia="de-DE"/>
        </w:rPr>
        <w:t>service</w:t>
      </w:r>
      <w:proofErr w:type="spellEnd"/>
      <w:r>
        <w:rPr>
          <w:lang w:eastAsia="de-DE"/>
        </w:rPr>
        <w:t xml:space="preserve"> ist eine Online AI die für eine bestimmte App ein </w:t>
      </w:r>
      <w:proofErr w:type="spellStart"/>
      <w:r>
        <w:rPr>
          <w:lang w:eastAsia="de-DE"/>
        </w:rPr>
        <w:t>Intent</w:t>
      </w:r>
      <w:proofErr w:type="spellEnd"/>
      <w:r>
        <w:rPr>
          <w:lang w:eastAsia="de-DE"/>
        </w:rPr>
        <w:t>-Modell aus Sprachelementen (=</w:t>
      </w:r>
      <w:proofErr w:type="spellStart"/>
      <w:r>
        <w:rPr>
          <w:lang w:eastAsia="de-DE"/>
        </w:rPr>
        <w:t>Entities</w:t>
      </w:r>
      <w:proofErr w:type="spellEnd"/>
      <w:r>
        <w:rPr>
          <w:lang w:eastAsia="de-DE"/>
        </w:rPr>
        <w:t>) erstel</w:t>
      </w:r>
      <w:r w:rsidR="005F2334">
        <w:rPr>
          <w:lang w:eastAsia="de-DE"/>
        </w:rPr>
        <w:t>len kann. Dieses Modell kann in</w:t>
      </w:r>
      <w:r>
        <w:rPr>
          <w:lang w:eastAsia="de-DE"/>
        </w:rPr>
        <w:t xml:space="preserve"> die App eingebunden werden und mir Äußerungen (sogenannten </w:t>
      </w:r>
      <w:proofErr w:type="spellStart"/>
      <w:r>
        <w:rPr>
          <w:lang w:eastAsia="de-DE"/>
        </w:rPr>
        <w:t>Utterances</w:t>
      </w:r>
      <w:proofErr w:type="spellEnd"/>
      <w:r>
        <w:rPr>
          <w:lang w:eastAsia="de-DE"/>
        </w:rPr>
        <w:t xml:space="preserve">) trainiert werden. Eine Batchdatei ist eine Datei die mindestens 1000 solcher Äußerungen enthält. Das Luis-Modell muss mit einem </w:t>
      </w:r>
      <w:proofErr w:type="spellStart"/>
      <w:r>
        <w:rPr>
          <w:lang w:eastAsia="de-DE"/>
        </w:rPr>
        <w:t>Azure</w:t>
      </w:r>
      <w:proofErr w:type="spellEnd"/>
      <w:r>
        <w:rPr>
          <w:lang w:eastAsia="de-DE"/>
        </w:rPr>
        <w:t xml:space="preserve"> Key registriert sein.</w:t>
      </w:r>
    </w:p>
    <w:tbl>
      <w:tblPr>
        <w:tblStyle w:val="Tabellenraster"/>
        <w:tblW w:w="0" w:type="auto"/>
        <w:tblLook w:val="04A0" w:firstRow="1" w:lastRow="0" w:firstColumn="1" w:lastColumn="0" w:noHBand="0" w:noVBand="1"/>
      </w:tblPr>
      <w:tblGrid>
        <w:gridCol w:w="1091"/>
        <w:gridCol w:w="1459"/>
        <w:gridCol w:w="2356"/>
        <w:gridCol w:w="4156"/>
      </w:tblGrid>
      <w:tr w:rsidR="00727621" w14:paraId="3C7BFFD9" w14:textId="1DB39F52" w:rsidTr="00727621">
        <w:tc>
          <w:tcPr>
            <w:tcW w:w="2170" w:type="dxa"/>
          </w:tcPr>
          <w:p w14:paraId="5AF9FAD0" w14:textId="231F0EA4" w:rsidR="00727621" w:rsidRDefault="00727621" w:rsidP="00725201">
            <w:pPr>
              <w:rPr>
                <w:lang w:eastAsia="de-DE"/>
              </w:rPr>
            </w:pPr>
            <w:proofErr w:type="spellStart"/>
            <w:r>
              <w:rPr>
                <w:lang w:eastAsia="de-DE"/>
              </w:rPr>
              <w:t>Botname</w:t>
            </w:r>
            <w:proofErr w:type="spellEnd"/>
          </w:p>
        </w:tc>
        <w:tc>
          <w:tcPr>
            <w:tcW w:w="2303" w:type="dxa"/>
          </w:tcPr>
          <w:p w14:paraId="4317E50A" w14:textId="23103DFA" w:rsidR="00727621" w:rsidRDefault="00727621" w:rsidP="00725201">
            <w:pPr>
              <w:rPr>
                <w:lang w:eastAsia="de-DE"/>
              </w:rPr>
            </w:pPr>
            <w:r>
              <w:rPr>
                <w:lang w:eastAsia="de-DE"/>
              </w:rPr>
              <w:t>App-ID</w:t>
            </w:r>
          </w:p>
        </w:tc>
        <w:tc>
          <w:tcPr>
            <w:tcW w:w="2902" w:type="dxa"/>
          </w:tcPr>
          <w:p w14:paraId="06BA848E" w14:textId="5537FAF5" w:rsidR="00727621" w:rsidRDefault="00727621" w:rsidP="00725201">
            <w:pPr>
              <w:rPr>
                <w:lang w:eastAsia="de-DE"/>
              </w:rPr>
            </w:pPr>
            <w:r>
              <w:rPr>
                <w:lang w:eastAsia="de-DE"/>
              </w:rPr>
              <w:t>Kennwort</w:t>
            </w:r>
          </w:p>
        </w:tc>
        <w:tc>
          <w:tcPr>
            <w:tcW w:w="1687" w:type="dxa"/>
          </w:tcPr>
          <w:p w14:paraId="0EF3D28D" w14:textId="219AF5BD" w:rsidR="00727621" w:rsidRDefault="00727621" w:rsidP="00725201">
            <w:pPr>
              <w:rPr>
                <w:lang w:eastAsia="de-DE"/>
              </w:rPr>
            </w:pPr>
            <w:proofErr w:type="spellStart"/>
            <w:r>
              <w:rPr>
                <w:lang w:eastAsia="de-DE"/>
              </w:rPr>
              <w:t>endpoint</w:t>
            </w:r>
            <w:proofErr w:type="spellEnd"/>
          </w:p>
        </w:tc>
      </w:tr>
      <w:tr w:rsidR="00727621" w14:paraId="15713D5D" w14:textId="3AE122D2" w:rsidTr="00727621">
        <w:tc>
          <w:tcPr>
            <w:tcW w:w="2170" w:type="dxa"/>
          </w:tcPr>
          <w:p w14:paraId="7C12ED83" w14:textId="4A651301" w:rsidR="00727621" w:rsidRDefault="00727621" w:rsidP="00725201">
            <w:pPr>
              <w:rPr>
                <w:lang w:eastAsia="de-DE"/>
              </w:rPr>
            </w:pPr>
            <w:proofErr w:type="spellStart"/>
            <w:r>
              <w:rPr>
                <w:lang w:eastAsia="de-DE"/>
              </w:rPr>
              <w:t>LuisTalkBot</w:t>
            </w:r>
            <w:proofErr w:type="spellEnd"/>
          </w:p>
        </w:tc>
        <w:tc>
          <w:tcPr>
            <w:tcW w:w="2303" w:type="dxa"/>
          </w:tcPr>
          <w:p w14:paraId="7D2EB7F1" w14:textId="39248B9B" w:rsidR="00727621" w:rsidRDefault="00727621" w:rsidP="00725201">
            <w:pPr>
              <w:rPr>
                <w:lang w:eastAsia="de-DE"/>
              </w:rPr>
            </w:pPr>
            <w:r w:rsidRPr="00727621">
              <w:rPr>
                <w:lang w:eastAsia="de-DE"/>
              </w:rPr>
              <w:t>0b15fa50-1197-4f5e-a21d-e22d1ed36f01</w:t>
            </w:r>
          </w:p>
        </w:tc>
        <w:tc>
          <w:tcPr>
            <w:tcW w:w="2902" w:type="dxa"/>
          </w:tcPr>
          <w:p w14:paraId="04539469" w14:textId="4D2C3EED" w:rsidR="00727621" w:rsidRDefault="00727621" w:rsidP="00725201">
            <w:pPr>
              <w:rPr>
                <w:lang w:eastAsia="de-DE"/>
              </w:rPr>
            </w:pPr>
            <w:r w:rsidRPr="00727621">
              <w:rPr>
                <w:lang w:eastAsia="de-DE"/>
              </w:rPr>
              <w:t>6yywromoi1vgz326GkhsNKB</w:t>
            </w:r>
          </w:p>
        </w:tc>
        <w:tc>
          <w:tcPr>
            <w:tcW w:w="1687" w:type="dxa"/>
          </w:tcPr>
          <w:p w14:paraId="6A01A396" w14:textId="1E5CC2EB" w:rsidR="00727621" w:rsidRPr="00727621" w:rsidRDefault="00727621" w:rsidP="00725201">
            <w:pPr>
              <w:rPr>
                <w:lang w:eastAsia="de-DE"/>
              </w:rPr>
            </w:pPr>
            <w:r w:rsidRPr="00727621">
              <w:rPr>
                <w:lang w:eastAsia="de-DE"/>
              </w:rPr>
              <w:t>https://LuisTalkBot.azurewebsites.net/api/messages</w:t>
            </w:r>
          </w:p>
        </w:tc>
      </w:tr>
      <w:tr w:rsidR="00727621" w14:paraId="3691CA7A" w14:textId="5BED8E67" w:rsidTr="00727621">
        <w:tc>
          <w:tcPr>
            <w:tcW w:w="2170" w:type="dxa"/>
          </w:tcPr>
          <w:p w14:paraId="344BDB9F" w14:textId="062F5EA7" w:rsidR="00727621" w:rsidRDefault="004E6C24" w:rsidP="00725201">
            <w:pPr>
              <w:rPr>
                <w:lang w:eastAsia="de-DE"/>
              </w:rPr>
            </w:pPr>
            <w:proofErr w:type="spellStart"/>
            <w:r>
              <w:rPr>
                <w:lang w:eastAsia="de-DE"/>
              </w:rPr>
              <w:t>luisformbot</w:t>
            </w:r>
            <w:proofErr w:type="spellEnd"/>
          </w:p>
        </w:tc>
        <w:tc>
          <w:tcPr>
            <w:tcW w:w="2303" w:type="dxa"/>
          </w:tcPr>
          <w:p w14:paraId="5D353D80" w14:textId="15874C10" w:rsidR="00727621" w:rsidRDefault="004E6C24" w:rsidP="00725201">
            <w:pPr>
              <w:rPr>
                <w:lang w:eastAsia="de-DE"/>
              </w:rPr>
            </w:pPr>
            <w:r>
              <w:rPr>
                <w:rFonts w:ascii="Segoe UI" w:hAnsi="Segoe UI" w:cs="Segoe UI"/>
                <w:color w:val="9E9E9E"/>
                <w:spacing w:val="3"/>
                <w:sz w:val="23"/>
                <w:szCs w:val="23"/>
                <w:shd w:val="clear" w:color="auto" w:fill="F7F7F7"/>
              </w:rPr>
              <w:t>5c790b8c-a658-4cee-9ea0-e23c4aee66e7</w:t>
            </w:r>
          </w:p>
        </w:tc>
        <w:tc>
          <w:tcPr>
            <w:tcW w:w="2902" w:type="dxa"/>
          </w:tcPr>
          <w:p w14:paraId="5E853010" w14:textId="2FA33667" w:rsidR="00727621" w:rsidRDefault="004E6C24" w:rsidP="00725201">
            <w:pPr>
              <w:rPr>
                <w:lang w:eastAsia="de-DE"/>
              </w:rPr>
            </w:pPr>
            <w:r w:rsidRPr="004E6C24">
              <w:rPr>
                <w:lang w:eastAsia="de-DE"/>
              </w:rPr>
              <w:t>pduKXC0${janbFIWC0099[?</w:t>
            </w:r>
          </w:p>
        </w:tc>
        <w:tc>
          <w:tcPr>
            <w:tcW w:w="1687" w:type="dxa"/>
          </w:tcPr>
          <w:p w14:paraId="437CE840" w14:textId="77777777" w:rsidR="00727621" w:rsidRDefault="00727621" w:rsidP="00725201">
            <w:pPr>
              <w:rPr>
                <w:lang w:eastAsia="de-DE"/>
              </w:rPr>
            </w:pPr>
          </w:p>
        </w:tc>
      </w:tr>
      <w:tr w:rsidR="00727621" w14:paraId="003E1524" w14:textId="29E6A922" w:rsidTr="00727621">
        <w:tc>
          <w:tcPr>
            <w:tcW w:w="2170" w:type="dxa"/>
          </w:tcPr>
          <w:p w14:paraId="12117D0B" w14:textId="77777777" w:rsidR="00727621" w:rsidRDefault="00727621" w:rsidP="00725201">
            <w:pPr>
              <w:rPr>
                <w:lang w:eastAsia="de-DE"/>
              </w:rPr>
            </w:pPr>
          </w:p>
        </w:tc>
        <w:tc>
          <w:tcPr>
            <w:tcW w:w="2303" w:type="dxa"/>
          </w:tcPr>
          <w:p w14:paraId="43F6D6DA" w14:textId="77777777" w:rsidR="00727621" w:rsidRDefault="00727621" w:rsidP="00725201">
            <w:pPr>
              <w:rPr>
                <w:lang w:eastAsia="de-DE"/>
              </w:rPr>
            </w:pPr>
          </w:p>
        </w:tc>
        <w:tc>
          <w:tcPr>
            <w:tcW w:w="2902" w:type="dxa"/>
          </w:tcPr>
          <w:p w14:paraId="6F9D4A73" w14:textId="77777777" w:rsidR="00727621" w:rsidRDefault="00727621" w:rsidP="00725201">
            <w:pPr>
              <w:rPr>
                <w:lang w:eastAsia="de-DE"/>
              </w:rPr>
            </w:pPr>
          </w:p>
        </w:tc>
        <w:tc>
          <w:tcPr>
            <w:tcW w:w="1687" w:type="dxa"/>
          </w:tcPr>
          <w:p w14:paraId="10F33494" w14:textId="77777777" w:rsidR="00727621" w:rsidRDefault="00727621" w:rsidP="00725201">
            <w:pPr>
              <w:rPr>
                <w:lang w:eastAsia="de-DE"/>
              </w:rPr>
            </w:pPr>
          </w:p>
        </w:tc>
      </w:tr>
    </w:tbl>
    <w:p w14:paraId="059B653B" w14:textId="6A7FD12A" w:rsidR="00757D10" w:rsidRDefault="00757D10" w:rsidP="00725201">
      <w:pPr>
        <w:rPr>
          <w:lang w:eastAsia="de-DE"/>
        </w:rPr>
      </w:pPr>
    </w:p>
    <w:p w14:paraId="44882547" w14:textId="04738C59" w:rsidR="005F2334" w:rsidRDefault="005F2334" w:rsidP="00725201">
      <w:pPr>
        <w:rPr>
          <w:lang w:eastAsia="de-DE"/>
        </w:rPr>
      </w:pPr>
      <w:r>
        <w:rPr>
          <w:lang w:eastAsia="de-DE"/>
        </w:rPr>
        <w:t xml:space="preserve">Die Einbindung des LUIS-Modells in den Code kann über verschiedene Wege erfolgen. Zum einen ist es möglich Anfragen an die URL des Modells zu schicken, wie zum Beispiel im </w:t>
      </w:r>
      <w:proofErr w:type="spellStart"/>
      <w:r>
        <w:rPr>
          <w:lang w:eastAsia="de-DE"/>
        </w:rPr>
        <w:t>StockApp</w:t>
      </w:r>
      <w:proofErr w:type="spellEnd"/>
      <w:r>
        <w:rPr>
          <w:lang w:eastAsia="de-DE"/>
        </w:rPr>
        <w:t>-LUIS-Beispiel</w:t>
      </w:r>
      <w:r>
        <w:rPr>
          <w:rStyle w:val="Funotenzeichen"/>
          <w:lang w:eastAsia="de-DE"/>
        </w:rPr>
        <w:footnoteReference w:id="19"/>
      </w:r>
      <w:r>
        <w:rPr>
          <w:lang w:eastAsia="de-DE"/>
        </w:rPr>
        <w:t xml:space="preserve"> beschrieben. Dabei wird der LUIS-ID-Key und der Subskriptions-Key in der URL inklusive der Anfrage an die LUIS-domain übergeben.</w:t>
      </w:r>
    </w:p>
    <w:p w14:paraId="5FDBD865" w14:textId="407C6BBE" w:rsidR="005F2334" w:rsidRDefault="005F2334" w:rsidP="00725201">
      <w:pPr>
        <w:rPr>
          <w:lang w:eastAsia="de-DE"/>
        </w:rPr>
      </w:pPr>
      <w:r>
        <w:rPr>
          <w:lang w:eastAsia="de-DE"/>
        </w:rPr>
        <w:t xml:space="preserve">Anmerkung zu dem Beispiel: Das Tutorial weist stellenweise Methoden auf in </w:t>
      </w:r>
      <w:proofErr w:type="spellStart"/>
      <w:r>
        <w:rPr>
          <w:lang w:eastAsia="de-DE"/>
        </w:rPr>
        <w:t>Messagescontroller</w:t>
      </w:r>
      <w:proofErr w:type="spellEnd"/>
      <w:r>
        <w:rPr>
          <w:lang w:eastAsia="de-DE"/>
        </w:rPr>
        <w:t xml:space="preserve">, die nicht mehr in der Klasse Messages enthalten sind. Dieses Problem lässt sich durch Erstellen eines Dialogs und Auslagern der </w:t>
      </w:r>
    </w:p>
    <w:p w14:paraId="003E22A8" w14:textId="6AC43735" w:rsidR="00CB0A75" w:rsidRDefault="00CB0A75" w:rsidP="00725201">
      <w:pPr>
        <w:rPr>
          <w:lang w:eastAsia="de-DE"/>
        </w:rPr>
      </w:pPr>
    </w:p>
    <w:p w14:paraId="0486E498" w14:textId="148F1AF4" w:rsidR="00CB0A75" w:rsidRDefault="00CB0A75" w:rsidP="00725201">
      <w:pPr>
        <w:rPr>
          <w:lang w:eastAsia="de-DE"/>
        </w:rPr>
      </w:pPr>
      <w:r>
        <w:rPr>
          <w:lang w:eastAsia="de-DE"/>
        </w:rPr>
        <w:t>23.10.2017</w:t>
      </w:r>
    </w:p>
    <w:p w14:paraId="5109CCE5" w14:textId="473AF74D" w:rsidR="00CB0A75" w:rsidRDefault="00CB0A75" w:rsidP="00725201">
      <w:pPr>
        <w:rPr>
          <w:lang w:eastAsia="de-DE"/>
        </w:rPr>
      </w:pPr>
      <w:r>
        <w:rPr>
          <w:lang w:eastAsia="de-DE"/>
        </w:rPr>
        <w:t xml:space="preserve">Eine UWP-App lässt sich programmatisch mit einem Bot verknüpfen, indem sie diesen erstellt. Das Beispielprojekt </w:t>
      </w:r>
      <w:hyperlink r:id="rId95" w:history="1">
        <w:proofErr w:type="spellStart"/>
        <w:r w:rsidRPr="00C47BB8">
          <w:rPr>
            <w:rStyle w:val="Hyperlink"/>
            <w:lang w:eastAsia="de-DE"/>
          </w:rPr>
          <w:t>BestFriend</w:t>
        </w:r>
        <w:proofErr w:type="spellEnd"/>
      </w:hyperlink>
      <w:r>
        <w:rPr>
          <w:lang w:eastAsia="de-DE"/>
        </w:rPr>
        <w:t xml:space="preserve"> von </w:t>
      </w:r>
      <w:r w:rsidR="00C47BB8">
        <w:rPr>
          <w:lang w:eastAsia="de-DE"/>
        </w:rPr>
        <w:t xml:space="preserve">Nikola </w:t>
      </w:r>
      <w:proofErr w:type="spellStart"/>
      <w:r w:rsidR="00C47BB8">
        <w:rPr>
          <w:lang w:eastAsia="de-DE"/>
        </w:rPr>
        <w:t>Metulev</w:t>
      </w:r>
      <w:proofErr w:type="spellEnd"/>
      <w:r w:rsidR="00C47BB8">
        <w:rPr>
          <w:lang w:eastAsia="de-DE"/>
        </w:rPr>
        <w:t xml:space="preserve"> nutzt </w:t>
      </w:r>
      <w:commentRangeStart w:id="15"/>
      <w:r w:rsidR="00C47BB8">
        <w:rPr>
          <w:lang w:eastAsia="de-DE"/>
        </w:rPr>
        <w:t>dieses Konz</w:t>
      </w:r>
      <w:r>
        <w:rPr>
          <w:lang w:eastAsia="de-DE"/>
        </w:rPr>
        <w:t>ept</w:t>
      </w:r>
      <w:commentRangeEnd w:id="15"/>
      <w:r w:rsidR="00C47BB8">
        <w:rPr>
          <w:rStyle w:val="Kommentarzeichen"/>
        </w:rPr>
        <w:commentReference w:id="15"/>
      </w:r>
      <w:r w:rsidR="00814095">
        <w:rPr>
          <w:lang w:eastAsia="de-DE"/>
        </w:rPr>
        <w:t>.</w:t>
      </w:r>
    </w:p>
    <w:p w14:paraId="3C2E1CDD" w14:textId="7B740500" w:rsidR="00814095" w:rsidRDefault="00814095" w:rsidP="00725201">
      <w:pPr>
        <w:rPr>
          <w:lang w:eastAsia="de-DE"/>
        </w:rPr>
      </w:pPr>
      <w:r>
        <w:rPr>
          <w:lang w:eastAsia="de-DE"/>
        </w:rPr>
        <w:t>08.11.2017</w:t>
      </w:r>
    </w:p>
    <w:p w14:paraId="2CF0DB52" w14:textId="53AE13C0" w:rsidR="00814095" w:rsidRDefault="00814095" w:rsidP="00725201">
      <w:pPr>
        <w:rPr>
          <w:lang w:eastAsia="de-DE"/>
        </w:rPr>
      </w:pPr>
      <w:r>
        <w:rPr>
          <w:noProof/>
          <w:lang w:eastAsia="de-DE"/>
        </w:rPr>
        <w:lastRenderedPageBreak/>
        <w:drawing>
          <wp:inline distT="0" distB="0" distL="0" distR="0" wp14:anchorId="58387E6C" wp14:editId="0A56CEA1">
            <wp:extent cx="4895850" cy="30099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895850" cy="3009900"/>
                    </a:xfrm>
                    <a:prstGeom prst="rect">
                      <a:avLst/>
                    </a:prstGeom>
                  </pic:spPr>
                </pic:pic>
              </a:graphicData>
            </a:graphic>
          </wp:inline>
        </w:drawing>
      </w:r>
    </w:p>
    <w:p w14:paraId="7CB658D2" w14:textId="61066F83" w:rsidR="00814095" w:rsidRDefault="00814095" w:rsidP="00725201">
      <w:pPr>
        <w:rPr>
          <w:lang w:eastAsia="de-DE"/>
        </w:rPr>
      </w:pPr>
      <w:r>
        <w:rPr>
          <w:lang w:eastAsia="de-DE"/>
        </w:rPr>
        <w:t xml:space="preserve">Ein weiteres Beispiel hierzu ist im </w:t>
      </w:r>
      <w:proofErr w:type="spellStart"/>
      <w:r>
        <w:rPr>
          <w:lang w:eastAsia="de-DE"/>
        </w:rPr>
        <w:t>Stranger</w:t>
      </w:r>
      <w:proofErr w:type="spellEnd"/>
      <w:r>
        <w:rPr>
          <w:lang w:eastAsia="de-DE"/>
        </w:rPr>
        <w:t xml:space="preserve"> Things Projekt von Pete Brown dokumentiert. Hier wird die UWP App als </w:t>
      </w:r>
      <w:proofErr w:type="spellStart"/>
      <w:r>
        <w:rPr>
          <w:lang w:eastAsia="de-DE"/>
        </w:rPr>
        <w:t>WebApp</w:t>
      </w:r>
      <w:proofErr w:type="spellEnd"/>
      <w:r>
        <w:rPr>
          <w:lang w:eastAsia="de-DE"/>
        </w:rPr>
        <w:t xml:space="preserve"> in </w:t>
      </w:r>
      <w:proofErr w:type="spellStart"/>
      <w:r>
        <w:rPr>
          <w:lang w:eastAsia="de-DE"/>
        </w:rPr>
        <w:t>Azure</w:t>
      </w:r>
      <w:proofErr w:type="spellEnd"/>
      <w:r>
        <w:rPr>
          <w:lang w:eastAsia="de-DE"/>
        </w:rPr>
        <w:t xml:space="preserve"> veröffentlicht und der </w:t>
      </w:r>
      <w:proofErr w:type="spellStart"/>
      <w:r>
        <w:rPr>
          <w:lang w:eastAsia="de-DE"/>
        </w:rPr>
        <w:t>LuisBot</w:t>
      </w:r>
      <w:proofErr w:type="spellEnd"/>
      <w:r>
        <w:rPr>
          <w:lang w:eastAsia="de-DE"/>
        </w:rPr>
        <w:t xml:space="preserve"> ebenso. Beide kommunizieren über eine </w:t>
      </w:r>
      <w:proofErr w:type="spellStart"/>
      <w:r>
        <w:rPr>
          <w:lang w:eastAsia="de-DE"/>
        </w:rPr>
        <w:t>DirectLine</w:t>
      </w:r>
      <w:proofErr w:type="spellEnd"/>
      <w:r>
        <w:rPr>
          <w:lang w:eastAsia="de-DE"/>
        </w:rPr>
        <w:t xml:space="preserve"> Verbindung miteinander.</w:t>
      </w:r>
    </w:p>
    <w:p w14:paraId="349553D7" w14:textId="77777777" w:rsidR="00662F78" w:rsidRDefault="00625C74" w:rsidP="00662F78">
      <w:pPr>
        <w:rPr>
          <w:lang w:eastAsia="de-DE"/>
        </w:rPr>
      </w:pPr>
      <w:hyperlink r:id="rId97" w:anchor="I4mi7iOzscdhmIXQ.97" w:history="1">
        <w:r w:rsidR="00662F78" w:rsidRPr="004E220A">
          <w:rPr>
            <w:rStyle w:val="Hyperlink"/>
            <w:lang w:eastAsia="de-DE"/>
          </w:rPr>
          <w:t>https://blogs.windows.com/buildingapps/2016/10/31/the-internet-of-stranger-things-wall-part-1-introduction-and-remote-wiring/#I4mi7iOzscdhmIXQ.97</w:t>
        </w:r>
      </w:hyperlink>
    </w:p>
    <w:p w14:paraId="42A9DB4A" w14:textId="13947522" w:rsidR="00814095" w:rsidRDefault="00DD7BDC" w:rsidP="00725201">
      <w:pPr>
        <w:rPr>
          <w:lang w:eastAsia="de-DE"/>
        </w:rPr>
      </w:pPr>
      <w:r>
        <w:rPr>
          <w:lang w:eastAsia="de-DE"/>
        </w:rPr>
        <w:t xml:space="preserve">In diesem Fallbeispiel ist eine Registrierung im </w:t>
      </w:r>
      <w:proofErr w:type="spellStart"/>
      <w:r>
        <w:rPr>
          <w:lang w:eastAsia="de-DE"/>
        </w:rPr>
        <w:t>Azure</w:t>
      </w:r>
      <w:proofErr w:type="spellEnd"/>
      <w:r>
        <w:rPr>
          <w:lang w:eastAsia="de-DE"/>
        </w:rPr>
        <w:t xml:space="preserve">-Portal unumgänglich. Zunächst muss ein </w:t>
      </w:r>
      <w:proofErr w:type="spellStart"/>
      <w:r>
        <w:rPr>
          <w:lang w:eastAsia="de-DE"/>
        </w:rPr>
        <w:t>Azure</w:t>
      </w:r>
      <w:proofErr w:type="spellEnd"/>
      <w:r>
        <w:rPr>
          <w:lang w:eastAsia="de-DE"/>
        </w:rPr>
        <w:t>-</w:t>
      </w:r>
      <w:commentRangeStart w:id="16"/>
      <w:r>
        <w:rPr>
          <w:lang w:eastAsia="de-DE"/>
        </w:rPr>
        <w:t xml:space="preserve">Subskriptions-Schlüssel </w:t>
      </w:r>
      <w:commentRangeEnd w:id="16"/>
      <w:r>
        <w:rPr>
          <w:rStyle w:val="Kommentarzeichen"/>
        </w:rPr>
        <w:commentReference w:id="16"/>
      </w:r>
      <w:r>
        <w:rPr>
          <w:lang w:eastAsia="de-DE"/>
        </w:rPr>
        <w:t xml:space="preserve">erstellt werden, s.a. </w:t>
      </w:r>
      <w:hyperlink r:id="rId98" w:history="1">
        <w:r w:rsidRPr="004E220A">
          <w:rPr>
            <w:rStyle w:val="Hyperlink"/>
            <w:lang w:eastAsia="de-DE"/>
          </w:rPr>
          <w:t>https://docs.microsoft.com/en-us/azure/cognitive-services/luis/azureibizasubscription</w:t>
        </w:r>
      </w:hyperlink>
    </w:p>
    <w:p w14:paraId="415E5B70" w14:textId="77CFBC9B" w:rsidR="002C4D8B" w:rsidRDefault="002C4D8B" w:rsidP="00725201">
      <w:pPr>
        <w:rPr>
          <w:lang w:eastAsia="de-DE"/>
        </w:rPr>
      </w:pPr>
      <w:r>
        <w:rPr>
          <w:lang w:eastAsia="de-DE"/>
        </w:rPr>
        <w:t>Die volle, mit Schlüssel versehene URL kann somit wie folgt erreicht werden:</w:t>
      </w:r>
    </w:p>
    <w:p w14:paraId="77837FFD" w14:textId="373C26CB" w:rsidR="002C4D8B" w:rsidRDefault="00625C74" w:rsidP="00725201">
      <w:pPr>
        <w:rPr>
          <w:lang w:eastAsia="de-DE"/>
        </w:rPr>
      </w:pPr>
      <w:hyperlink r:id="rId99" w:history="1">
        <w:r w:rsidR="002C4D8B" w:rsidRPr="004E220A">
          <w:rPr>
            <w:rStyle w:val="Hyperlink"/>
            <w:lang w:eastAsia="de-DE"/>
          </w:rPr>
          <w:t>https://eastus2.api.cognitive.microsoft.com/luis/v2.0/apps/57c99374-f736-4f77-a952-1a1fe90500be?subscription-key=499b2f80014047168cf1e56b32fa7d41&amp;verbose=true&amp;timezoneOffset=0&amp;q=Help</w:t>
        </w:r>
      </w:hyperlink>
    </w:p>
    <w:p w14:paraId="25510D70" w14:textId="652197CA" w:rsidR="002C4D8B" w:rsidRDefault="00C412E4" w:rsidP="00725201">
      <w:pPr>
        <w:rPr>
          <w:lang w:eastAsia="de-DE"/>
        </w:rPr>
      </w:pPr>
      <w:r>
        <w:rPr>
          <w:lang w:eastAsia="de-DE"/>
        </w:rPr>
        <w:t>F</w:t>
      </w:r>
      <w:r w:rsidR="00997D12">
        <w:rPr>
          <w:lang w:eastAsia="de-DE"/>
        </w:rPr>
        <w:t>ehlerbemerkung: 401 ist ein Aut</w:t>
      </w:r>
      <w:r>
        <w:rPr>
          <w:lang w:eastAsia="de-DE"/>
        </w:rPr>
        <w:t xml:space="preserve">orisierungsproblem. Es gibt verschiedene Schlüssel, eine Seite die beschreibt in welcher Reihenfolge die einzusetzen sind, ist hier: </w:t>
      </w:r>
      <w:hyperlink r:id="rId100" w:history="1">
        <w:r w:rsidRPr="00F17361">
          <w:rPr>
            <w:rStyle w:val="Hyperlink"/>
            <w:lang w:eastAsia="de-DE"/>
          </w:rPr>
          <w:t>https://stackoverflow.com/questions/40269209/connecting-bot-framework-with-luis-which-appid-and-appkey-should-i-use</w:t>
        </w:r>
      </w:hyperlink>
    </w:p>
    <w:p w14:paraId="74F1A922" w14:textId="1874423D" w:rsidR="00C412E4" w:rsidRDefault="00997D12" w:rsidP="00725201">
      <w:pPr>
        <w:rPr>
          <w:lang w:eastAsia="de-DE"/>
        </w:rPr>
      </w:pPr>
      <w:r>
        <w:rPr>
          <w:lang w:eastAsia="de-DE"/>
        </w:rPr>
        <w:t>LUIS-Actions</w:t>
      </w:r>
    </w:p>
    <w:p w14:paraId="3F1DCF3D" w14:textId="75FD08B9" w:rsidR="00997D12" w:rsidRDefault="00997D12" w:rsidP="00725201">
      <w:pPr>
        <w:rPr>
          <w:lang w:eastAsia="de-DE"/>
        </w:rPr>
      </w:pPr>
      <w:r>
        <w:rPr>
          <w:lang w:eastAsia="de-DE"/>
        </w:rPr>
        <w:t xml:space="preserve">Luis-Actions erlauben es, an </w:t>
      </w:r>
      <w:proofErr w:type="spellStart"/>
      <w:r>
        <w:rPr>
          <w:lang w:eastAsia="de-DE"/>
        </w:rPr>
        <w:t>Intents</w:t>
      </w:r>
      <w:proofErr w:type="spellEnd"/>
      <w:r>
        <w:rPr>
          <w:lang w:eastAsia="de-DE"/>
        </w:rPr>
        <w:t xml:space="preserve"> verknüpfte Aktionen zu erstellen. S.A. </w:t>
      </w:r>
      <w:hyperlink r:id="rId101" w:history="1">
        <w:r w:rsidRPr="0080317E">
          <w:rPr>
            <w:rStyle w:val="Hyperlink"/>
            <w:lang w:eastAsia="de-DE"/>
          </w:rPr>
          <w:t>https://blog.botframework.com/2017/04/03/luis-action-binding-bot/</w:t>
        </w:r>
      </w:hyperlink>
    </w:p>
    <w:p w14:paraId="2CA8059F" w14:textId="5A3F793C" w:rsidR="00997D12" w:rsidRDefault="00997D12" w:rsidP="00725201">
      <w:pPr>
        <w:rPr>
          <w:lang w:eastAsia="de-DE"/>
        </w:rPr>
      </w:pPr>
      <w:r>
        <w:rPr>
          <w:lang w:eastAsia="de-DE"/>
        </w:rPr>
        <w:t xml:space="preserve">LUIS im </w:t>
      </w:r>
      <w:proofErr w:type="spellStart"/>
      <w:r>
        <w:rPr>
          <w:lang w:eastAsia="de-DE"/>
        </w:rPr>
        <w:t>Botframework</w:t>
      </w:r>
      <w:proofErr w:type="spellEnd"/>
    </w:p>
    <w:p w14:paraId="501ACA03" w14:textId="415ED2B5" w:rsidR="00997D12" w:rsidRDefault="00625C74" w:rsidP="00725201">
      <w:pPr>
        <w:rPr>
          <w:lang w:eastAsia="de-DE"/>
        </w:rPr>
      </w:pPr>
      <w:hyperlink r:id="rId102" w:anchor="language-understanding" w:history="1">
        <w:r w:rsidR="00997D12" w:rsidRPr="0080317E">
          <w:rPr>
            <w:rStyle w:val="Hyperlink"/>
            <w:lang w:eastAsia="de-DE"/>
          </w:rPr>
          <w:t>https://docs.microsoft.com/en-us/bot-framework/cognitive-services-bot-intelligence-overview#language-understanding</w:t>
        </w:r>
      </w:hyperlink>
    </w:p>
    <w:p w14:paraId="4841F62E" w14:textId="2BCB1FAB" w:rsidR="00997D12" w:rsidRDefault="00625C74" w:rsidP="00725201">
      <w:pPr>
        <w:rPr>
          <w:lang w:eastAsia="de-DE"/>
        </w:rPr>
      </w:pPr>
      <w:hyperlink r:id="rId103" w:history="1">
        <w:r w:rsidR="00C46A28" w:rsidRPr="0080317E">
          <w:rPr>
            <w:rStyle w:val="Hyperlink"/>
            <w:lang w:eastAsia="de-DE"/>
          </w:rPr>
          <w:t>https://docs.microsoft.com/en-us/bot-framework/dotnet/bot-builder-dotnet-luis-dialogs</w:t>
        </w:r>
      </w:hyperlink>
    </w:p>
    <w:p w14:paraId="7522BC49" w14:textId="77777777" w:rsidR="00C46A28" w:rsidRDefault="00C46A28" w:rsidP="00725201">
      <w:pPr>
        <w:rPr>
          <w:lang w:eastAsia="de-DE"/>
        </w:rPr>
      </w:pPr>
    </w:p>
    <w:p w14:paraId="5DD67BB7" w14:textId="52636C09" w:rsidR="00DD7BDC" w:rsidRDefault="00C65825" w:rsidP="00725201">
      <w:pPr>
        <w:rPr>
          <w:lang w:eastAsia="de-DE"/>
        </w:rPr>
      </w:pPr>
      <w:r>
        <w:rPr>
          <w:lang w:eastAsia="de-DE"/>
        </w:rPr>
        <w:t>Alternativen zu Luis.ai</w:t>
      </w:r>
    </w:p>
    <w:p w14:paraId="4B346E36" w14:textId="77777777" w:rsidR="00C65825" w:rsidRDefault="00C65825" w:rsidP="00725201">
      <w:pPr>
        <w:rPr>
          <w:lang w:eastAsia="de-DE"/>
        </w:rPr>
      </w:pPr>
    </w:p>
    <w:p w14:paraId="4C5A3094" w14:textId="72917C88" w:rsidR="00C65825" w:rsidRDefault="00C65825" w:rsidP="00725201">
      <w:pPr>
        <w:rPr>
          <w:lang w:eastAsia="de-DE"/>
        </w:rPr>
      </w:pPr>
      <w:hyperlink r:id="rId104" w:history="1">
        <w:r w:rsidRPr="00E01248">
          <w:rPr>
            <w:rStyle w:val="Hyperlink"/>
            <w:lang w:eastAsia="de-DE"/>
          </w:rPr>
          <w:t>https://medium.com/@abraham.kang/understanding-the-differences-between-alexa-api-ai-wit-ai-and-luis-cortana-2404ece0977c</w:t>
        </w:r>
      </w:hyperlink>
    </w:p>
    <w:p w14:paraId="420B78C7" w14:textId="77777777" w:rsidR="00C65825" w:rsidRDefault="00C65825" w:rsidP="00725201">
      <w:pPr>
        <w:rPr>
          <w:lang w:eastAsia="de-DE"/>
        </w:rPr>
      </w:pPr>
    </w:p>
    <w:p w14:paraId="7017FC65" w14:textId="63C32B81" w:rsidR="0051508B" w:rsidRDefault="007D385B" w:rsidP="007D385B">
      <w:pPr>
        <w:pStyle w:val="berschrift2"/>
        <w:rPr>
          <w:lang w:eastAsia="de-DE"/>
        </w:rPr>
      </w:pPr>
      <w:r>
        <w:rPr>
          <w:lang w:eastAsia="de-DE"/>
        </w:rPr>
        <w:t>XAML – die GUI</w:t>
      </w:r>
    </w:p>
    <w:p w14:paraId="51B4919A" w14:textId="2479FBD9" w:rsidR="007D385B" w:rsidRDefault="007D385B" w:rsidP="00725201">
      <w:pPr>
        <w:rPr>
          <w:lang w:eastAsia="de-DE"/>
        </w:rPr>
      </w:pPr>
      <w:r>
        <w:rPr>
          <w:lang w:eastAsia="de-DE"/>
        </w:rPr>
        <w:t xml:space="preserve">Die unterschiedlichen Bildschirmgrößen (z.B. Tablet </w:t>
      </w:r>
      <w:proofErr w:type="spellStart"/>
      <w:r>
        <w:rPr>
          <w:lang w:eastAsia="de-DE"/>
        </w:rPr>
        <w:t>width</w:t>
      </w:r>
      <w:proofErr w:type="spellEnd"/>
      <w:r>
        <w:rPr>
          <w:lang w:eastAsia="de-DE"/>
        </w:rPr>
        <w:t xml:space="preserve"> 650 </w:t>
      </w:r>
      <w:proofErr w:type="spellStart"/>
      <w:r>
        <w:rPr>
          <w:lang w:eastAsia="de-DE"/>
        </w:rPr>
        <w:t>pixel</w:t>
      </w:r>
      <w:proofErr w:type="spellEnd"/>
      <w:r>
        <w:rPr>
          <w:lang w:eastAsia="de-DE"/>
        </w:rPr>
        <w:t xml:space="preserve">, </w:t>
      </w:r>
      <w:proofErr w:type="spellStart"/>
      <w:r>
        <w:rPr>
          <w:lang w:eastAsia="de-DE"/>
        </w:rPr>
        <w:t>D</w:t>
      </w:r>
      <w:r w:rsidR="008325EF">
        <w:rPr>
          <w:lang w:eastAsia="de-DE"/>
        </w:rPr>
        <w:t>eskop</w:t>
      </w:r>
      <w:proofErr w:type="spellEnd"/>
      <w:r w:rsidR="008325EF">
        <w:rPr>
          <w:lang w:eastAsia="de-DE"/>
        </w:rPr>
        <w:t xml:space="preserve"> 1024 und Handy 240 Pixel B</w:t>
      </w:r>
      <w:r>
        <w:rPr>
          <w:lang w:eastAsia="de-DE"/>
        </w:rPr>
        <w:t xml:space="preserve">ildschirmbreite) führen dazu, dass das Layout auf verschiedene Größen optimiert werden sollte. Obschon es möglich ist für bestimmte Gerätefamilien Abfragen zu erstellen, ist der </w:t>
      </w:r>
      <w:proofErr w:type="spellStart"/>
      <w:r>
        <w:rPr>
          <w:lang w:eastAsia="de-DE"/>
        </w:rPr>
        <w:t>AdaptiveTrigger</w:t>
      </w:r>
      <w:proofErr w:type="spellEnd"/>
      <w:r>
        <w:rPr>
          <w:rStyle w:val="Funotenzeichen"/>
          <w:lang w:eastAsia="de-DE"/>
        </w:rPr>
        <w:footnoteReference w:id="20"/>
      </w:r>
      <w:r>
        <w:rPr>
          <w:lang w:eastAsia="de-DE"/>
        </w:rPr>
        <w:t xml:space="preserve"> in XAML eine bessere Lösung, zumal Fenster vom User absichtlich skaliert werden können.</w:t>
      </w:r>
    </w:p>
    <w:p w14:paraId="593CBDEF" w14:textId="03DFD6E7" w:rsidR="008325EF" w:rsidRDefault="008325EF" w:rsidP="002957AF">
      <w:pPr>
        <w:pStyle w:val="berschrift3"/>
        <w:rPr>
          <w:lang w:eastAsia="de-DE"/>
        </w:rPr>
      </w:pPr>
      <w:r>
        <w:rPr>
          <w:lang w:eastAsia="de-DE"/>
        </w:rPr>
        <w:t>Lokalisation</w:t>
      </w:r>
    </w:p>
    <w:p w14:paraId="3D441863" w14:textId="02ED7BB8" w:rsidR="008325EF" w:rsidRDefault="008325EF" w:rsidP="00725201">
      <w:pPr>
        <w:rPr>
          <w:lang w:eastAsia="de-DE"/>
        </w:rPr>
      </w:pPr>
      <w:r>
        <w:rPr>
          <w:lang w:eastAsia="de-DE"/>
        </w:rPr>
        <w:t>Soll die App für mehrere Sprachen verfügbar sein, empfiehlt sich das Anlegen von String-Ressourcen-Dateien (.</w:t>
      </w:r>
      <w:proofErr w:type="spellStart"/>
      <w:r>
        <w:rPr>
          <w:lang w:eastAsia="de-DE"/>
        </w:rPr>
        <w:t>resx</w:t>
      </w:r>
      <w:proofErr w:type="spellEnd"/>
      <w:r>
        <w:rPr>
          <w:lang w:eastAsia="de-DE"/>
        </w:rPr>
        <w:t>) und das Verweisen darauf. Dabei ist zu beachten, dass in XAML die Texte von Kontrollelementen folgend verknüpft werden</w:t>
      </w:r>
      <w:r w:rsidR="0018349A">
        <w:rPr>
          <w:rStyle w:val="Funotenzeichen"/>
          <w:lang w:eastAsia="de-DE"/>
        </w:rPr>
        <w:footnoteReference w:id="21"/>
      </w:r>
      <w:r>
        <w:rPr>
          <w:lang w:eastAsia="de-DE"/>
        </w:rPr>
        <w:t>:</w:t>
      </w:r>
    </w:p>
    <w:p w14:paraId="51670E8F" w14:textId="77777777" w:rsidR="008325EF" w:rsidRDefault="008325EF" w:rsidP="008325EF">
      <w:pPr>
        <w:pStyle w:val="HTMLVorformatiert"/>
        <w:rPr>
          <w:rStyle w:val="pln1"/>
          <w:shd w:val="clear" w:color="auto" w:fill="EFF0F1"/>
        </w:rPr>
      </w:pPr>
      <w:proofErr w:type="spellStart"/>
      <w:r>
        <w:rPr>
          <w:rStyle w:val="kwd1"/>
          <w:shd w:val="clear" w:color="auto" w:fill="EFF0F1"/>
        </w:rPr>
        <w:t>var</w:t>
      </w:r>
      <w:proofErr w:type="spellEnd"/>
      <w:r>
        <w:rPr>
          <w:rStyle w:val="pln1"/>
          <w:shd w:val="clear" w:color="auto" w:fill="EFF0F1"/>
        </w:rPr>
        <w:t xml:space="preserve"> </w:t>
      </w:r>
      <w:proofErr w:type="spellStart"/>
      <w:r>
        <w:rPr>
          <w:rStyle w:val="pln1"/>
          <w:shd w:val="clear" w:color="auto" w:fill="EFF0F1"/>
        </w:rPr>
        <w:t>loader</w:t>
      </w:r>
      <w:proofErr w:type="spellEnd"/>
      <w:r>
        <w:rPr>
          <w:rStyle w:val="pln1"/>
          <w:shd w:val="clear" w:color="auto" w:fill="EFF0F1"/>
        </w:rPr>
        <w:t xml:space="preserve"> </w:t>
      </w:r>
      <w:r>
        <w:rPr>
          <w:rStyle w:val="pun1"/>
          <w:shd w:val="clear" w:color="auto" w:fill="EFF0F1"/>
        </w:rPr>
        <w:t>=</w:t>
      </w:r>
      <w:r>
        <w:rPr>
          <w:rStyle w:val="pln1"/>
          <w:shd w:val="clear" w:color="auto" w:fill="EFF0F1"/>
        </w:rPr>
        <w:t xml:space="preserve"> </w:t>
      </w:r>
      <w:proofErr w:type="spellStart"/>
      <w:r>
        <w:rPr>
          <w:rStyle w:val="kwd1"/>
          <w:shd w:val="clear" w:color="auto" w:fill="EFF0F1"/>
        </w:rPr>
        <w:t>new</w:t>
      </w:r>
      <w:proofErr w:type="spellEnd"/>
      <w:r>
        <w:rPr>
          <w:rStyle w:val="pln1"/>
          <w:shd w:val="clear" w:color="auto" w:fill="EFF0F1"/>
        </w:rPr>
        <w:t xml:space="preserve"> </w:t>
      </w:r>
      <w:proofErr w:type="spellStart"/>
      <w:proofErr w:type="gramStart"/>
      <w:r>
        <w:rPr>
          <w:rStyle w:val="typ1"/>
          <w:shd w:val="clear" w:color="auto" w:fill="EFF0F1"/>
        </w:rPr>
        <w:t>ResourceLoader</w:t>
      </w:r>
      <w:proofErr w:type="spellEnd"/>
      <w:r>
        <w:rPr>
          <w:rStyle w:val="pun1"/>
          <w:shd w:val="clear" w:color="auto" w:fill="EFF0F1"/>
        </w:rPr>
        <w:t>(</w:t>
      </w:r>
      <w:proofErr w:type="gramEnd"/>
      <w:r>
        <w:rPr>
          <w:rStyle w:val="pun1"/>
          <w:shd w:val="clear" w:color="auto" w:fill="EFF0F1"/>
        </w:rPr>
        <w:t>);</w:t>
      </w:r>
    </w:p>
    <w:p w14:paraId="79A66E92" w14:textId="77777777" w:rsidR="008325EF" w:rsidRDefault="008325EF" w:rsidP="008325EF">
      <w:pPr>
        <w:pStyle w:val="HTMLVorformatiert"/>
        <w:rPr>
          <w:color w:val="242729"/>
        </w:rPr>
      </w:pPr>
      <w:r>
        <w:rPr>
          <w:rStyle w:val="pln1"/>
          <w:shd w:val="clear" w:color="auto" w:fill="EFF0F1"/>
        </w:rPr>
        <w:t xml:space="preserve"> </w:t>
      </w:r>
      <w:proofErr w:type="spellStart"/>
      <w:r>
        <w:rPr>
          <w:rStyle w:val="kwd1"/>
          <w:shd w:val="clear" w:color="auto" w:fill="EFF0F1"/>
        </w:rPr>
        <w:t>var</w:t>
      </w:r>
      <w:proofErr w:type="spellEnd"/>
      <w:r>
        <w:rPr>
          <w:rStyle w:val="pln1"/>
          <w:shd w:val="clear" w:color="auto" w:fill="EFF0F1"/>
        </w:rPr>
        <w:t xml:space="preserve"> </w:t>
      </w:r>
      <w:proofErr w:type="spellStart"/>
      <w:r>
        <w:rPr>
          <w:rStyle w:val="pln1"/>
          <w:shd w:val="clear" w:color="auto" w:fill="EFF0F1"/>
        </w:rPr>
        <w:t>resourceString</w:t>
      </w:r>
      <w:proofErr w:type="spellEnd"/>
      <w:r>
        <w:rPr>
          <w:rStyle w:val="pln1"/>
          <w:shd w:val="clear" w:color="auto" w:fill="EFF0F1"/>
        </w:rPr>
        <w:t xml:space="preserve"> </w:t>
      </w:r>
      <w:r>
        <w:rPr>
          <w:rStyle w:val="pun1"/>
          <w:shd w:val="clear" w:color="auto" w:fill="EFF0F1"/>
        </w:rPr>
        <w:t>=</w:t>
      </w:r>
      <w:r>
        <w:rPr>
          <w:rStyle w:val="pln1"/>
          <w:shd w:val="clear" w:color="auto" w:fill="EFF0F1"/>
        </w:rPr>
        <w:t xml:space="preserve"> </w:t>
      </w:r>
      <w:proofErr w:type="spellStart"/>
      <w:proofErr w:type="gramStart"/>
      <w:r>
        <w:rPr>
          <w:rStyle w:val="pln1"/>
          <w:shd w:val="clear" w:color="auto" w:fill="EFF0F1"/>
        </w:rPr>
        <w:t>loader</w:t>
      </w:r>
      <w:r>
        <w:rPr>
          <w:rStyle w:val="pun1"/>
          <w:shd w:val="clear" w:color="auto" w:fill="EFF0F1"/>
        </w:rPr>
        <w:t>.</w:t>
      </w:r>
      <w:r>
        <w:rPr>
          <w:rStyle w:val="typ1"/>
          <w:shd w:val="clear" w:color="auto" w:fill="EFF0F1"/>
        </w:rPr>
        <w:t>GetString</w:t>
      </w:r>
      <w:proofErr w:type="spellEnd"/>
      <w:proofErr w:type="gramEnd"/>
      <w:r>
        <w:rPr>
          <w:rStyle w:val="pun1"/>
          <w:shd w:val="clear" w:color="auto" w:fill="EFF0F1"/>
        </w:rPr>
        <w:t>(</w:t>
      </w:r>
      <w:r>
        <w:rPr>
          <w:rStyle w:val="str1"/>
          <w:shd w:val="clear" w:color="auto" w:fill="EFF0F1"/>
        </w:rPr>
        <w:t>"</w:t>
      </w:r>
      <w:proofErr w:type="spellStart"/>
      <w:r>
        <w:rPr>
          <w:rStyle w:val="str1"/>
          <w:shd w:val="clear" w:color="auto" w:fill="EFF0F1"/>
        </w:rPr>
        <w:t>txt_ok</w:t>
      </w:r>
      <w:proofErr w:type="spellEnd"/>
      <w:r>
        <w:rPr>
          <w:rStyle w:val="str1"/>
          <w:shd w:val="clear" w:color="auto" w:fill="EFF0F1"/>
        </w:rPr>
        <w:t>"</w:t>
      </w:r>
      <w:r>
        <w:rPr>
          <w:rStyle w:val="pun1"/>
          <w:shd w:val="clear" w:color="auto" w:fill="EFF0F1"/>
        </w:rPr>
        <w:t>);</w:t>
      </w:r>
      <w:r>
        <w:rPr>
          <w:rStyle w:val="pln1"/>
          <w:shd w:val="clear" w:color="auto" w:fill="EFF0F1"/>
        </w:rPr>
        <w:t xml:space="preserve"> </w:t>
      </w:r>
    </w:p>
    <w:p w14:paraId="1604FA23" w14:textId="77777777" w:rsidR="008325EF" w:rsidRDefault="008325EF" w:rsidP="008325EF">
      <w:pPr>
        <w:pStyle w:val="HTMLVorformatiert"/>
        <w:rPr>
          <w:color w:val="242729"/>
        </w:rPr>
      </w:pPr>
      <w:proofErr w:type="spellStart"/>
      <w:proofErr w:type="gramStart"/>
      <w:r>
        <w:rPr>
          <w:rStyle w:val="pln1"/>
          <w:shd w:val="clear" w:color="auto" w:fill="EFF0F1"/>
        </w:rPr>
        <w:t>txt</w:t>
      </w:r>
      <w:r>
        <w:rPr>
          <w:rStyle w:val="pun1"/>
          <w:shd w:val="clear" w:color="auto" w:fill="EFF0F1"/>
        </w:rPr>
        <w:t>.</w:t>
      </w:r>
      <w:r>
        <w:rPr>
          <w:rStyle w:val="typ1"/>
          <w:shd w:val="clear" w:color="auto" w:fill="EFF0F1"/>
        </w:rPr>
        <w:t>Text</w:t>
      </w:r>
      <w:proofErr w:type="spellEnd"/>
      <w:proofErr w:type="gramEnd"/>
      <w:r>
        <w:rPr>
          <w:rStyle w:val="pln1"/>
          <w:shd w:val="clear" w:color="auto" w:fill="EFF0F1"/>
        </w:rPr>
        <w:t xml:space="preserve"> </w:t>
      </w:r>
      <w:r>
        <w:rPr>
          <w:rStyle w:val="pun1"/>
          <w:shd w:val="clear" w:color="auto" w:fill="EFF0F1"/>
        </w:rPr>
        <w:t>=</w:t>
      </w:r>
      <w:r>
        <w:rPr>
          <w:rStyle w:val="pln1"/>
          <w:shd w:val="clear" w:color="auto" w:fill="EFF0F1"/>
        </w:rPr>
        <w:t xml:space="preserve"> </w:t>
      </w:r>
      <w:proofErr w:type="spellStart"/>
      <w:r>
        <w:rPr>
          <w:rStyle w:val="pln1"/>
          <w:shd w:val="clear" w:color="auto" w:fill="EFF0F1"/>
        </w:rPr>
        <w:t>resourceString</w:t>
      </w:r>
      <w:proofErr w:type="spellEnd"/>
      <w:r>
        <w:rPr>
          <w:rStyle w:val="pun1"/>
          <w:shd w:val="clear" w:color="auto" w:fill="EFF0F1"/>
        </w:rPr>
        <w:t>;</w:t>
      </w:r>
    </w:p>
    <w:p w14:paraId="186C788D" w14:textId="2494FB97" w:rsidR="008325EF" w:rsidRDefault="008325EF" w:rsidP="008325EF">
      <w:pPr>
        <w:pStyle w:val="StandardWeb"/>
        <w:rPr>
          <w:rFonts w:ascii="Arial" w:hAnsi="Arial" w:cs="Arial"/>
          <w:color w:val="242729"/>
          <w:sz w:val="23"/>
          <w:szCs w:val="23"/>
        </w:rPr>
      </w:pPr>
      <w:r>
        <w:rPr>
          <w:rFonts w:ascii="Arial" w:hAnsi="Arial" w:cs="Arial"/>
          <w:noProof/>
          <w:color w:val="0077CC"/>
          <w:sz w:val="23"/>
          <w:szCs w:val="23"/>
        </w:rPr>
        <w:drawing>
          <wp:inline distT="0" distB="0" distL="0" distR="0" wp14:anchorId="1F1DB2F4" wp14:editId="00284969">
            <wp:extent cx="3406140" cy="1089660"/>
            <wp:effectExtent l="0" t="0" r="3810" b="0"/>
            <wp:docPr id="25" name="Grafik 25" descr="enter image description here">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406140" cy="1089660"/>
                    </a:xfrm>
                    <a:prstGeom prst="rect">
                      <a:avLst/>
                    </a:prstGeom>
                    <a:noFill/>
                    <a:ln>
                      <a:noFill/>
                    </a:ln>
                  </pic:spPr>
                </pic:pic>
              </a:graphicData>
            </a:graphic>
          </wp:inline>
        </w:drawing>
      </w:r>
    </w:p>
    <w:p w14:paraId="145988A6" w14:textId="7B30F696" w:rsidR="008325EF" w:rsidRDefault="0018349A" w:rsidP="008325EF">
      <w:pPr>
        <w:pStyle w:val="StandardWeb"/>
        <w:rPr>
          <w:rFonts w:ascii="Arial" w:hAnsi="Arial" w:cs="Arial"/>
          <w:color w:val="242729"/>
          <w:sz w:val="23"/>
          <w:szCs w:val="23"/>
        </w:rPr>
      </w:pPr>
      <w:r>
        <w:rPr>
          <w:rFonts w:ascii="Arial" w:hAnsi="Arial" w:cs="Arial"/>
          <w:color w:val="242729"/>
          <w:sz w:val="23"/>
          <w:szCs w:val="23"/>
        </w:rPr>
        <w:t>Man kann dann den</w:t>
      </w:r>
      <w:r w:rsidR="008325EF">
        <w:rPr>
          <w:rFonts w:ascii="Arial" w:hAnsi="Arial" w:cs="Arial"/>
          <w:color w:val="242729"/>
          <w:sz w:val="23"/>
          <w:szCs w:val="23"/>
        </w:rPr>
        <w:t xml:space="preserve"> </w:t>
      </w:r>
      <w:proofErr w:type="spellStart"/>
      <w:r w:rsidR="008325EF">
        <w:rPr>
          <w:rFonts w:ascii="Consolas" w:hAnsi="Consolas" w:cs="Courier New"/>
          <w:color w:val="242729"/>
          <w:sz w:val="20"/>
          <w:szCs w:val="20"/>
          <w:shd w:val="clear" w:color="auto" w:fill="EFF0F1"/>
        </w:rPr>
        <w:t>TextBlock</w:t>
      </w:r>
      <w:proofErr w:type="spellEnd"/>
      <w:r>
        <w:rPr>
          <w:rFonts w:ascii="Arial" w:hAnsi="Arial" w:cs="Arial"/>
          <w:color w:val="242729"/>
          <w:sz w:val="23"/>
          <w:szCs w:val="23"/>
        </w:rPr>
        <w:t xml:space="preserve"> auf die Ressource wie folgt verweisen lassen:</w:t>
      </w:r>
    </w:p>
    <w:p w14:paraId="49DC1076" w14:textId="77777777" w:rsidR="008325EF" w:rsidRDefault="008325EF" w:rsidP="008325EF">
      <w:pPr>
        <w:pStyle w:val="HTMLVorformatiert"/>
        <w:rPr>
          <w:color w:val="242729"/>
        </w:rPr>
      </w:pPr>
      <w:r>
        <w:rPr>
          <w:rStyle w:val="tag1"/>
          <w:shd w:val="clear" w:color="auto" w:fill="EFF0F1"/>
        </w:rPr>
        <w:t>&lt;</w:t>
      </w:r>
      <w:proofErr w:type="spellStart"/>
      <w:r>
        <w:rPr>
          <w:rStyle w:val="tag1"/>
          <w:shd w:val="clear" w:color="auto" w:fill="EFF0F1"/>
        </w:rPr>
        <w:t>TextBlock</w:t>
      </w:r>
      <w:proofErr w:type="spellEnd"/>
      <w:r>
        <w:rPr>
          <w:rStyle w:val="pln1"/>
          <w:shd w:val="clear" w:color="auto" w:fill="EFF0F1"/>
        </w:rPr>
        <w:t xml:space="preserve"> </w:t>
      </w:r>
      <w:proofErr w:type="gramStart"/>
      <w:r>
        <w:rPr>
          <w:rStyle w:val="atn1"/>
          <w:shd w:val="clear" w:color="auto" w:fill="EFF0F1"/>
        </w:rPr>
        <w:t>x:Uid</w:t>
      </w:r>
      <w:proofErr w:type="gramEnd"/>
      <w:r>
        <w:rPr>
          <w:rStyle w:val="pun1"/>
          <w:shd w:val="clear" w:color="auto" w:fill="EFF0F1"/>
        </w:rPr>
        <w:t>=</w:t>
      </w:r>
      <w:r>
        <w:rPr>
          <w:rStyle w:val="atv1"/>
          <w:shd w:val="clear" w:color="auto" w:fill="EFF0F1"/>
        </w:rPr>
        <w:t>"txt_cancel"</w:t>
      </w:r>
      <w:r>
        <w:rPr>
          <w:rStyle w:val="pln1"/>
          <w:shd w:val="clear" w:color="auto" w:fill="EFF0F1"/>
        </w:rPr>
        <w:t xml:space="preserve"> </w:t>
      </w:r>
      <w:r>
        <w:rPr>
          <w:rStyle w:val="tag1"/>
          <w:shd w:val="clear" w:color="auto" w:fill="EFF0F1"/>
        </w:rPr>
        <w:t>/&gt;</w:t>
      </w:r>
    </w:p>
    <w:p w14:paraId="1A7055A3" w14:textId="2956D31B" w:rsidR="008325EF" w:rsidRDefault="0018349A" w:rsidP="008325EF">
      <w:pPr>
        <w:pStyle w:val="StandardWeb"/>
        <w:rPr>
          <w:rFonts w:ascii="Arial" w:hAnsi="Arial" w:cs="Arial"/>
          <w:color w:val="242729"/>
          <w:sz w:val="23"/>
          <w:szCs w:val="23"/>
        </w:rPr>
      </w:pPr>
      <w:r>
        <w:rPr>
          <w:rFonts w:ascii="Arial" w:hAnsi="Arial" w:cs="Arial"/>
          <w:color w:val="242729"/>
          <w:sz w:val="23"/>
          <w:szCs w:val="23"/>
        </w:rPr>
        <w:t>Auch dies ist möglich, hängt aber von dem Pfad der Ressource im Projekt ab:</w:t>
      </w:r>
    </w:p>
    <w:p w14:paraId="541AA0D0" w14:textId="62920EBA" w:rsidR="008325EF" w:rsidRDefault="008325EF" w:rsidP="008325EF">
      <w:pPr>
        <w:rPr>
          <w:lang w:eastAsia="de-DE"/>
        </w:rPr>
      </w:pPr>
      <w:r>
        <w:rPr>
          <w:rStyle w:val="tag1"/>
          <w:shd w:val="clear" w:color="auto" w:fill="EFF0F1"/>
        </w:rPr>
        <w:t>&lt;</w:t>
      </w:r>
      <w:proofErr w:type="spellStart"/>
      <w:r>
        <w:rPr>
          <w:rStyle w:val="tag1"/>
          <w:shd w:val="clear" w:color="auto" w:fill="EFF0F1"/>
        </w:rPr>
        <w:t>TextBlock</w:t>
      </w:r>
      <w:proofErr w:type="spellEnd"/>
      <w:r>
        <w:rPr>
          <w:rStyle w:val="pln1"/>
          <w:shd w:val="clear" w:color="auto" w:fill="EFF0F1"/>
        </w:rPr>
        <w:t xml:space="preserve"> </w:t>
      </w:r>
      <w:proofErr w:type="gramStart"/>
      <w:r>
        <w:rPr>
          <w:rStyle w:val="atn1"/>
          <w:shd w:val="clear" w:color="auto" w:fill="EFF0F1"/>
        </w:rPr>
        <w:t>x:Uid</w:t>
      </w:r>
      <w:proofErr w:type="gramEnd"/>
      <w:r>
        <w:rPr>
          <w:rStyle w:val="pun1"/>
          <w:shd w:val="clear" w:color="auto" w:fill="EFF0F1"/>
        </w:rPr>
        <w:t>=</w:t>
      </w:r>
      <w:r>
        <w:rPr>
          <w:rStyle w:val="atv1"/>
          <w:shd w:val="clear" w:color="auto" w:fill="EFF0F1"/>
        </w:rPr>
        <w:t>"/Resources/txt_settings"</w:t>
      </w:r>
      <w:r>
        <w:rPr>
          <w:rStyle w:val="pln1"/>
          <w:shd w:val="clear" w:color="auto" w:fill="EFF0F1"/>
        </w:rPr>
        <w:t xml:space="preserve"> </w:t>
      </w:r>
      <w:r>
        <w:rPr>
          <w:rStyle w:val="tag1"/>
          <w:shd w:val="clear" w:color="auto" w:fill="EFF0F1"/>
        </w:rPr>
        <w:t>/&gt;</w:t>
      </w:r>
    </w:p>
    <w:p w14:paraId="3BF835AD" w14:textId="70CA7B1B" w:rsidR="00D947A1" w:rsidRDefault="00D947A1" w:rsidP="00725201">
      <w:pPr>
        <w:rPr>
          <w:lang w:eastAsia="de-DE"/>
        </w:rPr>
      </w:pPr>
      <w:r>
        <w:rPr>
          <w:lang w:eastAsia="de-DE"/>
        </w:rPr>
        <w:t xml:space="preserve">Zur Lokalisation in XAML gehört auch das Anpassen von Zahlen, Währungen und Daten als Format. Hierzu folgender Link: </w:t>
      </w:r>
      <w:hyperlink r:id="rId107" w:history="1">
        <w:r w:rsidRPr="00483852">
          <w:rPr>
            <w:rStyle w:val="Hyperlink"/>
            <w:lang w:eastAsia="de-DE"/>
          </w:rPr>
          <w:t>https://docs.microsoft.com/en-us/windows/uwp/globalizing/use-global-ready-formats</w:t>
        </w:r>
      </w:hyperlink>
    </w:p>
    <w:p w14:paraId="342B3FD5" w14:textId="77777777" w:rsidR="00D947A1" w:rsidRDefault="00D947A1" w:rsidP="00725201">
      <w:pPr>
        <w:rPr>
          <w:lang w:eastAsia="de-DE"/>
        </w:rPr>
      </w:pPr>
    </w:p>
    <w:p w14:paraId="591D8545" w14:textId="6849A50F" w:rsidR="0051508B" w:rsidRDefault="00593229" w:rsidP="00A952D6">
      <w:pPr>
        <w:pStyle w:val="berschrift2"/>
        <w:rPr>
          <w:lang w:eastAsia="de-DE"/>
        </w:rPr>
      </w:pPr>
      <w:r>
        <w:rPr>
          <w:lang w:eastAsia="de-DE"/>
        </w:rPr>
        <w:t>C# - Das Modell</w:t>
      </w:r>
    </w:p>
    <w:p w14:paraId="6C4E10CE" w14:textId="75B3CC72" w:rsidR="00593229" w:rsidRDefault="00593229" w:rsidP="00725201">
      <w:pPr>
        <w:rPr>
          <w:lang w:eastAsia="de-DE"/>
        </w:rPr>
      </w:pPr>
      <w:r>
        <w:rPr>
          <w:lang w:eastAsia="de-DE"/>
        </w:rPr>
        <w:t>Die Anbindung zur GUI macht es möglicherweise notwendig, Die Kontrollelemente einer Seite zu iterieren.</w:t>
      </w:r>
    </w:p>
    <w:p w14:paraId="0DB725DB" w14:textId="180AD9B6" w:rsidR="00593229" w:rsidRDefault="00625C74" w:rsidP="00725201">
      <w:pPr>
        <w:rPr>
          <w:lang w:eastAsia="de-DE"/>
        </w:rPr>
      </w:pPr>
      <w:hyperlink r:id="rId108" w:history="1">
        <w:r w:rsidR="00593229" w:rsidRPr="002F0CD3">
          <w:rPr>
            <w:rStyle w:val="Hyperlink"/>
            <w:lang w:eastAsia="de-DE"/>
          </w:rPr>
          <w:t>https://stackoverflow.com/questions/16375375/how-do-i-access-a-control-inside-a-xaml-datatemplate</w:t>
        </w:r>
      </w:hyperlink>
      <w:r w:rsidR="00593229">
        <w:rPr>
          <w:lang w:eastAsia="de-DE"/>
        </w:rPr>
        <w:t xml:space="preserve"> </w:t>
      </w:r>
    </w:p>
    <w:p w14:paraId="734EDE66" w14:textId="33B6F39B" w:rsidR="00A952D6" w:rsidRDefault="00A952D6" w:rsidP="00725201">
      <w:pPr>
        <w:rPr>
          <w:lang w:eastAsia="de-DE"/>
        </w:rPr>
      </w:pPr>
    </w:p>
    <w:p w14:paraId="0CAC413A" w14:textId="33DA5719" w:rsidR="00A952D6" w:rsidRDefault="00B075AD" w:rsidP="00A952D6">
      <w:pPr>
        <w:pStyle w:val="berschrift2"/>
        <w:rPr>
          <w:lang w:eastAsia="de-DE"/>
        </w:rPr>
      </w:pPr>
      <w:r>
        <w:rPr>
          <w:lang w:eastAsia="de-DE"/>
        </w:rPr>
        <w:t>HTTP</w:t>
      </w:r>
      <w:r w:rsidR="00A952D6">
        <w:rPr>
          <w:lang w:eastAsia="de-DE"/>
        </w:rPr>
        <w:t xml:space="preserve"> – Die Verbindung nach draußen</w:t>
      </w:r>
    </w:p>
    <w:p w14:paraId="7A9F8AC6" w14:textId="559BCE48" w:rsidR="00A952D6" w:rsidRDefault="00A952D6" w:rsidP="00A952D6">
      <w:pPr>
        <w:rPr>
          <w:lang w:eastAsia="de-DE"/>
        </w:rPr>
      </w:pPr>
    </w:p>
    <w:p w14:paraId="0F41572D" w14:textId="63E88303" w:rsidR="00386CE9" w:rsidRDefault="00A952D6" w:rsidP="00A952D6">
      <w:pPr>
        <w:rPr>
          <w:lang w:eastAsia="de-DE"/>
        </w:rPr>
      </w:pPr>
      <w:r>
        <w:rPr>
          <w:lang w:eastAsia="de-DE"/>
        </w:rPr>
        <w:t xml:space="preserve">Über </w:t>
      </w:r>
      <w:proofErr w:type="spellStart"/>
      <w:r>
        <w:rPr>
          <w:lang w:eastAsia="de-DE"/>
        </w:rPr>
        <w:t>StreamSockets</w:t>
      </w:r>
      <w:proofErr w:type="spellEnd"/>
      <w:r>
        <w:rPr>
          <w:lang w:eastAsia="de-DE"/>
        </w:rPr>
        <w:t xml:space="preserve"> lässt sich </w:t>
      </w:r>
      <w:r w:rsidR="00386CE9">
        <w:rPr>
          <w:lang w:eastAsia="de-DE"/>
        </w:rPr>
        <w:t xml:space="preserve">theoretisch </w:t>
      </w:r>
      <w:r>
        <w:rPr>
          <w:lang w:eastAsia="de-DE"/>
        </w:rPr>
        <w:t xml:space="preserve">eine Verbindung mit SSL herstellen. Die </w:t>
      </w:r>
      <w:commentRangeStart w:id="17"/>
      <w:r>
        <w:rPr>
          <w:lang w:eastAsia="de-DE"/>
        </w:rPr>
        <w:t xml:space="preserve">Baustein-Website ist </w:t>
      </w:r>
      <w:commentRangeEnd w:id="17"/>
      <w:r>
        <w:rPr>
          <w:rStyle w:val="Kommentarzeichen"/>
        </w:rPr>
        <w:commentReference w:id="17"/>
      </w:r>
      <w:r>
        <w:rPr>
          <w:lang w:eastAsia="de-DE"/>
        </w:rPr>
        <w:t>leider nur über http zu erreichen.</w:t>
      </w:r>
      <w:r w:rsidR="00386CE9">
        <w:rPr>
          <w:lang w:eastAsia="de-DE"/>
        </w:rPr>
        <w:t xml:space="preserve"> Der eigentliche Haken an SSL ist jedoch, dass es auf für mehrere Plattformen entwickelten Frameworks (also im sog. </w:t>
      </w:r>
      <w:proofErr w:type="spellStart"/>
      <w:r w:rsidR="00386CE9">
        <w:rPr>
          <w:lang w:eastAsia="de-DE"/>
        </w:rPr>
        <w:t>CrossplatformDeve</w:t>
      </w:r>
      <w:r w:rsidR="0072103B">
        <w:rPr>
          <w:lang w:eastAsia="de-DE"/>
        </w:rPr>
        <w:t>lopment</w:t>
      </w:r>
      <w:proofErr w:type="spellEnd"/>
      <w:r w:rsidR="0072103B">
        <w:rPr>
          <w:lang w:eastAsia="de-DE"/>
        </w:rPr>
        <w:t>) nicht einsetzbar ist. Wie Tabelle 1 zeigt, gibt es z</w:t>
      </w:r>
      <w:r w:rsidR="00386CE9">
        <w:rPr>
          <w:lang w:eastAsia="de-DE"/>
        </w:rPr>
        <w:t xml:space="preserve">war gibt es 2 APIs die dafür den verbindungsaufbauenden </w:t>
      </w:r>
      <w:proofErr w:type="spellStart"/>
      <w:r w:rsidR="00386CE9">
        <w:rPr>
          <w:lang w:eastAsia="de-DE"/>
        </w:rPr>
        <w:t>HttpClient</w:t>
      </w:r>
      <w:proofErr w:type="spellEnd"/>
      <w:r w:rsidR="00386CE9">
        <w:rPr>
          <w:lang w:eastAsia="de-DE"/>
        </w:rPr>
        <w:t xml:space="preserve"> liefern, aber </w:t>
      </w:r>
      <w:r w:rsidR="0072103B">
        <w:rPr>
          <w:lang w:eastAsia="de-DE"/>
        </w:rPr>
        <w:t>nur der .Net-</w:t>
      </w:r>
      <w:proofErr w:type="spellStart"/>
      <w:r w:rsidR="0072103B">
        <w:rPr>
          <w:lang w:eastAsia="de-DE"/>
        </w:rPr>
        <w:t>httpClient</w:t>
      </w:r>
      <w:proofErr w:type="spellEnd"/>
      <w:r w:rsidR="0072103B">
        <w:rPr>
          <w:lang w:eastAsia="de-DE"/>
        </w:rPr>
        <w:t xml:space="preserve"> unterstützt SSL</w:t>
      </w:r>
      <w:r w:rsidR="00386CE9">
        <w:rPr>
          <w:lang w:eastAsia="de-DE"/>
        </w:rPr>
        <w:t>.</w:t>
      </w:r>
    </w:p>
    <w:p w14:paraId="41AB1445" w14:textId="587CB6F9" w:rsidR="0072103B" w:rsidRDefault="0072103B" w:rsidP="0072103B">
      <w:pPr>
        <w:pStyle w:val="Beschriftung"/>
        <w:keepNext/>
      </w:pPr>
      <w:r>
        <w:t xml:space="preserve">Tabelle </w:t>
      </w:r>
      <w:fldSimple w:instr=" SEQ Tabelle \* ARABIC ">
        <w:r>
          <w:rPr>
            <w:noProof/>
          </w:rPr>
          <w:t>1</w:t>
        </w:r>
      </w:fldSimple>
      <w:r>
        <w:t xml:space="preserve"> APIs zum Steuern und Verbinden mit </w:t>
      </w:r>
      <w:proofErr w:type="spellStart"/>
      <w:r>
        <w:t>Websiten</w:t>
      </w:r>
      <w:proofErr w:type="spellEnd"/>
      <w:r>
        <w:t xml:space="preserve"> in UWP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6"/>
        <w:gridCol w:w="3224"/>
        <w:gridCol w:w="2782"/>
      </w:tblGrid>
      <w:tr w:rsidR="00386CE9" w:rsidRPr="00386CE9" w14:paraId="0A779A97" w14:textId="77777777" w:rsidTr="00386CE9">
        <w:trPr>
          <w:tblCellSpacing w:w="15" w:type="dxa"/>
        </w:trPr>
        <w:tc>
          <w:tcPr>
            <w:tcW w:w="0" w:type="auto"/>
            <w:vAlign w:val="center"/>
            <w:hideMark/>
          </w:tcPr>
          <w:p w14:paraId="07A03FDF"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b/>
                <w:bCs/>
                <w:sz w:val="24"/>
                <w:szCs w:val="24"/>
                <w:lang w:eastAsia="de-DE"/>
              </w:rPr>
              <w:t>API</w:t>
            </w:r>
          </w:p>
        </w:tc>
        <w:tc>
          <w:tcPr>
            <w:tcW w:w="0" w:type="auto"/>
            <w:vAlign w:val="center"/>
            <w:hideMark/>
          </w:tcPr>
          <w:p w14:paraId="29BF0B61"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b/>
                <w:bCs/>
                <w:sz w:val="24"/>
                <w:szCs w:val="24"/>
                <w:lang w:eastAsia="de-DE"/>
              </w:rPr>
              <w:t>OS Versions</w:t>
            </w:r>
          </w:p>
        </w:tc>
        <w:tc>
          <w:tcPr>
            <w:tcW w:w="0" w:type="auto"/>
            <w:vAlign w:val="center"/>
            <w:hideMark/>
          </w:tcPr>
          <w:p w14:paraId="21245903" w14:textId="77777777" w:rsidR="00386CE9" w:rsidRPr="00386CE9" w:rsidRDefault="00386CE9" w:rsidP="00386CE9">
            <w:pPr>
              <w:spacing w:after="0" w:line="240" w:lineRule="auto"/>
              <w:rPr>
                <w:rFonts w:eastAsia="Times New Roman" w:cstheme="minorHAnsi"/>
                <w:sz w:val="24"/>
                <w:szCs w:val="24"/>
                <w:lang w:eastAsia="de-DE"/>
              </w:rPr>
            </w:pPr>
            <w:proofErr w:type="spellStart"/>
            <w:r w:rsidRPr="00386CE9">
              <w:rPr>
                <w:rFonts w:eastAsia="Times New Roman" w:cstheme="minorHAnsi"/>
                <w:b/>
                <w:bCs/>
                <w:sz w:val="24"/>
                <w:szCs w:val="24"/>
                <w:lang w:eastAsia="de-DE"/>
              </w:rPr>
              <w:t>Supported</w:t>
            </w:r>
            <w:proofErr w:type="spellEnd"/>
            <w:r w:rsidRPr="00386CE9">
              <w:rPr>
                <w:rFonts w:eastAsia="Times New Roman" w:cstheme="minorHAnsi"/>
                <w:b/>
                <w:bCs/>
                <w:sz w:val="24"/>
                <w:szCs w:val="24"/>
                <w:lang w:eastAsia="de-DE"/>
              </w:rPr>
              <w:t xml:space="preserve"> </w:t>
            </w:r>
            <w:proofErr w:type="spellStart"/>
            <w:r w:rsidRPr="00386CE9">
              <w:rPr>
                <w:rFonts w:eastAsia="Times New Roman" w:cstheme="minorHAnsi"/>
                <w:b/>
                <w:bCs/>
                <w:sz w:val="24"/>
                <w:szCs w:val="24"/>
                <w:lang w:eastAsia="de-DE"/>
              </w:rPr>
              <w:t>Languages</w:t>
            </w:r>
            <w:proofErr w:type="spellEnd"/>
          </w:p>
        </w:tc>
      </w:tr>
      <w:tr w:rsidR="00386CE9" w:rsidRPr="00386CE9" w14:paraId="4953D1D7" w14:textId="77777777" w:rsidTr="00386CE9">
        <w:trPr>
          <w:tblCellSpacing w:w="15" w:type="dxa"/>
        </w:trPr>
        <w:tc>
          <w:tcPr>
            <w:tcW w:w="0" w:type="auto"/>
            <w:vAlign w:val="center"/>
            <w:hideMark/>
          </w:tcPr>
          <w:p w14:paraId="297245CF" w14:textId="77777777" w:rsidR="00386CE9" w:rsidRPr="00386CE9" w:rsidRDefault="00386CE9" w:rsidP="00386CE9">
            <w:pPr>
              <w:spacing w:after="0" w:line="240" w:lineRule="auto"/>
              <w:rPr>
                <w:rFonts w:eastAsia="Times New Roman" w:cstheme="minorHAnsi"/>
                <w:sz w:val="24"/>
                <w:szCs w:val="24"/>
                <w:lang w:eastAsia="de-DE"/>
              </w:rPr>
            </w:pPr>
            <w:proofErr w:type="spellStart"/>
            <w:r w:rsidRPr="00386CE9">
              <w:rPr>
                <w:rFonts w:eastAsia="Times New Roman" w:cstheme="minorHAnsi"/>
                <w:sz w:val="24"/>
                <w:szCs w:val="24"/>
                <w:lang w:eastAsia="de-DE"/>
              </w:rPr>
              <w:t>System.Net.Http.HttpClient</w:t>
            </w:r>
            <w:proofErr w:type="spellEnd"/>
          </w:p>
        </w:tc>
        <w:tc>
          <w:tcPr>
            <w:tcW w:w="0" w:type="auto"/>
            <w:vAlign w:val="center"/>
            <w:hideMark/>
          </w:tcPr>
          <w:p w14:paraId="1FECDD75"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 xml:space="preserve">Windows, Windows Phone 8 </w:t>
            </w:r>
            <w:proofErr w:type="spellStart"/>
            <w:r w:rsidRPr="00386CE9">
              <w:rPr>
                <w:rFonts w:eastAsia="Times New Roman" w:cstheme="minorHAnsi"/>
                <w:sz w:val="24"/>
                <w:szCs w:val="24"/>
                <w:lang w:eastAsia="de-DE"/>
              </w:rPr>
              <w:t>onwards</w:t>
            </w:r>
            <w:proofErr w:type="spellEnd"/>
          </w:p>
        </w:tc>
        <w:tc>
          <w:tcPr>
            <w:tcW w:w="0" w:type="auto"/>
            <w:vAlign w:val="center"/>
            <w:hideMark/>
          </w:tcPr>
          <w:p w14:paraId="5CF8A160"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 xml:space="preserve">.NET </w:t>
            </w:r>
            <w:proofErr w:type="spellStart"/>
            <w:r w:rsidRPr="00386CE9">
              <w:rPr>
                <w:rFonts w:eastAsia="Times New Roman" w:cstheme="minorHAnsi"/>
                <w:sz w:val="24"/>
                <w:szCs w:val="24"/>
                <w:lang w:eastAsia="de-DE"/>
              </w:rPr>
              <w:t>languages</w:t>
            </w:r>
            <w:proofErr w:type="spellEnd"/>
            <w:r w:rsidRPr="00386CE9">
              <w:rPr>
                <w:rFonts w:eastAsia="Times New Roman" w:cstheme="minorHAnsi"/>
                <w:sz w:val="24"/>
                <w:szCs w:val="24"/>
                <w:lang w:eastAsia="de-DE"/>
              </w:rPr>
              <w:t xml:space="preserve"> </w:t>
            </w:r>
            <w:proofErr w:type="spellStart"/>
            <w:r w:rsidRPr="00386CE9">
              <w:rPr>
                <w:rFonts w:eastAsia="Times New Roman" w:cstheme="minorHAnsi"/>
                <w:sz w:val="24"/>
                <w:szCs w:val="24"/>
                <w:lang w:eastAsia="de-DE"/>
              </w:rPr>
              <w:t>only</w:t>
            </w:r>
            <w:proofErr w:type="spellEnd"/>
          </w:p>
        </w:tc>
      </w:tr>
      <w:tr w:rsidR="00386CE9" w:rsidRPr="00386CE9" w14:paraId="3E1672EB" w14:textId="77777777" w:rsidTr="00386CE9">
        <w:trPr>
          <w:tblCellSpacing w:w="15" w:type="dxa"/>
        </w:trPr>
        <w:tc>
          <w:tcPr>
            <w:tcW w:w="0" w:type="auto"/>
            <w:vAlign w:val="center"/>
            <w:hideMark/>
          </w:tcPr>
          <w:p w14:paraId="2FA60983" w14:textId="77777777" w:rsidR="00386CE9" w:rsidRPr="00386CE9" w:rsidRDefault="00386CE9" w:rsidP="00386CE9">
            <w:pPr>
              <w:spacing w:after="0" w:line="240" w:lineRule="auto"/>
              <w:rPr>
                <w:rFonts w:eastAsia="Times New Roman" w:cstheme="minorHAnsi"/>
                <w:sz w:val="24"/>
                <w:szCs w:val="24"/>
                <w:lang w:eastAsia="de-DE"/>
              </w:rPr>
            </w:pPr>
            <w:proofErr w:type="spellStart"/>
            <w:r w:rsidRPr="00386CE9">
              <w:rPr>
                <w:rFonts w:eastAsia="Times New Roman" w:cstheme="minorHAnsi"/>
                <w:sz w:val="24"/>
                <w:szCs w:val="24"/>
                <w:lang w:eastAsia="de-DE"/>
              </w:rPr>
              <w:t>Windows.Web.Http.HttpClient</w:t>
            </w:r>
            <w:proofErr w:type="spellEnd"/>
          </w:p>
        </w:tc>
        <w:tc>
          <w:tcPr>
            <w:tcW w:w="0" w:type="auto"/>
            <w:vAlign w:val="center"/>
            <w:hideMark/>
          </w:tcPr>
          <w:p w14:paraId="0FC7A95B"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 xml:space="preserve">Windows, Windows Phone 8.1 </w:t>
            </w:r>
            <w:proofErr w:type="spellStart"/>
            <w:r w:rsidRPr="00386CE9">
              <w:rPr>
                <w:rFonts w:eastAsia="Times New Roman" w:cstheme="minorHAnsi"/>
                <w:sz w:val="24"/>
                <w:szCs w:val="24"/>
                <w:lang w:eastAsia="de-DE"/>
              </w:rPr>
              <w:t>onwards</w:t>
            </w:r>
            <w:proofErr w:type="spellEnd"/>
          </w:p>
        </w:tc>
        <w:tc>
          <w:tcPr>
            <w:tcW w:w="0" w:type="auto"/>
            <w:vAlign w:val="center"/>
            <w:hideMark/>
          </w:tcPr>
          <w:p w14:paraId="79B8B576"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 xml:space="preserve">All Windows Store </w:t>
            </w:r>
            <w:proofErr w:type="spellStart"/>
            <w:r w:rsidRPr="00386CE9">
              <w:rPr>
                <w:rFonts w:eastAsia="Times New Roman" w:cstheme="minorHAnsi"/>
                <w:sz w:val="24"/>
                <w:szCs w:val="24"/>
                <w:lang w:eastAsia="de-DE"/>
              </w:rPr>
              <w:t>app</w:t>
            </w:r>
            <w:proofErr w:type="spellEnd"/>
            <w:r w:rsidRPr="00386CE9">
              <w:rPr>
                <w:rFonts w:eastAsia="Times New Roman" w:cstheme="minorHAnsi"/>
                <w:sz w:val="24"/>
                <w:szCs w:val="24"/>
                <w:lang w:eastAsia="de-DE"/>
              </w:rPr>
              <w:t xml:space="preserve"> </w:t>
            </w:r>
            <w:proofErr w:type="spellStart"/>
            <w:r w:rsidRPr="00386CE9">
              <w:rPr>
                <w:rFonts w:eastAsia="Times New Roman" w:cstheme="minorHAnsi"/>
                <w:sz w:val="24"/>
                <w:szCs w:val="24"/>
                <w:lang w:eastAsia="de-DE"/>
              </w:rPr>
              <w:t>languages</w:t>
            </w:r>
            <w:proofErr w:type="spellEnd"/>
          </w:p>
        </w:tc>
      </w:tr>
    </w:tbl>
    <w:p w14:paraId="4EF94D38" w14:textId="6605A38E" w:rsidR="00386CE9" w:rsidRDefault="00386CE9" w:rsidP="00A952D6">
      <w:pPr>
        <w:rPr>
          <w:lang w:eastAsia="de-DE"/>
        </w:rPr>
      </w:pPr>
    </w:p>
    <w:p w14:paraId="01606DB5" w14:textId="2468BAAF" w:rsidR="0072103B" w:rsidRDefault="0072103B" w:rsidP="00A952D6">
      <w:pPr>
        <w:rPr>
          <w:lang w:eastAsia="de-DE"/>
        </w:rPr>
      </w:pPr>
      <w:r>
        <w:rPr>
          <w:lang w:eastAsia="de-DE"/>
        </w:rPr>
        <w:t xml:space="preserve">Quelle: </w:t>
      </w:r>
      <w:hyperlink r:id="rId109" w:history="1">
        <w:r w:rsidRPr="00A35BDC">
          <w:rPr>
            <w:rStyle w:val="Hyperlink"/>
            <w:lang w:eastAsia="de-DE"/>
          </w:rPr>
          <w:t>https://blogs.windows.com/buildingapps/2015/11/23/demystifying-httpclient-apis-in-the-universal-windows-platform/</w:t>
        </w:r>
      </w:hyperlink>
    </w:p>
    <w:p w14:paraId="54789B21" w14:textId="60CE83B2" w:rsidR="0072103B" w:rsidRDefault="0072103B" w:rsidP="00A952D6">
      <w:pPr>
        <w:rPr>
          <w:lang w:eastAsia="de-DE"/>
        </w:rPr>
      </w:pPr>
    </w:p>
    <w:p w14:paraId="6D9F1F60" w14:textId="77109534" w:rsidR="0072103B" w:rsidRDefault="0072103B" w:rsidP="00A952D6">
      <w:pPr>
        <w:rPr>
          <w:lang w:eastAsia="de-DE"/>
        </w:rPr>
      </w:pPr>
      <w:r>
        <w:rPr>
          <w:lang w:eastAsia="de-DE"/>
        </w:rPr>
        <w:t xml:space="preserve">In der </w:t>
      </w:r>
      <w:proofErr w:type="spellStart"/>
      <w:r>
        <w:rPr>
          <w:lang w:eastAsia="de-DE"/>
        </w:rPr>
        <w:t>ListenToMe</w:t>
      </w:r>
      <w:proofErr w:type="spellEnd"/>
      <w:r>
        <w:rPr>
          <w:lang w:eastAsia="de-DE"/>
        </w:rPr>
        <w:t xml:space="preserve">-App wird die Web-API verwendet. Das bedeutet, dass sie Webverbindung ungesichert ist, aber dass die App portabel ist auf mehrere Plattformen. Die Abbildung zeigt einen Versuch eine https-Verbindung mit </w:t>
      </w:r>
      <w:proofErr w:type="spellStart"/>
      <w:r>
        <w:rPr>
          <w:lang w:eastAsia="de-DE"/>
        </w:rPr>
        <w:t>StreamSockets</w:t>
      </w:r>
      <w:proofErr w:type="spellEnd"/>
      <w:r>
        <w:rPr>
          <w:lang w:eastAsia="de-DE"/>
        </w:rPr>
        <w:t xml:space="preserve"> auf einer http-Seite aufzubauen.</w:t>
      </w:r>
    </w:p>
    <w:p w14:paraId="61E67267" w14:textId="77777777" w:rsidR="00A07BF5" w:rsidRDefault="00D66FAB" w:rsidP="00A07BF5">
      <w:pPr>
        <w:keepNext/>
      </w:pPr>
      <w:r>
        <w:rPr>
          <w:noProof/>
          <w:lang w:eastAsia="de-DE"/>
        </w:rPr>
        <w:drawing>
          <wp:inline distT="0" distB="0" distL="0" distR="0" wp14:anchorId="439FBB27" wp14:editId="77D24E92">
            <wp:extent cx="5760720" cy="2853055"/>
            <wp:effectExtent l="0" t="0" r="0" b="444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60720" cy="2853055"/>
                    </a:xfrm>
                    <a:prstGeom prst="rect">
                      <a:avLst/>
                    </a:prstGeom>
                  </pic:spPr>
                </pic:pic>
              </a:graphicData>
            </a:graphic>
          </wp:inline>
        </w:drawing>
      </w:r>
    </w:p>
    <w:p w14:paraId="49A6ECCA" w14:textId="22F15257" w:rsidR="00D66FAB" w:rsidRPr="00A952D6" w:rsidRDefault="00A07BF5" w:rsidP="00A07BF5">
      <w:pPr>
        <w:pStyle w:val="Beschriftung"/>
        <w:rPr>
          <w:lang w:eastAsia="de-DE"/>
        </w:rPr>
      </w:pPr>
      <w:r>
        <w:t xml:space="preserve">Abbildung </w:t>
      </w:r>
      <w:fldSimple w:instr=" SEQ Abbildung \* ARABIC ">
        <w:r w:rsidR="0008461B">
          <w:rPr>
            <w:noProof/>
          </w:rPr>
          <w:t>17</w:t>
        </w:r>
      </w:fldSimple>
      <w:r>
        <w:t>: Leider stützt bereits der Beispielcode ab</w:t>
      </w:r>
    </w:p>
    <w:p w14:paraId="7F912296" w14:textId="7CECDE16" w:rsidR="002F4CC5" w:rsidRDefault="002F4CC5" w:rsidP="00725201">
      <w:pPr>
        <w:rPr>
          <w:lang w:eastAsia="de-DE"/>
        </w:rPr>
      </w:pPr>
      <w:r>
        <w:rPr>
          <w:lang w:eastAsia="de-DE"/>
        </w:rPr>
        <w:t xml:space="preserve">Auch andere Leute haben sich mit diesem Problem schon auseinandergesetzt. </w:t>
      </w:r>
      <w:hyperlink r:id="rId111" w:history="1">
        <w:r w:rsidRPr="00A35BDC">
          <w:rPr>
            <w:rStyle w:val="Hyperlink"/>
            <w:lang w:eastAsia="de-DE"/>
          </w:rPr>
          <w:t>https://stackoverflow.com/questions/39237553/how-to-properly-establish-ssl-connection-from-uwp-app-to-webapi-using-httpclient</w:t>
        </w:r>
      </w:hyperlink>
    </w:p>
    <w:p w14:paraId="2610FE56" w14:textId="410414DD" w:rsidR="00B075AD" w:rsidRDefault="00B075AD" w:rsidP="00725201">
      <w:pPr>
        <w:rPr>
          <w:lang w:eastAsia="de-DE"/>
        </w:rPr>
      </w:pPr>
      <w:r>
        <w:rPr>
          <w:lang w:eastAsia="de-DE"/>
        </w:rPr>
        <w:lastRenderedPageBreak/>
        <w:t xml:space="preserve">Da eine </w:t>
      </w:r>
      <w:proofErr w:type="spellStart"/>
      <w:r>
        <w:rPr>
          <w:lang w:eastAsia="de-DE"/>
        </w:rPr>
        <w:t>WebView</w:t>
      </w:r>
      <w:proofErr w:type="spellEnd"/>
      <w:r>
        <w:rPr>
          <w:lang w:eastAsia="de-DE"/>
        </w:rPr>
        <w:t xml:space="preserve">, ein Kontrollelement von UWP, das Webinhalte darstellt, nur über </w:t>
      </w:r>
      <w:proofErr w:type="spellStart"/>
      <w:r>
        <w:rPr>
          <w:lang w:eastAsia="de-DE"/>
        </w:rPr>
        <w:t>edge</w:t>
      </w:r>
      <w:proofErr w:type="spellEnd"/>
      <w:r>
        <w:rPr>
          <w:lang w:eastAsia="de-DE"/>
        </w:rPr>
        <w:t xml:space="preserve"> bzw. arbeitet, spezielle Bereiche der anzusteuernden Website aber nur auf Internet Explorer reagieren, ist lediglich eine Kommunikation mir der Formularwebsite, die über </w:t>
      </w:r>
      <w:proofErr w:type="spellStart"/>
      <w:r>
        <w:rPr>
          <w:lang w:eastAsia="de-DE"/>
        </w:rPr>
        <w:t>AngularJS</w:t>
      </w:r>
      <w:proofErr w:type="spellEnd"/>
      <w:r>
        <w:rPr>
          <w:lang w:eastAsia="de-DE"/>
        </w:rPr>
        <w:t xml:space="preserve"> aus PDFs generiert wird, möglich. Es gibt dazu jedoch </w:t>
      </w:r>
      <w:proofErr w:type="spellStart"/>
      <w:r>
        <w:rPr>
          <w:lang w:eastAsia="de-DE"/>
        </w:rPr>
        <w:t>vorteilshallber</w:t>
      </w:r>
      <w:proofErr w:type="spellEnd"/>
      <w:r>
        <w:rPr>
          <w:lang w:eastAsia="de-DE"/>
        </w:rPr>
        <w:t xml:space="preserve"> schon bereitgestellte JSON-Schnittstellen.</w:t>
      </w:r>
    </w:p>
    <w:p w14:paraId="54A12FD6" w14:textId="60034123" w:rsidR="00B075AD" w:rsidRDefault="00B075AD" w:rsidP="00725201">
      <w:pPr>
        <w:rPr>
          <w:lang w:eastAsia="de-DE"/>
        </w:rPr>
      </w:pPr>
      <w:r>
        <w:rPr>
          <w:lang w:eastAsia="de-DE"/>
        </w:rPr>
        <w:t xml:space="preserve">Mithilfe des </w:t>
      </w:r>
      <w:proofErr w:type="spellStart"/>
      <w:r>
        <w:rPr>
          <w:lang w:eastAsia="de-DE"/>
        </w:rPr>
        <w:t>httpClient</w:t>
      </w:r>
      <w:proofErr w:type="spellEnd"/>
      <w:r>
        <w:rPr>
          <w:lang w:eastAsia="de-DE"/>
        </w:rPr>
        <w:t xml:space="preserve"> ist es möglich aus der App heraus bestimmte Sessions und Authentifizierungsnotwendigkeiten zu realisieren.</w:t>
      </w:r>
    </w:p>
    <w:p w14:paraId="6ABBA430" w14:textId="774CDDCD" w:rsidR="00880323" w:rsidRDefault="00880323" w:rsidP="00880323">
      <w:pPr>
        <w:rPr>
          <w:lang w:eastAsia="de-DE"/>
        </w:rPr>
      </w:pPr>
    </w:p>
    <w:p w14:paraId="3B96B9E0" w14:textId="49F48599" w:rsidR="00880323" w:rsidRDefault="00880323" w:rsidP="00880323">
      <w:pPr>
        <w:rPr>
          <w:lang w:eastAsia="de-DE"/>
        </w:rPr>
      </w:pPr>
      <w:proofErr w:type="spellStart"/>
      <w:r>
        <w:rPr>
          <w:lang w:eastAsia="de-DE"/>
        </w:rPr>
        <w:t>HeadLess</w:t>
      </w:r>
      <w:proofErr w:type="spellEnd"/>
      <w:r>
        <w:rPr>
          <w:lang w:eastAsia="de-DE"/>
        </w:rPr>
        <w:t xml:space="preserve"> </w:t>
      </w:r>
      <w:proofErr w:type="spellStart"/>
      <w:r>
        <w:rPr>
          <w:lang w:eastAsia="de-DE"/>
        </w:rPr>
        <w:t>WebBrowser</w:t>
      </w:r>
      <w:proofErr w:type="spellEnd"/>
    </w:p>
    <w:p w14:paraId="44B6193F" w14:textId="2D51C728" w:rsidR="00880323" w:rsidRDefault="00880323" w:rsidP="00880323">
      <w:pPr>
        <w:rPr>
          <w:lang w:eastAsia="de-DE"/>
        </w:rPr>
      </w:pPr>
      <w:r>
        <w:rPr>
          <w:lang w:eastAsia="de-DE"/>
        </w:rPr>
        <w:t xml:space="preserve">Im Net-Framework gibt es die Klasse </w:t>
      </w:r>
      <w:proofErr w:type="spellStart"/>
      <w:r>
        <w:rPr>
          <w:lang w:eastAsia="de-DE"/>
        </w:rPr>
        <w:t>WebBrowser</w:t>
      </w:r>
      <w:proofErr w:type="spellEnd"/>
      <w:r>
        <w:rPr>
          <w:lang w:eastAsia="de-DE"/>
        </w:rPr>
        <w:t xml:space="preserve">. Net-Framework ist allerdings inkompatibel mit Net-Core (was von UWP-Apps verwendet wird). Andererseits ist ein </w:t>
      </w:r>
      <w:proofErr w:type="spellStart"/>
      <w:r>
        <w:rPr>
          <w:lang w:eastAsia="de-DE"/>
        </w:rPr>
        <w:t>WebBrowser</w:t>
      </w:r>
      <w:proofErr w:type="spellEnd"/>
      <w:r>
        <w:rPr>
          <w:lang w:eastAsia="de-DE"/>
        </w:rPr>
        <w:t xml:space="preserve"> notwendig um die Inhalte der Seite abzurufen, die dynamisch erstellt werden (wozu unter anderem die Labels gehören).</w:t>
      </w:r>
    </w:p>
    <w:p w14:paraId="16342D54" w14:textId="05BA6D62" w:rsidR="00880323" w:rsidRDefault="00880323" w:rsidP="00725201">
      <w:pPr>
        <w:rPr>
          <w:lang w:eastAsia="de-DE"/>
        </w:rPr>
      </w:pPr>
      <w:r>
        <w:rPr>
          <w:lang w:eastAsia="de-DE"/>
        </w:rPr>
        <w:t xml:space="preserve">Hintergrund: Die HTML-Tag-Inhalte, die die Formulare enthalten, sind aus </w:t>
      </w:r>
      <w:proofErr w:type="spellStart"/>
      <w:r>
        <w:rPr>
          <w:lang w:eastAsia="de-DE"/>
        </w:rPr>
        <w:t>pdfs</w:t>
      </w:r>
      <w:proofErr w:type="spellEnd"/>
      <w:r>
        <w:rPr>
          <w:lang w:eastAsia="de-DE"/>
        </w:rPr>
        <w:t xml:space="preserve"> mit angular </w:t>
      </w:r>
      <w:proofErr w:type="spellStart"/>
      <w:r>
        <w:rPr>
          <w:lang w:eastAsia="de-DE"/>
        </w:rPr>
        <w:t>js</w:t>
      </w:r>
      <w:proofErr w:type="spellEnd"/>
      <w:r>
        <w:rPr>
          <w:lang w:eastAsia="de-DE"/>
        </w:rPr>
        <w:t xml:space="preserve"> generierte HTML-Werte, die </w:t>
      </w:r>
      <w:proofErr w:type="spellStart"/>
      <w:r>
        <w:rPr>
          <w:lang w:eastAsia="de-DE"/>
        </w:rPr>
        <w:t>mittles</w:t>
      </w:r>
      <w:proofErr w:type="spellEnd"/>
      <w:r>
        <w:rPr>
          <w:lang w:eastAsia="de-DE"/>
        </w:rPr>
        <w:t xml:space="preserve"> </w:t>
      </w:r>
      <w:proofErr w:type="spellStart"/>
      <w:r>
        <w:rPr>
          <w:lang w:eastAsia="de-DE"/>
        </w:rPr>
        <w:t>javascript</w:t>
      </w:r>
      <w:proofErr w:type="spellEnd"/>
      <w:r>
        <w:rPr>
          <w:lang w:eastAsia="de-DE"/>
        </w:rPr>
        <w:t xml:space="preserve"> Funktionen aus JSON-Dateien die Beschriftungen generieren. Aus diesem Grunde ist es nötig das geladene HTML-Dokument zu untersuchen, nicht die HTML-Antwort. Da die </w:t>
      </w:r>
      <w:proofErr w:type="spellStart"/>
      <w:r>
        <w:rPr>
          <w:lang w:eastAsia="de-DE"/>
        </w:rPr>
        <w:t>Javascript</w:t>
      </w:r>
      <w:proofErr w:type="spellEnd"/>
      <w:r>
        <w:rPr>
          <w:lang w:eastAsia="de-DE"/>
        </w:rPr>
        <w:t>-funktionen erst dann getriggert werden, wenn die Seite schon geladen ist, muss der Status des DOM-Baumes kontinuierlich abgefragt werden um den richtigen Zeitpunkt zu bestimmen. Siehe auch:</w:t>
      </w:r>
    </w:p>
    <w:p w14:paraId="5C02ED64" w14:textId="559E1205" w:rsidR="00880323" w:rsidRDefault="00625C74" w:rsidP="00725201">
      <w:pPr>
        <w:rPr>
          <w:lang w:eastAsia="de-DE"/>
        </w:rPr>
      </w:pPr>
      <w:hyperlink r:id="rId112" w:history="1">
        <w:r w:rsidR="00880323" w:rsidRPr="0080317E">
          <w:rPr>
            <w:rStyle w:val="Hyperlink"/>
            <w:lang w:eastAsia="de-DE"/>
          </w:rPr>
          <w:t>https://stackoverflow.com/questions/20693266/c-sharp-webbrowser-how-can-i-wait-for-javascript-to-finish-running-that-runs-wh</w:t>
        </w:r>
      </w:hyperlink>
    </w:p>
    <w:p w14:paraId="3FE77D6A" w14:textId="0598015C" w:rsidR="00880323" w:rsidRDefault="00CE053C" w:rsidP="00725201">
      <w:pPr>
        <w:rPr>
          <w:lang w:eastAsia="de-DE"/>
        </w:rPr>
      </w:pPr>
      <w:r>
        <w:rPr>
          <w:lang w:eastAsia="de-DE"/>
        </w:rPr>
        <w:t>Spracherkennung in http-Websites:</w:t>
      </w:r>
    </w:p>
    <w:p w14:paraId="1BFE1120" w14:textId="77777777" w:rsidR="00CE053C" w:rsidRDefault="00625C74" w:rsidP="00CE053C">
      <w:hyperlink r:id="rId113" w:history="1">
        <w:r w:rsidR="00CE053C">
          <w:rPr>
            <w:rStyle w:val="Hyperlink"/>
          </w:rPr>
          <w:t>https://www.heise.de/newsticker/meldung/Mozilla-Common-Voice-Sprachsteuerung-fuer-alle-und-ohne-Rueckgriff-auf-die-Cloud-3904454.html</w:t>
        </w:r>
      </w:hyperlink>
    </w:p>
    <w:p w14:paraId="3378DFE5" w14:textId="77777777" w:rsidR="00CE053C" w:rsidRDefault="00CE053C" w:rsidP="00725201">
      <w:pPr>
        <w:rPr>
          <w:lang w:eastAsia="de-DE"/>
        </w:rPr>
      </w:pPr>
    </w:p>
    <w:p w14:paraId="4B35AB83" w14:textId="77777777" w:rsidR="00CE053C" w:rsidRDefault="00CE053C" w:rsidP="00725201">
      <w:pPr>
        <w:rPr>
          <w:lang w:eastAsia="de-DE"/>
        </w:rPr>
      </w:pPr>
    </w:p>
    <w:p w14:paraId="1BB31A98" w14:textId="4620B83C" w:rsidR="00662F78" w:rsidRDefault="00662F78" w:rsidP="00CE053C">
      <w:pPr>
        <w:pStyle w:val="berschrift2"/>
        <w:rPr>
          <w:lang w:eastAsia="de-DE"/>
        </w:rPr>
      </w:pPr>
      <w:proofErr w:type="spellStart"/>
      <w:r>
        <w:rPr>
          <w:lang w:eastAsia="de-DE"/>
        </w:rPr>
        <w:t>DirectLine</w:t>
      </w:r>
      <w:proofErr w:type="spellEnd"/>
      <w:r>
        <w:rPr>
          <w:lang w:eastAsia="de-DE"/>
        </w:rPr>
        <w:t>- die Verbindung nach innen</w:t>
      </w:r>
    </w:p>
    <w:p w14:paraId="7048BBC6" w14:textId="04C92240" w:rsidR="00662F78" w:rsidRDefault="00662F78" w:rsidP="00725201">
      <w:pPr>
        <w:rPr>
          <w:lang w:eastAsia="de-DE"/>
        </w:rPr>
      </w:pPr>
      <w:r>
        <w:rPr>
          <w:lang w:eastAsia="de-DE"/>
        </w:rPr>
        <w:t xml:space="preserve">Damit die verschiedenen Komponenten (UWP-App und Bot) miteinander kommunizieren können, ist eine </w:t>
      </w:r>
      <w:proofErr w:type="spellStart"/>
      <w:r>
        <w:rPr>
          <w:lang w:eastAsia="de-DE"/>
        </w:rPr>
        <w:t>DirectLine</w:t>
      </w:r>
      <w:proofErr w:type="spellEnd"/>
      <w:r>
        <w:rPr>
          <w:lang w:eastAsia="de-DE"/>
        </w:rPr>
        <w:t xml:space="preserve"> Verbindung sinnvoll.</w:t>
      </w:r>
    </w:p>
    <w:p w14:paraId="33339A9D" w14:textId="5DBF36B3" w:rsidR="00CE053C" w:rsidRDefault="00CE053C" w:rsidP="00725201">
      <w:pPr>
        <w:rPr>
          <w:lang w:eastAsia="de-DE"/>
        </w:rPr>
      </w:pPr>
    </w:p>
    <w:p w14:paraId="0BA25DAD" w14:textId="02D12EC9" w:rsidR="00CE053C" w:rsidRPr="00725201" w:rsidRDefault="00CE053C" w:rsidP="00725201">
      <w:pPr>
        <w:rPr>
          <w:lang w:eastAsia="de-DE"/>
        </w:rPr>
      </w:pPr>
    </w:p>
    <w:sectPr w:rsidR="00CE053C" w:rsidRPr="00725201">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Friederike Geissler" w:date="2017-09-05T08:55:00Z" w:initials="FG">
    <w:p w14:paraId="3DC0B692" w14:textId="636BEA7F" w:rsidR="00625C74" w:rsidRDefault="00625C74">
      <w:pPr>
        <w:pStyle w:val="Kommentartext"/>
      </w:pPr>
      <w:r>
        <w:rPr>
          <w:rStyle w:val="Kommentarzeichen"/>
        </w:rPr>
        <w:annotationRef/>
      </w:r>
      <w:r>
        <w:t xml:space="preserve">Die Grafik belegt weiterhin, dass die kleineren Anbieter auf dem Markt </w:t>
      </w:r>
      <w:proofErr w:type="spellStart"/>
      <w:r>
        <w:t>zunehmends</w:t>
      </w:r>
      <w:proofErr w:type="spellEnd"/>
      <w:r>
        <w:t xml:space="preserve"> seit 2009 verschwinden.</w:t>
      </w:r>
    </w:p>
  </w:comment>
  <w:comment w:id="1" w:author="Friederike Geissler" w:date="2017-09-04T13:56:00Z" w:initials="FG">
    <w:p w14:paraId="17E17810" w14:textId="77777777" w:rsidR="00625C74" w:rsidRDefault="00625C74" w:rsidP="008D55FA">
      <w:r>
        <w:rPr>
          <w:rStyle w:val="Kommentarzeichen"/>
        </w:rPr>
        <w:annotationRef/>
      </w:r>
      <w:proofErr w:type="spellStart"/>
      <w:r>
        <w:t>toDo</w:t>
      </w:r>
      <w:proofErr w:type="spellEnd"/>
      <w:r>
        <w:t xml:space="preserve"> Herausfinden, inwieweit Musiknoten erkannt werden und zur Steuerung geeignet sind</w:t>
      </w:r>
    </w:p>
    <w:p w14:paraId="3FC7B51C" w14:textId="77777777" w:rsidR="00625C74" w:rsidRDefault="00625C74">
      <w:pPr>
        <w:pStyle w:val="Kommentartext"/>
      </w:pPr>
    </w:p>
  </w:comment>
  <w:comment w:id="2" w:author="Friederike Geissler" w:date="2017-09-04T14:23:00Z" w:initials="FG">
    <w:p w14:paraId="6B7BCEF5" w14:textId="77777777" w:rsidR="00625C74" w:rsidRDefault="00625C74">
      <w:pPr>
        <w:pStyle w:val="Kommentartext"/>
      </w:pPr>
      <w:r>
        <w:rPr>
          <w:rStyle w:val="Kommentarzeichen"/>
        </w:rPr>
        <w:annotationRef/>
      </w:r>
      <w:r>
        <w:t xml:space="preserve">Handys haben weniger Hardware-Buttons. Das wird sehr kompliziert werden, für Blinde zu entwickeln. Vielleicht ist es leichter auf Vermittlungs-Apps zurückzugreifen. </w:t>
      </w:r>
      <w:proofErr w:type="spellStart"/>
      <w:r>
        <w:t>ToDo</w:t>
      </w:r>
      <w:proofErr w:type="spellEnd"/>
      <w:r>
        <w:t xml:space="preserve"> </w:t>
      </w:r>
      <w:proofErr w:type="spellStart"/>
      <w:r>
        <w:t>explore</w:t>
      </w:r>
      <w:proofErr w:type="spellEnd"/>
      <w:r>
        <w:t xml:space="preserve"> </w:t>
      </w:r>
      <w:proofErr w:type="spellStart"/>
      <w:r>
        <w:t>BeMyEyes</w:t>
      </w:r>
      <w:proofErr w:type="spellEnd"/>
      <w:r>
        <w:t xml:space="preserve">, </w:t>
      </w:r>
      <w:proofErr w:type="spellStart"/>
      <w:r>
        <w:t>Screenreader</w:t>
      </w:r>
      <w:proofErr w:type="spellEnd"/>
    </w:p>
  </w:comment>
  <w:comment w:id="3" w:author="Friederike Geissler" w:date="2017-09-04T16:00:00Z" w:initials="FG">
    <w:p w14:paraId="0A48F56B" w14:textId="2FBE884F" w:rsidR="00625C74" w:rsidRDefault="00625C74">
      <w:pPr>
        <w:pStyle w:val="Kommentartext"/>
      </w:pPr>
      <w:r>
        <w:rPr>
          <w:rStyle w:val="Kommentarzeichen"/>
        </w:rPr>
        <w:annotationRef/>
      </w:r>
      <w:r>
        <w:t xml:space="preserve">Folgendes Tutorial dazu hilfreich: </w:t>
      </w:r>
      <w:hyperlink r:id="rId1" w:history="1">
        <w:r w:rsidRPr="00BA540F">
          <w:rPr>
            <w:rStyle w:val="Hyperlink"/>
          </w:rPr>
          <w:t>https://app.pluralsight.com/player?name=1b8fcbea-d126-4c9f-8b9e-94666032e40f&amp;mode=live&amp;clip=5&amp;course=developing-dotnet-microsoft-azure-getting-started&amp;author=scott-allen</w:t>
        </w:r>
      </w:hyperlink>
    </w:p>
    <w:p w14:paraId="5A3C1FFF" w14:textId="6FC8ED6A" w:rsidR="00625C74" w:rsidRDefault="00625C74">
      <w:pPr>
        <w:pStyle w:val="Kommentartext"/>
      </w:pPr>
    </w:p>
  </w:comment>
  <w:comment w:id="4" w:author="Friederike Geissler" w:date="2017-11-09T09:33:00Z" w:initials="FG">
    <w:p w14:paraId="2A1867F0" w14:textId="076CA455" w:rsidR="00625C74" w:rsidRDefault="00625C74">
      <w:pPr>
        <w:pStyle w:val="Kommentartext"/>
      </w:pPr>
      <w:r>
        <w:rPr>
          <w:rStyle w:val="Kommentarzeichen"/>
        </w:rPr>
        <w:annotationRef/>
      </w:r>
      <w:r>
        <w:t>Bis 1000 anfragen/</w:t>
      </w:r>
      <w:proofErr w:type="spellStart"/>
      <w:r>
        <w:t>monat</w:t>
      </w:r>
      <w:proofErr w:type="spellEnd"/>
      <w:r>
        <w:t xml:space="preserve"> angeblich kostenlos. Aber man muss da aufpassen, für LUIs braucht man einen Schlüssel und im App Service Plan muss man die kostenlose Variante auswählen. Ich hatte da erst die </w:t>
      </w:r>
      <w:proofErr w:type="spellStart"/>
      <w:r>
        <w:t>default</w:t>
      </w:r>
      <w:proofErr w:type="spellEnd"/>
      <w:r>
        <w:t>-Einstellung und habe 70€ im ersten Monat in &gt;Rechnung gestellt bekommen.</w:t>
      </w:r>
    </w:p>
  </w:comment>
  <w:comment w:id="5" w:author="Friederike Geissler" w:date="2017-09-06T15:22:00Z" w:initials="FG">
    <w:p w14:paraId="0F2E3D96" w14:textId="4A0E63DB" w:rsidR="00625C74" w:rsidRDefault="00625C74">
      <w:pPr>
        <w:pStyle w:val="Kommentartext"/>
      </w:pPr>
      <w:r>
        <w:rPr>
          <w:rStyle w:val="Kommentarzeichen"/>
        </w:rPr>
        <w:annotationRef/>
      </w:r>
      <w:r>
        <w:t xml:space="preserve">Das ist problematisch, denn dies lässt sich nur mit gültigem </w:t>
      </w:r>
      <w:proofErr w:type="spellStart"/>
      <w:r>
        <w:t>Azure</w:t>
      </w:r>
      <w:proofErr w:type="spellEnd"/>
      <w:r>
        <w:t xml:space="preserve"> Account (soweit ich es überblicke) anlegen. Preislich ist es bis 10.000 Transaktionen pro Monat kostenlos, dann 64Cent/1000Transaktionen</w:t>
      </w:r>
    </w:p>
  </w:comment>
  <w:comment w:id="6" w:author="Friederike Geissler" w:date="2017-09-06T11:20:00Z" w:initials="FG">
    <w:p w14:paraId="113CC961" w14:textId="637222B5" w:rsidR="00625C74" w:rsidRDefault="00625C74">
      <w:pPr>
        <w:pStyle w:val="Kommentartext"/>
      </w:pPr>
      <w:r>
        <w:rPr>
          <w:rStyle w:val="Kommentarzeichen"/>
        </w:rPr>
        <w:annotationRef/>
      </w:r>
      <w:r>
        <w:t xml:space="preserve">Mein Handy hat leider 4.3. </w:t>
      </w:r>
      <w:proofErr w:type="spellStart"/>
      <w:r>
        <w:t>ToDo</w:t>
      </w:r>
      <w:proofErr w:type="spellEnd"/>
      <w:r>
        <w:t xml:space="preserve"> klären, wie ich das gelöst bekomme.</w:t>
      </w:r>
    </w:p>
  </w:comment>
  <w:comment w:id="7" w:author="Friederike Geissler" w:date="2017-09-06T14:40:00Z" w:initials="FG">
    <w:p w14:paraId="4080F1BA" w14:textId="1C7DC764" w:rsidR="00625C74" w:rsidRDefault="00625C74">
      <w:pPr>
        <w:pStyle w:val="Kommentartext"/>
      </w:pPr>
      <w:r>
        <w:rPr>
          <w:rStyle w:val="Kommentarzeichen"/>
        </w:rPr>
        <w:annotationRef/>
      </w:r>
      <w:r>
        <w:t xml:space="preserve">Das scheint der Idealansatz für die </w:t>
      </w:r>
      <w:proofErr w:type="spellStart"/>
      <w:r>
        <w:t>FormularApp</w:t>
      </w:r>
      <w:proofErr w:type="spellEnd"/>
      <w:r>
        <w:t xml:space="preserve"> zu sein.</w:t>
      </w:r>
    </w:p>
  </w:comment>
  <w:comment w:id="8" w:author="Friederike Geissler" w:date="2017-09-06T14:44:00Z" w:initials="FG">
    <w:p w14:paraId="1DA969D3" w14:textId="135ADC20" w:rsidR="00625C74" w:rsidRDefault="00625C74">
      <w:pPr>
        <w:pStyle w:val="Kommentartext"/>
      </w:pPr>
      <w:r>
        <w:rPr>
          <w:rStyle w:val="Kommentarzeichen"/>
        </w:rPr>
        <w:annotationRef/>
      </w:r>
      <w:proofErr w:type="spellStart"/>
      <w:r>
        <w:t>toDo</w:t>
      </w:r>
      <w:proofErr w:type="spellEnd"/>
    </w:p>
  </w:comment>
  <w:comment w:id="10" w:author="Friederike Geissler" w:date="2017-09-11T08:39:00Z" w:initials="FG">
    <w:p w14:paraId="398623BE" w14:textId="77777777" w:rsidR="00625C74" w:rsidRDefault="00625C74" w:rsidP="00734599">
      <w:r>
        <w:rPr>
          <w:rStyle w:val="Kommentarzeichen"/>
        </w:rPr>
        <w:annotationRef/>
      </w:r>
      <w:r>
        <w:t>Nö. Andere Dinge laufen da ebenfalls aus dem Ruder.</w:t>
      </w:r>
    </w:p>
    <w:p w14:paraId="6A15EFEF" w14:textId="77777777" w:rsidR="00625C74" w:rsidRDefault="00625C74" w:rsidP="00734599">
      <w:r>
        <w:t>Zum Beispiel die Projektreferenzen.</w:t>
      </w:r>
    </w:p>
    <w:p w14:paraId="66A2A1B4" w14:textId="77777777" w:rsidR="00625C74" w:rsidRDefault="00625C74" w:rsidP="00734599">
      <w:r>
        <w:t>Eigentlich sollte die UWP da auswählbar sein, ist sie aber nicht.</w:t>
      </w:r>
    </w:p>
    <w:p w14:paraId="084A6BB8" w14:textId="2A1317D6" w:rsidR="00625C74" w:rsidRDefault="00625C74">
      <w:pPr>
        <w:pStyle w:val="Kommentartext"/>
      </w:pPr>
    </w:p>
  </w:comment>
  <w:comment w:id="11" w:author="Friederike Geissler" w:date="2017-09-11T10:59:00Z" w:initials="FG">
    <w:p w14:paraId="2EC5ACB9" w14:textId="78AC151C" w:rsidR="00625C74" w:rsidRDefault="00625C74">
      <w:pPr>
        <w:pStyle w:val="Kommentartext"/>
      </w:pPr>
      <w:r>
        <w:rPr>
          <w:rStyle w:val="Kommentarzeichen"/>
        </w:rPr>
        <w:annotationRef/>
      </w:r>
      <w:r>
        <w:t>Ich rate zur 86er-Zielversion des Debuggers. Bei mir kamen Fehler in der 64er Version, die Ausgabe meinte es sei nicht möglich die Versionen um zu übersetzen.</w:t>
      </w:r>
    </w:p>
    <w:p w14:paraId="16BDD5BF" w14:textId="32B6ED98" w:rsidR="00625C74" w:rsidRDefault="00625C74">
      <w:pPr>
        <w:pStyle w:val="Kommentartext"/>
      </w:pPr>
    </w:p>
  </w:comment>
  <w:comment w:id="12" w:author="Friederike Geissler" w:date="2017-09-11T12:16:00Z" w:initials="FG">
    <w:p w14:paraId="15C31812" w14:textId="42A8D5D0" w:rsidR="00625C74" w:rsidRDefault="00625C74">
      <w:pPr>
        <w:pStyle w:val="Kommentartext"/>
      </w:pPr>
      <w:r>
        <w:rPr>
          <w:rStyle w:val="Kommentarzeichen"/>
        </w:rPr>
        <w:annotationRef/>
      </w:r>
      <w:r>
        <w:t>Publisher-</w:t>
      </w:r>
      <w:proofErr w:type="spellStart"/>
      <w:r>
        <w:t>Suscriber</w:t>
      </w:r>
      <w:proofErr w:type="spellEnd"/>
      <w:r>
        <w:t xml:space="preserve"> Beziehung</w:t>
      </w:r>
    </w:p>
  </w:comment>
  <w:comment w:id="13" w:author="Friederike Geissler" w:date="2017-09-18T19:13:00Z" w:initials="FG">
    <w:p w14:paraId="07929169" w14:textId="090086F8" w:rsidR="00625C74" w:rsidRDefault="00625C74">
      <w:pPr>
        <w:pStyle w:val="Kommentartext"/>
      </w:pPr>
      <w:r>
        <w:rPr>
          <w:rStyle w:val="Kommentarzeichen"/>
        </w:rPr>
        <w:annotationRef/>
      </w:r>
      <w:r>
        <w:t xml:space="preserve">Hat bei mir noch nicht funktioniert, die Entwicklungsumgebung weigert sich da momentan noch eigene Eventhandler für </w:t>
      </w:r>
      <w:proofErr w:type="spellStart"/>
      <w:r>
        <w:t>TextChanged</w:t>
      </w:r>
      <w:proofErr w:type="spellEnd"/>
      <w:r>
        <w:t xml:space="preserve"> zu generieren. </w:t>
      </w:r>
      <w:r>
        <w:sym w:font="Wingdings" w:char="F04C"/>
      </w:r>
    </w:p>
  </w:comment>
  <w:comment w:id="14" w:author="Friederike Geissler" w:date="2017-10-26T16:05:00Z" w:initials="FG">
    <w:p w14:paraId="2B54F86F" w14:textId="1275D5B7" w:rsidR="00625C74" w:rsidRDefault="00625C74">
      <w:pPr>
        <w:pStyle w:val="Kommentartext"/>
      </w:pPr>
      <w:r>
        <w:rPr>
          <w:rStyle w:val="Kommentarzeichen"/>
        </w:rPr>
        <w:annotationRef/>
      </w:r>
      <w:r>
        <w:t>Und ich sage hier soll, denn das tut es bei mir bislang nicht.</w:t>
      </w:r>
    </w:p>
  </w:comment>
  <w:comment w:id="15" w:author="Friederike Geissler" w:date="2017-10-23T10:41:00Z" w:initials="FG">
    <w:p w14:paraId="35A3D182" w14:textId="77777777" w:rsidR="00625C74" w:rsidRDefault="00625C74" w:rsidP="00C47BB8">
      <w:pPr>
        <w:rPr>
          <w:lang w:eastAsia="de-DE"/>
        </w:rPr>
      </w:pPr>
      <w:r>
        <w:rPr>
          <w:rStyle w:val="Kommentarzeichen"/>
        </w:rPr>
        <w:annotationRef/>
      </w:r>
      <w:proofErr w:type="spellStart"/>
      <w:r>
        <w:rPr>
          <w:lang w:eastAsia="de-DE"/>
        </w:rPr>
        <w:t>TOdo</w:t>
      </w:r>
      <w:proofErr w:type="spellEnd"/>
      <w:r>
        <w:rPr>
          <w:lang w:eastAsia="de-DE"/>
        </w:rPr>
        <w:t>: Beispielprojekt testen; erforschen, ob dies mit einem LUIS-Bot geht</w:t>
      </w:r>
    </w:p>
    <w:p w14:paraId="3F97C083" w14:textId="77777777" w:rsidR="00625C74" w:rsidRDefault="00625C74" w:rsidP="00C47BB8">
      <w:pPr>
        <w:rPr>
          <w:lang w:eastAsia="de-DE"/>
        </w:rPr>
      </w:pPr>
    </w:p>
    <w:p w14:paraId="105C43B1" w14:textId="129A1D9A" w:rsidR="00625C74" w:rsidRDefault="00625C74" w:rsidP="00C47BB8">
      <w:pPr>
        <w:rPr>
          <w:lang w:eastAsia="de-DE"/>
        </w:rPr>
      </w:pPr>
      <w:proofErr w:type="spellStart"/>
      <w:r>
        <w:rPr>
          <w:lang w:eastAsia="de-DE"/>
        </w:rPr>
        <w:t>Commenting</w:t>
      </w:r>
      <w:proofErr w:type="spellEnd"/>
      <w:r>
        <w:rPr>
          <w:lang w:eastAsia="de-DE"/>
        </w:rPr>
        <w:t xml:space="preserve"> </w:t>
      </w:r>
      <w:proofErr w:type="spellStart"/>
      <w:r>
        <w:rPr>
          <w:lang w:eastAsia="de-DE"/>
        </w:rPr>
        <w:t>myself</w:t>
      </w:r>
      <w:proofErr w:type="spellEnd"/>
      <w:r>
        <w:rPr>
          <w:lang w:eastAsia="de-DE"/>
        </w:rPr>
        <w:t xml:space="preserve">: Voll dämlich. Natürlich funktionieren ohne Internetverbindung keine </w:t>
      </w:r>
      <w:proofErr w:type="spellStart"/>
      <w:r>
        <w:rPr>
          <w:lang w:eastAsia="de-DE"/>
        </w:rPr>
        <w:t>Commits</w:t>
      </w:r>
      <w:proofErr w:type="spellEnd"/>
      <w:r>
        <w:rPr>
          <w:lang w:eastAsia="de-DE"/>
        </w:rPr>
        <w:t xml:space="preserve"> zu </w:t>
      </w:r>
      <w:proofErr w:type="spellStart"/>
      <w:r>
        <w:rPr>
          <w:lang w:eastAsia="de-DE"/>
        </w:rPr>
        <w:t>github</w:t>
      </w:r>
      <w:proofErr w:type="spellEnd"/>
      <w:r>
        <w:rPr>
          <w:lang w:eastAsia="de-DE"/>
        </w:rPr>
        <w:t>!</w:t>
      </w:r>
    </w:p>
  </w:comment>
  <w:comment w:id="16" w:author="Friederike Geissler" w:date="2017-11-08T09:59:00Z" w:initials="FG">
    <w:p w14:paraId="028024CF" w14:textId="2393AA12" w:rsidR="00625C74" w:rsidRDefault="00625C74">
      <w:pPr>
        <w:pStyle w:val="Kommentartext"/>
      </w:pPr>
      <w:r>
        <w:rPr>
          <w:rStyle w:val="Kommentarzeichen"/>
        </w:rPr>
        <w:annotationRef/>
      </w:r>
      <w:r w:rsidRPr="00DD7BDC">
        <w:t>0bf2361c687a4952a1b1c5e1e8718837</w:t>
      </w:r>
      <w:r>
        <w:t xml:space="preserve"> (EU)</w:t>
      </w:r>
    </w:p>
    <w:p w14:paraId="72F03A72" w14:textId="2F87D51D" w:rsidR="00625C74" w:rsidRDefault="00625C74">
      <w:pPr>
        <w:pStyle w:val="Kommentartext"/>
      </w:pPr>
      <w:r w:rsidRPr="00DD7BDC">
        <w:t>499b2f80014047168cf1e56b32fa7d41</w:t>
      </w:r>
      <w:r>
        <w:t xml:space="preserve"> (</w:t>
      </w:r>
      <w:proofErr w:type="spellStart"/>
      <w:proofErr w:type="gramStart"/>
      <w:r>
        <w:t>US,Ost</w:t>
      </w:r>
      <w:proofErr w:type="spellEnd"/>
      <w:proofErr w:type="gramEnd"/>
      <w:r>
        <w:t>)</w:t>
      </w:r>
    </w:p>
  </w:comment>
  <w:comment w:id="17" w:author="Friederike Geissler" w:date="2017-11-07T11:25:00Z" w:initials="FG">
    <w:p w14:paraId="4685A0CD" w14:textId="560C459B" w:rsidR="00625C74" w:rsidRDefault="00625C74">
      <w:pPr>
        <w:pStyle w:val="Kommentartext"/>
      </w:pPr>
      <w:r>
        <w:rPr>
          <w:rStyle w:val="Kommentarzeichen"/>
        </w:rPr>
        <w:annotationRef/>
      </w:r>
      <w:proofErr w:type="spellStart"/>
      <w:proofErr w:type="gramStart"/>
      <w:r>
        <w:t>toDo:Herausfinden</w:t>
      </w:r>
      <w:proofErr w:type="spellEnd"/>
      <w:proofErr w:type="gramEnd"/>
      <w:r>
        <w:t xml:space="preserve">, ob das problematisch ist. Beispiel hat https verwendet. Siehe auch </w:t>
      </w:r>
      <w:r w:rsidRPr="00A952D6">
        <w:t>https://docs.microsoft.com/en-us/windows/uwp/networking/networking-basics#secured-connections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DC0B692" w15:done="0"/>
  <w15:commentEx w15:paraId="3FC7B51C" w15:done="0"/>
  <w15:commentEx w15:paraId="6B7BCEF5" w15:done="0"/>
  <w15:commentEx w15:paraId="5A3C1FFF" w15:done="0"/>
  <w15:commentEx w15:paraId="2A1867F0" w15:done="0"/>
  <w15:commentEx w15:paraId="0F2E3D96" w15:done="0"/>
  <w15:commentEx w15:paraId="113CC961" w15:done="0"/>
  <w15:commentEx w15:paraId="4080F1BA" w15:done="0"/>
  <w15:commentEx w15:paraId="1DA969D3" w15:done="0"/>
  <w15:commentEx w15:paraId="084A6BB8" w15:done="0"/>
  <w15:commentEx w15:paraId="16BDD5BF" w15:done="0"/>
  <w15:commentEx w15:paraId="15C31812" w15:done="0"/>
  <w15:commentEx w15:paraId="07929169" w15:done="0"/>
  <w15:commentEx w15:paraId="2B54F86F" w15:done="0"/>
  <w15:commentEx w15:paraId="105C43B1" w15:done="0"/>
  <w15:commentEx w15:paraId="72F03A72" w15:done="0"/>
  <w15:commentEx w15:paraId="4685A0C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DC0B692" w16cid:durableId="1D99ECC1"/>
  <w16cid:commentId w16cid:paraId="3FC7B51C" w16cid:durableId="1D99ECC2"/>
  <w16cid:commentId w16cid:paraId="6B7BCEF5" w16cid:durableId="1D99ECC3"/>
  <w16cid:commentId w16cid:paraId="5A3C1FFF" w16cid:durableId="1D99ECC4"/>
  <w16cid:commentId w16cid:paraId="2A1867F0" w16cid:durableId="1DC8F412"/>
  <w16cid:commentId w16cid:paraId="0F2E3D96" w16cid:durableId="1D99ECC5"/>
  <w16cid:commentId w16cid:paraId="113CC961" w16cid:durableId="1D99ECC6"/>
  <w16cid:commentId w16cid:paraId="4080F1BA" w16cid:durableId="1D99ECC7"/>
  <w16cid:commentId w16cid:paraId="1DA969D3" w16cid:durableId="1D99ECC8"/>
  <w16cid:commentId w16cid:paraId="084A6BB8" w16cid:durableId="1D99ECC9"/>
  <w16cid:commentId w16cid:paraId="16BDD5BF" w16cid:durableId="1D99ECCA"/>
  <w16cid:commentId w16cid:paraId="15C31812" w16cid:durableId="1D99ECCB"/>
  <w16cid:commentId w16cid:paraId="07929169" w16cid:durableId="1D99ECCC"/>
  <w16cid:commentId w16cid:paraId="2B54F86F" w16cid:durableId="1DC8F41B"/>
  <w16cid:commentId w16cid:paraId="105C43B1" w16cid:durableId="1D99ECCD"/>
  <w16cid:commentId w16cid:paraId="72F03A72" w16cid:durableId="1DC8F41D"/>
  <w16cid:commentId w16cid:paraId="4685A0CD" w16cid:durableId="1DC8F41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EEAB15" w14:textId="77777777" w:rsidR="00953DDF" w:rsidRDefault="00953DDF" w:rsidP="00AB3600">
      <w:pPr>
        <w:spacing w:after="0" w:line="240" w:lineRule="auto"/>
      </w:pPr>
      <w:r>
        <w:separator/>
      </w:r>
    </w:p>
  </w:endnote>
  <w:endnote w:type="continuationSeparator" w:id="0">
    <w:p w14:paraId="6B0FB767" w14:textId="77777777" w:rsidR="00953DDF" w:rsidRDefault="00953DDF" w:rsidP="00AB3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segoe-ui_normal">
    <w:altName w:val="Segoe UI"/>
    <w:charset w:val="00"/>
    <w:family w:val="auto"/>
    <w:pitch w:val="default"/>
  </w:font>
  <w:font w:name="Arial">
    <w:panose1 w:val="020B0604020202020204"/>
    <w:charset w:val="00"/>
    <w:family w:val="swiss"/>
    <w:pitch w:val="variable"/>
    <w:sig w:usb0="E0002EFF" w:usb1="C0007843" w:usb2="00000009" w:usb3="00000000" w:csb0="000001FF" w:csb1="00000000"/>
  </w:font>
  <w:font w:name="SegoeUIRegular">
    <w:altName w:val="Segoe UI"/>
    <w:panose1 w:val="00000000000000000000"/>
    <w:charset w:val="00"/>
    <w:family w:val="auto"/>
    <w:notTrueType/>
    <w:pitch w:val="default"/>
    <w:sig w:usb0="00000003" w:usb1="00000000" w:usb2="00000000" w:usb3="00000000" w:csb0="00000001" w:csb1="00000000"/>
  </w:font>
  <w:font w:name="SegoeUIBold">
    <w:altName w:val="Segoe U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BA2E85" w14:textId="77777777" w:rsidR="00953DDF" w:rsidRDefault="00953DDF" w:rsidP="00AB3600">
      <w:pPr>
        <w:spacing w:after="0" w:line="240" w:lineRule="auto"/>
      </w:pPr>
      <w:r>
        <w:separator/>
      </w:r>
    </w:p>
  </w:footnote>
  <w:footnote w:type="continuationSeparator" w:id="0">
    <w:p w14:paraId="56681ADC" w14:textId="77777777" w:rsidR="00953DDF" w:rsidRDefault="00953DDF" w:rsidP="00AB3600">
      <w:pPr>
        <w:spacing w:after="0" w:line="240" w:lineRule="auto"/>
      </w:pPr>
      <w:r>
        <w:continuationSeparator/>
      </w:r>
    </w:p>
  </w:footnote>
  <w:footnote w:id="1">
    <w:p w14:paraId="16A3A9ED" w14:textId="77777777" w:rsidR="00625C74" w:rsidRDefault="00625C74">
      <w:pPr>
        <w:pStyle w:val="Funotentext"/>
      </w:pPr>
      <w:r>
        <w:rPr>
          <w:rStyle w:val="Funotenzeichen"/>
        </w:rPr>
        <w:footnoteRef/>
      </w:r>
      <w:r>
        <w:t xml:space="preserve"> Vgl. </w:t>
      </w:r>
      <w:hyperlink r:id="rId1" w:history="1">
        <w:r w:rsidRPr="00BA540F">
          <w:rPr>
            <w:rStyle w:val="Hyperlink"/>
          </w:rPr>
          <w:t>file:///I:/Temp/Friederike/Hands-Free_Speech-Based_Navigation_During_Dictatio.pdf</w:t>
        </w:r>
      </w:hyperlink>
      <w:r>
        <w:t xml:space="preserve"> S.11</w:t>
      </w:r>
    </w:p>
  </w:footnote>
  <w:footnote w:id="2">
    <w:p w14:paraId="1FBAB095" w14:textId="77777777" w:rsidR="00625C74" w:rsidRDefault="00625C74">
      <w:pPr>
        <w:pStyle w:val="Funotentext"/>
      </w:pPr>
      <w:r>
        <w:rPr>
          <w:rStyle w:val="Funotenzeichen"/>
        </w:rPr>
        <w:footnoteRef/>
      </w:r>
      <w:r>
        <w:t xml:space="preserve"> Vgl. </w:t>
      </w:r>
      <w:hyperlink r:id="rId2" w:history="1">
        <w:r w:rsidRPr="00BA540F">
          <w:rPr>
            <w:rStyle w:val="Hyperlink"/>
          </w:rPr>
          <w:t>https://pdfs.semanticscholar.org/aec4/93e7d1fa639d269078e376a097ec20f4b3cd.pdf</w:t>
        </w:r>
      </w:hyperlink>
      <w:r>
        <w:t xml:space="preserve"> S.3</w:t>
      </w:r>
    </w:p>
  </w:footnote>
  <w:footnote w:id="3">
    <w:p w14:paraId="3319BE9F" w14:textId="72EF88E8" w:rsidR="00625C74" w:rsidRDefault="00625C74">
      <w:pPr>
        <w:pStyle w:val="Funotentext"/>
      </w:pPr>
      <w:r>
        <w:rPr>
          <w:rStyle w:val="Funotenzeichen"/>
        </w:rPr>
        <w:footnoteRef/>
      </w:r>
      <w:r>
        <w:t xml:space="preserve"> </w:t>
      </w:r>
      <w:proofErr w:type="spellStart"/>
      <w:r>
        <w:t>Vgl</w:t>
      </w:r>
      <w:proofErr w:type="spellEnd"/>
      <w:r>
        <w:t xml:space="preserve"> UWP Tutorial von Collin Blake, s.a. </w:t>
      </w:r>
      <w:r w:rsidRPr="0080660E">
        <w:t>https://www.youtube.com/watch?v=8lLJt0LkB3s&amp;list=PLi2hbezQRVS0cPMeW3uDlUHnO_rPvJCV9&amp;index=4</w:t>
      </w:r>
    </w:p>
  </w:footnote>
  <w:footnote w:id="4">
    <w:p w14:paraId="48CDC1A9" w14:textId="4A6412D7" w:rsidR="00625C74" w:rsidRDefault="00625C74">
      <w:pPr>
        <w:pStyle w:val="Funotentext"/>
      </w:pPr>
      <w:r>
        <w:rPr>
          <w:rStyle w:val="Funotenzeichen"/>
        </w:rPr>
        <w:footnoteRef/>
      </w:r>
      <w:r>
        <w:t xml:space="preserve"> Vgl. </w:t>
      </w:r>
      <w:r w:rsidRPr="00442DCA">
        <w:t>https://docs.microsoft.com/en-us/cortana/tutorials/setup-dev-env</w:t>
      </w:r>
    </w:p>
  </w:footnote>
  <w:footnote w:id="5">
    <w:p w14:paraId="6227A3DB" w14:textId="5429290C" w:rsidR="00625C74" w:rsidRDefault="00625C74">
      <w:pPr>
        <w:pStyle w:val="Funotentext"/>
      </w:pPr>
      <w:r>
        <w:rPr>
          <w:rStyle w:val="Funotenzeichen"/>
        </w:rPr>
        <w:footnoteRef/>
      </w:r>
      <w:r>
        <w:t xml:space="preserve"> Durch Download der exe-Datei unter </w:t>
      </w:r>
      <w:hyperlink r:id="rId3" w:history="1">
        <w:r w:rsidRPr="001D7F04">
          <w:rPr>
            <w:rStyle w:val="Hyperlink"/>
          </w:rPr>
          <w:t>https://github.com/Microsoft/BotFramework-Emulator/releases/tag/v3.5.31</w:t>
        </w:r>
      </w:hyperlink>
      <w:r>
        <w:t xml:space="preserve"> kostenlos möglich</w:t>
      </w:r>
    </w:p>
  </w:footnote>
  <w:footnote w:id="6">
    <w:p w14:paraId="47DAC74D" w14:textId="07CE75E0" w:rsidR="00625C74" w:rsidRDefault="00625C74">
      <w:pPr>
        <w:pStyle w:val="Funotentext"/>
      </w:pPr>
      <w:r>
        <w:rPr>
          <w:rStyle w:val="Funotenzeichen"/>
        </w:rPr>
        <w:footnoteRef/>
      </w:r>
      <w:r>
        <w:t xml:space="preserve"> Vgl. </w:t>
      </w:r>
      <w:hyperlink r:id="rId4" w:history="1">
        <w:r w:rsidRPr="001D7F04">
          <w:rPr>
            <w:rStyle w:val="Hyperlink"/>
          </w:rPr>
          <w:t>file:///I:/Temp/Friederike/Bot_Framework.pdf</w:t>
        </w:r>
      </w:hyperlink>
      <w:r>
        <w:t xml:space="preserve"> S.6</w:t>
      </w:r>
    </w:p>
  </w:footnote>
  <w:footnote w:id="7">
    <w:p w14:paraId="7E9E58E3" w14:textId="34C6EA4B" w:rsidR="00625C74" w:rsidRDefault="00625C74">
      <w:pPr>
        <w:pStyle w:val="Funotentext"/>
      </w:pPr>
      <w:r>
        <w:rPr>
          <w:rStyle w:val="Funotenzeichen"/>
        </w:rPr>
        <w:footnoteRef/>
      </w:r>
      <w:r>
        <w:t xml:space="preserve"> Vgl. </w:t>
      </w:r>
      <w:hyperlink r:id="rId5" w:history="1">
        <w:r w:rsidRPr="001D7F04">
          <w:rPr>
            <w:rStyle w:val="Hyperlink"/>
          </w:rPr>
          <w:t>http://autofac.readthedocs.io/en/latest/getting-started/index.html</w:t>
        </w:r>
      </w:hyperlink>
      <w:r>
        <w:t xml:space="preserve"> Gesehen am 06.09.17</w:t>
      </w:r>
    </w:p>
  </w:footnote>
  <w:footnote w:id="8">
    <w:p w14:paraId="7207D7A9" w14:textId="6A769578" w:rsidR="00625C74" w:rsidRDefault="00625C74">
      <w:pPr>
        <w:pStyle w:val="Funotentext"/>
      </w:pPr>
      <w:r>
        <w:rPr>
          <w:rStyle w:val="Funotenzeichen"/>
        </w:rPr>
        <w:footnoteRef/>
      </w:r>
      <w:r>
        <w:t xml:space="preserve"> Vgl. </w:t>
      </w:r>
      <w:hyperlink r:id="rId6" w:history="1">
        <w:r w:rsidRPr="00E01248">
          <w:rPr>
            <w:rStyle w:val="Hyperlink"/>
          </w:rPr>
          <w:t>https://docs.microsoft.com/en-us/bot-framework/channel-connect-cortana</w:t>
        </w:r>
      </w:hyperlink>
      <w:r>
        <w:t xml:space="preserve"> Gesehen am 01.12.2017</w:t>
      </w:r>
    </w:p>
  </w:footnote>
  <w:footnote w:id="9">
    <w:p w14:paraId="243B0D30" w14:textId="06F18749" w:rsidR="00625C74" w:rsidRDefault="00625C74">
      <w:pPr>
        <w:pStyle w:val="Funotentext"/>
      </w:pPr>
      <w:r>
        <w:rPr>
          <w:rStyle w:val="Funotenzeichen"/>
        </w:rPr>
        <w:footnoteRef/>
      </w:r>
      <w:r>
        <w:t xml:space="preserve"> Vgl. Bot_Framework.pdf, S. 153</w:t>
      </w:r>
    </w:p>
  </w:footnote>
  <w:footnote w:id="10">
    <w:p w14:paraId="2AB8D9A7" w14:textId="77777777" w:rsidR="00625C74" w:rsidRDefault="00625C74" w:rsidP="00734599">
      <w:pPr>
        <w:pStyle w:val="Funotentext"/>
      </w:pPr>
      <w:r>
        <w:rPr>
          <w:rStyle w:val="Funotenzeichen"/>
        </w:rPr>
        <w:footnoteRef/>
      </w:r>
      <w:r>
        <w:t xml:space="preserve"> Vgl. </w:t>
      </w:r>
      <w:hyperlink r:id="rId7" w:history="1">
        <w:r w:rsidRPr="00FE1510">
          <w:rPr>
            <w:rStyle w:val="Hyperlink"/>
          </w:rPr>
          <w:t>https://docs.microsoft.com/en-us/cortana/voicecommands/voicecommand-design-guidelines</w:t>
        </w:r>
      </w:hyperlink>
      <w:r>
        <w:t xml:space="preserve"> </w:t>
      </w:r>
    </w:p>
  </w:footnote>
  <w:footnote w:id="11">
    <w:p w14:paraId="1082AAA5" w14:textId="77777777" w:rsidR="00625C74" w:rsidRDefault="00625C74" w:rsidP="00734599">
      <w:pPr>
        <w:pStyle w:val="Funotentext"/>
      </w:pPr>
      <w:r>
        <w:rPr>
          <w:rStyle w:val="Funotenzeichen"/>
        </w:rPr>
        <w:footnoteRef/>
      </w:r>
      <w:r>
        <w:t xml:space="preserve"> Vgl. </w:t>
      </w:r>
      <w:hyperlink r:id="rId8" w:history="1">
        <w:r w:rsidRPr="00FE1510">
          <w:rPr>
            <w:rStyle w:val="Hyperlink"/>
          </w:rPr>
          <w:t>https://developer.xamarin.com/guides/xamarin-forms/creating-mobile-apps-xamarin-forms/</w:t>
        </w:r>
      </w:hyperlink>
      <w:r>
        <w:t xml:space="preserve"> </w:t>
      </w:r>
    </w:p>
  </w:footnote>
  <w:footnote w:id="12">
    <w:p w14:paraId="6A110ACB" w14:textId="5653B031" w:rsidR="00625C74" w:rsidRDefault="00625C74">
      <w:pPr>
        <w:pStyle w:val="Funotentext"/>
      </w:pPr>
      <w:r>
        <w:rPr>
          <w:rStyle w:val="Funotenzeichen"/>
        </w:rPr>
        <w:footnoteRef/>
      </w:r>
      <w:r>
        <w:t xml:space="preserve">  </w:t>
      </w:r>
      <w:hyperlink r:id="rId9" w:history="1">
        <w:r w:rsidRPr="00C804F5">
          <w:rPr>
            <w:rStyle w:val="Hyperlink"/>
          </w:rPr>
          <w:t>https://docs.microsoft.com/de-de/windows/uwp/get-started/get-uwp-app-samples</w:t>
        </w:r>
      </w:hyperlink>
      <w:r>
        <w:t xml:space="preserve"> Gesehen am 11.09.17</w:t>
      </w:r>
    </w:p>
    <w:p w14:paraId="0095FF9B" w14:textId="77777777" w:rsidR="00625C74" w:rsidRDefault="00625C74">
      <w:pPr>
        <w:pStyle w:val="Funotentext"/>
      </w:pPr>
    </w:p>
  </w:footnote>
  <w:footnote w:id="13">
    <w:p w14:paraId="074285EA" w14:textId="12DD2769" w:rsidR="00625C74" w:rsidRDefault="00625C74">
      <w:pPr>
        <w:pStyle w:val="Funotentext"/>
      </w:pPr>
      <w:r>
        <w:rPr>
          <w:rStyle w:val="Funotenzeichen"/>
        </w:rPr>
        <w:footnoteRef/>
      </w:r>
      <w:r>
        <w:t xml:space="preserve"> Vgl. </w:t>
      </w:r>
      <w:hyperlink r:id="rId10" w:history="1">
        <w:r w:rsidRPr="00DB6FD8">
          <w:rPr>
            <w:rStyle w:val="Hyperlink"/>
          </w:rPr>
          <w:t>https://www.nuget.org/packages/WinRTXamlToolkit.UWP/</w:t>
        </w:r>
      </w:hyperlink>
      <w:r>
        <w:t xml:space="preserve"> </w:t>
      </w:r>
    </w:p>
  </w:footnote>
  <w:footnote w:id="14">
    <w:p w14:paraId="5B75B687" w14:textId="5E0C77FD" w:rsidR="00625C74" w:rsidRDefault="00625C74">
      <w:pPr>
        <w:pStyle w:val="Funotentext"/>
      </w:pPr>
      <w:r>
        <w:rPr>
          <w:rStyle w:val="Funotenzeichen"/>
        </w:rPr>
        <w:footnoteRef/>
      </w:r>
      <w:r>
        <w:t xml:space="preserve"> Vgl. </w:t>
      </w:r>
      <w:hyperlink r:id="rId11" w:history="1">
        <w:r w:rsidRPr="00DB6FD8">
          <w:rPr>
            <w:rStyle w:val="Hyperlink"/>
          </w:rPr>
          <w:t>https://github.com/xyzzer/WinRTXamlToolkit</w:t>
        </w:r>
      </w:hyperlink>
      <w:r>
        <w:t xml:space="preserve"> </w:t>
      </w:r>
    </w:p>
  </w:footnote>
  <w:footnote w:id="15">
    <w:p w14:paraId="2927A7A2" w14:textId="0F2F3C0B" w:rsidR="00625C74" w:rsidRDefault="00625C74">
      <w:pPr>
        <w:pStyle w:val="Funotentext"/>
      </w:pPr>
      <w:r>
        <w:rPr>
          <w:rStyle w:val="Funotenzeichen"/>
        </w:rPr>
        <w:footnoteRef/>
      </w:r>
      <w:r>
        <w:t xml:space="preserve"> Vgl. </w:t>
      </w:r>
      <w:hyperlink r:id="rId12" w:history="1">
        <w:r w:rsidRPr="007C120B">
          <w:rPr>
            <w:rStyle w:val="Hyperlink"/>
          </w:rPr>
          <w:t>https://msdn.microsoft.com/en-us/library/system.windows.controls.validationrule(v=vs.110).aspx</w:t>
        </w:r>
      </w:hyperlink>
    </w:p>
    <w:p w14:paraId="2F2BBC33" w14:textId="77777777" w:rsidR="00625C74" w:rsidRDefault="00625C74">
      <w:pPr>
        <w:pStyle w:val="Funotentext"/>
      </w:pPr>
    </w:p>
  </w:footnote>
  <w:footnote w:id="16">
    <w:p w14:paraId="0F35249C" w14:textId="38B8E0AD" w:rsidR="00625C74" w:rsidRDefault="00625C74" w:rsidP="00290AD5">
      <w:pPr>
        <w:pStyle w:val="Funotentext"/>
      </w:pPr>
      <w:r>
        <w:rPr>
          <w:rStyle w:val="Funotenzeichen"/>
        </w:rPr>
        <w:footnoteRef/>
      </w:r>
      <w:r>
        <w:t xml:space="preserve"> Vgl. </w:t>
      </w:r>
      <w:hyperlink r:id="rId13" w:history="1">
        <w:r w:rsidRPr="00AE44E6">
          <w:rPr>
            <w:rStyle w:val="Hyperlink"/>
            <w:lang w:eastAsia="de-DE"/>
          </w:rPr>
          <w:t>https://www.youtube.com/watch?v=ll9oo5RoX9o</w:t>
        </w:r>
      </w:hyperlink>
    </w:p>
  </w:footnote>
  <w:footnote w:id="17">
    <w:p w14:paraId="1AEC561F" w14:textId="4006A54A" w:rsidR="00625C74" w:rsidRDefault="00625C74">
      <w:pPr>
        <w:pStyle w:val="Funotentext"/>
      </w:pPr>
      <w:r>
        <w:rPr>
          <w:rStyle w:val="Funotenzeichen"/>
        </w:rPr>
        <w:footnoteRef/>
      </w:r>
      <w:r>
        <w:t xml:space="preserve"> Vgl. </w:t>
      </w:r>
      <w:hyperlink r:id="rId14" w:history="1">
        <w:r w:rsidRPr="00AE44E6">
          <w:rPr>
            <w:rStyle w:val="Hyperlink"/>
          </w:rPr>
          <w:t>https://docs.microsoft.com/en-us/cortana/reference/ssml</w:t>
        </w:r>
      </w:hyperlink>
      <w:r>
        <w:t xml:space="preserve"> </w:t>
      </w:r>
    </w:p>
  </w:footnote>
  <w:footnote w:id="18">
    <w:p w14:paraId="1EBD98DC" w14:textId="5C3EECA7" w:rsidR="00625C74" w:rsidRDefault="00625C74">
      <w:pPr>
        <w:pStyle w:val="Funotentext"/>
      </w:pPr>
      <w:r>
        <w:rPr>
          <w:rStyle w:val="Funotenzeichen"/>
        </w:rPr>
        <w:footnoteRef/>
      </w:r>
      <w:r>
        <w:t xml:space="preserve"> Vgl. </w:t>
      </w:r>
      <w:hyperlink r:id="rId15" w:history="1">
        <w:r w:rsidRPr="00A67F92">
          <w:rPr>
            <w:rStyle w:val="Hyperlink"/>
          </w:rPr>
          <w:t>https://docs.microsoft.com/en-us/cortana/voicecommands/launch-a-background-app-with-voice-commands-in-cortana</w:t>
        </w:r>
      </w:hyperlink>
    </w:p>
    <w:p w14:paraId="3C2B3EFE" w14:textId="77777777" w:rsidR="00625C74" w:rsidRDefault="00625C74">
      <w:pPr>
        <w:pStyle w:val="Funotentext"/>
      </w:pPr>
    </w:p>
  </w:footnote>
  <w:footnote w:id="19">
    <w:p w14:paraId="13549D3B" w14:textId="2D95D6FA" w:rsidR="00625C74" w:rsidRDefault="00625C74">
      <w:pPr>
        <w:pStyle w:val="Funotentext"/>
      </w:pPr>
      <w:r>
        <w:rPr>
          <w:rStyle w:val="Funotenzeichen"/>
        </w:rPr>
        <w:footnoteRef/>
      </w:r>
      <w:r>
        <w:t xml:space="preserve"> Vgl. </w:t>
      </w:r>
      <w:hyperlink r:id="rId16" w:history="1">
        <w:r w:rsidRPr="00206EAA">
          <w:rPr>
            <w:rStyle w:val="Hyperlink"/>
          </w:rPr>
          <w:t>http://www.c-sharpcorner.com/article/an-interactive-bot-application-with-luis-using-microsoft-bot/</w:t>
        </w:r>
      </w:hyperlink>
    </w:p>
  </w:footnote>
  <w:footnote w:id="20">
    <w:p w14:paraId="7493175C" w14:textId="63E191BC" w:rsidR="00625C74" w:rsidRDefault="00625C74">
      <w:pPr>
        <w:pStyle w:val="Funotentext"/>
      </w:pPr>
      <w:r>
        <w:rPr>
          <w:rStyle w:val="Funotenzeichen"/>
        </w:rPr>
        <w:footnoteRef/>
      </w:r>
      <w:r>
        <w:t xml:space="preserve"> Vgl. </w:t>
      </w:r>
      <w:hyperlink r:id="rId17" w:history="1">
        <w:r w:rsidRPr="00BF1A17">
          <w:rPr>
            <w:rStyle w:val="Hyperlink"/>
          </w:rPr>
          <w:t>https://www.captechconsulting.com/blogs/uwp-adaptive-layout-best-practices-part-i-adaptive-triggers</w:t>
        </w:r>
      </w:hyperlink>
      <w:r>
        <w:t xml:space="preserve"> </w:t>
      </w:r>
    </w:p>
  </w:footnote>
  <w:footnote w:id="21">
    <w:p w14:paraId="6BAFEB34" w14:textId="4E4DAF91" w:rsidR="00625C74" w:rsidRDefault="00625C74">
      <w:pPr>
        <w:pStyle w:val="Funotentext"/>
      </w:pPr>
      <w:r>
        <w:rPr>
          <w:rStyle w:val="Funotenzeichen"/>
        </w:rPr>
        <w:footnoteRef/>
      </w:r>
      <w:r>
        <w:t xml:space="preserve"> </w:t>
      </w:r>
      <w:hyperlink r:id="rId18" w:history="1">
        <w:r w:rsidRPr="00DB6FD8">
          <w:rPr>
            <w:rStyle w:val="Hyperlink"/>
          </w:rPr>
          <w:t>https://stackoverflow.com/questions/36130859/access-resx-string-resource-within-xaml-layout-in-uwp</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A2DE1"/>
    <w:multiLevelType w:val="hybridMultilevel"/>
    <w:tmpl w:val="58F4E97A"/>
    <w:lvl w:ilvl="0" w:tplc="D58E4D8C">
      <w:start w:val="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A734452"/>
    <w:multiLevelType w:val="hybridMultilevel"/>
    <w:tmpl w:val="1312F19E"/>
    <w:lvl w:ilvl="0" w:tplc="75E08AD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C2A70BD"/>
    <w:multiLevelType w:val="multilevel"/>
    <w:tmpl w:val="A9A80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5741D4"/>
    <w:multiLevelType w:val="multilevel"/>
    <w:tmpl w:val="5D445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E4660D"/>
    <w:multiLevelType w:val="hybridMultilevel"/>
    <w:tmpl w:val="A32E9C0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D04132C"/>
    <w:multiLevelType w:val="multilevel"/>
    <w:tmpl w:val="769EEB02"/>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6" w15:restartNumberingAfterBreak="0">
    <w:nsid w:val="586D266F"/>
    <w:multiLevelType w:val="hybridMultilevel"/>
    <w:tmpl w:val="3C6E96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F927224"/>
    <w:multiLevelType w:val="multilevel"/>
    <w:tmpl w:val="19EE3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282464"/>
    <w:multiLevelType w:val="multilevel"/>
    <w:tmpl w:val="6D642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1D1662"/>
    <w:multiLevelType w:val="hybridMultilevel"/>
    <w:tmpl w:val="534C2630"/>
    <w:lvl w:ilvl="0" w:tplc="DEAE654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5"/>
  </w:num>
  <w:num w:numId="5">
    <w:abstractNumId w:val="6"/>
  </w:num>
  <w:num w:numId="6">
    <w:abstractNumId w:val="0"/>
  </w:num>
  <w:num w:numId="7">
    <w:abstractNumId w:val="8"/>
  </w:num>
  <w:num w:numId="8">
    <w:abstractNumId w:val="7"/>
  </w:num>
  <w:num w:numId="9">
    <w:abstractNumId w:val="3"/>
  </w:num>
  <w:num w:numId="1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iederike Geissler">
    <w15:presenceInfo w15:providerId="AD" w15:userId="S-1-5-21-1510325571-2385378985-1462535205-43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de-DE"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EFA"/>
    <w:rsid w:val="00007847"/>
    <w:rsid w:val="00030A54"/>
    <w:rsid w:val="0004531B"/>
    <w:rsid w:val="0008461B"/>
    <w:rsid w:val="000A0975"/>
    <w:rsid w:val="000C48CC"/>
    <w:rsid w:val="000D4DD3"/>
    <w:rsid w:val="000D5731"/>
    <w:rsid w:val="000D6D8B"/>
    <w:rsid w:val="000F097A"/>
    <w:rsid w:val="0011619D"/>
    <w:rsid w:val="00126AF2"/>
    <w:rsid w:val="001276F8"/>
    <w:rsid w:val="0018349A"/>
    <w:rsid w:val="001A4684"/>
    <w:rsid w:val="001C1334"/>
    <w:rsid w:val="001C256D"/>
    <w:rsid w:val="00235C63"/>
    <w:rsid w:val="00237E6E"/>
    <w:rsid w:val="0025245C"/>
    <w:rsid w:val="0028075D"/>
    <w:rsid w:val="00290AD5"/>
    <w:rsid w:val="002957AF"/>
    <w:rsid w:val="002C4D8B"/>
    <w:rsid w:val="002D3023"/>
    <w:rsid w:val="002F4CC5"/>
    <w:rsid w:val="003224AF"/>
    <w:rsid w:val="00330BE6"/>
    <w:rsid w:val="00332DA3"/>
    <w:rsid w:val="00356189"/>
    <w:rsid w:val="00377DE7"/>
    <w:rsid w:val="00386CE9"/>
    <w:rsid w:val="0039603B"/>
    <w:rsid w:val="003A04E4"/>
    <w:rsid w:val="003C3608"/>
    <w:rsid w:val="003E7E31"/>
    <w:rsid w:val="003F633E"/>
    <w:rsid w:val="004105DE"/>
    <w:rsid w:val="00442DCA"/>
    <w:rsid w:val="004534D2"/>
    <w:rsid w:val="00462869"/>
    <w:rsid w:val="004723F9"/>
    <w:rsid w:val="00491984"/>
    <w:rsid w:val="004C143A"/>
    <w:rsid w:val="004E6C24"/>
    <w:rsid w:val="004F218F"/>
    <w:rsid w:val="004F3942"/>
    <w:rsid w:val="005015E3"/>
    <w:rsid w:val="0051508B"/>
    <w:rsid w:val="00521260"/>
    <w:rsid w:val="005354AE"/>
    <w:rsid w:val="00561E82"/>
    <w:rsid w:val="00593229"/>
    <w:rsid w:val="005935C6"/>
    <w:rsid w:val="005B61AC"/>
    <w:rsid w:val="005C3AAB"/>
    <w:rsid w:val="005C6012"/>
    <w:rsid w:val="005E5C20"/>
    <w:rsid w:val="005F0D96"/>
    <w:rsid w:val="005F2334"/>
    <w:rsid w:val="00625C74"/>
    <w:rsid w:val="00636875"/>
    <w:rsid w:val="006557B2"/>
    <w:rsid w:val="0066036A"/>
    <w:rsid w:val="006619DE"/>
    <w:rsid w:val="00662F78"/>
    <w:rsid w:val="0070196B"/>
    <w:rsid w:val="0072103B"/>
    <w:rsid w:val="00725201"/>
    <w:rsid w:val="00727621"/>
    <w:rsid w:val="00734599"/>
    <w:rsid w:val="00757D10"/>
    <w:rsid w:val="00764FA8"/>
    <w:rsid w:val="00772611"/>
    <w:rsid w:val="007A41E1"/>
    <w:rsid w:val="007C0F2A"/>
    <w:rsid w:val="007D385B"/>
    <w:rsid w:val="007D622E"/>
    <w:rsid w:val="007F29A2"/>
    <w:rsid w:val="0080660E"/>
    <w:rsid w:val="00807419"/>
    <w:rsid w:val="00811642"/>
    <w:rsid w:val="008121B0"/>
    <w:rsid w:val="00814095"/>
    <w:rsid w:val="00824786"/>
    <w:rsid w:val="008325EF"/>
    <w:rsid w:val="00840E5D"/>
    <w:rsid w:val="00867A4C"/>
    <w:rsid w:val="00870352"/>
    <w:rsid w:val="00880323"/>
    <w:rsid w:val="00894141"/>
    <w:rsid w:val="00896360"/>
    <w:rsid w:val="008A43B8"/>
    <w:rsid w:val="008D55FA"/>
    <w:rsid w:val="008E3647"/>
    <w:rsid w:val="008E716B"/>
    <w:rsid w:val="0093790E"/>
    <w:rsid w:val="00953DDF"/>
    <w:rsid w:val="00967FFA"/>
    <w:rsid w:val="00975CB4"/>
    <w:rsid w:val="00977F3B"/>
    <w:rsid w:val="00997D12"/>
    <w:rsid w:val="009B51FE"/>
    <w:rsid w:val="009E0BC6"/>
    <w:rsid w:val="00A07BF5"/>
    <w:rsid w:val="00A36FEE"/>
    <w:rsid w:val="00A46DBC"/>
    <w:rsid w:val="00A72381"/>
    <w:rsid w:val="00A940CE"/>
    <w:rsid w:val="00A952D6"/>
    <w:rsid w:val="00AB21E5"/>
    <w:rsid w:val="00AB3600"/>
    <w:rsid w:val="00AC6C3B"/>
    <w:rsid w:val="00AF0A9A"/>
    <w:rsid w:val="00AF5BC0"/>
    <w:rsid w:val="00B075AD"/>
    <w:rsid w:val="00B34957"/>
    <w:rsid w:val="00B63585"/>
    <w:rsid w:val="00B64AE1"/>
    <w:rsid w:val="00B76FBB"/>
    <w:rsid w:val="00BB7083"/>
    <w:rsid w:val="00BC3EA4"/>
    <w:rsid w:val="00BC5CDD"/>
    <w:rsid w:val="00BD23CB"/>
    <w:rsid w:val="00BD4EFA"/>
    <w:rsid w:val="00BF4A5A"/>
    <w:rsid w:val="00BF705C"/>
    <w:rsid w:val="00C34C2A"/>
    <w:rsid w:val="00C412E4"/>
    <w:rsid w:val="00C46A28"/>
    <w:rsid w:val="00C47BB8"/>
    <w:rsid w:val="00C524BC"/>
    <w:rsid w:val="00C65825"/>
    <w:rsid w:val="00C77D62"/>
    <w:rsid w:val="00CB0A75"/>
    <w:rsid w:val="00CE053C"/>
    <w:rsid w:val="00CE43BB"/>
    <w:rsid w:val="00D00A21"/>
    <w:rsid w:val="00D0283E"/>
    <w:rsid w:val="00D07FDC"/>
    <w:rsid w:val="00D156AC"/>
    <w:rsid w:val="00D548C1"/>
    <w:rsid w:val="00D6188C"/>
    <w:rsid w:val="00D62259"/>
    <w:rsid w:val="00D66FAB"/>
    <w:rsid w:val="00D90BA0"/>
    <w:rsid w:val="00D91D47"/>
    <w:rsid w:val="00D947A1"/>
    <w:rsid w:val="00DD7BDC"/>
    <w:rsid w:val="00DE61DF"/>
    <w:rsid w:val="00E31B92"/>
    <w:rsid w:val="00E40F05"/>
    <w:rsid w:val="00E4516C"/>
    <w:rsid w:val="00E727AA"/>
    <w:rsid w:val="00E76E0E"/>
    <w:rsid w:val="00E842CB"/>
    <w:rsid w:val="00EB66D0"/>
    <w:rsid w:val="00EC570B"/>
    <w:rsid w:val="00EF09FC"/>
    <w:rsid w:val="00F41A3B"/>
    <w:rsid w:val="00F60787"/>
    <w:rsid w:val="00F70C46"/>
    <w:rsid w:val="00F75305"/>
    <w:rsid w:val="00FA22F7"/>
    <w:rsid w:val="00FA6D92"/>
    <w:rsid w:val="00FB07EC"/>
    <w:rsid w:val="00FB42CB"/>
    <w:rsid w:val="00FC2218"/>
    <w:rsid w:val="00FF3EC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5C89D"/>
  <w15:chartTrackingRefBased/>
  <w15:docId w15:val="{BC67090D-3ACD-464A-942D-35C11E6DE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235C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235C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8066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2957A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37E6E"/>
    <w:pPr>
      <w:ind w:left="720"/>
      <w:contextualSpacing/>
    </w:pPr>
  </w:style>
  <w:style w:type="character" w:styleId="Hyperlink">
    <w:name w:val="Hyperlink"/>
    <w:basedOn w:val="Absatz-Standardschriftart"/>
    <w:uiPriority w:val="99"/>
    <w:unhideWhenUsed/>
    <w:rsid w:val="00235C63"/>
    <w:rPr>
      <w:color w:val="0563C1" w:themeColor="hyperlink"/>
      <w:u w:val="single"/>
    </w:rPr>
  </w:style>
  <w:style w:type="character" w:customStyle="1" w:styleId="berschrift2Zchn">
    <w:name w:val="Überschrift 2 Zchn"/>
    <w:basedOn w:val="Absatz-Standardschriftart"/>
    <w:link w:val="berschrift2"/>
    <w:uiPriority w:val="9"/>
    <w:rsid w:val="00235C63"/>
    <w:rPr>
      <w:rFonts w:asciiTheme="majorHAnsi" w:eastAsiaTheme="majorEastAsia" w:hAnsiTheme="majorHAnsi" w:cstheme="majorBidi"/>
      <w:color w:val="2E74B5" w:themeColor="accent1" w:themeShade="BF"/>
      <w:sz w:val="26"/>
      <w:szCs w:val="26"/>
    </w:rPr>
  </w:style>
  <w:style w:type="character" w:customStyle="1" w:styleId="berschrift1Zchn">
    <w:name w:val="Überschrift 1 Zchn"/>
    <w:basedOn w:val="Absatz-Standardschriftart"/>
    <w:link w:val="berschrift1"/>
    <w:uiPriority w:val="9"/>
    <w:rsid w:val="00235C63"/>
    <w:rPr>
      <w:rFonts w:asciiTheme="majorHAnsi" w:eastAsiaTheme="majorEastAsia" w:hAnsiTheme="majorHAnsi" w:cstheme="majorBidi"/>
      <w:color w:val="2E74B5" w:themeColor="accent1" w:themeShade="BF"/>
      <w:sz w:val="32"/>
      <w:szCs w:val="32"/>
    </w:rPr>
  </w:style>
  <w:style w:type="paragraph" w:styleId="Beschriftung">
    <w:name w:val="caption"/>
    <w:basedOn w:val="Standard"/>
    <w:next w:val="Standard"/>
    <w:uiPriority w:val="35"/>
    <w:unhideWhenUsed/>
    <w:qFormat/>
    <w:rsid w:val="00AB3600"/>
    <w:pPr>
      <w:spacing w:after="200" w:line="240" w:lineRule="auto"/>
    </w:pPr>
    <w:rPr>
      <w:i/>
      <w:iCs/>
      <w:color w:val="44546A" w:themeColor="text2"/>
      <w:sz w:val="18"/>
      <w:szCs w:val="18"/>
    </w:rPr>
  </w:style>
  <w:style w:type="paragraph" w:styleId="Funotentext">
    <w:name w:val="footnote text"/>
    <w:basedOn w:val="Standard"/>
    <w:link w:val="FunotentextZchn"/>
    <w:uiPriority w:val="99"/>
    <w:semiHidden/>
    <w:unhideWhenUsed/>
    <w:rsid w:val="00AB360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B3600"/>
    <w:rPr>
      <w:sz w:val="20"/>
      <w:szCs w:val="20"/>
    </w:rPr>
  </w:style>
  <w:style w:type="character" w:styleId="Funotenzeichen">
    <w:name w:val="footnote reference"/>
    <w:basedOn w:val="Absatz-Standardschriftart"/>
    <w:uiPriority w:val="99"/>
    <w:semiHidden/>
    <w:unhideWhenUsed/>
    <w:rsid w:val="00AB3600"/>
    <w:rPr>
      <w:vertAlign w:val="superscript"/>
    </w:rPr>
  </w:style>
  <w:style w:type="character" w:styleId="Kommentarzeichen">
    <w:name w:val="annotation reference"/>
    <w:basedOn w:val="Absatz-Standardschriftart"/>
    <w:uiPriority w:val="99"/>
    <w:semiHidden/>
    <w:unhideWhenUsed/>
    <w:rsid w:val="008D55FA"/>
    <w:rPr>
      <w:sz w:val="16"/>
      <w:szCs w:val="16"/>
    </w:rPr>
  </w:style>
  <w:style w:type="paragraph" w:styleId="Kommentartext">
    <w:name w:val="annotation text"/>
    <w:basedOn w:val="Standard"/>
    <w:link w:val="KommentartextZchn"/>
    <w:uiPriority w:val="99"/>
    <w:semiHidden/>
    <w:unhideWhenUsed/>
    <w:rsid w:val="008D55F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D55FA"/>
    <w:rPr>
      <w:sz w:val="20"/>
      <w:szCs w:val="20"/>
    </w:rPr>
  </w:style>
  <w:style w:type="paragraph" w:styleId="Kommentarthema">
    <w:name w:val="annotation subject"/>
    <w:basedOn w:val="Kommentartext"/>
    <w:next w:val="Kommentartext"/>
    <w:link w:val="KommentarthemaZchn"/>
    <w:uiPriority w:val="99"/>
    <w:semiHidden/>
    <w:unhideWhenUsed/>
    <w:rsid w:val="008D55FA"/>
    <w:rPr>
      <w:b/>
      <w:bCs/>
    </w:rPr>
  </w:style>
  <w:style w:type="character" w:customStyle="1" w:styleId="KommentarthemaZchn">
    <w:name w:val="Kommentarthema Zchn"/>
    <w:basedOn w:val="KommentartextZchn"/>
    <w:link w:val="Kommentarthema"/>
    <w:uiPriority w:val="99"/>
    <w:semiHidden/>
    <w:rsid w:val="008D55FA"/>
    <w:rPr>
      <w:b/>
      <w:bCs/>
      <w:sz w:val="20"/>
      <w:szCs w:val="20"/>
    </w:rPr>
  </w:style>
  <w:style w:type="paragraph" w:styleId="Sprechblasentext">
    <w:name w:val="Balloon Text"/>
    <w:basedOn w:val="Standard"/>
    <w:link w:val="SprechblasentextZchn"/>
    <w:uiPriority w:val="99"/>
    <w:semiHidden/>
    <w:unhideWhenUsed/>
    <w:rsid w:val="008D55F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D55FA"/>
    <w:rPr>
      <w:rFonts w:ascii="Segoe UI" w:hAnsi="Segoe UI" w:cs="Segoe UI"/>
      <w:sz w:val="18"/>
      <w:szCs w:val="18"/>
    </w:rPr>
  </w:style>
  <w:style w:type="character" w:styleId="BesuchterLink">
    <w:name w:val="FollowedHyperlink"/>
    <w:basedOn w:val="Absatz-Standardschriftart"/>
    <w:uiPriority w:val="99"/>
    <w:semiHidden/>
    <w:unhideWhenUsed/>
    <w:rsid w:val="00E40F05"/>
    <w:rPr>
      <w:color w:val="954F72" w:themeColor="followedHyperlink"/>
      <w:u w:val="single"/>
    </w:rPr>
  </w:style>
  <w:style w:type="character" w:customStyle="1" w:styleId="berschrift3Zchn">
    <w:name w:val="Überschrift 3 Zchn"/>
    <w:basedOn w:val="Absatz-Standardschriftart"/>
    <w:link w:val="berschrift3"/>
    <w:uiPriority w:val="9"/>
    <w:rsid w:val="0080660E"/>
    <w:rPr>
      <w:rFonts w:asciiTheme="majorHAnsi" w:eastAsiaTheme="majorEastAsia" w:hAnsiTheme="majorHAnsi" w:cstheme="majorBidi"/>
      <w:color w:val="1F4D78" w:themeColor="accent1" w:themeShade="7F"/>
      <w:sz w:val="24"/>
      <w:szCs w:val="24"/>
    </w:rPr>
  </w:style>
  <w:style w:type="character" w:customStyle="1" w:styleId="wc-logview-warn">
    <w:name w:val="wc-logview-warn"/>
    <w:basedOn w:val="Absatz-Standardschriftart"/>
    <w:rsid w:val="00BB7083"/>
  </w:style>
  <w:style w:type="character" w:customStyle="1" w:styleId="ng-scope">
    <w:name w:val="ng-scope"/>
    <w:basedOn w:val="Absatz-Standardschriftart"/>
    <w:rsid w:val="005015E3"/>
  </w:style>
  <w:style w:type="paragraph" w:styleId="HTMLVorformatiert">
    <w:name w:val="HTML Preformatted"/>
    <w:basedOn w:val="Standard"/>
    <w:link w:val="HTMLVorformatiertZchn"/>
    <w:uiPriority w:val="99"/>
    <w:semiHidden/>
    <w:unhideWhenUsed/>
    <w:rsid w:val="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pPr>
    <w:rPr>
      <w:rFonts w:ascii="Consolas" w:eastAsia="Times New Roman" w:hAnsi="Consolas"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E842CB"/>
    <w:rPr>
      <w:rFonts w:ascii="Consolas" w:eastAsia="Times New Roman" w:hAnsi="Consolas" w:cs="Courier New"/>
      <w:sz w:val="20"/>
      <w:szCs w:val="20"/>
      <w:shd w:val="clear" w:color="auto" w:fill="F9F9F9"/>
      <w:lang w:eastAsia="de-DE"/>
    </w:rPr>
  </w:style>
  <w:style w:type="character" w:customStyle="1" w:styleId="hljs-tag2">
    <w:name w:val="hljs-tag2"/>
    <w:basedOn w:val="Absatz-Standardschriftart"/>
    <w:rsid w:val="00E842CB"/>
    <w:rPr>
      <w:color w:val="0101FD"/>
    </w:rPr>
  </w:style>
  <w:style w:type="character" w:customStyle="1" w:styleId="hljs-name2">
    <w:name w:val="hljs-name2"/>
    <w:basedOn w:val="Absatz-Standardschriftart"/>
    <w:rsid w:val="00E842CB"/>
    <w:rPr>
      <w:color w:val="0101FD"/>
    </w:rPr>
  </w:style>
  <w:style w:type="character" w:customStyle="1" w:styleId="hljs-attr2">
    <w:name w:val="hljs-attr2"/>
    <w:basedOn w:val="Absatz-Standardschriftart"/>
    <w:rsid w:val="00E842CB"/>
    <w:rPr>
      <w:color w:val="FF0000"/>
    </w:rPr>
  </w:style>
  <w:style w:type="character" w:customStyle="1" w:styleId="hljs-string2">
    <w:name w:val="hljs-string2"/>
    <w:basedOn w:val="Absatz-Standardschriftart"/>
    <w:rsid w:val="00E842CB"/>
    <w:rPr>
      <w:color w:val="A31515"/>
    </w:rPr>
  </w:style>
  <w:style w:type="character" w:styleId="HTMLCode">
    <w:name w:val="HTML Code"/>
    <w:basedOn w:val="Absatz-Standardschriftart"/>
    <w:uiPriority w:val="99"/>
    <w:semiHidden/>
    <w:unhideWhenUsed/>
    <w:rsid w:val="007D622E"/>
    <w:rPr>
      <w:rFonts w:ascii="Consolas" w:eastAsia="Times New Roman" w:hAnsi="Consolas" w:cs="Courier New" w:hint="default"/>
      <w:sz w:val="24"/>
      <w:szCs w:val="24"/>
      <w:bdr w:val="single" w:sz="6" w:space="0" w:color="D3D6DB" w:frame="1"/>
      <w:shd w:val="clear" w:color="auto" w:fill="F9F9F9"/>
      <w:rtl w:val="0"/>
    </w:rPr>
  </w:style>
  <w:style w:type="character" w:styleId="Fett">
    <w:name w:val="Strong"/>
    <w:basedOn w:val="Absatz-Standardschriftart"/>
    <w:uiPriority w:val="22"/>
    <w:qFormat/>
    <w:rsid w:val="007D622E"/>
    <w:rPr>
      <w:rFonts w:ascii="Helvetica" w:hAnsi="Helvetica" w:hint="default"/>
      <w:b/>
      <w:bCs/>
    </w:rPr>
  </w:style>
  <w:style w:type="paragraph" w:styleId="StandardWeb">
    <w:name w:val="Normal (Web)"/>
    <w:basedOn w:val="Standard"/>
    <w:uiPriority w:val="99"/>
    <w:semiHidden/>
    <w:unhideWhenUsed/>
    <w:rsid w:val="007D622E"/>
    <w:pPr>
      <w:spacing w:before="100" w:beforeAutospacing="1" w:after="0" w:line="240" w:lineRule="auto"/>
    </w:pPr>
    <w:rPr>
      <w:rFonts w:ascii="Times New Roman" w:eastAsia="Times New Roman" w:hAnsi="Times New Roman" w:cs="Times New Roman"/>
      <w:sz w:val="24"/>
      <w:szCs w:val="24"/>
      <w:lang w:eastAsia="de-DE"/>
    </w:rPr>
  </w:style>
  <w:style w:type="table" w:styleId="Tabellenraster">
    <w:name w:val="Table Grid"/>
    <w:basedOn w:val="NormaleTabelle"/>
    <w:uiPriority w:val="39"/>
    <w:rsid w:val="007276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867A4C"/>
    <w:pPr>
      <w:spacing w:after="0" w:line="240" w:lineRule="auto"/>
    </w:pPr>
  </w:style>
  <w:style w:type="character" w:customStyle="1" w:styleId="NichtaufgelsteErwhnung1">
    <w:name w:val="Nicht aufgelöste Erwähnung1"/>
    <w:basedOn w:val="Absatz-Standardschriftart"/>
    <w:uiPriority w:val="99"/>
    <w:semiHidden/>
    <w:unhideWhenUsed/>
    <w:rsid w:val="007D385B"/>
    <w:rPr>
      <w:color w:val="808080"/>
      <w:shd w:val="clear" w:color="auto" w:fill="E6E6E6"/>
    </w:rPr>
  </w:style>
  <w:style w:type="character" w:customStyle="1" w:styleId="tag1">
    <w:name w:val="tag1"/>
    <w:basedOn w:val="Absatz-Standardschriftart"/>
    <w:rsid w:val="008325EF"/>
    <w:rPr>
      <w:color w:val="7D2727"/>
    </w:rPr>
  </w:style>
  <w:style w:type="character" w:customStyle="1" w:styleId="pln1">
    <w:name w:val="pln1"/>
    <w:basedOn w:val="Absatz-Standardschriftart"/>
    <w:rsid w:val="008325EF"/>
    <w:rPr>
      <w:color w:val="303336"/>
    </w:rPr>
  </w:style>
  <w:style w:type="character" w:customStyle="1" w:styleId="kwd1">
    <w:name w:val="kwd1"/>
    <w:basedOn w:val="Absatz-Standardschriftart"/>
    <w:rsid w:val="008325EF"/>
    <w:rPr>
      <w:color w:val="101094"/>
    </w:rPr>
  </w:style>
  <w:style w:type="character" w:customStyle="1" w:styleId="pun1">
    <w:name w:val="pun1"/>
    <w:basedOn w:val="Absatz-Standardschriftart"/>
    <w:rsid w:val="008325EF"/>
    <w:rPr>
      <w:color w:val="303336"/>
    </w:rPr>
  </w:style>
  <w:style w:type="character" w:customStyle="1" w:styleId="typ1">
    <w:name w:val="typ1"/>
    <w:basedOn w:val="Absatz-Standardschriftart"/>
    <w:rsid w:val="008325EF"/>
    <w:rPr>
      <w:color w:val="2B91AF"/>
    </w:rPr>
  </w:style>
  <w:style w:type="character" w:customStyle="1" w:styleId="str1">
    <w:name w:val="str1"/>
    <w:basedOn w:val="Absatz-Standardschriftart"/>
    <w:rsid w:val="008325EF"/>
    <w:rPr>
      <w:color w:val="7D2727"/>
    </w:rPr>
  </w:style>
  <w:style w:type="character" w:customStyle="1" w:styleId="atn1">
    <w:name w:val="atn1"/>
    <w:basedOn w:val="Absatz-Standardschriftart"/>
    <w:rsid w:val="008325EF"/>
    <w:rPr>
      <w:color w:val="E64320"/>
    </w:rPr>
  </w:style>
  <w:style w:type="character" w:customStyle="1" w:styleId="atv1">
    <w:name w:val="atv1"/>
    <w:basedOn w:val="Absatz-Standardschriftart"/>
    <w:rsid w:val="008325EF"/>
    <w:rPr>
      <w:color w:val="0F74BD"/>
    </w:rPr>
  </w:style>
  <w:style w:type="character" w:customStyle="1" w:styleId="berschrift4Zchn">
    <w:name w:val="Überschrift 4 Zchn"/>
    <w:basedOn w:val="Absatz-Standardschriftart"/>
    <w:link w:val="berschrift4"/>
    <w:uiPriority w:val="9"/>
    <w:rsid w:val="002957AF"/>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948562">
      <w:bodyDiv w:val="1"/>
      <w:marLeft w:val="0"/>
      <w:marRight w:val="0"/>
      <w:marTop w:val="0"/>
      <w:marBottom w:val="0"/>
      <w:divBdr>
        <w:top w:val="none" w:sz="0" w:space="0" w:color="auto"/>
        <w:left w:val="none" w:sz="0" w:space="0" w:color="auto"/>
        <w:bottom w:val="none" w:sz="0" w:space="0" w:color="auto"/>
        <w:right w:val="none" w:sz="0" w:space="0" w:color="auto"/>
      </w:divBdr>
      <w:divsChild>
        <w:div w:id="501362641">
          <w:marLeft w:val="0"/>
          <w:marRight w:val="0"/>
          <w:marTop w:val="0"/>
          <w:marBottom w:val="0"/>
          <w:divBdr>
            <w:top w:val="none" w:sz="0" w:space="0" w:color="auto"/>
            <w:left w:val="none" w:sz="0" w:space="0" w:color="auto"/>
            <w:bottom w:val="none" w:sz="0" w:space="0" w:color="auto"/>
            <w:right w:val="none" w:sz="0" w:space="0" w:color="auto"/>
          </w:divBdr>
        </w:div>
      </w:divsChild>
    </w:div>
    <w:div w:id="174540021">
      <w:bodyDiv w:val="1"/>
      <w:marLeft w:val="0"/>
      <w:marRight w:val="0"/>
      <w:marTop w:val="0"/>
      <w:marBottom w:val="0"/>
      <w:divBdr>
        <w:top w:val="none" w:sz="0" w:space="0" w:color="auto"/>
        <w:left w:val="none" w:sz="0" w:space="0" w:color="auto"/>
        <w:bottom w:val="none" w:sz="0" w:space="0" w:color="auto"/>
        <w:right w:val="none" w:sz="0" w:space="0" w:color="auto"/>
      </w:divBdr>
    </w:div>
    <w:div w:id="315650596">
      <w:bodyDiv w:val="1"/>
      <w:marLeft w:val="0"/>
      <w:marRight w:val="0"/>
      <w:marTop w:val="0"/>
      <w:marBottom w:val="0"/>
      <w:divBdr>
        <w:top w:val="none" w:sz="0" w:space="0" w:color="auto"/>
        <w:left w:val="none" w:sz="0" w:space="0" w:color="auto"/>
        <w:bottom w:val="none" w:sz="0" w:space="0" w:color="auto"/>
        <w:right w:val="none" w:sz="0" w:space="0" w:color="auto"/>
      </w:divBdr>
      <w:divsChild>
        <w:div w:id="257837872">
          <w:marLeft w:val="0"/>
          <w:marRight w:val="0"/>
          <w:marTop w:val="0"/>
          <w:marBottom w:val="0"/>
          <w:divBdr>
            <w:top w:val="none" w:sz="0" w:space="0" w:color="auto"/>
            <w:left w:val="none" w:sz="0" w:space="0" w:color="auto"/>
            <w:bottom w:val="none" w:sz="0" w:space="0" w:color="auto"/>
            <w:right w:val="none" w:sz="0" w:space="0" w:color="auto"/>
          </w:divBdr>
          <w:divsChild>
            <w:div w:id="1142038504">
              <w:marLeft w:val="0"/>
              <w:marRight w:val="0"/>
              <w:marTop w:val="0"/>
              <w:marBottom w:val="0"/>
              <w:divBdr>
                <w:top w:val="none" w:sz="0" w:space="0" w:color="auto"/>
                <w:left w:val="none" w:sz="0" w:space="0" w:color="auto"/>
                <w:bottom w:val="none" w:sz="0" w:space="0" w:color="auto"/>
                <w:right w:val="none" w:sz="0" w:space="0" w:color="auto"/>
              </w:divBdr>
              <w:divsChild>
                <w:div w:id="1438330988">
                  <w:marLeft w:val="0"/>
                  <w:marRight w:val="0"/>
                  <w:marTop w:val="0"/>
                  <w:marBottom w:val="0"/>
                  <w:divBdr>
                    <w:top w:val="none" w:sz="0" w:space="0" w:color="auto"/>
                    <w:left w:val="none" w:sz="0" w:space="0" w:color="auto"/>
                    <w:bottom w:val="none" w:sz="0" w:space="0" w:color="auto"/>
                    <w:right w:val="none" w:sz="0" w:space="0" w:color="auto"/>
                  </w:divBdr>
                  <w:divsChild>
                    <w:div w:id="141503506">
                      <w:marLeft w:val="0"/>
                      <w:marRight w:val="0"/>
                      <w:marTop w:val="0"/>
                      <w:marBottom w:val="0"/>
                      <w:divBdr>
                        <w:top w:val="none" w:sz="0" w:space="0" w:color="auto"/>
                        <w:left w:val="none" w:sz="0" w:space="0" w:color="auto"/>
                        <w:bottom w:val="none" w:sz="0" w:space="0" w:color="auto"/>
                        <w:right w:val="none" w:sz="0" w:space="0" w:color="auto"/>
                      </w:divBdr>
                      <w:divsChild>
                        <w:div w:id="580218498">
                          <w:marLeft w:val="0"/>
                          <w:marRight w:val="0"/>
                          <w:marTop w:val="0"/>
                          <w:marBottom w:val="0"/>
                          <w:divBdr>
                            <w:top w:val="none" w:sz="0" w:space="0" w:color="auto"/>
                            <w:left w:val="none" w:sz="0" w:space="0" w:color="auto"/>
                            <w:bottom w:val="none" w:sz="0" w:space="0" w:color="auto"/>
                            <w:right w:val="none" w:sz="0" w:space="0" w:color="auto"/>
                          </w:divBdr>
                          <w:divsChild>
                            <w:div w:id="1525442451">
                              <w:marLeft w:val="0"/>
                              <w:marRight w:val="0"/>
                              <w:marTop w:val="0"/>
                              <w:marBottom w:val="0"/>
                              <w:divBdr>
                                <w:top w:val="none" w:sz="0" w:space="0" w:color="auto"/>
                                <w:left w:val="none" w:sz="0" w:space="0" w:color="auto"/>
                                <w:bottom w:val="none" w:sz="0" w:space="0" w:color="auto"/>
                                <w:right w:val="none" w:sz="0" w:space="0" w:color="auto"/>
                              </w:divBdr>
                              <w:divsChild>
                                <w:div w:id="15376243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7729325">
      <w:bodyDiv w:val="1"/>
      <w:marLeft w:val="0"/>
      <w:marRight w:val="0"/>
      <w:marTop w:val="0"/>
      <w:marBottom w:val="0"/>
      <w:divBdr>
        <w:top w:val="none" w:sz="0" w:space="0" w:color="auto"/>
        <w:left w:val="none" w:sz="0" w:space="0" w:color="auto"/>
        <w:bottom w:val="none" w:sz="0" w:space="0" w:color="auto"/>
        <w:right w:val="none" w:sz="0" w:space="0" w:color="auto"/>
      </w:divBdr>
    </w:div>
    <w:div w:id="1237742712">
      <w:bodyDiv w:val="1"/>
      <w:marLeft w:val="0"/>
      <w:marRight w:val="0"/>
      <w:marTop w:val="0"/>
      <w:marBottom w:val="0"/>
      <w:divBdr>
        <w:top w:val="none" w:sz="0" w:space="0" w:color="auto"/>
        <w:left w:val="none" w:sz="0" w:space="0" w:color="auto"/>
        <w:bottom w:val="none" w:sz="0" w:space="0" w:color="auto"/>
        <w:right w:val="none" w:sz="0" w:space="0" w:color="auto"/>
      </w:divBdr>
      <w:divsChild>
        <w:div w:id="437871862">
          <w:marLeft w:val="0"/>
          <w:marRight w:val="0"/>
          <w:marTop w:val="0"/>
          <w:marBottom w:val="0"/>
          <w:divBdr>
            <w:top w:val="none" w:sz="0" w:space="0" w:color="auto"/>
            <w:left w:val="none" w:sz="0" w:space="0" w:color="auto"/>
            <w:bottom w:val="none" w:sz="0" w:space="0" w:color="auto"/>
            <w:right w:val="none" w:sz="0" w:space="0" w:color="auto"/>
          </w:divBdr>
          <w:divsChild>
            <w:div w:id="662661825">
              <w:marLeft w:val="0"/>
              <w:marRight w:val="0"/>
              <w:marTop w:val="0"/>
              <w:marBottom w:val="0"/>
              <w:divBdr>
                <w:top w:val="none" w:sz="0" w:space="0" w:color="auto"/>
                <w:left w:val="none" w:sz="0" w:space="0" w:color="auto"/>
                <w:bottom w:val="none" w:sz="0" w:space="0" w:color="auto"/>
                <w:right w:val="none" w:sz="0" w:space="0" w:color="auto"/>
              </w:divBdr>
              <w:divsChild>
                <w:div w:id="1556116976">
                  <w:marLeft w:val="0"/>
                  <w:marRight w:val="0"/>
                  <w:marTop w:val="0"/>
                  <w:marBottom w:val="0"/>
                  <w:divBdr>
                    <w:top w:val="none" w:sz="0" w:space="0" w:color="auto"/>
                    <w:left w:val="none" w:sz="0" w:space="0" w:color="auto"/>
                    <w:bottom w:val="none" w:sz="0" w:space="0" w:color="auto"/>
                    <w:right w:val="none" w:sz="0" w:space="0" w:color="auto"/>
                  </w:divBdr>
                  <w:divsChild>
                    <w:div w:id="1582983728">
                      <w:marLeft w:val="0"/>
                      <w:marRight w:val="0"/>
                      <w:marTop w:val="0"/>
                      <w:marBottom w:val="0"/>
                      <w:divBdr>
                        <w:top w:val="none" w:sz="0" w:space="0" w:color="auto"/>
                        <w:left w:val="none" w:sz="0" w:space="0" w:color="auto"/>
                        <w:bottom w:val="none" w:sz="0" w:space="0" w:color="auto"/>
                        <w:right w:val="none" w:sz="0" w:space="0" w:color="auto"/>
                      </w:divBdr>
                      <w:divsChild>
                        <w:div w:id="16857084">
                          <w:marLeft w:val="0"/>
                          <w:marRight w:val="0"/>
                          <w:marTop w:val="0"/>
                          <w:marBottom w:val="0"/>
                          <w:divBdr>
                            <w:top w:val="none" w:sz="0" w:space="0" w:color="auto"/>
                            <w:left w:val="none" w:sz="0" w:space="0" w:color="auto"/>
                            <w:bottom w:val="none" w:sz="0" w:space="0" w:color="auto"/>
                            <w:right w:val="none" w:sz="0" w:space="0" w:color="auto"/>
                          </w:divBdr>
                          <w:divsChild>
                            <w:div w:id="1985423960">
                              <w:marLeft w:val="0"/>
                              <w:marRight w:val="0"/>
                              <w:marTop w:val="0"/>
                              <w:marBottom w:val="0"/>
                              <w:divBdr>
                                <w:top w:val="none" w:sz="0" w:space="0" w:color="auto"/>
                                <w:left w:val="none" w:sz="0" w:space="0" w:color="auto"/>
                                <w:bottom w:val="none" w:sz="0" w:space="0" w:color="auto"/>
                                <w:right w:val="none" w:sz="0" w:space="0" w:color="auto"/>
                              </w:divBdr>
                              <w:divsChild>
                                <w:div w:id="1910191451">
                                  <w:marLeft w:val="0"/>
                                  <w:marRight w:val="0"/>
                                  <w:marTop w:val="0"/>
                                  <w:marBottom w:val="0"/>
                                  <w:divBdr>
                                    <w:top w:val="none" w:sz="0" w:space="0" w:color="auto"/>
                                    <w:left w:val="none" w:sz="0" w:space="0" w:color="auto"/>
                                    <w:bottom w:val="none" w:sz="0" w:space="0" w:color="auto"/>
                                    <w:right w:val="none" w:sz="0" w:space="0" w:color="auto"/>
                                  </w:divBdr>
                                  <w:divsChild>
                                    <w:div w:id="1899976970">
                                      <w:marLeft w:val="0"/>
                                      <w:marRight w:val="0"/>
                                      <w:marTop w:val="0"/>
                                      <w:marBottom w:val="0"/>
                                      <w:divBdr>
                                        <w:top w:val="none" w:sz="0" w:space="0" w:color="auto"/>
                                        <w:left w:val="none" w:sz="0" w:space="0" w:color="auto"/>
                                        <w:bottom w:val="none" w:sz="0" w:space="0" w:color="auto"/>
                                        <w:right w:val="none" w:sz="0" w:space="0" w:color="auto"/>
                                      </w:divBdr>
                                      <w:divsChild>
                                        <w:div w:id="1350913346">
                                          <w:marLeft w:val="0"/>
                                          <w:marRight w:val="0"/>
                                          <w:marTop w:val="0"/>
                                          <w:marBottom w:val="0"/>
                                          <w:divBdr>
                                            <w:top w:val="none" w:sz="0" w:space="0" w:color="auto"/>
                                            <w:left w:val="none" w:sz="0" w:space="0" w:color="auto"/>
                                            <w:bottom w:val="none" w:sz="0" w:space="0" w:color="auto"/>
                                            <w:right w:val="none" w:sz="0" w:space="0" w:color="auto"/>
                                          </w:divBdr>
                                          <w:divsChild>
                                            <w:div w:id="256838776">
                                              <w:marLeft w:val="0"/>
                                              <w:marRight w:val="0"/>
                                              <w:marTop w:val="0"/>
                                              <w:marBottom w:val="0"/>
                                              <w:divBdr>
                                                <w:top w:val="none" w:sz="0" w:space="0" w:color="auto"/>
                                                <w:left w:val="none" w:sz="0" w:space="0" w:color="auto"/>
                                                <w:bottom w:val="none" w:sz="0" w:space="0" w:color="auto"/>
                                                <w:right w:val="none" w:sz="0" w:space="0" w:color="auto"/>
                                              </w:divBdr>
                                              <w:divsChild>
                                                <w:div w:id="216279590">
                                                  <w:marLeft w:val="0"/>
                                                  <w:marRight w:val="0"/>
                                                  <w:marTop w:val="0"/>
                                                  <w:marBottom w:val="0"/>
                                                  <w:divBdr>
                                                    <w:top w:val="none" w:sz="0" w:space="0" w:color="auto"/>
                                                    <w:left w:val="none" w:sz="0" w:space="0" w:color="auto"/>
                                                    <w:bottom w:val="none" w:sz="0" w:space="0" w:color="auto"/>
                                                    <w:right w:val="none" w:sz="0" w:space="0" w:color="auto"/>
                                                  </w:divBdr>
                                                  <w:divsChild>
                                                    <w:div w:id="521557435">
                                                      <w:marLeft w:val="0"/>
                                                      <w:marRight w:val="0"/>
                                                      <w:marTop w:val="0"/>
                                                      <w:marBottom w:val="0"/>
                                                      <w:divBdr>
                                                        <w:top w:val="none" w:sz="0" w:space="0" w:color="auto"/>
                                                        <w:left w:val="none" w:sz="0" w:space="0" w:color="auto"/>
                                                        <w:bottom w:val="none" w:sz="0" w:space="0" w:color="auto"/>
                                                        <w:right w:val="none" w:sz="0" w:space="0" w:color="auto"/>
                                                      </w:divBdr>
                                                      <w:divsChild>
                                                        <w:div w:id="1870988829">
                                                          <w:marLeft w:val="0"/>
                                                          <w:marRight w:val="0"/>
                                                          <w:marTop w:val="0"/>
                                                          <w:marBottom w:val="0"/>
                                                          <w:divBdr>
                                                            <w:top w:val="none" w:sz="0" w:space="0" w:color="auto"/>
                                                            <w:left w:val="none" w:sz="0" w:space="0" w:color="auto"/>
                                                            <w:bottom w:val="none" w:sz="0" w:space="0" w:color="auto"/>
                                                            <w:right w:val="none" w:sz="0" w:space="0" w:color="auto"/>
                                                          </w:divBdr>
                                                          <w:divsChild>
                                                            <w:div w:id="820729798">
                                                              <w:marLeft w:val="0"/>
                                                              <w:marRight w:val="0"/>
                                                              <w:marTop w:val="0"/>
                                                              <w:marBottom w:val="0"/>
                                                              <w:divBdr>
                                                                <w:top w:val="none" w:sz="0" w:space="0" w:color="auto"/>
                                                                <w:left w:val="none" w:sz="0" w:space="0" w:color="auto"/>
                                                                <w:bottom w:val="none" w:sz="0" w:space="0" w:color="auto"/>
                                                                <w:right w:val="none" w:sz="0" w:space="0" w:color="auto"/>
                                                              </w:divBdr>
                                                              <w:divsChild>
                                                                <w:div w:id="690956005">
                                                                  <w:marLeft w:val="0"/>
                                                                  <w:marRight w:val="0"/>
                                                                  <w:marTop w:val="0"/>
                                                                  <w:marBottom w:val="0"/>
                                                                  <w:divBdr>
                                                                    <w:top w:val="none" w:sz="0" w:space="0" w:color="auto"/>
                                                                    <w:left w:val="none" w:sz="0" w:space="0" w:color="auto"/>
                                                                    <w:bottom w:val="none" w:sz="0" w:space="0" w:color="auto"/>
                                                                    <w:right w:val="none" w:sz="0" w:space="0" w:color="auto"/>
                                                                  </w:divBdr>
                                                                  <w:divsChild>
                                                                    <w:div w:id="1756587640">
                                                                      <w:marLeft w:val="0"/>
                                                                      <w:marRight w:val="0"/>
                                                                      <w:marTop w:val="0"/>
                                                                      <w:marBottom w:val="0"/>
                                                                      <w:divBdr>
                                                                        <w:top w:val="none" w:sz="0" w:space="0" w:color="auto"/>
                                                                        <w:left w:val="none" w:sz="0" w:space="0" w:color="auto"/>
                                                                        <w:bottom w:val="none" w:sz="0" w:space="0" w:color="auto"/>
                                                                        <w:right w:val="none" w:sz="0" w:space="0" w:color="auto"/>
                                                                      </w:divBdr>
                                                                      <w:divsChild>
                                                                        <w:div w:id="290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2121499">
      <w:bodyDiv w:val="1"/>
      <w:marLeft w:val="0"/>
      <w:marRight w:val="0"/>
      <w:marTop w:val="0"/>
      <w:marBottom w:val="0"/>
      <w:divBdr>
        <w:top w:val="none" w:sz="0" w:space="0" w:color="auto"/>
        <w:left w:val="none" w:sz="0" w:space="0" w:color="auto"/>
        <w:bottom w:val="none" w:sz="0" w:space="0" w:color="auto"/>
        <w:right w:val="none" w:sz="0" w:space="0" w:color="auto"/>
      </w:divBdr>
    </w:div>
    <w:div w:id="1571696068">
      <w:bodyDiv w:val="1"/>
      <w:marLeft w:val="0"/>
      <w:marRight w:val="0"/>
      <w:marTop w:val="0"/>
      <w:marBottom w:val="0"/>
      <w:divBdr>
        <w:top w:val="none" w:sz="0" w:space="0" w:color="auto"/>
        <w:left w:val="none" w:sz="0" w:space="0" w:color="auto"/>
        <w:bottom w:val="none" w:sz="0" w:space="0" w:color="auto"/>
        <w:right w:val="none" w:sz="0" w:space="0" w:color="auto"/>
      </w:divBdr>
      <w:divsChild>
        <w:div w:id="825587109">
          <w:marLeft w:val="0"/>
          <w:marRight w:val="0"/>
          <w:marTop w:val="0"/>
          <w:marBottom w:val="0"/>
          <w:divBdr>
            <w:top w:val="none" w:sz="0" w:space="0" w:color="auto"/>
            <w:left w:val="none" w:sz="0" w:space="0" w:color="auto"/>
            <w:bottom w:val="none" w:sz="0" w:space="0" w:color="auto"/>
            <w:right w:val="none" w:sz="0" w:space="0" w:color="auto"/>
          </w:divBdr>
          <w:divsChild>
            <w:div w:id="92970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03055">
      <w:bodyDiv w:val="1"/>
      <w:marLeft w:val="0"/>
      <w:marRight w:val="0"/>
      <w:marTop w:val="0"/>
      <w:marBottom w:val="0"/>
      <w:divBdr>
        <w:top w:val="none" w:sz="0" w:space="0" w:color="auto"/>
        <w:left w:val="none" w:sz="0" w:space="0" w:color="auto"/>
        <w:bottom w:val="none" w:sz="0" w:space="0" w:color="auto"/>
        <w:right w:val="none" w:sz="0" w:space="0" w:color="auto"/>
      </w:divBdr>
      <w:divsChild>
        <w:div w:id="1145463424">
          <w:marLeft w:val="0"/>
          <w:marRight w:val="0"/>
          <w:marTop w:val="0"/>
          <w:marBottom w:val="0"/>
          <w:divBdr>
            <w:top w:val="none" w:sz="0" w:space="0" w:color="auto"/>
            <w:left w:val="none" w:sz="0" w:space="0" w:color="auto"/>
            <w:bottom w:val="none" w:sz="0" w:space="0" w:color="auto"/>
            <w:right w:val="none" w:sz="0" w:space="0" w:color="auto"/>
          </w:divBdr>
          <w:divsChild>
            <w:div w:id="632712712">
              <w:marLeft w:val="0"/>
              <w:marRight w:val="0"/>
              <w:marTop w:val="0"/>
              <w:marBottom w:val="0"/>
              <w:divBdr>
                <w:top w:val="none" w:sz="0" w:space="0" w:color="auto"/>
                <w:left w:val="none" w:sz="0" w:space="0" w:color="auto"/>
                <w:bottom w:val="none" w:sz="0" w:space="0" w:color="auto"/>
                <w:right w:val="none" w:sz="0" w:space="0" w:color="auto"/>
              </w:divBdr>
              <w:divsChild>
                <w:div w:id="1717074436">
                  <w:marLeft w:val="0"/>
                  <w:marRight w:val="0"/>
                  <w:marTop w:val="0"/>
                  <w:marBottom w:val="0"/>
                  <w:divBdr>
                    <w:top w:val="none" w:sz="0" w:space="0" w:color="auto"/>
                    <w:left w:val="none" w:sz="0" w:space="0" w:color="auto"/>
                    <w:bottom w:val="none" w:sz="0" w:space="0" w:color="auto"/>
                    <w:right w:val="none" w:sz="0" w:space="0" w:color="auto"/>
                  </w:divBdr>
                  <w:divsChild>
                    <w:div w:id="80932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926127">
      <w:bodyDiv w:val="1"/>
      <w:marLeft w:val="0"/>
      <w:marRight w:val="0"/>
      <w:marTop w:val="0"/>
      <w:marBottom w:val="0"/>
      <w:divBdr>
        <w:top w:val="none" w:sz="0" w:space="0" w:color="auto"/>
        <w:left w:val="none" w:sz="0" w:space="0" w:color="auto"/>
        <w:bottom w:val="none" w:sz="0" w:space="0" w:color="auto"/>
        <w:right w:val="none" w:sz="0" w:space="0" w:color="auto"/>
      </w:divBdr>
      <w:divsChild>
        <w:div w:id="327636891">
          <w:marLeft w:val="0"/>
          <w:marRight w:val="0"/>
          <w:marTop w:val="0"/>
          <w:marBottom w:val="0"/>
          <w:divBdr>
            <w:top w:val="none" w:sz="0" w:space="0" w:color="auto"/>
            <w:left w:val="none" w:sz="0" w:space="0" w:color="auto"/>
            <w:bottom w:val="none" w:sz="0" w:space="0" w:color="auto"/>
            <w:right w:val="none" w:sz="0" w:space="0" w:color="auto"/>
          </w:divBdr>
          <w:divsChild>
            <w:div w:id="164446530">
              <w:marLeft w:val="0"/>
              <w:marRight w:val="0"/>
              <w:marTop w:val="0"/>
              <w:marBottom w:val="0"/>
              <w:divBdr>
                <w:top w:val="none" w:sz="0" w:space="0" w:color="auto"/>
                <w:left w:val="none" w:sz="0" w:space="0" w:color="auto"/>
                <w:bottom w:val="none" w:sz="0" w:space="0" w:color="auto"/>
                <w:right w:val="none" w:sz="0" w:space="0" w:color="auto"/>
              </w:divBdr>
              <w:divsChild>
                <w:div w:id="130486714">
                  <w:marLeft w:val="0"/>
                  <w:marRight w:val="0"/>
                  <w:marTop w:val="0"/>
                  <w:marBottom w:val="0"/>
                  <w:divBdr>
                    <w:top w:val="none" w:sz="0" w:space="0" w:color="auto"/>
                    <w:left w:val="none" w:sz="0" w:space="0" w:color="auto"/>
                    <w:bottom w:val="none" w:sz="0" w:space="0" w:color="auto"/>
                    <w:right w:val="none" w:sz="0" w:space="0" w:color="auto"/>
                  </w:divBdr>
                  <w:divsChild>
                    <w:div w:id="55189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829102">
      <w:bodyDiv w:val="1"/>
      <w:marLeft w:val="0"/>
      <w:marRight w:val="0"/>
      <w:marTop w:val="0"/>
      <w:marBottom w:val="0"/>
      <w:divBdr>
        <w:top w:val="none" w:sz="0" w:space="0" w:color="auto"/>
        <w:left w:val="none" w:sz="0" w:space="0" w:color="auto"/>
        <w:bottom w:val="none" w:sz="0" w:space="0" w:color="auto"/>
        <w:right w:val="none" w:sz="0" w:space="0" w:color="auto"/>
      </w:divBdr>
      <w:divsChild>
        <w:div w:id="1956476919">
          <w:marLeft w:val="0"/>
          <w:marRight w:val="0"/>
          <w:marTop w:val="100"/>
          <w:marBottom w:val="100"/>
          <w:divBdr>
            <w:top w:val="none" w:sz="0" w:space="0" w:color="auto"/>
            <w:left w:val="none" w:sz="0" w:space="0" w:color="auto"/>
            <w:bottom w:val="none" w:sz="0" w:space="0" w:color="auto"/>
            <w:right w:val="none" w:sz="0" w:space="0" w:color="auto"/>
          </w:divBdr>
          <w:divsChild>
            <w:div w:id="1339195107">
              <w:marLeft w:val="0"/>
              <w:marRight w:val="0"/>
              <w:marTop w:val="0"/>
              <w:marBottom w:val="0"/>
              <w:divBdr>
                <w:top w:val="none" w:sz="0" w:space="0" w:color="auto"/>
                <w:left w:val="none" w:sz="0" w:space="0" w:color="auto"/>
                <w:bottom w:val="none" w:sz="0" w:space="0" w:color="auto"/>
                <w:right w:val="none" w:sz="0" w:space="0" w:color="auto"/>
              </w:divBdr>
              <w:divsChild>
                <w:div w:id="1697998847">
                  <w:marLeft w:val="-225"/>
                  <w:marRight w:val="-225"/>
                  <w:marTop w:val="0"/>
                  <w:marBottom w:val="0"/>
                  <w:divBdr>
                    <w:top w:val="none" w:sz="0" w:space="0" w:color="auto"/>
                    <w:left w:val="none" w:sz="0" w:space="0" w:color="auto"/>
                    <w:bottom w:val="none" w:sz="0" w:space="0" w:color="auto"/>
                    <w:right w:val="none" w:sz="0" w:space="0" w:color="auto"/>
                  </w:divBdr>
                  <w:divsChild>
                    <w:div w:id="953294976">
                      <w:marLeft w:val="0"/>
                      <w:marRight w:val="0"/>
                      <w:marTop w:val="0"/>
                      <w:marBottom w:val="0"/>
                      <w:divBdr>
                        <w:top w:val="none" w:sz="0" w:space="0" w:color="auto"/>
                        <w:left w:val="none" w:sz="0" w:space="0" w:color="auto"/>
                        <w:bottom w:val="none" w:sz="0" w:space="0" w:color="auto"/>
                        <w:right w:val="none" w:sz="0" w:space="0" w:color="auto"/>
                      </w:divBdr>
                      <w:divsChild>
                        <w:div w:id="1266423197">
                          <w:marLeft w:val="0"/>
                          <w:marRight w:val="0"/>
                          <w:marTop w:val="0"/>
                          <w:marBottom w:val="0"/>
                          <w:divBdr>
                            <w:top w:val="none" w:sz="0" w:space="0" w:color="auto"/>
                            <w:left w:val="none" w:sz="0" w:space="0" w:color="auto"/>
                            <w:bottom w:val="none" w:sz="0" w:space="0" w:color="auto"/>
                            <w:right w:val="none" w:sz="0" w:space="0" w:color="auto"/>
                          </w:divBdr>
                          <w:divsChild>
                            <w:div w:id="2901770">
                              <w:marLeft w:val="0"/>
                              <w:marRight w:val="0"/>
                              <w:marTop w:val="0"/>
                              <w:marBottom w:val="0"/>
                              <w:divBdr>
                                <w:top w:val="none" w:sz="0" w:space="0" w:color="auto"/>
                                <w:left w:val="none" w:sz="0" w:space="0" w:color="auto"/>
                                <w:bottom w:val="none" w:sz="0" w:space="0" w:color="auto"/>
                                <w:right w:val="none" w:sz="0" w:space="0" w:color="auto"/>
                              </w:divBdr>
                            </w:div>
                            <w:div w:id="248660868">
                              <w:marLeft w:val="0"/>
                              <w:marRight w:val="0"/>
                              <w:marTop w:val="0"/>
                              <w:marBottom w:val="0"/>
                              <w:divBdr>
                                <w:top w:val="none" w:sz="0" w:space="0" w:color="auto"/>
                                <w:left w:val="none" w:sz="0" w:space="0" w:color="auto"/>
                                <w:bottom w:val="none" w:sz="0" w:space="0" w:color="auto"/>
                                <w:right w:val="none" w:sz="0" w:space="0" w:color="auto"/>
                              </w:divBdr>
                            </w:div>
                            <w:div w:id="592476785">
                              <w:marLeft w:val="0"/>
                              <w:marRight w:val="0"/>
                              <w:marTop w:val="0"/>
                              <w:marBottom w:val="0"/>
                              <w:divBdr>
                                <w:top w:val="none" w:sz="0" w:space="0" w:color="auto"/>
                                <w:left w:val="none" w:sz="0" w:space="0" w:color="auto"/>
                                <w:bottom w:val="none" w:sz="0" w:space="0" w:color="auto"/>
                                <w:right w:val="none" w:sz="0" w:space="0" w:color="auto"/>
                              </w:divBdr>
                            </w:div>
                            <w:div w:id="924386212">
                              <w:marLeft w:val="0"/>
                              <w:marRight w:val="0"/>
                              <w:marTop w:val="0"/>
                              <w:marBottom w:val="0"/>
                              <w:divBdr>
                                <w:top w:val="none" w:sz="0" w:space="0" w:color="auto"/>
                                <w:left w:val="none" w:sz="0" w:space="0" w:color="auto"/>
                                <w:bottom w:val="none" w:sz="0" w:space="0" w:color="auto"/>
                                <w:right w:val="none" w:sz="0" w:space="0" w:color="auto"/>
                              </w:divBdr>
                            </w:div>
                            <w:div w:id="949237960">
                              <w:marLeft w:val="0"/>
                              <w:marRight w:val="0"/>
                              <w:marTop w:val="0"/>
                              <w:marBottom w:val="0"/>
                              <w:divBdr>
                                <w:top w:val="none" w:sz="0" w:space="0" w:color="auto"/>
                                <w:left w:val="none" w:sz="0" w:space="0" w:color="auto"/>
                                <w:bottom w:val="none" w:sz="0" w:space="0" w:color="auto"/>
                                <w:right w:val="none" w:sz="0" w:space="0" w:color="auto"/>
                              </w:divBdr>
                            </w:div>
                            <w:div w:id="1052774448">
                              <w:marLeft w:val="0"/>
                              <w:marRight w:val="0"/>
                              <w:marTop w:val="0"/>
                              <w:marBottom w:val="0"/>
                              <w:divBdr>
                                <w:top w:val="none" w:sz="0" w:space="0" w:color="auto"/>
                                <w:left w:val="none" w:sz="0" w:space="0" w:color="auto"/>
                                <w:bottom w:val="none" w:sz="0" w:space="0" w:color="auto"/>
                                <w:right w:val="none" w:sz="0" w:space="0" w:color="auto"/>
                              </w:divBdr>
                            </w:div>
                            <w:div w:id="1097143473">
                              <w:marLeft w:val="0"/>
                              <w:marRight w:val="0"/>
                              <w:marTop w:val="0"/>
                              <w:marBottom w:val="0"/>
                              <w:divBdr>
                                <w:top w:val="none" w:sz="0" w:space="0" w:color="auto"/>
                                <w:left w:val="none" w:sz="0" w:space="0" w:color="auto"/>
                                <w:bottom w:val="none" w:sz="0" w:space="0" w:color="auto"/>
                                <w:right w:val="none" w:sz="0" w:space="0" w:color="auto"/>
                              </w:divBdr>
                            </w:div>
                            <w:div w:id="1187600366">
                              <w:marLeft w:val="0"/>
                              <w:marRight w:val="0"/>
                              <w:marTop w:val="0"/>
                              <w:marBottom w:val="0"/>
                              <w:divBdr>
                                <w:top w:val="none" w:sz="0" w:space="0" w:color="auto"/>
                                <w:left w:val="none" w:sz="0" w:space="0" w:color="auto"/>
                                <w:bottom w:val="none" w:sz="0" w:space="0" w:color="auto"/>
                                <w:right w:val="none" w:sz="0" w:space="0" w:color="auto"/>
                              </w:divBdr>
                            </w:div>
                            <w:div w:id="1595745550">
                              <w:marLeft w:val="0"/>
                              <w:marRight w:val="0"/>
                              <w:marTop w:val="0"/>
                              <w:marBottom w:val="0"/>
                              <w:divBdr>
                                <w:top w:val="none" w:sz="0" w:space="0" w:color="auto"/>
                                <w:left w:val="none" w:sz="0" w:space="0" w:color="auto"/>
                                <w:bottom w:val="none" w:sz="0" w:space="0" w:color="auto"/>
                                <w:right w:val="none" w:sz="0" w:space="0" w:color="auto"/>
                              </w:divBdr>
                            </w:div>
                            <w:div w:id="1651640919">
                              <w:marLeft w:val="0"/>
                              <w:marRight w:val="0"/>
                              <w:marTop w:val="0"/>
                              <w:marBottom w:val="0"/>
                              <w:divBdr>
                                <w:top w:val="none" w:sz="0" w:space="0" w:color="auto"/>
                                <w:left w:val="none" w:sz="0" w:space="0" w:color="auto"/>
                                <w:bottom w:val="none" w:sz="0" w:space="0" w:color="auto"/>
                                <w:right w:val="none" w:sz="0" w:space="0" w:color="auto"/>
                              </w:divBdr>
                            </w:div>
                            <w:div w:id="1824202542">
                              <w:marLeft w:val="0"/>
                              <w:marRight w:val="0"/>
                              <w:marTop w:val="0"/>
                              <w:marBottom w:val="0"/>
                              <w:divBdr>
                                <w:top w:val="none" w:sz="0" w:space="0" w:color="auto"/>
                                <w:left w:val="none" w:sz="0" w:space="0" w:color="auto"/>
                                <w:bottom w:val="none" w:sz="0" w:space="0" w:color="auto"/>
                                <w:right w:val="none" w:sz="0" w:space="0" w:color="auto"/>
                              </w:divBdr>
                              <w:divsChild>
                                <w:div w:id="210699890">
                                  <w:marLeft w:val="0"/>
                                  <w:marRight w:val="0"/>
                                  <w:marTop w:val="0"/>
                                  <w:marBottom w:val="0"/>
                                  <w:divBdr>
                                    <w:top w:val="none" w:sz="0" w:space="0" w:color="auto"/>
                                    <w:left w:val="none" w:sz="0" w:space="0" w:color="auto"/>
                                    <w:bottom w:val="none" w:sz="0" w:space="0" w:color="auto"/>
                                    <w:right w:val="none" w:sz="0" w:space="0" w:color="auto"/>
                                  </w:divBdr>
                                </w:div>
                                <w:div w:id="252402627">
                                  <w:marLeft w:val="0"/>
                                  <w:marRight w:val="0"/>
                                  <w:marTop w:val="0"/>
                                  <w:marBottom w:val="0"/>
                                  <w:divBdr>
                                    <w:top w:val="none" w:sz="0" w:space="0" w:color="auto"/>
                                    <w:left w:val="none" w:sz="0" w:space="0" w:color="auto"/>
                                    <w:bottom w:val="none" w:sz="0" w:space="0" w:color="auto"/>
                                    <w:right w:val="none" w:sz="0" w:space="0" w:color="auto"/>
                                  </w:divBdr>
                                </w:div>
                                <w:div w:id="1187790803">
                                  <w:marLeft w:val="0"/>
                                  <w:marRight w:val="0"/>
                                  <w:marTop w:val="0"/>
                                  <w:marBottom w:val="0"/>
                                  <w:divBdr>
                                    <w:top w:val="none" w:sz="0" w:space="0" w:color="auto"/>
                                    <w:left w:val="none" w:sz="0" w:space="0" w:color="auto"/>
                                    <w:bottom w:val="none" w:sz="0" w:space="0" w:color="auto"/>
                                    <w:right w:val="none" w:sz="0" w:space="0" w:color="auto"/>
                                  </w:divBdr>
                                </w:div>
                                <w:div w:id="1489664879">
                                  <w:marLeft w:val="0"/>
                                  <w:marRight w:val="0"/>
                                  <w:marTop w:val="0"/>
                                  <w:marBottom w:val="0"/>
                                  <w:divBdr>
                                    <w:top w:val="none" w:sz="0" w:space="0" w:color="auto"/>
                                    <w:left w:val="none" w:sz="0" w:space="0" w:color="auto"/>
                                    <w:bottom w:val="none" w:sz="0" w:space="0" w:color="auto"/>
                                    <w:right w:val="none" w:sz="0" w:space="0" w:color="auto"/>
                                  </w:divBdr>
                                </w:div>
                              </w:divsChild>
                            </w:div>
                            <w:div w:id="1878010820">
                              <w:marLeft w:val="0"/>
                              <w:marRight w:val="0"/>
                              <w:marTop w:val="0"/>
                              <w:marBottom w:val="0"/>
                              <w:divBdr>
                                <w:top w:val="none" w:sz="0" w:space="0" w:color="auto"/>
                                <w:left w:val="none" w:sz="0" w:space="0" w:color="auto"/>
                                <w:bottom w:val="none" w:sz="0" w:space="0" w:color="auto"/>
                                <w:right w:val="none" w:sz="0" w:space="0" w:color="auto"/>
                              </w:divBdr>
                            </w:div>
                            <w:div w:id="1997758519">
                              <w:marLeft w:val="0"/>
                              <w:marRight w:val="0"/>
                              <w:marTop w:val="0"/>
                              <w:marBottom w:val="0"/>
                              <w:divBdr>
                                <w:top w:val="none" w:sz="0" w:space="0" w:color="auto"/>
                                <w:left w:val="none" w:sz="0" w:space="0" w:color="auto"/>
                                <w:bottom w:val="none" w:sz="0" w:space="0" w:color="auto"/>
                                <w:right w:val="none" w:sz="0" w:space="0" w:color="auto"/>
                              </w:divBdr>
                            </w:div>
                            <w:div w:id="2002082768">
                              <w:marLeft w:val="0"/>
                              <w:marRight w:val="0"/>
                              <w:marTop w:val="0"/>
                              <w:marBottom w:val="0"/>
                              <w:divBdr>
                                <w:top w:val="none" w:sz="0" w:space="0" w:color="auto"/>
                                <w:left w:val="none" w:sz="0" w:space="0" w:color="auto"/>
                                <w:bottom w:val="none" w:sz="0" w:space="0" w:color="auto"/>
                                <w:right w:val="none" w:sz="0" w:space="0" w:color="auto"/>
                              </w:divBdr>
                            </w:div>
                            <w:div w:id="2015111567">
                              <w:marLeft w:val="0"/>
                              <w:marRight w:val="0"/>
                              <w:marTop w:val="0"/>
                              <w:marBottom w:val="0"/>
                              <w:divBdr>
                                <w:top w:val="none" w:sz="0" w:space="0" w:color="auto"/>
                                <w:left w:val="none" w:sz="0" w:space="0" w:color="auto"/>
                                <w:bottom w:val="none" w:sz="0" w:space="0" w:color="auto"/>
                                <w:right w:val="none" w:sz="0" w:space="0" w:color="auto"/>
                              </w:divBdr>
                            </w:div>
                            <w:div w:id="202251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3440020">
      <w:bodyDiv w:val="1"/>
      <w:marLeft w:val="0"/>
      <w:marRight w:val="0"/>
      <w:marTop w:val="0"/>
      <w:marBottom w:val="0"/>
      <w:divBdr>
        <w:top w:val="none" w:sz="0" w:space="0" w:color="auto"/>
        <w:left w:val="none" w:sz="0" w:space="0" w:color="auto"/>
        <w:bottom w:val="none" w:sz="0" w:space="0" w:color="auto"/>
        <w:right w:val="none" w:sz="0" w:space="0" w:color="auto"/>
      </w:divBdr>
      <w:divsChild>
        <w:div w:id="763037416">
          <w:marLeft w:val="0"/>
          <w:marRight w:val="0"/>
          <w:marTop w:val="0"/>
          <w:marBottom w:val="0"/>
          <w:divBdr>
            <w:top w:val="none" w:sz="0" w:space="0" w:color="auto"/>
            <w:left w:val="none" w:sz="0" w:space="0" w:color="auto"/>
            <w:bottom w:val="none" w:sz="0" w:space="0" w:color="auto"/>
            <w:right w:val="none" w:sz="0" w:space="0" w:color="auto"/>
          </w:divBdr>
          <w:divsChild>
            <w:div w:id="590091653">
              <w:marLeft w:val="0"/>
              <w:marRight w:val="0"/>
              <w:marTop w:val="0"/>
              <w:marBottom w:val="0"/>
              <w:divBdr>
                <w:top w:val="none" w:sz="0" w:space="0" w:color="auto"/>
                <w:left w:val="none" w:sz="0" w:space="0" w:color="auto"/>
                <w:bottom w:val="none" w:sz="0" w:space="0" w:color="auto"/>
                <w:right w:val="none" w:sz="0" w:space="0" w:color="auto"/>
              </w:divBdr>
              <w:divsChild>
                <w:div w:id="88279418">
                  <w:marLeft w:val="0"/>
                  <w:marRight w:val="0"/>
                  <w:marTop w:val="0"/>
                  <w:marBottom w:val="0"/>
                  <w:divBdr>
                    <w:top w:val="none" w:sz="0" w:space="0" w:color="auto"/>
                    <w:left w:val="none" w:sz="0" w:space="0" w:color="auto"/>
                    <w:bottom w:val="none" w:sz="0" w:space="0" w:color="auto"/>
                    <w:right w:val="none" w:sz="0" w:space="0" w:color="auto"/>
                  </w:divBdr>
                  <w:divsChild>
                    <w:div w:id="140294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pp.pluralsight.com/player?name=1b8fcbea-d126-4c9f-8b9e-94666032e40f&amp;mode=live&amp;clip=5&amp;course=developing-dotnet-microsoft-azure-getting-started&amp;author=scott-allen"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microsoft.com/office/2016/09/relationships/commentsIds" Target="commentsIds.xml"/><Relationship Id="rId21" Type="http://schemas.openxmlformats.org/officeDocument/2006/relationships/hyperlink" Target="https://docs.microsoft.com/en-us/azure/cognitive-services/luis/home" TargetMode="External"/><Relationship Id="rId42" Type="http://schemas.openxmlformats.org/officeDocument/2006/relationships/hyperlink" Target="https://docs.microsoft.com/en-us/bot-framework/dotnet/bot-builder-dotnet-luis-dialogs" TargetMode="External"/><Relationship Id="rId47" Type="http://schemas.openxmlformats.org/officeDocument/2006/relationships/image" Target="media/image22.png"/><Relationship Id="rId63" Type="http://schemas.openxmlformats.org/officeDocument/2006/relationships/hyperlink" Target="http://10.150.50.21/formularservice/formular/A_FOREX_ANTRAG_ESF_2/appl/d556026e-991d-11e7-9fb1-27c0f1da4ec4/" TargetMode="External"/><Relationship Id="rId68" Type="http://schemas.openxmlformats.org/officeDocument/2006/relationships/hyperlink" Target="http://10.150.50.21/formularservice/formular/A_FOREX_ANTRAG_ESF_2/appl/d556026e-991d-11e7-9fb1-27c0f1da4ec4/" TargetMode="External"/><Relationship Id="rId84" Type="http://schemas.openxmlformats.org/officeDocument/2006/relationships/image" Target="media/image28.png"/><Relationship Id="rId89" Type="http://schemas.openxmlformats.org/officeDocument/2006/relationships/image" Target="media/image30.png"/><Relationship Id="rId112" Type="http://schemas.openxmlformats.org/officeDocument/2006/relationships/hyperlink" Target="https://stackoverflow.com/questions/20693266/c-sharp-webbrowser-how-can-i-wait-for-javascript-to-finish-running-that-runs-wh" TargetMode="External"/><Relationship Id="rId16" Type="http://schemas.openxmlformats.org/officeDocument/2006/relationships/image" Target="media/image3.png"/><Relationship Id="rId107" Type="http://schemas.openxmlformats.org/officeDocument/2006/relationships/hyperlink" Target="https://docs.microsoft.com/en-us/windows/uwp/globalizing/use-global-ready-formats" TargetMode="External"/><Relationship Id="rId11" Type="http://schemas.openxmlformats.org/officeDocument/2006/relationships/hyperlink" Target="https://www.statista.com/statistics/266136/global-market-share-held-by-smartphone-operating-systems/" TargetMode="External"/><Relationship Id="rId24" Type="http://schemas.openxmlformats.org/officeDocument/2006/relationships/hyperlink" Target="https://github.com/Microsoft/BotBuilder/issues/3461" TargetMode="External"/><Relationship Id="rId32" Type="http://schemas.openxmlformats.org/officeDocument/2006/relationships/hyperlink" Target="https://azure.microsoft.com/en-us/services/bot-service/" TargetMode="External"/><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image" Target="media/image20.png"/><Relationship Id="rId53" Type="http://schemas.openxmlformats.org/officeDocument/2006/relationships/image" Target="media/image23.png"/><Relationship Id="rId58" Type="http://schemas.openxmlformats.org/officeDocument/2006/relationships/image" Target="media/image26.png"/><Relationship Id="rId66" Type="http://schemas.openxmlformats.org/officeDocument/2006/relationships/hyperlink" Target="http://10.150.50.21/formularservice/formular/A_FOREX_ANTRAG_ESF_2/appl/d556026e-991d-11e7-9fb1-27c0f1da4ec4/" TargetMode="External"/><Relationship Id="rId74" Type="http://schemas.openxmlformats.org/officeDocument/2006/relationships/hyperlink" Target="http://10.150.50.21/formularservice/formular/A_FOREX_ANTRAG_ESF_2/appl/d556026e-991d-11e7-9fb1-27c0f1da4ec4/" TargetMode="External"/><Relationship Id="rId79" Type="http://schemas.openxmlformats.org/officeDocument/2006/relationships/hyperlink" Target="http://10.150.50.21/formularservice/formular/A_FOREX_ANTRAG_ESF_2/appl/d556026e-991d-11e7-9fb1-27c0f1da4ec4/" TargetMode="External"/><Relationship Id="rId87" Type="http://schemas.openxmlformats.org/officeDocument/2006/relationships/image" Target="media/image29.png"/><Relationship Id="rId102" Type="http://schemas.openxmlformats.org/officeDocument/2006/relationships/hyperlink" Target="https://docs.microsoft.com/en-us/bot-framework/cognitive-services-bot-intelligence-overview" TargetMode="External"/><Relationship Id="rId110" Type="http://schemas.openxmlformats.org/officeDocument/2006/relationships/image" Target="media/image35.png"/><Relationship Id="rId115"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27.png"/><Relationship Id="rId82" Type="http://schemas.openxmlformats.org/officeDocument/2006/relationships/hyperlink" Target="https://www.codeproject.com/articles/220519/numbers-or-characters-only-textbox-validation-in-c" TargetMode="External"/><Relationship Id="rId90" Type="http://schemas.openxmlformats.org/officeDocument/2006/relationships/hyperlink" Target="https://docs.microsoft.com/en-us/cortana/tutorials/bot-skills/teach-your-bot-to-speak" TargetMode="External"/><Relationship Id="rId95" Type="http://schemas.openxmlformats.org/officeDocument/2006/relationships/hyperlink" Target="http://metulev.com/meet-the-speech-platform-in-windows-10/?utm_source=Direct" TargetMode="External"/><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hyperlink" Target="https://github.com/Microsoft/BotBuilder-Samples/tree/master/CSharp/core-MultiDialogs" TargetMode="External"/><Relationship Id="rId48" Type="http://schemas.openxmlformats.org/officeDocument/2006/relationships/hyperlink" Target="https://docs.microsoft.com/de-de/windows/uwp/input-and-devices/speech-interactions" TargetMode="External"/><Relationship Id="rId56" Type="http://schemas.openxmlformats.org/officeDocument/2006/relationships/hyperlink" Target="https://docs.microsoft.com/en-us/cortana/voicecommands/launch-a-foreground-app-with-voice-commands-in-cortana" TargetMode="External"/><Relationship Id="rId64" Type="http://schemas.openxmlformats.org/officeDocument/2006/relationships/hyperlink" Target="http://10.150.50.21/formularservice/formular/A_FOREX_ANTRAG_ESF_2/appl/d556026e-991d-11e7-9fb1-27c0f1da4ec4/" TargetMode="External"/><Relationship Id="rId69" Type="http://schemas.openxmlformats.org/officeDocument/2006/relationships/hyperlink" Target="http://10.150.50.21/formularservice/formular/A_FOREX_ANTRAG_ESF_2/appl/d556026e-991d-11e7-9fb1-27c0f1da4ec4/" TargetMode="External"/><Relationship Id="rId77" Type="http://schemas.openxmlformats.org/officeDocument/2006/relationships/hyperlink" Target="http://10.150.50.21/formularservice/formular/A_FOREX_ANTRAG_ESF_2/appl/d556026e-991d-11e7-9fb1-27c0f1da4ec4/" TargetMode="External"/><Relationship Id="rId100" Type="http://schemas.openxmlformats.org/officeDocument/2006/relationships/hyperlink" Target="https://stackoverflow.com/questions/40269209/connecting-bot-framework-with-luis-which-appid-and-appkey-should-i-use" TargetMode="External"/><Relationship Id="rId105" Type="http://schemas.openxmlformats.org/officeDocument/2006/relationships/hyperlink" Target="https://i.stack.imgur.com/khJRN.png" TargetMode="External"/><Relationship Id="rId113" Type="http://schemas.openxmlformats.org/officeDocument/2006/relationships/hyperlink" Target="https://www.heise.de/newsticker/meldung/Mozilla-Common-Voice-Sprachsteuerung-fuer-alle-und-ohne-Rueckgriff-auf-die-Cloud-3904454.html" TargetMode="External"/><Relationship Id="rId8" Type="http://schemas.openxmlformats.org/officeDocument/2006/relationships/hyperlink" Target="http://blog.teamtreehouse.com/accepting-speech-input-html5-forms" TargetMode="External"/><Relationship Id="rId51" Type="http://schemas.openxmlformats.org/officeDocument/2006/relationships/hyperlink" Target="https://github.com/Microsoft/Windows-universal-samples/tree/master/Samples/SpeechRecognitionAndSynthesis" TargetMode="External"/><Relationship Id="rId72" Type="http://schemas.openxmlformats.org/officeDocument/2006/relationships/hyperlink" Target="http://10.150.50.21/formularservice/formular/A_FOREX_ANTRAG_ESF_2/appl/d556026e-991d-11e7-9fb1-27c0f1da4ec4/" TargetMode="External"/><Relationship Id="rId80" Type="http://schemas.openxmlformats.org/officeDocument/2006/relationships/hyperlink" Target="http://10.150.50.21/formularservice/formular/A_FOREX_ANTRAG_ESF_2/appl/d556026e-991d-11e7-9fb1-27c0f1da4ec4/" TargetMode="External"/><Relationship Id="rId85" Type="http://schemas.openxmlformats.org/officeDocument/2006/relationships/hyperlink" Target="https://stackoverflow.com/questions/6087468/wpf-validation-of-textbox-what-should-the-binding-look-like" TargetMode="External"/><Relationship Id="rId93" Type="http://schemas.openxmlformats.org/officeDocument/2006/relationships/image" Target="media/image32.png"/><Relationship Id="rId98" Type="http://schemas.openxmlformats.org/officeDocument/2006/relationships/hyperlink" Target="https://docs.microsoft.com/en-us/azure/cognitive-services/luis/azureibizasubscription" TargetMode="Externa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yperlink" Target="https://azure.microsoft.com/en-us/services/functions/" TargetMode="External"/><Relationship Id="rId38" Type="http://schemas.openxmlformats.org/officeDocument/2006/relationships/hyperlink" Target="https://docs.microsoft.com/de-de/cortana/skills/get-started" TargetMode="External"/><Relationship Id="rId46" Type="http://schemas.openxmlformats.org/officeDocument/2006/relationships/image" Target="media/image21.png"/><Relationship Id="rId59" Type="http://schemas.openxmlformats.org/officeDocument/2006/relationships/hyperlink" Target="https://stackoverflow.com/questions/18283255/how-to-implement-user-identity-name-in-global-asax-on-a-new-web-application" TargetMode="External"/><Relationship Id="rId67" Type="http://schemas.openxmlformats.org/officeDocument/2006/relationships/hyperlink" Target="http://10.150.50.21/formularservice/formular/A_FOREX_ANTRAG_ESF_2/appl/d556026e-991d-11e7-9fb1-27c0f1da4ec4/" TargetMode="External"/><Relationship Id="rId103" Type="http://schemas.openxmlformats.org/officeDocument/2006/relationships/hyperlink" Target="https://docs.microsoft.com/en-us/bot-framework/dotnet/bot-builder-dotnet-luis-dialogs" TargetMode="External"/><Relationship Id="rId108" Type="http://schemas.openxmlformats.org/officeDocument/2006/relationships/hyperlink" Target="https://stackoverflow.com/questions/16375375/how-do-i-access-a-control-inside-a-xaml-datatemplate" TargetMode="External"/><Relationship Id="rId116" Type="http://schemas.openxmlformats.org/officeDocument/2006/relationships/theme" Target="theme/theme1.xml"/><Relationship Id="rId20" Type="http://schemas.openxmlformats.org/officeDocument/2006/relationships/hyperlink" Target="https://westus.dev.cognitive.microsoft.com/docs/services/5890b47c39e2bb17b84a55ff/operations/5890b47c39e2bb052c5b9c2f/console" TargetMode="External"/><Relationship Id="rId41" Type="http://schemas.openxmlformats.org/officeDocument/2006/relationships/hyperlink" Target="https://github.com/Microsoft/BotBuilder-Samples/tree/master/CSharp/core-BasicMultiDialog" TargetMode="External"/><Relationship Id="rId54" Type="http://schemas.openxmlformats.org/officeDocument/2006/relationships/image" Target="media/image24.png"/><Relationship Id="rId62" Type="http://schemas.openxmlformats.org/officeDocument/2006/relationships/hyperlink" Target="http://10.150.50.21/formularservice/formular/A_FOREX_ANTRAG_ESF_2/appl/d556026e-991d-11e7-9fb1-27c0f1da4ec4/" TargetMode="External"/><Relationship Id="rId70" Type="http://schemas.openxmlformats.org/officeDocument/2006/relationships/hyperlink" Target="http://10.150.50.21/formularservice/formular/A_FOREX_ANTRAG_ESF_2/appl/d556026e-991d-11e7-9fb1-27c0f1da4ec4/" TargetMode="External"/><Relationship Id="rId75" Type="http://schemas.openxmlformats.org/officeDocument/2006/relationships/hyperlink" Target="http://10.150.50.21/formularservice/formular/A_FOREX_ANTRAG_ESF_2/appl/d556026e-991d-11e7-9fb1-27c0f1da4ec4/" TargetMode="External"/><Relationship Id="rId83" Type="http://schemas.openxmlformats.org/officeDocument/2006/relationships/hyperlink" Target="http://www.statistik-portal.de/Statistik-Portal/gemeindeverz.asp" TargetMode="External"/><Relationship Id="rId88" Type="http://schemas.openxmlformats.org/officeDocument/2006/relationships/hyperlink" Target="https://www.youtube.com/watch?v=AqKwCZmv-ao" TargetMode="External"/><Relationship Id="rId91" Type="http://schemas.openxmlformats.org/officeDocument/2006/relationships/hyperlink" Target="http://proxy2.inndom.intern:3128" TargetMode="External"/><Relationship Id="rId96" Type="http://schemas.openxmlformats.org/officeDocument/2006/relationships/image" Target="media/image33.png"/><Relationship Id="rId111" Type="http://schemas.openxmlformats.org/officeDocument/2006/relationships/hyperlink" Target="https://stackoverflow.com/questions/39237553/how-to-properly-establish-ssl-connection-from-uwp-app-to-webapi-using-httpclien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hyperlink" Target="http://withmartin.net/how-visual-studios-component-model-cache-can-be-a-pain/" TargetMode="External"/><Relationship Id="rId36" Type="http://schemas.openxmlformats.org/officeDocument/2006/relationships/image" Target="media/image15.png"/><Relationship Id="rId49" Type="http://schemas.openxmlformats.org/officeDocument/2006/relationships/hyperlink" Target="https://msdn.microsoft.com/windows/uwp/globalizing/manage-language-and-region" TargetMode="External"/><Relationship Id="rId57" Type="http://schemas.openxmlformats.org/officeDocument/2006/relationships/hyperlink" Target="https://github.com/Microsoft/Windows-universal-samples/tree/master/Samples/CortanaVoiceCommand" TargetMode="External"/><Relationship Id="rId106" Type="http://schemas.openxmlformats.org/officeDocument/2006/relationships/image" Target="media/image34.png"/><Relationship Id="rId114" Type="http://schemas.openxmlformats.org/officeDocument/2006/relationships/fontTable" Target="fontTable.xml"/><Relationship Id="rId10" Type="http://schemas.openxmlformats.org/officeDocument/2006/relationships/hyperlink" Target="https://www.robinosborne.co.uk/2016/12/19/connecting-alexa-to-a-botframework-chatbot/" TargetMode="External"/><Relationship Id="rId31" Type="http://schemas.openxmlformats.org/officeDocument/2006/relationships/image" Target="media/image13.png"/><Relationship Id="rId44" Type="http://schemas.openxmlformats.org/officeDocument/2006/relationships/image" Target="media/image19.png"/><Relationship Id="rId52" Type="http://schemas.openxmlformats.org/officeDocument/2006/relationships/hyperlink" Target="https://developer.xamarin.com/guides/xamarin-forms/platform-features/windows/installation/universal/" TargetMode="External"/><Relationship Id="rId60" Type="http://schemas.openxmlformats.org/officeDocument/2006/relationships/hyperlink" Target="https://docs.microsoft.com/en-us/cortana/reference/contextual-info" TargetMode="External"/><Relationship Id="rId65" Type="http://schemas.openxmlformats.org/officeDocument/2006/relationships/hyperlink" Target="http://10.150.50.21/formularservice/formular/A_FOREX_ANTRAG_ESF_2/appl/d556026e-991d-11e7-9fb1-27c0f1da4ec4/" TargetMode="External"/><Relationship Id="rId73" Type="http://schemas.openxmlformats.org/officeDocument/2006/relationships/hyperlink" Target="http://10.150.50.21/formularservice/formular/A_FOREX_ANTRAG_ESF_2/appl/d556026e-991d-11e7-9fb1-27c0f1da4ec4/" TargetMode="External"/><Relationship Id="rId78" Type="http://schemas.openxmlformats.org/officeDocument/2006/relationships/hyperlink" Target="http://10.150.50.21/formularservice/formular/A_FOREX_ANTRAG_ESF_2/appl/d556026e-991d-11e7-9fb1-27c0f1da4ec4/" TargetMode="External"/><Relationship Id="rId81" Type="http://schemas.openxmlformats.org/officeDocument/2006/relationships/hyperlink" Target="http://10.150.50.21/formularservice/formular/A_FOREX_ANTRAG_ESF_2/appl/d556026e-991d-11e7-9fb1-27c0f1da4ec4/" TargetMode="External"/><Relationship Id="rId86" Type="http://schemas.openxmlformats.org/officeDocument/2006/relationships/hyperlink" Target="https://docs.microsoft.com/en-us/windows/uwp/controls-and-patterns/auto-suggest-box" TargetMode="External"/><Relationship Id="rId94" Type="http://schemas.openxmlformats.org/officeDocument/2006/relationships/hyperlink" Target="https://docs.microsoft.com/en-us/cortana/voicecommands/dynamically-modify-voice-command-definition-vcd-phrase-lists" TargetMode="External"/><Relationship Id="rId99" Type="http://schemas.openxmlformats.org/officeDocument/2006/relationships/hyperlink" Target="https://eastus2.api.cognitive.microsoft.com/luis/v2.0/apps/57c99374-f736-4f77-a952-1a1fe90500be?subscription-key=499b2f80014047168cf1e56b32fa7d41&amp;verbose=true&amp;timezoneOffset=0&amp;q=Help" TargetMode="External"/><Relationship Id="rId101" Type="http://schemas.openxmlformats.org/officeDocument/2006/relationships/hyperlink" Target="https://blog.botframework.com/2017/04/03/luis-action-binding-bot/" TargetMode="External"/><Relationship Id="rId4" Type="http://schemas.openxmlformats.org/officeDocument/2006/relationships/settings" Target="settings.xml"/><Relationship Id="rId9" Type="http://schemas.openxmlformats.org/officeDocument/2006/relationships/hyperlink" Target="https://developers.google.com/web/updates/2013/01/Voice-Driven-Web-Apps-Introduction-to-the-Web-Speech-API" TargetMode="External"/><Relationship Id="rId13" Type="http://schemas.microsoft.com/office/2011/relationships/commentsExtended" Target="commentsExtended.xml"/><Relationship Id="rId18" Type="http://schemas.openxmlformats.org/officeDocument/2006/relationships/hyperlink" Target="https://docs.microsoft.com/de-de/azure/app-service-mobile/app-service-mobile-windows-store-dotnet-get-started" TargetMode="External"/><Relationship Id="rId39" Type="http://schemas.openxmlformats.org/officeDocument/2006/relationships/image" Target="media/image17.png"/><Relationship Id="rId109" Type="http://schemas.openxmlformats.org/officeDocument/2006/relationships/hyperlink" Target="https://blogs.windows.com/buildingapps/2015/11/23/demystifying-httpclient-apis-in-the-universal-windows-platform/" TargetMode="External"/><Relationship Id="rId34" Type="http://schemas.openxmlformats.org/officeDocument/2006/relationships/hyperlink" Target="https://azure.microsoft.com/en-us/services/app-service/web/" TargetMode="External"/><Relationship Id="rId50" Type="http://schemas.openxmlformats.org/officeDocument/2006/relationships/hyperlink" Target="https://msdn.microsoft.com/library/windows/apps/xaml/hh965324" TargetMode="External"/><Relationship Id="rId55" Type="http://schemas.openxmlformats.org/officeDocument/2006/relationships/image" Target="media/image25.png"/><Relationship Id="rId76" Type="http://schemas.openxmlformats.org/officeDocument/2006/relationships/hyperlink" Target="http://10.150.50.21/formularservice/formular/A_FOREX_ANTRAG_ESF_2/appl/d556026e-991d-11e7-9fb1-27c0f1da4ec4/" TargetMode="External"/><Relationship Id="rId97" Type="http://schemas.openxmlformats.org/officeDocument/2006/relationships/hyperlink" Target="https://blogs.windows.com/buildingapps/2016/10/31/the-internet-of-stranger-things-wall-part-1-introduction-and-remote-wiring/" TargetMode="External"/><Relationship Id="rId104" Type="http://schemas.openxmlformats.org/officeDocument/2006/relationships/hyperlink" Target="https://medium.com/@abraham.kang/understanding-the-differences-between-alexa-api-ai-wit-ai-and-luis-cortana-2404ece0977c" TargetMode="External"/><Relationship Id="rId7" Type="http://schemas.openxmlformats.org/officeDocument/2006/relationships/endnotes" Target="endnotes.xml"/><Relationship Id="rId71" Type="http://schemas.openxmlformats.org/officeDocument/2006/relationships/hyperlink" Target="http://10.150.50.21/formularservice/formular/A_FOREX_ANTRAG_ESF_2/appl/d556026e-991d-11e7-9fb1-27c0f1da4ec4/" TargetMode="External"/><Relationship Id="rId92" Type="http://schemas.openxmlformats.org/officeDocument/2006/relationships/image" Target="media/image31.png"/><Relationship Id="rId2" Type="http://schemas.openxmlformats.org/officeDocument/2006/relationships/numbering" Target="numbering.xml"/><Relationship Id="rId29" Type="http://schemas.openxmlformats.org/officeDocument/2006/relationships/image" Target="media/image11.png"/></Relationships>
</file>

<file path=word/_rels/footnotes.xml.rels><?xml version="1.0" encoding="UTF-8" standalone="yes"?>
<Relationships xmlns="http://schemas.openxmlformats.org/package/2006/relationships"><Relationship Id="rId8" Type="http://schemas.openxmlformats.org/officeDocument/2006/relationships/hyperlink" Target="https://developer.xamarin.com/guides/xamarin-forms/creating-mobile-apps-xamarin-forms/" TargetMode="External"/><Relationship Id="rId13" Type="http://schemas.openxmlformats.org/officeDocument/2006/relationships/hyperlink" Target="https://www.youtube.com/watch?v=ll9oo5RoX9o" TargetMode="External"/><Relationship Id="rId18" Type="http://schemas.openxmlformats.org/officeDocument/2006/relationships/hyperlink" Target="https://stackoverflow.com/questions/36130859/access-resx-string-resource-within-xaml-layout-in-uwp" TargetMode="External"/><Relationship Id="rId3" Type="http://schemas.openxmlformats.org/officeDocument/2006/relationships/hyperlink" Target="https://github.com/Microsoft/BotFramework-Emulator/releases/tag/v3.5.31" TargetMode="External"/><Relationship Id="rId7" Type="http://schemas.openxmlformats.org/officeDocument/2006/relationships/hyperlink" Target="https://docs.microsoft.com/en-us/cortana/voicecommands/voicecommand-design-guidelines" TargetMode="External"/><Relationship Id="rId12" Type="http://schemas.openxmlformats.org/officeDocument/2006/relationships/hyperlink" Target="https://msdn.microsoft.com/en-us/library/system.windows.controls.validationrule(v=vs.110).aspx" TargetMode="External"/><Relationship Id="rId17" Type="http://schemas.openxmlformats.org/officeDocument/2006/relationships/hyperlink" Target="https://www.captechconsulting.com/blogs/uwp-adaptive-layout-best-practices-part-i-adaptive-triggers" TargetMode="External"/><Relationship Id="rId2" Type="http://schemas.openxmlformats.org/officeDocument/2006/relationships/hyperlink" Target="https://pdfs.semanticscholar.org/aec4/93e7d1fa639d269078e376a097ec20f4b3cd.pdf" TargetMode="External"/><Relationship Id="rId16" Type="http://schemas.openxmlformats.org/officeDocument/2006/relationships/hyperlink" Target="http://www.c-sharpcorner.com/article/an-interactive-bot-application-with-luis-using-microsoft-bot/" TargetMode="External"/><Relationship Id="rId1" Type="http://schemas.openxmlformats.org/officeDocument/2006/relationships/hyperlink" Target="file:///I:/Temp/Friederike/Hands-Free_Speech-Based_Navigation_During_Dictatio.pdf" TargetMode="External"/><Relationship Id="rId6" Type="http://schemas.openxmlformats.org/officeDocument/2006/relationships/hyperlink" Target="https://docs.microsoft.com/en-us/bot-framework/channel-connect-cortana" TargetMode="External"/><Relationship Id="rId11" Type="http://schemas.openxmlformats.org/officeDocument/2006/relationships/hyperlink" Target="https://github.com/xyzzer/WinRTXamlToolkit" TargetMode="External"/><Relationship Id="rId5" Type="http://schemas.openxmlformats.org/officeDocument/2006/relationships/hyperlink" Target="http://autofac.readthedocs.io/en/latest/getting-started/index.html" TargetMode="External"/><Relationship Id="rId15" Type="http://schemas.openxmlformats.org/officeDocument/2006/relationships/hyperlink" Target="https://docs.microsoft.com/en-us/cortana/voicecommands/launch-a-background-app-with-voice-commands-in-cortana" TargetMode="External"/><Relationship Id="rId10" Type="http://schemas.openxmlformats.org/officeDocument/2006/relationships/hyperlink" Target="https://www.nuget.org/packages/WinRTXamlToolkit.UWP/" TargetMode="External"/><Relationship Id="rId4" Type="http://schemas.openxmlformats.org/officeDocument/2006/relationships/hyperlink" Target="file:///I:/Temp/Friederike/Bot_Framework.pdf" TargetMode="External"/><Relationship Id="rId9" Type="http://schemas.openxmlformats.org/officeDocument/2006/relationships/hyperlink" Target="https://docs.microsoft.com/de-de/windows/uwp/get-started/get-uwp-app-samples" TargetMode="External"/><Relationship Id="rId14" Type="http://schemas.openxmlformats.org/officeDocument/2006/relationships/hyperlink" Target="https://docs.microsoft.com/en-us/cortana/reference/ssml"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5FEFC7-FAC7-4C39-83D2-0BF8ECA6E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6665</Words>
  <Characters>41994</Characters>
  <Application>Microsoft Office Word</Application>
  <DocSecurity>0</DocSecurity>
  <Lines>349</Lines>
  <Paragraphs>97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Friederike Geissler</dc:creator>
  <cp:keywords/>
  <dc:description/>
  <cp:lastModifiedBy>Friederike Geissler</cp:lastModifiedBy>
  <cp:revision>27</cp:revision>
  <dcterms:created xsi:type="dcterms:W3CDTF">2017-11-03T09:45:00Z</dcterms:created>
  <dcterms:modified xsi:type="dcterms:W3CDTF">2017-12-01T16:31:00Z</dcterms:modified>
</cp:coreProperties>
</file>