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996138" cy="531495"/>
            <wp:effectExtent b="0" l="0" r="0" t="0"/>
            <wp:docPr id="29"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2996138" cy="5314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72071</wp:posOffset>
                </wp:positionH>
                <wp:positionV relativeFrom="paragraph">
                  <wp:posOffset>180086</wp:posOffset>
                </wp:positionV>
                <wp:extent cx="6162040" cy="12700"/>
                <wp:effectExtent b="0" l="0" r="0" t="0"/>
                <wp:wrapTopAndBottom distB="0" distT="0"/>
                <wp:docPr id="3" name=""/>
                <a:graphic>
                  <a:graphicData uri="http://schemas.microsoft.com/office/word/2010/wordprocessingShape">
                    <wps:wsp>
                      <wps:cNvSpPr/>
                      <wps:cNvPr id="4" name="Shape 4"/>
                      <wps:spPr>
                        <a:xfrm>
                          <a:off x="2264980" y="3776825"/>
                          <a:ext cx="6162040" cy="6350"/>
                        </a:xfrm>
                        <a:custGeom>
                          <a:rect b="b" l="l" r="r" t="t"/>
                          <a:pathLst>
                            <a:path extrusionOk="0" h="6350" w="6162040">
                              <a:moveTo>
                                <a:pt x="6162040" y="0"/>
                              </a:moveTo>
                              <a:lnTo>
                                <a:pt x="0" y="0"/>
                              </a:lnTo>
                              <a:lnTo>
                                <a:pt x="0" y="6350"/>
                              </a:lnTo>
                              <a:lnTo>
                                <a:pt x="6162040" y="6350"/>
                              </a:lnTo>
                              <a:lnTo>
                                <a:pt x="616204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180086</wp:posOffset>
                </wp:positionV>
                <wp:extent cx="6162040" cy="12700"/>
                <wp:effectExtent b="0" l="0" r="0" t="0"/>
                <wp:wrapTopAndBottom distB="0" distT="0"/>
                <wp:docPr id="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328" w:lineRule="auto"/>
        <w:rPr/>
      </w:pPr>
      <w:r w:rsidDel="00000000" w:rsidR="00000000" w:rsidRPr="00000000">
        <w:rPr>
          <w:rtl w:val="0"/>
        </w:rPr>
        <w:t xml:space="preserve">Propuesta de Proyecto Especificación de Requisitos de Software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1" w:lineRule="auto"/>
        <w:ind w:left="4" w:firstLine="0"/>
        <w:jc w:val="center"/>
        <w:rPr/>
      </w:pPr>
      <w:r w:rsidDel="00000000" w:rsidR="00000000" w:rsidRPr="00000000">
        <w:rPr>
          <w:rtl w:val="0"/>
        </w:rPr>
        <w:t xml:space="preserve">Proyecto: UNILIB — Sistema de Gestión Bibliotecaria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2.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801"/>
        <w:gridCol w:w="1800"/>
        <w:gridCol w:w="2881"/>
        <w:gridCol w:w="2880"/>
        <w:tblGridChange w:id="0">
          <w:tblGrid>
            <w:gridCol w:w="1801"/>
            <w:gridCol w:w="1800"/>
            <w:gridCol w:w="2881"/>
            <w:gridCol w:w="2880"/>
          </w:tblGrid>
        </w:tblGridChange>
      </w:tblGrid>
      <w:tr>
        <w:trPr>
          <w:cantSplit w:val="0"/>
          <w:trHeight w:val="450" w:hRule="atLeast"/>
          <w:tblHeader w:val="0"/>
        </w:trPr>
        <w:tc>
          <w:tcPr>
            <w:shd w:fill="d9d9d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Fecha</w:t>
            </w:r>
          </w:p>
        </w:tc>
        <w:tc>
          <w:tcPr>
            <w:shd w:fill="d9d9d9"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3"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Revisión</w:t>
            </w:r>
          </w:p>
        </w:tc>
        <w:tc>
          <w:tcPr>
            <w:shd w:fill="d9d9d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6"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Autor</w:t>
            </w:r>
          </w:p>
        </w:tc>
        <w:tc>
          <w:tcPr>
            <w:shd w:fill="d9d9d9"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5"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Modificación</w:t>
            </w:r>
          </w:p>
        </w:tc>
      </w:tr>
      <w:tr>
        <w:trPr>
          <w:cantSplit w:val="0"/>
          <w:trHeight w:val="74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5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17/04/2026</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3" w:right="1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Saavedra, Beas, Ulloa y Garrido.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5" w:right="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inicial</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4.0" w:type="dxa"/>
        <w:jc w:val="left"/>
        <w:tblInd w:w="148.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4682"/>
        <w:gridCol w:w="4682"/>
        <w:tblGridChange w:id="0">
          <w:tblGrid>
            <w:gridCol w:w="4682"/>
            <w:gridCol w:w="4682"/>
          </w:tblGrid>
        </w:tblGridChange>
      </w:tblGrid>
      <w:tr>
        <w:trPr>
          <w:cantSplit w:val="0"/>
          <w:trHeight w:val="455" w:hRule="atLeast"/>
          <w:tblHeader w:val="0"/>
        </w:trPr>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integrante</w:t>
            </w:r>
          </w:p>
        </w:tc>
        <w:tc>
          <w:tcPr>
            <w:shd w:fill="d9d9d9"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9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 definido en el proyecto</w:t>
            </w:r>
          </w:p>
        </w:tc>
      </w:tr>
      <w:tr>
        <w:trPr>
          <w:cantSplit w:val="0"/>
          <w:trHeight w:val="45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Jose Beas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Jefe de Proyecto</w:t>
            </w:r>
          </w:p>
        </w:tc>
      </w:tr>
      <w:tr>
        <w:trPr>
          <w:cantSplit w:val="0"/>
          <w:trHeight w:val="455"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Francisca Saavedra</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Analista de requisitos</w:t>
            </w:r>
          </w:p>
        </w:tc>
      </w:tr>
      <w:tr>
        <w:trPr>
          <w:cantSplit w:val="0"/>
          <w:trHeight w:val="45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Ariel Ulloa</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Desarrollador Fullstack</w:t>
            </w:r>
          </w:p>
        </w:tc>
      </w:tr>
      <w:tr>
        <w:trPr>
          <w:cantSplit w:val="0"/>
          <w:trHeight w:val="455" w:hRule="atLeast"/>
          <w:tblHeader w:val="0"/>
        </w:trPr>
        <w:tc>
          <w:tcPr>
            <w:tcBorders>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Ashley Garrido</w:t>
            </w:r>
          </w:p>
        </w:tc>
        <w:tc>
          <w:tcPr>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Tester / Analista de calidad</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pgSz w:h="16840" w:w="11910" w:orient="portrait"/>
          <w:pgMar w:bottom="280" w:top="1240" w:left="992" w:right="992" w:header="720" w:footer="72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Planificación y Especificación de Requisitos según estándares; IEEE 830, ISO9000 y PM</w:t>
      </w:r>
      <w:r w:rsidDel="00000000" w:rsidR="00000000" w:rsidRPr="00000000">
        <w:rPr>
          <w:sz w:val="24"/>
          <w:szCs w:val="24"/>
          <w:rtl w:val="0"/>
        </w:rPr>
        <w:t xml:space="preserve">I</w:t>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31">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Sección 1 — Introducción</w:t>
      </w:r>
    </w:p>
    <w:p w:rsidR="00000000" w:rsidDel="00000000" w:rsidP="00000000" w:rsidRDefault="00000000" w:rsidRPr="00000000" w14:paraId="0000003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1.1 Propósito</w:t>
      </w:r>
    </w:p>
    <w:p w:rsidR="00000000" w:rsidDel="00000000" w:rsidP="00000000" w:rsidRDefault="00000000" w:rsidRPr="00000000" w14:paraId="0000003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1.2 Ámbito del Sistema</w:t>
      </w:r>
    </w:p>
    <w:p w:rsidR="00000000" w:rsidDel="00000000" w:rsidP="00000000" w:rsidRDefault="00000000" w:rsidRPr="00000000" w14:paraId="0000003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1.3 Definiciones, Acrónimos y Abreviaturas</w:t>
      </w:r>
    </w:p>
    <w:p w:rsidR="00000000" w:rsidDel="00000000" w:rsidP="00000000" w:rsidRDefault="00000000" w:rsidRPr="00000000" w14:paraId="0000003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1.4 Referencias</w:t>
      </w:r>
    </w:p>
    <w:p w:rsidR="00000000" w:rsidDel="00000000" w:rsidP="00000000" w:rsidRDefault="00000000" w:rsidRPr="00000000" w14:paraId="0000003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1.5 Visión General del Documento</w:t>
      </w:r>
    </w:p>
    <w:p w:rsidR="00000000" w:rsidDel="00000000" w:rsidP="00000000" w:rsidRDefault="00000000" w:rsidRPr="00000000" w14:paraId="00000037">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2 — Descripción General</w:t>
      </w:r>
    </w:p>
    <w:p w:rsidR="00000000" w:rsidDel="00000000" w:rsidP="00000000" w:rsidRDefault="00000000" w:rsidRPr="00000000" w14:paraId="0000003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2.1 Perspectiva del Producto</w:t>
      </w:r>
    </w:p>
    <w:p w:rsidR="00000000" w:rsidDel="00000000" w:rsidP="00000000" w:rsidRDefault="00000000" w:rsidRPr="00000000" w14:paraId="0000003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2.2 Funciones del Producto</w:t>
      </w:r>
    </w:p>
    <w:p w:rsidR="00000000" w:rsidDel="00000000" w:rsidP="00000000" w:rsidRDefault="00000000" w:rsidRPr="00000000" w14:paraId="0000003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2.3 Características de los Usuarios</w:t>
      </w:r>
    </w:p>
    <w:p w:rsidR="00000000" w:rsidDel="00000000" w:rsidP="00000000" w:rsidRDefault="00000000" w:rsidRPr="00000000" w14:paraId="0000003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2.4 Restricciones</w:t>
      </w:r>
    </w:p>
    <w:p w:rsidR="00000000" w:rsidDel="00000000" w:rsidP="00000000" w:rsidRDefault="00000000" w:rsidRPr="00000000" w14:paraId="0000003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2.5 Suposiciones y Dependencias</w:t>
      </w:r>
    </w:p>
    <w:p w:rsidR="00000000" w:rsidDel="00000000" w:rsidP="00000000" w:rsidRDefault="00000000" w:rsidRPr="00000000" w14:paraId="0000003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2.6 Requisitos Futuros</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3 — Requisitos Específicos</w:t>
      </w:r>
    </w:p>
    <w:p w:rsidR="00000000" w:rsidDel="00000000" w:rsidP="00000000" w:rsidRDefault="00000000" w:rsidRPr="00000000" w14:paraId="0000003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3.1 Requisitos Comunes de las Interfaces</w:t>
      </w:r>
    </w:p>
    <w:p w:rsidR="00000000" w:rsidDel="00000000" w:rsidP="00000000" w:rsidRDefault="00000000" w:rsidRPr="00000000" w14:paraId="00000040">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3.1.1 Interfaces de Usuario</w:t>
      </w:r>
    </w:p>
    <w:p w:rsidR="00000000" w:rsidDel="00000000" w:rsidP="00000000" w:rsidRDefault="00000000" w:rsidRPr="00000000" w14:paraId="0000004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3.2 Requerimientos Funcionales</w:t>
      </w:r>
    </w:p>
    <w:p w:rsidR="00000000" w:rsidDel="00000000" w:rsidP="00000000" w:rsidRDefault="00000000" w:rsidRPr="00000000" w14:paraId="0000004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3.3 Requerimientos No Funcionales</w:t>
      </w:r>
    </w:p>
    <w:p w:rsidR="00000000" w:rsidDel="00000000" w:rsidP="00000000" w:rsidRDefault="00000000" w:rsidRPr="00000000" w14:paraId="0000004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3.4 Otros Requisitos</w:t>
      </w:r>
    </w:p>
    <w:p w:rsidR="00000000" w:rsidDel="00000000" w:rsidP="00000000" w:rsidRDefault="00000000" w:rsidRPr="00000000" w14:paraId="00000044">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4 — Propuesta de Planificación</w:t>
      </w:r>
    </w:p>
    <w:p w:rsidR="00000000" w:rsidDel="00000000" w:rsidP="00000000" w:rsidRDefault="00000000" w:rsidRPr="00000000" w14:paraId="0000004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 Descripción General acerca de la Planificación (Metodología AUP)</w:t>
      </w:r>
    </w:p>
    <w:p w:rsidR="00000000" w:rsidDel="00000000" w:rsidP="00000000" w:rsidRDefault="00000000" w:rsidRPr="00000000" w14:paraId="0000004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4.1.2 Definición del Equipo de Trabajo</w:t>
      </w:r>
    </w:p>
    <w:p w:rsidR="00000000" w:rsidDel="00000000" w:rsidP="00000000" w:rsidRDefault="00000000" w:rsidRPr="00000000" w14:paraId="0000004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4.1.3 Definición de Actividades Principales del Proyecto por Fase</w:t>
      </w:r>
    </w:p>
    <w:p w:rsidR="00000000" w:rsidDel="00000000" w:rsidP="00000000" w:rsidRDefault="00000000" w:rsidRPr="00000000" w14:paraId="0000004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4.1.4 Plan de Control de Cambio</w:t>
      </w:r>
    </w:p>
    <w:p w:rsidR="00000000" w:rsidDel="00000000" w:rsidP="00000000" w:rsidRDefault="00000000" w:rsidRPr="00000000" w14:paraId="0000004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4.1.5 Carta GANTT</w:t>
      </w:r>
    </w:p>
    <w:p w:rsidR="00000000" w:rsidDel="00000000" w:rsidP="00000000" w:rsidRDefault="00000000" w:rsidRPr="00000000" w14:paraId="0000004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4.1.6 Matriz de Planificación de Actividades y Estimación de Esfuerzo</w:t>
      </w:r>
    </w:p>
    <w:p w:rsidR="00000000" w:rsidDel="00000000" w:rsidP="00000000" w:rsidRDefault="00000000" w:rsidRPr="00000000" w14:paraId="0000004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5 — Diseño y Representación Arquitectura 4+1</w:t>
      </w:r>
    </w:p>
    <w:p w:rsidR="00000000" w:rsidDel="00000000" w:rsidP="00000000" w:rsidRDefault="00000000" w:rsidRPr="00000000" w14:paraId="0000004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5.1 Vista de Casos de Uso y Escenarios de Calidad</w:t>
      </w:r>
    </w:p>
    <w:p w:rsidR="00000000" w:rsidDel="00000000" w:rsidP="00000000" w:rsidRDefault="00000000" w:rsidRPr="00000000" w14:paraId="0000004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5.2 Vista Lógica</w:t>
      </w:r>
    </w:p>
    <w:p w:rsidR="00000000" w:rsidDel="00000000" w:rsidP="00000000" w:rsidRDefault="00000000" w:rsidRPr="00000000" w14:paraId="0000004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5.3 Vista de Procesos</w:t>
      </w:r>
    </w:p>
    <w:p w:rsidR="00000000" w:rsidDel="00000000" w:rsidP="00000000" w:rsidRDefault="00000000" w:rsidRPr="00000000" w14:paraId="0000004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5.4 Vista de Desarrollo</w:t>
      </w:r>
    </w:p>
    <w:p w:rsidR="00000000" w:rsidDel="00000000" w:rsidP="00000000" w:rsidRDefault="00000000" w:rsidRPr="00000000" w14:paraId="0000005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5.5 Vista de Implementación / Despliegue</w:t>
      </w:r>
    </w:p>
    <w:p w:rsidR="00000000" w:rsidDel="00000000" w:rsidP="00000000" w:rsidRDefault="00000000" w:rsidRPr="00000000" w14:paraId="0000005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6 — Aseguramiento y Control de Calidad</w:t>
      </w:r>
    </w:p>
    <w:p w:rsidR="00000000" w:rsidDel="00000000" w:rsidP="00000000" w:rsidRDefault="00000000" w:rsidRPr="00000000" w14:paraId="0000005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6.1 Matriz de Escenarios de Atributos de Calidad (ISO 25010)</w:t>
      </w:r>
    </w:p>
    <w:p w:rsidR="00000000" w:rsidDel="00000000" w:rsidP="00000000" w:rsidRDefault="00000000" w:rsidRPr="00000000" w14:paraId="0000005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6.1.2 Resultado Análisis de Calidad Diagramas Modelamiento</w:t>
      </w:r>
    </w:p>
    <w:p w:rsidR="00000000" w:rsidDel="00000000" w:rsidP="00000000" w:rsidRDefault="00000000" w:rsidRPr="00000000" w14:paraId="0000005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6.1.3 Resultado Análisis de Calidad Prototipado No Funcional</w:t>
      </w:r>
    </w:p>
    <w:p w:rsidR="00000000" w:rsidDel="00000000" w:rsidP="00000000" w:rsidRDefault="00000000" w:rsidRPr="00000000" w14:paraId="0000005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6.1.4 Resultado Análisis de Calidad Prototipado Funcional del Sistema</w:t>
      </w:r>
    </w:p>
    <w:p w:rsidR="00000000" w:rsidDel="00000000" w:rsidP="00000000" w:rsidRDefault="00000000" w:rsidRPr="00000000" w14:paraId="00000056">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Sección 7 — Anexos</w:t>
      </w:r>
    </w:p>
    <w:p w:rsidR="00000000" w:rsidDel="00000000" w:rsidP="00000000" w:rsidRDefault="00000000" w:rsidRPr="00000000" w14:paraId="0000005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7.1.1 Acta de Proyecto</w:t>
      </w:r>
    </w:p>
    <w:p w:rsidR="00000000" w:rsidDel="00000000" w:rsidP="00000000" w:rsidRDefault="00000000" w:rsidRPr="00000000" w14:paraId="0000005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7.1.2 Matriz Especificación de Requerimientos (Trazabilidad RAN / RF / RNF)</w:t>
      </w:r>
    </w:p>
    <w:p w:rsidR="00000000" w:rsidDel="00000000" w:rsidP="00000000" w:rsidRDefault="00000000" w:rsidRPr="00000000" w14:paraId="0000005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7.1.6 Resultado Análisis de Calidad Diagramas Modelamiento (Copia técnica/Auditoría)</w:t>
      </w:r>
    </w:p>
    <w:p w:rsidR="00000000" w:rsidDel="00000000" w:rsidP="00000000" w:rsidRDefault="00000000" w:rsidRPr="00000000" w14:paraId="0000005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7.1.7 Resultado Análisis de Calidad Prototipado No Funcional del Sistema</w:t>
      </w:r>
    </w:p>
    <w:p w:rsidR="00000000" w:rsidDel="00000000" w:rsidP="00000000" w:rsidRDefault="00000000" w:rsidRPr="00000000" w14:paraId="0000005B">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7.1.8 Planillas Entregables del Proyecto / Configuración de Componentes</w:t>
      </w:r>
    </w:p>
    <w:p w:rsidR="00000000" w:rsidDel="00000000" w:rsidP="00000000" w:rsidRDefault="00000000" w:rsidRPr="00000000" w14:paraId="0000005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7.1.9 Matriz de Control de Cambios</w:t>
      </w:r>
    </w:p>
    <w:p w:rsidR="00000000" w:rsidDel="00000000" w:rsidP="00000000" w:rsidRDefault="00000000" w:rsidRPr="00000000" w14:paraId="0000005D">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7.1.10 Matriz EDT y Planilla Detallada Cálculo de Esfuerzo / Costos por Fase</w:t>
      </w:r>
    </w:p>
    <w:p w:rsidR="00000000" w:rsidDel="00000000" w:rsidP="00000000" w:rsidRDefault="00000000" w:rsidRPr="00000000" w14:paraId="0000005E">
      <w:pPr>
        <w:tabs>
          <w:tab w:val="left" w:leader="none" w:pos="455"/>
        </w:tabs>
        <w:spacing w:before="2" w:lineRule="auto"/>
        <w:ind w:left="0" w:firstLine="0"/>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940" w:left="992" w:right="992" w:header="720" w:footer="720"/>
        </w:sectPr>
      </w:pPr>
      <w:r w:rsidDel="00000000" w:rsidR="00000000" w:rsidRPr="00000000">
        <w:rPr>
          <w:rtl w:val="0"/>
        </w:rPr>
      </w:r>
    </w:p>
    <w:p w:rsidR="00000000" w:rsidDel="00000000" w:rsidP="00000000" w:rsidRDefault="00000000" w:rsidRPr="00000000" w14:paraId="0000005F">
      <w:pPr>
        <w:pStyle w:val="Heading1"/>
        <w:numPr>
          <w:ilvl w:val="0"/>
          <w:numId w:val="4"/>
        </w:numPr>
        <w:tabs>
          <w:tab w:val="left" w:leader="none" w:pos="382"/>
        </w:tabs>
        <w:spacing w:before="37" w:lineRule="auto"/>
        <w:ind w:left="720" w:hanging="360"/>
        <w:rPr>
          <w:u w:val="none"/>
        </w:rPr>
      </w:pPr>
      <w:r w:rsidDel="00000000" w:rsidR="00000000" w:rsidRPr="00000000">
        <w:rPr>
          <w:rtl w:val="0"/>
        </w:rPr>
        <w:t xml:space="preserve">Introducción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6" name=""/>
                <a:graphic>
                  <a:graphicData uri="http://schemas.microsoft.com/office/word/2010/wordprocessingShape">
                    <wps:wsp>
                      <wps:cNvSpPr/>
                      <wps:cNvPr id="6" name="Shape 6"/>
                      <wps:spPr>
                        <a:xfrm>
                          <a:off x="2264980" y="3775238"/>
                          <a:ext cx="6162040" cy="9525"/>
                        </a:xfrm>
                        <a:custGeom>
                          <a:rect b="b" l="l" r="r" t="t"/>
                          <a:pathLst>
                            <a:path extrusionOk="0" h="9525" w="6162040">
                              <a:moveTo>
                                <a:pt x="6162040" y="0"/>
                              </a:moveTo>
                              <a:lnTo>
                                <a:pt x="0" y="0"/>
                              </a:lnTo>
                              <a:lnTo>
                                <a:pt x="0" y="9525"/>
                              </a:lnTo>
                              <a:lnTo>
                                <a:pt x="6162040" y="9525"/>
                              </a:lnTo>
                              <a:lnTo>
                                <a:pt x="6162040"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6"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documento constituye la Especificación de Requisitos de Software (ERS) del proyecto UNILIB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143" w:right="1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Sistema de Gestión Bibliotecaria. Su estructura se basa en las directrices del estándar IEEE Práctica Recomendada para Especificaciones de Requisitos de Software ANSI/IEEE 830-1998.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numPr>
          <w:ilvl w:val="1"/>
          <w:numId w:val="16"/>
        </w:numPr>
        <w:tabs>
          <w:tab w:val="left" w:leader="none" w:pos="500"/>
        </w:tabs>
        <w:ind w:left="500" w:hanging="357"/>
        <w:rPr/>
      </w:pPr>
      <w:r w:rsidDel="00000000" w:rsidR="00000000" w:rsidRPr="00000000">
        <w:rPr>
          <w:rtl w:val="0"/>
        </w:rPr>
        <w:t xml:space="preserve"> Propósito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presente documento tiene como propósito definir las especificaciones funcionales y no funcionales que deben orientar el proceso de diseño y construcción del sistema de información UNILIB, destinado a la gestión integral de los procesos de una biblioteca universitaria.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documento está dirigido a:</w:t>
      </w:r>
    </w:p>
    <w:p w:rsidR="00000000" w:rsidDel="00000000" w:rsidP="00000000" w:rsidRDefault="00000000" w:rsidRPr="00000000" w14:paraId="000000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892"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equipo de desarrollo, como referencia técnica para orientar el proceso de diseño, construcción y validación del sistema.</w:t>
      </w:r>
    </w:p>
    <w:p w:rsidR="00000000" w:rsidDel="00000000" w:rsidP="00000000" w:rsidRDefault="00000000" w:rsidRPr="00000000" w14:paraId="000000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63"/>
        </w:tabs>
        <w:spacing w:after="0" w:before="78" w:line="240" w:lineRule="auto"/>
        <w:ind w:left="863" w:right="305"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usuarios representativos del sistema (estudiantes, docentes, bibliotecarios y administradores), para verificar que sus necesidades han sido correctamente levantadas y documentadas.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numPr>
          <w:ilvl w:val="1"/>
          <w:numId w:val="16"/>
        </w:numPr>
        <w:tabs>
          <w:tab w:val="left" w:leader="none" w:pos="500"/>
        </w:tabs>
        <w:spacing w:before="1" w:lineRule="auto"/>
        <w:ind w:left="500" w:hanging="357"/>
        <w:rPr>
          <w:sz w:val="26"/>
          <w:szCs w:val="26"/>
        </w:rPr>
      </w:pPr>
      <w:r w:rsidDel="00000000" w:rsidR="00000000" w:rsidRPr="00000000">
        <w:rPr>
          <w:sz w:val="26"/>
          <w:szCs w:val="26"/>
          <w:rtl w:val="0"/>
        </w:rPr>
        <w:t xml:space="preserve"> </w:t>
      </w:r>
      <w:r w:rsidDel="00000000" w:rsidR="00000000" w:rsidRPr="00000000">
        <w:rPr>
          <w:rtl w:val="0"/>
        </w:rPr>
        <w:t xml:space="preserve">Ámbito del Sistema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a desarrollar se denominará UNILIB — Sistema de Gestión Bibliotecaria.</w:t>
      </w:r>
    </w:p>
    <w:p w:rsidR="00000000" w:rsidDel="00000000" w:rsidP="00000000" w:rsidRDefault="00000000" w:rsidRPr="00000000" w14:paraId="0000006D">
      <w:pPr>
        <w:pStyle w:val="Heading1"/>
        <w:spacing w:before="157" w:lineRule="auto"/>
        <w:ind w:firstLine="143"/>
        <w:rPr/>
      </w:pPr>
      <w:r w:rsidDel="00000000" w:rsidR="00000000" w:rsidRPr="00000000">
        <w:rPr>
          <w:rtl w:val="0"/>
        </w:rPr>
        <w:t xml:space="preserve">Lo que el proceso de diseño debe contemplar que el sistema hará:</w:t>
      </w:r>
    </w:p>
    <w:p w:rsidR="00000000" w:rsidDel="00000000" w:rsidP="00000000" w:rsidRDefault="00000000" w:rsidRPr="00000000" w14:paraId="000000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82" w:line="242" w:lineRule="auto"/>
        <w:ind w:left="863" w:right="684"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el registro y administración de usuarios con roles diferenciados (estudiante, docente, bibliotecario, administrador).</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3" w:line="242" w:lineRule="auto"/>
        <w:ind w:left="863" w:right="69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Administrar el inventario de libros y materiales bibliográficos, incluyendo su ubicación dentro de la biblioteca.</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4" w:line="242" w:lineRule="auto"/>
        <w:ind w:left="863" w:right="31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y controlar préstamos y devoluciones con fechas programadas y notificaciones a los usuarios involucrados.</w:t>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3" w:line="242" w:lineRule="auto"/>
        <w:ind w:left="863" w:right="404"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Proveer un catálogo en línea consultable mediante filtros de búsqueda por autor, título y materia.</w:t>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9"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reportes estadísticos sobre el uso de materiales y la actividad de usuarios.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ind w:firstLine="143"/>
        <w:rPr/>
      </w:pPr>
      <w:r w:rsidDel="00000000" w:rsidR="00000000" w:rsidRPr="00000000">
        <w:rPr>
          <w:rtl w:val="0"/>
        </w:rPr>
        <w:t xml:space="preserve">Lo que el proceso de diseño debe contemplar que el sistema no hará:</w:t>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82"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Gestionar procesos académicos, calificaciones ni expedientes de estudiantes.</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7"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Administrar adquisiciones o compras de nuevos materiales bibliográficos.</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3" w:right="582"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Integrarse con sistemas externos de pago o plataformas de aprendizaje en esta versión inicial.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ind w:firstLine="143"/>
        <w:rPr/>
      </w:pPr>
      <w:r w:rsidDel="00000000" w:rsidR="00000000" w:rsidRPr="00000000">
        <w:rPr>
          <w:rtl w:val="0"/>
        </w:rPr>
        <w:t xml:space="preserve">Beneficios, objetivos y metas esperadas del proceso:</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8" w:line="240" w:lineRule="auto"/>
        <w:ind w:left="863" w:right="750"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Reducir los tiempos de búsqueda y consulta de materiales bibliográficos mediante un catálogo digital accesible.</w:t>
      </w:r>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3" w:right="366"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10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Disminuir errores en el registro de préstamos y devoluciones mediante la automatización del control de fechas y notificaciones.</w:t>
      </w:r>
    </w:p>
    <w:p w:rsidR="00000000" w:rsidDel="00000000" w:rsidP="00000000" w:rsidRDefault="00000000" w:rsidRPr="00000000" w14:paraId="0000007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32" w:line="242" w:lineRule="auto"/>
        <w:ind w:left="863" w:right="268"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Garantizar que el proceso de diseño produzca un sistema accesible y usable para todos los perfiles, incluyendo personas con distintas capacidades, conforme a las pautas WCAG 2.1 nivel AA.</w:t>
      </w:r>
    </w:p>
    <w:p w:rsidR="00000000" w:rsidDel="00000000" w:rsidP="00000000" w:rsidRDefault="00000000" w:rsidRPr="00000000" w14:paraId="0000007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63"/>
        </w:tabs>
        <w:spacing w:after="0" w:before="72" w:line="242" w:lineRule="auto"/>
        <w:ind w:left="863" w:right="61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Proveer información estadística que apoye la toma de decisiones sobre la gestión de la colección bibliográfica.</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7"/>
        <w:jc w:val="left"/>
        <w:rPr>
          <w:rFonts w:ascii="Calibri" w:cs="Calibri" w:eastAsia="Calibri" w:hAnsi="Calibri"/>
          <w:b w:val="1"/>
          <w:bCs w:val="1"/>
          <w:i w:val="0"/>
          <w:iCs w:val="0"/>
          <w:smallCaps w:val="0"/>
          <w:strike w:val="0"/>
          <w:color w:val="000000"/>
          <w:shd w:fill="auto" w:val="clear"/>
          <w:vertAlign w:val="baseline"/>
        </w:rPr>
      </w:pP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Definiciones, Acrónimos y Abreviaturas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364.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001"/>
        <w:gridCol w:w="7363"/>
        <w:tblGridChange w:id="0">
          <w:tblGrid>
            <w:gridCol w:w="2001"/>
            <w:gridCol w:w="7363"/>
          </w:tblGrid>
        </w:tblGridChange>
      </w:tblGrid>
      <w:tr>
        <w:trPr>
          <w:cantSplit w:val="0"/>
          <w:trHeight w:val="740" w:hRule="atLeast"/>
          <w:tblHeader w:val="0"/>
        </w:trPr>
        <w:tc>
          <w:tcPr>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517" w:right="0" w:hanging="1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Término / Acrónimo</w:t>
            </w:r>
          </w:p>
        </w:tc>
        <w:tc>
          <w:tcPr>
            <w:shd w:fill="d9d9d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74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UNILIB</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sistema de gestión bibliotecaria objeto de esta especificación.</w:t>
            </w:r>
          </w:p>
        </w:tc>
      </w:tr>
      <w:tr>
        <w:trPr>
          <w:cantSplit w:val="0"/>
          <w:trHeight w:val="745"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ERS</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Especificación de Requisitos de Software. Documento que describe las funcionalidades y restricciones del sistema a desarrollar.</w:t>
            </w:r>
          </w:p>
        </w:tc>
      </w:tr>
      <w:tr>
        <w:trPr>
          <w:cantSplit w:val="0"/>
          <w:trHeight w:val="740"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IEEE 830</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Estándar internacional que define la práctica recomendada para la redacción de especificaciones de requisitos de software.</w:t>
            </w:r>
          </w:p>
        </w:tc>
      </w:tr>
      <w:tr>
        <w:trPr>
          <w:cantSplit w:val="0"/>
          <w:trHeight w:val="745"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RF</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 Funcional. Describe una función específica que el proceso de diseño debe contemplar en el sistema.</w:t>
            </w:r>
          </w:p>
        </w:tc>
      </w:tr>
      <w:tr>
        <w:trPr>
          <w:cantSplit w:val="0"/>
          <w:trHeight w:val="740"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 No Funcional. Describe un atributo de calidad que el proceso de diseño y construcción debe garantizar.</w:t>
            </w:r>
          </w:p>
        </w:tc>
      </w:tr>
      <w:tr>
        <w:trPr>
          <w:cantSplit w:val="0"/>
          <w:trHeight w:val="745"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Requisito de Alto Nivel. Describe los atributos de calidad del proceso de diseño y construcción del sistema.</w:t>
            </w:r>
          </w:p>
        </w:tc>
      </w:tr>
      <w:tr>
        <w:trPr>
          <w:cantSplit w:val="0"/>
          <w:trHeight w:val="1035"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WCAG 2.1</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6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Content Accessibility Guidelines versión 2.1. Pautas internacionales para garantizar la accesibilidad del contenido web. Se adopta el nivel AA como estándar de referencia en este proyecto.</w:t>
            </w:r>
          </w:p>
        </w:tc>
      </w:tr>
      <w:tr>
        <w:trPr>
          <w:cantSplit w:val="0"/>
          <w:trHeight w:val="745"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Requirements Specification. Denominación en inglés equivalente a ERS.</w:t>
            </w:r>
          </w:p>
        </w:tc>
      </w:tr>
      <w:tr>
        <w:trPr>
          <w:cantSplit w:val="0"/>
          <w:trHeight w:val="740"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 o rol que interactúa con UNILIB: estudiante, docente, bibliotecario y administrador.</w:t>
            </w:r>
          </w:p>
        </w:tc>
      </w:tr>
      <w:tr>
        <w:trPr>
          <w:cantSplit w:val="0"/>
          <w:trHeight w:val="745"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Préstamo</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Proceso formal mediante el cual un usuario solicita el uso temporal de un material bibliográfico registrado en el sistema.</w:t>
            </w:r>
          </w:p>
        </w:tc>
      </w:tr>
      <w:tr>
        <w:trPr>
          <w:cantSplit w:val="0"/>
          <w:trHeight w:val="74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Catálogo</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22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Repositorio digital de los materiales bibliográficos disponibles, consultable en línea mediante filtros de búsqueda.</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7"/>
        <w:jc w:val="left"/>
        <w:rPr>
          <w:rFonts w:ascii="Calibri" w:cs="Calibri" w:eastAsia="Calibri" w:hAnsi="Calibri"/>
          <w:b w:val="1"/>
          <w:bCs w:val="1"/>
          <w:i w:val="0"/>
          <w:iCs w:val="0"/>
          <w:smallCaps w:val="0"/>
          <w:strike w:val="0"/>
          <w:color w:val="000000"/>
          <w:shd w:fill="auto" w:val="clear"/>
          <w:vertAlign w:val="baseline"/>
        </w:rPr>
      </w:pP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5403"/>
        <w:gridCol w:w="3962"/>
        <w:tblGridChange w:id="0">
          <w:tblGrid>
            <w:gridCol w:w="5403"/>
            <w:gridCol w:w="3962"/>
          </w:tblGrid>
        </w:tblGridChange>
      </w:tblGrid>
      <w:tr>
        <w:trPr>
          <w:cantSplit w:val="0"/>
          <w:trHeight w:val="445" w:hRule="atLeast"/>
          <w:tblHeader w:val="0"/>
        </w:trPr>
        <w:tc>
          <w:tcPr>
            <w:shd w:fill="d9d9d9"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3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Título del documento</w:t>
            </w:r>
          </w:p>
        </w:tc>
        <w:tc>
          <w:tcPr>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9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Referencia / Fuente</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nextPage"/>
          <w:pgSz w:h="16840" w:w="11910" w:orient="portrait"/>
          <w:pgMar w:bottom="1050" w:top="1100" w:left="992" w:right="992" w:header="720" w:footer="720"/>
        </w:sect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5403"/>
        <w:gridCol w:w="3962"/>
        <w:tblGridChange w:id="0">
          <w:tblGrid>
            <w:gridCol w:w="5403"/>
            <w:gridCol w:w="3962"/>
          </w:tblGrid>
        </w:tblGridChange>
      </w:tblGrid>
      <w:tr>
        <w:trPr>
          <w:cantSplit w:val="0"/>
          <w:trHeight w:val="740"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IEEE Std 830-1998 — Recommended Practice for Software Requirements Specifications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IEEE Computer Society</w:t>
            </w:r>
          </w:p>
        </w:tc>
      </w:tr>
      <w:tr>
        <w:trPr>
          <w:cantSplit w:val="0"/>
          <w:trHeight w:val="45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Content Accessibility Guidelines (WCAG) 2.1</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W3C Recommendation, 2018</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7"/>
        <w:jc w:val="left"/>
        <w:rPr>
          <w:rFonts w:ascii="Calibri" w:cs="Calibri" w:eastAsia="Calibri" w:hAnsi="Calibri"/>
          <w:b w:val="1"/>
          <w:bCs w:val="1"/>
          <w:i w:val="0"/>
          <w:iCs w:val="0"/>
          <w:smallCaps w:val="0"/>
          <w:strike w:val="0"/>
          <w:color w:val="000000"/>
          <w:sz w:val="26"/>
          <w:szCs w:val="26"/>
          <w:shd w:fill="auto" w:val="clear"/>
          <w:vertAlign w:val="baseline"/>
        </w:rPr>
      </w:pPr>
      <w:r w:rsidDel="00000000" w:rsidR="00000000" w:rsidRPr="00000000">
        <w:rPr>
          <w:b w:val="1"/>
          <w:bCs w:val="1"/>
          <w:sz w:val="26"/>
          <w:szCs w:val="26"/>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Visión General del Documento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documento se organiza en tres secciones principales conforme al estándar IEEE 830, más una sección de planificación y una de anexos: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1"/>
        <w:ind w:firstLine="143"/>
        <w:rPr/>
      </w:pPr>
      <w:r w:rsidDel="00000000" w:rsidR="00000000" w:rsidRPr="00000000">
        <w:rPr>
          <w:rtl w:val="0"/>
        </w:rPr>
        <w:t xml:space="preserve">Sección 1 — Introducción: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 el propósito del documento, el ámbito del sistema UNILIB, las definiciones y acrónimos utilizados, las referencias normativas y esta visión general.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before="1" w:lineRule="auto"/>
        <w:ind w:firstLine="143"/>
        <w:rPr/>
      </w:pPr>
      <w:r w:rsidDel="00000000" w:rsidR="00000000" w:rsidRPr="00000000">
        <w:rPr>
          <w:rtl w:val="0"/>
        </w:rPr>
        <w:t xml:space="preserve">Sección 2 — Descripción General: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43" w:right="2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el contexto del sistema desde una perspectiva de proceso: perspectiva del producto, funciones a diseñar, perfiles de usuario, restricciones del proceso y suposiciones y dependencias relevantes.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ind w:firstLine="143"/>
        <w:jc w:val="both"/>
        <w:rPr/>
      </w:pPr>
      <w:r w:rsidDel="00000000" w:rsidR="00000000" w:rsidRPr="00000000">
        <w:rPr>
          <w:rtl w:val="0"/>
        </w:rPr>
        <w:t xml:space="preserve">Sección 3 — Requisitos Específicos: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43" w:right="87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Contiene la especificación detallada de los requerimientos funcionales (RF) organizados por módulo y los requerimientos no funcionales (RNF) clasificados por atributo de calidad. Es la sección de mayor densidad técnica del documento.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ind w:firstLine="143"/>
        <w:jc w:val="both"/>
        <w:rPr/>
      </w:pPr>
      <w:r w:rsidDel="00000000" w:rsidR="00000000" w:rsidRPr="00000000">
        <w:rPr>
          <w:rtl w:val="0"/>
        </w:rPr>
        <w:t xml:space="preserve">Sección 4 — Propuesta de Planificación: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43" w:right="77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el equipo de trabajo, las actividades principales del proyecto, </w:t>
      </w:r>
      <w:r w:rsidDel="00000000" w:rsidR="00000000" w:rsidRPr="00000000">
        <w:rPr>
          <w:sz w:val="24"/>
          <w:szCs w:val="24"/>
          <w:rtl w:val="0"/>
        </w:rPr>
        <w:t xml:space="preserve">la carta Gantt 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matriz de planificación de actividades.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ind w:firstLine="143"/>
        <w:jc w:val="both"/>
        <w:rPr/>
      </w:pPr>
      <w:r w:rsidDel="00000000" w:rsidR="00000000" w:rsidRPr="00000000">
        <w:rPr>
          <w:rtl w:val="0"/>
        </w:rPr>
        <w:t xml:space="preserve">Sección 5 — Anexos: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12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Incluye la matriz de especificación de requerimientos con todos los RF y RNF del sistema.</w:t>
      </w:r>
    </w:p>
    <w:p w:rsidR="00000000" w:rsidDel="00000000" w:rsidP="00000000" w:rsidRDefault="00000000" w:rsidRPr="00000000" w14:paraId="000000BC">
      <w:pPr>
        <w:pStyle w:val="Heading1"/>
        <w:tabs>
          <w:tab w:val="left" w:leader="none" w:pos="382"/>
        </w:tabs>
        <w:spacing w:before="37" w:lineRule="auto"/>
        <w:ind w:left="383" w:firstLine="0"/>
        <w:rPr/>
      </w:pPr>
      <w:r w:rsidDel="00000000" w:rsidR="00000000" w:rsidRPr="00000000">
        <w:rPr>
          <w:rtl w:val="0"/>
        </w:rPr>
        <w:t xml:space="preserve">2. Descripción General</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9" name=""/>
                <a:graphic>
                  <a:graphicData uri="http://schemas.microsoft.com/office/word/2010/wordprocessingShape">
                    <wps:wsp>
                      <wps:cNvSpPr/>
                      <wps:cNvPr id="11" name="Shape 11"/>
                      <wps:spPr>
                        <a:xfrm>
                          <a:off x="2264980" y="3775238"/>
                          <a:ext cx="6162040" cy="9525"/>
                        </a:xfrm>
                        <a:custGeom>
                          <a:rect b="b" l="l" r="r" t="t"/>
                          <a:pathLst>
                            <a:path extrusionOk="0" h="9525" w="6162040">
                              <a:moveTo>
                                <a:pt x="6162040" y="0"/>
                              </a:moveTo>
                              <a:lnTo>
                                <a:pt x="0" y="0"/>
                              </a:lnTo>
                              <a:lnTo>
                                <a:pt x="0" y="9525"/>
                              </a:lnTo>
                              <a:lnTo>
                                <a:pt x="6162040" y="9525"/>
                              </a:lnTo>
                              <a:lnTo>
                                <a:pt x="6162040"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9"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0BD">
      <w:pPr>
        <w:tabs>
          <w:tab w:val="left" w:leader="none" w:pos="382"/>
        </w:tabs>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2" w:lineRule="auto"/>
        <w:ind w:left="143" w:right="1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sección describe los factores que enmarcan el contexto del proyecto UNILIB y que condicionan las decisiones del proceso de diseño y construcción. No se detallan los requisitos en esta sección, sino el entorno que los origina.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tabs>
          <w:tab w:val="left" w:leader="none" w:pos="500"/>
        </w:tabs>
        <w:ind w:left="0" w:firstLine="0"/>
        <w:rPr/>
      </w:pPr>
      <w:r w:rsidDel="00000000" w:rsidR="00000000" w:rsidRPr="00000000">
        <w:rPr>
          <w:rtl w:val="0"/>
        </w:rPr>
        <w:t xml:space="preserve">2.1 Perspectiva del Producto</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UNILIB es un sistema de información web a desarrollar de forma independiente, orientado a la gestión integral de los procesos de una biblioteca universitaria. No integra ni reemplaza sistemas preexistentes. El proceso de diseño debe contemplar una arquitectura que no obstaculice integraciones futuras con plataformas académicas institucionales, conforme a lo señalado en la sección 2.6.</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arquitectura a definir debe seguir un modelo cliente-servidor web, donde los usuarios accedan desde navegadores en distintos dispositivos. La base de datos debe ser centralizada y almacenar toda la información relativa a materiales, usuarios y transacciones del sistema.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1"/>
        <w:ind w:firstLine="143"/>
        <w:rPr/>
      </w:pPr>
      <w:r w:rsidDel="00000000" w:rsidR="00000000" w:rsidRPr="00000000">
        <w:rPr>
          <w:rtl w:val="0"/>
        </w:rPr>
        <w:t xml:space="preserve">Diagrama de contexto del sistema: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90170</wp:posOffset>
            </wp:positionH>
            <wp:positionV relativeFrom="paragraph">
              <wp:posOffset>324828</wp:posOffset>
            </wp:positionV>
            <wp:extent cx="6169957" cy="3365373"/>
            <wp:effectExtent b="0" l="0" r="0" t="0"/>
            <wp:wrapTopAndBottom distB="0" distT="0"/>
            <wp:docPr id="20"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169957" cy="3365373"/>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Funciones del Producto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contemplar cinco módulos funcionales. A continuación se resume el alcance de cada uno como base para la especificación de la sección 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tbl>
      <w:tblPr>
        <w:tblStyle w:val="Table6"/>
        <w:tblW w:w="9364.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601"/>
        <w:gridCol w:w="6763"/>
        <w:tblGridChange w:id="0">
          <w:tblGrid>
            <w:gridCol w:w="2601"/>
            <w:gridCol w:w="6763"/>
          </w:tblGrid>
        </w:tblGridChange>
      </w:tblGrid>
      <w:tr>
        <w:trPr>
          <w:cantSplit w:val="0"/>
          <w:trHeight w:val="445" w:hRule="atLeast"/>
          <w:tblHeader w:val="0"/>
        </w:trPr>
        <w:tc>
          <w:tcPr>
            <w:shd w:fill="d9d9d9"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8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Funciones a diseñar y construir</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nextPage"/>
          <w:pgSz w:h="16840" w:w="11910" w:orient="portrait"/>
          <w:pgMar w:bottom="958" w:top="1100" w:left="992" w:right="992" w:header="720" w:footer="720"/>
        </w:sect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64.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2601"/>
        <w:gridCol w:w="6763"/>
        <w:tblGridChange w:id="0">
          <w:tblGrid>
            <w:gridCol w:w="2601"/>
            <w:gridCol w:w="6763"/>
          </w:tblGrid>
        </w:tblGridChange>
      </w:tblGrid>
      <w:tr>
        <w:trPr>
          <w:cantSplit w:val="0"/>
          <w:trHeight w:val="1035" w:hRule="atLeast"/>
          <w:tblHeader w:val="0"/>
        </w:trPr>
        <w:tc>
          <w:tcPr>
            <w:shd w:fill="f1f1f1"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76"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M1 — Gestión de usuarios</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modificar y eliminar usuarios. Asignar roles diferenciados. Autenticar acceso y controlar funciones habilitadas por perfil.</w:t>
            </w:r>
          </w:p>
        </w:tc>
      </w:tr>
      <w:tr>
        <w:trPr>
          <w:cantSplit w:val="0"/>
          <w:trHeight w:val="745" w:hRule="atLeast"/>
          <w:tblHeader w:val="0"/>
        </w:trPr>
        <w:tc>
          <w:tcPr>
            <w:shd w:fill="f1f1f1"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76"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M2 — Gestión de libros y materiales</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editar y eliminar materiales bibliográficos. Gestionar ubicación física. Consultar disponibilidad actualizada.</w:t>
            </w:r>
          </w:p>
        </w:tc>
      </w:tr>
      <w:tr>
        <w:trPr>
          <w:cantSplit w:val="0"/>
          <w:trHeight w:val="1035" w:hRule="atLeast"/>
          <w:tblHeader w:val="0"/>
        </w:trPr>
        <w:tc>
          <w:tcPr>
            <w:shd w:fill="f1f1f1"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76"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M3 — Préstamos y devoluciones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Registrar préstamos con fecha de devolución. Procesar renovaciones y devoluciones. Enviar notificaciones automáticas por vencimiento.</w:t>
            </w:r>
          </w:p>
        </w:tc>
      </w:tr>
      <w:tr>
        <w:trPr>
          <w:cantSplit w:val="0"/>
          <w:trHeight w:val="1035" w:hRule="atLeast"/>
          <w:tblHeader w:val="0"/>
        </w:trPr>
        <w:tc>
          <w:tcPr>
            <w:shd w:fill="f1f1f1"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37" w:lineRule="auto"/>
              <w:ind w:left="122" w:right="21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M4 — Catálogo en línea</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1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Consultar catálogo mediante filtros combinados. Navegar resultados en pocos pasos. Registrar reservas de materiales desde el catálogo.</w:t>
            </w:r>
          </w:p>
        </w:tc>
      </w:tr>
      <w:tr>
        <w:trPr>
          <w:cantSplit w:val="0"/>
          <w:trHeight w:val="1035" w:hRule="atLeast"/>
          <w:tblHeader w:val="0"/>
        </w:trPr>
        <w:tc>
          <w:tcPr>
            <w:shd w:fill="f1f1f1"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76"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M5 — Reportes estadísticos</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Generar reportes de uso de materiales, usuarios frecuentes e inventario por materia. Exportar resultados. Presentar visualizaciones accesibles y responsivas.</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ind w:firstLine="143"/>
        <w:rPr/>
      </w:pPr>
      <w:r w:rsidDel="00000000" w:rsidR="00000000" w:rsidRPr="00000000">
        <w:rPr>
          <w:rtl w:val="0"/>
        </w:rPr>
        <w:t xml:space="preserve">Diagrama de componentes del sistema: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tabs>
          <w:tab w:val="left" w:leader="none" w:pos="4251"/>
        </w:tabs>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E6">
      <w:pPr>
        <w:tabs>
          <w:tab w:val="left" w:leader="none" w:pos="4251"/>
        </w:tabs>
        <w:ind w:left="0" w:firstLine="0"/>
        <w:jc w:val="left"/>
        <w:rPr>
          <w:b w:val="1"/>
          <w:bCs w:val="1"/>
          <w:sz w:val="24"/>
          <w:szCs w:val="24"/>
        </w:rPr>
        <w:sectPr>
          <w:type w:val="continuous"/>
          <w:pgSz w:h="16840" w:w="11910" w:orient="portrait"/>
          <w:pgMar w:bottom="280" w:top="1120" w:left="992" w:right="992" w:header="720" w:footer="720"/>
        </w:sectPr>
      </w:pPr>
      <w:r w:rsidDel="00000000" w:rsidR="00000000" w:rsidRPr="00000000">
        <w:rPr>
          <w:b w:val="1"/>
          <w:bCs w:val="1"/>
          <w:sz w:val="24"/>
          <w:szCs w:val="24"/>
        </w:rPr>
        <w:drawing>
          <wp:inline distB="114300" distT="114300" distL="114300" distR="114300">
            <wp:extent cx="6518593" cy="3514725"/>
            <wp:effectExtent b="0" l="0" r="0" t="0"/>
            <wp:docPr id="3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518593"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tabs>
          <w:tab w:val="left" w:leader="none" w:pos="1360"/>
        </w:tabs>
        <w:spacing w:before="37" w:lineRule="auto"/>
        <w:ind w:lef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tabs>
          <w:tab w:val="left" w:leader="none" w:pos="500"/>
        </w:tabs>
        <w:ind w:left="0" w:firstLine="0"/>
        <w:rPr/>
      </w:pPr>
      <w:r w:rsidDel="00000000" w:rsidR="00000000" w:rsidRPr="00000000">
        <w:rPr>
          <w:rtl w:val="0"/>
        </w:rPr>
        <w:t xml:space="preserve">2.3 Características de los Usuarios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2" w:lineRule="auto"/>
        <w:ind w:left="143" w:right="2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contemplar cuatro perfiles de usuario. Sus características condicionan directamente las decisiones de usabilidad y accesibilidad de cada módulo: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1701"/>
        <w:gridCol w:w="2001"/>
        <w:gridCol w:w="5663"/>
        <w:tblGridChange w:id="0">
          <w:tblGrid>
            <w:gridCol w:w="1701"/>
            <w:gridCol w:w="2001"/>
            <w:gridCol w:w="5663"/>
          </w:tblGrid>
        </w:tblGridChange>
      </w:tblGrid>
      <w:tr>
        <w:trPr>
          <w:cantSplit w:val="0"/>
          <w:trHeight w:val="450" w:hRule="atLeast"/>
          <w:tblHeader w:val="0"/>
        </w:trPr>
        <w:tc>
          <w:tcPr>
            <w:shd w:fill="d9d9d9"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Usuario</w:t>
            </w:r>
          </w:p>
        </w:tc>
        <w:tc>
          <w:tcPr>
            <w:shd w:fill="d9d9d9"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Perfil / Tipo</w:t>
            </w:r>
          </w:p>
        </w:tc>
        <w:tc>
          <w:tcPr>
            <w:shd w:fill="d9d9d9"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y consideraciones de diseño</w:t>
            </w:r>
          </w:p>
        </w:tc>
      </w:tr>
      <w:tr>
        <w:trPr>
          <w:cantSplit w:val="0"/>
          <w:trHeight w:val="1330" w:hRule="atLeast"/>
          <w:tblHeader w:val="0"/>
        </w:trPr>
        <w:tc>
          <w:tcPr>
            <w:shd w:fill="f1f1f1"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Estudiante</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final — consulta y préstamo</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Alumno matriculado que consulta el catálogo y gestiona sus préstamos. El diseño debe garantizar que pueda completar estas acciones sin capacitación previa, con navegación simple y mensajes claros.</w:t>
            </w:r>
          </w:p>
        </w:tc>
      </w:tr>
      <w:tr>
        <w:trPr>
          <w:cantSplit w:val="0"/>
          <w:trHeight w:val="1035" w:hRule="atLeast"/>
          <w:tblHeader w:val="0"/>
        </w:trPr>
        <w:tc>
          <w:tcPr>
            <w:shd w:fill="f1f1f1"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Docente</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18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final — consulta avanzada</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Académico institucional con búsquedas específicas por materia o área disciplinar. El diseño debe contemplar filtros combinados eficientes en el catálogo.</w:t>
            </w:r>
          </w:p>
        </w:tc>
      </w:tr>
      <w:tr>
        <w:trPr>
          <w:cantSplit w:val="0"/>
          <w:trHeight w:val="1325" w:hRule="atLeast"/>
          <w:tblHeader w:val="0"/>
        </w:trPr>
        <w:tc>
          <w:tcPr>
            <w:shd w:fill="f1f1f1"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Bibliotecario</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9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operativo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gestión transaccional</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 con mayor interacción diaria con el sistema. El diseño de formularios de préstamo y gestión de materiales debe minimizar errores mediante validación en línea y retroalimentación descriptiva (RAN-U-02).</w:t>
            </w:r>
          </w:p>
        </w:tc>
      </w:tr>
      <w:tr>
        <w:trPr>
          <w:cantSplit w:val="0"/>
          <w:trHeight w:val="1330" w:hRule="atLeast"/>
          <w:tblHeader w:val="0"/>
        </w:trPr>
        <w:tc>
          <w:tcPr>
            <w:shd w:fill="f1f1f1"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Administrador</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privilegiado — configuración y control</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Responsable de la configuración del sistema y la generación de reportes. Accede a todos los módulos. El diseño debe contemplar controles de seguridad adicionales para las funciones administrativas.</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tabs>
          <w:tab w:val="left" w:leader="none" w:pos="500"/>
        </w:tabs>
        <w:spacing w:before="1" w:lineRule="auto"/>
        <w:ind w:left="0" w:firstLine="0"/>
        <w:rPr/>
      </w:pPr>
      <w:r w:rsidDel="00000000" w:rsidR="00000000" w:rsidRPr="00000000">
        <w:rPr>
          <w:rtl w:val="0"/>
        </w:rPr>
        <w:t xml:space="preserve">2.4 Restricciones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y construcción de UNILIB debe operar dentro de las siguientes limitaciones: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1"/>
        <w:ind w:firstLine="143"/>
        <w:rPr/>
      </w:pPr>
      <w:r w:rsidDel="00000000" w:rsidR="00000000" w:rsidRPr="00000000">
        <w:rPr>
          <w:rtl w:val="0"/>
        </w:rPr>
        <w:t xml:space="preserve">Políticas institucionales:</w:t>
      </w:r>
    </w:p>
    <w:p w:rsidR="00000000" w:rsidDel="00000000" w:rsidP="00000000" w:rsidRDefault="00000000" w:rsidRPr="00000000" w14:paraId="0000010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545"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debe contemplar el tratamiento de datos personales conforme a la normativa vigente, restringiendo el acceso a información sensible según el rol asignado.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1"/>
        <w:ind w:firstLine="143"/>
        <w:rPr/>
      </w:pPr>
      <w:r w:rsidDel="00000000" w:rsidR="00000000" w:rsidRPr="00000000">
        <w:rPr>
          <w:rtl w:val="0"/>
        </w:rPr>
        <w:t xml:space="preserve">Limitaciones de hardware:</w:t>
      </w:r>
    </w:p>
    <w:p w:rsidR="00000000" w:rsidDel="00000000" w:rsidP="00000000" w:rsidRDefault="00000000" w:rsidRPr="00000000" w14:paraId="000001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82" w:line="242" w:lineRule="auto"/>
        <w:ind w:left="863" w:right="57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debe garantizar operación en equipos estándar de escritorio disponibles en la institución.</w:t>
      </w:r>
    </w:p>
    <w:p w:rsidR="00000000" w:rsidDel="00000000" w:rsidP="00000000" w:rsidRDefault="00000000" w:rsidRPr="00000000" w14:paraId="0000010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4" w:line="240" w:lineRule="auto"/>
        <w:ind w:left="863" w:right="427"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10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interfaz debe ser diseñada con enfoque responsivo que asegure visualización correcta en dispositivos móviles y de escritorio.</w:t>
      </w:r>
    </w:p>
    <w:p w:rsidR="00000000" w:rsidDel="00000000" w:rsidP="00000000" w:rsidRDefault="00000000" w:rsidRPr="00000000" w14:paraId="00000105">
      <w:pPr>
        <w:pStyle w:val="Heading1"/>
        <w:spacing w:before="37" w:lineRule="auto"/>
        <w:ind w:firstLine="143"/>
        <w:rPr/>
      </w:pPr>
      <w:r w:rsidDel="00000000" w:rsidR="00000000" w:rsidRPr="00000000">
        <w:rPr>
          <w:rtl w:val="0"/>
        </w:rPr>
        <w:t xml:space="preserve">Interfaces con otras aplicaciones:</w:t>
      </w:r>
    </w:p>
    <w:p w:rsidR="00000000" w:rsidDel="00000000" w:rsidP="00000000" w:rsidRDefault="00000000" w:rsidRPr="00000000" w14:paraId="0000010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54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versión inicial, UNILIB debe operar como sistema independiente, sin integraciones con aplicaciones externas.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1"/>
        <w:ind w:firstLine="143"/>
        <w:rPr/>
      </w:pPr>
      <w:r w:rsidDel="00000000" w:rsidR="00000000" w:rsidRPr="00000000">
        <w:rPr>
          <w:rtl w:val="0"/>
        </w:rPr>
        <w:t xml:space="preserve">Lenguajes de programación y tecnologías:</w:t>
      </w:r>
    </w:p>
    <w:p w:rsidR="00000000" w:rsidDel="00000000" w:rsidP="00000000" w:rsidRDefault="00000000" w:rsidRPr="00000000" w14:paraId="000001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206"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construcción debe utilizar tecnologías web estándar. La elección del framework de backend y motor de base de datos queda a criterio del equipo, garantizando compatibilidad web multiplataforma.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1"/>
        <w:ind w:firstLine="143"/>
        <w:rPr/>
      </w:pPr>
      <w:r w:rsidDel="00000000" w:rsidR="00000000" w:rsidRPr="00000000">
        <w:rPr>
          <w:rtl w:val="0"/>
        </w:rPr>
        <w:t xml:space="preserve">Protocolos de comunicación:</w:t>
      </w:r>
    </w:p>
    <w:p w:rsidR="00000000" w:rsidDel="00000000" w:rsidP="00000000" w:rsidRDefault="00000000" w:rsidRPr="00000000" w14:paraId="000001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696"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 la arquitectura debe especificar el uso de protocolos seguros para toda la comunicación entre cliente y servidor.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1"/>
        <w:ind w:firstLine="143"/>
        <w:rPr/>
      </w:pPr>
      <w:r w:rsidDel="00000000" w:rsidR="00000000" w:rsidRPr="00000000">
        <w:rPr>
          <w:rtl w:val="0"/>
        </w:rPr>
        <w:t xml:space="preserve">Accesibilidad — restricción normativa obligatoria:</w:t>
      </w:r>
    </w:p>
    <w:p w:rsidR="00000000" w:rsidDel="00000000" w:rsidP="00000000" w:rsidRDefault="00000000" w:rsidRPr="00000000" w14:paraId="000001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77" w:line="240" w:lineRule="auto"/>
        <w:ind w:left="863" w:right="222"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construcción debe incorporar las pautas WCAG 2.1 nivel AA como restricción de diseño no negociable, conforme a los requisitos de alto nivel RAN-A-01, RAN-A-02 y RAN-A-03.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1"/>
        <w:spacing w:before="1" w:lineRule="auto"/>
        <w:ind w:firstLine="143"/>
        <w:rPr/>
      </w:pPr>
      <w:r w:rsidDel="00000000" w:rsidR="00000000" w:rsidRPr="00000000">
        <w:rPr>
          <w:rtl w:val="0"/>
        </w:rPr>
        <w:t xml:space="preserve">Consideraciones de seguridad:</w:t>
      </w:r>
    </w:p>
    <w:p w:rsidR="00000000" w:rsidDel="00000000" w:rsidP="00000000" w:rsidRDefault="00000000" w:rsidRPr="00000000" w14:paraId="000001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82" w:line="240" w:lineRule="auto"/>
        <w:ind w:left="863" w:right="271"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del módulo de usuarios debe especificar autenticación con contraseña cifrada. El acceso a funciones administrativas y operativas debe restringirse según el rol asignado a cada perfil.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1"/>
        <w:ind w:firstLine="143"/>
        <w:rPr/>
      </w:pPr>
      <w:r w:rsidDel="00000000" w:rsidR="00000000" w:rsidRPr="00000000">
        <w:rPr>
          <w:rtl w:val="0"/>
        </w:rPr>
        <w:t xml:space="preserve">Criticidad de la aplicación:</w:t>
      </w:r>
    </w:p>
    <w:p w:rsidR="00000000" w:rsidDel="00000000" w:rsidP="00000000" w:rsidRDefault="00000000" w:rsidRPr="00000000" w14:paraId="0000011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63"/>
        </w:tabs>
        <w:spacing w:after="0" w:before="82" w:line="240" w:lineRule="auto"/>
        <w:ind w:left="863" w:right="17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debe contemplar criterios de disponibilidad acordes al horario de funcionamiento institucional. UNILIB es una aplicación de criticidad media: su indisponibilidad no afecta procesos académicos críticos, pero sí impacta la operación diaria de la biblioteca.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1"/>
        <w:tabs>
          <w:tab w:val="left" w:leader="none" w:pos="500"/>
        </w:tabs>
        <w:ind w:left="0" w:firstLine="0"/>
        <w:rPr/>
      </w:pPr>
      <w:r w:rsidDel="00000000" w:rsidR="00000000" w:rsidRPr="00000000">
        <w:rPr>
          <w:rtl w:val="0"/>
        </w:rPr>
        <w:t xml:space="preserve">2.5 Suposiciones y Dependencias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siguientes factores se asumen como estables durante el proceso de desarrollo. Un cambio en cualquiera de ellos podría requerir la revisión de los requisitos de la sección 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1"/>
        <w:ind w:firstLine="143"/>
        <w:rPr/>
      </w:pPr>
      <w:r w:rsidDel="00000000" w:rsidR="00000000" w:rsidRPr="00000000">
        <w:rPr>
          <w:rtl w:val="0"/>
        </w:rPr>
        <w:t xml:space="preserve">Suposiciones:</w:t>
      </w:r>
    </w:p>
    <w:p w:rsidR="00000000" w:rsidDel="00000000" w:rsidP="00000000" w:rsidRDefault="00000000" w:rsidRPr="00000000" w14:paraId="000001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169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requisitos definidos en este documento han sido validados con usuarios representativos y se mantienen estables durante el proceso de desarrollo.</w:t>
      </w:r>
    </w:p>
    <w:p w:rsidR="00000000" w:rsidDel="00000000" w:rsidP="00000000" w:rsidRDefault="00000000" w:rsidRPr="00000000" w14:paraId="0000011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8"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institución dispondrá de conectividad a internet para todos los perfiles de usuario.</w:t>
      </w:r>
    </w:p>
    <w:p w:rsidR="00000000" w:rsidDel="00000000" w:rsidP="00000000" w:rsidRDefault="00000000" w:rsidRPr="00000000" w14:paraId="000001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764"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equipos disponibles en la institución cumplen con los requerimientos mínimos de hardware para operar aplicaciones web estándar.</w:t>
      </w:r>
    </w:p>
    <w:p w:rsidR="00000000" w:rsidDel="00000000" w:rsidP="00000000" w:rsidRDefault="00000000" w:rsidRPr="00000000" w14:paraId="000001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4" w:line="242" w:lineRule="auto"/>
        <w:ind w:left="863" w:right="742"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10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usuarios del sistema poseen un nivel básico de alfabetización digital, por lo que el diseño no debe contemplar modos de operación sin interfaz gráfica.</w:t>
      </w:r>
    </w:p>
    <w:p w:rsidR="00000000" w:rsidDel="00000000" w:rsidP="00000000" w:rsidRDefault="00000000" w:rsidRPr="00000000" w14:paraId="0000012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37"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operará en español como único idioma en su versión inicial.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1"/>
        <w:ind w:firstLine="143"/>
        <w:rPr/>
      </w:pPr>
      <w:r w:rsidDel="00000000" w:rsidR="00000000" w:rsidRPr="00000000">
        <w:rPr>
          <w:rtl w:val="0"/>
        </w:rPr>
        <w:t xml:space="preserve">Dependencias:</w:t>
      </w:r>
    </w:p>
    <w:p w:rsidR="00000000" w:rsidDel="00000000" w:rsidP="00000000" w:rsidRDefault="00000000" w:rsidRPr="00000000" w14:paraId="0000012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404"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despliegue del sistema depende de la disponibilidad de un servidor web y un motor de base de datos relacional.</w:t>
      </w:r>
    </w:p>
    <w:p w:rsidR="00000000" w:rsidDel="00000000" w:rsidP="00000000" w:rsidRDefault="00000000" w:rsidRPr="00000000" w14:paraId="0000012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3" w:line="242" w:lineRule="auto"/>
        <w:ind w:left="863" w:right="532"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funcionalidad de notificaciones depende de la configuración de un servicio de correo institucional o equivalente, que debe definirse durante la fase de diseño.</w:t>
      </w:r>
    </w:p>
    <w:p w:rsidR="00000000" w:rsidDel="00000000" w:rsidP="00000000" w:rsidRDefault="00000000" w:rsidRPr="00000000" w14:paraId="0000012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63"/>
        </w:tabs>
        <w:spacing w:after="0" w:before="79" w:line="242" w:lineRule="auto"/>
        <w:ind w:left="863" w:right="745"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cumplimiento de las pautas de accesibilidad está vinculado al framework de diseño responsivo que se adopte en la fase de diseño arquitectónico.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tabs>
          <w:tab w:val="left" w:leader="none" w:pos="500"/>
        </w:tabs>
        <w:spacing w:before="1" w:lineRule="auto"/>
        <w:ind w:left="0" w:firstLine="0"/>
        <w:rPr/>
      </w:pPr>
      <w:r w:rsidDel="00000000" w:rsidR="00000000" w:rsidRPr="00000000">
        <w:rPr>
          <w:rtl w:val="0"/>
        </w:rPr>
        <w:t xml:space="preserve">2.6 Requisitos Futuros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siguientes mejoras han sido identificadas como candidatas a versiones futuras. El proceso de diseño actual debe contemplar una arquitectura que no las obstaculice: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ind w:firstLine="143"/>
        <w:rPr/>
      </w:pPr>
      <w:r w:rsidDel="00000000" w:rsidR="00000000" w:rsidRPr="00000000">
        <w:rPr>
          <w:rtl w:val="0"/>
        </w:rPr>
        <w:t xml:space="preserve">Escalabilidad funcional:</w:t>
      </w:r>
    </w:p>
    <w:p w:rsidR="00000000" w:rsidDel="00000000" w:rsidP="00000000" w:rsidRDefault="00000000" w:rsidRPr="00000000" w14:paraId="000001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1346"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Integrar el sistema con la plataforma de matrícula institucional para sincronizar automáticamente los usuarios activos.</w:t>
      </w:r>
    </w:p>
    <w:p w:rsidR="00000000" w:rsidDel="00000000" w:rsidP="00000000" w:rsidRDefault="00000000" w:rsidRPr="00000000" w14:paraId="000001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3" w:line="242" w:lineRule="auto"/>
        <w:ind w:left="863" w:right="417"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 módulo de adquisiciones para gestionar solicitudes de compra basadas en reportes de demanda.</w:t>
      </w:r>
    </w:p>
    <w:p w:rsidR="00000000" w:rsidDel="00000000" w:rsidP="00000000" w:rsidRDefault="00000000" w:rsidRPr="00000000" w14:paraId="000001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9"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Incorporar un sistema de reservas en línea para apartar materiales antes del retiro físico.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1"/>
        <w:ind w:firstLine="143"/>
        <w:rPr/>
      </w:pPr>
      <w:r w:rsidDel="00000000" w:rsidR="00000000" w:rsidRPr="00000000">
        <w:rPr>
          <w:rtl w:val="0"/>
        </w:rPr>
        <w:t xml:space="preserve">Mejoras de accesibilidad y usabilidad:</w:t>
      </w:r>
    </w:p>
    <w:p w:rsidR="00000000" w:rsidDel="00000000" w:rsidP="00000000" w:rsidRDefault="00000000" w:rsidRPr="00000000" w14:paraId="000001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3" w:right="346"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Agregar soporte multilingüe para comunidades estudiantiles con idioma principal distinto al español.</w:t>
      </w:r>
    </w:p>
    <w:p w:rsidR="00000000" w:rsidDel="00000000" w:rsidP="00000000" w:rsidRDefault="00000000" w:rsidRPr="00000000" w14:paraId="000001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3" w:right="81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un modo de alto contraste configurable por el usuario para extender el cumplimiento de accesibilidad.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1"/>
        <w:spacing w:before="1" w:lineRule="auto"/>
        <w:ind w:firstLine="143"/>
        <w:rPr/>
      </w:pPr>
      <w:r w:rsidDel="00000000" w:rsidR="00000000" w:rsidRPr="00000000">
        <w:rPr>
          <w:rtl w:val="0"/>
        </w:rPr>
        <w:t xml:space="preserve">Mejoras técnicas:</w:t>
      </w:r>
    </w:p>
    <w:p w:rsidR="00000000" w:rsidDel="00000000" w:rsidP="00000000" w:rsidRDefault="00000000" w:rsidRPr="00000000" w14:paraId="000001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7" w:line="242" w:lineRule="auto"/>
        <w:ind w:left="863" w:right="1033"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una API que permita integrar UNILIB con plataformas externas como aulas virtuales o repositorios digitales.</w:t>
      </w:r>
    </w:p>
    <w:p w:rsidR="00000000" w:rsidDel="00000000" w:rsidP="00000000" w:rsidRDefault="00000000" w:rsidRPr="00000000" w14:paraId="000001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8" w:line="240" w:lineRule="auto"/>
        <w:ind w:left="863"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aplicación móvil nativa para acceder al catálogo y gestionar préstamos.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1"/>
        <w:ind w:firstLine="143"/>
        <w:rPr/>
      </w:pPr>
      <w:r w:rsidDel="00000000" w:rsidR="00000000" w:rsidRPr="00000000">
        <w:rPr>
          <w:rtl w:val="0"/>
        </w:rPr>
        <w:t xml:space="preserve">Lecciones aprendidas — calidad del proceso:</w:t>
      </w:r>
    </w:p>
    <w:p w:rsidR="00000000" w:rsidDel="00000000" w:rsidP="00000000" w:rsidRDefault="00000000" w:rsidRPr="00000000" w14:paraId="000001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3" w:right="209"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Revisar la planilla de RAN al inicio de cada iteración futura para verificar coherencia con los atributos de usabilidad y accesibilidad definidos.</w:t>
      </w:r>
    </w:p>
    <w:p w:rsidR="00000000" w:rsidDel="00000000" w:rsidP="00000000" w:rsidRDefault="00000000" w:rsidRPr="00000000" w14:paraId="000001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63"/>
        </w:tabs>
        <w:spacing w:after="0" w:before="73" w:line="242" w:lineRule="auto"/>
        <w:ind w:left="863" w:right="429"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80" w:top="110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Incorporar pruebas de usabilidad con usuarios reales al finalizar cada versión, usando los criterios de los RAN como base para los guiones de prueba.</w:t>
      </w:r>
    </w:p>
    <w:p w:rsidR="00000000" w:rsidDel="00000000" w:rsidP="00000000" w:rsidRDefault="00000000" w:rsidRPr="00000000" w14:paraId="0000013B">
      <w:pPr>
        <w:pStyle w:val="Heading1"/>
        <w:tabs>
          <w:tab w:val="left" w:leader="none" w:pos="382"/>
        </w:tabs>
        <w:spacing w:before="37" w:lineRule="auto"/>
        <w:ind w:left="383" w:firstLine="0"/>
        <w:rPr/>
      </w:pPr>
      <w:r w:rsidDel="00000000" w:rsidR="00000000" w:rsidRPr="00000000">
        <w:rPr>
          <w:rtl w:val="0"/>
        </w:rPr>
        <w:t xml:space="preserve">3. Requisitos Específicos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1" name=""/>
                <a:graphic>
                  <a:graphicData uri="http://schemas.microsoft.com/office/word/2010/wordprocessingShape">
                    <wps:wsp>
                      <wps:cNvSpPr/>
                      <wps:cNvPr id="2" name="Shape 2"/>
                      <wps:spPr>
                        <a:xfrm>
                          <a:off x="2264980" y="3775238"/>
                          <a:ext cx="6162040" cy="9525"/>
                        </a:xfrm>
                        <a:custGeom>
                          <a:rect b="b" l="l" r="r" t="t"/>
                          <a:pathLst>
                            <a:path extrusionOk="0" h="9525" w="6162040">
                              <a:moveTo>
                                <a:pt x="6162040" y="0"/>
                              </a:moveTo>
                              <a:lnTo>
                                <a:pt x="0" y="0"/>
                              </a:lnTo>
                              <a:lnTo>
                                <a:pt x="0" y="9525"/>
                              </a:lnTo>
                              <a:lnTo>
                                <a:pt x="6162040" y="9525"/>
                              </a:lnTo>
                              <a:lnTo>
                                <a:pt x="6162040"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1"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 sección contiene la especificación detallada de todos los requisitos del sistema UNILIB. Cada requisito describe una condición que el proceso de diseño y construcción debe satisfacer, es unívocamente identificable y trazable hacia los Requisitos de Alto Nivel (RAN) definidos en la etapa de planificación.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2" w:lineRule="auto"/>
        <w:ind w:left="143" w:right="1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requerimientos funcionales (RF) se organizan en cinco grupos de tres requisitos, uno por módulo, alcanzando un total de quince RF. Los requerimientos no funcionales (RNF) corresponden a uno por módulo, derivados del atributo de calidad del RAN asociado.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tabs>
          <w:tab w:val="left" w:leader="none" w:pos="500"/>
        </w:tabs>
        <w:spacing w:before="1" w:lineRule="auto"/>
        <w:ind w:left="0" w:firstLine="0"/>
        <w:jc w:val="both"/>
        <w:rPr/>
      </w:pPr>
      <w:r w:rsidDel="00000000" w:rsidR="00000000" w:rsidRPr="00000000">
        <w:rPr>
          <w:rtl w:val="0"/>
        </w:rPr>
        <w:t xml:space="preserve">3.1 Requisitos Comunes de las Interfaces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202"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3" w:right="85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 la interfaz de UNILIB debe especificar un conjunto de pantallas web compuestas por formularios, tablas, botones y campos de texto. El diseño debe adoptar un enfoque responsivo que garantice la correcta visualización en computadores de escritorio y dispositivos móviles.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3" w:right="25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construcción de la interfaz debe aplicar una guía de estilos unificada que contemple una paleta de colores con contraste suficiente para texto y elementos interactivos, tipografía uniforme en todos los módulos, y cumplimiento de las pautas WCAG 2.1 nivel AA (RAN- A-02).</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43" w:right="1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diseño debe definir tres categorías de mensajes de retroalimentación para las operaciones del sistema: confirmaciones de éxito, advertencias y mensajes de error con instrucciones de corrección. Cada categoría debe ser visualmente diferenciada, conforme a RAN-U-03.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1"/>
        <w:tabs>
          <w:tab w:val="left" w:leader="none" w:pos="500"/>
        </w:tabs>
        <w:spacing w:before="1" w:lineRule="auto"/>
        <w:ind w:left="0" w:firstLine="0"/>
        <w:rPr/>
      </w:pPr>
      <w:r w:rsidDel="00000000" w:rsidR="00000000" w:rsidRPr="00000000">
        <w:rPr>
          <w:rtl w:val="0"/>
        </w:rPr>
        <w:t xml:space="preserve">3.2 Requerimientos Funcionales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siguientes requerimientos describen las condiciones que el proceso de diseño y construcción debe satisfacer para cada módulo del sistema UNILIB. Se organizan en cinco grupos de tres requerimientos, alcanzando un total de quince RF.</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67309</wp:posOffset>
                </wp:positionH>
                <wp:positionV relativeFrom="paragraph">
                  <wp:posOffset>240185</wp:posOffset>
                </wp:positionV>
                <wp:extent cx="6171565" cy="196850"/>
                <wp:effectExtent b="0" l="0" r="0" t="0"/>
                <wp:wrapTopAndBottom distB="0" distT="0"/>
                <wp:docPr id="8" name=""/>
                <a:graphic>
                  <a:graphicData uri="http://schemas.microsoft.com/office/word/2010/wordprocessingShape">
                    <wps:wsp>
                      <wps:cNvSpPr/>
                      <wps:cNvPr id="10" name="Shape 10"/>
                      <wps:spPr>
                        <a:xfrm>
                          <a:off x="2264980" y="3686338"/>
                          <a:ext cx="6162040" cy="187325"/>
                        </a:xfrm>
                        <a:prstGeom prst="rect">
                          <a:avLst/>
                        </a:prstGeom>
                        <a:solidFill>
                          <a:srgbClr val="EDF3FA"/>
                        </a:solidFill>
                        <a:ln>
                          <a:noFill/>
                        </a:ln>
                      </wps:spPr>
                      <wps:txbx>
                        <w:txbxContent>
                          <w:p w:rsidR="00000000" w:rsidDel="00000000" w:rsidP="00000000" w:rsidRDefault="00000000" w:rsidRPr="00000000">
                            <w:pPr>
                              <w:spacing w:after="0" w:before="1.0000000149011612" w:line="240"/>
                              <w:ind w:left="30" w:right="0" w:firstLine="3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Módulo 1 — Gestión de Usuarios | RAN de referencia: RAN-U-01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67309</wp:posOffset>
                </wp:positionH>
                <wp:positionV relativeFrom="paragraph">
                  <wp:posOffset>240185</wp:posOffset>
                </wp:positionV>
                <wp:extent cx="6171565" cy="196850"/>
                <wp:effectExtent b="0" l="0" r="0" t="0"/>
                <wp:wrapTopAndBottom distB="0" distT="0"/>
                <wp:docPr id="8"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6171565" cy="19685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20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ab/>
        <w:t xml:space="preserve">3.2.1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9"/>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RF-01</w:t>
            </w:r>
          </w:p>
        </w:tc>
      </w:tr>
      <w:tr>
        <w:trPr>
          <w:cantSplit w:val="0"/>
          <w:trHeight w:val="450" w:hRule="atLeast"/>
          <w:tblHeader w:val="0"/>
        </w:trPr>
        <w:tc>
          <w:tcPr>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Autenticar usuario por rol</w:t>
            </w:r>
          </w:p>
        </w:tc>
      </w:tr>
      <w:tr>
        <w:trPr>
          <w:cantSplit w:val="0"/>
          <w:trHeight w:val="450" w:hRule="atLeast"/>
          <w:tblHeader w:val="0"/>
        </w:trPr>
        <w:tc>
          <w:tcPr>
            <w:shd w:fill="d9d9d9"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M1 — Gestión de usuarios</w:t>
            </w:r>
          </w:p>
        </w:tc>
      </w:tr>
      <w:tr>
        <w:trPr>
          <w:cantSplit w:val="0"/>
          <w:trHeight w:val="1035" w:hRule="atLeast"/>
          <w:tblHeader w:val="0"/>
        </w:trPr>
        <w:tc>
          <w:tcPr>
            <w:shd w:fill="d9d9d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credenciales de acceso. Redirigir al perfil correspondiente. Gestionar errores de autenticación con mensajes orientadores.</w:t>
            </w:r>
          </w:p>
        </w:tc>
      </w:tr>
      <w:tr>
        <w:trPr>
          <w:cantSplit w:val="0"/>
          <w:trHeight w:val="739" w:hRule="atLeast"/>
          <w:tblHeader w:val="0"/>
        </w:trPr>
        <w:tc>
          <w:tcPr>
            <w:shd w:fill="d9d9d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definir el flujo de autenticación, incluyendo la verificación de credenciales, la redirección</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708" w:top="1100" w:left="992" w:right="992" w:header="720" w:footer="720"/>
        </w:sect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1330" w:hRule="atLeast"/>
          <w:tblHeader w:val="0"/>
        </w:trPr>
        <w:tc>
          <w:tcPr>
            <w:shd w:fill="d9d9d9"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diferenciada según el rol asignado y el tratamiento de intentos fallidos. El diseño debe contemplar mensajes de error claros que orienten al usuario sin revelar información sensible de la cuenta.</w:t>
            </w:r>
          </w:p>
        </w:tc>
      </w:tr>
      <w:tr>
        <w:trPr>
          <w:cantSplit w:val="0"/>
          <w:trHeight w:val="450" w:hRule="atLeast"/>
          <w:tblHeader w:val="0"/>
        </w:trPr>
        <w:tc>
          <w:tcPr>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RNF-01</w:t>
            </w:r>
          </w:p>
        </w:tc>
      </w:tr>
      <w:tr>
        <w:trPr>
          <w:cantSplit w:val="0"/>
          <w:trHeight w:val="445" w:hRule="atLeast"/>
          <w:tblHeader w:val="0"/>
        </w:trPr>
        <w:tc>
          <w:tcPr>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1"/>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RF-02</w:t>
            </w:r>
          </w:p>
        </w:tc>
      </w:tr>
      <w:tr>
        <w:trPr>
          <w:cantSplit w:val="0"/>
          <w:trHeight w:val="450" w:hRule="atLeast"/>
          <w:tblHeader w:val="0"/>
        </w:trPr>
        <w:tc>
          <w:tcPr>
            <w:shd w:fill="d9d9d9"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Registrar y administrar cuentas de usuario</w:t>
            </w:r>
          </w:p>
        </w:tc>
      </w:tr>
      <w:tr>
        <w:trPr>
          <w:cantSplit w:val="0"/>
          <w:trHeight w:val="447" w:hRule="atLeast"/>
          <w:tblHeader w:val="0"/>
        </w:trPr>
        <w:tc>
          <w:tcPr>
            <w:tcBorders>
              <w:bottom w:color="aaaaaa" w:space="0" w:sz="4" w:val="single"/>
            </w:tcBorders>
            <w:shd w:fill="d9d9d9"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tcBorders>
              <w:bottom w:color="aaaaaa"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M1 — Gestión de usuarios</w:t>
            </w:r>
          </w:p>
        </w:tc>
      </w:tr>
      <w:tr>
        <w:trPr>
          <w:cantSplit w:val="0"/>
          <w:trHeight w:val="737" w:hRule="atLeast"/>
          <w:tblHeader w:val="0"/>
        </w:trPr>
        <w:tc>
          <w:tcPr>
            <w:tcBorders>
              <w:top w:color="aaaaaa" w:space="0" w:sz="4" w:val="single"/>
            </w:tcBorders>
            <w:shd w:fill="d9d9d9"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tcBorders>
              <w:top w:color="aaaaaa"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Crear, modificar y eliminar cuentas. Asignar y cambiar roles. Validar datos únicos y campos obligatorios.</w:t>
            </w:r>
          </w:p>
        </w:tc>
      </w:tr>
      <w:tr>
        <w:trPr>
          <w:cantSplit w:val="0"/>
          <w:trHeight w:val="1915" w:hRule="atLeast"/>
          <w:tblHeader w:val="0"/>
        </w:trPr>
        <w:tc>
          <w:tcPr>
            <w:shd w:fill="d9d9d9"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el formulario de registro de usuarios con validación automática de campos y detección de datos duplicados. El diseño debe contemplar la confirmación explícita antes de ejecutar una eliminación, acompañada de mensajes descriptivos ante errores de entrada.</w:t>
            </w:r>
          </w:p>
        </w:tc>
      </w:tr>
      <w:tr>
        <w:trPr>
          <w:cantSplit w:val="0"/>
          <w:trHeight w:val="450" w:hRule="atLeast"/>
          <w:tblHeader w:val="0"/>
        </w:trPr>
        <w:tc>
          <w:tcPr>
            <w:shd w:fill="d9d9d9"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RNF-01</w:t>
            </w:r>
          </w:p>
        </w:tc>
      </w:tr>
      <w:tr>
        <w:trPr>
          <w:cantSplit w:val="0"/>
          <w:trHeight w:val="450" w:hRule="atLeast"/>
          <w:tblHeader w:val="0"/>
        </w:trPr>
        <w:tc>
          <w:tcPr>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3</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2"/>
        <w:tblW w:w="9630.0" w:type="dxa"/>
        <w:jc w:val="left"/>
        <w:tblInd w:w="-127.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390"/>
        <w:gridCol w:w="6240"/>
        <w:tblGridChange w:id="0">
          <w:tblGrid>
            <w:gridCol w:w="3390"/>
            <w:gridCol w:w="6240"/>
          </w:tblGrid>
        </w:tblGridChange>
      </w:tblGrid>
      <w:tr>
        <w:trPr>
          <w:cantSplit w:val="0"/>
          <w:trHeight w:val="740" w:hRule="atLeast"/>
          <w:tblHeader w:val="0"/>
        </w:trPr>
        <w:tc>
          <w:tcPr>
            <w:shd w:fill="d9d9d9"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RF-03</w:t>
            </w:r>
          </w:p>
        </w:tc>
      </w:tr>
      <w:tr>
        <w:trPr>
          <w:cantSplit w:val="0"/>
          <w:trHeight w:val="450" w:hRule="atLeast"/>
          <w:tblHeader w:val="0"/>
        </w:trPr>
        <w:tc>
          <w:tcPr>
            <w:shd w:fill="d9d9d9"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Mostrar funciones diferenciadas por rol</w:t>
            </w:r>
          </w:p>
        </w:tc>
      </w:tr>
      <w:tr>
        <w:trPr>
          <w:cantSplit w:val="0"/>
          <w:trHeight w:val="449" w:hRule="atLeast"/>
          <w:tblHeader w:val="0"/>
        </w:trPr>
        <w:tc>
          <w:tcPr>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M1 — Gestión de usuarios</w:t>
            </w:r>
          </w:p>
        </w:tc>
      </w:tr>
      <w:tr>
        <w:trPr>
          <w:cantSplit w:val="0"/>
          <w:trHeight w:val="1040" w:hRule="atLeast"/>
          <w:tblHeader w:val="0"/>
        </w:trPr>
        <w:tc>
          <w:tcPr>
            <w:shd w:fill="d9d9d9"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Construir dinámicamente la interfaz de navegación. Exponer únicamente las funciones habilitadas para el perfil activo.</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Ocultar opciones no autorizadas.</w:t>
            </w:r>
          </w:p>
        </w:tc>
      </w:tr>
      <w:tr>
        <w:trPr>
          <w:cantSplit w:val="0"/>
          <w:trHeight w:val="2205" w:hRule="atLeast"/>
          <w:tblHeader w:val="0"/>
        </w:trPr>
        <w:tc>
          <w:tcPr>
            <w:shd w:fill="d9d9d9"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construcción debe implementar la generación dinámica de la interfaz de navegación según el rol autenticado. El diseño debe documentar qué funciones corresponden a cada perfil, de modo que ningún usuario acceda a opciones fuera de su alcance sin necesidad de configuración adicional. Esto se deriva directamente de RAN- U-01.</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1268" w:top="1120" w:left="992" w:right="992" w:header="720" w:footer="720"/>
        </w:sect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450" w:hRule="atLeast"/>
          <w:tblHeader w:val="0"/>
        </w:trPr>
        <w:tc>
          <w:tcPr>
            <w:shd w:fill="d9d9d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RNF-01</w:t>
            </w:r>
          </w:p>
        </w:tc>
      </w:tr>
      <w:tr>
        <w:trPr>
          <w:cantSplit w:val="0"/>
          <w:trHeight w:val="445" w:hRule="atLeast"/>
          <w:tblHeader w:val="0"/>
        </w:trPr>
        <w:tc>
          <w:tcPr>
            <w:shd w:fill="d9d9d9"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67309</wp:posOffset>
                </wp:positionH>
                <wp:positionV relativeFrom="paragraph">
                  <wp:posOffset>228193</wp:posOffset>
                </wp:positionV>
                <wp:extent cx="6171565" cy="193675"/>
                <wp:effectExtent b="0" l="0" r="0" t="0"/>
                <wp:wrapTopAndBottom distB="0" distT="0"/>
                <wp:docPr id="4" name=""/>
                <a:graphic>
                  <a:graphicData uri="http://schemas.microsoft.com/office/word/2010/wordprocessingShape">
                    <wps:wsp>
                      <wps:cNvSpPr/>
                      <wps:cNvPr id="5" name="Shape 5"/>
                      <wps:spPr>
                        <a:xfrm>
                          <a:off x="2264980" y="3687925"/>
                          <a:ext cx="6162040" cy="184150"/>
                        </a:xfrm>
                        <a:prstGeom prst="rect">
                          <a:avLst/>
                        </a:prstGeom>
                        <a:solidFill>
                          <a:srgbClr val="FDF5EB"/>
                        </a:solidFill>
                        <a:ln>
                          <a:noFill/>
                        </a:ln>
                      </wps:spPr>
                      <wps:txbx>
                        <w:txbxContent>
                          <w:p w:rsidR="00000000" w:rsidDel="00000000" w:rsidP="00000000" w:rsidRDefault="00000000" w:rsidRPr="00000000">
                            <w:pPr>
                              <w:spacing w:after="0" w:before="1.0000000149011612" w:line="288.99999618530273"/>
                              <w:ind w:left="30" w:right="0" w:firstLine="3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Módulo 2 — Gestión de Libros y Materiales | RAN de referencia: RAN-U-02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67309</wp:posOffset>
                </wp:positionH>
                <wp:positionV relativeFrom="paragraph">
                  <wp:posOffset>228193</wp:posOffset>
                </wp:positionV>
                <wp:extent cx="6171565" cy="193675"/>
                <wp:effectExtent b="0" l="0" r="0" t="0"/>
                <wp:wrapTopAndBottom distB="0" distT="0"/>
                <wp:docPr id="4"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171565" cy="193675"/>
                        </a:xfrm>
                        <a:prstGeom prst="rect"/>
                        <a:ln/>
                      </pic:spPr>
                    </pic:pic>
                  </a:graphicData>
                </a:graphic>
              </wp:anchor>
            </w:drawing>
          </mc:Fallback>
        </mc:AlternateConten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201"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4"/>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RF-04</w:t>
            </w:r>
          </w:p>
        </w:tc>
      </w:tr>
      <w:tr>
        <w:trPr>
          <w:cantSplit w:val="0"/>
          <w:trHeight w:val="450" w:hRule="atLeast"/>
          <w:tblHeader w:val="0"/>
        </w:trPr>
        <w:tc>
          <w:tcPr>
            <w:shd w:fill="d9d9d9"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Registrar materiales bibliográficos</w:t>
            </w:r>
          </w:p>
        </w:tc>
      </w:tr>
      <w:tr>
        <w:trPr>
          <w:cantSplit w:val="0"/>
          <w:trHeight w:val="450" w:hRule="atLeast"/>
          <w:tblHeader w:val="0"/>
        </w:trPr>
        <w:tc>
          <w:tcPr>
            <w:shd w:fill="d9d9d9"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M2 — Gestión de libros y materiales</w:t>
            </w:r>
          </w:p>
        </w:tc>
      </w:tr>
      <w:tr>
        <w:trPr>
          <w:cantSplit w:val="0"/>
          <w:trHeight w:val="1035" w:hRule="atLeast"/>
          <w:tblHeader w:val="0"/>
        </w:trPr>
        <w:tc>
          <w:tcPr>
            <w:shd w:fill="d9d9d9"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Ingresar datos del material (título, autor, ISBN, materia, ubicación, ejemplares). Validar campos en línea. Confirmar el registro y actualizar el catálogo.</w:t>
            </w:r>
          </w:p>
        </w:tc>
      </w:tr>
      <w:tr>
        <w:trPr>
          <w:cantSplit w:val="0"/>
          <w:trHeight w:val="1915" w:hRule="atLeast"/>
          <w:tblHeader w:val="0"/>
        </w:trPr>
        <w:tc>
          <w:tcPr>
            <w:shd w:fill="d9d9d9"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los campos obligatorios del formulario de registro, las reglas de validación por campo y los mensajes de retroalimentación correspondientes. El diseño debe contemplar la actualización inmediata del catálogo al confirmar el registro, conforme a RAN-U-02.</w:t>
            </w:r>
          </w:p>
        </w:tc>
      </w:tr>
      <w:tr>
        <w:trPr>
          <w:cantSplit w:val="0"/>
          <w:trHeight w:val="450" w:hRule="atLeast"/>
          <w:tblHeader w:val="0"/>
        </w:trPr>
        <w:tc>
          <w:tcPr>
            <w:shd w:fill="d9d9d9"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RNF-02</w:t>
            </w:r>
          </w:p>
        </w:tc>
      </w:tr>
      <w:tr>
        <w:trPr>
          <w:cantSplit w:val="0"/>
          <w:trHeight w:val="445" w:hRule="atLeast"/>
          <w:tblHeader w:val="0"/>
        </w:trPr>
        <w:tc>
          <w:tcPr>
            <w:shd w:fill="d9d9d9"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5"/>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RF-05</w:t>
            </w:r>
          </w:p>
        </w:tc>
      </w:tr>
      <w:tr>
        <w:trPr>
          <w:cantSplit w:val="0"/>
          <w:trHeight w:val="450" w:hRule="atLeast"/>
          <w:tblHeader w:val="0"/>
        </w:trPr>
        <w:tc>
          <w:tcPr>
            <w:shd w:fill="d9d9d9"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Modificar y eliminar materiales</w:t>
            </w:r>
          </w:p>
        </w:tc>
      </w:tr>
      <w:tr>
        <w:trPr>
          <w:cantSplit w:val="0"/>
          <w:trHeight w:val="450" w:hRule="atLeast"/>
          <w:tblHeader w:val="0"/>
        </w:trPr>
        <w:tc>
          <w:tcPr>
            <w:shd w:fill="d9d9d9"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M2 — Gestión de libros y materiales</w:t>
            </w:r>
          </w:p>
        </w:tc>
      </w:tr>
      <w:tr>
        <w:trPr>
          <w:cantSplit w:val="0"/>
          <w:trHeight w:val="1034" w:hRule="atLeast"/>
          <w:tblHeader w:val="0"/>
        </w:trPr>
        <w:tc>
          <w:tcPr>
            <w:shd w:fill="d9d9d9"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Buscar un material por criterio. Editar datos de su ficha. Eliminar previa verificación de préstamos activos y confirmación explícita.</w:t>
            </w:r>
          </w:p>
        </w:tc>
      </w:tr>
      <w:tr>
        <w:trPr>
          <w:cantSplit w:val="0"/>
          <w:trHeight w:val="1916" w:hRule="atLeast"/>
          <w:tblHeader w:val="0"/>
        </w:trPr>
        <w:tc>
          <w:tcPr>
            <w:shd w:fill="d9d9d9"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1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el flujo de búsqueda de un material, el acceso a su ficha de edición y el proceso de eliminación con verificación de préstamos vigentes. El diseño debe contemplar un mensaje informativo cuando la eliminación no pueda ejecutarse por existir préstamos activos.</w:t>
            </w:r>
          </w:p>
        </w:tc>
      </w:tr>
      <w:tr>
        <w:trPr>
          <w:cantSplit w:val="0"/>
          <w:trHeight w:val="449" w:hRule="atLeast"/>
          <w:tblHeader w:val="0"/>
        </w:trPr>
        <w:tc>
          <w:tcPr>
            <w:shd w:fill="d9d9d9"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RNF-02</w:t>
            </w:r>
          </w:p>
        </w:tc>
      </w:tr>
      <w:tr>
        <w:trPr>
          <w:cantSplit w:val="0"/>
          <w:trHeight w:val="445" w:hRule="atLeast"/>
          <w:tblHeader w:val="0"/>
        </w:trPr>
        <w:tc>
          <w:tcPr>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27" w:line="240" w:lineRule="auto"/>
        <w:ind w:left="687" w:right="0" w:firstLine="0"/>
        <w:jc w:val="left"/>
        <w:rPr>
          <w:b w:val="1"/>
          <w:bCs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27"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6</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6"/>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RF-06</w:t>
            </w:r>
          </w:p>
        </w:tc>
      </w:tr>
      <w:tr>
        <w:trPr>
          <w:cantSplit w:val="0"/>
          <w:trHeight w:val="450" w:hRule="atLeast"/>
          <w:tblHeader w:val="0"/>
        </w:trPr>
        <w:tc>
          <w:tcPr>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Consultar disponibilidad de materiales</w:t>
            </w:r>
          </w:p>
        </w:tc>
      </w:tr>
      <w:tr>
        <w:trPr>
          <w:cantSplit w:val="0"/>
          <w:trHeight w:val="450" w:hRule="atLeast"/>
          <w:tblHeader w:val="0"/>
        </w:trPr>
        <w:tc>
          <w:tcPr>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M2 — Gestión de libros y materiales</w:t>
            </w:r>
          </w:p>
        </w:tc>
      </w:tr>
      <w:tr>
        <w:trPr>
          <w:cantSplit w:val="0"/>
          <w:trHeight w:val="1035" w:hRule="atLeast"/>
          <w:tblHeader w:val="0"/>
        </w:trPr>
        <w:tc>
          <w:tcPr>
            <w:shd w:fill="d9d9d9"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34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Visualizar disponibilidad actualizada de ejemplares. Indicar cantidad disponible y prestada. Mostrar ubicación física del material.</w:t>
            </w:r>
          </w:p>
        </w:tc>
      </w:tr>
      <w:tr>
        <w:trPr>
          <w:cantSplit w:val="0"/>
          <w:trHeight w:val="1915" w:hRule="atLeast"/>
          <w:tblHeader w:val="0"/>
        </w:trPr>
        <w:tc>
          <w:tcPr>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especificar que la ficha de cada material muestre el estado de disponibilidad obtenido en tiempo real desde la base de datos, con indicación de ejemplares disponibles, prestados y ubicación. El diseño debe garantizar que esta información se actualice automáticamente tras cada transacción.</w:t>
            </w:r>
          </w:p>
        </w:tc>
      </w:tr>
      <w:tr>
        <w:trPr>
          <w:cantSplit w:val="0"/>
          <w:trHeight w:val="450" w:hRule="atLeast"/>
          <w:tblHeader w:val="0"/>
        </w:trPr>
        <w:tc>
          <w:tcPr>
            <w:shd w:fill="d9d9d9"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RNF-02</w:t>
            </w:r>
          </w:p>
        </w:tc>
      </w:tr>
      <w:tr>
        <w:trPr>
          <w:cantSplit w:val="0"/>
          <w:trHeight w:val="445" w:hRule="atLeast"/>
          <w:tblHeader w:val="0"/>
        </w:trPr>
        <w:tc>
          <w:tcPr>
            <w:shd w:fill="d9d9d9"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tabs>
          <w:tab w:val="left" w:leader="none" w:pos="9817"/>
        </w:tabs>
        <w:ind w:left="113" w:firstLine="0"/>
        <w:rPr>
          <w:b w:val="1"/>
          <w:bCs w:val="1"/>
          <w:sz w:val="24"/>
          <w:szCs w:val="24"/>
        </w:rPr>
      </w:pPr>
      <w:r w:rsidDel="00000000" w:rsidR="00000000" w:rsidRPr="00000000">
        <w:rPr>
          <w:b w:val="1"/>
          <w:bCs w:val="1"/>
          <w:color w:val="000000"/>
          <w:sz w:val="24"/>
          <w:szCs w:val="24"/>
          <w:shd w:fill="fdf9e8" w:val="clear"/>
          <w:rtl w:val="0"/>
        </w:rPr>
        <w:t xml:space="preserve"> Módulo 3 — Préstamos y Devoluciones | RAN de referencia: RAN-A-01, RAN-U-03</w:t>
        <w:tab/>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197"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7</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7"/>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RF-07</w:t>
            </w:r>
          </w:p>
        </w:tc>
      </w:tr>
      <w:tr>
        <w:trPr>
          <w:cantSplit w:val="0"/>
          <w:trHeight w:val="450" w:hRule="atLeast"/>
          <w:tblHeader w:val="0"/>
        </w:trPr>
        <w:tc>
          <w:tcPr>
            <w:shd w:fill="d9d9d9"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Registrar préstamo de material</w:t>
            </w:r>
          </w:p>
        </w:tc>
      </w:tr>
      <w:tr>
        <w:trPr>
          <w:cantSplit w:val="0"/>
          <w:trHeight w:val="450" w:hRule="atLeast"/>
          <w:tblHeader w:val="0"/>
        </w:trPr>
        <w:tc>
          <w:tcPr>
            <w:shd w:fill="d9d9d9"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M3 — Préstamos y devoluciones</w:t>
            </w:r>
          </w:p>
        </w:tc>
      </w:tr>
      <w:tr>
        <w:trPr>
          <w:cantSplit w:val="0"/>
          <w:trHeight w:val="1040" w:hRule="atLeast"/>
          <w:tblHeader w:val="0"/>
        </w:trPr>
        <w:tc>
          <w:tcPr>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Seleccionar usuario y material. Definir fecha de devolución programada. Verificar disponibilidad y estado del usuario. Generar comprobante de préstamo.</w:t>
            </w:r>
          </w:p>
        </w:tc>
      </w:tr>
      <w:tr>
        <w:trPr>
          <w:cantSplit w:val="0"/>
          <w:trHeight w:val="1915" w:hRule="atLeast"/>
          <w:tblHeader w:val="0"/>
        </w:trPr>
        <w:tc>
          <w:tcPr>
            <w:shd w:fill="d9d9d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definir las condiciones previas a confirmar un préstamo: disponibilidad del material y ausencia de préstamos vencidos por parte del usuario. El diseño debe contemplar la generación de un comprobante con los datos del préstamo. El flujo debe ser completamente operable por teclado, conforme a RAN-A-01.</w:t>
            </w:r>
          </w:p>
        </w:tc>
      </w:tr>
      <w:tr>
        <w:trPr>
          <w:cantSplit w:val="0"/>
          <w:trHeight w:val="450" w:hRule="atLeast"/>
          <w:tblHeader w:val="0"/>
        </w:trPr>
        <w:tc>
          <w:tcPr>
            <w:shd w:fill="d9d9d9"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RNF-03</w:t>
            </w:r>
          </w:p>
        </w:tc>
      </w:tr>
      <w:tr>
        <w:trPr>
          <w:cantSplit w:val="0"/>
          <w:trHeight w:val="442" w:hRule="atLeast"/>
          <w:tblHeader w:val="0"/>
        </w:trPr>
        <w:tc>
          <w:tcPr>
            <w:tcBorders>
              <w:bottom w:color="aaaaaa" w:space="0" w:sz="4" w:val="single"/>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tcBorders>
              <w:bottom w:color="aaaaaa"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b w:val="1"/>
          <w:bCs w:val="1"/>
          <w:sz w:val="24"/>
          <w:szCs w:val="24"/>
          <w:rtl w:val="0"/>
        </w:rPr>
        <w:t xml:space="preserve">3.2.8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8</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tbl>
      <w:tblPr>
        <w:tblStyle w:val="Table18"/>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RF-08</w:t>
            </w:r>
          </w:p>
        </w:tc>
      </w:tr>
      <w:tr>
        <w:trPr>
          <w:cantSplit w:val="0"/>
          <w:trHeight w:val="450" w:hRule="atLeast"/>
          <w:tblHeader w:val="0"/>
        </w:trPr>
        <w:tc>
          <w:tcPr>
            <w:shd w:fill="d9d9d9"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Procesar devolución y renovación de préstamo</w:t>
            </w:r>
          </w:p>
        </w:tc>
      </w:tr>
      <w:tr>
        <w:trPr>
          <w:cantSplit w:val="0"/>
          <w:trHeight w:val="450" w:hRule="atLeast"/>
          <w:tblHeader w:val="0"/>
        </w:trPr>
        <w:tc>
          <w:tcPr>
            <w:shd w:fill="d9d9d9"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M3 — Préstamos y devoluciones</w:t>
            </w:r>
          </w:p>
        </w:tc>
      </w:tr>
      <w:tr>
        <w:trPr>
          <w:cantSplit w:val="0"/>
          <w:trHeight w:val="1040" w:hRule="atLeast"/>
          <w:tblHeader w:val="0"/>
        </w:trPr>
        <w:tc>
          <w:tcPr>
            <w:shd w:fill="d9d9d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56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Buscar préstamo activo. Registrar devolución y actualizar inventario. Renovar plazo previa verificación de reservas pendientes.</w:t>
            </w:r>
          </w:p>
        </w:tc>
      </w:tr>
      <w:tr>
        <w:trPr>
          <w:cantSplit w:val="0"/>
          <w:trHeight w:val="1915" w:hRule="atLeast"/>
          <w:tblHeader w:val="0"/>
        </w:trPr>
        <w:tc>
          <w:tcPr>
            <w:shd w:fill="d9d9d9"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el flujo de localización del préstamo activo, el registro de la devolución con actualización inmediata del inventario y el flujo de renovación con control de reservas del mismo material. El diseño debe garantizar que ambas operaciones sean accesibles mediante teclado, conforme a RAN-A-01.</w:t>
            </w:r>
          </w:p>
        </w:tc>
      </w:tr>
      <w:tr>
        <w:trPr>
          <w:cantSplit w:val="0"/>
          <w:trHeight w:val="450" w:hRule="atLeast"/>
          <w:tblHeader w:val="0"/>
        </w:trPr>
        <w:tc>
          <w:tcPr>
            <w:shd w:fill="d9d9d9"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RNF-03</w:t>
            </w:r>
          </w:p>
        </w:tc>
      </w:tr>
      <w:tr>
        <w:trPr>
          <w:cantSplit w:val="0"/>
          <w:trHeight w:val="445" w:hRule="atLeast"/>
          <w:tblHeader w:val="0"/>
        </w:trPr>
        <w:tc>
          <w:tcPr>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9"/>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RF-09</w:t>
            </w:r>
          </w:p>
        </w:tc>
      </w:tr>
      <w:tr>
        <w:trPr>
          <w:cantSplit w:val="0"/>
          <w:trHeight w:val="450" w:hRule="atLeast"/>
          <w:tblHeader w:val="0"/>
        </w:trPr>
        <w:tc>
          <w:tcPr>
            <w:shd w:fill="d9d9d9"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Enviar notificaciones automáticas de vencimiento</w:t>
            </w:r>
          </w:p>
        </w:tc>
      </w:tr>
      <w:tr>
        <w:trPr>
          <w:cantSplit w:val="0"/>
          <w:trHeight w:val="450" w:hRule="atLeast"/>
          <w:tblHeader w:val="0"/>
        </w:trPr>
        <w:tc>
          <w:tcPr>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M3 — Préstamos y devoluciones</w:t>
            </w:r>
          </w:p>
        </w:tc>
      </w:tr>
      <w:tr>
        <w:trPr>
          <w:cantSplit w:val="0"/>
          <w:trHeight w:val="1035" w:hRule="atLeast"/>
          <w:tblHeader w:val="0"/>
        </w:trPr>
        <w:tc>
          <w:tcPr>
            <w:shd w:fill="d9d9d9"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37"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periódicamente préstamos activos. Emitir alerta de vencimiento próximo. Emitir aviso de préstamo vencido.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Diferenciar visualmente ambos tipos de notificación.</w:t>
            </w:r>
          </w:p>
        </w:tc>
      </w:tr>
      <w:tr>
        <w:trPr>
          <w:cantSplit w:val="0"/>
          <w:trHeight w:val="1915" w:hRule="atLeast"/>
          <w:tblHeader w:val="0"/>
        </w:trPr>
        <w:tc>
          <w:tcPr>
            <w:shd w:fill="d9d9d9"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la lógica de revisión periódica de préstamos, los criterios de activación de cada tipo de notificación y los elementos visuales que los distinguen. El diseño de las notificaciones debe incluir texto alternativo y ser compatible con tecnologías de apoyo, conforme a RAN-U-03.</w:t>
            </w:r>
          </w:p>
        </w:tc>
      </w:tr>
      <w:tr>
        <w:trPr>
          <w:cantSplit w:val="0"/>
          <w:trHeight w:val="450" w:hRule="atLeast"/>
          <w:tblHeader w:val="0"/>
        </w:trPr>
        <w:tc>
          <w:tcPr>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RNF-03</w:t>
            </w:r>
          </w:p>
        </w:tc>
      </w:tr>
      <w:tr>
        <w:trPr>
          <w:cantSplit w:val="0"/>
          <w:trHeight w:val="465" w:hRule="atLeast"/>
          <w:tblHeader w:val="0"/>
        </w:trPr>
        <w:tc>
          <w:tcPr>
            <w:shd w:fill="d9d9d9"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tabs>
          <w:tab w:val="left" w:leader="none" w:pos="9817"/>
        </w:tabs>
        <w:ind w:left="113" w:firstLine="0"/>
        <w:rPr>
          <w:b w:val="1"/>
          <w:bCs w:val="1"/>
          <w:sz w:val="24"/>
          <w:szCs w:val="24"/>
        </w:rPr>
      </w:pPr>
      <w:r w:rsidDel="00000000" w:rsidR="00000000" w:rsidRPr="00000000">
        <w:rPr>
          <w:b w:val="1"/>
          <w:bCs w:val="1"/>
          <w:color w:val="000000"/>
          <w:sz w:val="24"/>
          <w:szCs w:val="24"/>
          <w:shd w:fill="f8eff5" w:val="clear"/>
          <w:rtl w:val="0"/>
        </w:rPr>
        <w:t xml:space="preserve"> Módulo 4 — Catálogo en Línea | RAN de referencia: RAN-A-02, RAN-U-04</w:t>
        <w:tab/>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197"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0"/>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39" w:hRule="atLeast"/>
          <w:tblHeader w:val="0"/>
        </w:trPr>
        <w:tc>
          <w:tcPr>
            <w:shd w:fill="d9d9d9"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RF-10</w:t>
            </w:r>
          </w:p>
        </w:tc>
      </w:tr>
    </w:tbl>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10" w:orient="portrait"/>
          <w:pgMar w:bottom="280" w:top="1120" w:left="992" w:right="992" w:header="720" w:footer="720"/>
        </w:sect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450" w:hRule="atLeast"/>
          <w:tblHeader w:val="0"/>
        </w:trPr>
        <w:tc>
          <w:tcPr>
            <w:shd w:fill="d9d9d9"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Buscar materiales con filtros combinados</w:t>
            </w:r>
          </w:p>
        </w:tc>
      </w:tr>
      <w:tr>
        <w:trPr>
          <w:cantSplit w:val="0"/>
          <w:trHeight w:val="450" w:hRule="atLeast"/>
          <w:tblHeader w:val="0"/>
        </w:trPr>
        <w:tc>
          <w:tcPr>
            <w:shd w:fill="d9d9d9"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M4 — Catálogo en línea</w:t>
            </w:r>
          </w:p>
        </w:tc>
      </w:tr>
      <w:tr>
        <w:trPr>
          <w:cantSplit w:val="0"/>
          <w:trHeight w:val="1035" w:hRule="atLeast"/>
          <w:tblHeader w:val="0"/>
        </w:trPr>
        <w:tc>
          <w:tcPr>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2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Aplicar filtros combinados (autor, título, materia). Presentar resultados paginados. Garantizar acceso al detalle en pocos pasos de navegación.</w:t>
            </w:r>
          </w:p>
        </w:tc>
      </w:tr>
      <w:tr>
        <w:trPr>
          <w:cantSplit w:val="0"/>
          <w:trHeight w:val="1915" w:hRule="atLeast"/>
          <w:tblHeader w:val="0"/>
        </w:trPr>
        <w:tc>
          <w:tcPr>
            <w:shd w:fill="d9d9d9"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la arquitectura de navegación del catálogo, asegurando que el acceso al detalle de cualquier material no requiera una cantidad excesiva de pasos desde la pantalla inicial. El diseño debe contemplar filtros combinables y operable por teclado, conforme a RAN- U-04.</w:t>
            </w:r>
          </w:p>
        </w:tc>
      </w:tr>
      <w:tr>
        <w:trPr>
          <w:cantSplit w:val="0"/>
          <w:trHeight w:val="450" w:hRule="atLeast"/>
          <w:tblHeader w:val="0"/>
        </w:trPr>
        <w:tc>
          <w:tcPr>
            <w:shd w:fill="d9d9d9"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RNF-04</w:t>
            </w:r>
          </w:p>
        </w:tc>
      </w:tr>
      <w:tr>
        <w:trPr>
          <w:cantSplit w:val="0"/>
          <w:trHeight w:val="445" w:hRule="atLeast"/>
          <w:tblHeader w:val="0"/>
        </w:trPr>
        <w:tc>
          <w:tcPr>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2"/>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RF-11</w:t>
            </w:r>
          </w:p>
        </w:tc>
      </w:tr>
      <w:tr>
        <w:trPr>
          <w:cantSplit w:val="0"/>
          <w:trHeight w:val="450" w:hRule="atLeast"/>
          <w:tblHeader w:val="0"/>
        </w:trPr>
        <w:tc>
          <w:tcPr>
            <w:shd w:fill="d9d9d9"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Visualizar ficha completa de material</w:t>
            </w:r>
          </w:p>
        </w:tc>
      </w:tr>
      <w:tr>
        <w:trPr>
          <w:cantSplit w:val="0"/>
          <w:trHeight w:val="450" w:hRule="atLeast"/>
          <w:tblHeader w:val="0"/>
        </w:trPr>
        <w:tc>
          <w:tcPr>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M4 — Catálogo en línea</w:t>
            </w:r>
          </w:p>
        </w:tc>
      </w:tr>
      <w:tr>
        <w:trPr>
          <w:cantSplit w:val="0"/>
          <w:trHeight w:val="1035" w:hRule="atLeast"/>
          <w:tblHeader w:val="0"/>
        </w:trPr>
        <w:tc>
          <w:tcPr>
            <w:shd w:fill="d9d9d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Mostrar datos completos del material (título, autor, ISBN, materia, disponibilidad). Incluir imagen de portada con texto alternativo. Cumplir criterios de accesibilidad visual.</w:t>
            </w:r>
          </w:p>
        </w:tc>
      </w:tr>
      <w:tr>
        <w:trPr>
          <w:cantSplit w:val="0"/>
          <w:trHeight w:val="1915" w:hRule="atLeast"/>
          <w:tblHeader w:val="0"/>
        </w:trPr>
        <w:tc>
          <w:tcPr>
            <w:shd w:fill="d9d9d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los campos de la ficha de material y los criterios de presentación accesible: texto alternativo obligatorio para imágenes, contraste adecuado para todo el contenido de texto y estructura semántica correcta. Todos los elementos deben cumplir WCAG 2.1 nivel AA, conforme a RAN-A-02.</w:t>
            </w:r>
          </w:p>
        </w:tc>
      </w:tr>
      <w:tr>
        <w:trPr>
          <w:cantSplit w:val="0"/>
          <w:trHeight w:val="449" w:hRule="atLeast"/>
          <w:tblHeader w:val="0"/>
        </w:trPr>
        <w:tc>
          <w:tcPr>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RNF-04</w:t>
            </w:r>
          </w:p>
        </w:tc>
      </w:tr>
      <w:tr>
        <w:trPr>
          <w:cantSplit w:val="0"/>
          <w:trHeight w:val="450" w:hRule="atLeast"/>
          <w:tblHeader w:val="0"/>
        </w:trPr>
        <w:tc>
          <w:tcPr>
            <w:shd w:fill="d9d9d9"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12</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3"/>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RF-12</w:t>
            </w:r>
          </w:p>
        </w:tc>
      </w:tr>
      <w:tr>
        <w:trPr>
          <w:cantSplit w:val="0"/>
          <w:trHeight w:val="450" w:hRule="atLeast"/>
          <w:tblHeader w:val="0"/>
        </w:trPr>
        <w:tc>
          <w:tcPr>
            <w:shd w:fill="d9d9d9"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Registrar reserva de material del catálogo</w:t>
            </w:r>
          </w:p>
        </w:tc>
      </w:tr>
      <w:tr>
        <w:trPr>
          <w:cantSplit w:val="0"/>
          <w:trHeight w:val="450" w:hRule="atLeast"/>
          <w:tblHeader w:val="0"/>
        </w:trPr>
        <w:tc>
          <w:tcPr>
            <w:shd w:fill="d9d9d9"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M4 — Catálogo en línea</w:t>
            </w:r>
          </w:p>
        </w:tc>
      </w:tr>
      <w:tr>
        <w:trPr>
          <w:cantSplit w:val="0"/>
          <w:trHeight w:val="740" w:hRule="atLeast"/>
          <w:tblHeader w:val="0"/>
        </w:trPr>
        <w:tc>
          <w:tcPr>
            <w:shd w:fill="d9d9d9"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23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Verificar disponibilidad del material seleccionado. Registrar la reserva asociada al usuario autenticado. Notificar al</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801" w:top="1120" w:left="992" w:right="992" w:header="720" w:footer="720"/>
        </w:sect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usuario la confirmación o indisponibilidad de la reserva. Cancelar reserva activa a solicitud del usuario.</w:t>
            </w:r>
          </w:p>
        </w:tc>
      </w:tr>
      <w:tr>
        <w:trPr>
          <w:cantSplit w:val="0"/>
          <w:trHeight w:val="1915" w:hRule="atLeast"/>
          <w:tblHeader w:val="0"/>
        </w:trPr>
        <w:tc>
          <w:tcPr>
            <w:shd w:fill="d9d9d9"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definir el flujo de reserva de materiales desde el catálogo: verificación de disponibilidad, registro de la reserva vinculada al usuario autenticado, emisión de confirmación y opción de cancelación. El sistema debe impedir reservas duplicadas del mismo material por el mismo usuario, conforme a RAN-U-04.</w:t>
            </w:r>
          </w:p>
        </w:tc>
      </w:tr>
      <w:tr>
        <w:trPr>
          <w:cantSplit w:val="0"/>
          <w:trHeight w:val="450" w:hRule="atLeast"/>
          <w:tblHeader w:val="0"/>
        </w:trPr>
        <w:tc>
          <w:tcPr>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RNF-04</w:t>
            </w:r>
          </w:p>
        </w:tc>
      </w:tr>
      <w:tr>
        <w:trPr>
          <w:cantSplit w:val="0"/>
          <w:trHeight w:val="450" w:hRule="atLeast"/>
          <w:tblHeader w:val="0"/>
        </w:trPr>
        <w:tc>
          <w:tcPr>
            <w:shd w:fill="d9d9d9"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tabs>
          <w:tab w:val="left" w:leader="none" w:pos="9817"/>
        </w:tabs>
        <w:ind w:left="113" w:firstLine="0"/>
        <w:rPr>
          <w:b w:val="1"/>
          <w:bCs w:val="1"/>
          <w:sz w:val="24"/>
          <w:szCs w:val="24"/>
        </w:rPr>
      </w:pPr>
      <w:r w:rsidDel="00000000" w:rsidR="00000000" w:rsidRPr="00000000">
        <w:rPr>
          <w:b w:val="1"/>
          <w:bCs w:val="1"/>
          <w:color w:val="000000"/>
          <w:sz w:val="24"/>
          <w:szCs w:val="24"/>
          <w:shd w:fill="ecf5ed" w:val="clear"/>
          <w:rtl w:val="0"/>
        </w:rPr>
        <w:t xml:space="preserve"> Módulo 5 — Reportes Estadísticos | RAN de referencia: RAN-A-03</w:t>
        <w:tab/>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202"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13</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5"/>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RF-13</w:t>
            </w:r>
          </w:p>
        </w:tc>
      </w:tr>
      <w:tr>
        <w:trPr>
          <w:cantSplit w:val="0"/>
          <w:trHeight w:val="450" w:hRule="atLeast"/>
          <w:tblHeader w:val="0"/>
        </w:trPr>
        <w:tc>
          <w:tcPr>
            <w:shd w:fill="d9d9d9"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Generar reporte de uso de materiales</w:t>
            </w:r>
          </w:p>
        </w:tc>
      </w:tr>
      <w:tr>
        <w:trPr>
          <w:cantSplit w:val="0"/>
          <w:trHeight w:val="450" w:hRule="atLeast"/>
          <w:tblHeader w:val="0"/>
        </w:trPr>
        <w:tc>
          <w:tcPr>
            <w:shd w:fill="d9d9d9"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M5 — Reportes estadísticos</w:t>
            </w:r>
          </w:p>
        </w:tc>
      </w:tr>
      <w:tr>
        <w:trPr>
          <w:cantSplit w:val="0"/>
          <w:trHeight w:val="1330" w:hRule="atLeast"/>
          <w:tblHeader w:val="0"/>
        </w:trPr>
        <w:tc>
          <w:tcPr>
            <w:shd w:fill="d9d9d9"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Filtrar por rango de fechas. Listar materiales por frecuencia de préstamo. Exportar resultado en formato estándar (PDF o Excel). Ordenar resultados por distintos criterios seleccionables por el usuario.</w:t>
            </w:r>
          </w:p>
        </w:tc>
      </w:tr>
      <w:tr>
        <w:trPr>
          <w:cantSplit w:val="0"/>
          <w:trHeight w:val="2501" w:hRule="atLeast"/>
          <w:tblHeader w:val="0"/>
        </w:trPr>
        <w:tc>
          <w:tcPr>
            <w:shd w:fill="d9d9d9"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17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los parámetros del reporte de uso: rango de fechas, criterios de ordenamiento y formato de exportación (PDF o Excel). El sistema debe calcular la frecuencia de préstamo por material en el período seleccionado y presentar los resultados en una tabla ordenable. El diseño debe garantizar que el reporte sea descargable por el administrador o bibliotecario, conforme a RAN-A-03.</w:t>
            </w:r>
          </w:p>
        </w:tc>
      </w:tr>
      <w:tr>
        <w:trPr>
          <w:cantSplit w:val="0"/>
          <w:trHeight w:val="449" w:hRule="atLeast"/>
          <w:tblHeader w:val="0"/>
        </w:trPr>
        <w:tc>
          <w:tcPr>
            <w:shd w:fill="d9d9d9"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RNF-05</w:t>
            </w:r>
          </w:p>
        </w:tc>
      </w:tr>
      <w:tr>
        <w:trPr>
          <w:cantSplit w:val="0"/>
          <w:trHeight w:val="445" w:hRule="atLeast"/>
          <w:tblHeader w:val="0"/>
        </w:trPr>
        <w:tc>
          <w:tcPr>
            <w:shd w:fill="d9d9d9"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Media</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14</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6"/>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RF-14</w:t>
            </w:r>
          </w:p>
        </w:tc>
      </w:tr>
      <w:tr>
        <w:trPr>
          <w:cantSplit w:val="0"/>
          <w:trHeight w:val="450" w:hRule="atLeast"/>
          <w:tblHeader w:val="0"/>
        </w:trPr>
        <w:tc>
          <w:tcPr>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Generar reporte de usuarios frecuentes</w:t>
            </w:r>
          </w:p>
        </w:tc>
      </w:tr>
      <w:tr>
        <w:trPr>
          <w:cantSplit w:val="0"/>
          <w:trHeight w:val="449" w:hRule="atLeast"/>
          <w:tblHeader w:val="0"/>
        </w:trPr>
        <w:tc>
          <w:tcPr>
            <w:shd w:fill="d9d9d9"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M5 — Reportes estadísticos</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1022" w:top="1120" w:left="992" w:right="992" w:header="720" w:footer="720"/>
        </w:sect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1330" w:hRule="atLeast"/>
          <w:tblHeader w:val="0"/>
        </w:trPr>
        <w:tc>
          <w:tcPr>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Filtrar por período y perfil de usuario. Ordenar por actividad de préstamo (cantidad de préstamos en el período). Exportar listado de usuarios frecuentes. Permitir búsqueda de usuario específico dentro del reporte.</w:t>
            </w:r>
          </w:p>
        </w:tc>
      </w:tr>
      <w:tr>
        <w:trPr>
          <w:cantSplit w:val="0"/>
          <w:trHeight w:val="1916" w:hRule="atLeast"/>
          <w:tblHeader w:val="0"/>
        </w:trPr>
        <w:tc>
          <w:tcPr>
            <w:shd w:fill="d9d9d9"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1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los criterios de ordenamiento del reporte y los filtros disponibles: período de tiempo y perfil de usuario. El sistema debe calcular la cantidad de préstamos por usuario en el rango seleccionado, ordenar los resultados de mayor a menor actividad y permitir la exportación del listado, conforme a RAN-A-03.</w:t>
            </w:r>
          </w:p>
        </w:tc>
      </w:tr>
      <w:tr>
        <w:trPr>
          <w:cantSplit w:val="0"/>
          <w:trHeight w:val="450" w:hRule="atLeast"/>
          <w:tblHeader w:val="0"/>
        </w:trPr>
        <w:tc>
          <w:tcPr>
            <w:shd w:fill="d9d9d9"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RNF-05</w:t>
            </w:r>
          </w:p>
        </w:tc>
      </w:tr>
      <w:tr>
        <w:trPr>
          <w:cantSplit w:val="0"/>
          <w:trHeight w:val="445" w:hRule="atLeast"/>
          <w:tblHeader w:val="0"/>
        </w:trPr>
        <w:tc>
          <w:tcPr>
            <w:shd w:fill="d9d9d9"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Media</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3.2.15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Requisito Funcional 15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8"/>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RF-15</w:t>
            </w:r>
          </w:p>
        </w:tc>
      </w:tr>
      <w:tr>
        <w:trPr>
          <w:cantSplit w:val="0"/>
          <w:trHeight w:val="450" w:hRule="atLeast"/>
          <w:tblHeader w:val="0"/>
        </w:trPr>
        <w:tc>
          <w:tcPr>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Generar reporte de inventario por materia</w:t>
            </w:r>
          </w:p>
        </w:tc>
      </w:tr>
      <w:tr>
        <w:trPr>
          <w:cantSplit w:val="0"/>
          <w:trHeight w:val="450" w:hRule="atLeast"/>
          <w:tblHeader w:val="0"/>
        </w:trPr>
        <w:tc>
          <w:tcPr>
            <w:shd w:fill="d9d9d9"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M5 — Reportes estadísticos</w:t>
            </w:r>
          </w:p>
        </w:tc>
      </w:tr>
      <w:tr>
        <w:trPr>
          <w:cantSplit w:val="0"/>
          <w:trHeight w:val="1325" w:hRule="atLeast"/>
          <w:tblHeader w:val="0"/>
        </w:trPr>
        <w:tc>
          <w:tcPr>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23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Filtrar inventario por materia. Mostrar indicadores de disponibilidad (unidades totales, disponibles y en préstamo) y rotación (frecuencia de uso). Exportar reporte consolidado por materia.</w:t>
            </w:r>
          </w:p>
        </w:tc>
      </w:tr>
      <w:tr>
        <w:trPr>
          <w:cantSplit w:val="0"/>
          <w:trHeight w:val="2211" w:hRule="atLeast"/>
          <w:tblHeader w:val="0"/>
        </w:trPr>
        <w:tc>
          <w:tcPr>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definir los indicadores a presentar por materia: total de unidades, unidades disponibles, unidades en préstamo y frecuencia de uso en el período seleccionado. El sistema debe permitir filtrar el inventario por materia y exportar el reporte consolidado, de modo que el administrador pueda tomar decisiones sobre la colección, conforme a RAN-A-03.</w:t>
            </w:r>
          </w:p>
        </w:tc>
      </w:tr>
      <w:tr>
        <w:trPr>
          <w:cantSplit w:val="0"/>
          <w:trHeight w:val="449" w:hRule="atLeast"/>
          <w:tblHeader w:val="0"/>
        </w:trPr>
        <w:tc>
          <w:tcPr>
            <w:shd w:fill="d9d9d9"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 no funcional asociado:</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RNF-05</w:t>
            </w:r>
          </w:p>
        </w:tc>
      </w:tr>
      <w:tr>
        <w:trPr>
          <w:cantSplit w:val="0"/>
          <w:trHeight w:val="445" w:hRule="atLeast"/>
          <w:tblHeader w:val="0"/>
        </w:trPr>
        <w:tc>
          <w:tcPr>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Media</w:t>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143" w:right="2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siguientes requerimientos describen las condiciones de calidad que el proceso de diseño y construcción de cada módulo debe garantizar. Se define un requerimiento no funcional por módulo, derivado del RAN de usabilidad o accesibilidad correspondiente.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 No Funcional 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b w:val="1"/>
          <w:bCs w:val="1"/>
          <w:sz w:val="24"/>
          <w:szCs w:val="24"/>
        </w:rPr>
      </w:pPr>
      <w:r w:rsidDel="00000000" w:rsidR="00000000" w:rsidRPr="00000000">
        <w:rPr>
          <w:rtl w:val="0"/>
        </w:rPr>
      </w:r>
    </w:p>
    <w:tbl>
      <w:tblPr>
        <w:tblStyle w:val="Table29"/>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RNF-01</w:t>
            </w:r>
          </w:p>
        </w:tc>
      </w:tr>
      <w:tr>
        <w:trPr>
          <w:cantSplit w:val="0"/>
          <w:trHeight w:val="450" w:hRule="atLeast"/>
          <w:tblHeader w:val="0"/>
        </w:trPr>
        <w:tc>
          <w:tcPr>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Diseñar navegación diferenciada e intuitiva por rol</w:t>
            </w:r>
          </w:p>
        </w:tc>
      </w:tr>
      <w:tr>
        <w:trPr>
          <w:cantSplit w:val="0"/>
          <w:trHeight w:val="450" w:hRule="atLeast"/>
          <w:tblHeader w:val="0"/>
        </w:trPr>
        <w:tc>
          <w:tcPr>
            <w:shd w:fill="d9d9d9"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M1 — Gestión de usuarios</w:t>
            </w:r>
          </w:p>
        </w:tc>
      </w:tr>
      <w:tr>
        <w:trPr>
          <w:cantSplit w:val="0"/>
          <w:trHeight w:val="450" w:hRule="atLeast"/>
          <w:tblHeader w:val="0"/>
        </w:trPr>
        <w:tc>
          <w:tcPr>
            <w:shd w:fill="d9d9d9"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Atributo de calidad:</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Usabilidad</w:t>
            </w:r>
          </w:p>
        </w:tc>
      </w:tr>
      <w:tr>
        <w:trPr>
          <w:cantSplit w:val="0"/>
          <w:trHeight w:val="1040" w:hRule="atLeast"/>
          <w:tblHeader w:val="0"/>
        </w:trPr>
        <w:tc>
          <w:tcPr>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Adaptar la estructura de navegación al rol autenticado. Presentar únicamente las funciones habilitadas para cada perfil. Mantener coherencia visual entre módulos.</w:t>
            </w:r>
          </w:p>
        </w:tc>
      </w:tr>
      <w:tr>
        <w:trPr>
          <w:cantSplit w:val="0"/>
          <w:trHeight w:val="1915" w:hRule="atLeast"/>
          <w:tblHeader w:val="0"/>
        </w:trPr>
        <w:tc>
          <w:tcPr>
            <w:shd w:fill="d9d9d9"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definir vistas y menús diferenciados para cada perfil, evitando la sobrecarga cognitiva. El diseño debe garantizar que la transición entre secciones sea predecible y consistente, de modo que cualquier usuario pueda orientarse sin necesitar capacitación adicional.</w:t>
            </w:r>
          </w:p>
        </w:tc>
      </w:tr>
      <w:tr>
        <w:trPr>
          <w:cantSplit w:val="0"/>
          <w:trHeight w:val="450" w:hRule="atLeast"/>
          <w:tblHeader w:val="0"/>
        </w:trPr>
        <w:tc>
          <w:tcPr>
            <w:shd w:fill="d9d9d9"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 de origen:</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RAN-U-01 — Navegación diferenciada por rol</w:t>
            </w:r>
          </w:p>
        </w:tc>
      </w:tr>
      <w:tr>
        <w:trPr>
          <w:cantSplit w:val="0"/>
          <w:trHeight w:val="445" w:hRule="atLeast"/>
          <w:tblHeader w:val="0"/>
        </w:trPr>
        <w:tc>
          <w:tcPr>
            <w:shd w:fill="d9d9d9"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1"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 No Funcional 2</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0"/>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RNF-02</w:t>
            </w:r>
          </w:p>
        </w:tc>
      </w:tr>
      <w:tr>
        <w:trPr>
          <w:cantSplit w:val="0"/>
          <w:trHeight w:val="450" w:hRule="atLeast"/>
          <w:tblHeader w:val="0"/>
        </w:trPr>
        <w:tc>
          <w:tcPr>
            <w:shd w:fill="d9d9d9"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Incorporar validación en línea en formularios</w:t>
            </w:r>
          </w:p>
        </w:tc>
      </w:tr>
      <w:tr>
        <w:trPr>
          <w:cantSplit w:val="0"/>
          <w:trHeight w:val="450" w:hRule="atLeast"/>
          <w:tblHeader w:val="0"/>
        </w:trPr>
        <w:tc>
          <w:tcPr>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M2 — Gestión de libros y materiales</w:t>
            </w:r>
          </w:p>
        </w:tc>
      </w:tr>
      <w:tr>
        <w:trPr>
          <w:cantSplit w:val="0"/>
          <w:trHeight w:val="450" w:hRule="atLeast"/>
          <w:tblHeader w:val="0"/>
        </w:trPr>
        <w:tc>
          <w:tcPr>
            <w:shd w:fill="d9d9d9"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Atributo de calidad:</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Usabilidad</w:t>
            </w:r>
          </w:p>
        </w:tc>
      </w:tr>
      <w:tr>
        <w:trPr>
          <w:cantSplit w:val="0"/>
          <w:trHeight w:val="1035" w:hRule="atLeast"/>
          <w:tblHeader w:val="0"/>
        </w:trPr>
        <w:tc>
          <w:tcPr>
            <w:shd w:fill="d9d9d9"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Validar campos en tiempo real. Ubicar mensajes de error junto al campo afectado. Describir el problema y orientar su corrección.</w:t>
            </w:r>
          </w:p>
        </w:tc>
      </w:tr>
      <w:tr>
        <w:trPr>
          <w:cantSplit w:val="0"/>
          <w:trHeight w:val="1620" w:hRule="atLeast"/>
          <w:tblHeader w:val="0"/>
        </w:trPr>
        <w:tc>
          <w:tcPr>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especificar mensajes de retroalimentación inmediata ante errores de entrada, sin necesidad de enviar el formulario. El diseño debe indicar claramente el campo con problemas y la forma de corregirlo, reduciendo la tasa de errores operacionales del bibliotecario.</w:t>
            </w:r>
          </w:p>
        </w:tc>
      </w:tr>
      <w:tr>
        <w:trPr>
          <w:cantSplit w:val="0"/>
          <w:trHeight w:val="450" w:hRule="atLeast"/>
          <w:tblHeader w:val="0"/>
        </w:trPr>
        <w:tc>
          <w:tcPr>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 de origen:</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RAN-U-02 — Formularios con validación en línea</w:t>
            </w:r>
          </w:p>
        </w:tc>
      </w:tr>
      <w:tr>
        <w:trPr>
          <w:cantSplit w:val="0"/>
          <w:trHeight w:val="450" w:hRule="atLeast"/>
          <w:tblHeader w:val="0"/>
        </w:trPr>
        <w:tc>
          <w:tcPr>
            <w:shd w:fill="d9d9d9"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 No Funcional 3</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1"/>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39" w:hRule="atLeast"/>
          <w:tblHeader w:val="0"/>
        </w:trPr>
        <w:tc>
          <w:tcPr>
            <w:shd w:fill="d9d9d9"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RNF-03</w:t>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10" w:orient="portrait"/>
          <w:pgMar w:bottom="280" w:top="1120" w:left="992" w:right="992" w:header="720" w:footer="720"/>
        </w:sect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2"/>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Garantizar operabilidad por teclado en el módulo de préstamos</w:t>
            </w:r>
          </w:p>
        </w:tc>
      </w:tr>
      <w:tr>
        <w:trPr>
          <w:cantSplit w:val="0"/>
          <w:trHeight w:val="450" w:hRule="atLeast"/>
          <w:tblHeader w:val="0"/>
        </w:trPr>
        <w:tc>
          <w:tcPr>
            <w:shd w:fill="d9d9d9"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M3 — Préstamos y devoluciones</w:t>
            </w:r>
          </w:p>
        </w:tc>
      </w:tr>
      <w:tr>
        <w:trPr>
          <w:cantSplit w:val="0"/>
          <w:trHeight w:val="450" w:hRule="atLeast"/>
          <w:tblHeader w:val="0"/>
        </w:trPr>
        <w:tc>
          <w:tcPr>
            <w:shd w:fill="d9d9d9"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Atributo de calidad:</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Accesibilidad</w:t>
            </w:r>
          </w:p>
        </w:tc>
      </w:tr>
      <w:tr>
        <w:trPr>
          <w:cantSplit w:val="0"/>
          <w:trHeight w:val="1040" w:hRule="atLeast"/>
          <w:tblHeader w:val="0"/>
        </w:trPr>
        <w:tc>
          <w:tcPr>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20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Completar cualquier operación del módulo sin uso del ratón. Seguir un orden de tabulación lógico. Asignar etiquetas ARIA a cada elemento interactivo.</w:t>
            </w:r>
          </w:p>
        </w:tc>
      </w:tr>
      <w:tr>
        <w:trPr>
          <w:cantSplit w:val="0"/>
          <w:trHeight w:val="1915" w:hRule="atLeast"/>
          <w:tblHeader w:val="0"/>
        </w:trPr>
        <w:tc>
          <w:tcPr>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23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diseño debe especificar el orden de tabulación en todas las pantallas del módulo, la asignación de etiquetas ARIA y la compatibilidad con lectores de pantalla. El proceso de construcción debe verificar el cumplimiento de la pauta WCAG 2.1 de operabilidad mediante teclado antes del despliegue.</w:t>
            </w:r>
          </w:p>
        </w:tc>
      </w:tr>
      <w:tr>
        <w:trPr>
          <w:cantSplit w:val="0"/>
          <w:trHeight w:val="450" w:hRule="atLeast"/>
          <w:tblHeader w:val="0"/>
        </w:trPr>
        <w:tc>
          <w:tcPr>
            <w:shd w:fill="d9d9d9"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 de origen:</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RAN-A-01 — Accesibilidad por teclado y lector de pantalla</w:t>
            </w:r>
          </w:p>
        </w:tc>
      </w:tr>
      <w:tr>
        <w:trPr>
          <w:cantSplit w:val="0"/>
          <w:trHeight w:val="445" w:hRule="atLeast"/>
          <w:tblHeader w:val="0"/>
        </w:trPr>
        <w:tc>
          <w:tcPr>
            <w:shd w:fill="d9d9d9"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 No Funcional 4</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3"/>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5" w:hRule="atLeast"/>
          <w:tblHeader w:val="0"/>
        </w:trPr>
        <w:tc>
          <w:tcPr>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2"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RNF-04</w:t>
            </w:r>
          </w:p>
        </w:tc>
      </w:tr>
      <w:tr>
        <w:trPr>
          <w:cantSplit w:val="0"/>
          <w:trHeight w:val="450" w:hRule="atLeast"/>
          <w:tblHeader w:val="0"/>
        </w:trPr>
        <w:tc>
          <w:tcPr>
            <w:shd w:fill="d9d9d9"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Cumplir pautas WCAG 2.1 nivel AA en el catálogo</w:t>
            </w:r>
          </w:p>
        </w:tc>
      </w:tr>
      <w:tr>
        <w:trPr>
          <w:cantSplit w:val="0"/>
          <w:trHeight w:val="450" w:hRule="atLeast"/>
          <w:tblHeader w:val="0"/>
        </w:trPr>
        <w:tc>
          <w:tcPr>
            <w:shd w:fill="d9d9d9"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M4 — Catálogo en línea</w:t>
            </w:r>
          </w:p>
        </w:tc>
      </w:tr>
      <w:tr>
        <w:trPr>
          <w:cantSplit w:val="0"/>
          <w:trHeight w:val="450" w:hRule="atLeast"/>
          <w:tblHeader w:val="0"/>
        </w:trPr>
        <w:tc>
          <w:tcPr>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Atributo de calidad:</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Accesibilidad</w:t>
            </w:r>
          </w:p>
        </w:tc>
      </w:tr>
      <w:tr>
        <w:trPr>
          <w:cantSplit w:val="0"/>
          <w:trHeight w:val="1035" w:hRule="atLeast"/>
          <w:tblHeader w:val="0"/>
        </w:trPr>
        <w:tc>
          <w:tcPr>
            <w:shd w:fill="d9d9d9"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24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Asegurar contraste adecuado en texto y elementos visuales. Incluir texto alternativo en imágenes. Garantizar navegación por teclado y compatibilidad con lectores de pantalla.</w:t>
            </w:r>
          </w:p>
        </w:tc>
      </w:tr>
      <w:tr>
        <w:trPr>
          <w:cantSplit w:val="0"/>
          <w:trHeight w:val="1915" w:hRule="atLeast"/>
          <w:tblHeader w:val="0"/>
        </w:trPr>
        <w:tc>
          <w:tcPr>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6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procedimiento de construcción debe verificar el contraste de color, el texto alternativo de imágenes, la navegación por teclado y la correcta interpretación por lectores de pantalla en todas las pantallas del catálogo. El cumplimiento debe verificarse mediante una lista de control WCAG 2.1 AA antes del despliegue.</w:t>
            </w:r>
          </w:p>
        </w:tc>
      </w:tr>
      <w:tr>
        <w:trPr>
          <w:cantSplit w:val="0"/>
          <w:trHeight w:val="450" w:hRule="atLeast"/>
          <w:tblHeader w:val="0"/>
        </w:trPr>
        <w:tc>
          <w:tcPr>
            <w:shd w:fill="d9d9d9"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 de origen:</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RAN-A-02 — Cumplimiento WCAG 2.1 nivel AA</w:t>
            </w:r>
          </w:p>
        </w:tc>
      </w:tr>
      <w:tr>
        <w:trPr>
          <w:cantSplit w:val="0"/>
          <w:trHeight w:val="445" w:hRule="atLeast"/>
          <w:tblHeader w:val="0"/>
        </w:trPr>
        <w:tc>
          <w:tcPr>
            <w:shd w:fill="d9d9d9"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4"/>
        </w:tabs>
        <w:spacing w:after="0" w:before="0" w:line="240" w:lineRule="auto"/>
        <w:ind w:left="68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Requerimiento No Funcional 5</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34"/>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del requerimiento:</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RNF-05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292670</wp:posOffset>
                      </wp:positionH>
                      <wp:positionV relativeFrom="paragraph">
                        <wp:posOffset>161627</wp:posOffset>
                      </wp:positionV>
                      <wp:extent cx="3644900" cy="228600"/>
                      <wp:effectExtent b="0" l="0" r="0" t="0"/>
                      <wp:wrapNone/>
                      <wp:docPr id="7" name=""/>
                      <a:graphic>
                        <a:graphicData uri="http://schemas.microsoft.com/office/word/2010/wordprocessingGroup">
                          <wpg:wgp>
                            <wpg:cNvGrpSpPr/>
                            <wpg:grpSpPr>
                              <a:xfrm>
                                <a:off x="3523550" y="3665700"/>
                                <a:ext cx="3644900" cy="228600"/>
                                <a:chOff x="3523550" y="3665700"/>
                                <a:chExt cx="3644900" cy="228600"/>
                              </a:xfrm>
                            </wpg:grpSpPr>
                            <wpg:grpSp>
                              <wpg:cNvGrpSpPr/>
                              <wpg:grpSpPr>
                                <a:xfrm>
                                  <a:off x="3523550" y="3665700"/>
                                  <a:ext cx="3644900" cy="228600"/>
                                  <a:chOff x="0" y="0"/>
                                  <a:chExt cx="3644900" cy="228600"/>
                                </a:xfrm>
                              </wpg:grpSpPr>
                              <wps:wsp>
                                <wps:cNvSpPr/>
                                <wps:cNvPr id="8" name="Shape 8"/>
                                <wps:spPr>
                                  <a:xfrm>
                                    <a:off x="0" y="0"/>
                                    <a:ext cx="36449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AnnotID = 112" id="9" name="Shape 9"/>
                                <wps:spPr>
                                  <a:xfrm>
                                    <a:off x="0" y="0"/>
                                    <a:ext cx="3644900" cy="228600"/>
                                  </a:xfrm>
                                  <a:prstGeom prst="rect">
                                    <a:avLst/>
                                  </a:prstGeom>
                                  <a:noFill/>
                                  <a:ln>
                                    <a:noFill/>
                                  </a:ln>
                                </wps:spPr>
                                <wps:txbx>
                                  <w:txbxContent>
                                    <w:p w:rsidR="00000000" w:rsidDel="00000000" w:rsidP="00000000" w:rsidRDefault="00000000" w:rsidRPr="00000000">
                                      <w:pPr>
                                        <w:spacing w:after="0" w:before="71.99999809265137" w:line="240"/>
                                        <w:ind w:left="60" w:right="0" w:firstLine="6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292670</wp:posOffset>
                      </wp:positionH>
                      <wp:positionV relativeFrom="paragraph">
                        <wp:posOffset>161627</wp:posOffset>
                      </wp:positionV>
                      <wp:extent cx="3644900" cy="228600"/>
                      <wp:effectExtent b="0" l="0" r="0" t="0"/>
                      <wp:wrapNone/>
                      <wp:docPr id="7"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3644900" cy="228600"/>
                              </a:xfrm>
                              <a:prstGeom prst="rect"/>
                              <a:ln/>
                            </pic:spPr>
                          </pic:pic>
                        </a:graphicData>
                      </a:graphic>
                    </wp:anchor>
                  </w:drawing>
                </mc:Fallback>
              </mc:AlternateConten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10" w:orient="portrait"/>
          <w:pgMar w:bottom="1256" w:top="1120" w:left="992" w:right="992" w:header="720" w:footer="720"/>
        </w:sect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5"/>
        <w:tblW w:w="9365.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6243"/>
        <w:tblGridChange w:id="0">
          <w:tblGrid>
            <w:gridCol w:w="3122"/>
            <w:gridCol w:w="6243"/>
          </w:tblGrid>
        </w:tblGridChange>
      </w:tblGrid>
      <w:tr>
        <w:trPr>
          <w:cantSplit w:val="0"/>
          <w:trHeight w:val="740" w:hRule="atLeast"/>
          <w:tblHeader w:val="0"/>
        </w:trPr>
        <w:tc>
          <w:tcPr>
            <w:shd w:fill="d9d9d9"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requerimiento:</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1" w:right="16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Presentar visualizaciones de reportes accesibles y responsivas</w:t>
            </w:r>
          </w:p>
        </w:tc>
      </w:tr>
      <w:tr>
        <w:trPr>
          <w:cantSplit w:val="0"/>
          <w:trHeight w:val="450" w:hRule="atLeast"/>
          <w:tblHeader w:val="0"/>
        </w:trPr>
        <w:tc>
          <w:tcPr>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Módulo:</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M5 — Reportes estadísticos</w:t>
            </w:r>
          </w:p>
        </w:tc>
      </w:tr>
      <w:tr>
        <w:trPr>
          <w:cantSplit w:val="0"/>
          <w:trHeight w:val="450" w:hRule="atLeast"/>
          <w:tblHeader w:val="0"/>
        </w:trPr>
        <w:tc>
          <w:tcPr>
            <w:shd w:fill="d9d9d9"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Atributo de calidad:</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Accesibilidad</w:t>
            </w:r>
          </w:p>
        </w:tc>
      </w:tr>
      <w:tr>
        <w:trPr>
          <w:cantSplit w:val="0"/>
          <w:trHeight w:val="1040" w:hRule="atLeast"/>
          <w:tblHeader w:val="0"/>
        </w:trPr>
        <w:tc>
          <w:tcPr>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Características:</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2"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Incluir descripción textual alternativa en visualizaciones estadísticas. Adaptar la presentación a distintos dispositivos. Permitir redimensionado de texto sin pérdida de contenido.</w:t>
            </w:r>
          </w:p>
        </w:tc>
      </w:tr>
      <w:tr>
        <w:trPr>
          <w:cantSplit w:val="0"/>
          <w:trHeight w:val="2206" w:hRule="atLeast"/>
          <w:tblHeader w:val="0"/>
        </w:trPr>
        <w:tc>
          <w:tcPr>
            <w:shd w:fill="d9d9d9"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37" w:lineRule="auto"/>
              <w:ind w:left="122" w:right="146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del requerimiento:</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1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diseño debe especificar una descripción textual equivalente para cada visualización estadística. El procedimiento de construcción debe garantizar que el redimensionado de texto no produzca pérdida de contenido ni funcionalidad, conforme a WCAG 2.1 y RAN-A-03. El diseño debe adoptar un framework responsivo que soporte dispositivos móviles y de escritorio.</w:t>
            </w:r>
          </w:p>
        </w:tc>
      </w:tr>
      <w:tr>
        <w:trPr>
          <w:cantSplit w:val="0"/>
          <w:trHeight w:val="450" w:hRule="atLeast"/>
          <w:tblHeader w:val="0"/>
        </w:trPr>
        <w:tc>
          <w:tcPr>
            <w:shd w:fill="d9d9d9"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 de origen:</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RAN-A-03 — Visualizaciones accesibles y responsivas</w:t>
            </w:r>
          </w:p>
        </w:tc>
      </w:tr>
      <w:tr>
        <w:trPr>
          <w:cantSplit w:val="0"/>
          <w:trHeight w:val="450" w:hRule="atLeast"/>
          <w:tblHeader w:val="0"/>
        </w:trPr>
        <w:tc>
          <w:tcPr>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Prioridad del requerimiento:</w:t>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Media</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0"/>
        </w:tabs>
        <w:spacing w:after="0" w:before="1"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Otros Requisitos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143" w:right="24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siguientes requisitos son relevantes para el proceso de desarrollo de UNILIB y no encajan en las categorías anteriores: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3"/>
        </w:tabs>
        <w:spacing w:after="0" w:before="0" w:line="242" w:lineRule="auto"/>
        <w:ind w:left="863" w:right="785"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El diseño del módulo de usuarios debe especificar el almacenamiento de contraseñas mediante algoritmo de hash seguro. El proceso de construcción no debe permitir el almacenamiento de contraseñas en texto plano.</w:t>
      </w:r>
    </w:p>
    <w:p w:rsidR="00000000" w:rsidDel="00000000" w:rsidP="00000000" w:rsidRDefault="00000000" w:rsidRPr="00000000" w14:paraId="000002D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3"/>
        </w:tabs>
        <w:spacing w:after="0" w:before="73" w:line="240" w:lineRule="auto"/>
        <w:ind w:left="863" w:right="1038"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Trazabilidad: El proceso de diseño debe especificar un registro de auditoría para operaciones críticas (registrar préstamos, modificar usuarios, eliminar materiales), incluyendo el perfil que ejecutó la acción y la fecha correspondiente.</w:t>
      </w:r>
    </w:p>
    <w:p w:rsidR="00000000" w:rsidDel="00000000" w:rsidP="00000000" w:rsidRDefault="00000000" w:rsidRPr="00000000" w14:paraId="000002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3"/>
        </w:tabs>
        <w:spacing w:after="0" w:before="81" w:line="240" w:lineRule="auto"/>
        <w:ind w:left="863" w:right="266" w:hanging="36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Mantenibilidad: El proceso de construcción debe producir código fuente documentado y estructurado de forma modular, de manera que las correcciones en un módulo no afecten el funcionamiento de los demás.</w:t>
      </w:r>
    </w:p>
    <w:p w:rsidR="00000000" w:rsidDel="00000000" w:rsidP="00000000" w:rsidRDefault="00000000" w:rsidRPr="00000000" w14:paraId="000002D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63"/>
        </w:tabs>
        <w:spacing w:after="0" w:before="76" w:line="242" w:lineRule="auto"/>
        <w:ind w:left="863" w:right="385" w:hanging="36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120" w:left="992" w:right="992"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Disponibilidad: El diseño de la arquitectura debe contemplar criterios de disponibilidad acordes al horario de funcionamiento institucional, garantizando continuidad del servicio en días y horarios de operación de la biblioteca.</w:t>
      </w:r>
    </w:p>
    <w:p w:rsidR="00000000" w:rsidDel="00000000" w:rsidP="00000000" w:rsidRDefault="00000000" w:rsidRPr="00000000" w14:paraId="000002D9">
      <w:pPr>
        <w:pStyle w:val="Heading1"/>
        <w:tabs>
          <w:tab w:val="left" w:leader="none" w:pos="382"/>
        </w:tabs>
        <w:spacing w:before="37" w:lineRule="auto"/>
        <w:ind w:left="383" w:firstLine="0"/>
        <w:rPr/>
      </w:pPr>
      <w:r w:rsidDel="00000000" w:rsidR="00000000" w:rsidRPr="00000000">
        <w:rPr>
          <w:rtl w:val="0"/>
        </w:rPr>
        <w:t xml:space="preserve">4. Propuesta de Planificación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2" name=""/>
                <a:graphic>
                  <a:graphicData uri="http://schemas.microsoft.com/office/word/2010/wordprocessingShape">
                    <wps:wsp>
                      <wps:cNvSpPr/>
                      <wps:cNvPr id="3" name="Shape 3"/>
                      <wps:spPr>
                        <a:xfrm>
                          <a:off x="2264980" y="3775238"/>
                          <a:ext cx="6162040" cy="9525"/>
                        </a:xfrm>
                        <a:custGeom>
                          <a:rect b="b" l="l" r="r" t="t"/>
                          <a:pathLst>
                            <a:path extrusionOk="0" h="9525" w="6162040">
                              <a:moveTo>
                                <a:pt x="6162040" y="0"/>
                              </a:moveTo>
                              <a:lnTo>
                                <a:pt x="0" y="0"/>
                              </a:lnTo>
                              <a:lnTo>
                                <a:pt x="0" y="9525"/>
                              </a:lnTo>
                              <a:lnTo>
                                <a:pt x="6162040" y="9525"/>
                              </a:lnTo>
                              <a:lnTo>
                                <a:pt x="6162040"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2"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0" w:right="0" w:firstLine="0"/>
        <w:jc w:val="left"/>
        <w:rPr>
          <w:rFonts w:ascii="Calibri" w:cs="Calibri" w:eastAsia="Calibri" w:hAnsi="Calibri"/>
          <w:b w:val="1"/>
          <w:bCs w:val="1"/>
          <w:i w:val="0"/>
          <w:iCs w:val="0"/>
          <w:smallCaps w:val="0"/>
          <w:strike w:val="0"/>
          <w:sz w:val="24"/>
          <w:szCs w:val="24"/>
          <w:u w:val="none"/>
          <w:shd w:fill="auto" w:val="clear"/>
          <w:vertAlign w:val="baseline"/>
        </w:rPr>
      </w:pPr>
      <w:r w:rsidDel="00000000" w:rsidR="00000000" w:rsidRPr="00000000">
        <w:rPr>
          <w:b w:val="1"/>
          <w:bCs w:val="1"/>
          <w:sz w:val="24"/>
          <w:szCs w:val="24"/>
          <w:rtl w:val="0"/>
        </w:rPr>
        <w:t xml:space="preserve">4.1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Descripción General acerca de la Planificación</w:t>
      </w:r>
    </w:p>
    <w:p w:rsidR="00000000" w:rsidDel="00000000" w:rsidP="00000000" w:rsidRDefault="00000000" w:rsidRPr="00000000" w14:paraId="000002DD">
      <w:pPr>
        <w:tabs>
          <w:tab w:val="left" w:leader="none" w:pos="863"/>
        </w:tabs>
        <w:spacing w:after="240" w:before="240" w:line="242" w:lineRule="auto"/>
        <w:rPr>
          <w:sz w:val="24"/>
          <w:szCs w:val="24"/>
        </w:rPr>
      </w:pPr>
      <w:r w:rsidDel="00000000" w:rsidR="00000000" w:rsidRPr="00000000">
        <w:rPr>
          <w:sz w:val="24"/>
          <w:szCs w:val="24"/>
          <w:rtl w:val="0"/>
        </w:rPr>
        <w:t xml:space="preserve">La planificación del proyecto UNILIB se desarrollará utilizando la metodología Ágil Unificada (AUP), la cual organiza el trabajo en distintas fases: Inicio, Elaboración, Construcción y Transición. Esta metodología fue seleccionada porque permite avanzar de manera ordenada y flexible, facilitando la adaptación a cambios o mejoras que puedan surgir durante el desarrollo del sistema. Además, el enfoque iterativo de AUP permite realizar avances progresivos y mantener un control constante sobre el proyecto.</w:t>
      </w:r>
    </w:p>
    <w:p w:rsidR="00000000" w:rsidDel="00000000" w:rsidP="00000000" w:rsidRDefault="00000000" w:rsidRPr="00000000" w14:paraId="000002DE">
      <w:pPr>
        <w:tabs>
          <w:tab w:val="left" w:leader="none" w:pos="863"/>
        </w:tabs>
        <w:spacing w:after="240" w:before="240" w:line="242" w:lineRule="auto"/>
        <w:rPr>
          <w:sz w:val="24"/>
          <w:szCs w:val="24"/>
        </w:rPr>
      </w:pPr>
      <w:r w:rsidDel="00000000" w:rsidR="00000000" w:rsidRPr="00000000">
        <w:rPr>
          <w:sz w:val="24"/>
          <w:szCs w:val="24"/>
          <w:rtl w:val="0"/>
        </w:rPr>
        <w:t xml:space="preserve">La distribución de tareas entre los integrantes del equipo se realizará considerando las actividades correspondientes a cada fase, la carga académica de los participantes y la relación existente entre las distintas tareas. De esta forma, se busca mantener una organización equilibrada y un trabajo colaborativo que favorezca el cumplimiento de los objetivos definidos para el proyecto.</w:t>
      </w:r>
    </w:p>
    <w:p w:rsidR="00000000" w:rsidDel="00000000" w:rsidP="00000000" w:rsidRDefault="00000000" w:rsidRPr="00000000" w14:paraId="000002DF">
      <w:pPr>
        <w:tabs>
          <w:tab w:val="left" w:leader="none" w:pos="863"/>
        </w:tabs>
        <w:spacing w:after="240" w:before="240" w:line="242" w:lineRule="auto"/>
        <w:rPr>
          <w:sz w:val="24"/>
          <w:szCs w:val="24"/>
        </w:rPr>
      </w:pPr>
      <w:r w:rsidDel="00000000" w:rsidR="00000000" w:rsidRPr="00000000">
        <w:rPr>
          <w:sz w:val="24"/>
          <w:szCs w:val="24"/>
          <w:rtl w:val="0"/>
        </w:rPr>
        <w:t xml:space="preserve">Para asegurar el correcto desarrollo y término del proyecto, se consideran las siguientes condiciones:</w:t>
      </w:r>
    </w:p>
    <w:p w:rsidR="00000000" w:rsidDel="00000000" w:rsidP="00000000" w:rsidRDefault="00000000" w:rsidRPr="00000000" w14:paraId="000002E0">
      <w:pPr>
        <w:numPr>
          <w:ilvl w:val="0"/>
          <w:numId w:val="18"/>
        </w:numPr>
        <w:tabs>
          <w:tab w:val="left" w:leader="none" w:pos="863"/>
        </w:tabs>
        <w:spacing w:after="0" w:afterAutospacing="0" w:before="240" w:line="242" w:lineRule="auto"/>
        <w:ind w:left="720" w:hanging="360"/>
        <w:rPr>
          <w:color w:val="000000"/>
          <w:sz w:val="24"/>
          <w:szCs w:val="24"/>
        </w:rPr>
      </w:pPr>
      <w:r w:rsidDel="00000000" w:rsidR="00000000" w:rsidRPr="00000000">
        <w:rPr>
          <w:sz w:val="24"/>
          <w:szCs w:val="24"/>
          <w:rtl w:val="0"/>
        </w:rPr>
        <w:t xml:space="preserve">Mantener una comunicación constante entre los integrantes del equipo, con el fin de coordinar avances, resolver dificultades y dar seguimiento a las actividades de cada iteración.</w:t>
      </w:r>
    </w:p>
    <w:p w:rsidR="00000000" w:rsidDel="00000000" w:rsidP="00000000" w:rsidRDefault="00000000" w:rsidRPr="00000000" w14:paraId="000002E1">
      <w:pPr>
        <w:numPr>
          <w:ilvl w:val="0"/>
          <w:numId w:val="18"/>
        </w:numPr>
        <w:tabs>
          <w:tab w:val="left" w:leader="none" w:pos="863"/>
        </w:tabs>
        <w:spacing w:after="0" w:afterAutospacing="0" w:before="0" w:beforeAutospacing="0" w:line="242" w:lineRule="auto"/>
        <w:ind w:left="720" w:hanging="360"/>
        <w:rPr>
          <w:color w:val="000000"/>
          <w:sz w:val="24"/>
          <w:szCs w:val="24"/>
        </w:rPr>
      </w:pPr>
      <w:r w:rsidDel="00000000" w:rsidR="00000000" w:rsidRPr="00000000">
        <w:rPr>
          <w:sz w:val="24"/>
          <w:szCs w:val="24"/>
          <w:rtl w:val="0"/>
        </w:rPr>
        <w:t xml:space="preserve">Revisar los requisitos de alto nivel (RAN) al inicio de cada fase o iteración, asegurando que el desarrollo del sistema se mantenga alineado con las necesidades planteadas y los objetivos del proyecto.</w:t>
      </w:r>
    </w:p>
    <w:p w:rsidR="00000000" w:rsidDel="00000000" w:rsidP="00000000" w:rsidRDefault="00000000" w:rsidRPr="00000000" w14:paraId="000002E2">
      <w:pPr>
        <w:numPr>
          <w:ilvl w:val="0"/>
          <w:numId w:val="18"/>
        </w:numPr>
        <w:tabs>
          <w:tab w:val="left" w:leader="none" w:pos="863"/>
        </w:tabs>
        <w:spacing w:after="0" w:afterAutospacing="0" w:before="0" w:beforeAutospacing="0" w:line="242" w:lineRule="auto"/>
        <w:ind w:left="720" w:hanging="360"/>
        <w:rPr>
          <w:color w:val="000000"/>
          <w:sz w:val="24"/>
          <w:szCs w:val="24"/>
        </w:rPr>
      </w:pPr>
      <w:r w:rsidDel="00000000" w:rsidR="00000000" w:rsidRPr="00000000">
        <w:rPr>
          <w:sz w:val="24"/>
          <w:szCs w:val="24"/>
          <w:rtl w:val="0"/>
        </w:rPr>
        <w:t xml:space="preserve">Registrar y documentar las decisiones técnicas y funcionales tomadas durante el desarrollo, permitiendo mantener un orden y una adecuada trazabilidad del proyecto.</w:t>
      </w:r>
    </w:p>
    <w:p w:rsidR="00000000" w:rsidDel="00000000" w:rsidP="00000000" w:rsidRDefault="00000000" w:rsidRPr="00000000" w14:paraId="000002E3">
      <w:pPr>
        <w:numPr>
          <w:ilvl w:val="0"/>
          <w:numId w:val="18"/>
        </w:numPr>
        <w:tabs>
          <w:tab w:val="left" w:leader="none" w:pos="863"/>
        </w:tabs>
        <w:spacing w:after="0" w:afterAutospacing="0" w:before="0" w:beforeAutospacing="0" w:line="242" w:lineRule="auto"/>
        <w:ind w:left="720" w:hanging="360"/>
        <w:rPr>
          <w:color w:val="000000"/>
          <w:sz w:val="24"/>
          <w:szCs w:val="24"/>
        </w:rPr>
      </w:pPr>
      <w:r w:rsidDel="00000000" w:rsidR="00000000" w:rsidRPr="00000000">
        <w:rPr>
          <w:sz w:val="24"/>
          <w:szCs w:val="24"/>
          <w:rtl w:val="0"/>
        </w:rPr>
        <w:t xml:space="preserve">Aplicar los principios de la metodología AUP, promoviendo el trabajo incremental, la retroalimentación continua y la mejora constante del sistema.</w:t>
      </w:r>
    </w:p>
    <w:p w:rsidR="00000000" w:rsidDel="00000000" w:rsidP="00000000" w:rsidRDefault="00000000" w:rsidRPr="00000000" w14:paraId="000002E4">
      <w:pPr>
        <w:numPr>
          <w:ilvl w:val="0"/>
          <w:numId w:val="18"/>
        </w:numPr>
        <w:tabs>
          <w:tab w:val="left" w:leader="none" w:pos="863"/>
        </w:tabs>
        <w:spacing w:after="240" w:before="0" w:beforeAutospacing="0" w:line="242" w:lineRule="auto"/>
        <w:ind w:left="720" w:hanging="360"/>
        <w:rPr>
          <w:color w:val="000000"/>
          <w:sz w:val="24"/>
          <w:szCs w:val="24"/>
        </w:rPr>
      </w:pPr>
      <w:r w:rsidDel="00000000" w:rsidR="00000000" w:rsidRPr="00000000">
        <w:rPr>
          <w:sz w:val="24"/>
          <w:szCs w:val="24"/>
          <w:rtl w:val="0"/>
        </w:rPr>
        <w:t xml:space="preserve">Complementar el desarrollo con buenas prácticas de gestión de proyectos e ingeniería de software, contribuyendo a una planificación más organizada y a un mejor control de la calidad del proyecto.</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1"/>
        <w:tabs>
          <w:tab w:val="left" w:leader="none" w:pos="684"/>
        </w:tabs>
        <w:ind w:left="0" w:firstLine="0"/>
        <w:rPr/>
      </w:pPr>
      <w:r w:rsidDel="00000000" w:rsidR="00000000" w:rsidRPr="00000000">
        <w:rPr>
          <w:rtl w:val="0"/>
        </w:rPr>
        <w:t xml:space="preserve">4.1.1 Definición del Equipo de Trabajo</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equipo de trabajo está conformado por los siguientes integrantes, con roles y responsabilidades definidos para el desarrollo del proyecto UNILIB:</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9367.0" w:type="dxa"/>
        <w:jc w:val="left"/>
        <w:tblInd w:w="143.0" w:type="dxa"/>
        <w:tblBorders>
          <w:top w:color="aaaaaa" w:space="0" w:sz="2" w:val="single"/>
          <w:left w:color="aaaaaa" w:space="0" w:sz="2" w:val="single"/>
          <w:bottom w:color="aaaaaa" w:space="0" w:sz="2" w:val="single"/>
          <w:right w:color="aaaaaa" w:space="0" w:sz="2" w:val="single"/>
          <w:insideH w:color="aaaaaa" w:space="0" w:sz="2" w:val="single"/>
          <w:insideV w:color="aaaaaa" w:space="0" w:sz="2" w:val="single"/>
        </w:tblBorders>
        <w:tblLayout w:type="fixed"/>
        <w:tblLook w:val="0000"/>
      </w:tblPr>
      <w:tblGrid>
        <w:gridCol w:w="3122"/>
        <w:gridCol w:w="2402"/>
        <w:gridCol w:w="3843"/>
        <w:tblGridChange w:id="0">
          <w:tblGrid>
            <w:gridCol w:w="3122"/>
            <w:gridCol w:w="2402"/>
            <w:gridCol w:w="3843"/>
          </w:tblGrid>
        </w:tblGridChange>
      </w:tblGrid>
      <w:tr>
        <w:trPr>
          <w:cantSplit w:val="0"/>
          <w:trHeight w:val="450" w:hRule="atLeast"/>
          <w:tblHeader w:val="0"/>
        </w:trPr>
        <w:tc>
          <w:tcPr>
            <w:shd w:fill="d9d9d9"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del integrante</w:t>
            </w:r>
          </w:p>
        </w:tc>
        <w:tc>
          <w:tcPr>
            <w:shd w:fill="d9d9d9"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29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Rol en el proyecto</w:t>
            </w:r>
          </w:p>
        </w:tc>
        <w:tc>
          <w:tcPr>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4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Responsabilidades principales</w:t>
            </w:r>
          </w:p>
        </w:tc>
      </w:tr>
      <w:tr>
        <w:trPr>
          <w:cantSplit w:val="0"/>
          <w:trHeight w:val="1330"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sz w:val="24"/>
                <w:szCs w:val="24"/>
                <w:rtl w:val="0"/>
              </w:rPr>
              <w:t xml:space="preserve">Jose Beas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Jefe de Proyecto</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0" w:right="0" w:firstLine="0"/>
              <w:jc w:val="left"/>
              <w:rPr>
                <w:sz w:val="24"/>
                <w:szCs w:val="24"/>
              </w:rPr>
            </w:pPr>
            <w:r w:rsidDel="00000000" w:rsidR="00000000" w:rsidRPr="00000000">
              <w:rPr>
                <w:sz w:val="24"/>
                <w:szCs w:val="24"/>
                <w:rtl w:val="0"/>
              </w:rPr>
              <w:t xml:space="preserve">Coordinar las actividades globales, controlar los avances del cronograma, mantener la planificación actualizada, gestionar las comunicaciones y liderar la aprobación del Plan de Control de Cambios.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rtl w:val="0"/>
              </w:rPr>
            </w:r>
          </w:p>
        </w:tc>
      </w:tr>
      <w:tr>
        <w:trPr>
          <w:cantSplit w:val="0"/>
          <w:trHeight w:val="1330" w:hRule="atLeast"/>
          <w:tblHeader w:val="0"/>
        </w:trPr>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sz w:val="24"/>
                <w:szCs w:val="24"/>
              </w:rPr>
            </w:pPr>
            <w:r w:rsidDel="00000000" w:rsidR="00000000" w:rsidRPr="00000000">
              <w:rPr>
                <w:sz w:val="24"/>
                <w:szCs w:val="24"/>
                <w:rtl w:val="0"/>
              </w:rPr>
              <w:t xml:space="preserve">Francisca Saavedra</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1" w:right="0" w:firstLine="0"/>
              <w:jc w:val="left"/>
              <w:rPr>
                <w:sz w:val="24"/>
                <w:szCs w:val="24"/>
              </w:rPr>
            </w:pPr>
            <w:r w:rsidDel="00000000" w:rsidR="00000000" w:rsidRPr="00000000">
              <w:rPr>
                <w:sz w:val="24"/>
                <w:szCs w:val="24"/>
                <w:rtl w:val="0"/>
              </w:rPr>
              <w:t xml:space="preserve">Analista de Requisitos</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20" w:right="0" w:firstLine="0"/>
              <w:jc w:val="left"/>
              <w:rPr>
                <w:sz w:val="24"/>
                <w:szCs w:val="24"/>
              </w:rPr>
            </w:pPr>
            <w:r w:rsidDel="00000000" w:rsidR="00000000" w:rsidRPr="00000000">
              <w:rPr>
                <w:sz w:val="24"/>
                <w:szCs w:val="24"/>
                <w:rtl w:val="0"/>
              </w:rPr>
              <w:t xml:space="preserve">Levantar, analizar y documentar los requerimientos funcionales y no funcionales del sistema, elaborando la matriz de especificación de RAN bajo el estándar IEEE 830. </w:t>
            </w:r>
          </w:p>
        </w:tc>
      </w:tr>
      <w:tr>
        <w:trPr>
          <w:cantSplit w:val="0"/>
          <w:trHeight w:val="1330"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Ariel Ulloa </w:t>
            </w: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Desarrollador Fullstack</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166" w:firstLine="0"/>
              <w:jc w:val="left"/>
              <w:rPr>
                <w:sz w:val="24"/>
                <w:szCs w:val="24"/>
              </w:rPr>
            </w:pPr>
            <w:r w:rsidDel="00000000" w:rsidR="00000000" w:rsidRPr="00000000">
              <w:rPr>
                <w:sz w:val="24"/>
                <w:szCs w:val="24"/>
                <w:rtl w:val="0"/>
              </w:rPr>
              <w:t xml:space="preserve">Traducir los requisitos y el diseño arquitectónico en código fuente ejecutable, implementar la lógica del negocio, estructurar la base de datos relacional y asegurar la adaptabilidad responsiva del Frontend.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166" w:firstLine="0"/>
              <w:jc w:val="left"/>
              <w:rPr>
                <w:sz w:val="24"/>
                <w:szCs w:val="24"/>
              </w:rPr>
            </w:pP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Ashley Garrido</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Tester / Analista de Calidad </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0" w:firstLine="0"/>
              <w:jc w:val="left"/>
              <w:rPr>
                <w:sz w:val="24"/>
                <w:szCs w:val="24"/>
              </w:rPr>
            </w:pPr>
            <w:r w:rsidDel="00000000" w:rsidR="00000000" w:rsidRPr="00000000">
              <w:rPr>
                <w:sz w:val="24"/>
                <w:szCs w:val="24"/>
                <w:rtl w:val="0"/>
              </w:rPr>
              <w:t xml:space="preserve">Diseñar y ejecutar los planes de pruebas del sistema, realizar auditorías de calidad sobre los diagramas de modelamiento y verificar el cumplimiento estricto de las pautas de accesibilidad e interfaces de usuario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0" w:right="0" w:firstLine="0"/>
              <w:jc w:val="left"/>
              <w:rPr>
                <w:sz w:val="24"/>
                <w:szCs w:val="24"/>
              </w:rPr>
            </w:pP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1"/>
        <w:tabs>
          <w:tab w:val="left" w:leader="none" w:pos="684"/>
        </w:tabs>
        <w:ind w:left="0" w:firstLine="0"/>
        <w:rPr/>
      </w:pPr>
      <w:r w:rsidDel="00000000" w:rsidR="00000000" w:rsidRPr="00000000">
        <w:rPr>
          <w:rtl w:val="0"/>
        </w:rPr>
        <w:t xml:space="preserve">4.1.2 Definición de Actividades Principales del Proyecto</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3" w:right="183" w:firstLine="0"/>
        <w:jc w:val="left"/>
        <w:rPr>
          <w:sz w:val="24"/>
          <w:szCs w:val="24"/>
        </w:rPr>
      </w:pPr>
      <w:r w:rsidDel="00000000" w:rsidR="00000000" w:rsidRPr="00000000">
        <w:rPr>
          <w:sz w:val="24"/>
          <w:szCs w:val="24"/>
          <w:rtl w:val="0"/>
        </w:rPr>
        <w:t xml:space="preserve">Las actividades del proyecto UNILIB se organizan en cinco fases principales, basadas en la metodología Ágil Unificada (AUP) y complementadas con principios de gestión de proyectos del estándar PMI (Project Management Institute). Cada fase considera actividades específicas que permiten desarrollar el sistema de manera ordenada, incremental y colaborativa.</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43" w:right="183" w:firstLine="0"/>
        <w:jc w:val="left"/>
        <w:rPr>
          <w:sz w:val="24"/>
          <w:szCs w:val="24"/>
        </w:rPr>
      </w:pPr>
      <w:r w:rsidDel="00000000" w:rsidR="00000000" w:rsidRPr="00000000">
        <w:rPr>
          <w:rtl w:val="0"/>
        </w:rPr>
      </w:r>
    </w:p>
    <w:p w:rsidR="00000000" w:rsidDel="00000000" w:rsidP="00000000" w:rsidRDefault="00000000" w:rsidRPr="00000000" w14:paraId="00000304">
      <w:pPr>
        <w:pStyle w:val="Heading3"/>
        <w:keepNext w:val="0"/>
        <w:keepLines w:val="0"/>
        <w:tabs>
          <w:tab w:val="left" w:leader="none" w:pos="863"/>
        </w:tabs>
        <w:spacing w:line="242" w:lineRule="auto"/>
        <w:ind w:left="0" w:right="1117" w:firstLine="0"/>
        <w:rPr>
          <w:sz w:val="26"/>
          <w:szCs w:val="26"/>
        </w:rPr>
      </w:pPr>
      <w:bookmarkStart w:colFirst="0" w:colLast="0" w:name="_heading=h.sztm46hb43xi" w:id="0"/>
      <w:bookmarkEnd w:id="0"/>
      <w:r w:rsidDel="00000000" w:rsidR="00000000" w:rsidRPr="00000000">
        <w:rPr>
          <w:sz w:val="26"/>
          <w:szCs w:val="26"/>
          <w:rtl w:val="0"/>
        </w:rPr>
        <w:t xml:space="preserve">Fase 1 — Inicio y levantamiento</w:t>
      </w:r>
    </w:p>
    <w:p w:rsidR="00000000" w:rsidDel="00000000" w:rsidP="00000000" w:rsidRDefault="00000000" w:rsidRPr="00000000" w14:paraId="00000305">
      <w:pPr>
        <w:numPr>
          <w:ilvl w:val="3"/>
          <w:numId w:val="9"/>
        </w:numPr>
        <w:tabs>
          <w:tab w:val="left" w:leader="none" w:pos="863"/>
        </w:tabs>
        <w:spacing w:after="240" w:before="240" w:line="242" w:lineRule="auto"/>
        <w:ind w:left="864" w:hanging="361"/>
        <w:rPr/>
      </w:pPr>
      <w:r w:rsidDel="00000000" w:rsidR="00000000" w:rsidRPr="00000000">
        <w:rPr>
          <w:sz w:val="24"/>
          <w:szCs w:val="24"/>
          <w:rtl w:val="0"/>
        </w:rPr>
        <w:t xml:space="preserve">Durante esta etapa se define el alcance del proyecto, los objetivos principales y los perfiles de usuario que interactuarán con el sistema UNILIB. Además, se levantan las funcionalidades y restricciones iniciales del sistema.</w:t>
      </w:r>
    </w:p>
    <w:p w:rsidR="00000000" w:rsidDel="00000000" w:rsidP="00000000" w:rsidRDefault="00000000" w:rsidRPr="00000000" w14:paraId="00000306">
      <w:pPr>
        <w:pStyle w:val="Heading3"/>
        <w:keepNext w:val="0"/>
        <w:keepLines w:val="0"/>
        <w:tabs>
          <w:tab w:val="left" w:leader="none" w:pos="863"/>
        </w:tabs>
        <w:spacing w:line="242" w:lineRule="auto"/>
        <w:ind w:left="0" w:right="1117" w:firstLine="0"/>
        <w:rPr>
          <w:sz w:val="26"/>
          <w:szCs w:val="26"/>
        </w:rPr>
      </w:pPr>
      <w:bookmarkStart w:colFirst="0" w:colLast="0" w:name="_heading=h.2w3r1gapfgwm" w:id="1"/>
      <w:bookmarkEnd w:id="1"/>
      <w:r w:rsidDel="00000000" w:rsidR="00000000" w:rsidRPr="00000000">
        <w:rPr>
          <w:sz w:val="26"/>
          <w:szCs w:val="26"/>
          <w:rtl w:val="0"/>
        </w:rPr>
        <w:t xml:space="preserve">Fase 2 — Análisis y especificación</w:t>
      </w:r>
    </w:p>
    <w:p w:rsidR="00000000" w:rsidDel="00000000" w:rsidP="00000000" w:rsidRDefault="00000000" w:rsidRPr="00000000" w14:paraId="00000307">
      <w:pPr>
        <w:numPr>
          <w:ilvl w:val="3"/>
          <w:numId w:val="9"/>
        </w:numPr>
        <w:tabs>
          <w:tab w:val="left" w:leader="none" w:pos="863"/>
        </w:tabs>
        <w:spacing w:after="240" w:before="240" w:line="242" w:lineRule="auto"/>
        <w:ind w:left="864" w:hanging="361"/>
        <w:rPr/>
      </w:pPr>
      <w:r w:rsidDel="00000000" w:rsidR="00000000" w:rsidRPr="00000000">
        <w:rPr>
          <w:sz w:val="24"/>
          <w:szCs w:val="24"/>
          <w:rtl w:val="0"/>
        </w:rPr>
        <w:t xml:space="preserve">En esta fase se desarrollan los Requisitos de Alto Nivel (RAN), junto con los requerimientos funcionales y no funcionales del sistema, siguiendo el estándar IEEE 830.</w:t>
      </w:r>
    </w:p>
    <w:p w:rsidR="00000000" w:rsidDel="00000000" w:rsidP="00000000" w:rsidRDefault="00000000" w:rsidRPr="00000000" w14:paraId="00000308">
      <w:pPr>
        <w:pStyle w:val="Heading3"/>
        <w:keepNext w:val="0"/>
        <w:keepLines w:val="0"/>
        <w:tabs>
          <w:tab w:val="left" w:leader="none" w:pos="863"/>
        </w:tabs>
        <w:spacing w:line="242" w:lineRule="auto"/>
        <w:ind w:left="0" w:right="1117" w:firstLine="0"/>
        <w:rPr>
          <w:sz w:val="26"/>
          <w:szCs w:val="26"/>
        </w:rPr>
      </w:pPr>
      <w:bookmarkStart w:colFirst="0" w:colLast="0" w:name="_heading=h.6slzs3ywjitu" w:id="2"/>
      <w:bookmarkEnd w:id="2"/>
      <w:r w:rsidDel="00000000" w:rsidR="00000000" w:rsidRPr="00000000">
        <w:rPr>
          <w:sz w:val="26"/>
          <w:szCs w:val="26"/>
          <w:rtl w:val="0"/>
        </w:rPr>
        <w:t xml:space="preserve">Fase 3 — Diseño</w:t>
      </w:r>
    </w:p>
    <w:p w:rsidR="00000000" w:rsidDel="00000000" w:rsidP="00000000" w:rsidRDefault="00000000" w:rsidRPr="00000000" w14:paraId="00000309">
      <w:pPr>
        <w:numPr>
          <w:ilvl w:val="3"/>
          <w:numId w:val="9"/>
        </w:numPr>
        <w:tabs>
          <w:tab w:val="left" w:leader="none" w:pos="863"/>
        </w:tabs>
        <w:spacing w:after="240" w:before="240" w:line="242" w:lineRule="auto"/>
        <w:ind w:left="864" w:hanging="361"/>
        <w:rPr/>
      </w:pPr>
      <w:r w:rsidDel="00000000" w:rsidR="00000000" w:rsidRPr="00000000">
        <w:rPr>
          <w:sz w:val="24"/>
          <w:szCs w:val="24"/>
          <w:rtl w:val="0"/>
        </w:rPr>
        <w:t xml:space="preserve">Se trabaja en la arquitectura del sistema, diagramas de contexto y componentes, además del diseño de interfaces considerando criterios de accesibilidad y usabilidad.</w:t>
      </w:r>
    </w:p>
    <w:p w:rsidR="00000000" w:rsidDel="00000000" w:rsidP="00000000" w:rsidRDefault="00000000" w:rsidRPr="00000000" w14:paraId="0000030A">
      <w:pPr>
        <w:pStyle w:val="Heading3"/>
        <w:keepNext w:val="0"/>
        <w:keepLines w:val="0"/>
        <w:tabs>
          <w:tab w:val="left" w:leader="none" w:pos="863"/>
        </w:tabs>
        <w:spacing w:line="242" w:lineRule="auto"/>
        <w:ind w:left="0" w:right="1117" w:firstLine="0"/>
        <w:rPr>
          <w:sz w:val="26"/>
          <w:szCs w:val="26"/>
        </w:rPr>
      </w:pPr>
      <w:bookmarkStart w:colFirst="0" w:colLast="0" w:name="_heading=h.i11jakd6mynm" w:id="3"/>
      <w:bookmarkEnd w:id="3"/>
      <w:r w:rsidDel="00000000" w:rsidR="00000000" w:rsidRPr="00000000">
        <w:rPr>
          <w:sz w:val="26"/>
          <w:szCs w:val="26"/>
          <w:rtl w:val="0"/>
        </w:rPr>
        <w:t xml:space="preserve">Fase 4 — Planificación y documentación</w:t>
      </w:r>
    </w:p>
    <w:p w:rsidR="00000000" w:rsidDel="00000000" w:rsidP="00000000" w:rsidRDefault="00000000" w:rsidRPr="00000000" w14:paraId="0000030B">
      <w:pPr>
        <w:numPr>
          <w:ilvl w:val="3"/>
          <w:numId w:val="9"/>
        </w:numPr>
        <w:tabs>
          <w:tab w:val="left" w:leader="none" w:pos="863"/>
        </w:tabs>
        <w:spacing w:after="240" w:before="240" w:line="242" w:lineRule="auto"/>
        <w:ind w:left="864" w:hanging="361"/>
        <w:rPr/>
      </w:pPr>
      <w:r w:rsidDel="00000000" w:rsidR="00000000" w:rsidRPr="00000000">
        <w:rPr>
          <w:sz w:val="24"/>
          <w:szCs w:val="24"/>
          <w:rtl w:val="0"/>
        </w:rPr>
        <w:t xml:space="preserve">Se desarrolla la propuesta de planificación del proyecto, el tablero Kanban y la matriz de requerimientos y actividades.</w:t>
      </w:r>
    </w:p>
    <w:p w:rsidR="00000000" w:rsidDel="00000000" w:rsidP="00000000" w:rsidRDefault="00000000" w:rsidRPr="00000000" w14:paraId="0000030C">
      <w:pPr>
        <w:pStyle w:val="Heading3"/>
        <w:keepNext w:val="0"/>
        <w:keepLines w:val="0"/>
        <w:tabs>
          <w:tab w:val="left" w:leader="none" w:pos="863"/>
        </w:tabs>
        <w:spacing w:line="242" w:lineRule="auto"/>
        <w:ind w:left="0" w:right="1117" w:firstLine="0"/>
        <w:rPr>
          <w:sz w:val="26"/>
          <w:szCs w:val="26"/>
        </w:rPr>
      </w:pPr>
      <w:bookmarkStart w:colFirst="0" w:colLast="0" w:name="_heading=h.yrr5gll2e9ve" w:id="4"/>
      <w:bookmarkEnd w:id="4"/>
      <w:r w:rsidDel="00000000" w:rsidR="00000000" w:rsidRPr="00000000">
        <w:rPr>
          <w:sz w:val="26"/>
          <w:szCs w:val="26"/>
          <w:rtl w:val="0"/>
        </w:rPr>
        <w:t xml:space="preserve">Fase 5 — Revisión y cierre</w:t>
      </w:r>
    </w:p>
    <w:p w:rsidR="00000000" w:rsidDel="00000000" w:rsidP="00000000" w:rsidRDefault="00000000" w:rsidRPr="00000000" w14:paraId="0000030D">
      <w:pPr>
        <w:numPr>
          <w:ilvl w:val="3"/>
          <w:numId w:val="9"/>
        </w:numPr>
        <w:tabs>
          <w:tab w:val="left" w:leader="none" w:pos="863"/>
        </w:tabs>
        <w:spacing w:after="240" w:before="240" w:line="242" w:lineRule="auto"/>
        <w:ind w:left="864" w:hanging="361"/>
        <w:rPr/>
      </w:pPr>
      <w:r w:rsidDel="00000000" w:rsidR="00000000" w:rsidRPr="00000000">
        <w:rPr>
          <w:sz w:val="24"/>
          <w:szCs w:val="24"/>
          <w:rtl w:val="0"/>
        </w:rPr>
        <w:t xml:space="preserve">Finalmente, el equipo revisa la coherencia general del documento, valida la trazabilidad entre requisitos y prepara la presentación final del proyecto.</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0" w:before="78" w:line="242" w:lineRule="auto"/>
        <w:ind w:left="864" w:right="1117" w:firstLine="0"/>
        <w:jc w:val="left"/>
        <w:rPr>
          <w:b w:val="1"/>
          <w:bCs w:val="1"/>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3" w:right="67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Estándares y buenas prácticas de referencia: PMI — Project Management Body of Knowledge (PMBOK), IEEE 830-1998 — Especificación de Requisitos de Software, WCAG 2.1 — Pautas de accesibilidad web.</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1"/>
        <w:tabs>
          <w:tab w:val="left" w:leader="none" w:pos="684"/>
        </w:tabs>
        <w:ind w:left="0"/>
        <w:rPr/>
      </w:pPr>
      <w:bookmarkStart w:colFirst="0" w:colLast="0" w:name="_heading=h.yvglw3x7oape" w:id="5"/>
      <w:bookmarkEnd w:id="5"/>
      <w:r w:rsidDel="00000000" w:rsidR="00000000" w:rsidRPr="00000000">
        <w:rPr>
          <w:rtl w:val="0"/>
        </w:rPr>
      </w:r>
    </w:p>
    <w:p w:rsidR="00000000" w:rsidDel="00000000" w:rsidP="00000000" w:rsidRDefault="00000000" w:rsidRPr="00000000" w14:paraId="00000313">
      <w:pPr>
        <w:tabs>
          <w:tab w:val="left" w:leader="none" w:pos="684"/>
        </w:tabs>
        <w:rPr/>
      </w:pPr>
      <w:r w:rsidDel="00000000" w:rsidR="00000000" w:rsidRPr="00000000">
        <w:rPr>
          <w:rtl w:val="0"/>
        </w:rPr>
      </w:r>
    </w:p>
    <w:p w:rsidR="00000000" w:rsidDel="00000000" w:rsidP="00000000" w:rsidRDefault="00000000" w:rsidRPr="00000000" w14:paraId="00000314">
      <w:pPr>
        <w:tabs>
          <w:tab w:val="left" w:leader="none" w:pos="684"/>
        </w:tabs>
        <w:rPr/>
      </w:pPr>
      <w:r w:rsidDel="00000000" w:rsidR="00000000" w:rsidRPr="00000000">
        <w:rPr>
          <w:rtl w:val="0"/>
        </w:rPr>
      </w:r>
    </w:p>
    <w:p w:rsidR="00000000" w:rsidDel="00000000" w:rsidP="00000000" w:rsidRDefault="00000000" w:rsidRPr="00000000" w14:paraId="00000315">
      <w:pPr>
        <w:tabs>
          <w:tab w:val="left" w:leader="none" w:pos="684"/>
        </w:tabs>
        <w:rPr/>
      </w:pPr>
      <w:r w:rsidDel="00000000" w:rsidR="00000000" w:rsidRPr="00000000">
        <w:rPr>
          <w:rtl w:val="0"/>
        </w:rPr>
      </w:r>
    </w:p>
    <w:p w:rsidR="00000000" w:rsidDel="00000000" w:rsidP="00000000" w:rsidRDefault="00000000" w:rsidRPr="00000000" w14:paraId="00000316">
      <w:pPr>
        <w:tabs>
          <w:tab w:val="left" w:leader="none" w:pos="684"/>
        </w:tabs>
        <w:rPr/>
      </w:pPr>
      <w:r w:rsidDel="00000000" w:rsidR="00000000" w:rsidRPr="00000000">
        <w:rPr>
          <w:rtl w:val="0"/>
        </w:rPr>
      </w:r>
    </w:p>
    <w:p w:rsidR="00000000" w:rsidDel="00000000" w:rsidP="00000000" w:rsidRDefault="00000000" w:rsidRPr="00000000" w14:paraId="00000317">
      <w:pPr>
        <w:tabs>
          <w:tab w:val="left" w:leader="none" w:pos="684"/>
        </w:tabs>
        <w:rPr/>
      </w:pPr>
      <w:r w:rsidDel="00000000" w:rsidR="00000000" w:rsidRPr="00000000">
        <w:rPr>
          <w:rtl w:val="0"/>
        </w:rPr>
      </w:r>
    </w:p>
    <w:p w:rsidR="00000000" w:rsidDel="00000000" w:rsidP="00000000" w:rsidRDefault="00000000" w:rsidRPr="00000000" w14:paraId="00000318">
      <w:pPr>
        <w:tabs>
          <w:tab w:val="left" w:leader="none" w:pos="684"/>
        </w:tabs>
        <w:rPr/>
      </w:pPr>
      <w:r w:rsidDel="00000000" w:rsidR="00000000" w:rsidRPr="00000000">
        <w:rPr>
          <w:rtl w:val="0"/>
        </w:rPr>
      </w:r>
    </w:p>
    <w:p w:rsidR="00000000" w:rsidDel="00000000" w:rsidP="00000000" w:rsidRDefault="00000000" w:rsidRPr="00000000" w14:paraId="00000319">
      <w:pPr>
        <w:pStyle w:val="Heading1"/>
        <w:tabs>
          <w:tab w:val="left" w:leader="none" w:pos="684"/>
        </w:tabs>
        <w:ind w:left="0" w:firstLine="0"/>
        <w:rPr/>
      </w:pPr>
      <w:r w:rsidDel="00000000" w:rsidR="00000000" w:rsidRPr="00000000">
        <w:rPr>
          <w:rtl w:val="0"/>
        </w:rPr>
        <w:t xml:space="preserve">4.1.3 Carta Gantt</w:t>
      </w:r>
    </w:p>
    <w:p w:rsidR="00000000" w:rsidDel="00000000" w:rsidP="00000000" w:rsidRDefault="00000000" w:rsidRPr="00000000" w14:paraId="0000031A">
      <w:pPr>
        <w:tabs>
          <w:tab w:val="left" w:leader="none" w:pos="684"/>
        </w:tabs>
        <w:ind w:left="0" w:firstLine="0"/>
        <w:rPr/>
      </w:pPr>
      <w:r w:rsidDel="00000000" w:rsidR="00000000" w:rsidRPr="00000000">
        <w:rPr>
          <w:rtl w:val="0"/>
        </w:rPr>
      </w:r>
    </w:p>
    <w:sdt>
      <w:sdtPr>
        <w:lock w:val="contentLocked"/>
        <w:id w:val="-781919293"/>
        <w:tag w:val="goog_rdk_0"/>
      </w:sdtPr>
      <w:sdtContent>
        <w:tbl>
          <w:tblPr>
            <w:tblStyle w:val="Table37"/>
            <w:tblW w:w="10950.0" w:type="dxa"/>
            <w:jc w:val="left"/>
            <w:tblInd w:w="-4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220"/>
            <w:gridCol w:w="1215"/>
            <w:gridCol w:w="1155"/>
            <w:gridCol w:w="1125"/>
            <w:gridCol w:w="1215"/>
            <w:gridCol w:w="1245"/>
            <w:tblGridChange w:id="0">
              <w:tblGrid>
                <w:gridCol w:w="2775"/>
                <w:gridCol w:w="2220"/>
                <w:gridCol w:w="1215"/>
                <w:gridCol w:w="1155"/>
                <w:gridCol w:w="1125"/>
                <w:gridCol w:w="1215"/>
                <w:gridCol w:w="12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b w:val="1"/>
                    <w:bCs w:val="1"/>
                    <w:rtl w:val="0"/>
                  </w:rPr>
                  <w:t xml:space="preserve">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b w:val="1"/>
                    <w:bCs w:val="1"/>
                    <w:rtl w:val="0"/>
                  </w:rPr>
                  <w:t xml:space="preserve">Semana 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b w:val="1"/>
                    <w:bCs w:val="1"/>
                    <w:rtl w:val="0"/>
                  </w:rPr>
                  <w:t xml:space="preserve">Semana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Semana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Semana 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b w:val="1"/>
                    <w:bCs w:val="1"/>
                    <w:rtl w:val="0"/>
                  </w:rPr>
                  <w:t xml:space="preserve">Semana 5</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Definir alcance y objetivos del proyecto</w:t>
                </w:r>
              </w:p>
            </w:tc>
            <w:tc>
              <w:tcP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Ashley Garrido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24">
                <w:pPr>
                  <w:rPr>
                    <w:highlight w:val="black"/>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Identificar actores y perfiles de usuario</w:t>
                </w:r>
              </w:p>
            </w:tc>
            <w:tc>
              <w:tcP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Jose Beas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Levantar funcionalidades y restricciones</w:t>
                </w:r>
              </w:p>
            </w:tc>
            <w:tc>
              <w:tcP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Jose Beas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Redactar sección 1 — Introducción ERS</w:t>
                </w:r>
              </w:p>
            </w:tc>
            <w:tc>
              <w:tcP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Francisca Saavedra</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D">
                <w:pPr>
                  <w:rPr>
                    <w:highlight w:val="black"/>
                  </w:rPr>
                </w:pPr>
                <w:r w:rsidDel="00000000" w:rsidR="00000000" w:rsidRPr="00000000">
                  <w:rPr>
                    <w:rtl w:val="0"/>
                  </w:rPr>
                </w:r>
              </w:p>
            </w:tc>
          </w:tr>
          <w:tr>
            <w:trPr>
              <w:cantSplit w:val="0"/>
              <w:trHeight w:val="703.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Elaborar planilla de RAN</w:t>
                </w:r>
              </w:p>
            </w:tc>
            <w:tc>
              <w:tcP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Jose Beas</w:t>
                </w:r>
              </w:p>
            </w:tc>
            <w:tc>
              <w:tcP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Redactar sección 2 — Descripción general</w:t>
                </w:r>
              </w:p>
            </w:tc>
            <w:tc>
              <w:tcP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Jose Beas</w:t>
                </w:r>
              </w:p>
            </w:tc>
            <w:tc>
              <w:tcP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Redactar RF y RNF (Sección 3 ERS)</w:t>
                </w:r>
              </w:p>
            </w:tc>
            <w:tc>
              <w:tcP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Jose Beas</w:t>
                </w:r>
              </w:p>
            </w:tc>
            <w:tc>
              <w:tcP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Elaborar diagramas de contexto y componentes</w:t>
                </w:r>
              </w:p>
            </w:tc>
            <w:tc>
              <w:tcP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Francisca Saavedra</w:t>
                </w:r>
              </w:p>
            </w:tc>
            <w:tc>
              <w:tcP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Diseñar interfaces de usuario</w:t>
                </w:r>
              </w:p>
            </w:tc>
            <w:tc>
              <w:tcP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Francisca Saavedra</w:t>
                </w:r>
              </w:p>
            </w:tc>
            <w:tc>
              <w:tcP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Elaborar propuesta de planificación</w:t>
                </w:r>
              </w:p>
            </w:tc>
            <w:tc>
              <w:tcP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Ashley Garrido</w:t>
                </w:r>
              </w:p>
            </w:tc>
            <w:tc>
              <w:tcP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r>
              </w:p>
            </w:tc>
          </w:tr>
          <w:tr>
            <w:trPr>
              <w:cantSplit w:val="0"/>
              <w:trHeight w:val="703.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Elaborar tablero Kanban</w:t>
                </w:r>
              </w:p>
            </w:tc>
            <w:tc>
              <w:tcP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Ariel Ulloa</w:t>
                </w:r>
              </w:p>
            </w:tc>
            <w:tc>
              <w:tcP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Construir matriz de requerimientos</w:t>
                </w:r>
              </w:p>
            </w:tc>
            <w:tc>
              <w:tcP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Ariel Ulloa</w:t>
                </w:r>
              </w:p>
            </w:tc>
            <w:tc>
              <w:tcP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Revisión de coherencia y trazabilidad</w:t>
                </w:r>
              </w:p>
            </w:tc>
            <w:tc>
              <w:tcP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Todo el equipo</w:t>
                </w:r>
              </w:p>
            </w:tc>
            <w:tc>
              <w:tcP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r>
              </w:p>
            </w:tc>
          </w:tr>
          <w:tr>
            <w:trPr>
              <w:cantSplit w:val="0"/>
              <w:trHeight w:val="748.5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Preparar presentación final</w:t>
                </w:r>
              </w:p>
            </w:tc>
            <w:tc>
              <w:tcP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Todo el equipo</w:t>
                </w:r>
              </w:p>
            </w:tc>
            <w:tc>
              <w:tcP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r>
              </w:p>
            </w:tc>
          </w:tr>
        </w:tbl>
      </w:sdtContent>
    </w:sdt>
    <w:p w:rsidR="00000000" w:rsidDel="00000000" w:rsidP="00000000" w:rsidRDefault="00000000" w:rsidRPr="00000000" w14:paraId="00000384">
      <w:pPr>
        <w:tabs>
          <w:tab w:val="left" w:leader="none" w:pos="684"/>
        </w:tabs>
        <w:ind w:left="0" w:firstLine="0"/>
        <w:rPr>
          <w:sz w:val="24"/>
          <w:szCs w:val="24"/>
        </w:rPr>
      </w:pPr>
      <w:r w:rsidDel="00000000" w:rsidR="00000000" w:rsidRPr="00000000">
        <w:rPr>
          <w:rtl w:val="0"/>
        </w:rPr>
      </w:r>
    </w:p>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ind w:left="0" w:firstLine="0"/>
        <w:rPr>
          <w:b w:val="1"/>
          <w:bCs w:val="1"/>
          <w:sz w:val="26"/>
          <w:szCs w:val="26"/>
        </w:rPr>
      </w:pPr>
      <w:r w:rsidDel="00000000" w:rsidR="00000000" w:rsidRPr="00000000">
        <w:rPr>
          <w:b w:val="1"/>
          <w:bCs w:val="1"/>
          <w:sz w:val="26"/>
          <w:szCs w:val="26"/>
          <w:rtl w:val="0"/>
        </w:rPr>
        <w:t xml:space="preserve">4.1.4 Plan de Control de Cambio </w:t>
      </w:r>
    </w:p>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ind w:left="0" w:firstLine="0"/>
        <w:rPr>
          <w:b w:val="1"/>
          <w:bCs w:val="1"/>
          <w:color w:val="4f81bd"/>
          <w:sz w:val="26"/>
          <w:szCs w:val="26"/>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ind w:left="0" w:firstLine="0"/>
        <w:jc w:val="both"/>
        <w:rPr>
          <w:b w:val="1"/>
          <w:bCs w:val="1"/>
          <w:sz w:val="24"/>
          <w:szCs w:val="24"/>
        </w:rPr>
      </w:pPr>
      <w:r w:rsidDel="00000000" w:rsidR="00000000" w:rsidRPr="00000000">
        <w:rPr>
          <w:b w:val="1"/>
          <w:bCs w:val="1"/>
          <w:sz w:val="24"/>
          <w:szCs w:val="24"/>
          <w:rtl w:val="0"/>
        </w:rPr>
        <w:t xml:space="preserve">Tipos de Cambio, Alcances y Limitaciones</w:t>
      </w:r>
    </w:p>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sz w:val="24"/>
          <w:szCs w:val="24"/>
          <w:rtl w:val="0"/>
        </w:rPr>
        <w:t xml:space="preserve">Con el propósito  de asegurar un desarrollo incremental controlado bajo la metodología AUP, se definen los elementos de software lógicos y físicos que quedan sujetos a control de versiones. </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sz w:val="24"/>
          <w:szCs w:val="24"/>
          <w:rtl w:val="0"/>
        </w:rPr>
        <w:t xml:space="preserve">Debido a la naturaleza iterativa del proyecto, las solicitudes de modificación se pueden considerar oportunidades de alineación y mejora. No obstante, para proteger la viabilidad y calidad del proyecto, cualquier cambio deberá ser canalizado a través del Jefe de Proyecto (Jose Beas), para evaluar su impacto técnico mediante el siguiente esquema:</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rtl w:val="0"/>
        </w:rPr>
      </w:r>
    </w:p>
    <w:p w:rsidR="00000000" w:rsidDel="00000000" w:rsidP="00000000" w:rsidRDefault="00000000" w:rsidRPr="00000000" w14:paraId="0000038B">
      <w:pPr>
        <w:numPr>
          <w:ilvl w:val="0"/>
          <w:numId w:val="2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sz w:val="24"/>
          <w:szCs w:val="24"/>
          <w:rtl w:val="0"/>
        </w:rPr>
        <w:t xml:space="preserve">Gestión de Requisitos y Documentación Técnica - Capa de Negocio :</w:t>
      </w:r>
      <w:r w:rsidDel="00000000" w:rsidR="00000000" w:rsidRPr="00000000">
        <w:rPr>
          <w:rtl w:val="0"/>
        </w:rPr>
      </w:r>
    </w:p>
    <w:p w:rsidR="00000000" w:rsidDel="00000000" w:rsidP="00000000" w:rsidRDefault="00000000" w:rsidRPr="00000000" w14:paraId="0000038C">
      <w:pPr>
        <w:numPr>
          <w:ilvl w:val="0"/>
          <w:numId w:val="6"/>
        </w:numPr>
        <w:pBdr>
          <w:top w:color="auto" w:space="0" w:sz="0" w:val="none"/>
          <w:bottom w:color="auto" w:space="0" w:sz="0" w:val="none"/>
          <w:right w:color="auto" w:space="0" w:sz="0" w:val="none"/>
          <w:between w:color="auto" w:space="0" w:sz="0" w:val="none"/>
        </w:pBdr>
        <w:spacing w:after="0" w:afterAutospacing="0"/>
        <w:ind w:left="720" w:hanging="360"/>
        <w:jc w:val="both"/>
        <w:rPr>
          <w:sz w:val="24"/>
          <w:szCs w:val="24"/>
        </w:rPr>
      </w:pPr>
      <w:r w:rsidDel="00000000" w:rsidR="00000000" w:rsidRPr="00000000">
        <w:rPr>
          <w:b w:val="1"/>
          <w:bCs w:val="1"/>
          <w:sz w:val="24"/>
          <w:szCs w:val="24"/>
          <w:rtl w:val="0"/>
        </w:rPr>
        <w:t xml:space="preserve">Alcance:</w:t>
      </w:r>
      <w:r w:rsidDel="00000000" w:rsidR="00000000" w:rsidRPr="00000000">
        <w:rPr>
          <w:sz w:val="24"/>
          <w:szCs w:val="24"/>
          <w:rtl w:val="0"/>
        </w:rPr>
        <w:t xml:space="preserve"> Modificaciones evolutivas sobre el Documento ERS bajo el estándar IEEE 830.</w:t>
      </w:r>
    </w:p>
    <w:p w:rsidR="00000000" w:rsidDel="00000000" w:rsidP="00000000" w:rsidRDefault="00000000" w:rsidRPr="00000000" w14:paraId="0000038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Ventana de Aplicación (AUP):</w:t>
      </w:r>
      <w:r w:rsidDel="00000000" w:rsidR="00000000" w:rsidRPr="00000000">
        <w:rPr>
          <w:sz w:val="24"/>
          <w:szCs w:val="24"/>
          <w:rtl w:val="0"/>
        </w:rPr>
        <w:t xml:space="preserve"> Principalmente activo durante las </w:t>
      </w:r>
      <w:r w:rsidDel="00000000" w:rsidR="00000000" w:rsidRPr="00000000">
        <w:rPr>
          <w:b w:val="1"/>
          <w:bCs w:val="1"/>
          <w:sz w:val="24"/>
          <w:szCs w:val="24"/>
          <w:rtl w:val="0"/>
        </w:rPr>
        <w:t xml:space="preserve">Fases de Elaboración y Diseño</w:t>
      </w:r>
      <w:r w:rsidDel="00000000" w:rsidR="00000000" w:rsidRPr="00000000">
        <w:rPr>
          <w:sz w:val="24"/>
          <w:szCs w:val="24"/>
          <w:rtl w:val="0"/>
        </w:rPr>
        <w:t xml:space="preserve">.</w:t>
      </w:r>
    </w:p>
    <w:p w:rsidR="00000000" w:rsidDel="00000000" w:rsidP="00000000" w:rsidRDefault="00000000" w:rsidRPr="00000000" w14:paraId="0000038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Criterio de Validación:</w:t>
      </w:r>
      <w:r w:rsidDel="00000000" w:rsidR="00000000" w:rsidRPr="00000000">
        <w:rPr>
          <w:sz w:val="24"/>
          <w:szCs w:val="24"/>
          <w:rtl w:val="0"/>
        </w:rPr>
        <w:t xml:space="preserve"> Se procesarán solicitudes que aporten claridad técnica a las reglas de la biblioteca o corrijan vacíos en el flujo operativo detectados por los </w:t>
      </w:r>
      <w:r w:rsidDel="00000000" w:rsidR="00000000" w:rsidRPr="00000000">
        <w:rPr>
          <w:i w:val="1"/>
          <w:iCs w:val="1"/>
          <w:sz w:val="24"/>
          <w:szCs w:val="24"/>
          <w:rtl w:val="0"/>
        </w:rPr>
        <w:t xml:space="preserve">stakeholders</w:t>
      </w:r>
      <w:r w:rsidDel="00000000" w:rsidR="00000000" w:rsidRPr="00000000">
        <w:rPr>
          <w:sz w:val="24"/>
          <w:szCs w:val="24"/>
          <w:rtl w:val="0"/>
        </w:rPr>
        <w:t xml:space="preserve">.</w:t>
      </w:r>
    </w:p>
    <w:p w:rsidR="00000000" w:rsidDel="00000000" w:rsidP="00000000" w:rsidRDefault="00000000" w:rsidRPr="00000000" w14:paraId="0000038F">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jc w:val="both"/>
        <w:rPr>
          <w:sz w:val="24"/>
          <w:szCs w:val="24"/>
        </w:rPr>
      </w:pPr>
      <w:r w:rsidDel="00000000" w:rsidR="00000000" w:rsidRPr="00000000">
        <w:rPr>
          <w:b w:val="1"/>
          <w:bCs w:val="1"/>
          <w:sz w:val="24"/>
          <w:szCs w:val="24"/>
          <w:rtl w:val="0"/>
        </w:rPr>
        <w:t xml:space="preserve">Gestión de Restricciones:</w:t>
      </w:r>
      <w:r w:rsidDel="00000000" w:rsidR="00000000" w:rsidRPr="00000000">
        <w:rPr>
          <w:sz w:val="24"/>
          <w:szCs w:val="24"/>
          <w:rtl w:val="0"/>
        </w:rPr>
        <w:t xml:space="preserve"> Si se solicita una modificación sustancial fuera de estas fases (por ejemplo, en plena Fase de Construcción), el cambio no se descarta automáticamente, sino que se condiciona a una reevaluación del esfuerzo (horas-hombre) y, de ser necesario, se postergará como un requisito para versiones futuras (Siguientes iteraciones de AUP) si pone en riesgo la entrega base.</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391">
      <w:pPr>
        <w:numPr>
          <w:ilvl w:val="0"/>
          <w:numId w:val="2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sz w:val="24"/>
          <w:szCs w:val="24"/>
          <w:rtl w:val="0"/>
        </w:rPr>
        <w:t xml:space="preserve">Evolución de Interfaces y Capa de Presentación - Frontend:</w:t>
      </w:r>
    </w:p>
    <w:p w:rsidR="00000000" w:rsidDel="00000000" w:rsidP="00000000" w:rsidRDefault="00000000" w:rsidRPr="00000000" w14:paraId="00000392">
      <w:pPr>
        <w:numPr>
          <w:ilvl w:val="0"/>
          <w:numId w:val="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Alcance:</w:t>
      </w:r>
      <w:r w:rsidDel="00000000" w:rsidR="00000000" w:rsidRPr="00000000">
        <w:rPr>
          <w:sz w:val="24"/>
          <w:szCs w:val="24"/>
          <w:rtl w:val="0"/>
        </w:rPr>
        <w:t xml:space="preserve"> Ajustes sobre prototipos dinámicos, maquetas gráficas y componentes visuales del Frontend.</w:t>
      </w:r>
    </w:p>
    <w:p w:rsidR="00000000" w:rsidDel="00000000" w:rsidP="00000000" w:rsidRDefault="00000000" w:rsidRPr="00000000" w14:paraId="00000393">
      <w:pPr>
        <w:numPr>
          <w:ilvl w:val="0"/>
          <w:numId w:val="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Ventana de Aplicación (AUP):</w:t>
      </w:r>
      <w:r w:rsidDel="00000000" w:rsidR="00000000" w:rsidRPr="00000000">
        <w:rPr>
          <w:sz w:val="24"/>
          <w:szCs w:val="24"/>
          <w:rtl w:val="0"/>
        </w:rPr>
        <w:t xml:space="preserve"> Diseñado para su definición en la </w:t>
      </w:r>
      <w:r w:rsidDel="00000000" w:rsidR="00000000" w:rsidRPr="00000000">
        <w:rPr>
          <w:b w:val="1"/>
          <w:bCs w:val="1"/>
          <w:sz w:val="24"/>
          <w:szCs w:val="24"/>
          <w:rtl w:val="0"/>
        </w:rPr>
        <w:t xml:space="preserve">Fase de Diseño</w:t>
      </w:r>
      <w:r w:rsidDel="00000000" w:rsidR="00000000" w:rsidRPr="00000000">
        <w:rPr>
          <w:sz w:val="24"/>
          <w:szCs w:val="24"/>
          <w:rtl w:val="0"/>
        </w:rPr>
        <w:t xml:space="preserve">, con flexibilidad de ajuste menor en la </w:t>
      </w:r>
      <w:r w:rsidDel="00000000" w:rsidR="00000000" w:rsidRPr="00000000">
        <w:rPr>
          <w:b w:val="1"/>
          <w:bCs w:val="1"/>
          <w:sz w:val="24"/>
          <w:szCs w:val="24"/>
          <w:rtl w:val="0"/>
        </w:rPr>
        <w:t xml:space="preserve">Fase de Construcción</w:t>
      </w:r>
      <w:r w:rsidDel="00000000" w:rsidR="00000000" w:rsidRPr="00000000">
        <w:rPr>
          <w:sz w:val="24"/>
          <w:szCs w:val="24"/>
          <w:rtl w:val="0"/>
        </w:rPr>
        <w:t xml:space="preserve">.</w:t>
      </w:r>
    </w:p>
    <w:p w:rsidR="00000000" w:rsidDel="00000000" w:rsidP="00000000" w:rsidRDefault="00000000" w:rsidRPr="00000000" w14:paraId="00000394">
      <w:pPr>
        <w:numPr>
          <w:ilvl w:val="0"/>
          <w:numId w:val="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Criterio de Validación:</w:t>
      </w:r>
      <w:r w:rsidDel="00000000" w:rsidR="00000000" w:rsidRPr="00000000">
        <w:rPr>
          <w:sz w:val="24"/>
          <w:szCs w:val="24"/>
          <w:rtl w:val="0"/>
        </w:rPr>
        <w:t xml:space="preserve"> Cambios orientados a garantizar el cumplimiento estricto de accesibilidad, legibilidad, diseño responsivo o correcciones de usabilidad derivadas de pruebas autónomas bajo la norma WCAG 2.1 nivel AA.</w:t>
      </w:r>
    </w:p>
    <w:p w:rsidR="00000000" w:rsidDel="00000000" w:rsidP="00000000" w:rsidRDefault="00000000" w:rsidRPr="00000000" w14:paraId="00000395">
      <w:pPr>
        <w:numPr>
          <w:ilvl w:val="0"/>
          <w:numId w:val="8"/>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Gestión de Restricciones:</w:t>
      </w:r>
      <w:r w:rsidDel="00000000" w:rsidR="00000000" w:rsidRPr="00000000">
        <w:rPr>
          <w:sz w:val="24"/>
          <w:szCs w:val="24"/>
          <w:rtl w:val="0"/>
        </w:rPr>
        <w:t xml:space="preserve"> Modificaciones de carácter puramente estético o subjetivo que alteren la arquitectura de software semántica ya aprobada serán supeditadas a que el equipo disponga de holgura  en su matriz de esfuerzo, evitando degradar los componentes ya construidos.</w:t>
      </w:r>
    </w:p>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rtl w:val="0"/>
        </w:rPr>
      </w:r>
    </w:p>
    <w:p w:rsidR="00000000" w:rsidDel="00000000" w:rsidP="00000000" w:rsidRDefault="00000000" w:rsidRPr="00000000" w14:paraId="00000397">
      <w:pPr>
        <w:numPr>
          <w:ilvl w:val="0"/>
          <w:numId w:val="2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sz w:val="24"/>
          <w:szCs w:val="24"/>
          <w:rtl w:val="0"/>
        </w:rPr>
        <w:t xml:space="preserve">Modificaciones en la Estructura de Persistencia - Capa de Datos: </w:t>
      </w:r>
    </w:p>
    <w:p w:rsidR="00000000" w:rsidDel="00000000" w:rsidP="00000000" w:rsidRDefault="00000000" w:rsidRPr="00000000" w14:paraId="00000398">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Alcance:</w:t>
      </w:r>
      <w:r w:rsidDel="00000000" w:rsidR="00000000" w:rsidRPr="00000000">
        <w:rPr>
          <w:sz w:val="24"/>
          <w:szCs w:val="24"/>
          <w:rtl w:val="0"/>
        </w:rPr>
        <w:t xml:space="preserve"> Cambios en el Esquema Relacional de la Base de Datos Centralizada.</w:t>
      </w:r>
    </w:p>
    <w:p w:rsidR="00000000" w:rsidDel="00000000" w:rsidP="00000000" w:rsidRDefault="00000000" w:rsidRPr="00000000" w14:paraId="00000399">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Ventana de Aplicación (AUP):</w:t>
      </w:r>
      <w:r w:rsidDel="00000000" w:rsidR="00000000" w:rsidRPr="00000000">
        <w:rPr>
          <w:sz w:val="24"/>
          <w:szCs w:val="24"/>
          <w:rtl w:val="0"/>
        </w:rPr>
        <w:t xml:space="preserve"> Crucial durante las </w:t>
      </w:r>
      <w:r w:rsidDel="00000000" w:rsidR="00000000" w:rsidRPr="00000000">
        <w:rPr>
          <w:b w:val="1"/>
          <w:bCs w:val="1"/>
          <w:sz w:val="24"/>
          <w:szCs w:val="24"/>
          <w:rtl w:val="0"/>
        </w:rPr>
        <w:t xml:space="preserve">Fases de Diseño y Construcción</w:t>
      </w:r>
      <w:r w:rsidDel="00000000" w:rsidR="00000000" w:rsidRPr="00000000">
        <w:rPr>
          <w:sz w:val="24"/>
          <w:szCs w:val="24"/>
          <w:rtl w:val="0"/>
        </w:rPr>
        <w:t xml:space="preserve">.</w:t>
      </w:r>
    </w:p>
    <w:p w:rsidR="00000000" w:rsidDel="00000000" w:rsidP="00000000" w:rsidRDefault="00000000" w:rsidRPr="00000000" w14:paraId="0000039A">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Criterio de Validación:</w:t>
      </w:r>
      <w:r w:rsidDel="00000000" w:rsidR="00000000" w:rsidRPr="00000000">
        <w:rPr>
          <w:sz w:val="24"/>
          <w:szCs w:val="24"/>
          <w:rtl w:val="0"/>
        </w:rPr>
        <w:t xml:space="preserve"> Inclusión de nuevos atributos o entidades necesarios para robustecer los reportes estadísticos, consultas concurrentes o la integridad transaccional exigida por el sistema.</w:t>
      </w:r>
    </w:p>
    <w:p w:rsidR="00000000" w:rsidDel="00000000" w:rsidP="00000000" w:rsidRDefault="00000000" w:rsidRPr="00000000" w14:paraId="0000039B">
      <w:pPr>
        <w:numPr>
          <w:ilvl w:val="0"/>
          <w:numId w:val="2"/>
        </w:numPr>
        <w:pBdr>
          <w:top w:color="auto" w:space="0" w:sz="0" w:val="none"/>
          <w:bottom w:color="auto" w:space="0" w:sz="0" w:val="none"/>
          <w:right w:color="auto" w:space="0" w:sz="0" w:val="none"/>
          <w:between w:color="auto" w:space="0" w:sz="0" w:val="none"/>
        </w:pBdr>
        <w:ind w:left="720" w:hanging="360"/>
        <w:jc w:val="both"/>
        <w:rPr>
          <w:sz w:val="24"/>
          <w:szCs w:val="24"/>
        </w:rPr>
      </w:pPr>
      <w:r w:rsidDel="00000000" w:rsidR="00000000" w:rsidRPr="00000000">
        <w:rPr>
          <w:b w:val="1"/>
          <w:bCs w:val="1"/>
          <w:sz w:val="24"/>
          <w:szCs w:val="24"/>
          <w:rtl w:val="0"/>
        </w:rPr>
        <w:t xml:space="preserve">Gestión de Restricciones:</w:t>
      </w:r>
      <w:r w:rsidDel="00000000" w:rsidR="00000000" w:rsidRPr="00000000">
        <w:rPr>
          <w:sz w:val="24"/>
          <w:szCs w:val="24"/>
          <w:rtl w:val="0"/>
        </w:rPr>
        <w:t xml:space="preserve"> Cualquier reestructuración de la base de datos que comprometa la seguridad de la información (como almacenamiento de datos sensibles sin cifrar) o que rompa la consistencia del registro histórico (</w:t>
      </w:r>
      <w:r w:rsidDel="00000000" w:rsidR="00000000" w:rsidRPr="00000000">
        <w:rPr>
          <w:i w:val="1"/>
          <w:iCs w:val="1"/>
          <w:sz w:val="24"/>
          <w:szCs w:val="24"/>
          <w:rtl w:val="0"/>
        </w:rPr>
        <w:t xml:space="preserve">Log</w:t>
      </w:r>
      <w:r w:rsidDel="00000000" w:rsidR="00000000" w:rsidRPr="00000000">
        <w:rPr>
          <w:sz w:val="24"/>
          <w:szCs w:val="24"/>
          <w:rtl w:val="0"/>
        </w:rPr>
        <w:t xml:space="preserve"> de auditoría) requerirá un rediseño de la arquitectura, requiriendo la aprobación unánime del equipo técnico antes de su implementación.</w:t>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ind w:left="720" w:firstLine="0"/>
        <w:jc w:val="both"/>
        <w:rPr>
          <w:sz w:val="24"/>
          <w:szCs w:val="24"/>
        </w:rPr>
      </w:pPr>
      <w:r w:rsidDel="00000000" w:rsidR="00000000" w:rsidRPr="00000000">
        <w:rPr>
          <w:rtl w:val="0"/>
        </w:rPr>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ind w:left="0" w:firstLine="0"/>
        <w:jc w:val="both"/>
        <w:rPr>
          <w:sz w:val="24"/>
          <w:szCs w:val="24"/>
        </w:rPr>
      </w:pPr>
      <w:r w:rsidDel="00000000" w:rsidR="00000000" w:rsidRPr="00000000">
        <w:rPr>
          <w:rtl w:val="0"/>
        </w:rPr>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ind w:left="0" w:firstLine="0"/>
        <w:jc w:val="both"/>
        <w:rPr>
          <w:b w:val="1"/>
          <w:bCs w:val="1"/>
          <w:sz w:val="24"/>
          <w:szCs w:val="24"/>
        </w:rPr>
      </w:pPr>
      <w:r w:rsidDel="00000000" w:rsidR="00000000" w:rsidRPr="00000000">
        <w:rPr>
          <w:b w:val="1"/>
          <w:bCs w:val="1"/>
          <w:sz w:val="24"/>
          <w:szCs w:val="24"/>
          <w:rtl w:val="0"/>
        </w:rPr>
        <w:t xml:space="preserve">Tabla de Control de Cambios</w:t>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ind w:left="0" w:firstLine="0"/>
        <w:jc w:val="both"/>
        <w:rPr>
          <w:b w:val="1"/>
          <w:bCs w:val="1"/>
          <w:sz w:val="24"/>
          <w:szCs w:val="24"/>
        </w:rPr>
      </w:pPr>
      <w:r w:rsidDel="00000000" w:rsidR="00000000" w:rsidRPr="00000000">
        <w:rPr>
          <w:rtl w:val="0"/>
        </w:rPr>
      </w:r>
    </w:p>
    <w:sdt>
      <w:sdtPr>
        <w:lock w:val="contentLocked"/>
        <w:id w:val="-308470864"/>
        <w:tag w:val="goog_rdk_1"/>
      </w:sdtPr>
      <w:sdtContent>
        <w:tbl>
          <w:tblPr>
            <w:tblStyle w:val="Table38"/>
            <w:tblW w:w="99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1.5"/>
            <w:gridCol w:w="2481.5"/>
            <w:gridCol w:w="2481.5"/>
            <w:gridCol w:w="2481.5"/>
            <w:tblGridChange w:id="0">
              <w:tblGrid>
                <w:gridCol w:w="2481.5"/>
                <w:gridCol w:w="2481.5"/>
                <w:gridCol w:w="2481.5"/>
                <w:gridCol w:w="2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Elemento / 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Clasificación del 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Fase Predilecta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Mecanismo de Flexibilidad y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 ERS (IEEE 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Elaboración /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Evaluado según el impacto en las horas de análisis. Ajustes mayores se derivan a futuras iteraciones del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Prototipos de Interfaz</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de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 Construcción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 a cambios por usabilidad y accesibilidad (WCAG AA). Los ajustes estéticos quedan sujetos a margen de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Esquema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 Construcción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extensiones que optimicen reportes, condicionando el cambio a que no se rompa la integridad ni la seguridad física. </w:t>
                </w:r>
              </w:p>
            </w:tc>
          </w:tr>
        </w:tbl>
      </w:sdtContent>
    </w:sdt>
    <w:p w:rsidR="00000000" w:rsidDel="00000000" w:rsidP="00000000" w:rsidRDefault="00000000" w:rsidRPr="00000000" w14:paraId="000003B3">
      <w:pPr>
        <w:tabs>
          <w:tab w:val="left" w:leader="none" w:pos="2834.645669291339"/>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B4">
      <w:pPr>
        <w:tabs>
          <w:tab w:val="left" w:leader="none" w:pos="2834.645669291339"/>
        </w:tabs>
        <w:rPr>
          <w:b w:val="1"/>
          <w:bCs w:val="1"/>
          <w:sz w:val="28"/>
          <w:szCs w:val="28"/>
        </w:rPr>
      </w:pPr>
      <w:r w:rsidDel="00000000" w:rsidR="00000000" w:rsidRPr="00000000">
        <w:rPr>
          <w:rtl w:val="0"/>
        </w:rPr>
      </w:r>
    </w:p>
    <w:p w:rsidR="00000000" w:rsidDel="00000000" w:rsidP="00000000" w:rsidRDefault="00000000" w:rsidRPr="00000000" w14:paraId="000003B5">
      <w:pPr>
        <w:tabs>
          <w:tab w:val="left" w:leader="none" w:pos="2834.645669291339"/>
        </w:tabs>
        <w:rPr>
          <w:b w:val="1"/>
          <w:bCs w:val="1"/>
          <w:sz w:val="28"/>
          <w:szCs w:val="28"/>
        </w:rPr>
      </w:pPr>
      <w:r w:rsidDel="00000000" w:rsidR="00000000" w:rsidRPr="00000000">
        <w:rPr>
          <w:b w:val="1"/>
          <w:bCs w:val="1"/>
          <w:sz w:val="28"/>
          <w:szCs w:val="28"/>
          <w:rtl w:val="0"/>
        </w:rPr>
        <w:t xml:space="preserve">  5. Diseño y Representación Arquitectura 4+1  </w:t>
      </w:r>
    </w:p>
    <w:p w:rsidR="00000000" w:rsidDel="00000000" w:rsidP="00000000" w:rsidRDefault="00000000" w:rsidRPr="00000000" w14:paraId="000003B6">
      <w:pPr>
        <w:tabs>
          <w:tab w:val="left" w:leader="none" w:pos="2834.645669291339"/>
        </w:tabs>
        <w:ind w:left="0" w:firstLine="0"/>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tabs>
          <w:tab w:val="left" w:leader="none" w:pos="2834.645669291339"/>
        </w:tabs>
        <w:ind w:left="0" w:firstLine="0"/>
        <w:rPr>
          <w:b w:val="1"/>
          <w:bCs w:val="1"/>
          <w:sz w:val="24"/>
          <w:szCs w:val="24"/>
        </w:rPr>
      </w:pPr>
      <w:r w:rsidDel="00000000" w:rsidR="00000000" w:rsidRPr="00000000">
        <w:rPr>
          <w:rtl w:val="0"/>
        </w:rPr>
      </w:r>
    </w:p>
    <w:p w:rsidR="00000000" w:rsidDel="00000000" w:rsidP="00000000" w:rsidRDefault="00000000" w:rsidRPr="00000000" w14:paraId="000003B8">
      <w:pPr>
        <w:tabs>
          <w:tab w:val="left" w:leader="none" w:pos="2834.645669291339"/>
        </w:tabs>
        <w:spacing w:after="240" w:before="240" w:lineRule="auto"/>
        <w:rPr>
          <w:sz w:val="24"/>
          <w:szCs w:val="24"/>
        </w:rPr>
      </w:pPr>
      <w:r w:rsidDel="00000000" w:rsidR="00000000" w:rsidRPr="00000000">
        <w:rPr>
          <w:sz w:val="24"/>
          <w:szCs w:val="24"/>
          <w:rtl w:val="0"/>
        </w:rPr>
        <w:t xml:space="preserve">La arquitectura del sistema para la </w:t>
      </w:r>
      <w:r w:rsidDel="00000000" w:rsidR="00000000" w:rsidRPr="00000000">
        <w:rPr>
          <w:b w:val="1"/>
          <w:bCs w:val="1"/>
          <w:sz w:val="24"/>
          <w:szCs w:val="24"/>
          <w:rtl w:val="0"/>
        </w:rPr>
        <w:t xml:space="preserve">Plataforma Universitaria UNILIB</w:t>
      </w:r>
      <w:r w:rsidDel="00000000" w:rsidR="00000000" w:rsidRPr="00000000">
        <w:rPr>
          <w:sz w:val="24"/>
          <w:szCs w:val="24"/>
          <w:rtl w:val="0"/>
        </w:rPr>
        <w:t xml:space="preserve"> se diseño siguiendo el enfoque clasico del framework 4+1 y las directrices del proceso unificado. Las vistas tecnicas que se armaron para esta entrega son:</w:t>
      </w:r>
    </w:p>
    <w:p w:rsidR="00000000" w:rsidDel="00000000" w:rsidP="00000000" w:rsidRDefault="00000000" w:rsidRPr="00000000" w14:paraId="000003B9">
      <w:pPr>
        <w:numPr>
          <w:ilvl w:val="0"/>
          <w:numId w:val="5"/>
        </w:numPr>
        <w:tabs>
          <w:tab w:val="left" w:leader="none" w:pos="2834.645669291339"/>
        </w:tabs>
        <w:spacing w:after="0" w:afterAutospacing="0" w:before="240" w:lineRule="auto"/>
        <w:ind w:left="720" w:hanging="360"/>
        <w:rPr>
          <w:sz w:val="24"/>
          <w:szCs w:val="24"/>
          <w:u w:val="none"/>
        </w:rPr>
      </w:pPr>
      <w:r w:rsidDel="00000000" w:rsidR="00000000" w:rsidRPr="00000000">
        <w:rPr>
          <w:b w:val="1"/>
          <w:bCs w:val="1"/>
          <w:sz w:val="24"/>
          <w:szCs w:val="24"/>
          <w:rtl w:val="0"/>
        </w:rPr>
        <w:t xml:space="preserve">Vista de Casos de Uso y Escenarios de Calidad:</w:t>
      </w:r>
      <w:r w:rsidDel="00000000" w:rsidR="00000000" w:rsidRPr="00000000">
        <w:rPr>
          <w:sz w:val="24"/>
          <w:szCs w:val="24"/>
          <w:rtl w:val="0"/>
        </w:rPr>
        <w:t xml:space="preserve"> Aca mapeamos los casos de uso mas criticos segun los requerimientos (del RF-01 al RF-15). Se muestran los actores principales (Estudiante, Docente, Bibliotecario y el Admin) y como interactuan. Tambien metimos los escenarios de calidad exigidos, apuntando fuerte a las reglas WCAG 2.1 AA de accesibilidad web.</w:t>
      </w:r>
    </w:p>
    <w:p w:rsidR="00000000" w:rsidDel="00000000" w:rsidP="00000000" w:rsidRDefault="00000000" w:rsidRPr="00000000" w14:paraId="000003BA">
      <w:pPr>
        <w:numPr>
          <w:ilvl w:val="0"/>
          <w:numId w:val="5"/>
        </w:numPr>
        <w:tabs>
          <w:tab w:val="left" w:leader="none" w:pos="2834.645669291339"/>
        </w:tabs>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Vista Lógica:</w:t>
      </w:r>
      <w:r w:rsidDel="00000000" w:rsidR="00000000" w:rsidRPr="00000000">
        <w:rPr>
          <w:sz w:val="24"/>
          <w:szCs w:val="24"/>
          <w:rtl w:val="0"/>
        </w:rPr>
        <w:t xml:space="preserve"> Muestra la estructura interna del sistema en capas. Aca dividimos los modulos principales (Autenticacion, Inventario, Prestamos y la parte de Analytics/Reportes) para ver las dependencias. Usamos el modelo de Componentes y Conectores para ver como se comunica el frontend con el backend.</w:t>
      </w:r>
    </w:p>
    <w:p w:rsidR="00000000" w:rsidDel="00000000" w:rsidP="00000000" w:rsidRDefault="00000000" w:rsidRPr="00000000" w14:paraId="000003BB">
      <w:pPr>
        <w:numPr>
          <w:ilvl w:val="0"/>
          <w:numId w:val="5"/>
        </w:numPr>
        <w:tabs>
          <w:tab w:val="left" w:leader="none" w:pos="2834.645669291339"/>
        </w:tabs>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Vista de Procesos:</w:t>
      </w:r>
      <w:r w:rsidDel="00000000" w:rsidR="00000000" w:rsidRPr="00000000">
        <w:rPr>
          <w:sz w:val="24"/>
          <w:szCs w:val="24"/>
          <w:rtl w:val="0"/>
        </w:rPr>
        <w:t xml:space="preserve"> Se enfoca en los hilos de ejecucion del sistema de fondo. Basicamente regula la validacion de credenciales en el server, la sincronizacion de stock al segundo cuando se presta un libro y el script automatico que corre en el cron para mandar correos si un prestamo vence.</w:t>
      </w:r>
    </w:p>
    <w:p w:rsidR="00000000" w:rsidDel="00000000" w:rsidP="00000000" w:rsidRDefault="00000000" w:rsidRPr="00000000" w14:paraId="000003BC">
      <w:pPr>
        <w:numPr>
          <w:ilvl w:val="0"/>
          <w:numId w:val="5"/>
        </w:numPr>
        <w:tabs>
          <w:tab w:val="left" w:leader="none" w:pos="2834.645669291339"/>
        </w:tabs>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Vista de Implementación:</w:t>
      </w:r>
      <w:r w:rsidDel="00000000" w:rsidR="00000000" w:rsidRPr="00000000">
        <w:rPr>
          <w:sz w:val="24"/>
          <w:szCs w:val="24"/>
          <w:rtl w:val="0"/>
        </w:rPr>
        <w:t xml:space="preserve"> Describe los componentes de </w:t>
      </w:r>
      <w:r w:rsidDel="00000000" w:rsidR="00000000" w:rsidRPr="00000000">
        <w:rPr>
          <w:i w:val="1"/>
          <w:iCs w:val="1"/>
          <w:sz w:val="24"/>
          <w:szCs w:val="24"/>
          <w:rtl w:val="0"/>
        </w:rPr>
        <w:t xml:space="preserve">deployment</w:t>
      </w:r>
      <w:r w:rsidDel="00000000" w:rsidR="00000000" w:rsidRPr="00000000">
        <w:rPr>
          <w:sz w:val="24"/>
          <w:szCs w:val="24"/>
          <w:rtl w:val="0"/>
        </w:rPr>
        <w:t xml:space="preserve"> ya compilados y como se distribuyen fisicamente en los servidores web y las maquinas de la biblioteca.</w:t>
      </w:r>
    </w:p>
    <w:p w:rsidR="00000000" w:rsidDel="00000000" w:rsidP="00000000" w:rsidRDefault="00000000" w:rsidRPr="00000000" w14:paraId="000003BD">
      <w:pPr>
        <w:numPr>
          <w:ilvl w:val="0"/>
          <w:numId w:val="5"/>
        </w:numPr>
        <w:tabs>
          <w:tab w:val="left" w:leader="none" w:pos="2834.645669291339"/>
        </w:tabs>
        <w:spacing w:after="240" w:before="0" w:beforeAutospacing="0" w:lineRule="auto"/>
        <w:ind w:left="720" w:hanging="360"/>
        <w:rPr>
          <w:sz w:val="24"/>
          <w:szCs w:val="24"/>
          <w:u w:val="none"/>
        </w:rPr>
      </w:pPr>
      <w:r w:rsidDel="00000000" w:rsidR="00000000" w:rsidRPr="00000000">
        <w:rPr>
          <w:b w:val="1"/>
          <w:bCs w:val="1"/>
          <w:sz w:val="24"/>
          <w:szCs w:val="24"/>
          <w:rtl w:val="0"/>
        </w:rPr>
        <w:t xml:space="preserve">Vista de desarrollo:</w:t>
      </w:r>
      <w:r w:rsidDel="00000000" w:rsidR="00000000" w:rsidRPr="00000000">
        <w:rPr>
          <w:sz w:val="24"/>
          <w:szCs w:val="24"/>
          <w:rtl w:val="0"/>
        </w:rPr>
        <w:t xml:space="preserve"> Esta vista se enfoca en como organizamos las carpetas de codigo y los modulos en el entorno de desarrollo. Todo el software se dividio en subsistemas mas chicos (librerias y paquetes) para que puedan programarse por separado en el equipo. Las capas estan bien jerarquizadas para que cada una le de servicios a la superior mediante interfaces limpias. Aca tambien consideramos las restricciones tecnologicas, normativas web y de base de datos que afectan al proyecto.</w:t>
      </w:r>
    </w:p>
    <w:p w:rsidR="00000000" w:rsidDel="00000000" w:rsidP="00000000" w:rsidRDefault="00000000" w:rsidRPr="00000000" w14:paraId="000003BE">
      <w:pPr>
        <w:tabs>
          <w:tab w:val="left" w:leader="none" w:pos="2834.645669291339"/>
        </w:tabs>
        <w:ind w:left="720" w:firstLine="0"/>
        <w:rPr>
          <w:sz w:val="24"/>
          <w:szCs w:val="24"/>
        </w:rPr>
      </w:pPr>
      <w:r w:rsidDel="00000000" w:rsidR="00000000" w:rsidRPr="00000000">
        <w:rPr>
          <w:rtl w:val="0"/>
        </w:rPr>
      </w:r>
    </w:p>
    <w:p w:rsidR="00000000" w:rsidDel="00000000" w:rsidP="00000000" w:rsidRDefault="00000000" w:rsidRPr="00000000" w14:paraId="000003BF">
      <w:pPr>
        <w:tabs>
          <w:tab w:val="left" w:leader="none" w:pos="2834.645669291339"/>
        </w:tabs>
        <w:ind w:left="0" w:firstLine="0"/>
        <w:rPr>
          <w:b w:val="1"/>
          <w:bCs w:val="1"/>
          <w:sz w:val="24"/>
          <w:szCs w:val="24"/>
        </w:rPr>
      </w:pPr>
      <w:r w:rsidDel="00000000" w:rsidR="00000000" w:rsidRPr="00000000">
        <w:rPr>
          <w:b w:val="1"/>
          <w:bCs w:val="1"/>
          <w:sz w:val="24"/>
          <w:szCs w:val="24"/>
          <w:rtl w:val="0"/>
        </w:rPr>
        <w:t xml:space="preserve">5.1 </w:t>
      </w:r>
      <w:r w:rsidDel="00000000" w:rsidR="00000000" w:rsidRPr="00000000">
        <w:rPr>
          <w:b w:val="1"/>
          <w:bCs w:val="1"/>
          <w:sz w:val="24"/>
          <w:szCs w:val="24"/>
          <w:rtl w:val="0"/>
        </w:rPr>
        <w:t xml:space="preserve">Vista Escenarios de Casos de Uso  </w:t>
      </w:r>
    </w:p>
    <w:p w:rsidR="00000000" w:rsidDel="00000000" w:rsidP="00000000" w:rsidRDefault="00000000" w:rsidRPr="00000000" w14:paraId="000003C0">
      <w:pPr>
        <w:tabs>
          <w:tab w:val="left" w:leader="none" w:pos="2834.645669291339"/>
        </w:tabs>
        <w:ind w:left="0" w:firstLine="0"/>
        <w:rPr>
          <w:b w:val="1"/>
          <w:bCs w:val="1"/>
          <w:sz w:val="24"/>
          <w:szCs w:val="24"/>
        </w:rPr>
      </w:pPr>
      <w:r w:rsidDel="00000000" w:rsidR="00000000" w:rsidRPr="00000000">
        <w:rPr>
          <w:sz w:val="24"/>
          <w:szCs w:val="24"/>
          <w:rtl w:val="0"/>
        </w:rPr>
        <w:t xml:space="preserve"> Acá detallamos los escenarios funcionales y técnicos que tuvieron la prioridad más alta después de        revisar los requerimientos del cliente. Presentamos el desglose de los diagramas de casos de uso y los     puntos donde los atributos de calidad pesan más en el código.</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b w:val="1"/>
          <w:bCs w:val="1"/>
          <w:sz w:val="24"/>
          <w:szCs w:val="24"/>
        </w:rPr>
      </w:pPr>
      <w:r w:rsidDel="00000000" w:rsidR="00000000" w:rsidRPr="00000000">
        <w:rPr>
          <w:b w:val="1"/>
          <w:bCs w:val="1"/>
          <w:sz w:val="24"/>
          <w:szCs w:val="24"/>
          <w:rtl w:val="0"/>
        </w:rPr>
        <w:t xml:space="preserve">5.1.1 Modelo de casos de uso</w:t>
      </w:r>
    </w:p>
    <w:p w:rsidR="00000000" w:rsidDel="00000000" w:rsidP="00000000" w:rsidRDefault="00000000" w:rsidRPr="00000000" w14:paraId="000003C5">
      <w:pPr>
        <w:rPr>
          <w:sz w:val="24"/>
          <w:szCs w:val="24"/>
        </w:rPr>
      </w:pPr>
      <w:r w:rsidDel="00000000" w:rsidR="00000000" w:rsidRPr="00000000">
        <w:rPr>
          <w:rtl w:val="0"/>
        </w:rPr>
      </w:r>
    </w:p>
    <w:p w:rsidR="00000000" w:rsidDel="00000000" w:rsidP="00000000" w:rsidRDefault="00000000" w:rsidRPr="00000000" w14:paraId="000003C6">
      <w:pPr>
        <w:spacing w:after="120" w:lineRule="auto"/>
        <w:ind w:left="0" w:firstLine="0"/>
        <w:rPr>
          <w:sz w:val="24"/>
          <w:szCs w:val="24"/>
        </w:rPr>
      </w:pPr>
      <w:r w:rsidDel="00000000" w:rsidR="00000000" w:rsidRPr="00000000">
        <w:rPr>
          <w:sz w:val="24"/>
          <w:szCs w:val="24"/>
          <w:rtl w:val="0"/>
        </w:rPr>
        <w:t xml:space="preserve">A continuación, se definen los Actores del Sistema identificados para UNILIB:</w:t>
      </w:r>
    </w:p>
    <w:p w:rsidR="00000000" w:rsidDel="00000000" w:rsidP="00000000" w:rsidRDefault="00000000" w:rsidRPr="00000000" w14:paraId="000003C7">
      <w:pPr>
        <w:spacing w:after="120" w:lineRule="auto"/>
        <w:ind w:left="0" w:firstLine="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Estudiante / Docente (Usuario General): Actor que interactúa con el sistema principalmente para consultar el catálogo de material bibliográfico, solicitar préstamos, renovar ítems y recibir alertas de vencimiento.</w:t>
      </w:r>
    </w:p>
    <w:p w:rsidR="00000000" w:rsidDel="00000000" w:rsidP="00000000" w:rsidRDefault="00000000" w:rsidRPr="00000000" w14:paraId="000003C8">
      <w:pPr>
        <w:spacing w:after="120" w:lineRule="auto"/>
        <w:ind w:left="0" w:firstLine="0"/>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Bibliotecario (Personal Administrativo): Actor responsable de la gestión diaria de la biblioteca. Sus funciones incluyen el registro de nuevos libros, procesamiento de préstamos/devoluciones presenciales, actualización de stock y validación de penalizaciones.</w:t>
      </w:r>
    </w:p>
    <w:p w:rsidR="00000000" w:rsidDel="00000000" w:rsidP="00000000" w:rsidRDefault="00000000" w:rsidRPr="00000000" w14:paraId="000003C9">
      <w:pPr>
        <w:spacing w:after="120" w:lineRule="auto"/>
        <w:ind w:left="0" w:firstLine="0"/>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Administrador del Sistema: Actor técnico con privilegios totales. Se encarga de la configuración global de la plataforma, gestión de cuentas de usuario, asignación de roles, auditoría de seguridad y mantenimiento del servidor de alertas SMTP.</w:t>
      </w:r>
    </w:p>
    <w:p w:rsidR="00000000" w:rsidDel="00000000" w:rsidP="00000000" w:rsidRDefault="00000000" w:rsidRPr="00000000" w14:paraId="000003CA">
      <w:pPr>
        <w:spacing w:after="120" w:lineRule="auto"/>
        <w:ind w:left="0" w:firstLine="0"/>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Sistema de Notificaciones (Actor de Soporte / Sistema Externo): Servicio encargado del envío automatizado de correos electrónicos y alertas para avisar sobre plazos de devolución e hitos del sistema.</w:t>
      </w:r>
    </w:p>
    <w:p w:rsidR="00000000" w:rsidDel="00000000" w:rsidP="00000000" w:rsidRDefault="00000000" w:rsidRPr="00000000" w14:paraId="000003CB">
      <w:pPr>
        <w:spacing w:after="120" w:lineRule="auto"/>
        <w:ind w:left="0" w:firstLine="0"/>
        <w:rPr>
          <w:sz w:val="24"/>
          <w:szCs w:val="24"/>
        </w:rPr>
      </w:pPr>
      <w:r w:rsidDel="00000000" w:rsidR="00000000" w:rsidRPr="00000000">
        <w:rPr>
          <w:rtl w:val="0"/>
        </w:rPr>
      </w:r>
    </w:p>
    <w:p w:rsidR="00000000" w:rsidDel="00000000" w:rsidP="00000000" w:rsidRDefault="00000000" w:rsidRPr="00000000" w14:paraId="000003CC">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CD">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CE">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CF">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0">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1">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2">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3">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4">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5">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6">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7">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8">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9">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A">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B">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C">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D">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E">
      <w:pPr>
        <w:spacing w:after="12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3DF">
      <w:pPr>
        <w:spacing w:after="120" w:lineRule="auto"/>
        <w:ind w:left="0" w:firstLine="0"/>
        <w:rPr>
          <w:b w:val="1"/>
          <w:bCs w:val="1"/>
          <w:sz w:val="24"/>
          <w:szCs w:val="24"/>
        </w:rPr>
      </w:pPr>
      <w:r w:rsidDel="00000000" w:rsidR="00000000" w:rsidRPr="00000000">
        <w:rPr>
          <w:b w:val="1"/>
          <w:bCs w:val="1"/>
          <w:sz w:val="24"/>
          <w:szCs w:val="24"/>
          <w:rtl w:val="0"/>
        </w:rPr>
        <w:t xml:space="preserve">5.1.2 Diagrama de Casos de Uso general</w:t>
      </w:r>
    </w:p>
    <w:p w:rsidR="00000000" w:rsidDel="00000000" w:rsidP="00000000" w:rsidRDefault="00000000" w:rsidRPr="00000000" w14:paraId="000003E0">
      <w:pPr>
        <w:spacing w:after="120" w:lineRule="auto"/>
        <w:ind w:left="0" w:firstLine="0"/>
        <w:rPr>
          <w:sz w:val="24"/>
          <w:szCs w:val="24"/>
        </w:rPr>
      </w:pPr>
      <w:r w:rsidDel="00000000" w:rsidR="00000000" w:rsidRPr="00000000">
        <w:rPr>
          <w:rtl w:val="0"/>
        </w:rPr>
      </w:r>
    </w:p>
    <w:p w:rsidR="00000000" w:rsidDel="00000000" w:rsidP="00000000" w:rsidRDefault="00000000" w:rsidRPr="00000000" w14:paraId="000003E1">
      <w:pPr>
        <w:rPr>
          <w:b w:val="1"/>
          <w:bCs w:val="1"/>
          <w:sz w:val="24"/>
          <w:szCs w:val="24"/>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drawing>
          <wp:inline distB="114300" distT="114300" distL="114300" distR="114300">
            <wp:extent cx="6300160" cy="3911600"/>
            <wp:effectExtent b="0" l="0" r="0" t="0"/>
            <wp:docPr id="2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30016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drawing>
          <wp:inline distB="114300" distT="114300" distL="114300" distR="114300">
            <wp:extent cx="6300160" cy="3073400"/>
            <wp:effectExtent b="0" l="0" r="0" t="0"/>
            <wp:docPr id="3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6300160" cy="3073400"/>
                    </a:xfrm>
                    <a:prstGeom prst="rect"/>
                    <a:ln/>
                  </pic:spPr>
                </pic:pic>
              </a:graphicData>
            </a:graphic>
          </wp:inline>
        </w:drawing>
      </w:r>
      <w:r w:rsidDel="00000000" w:rsidR="00000000" w:rsidRPr="00000000">
        <w:rPr/>
        <w:drawing>
          <wp:inline distB="114300" distT="114300" distL="114300" distR="114300">
            <wp:extent cx="6300160" cy="3441700"/>
            <wp:effectExtent b="0" l="0" r="0" t="0"/>
            <wp:docPr id="2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300160" cy="3441700"/>
                    </a:xfrm>
                    <a:prstGeom prst="rect"/>
                    <a:ln/>
                  </pic:spPr>
                </pic:pic>
              </a:graphicData>
            </a:graphic>
          </wp:inline>
        </w:drawing>
      </w:r>
      <w:r w:rsidDel="00000000" w:rsidR="00000000" w:rsidRPr="00000000">
        <w:rPr/>
        <w:drawing>
          <wp:inline distB="114300" distT="114300" distL="114300" distR="114300">
            <wp:extent cx="6300160" cy="3848100"/>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00160" cy="3848100"/>
                    </a:xfrm>
                    <a:prstGeom prst="rect"/>
                    <a:ln/>
                  </pic:spPr>
                </pic:pic>
              </a:graphicData>
            </a:graphic>
          </wp:inline>
        </w:drawing>
      </w:r>
      <w:r w:rsidDel="00000000" w:rsidR="00000000" w:rsidRPr="00000000">
        <w:rPr/>
        <w:drawing>
          <wp:inline distB="114300" distT="114300" distL="114300" distR="114300">
            <wp:extent cx="6300160" cy="24638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300160" cy="2463800"/>
                    </a:xfrm>
                    <a:prstGeom prst="rect"/>
                    <a:ln/>
                  </pic:spPr>
                </pic:pic>
              </a:graphicData>
            </a:graphic>
          </wp:inline>
        </w:drawing>
      </w:r>
      <w:r w:rsidDel="00000000" w:rsidR="00000000" w:rsidRPr="00000000">
        <w:rPr/>
        <w:drawing>
          <wp:inline distB="114300" distT="114300" distL="114300" distR="114300">
            <wp:extent cx="6300160" cy="2743200"/>
            <wp:effectExtent b="0" l="0" r="0" t="0"/>
            <wp:docPr id="16"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300160" cy="2743200"/>
                    </a:xfrm>
                    <a:prstGeom prst="rect"/>
                    <a:ln/>
                  </pic:spPr>
                </pic:pic>
              </a:graphicData>
            </a:graphic>
          </wp:inline>
        </w:drawing>
      </w:r>
      <w:r w:rsidDel="00000000" w:rsidR="00000000" w:rsidRPr="00000000">
        <w:rPr/>
        <w:drawing>
          <wp:inline distB="114300" distT="114300" distL="114300" distR="114300">
            <wp:extent cx="6300160" cy="3975100"/>
            <wp:effectExtent b="0" l="0" r="0" t="0"/>
            <wp:docPr id="3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300160" cy="3975100"/>
                    </a:xfrm>
                    <a:prstGeom prst="rect"/>
                    <a:ln/>
                  </pic:spPr>
                </pic:pic>
              </a:graphicData>
            </a:graphic>
          </wp:inline>
        </w:drawing>
      </w:r>
      <w:r w:rsidDel="00000000" w:rsidR="00000000" w:rsidRPr="00000000">
        <w:rPr/>
        <w:drawing>
          <wp:inline distB="114300" distT="114300" distL="114300" distR="114300">
            <wp:extent cx="6300160" cy="34417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00160" cy="3441700"/>
                    </a:xfrm>
                    <a:prstGeom prst="rect"/>
                    <a:ln/>
                  </pic:spPr>
                </pic:pic>
              </a:graphicData>
            </a:graphic>
          </wp:inline>
        </w:drawing>
      </w:r>
      <w:r w:rsidDel="00000000" w:rsidR="00000000" w:rsidRPr="00000000">
        <w:rPr/>
        <w:drawing>
          <wp:inline distB="114300" distT="114300" distL="114300" distR="114300">
            <wp:extent cx="6300160" cy="2908300"/>
            <wp:effectExtent b="0" l="0" r="0" t="0"/>
            <wp:docPr id="2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300160" cy="2908300"/>
                    </a:xfrm>
                    <a:prstGeom prst="rect"/>
                    <a:ln/>
                  </pic:spPr>
                </pic:pic>
              </a:graphicData>
            </a:graphic>
          </wp:inline>
        </w:drawing>
      </w:r>
      <w:r w:rsidDel="00000000" w:rsidR="00000000" w:rsidRPr="00000000">
        <w:rPr/>
        <w:drawing>
          <wp:inline distB="114300" distT="114300" distL="114300" distR="114300">
            <wp:extent cx="6300160" cy="360680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300160" cy="3606800"/>
                    </a:xfrm>
                    <a:prstGeom prst="rect"/>
                    <a:ln/>
                  </pic:spPr>
                </pic:pic>
              </a:graphicData>
            </a:graphic>
          </wp:inline>
        </w:drawing>
      </w:r>
      <w:r w:rsidDel="00000000" w:rsidR="00000000" w:rsidRPr="00000000">
        <w:rPr/>
        <w:drawing>
          <wp:inline distB="114300" distT="114300" distL="114300" distR="114300">
            <wp:extent cx="6300160" cy="3492500"/>
            <wp:effectExtent b="0" l="0" r="0" t="0"/>
            <wp:docPr id="1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00160" cy="3492500"/>
                    </a:xfrm>
                    <a:prstGeom prst="rect"/>
                    <a:ln/>
                  </pic:spPr>
                </pic:pic>
              </a:graphicData>
            </a:graphic>
          </wp:inline>
        </w:drawing>
      </w:r>
      <w:r w:rsidDel="00000000" w:rsidR="00000000" w:rsidRPr="00000000">
        <w:rPr/>
        <w:drawing>
          <wp:inline distB="114300" distT="114300" distL="114300" distR="114300">
            <wp:extent cx="6300160" cy="3200400"/>
            <wp:effectExtent b="0" l="0" r="0" t="0"/>
            <wp:docPr id="3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6300160" cy="3200400"/>
                    </a:xfrm>
                    <a:prstGeom prst="rect"/>
                    <a:ln/>
                  </pic:spPr>
                </pic:pic>
              </a:graphicData>
            </a:graphic>
          </wp:inline>
        </w:drawing>
      </w:r>
      <w:r w:rsidDel="00000000" w:rsidR="00000000" w:rsidRPr="00000000">
        <w:rPr/>
        <w:drawing>
          <wp:inline distB="114300" distT="114300" distL="114300" distR="114300">
            <wp:extent cx="6300160" cy="31242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00160" cy="3124200"/>
                    </a:xfrm>
                    <a:prstGeom prst="rect"/>
                    <a:ln/>
                  </pic:spPr>
                </pic:pic>
              </a:graphicData>
            </a:graphic>
          </wp:inline>
        </w:drawing>
      </w:r>
      <w:r w:rsidDel="00000000" w:rsidR="00000000" w:rsidRPr="00000000">
        <w:rPr/>
        <w:drawing>
          <wp:inline distB="114300" distT="114300" distL="114300" distR="114300">
            <wp:extent cx="6300160" cy="3035300"/>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300160" cy="3035300"/>
                    </a:xfrm>
                    <a:prstGeom prst="rect"/>
                    <a:ln/>
                  </pic:spPr>
                </pic:pic>
              </a:graphicData>
            </a:graphic>
          </wp:inline>
        </w:drawing>
      </w:r>
      <w:r w:rsidDel="00000000" w:rsidR="00000000" w:rsidRPr="00000000">
        <w:rPr/>
        <w:drawing>
          <wp:inline distB="114300" distT="114300" distL="114300" distR="114300">
            <wp:extent cx="6300160" cy="2844800"/>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30016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3"/>
        <w:keepNext w:val="0"/>
        <w:keepLines w:val="0"/>
        <w:rPr>
          <w:sz w:val="26"/>
          <w:szCs w:val="26"/>
        </w:rPr>
      </w:pPr>
      <w:bookmarkStart w:colFirst="0" w:colLast="0" w:name="_heading=h.caz71zwzabpf" w:id="6"/>
      <w:bookmarkEnd w:id="6"/>
      <w:r w:rsidDel="00000000" w:rsidR="00000000" w:rsidRPr="00000000">
        <w:rPr>
          <w:sz w:val="24"/>
          <w:szCs w:val="24"/>
          <w:rtl w:val="0"/>
        </w:rPr>
        <w:t xml:space="preserve">5.1.3 Diagrama de Casos de Uso esp</w:t>
      </w:r>
      <w:r w:rsidDel="00000000" w:rsidR="00000000" w:rsidRPr="00000000">
        <w:rPr>
          <w:sz w:val="26"/>
          <w:szCs w:val="26"/>
          <w:rtl w:val="0"/>
        </w:rPr>
        <w:t xml:space="preserve">ecíficos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drawing>
          <wp:inline distB="114300" distT="114300" distL="114300" distR="114300">
            <wp:extent cx="6300160" cy="4445000"/>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30016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3"/>
        <w:keepNext w:val="0"/>
        <w:keepLines w:val="0"/>
        <w:shd w:fill="ffffff" w:val="clear"/>
        <w:spacing w:after="240" w:before="480" w:line="415.3846153846154" w:lineRule="auto"/>
        <w:ind w:left="0" w:firstLine="0"/>
        <w:rPr>
          <w:color w:val="0f1115"/>
          <w:sz w:val="24"/>
          <w:szCs w:val="24"/>
        </w:rPr>
      </w:pPr>
      <w:bookmarkStart w:colFirst="0" w:colLast="0" w:name="_heading=h.yuhj6ii3zpcc" w:id="7"/>
      <w:bookmarkEnd w:id="7"/>
      <w:r w:rsidDel="00000000" w:rsidR="00000000" w:rsidRPr="00000000">
        <w:rPr>
          <w:color w:val="0f1115"/>
          <w:sz w:val="24"/>
          <w:szCs w:val="24"/>
          <w:rtl w:val="0"/>
        </w:rPr>
        <w:t xml:space="preserve">5.2 Vista Lógica</w:t>
      </w:r>
    </w:p>
    <w:p w:rsidR="00000000" w:rsidDel="00000000" w:rsidP="00000000" w:rsidRDefault="00000000" w:rsidRPr="00000000" w14:paraId="000003FC">
      <w:pPr>
        <w:rPr/>
      </w:pPr>
      <w:r w:rsidDel="00000000" w:rsidR="00000000" w:rsidRPr="00000000">
        <w:rPr/>
        <w:drawing>
          <wp:inline distB="114300" distT="114300" distL="114300" distR="114300">
            <wp:extent cx="6300160" cy="2806700"/>
            <wp:effectExtent b="0" l="0" r="0" t="0"/>
            <wp:docPr id="2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30016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drawing>
          <wp:inline distB="114300" distT="114300" distL="114300" distR="114300">
            <wp:extent cx="6300160" cy="5613400"/>
            <wp:effectExtent b="0" l="0" r="0" t="0"/>
            <wp:docPr id="1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30016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4"/>
        <w:keepNext w:val="0"/>
        <w:keepLines w:val="0"/>
        <w:shd w:fill="ffffff" w:val="clear"/>
        <w:spacing w:after="240" w:line="458.1818181818182" w:lineRule="auto"/>
        <w:ind w:left="580" w:firstLine="0"/>
        <w:rPr>
          <w:color w:val="0f1115"/>
        </w:rPr>
      </w:pPr>
      <w:bookmarkStart w:colFirst="0" w:colLast="0" w:name="_heading=h.3cbvyvm2zabq" w:id="8"/>
      <w:bookmarkEnd w:id="8"/>
      <w:r w:rsidDel="00000000" w:rsidR="00000000" w:rsidRPr="00000000">
        <w:rPr>
          <w:color w:val="0f1115"/>
          <w:rtl w:val="0"/>
        </w:rPr>
        <w:t xml:space="preserve">5.2.1 Parte Estructural (Diagrama de Clases)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b w:val="1"/>
          <w:bCs w:val="1"/>
          <w:sz w:val="24"/>
          <w:szCs w:val="24"/>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drawing>
          <wp:inline distB="114300" distT="114300" distL="114300" distR="114300">
            <wp:extent cx="6300160" cy="1879600"/>
            <wp:effectExtent b="0" l="0" r="0" t="0"/>
            <wp:docPr id="28"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630016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hd w:fill="ffffff" w:val="clear"/>
        <w:spacing w:after="240" w:before="240" w:lineRule="auto"/>
        <w:rPr>
          <w:b w:val="1"/>
          <w:bCs w:val="1"/>
          <w:color w:val="0f1115"/>
          <w:sz w:val="24"/>
          <w:szCs w:val="24"/>
        </w:rPr>
      </w:pPr>
      <w:r w:rsidDel="00000000" w:rsidR="00000000" w:rsidRPr="00000000">
        <w:rPr>
          <w:b w:val="1"/>
          <w:bCs w:val="1"/>
          <w:color w:val="0f1115"/>
          <w:sz w:val="24"/>
          <w:szCs w:val="24"/>
          <w:rtl w:val="0"/>
        </w:rPr>
        <w:t xml:space="preserve">Clases principales:</w:t>
      </w:r>
    </w:p>
    <w:p w:rsidR="00000000" w:rsidDel="00000000" w:rsidP="00000000" w:rsidRDefault="00000000" w:rsidRPr="00000000" w14:paraId="00000429">
      <w:pPr>
        <w:shd w:fill="ffffff" w:val="clear"/>
        <w:spacing w:before="100" w:lineRule="auto"/>
        <w:ind w:left="1080" w:hanging="360"/>
        <w:rPr>
          <w:color w:val="0f1115"/>
          <w:sz w:val="24"/>
          <w:szCs w:val="24"/>
        </w:rPr>
      </w:pPr>
      <w:r w:rsidDel="00000000" w:rsidR="00000000" w:rsidRPr="00000000">
        <w:rPr>
          <w:color w:val="0f1115"/>
          <w:sz w:val="24"/>
          <w:szCs w:val="24"/>
          <w:rtl w:val="0"/>
        </w:rPr>
        <w:t xml:space="preserve">·</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Usuario</w:t>
      </w:r>
      <w:r w:rsidDel="00000000" w:rsidR="00000000" w:rsidRPr="00000000">
        <w:rPr>
          <w:color w:val="0f1115"/>
          <w:sz w:val="24"/>
          <w:szCs w:val="24"/>
          <w:rtl w:val="0"/>
        </w:rPr>
        <w:t xml:space="preserve"> (idUsuario, rut, rol, constraseñaCifrada)</w:t>
      </w:r>
    </w:p>
    <w:p w:rsidR="00000000" w:rsidDel="00000000" w:rsidP="00000000" w:rsidRDefault="00000000" w:rsidRPr="00000000" w14:paraId="0000042A">
      <w:pPr>
        <w:shd w:fill="ffffff" w:val="clear"/>
        <w:spacing w:before="100" w:lineRule="auto"/>
        <w:ind w:left="1080" w:hanging="360"/>
        <w:rPr>
          <w:color w:val="0f1115"/>
          <w:sz w:val="24"/>
          <w:szCs w:val="24"/>
        </w:rPr>
      </w:pPr>
      <w:r w:rsidDel="00000000" w:rsidR="00000000" w:rsidRPr="00000000">
        <w:rPr>
          <w:color w:val="0f1115"/>
          <w:sz w:val="24"/>
          <w:szCs w:val="24"/>
          <w:rtl w:val="0"/>
        </w:rPr>
        <w:t xml:space="preserve">·</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MaterialBibliografico</w:t>
      </w:r>
      <w:r w:rsidDel="00000000" w:rsidR="00000000" w:rsidRPr="00000000">
        <w:rPr>
          <w:color w:val="0f1115"/>
          <w:sz w:val="24"/>
          <w:szCs w:val="24"/>
          <w:rtl w:val="0"/>
        </w:rPr>
        <w:t xml:space="preserve"> (idMaterial, titulo, isbn, ubicacionFisica, totalEjemplares, ejemplaresDisponibles)</w:t>
      </w:r>
    </w:p>
    <w:p w:rsidR="00000000" w:rsidDel="00000000" w:rsidP="00000000" w:rsidRDefault="00000000" w:rsidRPr="00000000" w14:paraId="0000042B">
      <w:pPr>
        <w:shd w:fill="ffffff" w:val="clear"/>
        <w:spacing w:before="100" w:lineRule="auto"/>
        <w:ind w:left="1080" w:hanging="360"/>
        <w:rPr>
          <w:color w:val="0f1115"/>
          <w:sz w:val="24"/>
          <w:szCs w:val="24"/>
        </w:rPr>
      </w:pPr>
      <w:r w:rsidDel="00000000" w:rsidR="00000000" w:rsidRPr="00000000">
        <w:rPr>
          <w:color w:val="0f1115"/>
          <w:sz w:val="24"/>
          <w:szCs w:val="24"/>
          <w:rtl w:val="0"/>
        </w:rPr>
        <w:t xml:space="preserve">·</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Prestamo</w:t>
      </w:r>
      <w:r w:rsidDel="00000000" w:rsidR="00000000" w:rsidRPr="00000000">
        <w:rPr>
          <w:color w:val="0f1115"/>
          <w:sz w:val="24"/>
          <w:szCs w:val="24"/>
          <w:rtl w:val="0"/>
        </w:rPr>
        <w:t xml:space="preserve"> (idPrestamo, fechaInicio, estadoPrestamo)</w:t>
      </w:r>
    </w:p>
    <w:p w:rsidR="00000000" w:rsidDel="00000000" w:rsidP="00000000" w:rsidRDefault="00000000" w:rsidRPr="00000000" w14:paraId="0000042C">
      <w:pPr>
        <w:shd w:fill="ffffff" w:val="clear"/>
        <w:spacing w:before="100" w:lineRule="auto"/>
        <w:ind w:left="1080" w:hanging="360"/>
        <w:rPr>
          <w:color w:val="0f1115"/>
          <w:sz w:val="24"/>
          <w:szCs w:val="24"/>
        </w:rPr>
      </w:pPr>
      <w:r w:rsidDel="00000000" w:rsidR="00000000" w:rsidRPr="00000000">
        <w:rPr>
          <w:color w:val="0f1115"/>
          <w:sz w:val="24"/>
          <w:szCs w:val="24"/>
          <w:rtl w:val="0"/>
        </w:rPr>
        <w:t xml:space="preserve">·</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NotificacionVencimiento(idNotificacion, tipoAlerta))</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3D">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3E">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3F">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0">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1">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2">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3">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4">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5">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6">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7">
      <w:pPr>
        <w:ind w:firstLine="720"/>
        <w:rPr>
          <w:b w:val="1"/>
          <w:bCs w:val="1"/>
          <w:color w:val="0f1115"/>
          <w:sz w:val="24"/>
          <w:szCs w:val="24"/>
        </w:rPr>
      </w:pPr>
      <w:r w:rsidDel="00000000" w:rsidR="00000000" w:rsidRPr="00000000">
        <w:rPr>
          <w:b w:val="1"/>
          <w:bCs w:val="1"/>
          <w:color w:val="0f1115"/>
          <w:sz w:val="24"/>
          <w:szCs w:val="24"/>
          <w:rtl w:val="0"/>
        </w:rPr>
        <w:t xml:space="preserve">5.2.2 Parte Dinámica (Diagrama de Componentes) </w:t>
      </w:r>
    </w:p>
    <w:p w:rsidR="00000000" w:rsidDel="00000000" w:rsidP="00000000" w:rsidRDefault="00000000" w:rsidRPr="00000000" w14:paraId="00000448">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9">
      <w:pPr>
        <w:ind w:firstLine="720"/>
        <w:rPr>
          <w:b w:val="1"/>
          <w:bCs w:val="1"/>
          <w:color w:val="0f1115"/>
          <w:sz w:val="24"/>
          <w:szCs w:val="24"/>
        </w:rPr>
      </w:pPr>
      <w:r w:rsidDel="00000000" w:rsidR="00000000" w:rsidRPr="00000000">
        <w:rPr>
          <w:rtl w:val="0"/>
        </w:rPr>
      </w:r>
    </w:p>
    <w:p w:rsidR="00000000" w:rsidDel="00000000" w:rsidP="00000000" w:rsidRDefault="00000000" w:rsidRPr="00000000" w14:paraId="0000044A">
      <w:pPr>
        <w:ind w:left="0" w:firstLine="0"/>
        <w:rPr>
          <w:b w:val="1"/>
          <w:bCs w:val="1"/>
          <w:color w:val="0f1115"/>
          <w:sz w:val="24"/>
          <w:szCs w:val="24"/>
        </w:rPr>
      </w:pPr>
      <w:r w:rsidDel="00000000" w:rsidR="00000000" w:rsidRPr="00000000">
        <w:rPr>
          <w:rtl w:val="0"/>
        </w:rPr>
      </w:r>
    </w:p>
    <w:p w:rsidR="00000000" w:rsidDel="00000000" w:rsidP="00000000" w:rsidRDefault="00000000" w:rsidRPr="00000000" w14:paraId="0000044B">
      <w:pPr>
        <w:ind w:left="720" w:firstLine="0"/>
        <w:rPr/>
      </w:pPr>
      <w:r w:rsidDel="00000000" w:rsidR="00000000" w:rsidRPr="00000000">
        <w:rPr>
          <w:rtl w:val="0"/>
        </w:rPr>
      </w:r>
    </w:p>
    <w:p w:rsidR="00000000" w:rsidDel="00000000" w:rsidP="00000000" w:rsidRDefault="00000000" w:rsidRPr="00000000" w14:paraId="0000044C">
      <w:pPr>
        <w:rPr/>
      </w:pPr>
      <w:r w:rsidDel="00000000" w:rsidR="00000000" w:rsidRPr="00000000">
        <w:rPr/>
        <w:drawing>
          <wp:inline distB="114300" distT="114300" distL="114300" distR="114300">
            <wp:extent cx="6300160" cy="1943100"/>
            <wp:effectExtent b="0" l="0" r="0" t="0"/>
            <wp:docPr id="32" name="image25.jpg"/>
            <a:graphic>
              <a:graphicData uri="http://schemas.openxmlformats.org/drawingml/2006/picture">
                <pic:pic>
                  <pic:nvPicPr>
                    <pic:cNvPr id="0" name="image25.jpg"/>
                    <pic:cNvPicPr preferRelativeResize="0"/>
                  </pic:nvPicPr>
                  <pic:blipFill>
                    <a:blip r:embed="rId30"/>
                    <a:srcRect b="0" l="0" r="0" t="0"/>
                    <a:stretch>
                      <a:fillRect/>
                    </a:stretch>
                  </pic:blipFill>
                  <pic:spPr>
                    <a:xfrm>
                      <a:off x="0" y="0"/>
                      <a:ext cx="630016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keepNext w:val="0"/>
        <w:keepLines w:val="0"/>
        <w:shd w:fill="ffffff" w:val="clear"/>
        <w:spacing w:after="240" w:before="480" w:line="415.3846153846154" w:lineRule="auto"/>
        <w:ind w:left="20" w:firstLine="700"/>
        <w:rPr>
          <w:color w:val="0f1115"/>
          <w:sz w:val="24"/>
          <w:szCs w:val="24"/>
        </w:rPr>
      </w:pPr>
      <w:bookmarkStart w:colFirst="0" w:colLast="0" w:name="_heading=h.br23l6cfyuq7" w:id="9"/>
      <w:bookmarkEnd w:id="9"/>
      <w:r w:rsidDel="00000000" w:rsidR="00000000" w:rsidRPr="00000000">
        <w:rPr>
          <w:color w:val="0f1115"/>
          <w:sz w:val="24"/>
          <w:szCs w:val="24"/>
          <w:rtl w:val="0"/>
        </w:rPr>
        <w:t xml:space="preserve">5.3 Vista de Procesos (Diagrama de Actividades)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drawing>
          <wp:inline distB="114300" distT="114300" distL="114300" distR="114300">
            <wp:extent cx="6762750" cy="4593387"/>
            <wp:effectExtent b="0" l="0" r="0" t="0"/>
            <wp:docPr id="19"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6762750" cy="4593387"/>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keepNext w:val="0"/>
        <w:keepLines w:val="0"/>
        <w:shd w:fill="ffffff" w:val="clear"/>
        <w:spacing w:after="240" w:before="480" w:line="415.3846153846154" w:lineRule="auto"/>
        <w:ind w:firstLine="720"/>
        <w:rPr>
          <w:color w:val="0f1115"/>
          <w:sz w:val="24"/>
          <w:szCs w:val="24"/>
        </w:rPr>
      </w:pPr>
      <w:bookmarkStart w:colFirst="0" w:colLast="0" w:name="_heading=h.1j8sojv5vrd8" w:id="10"/>
      <w:bookmarkEnd w:id="10"/>
      <w:r w:rsidDel="00000000" w:rsidR="00000000" w:rsidRPr="00000000">
        <w:rPr>
          <w:color w:val="0f1115"/>
          <w:sz w:val="24"/>
          <w:szCs w:val="24"/>
          <w:rtl w:val="0"/>
        </w:rPr>
        <w:t xml:space="preserve">5.4 Vista de Despliegue/Física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drawing>
          <wp:inline distB="114300" distT="114300" distL="114300" distR="114300">
            <wp:extent cx="6300160" cy="3848100"/>
            <wp:effectExtent b="0" l="0" r="0" t="0"/>
            <wp:docPr id="22"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630016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1"/>
        <w:spacing w:after="120" w:line="276" w:lineRule="auto"/>
        <w:ind w:left="0"/>
        <w:rPr/>
      </w:pPr>
      <w:bookmarkStart w:colFirst="0" w:colLast="0" w:name="_heading=h.xwv9y2815qqo" w:id="11"/>
      <w:bookmarkEnd w:id="11"/>
      <w:r w:rsidDel="00000000" w:rsidR="00000000" w:rsidRPr="00000000">
        <w:rPr>
          <w:rtl w:val="0"/>
        </w:rPr>
      </w:r>
    </w:p>
    <w:p w:rsidR="00000000" w:rsidDel="00000000" w:rsidP="00000000" w:rsidRDefault="00000000" w:rsidRPr="00000000" w14:paraId="0000047C">
      <w:pPr>
        <w:pStyle w:val="Heading1"/>
        <w:tabs>
          <w:tab w:val="left" w:leader="none" w:pos="382"/>
        </w:tabs>
        <w:spacing w:before="37" w:lineRule="auto"/>
        <w:ind w:left="383" w:firstLine="0"/>
        <w:rPr/>
      </w:pPr>
      <w:bookmarkStart w:colFirst="0" w:colLast="0" w:name="_heading=h.8m9k0eqvbz07" w:id="12"/>
      <w:bookmarkEnd w:id="12"/>
      <w:r w:rsidDel="00000000" w:rsidR="00000000" w:rsidRPr="00000000">
        <w:rPr>
          <w:rtl w:val="0"/>
        </w:rPr>
        <w:t xml:space="preserve">6. Calidad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5" name=""/>
                <a:graphic>
                  <a:graphicData uri="http://schemas.microsoft.com/office/word/2010/wordprocessingShape">
                    <wps:wsp>
                      <wps:cNvSpPr/>
                      <wps:cNvPr id="3" name="Shape 3"/>
                      <wps:spPr>
                        <a:xfrm>
                          <a:off x="2264980" y="3775238"/>
                          <a:ext cx="6162040" cy="9525"/>
                        </a:xfrm>
                        <a:custGeom>
                          <a:rect b="b" l="l" r="r" t="t"/>
                          <a:pathLst>
                            <a:path extrusionOk="0" h="9525" w="6162040">
                              <a:moveTo>
                                <a:pt x="6162040" y="0"/>
                              </a:moveTo>
                              <a:lnTo>
                                <a:pt x="0" y="0"/>
                              </a:lnTo>
                              <a:lnTo>
                                <a:pt x="0" y="9525"/>
                              </a:lnTo>
                              <a:lnTo>
                                <a:pt x="6162040" y="9525"/>
                              </a:lnTo>
                              <a:lnTo>
                                <a:pt x="6162040" y="0"/>
                              </a:lnTo>
                              <a:close/>
                            </a:path>
                          </a:pathLst>
                        </a:custGeom>
                        <a:solidFill>
                          <a:srgbClr val="1F3863"/>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72071</wp:posOffset>
                </wp:positionH>
                <wp:positionV relativeFrom="paragraph">
                  <wp:posOffset>213106</wp:posOffset>
                </wp:positionV>
                <wp:extent cx="6162040" cy="12700"/>
                <wp:effectExtent b="0" l="0" r="0" t="0"/>
                <wp:wrapTopAndBottom distB="0" distT="0"/>
                <wp:docPr id="5"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162040" cy="12700"/>
                        </a:xfrm>
                        <a:prstGeom prst="rect"/>
                        <a:ln/>
                      </pic:spPr>
                    </pic:pic>
                  </a:graphicData>
                </a:graphic>
              </wp:anchor>
            </w:drawing>
          </mc:Fallback>
        </mc:AlternateContent>
      </w:r>
    </w:p>
    <w:p w:rsidR="00000000" w:rsidDel="00000000" w:rsidP="00000000" w:rsidRDefault="00000000" w:rsidRPr="00000000" w14:paraId="0000047D">
      <w:pPr>
        <w:pStyle w:val="Heading1"/>
        <w:spacing w:after="120" w:line="276" w:lineRule="auto"/>
        <w:ind w:left="0"/>
        <w:rPr/>
      </w:pPr>
      <w:bookmarkStart w:colFirst="0" w:colLast="0" w:name="_heading=h.6ralz48szmh8" w:id="13"/>
      <w:bookmarkEnd w:id="13"/>
      <w:r w:rsidDel="00000000" w:rsidR="00000000" w:rsidRPr="00000000">
        <w:rPr>
          <w:rtl w:val="0"/>
        </w:rPr>
      </w:r>
    </w:p>
    <w:p w:rsidR="00000000" w:rsidDel="00000000" w:rsidP="00000000" w:rsidRDefault="00000000" w:rsidRPr="00000000" w14:paraId="0000047E">
      <w:pPr>
        <w:ind w:left="0" w:firstLine="0"/>
        <w:rPr>
          <w:b w:val="1"/>
          <w:bCs w:val="1"/>
          <w:sz w:val="24"/>
          <w:szCs w:val="24"/>
        </w:rPr>
      </w:pPr>
      <w:r w:rsidDel="00000000" w:rsidR="00000000" w:rsidRPr="00000000">
        <w:rPr>
          <w:b w:val="1"/>
          <w:bCs w:val="1"/>
          <w:sz w:val="24"/>
          <w:szCs w:val="24"/>
          <w:rtl w:val="0"/>
        </w:rPr>
        <w:t xml:space="preserve">6.1.1 Propuesta de chequeo de calidad</w:t>
      </w:r>
    </w:p>
    <w:p w:rsidR="00000000" w:rsidDel="00000000" w:rsidP="00000000" w:rsidRDefault="00000000" w:rsidRPr="00000000" w14:paraId="0000047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3"/>
        <w:keepNext w:val="0"/>
        <w:keepLines w:val="0"/>
        <w:spacing w:before="0" w:line="276" w:lineRule="auto"/>
        <w:rPr>
          <w:sz w:val="24"/>
          <w:szCs w:val="24"/>
        </w:rPr>
      </w:pPr>
      <w:bookmarkStart w:colFirst="0" w:colLast="0" w:name="_heading=h.w1oq26m0jng9" w:id="14"/>
      <w:bookmarkEnd w:id="14"/>
      <w:r w:rsidDel="00000000" w:rsidR="00000000" w:rsidRPr="00000000">
        <w:rPr>
          <w:sz w:val="24"/>
          <w:szCs w:val="24"/>
          <w:rtl w:val="0"/>
        </w:rPr>
        <w:t xml:space="preserve">Lista de Control de Calidad del Diseño (Basada en ISO 25010 y WCAG 2.1 AA)</w:t>
      </w:r>
    </w:p>
    <w:tbl>
      <w:tblPr>
        <w:tblStyle w:val="Table3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325"/>
        <w:gridCol w:w="2040"/>
        <w:gridCol w:w="1830"/>
        <w:gridCol w:w="2130"/>
        <w:tblGridChange w:id="0">
          <w:tblGrid>
            <w:gridCol w:w="1230"/>
            <w:gridCol w:w="2325"/>
            <w:gridCol w:w="2040"/>
            <w:gridCol w:w="1830"/>
            <w:gridCol w:w="2130"/>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276" w:lineRule="auto"/>
              <w:rPr>
                <w:sz w:val="24"/>
                <w:szCs w:val="24"/>
              </w:rPr>
            </w:pPr>
            <w:r w:rsidDel="00000000" w:rsidR="00000000" w:rsidRPr="00000000">
              <w:rPr>
                <w:b w:val="1"/>
                <w:bCs w:val="1"/>
                <w:sz w:val="24"/>
                <w:szCs w:val="24"/>
                <w:rtl w:val="0"/>
              </w:rPr>
              <w:t xml:space="preserve">Código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276" w:lineRule="auto"/>
              <w:rPr>
                <w:sz w:val="24"/>
                <w:szCs w:val="24"/>
              </w:rPr>
            </w:pPr>
            <w:r w:rsidDel="00000000" w:rsidR="00000000" w:rsidRPr="00000000">
              <w:rPr>
                <w:b w:val="1"/>
                <w:bCs w:val="1"/>
                <w:sz w:val="24"/>
                <w:szCs w:val="24"/>
                <w:rtl w:val="0"/>
              </w:rPr>
              <w:t xml:space="preserve">Atributo de Calidad (ISO 25010)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276" w:lineRule="auto"/>
              <w:rPr>
                <w:sz w:val="24"/>
                <w:szCs w:val="24"/>
              </w:rPr>
            </w:pPr>
            <w:r w:rsidDel="00000000" w:rsidR="00000000" w:rsidRPr="00000000">
              <w:rPr>
                <w:b w:val="1"/>
                <w:bCs w:val="1"/>
                <w:sz w:val="24"/>
                <w:szCs w:val="24"/>
                <w:rtl w:val="0"/>
              </w:rPr>
              <w:t xml:space="preserve">Criterio Técnico / Qué revisamos en el diseño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276" w:lineRule="auto"/>
              <w:rPr>
                <w:sz w:val="24"/>
                <w:szCs w:val="24"/>
              </w:rPr>
            </w:pPr>
            <w:r w:rsidDel="00000000" w:rsidR="00000000" w:rsidRPr="00000000">
              <w:rPr>
                <w:b w:val="1"/>
                <w:bCs w:val="1"/>
                <w:sz w:val="24"/>
                <w:szCs w:val="24"/>
                <w:rtl w:val="0"/>
              </w:rPr>
              <w:t xml:space="preserve">Módulo / Requisito Relacionado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276" w:lineRule="auto"/>
              <w:rPr>
                <w:sz w:val="24"/>
                <w:szCs w:val="24"/>
              </w:rPr>
            </w:pPr>
            <w:r w:rsidDel="00000000" w:rsidR="00000000" w:rsidRPr="00000000">
              <w:rPr>
                <w:b w:val="1"/>
                <w:bCs w:val="1"/>
                <w:sz w:val="24"/>
                <w:szCs w:val="24"/>
                <w:rtl w:val="0"/>
              </w:rPr>
              <w:t xml:space="preserve">Justificación de su Contribución a la Calidad</w:t>
            </w:r>
            <w:r w:rsidDel="00000000" w:rsidR="00000000" w:rsidRPr="00000000">
              <w:rPr>
                <w:rtl w:val="0"/>
              </w:rPr>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7">
            <w:pPr>
              <w:spacing w:after="480" w:line="276" w:lineRule="auto"/>
              <w:rPr>
                <w:sz w:val="24"/>
                <w:szCs w:val="24"/>
              </w:rPr>
            </w:pPr>
            <w:r w:rsidDel="00000000" w:rsidR="00000000" w:rsidRPr="00000000">
              <w:rPr>
                <w:b w:val="1"/>
                <w:bCs w:val="1"/>
                <w:sz w:val="24"/>
                <w:szCs w:val="24"/>
                <w:rtl w:val="0"/>
              </w:rPr>
              <w:t xml:space="preserve">CK-QA-01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8">
            <w:pPr>
              <w:spacing w:after="480" w:line="276" w:lineRule="auto"/>
              <w:rPr>
                <w:sz w:val="24"/>
                <w:szCs w:val="24"/>
              </w:rPr>
            </w:pPr>
            <w:r w:rsidDel="00000000" w:rsidR="00000000" w:rsidRPr="00000000">
              <w:rPr>
                <w:sz w:val="24"/>
                <w:szCs w:val="24"/>
                <w:rtl w:val="0"/>
              </w:rPr>
              <w:t xml:space="preserve">Accesibilidad (Operabilidad)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9">
            <w:pPr>
              <w:spacing w:after="480" w:line="276" w:lineRule="auto"/>
              <w:rPr>
                <w:sz w:val="24"/>
                <w:szCs w:val="24"/>
              </w:rPr>
            </w:pPr>
            <w:r w:rsidDel="00000000" w:rsidR="00000000" w:rsidRPr="00000000">
              <w:rPr>
                <w:sz w:val="24"/>
                <w:szCs w:val="24"/>
                <w:rtl w:val="0"/>
              </w:rPr>
              <w:t xml:space="preserve">¿Tanto las búsquedas en el catálogo como la gestión de préstamos son completamente operables usando solo el teclado (Tabulación), manteniendo el foco visual activo?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A">
            <w:pPr>
              <w:spacing w:after="480" w:line="276" w:lineRule="auto"/>
              <w:rPr>
                <w:sz w:val="24"/>
                <w:szCs w:val="24"/>
              </w:rPr>
            </w:pPr>
            <w:r w:rsidDel="00000000" w:rsidR="00000000" w:rsidRPr="00000000">
              <w:rPr>
                <w:sz w:val="24"/>
                <w:szCs w:val="24"/>
                <w:rtl w:val="0"/>
              </w:rPr>
              <w:t xml:space="preserve">M3 / M4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B">
            <w:pPr>
              <w:spacing w:after="480" w:line="276" w:lineRule="auto"/>
              <w:rPr>
                <w:sz w:val="24"/>
                <w:szCs w:val="24"/>
              </w:rPr>
            </w:pPr>
            <w:r w:rsidDel="00000000" w:rsidR="00000000" w:rsidRPr="00000000">
              <w:rPr>
                <w:sz w:val="24"/>
                <w:szCs w:val="24"/>
                <w:rtl w:val="0"/>
              </w:rPr>
              <w:t xml:space="preserve">Garantiza la inclusión de usuarios con capacidades diferentes y cumple con la normativa institucional obligatoria.</w:t>
            </w:r>
          </w:p>
        </w:tc>
      </w:tr>
      <w:tr>
        <w:trPr>
          <w:cantSplit w:val="0"/>
          <w:trHeight w:val="469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C">
            <w:pPr>
              <w:spacing w:after="480" w:line="276" w:lineRule="auto"/>
              <w:rPr>
                <w:sz w:val="24"/>
                <w:szCs w:val="24"/>
              </w:rPr>
            </w:pPr>
            <w:r w:rsidDel="00000000" w:rsidR="00000000" w:rsidRPr="00000000">
              <w:rPr>
                <w:b w:val="1"/>
                <w:bCs w:val="1"/>
                <w:sz w:val="24"/>
                <w:szCs w:val="24"/>
                <w:rtl w:val="0"/>
              </w:rPr>
              <w:t xml:space="preserve">CK-QA-02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D">
            <w:pPr>
              <w:spacing w:after="480" w:line="276" w:lineRule="auto"/>
              <w:rPr>
                <w:sz w:val="24"/>
                <w:szCs w:val="24"/>
              </w:rPr>
            </w:pPr>
            <w:r w:rsidDel="00000000" w:rsidR="00000000" w:rsidRPr="00000000">
              <w:rPr>
                <w:sz w:val="24"/>
                <w:szCs w:val="24"/>
                <w:rtl w:val="0"/>
              </w:rPr>
              <w:t xml:space="preserve">Accesibilidad (Robustez)</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E">
            <w:pPr>
              <w:spacing w:after="480" w:line="276" w:lineRule="auto"/>
              <w:rPr>
                <w:sz w:val="24"/>
                <w:szCs w:val="24"/>
              </w:rPr>
            </w:pPr>
            <w:r w:rsidDel="00000000" w:rsidR="00000000" w:rsidRPr="00000000">
              <w:rPr>
                <w:sz w:val="24"/>
                <w:szCs w:val="24"/>
                <w:rtl w:val="0"/>
              </w:rPr>
              <w:t xml:space="preserve">¿Se incorporaron etiquetas semánticas ARIA en los elementos interactivos y menús de navegación dinámica para asegurar compatibilidad con lectores de pantalla como NVDA o JAWS?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8F">
            <w:pPr>
              <w:spacing w:after="480" w:line="276" w:lineRule="auto"/>
              <w:rPr>
                <w:sz w:val="24"/>
                <w:szCs w:val="24"/>
              </w:rPr>
            </w:pPr>
            <w:r w:rsidDel="00000000" w:rsidR="00000000" w:rsidRPr="00000000">
              <w:rPr>
                <w:sz w:val="24"/>
                <w:szCs w:val="24"/>
                <w:rtl w:val="0"/>
              </w:rPr>
              <w:t xml:space="preserve">M1 / M3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0">
            <w:pPr>
              <w:spacing w:after="480" w:line="276" w:lineRule="auto"/>
              <w:rPr>
                <w:sz w:val="24"/>
                <w:szCs w:val="24"/>
              </w:rPr>
            </w:pPr>
            <w:r w:rsidDel="00000000" w:rsidR="00000000" w:rsidRPr="00000000">
              <w:rPr>
                <w:sz w:val="24"/>
                <w:szCs w:val="24"/>
                <w:rtl w:val="0"/>
              </w:rPr>
              <w:t xml:space="preserve">Permite que las tecnologías de asistencia interpreten correctamente la interfaz web sin generar bloqueos en la lectura.</w:t>
            </w:r>
          </w:p>
        </w:tc>
      </w:tr>
      <w:tr>
        <w:trPr>
          <w:cantSplit w:val="0"/>
          <w:trHeight w:val="44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1">
            <w:pPr>
              <w:spacing w:after="480" w:line="276" w:lineRule="auto"/>
              <w:rPr>
                <w:sz w:val="24"/>
                <w:szCs w:val="24"/>
              </w:rPr>
            </w:pPr>
            <w:r w:rsidDel="00000000" w:rsidR="00000000" w:rsidRPr="00000000">
              <w:rPr>
                <w:b w:val="1"/>
                <w:bCs w:val="1"/>
                <w:sz w:val="24"/>
                <w:szCs w:val="24"/>
                <w:rtl w:val="0"/>
              </w:rPr>
              <w:t xml:space="preserve">CK-QA-03</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2">
            <w:pPr>
              <w:spacing w:after="480" w:line="276" w:lineRule="auto"/>
              <w:rPr>
                <w:sz w:val="24"/>
                <w:szCs w:val="24"/>
              </w:rPr>
            </w:pPr>
            <w:r w:rsidDel="00000000" w:rsidR="00000000" w:rsidRPr="00000000">
              <w:rPr>
                <w:sz w:val="24"/>
                <w:szCs w:val="24"/>
                <w:rtl w:val="0"/>
              </w:rPr>
              <w:t xml:space="preserve">Usabilidad (Protección ante errores)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3">
            <w:pPr>
              <w:spacing w:after="480" w:line="276" w:lineRule="auto"/>
              <w:rPr>
                <w:sz w:val="24"/>
                <w:szCs w:val="24"/>
              </w:rPr>
            </w:pPr>
            <w:r w:rsidDel="00000000" w:rsidR="00000000" w:rsidRPr="00000000">
              <w:rPr>
                <w:sz w:val="24"/>
                <w:szCs w:val="24"/>
                <w:rtl w:val="0"/>
              </w:rPr>
              <w:t xml:space="preserve">¿Los formularios de libros e información de usuarios validan los campos obligatorios en tiempo real y muestran los mensajes junto al error antes de mandar los datos al servidor?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4">
            <w:pPr>
              <w:spacing w:after="480" w:line="276" w:lineRule="auto"/>
              <w:rPr>
                <w:sz w:val="24"/>
                <w:szCs w:val="24"/>
              </w:rPr>
            </w:pPr>
            <w:r w:rsidDel="00000000" w:rsidR="00000000" w:rsidRPr="00000000">
              <w:rPr>
                <w:sz w:val="24"/>
                <w:szCs w:val="24"/>
                <w:rtl w:val="0"/>
              </w:rPr>
              <w:t xml:space="preserve">M1 / M2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5">
            <w:pPr>
              <w:spacing w:after="480" w:line="276" w:lineRule="auto"/>
              <w:rPr>
                <w:sz w:val="24"/>
                <w:szCs w:val="24"/>
              </w:rPr>
            </w:pPr>
            <w:r w:rsidDel="00000000" w:rsidR="00000000" w:rsidRPr="00000000">
              <w:rPr>
                <w:sz w:val="24"/>
                <w:szCs w:val="24"/>
                <w:rtl w:val="0"/>
              </w:rPr>
              <w:t xml:space="preserve">Reduce drásticamente la tasa de errores operativos por parte del bibliotecario al ingresar transacciones o nuevos libros.</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6">
            <w:pPr>
              <w:spacing w:after="480" w:line="276" w:lineRule="auto"/>
              <w:rPr>
                <w:sz w:val="24"/>
                <w:szCs w:val="24"/>
              </w:rPr>
            </w:pPr>
            <w:r w:rsidDel="00000000" w:rsidR="00000000" w:rsidRPr="00000000">
              <w:rPr>
                <w:b w:val="1"/>
                <w:bCs w:val="1"/>
                <w:sz w:val="24"/>
                <w:szCs w:val="24"/>
                <w:rtl w:val="0"/>
              </w:rPr>
              <w:t xml:space="preserve">CK-QA-04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7">
            <w:pPr>
              <w:spacing w:after="480" w:line="276" w:lineRule="auto"/>
              <w:rPr>
                <w:sz w:val="24"/>
                <w:szCs w:val="24"/>
              </w:rPr>
            </w:pPr>
            <w:r w:rsidDel="00000000" w:rsidR="00000000" w:rsidRPr="00000000">
              <w:rPr>
                <w:sz w:val="24"/>
                <w:szCs w:val="24"/>
                <w:rtl w:val="0"/>
              </w:rPr>
              <w:t xml:space="preserve">Seguridad (Confidencialidad)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8">
            <w:pPr>
              <w:spacing w:after="480" w:line="276" w:lineRule="auto"/>
              <w:rPr>
                <w:sz w:val="24"/>
                <w:szCs w:val="24"/>
              </w:rPr>
            </w:pPr>
            <w:r w:rsidDel="00000000" w:rsidR="00000000" w:rsidRPr="00000000">
              <w:rPr>
                <w:sz w:val="24"/>
                <w:szCs w:val="24"/>
                <w:rtl w:val="0"/>
              </w:rPr>
              <w:t xml:space="preserve">¿El sistema intercepta las peticiones de navegación y oculta dinámicamente las opciones administrativas en las vistas de alumnos y docentes si el token de rol no cuenta con los privilegios?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9">
            <w:pPr>
              <w:spacing w:after="480" w:line="276" w:lineRule="auto"/>
              <w:rPr>
                <w:sz w:val="24"/>
                <w:szCs w:val="24"/>
              </w:rPr>
            </w:pPr>
            <w:r w:rsidDel="00000000" w:rsidR="00000000" w:rsidRPr="00000000">
              <w:rPr>
                <w:sz w:val="24"/>
                <w:szCs w:val="24"/>
                <w:rtl w:val="0"/>
              </w:rPr>
              <w:t xml:space="preserve">M1 — Usuarios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A">
            <w:pPr>
              <w:spacing w:after="480" w:line="276" w:lineRule="auto"/>
              <w:rPr>
                <w:sz w:val="24"/>
                <w:szCs w:val="24"/>
              </w:rPr>
            </w:pPr>
            <w:r w:rsidDel="00000000" w:rsidR="00000000" w:rsidRPr="00000000">
              <w:rPr>
                <w:sz w:val="24"/>
                <w:szCs w:val="24"/>
                <w:rtl w:val="0"/>
              </w:rPr>
              <w:t xml:space="preserve">Asegura que ningún perfil final acceda a funciones críticas de configuración o eliminación de datos sin autorización previa.</w:t>
            </w:r>
          </w:p>
        </w:tc>
      </w:tr>
      <w:tr>
        <w:trPr>
          <w:cantSplit w:val="0"/>
          <w:trHeight w:val="358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B">
            <w:pPr>
              <w:spacing w:after="480" w:line="276" w:lineRule="auto"/>
              <w:rPr>
                <w:sz w:val="24"/>
                <w:szCs w:val="24"/>
              </w:rPr>
            </w:pPr>
            <w:r w:rsidDel="00000000" w:rsidR="00000000" w:rsidRPr="00000000">
              <w:rPr>
                <w:b w:val="1"/>
                <w:bCs w:val="1"/>
                <w:sz w:val="24"/>
                <w:szCs w:val="24"/>
                <w:rtl w:val="0"/>
              </w:rPr>
              <w:t xml:space="preserve">CK-QA-05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C">
            <w:pPr>
              <w:spacing w:after="480" w:line="276" w:lineRule="auto"/>
              <w:rPr>
                <w:sz w:val="24"/>
                <w:szCs w:val="24"/>
              </w:rPr>
            </w:pPr>
            <w:r w:rsidDel="00000000" w:rsidR="00000000" w:rsidRPr="00000000">
              <w:rPr>
                <w:sz w:val="24"/>
                <w:szCs w:val="24"/>
                <w:rtl w:val="0"/>
              </w:rPr>
              <w:t xml:space="preserve">Seguridad (Integridad)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D">
            <w:pPr>
              <w:spacing w:after="480" w:line="276" w:lineRule="auto"/>
              <w:rPr>
                <w:sz w:val="24"/>
                <w:szCs w:val="24"/>
              </w:rPr>
            </w:pPr>
            <w:r w:rsidDel="00000000" w:rsidR="00000000" w:rsidRPr="00000000">
              <w:rPr>
                <w:sz w:val="24"/>
                <w:szCs w:val="24"/>
                <w:rtl w:val="0"/>
              </w:rPr>
              <w:t xml:space="preserve">¿El diseño lógico prohíbe explícitamente procesar o almacenar contraseñas en texto plano, obligando al uso de algoritmos de hash seguro en el backend?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E">
            <w:pPr>
              <w:spacing w:after="480" w:line="276" w:lineRule="auto"/>
              <w:rPr>
                <w:sz w:val="24"/>
                <w:szCs w:val="24"/>
              </w:rPr>
            </w:pPr>
            <w:r w:rsidDel="00000000" w:rsidR="00000000" w:rsidRPr="00000000">
              <w:rPr>
                <w:sz w:val="24"/>
                <w:szCs w:val="24"/>
                <w:rtl w:val="0"/>
              </w:rPr>
              <w:t xml:space="preserve">M1 — Usuarios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spacing w:after="480" w:line="276" w:lineRule="auto"/>
              <w:rPr>
                <w:sz w:val="24"/>
                <w:szCs w:val="24"/>
              </w:rPr>
            </w:pPr>
            <w:r w:rsidDel="00000000" w:rsidR="00000000" w:rsidRPr="00000000">
              <w:rPr>
                <w:sz w:val="24"/>
                <w:szCs w:val="24"/>
                <w:rtl w:val="0"/>
              </w:rPr>
              <w:t xml:space="preserve">Protege la integridad de los datos personales de la comunidad universitaria frente a posibles vulnerabilidades de la base de datos.</w:t>
            </w:r>
          </w:p>
        </w:tc>
      </w:tr>
      <w:tr>
        <w:trPr>
          <w:cantSplit w:val="0"/>
          <w:trHeight w:val="414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spacing w:after="480" w:line="276" w:lineRule="auto"/>
              <w:rPr>
                <w:sz w:val="24"/>
                <w:szCs w:val="24"/>
              </w:rPr>
            </w:pPr>
            <w:r w:rsidDel="00000000" w:rsidR="00000000" w:rsidRPr="00000000">
              <w:rPr>
                <w:b w:val="1"/>
                <w:bCs w:val="1"/>
                <w:sz w:val="24"/>
                <w:szCs w:val="24"/>
                <w:rtl w:val="0"/>
              </w:rPr>
              <w:t xml:space="preserve">CK-QA-06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spacing w:after="480" w:line="276" w:lineRule="auto"/>
              <w:rPr>
                <w:sz w:val="24"/>
                <w:szCs w:val="24"/>
              </w:rPr>
            </w:pPr>
            <w:r w:rsidDel="00000000" w:rsidR="00000000" w:rsidRPr="00000000">
              <w:rPr>
                <w:sz w:val="24"/>
                <w:szCs w:val="24"/>
                <w:rtl w:val="0"/>
              </w:rPr>
              <w:t xml:space="preserve">Fiabilidad (Trazabilidad)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spacing w:after="480" w:line="276" w:lineRule="auto"/>
              <w:rPr>
                <w:sz w:val="24"/>
                <w:szCs w:val="24"/>
              </w:rPr>
            </w:pPr>
            <w:r w:rsidDel="00000000" w:rsidR="00000000" w:rsidRPr="00000000">
              <w:rPr>
                <w:sz w:val="24"/>
                <w:szCs w:val="24"/>
                <w:rtl w:val="0"/>
              </w:rPr>
              <w:t xml:space="preserve">¿El motor del sistema cuenta con un log inmutable que registre de forma automática el identificador del usuario, el rol, la fecha y la hora exactas de cada transacción crítica?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spacing w:after="480" w:line="276" w:lineRule="auto"/>
              <w:rPr>
                <w:sz w:val="24"/>
                <w:szCs w:val="24"/>
              </w:rPr>
            </w:pPr>
            <w:r w:rsidDel="00000000" w:rsidR="00000000" w:rsidRPr="00000000">
              <w:rPr>
                <w:sz w:val="24"/>
                <w:szCs w:val="24"/>
                <w:rtl w:val="0"/>
              </w:rPr>
              <w:t xml:space="preserve">M3 / M5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spacing w:after="480" w:line="276" w:lineRule="auto"/>
              <w:rPr>
                <w:sz w:val="24"/>
                <w:szCs w:val="24"/>
              </w:rPr>
            </w:pPr>
            <w:r w:rsidDel="00000000" w:rsidR="00000000" w:rsidRPr="00000000">
              <w:rPr>
                <w:sz w:val="24"/>
                <w:szCs w:val="24"/>
                <w:rtl w:val="0"/>
              </w:rPr>
              <w:t xml:space="preserve">Aporta visibilidad operativa completa al administrador y proporciona datos reales y limpios para las auditorías del inventario.</w:t>
            </w:r>
          </w:p>
        </w:tc>
      </w:tr>
    </w:tbl>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keepNext w:val="0"/>
        <w:keepLines w:val="0"/>
        <w:spacing w:before="0" w:line="276" w:lineRule="auto"/>
        <w:ind w:left="0" w:firstLine="0"/>
        <w:rPr>
          <w:sz w:val="24"/>
          <w:szCs w:val="24"/>
        </w:rPr>
      </w:pPr>
      <w:bookmarkStart w:colFirst="0" w:colLast="0" w:name="_heading=h.tn3yyqxnueio" w:id="15"/>
      <w:bookmarkEnd w:id="15"/>
      <w:r w:rsidDel="00000000" w:rsidR="00000000" w:rsidRPr="00000000">
        <w:rPr>
          <w:sz w:val="24"/>
          <w:szCs w:val="24"/>
          <w:rtl w:val="0"/>
        </w:rPr>
        <w:t xml:space="preserve">6.1.2 Resultado Análisis de Calidad Diagramas Modelamiento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240" w:line="276" w:lineRule="auto"/>
        <w:rPr>
          <w:sz w:val="24"/>
          <w:szCs w:val="24"/>
        </w:rPr>
      </w:pPr>
      <w:r w:rsidDel="00000000" w:rsidR="00000000" w:rsidRPr="00000000">
        <w:rPr>
          <w:sz w:val="24"/>
          <w:szCs w:val="24"/>
          <w:rtl w:val="0"/>
        </w:rPr>
        <w:t xml:space="preserve">Al someter a revisión cruzada los diagramas técnicos que componen nuestra arquitectura 4+1 (UML y BPMN), confirmamos que el trabajo cumple con el rigor de modelado y consistencia interna exigido por la asignatura:</w:t>
      </w:r>
    </w:p>
    <w:p w:rsidR="00000000" w:rsidDel="00000000" w:rsidP="00000000" w:rsidRDefault="00000000" w:rsidRPr="00000000" w14:paraId="000004AC">
      <w:pPr>
        <w:numPr>
          <w:ilvl w:val="0"/>
          <w:numId w:val="1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Consistencia total entre componentes y despliegue: El análisis determinó que existe una relación unívoca entre la capa de aplicación de la vista lógica y la infraestructura física. Cada uno de los bloques funcionales modelados (</w:t>
      </w:r>
      <w:r w:rsidDel="00000000" w:rsidR="00000000" w:rsidRPr="00000000">
        <w:rPr>
          <w:i w:val="1"/>
          <w:iCs w:val="1"/>
          <w:sz w:val="24"/>
          <w:szCs w:val="24"/>
          <w:rtl w:val="0"/>
        </w:rPr>
        <w:t xml:space="preserve">Controlador de Autenticación, Componentes M1 a M5</w:t>
      </w:r>
      <w:r w:rsidDel="00000000" w:rsidR="00000000" w:rsidRPr="00000000">
        <w:rPr>
          <w:sz w:val="24"/>
          <w:szCs w:val="24"/>
          <w:rtl w:val="0"/>
        </w:rPr>
        <w:t xml:space="preserve">) está mapeado como un artefacto real corriendo de forma independiente dentro del nodo físico del </w:t>
      </w:r>
      <w:r w:rsidDel="00000000" w:rsidR="00000000" w:rsidRPr="00000000">
        <w:rPr>
          <w:i w:val="1"/>
          <w:iCs w:val="1"/>
          <w:sz w:val="24"/>
          <w:szCs w:val="24"/>
          <w:rtl w:val="0"/>
        </w:rPr>
        <w:t xml:space="preserve">Servidor de Aplicaciones (Backend)</w:t>
      </w:r>
      <w:r w:rsidDel="00000000" w:rsidR="00000000" w:rsidRPr="00000000">
        <w:rPr>
          <w:sz w:val="24"/>
          <w:szCs w:val="24"/>
          <w:rtl w:val="0"/>
        </w:rPr>
        <w:t xml:space="preserve">.</w:t>
      </w:r>
    </w:p>
    <w:p w:rsidR="00000000" w:rsidDel="00000000" w:rsidP="00000000" w:rsidRDefault="00000000" w:rsidRPr="00000000" w14:paraId="000004AD">
      <w:pPr>
        <w:numPr>
          <w:ilvl w:val="0"/>
          <w:numId w:val="1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Viabilidad del modelo de datos relacional: Comprobamos que el modelo estructural del diagrama de clases (las entidades </w:t>
      </w:r>
      <w:r w:rsidDel="00000000" w:rsidR="00000000" w:rsidRPr="00000000">
        <w:rPr>
          <w:color w:val="188038"/>
          <w:sz w:val="24"/>
          <w:szCs w:val="24"/>
          <w:rtl w:val="0"/>
        </w:rPr>
        <w:t xml:space="preserve">Usuario</w:t>
      </w:r>
      <w:r w:rsidDel="00000000" w:rsidR="00000000" w:rsidRPr="00000000">
        <w:rPr>
          <w:sz w:val="24"/>
          <w:szCs w:val="24"/>
          <w:rtl w:val="0"/>
        </w:rPr>
        <w:t xml:space="preserve">, </w:t>
      </w:r>
      <w:r w:rsidDel="00000000" w:rsidR="00000000" w:rsidRPr="00000000">
        <w:rPr>
          <w:color w:val="188038"/>
          <w:sz w:val="24"/>
          <w:szCs w:val="24"/>
          <w:rtl w:val="0"/>
        </w:rPr>
        <w:t xml:space="preserve">MaterialBibliografico</w:t>
      </w:r>
      <w:r w:rsidDel="00000000" w:rsidR="00000000" w:rsidRPr="00000000">
        <w:rPr>
          <w:sz w:val="24"/>
          <w:szCs w:val="24"/>
          <w:rtl w:val="0"/>
        </w:rPr>
        <w:t xml:space="preserve"> y </w:t>
      </w:r>
      <w:r w:rsidDel="00000000" w:rsidR="00000000" w:rsidRPr="00000000">
        <w:rPr>
          <w:color w:val="188038"/>
          <w:sz w:val="24"/>
          <w:szCs w:val="24"/>
          <w:rtl w:val="0"/>
        </w:rPr>
        <w:t xml:space="preserve">Prestamo</w:t>
      </w:r>
      <w:r w:rsidDel="00000000" w:rsidR="00000000" w:rsidRPr="00000000">
        <w:rPr>
          <w:sz w:val="24"/>
          <w:szCs w:val="24"/>
          <w:rtl w:val="0"/>
        </w:rPr>
        <w:t xml:space="preserve">) conversa perfectamente con la </w:t>
      </w:r>
      <w:r w:rsidDel="00000000" w:rsidR="00000000" w:rsidRPr="00000000">
        <w:rPr>
          <w:i w:val="1"/>
          <w:iCs w:val="1"/>
          <w:sz w:val="24"/>
          <w:szCs w:val="24"/>
          <w:rtl w:val="0"/>
        </w:rPr>
        <w:t xml:space="preserve">Base de Datos Centralizada Relacional</w:t>
      </w:r>
      <w:r w:rsidDel="00000000" w:rsidR="00000000" w:rsidRPr="00000000">
        <w:rPr>
          <w:sz w:val="24"/>
          <w:szCs w:val="24"/>
          <w:rtl w:val="0"/>
        </w:rPr>
        <w:t xml:space="preserve"> proyectada en la infraestructura física, garantizando que los métodos de consulta y CRUD modelados tengan soporte de almacenamiento real.</w:t>
      </w:r>
    </w:p>
    <w:p w:rsidR="00000000" w:rsidDel="00000000" w:rsidP="00000000" w:rsidRDefault="00000000" w:rsidRPr="00000000" w14:paraId="000004AE">
      <w:pPr>
        <w:numPr>
          <w:ilvl w:val="0"/>
          <w:numId w:val="17"/>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Garantía para la integración con servicios externos: El diseño físico valida de forma explícita el canal de comunicación por protocolo SMTP desde el artefacto </w:t>
      </w:r>
      <w:r w:rsidDel="00000000" w:rsidR="00000000" w:rsidRPr="00000000">
        <w:rPr>
          <w:i w:val="1"/>
          <w:iCs w:val="1"/>
          <w:sz w:val="24"/>
          <w:szCs w:val="24"/>
          <w:rtl w:val="0"/>
        </w:rPr>
        <w:t xml:space="preserve">M3: Componente Préstamos y Devoluciones</w:t>
      </w:r>
      <w:r w:rsidDel="00000000" w:rsidR="00000000" w:rsidRPr="00000000">
        <w:rPr>
          <w:sz w:val="24"/>
          <w:szCs w:val="24"/>
          <w:rtl w:val="0"/>
        </w:rPr>
        <w:t xml:space="preserve"> hacia el nodo externo </w:t>
      </w:r>
      <w:r w:rsidDel="00000000" w:rsidR="00000000" w:rsidRPr="00000000">
        <w:rPr>
          <w:i w:val="1"/>
          <w:iCs w:val="1"/>
          <w:sz w:val="24"/>
          <w:szCs w:val="24"/>
          <w:rtl w:val="0"/>
        </w:rPr>
        <w:t xml:space="preserve">Servidor de Correo Institucional</w:t>
      </w:r>
      <w:r w:rsidDel="00000000" w:rsidR="00000000" w:rsidRPr="00000000">
        <w:rPr>
          <w:sz w:val="24"/>
          <w:szCs w:val="24"/>
          <w:rtl w:val="0"/>
        </w:rPr>
        <w:t xml:space="preserve">, asegurando que el flujo de alertas automáticas de vencimiento esté correctamente integrado en la arquitectura del sistema.</w:t>
      </w:r>
    </w:p>
    <w:p w:rsidR="00000000" w:rsidDel="00000000" w:rsidP="00000000" w:rsidRDefault="00000000" w:rsidRPr="00000000" w14:paraId="000004AF">
      <w:pPr>
        <w:pStyle w:val="Heading3"/>
        <w:keepNext w:val="0"/>
        <w:keepLines w:val="0"/>
        <w:spacing w:before="0" w:line="276" w:lineRule="auto"/>
        <w:ind w:left="0" w:firstLine="0"/>
        <w:rPr>
          <w:sz w:val="24"/>
          <w:szCs w:val="24"/>
        </w:rPr>
      </w:pPr>
      <w:bookmarkStart w:colFirst="0" w:colLast="0" w:name="_heading=h.u9qaqrurcwvk" w:id="16"/>
      <w:bookmarkEnd w:id="16"/>
      <w:r w:rsidDel="00000000" w:rsidR="00000000" w:rsidRPr="00000000">
        <w:rPr>
          <w:rtl w:val="0"/>
        </w:rPr>
      </w:r>
    </w:p>
    <w:p w:rsidR="00000000" w:rsidDel="00000000" w:rsidP="00000000" w:rsidRDefault="00000000" w:rsidRPr="00000000" w14:paraId="000004B0">
      <w:pPr>
        <w:pStyle w:val="Heading3"/>
        <w:keepNext w:val="0"/>
        <w:keepLines w:val="0"/>
        <w:spacing w:before="0" w:line="276" w:lineRule="auto"/>
        <w:ind w:left="0" w:firstLine="0"/>
        <w:rPr>
          <w:sz w:val="24"/>
          <w:szCs w:val="24"/>
        </w:rPr>
      </w:pPr>
      <w:bookmarkStart w:colFirst="0" w:colLast="0" w:name="_heading=h.9n90q4e29tjy" w:id="17"/>
      <w:bookmarkEnd w:id="17"/>
      <w:r w:rsidDel="00000000" w:rsidR="00000000" w:rsidRPr="00000000">
        <w:rPr>
          <w:rtl w:val="0"/>
        </w:rPr>
      </w:r>
    </w:p>
    <w:p w:rsidR="00000000" w:rsidDel="00000000" w:rsidP="00000000" w:rsidRDefault="00000000" w:rsidRPr="00000000" w14:paraId="000004B1">
      <w:pPr>
        <w:pStyle w:val="Heading3"/>
        <w:keepNext w:val="0"/>
        <w:keepLines w:val="0"/>
        <w:spacing w:before="0" w:line="276" w:lineRule="auto"/>
        <w:ind w:left="0" w:firstLine="0"/>
        <w:rPr>
          <w:sz w:val="24"/>
          <w:szCs w:val="24"/>
        </w:rPr>
      </w:pPr>
      <w:bookmarkStart w:colFirst="0" w:colLast="0" w:name="_heading=h.q75klz7yyo3y" w:id="18"/>
      <w:bookmarkEnd w:id="18"/>
      <w:r w:rsidDel="00000000" w:rsidR="00000000" w:rsidRPr="00000000">
        <w:rPr>
          <w:rtl w:val="0"/>
        </w:rPr>
      </w:r>
    </w:p>
    <w:p w:rsidR="00000000" w:rsidDel="00000000" w:rsidP="00000000" w:rsidRDefault="00000000" w:rsidRPr="00000000" w14:paraId="000004B2">
      <w:pPr>
        <w:pStyle w:val="Heading3"/>
        <w:keepNext w:val="0"/>
        <w:keepLines w:val="0"/>
        <w:spacing w:before="0" w:line="276" w:lineRule="auto"/>
        <w:ind w:left="0" w:firstLine="0"/>
        <w:rPr>
          <w:sz w:val="24"/>
          <w:szCs w:val="24"/>
        </w:rPr>
      </w:pPr>
      <w:bookmarkStart w:colFirst="0" w:colLast="0" w:name="_heading=h.too9v97zsn1k" w:id="19"/>
      <w:bookmarkEnd w:id="19"/>
      <w:r w:rsidDel="00000000" w:rsidR="00000000" w:rsidRPr="00000000">
        <w:rPr>
          <w:rtl w:val="0"/>
        </w:rPr>
      </w:r>
    </w:p>
    <w:p w:rsidR="00000000" w:rsidDel="00000000" w:rsidP="00000000" w:rsidRDefault="00000000" w:rsidRPr="00000000" w14:paraId="000004B3">
      <w:pPr>
        <w:pStyle w:val="Heading3"/>
        <w:keepNext w:val="0"/>
        <w:keepLines w:val="0"/>
        <w:spacing w:before="0" w:line="276" w:lineRule="auto"/>
        <w:ind w:left="0" w:firstLine="0"/>
        <w:rPr>
          <w:sz w:val="24"/>
          <w:szCs w:val="24"/>
        </w:rPr>
      </w:pPr>
      <w:bookmarkStart w:colFirst="0" w:colLast="0" w:name="_heading=h.thaytuc9egpw" w:id="20"/>
      <w:bookmarkEnd w:id="20"/>
      <w:r w:rsidDel="00000000" w:rsidR="00000000" w:rsidRPr="00000000">
        <w:rPr>
          <w:rtl w:val="0"/>
        </w:rPr>
      </w:r>
    </w:p>
    <w:p w:rsidR="00000000" w:rsidDel="00000000" w:rsidP="00000000" w:rsidRDefault="00000000" w:rsidRPr="00000000" w14:paraId="000004B4">
      <w:pPr>
        <w:pStyle w:val="Heading3"/>
        <w:keepNext w:val="0"/>
        <w:keepLines w:val="0"/>
        <w:spacing w:before="0" w:line="276" w:lineRule="auto"/>
        <w:ind w:left="0" w:firstLine="0"/>
        <w:rPr>
          <w:sz w:val="24"/>
          <w:szCs w:val="24"/>
        </w:rPr>
      </w:pPr>
      <w:bookmarkStart w:colFirst="0" w:colLast="0" w:name="_heading=h.7v5mk0dy26d0" w:id="21"/>
      <w:bookmarkEnd w:id="21"/>
      <w:r w:rsidDel="00000000" w:rsidR="00000000" w:rsidRPr="00000000">
        <w:rPr>
          <w:sz w:val="24"/>
          <w:szCs w:val="24"/>
          <w:rtl w:val="0"/>
        </w:rPr>
        <w:t xml:space="preserve">6.1.3 Resultado Análisis de Calidad Prototipado No Funcional del Sistema</w:t>
      </w:r>
    </w:p>
    <w:p w:rsidR="00000000" w:rsidDel="00000000" w:rsidP="00000000" w:rsidRDefault="00000000" w:rsidRPr="00000000" w14:paraId="000004B5">
      <w:pPr>
        <w:spacing w:after="240" w:line="276" w:lineRule="auto"/>
        <w:rPr/>
      </w:pPr>
      <w:r w:rsidDel="00000000" w:rsidR="00000000" w:rsidRPr="00000000">
        <w:rPr>
          <w:rtl w:val="0"/>
        </w:rPr>
      </w:r>
    </w:p>
    <w:p w:rsidR="00000000" w:rsidDel="00000000" w:rsidP="00000000" w:rsidRDefault="00000000" w:rsidRPr="00000000" w14:paraId="000004B6">
      <w:pPr>
        <w:spacing w:after="240" w:line="276" w:lineRule="auto"/>
        <w:rPr>
          <w:sz w:val="24"/>
          <w:szCs w:val="24"/>
        </w:rPr>
      </w:pPr>
      <w:r w:rsidDel="00000000" w:rsidR="00000000" w:rsidRPr="00000000">
        <w:rPr>
          <w:sz w:val="24"/>
          <w:szCs w:val="24"/>
          <w:rtl w:val="0"/>
        </w:rPr>
        <w:t xml:space="preserve">El control de calidad realizado sobre las maquetas gráficas y wireframes interactivos del </w:t>
      </w:r>
      <w:r w:rsidDel="00000000" w:rsidR="00000000" w:rsidRPr="00000000">
        <w:rPr>
          <w:i w:val="1"/>
          <w:iCs w:val="1"/>
          <w:sz w:val="24"/>
          <w:szCs w:val="24"/>
          <w:rtl w:val="0"/>
        </w:rPr>
        <w:t xml:space="preserve">Frontend</w:t>
      </w:r>
      <w:r w:rsidDel="00000000" w:rsidR="00000000" w:rsidRPr="00000000">
        <w:rPr>
          <w:sz w:val="24"/>
          <w:szCs w:val="24"/>
          <w:rtl w:val="0"/>
        </w:rPr>
        <w:t xml:space="preserve"> valida que la experiencia de uso sea óptima, inclusiva y responsiva antes de iniciar cualquier desarrollo de código:</w:t>
      </w:r>
    </w:p>
    <w:p w:rsidR="00000000" w:rsidDel="00000000" w:rsidP="00000000" w:rsidRDefault="00000000" w:rsidRPr="00000000" w14:paraId="000004B7">
      <w:pPr>
        <w:numPr>
          <w:ilvl w:val="0"/>
          <w:numId w:val="20"/>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Diseño elástico y multiplataforma: Se auditó visualmente la interfaz del catálogo (M4) y de los reportes estadísticos (M5) en entornos móviles y de escritorio. El prototipo demostró una adaptabilidad responsiva completa, reordenando los filtros avanzados y las visualizaciones estadísticas sin romper la estructura de las tablas ni ocultar información relevante.</w:t>
      </w:r>
    </w:p>
    <w:p w:rsidR="00000000" w:rsidDel="00000000" w:rsidP="00000000" w:rsidRDefault="00000000" w:rsidRPr="00000000" w14:paraId="000004B8">
      <w:pPr>
        <w:numPr>
          <w:ilvl w:val="0"/>
          <w:numId w:val="20"/>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Accesibilidad semántica e inclusiva: Se verificó que el flujo de pantallas del catálogo respete de forma estricta el orden lógico de tabulación por teclado necesario para la navegación autónoma de alumnos o docentes con discapacidad visual , incorporando descripciones alternativas obligatorias en las portadas de los libros y gráficos para asegurar la compatibilidad con lectores de pantalla como NVDA o JAWS.</w:t>
      </w:r>
    </w:p>
    <w:p w:rsidR="00000000" w:rsidDel="00000000" w:rsidP="00000000" w:rsidRDefault="00000000" w:rsidRPr="00000000" w14:paraId="000004B9">
      <w:pPr>
        <w:numPr>
          <w:ilvl w:val="0"/>
          <w:numId w:val="20"/>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Reducción de la sobrecarga operativa: El diseño de los formularios de ingreso de libros (M2) incorpora los patrones de validación en tiempo real. Esto disminuye los tiempos de inserción de datos y previene la tasa de fallos operacionales por parte del bibliotecario al proveer retroalimentación descriptiva e inmediata junto al campo afectado antes del envío de datos hacia el servidor.</w:t>
      </w:r>
    </w:p>
    <w:p w:rsidR="00000000" w:rsidDel="00000000" w:rsidP="00000000" w:rsidRDefault="00000000" w:rsidRPr="00000000" w14:paraId="000004BA">
      <w:pPr>
        <w:pStyle w:val="Heading3"/>
        <w:keepNext w:val="0"/>
        <w:keepLines w:val="0"/>
        <w:spacing w:before="0" w:line="276" w:lineRule="auto"/>
        <w:ind w:left="0" w:firstLine="0"/>
        <w:rPr>
          <w:sz w:val="24"/>
          <w:szCs w:val="24"/>
        </w:rPr>
      </w:pPr>
      <w:bookmarkStart w:colFirst="0" w:colLast="0" w:name="_heading=h.xyk8133na2bm" w:id="22"/>
      <w:bookmarkEnd w:id="22"/>
      <w:r w:rsidDel="00000000" w:rsidR="00000000" w:rsidRPr="00000000">
        <w:rPr>
          <w:sz w:val="24"/>
          <w:szCs w:val="24"/>
          <w:rtl w:val="0"/>
        </w:rPr>
        <w:t xml:space="preserve">6.1.4 Resultado Análisis de Calidad Prototipado Funcional del Sistema</w:t>
      </w:r>
    </w:p>
    <w:p w:rsidR="00000000" w:rsidDel="00000000" w:rsidP="00000000" w:rsidRDefault="00000000" w:rsidRPr="00000000" w14:paraId="000004BB">
      <w:pPr>
        <w:spacing w:after="240" w:line="276" w:lineRule="auto"/>
        <w:rPr>
          <w:sz w:val="24"/>
          <w:szCs w:val="24"/>
        </w:rPr>
      </w:pPr>
      <w:r w:rsidDel="00000000" w:rsidR="00000000" w:rsidRPr="00000000">
        <w:rPr>
          <w:sz w:val="24"/>
          <w:szCs w:val="24"/>
          <w:rtl w:val="0"/>
        </w:rPr>
        <w:t xml:space="preserve">El análisis del comportamiento dinámico del sistema mediante simulaciones de flujos de control demuestra que la solución arquitectónica es capaz de sostener las reglas de negocio críticas bajo un entorno seguro:</w:t>
      </w:r>
    </w:p>
    <w:p w:rsidR="00000000" w:rsidDel="00000000" w:rsidP="00000000" w:rsidRDefault="00000000" w:rsidRPr="00000000" w14:paraId="000004BC">
      <w:pPr>
        <w:numPr>
          <w:ilvl w:val="0"/>
          <w:numId w:val="23"/>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Eficacia de las restricciones de seguridad (RBAC): Las pruebas de simulación funcional confirman que el </w:t>
      </w:r>
      <w:r w:rsidDel="00000000" w:rsidR="00000000" w:rsidRPr="00000000">
        <w:rPr>
          <w:i w:val="1"/>
          <w:iCs w:val="1"/>
          <w:sz w:val="24"/>
          <w:szCs w:val="24"/>
          <w:rtl w:val="0"/>
        </w:rPr>
        <w:t xml:space="preserve">Controlador de Autenticación y Seguridad</w:t>
      </w:r>
      <w:r w:rsidDel="00000000" w:rsidR="00000000" w:rsidRPr="00000000">
        <w:rPr>
          <w:sz w:val="24"/>
          <w:szCs w:val="24"/>
          <w:rtl w:val="0"/>
        </w:rPr>
        <w:t xml:space="preserve"> opera de manera predictiva. Tras validar las credenciales de un rol final (como un </w:t>
      </w:r>
      <w:r w:rsidDel="00000000" w:rsidR="00000000" w:rsidRPr="00000000">
        <w:rPr>
          <w:i w:val="1"/>
          <w:iCs w:val="1"/>
          <w:sz w:val="24"/>
          <w:szCs w:val="24"/>
          <w:rtl w:val="0"/>
        </w:rPr>
        <w:t xml:space="preserve">Estudiante</w:t>
      </w:r>
      <w:r w:rsidDel="00000000" w:rsidR="00000000" w:rsidRPr="00000000">
        <w:rPr>
          <w:sz w:val="24"/>
          <w:szCs w:val="24"/>
          <w:rtl w:val="0"/>
        </w:rPr>
        <w:t xml:space="preserve"> o </w:t>
      </w:r>
      <w:r w:rsidDel="00000000" w:rsidR="00000000" w:rsidRPr="00000000">
        <w:rPr>
          <w:i w:val="1"/>
          <w:iCs w:val="1"/>
          <w:sz w:val="24"/>
          <w:szCs w:val="24"/>
          <w:rtl w:val="0"/>
        </w:rPr>
        <w:t xml:space="preserve">Docente</w:t>
      </w:r>
      <w:r w:rsidDel="00000000" w:rsidR="00000000" w:rsidRPr="00000000">
        <w:rPr>
          <w:sz w:val="24"/>
          <w:szCs w:val="24"/>
          <w:rtl w:val="0"/>
        </w:rPr>
        <w:t xml:space="preserve">), el sistema restringe e invisibiliza automáticamente del menú las opciones operacionales de inserción, modificación o eliminación de materiales.</w:t>
      </w:r>
    </w:p>
    <w:p w:rsidR="00000000" w:rsidDel="00000000" w:rsidP="00000000" w:rsidRDefault="00000000" w:rsidRPr="00000000" w14:paraId="000004BD">
      <w:pPr>
        <w:numPr>
          <w:ilvl w:val="0"/>
          <w:numId w:val="23"/>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Integridad del flujo de datos en tránsito: Se comprobó que el flujo transaccional cifra los datos desde el momento en que el cliente interactúa con la interfaz web. Toda la información viaja protegida bajo el protocolo seguro </w:t>
      </w:r>
      <w:r w:rsidDel="00000000" w:rsidR="00000000" w:rsidRPr="00000000">
        <w:rPr>
          <w:i w:val="1"/>
          <w:iCs w:val="1"/>
          <w:sz w:val="24"/>
          <w:szCs w:val="24"/>
          <w:rtl w:val="0"/>
        </w:rPr>
        <w:t xml:space="preserve">HTTPS / TLS</w:t>
      </w:r>
      <w:r w:rsidDel="00000000" w:rsidR="00000000" w:rsidRPr="00000000">
        <w:rPr>
          <w:sz w:val="24"/>
          <w:szCs w:val="24"/>
          <w:rtl w:val="0"/>
        </w:rPr>
        <w:t xml:space="preserve">, forzando el hash de las claves en el backend de manera previa al envío del paquete de datos.</w:t>
      </w:r>
    </w:p>
    <w:p w:rsidR="00000000" w:rsidDel="00000000" w:rsidP="00000000" w:rsidRDefault="00000000" w:rsidRPr="00000000" w14:paraId="000004BE">
      <w:pPr>
        <w:numPr>
          <w:ilvl w:val="0"/>
          <w:numId w:val="23"/>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Sincronización transaccional en tiempo real: Las pruebas dinámicas sobre el módulo de préstamos (M3) validan que la confirmación de una transacción de préstamo o devolución actualiza de inmediato el stock en la base de datos centralizada, garantizando que las consultas en paralelo desde el catálogo en línea reflejen la disponibilidad real del inventario al instante</w:t>
      </w:r>
      <w:r w:rsidDel="00000000" w:rsidR="00000000" w:rsidRPr="00000000">
        <w:rPr>
          <w:sz w:val="24"/>
          <w:szCs w:val="24"/>
          <w:rtl w:val="0"/>
        </w:rPr>
        <w:t xml:space="preserve">.</w:t>
      </w:r>
    </w:p>
    <w:p w:rsidR="00000000" w:rsidDel="00000000" w:rsidP="00000000" w:rsidRDefault="00000000" w:rsidRPr="00000000" w14:paraId="000004BF">
      <w:pPr>
        <w:pStyle w:val="Heading1"/>
        <w:spacing w:after="120" w:line="276" w:lineRule="auto"/>
        <w:ind w:left="0"/>
        <w:rPr>
          <w:rFonts w:ascii="Arial" w:cs="Arial" w:eastAsia="Arial" w:hAnsi="Arial"/>
          <w:b w:val="0"/>
          <w:bCs w:val="0"/>
          <w:sz w:val="46"/>
          <w:szCs w:val="46"/>
        </w:rPr>
      </w:pPr>
      <w:bookmarkStart w:colFirst="0" w:colLast="0" w:name="_heading=h.sv7z48vcjwwy" w:id="23"/>
      <w:bookmarkEnd w:id="23"/>
      <w:r w:rsidDel="00000000" w:rsidR="00000000" w:rsidRPr="00000000">
        <w:rPr>
          <w:rtl w:val="0"/>
        </w:rPr>
      </w:r>
    </w:p>
    <w:p w:rsidR="00000000" w:rsidDel="00000000" w:rsidP="00000000" w:rsidRDefault="00000000" w:rsidRPr="00000000" w14:paraId="000004C0">
      <w:pPr>
        <w:pStyle w:val="Heading1"/>
        <w:spacing w:after="120" w:line="276" w:lineRule="auto"/>
        <w:ind w:left="0"/>
        <w:rPr>
          <w:rFonts w:ascii="Arial" w:cs="Arial" w:eastAsia="Arial" w:hAnsi="Arial"/>
          <w:b w:val="0"/>
          <w:bCs w:val="0"/>
          <w:sz w:val="46"/>
          <w:szCs w:val="46"/>
        </w:rPr>
      </w:pPr>
      <w:bookmarkStart w:colFirst="0" w:colLast="0" w:name="_heading=h.m0mhssrfl2t" w:id="24"/>
      <w:bookmarkEnd w:id="24"/>
      <w:r w:rsidDel="00000000" w:rsidR="00000000" w:rsidRPr="00000000">
        <w:rPr>
          <w:rtl w:val="0"/>
        </w:rPr>
      </w:r>
    </w:p>
    <w:p w:rsidR="00000000" w:rsidDel="00000000" w:rsidP="00000000" w:rsidRDefault="00000000" w:rsidRPr="00000000" w14:paraId="000004C1">
      <w:pPr>
        <w:pStyle w:val="Heading1"/>
        <w:spacing w:after="120" w:line="276" w:lineRule="auto"/>
        <w:ind w:left="0"/>
        <w:rPr/>
      </w:pPr>
      <w:bookmarkStart w:colFirst="0" w:colLast="0" w:name="_heading=h.nhswbwjvhihj" w:id="25"/>
      <w:bookmarkEnd w:id="25"/>
      <w:r w:rsidDel="00000000" w:rsidR="00000000" w:rsidRPr="00000000">
        <w:rPr>
          <w:rtl w:val="0"/>
        </w:rPr>
        <w:t xml:space="preserve">7. Anexos</w:t>
      </w:r>
    </w:p>
    <w:p w:rsidR="00000000" w:rsidDel="00000000" w:rsidP="00000000" w:rsidRDefault="00000000" w:rsidRPr="00000000" w14:paraId="000004C2">
      <w:pPr>
        <w:pStyle w:val="Heading3"/>
        <w:keepNext w:val="0"/>
        <w:keepLines w:val="0"/>
        <w:spacing w:before="0" w:line="276" w:lineRule="auto"/>
        <w:rPr>
          <w:sz w:val="24"/>
          <w:szCs w:val="24"/>
        </w:rPr>
      </w:pPr>
      <w:bookmarkStart w:colFirst="0" w:colLast="0" w:name="_heading=h.n63ps65xcwyg" w:id="26"/>
      <w:bookmarkEnd w:id="26"/>
      <w:r w:rsidDel="00000000" w:rsidR="00000000" w:rsidRPr="00000000">
        <w:rPr>
          <w:sz w:val="24"/>
          <w:szCs w:val="24"/>
          <w:rtl w:val="0"/>
        </w:rPr>
        <w:t xml:space="preserve">7.1.1 Acta de Proyecto</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spacing w:after="240" w:line="276" w:lineRule="auto"/>
        <w:rPr>
          <w:sz w:val="24"/>
          <w:szCs w:val="24"/>
        </w:rPr>
      </w:pPr>
      <w:r w:rsidDel="00000000" w:rsidR="00000000" w:rsidRPr="00000000">
        <w:rPr>
          <w:sz w:val="24"/>
          <w:szCs w:val="24"/>
          <w:rtl w:val="0"/>
        </w:rPr>
        <w:t xml:space="preserve">El Acta de Constitución formaliza el inicio del proyecto de software UNILIB, definiendo sus bases estratégicas, los responsables y los límites iniciales del desarrollo.</w:t>
      </w:r>
    </w:p>
    <w:p w:rsidR="00000000" w:rsidDel="00000000" w:rsidP="00000000" w:rsidRDefault="00000000" w:rsidRPr="00000000" w14:paraId="000004C5">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Nombre del Proyecto: UNILIB — Sistema de Gestión Bibliotecaria.</w:t>
      </w:r>
    </w:p>
    <w:p w:rsidR="00000000" w:rsidDel="00000000" w:rsidP="00000000" w:rsidRDefault="00000000" w:rsidRPr="00000000" w14:paraId="000004C6">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Patrocinador / Cliente: Biblioteca Universitaria - Duoc UC Sede San Bernardo (Año 2026) .</w:t>
      </w:r>
    </w:p>
    <w:p w:rsidR="00000000" w:rsidDel="00000000" w:rsidP="00000000" w:rsidRDefault="00000000" w:rsidRPr="00000000" w14:paraId="000004C7">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Líder de Proyecto: José Miguel Beas Campos.</w:t>
      </w:r>
    </w:p>
    <w:p w:rsidR="00000000" w:rsidDel="00000000" w:rsidP="00000000" w:rsidRDefault="00000000" w:rsidRPr="00000000" w14:paraId="000004C8">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Equipo de Ingeniería: Francisca Saavedra Meza (Requisitos), Ariel Nair Ulloa Alvarado (Desarrollo), Ashley Dayan Garrido Serrano (Calidad).</w:t>
      </w:r>
    </w:p>
    <w:p w:rsidR="00000000" w:rsidDel="00000000" w:rsidP="00000000" w:rsidRDefault="00000000" w:rsidRPr="00000000" w14:paraId="000004C9">
      <w:pPr>
        <w:numPr>
          <w:ilvl w:val="0"/>
          <w:numId w:val="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Objetivo General: Diseñar y documentar una solución de software web centralizada que automatice el control de inventario, agilice el proceso de préstamos y devoluciones, y garantice accesibilidad universal para toda la comunidad académica .</w:t>
      </w:r>
    </w:p>
    <w:p w:rsidR="00000000" w:rsidDel="00000000" w:rsidP="00000000" w:rsidRDefault="00000000" w:rsidRPr="00000000" w14:paraId="000004CA">
      <w:pPr>
        <w:numPr>
          <w:ilvl w:val="0"/>
          <w:numId w:val="1"/>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Plazo de Ejecución: 5 semanas estructuradas bajo el modelo metodológico Proceso Ágil Unificado (AUP).</w:t>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pStyle w:val="Heading3"/>
        <w:keepNext w:val="0"/>
        <w:keepLines w:val="0"/>
        <w:spacing w:before="0" w:line="276" w:lineRule="auto"/>
        <w:rPr>
          <w:sz w:val="24"/>
          <w:szCs w:val="24"/>
        </w:rPr>
      </w:pPr>
      <w:bookmarkStart w:colFirst="0" w:colLast="0" w:name="_heading=h.2zmyx14l5nkb" w:id="27"/>
      <w:bookmarkEnd w:id="27"/>
      <w:r w:rsidDel="00000000" w:rsidR="00000000" w:rsidRPr="00000000">
        <w:rPr>
          <w:sz w:val="24"/>
          <w:szCs w:val="24"/>
          <w:rtl w:val="0"/>
        </w:rPr>
        <w:t xml:space="preserve">7.1.2 Matriz Especificación de Requerimientos</w:t>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spacing w:after="240" w:line="276" w:lineRule="auto"/>
        <w:rPr>
          <w:sz w:val="24"/>
          <w:szCs w:val="24"/>
        </w:rPr>
      </w:pPr>
      <w:r w:rsidDel="00000000" w:rsidR="00000000" w:rsidRPr="00000000">
        <w:rPr>
          <w:sz w:val="24"/>
          <w:szCs w:val="24"/>
          <w:rtl w:val="0"/>
        </w:rPr>
        <w:t xml:space="preserve">Esta matriz consolida los 15 Requerimientos Funcionales (RF) y los 5 Requerimientos No Funcionales (RNF) definidos para el sistema, asegurando la trazabilidad hacia atrás con los Requisitos de Alto Nivel (RAN) de la institución:</w:t>
      </w:r>
    </w:p>
    <w:p w:rsidR="00000000" w:rsidDel="00000000" w:rsidP="00000000" w:rsidRDefault="00000000" w:rsidRPr="00000000" w14:paraId="000004CF">
      <w:pPr>
        <w:pStyle w:val="Heading4"/>
        <w:keepNext w:val="0"/>
        <w:keepLines w:val="0"/>
        <w:spacing w:before="0" w:line="276" w:lineRule="auto"/>
        <w:rPr>
          <w:b w:val="0"/>
          <w:bCs w:val="0"/>
        </w:rPr>
      </w:pPr>
      <w:bookmarkStart w:colFirst="0" w:colLast="0" w:name="_heading=h.pr9om13o4r6e" w:id="28"/>
      <w:bookmarkEnd w:id="28"/>
      <w:r w:rsidDel="00000000" w:rsidR="00000000" w:rsidRPr="00000000">
        <w:rPr>
          <w:b w:val="0"/>
          <w:bCs w:val="0"/>
          <w:rtl w:val="0"/>
        </w:rPr>
        <w:t xml:space="preserve">Requerimientos Funcionales (RF)</w:t>
      </w:r>
    </w:p>
    <w:p w:rsidR="00000000" w:rsidDel="00000000" w:rsidP="00000000" w:rsidRDefault="00000000" w:rsidRPr="00000000" w14:paraId="000004D0">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RF-01 (M1): Autenticar usuario por rol. Alta prioridad. Valida credenciales y gestiona la redirección segura según el perfil (Estudiante, Docente, Bibliotecario o Administrador). Origen: RAN-U-01.</w:t>
      </w:r>
    </w:p>
    <w:p w:rsidR="00000000" w:rsidDel="00000000" w:rsidP="00000000" w:rsidRDefault="00000000" w:rsidRPr="00000000" w14:paraId="000004D1">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RF-02 (M1): Registrar y administrar cuentas de usuario. Alta prioridad. Permite crear, modificar y dar de baja perfiles mediante formularios con validación automática. Origen: RAN-U-01.</w:t>
      </w:r>
    </w:p>
    <w:p w:rsidR="00000000" w:rsidDel="00000000" w:rsidP="00000000" w:rsidRDefault="00000000" w:rsidRPr="00000000" w14:paraId="000004D2">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RF-03 (M1): Mostrar funciones diferenciadas por rol. Alta prioridad. Construye el menú de navegación de forma dinámica según los permisos del usuario activo. Origen: RAN-U-01.</w:t>
      </w:r>
    </w:p>
    <w:p w:rsidR="00000000" w:rsidDel="00000000" w:rsidP="00000000" w:rsidRDefault="00000000" w:rsidRPr="00000000" w14:paraId="000004D3">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RF-04 (M2): Registrar materiales bibliográficos. Alta prioridad. Ingreso de fichas técnicas de libros (título, autor, ISBN, ubicación física y stock disponible). Origen: RAN-U-02.</w:t>
      </w:r>
    </w:p>
    <w:p w:rsidR="00000000" w:rsidDel="00000000" w:rsidP="00000000" w:rsidRDefault="00000000" w:rsidRPr="00000000" w14:paraId="000004D4">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RF-05 (M2): Modificar y eliminar materiales. Alta prioridad. Edición de datos del catálogo. Restringe la eliminación física si existen préstamos vigentes asociados. Origen: RAN-U-02.</w:t>
      </w:r>
    </w:p>
    <w:p w:rsidR="00000000" w:rsidDel="00000000" w:rsidP="00000000" w:rsidRDefault="00000000" w:rsidRPr="00000000" w14:paraId="000004D5">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RF-06 (M2): Consultar disponibilidad de materiales. Alta prioridad. Despliega en tiempo real la cantidad de ejemplares en estante, prestados y su ubicación física exacta. Origen: RAN-U-02.</w:t>
      </w:r>
    </w:p>
    <w:p w:rsidR="00000000" w:rsidDel="00000000" w:rsidP="00000000" w:rsidRDefault="00000000" w:rsidRPr="00000000" w14:paraId="000004D6">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RF-07 (M3): Registrar préstamo de material. Alta prioridad. Procesa la transacción vinculando al alumno con el libro, calcula la fecha de vencimiento y emite un comprobante electrónico. Origen: RAN-A-01 / RAN-U-03.</w:t>
      </w:r>
    </w:p>
    <w:p w:rsidR="00000000" w:rsidDel="00000000" w:rsidP="00000000" w:rsidRDefault="00000000" w:rsidRPr="00000000" w14:paraId="000004D7">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RF-08 (M3): Procesar devolución y renovación de préstamo. Alta prioridad. Actualiza el stock de forma inmediata al recibir el libro y gestiona prórrogas si no existen reservas previas. Origen: RAN-A-01.</w:t>
      </w:r>
    </w:p>
    <w:p w:rsidR="00000000" w:rsidDel="00000000" w:rsidP="00000000" w:rsidRDefault="00000000" w:rsidRPr="00000000" w14:paraId="000004D8">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RF-09 (M3): Enviar notificaciones automáticas de vencimiento. Alta prioridad. Motor de alertas por correo electrónico que avisa sobre vencimientos próximos o multas por atraso. Origen: RAN-U-03.</w:t>
      </w:r>
    </w:p>
    <w:p w:rsidR="00000000" w:rsidDel="00000000" w:rsidP="00000000" w:rsidRDefault="00000000" w:rsidRPr="00000000" w14:paraId="000004D9">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RF-10 (M4): Buscar materiales con filtros combinados. Alta prioridad. Búsqueda avanzada en el catálogo en línea por autor, título, materia y año en pocos pasos de navegación. Origen: RAN-U-04.</w:t>
      </w:r>
    </w:p>
    <w:p w:rsidR="00000000" w:rsidDel="00000000" w:rsidP="00000000" w:rsidRDefault="00000000" w:rsidRPr="00000000" w14:paraId="000004DA">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RF-11 (M4): Visualizar ficha completa de material. Alta prioridad. Despliega los datos detallados del libro e incluye texto alternativo obligatorio en imágenes de portadas. Origen: RAN-A-02.</w:t>
      </w:r>
    </w:p>
    <w:p w:rsidR="00000000" w:rsidDel="00000000" w:rsidP="00000000" w:rsidRDefault="00000000" w:rsidRPr="00000000" w14:paraId="000004DB">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RF-12 (M4): Registrar reserva de material del catálogo. Alta prioridad. Permite apartar un libro que no tiene stock disponible en estante, notificando al usuario al liberarse el ejemplar. Origen: RAN-U-04.</w:t>
      </w:r>
    </w:p>
    <w:p w:rsidR="00000000" w:rsidDel="00000000" w:rsidP="00000000" w:rsidRDefault="00000000" w:rsidRPr="00000000" w14:paraId="000004DC">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RF-13 (M5): Generar reporte de uso de materiales. Media prioridad. Listado estadístico de los libros más solicitados en un rango de fechas, exportable a PDF y Excel. Origen: RAN-A-03.</w:t>
      </w:r>
    </w:p>
    <w:p w:rsidR="00000000" w:rsidDel="00000000" w:rsidP="00000000" w:rsidRDefault="00000000" w:rsidRPr="00000000" w14:paraId="000004DD">
      <w:pPr>
        <w:numPr>
          <w:ilvl w:val="0"/>
          <w:numId w:val="24"/>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RF-14 (M5): Generar reporte de usuarios frecuentes. Media prioridad. Panel que ordena a los lectores con mayor cantidad de préstamos activos y completados en el período académico. Origen: RAN-A-03.</w:t>
      </w:r>
    </w:p>
    <w:p w:rsidR="00000000" w:rsidDel="00000000" w:rsidP="00000000" w:rsidRDefault="00000000" w:rsidRPr="00000000" w14:paraId="000004DE">
      <w:pPr>
        <w:numPr>
          <w:ilvl w:val="0"/>
          <w:numId w:val="24"/>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RF-15 (M5): Generar reporte de inventario por materia. Media prioridad. Consolidado del stock global de la colección bibliográfica indexado por área disciplinar. Origen: RAN-A-03.</w:t>
      </w:r>
    </w:p>
    <w:p w:rsidR="00000000" w:rsidDel="00000000" w:rsidP="00000000" w:rsidRDefault="00000000" w:rsidRPr="00000000" w14:paraId="000004DF">
      <w:pPr>
        <w:pStyle w:val="Heading4"/>
        <w:keepNext w:val="0"/>
        <w:keepLines w:val="0"/>
        <w:spacing w:before="0" w:line="276" w:lineRule="auto"/>
        <w:rPr>
          <w:b w:val="0"/>
          <w:bCs w:val="0"/>
        </w:rPr>
      </w:pPr>
      <w:bookmarkStart w:colFirst="0" w:colLast="0" w:name="_heading=h.31bahkn0lvl4" w:id="29"/>
      <w:bookmarkEnd w:id="29"/>
      <w:r w:rsidDel="00000000" w:rsidR="00000000" w:rsidRPr="00000000">
        <w:rPr>
          <w:b w:val="0"/>
          <w:bCs w:val="0"/>
          <w:rtl w:val="0"/>
        </w:rPr>
        <w:t xml:space="preserve">Requerimientos No Funcionales (RNF)</w:t>
      </w:r>
    </w:p>
    <w:p w:rsidR="00000000" w:rsidDel="00000000" w:rsidP="00000000" w:rsidRDefault="00000000" w:rsidRPr="00000000" w14:paraId="000004E0">
      <w:pPr>
        <w:numPr>
          <w:ilvl w:val="0"/>
          <w:numId w:val="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RNF-01 (M1): Diseñar navegación diferenciada e intuitiva por rol. Alta prioridad. Estructura de menús adaptativa para evitar la sobrecarga cognitiva del usuario final. Origen: RAN-U-01.</w:t>
      </w:r>
    </w:p>
    <w:p w:rsidR="00000000" w:rsidDel="00000000" w:rsidP="00000000" w:rsidRDefault="00000000" w:rsidRPr="00000000" w14:paraId="000004E1">
      <w:pPr>
        <w:numPr>
          <w:ilvl w:val="0"/>
          <w:numId w:val="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RNF-02 (M2): Incorporar validación en línea en formularios. Alta prioridad. Retroalimentación inmediata al operador mediante mensajes claros junto al campo antes de enviar datos al servidor. Origen: RAN-U-02.</w:t>
      </w:r>
    </w:p>
    <w:p w:rsidR="00000000" w:rsidDel="00000000" w:rsidP="00000000" w:rsidRDefault="00000000" w:rsidRPr="00000000" w14:paraId="000004E2">
      <w:pPr>
        <w:numPr>
          <w:ilvl w:val="0"/>
          <w:numId w:val="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RNF-03 (M3): Garantizar operabilidad por teclado en el módulo de préstamos. Alta prioridad. Navegación completa mediante tabulación secuencial y compatibilidad con lectores de voz. Origen: RAN-A-01.</w:t>
      </w:r>
    </w:p>
    <w:p w:rsidR="00000000" w:rsidDel="00000000" w:rsidP="00000000" w:rsidRDefault="00000000" w:rsidRPr="00000000" w14:paraId="000004E3">
      <w:pPr>
        <w:numPr>
          <w:ilvl w:val="0"/>
          <w:numId w:val="7"/>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RNF-04 (M4): Cumplir pautas WCAG 2.1 nivel AA en el catálogo. Alta prioridad. Garantizar contraste de color mínimo de 4.5:1, estructura semántica limpia y alternativas textuales. Origen: RAN-A-02.</w:t>
      </w:r>
    </w:p>
    <w:p w:rsidR="00000000" w:rsidDel="00000000" w:rsidP="00000000" w:rsidRDefault="00000000" w:rsidRPr="00000000" w14:paraId="000004E4">
      <w:pPr>
        <w:numPr>
          <w:ilvl w:val="0"/>
          <w:numId w:val="7"/>
        </w:numPr>
        <w:spacing w:after="240" w:line="276" w:lineRule="auto"/>
        <w:ind w:left="720" w:hanging="360"/>
        <w:rPr>
          <w:rFonts w:ascii="Calibri" w:cs="Calibri" w:eastAsia="Calibri" w:hAnsi="Calibri"/>
          <w:sz w:val="24"/>
          <w:szCs w:val="24"/>
        </w:rPr>
      </w:pPr>
      <w:r w:rsidDel="00000000" w:rsidR="00000000" w:rsidRPr="00000000">
        <w:rPr>
          <w:sz w:val="24"/>
          <w:szCs w:val="24"/>
          <w:rtl w:val="0"/>
        </w:rPr>
        <w:t xml:space="preserve">RNF-05 (M5): Presentar visualizaciones de reportes accesibles y responsivas. Media prioridad. Adaptación elástica de las tablas y descripciones de gráficos estadísticos en dispositivos móviles y de escritorio. Origen: RAN-A-03.</w:t>
      </w:r>
    </w:p>
    <w:p w:rsidR="00000000" w:rsidDel="00000000" w:rsidP="00000000" w:rsidRDefault="00000000" w:rsidRPr="00000000" w14:paraId="000004E5">
      <w:pPr>
        <w:spacing w:after="240" w:line="276" w:lineRule="auto"/>
        <w:rPr>
          <w:sz w:val="24"/>
          <w:szCs w:val="24"/>
        </w:rPr>
      </w:pPr>
      <w:r w:rsidDel="00000000" w:rsidR="00000000" w:rsidRPr="00000000">
        <w:rPr>
          <w:rtl w:val="0"/>
        </w:rPr>
      </w:r>
    </w:p>
    <w:p w:rsidR="00000000" w:rsidDel="00000000" w:rsidP="00000000" w:rsidRDefault="00000000" w:rsidRPr="00000000" w14:paraId="000004E6">
      <w:pPr>
        <w:spacing w:after="240" w:line="276" w:lineRule="auto"/>
        <w:rPr>
          <w:sz w:val="24"/>
          <w:szCs w:val="24"/>
        </w:rPr>
      </w:pPr>
      <w:r w:rsidDel="00000000" w:rsidR="00000000" w:rsidRPr="00000000">
        <w:rPr>
          <w:rtl w:val="0"/>
        </w:rPr>
      </w:r>
    </w:p>
    <w:p w:rsidR="00000000" w:rsidDel="00000000" w:rsidP="00000000" w:rsidRDefault="00000000" w:rsidRPr="00000000" w14:paraId="000004E7">
      <w:pPr>
        <w:spacing w:after="240" w:line="276" w:lineRule="auto"/>
        <w:rPr>
          <w:sz w:val="24"/>
          <w:szCs w:val="24"/>
        </w:rPr>
      </w:pPr>
      <w:r w:rsidDel="00000000" w:rsidR="00000000" w:rsidRPr="00000000">
        <w:rPr>
          <w:rtl w:val="0"/>
        </w:rPr>
      </w:r>
    </w:p>
    <w:p w:rsidR="00000000" w:rsidDel="00000000" w:rsidP="00000000" w:rsidRDefault="00000000" w:rsidRPr="00000000" w14:paraId="000004E8">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9">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A">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B">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C">
      <w:pPr>
        <w:pStyle w:val="Heading3"/>
        <w:keepNext w:val="0"/>
        <w:keepLines w:val="0"/>
        <w:rPr>
          <w:sz w:val="24"/>
          <w:szCs w:val="24"/>
        </w:rPr>
      </w:pPr>
      <w:bookmarkStart w:colFirst="0" w:colLast="0" w:name="_heading=h.x3v0vkjo6wmu" w:id="30"/>
      <w:bookmarkEnd w:id="30"/>
      <w:r w:rsidDel="00000000" w:rsidR="00000000" w:rsidRPr="00000000">
        <w:rPr>
          <w:sz w:val="24"/>
          <w:szCs w:val="24"/>
          <w:rtl w:val="0"/>
        </w:rPr>
        <w:t xml:space="preserve">7.1.5 Especificación Casos de Uso</w:t>
      </w:r>
    </w:p>
    <w:p w:rsidR="00000000" w:rsidDel="00000000" w:rsidP="00000000" w:rsidRDefault="00000000" w:rsidRPr="00000000" w14:paraId="000004ED">
      <w:pPr>
        <w:spacing w:after="240" w:before="240" w:lineRule="auto"/>
        <w:rPr/>
      </w:pPr>
      <w:r w:rsidDel="00000000" w:rsidR="00000000" w:rsidRPr="00000000">
        <w:rPr>
          <w:sz w:val="24"/>
          <w:szCs w:val="24"/>
          <w:rtl w:val="0"/>
        </w:rPr>
        <w:t xml:space="preserve">A continuación, se detallan las especificaciones técnicas completas de los dos flujos operacionales más críticos de la arquitectura del sistema:</w:t>
      </w:r>
      <w:r w:rsidDel="00000000" w:rsidR="00000000" w:rsidRPr="00000000">
        <w:rPr>
          <w:rtl w:val="0"/>
        </w:rPr>
      </w:r>
    </w:p>
    <w:p w:rsidR="00000000" w:rsidDel="00000000" w:rsidP="00000000" w:rsidRDefault="00000000" w:rsidRPr="00000000" w14:paraId="000004EE">
      <w:pPr>
        <w:widowControl w:val="1"/>
        <w:rPr>
          <w:sz w:val="26"/>
          <w:szCs w:val="26"/>
        </w:rPr>
      </w:pPr>
      <w:r w:rsidDel="00000000" w:rsidR="00000000" w:rsidRPr="00000000">
        <w:rPr>
          <w:rtl w:val="0"/>
        </w:rPr>
      </w:r>
    </w:p>
    <w:sdt>
      <w:sdtPr>
        <w:lock w:val="contentLocked"/>
        <w:id w:val="-1044547064"/>
        <w:tag w:val="goog_rdk_2"/>
      </w:sdtPr>
      <w:sdtContent>
        <w:tbl>
          <w:tblPr>
            <w:tblStyle w:val="Table40"/>
            <w:tblpPr w:leftFromText="180" w:rightFromText="180" w:topFromText="180" w:bottomFromText="180" w:vertAnchor="text" w:horzAnchor="text" w:tblpX="0" w:tblpY="0"/>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0"/>
            <w:gridCol w:w="780"/>
            <w:gridCol w:w="6420"/>
            <w:gridCol w:w="180"/>
            <w:tblGridChange w:id="0">
              <w:tblGrid>
                <w:gridCol w:w="3720"/>
                <w:gridCol w:w="780"/>
                <w:gridCol w:w="6420"/>
                <w:gridCol w:w="180"/>
              </w:tblGrid>
            </w:tblGridChange>
          </w:tblGrid>
          <w:tr>
            <w:trPr>
              <w:cantSplit w:val="1"/>
              <w:trHeight w:val="285" w:hRule="atLeast"/>
              <w:tblHeader w:val="0"/>
            </w:trPr>
            <w:tc>
              <w:tcPr/>
              <w:p w:rsidR="00000000" w:rsidDel="00000000" w:rsidP="00000000" w:rsidRDefault="00000000" w:rsidRPr="00000000" w14:paraId="000004EF">
                <w:pPr>
                  <w:widowControl w:val="1"/>
                  <w:rPr>
                    <w:b w:val="1"/>
                    <w:bCs w:val="1"/>
                    <w:color w:val="3c78d8"/>
                    <w:sz w:val="24"/>
                    <w:szCs w:val="24"/>
                  </w:rPr>
                </w:pPr>
                <w:r w:rsidDel="00000000" w:rsidR="00000000" w:rsidRPr="00000000">
                  <w:rPr>
                    <w:b w:val="1"/>
                    <w:bCs w:val="1"/>
                    <w:color w:val="3c78d8"/>
                    <w:sz w:val="24"/>
                    <w:szCs w:val="24"/>
                    <w:rtl w:val="0"/>
                  </w:rPr>
                  <w:t xml:space="preserve">RF- 01</w:t>
                </w:r>
              </w:p>
            </w:tc>
            <w:tc>
              <w:tcPr>
                <w:gridSpan w:val="2"/>
              </w:tcPr>
              <w:p w:rsidR="00000000" w:rsidDel="00000000" w:rsidP="00000000" w:rsidRDefault="00000000" w:rsidRPr="00000000" w14:paraId="000004F0">
                <w:pPr>
                  <w:pStyle w:val="Heading1"/>
                  <w:keepNext w:val="1"/>
                  <w:widowControl w:val="1"/>
                  <w:ind w:left="0"/>
                  <w:rPr/>
                </w:pPr>
                <w:bookmarkStart w:colFirst="0" w:colLast="0" w:name="_heading=h.6o07ab3ydi07" w:id="31"/>
                <w:bookmarkEnd w:id="31"/>
                <w:r w:rsidDel="00000000" w:rsidR="00000000" w:rsidRPr="00000000">
                  <w:rPr>
                    <w:b w:val="0"/>
                    <w:bCs w:val="0"/>
                    <w:rtl w:val="0"/>
                  </w:rPr>
                  <w:t xml:space="preserve">Autenticar usuario por rol</w:t>
                </w:r>
                <w:r w:rsidDel="00000000" w:rsidR="00000000" w:rsidRPr="00000000">
                  <w:rPr>
                    <w:rtl w:val="0"/>
                  </w:rPr>
                </w:r>
              </w:p>
            </w:tc>
          </w:tr>
          <w:tr>
            <w:trPr>
              <w:cantSplit w:val="1"/>
              <w:trHeight w:val="303.600584410826" w:hRule="atLeast"/>
              <w:tblHeader w:val="0"/>
            </w:trPr>
            <w:tc>
              <w:tcPr/>
              <w:p w:rsidR="00000000" w:rsidDel="00000000" w:rsidP="00000000" w:rsidRDefault="00000000" w:rsidRPr="00000000" w14:paraId="000004F2">
                <w:pPr>
                  <w:widowControl w:val="1"/>
                  <w:rPr>
                    <w:b w:val="1"/>
                    <w:bCs w:val="1"/>
                    <w:color w:val="3c78d8"/>
                    <w:sz w:val="24"/>
                    <w:szCs w:val="24"/>
                  </w:rPr>
                </w:pPr>
                <w:r w:rsidDel="00000000" w:rsidR="00000000" w:rsidRPr="00000000">
                  <w:rPr>
                    <w:b w:val="1"/>
                    <w:bCs w:val="1"/>
                    <w:color w:val="3c78d8"/>
                    <w:sz w:val="24"/>
                    <w:szCs w:val="24"/>
                    <w:rtl w:val="0"/>
                  </w:rPr>
                  <w:t xml:space="preserve">Versión</w:t>
                </w:r>
              </w:p>
            </w:tc>
            <w:tc>
              <w:tcPr>
                <w:gridSpan w:val="2"/>
              </w:tcPr>
              <w:p w:rsidR="00000000" w:rsidDel="00000000" w:rsidP="00000000" w:rsidRDefault="00000000" w:rsidRPr="00000000" w14:paraId="000004F3">
                <w:pPr>
                  <w:widowControl w:val="1"/>
                  <w:rPr>
                    <w:b w:val="1"/>
                    <w:bCs w:val="1"/>
                    <w:sz w:val="24"/>
                    <w:szCs w:val="24"/>
                  </w:rPr>
                </w:pPr>
                <w:r w:rsidDel="00000000" w:rsidR="00000000" w:rsidRPr="00000000">
                  <w:rPr>
                    <w:b w:val="1"/>
                    <w:bCs w:val="1"/>
                    <w:sz w:val="24"/>
                    <w:szCs w:val="24"/>
                    <w:rtl w:val="0"/>
                  </w:rPr>
                  <w:t xml:space="preserve">V 1.0 — 26 de Mayo, 2026</w:t>
                </w:r>
              </w:p>
            </w:tc>
          </w:tr>
          <w:tr>
            <w:trPr>
              <w:cantSplit w:val="1"/>
              <w:trHeight w:val="607.201168821652" w:hRule="atLeast"/>
              <w:tblHeader w:val="0"/>
            </w:trPr>
            <w:tc>
              <w:tcPr/>
              <w:p w:rsidR="00000000" w:rsidDel="00000000" w:rsidP="00000000" w:rsidRDefault="00000000" w:rsidRPr="00000000" w14:paraId="000004F5">
                <w:pPr>
                  <w:widowControl w:val="1"/>
                  <w:rPr>
                    <w:b w:val="1"/>
                    <w:bCs w:val="1"/>
                    <w:color w:val="3c78d8"/>
                    <w:sz w:val="24"/>
                    <w:szCs w:val="24"/>
                  </w:rPr>
                </w:pPr>
                <w:r w:rsidDel="00000000" w:rsidR="00000000" w:rsidRPr="00000000">
                  <w:rPr>
                    <w:b w:val="1"/>
                    <w:bCs w:val="1"/>
                    <w:color w:val="3c78d8"/>
                    <w:sz w:val="24"/>
                    <w:szCs w:val="24"/>
                    <w:rtl w:val="0"/>
                  </w:rPr>
                  <w:t xml:space="preserve">Actores</w:t>
                </w:r>
              </w:p>
            </w:tc>
            <w:tc>
              <w:tcPr>
                <w:gridSpan w:val="2"/>
              </w:tcPr>
              <w:p w:rsidR="00000000" w:rsidDel="00000000" w:rsidP="00000000" w:rsidRDefault="00000000" w:rsidRPr="00000000" w14:paraId="000004F6">
                <w:pPr>
                  <w:widowControl w:val="1"/>
                  <w:rPr>
                    <w:sz w:val="24"/>
                    <w:szCs w:val="24"/>
                  </w:rPr>
                </w:pPr>
                <w:r w:rsidDel="00000000" w:rsidR="00000000" w:rsidRPr="00000000">
                  <w:rPr>
                    <w:sz w:val="24"/>
                    <w:szCs w:val="24"/>
                    <w:rtl w:val="0"/>
                  </w:rPr>
                  <w:t xml:space="preserve">Primario: Estudiante, Docente, Bibliotecario y Administrador del sistema.</w:t>
                </w:r>
              </w:p>
            </w:tc>
          </w:tr>
          <w:tr>
            <w:trPr>
              <w:cantSplit w:val="1"/>
              <w:trHeight w:val="910.801753232478" w:hRule="atLeast"/>
              <w:tblHeader w:val="0"/>
            </w:trPr>
            <w:tc>
              <w:tcPr/>
              <w:p w:rsidR="00000000" w:rsidDel="00000000" w:rsidP="00000000" w:rsidRDefault="00000000" w:rsidRPr="00000000" w14:paraId="000004F8">
                <w:pPr>
                  <w:widowControl w:val="1"/>
                  <w:rPr>
                    <w:b w:val="1"/>
                    <w:bCs w:val="1"/>
                    <w:color w:val="3c78d8"/>
                    <w:sz w:val="24"/>
                    <w:szCs w:val="24"/>
                  </w:rPr>
                </w:pPr>
                <w:r w:rsidDel="00000000" w:rsidR="00000000" w:rsidRPr="00000000">
                  <w:rPr>
                    <w:b w:val="1"/>
                    <w:bCs w:val="1"/>
                    <w:color w:val="3c78d8"/>
                    <w:sz w:val="24"/>
                    <w:szCs w:val="24"/>
                    <w:rtl w:val="0"/>
                  </w:rPr>
                  <w:t xml:space="preserve">Objetivos asociados</w:t>
                </w:r>
              </w:p>
            </w:tc>
            <w:tc>
              <w:tcPr>
                <w:gridSpan w:val="2"/>
              </w:tcPr>
              <w:p w:rsidR="00000000" w:rsidDel="00000000" w:rsidP="00000000" w:rsidRDefault="00000000" w:rsidRPr="00000000" w14:paraId="000004F9">
                <w:pPr>
                  <w:widowControl w:val="1"/>
                  <w:rPr>
                    <w:sz w:val="24"/>
                    <w:szCs w:val="24"/>
                  </w:rPr>
                </w:pPr>
                <w:r w:rsidDel="00000000" w:rsidR="00000000" w:rsidRPr="00000000">
                  <w:rPr>
                    <w:sz w:val="24"/>
                    <w:szCs w:val="24"/>
                    <w:rtl w:val="0"/>
                  </w:rPr>
                  <w:t xml:space="preserve">Permitir que cada usuario pueda ingresar de forma segura a UNILIB y acceder solamente a las funciones correspondientes a su perfil dentro del sistema.</w:t>
                </w:r>
              </w:p>
            </w:tc>
          </w:tr>
          <w:tr>
            <w:trPr>
              <w:cantSplit w:val="1"/>
              <w:trHeight w:val="285" w:hRule="atLeast"/>
              <w:tblHeader w:val="0"/>
            </w:trPr>
            <w:tc>
              <w:tcPr/>
              <w:p w:rsidR="00000000" w:rsidDel="00000000" w:rsidP="00000000" w:rsidRDefault="00000000" w:rsidRPr="00000000" w14:paraId="000004FB">
                <w:pPr>
                  <w:widowControl w:val="1"/>
                  <w:rPr>
                    <w:b w:val="1"/>
                    <w:bCs w:val="1"/>
                    <w:color w:val="3c78d8"/>
                    <w:sz w:val="24"/>
                    <w:szCs w:val="24"/>
                  </w:rPr>
                </w:pPr>
                <w:r w:rsidDel="00000000" w:rsidR="00000000" w:rsidRPr="00000000">
                  <w:rPr>
                    <w:b w:val="1"/>
                    <w:bCs w:val="1"/>
                    <w:color w:val="3c78d8"/>
                    <w:sz w:val="24"/>
                    <w:szCs w:val="24"/>
                    <w:rtl w:val="0"/>
                  </w:rPr>
                  <w:t xml:space="preserve">Requerimientos asociados</w:t>
                </w:r>
              </w:p>
            </w:tc>
            <w:tc>
              <w:tcPr>
                <w:gridSpan w:val="2"/>
              </w:tcPr>
              <w:p w:rsidR="00000000" w:rsidDel="00000000" w:rsidP="00000000" w:rsidRDefault="00000000" w:rsidRPr="00000000" w14:paraId="000004FC">
                <w:pPr>
                  <w:widowControl w:val="1"/>
                  <w:rPr>
                    <w:sz w:val="24"/>
                    <w:szCs w:val="24"/>
                  </w:rPr>
                </w:pPr>
                <w:r w:rsidDel="00000000" w:rsidR="00000000" w:rsidRPr="00000000">
                  <w:rPr>
                    <w:sz w:val="24"/>
                    <w:szCs w:val="24"/>
                    <w:rtl w:val="0"/>
                  </w:rPr>
                  <w:t xml:space="preserve">RF-02, RF-03, RNF-01 (Navegación diferenciada por rol), RAN-U-01.</w:t>
                </w:r>
              </w:p>
            </w:tc>
          </w:tr>
          <w:tr>
            <w:trPr>
              <w:cantSplit w:val="1"/>
              <w:trHeight w:val="1214.402337643304" w:hRule="atLeast"/>
              <w:tblHeader w:val="0"/>
            </w:trPr>
            <w:tc>
              <w:tcPr/>
              <w:p w:rsidR="00000000" w:rsidDel="00000000" w:rsidP="00000000" w:rsidRDefault="00000000" w:rsidRPr="00000000" w14:paraId="000004FE">
                <w:pPr>
                  <w:pStyle w:val="Heading1"/>
                  <w:keepNext w:val="1"/>
                  <w:widowControl w:val="1"/>
                  <w:ind w:left="0"/>
                  <w:rPr>
                    <w:color w:val="3c78d8"/>
                  </w:rPr>
                </w:pPr>
                <w:bookmarkStart w:colFirst="0" w:colLast="0" w:name="_heading=h.st4x8o7tq2ut" w:id="32"/>
                <w:bookmarkEnd w:id="32"/>
                <w:r w:rsidDel="00000000" w:rsidR="00000000" w:rsidRPr="00000000">
                  <w:rPr>
                    <w:color w:val="3c78d8"/>
                    <w:rtl w:val="0"/>
                  </w:rPr>
                  <w:t xml:space="preserve">Descripción</w:t>
                </w:r>
              </w:p>
            </w:tc>
            <w:tc>
              <w:tcPr>
                <w:gridSpan w:val="2"/>
              </w:tcPr>
              <w:p w:rsidR="00000000" w:rsidDel="00000000" w:rsidP="00000000" w:rsidRDefault="00000000" w:rsidRPr="00000000" w14:paraId="000004FF">
                <w:pPr>
                  <w:widowControl w:val="1"/>
                  <w:rPr>
                    <w:sz w:val="24"/>
                    <w:szCs w:val="24"/>
                  </w:rPr>
                </w:pPr>
                <w:r w:rsidDel="00000000" w:rsidR="00000000" w:rsidRPr="00000000">
                  <w:rPr>
                    <w:sz w:val="24"/>
                    <w:szCs w:val="24"/>
                    <w:rtl w:val="0"/>
                  </w:rPr>
                  <w:t xml:space="preserve">El caso de uso permite que cualquier usuario registrado en UNILIB pueda iniciar sesión utilizando su correo institucional y contraseña. El sistema valida las credenciales ingresadas y redirige automáticamente al menú correspondiente según el rol del usuario autenticado.</w:t>
                </w:r>
              </w:p>
            </w:tc>
          </w:tr>
          <w:tr>
            <w:trPr>
              <w:cantSplit w:val="1"/>
              <w:trHeight w:val="607.201168821652" w:hRule="atLeast"/>
              <w:tblHeader w:val="0"/>
            </w:trPr>
            <w:tc>
              <w:tcPr/>
              <w:p w:rsidR="00000000" w:rsidDel="00000000" w:rsidP="00000000" w:rsidRDefault="00000000" w:rsidRPr="00000000" w14:paraId="00000501">
                <w:pPr>
                  <w:widowControl w:val="1"/>
                  <w:rPr>
                    <w:b w:val="1"/>
                    <w:bCs w:val="1"/>
                    <w:color w:val="3c78d8"/>
                    <w:sz w:val="24"/>
                    <w:szCs w:val="24"/>
                  </w:rPr>
                </w:pPr>
                <w:r w:rsidDel="00000000" w:rsidR="00000000" w:rsidRPr="00000000">
                  <w:rPr>
                    <w:b w:val="1"/>
                    <w:bCs w:val="1"/>
                    <w:color w:val="3c78d8"/>
                    <w:sz w:val="24"/>
                    <w:szCs w:val="24"/>
                    <w:rtl w:val="0"/>
                  </w:rPr>
                  <w:t xml:space="preserve">Pre-condición</w:t>
                </w:r>
              </w:p>
            </w:tc>
            <w:tc>
              <w:tcPr>
                <w:gridSpan w:val="2"/>
              </w:tcPr>
              <w:p w:rsidR="00000000" w:rsidDel="00000000" w:rsidP="00000000" w:rsidRDefault="00000000" w:rsidRPr="00000000" w14:paraId="00000502">
                <w:pPr>
                  <w:widowControl w:val="1"/>
                  <w:rPr>
                    <w:sz w:val="24"/>
                    <w:szCs w:val="24"/>
                  </w:rPr>
                </w:pPr>
                <w:r w:rsidDel="00000000" w:rsidR="00000000" w:rsidRPr="00000000">
                  <w:rPr>
                    <w:sz w:val="24"/>
                    <w:szCs w:val="24"/>
                    <w:rtl w:val="0"/>
                  </w:rPr>
                  <w:t xml:space="preserve">El usuario debe encontrarse previamente registrado en la base de datos de UNILIB y tener una cuenta activa.</w:t>
                </w:r>
              </w:p>
            </w:tc>
            <w:tc>
              <w:tcPr/>
              <w:p w:rsidR="00000000" w:rsidDel="00000000" w:rsidP="00000000" w:rsidRDefault="00000000" w:rsidRPr="00000000" w14:paraId="00000504">
                <w:pPr>
                  <w:widowControl w:val="1"/>
                  <w:rPr>
                    <w:sz w:val="26"/>
                    <w:szCs w:val="26"/>
                  </w:rPr>
                </w:pPr>
                <w:r w:rsidDel="00000000" w:rsidR="00000000" w:rsidRPr="00000000">
                  <w:rPr>
                    <w:rtl w:val="0"/>
                  </w:rPr>
                </w:r>
              </w:p>
            </w:tc>
          </w:tr>
          <w:tr>
            <w:trPr>
              <w:cantSplit w:val="1"/>
              <w:trHeight w:val="303.600584410826" w:hRule="atLeast"/>
              <w:tblHeader w:val="0"/>
            </w:trPr>
            <w:tc>
              <w:tcPr>
                <w:vMerge w:val="restart"/>
              </w:tcPr>
              <w:p w:rsidR="00000000" w:rsidDel="00000000" w:rsidP="00000000" w:rsidRDefault="00000000" w:rsidRPr="00000000" w14:paraId="00000505">
                <w:pPr>
                  <w:widowControl w:val="1"/>
                  <w:rPr>
                    <w:b w:val="1"/>
                    <w:bCs w:val="1"/>
                    <w:color w:val="3c78d8"/>
                    <w:sz w:val="24"/>
                    <w:szCs w:val="24"/>
                  </w:rPr>
                </w:pPr>
                <w:r w:rsidDel="00000000" w:rsidR="00000000" w:rsidRPr="00000000">
                  <w:rPr>
                    <w:b w:val="1"/>
                    <w:bCs w:val="1"/>
                    <w:color w:val="3c78d8"/>
                    <w:sz w:val="24"/>
                    <w:szCs w:val="24"/>
                    <w:rtl w:val="0"/>
                  </w:rPr>
                  <w:t xml:space="preserve">Secuencia</w:t>
                </w:r>
              </w:p>
              <w:p w:rsidR="00000000" w:rsidDel="00000000" w:rsidP="00000000" w:rsidRDefault="00000000" w:rsidRPr="00000000" w14:paraId="00000506">
                <w:pPr>
                  <w:pStyle w:val="Heading1"/>
                  <w:keepNext w:val="1"/>
                  <w:widowControl w:val="1"/>
                  <w:ind w:left="0"/>
                  <w:rPr>
                    <w:color w:val="3c78d8"/>
                  </w:rPr>
                </w:pPr>
                <w:bookmarkStart w:colFirst="0" w:colLast="0" w:name="_heading=h.cdujzvew0xcq" w:id="33"/>
                <w:bookmarkEnd w:id="33"/>
                <w:r w:rsidDel="00000000" w:rsidR="00000000" w:rsidRPr="00000000">
                  <w:rPr>
                    <w:color w:val="3c78d8"/>
                    <w:rtl w:val="0"/>
                  </w:rPr>
                  <w:t xml:space="preserve">Normal</w:t>
                </w:r>
              </w:p>
            </w:tc>
            <w:tc>
              <w:tcPr/>
              <w:p w:rsidR="00000000" w:rsidDel="00000000" w:rsidP="00000000" w:rsidRDefault="00000000" w:rsidRPr="00000000" w14:paraId="00000507">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08">
                <w:pPr>
                  <w:widowControl w:val="1"/>
                  <w:rPr>
                    <w:b w:val="1"/>
                    <w:bCs w:val="1"/>
                    <w:sz w:val="24"/>
                    <w:szCs w:val="24"/>
                  </w:rPr>
                </w:pPr>
                <w:r w:rsidDel="00000000" w:rsidR="00000000" w:rsidRPr="00000000">
                  <w:rPr>
                    <w:b w:val="1"/>
                    <w:bCs w:val="1"/>
                    <w:sz w:val="24"/>
                    <w:szCs w:val="24"/>
                    <w:rtl w:val="0"/>
                  </w:rPr>
                  <w:t xml:space="preserve">Acción</w:t>
                </w:r>
              </w:p>
            </w:tc>
          </w:tr>
          <w:tr>
            <w:trPr>
              <w:cantSplit w:val="1"/>
              <w:trHeight w:val="303.600584410826" w:hRule="atLeast"/>
              <w:tblHeader w:val="0"/>
            </w:trPr>
            <w:tc>
              <w:tcPr>
                <w:vMerge w:val="continue"/>
              </w:tcPr>
              <w:p w:rsidR="00000000" w:rsidDel="00000000" w:rsidP="00000000" w:rsidRDefault="00000000" w:rsidRPr="00000000" w14:paraId="00000509">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50A">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0B">
                <w:pPr>
                  <w:widowControl w:val="1"/>
                  <w:jc w:val="both"/>
                  <w:rPr>
                    <w:sz w:val="24"/>
                    <w:szCs w:val="24"/>
                  </w:rPr>
                </w:pPr>
                <w:r w:rsidDel="00000000" w:rsidR="00000000" w:rsidRPr="00000000">
                  <w:rPr>
                    <w:sz w:val="24"/>
                    <w:szCs w:val="24"/>
                    <w:rtl w:val="0"/>
                  </w:rPr>
                  <w:t xml:space="preserve">El usuario abre la plataforma UNILIB desde su navegador.</w:t>
                </w:r>
              </w:p>
            </w:tc>
          </w:tr>
          <w:tr>
            <w:trPr>
              <w:cantSplit w:val="1"/>
              <w:trHeight w:val="540.0468994267849" w:hRule="atLeast"/>
              <w:tblHeader w:val="0"/>
            </w:trPr>
            <w:tc>
              <w:tcPr>
                <w:vMerge w:val="continue"/>
              </w:tcPr>
              <w:p w:rsidR="00000000" w:rsidDel="00000000" w:rsidP="00000000" w:rsidRDefault="00000000" w:rsidRPr="00000000" w14:paraId="0000050C">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50D">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0E">
                <w:pPr>
                  <w:widowControl w:val="1"/>
                  <w:jc w:val="both"/>
                  <w:rPr>
                    <w:sz w:val="24"/>
                    <w:szCs w:val="24"/>
                  </w:rPr>
                </w:pPr>
                <w:r w:rsidDel="00000000" w:rsidR="00000000" w:rsidRPr="00000000">
                  <w:rPr>
                    <w:sz w:val="24"/>
                    <w:szCs w:val="24"/>
                    <w:rtl w:val="0"/>
                  </w:rPr>
                  <w:t xml:space="preserve">El sistema despliega el formulario de inicio de sesión.</w:t>
                </w:r>
              </w:p>
            </w:tc>
          </w:tr>
          <w:tr>
            <w:trPr>
              <w:cantSplit w:val="1"/>
              <w:trHeight w:val="486.04220948410637" w:hRule="atLeast"/>
              <w:tblHeader w:val="0"/>
            </w:trPr>
            <w:tc>
              <w:tcPr>
                <w:vMerge w:val="continue"/>
              </w:tcPr>
              <w:p w:rsidR="00000000" w:rsidDel="00000000" w:rsidP="00000000" w:rsidRDefault="00000000" w:rsidRPr="00000000" w14:paraId="0000050F">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510">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11">
                <w:pPr>
                  <w:widowControl w:val="1"/>
                  <w:jc w:val="both"/>
                  <w:rPr>
                    <w:sz w:val="24"/>
                    <w:szCs w:val="24"/>
                  </w:rPr>
                </w:pPr>
                <w:r w:rsidDel="00000000" w:rsidR="00000000" w:rsidRPr="00000000">
                  <w:rPr>
                    <w:sz w:val="24"/>
                    <w:szCs w:val="24"/>
                    <w:rtl w:val="0"/>
                  </w:rPr>
                  <w:t xml:space="preserve">El usuario escribe su correo institucional y contraseña.</w:t>
                </w:r>
              </w:p>
            </w:tc>
          </w:tr>
          <w:tr>
            <w:trPr>
              <w:cantSplit w:val="1"/>
              <w:trHeight w:val="607.201168821652" w:hRule="atLeast"/>
              <w:tblHeader w:val="0"/>
            </w:trPr>
            <w:tc>
              <w:tcPr>
                <w:vMerge w:val="continue"/>
              </w:tcPr>
              <w:p w:rsidR="00000000" w:rsidDel="00000000" w:rsidP="00000000" w:rsidRDefault="00000000" w:rsidRPr="00000000" w14:paraId="00000512">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13">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14">
                <w:pPr>
                  <w:widowControl w:val="1"/>
                  <w:jc w:val="both"/>
                  <w:rPr>
                    <w:sz w:val="24"/>
                    <w:szCs w:val="24"/>
                  </w:rPr>
                </w:pPr>
                <w:r w:rsidDel="00000000" w:rsidR="00000000" w:rsidRPr="00000000">
                  <w:rPr>
                    <w:sz w:val="24"/>
                    <w:szCs w:val="24"/>
                    <w:rtl w:val="0"/>
                  </w:rPr>
                  <w:t xml:space="preserve">El sistema valida que los campos no estén vacíos y verifica las credenciales en la base de datos.</w:t>
                </w:r>
              </w:p>
            </w:tc>
          </w:tr>
          <w:tr>
            <w:trPr>
              <w:cantSplit w:val="1"/>
              <w:trHeight w:val="303.600584410826" w:hRule="atLeast"/>
              <w:tblHeader w:val="0"/>
            </w:trPr>
            <w:tc>
              <w:tcPr>
                <w:vMerge w:val="continue"/>
              </w:tcPr>
              <w:p w:rsidR="00000000" w:rsidDel="00000000" w:rsidP="00000000" w:rsidRDefault="00000000" w:rsidRPr="00000000" w14:paraId="00000515">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16">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17">
                <w:pPr>
                  <w:widowControl w:val="1"/>
                  <w:jc w:val="both"/>
                  <w:rPr>
                    <w:sz w:val="24"/>
                    <w:szCs w:val="24"/>
                  </w:rPr>
                </w:pPr>
                <w:r w:rsidDel="00000000" w:rsidR="00000000" w:rsidRPr="00000000">
                  <w:rPr>
                    <w:sz w:val="24"/>
                    <w:szCs w:val="24"/>
                    <w:rtl w:val="0"/>
                  </w:rPr>
                  <w:t xml:space="preserve">El sistema identifica el rol asociado a la cuenta autenticada.</w:t>
                </w:r>
              </w:p>
            </w:tc>
          </w:tr>
          <w:tr>
            <w:trPr>
              <w:cantSplit w:val="1"/>
              <w:trHeight w:val="607.201168821652" w:hRule="atLeast"/>
              <w:tblHeader w:val="0"/>
            </w:trPr>
            <w:tc>
              <w:tcPr>
                <w:vMerge w:val="continue"/>
              </w:tcPr>
              <w:p w:rsidR="00000000" w:rsidDel="00000000" w:rsidP="00000000" w:rsidRDefault="00000000" w:rsidRPr="00000000" w14:paraId="00000518">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19">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1A">
                <w:pPr>
                  <w:widowControl w:val="1"/>
                  <w:jc w:val="both"/>
                  <w:rPr>
                    <w:sz w:val="24"/>
                    <w:szCs w:val="24"/>
                  </w:rPr>
                </w:pPr>
                <w:r w:rsidDel="00000000" w:rsidR="00000000" w:rsidRPr="00000000">
                  <w:rPr>
                    <w:sz w:val="24"/>
                    <w:szCs w:val="24"/>
                    <w:rtl w:val="0"/>
                  </w:rPr>
                  <w:t xml:space="preserve">El sistema redirige automáticamente al menú principal correspondiente al perfil del usuario.</w:t>
                </w:r>
              </w:p>
            </w:tc>
          </w:tr>
          <w:tr>
            <w:trPr>
              <w:cantSplit w:val="1"/>
              <w:trHeight w:val="648.0562793121419" w:hRule="atLeast"/>
              <w:tblHeader w:val="0"/>
            </w:trPr>
            <w:tc>
              <w:tcPr/>
              <w:p w:rsidR="00000000" w:rsidDel="00000000" w:rsidP="00000000" w:rsidRDefault="00000000" w:rsidRPr="00000000" w14:paraId="0000051B">
                <w:pPr>
                  <w:widowControl w:val="1"/>
                  <w:rPr>
                    <w:b w:val="1"/>
                    <w:bCs w:val="1"/>
                    <w:color w:val="3c78d8"/>
                    <w:sz w:val="24"/>
                    <w:szCs w:val="24"/>
                  </w:rPr>
                </w:pPr>
                <w:r w:rsidDel="00000000" w:rsidR="00000000" w:rsidRPr="00000000">
                  <w:rPr>
                    <w:rtl w:val="0"/>
                  </w:rPr>
                </w:r>
              </w:p>
            </w:tc>
            <w:tc>
              <w:tcPr>
                <w:vAlign w:val="center"/>
              </w:tcPr>
              <w:p w:rsidR="00000000" w:rsidDel="00000000" w:rsidP="00000000" w:rsidRDefault="00000000" w:rsidRPr="00000000" w14:paraId="0000051C">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1D">
                <w:pPr>
                  <w:widowControl w:val="1"/>
                  <w:jc w:val="both"/>
                  <w:rPr>
                    <w:sz w:val="24"/>
                    <w:szCs w:val="24"/>
                  </w:rPr>
                </w:pPr>
                <w:r w:rsidDel="00000000" w:rsidR="00000000" w:rsidRPr="00000000">
                  <w:rPr>
                    <w:sz w:val="24"/>
                    <w:szCs w:val="24"/>
                    <w:rtl w:val="0"/>
                  </w:rPr>
                  <w:t xml:space="preserve">El usuario accede a las funcionalidades habilitadas según su rol.</w:t>
                </w:r>
              </w:p>
            </w:tc>
          </w:tr>
          <w:tr>
            <w:trPr>
              <w:cantSplit w:val="1"/>
              <w:trHeight w:val="607.201168821652" w:hRule="atLeast"/>
              <w:tblHeader w:val="0"/>
            </w:trPr>
            <w:tc>
              <w:tcPr/>
              <w:p w:rsidR="00000000" w:rsidDel="00000000" w:rsidP="00000000" w:rsidRDefault="00000000" w:rsidRPr="00000000" w14:paraId="0000051E">
                <w:pPr>
                  <w:widowControl w:val="1"/>
                  <w:rPr>
                    <w:b w:val="1"/>
                    <w:bCs w:val="1"/>
                    <w:color w:val="3c78d8"/>
                    <w:sz w:val="24"/>
                    <w:szCs w:val="24"/>
                  </w:rPr>
                </w:pPr>
                <w:r w:rsidDel="00000000" w:rsidR="00000000" w:rsidRPr="00000000">
                  <w:rPr>
                    <w:b w:val="1"/>
                    <w:bCs w:val="1"/>
                    <w:color w:val="3c78d8"/>
                    <w:sz w:val="24"/>
                    <w:szCs w:val="24"/>
                    <w:rtl w:val="0"/>
                  </w:rPr>
                  <w:t xml:space="preserve">Post-condición</w:t>
                </w:r>
              </w:p>
            </w:tc>
            <w:tc>
              <w:tcPr>
                <w:gridSpan w:val="2"/>
              </w:tcPr>
              <w:p w:rsidR="00000000" w:rsidDel="00000000" w:rsidP="00000000" w:rsidRDefault="00000000" w:rsidRPr="00000000" w14:paraId="0000051F">
                <w:pPr>
                  <w:widowControl w:val="1"/>
                  <w:rPr>
                    <w:sz w:val="24"/>
                    <w:szCs w:val="24"/>
                  </w:rPr>
                </w:pPr>
                <w:r w:rsidDel="00000000" w:rsidR="00000000" w:rsidRPr="00000000">
                  <w:rPr>
                    <w:sz w:val="24"/>
                    <w:szCs w:val="24"/>
                    <w:rtl w:val="0"/>
                  </w:rPr>
                  <w:t xml:space="preserve">El usuario queda autenticado correctamente en el sistema y puede acceder únicamente a las funciones autorizadas para su perfil.</w:t>
                </w:r>
              </w:p>
            </w:tc>
          </w:tr>
          <w:tr>
            <w:trPr>
              <w:cantSplit w:val="1"/>
              <w:trHeight w:val="303.600584410826" w:hRule="atLeast"/>
              <w:tblHeader w:val="0"/>
            </w:trPr>
            <w:tc>
              <w:tcPr>
                <w:vMerge w:val="restart"/>
              </w:tcPr>
              <w:p w:rsidR="00000000" w:rsidDel="00000000" w:rsidP="00000000" w:rsidRDefault="00000000" w:rsidRPr="00000000" w14:paraId="00000521">
                <w:pPr>
                  <w:pStyle w:val="Heading1"/>
                  <w:keepNext w:val="1"/>
                  <w:widowControl w:val="1"/>
                  <w:ind w:left="0"/>
                  <w:rPr>
                    <w:color w:val="3c78d8"/>
                  </w:rPr>
                </w:pPr>
                <w:bookmarkStart w:colFirst="0" w:colLast="0" w:name="_heading=h.m0lwc4wvella" w:id="34"/>
                <w:bookmarkEnd w:id="34"/>
                <w:r w:rsidDel="00000000" w:rsidR="00000000" w:rsidRPr="00000000">
                  <w:rPr>
                    <w:color w:val="3c78d8"/>
                    <w:rtl w:val="0"/>
                  </w:rPr>
                  <w:t xml:space="preserve">Excepciones</w:t>
                </w:r>
              </w:p>
            </w:tc>
            <w:tc>
              <w:tcPr/>
              <w:p w:rsidR="00000000" w:rsidDel="00000000" w:rsidP="00000000" w:rsidRDefault="00000000" w:rsidRPr="00000000" w14:paraId="00000522">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23">
                <w:pPr>
                  <w:widowControl w:val="1"/>
                  <w:rPr>
                    <w:b w:val="1"/>
                    <w:bCs w:val="1"/>
                    <w:sz w:val="24"/>
                    <w:szCs w:val="24"/>
                  </w:rPr>
                </w:pPr>
                <w:r w:rsidDel="00000000" w:rsidR="00000000" w:rsidRPr="00000000">
                  <w:rPr>
                    <w:b w:val="1"/>
                    <w:bCs w:val="1"/>
                    <w:sz w:val="24"/>
                    <w:szCs w:val="24"/>
                    <w:rtl w:val="0"/>
                  </w:rPr>
                  <w:t xml:space="preserve">Acción</w:t>
                </w:r>
              </w:p>
            </w:tc>
          </w:tr>
          <w:tr>
            <w:trPr>
              <w:cantSplit w:val="1"/>
              <w:trHeight w:val="607.201168821652" w:hRule="atLeast"/>
              <w:tblHeader w:val="0"/>
            </w:trPr>
            <w:tc>
              <w:tcPr>
                <w:vMerge w:val="continue"/>
              </w:tcPr>
              <w:p w:rsidR="00000000" w:rsidDel="00000000" w:rsidP="00000000" w:rsidRDefault="00000000" w:rsidRPr="00000000" w14:paraId="00000524">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25">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26">
                <w:pPr>
                  <w:widowControl w:val="1"/>
                  <w:jc w:val="both"/>
                  <w:rPr>
                    <w:sz w:val="24"/>
                    <w:szCs w:val="24"/>
                  </w:rPr>
                </w:pPr>
                <w:r w:rsidDel="00000000" w:rsidR="00000000" w:rsidRPr="00000000">
                  <w:rPr>
                    <w:sz w:val="24"/>
                    <w:szCs w:val="24"/>
                    <w:rtl w:val="0"/>
                  </w:rPr>
                  <w:t xml:space="preserve">Si el usuario deja campos vacíos, el sistema muestra un aviso indicando que debe completar todos los datos obligatorios.</w:t>
                </w:r>
              </w:p>
            </w:tc>
          </w:tr>
          <w:tr>
            <w:trPr>
              <w:cantSplit w:val="1"/>
              <w:trHeight w:val="910.801753232478" w:hRule="atLeast"/>
              <w:tblHeader w:val="0"/>
            </w:trPr>
            <w:tc>
              <w:tcPr/>
              <w:p w:rsidR="00000000" w:rsidDel="00000000" w:rsidP="00000000" w:rsidRDefault="00000000" w:rsidRPr="00000000" w14:paraId="00000527">
                <w:pPr>
                  <w:spacing w:line="276" w:lineRule="auto"/>
                  <w:rPr>
                    <w:b w:val="1"/>
                    <w:bCs w:val="1"/>
                    <w:color w:val="3c78d8"/>
                    <w:sz w:val="24"/>
                    <w:szCs w:val="24"/>
                  </w:rPr>
                </w:pPr>
                <w:r w:rsidDel="00000000" w:rsidR="00000000" w:rsidRPr="00000000">
                  <w:rPr>
                    <w:rtl w:val="0"/>
                  </w:rPr>
                </w:r>
              </w:p>
            </w:tc>
            <w:tc>
              <w:tcPr/>
              <w:p w:rsidR="00000000" w:rsidDel="00000000" w:rsidP="00000000" w:rsidRDefault="00000000" w:rsidRPr="00000000" w14:paraId="00000528">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29">
                <w:pPr>
                  <w:widowControl w:val="1"/>
                  <w:jc w:val="both"/>
                  <w:rPr>
                    <w:sz w:val="24"/>
                    <w:szCs w:val="24"/>
                  </w:rPr>
                </w:pPr>
                <w:r w:rsidDel="00000000" w:rsidR="00000000" w:rsidRPr="00000000">
                  <w:rPr>
                    <w:sz w:val="24"/>
                    <w:szCs w:val="24"/>
                    <w:rtl w:val="0"/>
                  </w:rPr>
                  <w:t xml:space="preserve">Si el correo o la contraseña son incorrectos, el sistema bloquea el acceso y muestra un mensaje de error sin revelar información sensible.</w:t>
                </w:r>
              </w:p>
            </w:tc>
          </w:tr>
          <w:tr>
            <w:trPr>
              <w:cantSplit w:val="1"/>
              <w:trHeight w:val="607.201168821652" w:hRule="atLeast"/>
              <w:tblHeader w:val="0"/>
            </w:trPr>
            <w:tc>
              <w:tcPr/>
              <w:p w:rsidR="00000000" w:rsidDel="00000000" w:rsidP="00000000" w:rsidRDefault="00000000" w:rsidRPr="00000000" w14:paraId="0000052A">
                <w:pPr>
                  <w:spacing w:line="276" w:lineRule="auto"/>
                  <w:rPr>
                    <w:b w:val="1"/>
                    <w:bCs w:val="1"/>
                    <w:color w:val="3c78d8"/>
                    <w:sz w:val="24"/>
                    <w:szCs w:val="24"/>
                  </w:rPr>
                </w:pPr>
                <w:r w:rsidDel="00000000" w:rsidR="00000000" w:rsidRPr="00000000">
                  <w:rPr>
                    <w:rtl w:val="0"/>
                  </w:rPr>
                </w:r>
              </w:p>
            </w:tc>
            <w:tc>
              <w:tcPr/>
              <w:p w:rsidR="00000000" w:rsidDel="00000000" w:rsidP="00000000" w:rsidRDefault="00000000" w:rsidRPr="00000000" w14:paraId="0000052B">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2C">
                <w:pPr>
                  <w:widowControl w:val="1"/>
                  <w:jc w:val="both"/>
                  <w:rPr>
                    <w:sz w:val="24"/>
                    <w:szCs w:val="24"/>
                  </w:rPr>
                </w:pPr>
                <w:r w:rsidDel="00000000" w:rsidR="00000000" w:rsidRPr="00000000">
                  <w:rPr>
                    <w:sz w:val="24"/>
                    <w:szCs w:val="24"/>
                    <w:rtl w:val="0"/>
                  </w:rPr>
                  <w:t xml:space="preserve">Si la cuenta se encuentra deshabilitada o bloqueada, el sistema informa que el usuario debe comunicarse con el administrador.</w:t>
                </w:r>
              </w:p>
            </w:tc>
          </w:tr>
          <w:tr>
            <w:trPr>
              <w:cantSplit w:val="1"/>
              <w:trHeight w:val="303.600584410826" w:hRule="atLeast"/>
              <w:tblHeader w:val="0"/>
            </w:trPr>
            <w:tc>
              <w:tcPr>
                <w:vMerge w:val="restart"/>
              </w:tcPr>
              <w:p w:rsidR="00000000" w:rsidDel="00000000" w:rsidP="00000000" w:rsidRDefault="00000000" w:rsidRPr="00000000" w14:paraId="0000052D">
                <w:pPr>
                  <w:widowControl w:val="1"/>
                  <w:rPr>
                    <w:b w:val="1"/>
                    <w:bCs w:val="1"/>
                    <w:color w:val="3c78d8"/>
                    <w:sz w:val="24"/>
                    <w:szCs w:val="24"/>
                  </w:rPr>
                </w:pPr>
                <w:r w:rsidDel="00000000" w:rsidR="00000000" w:rsidRPr="00000000">
                  <w:rPr>
                    <w:b w:val="1"/>
                    <w:bCs w:val="1"/>
                    <w:color w:val="3c78d8"/>
                    <w:sz w:val="24"/>
                    <w:szCs w:val="24"/>
                    <w:rtl w:val="0"/>
                  </w:rPr>
                  <w:t xml:space="preserve">Rendimiento</w:t>
                </w:r>
              </w:p>
            </w:tc>
            <w:tc>
              <w:tcPr/>
              <w:p w:rsidR="00000000" w:rsidDel="00000000" w:rsidP="00000000" w:rsidRDefault="00000000" w:rsidRPr="00000000" w14:paraId="0000052E">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2F">
                <w:pPr>
                  <w:widowControl w:val="1"/>
                  <w:rPr>
                    <w:b w:val="1"/>
                    <w:bCs w:val="1"/>
                    <w:sz w:val="24"/>
                    <w:szCs w:val="24"/>
                  </w:rPr>
                </w:pPr>
                <w:r w:rsidDel="00000000" w:rsidR="00000000" w:rsidRPr="00000000">
                  <w:rPr>
                    <w:b w:val="1"/>
                    <w:bCs w:val="1"/>
                    <w:sz w:val="24"/>
                    <w:szCs w:val="24"/>
                    <w:rtl w:val="0"/>
                  </w:rPr>
                  <w:t xml:space="preserve">Cota de tiempo</w:t>
                </w:r>
              </w:p>
            </w:tc>
          </w:tr>
          <w:tr>
            <w:trPr>
              <w:cantSplit w:val="1"/>
              <w:trHeight w:val="303.600584410826" w:hRule="atLeast"/>
              <w:tblHeader w:val="0"/>
            </w:trPr>
            <w:tc>
              <w:tcPr>
                <w:vMerge w:val="continue"/>
              </w:tcPr>
              <w:p w:rsidR="00000000" w:rsidDel="00000000" w:rsidP="00000000" w:rsidRDefault="00000000" w:rsidRPr="00000000" w14:paraId="00000530">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31">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32">
                <w:pPr>
                  <w:widowControl w:val="1"/>
                  <w:rPr>
                    <w:sz w:val="24"/>
                    <w:szCs w:val="24"/>
                  </w:rPr>
                </w:pPr>
                <w:r w:rsidDel="00000000" w:rsidR="00000000" w:rsidRPr="00000000">
                  <w:rPr>
                    <w:sz w:val="24"/>
                    <w:szCs w:val="24"/>
                    <w:rtl w:val="0"/>
                  </w:rPr>
                  <w:t xml:space="preserve">1 segundo</w:t>
                </w:r>
              </w:p>
            </w:tc>
          </w:tr>
          <w:tr>
            <w:trPr>
              <w:cantSplit w:val="1"/>
              <w:trHeight w:val="303.600584410826" w:hRule="atLeast"/>
              <w:tblHeader w:val="0"/>
            </w:trPr>
            <w:tc>
              <w:tcPr>
                <w:vMerge w:val="continue"/>
              </w:tcPr>
              <w:p w:rsidR="00000000" w:rsidDel="00000000" w:rsidP="00000000" w:rsidRDefault="00000000" w:rsidRPr="00000000" w14:paraId="00000533">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534">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35">
                <w:pPr>
                  <w:widowControl w:val="1"/>
                  <w:rPr>
                    <w:sz w:val="24"/>
                    <w:szCs w:val="24"/>
                  </w:rPr>
                </w:pPr>
                <w:r w:rsidDel="00000000" w:rsidR="00000000" w:rsidRPr="00000000">
                  <w:rPr>
                    <w:sz w:val="24"/>
                    <w:szCs w:val="24"/>
                    <w:rtl w:val="0"/>
                  </w:rPr>
                  <w:t xml:space="preserve">1 segundo</w:t>
                </w:r>
              </w:p>
            </w:tc>
          </w:tr>
          <w:tr>
            <w:trPr>
              <w:cantSplit w:val="1"/>
              <w:trHeight w:val="303.600584410826" w:hRule="atLeast"/>
              <w:tblHeader w:val="0"/>
            </w:trPr>
            <w:tc>
              <w:tcPr/>
              <w:p w:rsidR="00000000" w:rsidDel="00000000" w:rsidP="00000000" w:rsidRDefault="00000000" w:rsidRPr="00000000" w14:paraId="00000536">
                <w:pPr>
                  <w:widowControl w:val="1"/>
                  <w:rPr>
                    <w:b w:val="1"/>
                    <w:bCs w:val="1"/>
                    <w:color w:val="3c78d8"/>
                    <w:sz w:val="24"/>
                    <w:szCs w:val="24"/>
                  </w:rPr>
                </w:pPr>
                <w:r w:rsidDel="00000000" w:rsidR="00000000" w:rsidRPr="00000000">
                  <w:rPr>
                    <w:b w:val="1"/>
                    <w:bCs w:val="1"/>
                    <w:color w:val="3c78d8"/>
                    <w:sz w:val="24"/>
                    <w:szCs w:val="24"/>
                    <w:rtl w:val="0"/>
                  </w:rPr>
                  <w:t xml:space="preserve">Frecuencia esperada</w:t>
                </w:r>
              </w:p>
            </w:tc>
            <w:tc>
              <w:tcPr>
                <w:gridSpan w:val="2"/>
              </w:tcPr>
              <w:p w:rsidR="00000000" w:rsidDel="00000000" w:rsidP="00000000" w:rsidRDefault="00000000" w:rsidRPr="00000000" w14:paraId="00000537">
                <w:pPr>
                  <w:widowControl w:val="1"/>
                  <w:rPr>
                    <w:sz w:val="24"/>
                    <w:szCs w:val="24"/>
                  </w:rPr>
                </w:pPr>
                <w:r w:rsidDel="00000000" w:rsidR="00000000" w:rsidRPr="00000000">
                  <w:rPr>
                    <w:sz w:val="24"/>
                    <w:szCs w:val="24"/>
                    <w:rtl w:val="0"/>
                  </w:rPr>
                  <w:t xml:space="preserve">100 veces/dia</w:t>
                </w:r>
              </w:p>
            </w:tc>
          </w:tr>
          <w:tr>
            <w:trPr>
              <w:cantSplit w:val="1"/>
              <w:trHeight w:val="910.801753232478" w:hRule="atLeast"/>
              <w:tblHeader w:val="0"/>
            </w:trPr>
            <w:tc>
              <w:tcPr/>
              <w:p w:rsidR="00000000" w:rsidDel="00000000" w:rsidP="00000000" w:rsidRDefault="00000000" w:rsidRPr="00000000" w14:paraId="00000539">
                <w:pPr>
                  <w:widowControl w:val="1"/>
                  <w:rPr>
                    <w:b w:val="1"/>
                    <w:bCs w:val="1"/>
                    <w:color w:val="3c78d8"/>
                    <w:sz w:val="24"/>
                    <w:szCs w:val="24"/>
                  </w:rPr>
                </w:pPr>
                <w:r w:rsidDel="00000000" w:rsidR="00000000" w:rsidRPr="00000000">
                  <w:rPr>
                    <w:b w:val="1"/>
                    <w:bCs w:val="1"/>
                    <w:color w:val="3c78d8"/>
                    <w:sz w:val="24"/>
                    <w:szCs w:val="24"/>
                    <w:rtl w:val="0"/>
                  </w:rPr>
                  <w:t xml:space="preserve">Comentarios</w:t>
                </w:r>
              </w:p>
            </w:tc>
            <w:tc>
              <w:tcPr>
                <w:gridSpan w:val="2"/>
              </w:tcPr>
              <w:p w:rsidR="00000000" w:rsidDel="00000000" w:rsidP="00000000" w:rsidRDefault="00000000" w:rsidRPr="00000000" w14:paraId="0000053A">
                <w:pPr>
                  <w:widowControl w:val="1"/>
                  <w:rPr>
                    <w:sz w:val="24"/>
                    <w:szCs w:val="24"/>
                  </w:rPr>
                </w:pPr>
                <w:r w:rsidDel="00000000" w:rsidR="00000000" w:rsidRPr="00000000">
                  <w:rPr>
                    <w:sz w:val="24"/>
                    <w:szCs w:val="24"/>
                    <w:rtl w:val="0"/>
                  </w:rPr>
                  <w:t xml:space="preserve">Esta pantalla tiene que ser súper limpia y directa para que el bibliotecario no se canse ni se confunda la vista al digitar muchos libros seguidos.</w:t>
                </w:r>
                <w:r w:rsidDel="00000000" w:rsidR="00000000" w:rsidRPr="00000000">
                  <w:rPr>
                    <w:rtl w:val="0"/>
                  </w:rPr>
                </w:r>
              </w:p>
            </w:tc>
          </w:tr>
        </w:tbl>
      </w:sdtContent>
    </w:sdt>
    <w:p w:rsidR="00000000" w:rsidDel="00000000" w:rsidP="00000000" w:rsidRDefault="00000000" w:rsidRPr="00000000" w14:paraId="0000053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widowControl w:val="1"/>
        <w:rPr>
          <w:sz w:val="24"/>
          <w:szCs w:val="24"/>
        </w:rPr>
      </w:pPr>
      <w:r w:rsidDel="00000000" w:rsidR="00000000" w:rsidRPr="00000000">
        <w:rPr>
          <w:rtl w:val="0"/>
        </w:rPr>
      </w:r>
    </w:p>
    <w:p w:rsidR="00000000" w:rsidDel="00000000" w:rsidP="00000000" w:rsidRDefault="00000000" w:rsidRPr="00000000" w14:paraId="0000053E">
      <w:pPr>
        <w:widowControl w:val="1"/>
        <w:rPr>
          <w:sz w:val="24"/>
          <w:szCs w:val="24"/>
        </w:rPr>
      </w:pPr>
      <w:r w:rsidDel="00000000" w:rsidR="00000000" w:rsidRPr="00000000">
        <w:rPr>
          <w:rtl w:val="0"/>
        </w:rPr>
      </w:r>
    </w:p>
    <w:p w:rsidR="00000000" w:rsidDel="00000000" w:rsidP="00000000" w:rsidRDefault="00000000" w:rsidRPr="00000000" w14:paraId="0000053F">
      <w:pPr>
        <w:widowControl w:val="1"/>
        <w:rPr>
          <w:sz w:val="24"/>
          <w:szCs w:val="24"/>
        </w:rPr>
      </w:pPr>
      <w:r w:rsidDel="00000000" w:rsidR="00000000" w:rsidRPr="00000000">
        <w:rPr>
          <w:rtl w:val="0"/>
        </w:rPr>
      </w:r>
    </w:p>
    <w:p w:rsidR="00000000" w:rsidDel="00000000" w:rsidP="00000000" w:rsidRDefault="00000000" w:rsidRPr="00000000" w14:paraId="00000540">
      <w:pPr>
        <w:widowControl w:val="1"/>
        <w:rPr>
          <w:sz w:val="24"/>
          <w:szCs w:val="24"/>
        </w:rPr>
      </w:pPr>
      <w:r w:rsidDel="00000000" w:rsidR="00000000" w:rsidRPr="00000000">
        <w:rPr>
          <w:rtl w:val="0"/>
        </w:rPr>
      </w:r>
    </w:p>
    <w:p w:rsidR="00000000" w:rsidDel="00000000" w:rsidP="00000000" w:rsidRDefault="00000000" w:rsidRPr="00000000" w14:paraId="00000541">
      <w:pPr>
        <w:widowControl w:val="1"/>
        <w:rPr>
          <w:sz w:val="24"/>
          <w:szCs w:val="24"/>
        </w:rPr>
      </w:pPr>
      <w:r w:rsidDel="00000000" w:rsidR="00000000" w:rsidRPr="00000000">
        <w:rPr>
          <w:rtl w:val="0"/>
        </w:rPr>
      </w:r>
    </w:p>
    <w:p w:rsidR="00000000" w:rsidDel="00000000" w:rsidP="00000000" w:rsidRDefault="00000000" w:rsidRPr="00000000" w14:paraId="00000542">
      <w:pPr>
        <w:widowControl w:val="1"/>
        <w:rPr>
          <w:sz w:val="24"/>
          <w:szCs w:val="24"/>
        </w:rPr>
      </w:pPr>
      <w:r w:rsidDel="00000000" w:rsidR="00000000" w:rsidRPr="00000000">
        <w:rPr>
          <w:rtl w:val="0"/>
        </w:rPr>
      </w:r>
    </w:p>
    <w:tbl>
      <w:tblPr>
        <w:tblStyle w:val="Table41"/>
        <w:tblpPr w:leftFromText="180" w:rightFromText="180" w:topFromText="180" w:bottomFromText="180" w:vertAnchor="text" w:horzAnchor="text" w:tblpX="0" w:tblpY="0"/>
        <w:tblW w:w="10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780"/>
        <w:gridCol w:w="6420"/>
        <w:gridCol w:w="180"/>
        <w:tblGridChange w:id="0">
          <w:tblGrid>
            <w:gridCol w:w="3450"/>
            <w:gridCol w:w="780"/>
            <w:gridCol w:w="6420"/>
            <w:gridCol w:w="180"/>
          </w:tblGrid>
        </w:tblGridChange>
      </w:tblGrid>
      <w:tr>
        <w:trPr>
          <w:cantSplit w:val="1"/>
          <w:trHeight w:val="132" w:hRule="atLeast"/>
          <w:tblHeader w:val="0"/>
        </w:trPr>
        <w:tc>
          <w:tcPr/>
          <w:p w:rsidR="00000000" w:rsidDel="00000000" w:rsidP="00000000" w:rsidRDefault="00000000" w:rsidRPr="00000000" w14:paraId="00000543">
            <w:pPr>
              <w:widowControl w:val="1"/>
              <w:rPr>
                <w:b w:val="1"/>
                <w:bCs w:val="1"/>
                <w:color w:val="0070c0"/>
                <w:sz w:val="24"/>
                <w:szCs w:val="24"/>
              </w:rPr>
            </w:pPr>
            <w:r w:rsidDel="00000000" w:rsidR="00000000" w:rsidRPr="00000000">
              <w:rPr>
                <w:b w:val="1"/>
                <w:bCs w:val="1"/>
                <w:color w:val="0070c0"/>
                <w:sz w:val="24"/>
                <w:szCs w:val="24"/>
                <w:rtl w:val="0"/>
              </w:rPr>
              <w:t xml:space="preserve">RF- 02</w:t>
            </w:r>
          </w:p>
        </w:tc>
        <w:tc>
          <w:tcPr>
            <w:gridSpan w:val="2"/>
          </w:tcPr>
          <w:p w:rsidR="00000000" w:rsidDel="00000000" w:rsidP="00000000" w:rsidRDefault="00000000" w:rsidRPr="00000000" w14:paraId="00000544">
            <w:pPr>
              <w:pStyle w:val="Heading1"/>
              <w:keepNext w:val="1"/>
              <w:widowControl w:val="1"/>
              <w:ind w:left="0"/>
              <w:rPr/>
            </w:pPr>
            <w:r w:rsidDel="00000000" w:rsidR="00000000" w:rsidRPr="00000000">
              <w:rPr>
                <w:rtl w:val="0"/>
              </w:rPr>
              <w:t xml:space="preserve">Registrar y Administrar cuentas de usuario</w:t>
            </w:r>
          </w:p>
        </w:tc>
      </w:tr>
      <w:tr>
        <w:trPr>
          <w:cantSplit w:val="1"/>
          <w:tblHeader w:val="0"/>
        </w:trPr>
        <w:tc>
          <w:tcPr/>
          <w:p w:rsidR="00000000" w:rsidDel="00000000" w:rsidP="00000000" w:rsidRDefault="00000000" w:rsidRPr="00000000" w14:paraId="00000546">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47">
            <w:pPr>
              <w:widowControl w:val="1"/>
              <w:rPr>
                <w:b w:val="1"/>
                <w:bCs w:val="1"/>
                <w:sz w:val="24"/>
                <w:szCs w:val="24"/>
              </w:rPr>
            </w:pPr>
            <w:r w:rsidDel="00000000" w:rsidR="00000000" w:rsidRPr="00000000">
              <w:rPr>
                <w:b w:val="1"/>
                <w:bCs w:val="1"/>
                <w:sz w:val="24"/>
                <w:szCs w:val="24"/>
                <w:rtl w:val="0"/>
              </w:rPr>
              <w:t xml:space="preserve">V 1.0 — 26 de Mayo, 2026</w:t>
            </w:r>
          </w:p>
        </w:tc>
      </w:tr>
      <w:tr>
        <w:trPr>
          <w:cantSplit w:val="1"/>
          <w:tblHeader w:val="0"/>
        </w:trPr>
        <w:tc>
          <w:tcPr/>
          <w:p w:rsidR="00000000" w:rsidDel="00000000" w:rsidP="00000000" w:rsidRDefault="00000000" w:rsidRPr="00000000" w14:paraId="00000549">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4A">
            <w:pPr>
              <w:widowControl w:val="1"/>
              <w:rPr>
                <w:sz w:val="24"/>
                <w:szCs w:val="24"/>
              </w:rPr>
            </w:pPr>
            <w:r w:rsidDel="00000000" w:rsidR="00000000" w:rsidRPr="00000000">
              <w:rPr>
                <w:sz w:val="24"/>
                <w:szCs w:val="24"/>
                <w:rtl w:val="0"/>
              </w:rPr>
              <w:t xml:space="preserve">Primario: Administrador del sistema (es el único que crea cuentas )</w:t>
            </w:r>
          </w:p>
        </w:tc>
      </w:tr>
      <w:tr>
        <w:trPr>
          <w:cantSplit w:val="1"/>
          <w:tblHeader w:val="0"/>
        </w:trPr>
        <w:tc>
          <w:tcPr/>
          <w:p w:rsidR="00000000" w:rsidDel="00000000" w:rsidP="00000000" w:rsidRDefault="00000000" w:rsidRPr="00000000" w14:paraId="0000054C">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54D">
            <w:pPr>
              <w:widowControl w:val="1"/>
              <w:rPr>
                <w:sz w:val="24"/>
                <w:szCs w:val="24"/>
              </w:rPr>
            </w:pPr>
            <w:r w:rsidDel="00000000" w:rsidR="00000000" w:rsidRPr="00000000">
              <w:rPr>
                <w:sz w:val="24"/>
                <w:szCs w:val="24"/>
                <w:rtl w:val="0"/>
              </w:rPr>
              <w:t xml:space="preserve">OBJ– Mantener al día la base de datos de los usuarios de UNILIB y controlar los accesos al sistema según el rol de cada uno</w:t>
            </w:r>
          </w:p>
        </w:tc>
      </w:tr>
      <w:tr>
        <w:trPr>
          <w:cantSplit w:val="1"/>
          <w:tblHeader w:val="0"/>
        </w:trPr>
        <w:tc>
          <w:tcPr/>
          <w:p w:rsidR="00000000" w:rsidDel="00000000" w:rsidP="00000000" w:rsidRDefault="00000000" w:rsidRPr="00000000" w14:paraId="0000054F">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50">
            <w:pPr>
              <w:widowControl w:val="1"/>
              <w:rPr>
                <w:sz w:val="24"/>
                <w:szCs w:val="24"/>
              </w:rPr>
            </w:pPr>
            <w:r w:rsidDel="00000000" w:rsidR="00000000" w:rsidRPr="00000000">
              <w:rPr>
                <w:sz w:val="24"/>
                <w:szCs w:val="24"/>
                <w:rtl w:val="0"/>
              </w:rPr>
              <w:t xml:space="preserve">RF-01, RF-03, RNF-01 (Navegación dinámica por rol), RAN-U-01.</w:t>
            </w:r>
            <w:r w:rsidDel="00000000" w:rsidR="00000000" w:rsidRPr="00000000">
              <w:rPr>
                <w:rtl w:val="0"/>
              </w:rPr>
            </w:r>
          </w:p>
        </w:tc>
      </w:tr>
      <w:tr>
        <w:trPr>
          <w:cantSplit w:val="1"/>
          <w:tblHeader w:val="0"/>
        </w:trPr>
        <w:tc>
          <w:tcPr/>
          <w:p w:rsidR="00000000" w:rsidDel="00000000" w:rsidP="00000000" w:rsidRDefault="00000000" w:rsidRPr="00000000" w14:paraId="00000552">
            <w:pPr>
              <w:pStyle w:val="Heading1"/>
              <w:keepNext w:val="1"/>
              <w:widowControl w:val="1"/>
              <w:ind w:left="0"/>
              <w:rPr>
                <w:color w:val="0070c0"/>
              </w:rPr>
            </w:pPr>
            <w:r w:rsidDel="00000000" w:rsidR="00000000" w:rsidRPr="00000000">
              <w:rPr>
                <w:color w:val="0070c0"/>
                <w:rtl w:val="0"/>
              </w:rPr>
              <w:t xml:space="preserve">Descripción</w:t>
            </w:r>
          </w:p>
        </w:tc>
        <w:tc>
          <w:tcPr>
            <w:gridSpan w:val="2"/>
          </w:tcPr>
          <w:p w:rsidR="00000000" w:rsidDel="00000000" w:rsidP="00000000" w:rsidRDefault="00000000" w:rsidRPr="00000000" w14:paraId="00000553">
            <w:pPr>
              <w:widowControl w:val="1"/>
              <w:rPr>
                <w:sz w:val="24"/>
                <w:szCs w:val="24"/>
              </w:rPr>
            </w:pPr>
            <w:r w:rsidDel="00000000" w:rsidR="00000000" w:rsidRPr="00000000">
              <w:rPr>
                <w:sz w:val="24"/>
                <w:szCs w:val="24"/>
                <w:rtl w:val="0"/>
              </w:rPr>
              <w:t xml:space="preserve">El caso de uso permite al Administrador dar de alta a nuevos alumnos, profesores o bibliotecarios a través de un formulario web, además de poder editar sus datos si se equivoca o desactivar cuentas.</w:t>
            </w:r>
            <w:r w:rsidDel="00000000" w:rsidR="00000000" w:rsidRPr="00000000">
              <w:rPr>
                <w:rtl w:val="0"/>
              </w:rPr>
            </w:r>
          </w:p>
        </w:tc>
      </w:tr>
      <w:tr>
        <w:trPr>
          <w:cantSplit w:val="1"/>
          <w:tblHeader w:val="0"/>
        </w:trPr>
        <w:tc>
          <w:tcPr/>
          <w:p w:rsidR="00000000" w:rsidDel="00000000" w:rsidP="00000000" w:rsidRDefault="00000000" w:rsidRPr="00000000" w14:paraId="00000555">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56">
            <w:pPr>
              <w:widowControl w:val="1"/>
              <w:rPr>
                <w:sz w:val="24"/>
                <w:szCs w:val="24"/>
              </w:rPr>
            </w:pPr>
            <w:r w:rsidDel="00000000" w:rsidR="00000000" w:rsidRPr="00000000">
              <w:rPr>
                <w:sz w:val="24"/>
                <w:szCs w:val="24"/>
                <w:rtl w:val="0"/>
              </w:rPr>
              <w:t xml:space="preserve">El Administrador tiene que estar logueado en la plataforma y dentro de su panel de control.</w:t>
            </w:r>
            <w:r w:rsidDel="00000000" w:rsidR="00000000" w:rsidRPr="00000000">
              <w:rPr>
                <w:rtl w:val="0"/>
              </w:rPr>
            </w:r>
          </w:p>
        </w:tc>
        <w:tc>
          <w:tcPr/>
          <w:p w:rsidR="00000000" w:rsidDel="00000000" w:rsidP="00000000" w:rsidRDefault="00000000" w:rsidRPr="00000000" w14:paraId="00000558">
            <w:pPr>
              <w:widowControl w:val="1"/>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59">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55A">
            <w:pPr>
              <w:pStyle w:val="Heading1"/>
              <w:keepNext w:val="1"/>
              <w:widowControl w:val="1"/>
              <w:ind w:left="0"/>
              <w:rPr/>
            </w:pPr>
            <w:r w:rsidDel="00000000" w:rsidR="00000000" w:rsidRPr="00000000">
              <w:rPr>
                <w:color w:val="0070c0"/>
                <w:rtl w:val="0"/>
              </w:rPr>
              <w:t xml:space="preserve">Normal</w:t>
            </w:r>
            <w:r w:rsidDel="00000000" w:rsidR="00000000" w:rsidRPr="00000000">
              <w:rPr>
                <w:rtl w:val="0"/>
              </w:rPr>
            </w:r>
          </w:p>
        </w:tc>
        <w:tc>
          <w:tcPr/>
          <w:p w:rsidR="00000000" w:rsidDel="00000000" w:rsidP="00000000" w:rsidRDefault="00000000" w:rsidRPr="00000000" w14:paraId="0000055B">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5C">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5D">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55E">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5F">
            <w:pPr>
              <w:widowControl w:val="1"/>
              <w:jc w:val="both"/>
              <w:rPr>
                <w:sz w:val="24"/>
                <w:szCs w:val="24"/>
              </w:rPr>
            </w:pPr>
            <w:r w:rsidDel="00000000" w:rsidR="00000000" w:rsidRPr="00000000">
              <w:rPr>
                <w:sz w:val="24"/>
                <w:szCs w:val="24"/>
                <w:rtl w:val="0"/>
              </w:rPr>
              <w:t xml:space="preserve">El Administrador pincha la opción “Gestión de Usuarios” en su menú lateral.</w:t>
            </w:r>
          </w:p>
        </w:tc>
      </w:tr>
      <w:tr>
        <w:trPr>
          <w:cantSplit w:val="1"/>
          <w:tblHeader w:val="0"/>
        </w:trPr>
        <w:tc>
          <w:tcPr>
            <w:vMerge w:val="continue"/>
          </w:tcPr>
          <w:p w:rsidR="00000000" w:rsidDel="00000000" w:rsidP="00000000" w:rsidRDefault="00000000" w:rsidRPr="00000000" w14:paraId="00000560">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61">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62">
            <w:pPr>
              <w:widowControl w:val="1"/>
              <w:jc w:val="both"/>
              <w:rPr>
                <w:sz w:val="24"/>
                <w:szCs w:val="24"/>
              </w:rPr>
            </w:pPr>
            <w:r w:rsidDel="00000000" w:rsidR="00000000" w:rsidRPr="00000000">
              <w:rPr>
                <w:sz w:val="24"/>
                <w:szCs w:val="24"/>
                <w:rtl w:val="0"/>
              </w:rPr>
              <w:t xml:space="preserve">El sistema le muestra la lista de la gente registrada y un botón que dice "Crear nuevo usuario".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3">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64">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65">
            <w:pPr>
              <w:widowControl w:val="1"/>
              <w:jc w:val="both"/>
              <w:rPr>
                <w:sz w:val="24"/>
                <w:szCs w:val="24"/>
              </w:rPr>
            </w:pPr>
            <w:r w:rsidDel="00000000" w:rsidR="00000000" w:rsidRPr="00000000">
              <w:rPr>
                <w:sz w:val="24"/>
                <w:szCs w:val="24"/>
                <w:rtl w:val="0"/>
              </w:rPr>
              <w:t xml:space="preserve">El Admin hace clic en ese botón y el sistema le abre el formulario en blanco.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6">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67">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68">
            <w:pPr>
              <w:widowControl w:val="1"/>
              <w:jc w:val="both"/>
              <w:rPr>
                <w:sz w:val="24"/>
                <w:szCs w:val="24"/>
              </w:rPr>
            </w:pPr>
            <w:r w:rsidDel="00000000" w:rsidR="00000000" w:rsidRPr="00000000">
              <w:rPr>
                <w:sz w:val="24"/>
                <w:szCs w:val="24"/>
                <w:rtl w:val="0"/>
              </w:rPr>
              <w:t xml:space="preserve">El Admin escribe los datos obligatorios (Nombre, Rut, Correo institucional) y elige el rol (Estudiante, Docente, etc.) en una lista desplegable.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9">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6A">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6B">
            <w:pPr>
              <w:widowControl w:val="1"/>
              <w:jc w:val="both"/>
              <w:rPr>
                <w:sz w:val="24"/>
                <w:szCs w:val="24"/>
              </w:rPr>
            </w:pPr>
            <w:r w:rsidDel="00000000" w:rsidR="00000000" w:rsidRPr="00000000">
              <w:rPr>
                <w:sz w:val="24"/>
                <w:szCs w:val="24"/>
                <w:rtl w:val="0"/>
              </w:rPr>
              <w:t xml:space="preserve">El sistema verifica en la base de datos que el Rut o el correo no estén repetidos con otra cuenta.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6C">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6D">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6E">
            <w:pPr>
              <w:widowControl w:val="1"/>
              <w:jc w:val="both"/>
              <w:rPr>
                <w:sz w:val="24"/>
                <w:szCs w:val="24"/>
              </w:rPr>
            </w:pPr>
            <w:r w:rsidDel="00000000" w:rsidR="00000000" w:rsidRPr="00000000">
              <w:rPr>
                <w:sz w:val="24"/>
                <w:szCs w:val="24"/>
                <w:rtl w:val="0"/>
              </w:rPr>
              <w:t xml:space="preserve">El Admin hace clic en el botón "Guardar".</w:t>
            </w:r>
            <w:r w:rsidDel="00000000" w:rsidR="00000000" w:rsidRPr="00000000">
              <w:rPr>
                <w:rtl w:val="0"/>
              </w:rPr>
            </w:r>
          </w:p>
        </w:tc>
      </w:tr>
      <w:tr>
        <w:trPr>
          <w:cantSplit w:val="1"/>
          <w:tblHeader w:val="0"/>
        </w:trPr>
        <w:tc>
          <w:tcPr/>
          <w:p w:rsidR="00000000" w:rsidDel="00000000" w:rsidP="00000000" w:rsidRDefault="00000000" w:rsidRPr="00000000" w14:paraId="0000056F">
            <w:pPr>
              <w:widowControl w:val="1"/>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570">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71">
            <w:pPr>
              <w:widowControl w:val="1"/>
              <w:jc w:val="both"/>
              <w:rPr>
                <w:sz w:val="24"/>
                <w:szCs w:val="24"/>
              </w:rPr>
            </w:pPr>
            <w:r w:rsidDel="00000000" w:rsidR="00000000" w:rsidRPr="00000000">
              <w:rPr>
                <w:sz w:val="24"/>
                <w:szCs w:val="24"/>
                <w:rtl w:val="0"/>
              </w:rPr>
              <w:t xml:space="preserve">El sistema limpia el formulario y muestra un aviso de éxito en la pantalla.</w:t>
            </w:r>
          </w:p>
        </w:tc>
      </w:tr>
      <w:tr>
        <w:trPr>
          <w:cantSplit w:val="1"/>
          <w:tblHeader w:val="0"/>
        </w:trPr>
        <w:tc>
          <w:tcPr/>
          <w:p w:rsidR="00000000" w:rsidDel="00000000" w:rsidP="00000000" w:rsidRDefault="00000000" w:rsidRPr="00000000" w14:paraId="00000572">
            <w:pPr>
              <w:widowControl w:val="1"/>
              <w:rPr>
                <w:b w:val="1"/>
                <w:bCs w:val="1"/>
                <w:color w:val="0070c0"/>
                <w:sz w:val="24"/>
                <w:szCs w:val="24"/>
              </w:rPr>
            </w:pPr>
            <w:r w:rsidDel="00000000" w:rsidR="00000000" w:rsidRPr="00000000">
              <w:rPr>
                <w:b w:val="1"/>
                <w:bCs w:val="1"/>
                <w:color w:val="0070c0"/>
                <w:sz w:val="24"/>
                <w:szCs w:val="24"/>
                <w:rtl w:val="0"/>
              </w:rPr>
              <w:t xml:space="preserve">Post-condición</w:t>
            </w:r>
          </w:p>
        </w:tc>
        <w:tc>
          <w:tcPr>
            <w:gridSpan w:val="2"/>
          </w:tcPr>
          <w:p w:rsidR="00000000" w:rsidDel="00000000" w:rsidP="00000000" w:rsidRDefault="00000000" w:rsidRPr="00000000" w14:paraId="00000573">
            <w:pPr>
              <w:widowControl w:val="1"/>
              <w:rPr>
                <w:sz w:val="24"/>
                <w:szCs w:val="24"/>
              </w:rPr>
            </w:pPr>
            <w:r w:rsidDel="00000000" w:rsidR="00000000" w:rsidRPr="00000000">
              <w:rPr>
                <w:sz w:val="24"/>
                <w:szCs w:val="24"/>
                <w:rtl w:val="0"/>
              </w:rPr>
              <w:t xml:space="preserve">El libro queda registrado en la base de datos y ya aparece disponible al tiro para que los alumnos lo puedan buscar en la web.</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75">
            <w:pPr>
              <w:pStyle w:val="Heading1"/>
              <w:keepNext w:val="1"/>
              <w:widowControl w:val="1"/>
              <w:ind w:left="0"/>
              <w:rPr>
                <w:color w:val="0070c0"/>
              </w:rPr>
            </w:pPr>
            <w:bookmarkStart w:colFirst="0" w:colLast="0" w:name="_heading=h.fnu03760tzwl" w:id="35"/>
            <w:bookmarkEnd w:id="35"/>
            <w:r w:rsidDel="00000000" w:rsidR="00000000" w:rsidRPr="00000000">
              <w:rPr>
                <w:color w:val="0070c0"/>
                <w:rtl w:val="0"/>
              </w:rPr>
              <w:t xml:space="preserve">Excepciones</w:t>
            </w:r>
          </w:p>
        </w:tc>
        <w:tc>
          <w:tcPr/>
          <w:p w:rsidR="00000000" w:rsidDel="00000000" w:rsidP="00000000" w:rsidRDefault="00000000" w:rsidRPr="00000000" w14:paraId="00000576">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77">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578">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79">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7A">
            <w:pPr>
              <w:widowControl w:val="1"/>
              <w:jc w:val="both"/>
              <w:rPr>
                <w:sz w:val="24"/>
                <w:szCs w:val="24"/>
              </w:rPr>
            </w:pPr>
            <w:r w:rsidDel="00000000" w:rsidR="00000000" w:rsidRPr="00000000">
              <w:rPr>
                <w:sz w:val="24"/>
                <w:szCs w:val="24"/>
                <w:rtl w:val="0"/>
              </w:rPr>
              <w:t xml:space="preserve">Si el ISBN está mal tipeado o faltan datos obligatorios: El sistema bloquea el botón de confirmación y pone un aviso en rojo al lado de la casilla que está fallando.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7B">
            <w:pPr>
              <w:widowControl w:val="1"/>
              <w:rPr>
                <w:b w:val="1"/>
                <w:bCs w:val="1"/>
                <w:color w:val="0070c0"/>
                <w:sz w:val="24"/>
                <w:szCs w:val="24"/>
              </w:rPr>
            </w:pPr>
            <w:r w:rsidDel="00000000" w:rsidR="00000000" w:rsidRPr="00000000">
              <w:rPr>
                <w:b w:val="1"/>
                <w:bCs w:val="1"/>
                <w:color w:val="0070c0"/>
                <w:sz w:val="24"/>
                <w:szCs w:val="24"/>
                <w:rtl w:val="0"/>
              </w:rPr>
              <w:t xml:space="preserve">Rendimiento</w:t>
            </w:r>
          </w:p>
        </w:tc>
        <w:tc>
          <w:tcPr/>
          <w:p w:rsidR="00000000" w:rsidDel="00000000" w:rsidP="00000000" w:rsidRDefault="00000000" w:rsidRPr="00000000" w14:paraId="0000057C">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57D">
            <w:pPr>
              <w:widowControl w:val="1"/>
              <w:rPr>
                <w:b w:val="1"/>
                <w:bCs w:val="1"/>
                <w:color w:val="0070c0"/>
                <w:sz w:val="24"/>
                <w:szCs w:val="24"/>
              </w:rPr>
            </w:pPr>
            <w:r w:rsidDel="00000000" w:rsidR="00000000" w:rsidRPr="00000000">
              <w:rPr>
                <w:b w:val="1"/>
                <w:bCs w:val="1"/>
                <w:color w:val="0070c0"/>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57E">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7F">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80">
            <w:pPr>
              <w:widowControl w:val="1"/>
              <w:rPr>
                <w:sz w:val="24"/>
                <w:szCs w:val="24"/>
              </w:rPr>
            </w:pPr>
            <w:r w:rsidDel="00000000" w:rsidR="00000000" w:rsidRPr="00000000">
              <w:rPr>
                <w:sz w:val="24"/>
                <w:szCs w:val="24"/>
                <w:rtl w:val="0"/>
              </w:rPr>
              <w:t xml:space="preserve">0.5 segundos</w:t>
            </w:r>
          </w:p>
        </w:tc>
      </w:tr>
      <w:tr>
        <w:trPr>
          <w:cantSplit w:val="1"/>
          <w:tblHeader w:val="0"/>
        </w:trPr>
        <w:tc>
          <w:tcPr>
            <w:vMerge w:val="continue"/>
          </w:tcPr>
          <w:p w:rsidR="00000000" w:rsidDel="00000000" w:rsidP="00000000" w:rsidRDefault="00000000" w:rsidRPr="00000000" w14:paraId="00000581">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582">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83">
            <w:pPr>
              <w:widowControl w:val="1"/>
              <w:rPr>
                <w:sz w:val="24"/>
                <w:szCs w:val="24"/>
              </w:rPr>
            </w:pPr>
            <w:r w:rsidDel="00000000" w:rsidR="00000000" w:rsidRPr="00000000">
              <w:rPr>
                <w:sz w:val="24"/>
                <w:szCs w:val="24"/>
                <w:rtl w:val="0"/>
              </w:rPr>
              <w:t xml:space="preserve">1.5 segundos</w:t>
            </w:r>
          </w:p>
        </w:tc>
      </w:tr>
      <w:tr>
        <w:trPr>
          <w:cantSplit w:val="1"/>
          <w:tblHeader w:val="0"/>
        </w:trPr>
        <w:tc>
          <w:tcPr/>
          <w:p w:rsidR="00000000" w:rsidDel="00000000" w:rsidP="00000000" w:rsidRDefault="00000000" w:rsidRPr="00000000" w14:paraId="00000584">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585">
            <w:pPr>
              <w:widowControl w:val="1"/>
              <w:rPr>
                <w:sz w:val="24"/>
                <w:szCs w:val="24"/>
              </w:rPr>
            </w:pPr>
            <w:r w:rsidDel="00000000" w:rsidR="00000000" w:rsidRPr="00000000">
              <w:rPr>
                <w:sz w:val="24"/>
                <w:szCs w:val="24"/>
                <w:rtl w:val="0"/>
              </w:rPr>
              <w:t xml:space="preserve">20 o 30 veces/mes</w:t>
            </w:r>
          </w:p>
        </w:tc>
      </w:tr>
      <w:tr>
        <w:trPr>
          <w:cantSplit w:val="1"/>
          <w:tblHeader w:val="0"/>
        </w:trPr>
        <w:tc>
          <w:tcPr/>
          <w:p w:rsidR="00000000" w:rsidDel="00000000" w:rsidP="00000000" w:rsidRDefault="00000000" w:rsidRPr="00000000" w14:paraId="00000587">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588">
            <w:pPr>
              <w:widowControl w:val="1"/>
              <w:rPr>
                <w:sz w:val="24"/>
                <w:szCs w:val="24"/>
              </w:rPr>
            </w:pPr>
            <w:r w:rsidDel="00000000" w:rsidR="00000000" w:rsidRPr="00000000">
              <w:rPr>
                <w:sz w:val="24"/>
                <w:szCs w:val="24"/>
                <w:rtl w:val="0"/>
              </w:rPr>
              <w:t xml:space="preserve">Esta pantalla tiene que ser súper limpia y directa para que el bibliotecario no se canse ni se confunda la vista al digitar muchos libros seguidos.</w:t>
            </w:r>
            <w:r w:rsidDel="00000000" w:rsidR="00000000" w:rsidRPr="00000000">
              <w:rPr>
                <w:rtl w:val="0"/>
              </w:rPr>
            </w:r>
          </w:p>
        </w:tc>
      </w:tr>
    </w:tbl>
    <w:p w:rsidR="00000000" w:rsidDel="00000000" w:rsidP="00000000" w:rsidRDefault="00000000" w:rsidRPr="00000000" w14:paraId="0000058A">
      <w:pPr>
        <w:widowControl w:val="1"/>
        <w:rPr>
          <w:sz w:val="26"/>
          <w:szCs w:val="26"/>
        </w:rPr>
      </w:pPr>
      <w:r w:rsidDel="00000000" w:rsidR="00000000" w:rsidRPr="00000000">
        <w:rPr>
          <w:rtl w:val="0"/>
        </w:rPr>
      </w:r>
    </w:p>
    <w:p w:rsidR="00000000" w:rsidDel="00000000" w:rsidP="00000000" w:rsidRDefault="00000000" w:rsidRPr="00000000" w14:paraId="0000058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widowControl w:val="1"/>
        <w:rPr>
          <w:sz w:val="24"/>
          <w:szCs w:val="24"/>
        </w:rPr>
      </w:pPr>
      <w:r w:rsidDel="00000000" w:rsidR="00000000" w:rsidRPr="00000000">
        <w:rPr>
          <w:rtl w:val="0"/>
        </w:rPr>
      </w:r>
    </w:p>
    <w:p w:rsidR="00000000" w:rsidDel="00000000" w:rsidP="00000000" w:rsidRDefault="00000000" w:rsidRPr="00000000" w14:paraId="00000594">
      <w:pPr>
        <w:widowControl w:val="1"/>
        <w:rPr>
          <w:sz w:val="24"/>
          <w:szCs w:val="24"/>
        </w:rPr>
      </w:pPr>
      <w:r w:rsidDel="00000000" w:rsidR="00000000" w:rsidRPr="00000000">
        <w:rPr>
          <w:rtl w:val="0"/>
        </w:rPr>
      </w:r>
    </w:p>
    <w:p w:rsidR="00000000" w:rsidDel="00000000" w:rsidP="00000000" w:rsidRDefault="00000000" w:rsidRPr="00000000" w14:paraId="00000595">
      <w:pPr>
        <w:widowControl w:val="1"/>
        <w:rPr>
          <w:sz w:val="24"/>
          <w:szCs w:val="24"/>
        </w:rPr>
      </w:pPr>
      <w:r w:rsidDel="00000000" w:rsidR="00000000" w:rsidRPr="00000000">
        <w:rPr>
          <w:rtl w:val="0"/>
        </w:rPr>
      </w:r>
    </w:p>
    <w:p w:rsidR="00000000" w:rsidDel="00000000" w:rsidP="00000000" w:rsidRDefault="00000000" w:rsidRPr="00000000" w14:paraId="00000596">
      <w:pPr>
        <w:widowControl w:val="1"/>
        <w:rPr>
          <w:sz w:val="24"/>
          <w:szCs w:val="24"/>
        </w:rPr>
      </w:pPr>
      <w:r w:rsidDel="00000000" w:rsidR="00000000" w:rsidRPr="00000000">
        <w:rPr>
          <w:rtl w:val="0"/>
        </w:rPr>
      </w:r>
    </w:p>
    <w:p w:rsidR="00000000" w:rsidDel="00000000" w:rsidP="00000000" w:rsidRDefault="00000000" w:rsidRPr="00000000" w14:paraId="00000597">
      <w:pPr>
        <w:widowControl w:val="1"/>
        <w:rPr>
          <w:sz w:val="24"/>
          <w:szCs w:val="24"/>
        </w:rPr>
      </w:pPr>
      <w:r w:rsidDel="00000000" w:rsidR="00000000" w:rsidRPr="00000000">
        <w:rPr>
          <w:rtl w:val="0"/>
        </w:rPr>
      </w:r>
    </w:p>
    <w:sdt>
      <w:sdtPr>
        <w:lock w:val="contentLocked"/>
        <w:id w:val="-661052657"/>
        <w:tag w:val="goog_rdk_3"/>
      </w:sdtPr>
      <w:sdtContent>
        <w:tbl>
          <w:tblPr>
            <w:tblStyle w:val="Table42"/>
            <w:tblpPr w:leftFromText="180" w:rightFromText="180" w:topFromText="180" w:bottomFromText="180" w:vertAnchor="text" w:horzAnchor="text" w:tblpX="0" w:tblpY="0"/>
            <w:tblW w:w="10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0"/>
            <w:gridCol w:w="780"/>
            <w:gridCol w:w="6420"/>
            <w:gridCol w:w="180"/>
            <w:tblGridChange w:id="0">
              <w:tblGrid>
                <w:gridCol w:w="3450"/>
                <w:gridCol w:w="780"/>
                <w:gridCol w:w="6420"/>
                <w:gridCol w:w="180"/>
              </w:tblGrid>
            </w:tblGridChange>
          </w:tblGrid>
          <w:tr>
            <w:trPr>
              <w:cantSplit w:val="1"/>
              <w:trHeight w:val="132" w:hRule="atLeast"/>
              <w:tblHeader w:val="0"/>
            </w:trPr>
            <w:tc>
              <w:tcPr/>
              <w:p w:rsidR="00000000" w:rsidDel="00000000" w:rsidP="00000000" w:rsidRDefault="00000000" w:rsidRPr="00000000" w14:paraId="00000598">
                <w:pPr>
                  <w:widowControl w:val="1"/>
                  <w:rPr>
                    <w:b w:val="1"/>
                    <w:bCs w:val="1"/>
                    <w:color w:val="3c78d8"/>
                    <w:sz w:val="24"/>
                    <w:szCs w:val="24"/>
                  </w:rPr>
                </w:pPr>
                <w:r w:rsidDel="00000000" w:rsidR="00000000" w:rsidRPr="00000000">
                  <w:rPr>
                    <w:b w:val="1"/>
                    <w:bCs w:val="1"/>
                    <w:color w:val="3c78d8"/>
                    <w:sz w:val="24"/>
                    <w:szCs w:val="24"/>
                    <w:rtl w:val="0"/>
                  </w:rPr>
                  <w:t xml:space="preserve">RF- 03</w:t>
                </w:r>
              </w:p>
            </w:tc>
            <w:tc>
              <w:tcPr>
                <w:gridSpan w:val="2"/>
              </w:tcPr>
              <w:p w:rsidR="00000000" w:rsidDel="00000000" w:rsidP="00000000" w:rsidRDefault="00000000" w:rsidRPr="00000000" w14:paraId="00000599">
                <w:pPr>
                  <w:pStyle w:val="Heading1"/>
                  <w:keepNext w:val="1"/>
                  <w:widowControl w:val="1"/>
                  <w:ind w:left="0"/>
                  <w:rPr/>
                </w:pPr>
                <w:r w:rsidDel="00000000" w:rsidR="00000000" w:rsidRPr="00000000">
                  <w:rPr>
                    <w:b w:val="0"/>
                    <w:bCs w:val="0"/>
                    <w:rtl w:val="0"/>
                  </w:rPr>
                  <w:t xml:space="preserve">Mostrar funciones diferenciadas por rol</w:t>
                </w:r>
                <w:r w:rsidDel="00000000" w:rsidR="00000000" w:rsidRPr="00000000">
                  <w:rPr>
                    <w:rtl w:val="0"/>
                  </w:rPr>
                </w:r>
              </w:p>
            </w:tc>
          </w:tr>
          <w:tr>
            <w:trPr>
              <w:cantSplit w:val="1"/>
              <w:tblHeader w:val="0"/>
            </w:trPr>
            <w:tc>
              <w:tcPr/>
              <w:p w:rsidR="00000000" w:rsidDel="00000000" w:rsidP="00000000" w:rsidRDefault="00000000" w:rsidRPr="00000000" w14:paraId="0000059B">
                <w:pPr>
                  <w:widowControl w:val="1"/>
                  <w:rPr>
                    <w:b w:val="1"/>
                    <w:bCs w:val="1"/>
                    <w:color w:val="3c78d8"/>
                    <w:sz w:val="24"/>
                    <w:szCs w:val="24"/>
                  </w:rPr>
                </w:pPr>
                <w:r w:rsidDel="00000000" w:rsidR="00000000" w:rsidRPr="00000000">
                  <w:rPr>
                    <w:b w:val="1"/>
                    <w:bCs w:val="1"/>
                    <w:color w:val="3c78d8"/>
                    <w:sz w:val="24"/>
                    <w:szCs w:val="24"/>
                    <w:rtl w:val="0"/>
                  </w:rPr>
                  <w:t xml:space="preserve">Versión</w:t>
                </w:r>
              </w:p>
            </w:tc>
            <w:tc>
              <w:tcPr>
                <w:gridSpan w:val="2"/>
              </w:tcPr>
              <w:p w:rsidR="00000000" w:rsidDel="00000000" w:rsidP="00000000" w:rsidRDefault="00000000" w:rsidRPr="00000000" w14:paraId="0000059C">
                <w:pPr>
                  <w:widowControl w:val="1"/>
                  <w:rPr>
                    <w:b w:val="1"/>
                    <w:bCs w:val="1"/>
                    <w:sz w:val="24"/>
                    <w:szCs w:val="24"/>
                  </w:rPr>
                </w:pPr>
                <w:r w:rsidDel="00000000" w:rsidR="00000000" w:rsidRPr="00000000">
                  <w:rPr>
                    <w:b w:val="1"/>
                    <w:bCs w:val="1"/>
                    <w:sz w:val="24"/>
                    <w:szCs w:val="24"/>
                    <w:rtl w:val="0"/>
                  </w:rPr>
                  <w:t xml:space="preserve">V 1.0 — 26 de Mayo, 2026</w:t>
                </w:r>
              </w:p>
            </w:tc>
          </w:tr>
          <w:tr>
            <w:trPr>
              <w:cantSplit w:val="1"/>
              <w:tblHeader w:val="0"/>
            </w:trPr>
            <w:tc>
              <w:tcPr/>
              <w:p w:rsidR="00000000" w:rsidDel="00000000" w:rsidP="00000000" w:rsidRDefault="00000000" w:rsidRPr="00000000" w14:paraId="0000059E">
                <w:pPr>
                  <w:widowControl w:val="1"/>
                  <w:rPr>
                    <w:b w:val="1"/>
                    <w:bCs w:val="1"/>
                    <w:color w:val="3c78d8"/>
                    <w:sz w:val="24"/>
                    <w:szCs w:val="24"/>
                  </w:rPr>
                </w:pPr>
                <w:r w:rsidDel="00000000" w:rsidR="00000000" w:rsidRPr="00000000">
                  <w:rPr>
                    <w:b w:val="1"/>
                    <w:bCs w:val="1"/>
                    <w:color w:val="3c78d8"/>
                    <w:sz w:val="24"/>
                    <w:szCs w:val="24"/>
                    <w:rtl w:val="0"/>
                  </w:rPr>
                  <w:t xml:space="preserve">Actores</w:t>
                </w:r>
              </w:p>
            </w:tc>
            <w:tc>
              <w:tcPr>
                <w:gridSpan w:val="2"/>
              </w:tcPr>
              <w:p w:rsidR="00000000" w:rsidDel="00000000" w:rsidP="00000000" w:rsidRDefault="00000000" w:rsidRPr="00000000" w14:paraId="0000059F">
                <w:pPr>
                  <w:widowControl w:val="1"/>
                  <w:rPr>
                    <w:sz w:val="24"/>
                    <w:szCs w:val="24"/>
                  </w:rPr>
                </w:pPr>
                <w:r w:rsidDel="00000000" w:rsidR="00000000" w:rsidRPr="00000000">
                  <w:rPr>
                    <w:sz w:val="24"/>
                    <w:szCs w:val="24"/>
                    <w:rtl w:val="0"/>
                  </w:rPr>
                  <w:t xml:space="preserve">Primario: Estudiante, Docente, Bibliotecario y Administrador.</w:t>
                </w:r>
              </w:p>
            </w:tc>
          </w:tr>
          <w:tr>
            <w:trPr>
              <w:cantSplit w:val="1"/>
              <w:tblHeader w:val="0"/>
            </w:trPr>
            <w:tc>
              <w:tcPr/>
              <w:p w:rsidR="00000000" w:rsidDel="00000000" w:rsidP="00000000" w:rsidRDefault="00000000" w:rsidRPr="00000000" w14:paraId="000005A1">
                <w:pPr>
                  <w:widowControl w:val="1"/>
                  <w:rPr>
                    <w:b w:val="1"/>
                    <w:bCs w:val="1"/>
                    <w:color w:val="3c78d8"/>
                    <w:sz w:val="24"/>
                    <w:szCs w:val="24"/>
                  </w:rPr>
                </w:pPr>
                <w:r w:rsidDel="00000000" w:rsidR="00000000" w:rsidRPr="00000000">
                  <w:rPr>
                    <w:b w:val="1"/>
                    <w:bCs w:val="1"/>
                    <w:color w:val="3c78d8"/>
                    <w:sz w:val="24"/>
                    <w:szCs w:val="24"/>
                    <w:rtl w:val="0"/>
                  </w:rPr>
                  <w:t xml:space="preserve">Objetivos asociados</w:t>
                </w:r>
              </w:p>
            </w:tc>
            <w:tc>
              <w:tcPr>
                <w:gridSpan w:val="2"/>
              </w:tcPr>
              <w:p w:rsidR="00000000" w:rsidDel="00000000" w:rsidP="00000000" w:rsidRDefault="00000000" w:rsidRPr="00000000" w14:paraId="000005A2">
                <w:pPr>
                  <w:widowControl w:val="1"/>
                  <w:rPr>
                    <w:sz w:val="24"/>
                    <w:szCs w:val="24"/>
                  </w:rPr>
                </w:pPr>
                <w:r w:rsidDel="00000000" w:rsidR="00000000" w:rsidRPr="00000000">
                  <w:rPr>
                    <w:sz w:val="24"/>
                    <w:szCs w:val="24"/>
                    <w:rtl w:val="0"/>
                  </w:rPr>
                  <w:t xml:space="preserve">Mostrar a cada usuario únicamente las funciones permitidas según su rol dentro de UNILIB.</w:t>
                </w:r>
              </w:p>
            </w:tc>
          </w:tr>
          <w:tr>
            <w:trPr>
              <w:cantSplit w:val="1"/>
              <w:tblHeader w:val="0"/>
            </w:trPr>
            <w:tc>
              <w:tcPr/>
              <w:p w:rsidR="00000000" w:rsidDel="00000000" w:rsidP="00000000" w:rsidRDefault="00000000" w:rsidRPr="00000000" w14:paraId="000005A4">
                <w:pPr>
                  <w:widowControl w:val="1"/>
                  <w:rPr>
                    <w:b w:val="1"/>
                    <w:bCs w:val="1"/>
                    <w:color w:val="3c78d8"/>
                    <w:sz w:val="24"/>
                    <w:szCs w:val="24"/>
                  </w:rPr>
                </w:pPr>
                <w:r w:rsidDel="00000000" w:rsidR="00000000" w:rsidRPr="00000000">
                  <w:rPr>
                    <w:b w:val="1"/>
                    <w:bCs w:val="1"/>
                    <w:color w:val="3c78d8"/>
                    <w:sz w:val="24"/>
                    <w:szCs w:val="24"/>
                    <w:rtl w:val="0"/>
                  </w:rPr>
                  <w:t xml:space="preserve">Requerimientos asociados</w:t>
                </w:r>
              </w:p>
            </w:tc>
            <w:tc>
              <w:tcPr>
                <w:gridSpan w:val="2"/>
              </w:tcPr>
              <w:p w:rsidR="00000000" w:rsidDel="00000000" w:rsidP="00000000" w:rsidRDefault="00000000" w:rsidRPr="00000000" w14:paraId="000005A5">
                <w:pPr>
                  <w:widowControl w:val="1"/>
                  <w:rPr>
                    <w:sz w:val="24"/>
                    <w:szCs w:val="24"/>
                  </w:rPr>
                </w:pPr>
                <w:r w:rsidDel="00000000" w:rsidR="00000000" w:rsidRPr="00000000">
                  <w:rPr>
                    <w:sz w:val="24"/>
                    <w:szCs w:val="24"/>
                    <w:rtl w:val="0"/>
                  </w:rPr>
                  <w:t xml:space="preserve">RF-01, RNF-01, RAN-U-01.</w:t>
                </w:r>
              </w:p>
            </w:tc>
          </w:tr>
          <w:tr>
            <w:trPr>
              <w:cantSplit w:val="1"/>
              <w:tblHeader w:val="0"/>
            </w:trPr>
            <w:tc>
              <w:tcPr/>
              <w:p w:rsidR="00000000" w:rsidDel="00000000" w:rsidP="00000000" w:rsidRDefault="00000000" w:rsidRPr="00000000" w14:paraId="000005A7">
                <w:pPr>
                  <w:pStyle w:val="Heading1"/>
                  <w:keepNext w:val="1"/>
                  <w:widowControl w:val="1"/>
                  <w:ind w:left="0"/>
                  <w:rPr>
                    <w:color w:val="3c78d8"/>
                  </w:rPr>
                </w:pPr>
                <w:bookmarkStart w:colFirst="0" w:colLast="0" w:name="_heading=h.p8zkgiesp3uo" w:id="36"/>
                <w:bookmarkEnd w:id="36"/>
                <w:r w:rsidDel="00000000" w:rsidR="00000000" w:rsidRPr="00000000">
                  <w:rPr>
                    <w:color w:val="3c78d8"/>
                    <w:rtl w:val="0"/>
                  </w:rPr>
                  <w:t xml:space="preserve">Descripción</w:t>
                </w:r>
              </w:p>
            </w:tc>
            <w:tc>
              <w:tcPr>
                <w:gridSpan w:val="2"/>
              </w:tcPr>
              <w:p w:rsidR="00000000" w:rsidDel="00000000" w:rsidP="00000000" w:rsidRDefault="00000000" w:rsidRPr="00000000" w14:paraId="000005A8">
                <w:pPr>
                  <w:widowControl w:val="1"/>
                  <w:rPr>
                    <w:sz w:val="24"/>
                    <w:szCs w:val="24"/>
                  </w:rPr>
                </w:pPr>
                <w:r w:rsidDel="00000000" w:rsidR="00000000" w:rsidRPr="00000000">
                  <w:rPr>
                    <w:sz w:val="24"/>
                    <w:szCs w:val="24"/>
                    <w:rtl w:val="0"/>
                  </w:rPr>
                  <w:t xml:space="preserve">El caso de uso permite que el sistema adapte automáticamente los menús y funciones visibles según el rol del usuario autenticado.</w:t>
                </w:r>
              </w:p>
            </w:tc>
          </w:tr>
          <w:tr>
            <w:trPr>
              <w:cantSplit w:val="1"/>
              <w:tblHeader w:val="0"/>
            </w:trPr>
            <w:tc>
              <w:tcPr/>
              <w:p w:rsidR="00000000" w:rsidDel="00000000" w:rsidP="00000000" w:rsidRDefault="00000000" w:rsidRPr="00000000" w14:paraId="000005AA">
                <w:pPr>
                  <w:widowControl w:val="1"/>
                  <w:rPr>
                    <w:b w:val="1"/>
                    <w:bCs w:val="1"/>
                    <w:color w:val="3c78d8"/>
                    <w:sz w:val="24"/>
                    <w:szCs w:val="24"/>
                  </w:rPr>
                </w:pPr>
                <w:r w:rsidDel="00000000" w:rsidR="00000000" w:rsidRPr="00000000">
                  <w:rPr>
                    <w:b w:val="1"/>
                    <w:bCs w:val="1"/>
                    <w:color w:val="3c78d8"/>
                    <w:sz w:val="24"/>
                    <w:szCs w:val="24"/>
                    <w:rtl w:val="0"/>
                  </w:rPr>
                  <w:t xml:space="preserve">Pre-condición</w:t>
                </w:r>
              </w:p>
            </w:tc>
            <w:tc>
              <w:tcPr>
                <w:gridSpan w:val="2"/>
              </w:tcPr>
              <w:p w:rsidR="00000000" w:rsidDel="00000000" w:rsidP="00000000" w:rsidRDefault="00000000" w:rsidRPr="00000000" w14:paraId="000005AB">
                <w:pPr>
                  <w:widowControl w:val="1"/>
                  <w:rPr>
                    <w:sz w:val="24"/>
                    <w:szCs w:val="24"/>
                  </w:rPr>
                </w:pPr>
                <w:r w:rsidDel="00000000" w:rsidR="00000000" w:rsidRPr="00000000">
                  <w:rPr>
                    <w:sz w:val="24"/>
                    <w:szCs w:val="24"/>
                    <w:rtl w:val="0"/>
                  </w:rPr>
                  <w:t xml:space="preserve">El usuario debe haber iniciado sesión correctamente.</w:t>
                </w:r>
              </w:p>
            </w:tc>
            <w:tc>
              <w:tcPr/>
              <w:p w:rsidR="00000000" w:rsidDel="00000000" w:rsidP="00000000" w:rsidRDefault="00000000" w:rsidRPr="00000000" w14:paraId="000005AD">
                <w:pPr>
                  <w:widowControl w:val="1"/>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AE">
                <w:pPr>
                  <w:widowControl w:val="1"/>
                  <w:rPr>
                    <w:b w:val="1"/>
                    <w:bCs w:val="1"/>
                    <w:color w:val="3c78d8"/>
                    <w:sz w:val="24"/>
                    <w:szCs w:val="24"/>
                  </w:rPr>
                </w:pPr>
                <w:r w:rsidDel="00000000" w:rsidR="00000000" w:rsidRPr="00000000">
                  <w:rPr>
                    <w:b w:val="1"/>
                    <w:bCs w:val="1"/>
                    <w:color w:val="3c78d8"/>
                    <w:sz w:val="24"/>
                    <w:szCs w:val="24"/>
                    <w:rtl w:val="0"/>
                  </w:rPr>
                  <w:t xml:space="preserve">Secuencia</w:t>
                </w:r>
              </w:p>
              <w:p w:rsidR="00000000" w:rsidDel="00000000" w:rsidP="00000000" w:rsidRDefault="00000000" w:rsidRPr="00000000" w14:paraId="000005AF">
                <w:pPr>
                  <w:pStyle w:val="Heading1"/>
                  <w:keepNext w:val="1"/>
                  <w:widowControl w:val="1"/>
                  <w:ind w:left="0"/>
                  <w:rPr>
                    <w:color w:val="3c78d8"/>
                  </w:rPr>
                </w:pPr>
                <w:bookmarkStart w:colFirst="0" w:colLast="0" w:name="_heading=h.wzlng0o6d2vy" w:id="37"/>
                <w:bookmarkEnd w:id="37"/>
                <w:r w:rsidDel="00000000" w:rsidR="00000000" w:rsidRPr="00000000">
                  <w:rPr>
                    <w:color w:val="3c78d8"/>
                    <w:rtl w:val="0"/>
                  </w:rPr>
                  <w:t xml:space="preserve">Normal</w:t>
                </w:r>
              </w:p>
            </w:tc>
            <w:tc>
              <w:tcPr/>
              <w:p w:rsidR="00000000" w:rsidDel="00000000" w:rsidP="00000000" w:rsidRDefault="00000000" w:rsidRPr="00000000" w14:paraId="000005B0">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B1">
                <w:pPr>
                  <w:widowControl w:val="1"/>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5B2">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5B3">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B4">
                <w:pPr>
                  <w:widowControl w:val="1"/>
                  <w:jc w:val="both"/>
                  <w:rPr/>
                </w:pPr>
                <w:r w:rsidDel="00000000" w:rsidR="00000000" w:rsidRPr="00000000">
                  <w:rPr>
                    <w:sz w:val="24"/>
                    <w:szCs w:val="24"/>
                    <w:rtl w:val="0"/>
                  </w:rPr>
                  <w:t xml:space="preserve">El usuario inicia sesión en UNILIB.</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B5">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B6">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B7">
                <w:pPr>
                  <w:widowControl w:val="1"/>
                  <w:jc w:val="both"/>
                  <w:rPr/>
                </w:pPr>
                <w:r w:rsidDel="00000000" w:rsidR="00000000" w:rsidRPr="00000000">
                  <w:rPr>
                    <w:sz w:val="24"/>
                    <w:szCs w:val="24"/>
                    <w:rtl w:val="0"/>
                  </w:rPr>
                  <w:t xml:space="preserve">El sistema identifica el rol de la cuenta.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B8">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B9">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BA">
                <w:pPr>
                  <w:widowControl w:val="1"/>
                  <w:jc w:val="both"/>
                  <w:rPr/>
                </w:pPr>
                <w:r w:rsidDel="00000000" w:rsidR="00000000" w:rsidRPr="00000000">
                  <w:rPr>
                    <w:sz w:val="24"/>
                    <w:szCs w:val="24"/>
                    <w:rtl w:val="0"/>
                  </w:rPr>
                  <w:t xml:space="preserve">El sistema carga el menú correspondiente al perfil.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5BB">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5BC">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BD">
                <w:pPr>
                  <w:widowControl w:val="1"/>
                  <w:jc w:val="both"/>
                  <w:rPr/>
                </w:pPr>
                <w:r w:rsidDel="00000000" w:rsidR="00000000" w:rsidRPr="00000000">
                  <w:rPr>
                    <w:sz w:val="24"/>
                    <w:szCs w:val="24"/>
                    <w:rtl w:val="0"/>
                  </w:rPr>
                  <w:t xml:space="preserve">El usuario visualiza únicamente las funciones habilitadas para su rol.</w:t>
                </w:r>
                <w:r w:rsidDel="00000000" w:rsidR="00000000" w:rsidRPr="00000000">
                  <w:rPr>
                    <w:rtl w:val="0"/>
                  </w:rPr>
                </w:r>
              </w:p>
            </w:tc>
          </w:tr>
          <w:tr>
            <w:trPr>
              <w:cantSplit w:val="1"/>
              <w:tblHeader w:val="0"/>
            </w:trPr>
            <w:tc>
              <w:tcPr/>
              <w:p w:rsidR="00000000" w:rsidDel="00000000" w:rsidP="00000000" w:rsidRDefault="00000000" w:rsidRPr="00000000" w14:paraId="000005BE">
                <w:pPr>
                  <w:widowControl w:val="1"/>
                  <w:rPr>
                    <w:b w:val="1"/>
                    <w:bCs w:val="1"/>
                    <w:color w:val="3c78d8"/>
                    <w:sz w:val="24"/>
                    <w:szCs w:val="24"/>
                  </w:rPr>
                </w:pPr>
                <w:r w:rsidDel="00000000" w:rsidR="00000000" w:rsidRPr="00000000">
                  <w:rPr>
                    <w:b w:val="1"/>
                    <w:bCs w:val="1"/>
                    <w:color w:val="3c78d8"/>
                    <w:sz w:val="24"/>
                    <w:szCs w:val="24"/>
                    <w:rtl w:val="0"/>
                  </w:rPr>
                  <w:t xml:space="preserve">Post-condición</w:t>
                </w:r>
              </w:p>
            </w:tc>
            <w:tc>
              <w:tcPr>
                <w:gridSpan w:val="2"/>
              </w:tcPr>
              <w:p w:rsidR="00000000" w:rsidDel="00000000" w:rsidP="00000000" w:rsidRDefault="00000000" w:rsidRPr="00000000" w14:paraId="000005BF">
                <w:pPr>
                  <w:widowControl w:val="1"/>
                  <w:rPr>
                    <w:sz w:val="24"/>
                    <w:szCs w:val="24"/>
                  </w:rPr>
                </w:pPr>
                <w:r w:rsidDel="00000000" w:rsidR="00000000" w:rsidRPr="00000000">
                  <w:rPr>
                    <w:sz w:val="24"/>
                    <w:szCs w:val="24"/>
                    <w:rtl w:val="0"/>
                  </w:rPr>
                  <w:t xml:space="preserve">El usuario navega solamente en las secciones autorizadas para su perfil.</w:t>
                </w:r>
              </w:p>
            </w:tc>
          </w:tr>
          <w:tr>
            <w:trPr>
              <w:cantSplit w:val="1"/>
              <w:tblHeader w:val="0"/>
            </w:trPr>
            <w:tc>
              <w:tcPr>
                <w:vMerge w:val="restart"/>
              </w:tcPr>
              <w:p w:rsidR="00000000" w:rsidDel="00000000" w:rsidP="00000000" w:rsidRDefault="00000000" w:rsidRPr="00000000" w14:paraId="000005C1">
                <w:pPr>
                  <w:pStyle w:val="Heading1"/>
                  <w:keepNext w:val="1"/>
                  <w:widowControl w:val="1"/>
                  <w:ind w:left="0"/>
                  <w:rPr>
                    <w:color w:val="3c78d8"/>
                  </w:rPr>
                </w:pPr>
                <w:bookmarkStart w:colFirst="0" w:colLast="0" w:name="_heading=h.syrs5gpe0kyh" w:id="38"/>
                <w:bookmarkEnd w:id="38"/>
                <w:r w:rsidDel="00000000" w:rsidR="00000000" w:rsidRPr="00000000">
                  <w:rPr>
                    <w:color w:val="3c78d8"/>
                    <w:rtl w:val="0"/>
                  </w:rPr>
                  <w:t xml:space="preserve">Excepciones</w:t>
                </w:r>
              </w:p>
            </w:tc>
            <w:tc>
              <w:tcPr/>
              <w:p w:rsidR="00000000" w:rsidDel="00000000" w:rsidP="00000000" w:rsidRDefault="00000000" w:rsidRPr="00000000" w14:paraId="000005C2">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C3">
                <w:pPr>
                  <w:widowControl w:val="1"/>
                  <w:rPr>
                    <w:b w:val="1"/>
                    <w:bCs w:val="1"/>
                  </w:rPr>
                </w:pPr>
                <w:r w:rsidDel="00000000" w:rsidR="00000000" w:rsidRPr="00000000">
                  <w:rPr>
                    <w:b w:val="1"/>
                    <w:bCs w:val="1"/>
                    <w:rtl w:val="0"/>
                  </w:rPr>
                  <w:t xml:space="preserve">Acción</w:t>
                </w:r>
              </w:p>
            </w:tc>
          </w:tr>
          <w:tr>
            <w:trPr>
              <w:cantSplit w:val="1"/>
              <w:tblHeader w:val="0"/>
            </w:trPr>
            <w:tc>
              <w:tcPr>
                <w:vMerge w:val="continue"/>
              </w:tcPr>
              <w:p w:rsidR="00000000" w:rsidDel="00000000" w:rsidP="00000000" w:rsidRDefault="00000000" w:rsidRPr="00000000" w14:paraId="000005C4">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C5">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C6">
                <w:pPr>
                  <w:widowControl w:val="1"/>
                  <w:jc w:val="both"/>
                  <w:rPr/>
                </w:pPr>
                <w:r w:rsidDel="00000000" w:rsidR="00000000" w:rsidRPr="00000000">
                  <w:rPr>
                    <w:sz w:val="24"/>
                    <w:szCs w:val="24"/>
                    <w:rtl w:val="0"/>
                  </w:rPr>
                  <w:t xml:space="preserve">Si el rol presenta errores, el sistema bloquea el acceso.</w:t>
                </w:r>
                <w:r w:rsidDel="00000000" w:rsidR="00000000" w:rsidRPr="00000000">
                  <w:rPr>
                    <w:rtl w:val="0"/>
                  </w:rPr>
                </w:r>
              </w:p>
            </w:tc>
          </w:tr>
          <w:tr>
            <w:trPr>
              <w:cantSplit w:val="1"/>
              <w:tblHeader w:val="0"/>
            </w:trPr>
            <w:tc>
              <w:tcPr/>
              <w:p w:rsidR="00000000" w:rsidDel="00000000" w:rsidP="00000000" w:rsidRDefault="00000000" w:rsidRPr="00000000" w14:paraId="000005C7">
                <w:pPr>
                  <w:spacing w:line="276" w:lineRule="auto"/>
                  <w:rPr>
                    <w:b w:val="1"/>
                    <w:bCs w:val="1"/>
                    <w:color w:val="3c78d8"/>
                    <w:sz w:val="24"/>
                    <w:szCs w:val="24"/>
                  </w:rPr>
                </w:pPr>
                <w:r w:rsidDel="00000000" w:rsidR="00000000" w:rsidRPr="00000000">
                  <w:rPr>
                    <w:rtl w:val="0"/>
                  </w:rPr>
                </w:r>
              </w:p>
            </w:tc>
            <w:tc>
              <w:tcPr/>
              <w:p w:rsidR="00000000" w:rsidDel="00000000" w:rsidP="00000000" w:rsidRDefault="00000000" w:rsidRPr="00000000" w14:paraId="000005C8">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C9">
                <w:pPr>
                  <w:widowControl w:val="1"/>
                  <w:jc w:val="both"/>
                  <w:rPr/>
                </w:pPr>
                <w:r w:rsidDel="00000000" w:rsidR="00000000" w:rsidRPr="00000000">
                  <w:rPr>
                    <w:sz w:val="24"/>
                    <w:szCs w:val="24"/>
                    <w:rtl w:val="0"/>
                  </w:rPr>
                  <w:t xml:space="preserve">Si el usuario intenta entrar a una sección no autorizada, el sistema deniega el acceso.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5CA">
                <w:pPr>
                  <w:widowControl w:val="1"/>
                  <w:rPr>
                    <w:b w:val="1"/>
                    <w:bCs w:val="1"/>
                    <w:color w:val="3c78d8"/>
                    <w:sz w:val="24"/>
                    <w:szCs w:val="24"/>
                  </w:rPr>
                </w:pPr>
                <w:r w:rsidDel="00000000" w:rsidR="00000000" w:rsidRPr="00000000">
                  <w:rPr>
                    <w:b w:val="1"/>
                    <w:bCs w:val="1"/>
                    <w:color w:val="3c78d8"/>
                    <w:sz w:val="24"/>
                    <w:szCs w:val="24"/>
                    <w:rtl w:val="0"/>
                  </w:rPr>
                  <w:t xml:space="preserve">Rendimiento</w:t>
                </w:r>
              </w:p>
            </w:tc>
            <w:tc>
              <w:tcPr/>
              <w:p w:rsidR="00000000" w:rsidDel="00000000" w:rsidP="00000000" w:rsidRDefault="00000000" w:rsidRPr="00000000" w14:paraId="000005CB">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5CC">
                <w:pPr>
                  <w:widowControl w:val="1"/>
                  <w:rPr>
                    <w:b w:val="1"/>
                    <w:bCs w:val="1"/>
                    <w:color w:val="0070c0"/>
                  </w:rPr>
                </w:pPr>
                <w:r w:rsidDel="00000000" w:rsidR="00000000" w:rsidRPr="00000000">
                  <w:rPr>
                    <w:b w:val="1"/>
                    <w:bCs w:val="1"/>
                    <w:color w:val="0070c0"/>
                    <w:rtl w:val="0"/>
                  </w:rPr>
                  <w:t xml:space="preserve">Cota de tiempo</w:t>
                </w:r>
              </w:p>
            </w:tc>
          </w:tr>
          <w:tr>
            <w:trPr>
              <w:cantSplit w:val="1"/>
              <w:tblHeader w:val="0"/>
            </w:trPr>
            <w:tc>
              <w:tcPr>
                <w:vMerge w:val="continue"/>
              </w:tcPr>
              <w:p w:rsidR="00000000" w:rsidDel="00000000" w:rsidP="00000000" w:rsidRDefault="00000000" w:rsidRPr="00000000" w14:paraId="000005CD">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5CE">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CF">
                <w:pPr>
                  <w:widowControl w:val="1"/>
                  <w:rPr/>
                </w:pPr>
                <w:r w:rsidDel="00000000" w:rsidR="00000000" w:rsidRPr="00000000">
                  <w:rPr>
                    <w:rtl w:val="0"/>
                  </w:rPr>
                  <w:t xml:space="preserve">1 segundo</w:t>
                </w:r>
              </w:p>
            </w:tc>
          </w:tr>
          <w:tr>
            <w:trPr>
              <w:cantSplit w:val="1"/>
              <w:tblHeader w:val="0"/>
            </w:trPr>
            <w:tc>
              <w:tcPr>
                <w:vMerge w:val="continue"/>
              </w:tcPr>
              <w:p w:rsidR="00000000" w:rsidDel="00000000" w:rsidP="00000000" w:rsidRDefault="00000000" w:rsidRPr="00000000" w14:paraId="000005D0">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5D1">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D2">
                <w:pPr>
                  <w:widowControl w:val="1"/>
                  <w:rPr/>
                </w:pPr>
                <w:r w:rsidDel="00000000" w:rsidR="00000000" w:rsidRPr="00000000">
                  <w:rPr>
                    <w:rtl w:val="0"/>
                  </w:rPr>
                  <w:t xml:space="preserve">1 segundo</w:t>
                </w:r>
              </w:p>
            </w:tc>
          </w:tr>
          <w:tr>
            <w:trPr>
              <w:cantSplit w:val="1"/>
              <w:tblHeader w:val="0"/>
            </w:trPr>
            <w:tc>
              <w:tcPr/>
              <w:p w:rsidR="00000000" w:rsidDel="00000000" w:rsidP="00000000" w:rsidRDefault="00000000" w:rsidRPr="00000000" w14:paraId="000005D3">
                <w:pPr>
                  <w:widowControl w:val="1"/>
                  <w:rPr>
                    <w:b w:val="1"/>
                    <w:bCs w:val="1"/>
                    <w:color w:val="3c78d8"/>
                    <w:sz w:val="24"/>
                    <w:szCs w:val="24"/>
                  </w:rPr>
                </w:pPr>
                <w:r w:rsidDel="00000000" w:rsidR="00000000" w:rsidRPr="00000000">
                  <w:rPr>
                    <w:b w:val="1"/>
                    <w:bCs w:val="1"/>
                    <w:color w:val="3c78d8"/>
                    <w:sz w:val="24"/>
                    <w:szCs w:val="24"/>
                    <w:rtl w:val="0"/>
                  </w:rPr>
                  <w:t xml:space="preserve">Frecuencia esperada</w:t>
                </w:r>
              </w:p>
            </w:tc>
            <w:tc>
              <w:tcPr>
                <w:gridSpan w:val="2"/>
              </w:tcPr>
              <w:p w:rsidR="00000000" w:rsidDel="00000000" w:rsidP="00000000" w:rsidRDefault="00000000" w:rsidRPr="00000000" w14:paraId="000005D4">
                <w:pPr>
                  <w:widowControl w:val="1"/>
                  <w:rPr>
                    <w:sz w:val="24"/>
                    <w:szCs w:val="24"/>
                  </w:rPr>
                </w:pPr>
                <w:r w:rsidDel="00000000" w:rsidR="00000000" w:rsidRPr="00000000">
                  <w:rPr>
                    <w:sz w:val="24"/>
                    <w:szCs w:val="24"/>
                    <w:rtl w:val="0"/>
                  </w:rPr>
                  <w:t xml:space="preserve">100 veces/dia</w:t>
                </w:r>
              </w:p>
            </w:tc>
          </w:tr>
          <w:tr>
            <w:trPr>
              <w:cantSplit w:val="1"/>
              <w:trHeight w:val="675" w:hRule="atLeast"/>
              <w:tblHeader w:val="0"/>
            </w:trPr>
            <w:tc>
              <w:tcPr/>
              <w:p w:rsidR="00000000" w:rsidDel="00000000" w:rsidP="00000000" w:rsidRDefault="00000000" w:rsidRPr="00000000" w14:paraId="000005D6">
                <w:pPr>
                  <w:widowControl w:val="1"/>
                  <w:rPr>
                    <w:b w:val="1"/>
                    <w:bCs w:val="1"/>
                    <w:color w:val="3c78d8"/>
                    <w:sz w:val="24"/>
                    <w:szCs w:val="24"/>
                  </w:rPr>
                </w:pPr>
                <w:r w:rsidDel="00000000" w:rsidR="00000000" w:rsidRPr="00000000">
                  <w:rPr>
                    <w:b w:val="1"/>
                    <w:bCs w:val="1"/>
                    <w:color w:val="3c78d8"/>
                    <w:sz w:val="24"/>
                    <w:szCs w:val="24"/>
                    <w:rtl w:val="0"/>
                  </w:rPr>
                  <w:t xml:space="preserve">Comentarios</w:t>
                </w:r>
              </w:p>
            </w:tc>
            <w:tc>
              <w:tcPr>
                <w:gridSpan w:val="2"/>
              </w:tcPr>
              <w:p w:rsidR="00000000" w:rsidDel="00000000" w:rsidP="00000000" w:rsidRDefault="00000000" w:rsidRPr="00000000" w14:paraId="000005D7">
                <w:pPr>
                  <w:widowControl w:val="1"/>
                  <w:rPr>
                    <w:sz w:val="24"/>
                    <w:szCs w:val="24"/>
                  </w:rPr>
                </w:pPr>
                <w:r w:rsidDel="00000000" w:rsidR="00000000" w:rsidRPr="00000000">
                  <w:rPr>
                    <w:sz w:val="24"/>
                    <w:szCs w:val="24"/>
                    <w:rtl w:val="0"/>
                  </w:rPr>
                  <w:t xml:space="preserve">La interfaz debe mantener un diseño claro y simple para todos los perfiles del sistema.</w:t>
                </w:r>
              </w:p>
            </w:tc>
          </w:tr>
        </w:tbl>
      </w:sdtContent>
    </w:sdt>
    <w:p w:rsidR="00000000" w:rsidDel="00000000" w:rsidP="00000000" w:rsidRDefault="00000000" w:rsidRPr="00000000" w14:paraId="000005D9">
      <w:pPr>
        <w:widowControl w:val="1"/>
        <w:rPr>
          <w:sz w:val="24"/>
          <w:szCs w:val="24"/>
        </w:rPr>
      </w:pPr>
      <w:r w:rsidDel="00000000" w:rsidR="00000000" w:rsidRPr="00000000">
        <w:rPr>
          <w:rtl w:val="0"/>
        </w:rPr>
      </w:r>
    </w:p>
    <w:p w:rsidR="00000000" w:rsidDel="00000000" w:rsidP="00000000" w:rsidRDefault="00000000" w:rsidRPr="00000000" w14:paraId="000005D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widowControl w:val="1"/>
        <w:rPr>
          <w:sz w:val="24"/>
          <w:szCs w:val="24"/>
        </w:rPr>
      </w:pPr>
      <w:r w:rsidDel="00000000" w:rsidR="00000000" w:rsidRPr="00000000">
        <w:rPr>
          <w:rtl w:val="0"/>
        </w:rPr>
      </w:r>
    </w:p>
    <w:p w:rsidR="00000000" w:rsidDel="00000000" w:rsidP="00000000" w:rsidRDefault="00000000" w:rsidRPr="00000000" w14:paraId="000005E6">
      <w:pPr>
        <w:widowControl w:val="1"/>
        <w:rPr>
          <w:sz w:val="24"/>
          <w:szCs w:val="24"/>
        </w:rPr>
      </w:pPr>
      <w:r w:rsidDel="00000000" w:rsidR="00000000" w:rsidRPr="00000000">
        <w:rPr>
          <w:rtl w:val="0"/>
        </w:rPr>
      </w:r>
    </w:p>
    <w:p w:rsidR="00000000" w:rsidDel="00000000" w:rsidP="00000000" w:rsidRDefault="00000000" w:rsidRPr="00000000" w14:paraId="000005E7">
      <w:pPr>
        <w:widowControl w:val="1"/>
        <w:rPr>
          <w:sz w:val="24"/>
          <w:szCs w:val="24"/>
        </w:rPr>
      </w:pPr>
      <w:r w:rsidDel="00000000" w:rsidR="00000000" w:rsidRPr="00000000">
        <w:rPr>
          <w:rtl w:val="0"/>
        </w:rPr>
      </w:r>
    </w:p>
    <w:p w:rsidR="00000000" w:rsidDel="00000000" w:rsidP="00000000" w:rsidRDefault="00000000" w:rsidRPr="00000000" w14:paraId="000005E8">
      <w:pPr>
        <w:widowControl w:val="1"/>
        <w:rPr>
          <w:sz w:val="24"/>
          <w:szCs w:val="24"/>
        </w:rPr>
      </w:pPr>
      <w:r w:rsidDel="00000000" w:rsidR="00000000" w:rsidRPr="00000000">
        <w:rPr>
          <w:rtl w:val="0"/>
        </w:rPr>
      </w:r>
    </w:p>
    <w:tbl>
      <w:tblPr>
        <w:tblStyle w:val="Table43"/>
        <w:tblW w:w="1051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780"/>
        <w:gridCol w:w="6420"/>
        <w:gridCol w:w="180"/>
        <w:tblGridChange w:id="0">
          <w:tblGrid>
            <w:gridCol w:w="3135"/>
            <w:gridCol w:w="780"/>
            <w:gridCol w:w="6420"/>
            <w:gridCol w:w="180"/>
          </w:tblGrid>
        </w:tblGridChange>
      </w:tblGrid>
      <w:tr>
        <w:trPr>
          <w:cantSplit w:val="1"/>
          <w:trHeight w:val="132" w:hRule="atLeast"/>
          <w:tblHeader w:val="0"/>
        </w:trPr>
        <w:tc>
          <w:tcPr/>
          <w:p w:rsidR="00000000" w:rsidDel="00000000" w:rsidP="00000000" w:rsidRDefault="00000000" w:rsidRPr="00000000" w14:paraId="000005E9">
            <w:pPr>
              <w:widowControl w:val="1"/>
              <w:rPr>
                <w:b w:val="1"/>
                <w:bCs w:val="1"/>
                <w:color w:val="0070c0"/>
                <w:sz w:val="24"/>
                <w:szCs w:val="24"/>
              </w:rPr>
            </w:pPr>
            <w:r w:rsidDel="00000000" w:rsidR="00000000" w:rsidRPr="00000000">
              <w:rPr>
                <w:b w:val="1"/>
                <w:bCs w:val="1"/>
                <w:color w:val="0070c0"/>
                <w:sz w:val="24"/>
                <w:szCs w:val="24"/>
                <w:rtl w:val="0"/>
              </w:rPr>
              <w:t xml:space="preserve">RF- 04</w:t>
            </w:r>
          </w:p>
        </w:tc>
        <w:tc>
          <w:tcPr>
            <w:gridSpan w:val="2"/>
          </w:tcPr>
          <w:p w:rsidR="00000000" w:rsidDel="00000000" w:rsidP="00000000" w:rsidRDefault="00000000" w:rsidRPr="00000000" w14:paraId="000005EA">
            <w:pPr>
              <w:pStyle w:val="Heading1"/>
              <w:keepNext w:val="1"/>
              <w:widowControl w:val="1"/>
              <w:ind w:left="0"/>
              <w:rPr/>
            </w:pPr>
            <w:r w:rsidDel="00000000" w:rsidR="00000000" w:rsidRPr="00000000">
              <w:rPr>
                <w:rtl w:val="0"/>
              </w:rPr>
              <w:t xml:space="preserve">Registrar materiales bibliográficos</w:t>
            </w:r>
          </w:p>
        </w:tc>
      </w:tr>
      <w:tr>
        <w:trPr>
          <w:cantSplit w:val="1"/>
          <w:tblHeader w:val="0"/>
        </w:trPr>
        <w:tc>
          <w:tcPr/>
          <w:p w:rsidR="00000000" w:rsidDel="00000000" w:rsidP="00000000" w:rsidRDefault="00000000" w:rsidRPr="00000000" w14:paraId="000005EC">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5ED">
            <w:pPr>
              <w:widowControl w:val="1"/>
              <w:rPr>
                <w:b w:val="1"/>
                <w:bCs w:val="1"/>
                <w:sz w:val="24"/>
                <w:szCs w:val="24"/>
              </w:rPr>
            </w:pPr>
            <w:r w:rsidDel="00000000" w:rsidR="00000000" w:rsidRPr="00000000">
              <w:rPr>
                <w:b w:val="1"/>
                <w:bCs w:val="1"/>
                <w:sz w:val="24"/>
                <w:szCs w:val="24"/>
                <w:rtl w:val="0"/>
              </w:rPr>
              <w:t xml:space="preserve">V 1.0 — 26 de Mayo, 2026</w:t>
            </w:r>
          </w:p>
        </w:tc>
      </w:tr>
      <w:tr>
        <w:trPr>
          <w:cantSplit w:val="1"/>
          <w:tblHeader w:val="0"/>
        </w:trPr>
        <w:tc>
          <w:tcPr/>
          <w:p w:rsidR="00000000" w:rsidDel="00000000" w:rsidP="00000000" w:rsidRDefault="00000000" w:rsidRPr="00000000" w14:paraId="000005EF">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5F0">
            <w:pPr>
              <w:widowControl w:val="1"/>
              <w:rPr>
                <w:sz w:val="24"/>
                <w:szCs w:val="24"/>
              </w:rPr>
            </w:pPr>
            <w:r w:rsidDel="00000000" w:rsidR="00000000" w:rsidRPr="00000000">
              <w:rPr>
                <w:sz w:val="24"/>
                <w:szCs w:val="24"/>
                <w:rtl w:val="0"/>
              </w:rPr>
              <w:t xml:space="preserve">Primario: Bibliotecario</w:t>
            </w:r>
          </w:p>
        </w:tc>
      </w:tr>
      <w:tr>
        <w:trPr>
          <w:cantSplit w:val="1"/>
          <w:tblHeader w:val="0"/>
        </w:trPr>
        <w:tc>
          <w:tcPr/>
          <w:p w:rsidR="00000000" w:rsidDel="00000000" w:rsidP="00000000" w:rsidRDefault="00000000" w:rsidRPr="00000000" w14:paraId="000005F2">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5F3">
            <w:pPr>
              <w:widowControl w:val="1"/>
              <w:rPr>
                <w:sz w:val="24"/>
                <w:szCs w:val="24"/>
              </w:rPr>
            </w:pPr>
            <w:r w:rsidDel="00000000" w:rsidR="00000000" w:rsidRPr="00000000">
              <w:rPr>
                <w:sz w:val="24"/>
                <w:szCs w:val="24"/>
                <w:rtl w:val="0"/>
              </w:rPr>
              <w:t xml:space="preserve">Controlar inventario real de los textos físicos que entran a la biblioteca y saber exactamente en que pasillo o estante están guardados </w:t>
            </w:r>
          </w:p>
        </w:tc>
      </w:tr>
      <w:tr>
        <w:trPr>
          <w:cantSplit w:val="1"/>
          <w:tblHeader w:val="0"/>
        </w:trPr>
        <w:tc>
          <w:tcPr/>
          <w:p w:rsidR="00000000" w:rsidDel="00000000" w:rsidP="00000000" w:rsidRDefault="00000000" w:rsidRPr="00000000" w14:paraId="000005F5">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5F6">
            <w:pPr>
              <w:widowControl w:val="1"/>
              <w:rPr>
                <w:sz w:val="24"/>
                <w:szCs w:val="24"/>
              </w:rPr>
            </w:pPr>
            <w:r w:rsidDel="00000000" w:rsidR="00000000" w:rsidRPr="00000000">
              <w:rPr>
                <w:sz w:val="24"/>
                <w:szCs w:val="24"/>
                <w:rtl w:val="0"/>
              </w:rPr>
              <w:t xml:space="preserve">RF-05, RF-06, RNF-02, RAN-U-02.</w:t>
            </w:r>
            <w:r w:rsidDel="00000000" w:rsidR="00000000" w:rsidRPr="00000000">
              <w:rPr>
                <w:rtl w:val="0"/>
              </w:rPr>
            </w:r>
          </w:p>
        </w:tc>
      </w:tr>
      <w:tr>
        <w:trPr>
          <w:cantSplit w:val="1"/>
          <w:tblHeader w:val="0"/>
        </w:trPr>
        <w:tc>
          <w:tcPr/>
          <w:p w:rsidR="00000000" w:rsidDel="00000000" w:rsidP="00000000" w:rsidRDefault="00000000" w:rsidRPr="00000000" w14:paraId="000005F8">
            <w:pPr>
              <w:pStyle w:val="Heading1"/>
              <w:keepNext w:val="1"/>
              <w:widowControl w:val="1"/>
              <w:ind w:left="0"/>
              <w:rPr>
                <w:color w:val="0070c0"/>
              </w:rPr>
            </w:pPr>
            <w:r w:rsidDel="00000000" w:rsidR="00000000" w:rsidRPr="00000000">
              <w:rPr>
                <w:color w:val="0070c0"/>
                <w:rtl w:val="0"/>
              </w:rPr>
              <w:t xml:space="preserve">Descripción</w:t>
            </w:r>
          </w:p>
        </w:tc>
        <w:tc>
          <w:tcPr>
            <w:gridSpan w:val="2"/>
          </w:tcPr>
          <w:p w:rsidR="00000000" w:rsidDel="00000000" w:rsidP="00000000" w:rsidRDefault="00000000" w:rsidRPr="00000000" w14:paraId="000005F9">
            <w:pPr>
              <w:widowControl w:val="1"/>
              <w:rPr>
                <w:sz w:val="24"/>
                <w:szCs w:val="24"/>
              </w:rPr>
            </w:pPr>
            <w:r w:rsidDel="00000000" w:rsidR="00000000" w:rsidRPr="00000000">
              <w:rPr>
                <w:sz w:val="24"/>
                <w:szCs w:val="24"/>
                <w:rtl w:val="0"/>
              </w:rPr>
              <w:t xml:space="preserve">Permite al encargado de la biblioteca meter un libro nuevo al sistema rellenando su ficha (título, autor, código ISBN) y configurando cuántas copias van a estar disponibles para préstamo.</w:t>
            </w:r>
            <w:r w:rsidDel="00000000" w:rsidR="00000000" w:rsidRPr="00000000">
              <w:rPr>
                <w:rtl w:val="0"/>
              </w:rPr>
            </w:r>
          </w:p>
        </w:tc>
      </w:tr>
      <w:tr>
        <w:trPr>
          <w:cantSplit w:val="1"/>
          <w:tblHeader w:val="0"/>
        </w:trPr>
        <w:tc>
          <w:tcPr/>
          <w:p w:rsidR="00000000" w:rsidDel="00000000" w:rsidP="00000000" w:rsidRDefault="00000000" w:rsidRPr="00000000" w14:paraId="000005FB">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5FC">
            <w:pPr>
              <w:widowControl w:val="1"/>
              <w:rPr>
                <w:sz w:val="24"/>
                <w:szCs w:val="24"/>
              </w:rPr>
            </w:pPr>
            <w:r w:rsidDel="00000000" w:rsidR="00000000" w:rsidRPr="00000000">
              <w:rPr>
                <w:sz w:val="24"/>
                <w:szCs w:val="24"/>
                <w:rtl w:val="0"/>
              </w:rPr>
              <w:t xml:space="preserve">El Bibliotecario tiene que haber iniciado sesión con su cuenta operativa en UNILIB.</w:t>
            </w:r>
            <w:r w:rsidDel="00000000" w:rsidR="00000000" w:rsidRPr="00000000">
              <w:rPr>
                <w:rtl w:val="0"/>
              </w:rPr>
            </w:r>
          </w:p>
        </w:tc>
        <w:tc>
          <w:tcPr/>
          <w:p w:rsidR="00000000" w:rsidDel="00000000" w:rsidP="00000000" w:rsidRDefault="00000000" w:rsidRPr="00000000" w14:paraId="000005FE">
            <w:pPr>
              <w:widowControl w:val="1"/>
              <w:rPr>
                <w:sz w:val="26"/>
                <w:szCs w:val="26"/>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5FF">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600">
            <w:pPr>
              <w:pStyle w:val="Heading1"/>
              <w:keepNext w:val="1"/>
              <w:widowControl w:val="1"/>
              <w:ind w:left="0"/>
              <w:rPr/>
            </w:pPr>
            <w:r w:rsidDel="00000000" w:rsidR="00000000" w:rsidRPr="00000000">
              <w:rPr>
                <w:color w:val="0070c0"/>
                <w:rtl w:val="0"/>
              </w:rPr>
              <w:t xml:space="preserve">Normal</w:t>
            </w:r>
            <w:r w:rsidDel="00000000" w:rsidR="00000000" w:rsidRPr="00000000">
              <w:rPr>
                <w:rtl w:val="0"/>
              </w:rPr>
            </w:r>
          </w:p>
        </w:tc>
        <w:tc>
          <w:tcPr/>
          <w:p w:rsidR="00000000" w:rsidDel="00000000" w:rsidP="00000000" w:rsidRDefault="00000000" w:rsidRPr="00000000" w14:paraId="00000601">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02">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03">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604">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05">
            <w:pPr>
              <w:widowControl w:val="1"/>
              <w:jc w:val="both"/>
              <w:rPr>
                <w:sz w:val="24"/>
                <w:szCs w:val="24"/>
              </w:rPr>
            </w:pPr>
            <w:r w:rsidDel="00000000" w:rsidR="00000000" w:rsidRPr="00000000">
              <w:rPr>
                <w:sz w:val="24"/>
                <w:szCs w:val="24"/>
                <w:rtl w:val="0"/>
              </w:rPr>
              <w:t xml:space="preserve">El Bibliotecario se mete a la pestaña "Inventario" de su menú.</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6">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07">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08">
            <w:pPr>
              <w:widowControl w:val="1"/>
              <w:jc w:val="both"/>
              <w:rPr>
                <w:sz w:val="24"/>
                <w:szCs w:val="24"/>
              </w:rPr>
            </w:pPr>
            <w:r w:rsidDel="00000000" w:rsidR="00000000" w:rsidRPr="00000000">
              <w:rPr>
                <w:sz w:val="24"/>
                <w:szCs w:val="24"/>
                <w:rtl w:val="0"/>
              </w:rPr>
              <w:t xml:space="preserve">El sistema le despliega el catálogo interno y un botón para "Agregar Material".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9">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0A">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0B">
            <w:pPr>
              <w:widowControl w:val="1"/>
              <w:rPr>
                <w:sz w:val="24"/>
                <w:szCs w:val="24"/>
              </w:rPr>
            </w:pPr>
            <w:r w:rsidDel="00000000" w:rsidR="00000000" w:rsidRPr="00000000">
              <w:rPr>
                <w:sz w:val="24"/>
                <w:szCs w:val="24"/>
                <w:rtl w:val="0"/>
              </w:rPr>
              <w:t xml:space="preserve">El Bibliotecario digita los campos obligatorios: Título, Autor, código ISBN, Categoría, Ubicación física y el Stock de copias.</w:t>
            </w:r>
          </w:p>
          <w:p w:rsidR="00000000" w:rsidDel="00000000" w:rsidP="00000000" w:rsidRDefault="00000000" w:rsidRPr="00000000" w14:paraId="0000060C">
            <w:pPr>
              <w:widowControl w:val="1"/>
              <w:jc w:val="both"/>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0D">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0E">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0F">
            <w:pPr>
              <w:widowControl w:val="1"/>
              <w:rPr>
                <w:sz w:val="24"/>
                <w:szCs w:val="24"/>
              </w:rPr>
            </w:pPr>
            <w:r w:rsidDel="00000000" w:rsidR="00000000" w:rsidRPr="00000000">
              <w:rPr>
                <w:sz w:val="24"/>
                <w:szCs w:val="24"/>
                <w:rtl w:val="0"/>
              </w:rPr>
              <w:t xml:space="preserve">El sistema valida en línea que el formato del ISBN sea válido y que ninguna casilla obligatoria esté vacía.</w:t>
            </w:r>
          </w:p>
          <w:p w:rsidR="00000000" w:rsidDel="00000000" w:rsidP="00000000" w:rsidRDefault="00000000" w:rsidRPr="00000000" w14:paraId="00000610">
            <w:pPr>
              <w:widowControl w:val="1"/>
              <w:jc w:val="both"/>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11">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12">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3">
            <w:pPr>
              <w:widowControl w:val="1"/>
              <w:jc w:val="both"/>
              <w:rPr>
                <w:sz w:val="24"/>
                <w:szCs w:val="24"/>
              </w:rPr>
            </w:pPr>
            <w:r w:rsidDel="00000000" w:rsidR="00000000" w:rsidRPr="00000000">
              <w:rPr>
                <w:sz w:val="24"/>
                <w:szCs w:val="24"/>
                <w:rtl w:val="0"/>
              </w:rPr>
              <w:t xml:space="preserve">El Bibliotecario hace clic en "Confirmar Registro".</w:t>
            </w:r>
            <w:r w:rsidDel="00000000" w:rsidR="00000000" w:rsidRPr="00000000">
              <w:rPr>
                <w:rtl w:val="0"/>
              </w:rPr>
            </w:r>
          </w:p>
        </w:tc>
      </w:tr>
      <w:tr>
        <w:trPr>
          <w:cantSplit w:val="1"/>
          <w:trHeight w:val="780" w:hRule="atLeast"/>
          <w:tblHeader w:val="0"/>
        </w:trPr>
        <w:tc>
          <w:tcPr>
            <w:vMerge w:val="continue"/>
          </w:tcPr>
          <w:p w:rsidR="00000000" w:rsidDel="00000000" w:rsidP="00000000" w:rsidRDefault="00000000" w:rsidRPr="00000000" w14:paraId="00000614">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15">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16">
            <w:pPr>
              <w:widowControl w:val="1"/>
              <w:jc w:val="both"/>
              <w:rPr>
                <w:sz w:val="24"/>
                <w:szCs w:val="24"/>
              </w:rPr>
            </w:pPr>
            <w:r w:rsidDel="00000000" w:rsidR="00000000" w:rsidRPr="00000000">
              <w:rPr>
                <w:sz w:val="24"/>
                <w:szCs w:val="24"/>
                <w:rtl w:val="0"/>
              </w:rPr>
              <w:t xml:space="preserve">El sistema procesa los datos, los guarda en la base central y actualiza el catálogo público en tiempo real.</w:t>
            </w:r>
            <w:r w:rsidDel="00000000" w:rsidR="00000000" w:rsidRPr="00000000">
              <w:rPr>
                <w:rtl w:val="0"/>
              </w:rPr>
            </w:r>
          </w:p>
        </w:tc>
      </w:tr>
      <w:tr>
        <w:trPr>
          <w:cantSplit w:val="1"/>
          <w:tblHeader w:val="0"/>
        </w:trPr>
        <w:tc>
          <w:tcPr/>
          <w:p w:rsidR="00000000" w:rsidDel="00000000" w:rsidP="00000000" w:rsidRDefault="00000000" w:rsidRPr="00000000" w14:paraId="00000617">
            <w:pPr>
              <w:widowControl w:val="1"/>
              <w:rPr>
                <w:b w:val="1"/>
                <w:bCs w:val="1"/>
                <w:color w:val="0070c0"/>
                <w:sz w:val="24"/>
                <w:szCs w:val="24"/>
              </w:rPr>
            </w:pPr>
            <w:r w:rsidDel="00000000" w:rsidR="00000000" w:rsidRPr="00000000">
              <w:rPr>
                <w:b w:val="1"/>
                <w:bCs w:val="1"/>
                <w:color w:val="0070c0"/>
                <w:sz w:val="24"/>
                <w:szCs w:val="24"/>
                <w:rtl w:val="0"/>
              </w:rPr>
              <w:t xml:space="preserve">Post-condición</w:t>
            </w:r>
          </w:p>
        </w:tc>
        <w:tc>
          <w:tcPr>
            <w:gridSpan w:val="2"/>
          </w:tcPr>
          <w:p w:rsidR="00000000" w:rsidDel="00000000" w:rsidP="00000000" w:rsidRDefault="00000000" w:rsidRPr="00000000" w14:paraId="00000618">
            <w:pPr>
              <w:widowControl w:val="1"/>
              <w:rPr>
                <w:sz w:val="24"/>
                <w:szCs w:val="24"/>
              </w:rPr>
            </w:pPr>
            <w:r w:rsidDel="00000000" w:rsidR="00000000" w:rsidRPr="00000000">
              <w:rPr>
                <w:sz w:val="24"/>
                <w:szCs w:val="24"/>
                <w:rtl w:val="0"/>
              </w:rPr>
              <w:t xml:space="preserve">El nuevo usuario queda guardado de forma segura en la base de datos central y ya puede iniciar sesión en la app.</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1A">
            <w:pPr>
              <w:pStyle w:val="Heading1"/>
              <w:keepNext w:val="1"/>
              <w:widowControl w:val="1"/>
              <w:ind w:left="0"/>
              <w:rPr>
                <w:color w:val="0070c0"/>
              </w:rPr>
            </w:pPr>
            <w:r w:rsidDel="00000000" w:rsidR="00000000" w:rsidRPr="00000000">
              <w:rPr>
                <w:color w:val="0070c0"/>
                <w:rtl w:val="0"/>
              </w:rPr>
              <w:t xml:space="preserve">Excepciones</w:t>
            </w:r>
          </w:p>
        </w:tc>
        <w:tc>
          <w:tcPr/>
          <w:p w:rsidR="00000000" w:rsidDel="00000000" w:rsidP="00000000" w:rsidRDefault="00000000" w:rsidRPr="00000000" w14:paraId="0000061B">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1C">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61D">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61E">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1F">
            <w:pPr>
              <w:widowControl w:val="1"/>
              <w:jc w:val="both"/>
              <w:rPr>
                <w:sz w:val="24"/>
                <w:szCs w:val="24"/>
              </w:rPr>
            </w:pPr>
            <w:r w:rsidDel="00000000" w:rsidR="00000000" w:rsidRPr="00000000">
              <w:rPr>
                <w:sz w:val="24"/>
                <w:szCs w:val="24"/>
                <w:rtl w:val="0"/>
              </w:rPr>
              <w:t xml:space="preserve">Si el Rut ya existe o falta un dato obligatorio: El sistema frena el proceso, destaca la casilla con un error en rojo y bloquea el botón "Guardar" hasta que se arregle.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20">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621">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22">
            <w:pPr>
              <w:widowControl w:val="1"/>
              <w:jc w:val="both"/>
              <w:rPr>
                <w:sz w:val="24"/>
                <w:szCs w:val="24"/>
              </w:rPr>
            </w:pPr>
            <w:r w:rsidDel="00000000" w:rsidR="00000000" w:rsidRPr="00000000">
              <w:rPr>
                <w:sz w:val="24"/>
                <w:szCs w:val="24"/>
                <w:rtl w:val="0"/>
              </w:rPr>
              <w:t xml:space="preserve">Si el Admin quiere borrar un usuario, el sistema abre una ventana flotante preguntando </w:t>
            </w:r>
            <w:r w:rsidDel="00000000" w:rsidR="00000000" w:rsidRPr="00000000">
              <w:rPr>
                <w:i w:val="1"/>
                <w:iCs w:val="1"/>
                <w:sz w:val="24"/>
                <w:szCs w:val="24"/>
                <w:rtl w:val="0"/>
              </w:rPr>
              <w:t xml:space="preserve">"¿De verdad quieres eliminar esta cuenta?"</w:t>
            </w:r>
            <w:r w:rsidDel="00000000" w:rsidR="00000000" w:rsidRPr="00000000">
              <w:rPr>
                <w:sz w:val="24"/>
                <w:szCs w:val="24"/>
                <w:rtl w:val="0"/>
              </w:rPr>
              <w:t xml:space="preserve"> para asegurar que no sea un clic por error.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23">
            <w:pPr>
              <w:widowControl w:val="1"/>
              <w:rPr>
                <w:b w:val="1"/>
                <w:bCs w:val="1"/>
                <w:color w:val="0070c0"/>
                <w:sz w:val="24"/>
                <w:szCs w:val="24"/>
              </w:rPr>
            </w:pPr>
            <w:r w:rsidDel="00000000" w:rsidR="00000000" w:rsidRPr="00000000">
              <w:rPr>
                <w:b w:val="1"/>
                <w:bCs w:val="1"/>
                <w:color w:val="0070c0"/>
                <w:sz w:val="24"/>
                <w:szCs w:val="24"/>
                <w:rtl w:val="0"/>
              </w:rPr>
              <w:t xml:space="preserve">Rendimiento</w:t>
            </w:r>
          </w:p>
        </w:tc>
        <w:tc>
          <w:tcPr/>
          <w:p w:rsidR="00000000" w:rsidDel="00000000" w:rsidP="00000000" w:rsidRDefault="00000000" w:rsidRPr="00000000" w14:paraId="00000624">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25">
            <w:pPr>
              <w:widowControl w:val="1"/>
              <w:rPr>
                <w:b w:val="1"/>
                <w:bCs w:val="1"/>
                <w:color w:val="0070c0"/>
                <w:sz w:val="24"/>
                <w:szCs w:val="24"/>
              </w:rPr>
            </w:pPr>
            <w:r w:rsidDel="00000000" w:rsidR="00000000" w:rsidRPr="00000000">
              <w:rPr>
                <w:b w:val="1"/>
                <w:bCs w:val="1"/>
                <w:color w:val="0070c0"/>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626">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627">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28">
            <w:pPr>
              <w:widowControl w:val="1"/>
              <w:rPr>
                <w:sz w:val="24"/>
                <w:szCs w:val="24"/>
              </w:rPr>
            </w:pPr>
            <w:r w:rsidDel="00000000" w:rsidR="00000000" w:rsidRPr="00000000">
              <w:rPr>
                <w:sz w:val="24"/>
                <w:szCs w:val="24"/>
                <w:rtl w:val="0"/>
              </w:rPr>
              <w:t xml:space="preserve">1 segundos</w:t>
            </w:r>
          </w:p>
        </w:tc>
      </w:tr>
      <w:tr>
        <w:trPr>
          <w:cantSplit w:val="1"/>
          <w:trHeight w:val="277.96875" w:hRule="atLeast"/>
          <w:tblHeader w:val="0"/>
        </w:trPr>
        <w:tc>
          <w:tcPr>
            <w:vMerge w:val="continue"/>
          </w:tcPr>
          <w:p w:rsidR="00000000" w:rsidDel="00000000" w:rsidP="00000000" w:rsidRDefault="00000000" w:rsidRPr="00000000" w14:paraId="00000629">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62A">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62B">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62C">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2D">
            <w:pPr>
              <w:widowControl w:val="1"/>
              <w:rPr>
                <w:sz w:val="24"/>
                <w:szCs w:val="24"/>
              </w:rPr>
            </w:pPr>
            <w:r w:rsidDel="00000000" w:rsidR="00000000" w:rsidRPr="00000000">
              <w:rPr>
                <w:sz w:val="24"/>
                <w:szCs w:val="24"/>
                <w:rtl w:val="0"/>
              </w:rPr>
              <w:t xml:space="preserve">50 veces/semestre</w:t>
            </w:r>
          </w:p>
        </w:tc>
      </w:tr>
      <w:tr>
        <w:trPr>
          <w:cantSplit w:val="1"/>
          <w:tblHeader w:val="0"/>
        </w:trPr>
        <w:tc>
          <w:tcPr/>
          <w:p w:rsidR="00000000" w:rsidDel="00000000" w:rsidP="00000000" w:rsidRDefault="00000000" w:rsidRPr="00000000" w14:paraId="0000062F">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30">
            <w:pPr>
              <w:widowControl w:val="1"/>
              <w:rPr>
                <w:sz w:val="24"/>
                <w:szCs w:val="24"/>
              </w:rPr>
            </w:pPr>
            <w:r w:rsidDel="00000000" w:rsidR="00000000" w:rsidRPr="00000000">
              <w:rPr>
                <w:sz w:val="24"/>
                <w:szCs w:val="24"/>
                <w:rtl w:val="0"/>
              </w:rPr>
              <w:t xml:space="preserve">El profe nos recalcó que si se borra o edita una cuenta, esto tiene que quedar registrado en un historial interno (Log) por pura seguridad y auditoría</w:t>
            </w:r>
            <w:r w:rsidDel="00000000" w:rsidR="00000000" w:rsidRPr="00000000">
              <w:rPr>
                <w:rtl w:val="0"/>
              </w:rPr>
            </w:r>
          </w:p>
        </w:tc>
      </w:tr>
    </w:tbl>
    <w:p w:rsidR="00000000" w:rsidDel="00000000" w:rsidP="00000000" w:rsidRDefault="00000000" w:rsidRPr="00000000" w14:paraId="00000632">
      <w:pPr>
        <w:widowControl w:val="1"/>
        <w:rPr>
          <w:sz w:val="26"/>
          <w:szCs w:val="26"/>
        </w:rPr>
      </w:pPr>
      <w:r w:rsidDel="00000000" w:rsidR="00000000" w:rsidRPr="00000000">
        <w:rPr>
          <w:rtl w:val="0"/>
        </w:rPr>
      </w:r>
    </w:p>
    <w:p w:rsidR="00000000" w:rsidDel="00000000" w:rsidP="00000000" w:rsidRDefault="00000000" w:rsidRPr="00000000" w14:paraId="00000633">
      <w:pPr>
        <w:widowControl w:val="1"/>
        <w:rPr>
          <w:sz w:val="26"/>
          <w:szCs w:val="26"/>
        </w:rPr>
      </w:pPr>
      <w:r w:rsidDel="00000000" w:rsidR="00000000" w:rsidRPr="00000000">
        <w:rPr>
          <w:rtl w:val="0"/>
        </w:rPr>
      </w:r>
    </w:p>
    <w:p w:rsidR="00000000" w:rsidDel="00000000" w:rsidP="00000000" w:rsidRDefault="00000000" w:rsidRPr="00000000" w14:paraId="0000063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widowControl w:val="1"/>
        <w:rPr>
          <w:sz w:val="24"/>
          <w:szCs w:val="24"/>
        </w:rPr>
      </w:pPr>
      <w:r w:rsidDel="00000000" w:rsidR="00000000" w:rsidRPr="00000000">
        <w:rPr>
          <w:rtl w:val="0"/>
        </w:rPr>
      </w:r>
    </w:p>
    <w:p w:rsidR="00000000" w:rsidDel="00000000" w:rsidP="00000000" w:rsidRDefault="00000000" w:rsidRPr="00000000" w14:paraId="0000063F">
      <w:pPr>
        <w:widowControl w:val="1"/>
        <w:rPr>
          <w:sz w:val="24"/>
          <w:szCs w:val="24"/>
        </w:rPr>
      </w:pPr>
      <w:r w:rsidDel="00000000" w:rsidR="00000000" w:rsidRPr="00000000">
        <w:rPr>
          <w:rtl w:val="0"/>
        </w:rPr>
      </w:r>
    </w:p>
    <w:p w:rsidR="00000000" w:rsidDel="00000000" w:rsidP="00000000" w:rsidRDefault="00000000" w:rsidRPr="00000000" w14:paraId="00000640">
      <w:pPr>
        <w:widowControl w:val="1"/>
        <w:rPr>
          <w:sz w:val="24"/>
          <w:szCs w:val="24"/>
        </w:rPr>
      </w:pPr>
      <w:r w:rsidDel="00000000" w:rsidR="00000000" w:rsidRPr="00000000">
        <w:rPr>
          <w:rtl w:val="0"/>
        </w:rPr>
      </w:r>
    </w:p>
    <w:p w:rsidR="00000000" w:rsidDel="00000000" w:rsidP="00000000" w:rsidRDefault="00000000" w:rsidRPr="00000000" w14:paraId="00000641">
      <w:pPr>
        <w:widowControl w:val="1"/>
        <w:rPr>
          <w:sz w:val="24"/>
          <w:szCs w:val="24"/>
        </w:rPr>
      </w:pPr>
      <w:r w:rsidDel="00000000" w:rsidR="00000000" w:rsidRPr="00000000">
        <w:rPr>
          <w:rtl w:val="0"/>
        </w:rPr>
      </w:r>
    </w:p>
    <w:tbl>
      <w:tblPr>
        <w:tblStyle w:val="Table44"/>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42">
            <w:pPr>
              <w:widowControl w:val="1"/>
              <w:rPr>
                <w:b w:val="1"/>
                <w:bCs w:val="1"/>
                <w:color w:val="3c78d8"/>
                <w:sz w:val="24"/>
                <w:szCs w:val="24"/>
              </w:rPr>
            </w:pPr>
            <w:r w:rsidDel="00000000" w:rsidR="00000000" w:rsidRPr="00000000">
              <w:rPr>
                <w:b w:val="1"/>
                <w:bCs w:val="1"/>
                <w:color w:val="3c78d8"/>
                <w:sz w:val="24"/>
                <w:szCs w:val="24"/>
                <w:rtl w:val="0"/>
              </w:rPr>
              <w:t xml:space="preserve">RF- 05</w:t>
            </w:r>
          </w:p>
        </w:tc>
        <w:tc>
          <w:tcPr>
            <w:gridSpan w:val="2"/>
          </w:tcPr>
          <w:p w:rsidR="00000000" w:rsidDel="00000000" w:rsidP="00000000" w:rsidRDefault="00000000" w:rsidRPr="00000000" w14:paraId="00000643">
            <w:pPr>
              <w:widowControl w:val="1"/>
              <w:rPr>
                <w:sz w:val="24"/>
                <w:szCs w:val="24"/>
              </w:rPr>
            </w:pPr>
            <w:r w:rsidDel="00000000" w:rsidR="00000000" w:rsidRPr="00000000">
              <w:rPr>
                <w:sz w:val="24"/>
                <w:szCs w:val="24"/>
                <w:rtl w:val="0"/>
              </w:rPr>
              <w:t xml:space="preserve">Modificar y eliminar materiales</w:t>
            </w:r>
          </w:p>
        </w:tc>
      </w:tr>
      <w:tr>
        <w:trPr>
          <w:cantSplit w:val="1"/>
          <w:tblHeader w:val="0"/>
        </w:trPr>
        <w:tc>
          <w:tcPr/>
          <w:p w:rsidR="00000000" w:rsidDel="00000000" w:rsidP="00000000" w:rsidRDefault="00000000" w:rsidRPr="00000000" w14:paraId="00000645">
            <w:pPr>
              <w:widowControl w:val="1"/>
              <w:rPr>
                <w:b w:val="1"/>
                <w:bCs w:val="1"/>
                <w:color w:val="3c78d8"/>
                <w:sz w:val="24"/>
                <w:szCs w:val="24"/>
              </w:rPr>
            </w:pPr>
            <w:r w:rsidDel="00000000" w:rsidR="00000000" w:rsidRPr="00000000">
              <w:rPr>
                <w:b w:val="1"/>
                <w:bCs w:val="1"/>
                <w:color w:val="3c78d8"/>
                <w:sz w:val="24"/>
                <w:szCs w:val="24"/>
                <w:rtl w:val="0"/>
              </w:rPr>
              <w:t xml:space="preserve">Versión</w:t>
            </w:r>
          </w:p>
        </w:tc>
        <w:tc>
          <w:tcPr>
            <w:gridSpan w:val="2"/>
          </w:tcPr>
          <w:p w:rsidR="00000000" w:rsidDel="00000000" w:rsidP="00000000" w:rsidRDefault="00000000" w:rsidRPr="00000000" w14:paraId="00000646">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648">
            <w:pPr>
              <w:widowControl w:val="1"/>
              <w:rPr>
                <w:b w:val="1"/>
                <w:bCs w:val="1"/>
                <w:color w:val="3c78d8"/>
                <w:sz w:val="24"/>
                <w:szCs w:val="24"/>
              </w:rPr>
            </w:pPr>
            <w:r w:rsidDel="00000000" w:rsidR="00000000" w:rsidRPr="00000000">
              <w:rPr>
                <w:b w:val="1"/>
                <w:bCs w:val="1"/>
                <w:color w:val="3c78d8"/>
                <w:sz w:val="24"/>
                <w:szCs w:val="24"/>
                <w:rtl w:val="0"/>
              </w:rPr>
              <w:t xml:space="preserve">Actores</w:t>
            </w:r>
          </w:p>
        </w:tc>
        <w:tc>
          <w:tcPr>
            <w:gridSpan w:val="2"/>
          </w:tcPr>
          <w:p w:rsidR="00000000" w:rsidDel="00000000" w:rsidP="00000000" w:rsidRDefault="00000000" w:rsidRPr="00000000" w14:paraId="00000649">
            <w:pPr>
              <w:widowControl w:val="1"/>
              <w:rPr>
                <w:sz w:val="24"/>
                <w:szCs w:val="24"/>
              </w:rPr>
            </w:pPr>
            <w:r w:rsidDel="00000000" w:rsidR="00000000" w:rsidRPr="00000000">
              <w:rPr>
                <w:sz w:val="24"/>
                <w:szCs w:val="24"/>
                <w:rtl w:val="0"/>
              </w:rPr>
              <w:t xml:space="preserve">Primario: Bibliotecario / Administrador</w:t>
            </w:r>
          </w:p>
        </w:tc>
      </w:tr>
      <w:tr>
        <w:trPr>
          <w:cantSplit w:val="1"/>
          <w:tblHeader w:val="0"/>
        </w:trPr>
        <w:tc>
          <w:tcPr/>
          <w:p w:rsidR="00000000" w:rsidDel="00000000" w:rsidP="00000000" w:rsidRDefault="00000000" w:rsidRPr="00000000" w14:paraId="0000064B">
            <w:pPr>
              <w:widowControl w:val="1"/>
              <w:rPr>
                <w:b w:val="1"/>
                <w:bCs w:val="1"/>
                <w:color w:val="3c78d8"/>
                <w:sz w:val="24"/>
                <w:szCs w:val="24"/>
              </w:rPr>
            </w:pPr>
            <w:r w:rsidDel="00000000" w:rsidR="00000000" w:rsidRPr="00000000">
              <w:rPr>
                <w:b w:val="1"/>
                <w:bCs w:val="1"/>
                <w:color w:val="3c78d8"/>
                <w:sz w:val="24"/>
                <w:szCs w:val="24"/>
                <w:rtl w:val="0"/>
              </w:rPr>
              <w:t xml:space="preserve">Objetivos asociados</w:t>
            </w:r>
          </w:p>
        </w:tc>
        <w:tc>
          <w:tcPr>
            <w:gridSpan w:val="2"/>
          </w:tcPr>
          <w:p w:rsidR="00000000" w:rsidDel="00000000" w:rsidP="00000000" w:rsidRDefault="00000000" w:rsidRPr="00000000" w14:paraId="0000064C">
            <w:pPr>
              <w:widowControl w:val="1"/>
              <w:rPr>
                <w:sz w:val="24"/>
                <w:szCs w:val="24"/>
              </w:rPr>
            </w:pPr>
            <w:r w:rsidDel="00000000" w:rsidR="00000000" w:rsidRPr="00000000">
              <w:rPr>
                <w:sz w:val="24"/>
                <w:szCs w:val="24"/>
                <w:rtl w:val="0"/>
              </w:rPr>
              <w:t xml:space="preserve">Actualizar y eliminar materiales del sistema de biblioteca.</w:t>
            </w:r>
          </w:p>
        </w:tc>
      </w:tr>
      <w:tr>
        <w:trPr>
          <w:cantSplit w:val="1"/>
          <w:tblHeader w:val="0"/>
        </w:trPr>
        <w:tc>
          <w:tcPr/>
          <w:p w:rsidR="00000000" w:rsidDel="00000000" w:rsidP="00000000" w:rsidRDefault="00000000" w:rsidRPr="00000000" w14:paraId="0000064E">
            <w:pPr>
              <w:widowControl w:val="1"/>
              <w:rPr>
                <w:b w:val="1"/>
                <w:bCs w:val="1"/>
                <w:color w:val="3c78d8"/>
                <w:sz w:val="24"/>
                <w:szCs w:val="24"/>
              </w:rPr>
            </w:pPr>
            <w:r w:rsidDel="00000000" w:rsidR="00000000" w:rsidRPr="00000000">
              <w:rPr>
                <w:b w:val="1"/>
                <w:bCs w:val="1"/>
                <w:color w:val="3c78d8"/>
                <w:sz w:val="24"/>
                <w:szCs w:val="24"/>
                <w:rtl w:val="0"/>
              </w:rPr>
              <w:t xml:space="preserve">Requerimientos asociados</w:t>
            </w:r>
          </w:p>
        </w:tc>
        <w:tc>
          <w:tcPr>
            <w:gridSpan w:val="2"/>
          </w:tcPr>
          <w:p w:rsidR="00000000" w:rsidDel="00000000" w:rsidP="00000000" w:rsidRDefault="00000000" w:rsidRPr="00000000" w14:paraId="0000064F">
            <w:pPr>
              <w:widowControl w:val="1"/>
              <w:rPr>
                <w:sz w:val="24"/>
                <w:szCs w:val="24"/>
              </w:rPr>
            </w:pPr>
            <w:r w:rsidDel="00000000" w:rsidR="00000000" w:rsidRPr="00000000">
              <w:rPr>
                <w:sz w:val="24"/>
                <w:szCs w:val="24"/>
                <w:rtl w:val="0"/>
              </w:rPr>
              <w:t xml:space="preserve">RF-05, RNF-02.</w:t>
            </w:r>
          </w:p>
        </w:tc>
      </w:tr>
      <w:tr>
        <w:trPr>
          <w:cantSplit w:val="1"/>
          <w:tblHeader w:val="0"/>
        </w:trPr>
        <w:tc>
          <w:tcPr/>
          <w:p w:rsidR="00000000" w:rsidDel="00000000" w:rsidP="00000000" w:rsidRDefault="00000000" w:rsidRPr="00000000" w14:paraId="00000651">
            <w:pPr>
              <w:widowControl w:val="1"/>
              <w:rPr>
                <w:b w:val="1"/>
                <w:bCs w:val="1"/>
                <w:color w:val="3c78d8"/>
                <w:sz w:val="24"/>
                <w:szCs w:val="24"/>
              </w:rPr>
            </w:pPr>
            <w:r w:rsidDel="00000000" w:rsidR="00000000" w:rsidRPr="00000000">
              <w:rPr>
                <w:b w:val="1"/>
                <w:bCs w:val="1"/>
                <w:color w:val="3c78d8"/>
                <w:sz w:val="24"/>
                <w:szCs w:val="24"/>
                <w:rtl w:val="0"/>
              </w:rPr>
              <w:t xml:space="preserve">Descripción</w:t>
            </w:r>
          </w:p>
        </w:tc>
        <w:tc>
          <w:tcPr>
            <w:gridSpan w:val="2"/>
          </w:tcPr>
          <w:p w:rsidR="00000000" w:rsidDel="00000000" w:rsidP="00000000" w:rsidRDefault="00000000" w:rsidRPr="00000000" w14:paraId="00000652">
            <w:pPr>
              <w:widowControl w:val="1"/>
              <w:rPr>
                <w:sz w:val="24"/>
                <w:szCs w:val="24"/>
              </w:rPr>
            </w:pPr>
            <w:r w:rsidDel="00000000" w:rsidR="00000000" w:rsidRPr="00000000">
              <w:rPr>
                <w:sz w:val="24"/>
                <w:szCs w:val="24"/>
                <w:rtl w:val="0"/>
              </w:rPr>
              <w:t xml:space="preserve">Permite buscar materiales, editar su información y eliminarlos previa validación de préstamos activos.</w:t>
            </w:r>
          </w:p>
        </w:tc>
      </w:tr>
      <w:tr>
        <w:trPr>
          <w:cantSplit w:val="1"/>
          <w:tblHeader w:val="0"/>
        </w:trPr>
        <w:tc>
          <w:tcPr/>
          <w:p w:rsidR="00000000" w:rsidDel="00000000" w:rsidP="00000000" w:rsidRDefault="00000000" w:rsidRPr="00000000" w14:paraId="00000654">
            <w:pPr>
              <w:widowControl w:val="1"/>
              <w:rPr>
                <w:b w:val="1"/>
                <w:bCs w:val="1"/>
                <w:color w:val="3c78d8"/>
                <w:sz w:val="24"/>
                <w:szCs w:val="24"/>
              </w:rPr>
            </w:pPr>
            <w:r w:rsidDel="00000000" w:rsidR="00000000" w:rsidRPr="00000000">
              <w:rPr>
                <w:b w:val="1"/>
                <w:bCs w:val="1"/>
                <w:color w:val="3c78d8"/>
                <w:sz w:val="24"/>
                <w:szCs w:val="24"/>
                <w:rtl w:val="0"/>
              </w:rPr>
              <w:t xml:space="preserve">Pre-condición</w:t>
            </w:r>
          </w:p>
        </w:tc>
        <w:tc>
          <w:tcPr>
            <w:gridSpan w:val="2"/>
          </w:tcPr>
          <w:p w:rsidR="00000000" w:rsidDel="00000000" w:rsidP="00000000" w:rsidRDefault="00000000" w:rsidRPr="00000000" w14:paraId="00000655">
            <w:pPr>
              <w:widowControl w:val="1"/>
              <w:rPr>
                <w:sz w:val="24"/>
                <w:szCs w:val="24"/>
              </w:rPr>
            </w:pPr>
            <w:r w:rsidDel="00000000" w:rsidR="00000000" w:rsidRPr="00000000">
              <w:rPr>
                <w:sz w:val="24"/>
                <w:szCs w:val="24"/>
                <w:rtl w:val="0"/>
              </w:rPr>
              <w:t xml:space="preserve">El usuario inició sesión con permisos autorizados.</w:t>
            </w:r>
          </w:p>
        </w:tc>
      </w:tr>
      <w:tr>
        <w:trPr>
          <w:cantSplit w:val="1"/>
          <w:tblHeader w:val="0"/>
        </w:trPr>
        <w:tc>
          <w:tcPr>
            <w:vMerge w:val="restart"/>
          </w:tcPr>
          <w:p w:rsidR="00000000" w:rsidDel="00000000" w:rsidP="00000000" w:rsidRDefault="00000000" w:rsidRPr="00000000" w14:paraId="00000657">
            <w:pPr>
              <w:widowControl w:val="1"/>
              <w:rPr>
                <w:b w:val="1"/>
                <w:bCs w:val="1"/>
                <w:color w:val="3c78d8"/>
                <w:sz w:val="24"/>
                <w:szCs w:val="24"/>
              </w:rPr>
            </w:pPr>
            <w:r w:rsidDel="00000000" w:rsidR="00000000" w:rsidRPr="00000000">
              <w:rPr>
                <w:b w:val="1"/>
                <w:bCs w:val="1"/>
                <w:color w:val="3c78d8"/>
                <w:sz w:val="24"/>
                <w:szCs w:val="24"/>
                <w:rtl w:val="0"/>
              </w:rPr>
              <w:t xml:space="preserve">Secuencia</w:t>
            </w:r>
          </w:p>
          <w:p w:rsidR="00000000" w:rsidDel="00000000" w:rsidP="00000000" w:rsidRDefault="00000000" w:rsidRPr="00000000" w14:paraId="00000658">
            <w:pPr>
              <w:widowControl w:val="1"/>
              <w:rPr>
                <w:b w:val="1"/>
                <w:bCs w:val="1"/>
                <w:color w:val="3c78d8"/>
                <w:sz w:val="24"/>
                <w:szCs w:val="24"/>
              </w:rPr>
            </w:pPr>
            <w:r w:rsidDel="00000000" w:rsidR="00000000" w:rsidRPr="00000000">
              <w:rPr>
                <w:b w:val="1"/>
                <w:bCs w:val="1"/>
                <w:color w:val="3c78d8"/>
                <w:sz w:val="24"/>
                <w:szCs w:val="24"/>
                <w:rtl w:val="0"/>
              </w:rPr>
              <w:t xml:space="preserve">Normal</w:t>
            </w:r>
          </w:p>
          <w:p w:rsidR="00000000" w:rsidDel="00000000" w:rsidP="00000000" w:rsidRDefault="00000000" w:rsidRPr="00000000" w14:paraId="00000659">
            <w:pPr>
              <w:widowControl w:val="1"/>
              <w:rPr>
                <w:b w:val="1"/>
                <w:bCs w:val="1"/>
                <w:color w:val="3c78d8"/>
                <w:sz w:val="24"/>
                <w:szCs w:val="24"/>
              </w:rPr>
            </w:pPr>
            <w:r w:rsidDel="00000000" w:rsidR="00000000" w:rsidRPr="00000000">
              <w:rPr>
                <w:rtl w:val="0"/>
              </w:rPr>
            </w:r>
          </w:p>
          <w:p w:rsidR="00000000" w:rsidDel="00000000" w:rsidP="00000000" w:rsidRDefault="00000000" w:rsidRPr="00000000" w14:paraId="0000065A">
            <w:pPr>
              <w:widowControl w:val="1"/>
              <w:rPr>
                <w:b w:val="1"/>
                <w:bCs w:val="1"/>
                <w:color w:val="3c78d8"/>
                <w:sz w:val="24"/>
                <w:szCs w:val="24"/>
              </w:rPr>
            </w:pPr>
            <w:r w:rsidDel="00000000" w:rsidR="00000000" w:rsidRPr="00000000">
              <w:rPr>
                <w:rtl w:val="0"/>
              </w:rPr>
            </w:r>
          </w:p>
        </w:tc>
        <w:tc>
          <w:tcPr/>
          <w:p w:rsidR="00000000" w:rsidDel="00000000" w:rsidP="00000000" w:rsidRDefault="00000000" w:rsidRPr="00000000" w14:paraId="0000065B">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65C">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65D">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5E">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5F">
            <w:pPr>
              <w:widowControl w:val="1"/>
              <w:rPr>
                <w:sz w:val="24"/>
                <w:szCs w:val="24"/>
              </w:rPr>
            </w:pPr>
            <w:r w:rsidDel="00000000" w:rsidR="00000000" w:rsidRPr="00000000">
              <w:rPr>
                <w:sz w:val="24"/>
                <w:szCs w:val="24"/>
                <w:rtl w:val="0"/>
              </w:rPr>
              <w:t xml:space="preserve">El usuario entra a “Gestión de materiales”.</w:t>
            </w:r>
          </w:p>
        </w:tc>
      </w:tr>
      <w:tr>
        <w:trPr>
          <w:cantSplit w:val="1"/>
          <w:tblHeader w:val="0"/>
        </w:trPr>
        <w:tc>
          <w:tcPr>
            <w:vMerge w:val="continue"/>
          </w:tcPr>
          <w:p w:rsidR="00000000" w:rsidDel="00000000" w:rsidP="00000000" w:rsidRDefault="00000000" w:rsidRPr="00000000" w14:paraId="00000660">
            <w:pPr>
              <w:spacing w:line="276" w:lineRule="auto"/>
              <w:rPr/>
            </w:pPr>
            <w:r w:rsidDel="00000000" w:rsidR="00000000" w:rsidRPr="00000000">
              <w:rPr>
                <w:rtl w:val="0"/>
              </w:rPr>
            </w:r>
          </w:p>
        </w:tc>
        <w:tc>
          <w:tcPr/>
          <w:p w:rsidR="00000000" w:rsidDel="00000000" w:rsidP="00000000" w:rsidRDefault="00000000" w:rsidRPr="00000000" w14:paraId="00000661">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62">
            <w:pPr>
              <w:widowControl w:val="1"/>
              <w:rPr>
                <w:sz w:val="24"/>
                <w:szCs w:val="24"/>
              </w:rPr>
            </w:pPr>
            <w:r w:rsidDel="00000000" w:rsidR="00000000" w:rsidRPr="00000000">
              <w:rPr>
                <w:sz w:val="24"/>
                <w:szCs w:val="24"/>
                <w:rtl w:val="0"/>
              </w:rPr>
              <w:t xml:space="preserve">Busca un material por código, título o autor.</w:t>
            </w:r>
          </w:p>
        </w:tc>
      </w:tr>
      <w:tr>
        <w:trPr>
          <w:cantSplit w:val="1"/>
          <w:tblHeader w:val="0"/>
        </w:trPr>
        <w:tc>
          <w:tcPr>
            <w:vMerge w:val="continue"/>
          </w:tcPr>
          <w:p w:rsidR="00000000" w:rsidDel="00000000" w:rsidP="00000000" w:rsidRDefault="00000000" w:rsidRPr="00000000" w14:paraId="00000663">
            <w:pPr>
              <w:spacing w:line="276" w:lineRule="auto"/>
              <w:rPr/>
            </w:pPr>
            <w:r w:rsidDel="00000000" w:rsidR="00000000" w:rsidRPr="00000000">
              <w:rPr>
                <w:rtl w:val="0"/>
              </w:rPr>
            </w:r>
          </w:p>
        </w:tc>
        <w:tc>
          <w:tcPr/>
          <w:p w:rsidR="00000000" w:rsidDel="00000000" w:rsidP="00000000" w:rsidRDefault="00000000" w:rsidRPr="00000000" w14:paraId="00000664">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65">
            <w:pPr>
              <w:widowControl w:val="1"/>
              <w:rPr>
                <w:sz w:val="24"/>
                <w:szCs w:val="24"/>
              </w:rPr>
            </w:pPr>
            <w:r w:rsidDel="00000000" w:rsidR="00000000" w:rsidRPr="00000000">
              <w:rPr>
                <w:sz w:val="24"/>
                <w:szCs w:val="24"/>
                <w:rtl w:val="0"/>
              </w:rPr>
              <w:t xml:space="preserve">El sistema muestra los resultados encontrados.</w:t>
            </w:r>
          </w:p>
        </w:tc>
      </w:tr>
      <w:tr>
        <w:trPr>
          <w:cantSplit w:val="1"/>
          <w:tblHeader w:val="0"/>
        </w:trPr>
        <w:tc>
          <w:tcPr>
            <w:vMerge w:val="continue"/>
          </w:tcPr>
          <w:p w:rsidR="00000000" w:rsidDel="00000000" w:rsidP="00000000" w:rsidRDefault="00000000" w:rsidRPr="00000000" w14:paraId="00000666">
            <w:pPr>
              <w:spacing w:line="276" w:lineRule="auto"/>
              <w:rPr/>
            </w:pPr>
            <w:r w:rsidDel="00000000" w:rsidR="00000000" w:rsidRPr="00000000">
              <w:rPr>
                <w:rtl w:val="0"/>
              </w:rPr>
            </w:r>
          </w:p>
        </w:tc>
        <w:tc>
          <w:tcPr/>
          <w:p w:rsidR="00000000" w:rsidDel="00000000" w:rsidP="00000000" w:rsidRDefault="00000000" w:rsidRPr="00000000" w14:paraId="00000667">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68">
            <w:pPr>
              <w:widowControl w:val="1"/>
              <w:rPr>
                <w:sz w:val="24"/>
                <w:szCs w:val="24"/>
              </w:rPr>
            </w:pPr>
            <w:r w:rsidDel="00000000" w:rsidR="00000000" w:rsidRPr="00000000">
              <w:rPr>
                <w:sz w:val="24"/>
                <w:szCs w:val="24"/>
                <w:rtl w:val="0"/>
              </w:rPr>
              <w:t xml:space="preserve">El usuario selecciona un material.</w:t>
            </w:r>
          </w:p>
        </w:tc>
      </w:tr>
      <w:tr>
        <w:trPr>
          <w:cantSplit w:val="1"/>
          <w:tblHeader w:val="0"/>
        </w:trPr>
        <w:tc>
          <w:tcPr>
            <w:vMerge w:val="continue"/>
          </w:tcPr>
          <w:p w:rsidR="00000000" w:rsidDel="00000000" w:rsidP="00000000" w:rsidRDefault="00000000" w:rsidRPr="00000000" w14:paraId="00000669">
            <w:pPr>
              <w:spacing w:line="276" w:lineRule="auto"/>
              <w:rPr/>
            </w:pPr>
            <w:r w:rsidDel="00000000" w:rsidR="00000000" w:rsidRPr="00000000">
              <w:rPr>
                <w:rtl w:val="0"/>
              </w:rPr>
            </w:r>
          </w:p>
        </w:tc>
        <w:tc>
          <w:tcPr/>
          <w:p w:rsidR="00000000" w:rsidDel="00000000" w:rsidP="00000000" w:rsidRDefault="00000000" w:rsidRPr="00000000" w14:paraId="0000066A">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6B">
            <w:pPr>
              <w:widowControl w:val="1"/>
              <w:rPr>
                <w:sz w:val="24"/>
                <w:szCs w:val="24"/>
              </w:rPr>
            </w:pPr>
            <w:r w:rsidDel="00000000" w:rsidR="00000000" w:rsidRPr="00000000">
              <w:rPr>
                <w:sz w:val="24"/>
                <w:szCs w:val="24"/>
                <w:rtl w:val="0"/>
              </w:rPr>
              <w:t xml:space="preserve">El sistema muestra la ficha del material.</w:t>
            </w:r>
          </w:p>
        </w:tc>
      </w:tr>
      <w:tr>
        <w:trPr>
          <w:cantSplit w:val="1"/>
          <w:tblHeader w:val="0"/>
        </w:trPr>
        <w:tc>
          <w:tcPr>
            <w:vMerge w:val="continue"/>
          </w:tcPr>
          <w:p w:rsidR="00000000" w:rsidDel="00000000" w:rsidP="00000000" w:rsidRDefault="00000000" w:rsidRPr="00000000" w14:paraId="0000066C">
            <w:pPr>
              <w:spacing w:line="276" w:lineRule="auto"/>
              <w:rPr/>
            </w:pPr>
            <w:r w:rsidDel="00000000" w:rsidR="00000000" w:rsidRPr="00000000">
              <w:rPr>
                <w:rtl w:val="0"/>
              </w:rPr>
            </w:r>
          </w:p>
        </w:tc>
        <w:tc>
          <w:tcPr/>
          <w:p w:rsidR="00000000" w:rsidDel="00000000" w:rsidP="00000000" w:rsidRDefault="00000000" w:rsidRPr="00000000" w14:paraId="0000066D">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6E">
            <w:pPr>
              <w:widowControl w:val="1"/>
              <w:rPr>
                <w:sz w:val="24"/>
                <w:szCs w:val="24"/>
              </w:rPr>
            </w:pPr>
            <w:r w:rsidDel="00000000" w:rsidR="00000000" w:rsidRPr="00000000">
              <w:rPr>
                <w:sz w:val="24"/>
                <w:szCs w:val="24"/>
                <w:rtl w:val="0"/>
              </w:rPr>
              <w:t xml:space="preserve">El usuario edita los datos y guarda cambios.</w:t>
            </w:r>
          </w:p>
        </w:tc>
      </w:tr>
      <w:tr>
        <w:trPr>
          <w:cantSplit w:val="1"/>
          <w:tblHeader w:val="0"/>
        </w:trPr>
        <w:tc>
          <w:tcPr>
            <w:vMerge w:val="continue"/>
          </w:tcPr>
          <w:p w:rsidR="00000000" w:rsidDel="00000000" w:rsidP="00000000" w:rsidRDefault="00000000" w:rsidRPr="00000000" w14:paraId="0000066F">
            <w:pPr>
              <w:spacing w:line="276" w:lineRule="auto"/>
              <w:rPr/>
            </w:pPr>
            <w:r w:rsidDel="00000000" w:rsidR="00000000" w:rsidRPr="00000000">
              <w:rPr>
                <w:rtl w:val="0"/>
              </w:rPr>
            </w:r>
          </w:p>
        </w:tc>
        <w:tc>
          <w:tcPr/>
          <w:p w:rsidR="00000000" w:rsidDel="00000000" w:rsidP="00000000" w:rsidRDefault="00000000" w:rsidRPr="00000000" w14:paraId="00000670">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671">
            <w:pPr>
              <w:widowControl w:val="1"/>
              <w:rPr>
                <w:sz w:val="24"/>
                <w:szCs w:val="24"/>
              </w:rPr>
            </w:pPr>
            <w:r w:rsidDel="00000000" w:rsidR="00000000" w:rsidRPr="00000000">
              <w:rPr>
                <w:sz w:val="24"/>
                <w:szCs w:val="24"/>
                <w:rtl w:val="0"/>
              </w:rPr>
              <w:t xml:space="preserve">El usuario selecciona “Eliminar material”.</w:t>
            </w:r>
          </w:p>
        </w:tc>
      </w:tr>
      <w:tr>
        <w:trPr>
          <w:cantSplit w:val="1"/>
          <w:tblHeader w:val="0"/>
        </w:trPr>
        <w:tc>
          <w:tcPr/>
          <w:p w:rsidR="00000000" w:rsidDel="00000000" w:rsidP="00000000" w:rsidRDefault="00000000" w:rsidRPr="00000000" w14:paraId="00000672">
            <w:pPr>
              <w:spacing w:line="276" w:lineRule="auto"/>
              <w:rPr>
                <w:color w:val="3c78d8"/>
                <w:sz w:val="24"/>
                <w:szCs w:val="24"/>
              </w:rPr>
            </w:pPr>
            <w:r w:rsidDel="00000000" w:rsidR="00000000" w:rsidRPr="00000000">
              <w:rPr>
                <w:rtl w:val="0"/>
              </w:rPr>
            </w:r>
          </w:p>
        </w:tc>
        <w:tc>
          <w:tcPr/>
          <w:p w:rsidR="00000000" w:rsidDel="00000000" w:rsidP="00000000" w:rsidRDefault="00000000" w:rsidRPr="00000000" w14:paraId="00000673">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674">
            <w:pPr>
              <w:widowControl w:val="1"/>
              <w:rPr>
                <w:sz w:val="24"/>
                <w:szCs w:val="24"/>
              </w:rPr>
            </w:pPr>
            <w:r w:rsidDel="00000000" w:rsidR="00000000" w:rsidRPr="00000000">
              <w:rPr>
                <w:sz w:val="24"/>
                <w:szCs w:val="24"/>
                <w:rtl w:val="0"/>
              </w:rPr>
              <w:t xml:space="preserve">El usuario confirma la eliminación.</w:t>
            </w:r>
          </w:p>
        </w:tc>
      </w:tr>
      <w:tr>
        <w:trPr>
          <w:cantSplit w:val="1"/>
          <w:tblHeader w:val="0"/>
        </w:trPr>
        <w:tc>
          <w:tcPr/>
          <w:p w:rsidR="00000000" w:rsidDel="00000000" w:rsidP="00000000" w:rsidRDefault="00000000" w:rsidRPr="00000000" w14:paraId="00000675">
            <w:pPr>
              <w:widowControl w:val="1"/>
              <w:rPr>
                <w:b w:val="1"/>
                <w:bCs w:val="1"/>
                <w:color w:val="3c78d8"/>
                <w:sz w:val="24"/>
                <w:szCs w:val="24"/>
              </w:rPr>
            </w:pPr>
            <w:r w:rsidDel="00000000" w:rsidR="00000000" w:rsidRPr="00000000">
              <w:rPr>
                <w:b w:val="1"/>
                <w:bCs w:val="1"/>
                <w:color w:val="3c78d8"/>
                <w:sz w:val="24"/>
                <w:szCs w:val="24"/>
                <w:rtl w:val="0"/>
              </w:rPr>
              <w:t xml:space="preserve">Post-condición</w:t>
            </w:r>
          </w:p>
        </w:tc>
        <w:tc>
          <w:tcPr>
            <w:gridSpan w:val="2"/>
          </w:tcPr>
          <w:p w:rsidR="00000000" w:rsidDel="00000000" w:rsidP="00000000" w:rsidRDefault="00000000" w:rsidRPr="00000000" w14:paraId="00000676">
            <w:pPr>
              <w:widowControl w:val="1"/>
              <w:rPr>
                <w:sz w:val="24"/>
                <w:szCs w:val="24"/>
              </w:rPr>
            </w:pPr>
            <w:r w:rsidDel="00000000" w:rsidR="00000000" w:rsidRPr="00000000">
              <w:rPr>
                <w:sz w:val="24"/>
                <w:szCs w:val="24"/>
                <w:rtl w:val="0"/>
              </w:rPr>
              <w:t xml:space="preserve">El material queda actualizado o eliminado correctamente.</w:t>
            </w:r>
          </w:p>
        </w:tc>
      </w:tr>
      <w:tr>
        <w:trPr>
          <w:cantSplit w:val="1"/>
          <w:tblHeader w:val="0"/>
        </w:trPr>
        <w:tc>
          <w:tcPr>
            <w:vMerge w:val="restart"/>
          </w:tcPr>
          <w:p w:rsidR="00000000" w:rsidDel="00000000" w:rsidP="00000000" w:rsidRDefault="00000000" w:rsidRPr="00000000" w14:paraId="00000678">
            <w:pPr>
              <w:pStyle w:val="Heading1"/>
              <w:keepNext w:val="1"/>
              <w:widowControl w:val="1"/>
              <w:ind w:left="0"/>
              <w:rPr>
                <w:color w:val="3c78d8"/>
              </w:rPr>
            </w:pPr>
            <w:bookmarkStart w:colFirst="0" w:colLast="0" w:name="_heading=h.1xd3w8m9etcu" w:id="39"/>
            <w:bookmarkEnd w:id="39"/>
            <w:r w:rsidDel="00000000" w:rsidR="00000000" w:rsidRPr="00000000">
              <w:rPr>
                <w:color w:val="3c78d8"/>
                <w:rtl w:val="0"/>
              </w:rPr>
              <w:t xml:space="preserve">Excepciones</w:t>
            </w:r>
          </w:p>
          <w:p w:rsidR="00000000" w:rsidDel="00000000" w:rsidP="00000000" w:rsidRDefault="00000000" w:rsidRPr="00000000" w14:paraId="00000679">
            <w:pPr>
              <w:widowControl w:val="1"/>
              <w:rPr>
                <w:color w:val="3c78d8"/>
                <w:sz w:val="24"/>
                <w:szCs w:val="24"/>
              </w:rPr>
            </w:pPr>
            <w:r w:rsidDel="00000000" w:rsidR="00000000" w:rsidRPr="00000000">
              <w:rPr>
                <w:rtl w:val="0"/>
              </w:rPr>
            </w:r>
          </w:p>
          <w:p w:rsidR="00000000" w:rsidDel="00000000" w:rsidP="00000000" w:rsidRDefault="00000000" w:rsidRPr="00000000" w14:paraId="0000067A">
            <w:pPr>
              <w:widowControl w:val="1"/>
              <w:rPr>
                <w:color w:val="3c78d8"/>
                <w:sz w:val="24"/>
                <w:szCs w:val="24"/>
              </w:rPr>
            </w:pPr>
            <w:r w:rsidDel="00000000" w:rsidR="00000000" w:rsidRPr="00000000">
              <w:rPr>
                <w:rtl w:val="0"/>
              </w:rPr>
            </w:r>
          </w:p>
        </w:tc>
        <w:tc>
          <w:tcPr/>
          <w:p w:rsidR="00000000" w:rsidDel="00000000" w:rsidP="00000000" w:rsidRDefault="00000000" w:rsidRPr="00000000" w14:paraId="0000067B">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67C">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67D">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67E">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7F">
            <w:pPr>
              <w:widowControl w:val="1"/>
              <w:rPr>
                <w:sz w:val="24"/>
                <w:szCs w:val="24"/>
              </w:rPr>
            </w:pPr>
            <w:r w:rsidDel="00000000" w:rsidR="00000000" w:rsidRPr="00000000">
              <w:rPr>
                <w:sz w:val="24"/>
                <w:szCs w:val="24"/>
                <w:rtl w:val="0"/>
              </w:rPr>
              <w:t xml:space="preserve">Si no hay resultados, el sistema muestra un aviso.</w:t>
            </w:r>
          </w:p>
        </w:tc>
      </w:tr>
      <w:tr>
        <w:trPr>
          <w:cantSplit w:val="1"/>
          <w:tblHeader w:val="0"/>
        </w:trPr>
        <w:tc>
          <w:tcPr>
            <w:vMerge w:val="continue"/>
          </w:tcPr>
          <w:p w:rsidR="00000000" w:rsidDel="00000000" w:rsidP="00000000" w:rsidRDefault="00000000" w:rsidRPr="00000000" w14:paraId="00000680">
            <w:pPr>
              <w:spacing w:line="276" w:lineRule="auto"/>
              <w:rPr/>
            </w:pPr>
            <w:r w:rsidDel="00000000" w:rsidR="00000000" w:rsidRPr="00000000">
              <w:rPr>
                <w:rtl w:val="0"/>
              </w:rPr>
            </w:r>
          </w:p>
        </w:tc>
        <w:tc>
          <w:tcPr/>
          <w:p w:rsidR="00000000" w:rsidDel="00000000" w:rsidP="00000000" w:rsidRDefault="00000000" w:rsidRPr="00000000" w14:paraId="00000681">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82">
            <w:pPr>
              <w:widowControl w:val="1"/>
              <w:rPr>
                <w:sz w:val="24"/>
                <w:szCs w:val="24"/>
              </w:rPr>
            </w:pPr>
            <w:r w:rsidDel="00000000" w:rsidR="00000000" w:rsidRPr="00000000">
              <w:rPr>
                <w:sz w:val="24"/>
                <w:szCs w:val="24"/>
                <w:rtl w:val="0"/>
              </w:rPr>
              <w:t xml:space="preserve">Si faltan datos obligatorios, el sistema muestra error.</w:t>
            </w:r>
          </w:p>
        </w:tc>
      </w:tr>
      <w:tr>
        <w:trPr>
          <w:cantSplit w:val="1"/>
          <w:tblHeader w:val="0"/>
        </w:trPr>
        <w:tc>
          <w:tcPr/>
          <w:p w:rsidR="00000000" w:rsidDel="00000000" w:rsidP="00000000" w:rsidRDefault="00000000" w:rsidRPr="00000000" w14:paraId="00000683">
            <w:pPr>
              <w:spacing w:line="276" w:lineRule="auto"/>
              <w:rPr>
                <w:color w:val="3c78d8"/>
                <w:sz w:val="24"/>
                <w:szCs w:val="24"/>
              </w:rPr>
            </w:pPr>
            <w:r w:rsidDel="00000000" w:rsidR="00000000" w:rsidRPr="00000000">
              <w:rPr>
                <w:rtl w:val="0"/>
              </w:rPr>
            </w:r>
          </w:p>
        </w:tc>
        <w:tc>
          <w:tcPr/>
          <w:p w:rsidR="00000000" w:rsidDel="00000000" w:rsidP="00000000" w:rsidRDefault="00000000" w:rsidRPr="00000000" w14:paraId="00000684">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685">
            <w:pPr>
              <w:widowControl w:val="1"/>
              <w:rPr>
                <w:sz w:val="24"/>
                <w:szCs w:val="24"/>
              </w:rPr>
            </w:pPr>
            <w:r w:rsidDel="00000000" w:rsidR="00000000" w:rsidRPr="00000000">
              <w:rPr>
                <w:sz w:val="24"/>
                <w:szCs w:val="24"/>
                <w:rtl w:val="0"/>
              </w:rPr>
              <w:t xml:space="preserve">Si existen préstamos activos, no se permite eliminar.</w:t>
            </w:r>
          </w:p>
        </w:tc>
      </w:tr>
      <w:tr>
        <w:trPr>
          <w:cantSplit w:val="1"/>
          <w:tblHeader w:val="0"/>
        </w:trPr>
        <w:tc>
          <w:tcPr/>
          <w:p w:rsidR="00000000" w:rsidDel="00000000" w:rsidP="00000000" w:rsidRDefault="00000000" w:rsidRPr="00000000" w14:paraId="00000686">
            <w:pPr>
              <w:spacing w:line="276" w:lineRule="auto"/>
              <w:rPr>
                <w:color w:val="3c78d8"/>
                <w:sz w:val="24"/>
                <w:szCs w:val="24"/>
              </w:rPr>
            </w:pPr>
            <w:r w:rsidDel="00000000" w:rsidR="00000000" w:rsidRPr="00000000">
              <w:rPr>
                <w:rtl w:val="0"/>
              </w:rPr>
            </w:r>
          </w:p>
        </w:tc>
        <w:tc>
          <w:tcPr/>
          <w:p w:rsidR="00000000" w:rsidDel="00000000" w:rsidP="00000000" w:rsidRDefault="00000000" w:rsidRPr="00000000" w14:paraId="00000687">
            <w:pPr>
              <w:widowControl w:val="1"/>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688">
            <w:pPr>
              <w:widowControl w:val="1"/>
              <w:rPr>
                <w:sz w:val="24"/>
                <w:szCs w:val="24"/>
              </w:rPr>
            </w:pPr>
            <w:r w:rsidDel="00000000" w:rsidR="00000000" w:rsidRPr="00000000">
              <w:rPr>
                <w:sz w:val="24"/>
                <w:szCs w:val="24"/>
                <w:rtl w:val="0"/>
              </w:rPr>
              <w:t xml:space="preserve">Si el usuario cancela, no se elimina el material.</w:t>
            </w:r>
          </w:p>
        </w:tc>
      </w:tr>
      <w:tr>
        <w:trPr>
          <w:cantSplit w:val="1"/>
          <w:tblHeader w:val="0"/>
        </w:trPr>
        <w:tc>
          <w:tcPr>
            <w:vMerge w:val="restart"/>
          </w:tcPr>
          <w:p w:rsidR="00000000" w:rsidDel="00000000" w:rsidP="00000000" w:rsidRDefault="00000000" w:rsidRPr="00000000" w14:paraId="00000689">
            <w:pPr>
              <w:widowControl w:val="1"/>
              <w:rPr>
                <w:b w:val="1"/>
                <w:bCs w:val="1"/>
                <w:color w:val="3c78d8"/>
                <w:sz w:val="24"/>
                <w:szCs w:val="24"/>
              </w:rPr>
            </w:pPr>
            <w:r w:rsidDel="00000000" w:rsidR="00000000" w:rsidRPr="00000000">
              <w:rPr>
                <w:b w:val="1"/>
                <w:bCs w:val="1"/>
                <w:color w:val="3c78d8"/>
                <w:sz w:val="24"/>
                <w:szCs w:val="24"/>
                <w:rtl w:val="0"/>
              </w:rPr>
              <w:t xml:space="preserve">Rendimiento</w:t>
            </w:r>
          </w:p>
          <w:p w:rsidR="00000000" w:rsidDel="00000000" w:rsidP="00000000" w:rsidRDefault="00000000" w:rsidRPr="00000000" w14:paraId="0000068A">
            <w:pPr>
              <w:widowControl w:val="1"/>
              <w:rPr>
                <w:b w:val="1"/>
                <w:bCs w:val="1"/>
                <w:color w:val="3c78d8"/>
                <w:sz w:val="24"/>
                <w:szCs w:val="24"/>
              </w:rPr>
            </w:pPr>
            <w:r w:rsidDel="00000000" w:rsidR="00000000" w:rsidRPr="00000000">
              <w:rPr>
                <w:rtl w:val="0"/>
              </w:rPr>
            </w:r>
          </w:p>
          <w:p w:rsidR="00000000" w:rsidDel="00000000" w:rsidP="00000000" w:rsidRDefault="00000000" w:rsidRPr="00000000" w14:paraId="0000068B">
            <w:pPr>
              <w:widowControl w:val="1"/>
              <w:rPr>
                <w:color w:val="3c78d8"/>
                <w:sz w:val="24"/>
                <w:szCs w:val="24"/>
              </w:rPr>
            </w:pPr>
            <w:r w:rsidDel="00000000" w:rsidR="00000000" w:rsidRPr="00000000">
              <w:rPr>
                <w:color w:val="3c78d8"/>
                <w:sz w:val="24"/>
                <w:szCs w:val="24"/>
                <w:rtl w:val="0"/>
              </w:rPr>
              <w:t xml:space="preserve"> </w:t>
            </w:r>
          </w:p>
        </w:tc>
        <w:tc>
          <w:tcPr/>
          <w:p w:rsidR="00000000" w:rsidDel="00000000" w:rsidP="00000000" w:rsidRDefault="00000000" w:rsidRPr="00000000" w14:paraId="0000068C">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68D">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8E">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68F">
            <w:pPr>
              <w:widowControl w:val="1"/>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90">
            <w:pPr>
              <w:widowControl w:val="1"/>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691">
            <w:pPr>
              <w:spacing w:line="276" w:lineRule="auto"/>
              <w:rPr>
                <w:sz w:val="24"/>
                <w:szCs w:val="24"/>
              </w:rPr>
            </w:pPr>
            <w:r w:rsidDel="00000000" w:rsidR="00000000" w:rsidRPr="00000000">
              <w:rPr>
                <w:rtl w:val="0"/>
              </w:rPr>
            </w:r>
          </w:p>
        </w:tc>
        <w:tc>
          <w:tcPr/>
          <w:p w:rsidR="00000000" w:rsidDel="00000000" w:rsidP="00000000" w:rsidRDefault="00000000" w:rsidRPr="00000000" w14:paraId="00000692">
            <w:pPr>
              <w:widowControl w:val="1"/>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93">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694">
            <w:pPr>
              <w:spacing w:line="276" w:lineRule="auto"/>
              <w:rPr>
                <w:color w:val="3c78d8"/>
                <w:sz w:val="24"/>
                <w:szCs w:val="24"/>
              </w:rPr>
            </w:pPr>
            <w:r w:rsidDel="00000000" w:rsidR="00000000" w:rsidRPr="00000000">
              <w:rPr>
                <w:rtl w:val="0"/>
              </w:rPr>
            </w:r>
          </w:p>
        </w:tc>
        <w:tc>
          <w:tcPr/>
          <w:p w:rsidR="00000000" w:rsidDel="00000000" w:rsidP="00000000" w:rsidRDefault="00000000" w:rsidRPr="00000000" w14:paraId="00000695">
            <w:pPr>
              <w:widowControl w:val="1"/>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696">
            <w:pPr>
              <w:widowControl w:val="1"/>
              <w:rPr>
                <w:sz w:val="24"/>
                <w:szCs w:val="24"/>
              </w:rPr>
            </w:pPr>
            <w:r w:rsidDel="00000000" w:rsidR="00000000" w:rsidRPr="00000000">
              <w:rPr>
                <w:sz w:val="24"/>
                <w:szCs w:val="24"/>
                <w:rtl w:val="0"/>
              </w:rPr>
              <w:t xml:space="preserve">2 segundos </w:t>
            </w:r>
          </w:p>
        </w:tc>
      </w:tr>
      <w:tr>
        <w:trPr>
          <w:cantSplit w:val="1"/>
          <w:tblHeader w:val="0"/>
        </w:trPr>
        <w:tc>
          <w:tcPr/>
          <w:p w:rsidR="00000000" w:rsidDel="00000000" w:rsidP="00000000" w:rsidRDefault="00000000" w:rsidRPr="00000000" w14:paraId="00000697">
            <w:pPr>
              <w:widowControl w:val="1"/>
              <w:rPr>
                <w:b w:val="1"/>
                <w:bCs w:val="1"/>
                <w:color w:val="3c78d8"/>
                <w:sz w:val="24"/>
                <w:szCs w:val="24"/>
              </w:rPr>
            </w:pPr>
            <w:r w:rsidDel="00000000" w:rsidR="00000000" w:rsidRPr="00000000">
              <w:rPr>
                <w:b w:val="1"/>
                <w:bCs w:val="1"/>
                <w:color w:val="3c78d8"/>
                <w:sz w:val="24"/>
                <w:szCs w:val="24"/>
                <w:rtl w:val="0"/>
              </w:rPr>
              <w:t xml:space="preserve">Frecuencia esperada</w:t>
            </w:r>
          </w:p>
        </w:tc>
        <w:tc>
          <w:tcPr>
            <w:gridSpan w:val="2"/>
          </w:tcPr>
          <w:p w:rsidR="00000000" w:rsidDel="00000000" w:rsidP="00000000" w:rsidRDefault="00000000" w:rsidRPr="00000000" w14:paraId="00000698">
            <w:pPr>
              <w:widowControl w:val="1"/>
              <w:rPr>
                <w:sz w:val="24"/>
                <w:szCs w:val="24"/>
              </w:rPr>
            </w:pPr>
            <w:r w:rsidDel="00000000" w:rsidR="00000000" w:rsidRPr="00000000">
              <w:rPr>
                <w:sz w:val="24"/>
                <w:szCs w:val="24"/>
                <w:rtl w:val="0"/>
              </w:rPr>
              <w:t xml:space="preserve">5 veces / día</w:t>
            </w:r>
          </w:p>
        </w:tc>
      </w:tr>
      <w:tr>
        <w:trPr>
          <w:cantSplit w:val="1"/>
          <w:tblHeader w:val="0"/>
        </w:trPr>
        <w:tc>
          <w:tcPr/>
          <w:p w:rsidR="00000000" w:rsidDel="00000000" w:rsidP="00000000" w:rsidRDefault="00000000" w:rsidRPr="00000000" w14:paraId="0000069A">
            <w:pPr>
              <w:widowControl w:val="1"/>
              <w:rPr>
                <w:b w:val="1"/>
                <w:bCs w:val="1"/>
                <w:color w:val="3c78d8"/>
                <w:sz w:val="24"/>
                <w:szCs w:val="24"/>
              </w:rPr>
            </w:pPr>
            <w:r w:rsidDel="00000000" w:rsidR="00000000" w:rsidRPr="00000000">
              <w:rPr>
                <w:b w:val="1"/>
                <w:bCs w:val="1"/>
                <w:color w:val="3c78d8"/>
                <w:sz w:val="24"/>
                <w:szCs w:val="24"/>
                <w:rtl w:val="0"/>
              </w:rPr>
              <w:t xml:space="preserve">Comentarios</w:t>
            </w:r>
          </w:p>
        </w:tc>
        <w:tc>
          <w:tcPr>
            <w:gridSpan w:val="2"/>
          </w:tcPr>
          <w:p w:rsidR="00000000" w:rsidDel="00000000" w:rsidP="00000000" w:rsidRDefault="00000000" w:rsidRPr="00000000" w14:paraId="0000069B">
            <w:pPr>
              <w:widowControl w:val="1"/>
              <w:rPr>
                <w:sz w:val="24"/>
                <w:szCs w:val="24"/>
              </w:rPr>
            </w:pPr>
            <w:r w:rsidDel="00000000" w:rsidR="00000000" w:rsidRPr="00000000">
              <w:rPr>
                <w:sz w:val="24"/>
                <w:szCs w:val="24"/>
                <w:rtl w:val="0"/>
              </w:rPr>
              <w:t xml:space="preserve">La interfaz debe ser responsiva y fácil de usar.</w:t>
            </w:r>
          </w:p>
        </w:tc>
      </w:tr>
    </w:tbl>
    <w:p w:rsidR="00000000" w:rsidDel="00000000" w:rsidP="00000000" w:rsidRDefault="00000000" w:rsidRPr="00000000" w14:paraId="0000069D">
      <w:pPr>
        <w:widowControl w:val="1"/>
        <w:rPr>
          <w:sz w:val="24"/>
          <w:szCs w:val="24"/>
        </w:rPr>
      </w:pPr>
      <w:r w:rsidDel="00000000" w:rsidR="00000000" w:rsidRPr="00000000">
        <w:rPr>
          <w:rtl w:val="0"/>
        </w:rPr>
      </w:r>
    </w:p>
    <w:p w:rsidR="00000000" w:rsidDel="00000000" w:rsidP="00000000" w:rsidRDefault="00000000" w:rsidRPr="00000000" w14:paraId="0000069E">
      <w:pPr>
        <w:widowControl w:val="1"/>
        <w:rPr>
          <w:sz w:val="24"/>
          <w:szCs w:val="24"/>
        </w:rPr>
      </w:pPr>
      <w:r w:rsidDel="00000000" w:rsidR="00000000" w:rsidRPr="00000000">
        <w:rPr>
          <w:rtl w:val="0"/>
        </w:rPr>
      </w:r>
    </w:p>
    <w:p w:rsidR="00000000" w:rsidDel="00000000" w:rsidP="00000000" w:rsidRDefault="00000000" w:rsidRPr="00000000" w14:paraId="0000069F">
      <w:pPr>
        <w:widowControl w:val="1"/>
        <w:rPr>
          <w:sz w:val="24"/>
          <w:szCs w:val="24"/>
        </w:rPr>
      </w:pPr>
      <w:r w:rsidDel="00000000" w:rsidR="00000000" w:rsidRPr="00000000">
        <w:rPr>
          <w:rtl w:val="0"/>
        </w:rPr>
      </w:r>
    </w:p>
    <w:p w:rsidR="00000000" w:rsidDel="00000000" w:rsidP="00000000" w:rsidRDefault="00000000" w:rsidRPr="00000000" w14:paraId="000006A0">
      <w:pPr>
        <w:widowControl w:val="1"/>
        <w:rPr>
          <w:sz w:val="24"/>
          <w:szCs w:val="24"/>
        </w:rPr>
      </w:pPr>
      <w:r w:rsidDel="00000000" w:rsidR="00000000" w:rsidRPr="00000000">
        <w:rPr>
          <w:rtl w:val="0"/>
        </w:rPr>
      </w:r>
    </w:p>
    <w:p w:rsidR="00000000" w:rsidDel="00000000" w:rsidP="00000000" w:rsidRDefault="00000000" w:rsidRPr="00000000" w14:paraId="000006A1">
      <w:pPr>
        <w:widowControl w:val="1"/>
        <w:rPr>
          <w:sz w:val="24"/>
          <w:szCs w:val="24"/>
        </w:rPr>
      </w:pPr>
      <w:r w:rsidDel="00000000" w:rsidR="00000000" w:rsidRPr="00000000">
        <w:rPr>
          <w:rtl w:val="0"/>
        </w:rPr>
      </w:r>
    </w:p>
    <w:p w:rsidR="00000000" w:rsidDel="00000000" w:rsidP="00000000" w:rsidRDefault="00000000" w:rsidRPr="00000000" w14:paraId="000006A2">
      <w:pPr>
        <w:widowControl w:val="1"/>
        <w:rPr>
          <w:sz w:val="24"/>
          <w:szCs w:val="24"/>
        </w:rPr>
      </w:pPr>
      <w:r w:rsidDel="00000000" w:rsidR="00000000" w:rsidRPr="00000000">
        <w:rPr>
          <w:rtl w:val="0"/>
        </w:rPr>
      </w:r>
    </w:p>
    <w:p w:rsidR="00000000" w:rsidDel="00000000" w:rsidP="00000000" w:rsidRDefault="00000000" w:rsidRPr="00000000" w14:paraId="000006A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widowControl w:val="1"/>
        <w:rPr>
          <w:sz w:val="26"/>
          <w:szCs w:val="26"/>
        </w:rPr>
      </w:pPr>
      <w:r w:rsidDel="00000000" w:rsidR="00000000" w:rsidRPr="00000000">
        <w:rPr>
          <w:rtl w:val="0"/>
        </w:rPr>
      </w:r>
    </w:p>
    <w:p w:rsidR="00000000" w:rsidDel="00000000" w:rsidP="00000000" w:rsidRDefault="00000000" w:rsidRPr="00000000" w14:paraId="000006B2">
      <w:pPr>
        <w:widowControl w:val="1"/>
        <w:rPr>
          <w:sz w:val="26"/>
          <w:szCs w:val="26"/>
        </w:rPr>
      </w:pPr>
      <w:r w:rsidDel="00000000" w:rsidR="00000000" w:rsidRPr="00000000">
        <w:rPr>
          <w:rtl w:val="0"/>
        </w:rPr>
      </w:r>
    </w:p>
    <w:p w:rsidR="00000000" w:rsidDel="00000000" w:rsidP="00000000" w:rsidRDefault="00000000" w:rsidRPr="00000000" w14:paraId="000006B3">
      <w:pPr>
        <w:widowControl w:val="1"/>
        <w:rPr>
          <w:sz w:val="26"/>
          <w:szCs w:val="26"/>
        </w:rPr>
      </w:pPr>
      <w:r w:rsidDel="00000000" w:rsidR="00000000" w:rsidRPr="00000000">
        <w:rPr>
          <w:rtl w:val="0"/>
        </w:rPr>
      </w:r>
    </w:p>
    <w:tbl>
      <w:tblPr>
        <w:tblStyle w:val="Table45"/>
        <w:tblW w:w="1033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780"/>
        <w:gridCol w:w="6420"/>
        <w:tblGridChange w:id="0">
          <w:tblGrid>
            <w:gridCol w:w="3135"/>
            <w:gridCol w:w="780"/>
            <w:gridCol w:w="6420"/>
          </w:tblGrid>
        </w:tblGridChange>
      </w:tblGrid>
      <w:tr>
        <w:trPr>
          <w:cantSplit w:val="1"/>
          <w:trHeight w:val="132" w:hRule="atLeast"/>
          <w:tblHeader w:val="0"/>
        </w:trPr>
        <w:tc>
          <w:tcPr/>
          <w:p w:rsidR="00000000" w:rsidDel="00000000" w:rsidP="00000000" w:rsidRDefault="00000000" w:rsidRPr="00000000" w14:paraId="000006B4">
            <w:pPr>
              <w:widowControl w:val="1"/>
              <w:rPr>
                <w:b w:val="1"/>
                <w:bCs w:val="1"/>
                <w:color w:val="3c78d8"/>
                <w:sz w:val="24"/>
                <w:szCs w:val="24"/>
              </w:rPr>
            </w:pPr>
            <w:r w:rsidDel="00000000" w:rsidR="00000000" w:rsidRPr="00000000">
              <w:rPr>
                <w:b w:val="1"/>
                <w:bCs w:val="1"/>
                <w:color w:val="3c78d8"/>
                <w:sz w:val="24"/>
                <w:szCs w:val="24"/>
                <w:rtl w:val="0"/>
              </w:rPr>
              <w:t xml:space="preserve">RF- 06</w:t>
            </w:r>
          </w:p>
        </w:tc>
        <w:tc>
          <w:tcPr>
            <w:gridSpan w:val="2"/>
          </w:tcPr>
          <w:p w:rsidR="00000000" w:rsidDel="00000000" w:rsidP="00000000" w:rsidRDefault="00000000" w:rsidRPr="00000000" w14:paraId="000006B5">
            <w:pPr>
              <w:pStyle w:val="Heading1"/>
              <w:keepNext w:val="1"/>
              <w:widowControl w:val="1"/>
              <w:ind w:left="0"/>
              <w:rPr/>
            </w:pPr>
            <w:r w:rsidDel="00000000" w:rsidR="00000000" w:rsidRPr="00000000">
              <w:rPr>
                <w:b w:val="0"/>
                <w:bCs w:val="0"/>
                <w:rtl w:val="0"/>
              </w:rPr>
              <w:t xml:space="preserve">Consultar disponibilidad de materiales</w:t>
            </w:r>
            <w:r w:rsidDel="00000000" w:rsidR="00000000" w:rsidRPr="00000000">
              <w:rPr>
                <w:rtl w:val="0"/>
              </w:rPr>
            </w:r>
          </w:p>
        </w:tc>
      </w:tr>
      <w:tr>
        <w:trPr>
          <w:cantSplit w:val="1"/>
          <w:tblHeader w:val="0"/>
        </w:trPr>
        <w:tc>
          <w:tcPr/>
          <w:p w:rsidR="00000000" w:rsidDel="00000000" w:rsidP="00000000" w:rsidRDefault="00000000" w:rsidRPr="00000000" w14:paraId="000006B7">
            <w:pPr>
              <w:widowControl w:val="1"/>
              <w:rPr>
                <w:b w:val="1"/>
                <w:bCs w:val="1"/>
                <w:color w:val="3c78d8"/>
                <w:sz w:val="24"/>
                <w:szCs w:val="24"/>
              </w:rPr>
            </w:pPr>
            <w:r w:rsidDel="00000000" w:rsidR="00000000" w:rsidRPr="00000000">
              <w:rPr>
                <w:b w:val="1"/>
                <w:bCs w:val="1"/>
                <w:color w:val="3c78d8"/>
                <w:sz w:val="24"/>
                <w:szCs w:val="24"/>
                <w:rtl w:val="0"/>
              </w:rPr>
              <w:t xml:space="preserve">Versión</w:t>
            </w:r>
          </w:p>
        </w:tc>
        <w:tc>
          <w:tcPr>
            <w:gridSpan w:val="2"/>
          </w:tcPr>
          <w:p w:rsidR="00000000" w:rsidDel="00000000" w:rsidP="00000000" w:rsidRDefault="00000000" w:rsidRPr="00000000" w14:paraId="000006B8">
            <w:pPr>
              <w:widowControl w:val="1"/>
              <w:rPr>
                <w:b w:val="1"/>
                <w:bCs w:val="1"/>
                <w:sz w:val="24"/>
                <w:szCs w:val="24"/>
              </w:rPr>
            </w:pPr>
            <w:r w:rsidDel="00000000" w:rsidR="00000000" w:rsidRPr="00000000">
              <w:rPr>
                <w:b w:val="1"/>
                <w:bCs w:val="1"/>
                <w:sz w:val="24"/>
                <w:szCs w:val="24"/>
                <w:rtl w:val="0"/>
              </w:rPr>
              <w:t xml:space="preserve">V 1.0 — 26 de Mayo, 2026</w:t>
            </w:r>
          </w:p>
        </w:tc>
      </w:tr>
      <w:tr>
        <w:trPr>
          <w:cantSplit w:val="1"/>
          <w:tblHeader w:val="0"/>
        </w:trPr>
        <w:tc>
          <w:tcPr/>
          <w:p w:rsidR="00000000" w:rsidDel="00000000" w:rsidP="00000000" w:rsidRDefault="00000000" w:rsidRPr="00000000" w14:paraId="000006BA">
            <w:pPr>
              <w:widowControl w:val="1"/>
              <w:rPr>
                <w:b w:val="1"/>
                <w:bCs w:val="1"/>
                <w:color w:val="3c78d8"/>
                <w:sz w:val="24"/>
                <w:szCs w:val="24"/>
              </w:rPr>
            </w:pPr>
            <w:r w:rsidDel="00000000" w:rsidR="00000000" w:rsidRPr="00000000">
              <w:rPr>
                <w:b w:val="1"/>
                <w:bCs w:val="1"/>
                <w:color w:val="3c78d8"/>
                <w:sz w:val="24"/>
                <w:szCs w:val="24"/>
                <w:rtl w:val="0"/>
              </w:rPr>
              <w:t xml:space="preserve">Actores</w:t>
            </w:r>
          </w:p>
        </w:tc>
        <w:tc>
          <w:tcPr>
            <w:gridSpan w:val="2"/>
          </w:tcPr>
          <w:p w:rsidR="00000000" w:rsidDel="00000000" w:rsidP="00000000" w:rsidRDefault="00000000" w:rsidRPr="00000000" w14:paraId="000006BB">
            <w:pPr>
              <w:widowControl w:val="1"/>
              <w:rPr>
                <w:sz w:val="24"/>
                <w:szCs w:val="24"/>
              </w:rPr>
            </w:pPr>
            <w:r w:rsidDel="00000000" w:rsidR="00000000" w:rsidRPr="00000000">
              <w:rPr>
                <w:sz w:val="24"/>
                <w:szCs w:val="24"/>
                <w:rtl w:val="0"/>
              </w:rPr>
              <w:t xml:space="preserve">Primario: Estudiante / Bibliotecario</w:t>
            </w:r>
          </w:p>
        </w:tc>
      </w:tr>
      <w:tr>
        <w:trPr>
          <w:cantSplit w:val="1"/>
          <w:tblHeader w:val="0"/>
        </w:trPr>
        <w:tc>
          <w:tcPr/>
          <w:p w:rsidR="00000000" w:rsidDel="00000000" w:rsidP="00000000" w:rsidRDefault="00000000" w:rsidRPr="00000000" w14:paraId="000006BD">
            <w:pPr>
              <w:widowControl w:val="1"/>
              <w:rPr>
                <w:b w:val="1"/>
                <w:bCs w:val="1"/>
                <w:color w:val="3c78d8"/>
                <w:sz w:val="24"/>
                <w:szCs w:val="24"/>
              </w:rPr>
            </w:pPr>
            <w:r w:rsidDel="00000000" w:rsidR="00000000" w:rsidRPr="00000000">
              <w:rPr>
                <w:b w:val="1"/>
                <w:bCs w:val="1"/>
                <w:color w:val="3c78d8"/>
                <w:sz w:val="24"/>
                <w:szCs w:val="24"/>
                <w:rtl w:val="0"/>
              </w:rPr>
              <w:t xml:space="preserve">Objetivos asociados</w:t>
            </w:r>
          </w:p>
        </w:tc>
        <w:tc>
          <w:tcPr>
            <w:gridSpan w:val="2"/>
          </w:tcPr>
          <w:p w:rsidR="00000000" w:rsidDel="00000000" w:rsidP="00000000" w:rsidRDefault="00000000" w:rsidRPr="00000000" w14:paraId="000006BE">
            <w:pPr>
              <w:widowControl w:val="1"/>
              <w:rPr>
                <w:sz w:val="24"/>
                <w:szCs w:val="24"/>
              </w:rPr>
            </w:pPr>
            <w:r w:rsidDel="00000000" w:rsidR="00000000" w:rsidRPr="00000000">
              <w:rPr>
                <w:sz w:val="24"/>
                <w:szCs w:val="24"/>
                <w:rtl w:val="0"/>
              </w:rPr>
              <w:t xml:space="preserve">Consultar la disponibilidad y ubicación de los materiales de la biblioteca.</w:t>
            </w:r>
          </w:p>
        </w:tc>
      </w:tr>
      <w:tr>
        <w:trPr>
          <w:cantSplit w:val="1"/>
          <w:tblHeader w:val="0"/>
        </w:trPr>
        <w:tc>
          <w:tcPr/>
          <w:p w:rsidR="00000000" w:rsidDel="00000000" w:rsidP="00000000" w:rsidRDefault="00000000" w:rsidRPr="00000000" w14:paraId="000006C0">
            <w:pPr>
              <w:widowControl w:val="1"/>
              <w:rPr>
                <w:b w:val="1"/>
                <w:bCs w:val="1"/>
                <w:color w:val="3c78d8"/>
                <w:sz w:val="24"/>
                <w:szCs w:val="24"/>
              </w:rPr>
            </w:pPr>
            <w:r w:rsidDel="00000000" w:rsidR="00000000" w:rsidRPr="00000000">
              <w:rPr>
                <w:b w:val="1"/>
                <w:bCs w:val="1"/>
                <w:color w:val="3c78d8"/>
                <w:sz w:val="24"/>
                <w:szCs w:val="24"/>
                <w:rtl w:val="0"/>
              </w:rPr>
              <w:t xml:space="preserve">Requerimientos asociados</w:t>
            </w:r>
          </w:p>
        </w:tc>
        <w:tc>
          <w:tcPr>
            <w:gridSpan w:val="2"/>
          </w:tcPr>
          <w:p w:rsidR="00000000" w:rsidDel="00000000" w:rsidP="00000000" w:rsidRDefault="00000000" w:rsidRPr="00000000" w14:paraId="000006C1">
            <w:pPr>
              <w:widowControl w:val="1"/>
              <w:rPr>
                <w:sz w:val="24"/>
                <w:szCs w:val="24"/>
              </w:rPr>
            </w:pPr>
            <w:r w:rsidDel="00000000" w:rsidR="00000000" w:rsidRPr="00000000">
              <w:rPr>
                <w:sz w:val="24"/>
                <w:szCs w:val="24"/>
                <w:rtl w:val="0"/>
              </w:rPr>
              <w:t xml:space="preserve">RF-06, RNF-02.</w:t>
            </w:r>
          </w:p>
        </w:tc>
      </w:tr>
      <w:tr>
        <w:trPr>
          <w:cantSplit w:val="1"/>
          <w:tblHeader w:val="0"/>
        </w:trPr>
        <w:tc>
          <w:tcPr/>
          <w:p w:rsidR="00000000" w:rsidDel="00000000" w:rsidP="00000000" w:rsidRDefault="00000000" w:rsidRPr="00000000" w14:paraId="000006C3">
            <w:pPr>
              <w:pStyle w:val="Heading1"/>
              <w:keepNext w:val="1"/>
              <w:widowControl w:val="1"/>
              <w:ind w:left="0"/>
              <w:rPr>
                <w:color w:val="3c78d8"/>
              </w:rPr>
            </w:pPr>
            <w:r w:rsidDel="00000000" w:rsidR="00000000" w:rsidRPr="00000000">
              <w:rPr>
                <w:color w:val="3c78d8"/>
                <w:rtl w:val="0"/>
              </w:rPr>
              <w:t xml:space="preserve">Descripción</w:t>
            </w:r>
          </w:p>
        </w:tc>
        <w:tc>
          <w:tcPr>
            <w:gridSpan w:val="2"/>
          </w:tcPr>
          <w:p w:rsidR="00000000" w:rsidDel="00000000" w:rsidP="00000000" w:rsidRDefault="00000000" w:rsidRPr="00000000" w14:paraId="000006C4">
            <w:pPr>
              <w:widowControl w:val="1"/>
              <w:rPr>
                <w:sz w:val="24"/>
                <w:szCs w:val="24"/>
              </w:rPr>
            </w:pPr>
            <w:r w:rsidDel="00000000" w:rsidR="00000000" w:rsidRPr="00000000">
              <w:rPr>
                <w:sz w:val="24"/>
                <w:szCs w:val="24"/>
                <w:rtl w:val="0"/>
              </w:rPr>
              <w:t xml:space="preserve">Permite buscar materiales y visualizar en tiempo real su disponibilidad, cantidad de ejemplares y ubicación física.</w:t>
            </w:r>
          </w:p>
        </w:tc>
      </w:tr>
      <w:tr>
        <w:trPr>
          <w:cantSplit w:val="1"/>
          <w:tblHeader w:val="0"/>
        </w:trPr>
        <w:tc>
          <w:tcPr/>
          <w:p w:rsidR="00000000" w:rsidDel="00000000" w:rsidP="00000000" w:rsidRDefault="00000000" w:rsidRPr="00000000" w14:paraId="000006C6">
            <w:pPr>
              <w:widowControl w:val="1"/>
              <w:rPr>
                <w:b w:val="1"/>
                <w:bCs w:val="1"/>
                <w:color w:val="3c78d8"/>
                <w:sz w:val="24"/>
                <w:szCs w:val="24"/>
              </w:rPr>
            </w:pPr>
            <w:r w:rsidDel="00000000" w:rsidR="00000000" w:rsidRPr="00000000">
              <w:rPr>
                <w:b w:val="1"/>
                <w:bCs w:val="1"/>
                <w:color w:val="3c78d8"/>
                <w:sz w:val="24"/>
                <w:szCs w:val="24"/>
                <w:rtl w:val="0"/>
              </w:rPr>
              <w:t xml:space="preserve">Pre-condición</w:t>
            </w:r>
          </w:p>
        </w:tc>
        <w:tc>
          <w:tcPr>
            <w:gridSpan w:val="2"/>
          </w:tcPr>
          <w:p w:rsidR="00000000" w:rsidDel="00000000" w:rsidP="00000000" w:rsidRDefault="00000000" w:rsidRPr="00000000" w14:paraId="000006C7">
            <w:pPr>
              <w:widowControl w:val="1"/>
              <w:rPr>
                <w:sz w:val="24"/>
                <w:szCs w:val="24"/>
              </w:rPr>
            </w:pPr>
            <w:r w:rsidDel="00000000" w:rsidR="00000000" w:rsidRPr="00000000">
              <w:rPr>
                <w:sz w:val="24"/>
                <w:szCs w:val="24"/>
                <w:rtl w:val="0"/>
              </w:rPr>
              <w:t xml:space="preserve">El usuario debe haber iniciado sesión en el sistema.</w:t>
            </w:r>
          </w:p>
        </w:tc>
      </w:tr>
      <w:tr>
        <w:trPr>
          <w:cantSplit w:val="1"/>
          <w:tblHeader w:val="0"/>
        </w:trPr>
        <w:tc>
          <w:tcPr>
            <w:vMerge w:val="restart"/>
          </w:tcPr>
          <w:p w:rsidR="00000000" w:rsidDel="00000000" w:rsidP="00000000" w:rsidRDefault="00000000" w:rsidRPr="00000000" w14:paraId="000006C9">
            <w:pPr>
              <w:widowControl w:val="1"/>
              <w:rPr>
                <w:b w:val="1"/>
                <w:bCs w:val="1"/>
                <w:color w:val="3c78d8"/>
                <w:sz w:val="24"/>
                <w:szCs w:val="24"/>
              </w:rPr>
            </w:pPr>
            <w:r w:rsidDel="00000000" w:rsidR="00000000" w:rsidRPr="00000000">
              <w:rPr>
                <w:b w:val="1"/>
                <w:bCs w:val="1"/>
                <w:color w:val="3c78d8"/>
                <w:sz w:val="24"/>
                <w:szCs w:val="24"/>
                <w:rtl w:val="0"/>
              </w:rPr>
              <w:t xml:space="preserve">Secuencia</w:t>
            </w:r>
          </w:p>
          <w:p w:rsidR="00000000" w:rsidDel="00000000" w:rsidP="00000000" w:rsidRDefault="00000000" w:rsidRPr="00000000" w14:paraId="000006CA">
            <w:pPr>
              <w:pStyle w:val="Heading1"/>
              <w:keepNext w:val="1"/>
              <w:widowControl w:val="1"/>
              <w:ind w:left="0"/>
              <w:rPr>
                <w:color w:val="3c78d8"/>
              </w:rPr>
            </w:pPr>
            <w:r w:rsidDel="00000000" w:rsidR="00000000" w:rsidRPr="00000000">
              <w:rPr>
                <w:color w:val="3c78d8"/>
                <w:rtl w:val="0"/>
              </w:rPr>
              <w:t xml:space="preserve">Normal</w:t>
            </w:r>
          </w:p>
        </w:tc>
        <w:tc>
          <w:tcPr/>
          <w:p w:rsidR="00000000" w:rsidDel="00000000" w:rsidP="00000000" w:rsidRDefault="00000000" w:rsidRPr="00000000" w14:paraId="000006CB">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6CC">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6CD">
            <w:pPr>
              <w:spacing w:line="276" w:lineRule="auto"/>
              <w:rPr>
                <w:rFonts w:ascii="Stylus BT" w:cs="Stylus BT" w:eastAsia="Stylus BT" w:hAnsi="Stylus BT"/>
                <w:b w:val="1"/>
                <w:bCs w:val="1"/>
                <w:color w:val="0070c0"/>
              </w:rPr>
            </w:pPr>
            <w:r w:rsidDel="00000000" w:rsidR="00000000" w:rsidRPr="00000000">
              <w:rPr>
                <w:rtl w:val="0"/>
              </w:rPr>
            </w:r>
          </w:p>
        </w:tc>
        <w:tc>
          <w:tcPr>
            <w:vAlign w:val="center"/>
          </w:tcPr>
          <w:p w:rsidR="00000000" w:rsidDel="00000000" w:rsidP="00000000" w:rsidRDefault="00000000" w:rsidRPr="00000000" w14:paraId="000006CE">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6CF">
            <w:pPr>
              <w:widowControl w:val="1"/>
              <w:jc w:val="both"/>
              <w:rPr>
                <w:sz w:val="24"/>
                <w:szCs w:val="24"/>
              </w:rPr>
            </w:pPr>
            <w:r w:rsidDel="00000000" w:rsidR="00000000" w:rsidRPr="00000000">
              <w:rPr>
                <w:sz w:val="24"/>
                <w:szCs w:val="24"/>
                <w:rtl w:val="0"/>
              </w:rPr>
              <w:t xml:space="preserve">El usuario entra a “Gestión de materiales”.</w:t>
            </w:r>
          </w:p>
        </w:tc>
      </w:tr>
      <w:tr>
        <w:trPr>
          <w:cantSplit w:val="1"/>
          <w:tblHeader w:val="0"/>
        </w:trPr>
        <w:tc>
          <w:tcPr>
            <w:vMerge w:val="continue"/>
          </w:tcPr>
          <w:p w:rsidR="00000000" w:rsidDel="00000000" w:rsidP="00000000" w:rsidRDefault="00000000" w:rsidRPr="00000000" w14:paraId="000006D0">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D1">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6D2">
            <w:pPr>
              <w:widowControl w:val="1"/>
              <w:jc w:val="both"/>
              <w:rPr>
                <w:sz w:val="24"/>
                <w:szCs w:val="24"/>
              </w:rPr>
            </w:pPr>
            <w:r w:rsidDel="00000000" w:rsidR="00000000" w:rsidRPr="00000000">
              <w:rPr>
                <w:sz w:val="24"/>
                <w:szCs w:val="24"/>
                <w:rtl w:val="0"/>
              </w:rPr>
              <w:t xml:space="preserve">Busca un material por título, código o autor.</w:t>
            </w:r>
          </w:p>
        </w:tc>
      </w:tr>
      <w:tr>
        <w:trPr>
          <w:cantSplit w:val="1"/>
          <w:tblHeader w:val="0"/>
        </w:trPr>
        <w:tc>
          <w:tcPr>
            <w:vMerge w:val="continue"/>
          </w:tcPr>
          <w:p w:rsidR="00000000" w:rsidDel="00000000" w:rsidP="00000000" w:rsidRDefault="00000000" w:rsidRPr="00000000" w14:paraId="000006D3">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D4">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D5">
            <w:pPr>
              <w:widowControl w:val="1"/>
              <w:rPr>
                <w:sz w:val="24"/>
                <w:szCs w:val="24"/>
              </w:rPr>
            </w:pPr>
            <w:r w:rsidDel="00000000" w:rsidR="00000000" w:rsidRPr="00000000">
              <w:rPr>
                <w:sz w:val="24"/>
                <w:szCs w:val="24"/>
                <w:rtl w:val="0"/>
              </w:rPr>
              <w:t xml:space="preserve">El sistema muestra los resultados encontrados.</w:t>
            </w:r>
          </w:p>
          <w:p w:rsidR="00000000" w:rsidDel="00000000" w:rsidP="00000000" w:rsidRDefault="00000000" w:rsidRPr="00000000" w14:paraId="000006D6">
            <w:pPr>
              <w:widowControl w:val="1"/>
              <w:jc w:val="both"/>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D7">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D8">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6D9">
            <w:pPr>
              <w:widowControl w:val="1"/>
              <w:rPr>
                <w:sz w:val="24"/>
                <w:szCs w:val="24"/>
              </w:rPr>
            </w:pPr>
            <w:r w:rsidDel="00000000" w:rsidR="00000000" w:rsidRPr="00000000">
              <w:rPr>
                <w:sz w:val="24"/>
                <w:szCs w:val="24"/>
                <w:rtl w:val="0"/>
              </w:rPr>
              <w:t xml:space="preserve">El usuario selecciona un material.</w:t>
            </w:r>
          </w:p>
          <w:p w:rsidR="00000000" w:rsidDel="00000000" w:rsidP="00000000" w:rsidRDefault="00000000" w:rsidRPr="00000000" w14:paraId="000006DA">
            <w:pPr>
              <w:widowControl w:val="1"/>
              <w:jc w:val="both"/>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DB">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DC">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DD">
            <w:pPr>
              <w:widowControl w:val="1"/>
              <w:jc w:val="both"/>
              <w:rPr>
                <w:sz w:val="24"/>
                <w:szCs w:val="24"/>
              </w:rPr>
            </w:pPr>
            <w:r w:rsidDel="00000000" w:rsidR="00000000" w:rsidRPr="00000000">
              <w:rPr>
                <w:sz w:val="24"/>
                <w:szCs w:val="24"/>
                <w:rtl w:val="0"/>
              </w:rPr>
              <w:t xml:space="preserve">El sistema muestra la ficha del material.</w:t>
            </w:r>
          </w:p>
        </w:tc>
      </w:tr>
      <w:tr>
        <w:trPr>
          <w:cantSplit w:val="1"/>
          <w:trHeight w:val="525" w:hRule="atLeast"/>
          <w:tblHeader w:val="0"/>
        </w:trPr>
        <w:tc>
          <w:tcPr>
            <w:vMerge w:val="continue"/>
          </w:tcPr>
          <w:p w:rsidR="00000000" w:rsidDel="00000000" w:rsidP="00000000" w:rsidRDefault="00000000" w:rsidRPr="00000000" w14:paraId="000006DE">
            <w:pPr>
              <w:spacing w:line="276" w:lineRule="auto"/>
              <w:rPr>
                <w:rFonts w:ascii="Stylus BT" w:cs="Stylus BT" w:eastAsia="Stylus BT" w:hAnsi="Stylus BT"/>
              </w:rPr>
            </w:pPr>
            <w:r w:rsidDel="00000000" w:rsidR="00000000" w:rsidRPr="00000000">
              <w:rPr>
                <w:rtl w:val="0"/>
              </w:rPr>
            </w:r>
          </w:p>
        </w:tc>
        <w:tc>
          <w:tcPr>
            <w:vAlign w:val="center"/>
          </w:tcPr>
          <w:p w:rsidR="00000000" w:rsidDel="00000000" w:rsidP="00000000" w:rsidRDefault="00000000" w:rsidRPr="00000000" w14:paraId="000006DF">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E0">
            <w:pPr>
              <w:widowControl w:val="1"/>
              <w:jc w:val="both"/>
              <w:rPr>
                <w:sz w:val="24"/>
                <w:szCs w:val="24"/>
              </w:rPr>
            </w:pPr>
            <w:r w:rsidDel="00000000" w:rsidR="00000000" w:rsidRPr="00000000">
              <w:rPr>
                <w:sz w:val="24"/>
                <w:szCs w:val="24"/>
                <w:rtl w:val="0"/>
              </w:rPr>
              <w:t xml:space="preserve">El sistema indica ejemplares disponibles y prestados.</w:t>
            </w:r>
          </w:p>
        </w:tc>
      </w:tr>
      <w:tr>
        <w:trPr>
          <w:cantSplit w:val="1"/>
          <w:trHeight w:val="525" w:hRule="atLeast"/>
          <w:tblHeader w:val="0"/>
        </w:trPr>
        <w:tc>
          <w:tcPr/>
          <w:p w:rsidR="00000000" w:rsidDel="00000000" w:rsidP="00000000" w:rsidRDefault="00000000" w:rsidRPr="00000000" w14:paraId="000006E1">
            <w:pPr>
              <w:spacing w:line="276" w:lineRule="auto"/>
              <w:rPr>
                <w:sz w:val="24"/>
                <w:szCs w:val="24"/>
              </w:rPr>
            </w:pPr>
            <w:r w:rsidDel="00000000" w:rsidR="00000000" w:rsidRPr="00000000">
              <w:rPr>
                <w:rtl w:val="0"/>
              </w:rPr>
            </w:r>
          </w:p>
        </w:tc>
        <w:tc>
          <w:tcPr>
            <w:vAlign w:val="center"/>
          </w:tcPr>
          <w:p w:rsidR="00000000" w:rsidDel="00000000" w:rsidP="00000000" w:rsidRDefault="00000000" w:rsidRPr="00000000" w14:paraId="000006E2">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6E3">
            <w:pPr>
              <w:widowControl w:val="1"/>
              <w:jc w:val="both"/>
              <w:rPr>
                <w:sz w:val="24"/>
                <w:szCs w:val="24"/>
              </w:rPr>
            </w:pPr>
            <w:r w:rsidDel="00000000" w:rsidR="00000000" w:rsidRPr="00000000">
              <w:rPr>
                <w:sz w:val="24"/>
                <w:szCs w:val="24"/>
                <w:rtl w:val="0"/>
              </w:rPr>
              <w:t xml:space="preserve">El sistema muestra la ubicación física del material.</w:t>
            </w:r>
          </w:p>
        </w:tc>
      </w:tr>
      <w:tr>
        <w:trPr>
          <w:cantSplit w:val="1"/>
          <w:tblHeader w:val="0"/>
        </w:trPr>
        <w:tc>
          <w:tcPr/>
          <w:p w:rsidR="00000000" w:rsidDel="00000000" w:rsidP="00000000" w:rsidRDefault="00000000" w:rsidRPr="00000000" w14:paraId="000006E4">
            <w:pPr>
              <w:widowControl w:val="1"/>
              <w:rPr>
                <w:b w:val="1"/>
                <w:bCs w:val="1"/>
                <w:color w:val="0070c0"/>
                <w:sz w:val="24"/>
                <w:szCs w:val="24"/>
              </w:rPr>
            </w:pPr>
            <w:r w:rsidDel="00000000" w:rsidR="00000000" w:rsidRPr="00000000">
              <w:rPr>
                <w:b w:val="1"/>
                <w:bCs w:val="1"/>
                <w:color w:val="0070c0"/>
                <w:sz w:val="24"/>
                <w:szCs w:val="24"/>
                <w:rtl w:val="0"/>
              </w:rPr>
              <w:t xml:space="preserve">Post-condición</w:t>
            </w:r>
          </w:p>
        </w:tc>
        <w:tc>
          <w:tcPr>
            <w:gridSpan w:val="2"/>
          </w:tcPr>
          <w:p w:rsidR="00000000" w:rsidDel="00000000" w:rsidP="00000000" w:rsidRDefault="00000000" w:rsidRPr="00000000" w14:paraId="000006E5">
            <w:pPr>
              <w:widowControl w:val="1"/>
              <w:rPr>
                <w:sz w:val="24"/>
                <w:szCs w:val="24"/>
              </w:rPr>
            </w:pPr>
            <w:r w:rsidDel="00000000" w:rsidR="00000000" w:rsidRPr="00000000">
              <w:rPr>
                <w:sz w:val="24"/>
                <w:szCs w:val="24"/>
                <w:rtl w:val="0"/>
              </w:rPr>
              <w:t xml:space="preserve">El usuario visualiza la disponibilidad actualizada del material.</w:t>
            </w:r>
          </w:p>
        </w:tc>
      </w:tr>
      <w:tr>
        <w:trPr>
          <w:cantSplit w:val="1"/>
          <w:tblHeader w:val="0"/>
        </w:trPr>
        <w:tc>
          <w:tcPr>
            <w:vMerge w:val="restart"/>
          </w:tcPr>
          <w:p w:rsidR="00000000" w:rsidDel="00000000" w:rsidP="00000000" w:rsidRDefault="00000000" w:rsidRPr="00000000" w14:paraId="000006E7">
            <w:pPr>
              <w:pStyle w:val="Heading1"/>
              <w:keepNext w:val="1"/>
              <w:widowControl w:val="1"/>
              <w:ind w:left="0"/>
              <w:rPr>
                <w:color w:val="0070c0"/>
              </w:rPr>
            </w:pPr>
            <w:bookmarkStart w:colFirst="0" w:colLast="0" w:name="_heading=h.dqy77a6zedkt" w:id="40"/>
            <w:bookmarkEnd w:id="40"/>
            <w:r w:rsidDel="00000000" w:rsidR="00000000" w:rsidRPr="00000000">
              <w:rPr>
                <w:color w:val="0070c0"/>
                <w:rtl w:val="0"/>
              </w:rPr>
              <w:t xml:space="preserve">Excepciones</w:t>
            </w:r>
          </w:p>
        </w:tc>
        <w:tc>
          <w:tcPr/>
          <w:p w:rsidR="00000000" w:rsidDel="00000000" w:rsidP="00000000" w:rsidRDefault="00000000" w:rsidRPr="00000000" w14:paraId="000006E8">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E9">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6EA">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6EB">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EC">
            <w:pPr>
              <w:widowControl w:val="1"/>
              <w:jc w:val="both"/>
              <w:rPr>
                <w:sz w:val="24"/>
                <w:szCs w:val="24"/>
              </w:rPr>
            </w:pPr>
            <w:r w:rsidDel="00000000" w:rsidR="00000000" w:rsidRPr="00000000">
              <w:rPr>
                <w:sz w:val="24"/>
                <w:szCs w:val="24"/>
                <w:rtl w:val="0"/>
              </w:rPr>
              <w:t xml:space="preserve">Si no existen resultados, el sistema muestra un aviso.</w:t>
            </w:r>
          </w:p>
        </w:tc>
      </w:tr>
      <w:tr>
        <w:trPr>
          <w:cantSplit w:val="1"/>
          <w:tblHeader w:val="0"/>
        </w:trPr>
        <w:tc>
          <w:tcPr>
            <w:vMerge w:val="continue"/>
          </w:tcPr>
          <w:p w:rsidR="00000000" w:rsidDel="00000000" w:rsidP="00000000" w:rsidRDefault="00000000" w:rsidRPr="00000000" w14:paraId="000006ED">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6EE">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6EF">
            <w:pPr>
              <w:widowControl w:val="1"/>
              <w:jc w:val="both"/>
              <w:rPr>
                <w:sz w:val="24"/>
                <w:szCs w:val="24"/>
              </w:rPr>
            </w:pPr>
            <w:r w:rsidDel="00000000" w:rsidR="00000000" w:rsidRPr="00000000">
              <w:rPr>
                <w:sz w:val="24"/>
                <w:szCs w:val="24"/>
                <w:rtl w:val="0"/>
              </w:rPr>
              <w:t xml:space="preserve">Si no hay ejemplares disponibles, el sistema lo informa al usuario.</w:t>
            </w:r>
          </w:p>
        </w:tc>
      </w:tr>
      <w:tr>
        <w:trPr>
          <w:cantSplit w:val="1"/>
          <w:tblHeader w:val="0"/>
        </w:trPr>
        <w:tc>
          <w:tcPr>
            <w:vMerge w:val="restart"/>
          </w:tcPr>
          <w:p w:rsidR="00000000" w:rsidDel="00000000" w:rsidP="00000000" w:rsidRDefault="00000000" w:rsidRPr="00000000" w14:paraId="000006F0">
            <w:pPr>
              <w:widowControl w:val="1"/>
              <w:rPr>
                <w:b w:val="1"/>
                <w:bCs w:val="1"/>
                <w:color w:val="0070c0"/>
                <w:sz w:val="24"/>
                <w:szCs w:val="24"/>
              </w:rPr>
            </w:pPr>
            <w:r w:rsidDel="00000000" w:rsidR="00000000" w:rsidRPr="00000000">
              <w:rPr>
                <w:b w:val="1"/>
                <w:bCs w:val="1"/>
                <w:color w:val="0070c0"/>
                <w:sz w:val="24"/>
                <w:szCs w:val="24"/>
                <w:rtl w:val="0"/>
              </w:rPr>
              <w:t xml:space="preserve">Rendimiento</w:t>
            </w:r>
          </w:p>
        </w:tc>
        <w:tc>
          <w:tcPr/>
          <w:p w:rsidR="00000000" w:rsidDel="00000000" w:rsidP="00000000" w:rsidRDefault="00000000" w:rsidRPr="00000000" w14:paraId="000006F1">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6F2">
            <w:pPr>
              <w:widowControl w:val="1"/>
              <w:rPr>
                <w:b w:val="1"/>
                <w:bCs w:val="1"/>
                <w:color w:val="0070c0"/>
                <w:sz w:val="24"/>
                <w:szCs w:val="24"/>
              </w:rPr>
            </w:pPr>
            <w:r w:rsidDel="00000000" w:rsidR="00000000" w:rsidRPr="00000000">
              <w:rPr>
                <w:b w:val="1"/>
                <w:bCs w:val="1"/>
                <w:color w:val="0070c0"/>
                <w:sz w:val="24"/>
                <w:szCs w:val="24"/>
                <w:rtl w:val="0"/>
              </w:rPr>
              <w:t xml:space="preserve">Cota de tiempo</w:t>
            </w:r>
          </w:p>
        </w:tc>
      </w:tr>
      <w:tr>
        <w:trPr>
          <w:cantSplit w:val="1"/>
          <w:tblHeader w:val="0"/>
        </w:trPr>
        <w:tc>
          <w:tcPr>
            <w:vMerge w:val="continue"/>
          </w:tcPr>
          <w:p w:rsidR="00000000" w:rsidDel="00000000" w:rsidP="00000000" w:rsidRDefault="00000000" w:rsidRPr="00000000" w14:paraId="000006F3">
            <w:pPr>
              <w:spacing w:line="276" w:lineRule="auto"/>
              <w:rPr>
                <w:rFonts w:ascii="Stylus BT" w:cs="Stylus BT" w:eastAsia="Stylus BT" w:hAnsi="Stylus BT"/>
                <w:b w:val="1"/>
                <w:bCs w:val="1"/>
                <w:color w:val="0070c0"/>
              </w:rPr>
            </w:pPr>
            <w:r w:rsidDel="00000000" w:rsidR="00000000" w:rsidRPr="00000000">
              <w:rPr>
                <w:rtl w:val="0"/>
              </w:rPr>
            </w:r>
          </w:p>
        </w:tc>
        <w:tc>
          <w:tcPr/>
          <w:p w:rsidR="00000000" w:rsidDel="00000000" w:rsidP="00000000" w:rsidRDefault="00000000" w:rsidRPr="00000000" w14:paraId="000006F4">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6F5">
            <w:pPr>
              <w:widowControl w:val="1"/>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6F6">
            <w:pPr>
              <w:spacing w:line="276" w:lineRule="auto"/>
              <w:rPr>
                <w:rFonts w:ascii="Stylus BT" w:cs="Stylus BT" w:eastAsia="Stylus BT" w:hAnsi="Stylus BT"/>
              </w:rPr>
            </w:pPr>
            <w:r w:rsidDel="00000000" w:rsidR="00000000" w:rsidRPr="00000000">
              <w:rPr>
                <w:rtl w:val="0"/>
              </w:rPr>
            </w:r>
          </w:p>
        </w:tc>
        <w:tc>
          <w:tcPr/>
          <w:p w:rsidR="00000000" w:rsidDel="00000000" w:rsidP="00000000" w:rsidRDefault="00000000" w:rsidRPr="00000000" w14:paraId="000006F7">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6F8">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6F9">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6FA">
            <w:pPr>
              <w:widowControl w:val="1"/>
              <w:rPr>
                <w:sz w:val="24"/>
                <w:szCs w:val="24"/>
              </w:rPr>
            </w:pPr>
            <w:r w:rsidDel="00000000" w:rsidR="00000000" w:rsidRPr="00000000">
              <w:rPr>
                <w:sz w:val="24"/>
                <w:szCs w:val="24"/>
                <w:rtl w:val="0"/>
              </w:rPr>
              <w:t xml:space="preserve">20 veces/dia</w:t>
            </w:r>
          </w:p>
        </w:tc>
      </w:tr>
      <w:tr>
        <w:trPr>
          <w:cantSplit w:val="1"/>
          <w:tblHeader w:val="0"/>
        </w:trPr>
        <w:tc>
          <w:tcPr/>
          <w:p w:rsidR="00000000" w:rsidDel="00000000" w:rsidP="00000000" w:rsidRDefault="00000000" w:rsidRPr="00000000" w14:paraId="000006FC">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6FD">
            <w:pPr>
              <w:widowControl w:val="1"/>
              <w:rPr>
                <w:sz w:val="24"/>
                <w:szCs w:val="24"/>
              </w:rPr>
            </w:pPr>
            <w:r w:rsidDel="00000000" w:rsidR="00000000" w:rsidRPr="00000000">
              <w:rPr>
                <w:sz w:val="24"/>
                <w:szCs w:val="24"/>
                <w:rtl w:val="0"/>
              </w:rPr>
              <w:t xml:space="preserve">La información debe actualizarse automáticamente después de cada préstamo o devolución.</w:t>
            </w:r>
          </w:p>
        </w:tc>
      </w:tr>
    </w:tbl>
    <w:p w:rsidR="00000000" w:rsidDel="00000000" w:rsidP="00000000" w:rsidRDefault="00000000" w:rsidRPr="00000000" w14:paraId="000006F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widowControl w:val="1"/>
        <w:rPr>
          <w:sz w:val="24"/>
          <w:szCs w:val="24"/>
        </w:rPr>
      </w:pPr>
      <w:r w:rsidDel="00000000" w:rsidR="00000000" w:rsidRPr="00000000">
        <w:rPr>
          <w:rtl w:val="0"/>
        </w:rPr>
      </w:r>
    </w:p>
    <w:p w:rsidR="00000000" w:rsidDel="00000000" w:rsidP="00000000" w:rsidRDefault="00000000" w:rsidRPr="00000000" w14:paraId="0000070B">
      <w:pPr>
        <w:widowControl w:val="1"/>
        <w:rPr>
          <w:sz w:val="24"/>
          <w:szCs w:val="24"/>
        </w:rPr>
      </w:pPr>
      <w:r w:rsidDel="00000000" w:rsidR="00000000" w:rsidRPr="00000000">
        <w:rPr>
          <w:rtl w:val="0"/>
        </w:rPr>
      </w:r>
    </w:p>
    <w:p w:rsidR="00000000" w:rsidDel="00000000" w:rsidP="00000000" w:rsidRDefault="00000000" w:rsidRPr="00000000" w14:paraId="0000070C">
      <w:pPr>
        <w:widowControl w:val="1"/>
        <w:rPr>
          <w:sz w:val="24"/>
          <w:szCs w:val="24"/>
        </w:rPr>
      </w:pPr>
      <w:r w:rsidDel="00000000" w:rsidR="00000000" w:rsidRPr="00000000">
        <w:rPr>
          <w:rtl w:val="0"/>
        </w:rPr>
      </w:r>
    </w:p>
    <w:p w:rsidR="00000000" w:rsidDel="00000000" w:rsidP="00000000" w:rsidRDefault="00000000" w:rsidRPr="00000000" w14:paraId="0000070D">
      <w:pPr>
        <w:widowControl w:val="1"/>
        <w:rPr>
          <w:sz w:val="24"/>
          <w:szCs w:val="24"/>
        </w:rPr>
      </w:pPr>
      <w:r w:rsidDel="00000000" w:rsidR="00000000" w:rsidRPr="00000000">
        <w:rPr>
          <w:rtl w:val="0"/>
        </w:rPr>
      </w:r>
    </w:p>
    <w:tbl>
      <w:tblPr>
        <w:tblStyle w:val="Table46"/>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0E">
            <w:pPr>
              <w:widowControl w:val="1"/>
              <w:rPr>
                <w:b w:val="1"/>
                <w:bCs w:val="1"/>
                <w:color w:val="0070c0"/>
                <w:sz w:val="24"/>
                <w:szCs w:val="24"/>
              </w:rPr>
            </w:pPr>
            <w:r w:rsidDel="00000000" w:rsidR="00000000" w:rsidRPr="00000000">
              <w:rPr>
                <w:b w:val="1"/>
                <w:bCs w:val="1"/>
                <w:color w:val="0070c0"/>
                <w:sz w:val="24"/>
                <w:szCs w:val="24"/>
                <w:rtl w:val="0"/>
              </w:rPr>
              <w:t xml:space="preserve">RF- 07</w:t>
            </w:r>
          </w:p>
        </w:tc>
        <w:tc>
          <w:tcPr>
            <w:gridSpan w:val="2"/>
          </w:tcPr>
          <w:p w:rsidR="00000000" w:rsidDel="00000000" w:rsidP="00000000" w:rsidRDefault="00000000" w:rsidRPr="00000000" w14:paraId="0000070F">
            <w:pPr>
              <w:widowControl w:val="1"/>
              <w:rPr>
                <w:sz w:val="24"/>
                <w:szCs w:val="24"/>
              </w:rPr>
            </w:pPr>
            <w:r w:rsidDel="00000000" w:rsidR="00000000" w:rsidRPr="00000000">
              <w:rPr>
                <w:sz w:val="24"/>
                <w:szCs w:val="24"/>
                <w:rtl w:val="0"/>
              </w:rPr>
              <w:t xml:space="preserve">Registral préstamo de material</w:t>
            </w:r>
          </w:p>
        </w:tc>
      </w:tr>
      <w:tr>
        <w:trPr>
          <w:cantSplit w:val="1"/>
          <w:tblHeader w:val="0"/>
        </w:trPr>
        <w:tc>
          <w:tcPr/>
          <w:p w:rsidR="00000000" w:rsidDel="00000000" w:rsidP="00000000" w:rsidRDefault="00000000" w:rsidRPr="00000000" w14:paraId="00000711">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712">
            <w:pPr>
              <w:widowControl w:val="1"/>
              <w:rPr>
                <w:color w:val="ff0000"/>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714">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715">
            <w:pPr>
              <w:widowControl w:val="1"/>
              <w:rPr>
                <w:color w:val="ff0000"/>
                <w:sz w:val="24"/>
                <w:szCs w:val="24"/>
              </w:rPr>
            </w:pPr>
            <w:r w:rsidDel="00000000" w:rsidR="00000000" w:rsidRPr="00000000">
              <w:rPr>
                <w:sz w:val="24"/>
                <w:szCs w:val="24"/>
                <w:rtl w:val="0"/>
              </w:rPr>
              <w:t xml:space="preserve">Primario: Bibliotecario</w:t>
            </w:r>
            <w:r w:rsidDel="00000000" w:rsidR="00000000" w:rsidRPr="00000000">
              <w:rPr>
                <w:rtl w:val="0"/>
              </w:rPr>
            </w:r>
          </w:p>
        </w:tc>
      </w:tr>
      <w:tr>
        <w:trPr>
          <w:cantSplit w:val="1"/>
          <w:tblHeader w:val="0"/>
        </w:trPr>
        <w:tc>
          <w:tcPr/>
          <w:p w:rsidR="00000000" w:rsidDel="00000000" w:rsidP="00000000" w:rsidRDefault="00000000" w:rsidRPr="00000000" w14:paraId="00000717">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718">
            <w:pPr>
              <w:widowControl w:val="1"/>
              <w:rPr>
                <w:color w:val="ff0000"/>
                <w:sz w:val="24"/>
                <w:szCs w:val="24"/>
              </w:rPr>
            </w:pPr>
            <w:r w:rsidDel="00000000" w:rsidR="00000000" w:rsidRPr="00000000">
              <w:rPr>
                <w:sz w:val="24"/>
                <w:szCs w:val="24"/>
                <w:rtl w:val="0"/>
              </w:rPr>
              <w:t xml:space="preserve">Automatizar y controlar la salida de los libros físicos a domicilio o a sala de estudio, calculando las fechas de entrega sin errores manuales.</w:t>
            </w:r>
            <w:r w:rsidDel="00000000" w:rsidR="00000000" w:rsidRPr="00000000">
              <w:rPr>
                <w:rtl w:val="0"/>
              </w:rPr>
            </w:r>
          </w:p>
        </w:tc>
      </w:tr>
      <w:tr>
        <w:trPr>
          <w:cantSplit w:val="1"/>
          <w:tblHeader w:val="0"/>
        </w:trPr>
        <w:tc>
          <w:tcPr/>
          <w:p w:rsidR="00000000" w:rsidDel="00000000" w:rsidP="00000000" w:rsidRDefault="00000000" w:rsidRPr="00000000" w14:paraId="0000071A">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71B">
            <w:pPr>
              <w:widowControl w:val="1"/>
              <w:rPr>
                <w:color w:val="ff0000"/>
                <w:sz w:val="24"/>
                <w:szCs w:val="24"/>
              </w:rPr>
            </w:pPr>
            <w:r w:rsidDel="00000000" w:rsidR="00000000" w:rsidRPr="00000000">
              <w:rPr>
                <w:sz w:val="24"/>
                <w:szCs w:val="24"/>
                <w:rtl w:val="0"/>
              </w:rPr>
              <w:t xml:space="preserve">RF-08, RF-09, RNF-03, RAN-A-01, RAN-U-03.</w:t>
            </w:r>
            <w:r w:rsidDel="00000000" w:rsidR="00000000" w:rsidRPr="00000000">
              <w:rPr>
                <w:rtl w:val="0"/>
              </w:rPr>
            </w:r>
          </w:p>
        </w:tc>
      </w:tr>
      <w:tr>
        <w:trPr>
          <w:cantSplit w:val="1"/>
          <w:tblHeader w:val="0"/>
        </w:trPr>
        <w:tc>
          <w:tcPr/>
          <w:p w:rsidR="00000000" w:rsidDel="00000000" w:rsidP="00000000" w:rsidRDefault="00000000" w:rsidRPr="00000000" w14:paraId="0000071D">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71E">
            <w:pPr>
              <w:widowControl w:val="1"/>
              <w:rPr>
                <w:color w:val="ff0000"/>
                <w:sz w:val="24"/>
                <w:szCs w:val="24"/>
              </w:rPr>
            </w:pPr>
            <w:r w:rsidDel="00000000" w:rsidR="00000000" w:rsidRPr="00000000">
              <w:rPr>
                <w:sz w:val="24"/>
                <w:szCs w:val="24"/>
                <w:rtl w:val="0"/>
              </w:rPr>
              <w:t xml:space="preserve">Este caso de uso amarra el Rut del alumno o profesor con el código de barra del libro que se quiere llevar, revisando que esté todo en regla y generando un comprobante digital.</w:t>
            </w:r>
            <w:r w:rsidDel="00000000" w:rsidR="00000000" w:rsidRPr="00000000">
              <w:rPr>
                <w:rtl w:val="0"/>
              </w:rPr>
            </w:r>
          </w:p>
        </w:tc>
      </w:tr>
      <w:tr>
        <w:trPr>
          <w:cantSplit w:val="1"/>
          <w:tblHeader w:val="0"/>
        </w:trPr>
        <w:tc>
          <w:tcPr/>
          <w:p w:rsidR="00000000" w:rsidDel="00000000" w:rsidP="00000000" w:rsidRDefault="00000000" w:rsidRPr="00000000" w14:paraId="00000720">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721">
            <w:pPr>
              <w:widowControl w:val="1"/>
              <w:rPr>
                <w:color w:val="ff0000"/>
                <w:sz w:val="24"/>
                <w:szCs w:val="24"/>
              </w:rPr>
            </w:pPr>
            <w:r w:rsidDel="00000000" w:rsidR="00000000" w:rsidRPr="00000000">
              <w:rPr>
                <w:sz w:val="24"/>
                <w:szCs w:val="24"/>
                <w:rtl w:val="0"/>
              </w:rPr>
              <w:t xml:space="preserve">El alumno no puede tener bloqueos ni libros atrasados de antes.</w:t>
            </w:r>
            <w:r w:rsidDel="00000000" w:rsidR="00000000" w:rsidRPr="00000000">
              <w:rPr>
                <w:rtl w:val="0"/>
              </w:rPr>
            </w:r>
          </w:p>
        </w:tc>
      </w:tr>
      <w:tr>
        <w:trPr>
          <w:cantSplit w:val="1"/>
          <w:tblHeader w:val="0"/>
        </w:trPr>
        <w:tc>
          <w:tcPr/>
          <w:p w:rsidR="00000000" w:rsidDel="00000000" w:rsidP="00000000" w:rsidRDefault="00000000" w:rsidRPr="00000000" w14:paraId="00000723">
            <w:pPr>
              <w:widowControl w:val="1"/>
              <w:rPr>
                <w:b w:val="1"/>
                <w:bCs w:val="1"/>
                <w:color w:val="0070c0"/>
                <w:sz w:val="24"/>
                <w:szCs w:val="24"/>
              </w:rPr>
            </w:pPr>
            <w:r w:rsidDel="00000000" w:rsidR="00000000" w:rsidRPr="00000000">
              <w:rPr>
                <w:rtl w:val="0"/>
              </w:rPr>
            </w:r>
          </w:p>
        </w:tc>
        <w:tc>
          <w:tcPr>
            <w:gridSpan w:val="2"/>
          </w:tcPr>
          <w:p w:rsidR="00000000" w:rsidDel="00000000" w:rsidP="00000000" w:rsidRDefault="00000000" w:rsidRPr="00000000" w14:paraId="00000724">
            <w:pPr>
              <w:widowControl w:val="1"/>
              <w:rPr>
                <w:sz w:val="24"/>
                <w:szCs w:val="24"/>
              </w:rPr>
            </w:pPr>
            <w:r w:rsidDel="00000000" w:rsidR="00000000" w:rsidRPr="00000000">
              <w:rPr>
                <w:sz w:val="24"/>
                <w:szCs w:val="24"/>
                <w:rtl w:val="0"/>
              </w:rPr>
              <w:t xml:space="preserve">El libro solicitado tiene que tener stock disponible en las estanterías.</w:t>
            </w:r>
          </w:p>
        </w:tc>
      </w:tr>
      <w:tr>
        <w:trPr>
          <w:cantSplit w:val="1"/>
          <w:tblHeader w:val="0"/>
        </w:trPr>
        <w:tc>
          <w:tcPr>
            <w:vMerge w:val="restart"/>
          </w:tcPr>
          <w:p w:rsidR="00000000" w:rsidDel="00000000" w:rsidP="00000000" w:rsidRDefault="00000000" w:rsidRPr="00000000" w14:paraId="00000726">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727">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728">
            <w:pPr>
              <w:widowControl w:val="1"/>
              <w:rPr>
                <w:b w:val="1"/>
                <w:bCs w:val="1"/>
                <w:sz w:val="24"/>
                <w:szCs w:val="24"/>
              </w:rPr>
            </w:pPr>
            <w:r w:rsidDel="00000000" w:rsidR="00000000" w:rsidRPr="00000000">
              <w:rPr>
                <w:rtl w:val="0"/>
              </w:rPr>
            </w:r>
          </w:p>
          <w:p w:rsidR="00000000" w:rsidDel="00000000" w:rsidP="00000000" w:rsidRDefault="00000000" w:rsidRPr="00000000" w14:paraId="00000729">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72A">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72B">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72C">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72D">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72E">
            <w:pPr>
              <w:widowControl w:val="1"/>
              <w:rPr>
                <w:sz w:val="24"/>
                <w:szCs w:val="24"/>
              </w:rPr>
            </w:pPr>
            <w:r w:rsidDel="00000000" w:rsidR="00000000" w:rsidRPr="00000000">
              <w:rPr>
                <w:sz w:val="24"/>
                <w:szCs w:val="24"/>
                <w:rtl w:val="0"/>
              </w:rPr>
              <w:t xml:space="preserve">El Bibliotecario entra a la pantalla de "Préstamos" usando comandos rápidos de teclado.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F">
            <w:pPr>
              <w:spacing w:line="276" w:lineRule="auto"/>
              <w:rPr/>
            </w:pPr>
            <w:r w:rsidDel="00000000" w:rsidR="00000000" w:rsidRPr="00000000">
              <w:rPr>
                <w:rtl w:val="0"/>
              </w:rPr>
            </w:r>
          </w:p>
        </w:tc>
        <w:tc>
          <w:tcPr/>
          <w:p w:rsidR="00000000" w:rsidDel="00000000" w:rsidP="00000000" w:rsidRDefault="00000000" w:rsidRPr="00000000" w14:paraId="00000730">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731">
            <w:pPr>
              <w:widowControl w:val="1"/>
              <w:rPr>
                <w:sz w:val="24"/>
                <w:szCs w:val="24"/>
              </w:rPr>
            </w:pPr>
            <w:r w:rsidDel="00000000" w:rsidR="00000000" w:rsidRPr="00000000">
              <w:rPr>
                <w:sz w:val="24"/>
                <w:szCs w:val="24"/>
                <w:rtl w:val="0"/>
              </w:rPr>
              <w:t xml:space="preserve">El sistema abre una interfaz limpia con dos focos principales: Datos de Usuario y Datos del Material.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2">
            <w:pPr>
              <w:spacing w:line="276" w:lineRule="auto"/>
              <w:rPr/>
            </w:pPr>
            <w:r w:rsidDel="00000000" w:rsidR="00000000" w:rsidRPr="00000000">
              <w:rPr>
                <w:rtl w:val="0"/>
              </w:rPr>
            </w:r>
          </w:p>
        </w:tc>
        <w:tc>
          <w:tcPr/>
          <w:p w:rsidR="00000000" w:rsidDel="00000000" w:rsidP="00000000" w:rsidRDefault="00000000" w:rsidRPr="00000000" w14:paraId="00000733">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734">
            <w:pPr>
              <w:widowControl w:val="1"/>
              <w:rPr>
                <w:sz w:val="24"/>
                <w:szCs w:val="24"/>
              </w:rPr>
            </w:pPr>
            <w:r w:rsidDel="00000000" w:rsidR="00000000" w:rsidRPr="00000000">
              <w:rPr>
                <w:sz w:val="24"/>
                <w:szCs w:val="24"/>
                <w:rtl w:val="0"/>
              </w:rPr>
              <w:t xml:space="preserve">El sistema abre una interfaz limpia con dos focos principales: Datos de Usuario y Datos del Material.</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5">
            <w:pPr>
              <w:spacing w:line="276" w:lineRule="auto"/>
              <w:rPr/>
            </w:pPr>
            <w:r w:rsidDel="00000000" w:rsidR="00000000" w:rsidRPr="00000000">
              <w:rPr>
                <w:rtl w:val="0"/>
              </w:rPr>
            </w:r>
          </w:p>
        </w:tc>
        <w:tc>
          <w:tcPr/>
          <w:p w:rsidR="00000000" w:rsidDel="00000000" w:rsidP="00000000" w:rsidRDefault="00000000" w:rsidRPr="00000000" w14:paraId="00000736">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37">
            <w:pPr>
              <w:widowControl w:val="1"/>
              <w:rPr>
                <w:sz w:val="24"/>
                <w:szCs w:val="24"/>
              </w:rPr>
            </w:pPr>
            <w:r w:rsidDel="00000000" w:rsidR="00000000" w:rsidRPr="00000000">
              <w:rPr>
                <w:sz w:val="24"/>
                <w:szCs w:val="24"/>
                <w:rtl w:val="0"/>
              </w:rPr>
              <w:t xml:space="preserve">El sistema cruza los datos en tiempo real para ver si el alumno está al día y si queda stock de ese texto.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8">
            <w:pPr>
              <w:spacing w:line="276" w:lineRule="auto"/>
              <w:rPr/>
            </w:pPr>
            <w:r w:rsidDel="00000000" w:rsidR="00000000" w:rsidRPr="00000000">
              <w:rPr>
                <w:rtl w:val="0"/>
              </w:rPr>
            </w:r>
          </w:p>
        </w:tc>
        <w:tc>
          <w:tcPr/>
          <w:p w:rsidR="00000000" w:rsidDel="00000000" w:rsidP="00000000" w:rsidRDefault="00000000" w:rsidRPr="00000000" w14:paraId="00000739">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73A">
            <w:pPr>
              <w:widowControl w:val="1"/>
              <w:rPr>
                <w:sz w:val="24"/>
                <w:szCs w:val="24"/>
              </w:rPr>
            </w:pPr>
            <w:r w:rsidDel="00000000" w:rsidR="00000000" w:rsidRPr="00000000">
              <w:rPr>
                <w:sz w:val="24"/>
                <w:szCs w:val="24"/>
                <w:rtl w:val="0"/>
              </w:rPr>
              <w:t xml:space="preserve">El sistema calcula de forma automática la fecha límite en que debe devolver el libro y la muestra en pantalla.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B">
            <w:pPr>
              <w:spacing w:line="276" w:lineRule="auto"/>
              <w:rPr/>
            </w:pPr>
            <w:r w:rsidDel="00000000" w:rsidR="00000000" w:rsidRPr="00000000">
              <w:rPr>
                <w:rtl w:val="0"/>
              </w:rPr>
            </w:r>
          </w:p>
        </w:tc>
        <w:tc>
          <w:tcPr/>
          <w:p w:rsidR="00000000" w:rsidDel="00000000" w:rsidP="00000000" w:rsidRDefault="00000000" w:rsidRPr="00000000" w14:paraId="0000073C">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73D">
            <w:pPr>
              <w:widowControl w:val="1"/>
              <w:rPr>
                <w:sz w:val="24"/>
                <w:szCs w:val="24"/>
              </w:rPr>
            </w:pPr>
            <w:r w:rsidDel="00000000" w:rsidR="00000000" w:rsidRPr="00000000">
              <w:rPr>
                <w:sz w:val="24"/>
                <w:szCs w:val="24"/>
                <w:rtl w:val="0"/>
              </w:rPr>
              <w:t xml:space="preserve">El Bibliotecario presiona la tecla "Enter" para confirmar la operación (gracias al foco activo del teclado).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E">
            <w:pPr>
              <w:spacing w:line="276" w:lineRule="auto"/>
              <w:rPr/>
            </w:pPr>
            <w:r w:rsidDel="00000000" w:rsidR="00000000" w:rsidRPr="00000000">
              <w:rPr>
                <w:rtl w:val="0"/>
              </w:rPr>
            </w:r>
          </w:p>
        </w:tc>
        <w:tc>
          <w:tcPr/>
          <w:p w:rsidR="00000000" w:rsidDel="00000000" w:rsidP="00000000" w:rsidRDefault="00000000" w:rsidRPr="00000000" w14:paraId="0000073F">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740">
            <w:pPr>
              <w:widowControl w:val="1"/>
              <w:rPr>
                <w:sz w:val="24"/>
                <w:szCs w:val="24"/>
              </w:rPr>
            </w:pPr>
            <w:r w:rsidDel="00000000" w:rsidR="00000000" w:rsidRPr="00000000">
              <w:rPr>
                <w:sz w:val="24"/>
                <w:szCs w:val="24"/>
                <w:rtl w:val="0"/>
              </w:rPr>
              <w:t xml:space="preserve">El sistema descuenta la copia del stock, guarda el registro del préstamo y crea un comprobante digital en formato PDF.</w:t>
            </w:r>
            <w:r w:rsidDel="00000000" w:rsidR="00000000" w:rsidRPr="00000000">
              <w:rPr>
                <w:rtl w:val="0"/>
              </w:rPr>
            </w:r>
          </w:p>
        </w:tc>
      </w:tr>
      <w:tr>
        <w:trPr>
          <w:cantSplit w:val="1"/>
          <w:tblHeader w:val="0"/>
        </w:trPr>
        <w:tc>
          <w:tcPr/>
          <w:p w:rsidR="00000000" w:rsidDel="00000000" w:rsidP="00000000" w:rsidRDefault="00000000" w:rsidRPr="00000000" w14:paraId="00000741">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742">
            <w:pPr>
              <w:widowControl w:val="1"/>
              <w:rPr>
                <w:color w:val="ff0000"/>
                <w:sz w:val="24"/>
                <w:szCs w:val="24"/>
              </w:rPr>
            </w:pPr>
            <w:r w:rsidDel="00000000" w:rsidR="00000000" w:rsidRPr="00000000">
              <w:rPr>
                <w:sz w:val="24"/>
                <w:szCs w:val="24"/>
                <w:rtl w:val="0"/>
              </w:rPr>
              <w:t xml:space="preserve">El inventario se actualiza (baja el stock), el libro queda cargado a la cuenta del alumno y empieza a correr su plazo de entrega.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744">
            <w:pPr>
              <w:pStyle w:val="Heading1"/>
              <w:keepNext w:val="1"/>
              <w:widowControl w:val="1"/>
              <w:ind w:left="0"/>
              <w:rPr>
                <w:color w:val="0070c0"/>
              </w:rPr>
            </w:pPr>
            <w:r w:rsidDel="00000000" w:rsidR="00000000" w:rsidRPr="00000000">
              <w:rPr>
                <w:color w:val="0070c0"/>
                <w:rtl w:val="0"/>
              </w:rPr>
              <w:t xml:space="preserve">Excepciones</w:t>
            </w:r>
          </w:p>
          <w:p w:rsidR="00000000" w:rsidDel="00000000" w:rsidP="00000000" w:rsidRDefault="00000000" w:rsidRPr="00000000" w14:paraId="00000745">
            <w:pPr>
              <w:widowControl w:val="1"/>
              <w:rPr>
                <w:sz w:val="24"/>
                <w:szCs w:val="24"/>
              </w:rPr>
            </w:pPr>
            <w:r w:rsidDel="00000000" w:rsidR="00000000" w:rsidRPr="00000000">
              <w:rPr>
                <w:rtl w:val="0"/>
              </w:rPr>
            </w:r>
          </w:p>
          <w:p w:rsidR="00000000" w:rsidDel="00000000" w:rsidP="00000000" w:rsidRDefault="00000000" w:rsidRPr="00000000" w14:paraId="00000746">
            <w:pPr>
              <w:widowControl w:val="1"/>
              <w:rPr>
                <w:sz w:val="24"/>
                <w:szCs w:val="24"/>
              </w:rPr>
            </w:pPr>
            <w:r w:rsidDel="00000000" w:rsidR="00000000" w:rsidRPr="00000000">
              <w:rPr>
                <w:rtl w:val="0"/>
              </w:rPr>
            </w:r>
          </w:p>
        </w:tc>
        <w:tc>
          <w:tcPr/>
          <w:p w:rsidR="00000000" w:rsidDel="00000000" w:rsidP="00000000" w:rsidRDefault="00000000" w:rsidRPr="00000000" w14:paraId="00000747">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748">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749">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74A">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4B">
            <w:pPr>
              <w:widowControl w:val="1"/>
              <w:rPr>
                <w:sz w:val="24"/>
                <w:szCs w:val="24"/>
              </w:rPr>
            </w:pPr>
            <w:r w:rsidDel="00000000" w:rsidR="00000000" w:rsidRPr="00000000">
              <w:rPr>
                <w:sz w:val="24"/>
                <w:szCs w:val="24"/>
                <w:rtl w:val="0"/>
              </w:rPr>
              <w:t xml:space="preserve">Si el sistema ve que el alumno tiene deudas o entregas atrasadas, frena el flujo, muestra una alerta roja detallando los libros pendientes y cancela el préstamo.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4C">
            <w:pPr>
              <w:spacing w:line="276" w:lineRule="auto"/>
              <w:rPr/>
            </w:pPr>
            <w:r w:rsidDel="00000000" w:rsidR="00000000" w:rsidRPr="00000000">
              <w:rPr>
                <w:rtl w:val="0"/>
              </w:rPr>
            </w:r>
          </w:p>
        </w:tc>
        <w:tc>
          <w:tcPr/>
          <w:p w:rsidR="00000000" w:rsidDel="00000000" w:rsidP="00000000" w:rsidRDefault="00000000" w:rsidRPr="00000000" w14:paraId="0000074D">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4E">
            <w:pPr>
              <w:widowControl w:val="1"/>
              <w:rPr>
                <w:sz w:val="24"/>
                <w:szCs w:val="24"/>
              </w:rPr>
            </w:pPr>
            <w:r w:rsidDel="00000000" w:rsidR="00000000" w:rsidRPr="00000000">
              <w:rPr>
                <w:sz w:val="24"/>
                <w:szCs w:val="24"/>
                <w:rtl w:val="0"/>
              </w:rPr>
              <w:t xml:space="preserve">Si el libro tiene stock cero, el sistema avisa en pantalla que no quedan copias físicas libres y detiene el proceso.</w:t>
            </w:r>
          </w:p>
          <w:p w:rsidR="00000000" w:rsidDel="00000000" w:rsidP="00000000" w:rsidRDefault="00000000" w:rsidRPr="00000000" w14:paraId="0000074F">
            <w:pPr>
              <w:widowControl w:val="1"/>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750">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751">
            <w:pPr>
              <w:widowControl w:val="1"/>
              <w:rPr>
                <w:b w:val="1"/>
                <w:bCs w:val="1"/>
                <w:sz w:val="24"/>
                <w:szCs w:val="24"/>
              </w:rPr>
            </w:pPr>
            <w:r w:rsidDel="00000000" w:rsidR="00000000" w:rsidRPr="00000000">
              <w:rPr>
                <w:rtl w:val="0"/>
              </w:rPr>
            </w:r>
          </w:p>
          <w:p w:rsidR="00000000" w:rsidDel="00000000" w:rsidP="00000000" w:rsidRDefault="00000000" w:rsidRPr="00000000" w14:paraId="00000752">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753">
            <w:pPr>
              <w:widowControl w:val="1"/>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754">
            <w:pPr>
              <w:widowControl w:val="1"/>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55">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756">
            <w:pPr>
              <w:widowControl w:val="1"/>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57">
            <w:pPr>
              <w:widowControl w:val="1"/>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758">
            <w:pPr>
              <w:spacing w:line="276" w:lineRule="auto"/>
              <w:rPr>
                <w:sz w:val="24"/>
                <w:szCs w:val="24"/>
              </w:rPr>
            </w:pPr>
            <w:r w:rsidDel="00000000" w:rsidR="00000000" w:rsidRPr="00000000">
              <w:rPr>
                <w:rtl w:val="0"/>
              </w:rPr>
            </w:r>
          </w:p>
        </w:tc>
        <w:tc>
          <w:tcPr/>
          <w:p w:rsidR="00000000" w:rsidDel="00000000" w:rsidP="00000000" w:rsidRDefault="00000000" w:rsidRPr="00000000" w14:paraId="00000759">
            <w:pPr>
              <w:widowControl w:val="1"/>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75A">
            <w:pPr>
              <w:widowControl w:val="1"/>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75B">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75C">
            <w:pPr>
              <w:widowControl w:val="1"/>
              <w:rPr>
                <w:sz w:val="24"/>
                <w:szCs w:val="24"/>
              </w:rPr>
            </w:pPr>
            <w:r w:rsidDel="00000000" w:rsidR="00000000" w:rsidRPr="00000000">
              <w:rPr>
                <w:sz w:val="24"/>
                <w:szCs w:val="24"/>
                <w:rtl w:val="0"/>
              </w:rPr>
              <w:t xml:space="preserve">50 veces / día</w:t>
            </w:r>
          </w:p>
        </w:tc>
      </w:tr>
      <w:tr>
        <w:trPr>
          <w:cantSplit w:val="1"/>
          <w:tblHeader w:val="0"/>
        </w:trPr>
        <w:tc>
          <w:tcPr/>
          <w:p w:rsidR="00000000" w:rsidDel="00000000" w:rsidP="00000000" w:rsidRDefault="00000000" w:rsidRPr="00000000" w14:paraId="0000075E">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75F">
            <w:pPr>
              <w:widowControl w:val="1"/>
              <w:rPr>
                <w:sz w:val="24"/>
                <w:szCs w:val="24"/>
              </w:rPr>
            </w:pPr>
            <w:r w:rsidDel="00000000" w:rsidR="00000000" w:rsidRPr="00000000">
              <w:rPr>
                <w:sz w:val="24"/>
                <w:szCs w:val="24"/>
                <w:rtl w:val="0"/>
              </w:rPr>
              <w:t xml:space="preserve">Por las reglas de accesibilidad (WCAG 2.1 AA) que nos exigen en la rúbrica, todo este flujo tiene que funcionar al 100% usando solo el teclado, pensando en operabilidad rápida o personas con problemas motrices.</w:t>
            </w:r>
            <w:r w:rsidDel="00000000" w:rsidR="00000000" w:rsidRPr="00000000">
              <w:rPr>
                <w:rtl w:val="0"/>
              </w:rPr>
            </w:r>
          </w:p>
        </w:tc>
      </w:tr>
    </w:tbl>
    <w:p w:rsidR="00000000" w:rsidDel="00000000" w:rsidP="00000000" w:rsidRDefault="00000000" w:rsidRPr="00000000" w14:paraId="0000076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widowControl w:val="1"/>
        <w:rPr>
          <w:sz w:val="24"/>
          <w:szCs w:val="24"/>
        </w:rPr>
      </w:pPr>
      <w:r w:rsidDel="00000000" w:rsidR="00000000" w:rsidRPr="00000000">
        <w:rPr>
          <w:rtl w:val="0"/>
        </w:rPr>
      </w:r>
    </w:p>
    <w:p w:rsidR="00000000" w:rsidDel="00000000" w:rsidP="00000000" w:rsidRDefault="00000000" w:rsidRPr="00000000" w14:paraId="00000769">
      <w:pPr>
        <w:widowControl w:val="1"/>
        <w:rPr>
          <w:sz w:val="24"/>
          <w:szCs w:val="24"/>
        </w:rPr>
      </w:pPr>
      <w:r w:rsidDel="00000000" w:rsidR="00000000" w:rsidRPr="00000000">
        <w:rPr>
          <w:rtl w:val="0"/>
        </w:rPr>
      </w:r>
    </w:p>
    <w:p w:rsidR="00000000" w:rsidDel="00000000" w:rsidP="00000000" w:rsidRDefault="00000000" w:rsidRPr="00000000" w14:paraId="0000076A">
      <w:pPr>
        <w:widowControl w:val="1"/>
        <w:rPr>
          <w:sz w:val="24"/>
          <w:szCs w:val="24"/>
        </w:rPr>
      </w:pPr>
      <w:r w:rsidDel="00000000" w:rsidR="00000000" w:rsidRPr="00000000">
        <w:rPr>
          <w:rtl w:val="0"/>
        </w:rPr>
      </w:r>
    </w:p>
    <w:p w:rsidR="00000000" w:rsidDel="00000000" w:rsidP="00000000" w:rsidRDefault="00000000" w:rsidRPr="00000000" w14:paraId="0000076B">
      <w:pPr>
        <w:widowControl w:val="1"/>
        <w:rPr>
          <w:sz w:val="24"/>
          <w:szCs w:val="24"/>
        </w:rPr>
      </w:pPr>
      <w:r w:rsidDel="00000000" w:rsidR="00000000" w:rsidRPr="00000000">
        <w:rPr>
          <w:rtl w:val="0"/>
        </w:rPr>
      </w:r>
    </w:p>
    <w:tbl>
      <w:tblPr>
        <w:tblStyle w:val="Table47"/>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rHeight w:val="573.5546875" w:hRule="atLeast"/>
          <w:tblHeader w:val="0"/>
        </w:trPr>
        <w:tc>
          <w:tcPr/>
          <w:p w:rsidR="00000000" w:rsidDel="00000000" w:rsidP="00000000" w:rsidRDefault="00000000" w:rsidRPr="00000000" w14:paraId="0000076C">
            <w:pPr>
              <w:widowControl w:val="1"/>
              <w:rPr>
                <w:b w:val="1"/>
                <w:bCs w:val="1"/>
                <w:color w:val="4a86e8"/>
                <w:sz w:val="24"/>
                <w:szCs w:val="24"/>
              </w:rPr>
            </w:pPr>
            <w:r w:rsidDel="00000000" w:rsidR="00000000" w:rsidRPr="00000000">
              <w:rPr>
                <w:b w:val="1"/>
                <w:bCs w:val="1"/>
                <w:color w:val="4a86e8"/>
                <w:sz w:val="24"/>
                <w:szCs w:val="24"/>
                <w:rtl w:val="0"/>
              </w:rPr>
              <w:t xml:space="preserve">RF- 08</w:t>
            </w:r>
          </w:p>
        </w:tc>
        <w:tc>
          <w:tcPr>
            <w:gridSpan w:val="2"/>
          </w:tcPr>
          <w:p w:rsidR="00000000" w:rsidDel="00000000" w:rsidP="00000000" w:rsidRDefault="00000000" w:rsidRPr="00000000" w14:paraId="0000076D">
            <w:pPr>
              <w:pStyle w:val="Heading2"/>
              <w:keepNext w:val="0"/>
              <w:keepLines w:val="0"/>
              <w:widowControl w:val="1"/>
              <w:rPr>
                <w:sz w:val="24"/>
                <w:szCs w:val="24"/>
              </w:rPr>
            </w:pPr>
            <w:bookmarkStart w:colFirst="0" w:colLast="0" w:name="_heading=h.xywmm2zeu3z" w:id="41"/>
            <w:bookmarkEnd w:id="41"/>
            <w:r w:rsidDel="00000000" w:rsidR="00000000" w:rsidRPr="00000000">
              <w:rPr>
                <w:sz w:val="24"/>
                <w:szCs w:val="24"/>
                <w:rtl w:val="0"/>
              </w:rPr>
              <w:t xml:space="preserve">Procesar devolución y renovación de préstamo</w:t>
            </w:r>
          </w:p>
        </w:tc>
      </w:tr>
      <w:tr>
        <w:trPr>
          <w:cantSplit w:val="1"/>
          <w:tblHeader w:val="0"/>
        </w:trPr>
        <w:tc>
          <w:tcPr/>
          <w:p w:rsidR="00000000" w:rsidDel="00000000" w:rsidP="00000000" w:rsidRDefault="00000000" w:rsidRPr="00000000" w14:paraId="0000076F">
            <w:pPr>
              <w:widowControl w:val="1"/>
              <w:rPr>
                <w:b w:val="1"/>
                <w:bCs w:val="1"/>
                <w:color w:val="4a86e8"/>
                <w:sz w:val="24"/>
                <w:szCs w:val="24"/>
              </w:rPr>
            </w:pPr>
            <w:r w:rsidDel="00000000" w:rsidR="00000000" w:rsidRPr="00000000">
              <w:rPr>
                <w:b w:val="1"/>
                <w:bCs w:val="1"/>
                <w:color w:val="4a86e8"/>
                <w:sz w:val="24"/>
                <w:szCs w:val="24"/>
                <w:rtl w:val="0"/>
              </w:rPr>
              <w:t xml:space="preserve">Versión</w:t>
            </w:r>
          </w:p>
        </w:tc>
        <w:tc>
          <w:tcPr>
            <w:gridSpan w:val="2"/>
          </w:tcPr>
          <w:p w:rsidR="00000000" w:rsidDel="00000000" w:rsidP="00000000" w:rsidRDefault="00000000" w:rsidRPr="00000000" w14:paraId="00000770">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772">
            <w:pPr>
              <w:widowControl w:val="1"/>
              <w:rPr>
                <w:b w:val="1"/>
                <w:bCs w:val="1"/>
                <w:color w:val="4a86e8"/>
                <w:sz w:val="24"/>
                <w:szCs w:val="24"/>
              </w:rPr>
            </w:pPr>
            <w:r w:rsidDel="00000000" w:rsidR="00000000" w:rsidRPr="00000000">
              <w:rPr>
                <w:b w:val="1"/>
                <w:bCs w:val="1"/>
                <w:color w:val="4a86e8"/>
                <w:sz w:val="24"/>
                <w:szCs w:val="24"/>
                <w:rtl w:val="0"/>
              </w:rPr>
              <w:t xml:space="preserve">Actores</w:t>
            </w:r>
          </w:p>
        </w:tc>
        <w:tc>
          <w:tcPr>
            <w:gridSpan w:val="2"/>
          </w:tcPr>
          <w:p w:rsidR="00000000" w:rsidDel="00000000" w:rsidP="00000000" w:rsidRDefault="00000000" w:rsidRPr="00000000" w14:paraId="00000773">
            <w:pPr>
              <w:widowControl w:val="1"/>
              <w:tabs>
                <w:tab w:val="left" w:leader="none" w:pos="2395"/>
              </w:tabs>
              <w:rPr>
                <w:sz w:val="24"/>
                <w:szCs w:val="24"/>
              </w:rPr>
            </w:pPr>
            <w:r w:rsidDel="00000000" w:rsidR="00000000" w:rsidRPr="00000000">
              <w:rPr>
                <w:sz w:val="24"/>
                <w:szCs w:val="24"/>
                <w:rtl w:val="0"/>
              </w:rPr>
              <w:t xml:space="preserve">Primario: Bibliotecario</w:t>
            </w:r>
          </w:p>
        </w:tc>
      </w:tr>
      <w:tr>
        <w:trPr>
          <w:cantSplit w:val="1"/>
          <w:tblHeader w:val="0"/>
        </w:trPr>
        <w:tc>
          <w:tcPr/>
          <w:p w:rsidR="00000000" w:rsidDel="00000000" w:rsidP="00000000" w:rsidRDefault="00000000" w:rsidRPr="00000000" w14:paraId="00000775">
            <w:pPr>
              <w:widowControl w:val="1"/>
              <w:rPr>
                <w:b w:val="1"/>
                <w:bCs w:val="1"/>
                <w:color w:val="4a86e8"/>
                <w:sz w:val="24"/>
                <w:szCs w:val="24"/>
              </w:rPr>
            </w:pPr>
            <w:r w:rsidDel="00000000" w:rsidR="00000000" w:rsidRPr="00000000">
              <w:rPr>
                <w:b w:val="1"/>
                <w:bCs w:val="1"/>
                <w:color w:val="4a86e8"/>
                <w:sz w:val="24"/>
                <w:szCs w:val="24"/>
                <w:rtl w:val="0"/>
              </w:rPr>
              <w:t xml:space="preserve">Objetivos asociados</w:t>
            </w:r>
          </w:p>
        </w:tc>
        <w:tc>
          <w:tcPr>
            <w:gridSpan w:val="2"/>
          </w:tcPr>
          <w:p w:rsidR="00000000" w:rsidDel="00000000" w:rsidP="00000000" w:rsidRDefault="00000000" w:rsidRPr="00000000" w14:paraId="00000776">
            <w:pPr>
              <w:widowControl w:val="1"/>
              <w:rPr>
                <w:sz w:val="24"/>
                <w:szCs w:val="24"/>
              </w:rPr>
            </w:pPr>
            <w:r w:rsidDel="00000000" w:rsidR="00000000" w:rsidRPr="00000000">
              <w:rPr>
                <w:sz w:val="24"/>
                <w:szCs w:val="24"/>
                <w:rtl w:val="0"/>
              </w:rPr>
              <w:t xml:space="preserve">Registrar devoluciones y renovaciones de préstamos correctamente.</w:t>
            </w:r>
          </w:p>
        </w:tc>
      </w:tr>
      <w:tr>
        <w:trPr>
          <w:cantSplit w:val="1"/>
          <w:tblHeader w:val="0"/>
        </w:trPr>
        <w:tc>
          <w:tcPr/>
          <w:p w:rsidR="00000000" w:rsidDel="00000000" w:rsidP="00000000" w:rsidRDefault="00000000" w:rsidRPr="00000000" w14:paraId="00000778">
            <w:pPr>
              <w:widowControl w:val="1"/>
              <w:rPr>
                <w:b w:val="1"/>
                <w:bCs w:val="1"/>
                <w:color w:val="4a86e8"/>
                <w:sz w:val="24"/>
                <w:szCs w:val="24"/>
              </w:rPr>
            </w:pPr>
            <w:r w:rsidDel="00000000" w:rsidR="00000000" w:rsidRPr="00000000">
              <w:rPr>
                <w:b w:val="1"/>
                <w:bCs w:val="1"/>
                <w:color w:val="4a86e8"/>
                <w:sz w:val="24"/>
                <w:szCs w:val="24"/>
                <w:rtl w:val="0"/>
              </w:rPr>
              <w:t xml:space="preserve">Requerimientos asociados</w:t>
            </w:r>
          </w:p>
        </w:tc>
        <w:tc>
          <w:tcPr>
            <w:gridSpan w:val="2"/>
          </w:tcPr>
          <w:p w:rsidR="00000000" w:rsidDel="00000000" w:rsidP="00000000" w:rsidRDefault="00000000" w:rsidRPr="00000000" w14:paraId="00000779">
            <w:pPr>
              <w:widowControl w:val="1"/>
              <w:rPr>
                <w:sz w:val="24"/>
                <w:szCs w:val="24"/>
              </w:rPr>
            </w:pPr>
            <w:r w:rsidDel="00000000" w:rsidR="00000000" w:rsidRPr="00000000">
              <w:rPr>
                <w:sz w:val="24"/>
                <w:szCs w:val="24"/>
                <w:rtl w:val="0"/>
              </w:rPr>
              <w:t xml:space="preserve">RF-08, RNF-03, RAN-A-01.</w:t>
            </w:r>
          </w:p>
        </w:tc>
      </w:tr>
      <w:tr>
        <w:trPr>
          <w:cantSplit w:val="1"/>
          <w:tblHeader w:val="0"/>
        </w:trPr>
        <w:tc>
          <w:tcPr/>
          <w:p w:rsidR="00000000" w:rsidDel="00000000" w:rsidP="00000000" w:rsidRDefault="00000000" w:rsidRPr="00000000" w14:paraId="0000077B">
            <w:pPr>
              <w:widowControl w:val="1"/>
              <w:rPr>
                <w:b w:val="1"/>
                <w:bCs w:val="1"/>
                <w:color w:val="4a86e8"/>
                <w:sz w:val="24"/>
                <w:szCs w:val="24"/>
              </w:rPr>
            </w:pPr>
            <w:r w:rsidDel="00000000" w:rsidR="00000000" w:rsidRPr="00000000">
              <w:rPr>
                <w:b w:val="1"/>
                <w:bCs w:val="1"/>
                <w:color w:val="4a86e8"/>
                <w:sz w:val="24"/>
                <w:szCs w:val="24"/>
                <w:rtl w:val="0"/>
              </w:rPr>
              <w:t xml:space="preserve">Descripción</w:t>
            </w:r>
          </w:p>
        </w:tc>
        <w:tc>
          <w:tcPr>
            <w:gridSpan w:val="2"/>
          </w:tcPr>
          <w:p w:rsidR="00000000" w:rsidDel="00000000" w:rsidP="00000000" w:rsidRDefault="00000000" w:rsidRPr="00000000" w14:paraId="0000077C">
            <w:pPr>
              <w:widowControl w:val="1"/>
              <w:rPr>
                <w:sz w:val="24"/>
                <w:szCs w:val="24"/>
              </w:rPr>
            </w:pPr>
            <w:r w:rsidDel="00000000" w:rsidR="00000000" w:rsidRPr="00000000">
              <w:rPr>
                <w:sz w:val="24"/>
                <w:szCs w:val="24"/>
                <w:rtl w:val="0"/>
              </w:rPr>
              <w:t xml:space="preserve">Permite registrar devoluciones de materiales y renovar préstamos verificando reservas pendientes.</w:t>
            </w:r>
          </w:p>
        </w:tc>
      </w:tr>
      <w:tr>
        <w:trPr>
          <w:cantSplit w:val="1"/>
          <w:tblHeader w:val="0"/>
        </w:trPr>
        <w:tc>
          <w:tcPr/>
          <w:p w:rsidR="00000000" w:rsidDel="00000000" w:rsidP="00000000" w:rsidRDefault="00000000" w:rsidRPr="00000000" w14:paraId="0000077E">
            <w:pPr>
              <w:widowControl w:val="1"/>
              <w:rPr>
                <w:b w:val="1"/>
                <w:bCs w:val="1"/>
                <w:color w:val="4a86e8"/>
                <w:sz w:val="24"/>
                <w:szCs w:val="24"/>
              </w:rPr>
            </w:pPr>
            <w:r w:rsidDel="00000000" w:rsidR="00000000" w:rsidRPr="00000000">
              <w:rPr>
                <w:b w:val="1"/>
                <w:bCs w:val="1"/>
                <w:color w:val="4a86e8"/>
                <w:sz w:val="24"/>
                <w:szCs w:val="24"/>
                <w:rtl w:val="0"/>
              </w:rPr>
              <w:t xml:space="preserve">Pre-condición</w:t>
            </w:r>
          </w:p>
        </w:tc>
        <w:tc>
          <w:tcPr>
            <w:gridSpan w:val="2"/>
          </w:tcPr>
          <w:p w:rsidR="00000000" w:rsidDel="00000000" w:rsidP="00000000" w:rsidRDefault="00000000" w:rsidRPr="00000000" w14:paraId="0000077F">
            <w:pPr>
              <w:widowControl w:val="1"/>
              <w:rPr>
                <w:sz w:val="24"/>
                <w:szCs w:val="24"/>
              </w:rPr>
            </w:pPr>
            <w:r w:rsidDel="00000000" w:rsidR="00000000" w:rsidRPr="00000000">
              <w:rPr>
                <w:sz w:val="24"/>
                <w:szCs w:val="24"/>
                <w:rtl w:val="0"/>
              </w:rPr>
              <w:t xml:space="preserve">El bibliotecario debe haber iniciado sesión.</w:t>
            </w:r>
          </w:p>
        </w:tc>
      </w:tr>
      <w:tr>
        <w:trPr>
          <w:cantSplit w:val="1"/>
          <w:tblHeader w:val="0"/>
        </w:trPr>
        <w:tc>
          <w:tcPr>
            <w:vMerge w:val="restart"/>
          </w:tcPr>
          <w:p w:rsidR="00000000" w:rsidDel="00000000" w:rsidP="00000000" w:rsidRDefault="00000000" w:rsidRPr="00000000" w14:paraId="00000781">
            <w:pPr>
              <w:widowControl w:val="1"/>
              <w:rPr>
                <w:b w:val="1"/>
                <w:bCs w:val="1"/>
                <w:color w:val="4a86e8"/>
                <w:sz w:val="24"/>
                <w:szCs w:val="24"/>
              </w:rPr>
            </w:pPr>
            <w:r w:rsidDel="00000000" w:rsidR="00000000" w:rsidRPr="00000000">
              <w:rPr>
                <w:b w:val="1"/>
                <w:bCs w:val="1"/>
                <w:color w:val="4a86e8"/>
                <w:sz w:val="24"/>
                <w:szCs w:val="24"/>
                <w:rtl w:val="0"/>
              </w:rPr>
              <w:t xml:space="preserve">Secuencia</w:t>
            </w:r>
          </w:p>
          <w:p w:rsidR="00000000" w:rsidDel="00000000" w:rsidP="00000000" w:rsidRDefault="00000000" w:rsidRPr="00000000" w14:paraId="00000782">
            <w:pPr>
              <w:widowControl w:val="1"/>
              <w:rPr>
                <w:b w:val="1"/>
                <w:bCs w:val="1"/>
                <w:color w:val="4a86e8"/>
                <w:sz w:val="24"/>
                <w:szCs w:val="24"/>
              </w:rPr>
            </w:pPr>
            <w:r w:rsidDel="00000000" w:rsidR="00000000" w:rsidRPr="00000000">
              <w:rPr>
                <w:b w:val="1"/>
                <w:bCs w:val="1"/>
                <w:color w:val="4a86e8"/>
                <w:sz w:val="24"/>
                <w:szCs w:val="24"/>
                <w:rtl w:val="0"/>
              </w:rPr>
              <w:t xml:space="preserve">Normal</w:t>
            </w:r>
          </w:p>
          <w:p w:rsidR="00000000" w:rsidDel="00000000" w:rsidP="00000000" w:rsidRDefault="00000000" w:rsidRPr="00000000" w14:paraId="00000783">
            <w:pPr>
              <w:widowControl w:val="1"/>
              <w:rPr>
                <w:b w:val="1"/>
                <w:bCs w:val="1"/>
                <w:color w:val="4a86e8"/>
                <w:sz w:val="24"/>
                <w:szCs w:val="24"/>
              </w:rPr>
            </w:pPr>
            <w:r w:rsidDel="00000000" w:rsidR="00000000" w:rsidRPr="00000000">
              <w:rPr>
                <w:rtl w:val="0"/>
              </w:rPr>
            </w:r>
          </w:p>
          <w:p w:rsidR="00000000" w:rsidDel="00000000" w:rsidP="00000000" w:rsidRDefault="00000000" w:rsidRPr="00000000" w14:paraId="00000784">
            <w:pPr>
              <w:widowControl w:val="1"/>
              <w:rPr>
                <w:b w:val="1"/>
                <w:bCs w:val="1"/>
                <w:color w:val="4a86e8"/>
                <w:sz w:val="24"/>
                <w:szCs w:val="24"/>
              </w:rPr>
            </w:pPr>
            <w:r w:rsidDel="00000000" w:rsidR="00000000" w:rsidRPr="00000000">
              <w:rPr>
                <w:rtl w:val="0"/>
              </w:rPr>
            </w:r>
          </w:p>
        </w:tc>
        <w:tc>
          <w:tcPr/>
          <w:p w:rsidR="00000000" w:rsidDel="00000000" w:rsidP="00000000" w:rsidRDefault="00000000" w:rsidRPr="00000000" w14:paraId="00000785">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786">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787">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788">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789">
            <w:pPr>
              <w:widowControl w:val="1"/>
              <w:rPr>
                <w:sz w:val="24"/>
                <w:szCs w:val="24"/>
              </w:rPr>
            </w:pPr>
            <w:r w:rsidDel="00000000" w:rsidR="00000000" w:rsidRPr="00000000">
              <w:rPr>
                <w:sz w:val="24"/>
                <w:szCs w:val="24"/>
                <w:rtl w:val="0"/>
              </w:rPr>
              <w:t xml:space="preserve">El bibliotecario entra al módulo “Préstamos y devoluciones”.</w:t>
            </w:r>
          </w:p>
        </w:tc>
      </w:tr>
      <w:tr>
        <w:trPr>
          <w:cantSplit w:val="1"/>
          <w:tblHeader w:val="0"/>
        </w:trPr>
        <w:tc>
          <w:tcPr>
            <w:vMerge w:val="continue"/>
          </w:tcPr>
          <w:p w:rsidR="00000000" w:rsidDel="00000000" w:rsidP="00000000" w:rsidRDefault="00000000" w:rsidRPr="00000000" w14:paraId="0000078A">
            <w:pPr>
              <w:spacing w:line="276" w:lineRule="auto"/>
              <w:rPr/>
            </w:pPr>
            <w:r w:rsidDel="00000000" w:rsidR="00000000" w:rsidRPr="00000000">
              <w:rPr>
                <w:rtl w:val="0"/>
              </w:rPr>
            </w:r>
          </w:p>
        </w:tc>
        <w:tc>
          <w:tcPr/>
          <w:p w:rsidR="00000000" w:rsidDel="00000000" w:rsidP="00000000" w:rsidRDefault="00000000" w:rsidRPr="00000000" w14:paraId="0000078B">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78C">
            <w:pPr>
              <w:widowControl w:val="1"/>
              <w:rPr>
                <w:sz w:val="24"/>
                <w:szCs w:val="24"/>
              </w:rPr>
            </w:pPr>
            <w:r w:rsidDel="00000000" w:rsidR="00000000" w:rsidRPr="00000000">
              <w:rPr>
                <w:sz w:val="24"/>
                <w:szCs w:val="24"/>
                <w:rtl w:val="0"/>
              </w:rPr>
              <w:t xml:space="preserve">Busca el préstamo activo del usuario.</w:t>
            </w:r>
          </w:p>
        </w:tc>
      </w:tr>
      <w:tr>
        <w:trPr>
          <w:cantSplit w:val="1"/>
          <w:tblHeader w:val="0"/>
        </w:trPr>
        <w:tc>
          <w:tcPr>
            <w:vMerge w:val="continue"/>
          </w:tcPr>
          <w:p w:rsidR="00000000" w:rsidDel="00000000" w:rsidP="00000000" w:rsidRDefault="00000000" w:rsidRPr="00000000" w14:paraId="0000078D">
            <w:pPr>
              <w:spacing w:line="276" w:lineRule="auto"/>
              <w:rPr/>
            </w:pPr>
            <w:r w:rsidDel="00000000" w:rsidR="00000000" w:rsidRPr="00000000">
              <w:rPr>
                <w:rtl w:val="0"/>
              </w:rPr>
            </w:r>
          </w:p>
        </w:tc>
        <w:tc>
          <w:tcPr/>
          <w:p w:rsidR="00000000" w:rsidDel="00000000" w:rsidP="00000000" w:rsidRDefault="00000000" w:rsidRPr="00000000" w14:paraId="0000078E">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78F">
            <w:pPr>
              <w:widowControl w:val="1"/>
              <w:rPr>
                <w:sz w:val="24"/>
                <w:szCs w:val="24"/>
              </w:rPr>
            </w:pPr>
            <w:r w:rsidDel="00000000" w:rsidR="00000000" w:rsidRPr="00000000">
              <w:rPr>
                <w:sz w:val="24"/>
                <w:szCs w:val="24"/>
                <w:rtl w:val="0"/>
              </w:rPr>
              <w:t xml:space="preserve">El sistema muestra los datos del préstamo.</w:t>
            </w:r>
          </w:p>
        </w:tc>
      </w:tr>
      <w:tr>
        <w:trPr>
          <w:cantSplit w:val="1"/>
          <w:tblHeader w:val="0"/>
        </w:trPr>
        <w:tc>
          <w:tcPr>
            <w:vMerge w:val="continue"/>
          </w:tcPr>
          <w:p w:rsidR="00000000" w:rsidDel="00000000" w:rsidP="00000000" w:rsidRDefault="00000000" w:rsidRPr="00000000" w14:paraId="00000790">
            <w:pPr>
              <w:spacing w:line="276" w:lineRule="auto"/>
              <w:rPr/>
            </w:pPr>
            <w:r w:rsidDel="00000000" w:rsidR="00000000" w:rsidRPr="00000000">
              <w:rPr>
                <w:rtl w:val="0"/>
              </w:rPr>
            </w:r>
          </w:p>
        </w:tc>
        <w:tc>
          <w:tcPr/>
          <w:p w:rsidR="00000000" w:rsidDel="00000000" w:rsidP="00000000" w:rsidRDefault="00000000" w:rsidRPr="00000000" w14:paraId="00000791">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92">
            <w:pPr>
              <w:widowControl w:val="1"/>
              <w:rPr>
                <w:sz w:val="24"/>
                <w:szCs w:val="24"/>
              </w:rPr>
            </w:pPr>
            <w:r w:rsidDel="00000000" w:rsidR="00000000" w:rsidRPr="00000000">
              <w:rPr>
                <w:sz w:val="24"/>
                <w:szCs w:val="24"/>
                <w:rtl w:val="0"/>
              </w:rPr>
              <w:t xml:space="preserve">El bibliotecario selecciona “Registrar devolución” o “Renovar préstamo”.</w:t>
            </w:r>
          </w:p>
        </w:tc>
      </w:tr>
      <w:tr>
        <w:trPr>
          <w:cantSplit w:val="1"/>
          <w:tblHeader w:val="0"/>
        </w:trPr>
        <w:tc>
          <w:tcPr>
            <w:vMerge w:val="continue"/>
          </w:tcPr>
          <w:p w:rsidR="00000000" w:rsidDel="00000000" w:rsidP="00000000" w:rsidRDefault="00000000" w:rsidRPr="00000000" w14:paraId="00000793">
            <w:pPr>
              <w:spacing w:line="276" w:lineRule="auto"/>
              <w:rPr/>
            </w:pPr>
            <w:r w:rsidDel="00000000" w:rsidR="00000000" w:rsidRPr="00000000">
              <w:rPr>
                <w:rtl w:val="0"/>
              </w:rPr>
            </w:r>
          </w:p>
        </w:tc>
        <w:tc>
          <w:tcPr/>
          <w:p w:rsidR="00000000" w:rsidDel="00000000" w:rsidP="00000000" w:rsidRDefault="00000000" w:rsidRPr="00000000" w14:paraId="00000794">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795">
            <w:pPr>
              <w:widowControl w:val="1"/>
              <w:rPr>
                <w:sz w:val="24"/>
                <w:szCs w:val="24"/>
              </w:rPr>
            </w:pPr>
            <w:r w:rsidDel="00000000" w:rsidR="00000000" w:rsidRPr="00000000">
              <w:rPr>
                <w:sz w:val="24"/>
                <w:szCs w:val="24"/>
                <w:rtl w:val="0"/>
              </w:rPr>
              <w:t xml:space="preserve">El sistema actualiza el inventario al registrar la devolución.</w:t>
            </w:r>
          </w:p>
        </w:tc>
      </w:tr>
      <w:tr>
        <w:trPr>
          <w:cantSplit w:val="1"/>
          <w:tblHeader w:val="0"/>
        </w:trPr>
        <w:tc>
          <w:tcPr>
            <w:vMerge w:val="continue"/>
          </w:tcPr>
          <w:p w:rsidR="00000000" w:rsidDel="00000000" w:rsidP="00000000" w:rsidRDefault="00000000" w:rsidRPr="00000000" w14:paraId="00000796">
            <w:pPr>
              <w:spacing w:line="276" w:lineRule="auto"/>
              <w:rPr/>
            </w:pPr>
            <w:r w:rsidDel="00000000" w:rsidR="00000000" w:rsidRPr="00000000">
              <w:rPr>
                <w:rtl w:val="0"/>
              </w:rPr>
            </w:r>
          </w:p>
        </w:tc>
        <w:tc>
          <w:tcPr/>
          <w:p w:rsidR="00000000" w:rsidDel="00000000" w:rsidP="00000000" w:rsidRDefault="00000000" w:rsidRPr="00000000" w14:paraId="00000797">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798">
            <w:pPr>
              <w:widowControl w:val="1"/>
              <w:rPr>
                <w:sz w:val="24"/>
                <w:szCs w:val="24"/>
              </w:rPr>
            </w:pPr>
            <w:r w:rsidDel="00000000" w:rsidR="00000000" w:rsidRPr="00000000">
              <w:rPr>
                <w:sz w:val="24"/>
                <w:szCs w:val="24"/>
                <w:rtl w:val="0"/>
              </w:rPr>
              <w:t xml:space="preserve">Para renovación, el sistema verifica reservas pendientes.</w:t>
            </w:r>
          </w:p>
        </w:tc>
      </w:tr>
      <w:tr>
        <w:trPr>
          <w:cantSplit w:val="1"/>
          <w:tblHeader w:val="0"/>
        </w:trPr>
        <w:tc>
          <w:tcPr>
            <w:vMerge w:val="continue"/>
          </w:tcPr>
          <w:p w:rsidR="00000000" w:rsidDel="00000000" w:rsidP="00000000" w:rsidRDefault="00000000" w:rsidRPr="00000000" w14:paraId="00000799">
            <w:pPr>
              <w:spacing w:line="276" w:lineRule="auto"/>
              <w:rPr/>
            </w:pPr>
            <w:r w:rsidDel="00000000" w:rsidR="00000000" w:rsidRPr="00000000">
              <w:rPr>
                <w:rtl w:val="0"/>
              </w:rPr>
            </w:r>
          </w:p>
        </w:tc>
        <w:tc>
          <w:tcPr/>
          <w:p w:rsidR="00000000" w:rsidDel="00000000" w:rsidP="00000000" w:rsidRDefault="00000000" w:rsidRPr="00000000" w14:paraId="0000079A">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79B">
            <w:pPr>
              <w:widowControl w:val="1"/>
              <w:rPr>
                <w:sz w:val="24"/>
                <w:szCs w:val="24"/>
              </w:rPr>
            </w:pPr>
            <w:r w:rsidDel="00000000" w:rsidR="00000000" w:rsidRPr="00000000">
              <w:rPr>
                <w:sz w:val="24"/>
                <w:szCs w:val="24"/>
                <w:rtl w:val="0"/>
              </w:rPr>
              <w:t xml:space="preserve">El sistema confirma la operación realizada.</w:t>
            </w:r>
          </w:p>
        </w:tc>
      </w:tr>
      <w:tr>
        <w:trPr>
          <w:cantSplit w:val="1"/>
          <w:tblHeader w:val="0"/>
        </w:trPr>
        <w:tc>
          <w:tcPr/>
          <w:p w:rsidR="00000000" w:rsidDel="00000000" w:rsidP="00000000" w:rsidRDefault="00000000" w:rsidRPr="00000000" w14:paraId="0000079C">
            <w:pPr>
              <w:widowControl w:val="1"/>
              <w:rPr>
                <w:b w:val="1"/>
                <w:bCs w:val="1"/>
                <w:color w:val="4a86e8"/>
                <w:sz w:val="24"/>
                <w:szCs w:val="24"/>
              </w:rPr>
            </w:pPr>
            <w:r w:rsidDel="00000000" w:rsidR="00000000" w:rsidRPr="00000000">
              <w:rPr>
                <w:b w:val="1"/>
                <w:bCs w:val="1"/>
                <w:color w:val="4a86e8"/>
                <w:sz w:val="24"/>
                <w:szCs w:val="24"/>
                <w:rtl w:val="0"/>
              </w:rPr>
              <w:t xml:space="preserve">Post-condición</w:t>
            </w:r>
          </w:p>
        </w:tc>
        <w:tc>
          <w:tcPr>
            <w:gridSpan w:val="2"/>
          </w:tcPr>
          <w:p w:rsidR="00000000" w:rsidDel="00000000" w:rsidP="00000000" w:rsidRDefault="00000000" w:rsidRPr="00000000" w14:paraId="0000079D">
            <w:pPr>
              <w:widowControl w:val="1"/>
              <w:rPr>
                <w:sz w:val="24"/>
                <w:szCs w:val="24"/>
              </w:rPr>
            </w:pPr>
            <w:r w:rsidDel="00000000" w:rsidR="00000000" w:rsidRPr="00000000">
              <w:rPr>
                <w:sz w:val="24"/>
                <w:szCs w:val="24"/>
                <w:rtl w:val="0"/>
              </w:rPr>
              <w:t xml:space="preserve">La devolución o renovación queda registrada correctamente.</w:t>
            </w:r>
          </w:p>
        </w:tc>
      </w:tr>
      <w:tr>
        <w:trPr>
          <w:cantSplit w:val="1"/>
          <w:tblHeader w:val="0"/>
        </w:trPr>
        <w:tc>
          <w:tcPr>
            <w:vMerge w:val="restart"/>
          </w:tcPr>
          <w:p w:rsidR="00000000" w:rsidDel="00000000" w:rsidP="00000000" w:rsidRDefault="00000000" w:rsidRPr="00000000" w14:paraId="0000079F">
            <w:pPr>
              <w:pStyle w:val="Heading1"/>
              <w:keepNext w:val="1"/>
              <w:widowControl w:val="1"/>
              <w:ind w:left="0"/>
              <w:rPr>
                <w:color w:val="4a86e8"/>
              </w:rPr>
            </w:pPr>
            <w:bookmarkStart w:colFirst="0" w:colLast="0" w:name="_heading=h.5svtgsb72kcg" w:id="42"/>
            <w:bookmarkEnd w:id="42"/>
            <w:r w:rsidDel="00000000" w:rsidR="00000000" w:rsidRPr="00000000">
              <w:rPr>
                <w:color w:val="4a86e8"/>
                <w:rtl w:val="0"/>
              </w:rPr>
              <w:t xml:space="preserve">Excepciones</w:t>
            </w:r>
          </w:p>
          <w:p w:rsidR="00000000" w:rsidDel="00000000" w:rsidP="00000000" w:rsidRDefault="00000000" w:rsidRPr="00000000" w14:paraId="000007A0">
            <w:pPr>
              <w:widowControl w:val="1"/>
              <w:rPr>
                <w:color w:val="4a86e8"/>
                <w:sz w:val="24"/>
                <w:szCs w:val="24"/>
              </w:rPr>
            </w:pPr>
            <w:r w:rsidDel="00000000" w:rsidR="00000000" w:rsidRPr="00000000">
              <w:rPr>
                <w:rtl w:val="0"/>
              </w:rPr>
            </w:r>
          </w:p>
          <w:p w:rsidR="00000000" w:rsidDel="00000000" w:rsidP="00000000" w:rsidRDefault="00000000" w:rsidRPr="00000000" w14:paraId="000007A1">
            <w:pPr>
              <w:widowControl w:val="1"/>
              <w:rPr>
                <w:color w:val="4a86e8"/>
                <w:sz w:val="24"/>
                <w:szCs w:val="24"/>
              </w:rPr>
            </w:pPr>
            <w:r w:rsidDel="00000000" w:rsidR="00000000" w:rsidRPr="00000000">
              <w:rPr>
                <w:rtl w:val="0"/>
              </w:rPr>
            </w:r>
          </w:p>
        </w:tc>
        <w:tc>
          <w:tcPr/>
          <w:p w:rsidR="00000000" w:rsidDel="00000000" w:rsidP="00000000" w:rsidRDefault="00000000" w:rsidRPr="00000000" w14:paraId="000007A2">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7A3">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7A4">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7A5">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7A6">
            <w:pPr>
              <w:widowControl w:val="1"/>
              <w:rPr>
                <w:sz w:val="24"/>
                <w:szCs w:val="24"/>
              </w:rPr>
            </w:pPr>
            <w:r w:rsidDel="00000000" w:rsidR="00000000" w:rsidRPr="00000000">
              <w:rPr>
                <w:sz w:val="24"/>
                <w:szCs w:val="24"/>
                <w:rtl w:val="0"/>
              </w:rPr>
              <w:t xml:space="preserve">Si no existe un préstamo activo, el sistema muestra un aviso.</w:t>
            </w:r>
          </w:p>
        </w:tc>
      </w:tr>
      <w:tr>
        <w:trPr>
          <w:cantSplit w:val="1"/>
          <w:tblHeader w:val="0"/>
        </w:trPr>
        <w:tc>
          <w:tcPr/>
          <w:p w:rsidR="00000000" w:rsidDel="00000000" w:rsidP="00000000" w:rsidRDefault="00000000" w:rsidRPr="00000000" w14:paraId="000007A7">
            <w:pPr>
              <w:spacing w:line="276" w:lineRule="auto"/>
              <w:rPr>
                <w:b w:val="1"/>
                <w:bCs w:val="1"/>
                <w:color w:val="4a86e8"/>
                <w:sz w:val="24"/>
                <w:szCs w:val="24"/>
              </w:rPr>
            </w:pPr>
            <w:r w:rsidDel="00000000" w:rsidR="00000000" w:rsidRPr="00000000">
              <w:rPr>
                <w:rtl w:val="0"/>
              </w:rPr>
            </w:r>
          </w:p>
        </w:tc>
        <w:tc>
          <w:tcPr/>
          <w:p w:rsidR="00000000" w:rsidDel="00000000" w:rsidP="00000000" w:rsidRDefault="00000000" w:rsidRPr="00000000" w14:paraId="000007A8">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7A9">
            <w:pPr>
              <w:widowControl w:val="1"/>
              <w:rPr>
                <w:sz w:val="24"/>
                <w:szCs w:val="24"/>
              </w:rPr>
            </w:pPr>
            <w:r w:rsidDel="00000000" w:rsidR="00000000" w:rsidRPr="00000000">
              <w:rPr>
                <w:sz w:val="24"/>
                <w:szCs w:val="24"/>
                <w:rtl w:val="0"/>
              </w:rPr>
              <w:t xml:space="preserve">Si existen reservas pendientes, el sistema bloquea la renovación.</w:t>
            </w:r>
          </w:p>
        </w:tc>
      </w:tr>
      <w:tr>
        <w:trPr>
          <w:cantSplit w:val="1"/>
          <w:tblHeader w:val="0"/>
        </w:trPr>
        <w:tc>
          <w:tcPr/>
          <w:p w:rsidR="00000000" w:rsidDel="00000000" w:rsidP="00000000" w:rsidRDefault="00000000" w:rsidRPr="00000000" w14:paraId="000007AA">
            <w:pPr>
              <w:spacing w:line="276" w:lineRule="auto"/>
              <w:rPr>
                <w:b w:val="1"/>
                <w:bCs w:val="1"/>
                <w:color w:val="4a86e8"/>
                <w:sz w:val="24"/>
                <w:szCs w:val="24"/>
              </w:rPr>
            </w:pPr>
            <w:r w:rsidDel="00000000" w:rsidR="00000000" w:rsidRPr="00000000">
              <w:rPr>
                <w:rtl w:val="0"/>
              </w:rPr>
            </w:r>
          </w:p>
        </w:tc>
        <w:tc>
          <w:tcPr/>
          <w:p w:rsidR="00000000" w:rsidDel="00000000" w:rsidP="00000000" w:rsidRDefault="00000000" w:rsidRPr="00000000" w14:paraId="000007AB">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7AC">
            <w:pPr>
              <w:widowControl w:val="1"/>
              <w:rPr>
                <w:sz w:val="24"/>
                <w:szCs w:val="24"/>
              </w:rPr>
            </w:pPr>
            <w:r w:rsidDel="00000000" w:rsidR="00000000" w:rsidRPr="00000000">
              <w:rPr>
                <w:sz w:val="24"/>
                <w:szCs w:val="24"/>
                <w:rtl w:val="0"/>
              </w:rPr>
              <w:t xml:space="preserve">Si ocurre un error, el sistema informa el problema.</w:t>
            </w:r>
          </w:p>
        </w:tc>
      </w:tr>
      <w:tr>
        <w:trPr>
          <w:cantSplit w:val="1"/>
          <w:tblHeader w:val="0"/>
        </w:trPr>
        <w:tc>
          <w:tcPr>
            <w:vMerge w:val="restart"/>
          </w:tcPr>
          <w:p w:rsidR="00000000" w:rsidDel="00000000" w:rsidP="00000000" w:rsidRDefault="00000000" w:rsidRPr="00000000" w14:paraId="000007AD">
            <w:pPr>
              <w:widowControl w:val="1"/>
              <w:rPr>
                <w:b w:val="1"/>
                <w:bCs w:val="1"/>
                <w:color w:val="4a86e8"/>
                <w:sz w:val="24"/>
                <w:szCs w:val="24"/>
              </w:rPr>
            </w:pPr>
            <w:r w:rsidDel="00000000" w:rsidR="00000000" w:rsidRPr="00000000">
              <w:rPr>
                <w:b w:val="1"/>
                <w:bCs w:val="1"/>
                <w:color w:val="4a86e8"/>
                <w:sz w:val="24"/>
                <w:szCs w:val="24"/>
                <w:rtl w:val="0"/>
              </w:rPr>
              <w:t xml:space="preserve">Rendimiento</w:t>
            </w:r>
          </w:p>
          <w:p w:rsidR="00000000" w:rsidDel="00000000" w:rsidP="00000000" w:rsidRDefault="00000000" w:rsidRPr="00000000" w14:paraId="000007AE">
            <w:pPr>
              <w:widowControl w:val="1"/>
              <w:rPr>
                <w:b w:val="1"/>
                <w:bCs w:val="1"/>
                <w:color w:val="4a86e8"/>
                <w:sz w:val="24"/>
                <w:szCs w:val="24"/>
              </w:rPr>
            </w:pPr>
            <w:r w:rsidDel="00000000" w:rsidR="00000000" w:rsidRPr="00000000">
              <w:rPr>
                <w:rtl w:val="0"/>
              </w:rPr>
            </w:r>
          </w:p>
          <w:p w:rsidR="00000000" w:rsidDel="00000000" w:rsidP="00000000" w:rsidRDefault="00000000" w:rsidRPr="00000000" w14:paraId="000007AF">
            <w:pPr>
              <w:widowControl w:val="1"/>
              <w:rPr>
                <w:color w:val="4a86e8"/>
                <w:sz w:val="24"/>
                <w:szCs w:val="24"/>
              </w:rPr>
            </w:pPr>
            <w:r w:rsidDel="00000000" w:rsidR="00000000" w:rsidRPr="00000000">
              <w:rPr>
                <w:color w:val="4a86e8"/>
                <w:sz w:val="24"/>
                <w:szCs w:val="24"/>
                <w:rtl w:val="0"/>
              </w:rPr>
              <w:t xml:space="preserve"> </w:t>
            </w:r>
          </w:p>
        </w:tc>
        <w:tc>
          <w:tcPr/>
          <w:p w:rsidR="00000000" w:rsidDel="00000000" w:rsidP="00000000" w:rsidRDefault="00000000" w:rsidRPr="00000000" w14:paraId="000007B0">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7B1">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B2">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7B3">
            <w:pPr>
              <w:widowControl w:val="1"/>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7B4">
            <w:pPr>
              <w:widowControl w:val="1"/>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7B5">
            <w:pPr>
              <w:spacing w:line="276" w:lineRule="auto"/>
              <w:rPr>
                <w:sz w:val="24"/>
                <w:szCs w:val="24"/>
              </w:rPr>
            </w:pPr>
            <w:r w:rsidDel="00000000" w:rsidR="00000000" w:rsidRPr="00000000">
              <w:rPr>
                <w:rtl w:val="0"/>
              </w:rPr>
            </w:r>
          </w:p>
        </w:tc>
        <w:tc>
          <w:tcPr/>
          <w:p w:rsidR="00000000" w:rsidDel="00000000" w:rsidP="00000000" w:rsidRDefault="00000000" w:rsidRPr="00000000" w14:paraId="000007B6">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7B7">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7B8">
            <w:pPr>
              <w:spacing w:line="276" w:lineRule="auto"/>
              <w:rPr>
                <w:color w:val="4a86e8"/>
                <w:sz w:val="24"/>
                <w:szCs w:val="24"/>
              </w:rPr>
            </w:pPr>
            <w:r w:rsidDel="00000000" w:rsidR="00000000" w:rsidRPr="00000000">
              <w:rPr>
                <w:rtl w:val="0"/>
              </w:rPr>
            </w:r>
          </w:p>
        </w:tc>
        <w:tc>
          <w:tcPr/>
          <w:p w:rsidR="00000000" w:rsidDel="00000000" w:rsidP="00000000" w:rsidRDefault="00000000" w:rsidRPr="00000000" w14:paraId="000007B9">
            <w:pPr>
              <w:widowControl w:val="1"/>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7BA">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7BB">
            <w:pPr>
              <w:widowControl w:val="1"/>
              <w:rPr>
                <w:b w:val="1"/>
                <w:bCs w:val="1"/>
                <w:color w:val="4a86e8"/>
                <w:sz w:val="24"/>
                <w:szCs w:val="24"/>
              </w:rPr>
            </w:pPr>
            <w:r w:rsidDel="00000000" w:rsidR="00000000" w:rsidRPr="00000000">
              <w:rPr>
                <w:b w:val="1"/>
                <w:bCs w:val="1"/>
                <w:color w:val="4a86e8"/>
                <w:sz w:val="24"/>
                <w:szCs w:val="24"/>
                <w:rtl w:val="0"/>
              </w:rPr>
              <w:t xml:space="preserve">Frecuencia esperada</w:t>
            </w:r>
          </w:p>
        </w:tc>
        <w:tc>
          <w:tcPr>
            <w:gridSpan w:val="2"/>
          </w:tcPr>
          <w:p w:rsidR="00000000" w:rsidDel="00000000" w:rsidP="00000000" w:rsidRDefault="00000000" w:rsidRPr="00000000" w14:paraId="000007BC">
            <w:pPr>
              <w:widowControl w:val="1"/>
              <w:rPr>
                <w:sz w:val="24"/>
                <w:szCs w:val="24"/>
              </w:rPr>
            </w:pPr>
            <w:r w:rsidDel="00000000" w:rsidR="00000000" w:rsidRPr="00000000">
              <w:rPr>
                <w:sz w:val="24"/>
                <w:szCs w:val="24"/>
                <w:rtl w:val="0"/>
              </w:rPr>
              <w:t xml:space="preserve">20 veces / día</w:t>
            </w:r>
          </w:p>
        </w:tc>
      </w:tr>
      <w:tr>
        <w:trPr>
          <w:cantSplit w:val="1"/>
          <w:tblHeader w:val="0"/>
        </w:trPr>
        <w:tc>
          <w:tcPr/>
          <w:p w:rsidR="00000000" w:rsidDel="00000000" w:rsidP="00000000" w:rsidRDefault="00000000" w:rsidRPr="00000000" w14:paraId="000007BE">
            <w:pPr>
              <w:widowControl w:val="1"/>
              <w:rPr>
                <w:b w:val="1"/>
                <w:bCs w:val="1"/>
                <w:color w:val="4a86e8"/>
                <w:sz w:val="24"/>
                <w:szCs w:val="24"/>
              </w:rPr>
            </w:pPr>
            <w:r w:rsidDel="00000000" w:rsidR="00000000" w:rsidRPr="00000000">
              <w:rPr>
                <w:b w:val="1"/>
                <w:bCs w:val="1"/>
                <w:color w:val="4a86e8"/>
                <w:sz w:val="24"/>
                <w:szCs w:val="24"/>
                <w:rtl w:val="0"/>
              </w:rPr>
              <w:t xml:space="preserve">Comentarios</w:t>
            </w:r>
          </w:p>
        </w:tc>
        <w:tc>
          <w:tcPr>
            <w:gridSpan w:val="2"/>
          </w:tcPr>
          <w:p w:rsidR="00000000" w:rsidDel="00000000" w:rsidP="00000000" w:rsidRDefault="00000000" w:rsidRPr="00000000" w14:paraId="000007BF">
            <w:pPr>
              <w:widowControl w:val="1"/>
              <w:rPr>
                <w:sz w:val="24"/>
                <w:szCs w:val="24"/>
              </w:rPr>
            </w:pPr>
            <w:r w:rsidDel="00000000" w:rsidR="00000000" w:rsidRPr="00000000">
              <w:rPr>
                <w:sz w:val="24"/>
                <w:szCs w:val="24"/>
                <w:rtl w:val="0"/>
              </w:rPr>
              <w:t xml:space="preserve">El proceso debe poder realizarse completamente mediante teclado.</w:t>
            </w:r>
          </w:p>
        </w:tc>
      </w:tr>
    </w:tbl>
    <w:p w:rsidR="00000000" w:rsidDel="00000000" w:rsidP="00000000" w:rsidRDefault="00000000" w:rsidRPr="00000000" w14:paraId="000007C1">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widowControl w:val="1"/>
        <w:rPr>
          <w:sz w:val="24"/>
          <w:szCs w:val="24"/>
        </w:rPr>
      </w:pPr>
      <w:r w:rsidDel="00000000" w:rsidR="00000000" w:rsidRPr="00000000">
        <w:rPr>
          <w:rtl w:val="0"/>
        </w:rPr>
      </w:r>
    </w:p>
    <w:p w:rsidR="00000000" w:rsidDel="00000000" w:rsidP="00000000" w:rsidRDefault="00000000" w:rsidRPr="00000000" w14:paraId="000007D6">
      <w:pPr>
        <w:widowControl w:val="1"/>
        <w:rPr>
          <w:sz w:val="24"/>
          <w:szCs w:val="24"/>
        </w:rPr>
      </w:pPr>
      <w:r w:rsidDel="00000000" w:rsidR="00000000" w:rsidRPr="00000000">
        <w:rPr>
          <w:rtl w:val="0"/>
        </w:rPr>
      </w:r>
    </w:p>
    <w:p w:rsidR="00000000" w:rsidDel="00000000" w:rsidP="00000000" w:rsidRDefault="00000000" w:rsidRPr="00000000" w14:paraId="000007D7">
      <w:pPr>
        <w:widowControl w:val="1"/>
        <w:rPr>
          <w:sz w:val="24"/>
          <w:szCs w:val="24"/>
        </w:rPr>
      </w:pPr>
      <w:r w:rsidDel="00000000" w:rsidR="00000000" w:rsidRPr="00000000">
        <w:rPr>
          <w:rtl w:val="0"/>
        </w:rPr>
      </w:r>
    </w:p>
    <w:sdt>
      <w:sdtPr>
        <w:lock w:val="contentLocked"/>
        <w:id w:val="729943982"/>
        <w:tag w:val="goog_rdk_4"/>
      </w:sdtPr>
      <w:sdtContent>
        <w:tbl>
          <w:tblPr>
            <w:tblStyle w:val="Table48"/>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D8">
                <w:pPr>
                  <w:widowControl w:val="1"/>
                  <w:rPr>
                    <w:b w:val="1"/>
                    <w:bCs w:val="1"/>
                    <w:color w:val="0070c0"/>
                    <w:sz w:val="24"/>
                    <w:szCs w:val="24"/>
                  </w:rPr>
                </w:pPr>
                <w:r w:rsidDel="00000000" w:rsidR="00000000" w:rsidRPr="00000000">
                  <w:rPr>
                    <w:b w:val="1"/>
                    <w:bCs w:val="1"/>
                    <w:color w:val="0070c0"/>
                    <w:sz w:val="24"/>
                    <w:szCs w:val="24"/>
                    <w:rtl w:val="0"/>
                  </w:rPr>
                  <w:t xml:space="preserve">RF- 09</w:t>
                </w:r>
              </w:p>
            </w:tc>
            <w:tc>
              <w:tcPr>
                <w:gridSpan w:val="2"/>
              </w:tcPr>
              <w:p w:rsidR="00000000" w:rsidDel="00000000" w:rsidP="00000000" w:rsidRDefault="00000000" w:rsidRPr="00000000" w14:paraId="000007D9">
                <w:pPr>
                  <w:widowControl w:val="1"/>
                  <w:rPr>
                    <w:sz w:val="24"/>
                    <w:szCs w:val="24"/>
                  </w:rPr>
                </w:pPr>
                <w:r w:rsidDel="00000000" w:rsidR="00000000" w:rsidRPr="00000000">
                  <w:rPr>
                    <w:sz w:val="24"/>
                    <w:szCs w:val="24"/>
                    <w:rtl w:val="0"/>
                  </w:rPr>
                  <w:t xml:space="preserve">Enviar notificaciones automáticas de vencimiento</w:t>
                </w:r>
              </w:p>
            </w:tc>
          </w:tr>
          <w:tr>
            <w:trPr>
              <w:cantSplit w:val="1"/>
              <w:tblHeader w:val="0"/>
            </w:trPr>
            <w:tc>
              <w:tcPr/>
              <w:p w:rsidR="00000000" w:rsidDel="00000000" w:rsidP="00000000" w:rsidRDefault="00000000" w:rsidRPr="00000000" w14:paraId="000007DB">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7DC">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7DE">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7DF">
                <w:pPr>
                  <w:widowControl w:val="1"/>
                  <w:rPr>
                    <w:sz w:val="24"/>
                    <w:szCs w:val="24"/>
                  </w:rPr>
                </w:pPr>
                <w:r w:rsidDel="00000000" w:rsidR="00000000" w:rsidRPr="00000000">
                  <w:rPr>
                    <w:sz w:val="24"/>
                    <w:szCs w:val="24"/>
                    <w:rtl w:val="0"/>
                  </w:rPr>
                  <w:t xml:space="preserve">Primario: Sistema</w:t>
                </w:r>
              </w:p>
              <w:p w:rsidR="00000000" w:rsidDel="00000000" w:rsidP="00000000" w:rsidRDefault="00000000" w:rsidRPr="00000000" w14:paraId="000007E0">
                <w:pPr>
                  <w:widowControl w:val="1"/>
                  <w:rPr>
                    <w:sz w:val="24"/>
                    <w:szCs w:val="24"/>
                  </w:rPr>
                </w:pPr>
                <w:r w:rsidDel="00000000" w:rsidR="00000000" w:rsidRPr="00000000">
                  <w:rPr>
                    <w:sz w:val="24"/>
                    <w:szCs w:val="24"/>
                    <w:rtl w:val="0"/>
                  </w:rPr>
                  <w:t xml:space="preserve">Secundario: Usuario</w:t>
                </w:r>
              </w:p>
            </w:tc>
          </w:tr>
          <w:tr>
            <w:trPr>
              <w:cantSplit w:val="1"/>
              <w:tblHeader w:val="0"/>
            </w:trPr>
            <w:tc>
              <w:tcPr/>
              <w:p w:rsidR="00000000" w:rsidDel="00000000" w:rsidP="00000000" w:rsidRDefault="00000000" w:rsidRPr="00000000" w14:paraId="000007E2">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7E3">
                <w:pPr>
                  <w:widowControl w:val="1"/>
                  <w:rPr>
                    <w:sz w:val="24"/>
                    <w:szCs w:val="24"/>
                  </w:rPr>
                </w:pPr>
                <w:r w:rsidDel="00000000" w:rsidR="00000000" w:rsidRPr="00000000">
                  <w:rPr>
                    <w:sz w:val="24"/>
                    <w:szCs w:val="24"/>
                    <w:rtl w:val="0"/>
                  </w:rPr>
                  <w:t xml:space="preserve">Informar al usuario sobre préstamos próximos a vencer o vencidos.</w:t>
                </w:r>
              </w:p>
            </w:tc>
          </w:tr>
          <w:tr>
            <w:trPr>
              <w:cantSplit w:val="1"/>
              <w:tblHeader w:val="0"/>
            </w:trPr>
            <w:tc>
              <w:tcPr/>
              <w:p w:rsidR="00000000" w:rsidDel="00000000" w:rsidP="00000000" w:rsidRDefault="00000000" w:rsidRPr="00000000" w14:paraId="000007E5">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7E6">
                <w:pPr>
                  <w:widowControl w:val="1"/>
                  <w:rPr>
                    <w:sz w:val="24"/>
                    <w:szCs w:val="24"/>
                  </w:rPr>
                </w:pPr>
                <w:r w:rsidDel="00000000" w:rsidR="00000000" w:rsidRPr="00000000">
                  <w:rPr>
                    <w:sz w:val="24"/>
                    <w:szCs w:val="24"/>
                    <w:rtl w:val="0"/>
                  </w:rPr>
                  <w:t xml:space="preserve">RF-09, RNF-03, RAN-U-03.</w:t>
                </w:r>
              </w:p>
            </w:tc>
          </w:tr>
          <w:tr>
            <w:trPr>
              <w:cantSplit w:val="1"/>
              <w:tblHeader w:val="0"/>
            </w:trPr>
            <w:tc>
              <w:tcPr/>
              <w:p w:rsidR="00000000" w:rsidDel="00000000" w:rsidP="00000000" w:rsidRDefault="00000000" w:rsidRPr="00000000" w14:paraId="000007E8">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7E9">
                <w:pPr>
                  <w:widowControl w:val="1"/>
                  <w:rPr>
                    <w:sz w:val="24"/>
                    <w:szCs w:val="24"/>
                  </w:rPr>
                </w:pPr>
                <w:r w:rsidDel="00000000" w:rsidR="00000000" w:rsidRPr="00000000">
                  <w:rPr>
                    <w:sz w:val="24"/>
                    <w:szCs w:val="24"/>
                    <w:rtl w:val="0"/>
                  </w:rPr>
                  <w:t xml:space="preserve">Permite enviar notificaciones automáticas sobre préstamos próximos a vencer y préstamos vencidos.</w:t>
                </w:r>
              </w:p>
            </w:tc>
          </w:tr>
          <w:tr>
            <w:trPr>
              <w:cantSplit w:val="1"/>
              <w:tblHeader w:val="0"/>
            </w:trPr>
            <w:tc>
              <w:tcPr/>
              <w:p w:rsidR="00000000" w:rsidDel="00000000" w:rsidP="00000000" w:rsidRDefault="00000000" w:rsidRPr="00000000" w14:paraId="000007EB">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7EC">
                <w:pPr>
                  <w:widowControl w:val="1"/>
                  <w:rPr>
                    <w:sz w:val="24"/>
                    <w:szCs w:val="24"/>
                  </w:rPr>
                </w:pPr>
                <w:r w:rsidDel="00000000" w:rsidR="00000000" w:rsidRPr="00000000">
                  <w:rPr>
                    <w:sz w:val="24"/>
                    <w:szCs w:val="24"/>
                    <w:rtl w:val="0"/>
                  </w:rPr>
                  <w:t xml:space="preserve">Deben existir préstamos activos registrados.</w:t>
                </w:r>
              </w:p>
            </w:tc>
          </w:tr>
          <w:tr>
            <w:trPr>
              <w:cantSplit w:val="1"/>
              <w:tblHeader w:val="0"/>
            </w:trPr>
            <w:tc>
              <w:tcPr>
                <w:vMerge w:val="restart"/>
              </w:tcPr>
              <w:p w:rsidR="00000000" w:rsidDel="00000000" w:rsidP="00000000" w:rsidRDefault="00000000" w:rsidRPr="00000000" w14:paraId="000007EE">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7EF">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7F0">
                <w:pPr>
                  <w:widowControl w:val="1"/>
                  <w:rPr>
                    <w:b w:val="1"/>
                    <w:bCs w:val="1"/>
                    <w:sz w:val="24"/>
                    <w:szCs w:val="24"/>
                  </w:rPr>
                </w:pPr>
                <w:r w:rsidDel="00000000" w:rsidR="00000000" w:rsidRPr="00000000">
                  <w:rPr>
                    <w:rtl w:val="0"/>
                  </w:rPr>
                </w:r>
              </w:p>
              <w:p w:rsidR="00000000" w:rsidDel="00000000" w:rsidP="00000000" w:rsidRDefault="00000000" w:rsidRPr="00000000" w14:paraId="000007F1">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7F2">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7F3">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7F4">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7F5">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7F6">
                <w:pPr>
                  <w:widowControl w:val="1"/>
                  <w:rPr>
                    <w:sz w:val="24"/>
                    <w:szCs w:val="24"/>
                  </w:rPr>
                </w:pPr>
                <w:r w:rsidDel="00000000" w:rsidR="00000000" w:rsidRPr="00000000">
                  <w:rPr>
                    <w:sz w:val="24"/>
                    <w:szCs w:val="24"/>
                    <w:rtl w:val="0"/>
                  </w:rPr>
                  <w:t xml:space="preserve">El sistema revisa periódicamente los préstamos activos.</w:t>
                </w:r>
              </w:p>
            </w:tc>
          </w:tr>
          <w:tr>
            <w:trPr>
              <w:cantSplit w:val="1"/>
              <w:tblHeader w:val="0"/>
            </w:trPr>
            <w:tc>
              <w:tcPr>
                <w:vMerge w:val="continue"/>
              </w:tcPr>
              <w:p w:rsidR="00000000" w:rsidDel="00000000" w:rsidP="00000000" w:rsidRDefault="00000000" w:rsidRPr="00000000" w14:paraId="000007F7">
                <w:pPr>
                  <w:spacing w:line="276" w:lineRule="auto"/>
                  <w:rPr/>
                </w:pPr>
                <w:r w:rsidDel="00000000" w:rsidR="00000000" w:rsidRPr="00000000">
                  <w:rPr>
                    <w:rtl w:val="0"/>
                  </w:rPr>
                </w:r>
              </w:p>
            </w:tc>
            <w:tc>
              <w:tcPr/>
              <w:p w:rsidR="00000000" w:rsidDel="00000000" w:rsidP="00000000" w:rsidRDefault="00000000" w:rsidRPr="00000000" w14:paraId="000007F8">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7F9">
                <w:pPr>
                  <w:widowControl w:val="1"/>
                  <w:rPr>
                    <w:sz w:val="24"/>
                    <w:szCs w:val="24"/>
                  </w:rPr>
                </w:pPr>
                <w:r w:rsidDel="00000000" w:rsidR="00000000" w:rsidRPr="00000000">
                  <w:rPr>
                    <w:sz w:val="24"/>
                    <w:szCs w:val="24"/>
                    <w:rtl w:val="0"/>
                  </w:rPr>
                  <w:t xml:space="preserve">El sistema identifica préstamos próximos a vencer.</w:t>
                </w:r>
              </w:p>
            </w:tc>
          </w:tr>
          <w:tr>
            <w:trPr>
              <w:cantSplit w:val="1"/>
              <w:tblHeader w:val="0"/>
            </w:trPr>
            <w:tc>
              <w:tcPr>
                <w:vMerge w:val="continue"/>
              </w:tcPr>
              <w:p w:rsidR="00000000" w:rsidDel="00000000" w:rsidP="00000000" w:rsidRDefault="00000000" w:rsidRPr="00000000" w14:paraId="000007FA">
                <w:pPr>
                  <w:spacing w:line="276" w:lineRule="auto"/>
                  <w:rPr/>
                </w:pPr>
                <w:r w:rsidDel="00000000" w:rsidR="00000000" w:rsidRPr="00000000">
                  <w:rPr>
                    <w:rtl w:val="0"/>
                  </w:rPr>
                </w:r>
              </w:p>
            </w:tc>
            <w:tc>
              <w:tcPr/>
              <w:p w:rsidR="00000000" w:rsidDel="00000000" w:rsidP="00000000" w:rsidRDefault="00000000" w:rsidRPr="00000000" w14:paraId="000007FB">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7FC">
                <w:pPr>
                  <w:widowControl w:val="1"/>
                  <w:rPr>
                    <w:sz w:val="24"/>
                    <w:szCs w:val="24"/>
                  </w:rPr>
                </w:pPr>
                <w:r w:rsidDel="00000000" w:rsidR="00000000" w:rsidRPr="00000000">
                  <w:rPr>
                    <w:sz w:val="24"/>
                    <w:szCs w:val="24"/>
                    <w:rtl w:val="0"/>
                  </w:rPr>
                  <w:t xml:space="preserve">El sistema identifica préstamos vencidos.</w:t>
                </w:r>
              </w:p>
            </w:tc>
          </w:tr>
          <w:tr>
            <w:trPr>
              <w:cantSplit w:val="1"/>
              <w:tblHeader w:val="0"/>
            </w:trPr>
            <w:tc>
              <w:tcPr>
                <w:vMerge w:val="continue"/>
              </w:tcPr>
              <w:p w:rsidR="00000000" w:rsidDel="00000000" w:rsidP="00000000" w:rsidRDefault="00000000" w:rsidRPr="00000000" w14:paraId="000007FD">
                <w:pPr>
                  <w:spacing w:line="276" w:lineRule="auto"/>
                  <w:rPr/>
                </w:pPr>
                <w:r w:rsidDel="00000000" w:rsidR="00000000" w:rsidRPr="00000000">
                  <w:rPr>
                    <w:rtl w:val="0"/>
                  </w:rPr>
                </w:r>
              </w:p>
            </w:tc>
            <w:tc>
              <w:tcPr/>
              <w:p w:rsidR="00000000" w:rsidDel="00000000" w:rsidP="00000000" w:rsidRDefault="00000000" w:rsidRPr="00000000" w14:paraId="000007FE">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7FF">
                <w:pPr>
                  <w:widowControl w:val="1"/>
                  <w:rPr>
                    <w:sz w:val="24"/>
                    <w:szCs w:val="24"/>
                  </w:rPr>
                </w:pPr>
                <w:r w:rsidDel="00000000" w:rsidR="00000000" w:rsidRPr="00000000">
                  <w:rPr>
                    <w:sz w:val="24"/>
                    <w:szCs w:val="24"/>
                    <w:rtl w:val="0"/>
                  </w:rPr>
                  <w:t xml:space="preserve">El sistema genera las notificaciones correspondientes.</w:t>
                </w:r>
              </w:p>
            </w:tc>
          </w:tr>
          <w:tr>
            <w:trPr>
              <w:cantSplit w:val="1"/>
              <w:tblHeader w:val="0"/>
            </w:trPr>
            <w:tc>
              <w:tcPr>
                <w:vMerge w:val="continue"/>
              </w:tcPr>
              <w:p w:rsidR="00000000" w:rsidDel="00000000" w:rsidP="00000000" w:rsidRDefault="00000000" w:rsidRPr="00000000" w14:paraId="00000800">
                <w:pPr>
                  <w:spacing w:line="276" w:lineRule="auto"/>
                  <w:rPr/>
                </w:pPr>
                <w:r w:rsidDel="00000000" w:rsidR="00000000" w:rsidRPr="00000000">
                  <w:rPr>
                    <w:rtl w:val="0"/>
                  </w:rPr>
                </w:r>
              </w:p>
            </w:tc>
            <w:tc>
              <w:tcPr/>
              <w:p w:rsidR="00000000" w:rsidDel="00000000" w:rsidP="00000000" w:rsidRDefault="00000000" w:rsidRPr="00000000" w14:paraId="00000801">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02">
                <w:pPr>
                  <w:widowControl w:val="1"/>
                  <w:rPr>
                    <w:sz w:val="24"/>
                    <w:szCs w:val="24"/>
                  </w:rPr>
                </w:pPr>
                <w:r w:rsidDel="00000000" w:rsidR="00000000" w:rsidRPr="00000000">
                  <w:rPr>
                    <w:sz w:val="24"/>
                    <w:szCs w:val="24"/>
                    <w:rtl w:val="0"/>
                  </w:rPr>
                  <w:t xml:space="preserve">El usuario recibe la notificación.</w:t>
                </w:r>
              </w:p>
            </w:tc>
          </w:tr>
          <w:tr>
            <w:trPr>
              <w:cantSplit w:val="1"/>
              <w:tblHeader w:val="0"/>
            </w:trPr>
            <w:tc>
              <w:tcPr>
                <w:vMerge w:val="continue"/>
              </w:tcPr>
              <w:p w:rsidR="00000000" w:rsidDel="00000000" w:rsidP="00000000" w:rsidRDefault="00000000" w:rsidRPr="00000000" w14:paraId="00000803">
                <w:pPr>
                  <w:spacing w:line="276" w:lineRule="auto"/>
                  <w:rPr/>
                </w:pPr>
                <w:r w:rsidDel="00000000" w:rsidR="00000000" w:rsidRPr="00000000">
                  <w:rPr>
                    <w:rtl w:val="0"/>
                  </w:rPr>
                </w:r>
              </w:p>
            </w:tc>
            <w:tc>
              <w:tcPr/>
              <w:p w:rsidR="00000000" w:rsidDel="00000000" w:rsidP="00000000" w:rsidRDefault="00000000" w:rsidRPr="00000000" w14:paraId="00000804">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805">
                <w:pPr>
                  <w:widowControl w:val="1"/>
                  <w:rPr>
                    <w:sz w:val="24"/>
                    <w:szCs w:val="24"/>
                  </w:rPr>
                </w:pPr>
                <w:r w:rsidDel="00000000" w:rsidR="00000000" w:rsidRPr="00000000">
                  <w:rPr>
                    <w:sz w:val="24"/>
                    <w:szCs w:val="24"/>
                    <w:rtl w:val="0"/>
                  </w:rPr>
                  <w:t xml:space="preserve">El sistema diferencia visualmente cada tipo de aviso.</w:t>
                </w:r>
              </w:p>
            </w:tc>
          </w:tr>
          <w:tr>
            <w:trPr>
              <w:cantSplit w:val="1"/>
              <w:tblHeader w:val="0"/>
            </w:trPr>
            <w:tc>
              <w:tcPr/>
              <w:p w:rsidR="00000000" w:rsidDel="00000000" w:rsidP="00000000" w:rsidRDefault="00000000" w:rsidRPr="00000000" w14:paraId="00000806">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807">
                <w:pPr>
                  <w:widowControl w:val="1"/>
                  <w:rPr>
                    <w:sz w:val="24"/>
                    <w:szCs w:val="24"/>
                  </w:rPr>
                </w:pPr>
                <w:r w:rsidDel="00000000" w:rsidR="00000000" w:rsidRPr="00000000">
                  <w:rPr>
                    <w:sz w:val="24"/>
                    <w:szCs w:val="24"/>
                    <w:rtl w:val="0"/>
                  </w:rPr>
                  <w:t xml:space="preserve">Las notificaciones quedan enviadas correctamente a los usuarios.</w:t>
                </w:r>
              </w:p>
            </w:tc>
          </w:tr>
          <w:tr>
            <w:trPr>
              <w:cantSplit w:val="1"/>
              <w:tblHeader w:val="0"/>
            </w:trPr>
            <w:tc>
              <w:tcPr>
                <w:vMerge w:val="restart"/>
              </w:tcPr>
              <w:p w:rsidR="00000000" w:rsidDel="00000000" w:rsidP="00000000" w:rsidRDefault="00000000" w:rsidRPr="00000000" w14:paraId="00000809">
                <w:pPr>
                  <w:pStyle w:val="Heading1"/>
                  <w:keepNext w:val="1"/>
                  <w:widowControl w:val="1"/>
                  <w:ind w:left="0"/>
                  <w:rPr>
                    <w:color w:val="0070c0"/>
                  </w:rPr>
                </w:pPr>
                <w:bookmarkStart w:colFirst="0" w:colLast="0" w:name="_heading=h.awitlsoz16fp" w:id="43"/>
                <w:bookmarkEnd w:id="43"/>
                <w:r w:rsidDel="00000000" w:rsidR="00000000" w:rsidRPr="00000000">
                  <w:rPr>
                    <w:color w:val="0070c0"/>
                    <w:rtl w:val="0"/>
                  </w:rPr>
                  <w:t xml:space="preserve">Excepciones</w:t>
                </w:r>
              </w:p>
              <w:p w:rsidR="00000000" w:rsidDel="00000000" w:rsidP="00000000" w:rsidRDefault="00000000" w:rsidRPr="00000000" w14:paraId="0000080A">
                <w:pPr>
                  <w:widowControl w:val="1"/>
                  <w:rPr>
                    <w:sz w:val="24"/>
                    <w:szCs w:val="24"/>
                  </w:rPr>
                </w:pPr>
                <w:r w:rsidDel="00000000" w:rsidR="00000000" w:rsidRPr="00000000">
                  <w:rPr>
                    <w:rtl w:val="0"/>
                  </w:rPr>
                </w:r>
              </w:p>
              <w:p w:rsidR="00000000" w:rsidDel="00000000" w:rsidP="00000000" w:rsidRDefault="00000000" w:rsidRPr="00000000" w14:paraId="0000080B">
                <w:pPr>
                  <w:widowControl w:val="1"/>
                  <w:rPr>
                    <w:sz w:val="24"/>
                    <w:szCs w:val="24"/>
                  </w:rPr>
                </w:pPr>
                <w:r w:rsidDel="00000000" w:rsidR="00000000" w:rsidRPr="00000000">
                  <w:rPr>
                    <w:rtl w:val="0"/>
                  </w:rPr>
                </w:r>
              </w:p>
            </w:tc>
            <w:tc>
              <w:tcPr/>
              <w:p w:rsidR="00000000" w:rsidDel="00000000" w:rsidP="00000000" w:rsidRDefault="00000000" w:rsidRPr="00000000" w14:paraId="0000080C">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80D">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80E">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0F">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810">
                <w:pPr>
                  <w:widowControl w:val="1"/>
                  <w:rPr>
                    <w:sz w:val="24"/>
                    <w:szCs w:val="24"/>
                  </w:rPr>
                </w:pPr>
                <w:r w:rsidDel="00000000" w:rsidR="00000000" w:rsidRPr="00000000">
                  <w:rPr>
                    <w:sz w:val="24"/>
                    <w:szCs w:val="24"/>
                    <w:rtl w:val="0"/>
                  </w:rPr>
                  <w:t xml:space="preserve">Si no existen préstamos activos, el sistema no genera avisos.</w:t>
                </w:r>
              </w:p>
            </w:tc>
          </w:tr>
          <w:tr>
            <w:trPr>
              <w:cantSplit w:val="1"/>
              <w:tblHeader w:val="0"/>
            </w:trPr>
            <w:tc>
              <w:tcPr>
                <w:vMerge w:val="continue"/>
              </w:tcPr>
              <w:p w:rsidR="00000000" w:rsidDel="00000000" w:rsidP="00000000" w:rsidRDefault="00000000" w:rsidRPr="00000000" w14:paraId="00000811">
                <w:pPr>
                  <w:spacing w:line="276" w:lineRule="auto"/>
                  <w:rPr/>
                </w:pPr>
                <w:r w:rsidDel="00000000" w:rsidR="00000000" w:rsidRPr="00000000">
                  <w:rPr>
                    <w:rtl w:val="0"/>
                  </w:rPr>
                </w:r>
              </w:p>
            </w:tc>
            <w:tc>
              <w:tcPr/>
              <w:p w:rsidR="00000000" w:rsidDel="00000000" w:rsidP="00000000" w:rsidRDefault="00000000" w:rsidRPr="00000000" w14:paraId="00000812">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13">
                <w:pPr>
                  <w:widowControl w:val="1"/>
                  <w:rPr>
                    <w:sz w:val="24"/>
                    <w:szCs w:val="24"/>
                  </w:rPr>
                </w:pPr>
                <w:r w:rsidDel="00000000" w:rsidR="00000000" w:rsidRPr="00000000">
                  <w:rPr>
                    <w:sz w:val="24"/>
                    <w:szCs w:val="24"/>
                    <w:rtl w:val="0"/>
                  </w:rPr>
                  <w:t xml:space="preserve">Si ocurre un error de envío, el sistema registra el problema.</w:t>
                </w:r>
              </w:p>
              <w:p w:rsidR="00000000" w:rsidDel="00000000" w:rsidP="00000000" w:rsidRDefault="00000000" w:rsidRPr="00000000" w14:paraId="00000814">
                <w:pPr>
                  <w:widowControl w:val="1"/>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815">
                <w:pPr>
                  <w:spacing w:line="276" w:lineRule="auto"/>
                  <w:rPr>
                    <w:sz w:val="24"/>
                    <w:szCs w:val="24"/>
                  </w:rPr>
                </w:pPr>
                <w:r w:rsidDel="00000000" w:rsidR="00000000" w:rsidRPr="00000000">
                  <w:rPr>
                    <w:rtl w:val="0"/>
                  </w:rPr>
                </w:r>
              </w:p>
            </w:tc>
            <w:tc>
              <w:tcPr/>
              <w:p w:rsidR="00000000" w:rsidDel="00000000" w:rsidP="00000000" w:rsidRDefault="00000000" w:rsidRPr="00000000" w14:paraId="00000816">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17">
                <w:pPr>
                  <w:widowControl w:val="1"/>
                  <w:rPr>
                    <w:sz w:val="24"/>
                    <w:szCs w:val="24"/>
                  </w:rPr>
                </w:pPr>
                <w:r w:rsidDel="00000000" w:rsidR="00000000" w:rsidRPr="00000000">
                  <w:rPr>
                    <w:sz w:val="24"/>
                    <w:szCs w:val="24"/>
                    <w:rtl w:val="0"/>
                  </w:rPr>
                  <w:t xml:space="preserve">Si el usuario no tiene medio de contacto registrado, no se envía la notificación.</w:t>
                </w:r>
              </w:p>
            </w:tc>
          </w:tr>
          <w:tr>
            <w:trPr>
              <w:cantSplit w:val="1"/>
              <w:tblHeader w:val="0"/>
            </w:trPr>
            <w:tc>
              <w:tcPr>
                <w:vMerge w:val="restart"/>
              </w:tcPr>
              <w:p w:rsidR="00000000" w:rsidDel="00000000" w:rsidP="00000000" w:rsidRDefault="00000000" w:rsidRPr="00000000" w14:paraId="00000818">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819">
                <w:pPr>
                  <w:widowControl w:val="1"/>
                  <w:rPr>
                    <w:b w:val="1"/>
                    <w:bCs w:val="1"/>
                    <w:sz w:val="24"/>
                    <w:szCs w:val="24"/>
                  </w:rPr>
                </w:pPr>
                <w:r w:rsidDel="00000000" w:rsidR="00000000" w:rsidRPr="00000000">
                  <w:rPr>
                    <w:rtl w:val="0"/>
                  </w:rPr>
                </w:r>
              </w:p>
              <w:p w:rsidR="00000000" w:rsidDel="00000000" w:rsidP="00000000" w:rsidRDefault="00000000" w:rsidRPr="00000000" w14:paraId="0000081A">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81B">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81C">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1D">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81E">
                <w:pPr>
                  <w:widowControl w:val="1"/>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81F">
                <w:pPr>
                  <w:widowControl w:val="1"/>
                  <w:rPr>
                    <w:sz w:val="24"/>
                    <w:szCs w:val="24"/>
                  </w:rPr>
                </w:pPr>
                <w:r w:rsidDel="00000000" w:rsidR="00000000" w:rsidRPr="00000000">
                  <w:rPr>
                    <w:sz w:val="24"/>
                    <w:szCs w:val="24"/>
                    <w:rtl w:val="0"/>
                  </w:rPr>
                  <w:t xml:space="preserve">5 segundos</w:t>
                </w:r>
              </w:p>
            </w:tc>
          </w:tr>
          <w:tr>
            <w:trPr>
              <w:cantSplit w:val="1"/>
              <w:tblHeader w:val="0"/>
            </w:trPr>
            <w:tc>
              <w:tcPr>
                <w:vMerge w:val="continue"/>
              </w:tcPr>
              <w:p w:rsidR="00000000" w:rsidDel="00000000" w:rsidP="00000000" w:rsidRDefault="00000000" w:rsidRPr="00000000" w14:paraId="00000820">
                <w:pPr>
                  <w:spacing w:line="276" w:lineRule="auto"/>
                  <w:rPr>
                    <w:sz w:val="24"/>
                    <w:szCs w:val="24"/>
                  </w:rPr>
                </w:pPr>
                <w:r w:rsidDel="00000000" w:rsidR="00000000" w:rsidRPr="00000000">
                  <w:rPr>
                    <w:rtl w:val="0"/>
                  </w:rPr>
                </w:r>
              </w:p>
            </w:tc>
            <w:tc>
              <w:tcPr/>
              <w:p w:rsidR="00000000" w:rsidDel="00000000" w:rsidP="00000000" w:rsidRDefault="00000000" w:rsidRPr="00000000" w14:paraId="00000821">
                <w:pPr>
                  <w:widowControl w:val="1"/>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22">
                <w:pPr>
                  <w:widowControl w:val="1"/>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823">
                <w:pPr>
                  <w:spacing w:line="276" w:lineRule="auto"/>
                  <w:rPr>
                    <w:sz w:val="24"/>
                    <w:szCs w:val="24"/>
                  </w:rPr>
                </w:pPr>
                <w:r w:rsidDel="00000000" w:rsidR="00000000" w:rsidRPr="00000000">
                  <w:rPr>
                    <w:rtl w:val="0"/>
                  </w:rPr>
                </w:r>
              </w:p>
            </w:tc>
            <w:tc>
              <w:tcPr/>
              <w:p w:rsidR="00000000" w:rsidDel="00000000" w:rsidP="00000000" w:rsidRDefault="00000000" w:rsidRPr="00000000" w14:paraId="00000824">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25">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826">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827">
                <w:pPr>
                  <w:widowControl w:val="1"/>
                  <w:rPr>
                    <w:sz w:val="24"/>
                    <w:szCs w:val="24"/>
                  </w:rPr>
                </w:pPr>
                <w:r w:rsidDel="00000000" w:rsidR="00000000" w:rsidRPr="00000000">
                  <w:rPr>
                    <w:sz w:val="24"/>
                    <w:szCs w:val="24"/>
                    <w:rtl w:val="0"/>
                  </w:rPr>
                  <w:t xml:space="preserve">3 veces / día</w:t>
                </w:r>
              </w:p>
            </w:tc>
          </w:tr>
          <w:tr>
            <w:trPr>
              <w:cantSplit w:val="1"/>
              <w:tblHeader w:val="0"/>
            </w:trPr>
            <w:tc>
              <w:tcPr/>
              <w:p w:rsidR="00000000" w:rsidDel="00000000" w:rsidP="00000000" w:rsidRDefault="00000000" w:rsidRPr="00000000" w14:paraId="00000829">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82A">
                <w:pPr>
                  <w:widowControl w:val="1"/>
                  <w:rPr>
                    <w:sz w:val="24"/>
                    <w:szCs w:val="24"/>
                  </w:rPr>
                </w:pPr>
                <w:r w:rsidDel="00000000" w:rsidR="00000000" w:rsidRPr="00000000">
                  <w:rPr>
                    <w:sz w:val="24"/>
                    <w:szCs w:val="24"/>
                    <w:rtl w:val="0"/>
                  </w:rPr>
                  <w:t xml:space="preserve">Las notificaciones deben incluir texto alternativo y ser compatibles con tecnologías de apoyo.</w:t>
                </w:r>
              </w:p>
            </w:tc>
          </w:tr>
        </w:tbl>
      </w:sdtContent>
    </w:sdt>
    <w:p w:rsidR="00000000" w:rsidDel="00000000" w:rsidP="00000000" w:rsidRDefault="00000000" w:rsidRPr="00000000" w14:paraId="0000082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widowControl w:val="1"/>
        <w:rPr>
          <w:sz w:val="24"/>
          <w:szCs w:val="24"/>
        </w:rPr>
      </w:pPr>
      <w:r w:rsidDel="00000000" w:rsidR="00000000" w:rsidRPr="00000000">
        <w:rPr>
          <w:rtl w:val="0"/>
        </w:rPr>
      </w:r>
    </w:p>
    <w:p w:rsidR="00000000" w:rsidDel="00000000" w:rsidP="00000000" w:rsidRDefault="00000000" w:rsidRPr="00000000" w14:paraId="0000083B">
      <w:pPr>
        <w:widowControl w:val="1"/>
        <w:rPr>
          <w:sz w:val="24"/>
          <w:szCs w:val="24"/>
        </w:rPr>
      </w:pPr>
      <w:r w:rsidDel="00000000" w:rsidR="00000000" w:rsidRPr="00000000">
        <w:rPr>
          <w:rtl w:val="0"/>
        </w:rPr>
      </w:r>
    </w:p>
    <w:p w:rsidR="00000000" w:rsidDel="00000000" w:rsidP="00000000" w:rsidRDefault="00000000" w:rsidRPr="00000000" w14:paraId="0000083C">
      <w:pPr>
        <w:widowControl w:val="1"/>
        <w:rPr>
          <w:sz w:val="24"/>
          <w:szCs w:val="24"/>
        </w:rPr>
      </w:pPr>
      <w:r w:rsidDel="00000000" w:rsidR="00000000" w:rsidRPr="00000000">
        <w:rPr>
          <w:rtl w:val="0"/>
        </w:rPr>
      </w:r>
    </w:p>
    <w:p w:rsidR="00000000" w:rsidDel="00000000" w:rsidP="00000000" w:rsidRDefault="00000000" w:rsidRPr="00000000" w14:paraId="0000083D">
      <w:pPr>
        <w:widowControl w:val="1"/>
        <w:rPr>
          <w:sz w:val="24"/>
          <w:szCs w:val="24"/>
        </w:rPr>
      </w:pPr>
      <w:r w:rsidDel="00000000" w:rsidR="00000000" w:rsidRPr="00000000">
        <w:rPr>
          <w:rtl w:val="0"/>
        </w:rPr>
      </w:r>
    </w:p>
    <w:p w:rsidR="00000000" w:rsidDel="00000000" w:rsidP="00000000" w:rsidRDefault="00000000" w:rsidRPr="00000000" w14:paraId="0000083E">
      <w:pPr>
        <w:widowControl w:val="1"/>
        <w:rPr>
          <w:sz w:val="24"/>
          <w:szCs w:val="24"/>
        </w:rPr>
      </w:pPr>
      <w:r w:rsidDel="00000000" w:rsidR="00000000" w:rsidRPr="00000000">
        <w:rPr>
          <w:rtl w:val="0"/>
        </w:rPr>
      </w:r>
    </w:p>
    <w:p w:rsidR="00000000" w:rsidDel="00000000" w:rsidP="00000000" w:rsidRDefault="00000000" w:rsidRPr="00000000" w14:paraId="0000083F">
      <w:pPr>
        <w:widowControl w:val="1"/>
        <w:rPr>
          <w:sz w:val="24"/>
          <w:szCs w:val="24"/>
        </w:rPr>
      </w:pPr>
      <w:r w:rsidDel="00000000" w:rsidR="00000000" w:rsidRPr="00000000">
        <w:rPr>
          <w:rtl w:val="0"/>
        </w:rPr>
      </w:r>
    </w:p>
    <w:p w:rsidR="00000000" w:rsidDel="00000000" w:rsidP="00000000" w:rsidRDefault="00000000" w:rsidRPr="00000000" w14:paraId="00000840">
      <w:pPr>
        <w:widowControl w:val="1"/>
        <w:rPr>
          <w:sz w:val="24"/>
          <w:szCs w:val="24"/>
        </w:rPr>
      </w:pPr>
      <w:r w:rsidDel="00000000" w:rsidR="00000000" w:rsidRPr="00000000">
        <w:rPr>
          <w:rtl w:val="0"/>
        </w:rPr>
      </w:r>
    </w:p>
    <w:p w:rsidR="00000000" w:rsidDel="00000000" w:rsidP="00000000" w:rsidRDefault="00000000" w:rsidRPr="00000000" w14:paraId="00000841">
      <w:pPr>
        <w:widowControl w:val="1"/>
        <w:rPr>
          <w:sz w:val="24"/>
          <w:szCs w:val="24"/>
        </w:rPr>
      </w:pPr>
      <w:r w:rsidDel="00000000" w:rsidR="00000000" w:rsidRPr="00000000">
        <w:rPr>
          <w:rtl w:val="0"/>
        </w:rPr>
      </w:r>
    </w:p>
    <w:tbl>
      <w:tblPr>
        <w:tblStyle w:val="Table49"/>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rHeight w:val="360" w:hRule="atLeast"/>
          <w:tblHeader w:val="1"/>
        </w:trPr>
        <w:tc>
          <w:tcPr>
            <w:gridSpan w:val="3"/>
            <w:shd w:fill="f1f3f4" w:val="clear"/>
          </w:tcPr>
          <w:p w:rsidR="00000000" w:rsidDel="00000000" w:rsidP="00000000" w:rsidRDefault="00000000" w:rsidRPr="00000000" w14:paraId="00000842">
            <w:pPr>
              <w:pStyle w:val="Heading2"/>
              <w:widowControl w:val="1"/>
              <w:spacing w:after="120" w:before="120" w:lineRule="auto"/>
              <w:rPr/>
            </w:pPr>
            <w:bookmarkStart w:colFirst="0" w:colLast="0" w:name="_heading=h.q9ysfcxfwnf5" w:id="44"/>
            <w:bookmarkEnd w:id="44"/>
            <w:r w:rsidDel="00000000" w:rsidR="00000000" w:rsidRPr="00000000">
              <w:rPr>
                <w:rtl w:val="0"/>
              </w:rPr>
            </w:r>
          </w:p>
        </w:tc>
      </w:tr>
      <w:tr>
        <w:trPr>
          <w:cantSplit w:val="1"/>
          <w:tblHeader w:val="0"/>
        </w:trPr>
        <w:tc>
          <w:tcPr/>
          <w:p w:rsidR="00000000" w:rsidDel="00000000" w:rsidP="00000000" w:rsidRDefault="00000000" w:rsidRPr="00000000" w14:paraId="00000845">
            <w:pPr>
              <w:widowControl w:val="1"/>
              <w:rPr>
                <w:b w:val="1"/>
                <w:bCs w:val="1"/>
                <w:color w:val="0070c0"/>
                <w:sz w:val="24"/>
                <w:szCs w:val="24"/>
              </w:rPr>
            </w:pPr>
            <w:r w:rsidDel="00000000" w:rsidR="00000000" w:rsidRPr="00000000">
              <w:rPr>
                <w:b w:val="1"/>
                <w:bCs w:val="1"/>
                <w:color w:val="0070c0"/>
                <w:sz w:val="24"/>
                <w:szCs w:val="24"/>
                <w:rtl w:val="0"/>
              </w:rPr>
              <w:t xml:space="preserve">RF- 10</w:t>
            </w:r>
          </w:p>
        </w:tc>
        <w:tc>
          <w:tcPr>
            <w:gridSpan w:val="2"/>
          </w:tcPr>
          <w:p w:rsidR="00000000" w:rsidDel="00000000" w:rsidP="00000000" w:rsidRDefault="00000000" w:rsidRPr="00000000" w14:paraId="00000846">
            <w:pPr>
              <w:widowControl w:val="1"/>
              <w:rPr>
                <w:sz w:val="24"/>
                <w:szCs w:val="24"/>
              </w:rPr>
            </w:pPr>
            <w:r w:rsidDel="00000000" w:rsidR="00000000" w:rsidRPr="00000000">
              <w:rPr>
                <w:sz w:val="24"/>
                <w:szCs w:val="24"/>
                <w:rtl w:val="0"/>
              </w:rPr>
              <w:t xml:space="preserve">Buscar materiales con filtros combinados </w:t>
            </w:r>
          </w:p>
        </w:tc>
      </w:tr>
      <w:tr>
        <w:trPr>
          <w:cantSplit w:val="1"/>
          <w:tblHeader w:val="0"/>
        </w:trPr>
        <w:tc>
          <w:tcPr/>
          <w:p w:rsidR="00000000" w:rsidDel="00000000" w:rsidP="00000000" w:rsidRDefault="00000000" w:rsidRPr="00000000" w14:paraId="00000848">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849">
            <w:pPr>
              <w:widowControl w:val="1"/>
              <w:rPr>
                <w:color w:val="ff0000"/>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84B">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84C">
            <w:pPr>
              <w:widowControl w:val="1"/>
              <w:tabs>
                <w:tab w:val="left" w:leader="none" w:pos="2395"/>
              </w:tabs>
              <w:rPr>
                <w:color w:val="ff0000"/>
                <w:sz w:val="24"/>
                <w:szCs w:val="24"/>
              </w:rPr>
            </w:pPr>
            <w:r w:rsidDel="00000000" w:rsidR="00000000" w:rsidRPr="00000000">
              <w:rPr>
                <w:b w:val="1"/>
                <w:bCs w:val="1"/>
                <w:sz w:val="24"/>
                <w:szCs w:val="24"/>
                <w:rtl w:val="0"/>
              </w:rPr>
              <w:t xml:space="preserve">Primario:</w:t>
            </w:r>
            <w:r w:rsidDel="00000000" w:rsidR="00000000" w:rsidRPr="00000000">
              <w:rPr>
                <w:sz w:val="24"/>
                <w:szCs w:val="24"/>
                <w:rtl w:val="0"/>
              </w:rPr>
              <w:t xml:space="preserve"> Estudiante, Docente, Bibliotecario o Admin</w:t>
            </w:r>
            <w:r w:rsidDel="00000000" w:rsidR="00000000" w:rsidRPr="00000000">
              <w:rPr>
                <w:rtl w:val="0"/>
              </w:rPr>
            </w:r>
          </w:p>
        </w:tc>
      </w:tr>
      <w:tr>
        <w:trPr>
          <w:cantSplit w:val="1"/>
          <w:tblHeader w:val="0"/>
        </w:trPr>
        <w:tc>
          <w:tcPr/>
          <w:p w:rsidR="00000000" w:rsidDel="00000000" w:rsidP="00000000" w:rsidRDefault="00000000" w:rsidRPr="00000000" w14:paraId="0000084E">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84F">
            <w:pPr>
              <w:widowControl w:val="1"/>
              <w:rPr>
                <w:color w:val="ff0000"/>
                <w:sz w:val="24"/>
                <w:szCs w:val="24"/>
              </w:rPr>
            </w:pPr>
            <w:r w:rsidDel="00000000" w:rsidR="00000000" w:rsidRPr="00000000">
              <w:rPr>
                <w:sz w:val="24"/>
                <w:szCs w:val="24"/>
                <w:rtl w:val="0"/>
              </w:rPr>
              <w:t xml:space="preserve">Hacer que la búsqueda de libros sea súper rápida e intuitiva mediante filtros inteligentes, para que nadie pierda tiempo buscando a ciegas.</w:t>
            </w:r>
            <w:r w:rsidDel="00000000" w:rsidR="00000000" w:rsidRPr="00000000">
              <w:rPr>
                <w:rtl w:val="0"/>
              </w:rPr>
            </w:r>
          </w:p>
        </w:tc>
      </w:tr>
      <w:tr>
        <w:trPr>
          <w:cantSplit w:val="1"/>
          <w:tblHeader w:val="0"/>
        </w:trPr>
        <w:tc>
          <w:tcPr/>
          <w:p w:rsidR="00000000" w:rsidDel="00000000" w:rsidP="00000000" w:rsidRDefault="00000000" w:rsidRPr="00000000" w14:paraId="00000851">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852">
            <w:pPr>
              <w:widowControl w:val="1"/>
              <w:rPr>
                <w:color w:val="ff0000"/>
                <w:sz w:val="24"/>
                <w:szCs w:val="24"/>
              </w:rPr>
            </w:pPr>
            <w:r w:rsidDel="00000000" w:rsidR="00000000" w:rsidRPr="00000000">
              <w:rPr>
                <w:sz w:val="24"/>
                <w:szCs w:val="24"/>
                <w:rtl w:val="0"/>
              </w:rPr>
              <w:t xml:space="preserve">RF-11, RF-12, RNF-04, RAN-A-02, RAN-U-04.</w:t>
            </w:r>
            <w:r w:rsidDel="00000000" w:rsidR="00000000" w:rsidRPr="00000000">
              <w:rPr>
                <w:rtl w:val="0"/>
              </w:rPr>
            </w:r>
          </w:p>
        </w:tc>
      </w:tr>
      <w:tr>
        <w:trPr>
          <w:cantSplit w:val="1"/>
          <w:tblHeader w:val="0"/>
        </w:trPr>
        <w:tc>
          <w:tcPr/>
          <w:p w:rsidR="00000000" w:rsidDel="00000000" w:rsidP="00000000" w:rsidRDefault="00000000" w:rsidRPr="00000000" w14:paraId="00000854">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855">
            <w:pPr>
              <w:widowControl w:val="1"/>
              <w:rPr>
                <w:color w:val="ff0000"/>
                <w:sz w:val="24"/>
                <w:szCs w:val="24"/>
              </w:rPr>
            </w:pPr>
            <w:r w:rsidDel="00000000" w:rsidR="00000000" w:rsidRPr="00000000">
              <w:rPr>
                <w:sz w:val="24"/>
                <w:szCs w:val="24"/>
                <w:rtl w:val="0"/>
              </w:rPr>
              <w:t xml:space="preserve">Es el buscador de la página principal. Permite a los usuarios ingresar palabras clave y combinarlas con filtros (como Autor, Título o Materia) para dar con la ficha exacta del libro y ver si está libre.</w:t>
            </w:r>
            <w:r w:rsidDel="00000000" w:rsidR="00000000" w:rsidRPr="00000000">
              <w:rPr>
                <w:rtl w:val="0"/>
              </w:rPr>
            </w:r>
          </w:p>
        </w:tc>
      </w:tr>
      <w:tr>
        <w:trPr>
          <w:cantSplit w:val="1"/>
          <w:tblHeader w:val="0"/>
        </w:trPr>
        <w:tc>
          <w:tcPr/>
          <w:p w:rsidR="00000000" w:rsidDel="00000000" w:rsidP="00000000" w:rsidRDefault="00000000" w:rsidRPr="00000000" w14:paraId="00000857">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858">
            <w:pPr>
              <w:widowControl w:val="1"/>
              <w:rPr>
                <w:color w:val="ff0000"/>
                <w:sz w:val="24"/>
                <w:szCs w:val="24"/>
              </w:rPr>
            </w:pPr>
            <w:r w:rsidDel="00000000" w:rsidR="00000000" w:rsidRPr="00000000">
              <w:rPr>
                <w:sz w:val="24"/>
                <w:szCs w:val="24"/>
                <w:rtl w:val="0"/>
              </w:rPr>
              <w:t xml:space="preserve">El usuario tiene que estar dentro del portal web de UNILIB (no es obligatorio estar logueado para buscar).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85A">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85B">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85C">
            <w:pPr>
              <w:widowControl w:val="1"/>
              <w:rPr>
                <w:b w:val="1"/>
                <w:bCs w:val="1"/>
                <w:sz w:val="24"/>
                <w:szCs w:val="24"/>
              </w:rPr>
            </w:pPr>
            <w:r w:rsidDel="00000000" w:rsidR="00000000" w:rsidRPr="00000000">
              <w:rPr>
                <w:rtl w:val="0"/>
              </w:rPr>
            </w:r>
          </w:p>
          <w:p w:rsidR="00000000" w:rsidDel="00000000" w:rsidP="00000000" w:rsidRDefault="00000000" w:rsidRPr="00000000" w14:paraId="0000085D">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85E">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85F">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860">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61">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862">
            <w:pPr>
              <w:widowControl w:val="1"/>
              <w:rPr>
                <w:sz w:val="24"/>
                <w:szCs w:val="24"/>
              </w:rPr>
            </w:pPr>
            <w:r w:rsidDel="00000000" w:rsidR="00000000" w:rsidRPr="00000000">
              <w:rPr>
                <w:sz w:val="24"/>
                <w:szCs w:val="24"/>
                <w:rtl w:val="0"/>
              </w:rPr>
              <w:t xml:space="preserve">El usuario hace clic en la barra de búsqueda del Catálogo en la página de inicio.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63">
            <w:pPr>
              <w:spacing w:line="276" w:lineRule="auto"/>
              <w:rPr/>
            </w:pPr>
            <w:r w:rsidDel="00000000" w:rsidR="00000000" w:rsidRPr="00000000">
              <w:rPr>
                <w:rtl w:val="0"/>
              </w:rPr>
            </w:r>
          </w:p>
        </w:tc>
        <w:tc>
          <w:tcPr/>
          <w:p w:rsidR="00000000" w:rsidDel="00000000" w:rsidP="00000000" w:rsidRDefault="00000000" w:rsidRPr="00000000" w14:paraId="00000864">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865">
            <w:pPr>
              <w:widowControl w:val="1"/>
              <w:rPr>
                <w:sz w:val="24"/>
                <w:szCs w:val="24"/>
              </w:rPr>
            </w:pPr>
            <w:r w:rsidDel="00000000" w:rsidR="00000000" w:rsidRPr="00000000">
              <w:rPr>
                <w:sz w:val="24"/>
                <w:szCs w:val="24"/>
                <w:rtl w:val="0"/>
              </w:rPr>
              <w:t xml:space="preserve">Escribe el término y activa filtros específicos (ej. marcar la casilla "Sólo por Autor") usando el teclado o el mouse.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66">
            <w:pPr>
              <w:spacing w:line="276" w:lineRule="auto"/>
              <w:rPr/>
            </w:pPr>
            <w:r w:rsidDel="00000000" w:rsidR="00000000" w:rsidRPr="00000000">
              <w:rPr>
                <w:rtl w:val="0"/>
              </w:rPr>
            </w:r>
          </w:p>
        </w:tc>
        <w:tc>
          <w:tcPr/>
          <w:p w:rsidR="00000000" w:rsidDel="00000000" w:rsidP="00000000" w:rsidRDefault="00000000" w:rsidRPr="00000000" w14:paraId="00000867">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868">
            <w:pPr>
              <w:widowControl w:val="1"/>
              <w:rPr>
                <w:sz w:val="24"/>
                <w:szCs w:val="24"/>
              </w:rPr>
            </w:pPr>
            <w:r w:rsidDel="00000000" w:rsidR="00000000" w:rsidRPr="00000000">
              <w:rPr>
                <w:sz w:val="24"/>
                <w:szCs w:val="24"/>
                <w:rtl w:val="0"/>
              </w:rPr>
              <w:t xml:space="preserve">El usuario aprieta "Enter" o pincha el icono de la lupa.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69">
            <w:pPr>
              <w:spacing w:line="276" w:lineRule="auto"/>
              <w:rPr/>
            </w:pPr>
            <w:r w:rsidDel="00000000" w:rsidR="00000000" w:rsidRPr="00000000">
              <w:rPr>
                <w:rtl w:val="0"/>
              </w:rPr>
            </w:r>
          </w:p>
        </w:tc>
        <w:tc>
          <w:tcPr/>
          <w:p w:rsidR="00000000" w:rsidDel="00000000" w:rsidP="00000000" w:rsidRDefault="00000000" w:rsidRPr="00000000" w14:paraId="0000086A">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6B">
            <w:pPr>
              <w:widowControl w:val="1"/>
              <w:rPr>
                <w:sz w:val="24"/>
                <w:szCs w:val="24"/>
              </w:rPr>
            </w:pPr>
            <w:r w:rsidDel="00000000" w:rsidR="00000000" w:rsidRPr="00000000">
              <w:rPr>
                <w:sz w:val="24"/>
                <w:szCs w:val="24"/>
                <w:rtl w:val="0"/>
              </w:rPr>
              <w:t xml:space="preserve">El sistema interroga a la base de datos y saca todas las coincidencias que calcen con los filtros.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6C">
            <w:pPr>
              <w:spacing w:line="276" w:lineRule="auto"/>
              <w:rPr/>
            </w:pPr>
            <w:r w:rsidDel="00000000" w:rsidR="00000000" w:rsidRPr="00000000">
              <w:rPr>
                <w:rtl w:val="0"/>
              </w:rPr>
            </w:r>
          </w:p>
        </w:tc>
        <w:tc>
          <w:tcPr/>
          <w:p w:rsidR="00000000" w:rsidDel="00000000" w:rsidP="00000000" w:rsidRDefault="00000000" w:rsidRPr="00000000" w14:paraId="0000086D">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6E">
            <w:pPr>
              <w:widowControl w:val="1"/>
              <w:rPr>
                <w:sz w:val="24"/>
                <w:szCs w:val="24"/>
              </w:rPr>
            </w:pPr>
            <w:r w:rsidDel="00000000" w:rsidR="00000000" w:rsidRPr="00000000">
              <w:rPr>
                <w:sz w:val="24"/>
                <w:szCs w:val="24"/>
                <w:rtl w:val="0"/>
              </w:rPr>
              <w:t xml:space="preserve">El sistema muestra los resultados paginados, destacando con un recuadro azul claro el elemento donde está parado el cursor.</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6F">
            <w:pPr>
              <w:spacing w:line="276" w:lineRule="auto"/>
              <w:rPr/>
            </w:pPr>
            <w:r w:rsidDel="00000000" w:rsidR="00000000" w:rsidRPr="00000000">
              <w:rPr>
                <w:rtl w:val="0"/>
              </w:rPr>
            </w:r>
          </w:p>
        </w:tc>
        <w:tc>
          <w:tcPr/>
          <w:p w:rsidR="00000000" w:rsidDel="00000000" w:rsidP="00000000" w:rsidRDefault="00000000" w:rsidRPr="00000000" w14:paraId="00000870">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871">
            <w:pPr>
              <w:widowControl w:val="1"/>
              <w:rPr>
                <w:sz w:val="24"/>
                <w:szCs w:val="24"/>
              </w:rPr>
            </w:pPr>
            <w:r w:rsidDel="00000000" w:rsidR="00000000" w:rsidRPr="00000000">
              <w:rPr>
                <w:sz w:val="24"/>
                <w:szCs w:val="24"/>
                <w:rtl w:val="0"/>
              </w:rPr>
              <w:t xml:space="preserve">El usuario navega por la lista y selecciona el libro que le sirve.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72">
            <w:pPr>
              <w:spacing w:line="276" w:lineRule="auto"/>
              <w:rPr/>
            </w:pPr>
            <w:r w:rsidDel="00000000" w:rsidR="00000000" w:rsidRPr="00000000">
              <w:rPr>
                <w:rtl w:val="0"/>
              </w:rPr>
            </w:r>
          </w:p>
        </w:tc>
        <w:tc>
          <w:tcPr/>
          <w:p w:rsidR="00000000" w:rsidDel="00000000" w:rsidP="00000000" w:rsidRDefault="00000000" w:rsidRPr="00000000" w14:paraId="00000873">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874">
            <w:pPr>
              <w:widowControl w:val="1"/>
              <w:rPr>
                <w:sz w:val="24"/>
                <w:szCs w:val="24"/>
              </w:rPr>
            </w:pPr>
            <w:r w:rsidDel="00000000" w:rsidR="00000000" w:rsidRPr="00000000">
              <w:rPr>
                <w:sz w:val="24"/>
                <w:szCs w:val="24"/>
                <w:rtl w:val="0"/>
              </w:rPr>
              <w:t xml:space="preserve">El sistema le abre la ficha completa del libro en un máximo de 2 clics para no aburrirlo con tanta vuelta.</w:t>
            </w:r>
            <w:r w:rsidDel="00000000" w:rsidR="00000000" w:rsidRPr="00000000">
              <w:rPr>
                <w:rtl w:val="0"/>
              </w:rPr>
            </w:r>
          </w:p>
        </w:tc>
      </w:tr>
      <w:tr>
        <w:trPr>
          <w:cantSplit w:val="1"/>
          <w:tblHeader w:val="0"/>
        </w:trPr>
        <w:tc>
          <w:tcPr/>
          <w:p w:rsidR="00000000" w:rsidDel="00000000" w:rsidP="00000000" w:rsidRDefault="00000000" w:rsidRPr="00000000" w14:paraId="00000875">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876">
            <w:pPr>
              <w:widowControl w:val="1"/>
              <w:rPr>
                <w:color w:val="ff0000"/>
                <w:sz w:val="24"/>
                <w:szCs w:val="24"/>
              </w:rPr>
            </w:pPr>
            <w:r w:rsidDel="00000000" w:rsidR="00000000" w:rsidRPr="00000000">
              <w:rPr>
                <w:sz w:val="24"/>
                <w:szCs w:val="24"/>
                <w:rtl w:val="0"/>
              </w:rPr>
              <w:t xml:space="preserve">El usuario puede ver detalladamente los datos del libro, en qué estante físico está guardado y cuántas copias quedan libres.</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878">
            <w:pPr>
              <w:pStyle w:val="Heading1"/>
              <w:keepNext w:val="1"/>
              <w:widowControl w:val="1"/>
              <w:ind w:left="0"/>
              <w:rPr>
                <w:color w:val="0070c0"/>
              </w:rPr>
            </w:pPr>
            <w:r w:rsidDel="00000000" w:rsidR="00000000" w:rsidRPr="00000000">
              <w:rPr>
                <w:color w:val="0070c0"/>
                <w:rtl w:val="0"/>
              </w:rPr>
              <w:t xml:space="preserve">Excepciones</w:t>
            </w:r>
          </w:p>
          <w:p w:rsidR="00000000" w:rsidDel="00000000" w:rsidP="00000000" w:rsidRDefault="00000000" w:rsidRPr="00000000" w14:paraId="00000879">
            <w:pPr>
              <w:widowControl w:val="1"/>
              <w:rPr>
                <w:sz w:val="24"/>
                <w:szCs w:val="24"/>
              </w:rPr>
            </w:pPr>
            <w:r w:rsidDel="00000000" w:rsidR="00000000" w:rsidRPr="00000000">
              <w:rPr>
                <w:rtl w:val="0"/>
              </w:rPr>
            </w:r>
          </w:p>
          <w:p w:rsidR="00000000" w:rsidDel="00000000" w:rsidP="00000000" w:rsidRDefault="00000000" w:rsidRPr="00000000" w14:paraId="0000087A">
            <w:pPr>
              <w:widowControl w:val="1"/>
              <w:rPr>
                <w:sz w:val="24"/>
                <w:szCs w:val="24"/>
              </w:rPr>
            </w:pPr>
            <w:r w:rsidDel="00000000" w:rsidR="00000000" w:rsidRPr="00000000">
              <w:rPr>
                <w:rtl w:val="0"/>
              </w:rPr>
            </w:r>
          </w:p>
        </w:tc>
        <w:tc>
          <w:tcPr/>
          <w:p w:rsidR="00000000" w:rsidDel="00000000" w:rsidP="00000000" w:rsidRDefault="00000000" w:rsidRPr="00000000" w14:paraId="0000087B">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87C">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87D">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7E">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7F">
            <w:pPr>
              <w:widowControl w:val="1"/>
              <w:rPr>
                <w:sz w:val="24"/>
                <w:szCs w:val="24"/>
              </w:rPr>
            </w:pPr>
            <w:r w:rsidDel="00000000" w:rsidR="00000000" w:rsidRPr="00000000">
              <w:rPr>
                <w:sz w:val="24"/>
                <w:szCs w:val="24"/>
                <w:rtl w:val="0"/>
              </w:rPr>
              <w:t xml:space="preserve">Si el sistema no encuentra nada que coincida, limpia la lista y pone un mensaje amigable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880">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881">
            <w:pPr>
              <w:widowControl w:val="1"/>
              <w:rPr>
                <w:b w:val="1"/>
                <w:bCs w:val="1"/>
                <w:sz w:val="24"/>
                <w:szCs w:val="24"/>
              </w:rPr>
            </w:pPr>
            <w:r w:rsidDel="00000000" w:rsidR="00000000" w:rsidRPr="00000000">
              <w:rPr>
                <w:rtl w:val="0"/>
              </w:rPr>
            </w:r>
          </w:p>
          <w:p w:rsidR="00000000" w:rsidDel="00000000" w:rsidP="00000000" w:rsidRDefault="00000000" w:rsidRPr="00000000" w14:paraId="00000882">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883">
            <w:pPr>
              <w:widowControl w:val="1"/>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884">
            <w:pPr>
              <w:widowControl w:val="1"/>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85">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886">
            <w:pPr>
              <w:widowControl w:val="1"/>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87">
            <w:pPr>
              <w:widowControl w:val="1"/>
              <w:rPr>
                <w:sz w:val="24"/>
                <w:szCs w:val="24"/>
              </w:rPr>
            </w:pPr>
            <w:r w:rsidDel="00000000" w:rsidR="00000000" w:rsidRPr="00000000">
              <w:rPr>
                <w:sz w:val="24"/>
                <w:szCs w:val="24"/>
                <w:rtl w:val="0"/>
              </w:rPr>
              <w:t xml:space="preserve">1.8 segundos</w:t>
            </w:r>
          </w:p>
        </w:tc>
      </w:tr>
      <w:tr>
        <w:trPr>
          <w:cantSplit w:val="1"/>
          <w:tblHeader w:val="0"/>
        </w:trPr>
        <w:tc>
          <w:tcPr>
            <w:vMerge w:val="continue"/>
          </w:tcPr>
          <w:p w:rsidR="00000000" w:rsidDel="00000000" w:rsidP="00000000" w:rsidRDefault="00000000" w:rsidRPr="00000000" w14:paraId="00000888">
            <w:pPr>
              <w:spacing w:line="276" w:lineRule="auto"/>
              <w:rPr>
                <w:sz w:val="24"/>
                <w:szCs w:val="24"/>
              </w:rPr>
            </w:pPr>
            <w:r w:rsidDel="00000000" w:rsidR="00000000" w:rsidRPr="00000000">
              <w:rPr>
                <w:rtl w:val="0"/>
              </w:rPr>
            </w:r>
          </w:p>
        </w:tc>
        <w:tc>
          <w:tcPr/>
          <w:p w:rsidR="00000000" w:rsidDel="00000000" w:rsidP="00000000" w:rsidRDefault="00000000" w:rsidRPr="00000000" w14:paraId="00000889">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8A">
            <w:pPr>
              <w:widowControl w:val="1"/>
              <w:rPr>
                <w:sz w:val="24"/>
                <w:szCs w:val="24"/>
              </w:rPr>
            </w:pPr>
            <w:r w:rsidDel="00000000" w:rsidR="00000000" w:rsidRPr="00000000">
              <w:rPr>
                <w:sz w:val="24"/>
                <w:szCs w:val="24"/>
                <w:rtl w:val="0"/>
              </w:rPr>
              <w:t xml:space="preserve">1.8 segundos</w:t>
            </w:r>
          </w:p>
        </w:tc>
      </w:tr>
      <w:tr>
        <w:trPr>
          <w:cantSplit w:val="1"/>
          <w:tblHeader w:val="0"/>
        </w:trPr>
        <w:tc>
          <w:tcPr/>
          <w:p w:rsidR="00000000" w:rsidDel="00000000" w:rsidP="00000000" w:rsidRDefault="00000000" w:rsidRPr="00000000" w14:paraId="0000088B">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88C">
            <w:pPr>
              <w:widowControl w:val="1"/>
              <w:rPr>
                <w:sz w:val="24"/>
                <w:szCs w:val="24"/>
              </w:rPr>
            </w:pPr>
            <w:r w:rsidDel="00000000" w:rsidR="00000000" w:rsidRPr="00000000">
              <w:rPr>
                <w:sz w:val="24"/>
                <w:szCs w:val="24"/>
                <w:rtl w:val="0"/>
              </w:rPr>
              <w:t xml:space="preserve">1.200 veces / día</w:t>
            </w:r>
          </w:p>
        </w:tc>
      </w:tr>
      <w:tr>
        <w:trPr>
          <w:cantSplit w:val="1"/>
          <w:tblHeader w:val="0"/>
        </w:trPr>
        <w:tc>
          <w:tcPr/>
          <w:p w:rsidR="00000000" w:rsidDel="00000000" w:rsidP="00000000" w:rsidRDefault="00000000" w:rsidRPr="00000000" w14:paraId="0000088E">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88F">
            <w:pPr>
              <w:widowControl w:val="1"/>
              <w:rPr>
                <w:sz w:val="24"/>
                <w:szCs w:val="24"/>
              </w:rPr>
            </w:pPr>
            <w:r w:rsidDel="00000000" w:rsidR="00000000" w:rsidRPr="00000000">
              <w:rPr>
                <w:sz w:val="24"/>
                <w:szCs w:val="24"/>
                <w:rtl w:val="0"/>
              </w:rPr>
              <w:t xml:space="preserve">La estructura del código HTML tiene que usar etiquetas semánticas bien ordenadas. Esto es para que los lectores de pantalla de los compañeros con discapacidad visual puedan leer los resultados fluidamente.</w:t>
            </w:r>
            <w:r w:rsidDel="00000000" w:rsidR="00000000" w:rsidRPr="00000000">
              <w:rPr>
                <w:rtl w:val="0"/>
              </w:rPr>
            </w:r>
          </w:p>
        </w:tc>
      </w:tr>
    </w:tbl>
    <w:p w:rsidR="00000000" w:rsidDel="00000000" w:rsidP="00000000" w:rsidRDefault="00000000" w:rsidRPr="00000000" w14:paraId="0000089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widowControl w:val="1"/>
        <w:rPr>
          <w:sz w:val="24"/>
          <w:szCs w:val="24"/>
        </w:rPr>
      </w:pPr>
      <w:r w:rsidDel="00000000" w:rsidR="00000000" w:rsidRPr="00000000">
        <w:rPr>
          <w:rtl w:val="0"/>
        </w:rPr>
      </w:r>
    </w:p>
    <w:p w:rsidR="00000000" w:rsidDel="00000000" w:rsidP="00000000" w:rsidRDefault="00000000" w:rsidRPr="00000000" w14:paraId="0000089D">
      <w:pPr>
        <w:widowControl w:val="1"/>
        <w:rPr>
          <w:sz w:val="24"/>
          <w:szCs w:val="24"/>
        </w:rPr>
      </w:pPr>
      <w:r w:rsidDel="00000000" w:rsidR="00000000" w:rsidRPr="00000000">
        <w:rPr>
          <w:rtl w:val="0"/>
        </w:rPr>
      </w:r>
    </w:p>
    <w:p w:rsidR="00000000" w:rsidDel="00000000" w:rsidP="00000000" w:rsidRDefault="00000000" w:rsidRPr="00000000" w14:paraId="0000089E">
      <w:pPr>
        <w:widowControl w:val="1"/>
        <w:rPr>
          <w:sz w:val="24"/>
          <w:szCs w:val="24"/>
        </w:rPr>
      </w:pPr>
      <w:r w:rsidDel="00000000" w:rsidR="00000000" w:rsidRPr="00000000">
        <w:rPr>
          <w:rtl w:val="0"/>
        </w:rPr>
      </w:r>
    </w:p>
    <w:p w:rsidR="00000000" w:rsidDel="00000000" w:rsidP="00000000" w:rsidRDefault="00000000" w:rsidRPr="00000000" w14:paraId="0000089F">
      <w:pPr>
        <w:widowControl w:val="1"/>
        <w:rPr>
          <w:sz w:val="24"/>
          <w:szCs w:val="24"/>
        </w:rPr>
      </w:pPr>
      <w:r w:rsidDel="00000000" w:rsidR="00000000" w:rsidRPr="00000000">
        <w:rPr>
          <w:rtl w:val="0"/>
        </w:rPr>
      </w:r>
    </w:p>
    <w:p w:rsidR="00000000" w:rsidDel="00000000" w:rsidP="00000000" w:rsidRDefault="00000000" w:rsidRPr="00000000" w14:paraId="000008A0">
      <w:pPr>
        <w:widowControl w:val="1"/>
        <w:rPr>
          <w:sz w:val="24"/>
          <w:szCs w:val="24"/>
        </w:rPr>
      </w:pPr>
      <w:r w:rsidDel="00000000" w:rsidR="00000000" w:rsidRPr="00000000">
        <w:rPr>
          <w:rtl w:val="0"/>
        </w:rPr>
      </w:r>
    </w:p>
    <w:tbl>
      <w:tblPr>
        <w:tblStyle w:val="Table50"/>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8A1">
            <w:pPr>
              <w:widowControl w:val="1"/>
              <w:rPr>
                <w:b w:val="1"/>
                <w:bCs w:val="1"/>
                <w:color w:val="0070c0"/>
                <w:sz w:val="24"/>
                <w:szCs w:val="24"/>
              </w:rPr>
            </w:pPr>
            <w:r w:rsidDel="00000000" w:rsidR="00000000" w:rsidRPr="00000000">
              <w:rPr>
                <w:b w:val="1"/>
                <w:bCs w:val="1"/>
                <w:color w:val="0070c0"/>
                <w:sz w:val="24"/>
                <w:szCs w:val="24"/>
                <w:rtl w:val="0"/>
              </w:rPr>
              <w:t xml:space="preserve">RF- 11</w:t>
            </w:r>
          </w:p>
        </w:tc>
        <w:tc>
          <w:tcPr>
            <w:gridSpan w:val="2"/>
          </w:tcPr>
          <w:p w:rsidR="00000000" w:rsidDel="00000000" w:rsidP="00000000" w:rsidRDefault="00000000" w:rsidRPr="00000000" w14:paraId="000008A2">
            <w:pPr>
              <w:widowControl w:val="1"/>
              <w:rPr>
                <w:sz w:val="24"/>
                <w:szCs w:val="24"/>
              </w:rPr>
            </w:pPr>
            <w:r w:rsidDel="00000000" w:rsidR="00000000" w:rsidRPr="00000000">
              <w:rPr>
                <w:sz w:val="24"/>
                <w:szCs w:val="24"/>
                <w:rtl w:val="0"/>
              </w:rPr>
              <w:t xml:space="preserve">Visualizar ficha completa de material</w:t>
            </w:r>
          </w:p>
        </w:tc>
      </w:tr>
      <w:tr>
        <w:trPr>
          <w:cantSplit w:val="1"/>
          <w:tblHeader w:val="0"/>
        </w:trPr>
        <w:tc>
          <w:tcPr/>
          <w:p w:rsidR="00000000" w:rsidDel="00000000" w:rsidP="00000000" w:rsidRDefault="00000000" w:rsidRPr="00000000" w14:paraId="000008A4">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8A5">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rHeight w:val="313.55468749999994" w:hRule="atLeast"/>
          <w:tblHeader w:val="0"/>
        </w:trPr>
        <w:tc>
          <w:tcPr/>
          <w:p w:rsidR="00000000" w:rsidDel="00000000" w:rsidP="00000000" w:rsidRDefault="00000000" w:rsidRPr="00000000" w14:paraId="000008A7">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8A8">
            <w:pPr>
              <w:widowControl w:val="1"/>
              <w:tabs>
                <w:tab w:val="left" w:leader="none" w:pos="2395"/>
              </w:tabs>
              <w:spacing w:after="240" w:before="240" w:lineRule="auto"/>
              <w:rPr>
                <w:sz w:val="24"/>
                <w:szCs w:val="24"/>
              </w:rPr>
            </w:pPr>
            <w:r w:rsidDel="00000000" w:rsidR="00000000" w:rsidRPr="00000000">
              <w:rPr>
                <w:sz w:val="24"/>
                <w:szCs w:val="24"/>
                <w:rtl w:val="0"/>
              </w:rPr>
              <w:t xml:space="preserve">Primario: Usuario</w:t>
            </w:r>
          </w:p>
        </w:tc>
      </w:tr>
      <w:tr>
        <w:trPr>
          <w:cantSplit w:val="1"/>
          <w:tblHeader w:val="0"/>
        </w:trPr>
        <w:tc>
          <w:tcPr/>
          <w:p w:rsidR="00000000" w:rsidDel="00000000" w:rsidP="00000000" w:rsidRDefault="00000000" w:rsidRPr="00000000" w14:paraId="000008AA">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8AB">
            <w:pPr>
              <w:widowControl w:val="1"/>
              <w:rPr>
                <w:sz w:val="24"/>
                <w:szCs w:val="24"/>
              </w:rPr>
            </w:pPr>
            <w:r w:rsidDel="00000000" w:rsidR="00000000" w:rsidRPr="00000000">
              <w:rPr>
                <w:sz w:val="24"/>
                <w:szCs w:val="24"/>
                <w:rtl w:val="0"/>
              </w:rPr>
              <w:t xml:space="preserve">Visualizar información completa y accesible de los materiales.</w:t>
            </w:r>
          </w:p>
        </w:tc>
      </w:tr>
      <w:tr>
        <w:trPr>
          <w:cantSplit w:val="1"/>
          <w:tblHeader w:val="0"/>
        </w:trPr>
        <w:tc>
          <w:tcPr/>
          <w:p w:rsidR="00000000" w:rsidDel="00000000" w:rsidP="00000000" w:rsidRDefault="00000000" w:rsidRPr="00000000" w14:paraId="000008AD">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8AE">
            <w:pPr>
              <w:widowControl w:val="1"/>
              <w:rPr>
                <w:sz w:val="24"/>
                <w:szCs w:val="24"/>
              </w:rPr>
            </w:pPr>
            <w:r w:rsidDel="00000000" w:rsidR="00000000" w:rsidRPr="00000000">
              <w:rPr>
                <w:sz w:val="24"/>
                <w:szCs w:val="24"/>
                <w:rtl w:val="0"/>
              </w:rPr>
              <w:t xml:space="preserve">RF-11, RNF-04, RAN-A-02.</w:t>
            </w:r>
          </w:p>
        </w:tc>
      </w:tr>
      <w:tr>
        <w:trPr>
          <w:cantSplit w:val="1"/>
          <w:tblHeader w:val="0"/>
        </w:trPr>
        <w:tc>
          <w:tcPr/>
          <w:p w:rsidR="00000000" w:rsidDel="00000000" w:rsidP="00000000" w:rsidRDefault="00000000" w:rsidRPr="00000000" w14:paraId="000008B0">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8B1">
            <w:pPr>
              <w:widowControl w:val="1"/>
              <w:spacing w:after="240" w:before="240" w:lineRule="auto"/>
              <w:rPr>
                <w:sz w:val="24"/>
                <w:szCs w:val="24"/>
              </w:rPr>
            </w:pPr>
            <w:r w:rsidDel="00000000" w:rsidR="00000000" w:rsidRPr="00000000">
              <w:rPr>
                <w:sz w:val="24"/>
                <w:szCs w:val="24"/>
                <w:rtl w:val="0"/>
              </w:rPr>
              <w:t xml:space="preserve">Permite visualizar la ficha completa de un material con información detallada y criterios de accesibilidad.</w:t>
            </w:r>
          </w:p>
        </w:tc>
      </w:tr>
      <w:tr>
        <w:trPr>
          <w:cantSplit w:val="1"/>
          <w:tblHeader w:val="0"/>
        </w:trPr>
        <w:tc>
          <w:tcPr/>
          <w:p w:rsidR="00000000" w:rsidDel="00000000" w:rsidP="00000000" w:rsidRDefault="00000000" w:rsidRPr="00000000" w14:paraId="000008B3">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8B4">
            <w:pPr>
              <w:widowControl w:val="1"/>
              <w:rPr>
                <w:sz w:val="24"/>
                <w:szCs w:val="24"/>
              </w:rPr>
            </w:pPr>
            <w:r w:rsidDel="00000000" w:rsidR="00000000" w:rsidRPr="00000000">
              <w:rPr>
                <w:sz w:val="24"/>
                <w:szCs w:val="24"/>
                <w:rtl w:val="0"/>
              </w:rPr>
              <w:t xml:space="preserve">El usuario debe haber seleccionado un material del catálogo.</w:t>
            </w:r>
          </w:p>
        </w:tc>
      </w:tr>
      <w:tr>
        <w:trPr>
          <w:cantSplit w:val="1"/>
          <w:tblHeader w:val="0"/>
        </w:trPr>
        <w:tc>
          <w:tcPr>
            <w:vMerge w:val="restart"/>
          </w:tcPr>
          <w:p w:rsidR="00000000" w:rsidDel="00000000" w:rsidP="00000000" w:rsidRDefault="00000000" w:rsidRPr="00000000" w14:paraId="000008B6">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8B7">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8B8">
            <w:pPr>
              <w:widowControl w:val="1"/>
              <w:rPr>
                <w:b w:val="1"/>
                <w:bCs w:val="1"/>
                <w:sz w:val="24"/>
                <w:szCs w:val="24"/>
              </w:rPr>
            </w:pPr>
            <w:r w:rsidDel="00000000" w:rsidR="00000000" w:rsidRPr="00000000">
              <w:rPr>
                <w:rtl w:val="0"/>
              </w:rPr>
            </w:r>
          </w:p>
          <w:p w:rsidR="00000000" w:rsidDel="00000000" w:rsidP="00000000" w:rsidRDefault="00000000" w:rsidRPr="00000000" w14:paraId="000008B9">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8BA">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8BB">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8BC">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BD">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8BE">
            <w:pPr>
              <w:widowControl w:val="1"/>
              <w:rPr>
                <w:sz w:val="24"/>
                <w:szCs w:val="24"/>
              </w:rPr>
            </w:pPr>
            <w:r w:rsidDel="00000000" w:rsidR="00000000" w:rsidRPr="00000000">
              <w:rPr>
                <w:sz w:val="24"/>
                <w:szCs w:val="24"/>
                <w:rtl w:val="0"/>
              </w:rPr>
              <w:t xml:space="preserve">El usuario selecciona un material del catálogo.</w:t>
            </w:r>
          </w:p>
        </w:tc>
      </w:tr>
      <w:tr>
        <w:trPr>
          <w:cantSplit w:val="1"/>
          <w:tblHeader w:val="0"/>
        </w:trPr>
        <w:tc>
          <w:tcPr>
            <w:vMerge w:val="continue"/>
          </w:tcPr>
          <w:p w:rsidR="00000000" w:rsidDel="00000000" w:rsidP="00000000" w:rsidRDefault="00000000" w:rsidRPr="00000000" w14:paraId="000008BF">
            <w:pPr>
              <w:spacing w:line="276" w:lineRule="auto"/>
              <w:rPr/>
            </w:pPr>
            <w:r w:rsidDel="00000000" w:rsidR="00000000" w:rsidRPr="00000000">
              <w:rPr>
                <w:rtl w:val="0"/>
              </w:rPr>
            </w:r>
          </w:p>
        </w:tc>
        <w:tc>
          <w:tcPr/>
          <w:p w:rsidR="00000000" w:rsidDel="00000000" w:rsidP="00000000" w:rsidRDefault="00000000" w:rsidRPr="00000000" w14:paraId="000008C0">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8C1">
            <w:pPr>
              <w:widowControl w:val="1"/>
              <w:rPr>
                <w:sz w:val="24"/>
                <w:szCs w:val="24"/>
              </w:rPr>
            </w:pPr>
            <w:r w:rsidDel="00000000" w:rsidR="00000000" w:rsidRPr="00000000">
              <w:rPr>
                <w:sz w:val="24"/>
                <w:szCs w:val="24"/>
                <w:rtl w:val="0"/>
              </w:rPr>
              <w:t xml:space="preserve">El sistema carga la ficha del material.</w:t>
            </w:r>
          </w:p>
        </w:tc>
      </w:tr>
      <w:tr>
        <w:trPr>
          <w:cantSplit w:val="1"/>
          <w:tblHeader w:val="0"/>
        </w:trPr>
        <w:tc>
          <w:tcPr>
            <w:vMerge w:val="continue"/>
          </w:tcPr>
          <w:p w:rsidR="00000000" w:rsidDel="00000000" w:rsidP="00000000" w:rsidRDefault="00000000" w:rsidRPr="00000000" w14:paraId="000008C2">
            <w:pPr>
              <w:spacing w:line="276" w:lineRule="auto"/>
              <w:rPr/>
            </w:pPr>
            <w:r w:rsidDel="00000000" w:rsidR="00000000" w:rsidRPr="00000000">
              <w:rPr>
                <w:rtl w:val="0"/>
              </w:rPr>
            </w:r>
          </w:p>
        </w:tc>
        <w:tc>
          <w:tcPr/>
          <w:p w:rsidR="00000000" w:rsidDel="00000000" w:rsidP="00000000" w:rsidRDefault="00000000" w:rsidRPr="00000000" w14:paraId="000008C3">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8C4">
            <w:pPr>
              <w:widowControl w:val="1"/>
              <w:rPr>
                <w:sz w:val="24"/>
                <w:szCs w:val="24"/>
              </w:rPr>
            </w:pPr>
            <w:r w:rsidDel="00000000" w:rsidR="00000000" w:rsidRPr="00000000">
              <w:rPr>
                <w:sz w:val="24"/>
                <w:szCs w:val="24"/>
                <w:rtl w:val="0"/>
              </w:rPr>
              <w:t xml:space="preserve">El sistema muestra título, autor, ISBN y materia.</w:t>
            </w:r>
          </w:p>
        </w:tc>
      </w:tr>
      <w:tr>
        <w:trPr>
          <w:cantSplit w:val="1"/>
          <w:tblHeader w:val="0"/>
        </w:trPr>
        <w:tc>
          <w:tcPr>
            <w:vMerge w:val="continue"/>
          </w:tcPr>
          <w:p w:rsidR="00000000" w:rsidDel="00000000" w:rsidP="00000000" w:rsidRDefault="00000000" w:rsidRPr="00000000" w14:paraId="000008C5">
            <w:pPr>
              <w:spacing w:line="276" w:lineRule="auto"/>
              <w:rPr/>
            </w:pPr>
            <w:r w:rsidDel="00000000" w:rsidR="00000000" w:rsidRPr="00000000">
              <w:rPr>
                <w:rtl w:val="0"/>
              </w:rPr>
            </w:r>
          </w:p>
        </w:tc>
        <w:tc>
          <w:tcPr/>
          <w:p w:rsidR="00000000" w:rsidDel="00000000" w:rsidP="00000000" w:rsidRDefault="00000000" w:rsidRPr="00000000" w14:paraId="000008C6">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8C7">
            <w:pPr>
              <w:widowControl w:val="1"/>
              <w:rPr>
                <w:sz w:val="24"/>
                <w:szCs w:val="24"/>
              </w:rPr>
            </w:pPr>
            <w:r w:rsidDel="00000000" w:rsidR="00000000" w:rsidRPr="00000000">
              <w:rPr>
                <w:sz w:val="24"/>
                <w:szCs w:val="24"/>
                <w:rtl w:val="0"/>
              </w:rPr>
              <w:t xml:space="preserve">El sistema muestra disponibilidad del material.</w:t>
            </w:r>
          </w:p>
        </w:tc>
      </w:tr>
      <w:tr>
        <w:trPr>
          <w:cantSplit w:val="1"/>
          <w:tblHeader w:val="0"/>
        </w:trPr>
        <w:tc>
          <w:tcPr>
            <w:vMerge w:val="continue"/>
          </w:tcPr>
          <w:p w:rsidR="00000000" w:rsidDel="00000000" w:rsidP="00000000" w:rsidRDefault="00000000" w:rsidRPr="00000000" w14:paraId="000008C8">
            <w:pPr>
              <w:spacing w:line="276" w:lineRule="auto"/>
              <w:rPr/>
            </w:pPr>
            <w:r w:rsidDel="00000000" w:rsidR="00000000" w:rsidRPr="00000000">
              <w:rPr>
                <w:rtl w:val="0"/>
              </w:rPr>
            </w:r>
          </w:p>
        </w:tc>
        <w:tc>
          <w:tcPr/>
          <w:p w:rsidR="00000000" w:rsidDel="00000000" w:rsidP="00000000" w:rsidRDefault="00000000" w:rsidRPr="00000000" w14:paraId="000008C9">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CA">
            <w:pPr>
              <w:widowControl w:val="1"/>
              <w:rPr>
                <w:sz w:val="24"/>
                <w:szCs w:val="24"/>
              </w:rPr>
            </w:pPr>
            <w:r w:rsidDel="00000000" w:rsidR="00000000" w:rsidRPr="00000000">
              <w:rPr>
                <w:sz w:val="24"/>
                <w:szCs w:val="24"/>
                <w:rtl w:val="0"/>
              </w:rPr>
              <w:t xml:space="preserve">El sistema muestra la imagen de portada con texto alternativo.</w:t>
            </w:r>
          </w:p>
        </w:tc>
      </w:tr>
      <w:tr>
        <w:trPr>
          <w:cantSplit w:val="1"/>
          <w:tblHeader w:val="0"/>
        </w:trPr>
        <w:tc>
          <w:tcPr>
            <w:vMerge w:val="continue"/>
          </w:tcPr>
          <w:p w:rsidR="00000000" w:rsidDel="00000000" w:rsidP="00000000" w:rsidRDefault="00000000" w:rsidRPr="00000000" w14:paraId="000008CB">
            <w:pPr>
              <w:spacing w:line="276" w:lineRule="auto"/>
              <w:rPr/>
            </w:pPr>
            <w:r w:rsidDel="00000000" w:rsidR="00000000" w:rsidRPr="00000000">
              <w:rPr>
                <w:rtl w:val="0"/>
              </w:rPr>
            </w:r>
          </w:p>
        </w:tc>
        <w:tc>
          <w:tcPr/>
          <w:p w:rsidR="00000000" w:rsidDel="00000000" w:rsidP="00000000" w:rsidRDefault="00000000" w:rsidRPr="00000000" w14:paraId="000008CC">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8CD">
            <w:pPr>
              <w:widowControl w:val="1"/>
              <w:rPr>
                <w:sz w:val="24"/>
                <w:szCs w:val="24"/>
              </w:rPr>
            </w:pPr>
            <w:r w:rsidDel="00000000" w:rsidR="00000000" w:rsidRPr="00000000">
              <w:rPr>
                <w:sz w:val="24"/>
                <w:szCs w:val="24"/>
                <w:rtl w:val="0"/>
              </w:rPr>
              <w:t xml:space="preserve">El usuario revisa la información del material.</w:t>
            </w:r>
          </w:p>
        </w:tc>
      </w:tr>
      <w:tr>
        <w:trPr>
          <w:cantSplit w:val="1"/>
          <w:tblHeader w:val="0"/>
        </w:trPr>
        <w:tc>
          <w:tcPr/>
          <w:p w:rsidR="00000000" w:rsidDel="00000000" w:rsidP="00000000" w:rsidRDefault="00000000" w:rsidRPr="00000000" w14:paraId="000008CE">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8CF">
            <w:pPr>
              <w:widowControl w:val="1"/>
              <w:rPr>
                <w:sz w:val="24"/>
                <w:szCs w:val="24"/>
              </w:rPr>
            </w:pPr>
            <w:r w:rsidDel="00000000" w:rsidR="00000000" w:rsidRPr="00000000">
              <w:rPr>
                <w:sz w:val="24"/>
                <w:szCs w:val="24"/>
                <w:rtl w:val="0"/>
              </w:rPr>
              <w:t xml:space="preserve">El usuario visualiza correctamente la ficha completa del material.</w:t>
            </w:r>
          </w:p>
        </w:tc>
      </w:tr>
      <w:tr>
        <w:trPr>
          <w:cantSplit w:val="1"/>
          <w:tblHeader w:val="0"/>
        </w:trPr>
        <w:tc>
          <w:tcPr>
            <w:vMerge w:val="restart"/>
          </w:tcPr>
          <w:p w:rsidR="00000000" w:rsidDel="00000000" w:rsidP="00000000" w:rsidRDefault="00000000" w:rsidRPr="00000000" w14:paraId="000008D1">
            <w:pPr>
              <w:pStyle w:val="Heading1"/>
              <w:keepNext w:val="1"/>
              <w:widowControl w:val="1"/>
              <w:ind w:left="0"/>
              <w:rPr>
                <w:color w:val="0070c0"/>
              </w:rPr>
            </w:pPr>
            <w:bookmarkStart w:colFirst="0" w:colLast="0" w:name="_heading=h.qgycpc78j02r" w:id="45"/>
            <w:bookmarkEnd w:id="45"/>
            <w:r w:rsidDel="00000000" w:rsidR="00000000" w:rsidRPr="00000000">
              <w:rPr>
                <w:color w:val="0070c0"/>
                <w:rtl w:val="0"/>
              </w:rPr>
              <w:t xml:space="preserve">Excepciones</w:t>
            </w:r>
          </w:p>
          <w:p w:rsidR="00000000" w:rsidDel="00000000" w:rsidP="00000000" w:rsidRDefault="00000000" w:rsidRPr="00000000" w14:paraId="000008D2">
            <w:pPr>
              <w:widowControl w:val="1"/>
              <w:rPr>
                <w:sz w:val="24"/>
                <w:szCs w:val="24"/>
              </w:rPr>
            </w:pPr>
            <w:r w:rsidDel="00000000" w:rsidR="00000000" w:rsidRPr="00000000">
              <w:rPr>
                <w:rtl w:val="0"/>
              </w:rPr>
            </w:r>
          </w:p>
          <w:p w:rsidR="00000000" w:rsidDel="00000000" w:rsidP="00000000" w:rsidRDefault="00000000" w:rsidRPr="00000000" w14:paraId="000008D3">
            <w:pPr>
              <w:widowControl w:val="1"/>
              <w:rPr>
                <w:sz w:val="24"/>
                <w:szCs w:val="24"/>
              </w:rPr>
            </w:pPr>
            <w:r w:rsidDel="00000000" w:rsidR="00000000" w:rsidRPr="00000000">
              <w:rPr>
                <w:rtl w:val="0"/>
              </w:rPr>
            </w:r>
          </w:p>
        </w:tc>
        <w:tc>
          <w:tcPr/>
          <w:p w:rsidR="00000000" w:rsidDel="00000000" w:rsidP="00000000" w:rsidRDefault="00000000" w:rsidRPr="00000000" w14:paraId="000008D4">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8D5">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8D6">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D7">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8D8">
            <w:pPr>
              <w:widowControl w:val="1"/>
              <w:rPr>
                <w:sz w:val="24"/>
                <w:szCs w:val="24"/>
              </w:rPr>
            </w:pPr>
            <w:r w:rsidDel="00000000" w:rsidR="00000000" w:rsidRPr="00000000">
              <w:rPr>
                <w:sz w:val="24"/>
                <w:szCs w:val="24"/>
                <w:rtl w:val="0"/>
              </w:rPr>
              <w:t xml:space="preserve">Si el material no existe, el sistema muestra un aviso.</w:t>
            </w:r>
          </w:p>
        </w:tc>
      </w:tr>
      <w:tr>
        <w:trPr>
          <w:cantSplit w:val="1"/>
          <w:tblHeader w:val="0"/>
        </w:trPr>
        <w:tc>
          <w:tcPr/>
          <w:p w:rsidR="00000000" w:rsidDel="00000000" w:rsidP="00000000" w:rsidRDefault="00000000" w:rsidRPr="00000000" w14:paraId="000008D9">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8DA">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DB">
            <w:pPr>
              <w:widowControl w:val="1"/>
              <w:rPr>
                <w:sz w:val="24"/>
                <w:szCs w:val="24"/>
              </w:rPr>
            </w:pPr>
            <w:r w:rsidDel="00000000" w:rsidR="00000000" w:rsidRPr="00000000">
              <w:rPr>
                <w:sz w:val="24"/>
                <w:szCs w:val="24"/>
                <w:rtl w:val="0"/>
              </w:rPr>
              <w:t xml:space="preserve">Si no existe imagen disponible, el sistema muestra una imagen predeterminada.</w:t>
            </w:r>
          </w:p>
        </w:tc>
      </w:tr>
      <w:tr>
        <w:trPr>
          <w:cantSplit w:val="1"/>
          <w:tblHeader w:val="0"/>
        </w:trPr>
        <w:tc>
          <w:tcPr>
            <w:vMerge w:val="restart"/>
          </w:tcPr>
          <w:p w:rsidR="00000000" w:rsidDel="00000000" w:rsidP="00000000" w:rsidRDefault="00000000" w:rsidRPr="00000000" w14:paraId="000008DC">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8DD">
            <w:pPr>
              <w:widowControl w:val="1"/>
              <w:rPr>
                <w:b w:val="1"/>
                <w:bCs w:val="1"/>
                <w:sz w:val="24"/>
                <w:szCs w:val="24"/>
              </w:rPr>
            </w:pPr>
            <w:r w:rsidDel="00000000" w:rsidR="00000000" w:rsidRPr="00000000">
              <w:rPr>
                <w:rtl w:val="0"/>
              </w:rPr>
            </w:r>
          </w:p>
          <w:p w:rsidR="00000000" w:rsidDel="00000000" w:rsidP="00000000" w:rsidRDefault="00000000" w:rsidRPr="00000000" w14:paraId="000008DE">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8DF">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8E0">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E1">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8E2">
            <w:pPr>
              <w:widowControl w:val="1"/>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8E3">
            <w:pPr>
              <w:widowControl w:val="1"/>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8E4">
            <w:pPr>
              <w:spacing w:line="276" w:lineRule="auto"/>
              <w:rPr>
                <w:sz w:val="24"/>
                <w:szCs w:val="24"/>
              </w:rPr>
            </w:pPr>
            <w:r w:rsidDel="00000000" w:rsidR="00000000" w:rsidRPr="00000000">
              <w:rPr>
                <w:rtl w:val="0"/>
              </w:rPr>
            </w:r>
          </w:p>
        </w:tc>
        <w:tc>
          <w:tcPr/>
          <w:p w:rsidR="00000000" w:rsidDel="00000000" w:rsidP="00000000" w:rsidRDefault="00000000" w:rsidRPr="00000000" w14:paraId="000008E5">
            <w:pPr>
              <w:widowControl w:val="1"/>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8E6">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8E7">
            <w:pPr>
              <w:spacing w:line="276" w:lineRule="auto"/>
              <w:rPr>
                <w:sz w:val="24"/>
                <w:szCs w:val="24"/>
              </w:rPr>
            </w:pPr>
            <w:r w:rsidDel="00000000" w:rsidR="00000000" w:rsidRPr="00000000">
              <w:rPr>
                <w:rtl w:val="0"/>
              </w:rPr>
            </w:r>
          </w:p>
        </w:tc>
        <w:tc>
          <w:tcPr/>
          <w:p w:rsidR="00000000" w:rsidDel="00000000" w:rsidP="00000000" w:rsidRDefault="00000000" w:rsidRPr="00000000" w14:paraId="000008E8">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8E9">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8EA">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8EB">
            <w:pPr>
              <w:widowControl w:val="1"/>
              <w:rPr>
                <w:sz w:val="24"/>
                <w:szCs w:val="24"/>
              </w:rPr>
            </w:pPr>
            <w:r w:rsidDel="00000000" w:rsidR="00000000" w:rsidRPr="00000000">
              <w:rPr>
                <w:sz w:val="24"/>
                <w:szCs w:val="24"/>
                <w:rtl w:val="0"/>
              </w:rPr>
              <w:t xml:space="preserve">25 veces / día</w:t>
            </w:r>
          </w:p>
        </w:tc>
      </w:tr>
      <w:tr>
        <w:trPr>
          <w:cantSplit w:val="1"/>
          <w:tblHeader w:val="0"/>
        </w:trPr>
        <w:tc>
          <w:tcPr/>
          <w:p w:rsidR="00000000" w:rsidDel="00000000" w:rsidP="00000000" w:rsidRDefault="00000000" w:rsidRPr="00000000" w14:paraId="000008ED">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8EE">
            <w:pPr>
              <w:widowControl w:val="1"/>
              <w:rPr>
                <w:sz w:val="24"/>
                <w:szCs w:val="24"/>
              </w:rPr>
            </w:pPr>
            <w:r w:rsidDel="00000000" w:rsidR="00000000" w:rsidRPr="00000000">
              <w:rPr>
                <w:sz w:val="24"/>
                <w:szCs w:val="24"/>
                <w:rtl w:val="0"/>
              </w:rPr>
              <w:t xml:space="preserve">La ficha debe cumplir criterios WCAG 2.1 nivel AA y mantener contraste adecuado en todos los textos.</w:t>
            </w:r>
          </w:p>
        </w:tc>
      </w:tr>
    </w:tbl>
    <w:p w:rsidR="00000000" w:rsidDel="00000000" w:rsidP="00000000" w:rsidRDefault="00000000" w:rsidRPr="00000000" w14:paraId="000008F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E">
      <w:pPr>
        <w:widowControl w:val="1"/>
        <w:rPr>
          <w:sz w:val="24"/>
          <w:szCs w:val="24"/>
        </w:rPr>
      </w:pPr>
      <w:r w:rsidDel="00000000" w:rsidR="00000000" w:rsidRPr="00000000">
        <w:rPr>
          <w:rtl w:val="0"/>
        </w:rPr>
      </w:r>
    </w:p>
    <w:p w:rsidR="00000000" w:rsidDel="00000000" w:rsidP="00000000" w:rsidRDefault="00000000" w:rsidRPr="00000000" w14:paraId="000008FF">
      <w:pPr>
        <w:widowControl w:val="1"/>
        <w:rPr>
          <w:sz w:val="24"/>
          <w:szCs w:val="24"/>
        </w:rPr>
      </w:pPr>
      <w:r w:rsidDel="00000000" w:rsidR="00000000" w:rsidRPr="00000000">
        <w:rPr>
          <w:rtl w:val="0"/>
        </w:rPr>
      </w:r>
    </w:p>
    <w:p w:rsidR="00000000" w:rsidDel="00000000" w:rsidP="00000000" w:rsidRDefault="00000000" w:rsidRPr="00000000" w14:paraId="00000900">
      <w:pPr>
        <w:widowControl w:val="1"/>
        <w:rPr>
          <w:sz w:val="24"/>
          <w:szCs w:val="24"/>
        </w:rPr>
      </w:pPr>
      <w:r w:rsidDel="00000000" w:rsidR="00000000" w:rsidRPr="00000000">
        <w:rPr>
          <w:rtl w:val="0"/>
        </w:rPr>
      </w:r>
    </w:p>
    <w:p w:rsidR="00000000" w:rsidDel="00000000" w:rsidP="00000000" w:rsidRDefault="00000000" w:rsidRPr="00000000" w14:paraId="00000901">
      <w:pPr>
        <w:widowControl w:val="1"/>
        <w:rPr>
          <w:sz w:val="24"/>
          <w:szCs w:val="24"/>
        </w:rPr>
      </w:pPr>
      <w:r w:rsidDel="00000000" w:rsidR="00000000" w:rsidRPr="00000000">
        <w:rPr>
          <w:rtl w:val="0"/>
        </w:rPr>
      </w:r>
    </w:p>
    <w:p w:rsidR="00000000" w:rsidDel="00000000" w:rsidP="00000000" w:rsidRDefault="00000000" w:rsidRPr="00000000" w14:paraId="00000902">
      <w:pPr>
        <w:widowControl w:val="1"/>
        <w:rPr>
          <w:sz w:val="24"/>
          <w:szCs w:val="24"/>
        </w:rPr>
      </w:pPr>
      <w:r w:rsidDel="00000000" w:rsidR="00000000" w:rsidRPr="00000000">
        <w:rPr>
          <w:rtl w:val="0"/>
        </w:rPr>
      </w:r>
    </w:p>
    <w:p w:rsidR="00000000" w:rsidDel="00000000" w:rsidP="00000000" w:rsidRDefault="00000000" w:rsidRPr="00000000" w14:paraId="00000903">
      <w:pPr>
        <w:widowControl w:val="1"/>
        <w:rPr>
          <w:sz w:val="24"/>
          <w:szCs w:val="24"/>
        </w:rPr>
      </w:pPr>
      <w:r w:rsidDel="00000000" w:rsidR="00000000" w:rsidRPr="00000000">
        <w:rPr>
          <w:rtl w:val="0"/>
        </w:rPr>
      </w:r>
    </w:p>
    <w:tbl>
      <w:tblPr>
        <w:tblStyle w:val="Table51"/>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904">
            <w:pPr>
              <w:widowControl w:val="1"/>
              <w:rPr>
                <w:b w:val="1"/>
                <w:bCs w:val="1"/>
                <w:color w:val="0070c0"/>
                <w:sz w:val="24"/>
                <w:szCs w:val="24"/>
              </w:rPr>
            </w:pPr>
            <w:r w:rsidDel="00000000" w:rsidR="00000000" w:rsidRPr="00000000">
              <w:rPr>
                <w:b w:val="1"/>
                <w:bCs w:val="1"/>
                <w:color w:val="0070c0"/>
                <w:sz w:val="24"/>
                <w:szCs w:val="24"/>
                <w:rtl w:val="0"/>
              </w:rPr>
              <w:t xml:space="preserve">RF- 12</w:t>
            </w:r>
          </w:p>
        </w:tc>
        <w:tc>
          <w:tcPr>
            <w:gridSpan w:val="2"/>
          </w:tcPr>
          <w:p w:rsidR="00000000" w:rsidDel="00000000" w:rsidP="00000000" w:rsidRDefault="00000000" w:rsidRPr="00000000" w14:paraId="00000905">
            <w:pPr>
              <w:widowControl w:val="1"/>
              <w:rPr>
                <w:sz w:val="24"/>
                <w:szCs w:val="24"/>
              </w:rPr>
            </w:pPr>
            <w:r w:rsidDel="00000000" w:rsidR="00000000" w:rsidRPr="00000000">
              <w:rPr>
                <w:sz w:val="24"/>
                <w:szCs w:val="24"/>
                <w:rtl w:val="0"/>
              </w:rPr>
              <w:t xml:space="preserve">Registrar reserva de material del catálogo</w:t>
            </w:r>
          </w:p>
        </w:tc>
      </w:tr>
      <w:tr>
        <w:trPr>
          <w:cantSplit w:val="1"/>
          <w:tblHeader w:val="0"/>
        </w:trPr>
        <w:tc>
          <w:tcPr/>
          <w:p w:rsidR="00000000" w:rsidDel="00000000" w:rsidP="00000000" w:rsidRDefault="00000000" w:rsidRPr="00000000" w14:paraId="00000907">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908">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90A">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90B">
            <w:pPr>
              <w:widowControl w:val="1"/>
              <w:rPr>
                <w:sz w:val="24"/>
                <w:szCs w:val="24"/>
              </w:rPr>
            </w:pPr>
            <w:r w:rsidDel="00000000" w:rsidR="00000000" w:rsidRPr="00000000">
              <w:rPr>
                <w:sz w:val="24"/>
                <w:szCs w:val="24"/>
                <w:rtl w:val="0"/>
              </w:rPr>
              <w:t xml:space="preserve">Primario: Usuario</w:t>
            </w:r>
          </w:p>
        </w:tc>
      </w:tr>
      <w:tr>
        <w:trPr>
          <w:cantSplit w:val="1"/>
          <w:tblHeader w:val="0"/>
        </w:trPr>
        <w:tc>
          <w:tcPr/>
          <w:p w:rsidR="00000000" w:rsidDel="00000000" w:rsidP="00000000" w:rsidRDefault="00000000" w:rsidRPr="00000000" w14:paraId="0000090D">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90E">
            <w:pPr>
              <w:widowControl w:val="1"/>
              <w:rPr>
                <w:sz w:val="24"/>
                <w:szCs w:val="24"/>
              </w:rPr>
            </w:pPr>
            <w:r w:rsidDel="00000000" w:rsidR="00000000" w:rsidRPr="00000000">
              <w:rPr>
                <w:sz w:val="24"/>
                <w:szCs w:val="24"/>
                <w:rtl w:val="0"/>
              </w:rPr>
              <w:t xml:space="preserve">Permitir la reserva de materiales desde el catálogo en línea.</w:t>
            </w:r>
          </w:p>
        </w:tc>
      </w:tr>
      <w:tr>
        <w:trPr>
          <w:cantSplit w:val="1"/>
          <w:tblHeader w:val="0"/>
        </w:trPr>
        <w:tc>
          <w:tcPr/>
          <w:p w:rsidR="00000000" w:rsidDel="00000000" w:rsidP="00000000" w:rsidRDefault="00000000" w:rsidRPr="00000000" w14:paraId="00000910">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911">
            <w:pPr>
              <w:widowControl w:val="1"/>
              <w:rPr>
                <w:sz w:val="24"/>
                <w:szCs w:val="24"/>
              </w:rPr>
            </w:pPr>
            <w:r w:rsidDel="00000000" w:rsidR="00000000" w:rsidRPr="00000000">
              <w:rPr>
                <w:sz w:val="24"/>
                <w:szCs w:val="24"/>
                <w:rtl w:val="0"/>
              </w:rPr>
              <w:t xml:space="preserve">RF-12, RNF-04, RAN-U-04.</w:t>
            </w:r>
          </w:p>
        </w:tc>
      </w:tr>
      <w:tr>
        <w:trPr>
          <w:cantSplit w:val="1"/>
          <w:tblHeader w:val="0"/>
        </w:trPr>
        <w:tc>
          <w:tcPr/>
          <w:p w:rsidR="00000000" w:rsidDel="00000000" w:rsidP="00000000" w:rsidRDefault="00000000" w:rsidRPr="00000000" w14:paraId="00000913">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914">
            <w:pPr>
              <w:widowControl w:val="1"/>
              <w:rPr>
                <w:sz w:val="24"/>
                <w:szCs w:val="24"/>
              </w:rPr>
            </w:pPr>
            <w:r w:rsidDel="00000000" w:rsidR="00000000" w:rsidRPr="00000000">
              <w:rPr>
                <w:sz w:val="24"/>
                <w:szCs w:val="24"/>
                <w:rtl w:val="0"/>
              </w:rPr>
              <w:t xml:space="preserve">Permite registrar y cancelar reservas de materiales verificando disponibilidad y evitando reservas duplicadas.</w:t>
            </w:r>
          </w:p>
        </w:tc>
      </w:tr>
      <w:tr>
        <w:trPr>
          <w:cantSplit w:val="1"/>
          <w:tblHeader w:val="0"/>
        </w:trPr>
        <w:tc>
          <w:tcPr/>
          <w:p w:rsidR="00000000" w:rsidDel="00000000" w:rsidP="00000000" w:rsidRDefault="00000000" w:rsidRPr="00000000" w14:paraId="00000916">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917">
            <w:pPr>
              <w:widowControl w:val="1"/>
              <w:rPr>
                <w:sz w:val="24"/>
                <w:szCs w:val="24"/>
              </w:rPr>
            </w:pPr>
            <w:r w:rsidDel="00000000" w:rsidR="00000000" w:rsidRPr="00000000">
              <w:rPr>
                <w:sz w:val="24"/>
                <w:szCs w:val="24"/>
                <w:rtl w:val="0"/>
              </w:rPr>
              <w:t xml:space="preserve">El usuario debe haber iniciado sesión.</w:t>
            </w:r>
          </w:p>
        </w:tc>
      </w:tr>
      <w:tr>
        <w:trPr>
          <w:cantSplit w:val="1"/>
          <w:tblHeader w:val="0"/>
        </w:trPr>
        <w:tc>
          <w:tcPr>
            <w:vMerge w:val="restart"/>
          </w:tcPr>
          <w:p w:rsidR="00000000" w:rsidDel="00000000" w:rsidP="00000000" w:rsidRDefault="00000000" w:rsidRPr="00000000" w14:paraId="00000919">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91A">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91B">
            <w:pPr>
              <w:widowControl w:val="1"/>
              <w:rPr>
                <w:b w:val="1"/>
                <w:bCs w:val="1"/>
                <w:sz w:val="24"/>
                <w:szCs w:val="24"/>
              </w:rPr>
            </w:pPr>
            <w:r w:rsidDel="00000000" w:rsidR="00000000" w:rsidRPr="00000000">
              <w:rPr>
                <w:rtl w:val="0"/>
              </w:rPr>
            </w:r>
          </w:p>
          <w:p w:rsidR="00000000" w:rsidDel="00000000" w:rsidP="00000000" w:rsidRDefault="00000000" w:rsidRPr="00000000" w14:paraId="0000091C">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91D">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91E">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91F">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920">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921">
            <w:pPr>
              <w:widowControl w:val="1"/>
              <w:rPr>
                <w:sz w:val="24"/>
                <w:szCs w:val="24"/>
              </w:rPr>
            </w:pPr>
            <w:r w:rsidDel="00000000" w:rsidR="00000000" w:rsidRPr="00000000">
              <w:rPr>
                <w:sz w:val="24"/>
                <w:szCs w:val="24"/>
                <w:rtl w:val="0"/>
              </w:rPr>
              <w:t xml:space="preserve">El usuario busca y selecciona un material.</w:t>
            </w:r>
          </w:p>
        </w:tc>
      </w:tr>
      <w:tr>
        <w:trPr>
          <w:cantSplit w:val="1"/>
          <w:tblHeader w:val="0"/>
        </w:trPr>
        <w:tc>
          <w:tcPr>
            <w:vMerge w:val="continue"/>
          </w:tcPr>
          <w:p w:rsidR="00000000" w:rsidDel="00000000" w:rsidP="00000000" w:rsidRDefault="00000000" w:rsidRPr="00000000" w14:paraId="00000922">
            <w:pPr>
              <w:spacing w:line="276" w:lineRule="auto"/>
              <w:rPr/>
            </w:pPr>
            <w:r w:rsidDel="00000000" w:rsidR="00000000" w:rsidRPr="00000000">
              <w:rPr>
                <w:rtl w:val="0"/>
              </w:rPr>
            </w:r>
          </w:p>
        </w:tc>
        <w:tc>
          <w:tcPr/>
          <w:p w:rsidR="00000000" w:rsidDel="00000000" w:rsidP="00000000" w:rsidRDefault="00000000" w:rsidRPr="00000000" w14:paraId="00000923">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24">
            <w:pPr>
              <w:widowControl w:val="1"/>
              <w:rPr>
                <w:sz w:val="24"/>
                <w:szCs w:val="24"/>
              </w:rPr>
            </w:pPr>
            <w:r w:rsidDel="00000000" w:rsidR="00000000" w:rsidRPr="00000000">
              <w:rPr>
                <w:sz w:val="24"/>
                <w:szCs w:val="24"/>
                <w:rtl w:val="0"/>
              </w:rPr>
              <w:t xml:space="preserve">El sistema verifica disponibilidad del material.</w:t>
            </w:r>
          </w:p>
        </w:tc>
      </w:tr>
      <w:tr>
        <w:trPr>
          <w:cantSplit w:val="1"/>
          <w:tblHeader w:val="0"/>
        </w:trPr>
        <w:tc>
          <w:tcPr>
            <w:vMerge w:val="continue"/>
          </w:tcPr>
          <w:p w:rsidR="00000000" w:rsidDel="00000000" w:rsidP="00000000" w:rsidRDefault="00000000" w:rsidRPr="00000000" w14:paraId="00000925">
            <w:pPr>
              <w:spacing w:line="276" w:lineRule="auto"/>
              <w:rPr/>
            </w:pPr>
            <w:r w:rsidDel="00000000" w:rsidR="00000000" w:rsidRPr="00000000">
              <w:rPr>
                <w:rtl w:val="0"/>
              </w:rPr>
            </w:r>
          </w:p>
        </w:tc>
        <w:tc>
          <w:tcPr/>
          <w:p w:rsidR="00000000" w:rsidDel="00000000" w:rsidP="00000000" w:rsidRDefault="00000000" w:rsidRPr="00000000" w14:paraId="00000926">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27">
            <w:pPr>
              <w:widowControl w:val="1"/>
              <w:rPr>
                <w:sz w:val="24"/>
                <w:szCs w:val="24"/>
              </w:rPr>
            </w:pPr>
            <w:r w:rsidDel="00000000" w:rsidR="00000000" w:rsidRPr="00000000">
              <w:rPr>
                <w:sz w:val="24"/>
                <w:szCs w:val="24"/>
                <w:rtl w:val="0"/>
              </w:rPr>
              <w:t xml:space="preserve">El usuario selecciona “Reservar material”.</w:t>
            </w:r>
          </w:p>
        </w:tc>
      </w:tr>
      <w:tr>
        <w:trPr>
          <w:cantSplit w:val="1"/>
          <w:tblHeader w:val="0"/>
        </w:trPr>
        <w:tc>
          <w:tcPr>
            <w:vMerge w:val="continue"/>
          </w:tcPr>
          <w:p w:rsidR="00000000" w:rsidDel="00000000" w:rsidP="00000000" w:rsidRDefault="00000000" w:rsidRPr="00000000" w14:paraId="00000928">
            <w:pPr>
              <w:spacing w:line="276" w:lineRule="auto"/>
              <w:rPr/>
            </w:pPr>
            <w:r w:rsidDel="00000000" w:rsidR="00000000" w:rsidRPr="00000000">
              <w:rPr>
                <w:rtl w:val="0"/>
              </w:rPr>
            </w:r>
          </w:p>
        </w:tc>
        <w:tc>
          <w:tcPr/>
          <w:p w:rsidR="00000000" w:rsidDel="00000000" w:rsidP="00000000" w:rsidRDefault="00000000" w:rsidRPr="00000000" w14:paraId="00000929">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92A">
            <w:pPr>
              <w:widowControl w:val="1"/>
              <w:rPr>
                <w:sz w:val="24"/>
                <w:szCs w:val="24"/>
              </w:rPr>
            </w:pPr>
            <w:r w:rsidDel="00000000" w:rsidR="00000000" w:rsidRPr="00000000">
              <w:rPr>
                <w:sz w:val="24"/>
                <w:szCs w:val="24"/>
                <w:rtl w:val="0"/>
              </w:rPr>
              <w:t xml:space="preserve">El sistema registra la reserva asociada al usuario.</w:t>
            </w:r>
          </w:p>
        </w:tc>
      </w:tr>
      <w:tr>
        <w:trPr>
          <w:cantSplit w:val="1"/>
          <w:tblHeader w:val="0"/>
        </w:trPr>
        <w:tc>
          <w:tcPr>
            <w:vMerge w:val="continue"/>
          </w:tcPr>
          <w:p w:rsidR="00000000" w:rsidDel="00000000" w:rsidP="00000000" w:rsidRDefault="00000000" w:rsidRPr="00000000" w14:paraId="0000092B">
            <w:pPr>
              <w:spacing w:line="276" w:lineRule="auto"/>
              <w:rPr/>
            </w:pPr>
            <w:r w:rsidDel="00000000" w:rsidR="00000000" w:rsidRPr="00000000">
              <w:rPr>
                <w:rtl w:val="0"/>
              </w:rPr>
            </w:r>
          </w:p>
        </w:tc>
        <w:tc>
          <w:tcPr/>
          <w:p w:rsidR="00000000" w:rsidDel="00000000" w:rsidP="00000000" w:rsidRDefault="00000000" w:rsidRPr="00000000" w14:paraId="0000092C">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92D">
            <w:pPr>
              <w:widowControl w:val="1"/>
              <w:rPr>
                <w:sz w:val="24"/>
                <w:szCs w:val="24"/>
              </w:rPr>
            </w:pPr>
            <w:r w:rsidDel="00000000" w:rsidR="00000000" w:rsidRPr="00000000">
              <w:rPr>
                <w:sz w:val="24"/>
                <w:szCs w:val="24"/>
                <w:rtl w:val="0"/>
              </w:rPr>
              <w:t xml:space="preserve">El sistema muestra una confirmación de reserva.</w:t>
            </w:r>
          </w:p>
        </w:tc>
      </w:tr>
      <w:tr>
        <w:trPr>
          <w:cantSplit w:val="1"/>
          <w:tblHeader w:val="0"/>
        </w:trPr>
        <w:tc>
          <w:tcPr>
            <w:vMerge w:val="continue"/>
          </w:tcPr>
          <w:p w:rsidR="00000000" w:rsidDel="00000000" w:rsidP="00000000" w:rsidRDefault="00000000" w:rsidRPr="00000000" w14:paraId="0000092E">
            <w:pPr>
              <w:spacing w:line="276" w:lineRule="auto"/>
              <w:rPr/>
            </w:pPr>
            <w:r w:rsidDel="00000000" w:rsidR="00000000" w:rsidRPr="00000000">
              <w:rPr>
                <w:rtl w:val="0"/>
              </w:rPr>
            </w:r>
          </w:p>
        </w:tc>
        <w:tc>
          <w:tcPr/>
          <w:p w:rsidR="00000000" w:rsidDel="00000000" w:rsidP="00000000" w:rsidRDefault="00000000" w:rsidRPr="00000000" w14:paraId="0000092F">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930">
            <w:pPr>
              <w:widowControl w:val="1"/>
              <w:rPr>
                <w:sz w:val="24"/>
                <w:szCs w:val="24"/>
              </w:rPr>
            </w:pPr>
            <w:r w:rsidDel="00000000" w:rsidR="00000000" w:rsidRPr="00000000">
              <w:rPr>
                <w:sz w:val="24"/>
                <w:szCs w:val="24"/>
                <w:rtl w:val="0"/>
              </w:rPr>
              <w:t xml:space="preserve">El usuario puede cancelar la reserva activa.</w:t>
            </w:r>
          </w:p>
        </w:tc>
      </w:tr>
      <w:tr>
        <w:trPr>
          <w:cantSplit w:val="1"/>
          <w:tblHeader w:val="0"/>
        </w:trPr>
        <w:tc>
          <w:tcPr>
            <w:vMerge w:val="continue"/>
          </w:tcPr>
          <w:p w:rsidR="00000000" w:rsidDel="00000000" w:rsidP="00000000" w:rsidRDefault="00000000" w:rsidRPr="00000000" w14:paraId="00000931">
            <w:pPr>
              <w:spacing w:line="276" w:lineRule="auto"/>
              <w:rPr/>
            </w:pPr>
            <w:r w:rsidDel="00000000" w:rsidR="00000000" w:rsidRPr="00000000">
              <w:rPr>
                <w:rtl w:val="0"/>
              </w:rPr>
            </w:r>
          </w:p>
        </w:tc>
        <w:tc>
          <w:tcPr/>
          <w:p w:rsidR="00000000" w:rsidDel="00000000" w:rsidP="00000000" w:rsidRDefault="00000000" w:rsidRPr="00000000" w14:paraId="00000932">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933">
            <w:pPr>
              <w:widowControl w:val="1"/>
              <w:rPr>
                <w:sz w:val="24"/>
                <w:szCs w:val="24"/>
              </w:rPr>
            </w:pPr>
            <w:r w:rsidDel="00000000" w:rsidR="00000000" w:rsidRPr="00000000">
              <w:rPr>
                <w:sz w:val="24"/>
                <w:szCs w:val="24"/>
                <w:rtl w:val="0"/>
              </w:rPr>
              <w:t xml:space="preserve">El sistema elimina la reserva y confirma la cancelación.</w:t>
            </w:r>
          </w:p>
        </w:tc>
      </w:tr>
      <w:tr>
        <w:trPr>
          <w:cantSplit w:val="1"/>
          <w:tblHeader w:val="0"/>
        </w:trPr>
        <w:tc>
          <w:tcPr/>
          <w:p w:rsidR="00000000" w:rsidDel="00000000" w:rsidP="00000000" w:rsidRDefault="00000000" w:rsidRPr="00000000" w14:paraId="00000934">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935">
            <w:pPr>
              <w:widowControl w:val="1"/>
              <w:rPr>
                <w:sz w:val="24"/>
                <w:szCs w:val="24"/>
              </w:rPr>
            </w:pPr>
            <w:r w:rsidDel="00000000" w:rsidR="00000000" w:rsidRPr="00000000">
              <w:rPr>
                <w:sz w:val="24"/>
                <w:szCs w:val="24"/>
                <w:rtl w:val="0"/>
              </w:rPr>
              <w:t xml:space="preserve">La reserva queda registrada o cancelada correctamente.</w:t>
            </w:r>
          </w:p>
        </w:tc>
      </w:tr>
      <w:tr>
        <w:trPr>
          <w:cantSplit w:val="1"/>
          <w:tblHeader w:val="0"/>
        </w:trPr>
        <w:tc>
          <w:tcPr>
            <w:vMerge w:val="restart"/>
          </w:tcPr>
          <w:p w:rsidR="00000000" w:rsidDel="00000000" w:rsidP="00000000" w:rsidRDefault="00000000" w:rsidRPr="00000000" w14:paraId="00000937">
            <w:pPr>
              <w:pStyle w:val="Heading1"/>
              <w:keepNext w:val="1"/>
              <w:widowControl w:val="1"/>
              <w:ind w:left="0"/>
              <w:rPr>
                <w:color w:val="0070c0"/>
              </w:rPr>
            </w:pPr>
            <w:bookmarkStart w:colFirst="0" w:colLast="0" w:name="_heading=h.lez5ejd5saq6" w:id="46"/>
            <w:bookmarkEnd w:id="46"/>
            <w:r w:rsidDel="00000000" w:rsidR="00000000" w:rsidRPr="00000000">
              <w:rPr>
                <w:color w:val="0070c0"/>
                <w:rtl w:val="0"/>
              </w:rPr>
              <w:t xml:space="preserve">Excepciones</w:t>
            </w:r>
          </w:p>
          <w:p w:rsidR="00000000" w:rsidDel="00000000" w:rsidP="00000000" w:rsidRDefault="00000000" w:rsidRPr="00000000" w14:paraId="00000938">
            <w:pPr>
              <w:widowControl w:val="1"/>
              <w:rPr>
                <w:sz w:val="24"/>
                <w:szCs w:val="24"/>
              </w:rPr>
            </w:pPr>
            <w:r w:rsidDel="00000000" w:rsidR="00000000" w:rsidRPr="00000000">
              <w:rPr>
                <w:rtl w:val="0"/>
              </w:rPr>
            </w:r>
          </w:p>
          <w:p w:rsidR="00000000" w:rsidDel="00000000" w:rsidP="00000000" w:rsidRDefault="00000000" w:rsidRPr="00000000" w14:paraId="00000939">
            <w:pPr>
              <w:widowControl w:val="1"/>
              <w:rPr>
                <w:sz w:val="24"/>
                <w:szCs w:val="24"/>
              </w:rPr>
            </w:pPr>
            <w:r w:rsidDel="00000000" w:rsidR="00000000" w:rsidRPr="00000000">
              <w:rPr>
                <w:rtl w:val="0"/>
              </w:rPr>
            </w:r>
          </w:p>
        </w:tc>
        <w:tc>
          <w:tcPr/>
          <w:p w:rsidR="00000000" w:rsidDel="00000000" w:rsidP="00000000" w:rsidRDefault="00000000" w:rsidRPr="00000000" w14:paraId="0000093A">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93B">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93C">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93D">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3E">
            <w:pPr>
              <w:widowControl w:val="1"/>
              <w:rPr>
                <w:sz w:val="24"/>
                <w:szCs w:val="24"/>
              </w:rPr>
            </w:pPr>
            <w:r w:rsidDel="00000000" w:rsidR="00000000" w:rsidRPr="00000000">
              <w:rPr>
                <w:sz w:val="24"/>
                <w:szCs w:val="24"/>
                <w:rtl w:val="0"/>
              </w:rPr>
              <w:t xml:space="preserve">Si el material no está disponible, el sistema muestra un aviso.</w:t>
            </w:r>
          </w:p>
        </w:tc>
      </w:tr>
      <w:tr>
        <w:trPr>
          <w:cantSplit w:val="1"/>
          <w:tblHeader w:val="0"/>
        </w:trPr>
        <w:tc>
          <w:tcPr>
            <w:vMerge w:val="continue"/>
          </w:tcPr>
          <w:p w:rsidR="00000000" w:rsidDel="00000000" w:rsidP="00000000" w:rsidRDefault="00000000" w:rsidRPr="00000000" w14:paraId="0000093F">
            <w:pPr>
              <w:spacing w:line="276" w:lineRule="auto"/>
              <w:rPr/>
            </w:pPr>
            <w:r w:rsidDel="00000000" w:rsidR="00000000" w:rsidRPr="00000000">
              <w:rPr>
                <w:rtl w:val="0"/>
              </w:rPr>
            </w:r>
          </w:p>
        </w:tc>
        <w:tc>
          <w:tcPr/>
          <w:p w:rsidR="00000000" w:rsidDel="00000000" w:rsidP="00000000" w:rsidRDefault="00000000" w:rsidRPr="00000000" w14:paraId="00000940">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941">
            <w:pPr>
              <w:widowControl w:val="1"/>
              <w:rPr>
                <w:sz w:val="24"/>
                <w:szCs w:val="24"/>
              </w:rPr>
            </w:pPr>
            <w:r w:rsidDel="00000000" w:rsidR="00000000" w:rsidRPr="00000000">
              <w:rPr>
                <w:sz w:val="24"/>
                <w:szCs w:val="24"/>
                <w:rtl w:val="0"/>
              </w:rPr>
              <w:t xml:space="preserve">Si el usuario ya posee una reserva del mismo material, el sistema bloquea la acción.</w:t>
            </w:r>
          </w:p>
        </w:tc>
      </w:tr>
      <w:tr>
        <w:trPr>
          <w:cantSplit w:val="1"/>
          <w:tblHeader w:val="0"/>
        </w:trPr>
        <w:tc>
          <w:tcPr/>
          <w:p w:rsidR="00000000" w:rsidDel="00000000" w:rsidP="00000000" w:rsidRDefault="00000000" w:rsidRPr="00000000" w14:paraId="00000942">
            <w:pPr>
              <w:spacing w:line="276" w:lineRule="auto"/>
              <w:rPr>
                <w:sz w:val="24"/>
                <w:szCs w:val="24"/>
              </w:rPr>
            </w:pPr>
            <w:r w:rsidDel="00000000" w:rsidR="00000000" w:rsidRPr="00000000">
              <w:rPr>
                <w:rtl w:val="0"/>
              </w:rPr>
            </w:r>
          </w:p>
        </w:tc>
        <w:tc>
          <w:tcPr/>
          <w:p w:rsidR="00000000" w:rsidDel="00000000" w:rsidP="00000000" w:rsidRDefault="00000000" w:rsidRPr="00000000" w14:paraId="00000943">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944">
            <w:pPr>
              <w:widowControl w:val="1"/>
              <w:rPr>
                <w:sz w:val="24"/>
                <w:szCs w:val="24"/>
              </w:rPr>
            </w:pPr>
            <w:r w:rsidDel="00000000" w:rsidR="00000000" w:rsidRPr="00000000">
              <w:rPr>
                <w:sz w:val="24"/>
                <w:szCs w:val="24"/>
                <w:rtl w:val="0"/>
              </w:rPr>
              <w:t xml:space="preserve">Si ocurre un error, el sistema informa el problema.</w:t>
            </w:r>
          </w:p>
        </w:tc>
      </w:tr>
      <w:tr>
        <w:trPr>
          <w:cantSplit w:val="1"/>
          <w:tblHeader w:val="0"/>
        </w:trPr>
        <w:tc>
          <w:tcPr>
            <w:vMerge w:val="restart"/>
          </w:tcPr>
          <w:p w:rsidR="00000000" w:rsidDel="00000000" w:rsidP="00000000" w:rsidRDefault="00000000" w:rsidRPr="00000000" w14:paraId="00000945">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946">
            <w:pPr>
              <w:widowControl w:val="1"/>
              <w:rPr>
                <w:b w:val="1"/>
                <w:bCs w:val="1"/>
                <w:sz w:val="24"/>
                <w:szCs w:val="24"/>
              </w:rPr>
            </w:pPr>
            <w:r w:rsidDel="00000000" w:rsidR="00000000" w:rsidRPr="00000000">
              <w:rPr>
                <w:rtl w:val="0"/>
              </w:rPr>
            </w:r>
          </w:p>
          <w:p w:rsidR="00000000" w:rsidDel="00000000" w:rsidP="00000000" w:rsidRDefault="00000000" w:rsidRPr="00000000" w14:paraId="00000947">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948">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949">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4A">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94B">
            <w:pPr>
              <w:widowControl w:val="1"/>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4C">
            <w:pPr>
              <w:widowControl w:val="1"/>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94D">
            <w:pPr>
              <w:spacing w:line="276" w:lineRule="auto"/>
              <w:rPr>
                <w:sz w:val="24"/>
                <w:szCs w:val="24"/>
              </w:rPr>
            </w:pPr>
            <w:r w:rsidDel="00000000" w:rsidR="00000000" w:rsidRPr="00000000">
              <w:rPr>
                <w:rtl w:val="0"/>
              </w:rPr>
            </w:r>
          </w:p>
        </w:tc>
        <w:tc>
          <w:tcPr/>
          <w:p w:rsidR="00000000" w:rsidDel="00000000" w:rsidP="00000000" w:rsidRDefault="00000000" w:rsidRPr="00000000" w14:paraId="0000094E">
            <w:pPr>
              <w:widowControl w:val="1"/>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94F">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950">
            <w:pPr>
              <w:spacing w:line="276" w:lineRule="auto"/>
              <w:rPr>
                <w:sz w:val="24"/>
                <w:szCs w:val="24"/>
              </w:rPr>
            </w:pPr>
            <w:r w:rsidDel="00000000" w:rsidR="00000000" w:rsidRPr="00000000">
              <w:rPr>
                <w:rtl w:val="0"/>
              </w:rPr>
            </w:r>
          </w:p>
        </w:tc>
        <w:tc>
          <w:tcPr/>
          <w:p w:rsidR="00000000" w:rsidDel="00000000" w:rsidP="00000000" w:rsidRDefault="00000000" w:rsidRPr="00000000" w14:paraId="00000951">
            <w:pPr>
              <w:widowControl w:val="1"/>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952">
            <w:pPr>
              <w:widowControl w:val="1"/>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953">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954">
            <w:pPr>
              <w:widowControl w:val="1"/>
              <w:rPr>
                <w:sz w:val="24"/>
                <w:szCs w:val="24"/>
              </w:rPr>
            </w:pPr>
            <w:r w:rsidDel="00000000" w:rsidR="00000000" w:rsidRPr="00000000">
              <w:rPr>
                <w:sz w:val="24"/>
                <w:szCs w:val="24"/>
                <w:rtl w:val="0"/>
              </w:rPr>
              <w:t xml:space="preserve">10 veces  / día</w:t>
            </w:r>
          </w:p>
        </w:tc>
      </w:tr>
      <w:tr>
        <w:trPr>
          <w:cantSplit w:val="1"/>
          <w:trHeight w:val="465" w:hRule="atLeast"/>
          <w:tblHeader w:val="0"/>
        </w:trPr>
        <w:tc>
          <w:tcPr/>
          <w:p w:rsidR="00000000" w:rsidDel="00000000" w:rsidP="00000000" w:rsidRDefault="00000000" w:rsidRPr="00000000" w14:paraId="00000956">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957">
            <w:pPr>
              <w:widowControl w:val="1"/>
              <w:rPr>
                <w:sz w:val="24"/>
                <w:szCs w:val="24"/>
              </w:rPr>
            </w:pPr>
            <w:r w:rsidDel="00000000" w:rsidR="00000000" w:rsidRPr="00000000">
              <w:rPr>
                <w:sz w:val="24"/>
                <w:szCs w:val="24"/>
                <w:rtl w:val="0"/>
              </w:rPr>
              <w:t xml:space="preserve">El proceso debe ser accesible mediante teclado y de fácil navegación.</w:t>
            </w:r>
          </w:p>
        </w:tc>
      </w:tr>
    </w:tbl>
    <w:p w:rsidR="00000000" w:rsidDel="00000000" w:rsidP="00000000" w:rsidRDefault="00000000" w:rsidRPr="00000000" w14:paraId="0000095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widowControl w:val="1"/>
        <w:rPr>
          <w:sz w:val="24"/>
          <w:szCs w:val="24"/>
        </w:rPr>
      </w:pPr>
      <w:r w:rsidDel="00000000" w:rsidR="00000000" w:rsidRPr="00000000">
        <w:rPr>
          <w:rtl w:val="0"/>
        </w:rPr>
      </w:r>
    </w:p>
    <w:p w:rsidR="00000000" w:rsidDel="00000000" w:rsidP="00000000" w:rsidRDefault="00000000" w:rsidRPr="00000000" w14:paraId="00000965">
      <w:pPr>
        <w:widowControl w:val="1"/>
        <w:rPr>
          <w:sz w:val="24"/>
          <w:szCs w:val="24"/>
        </w:rPr>
      </w:pPr>
      <w:r w:rsidDel="00000000" w:rsidR="00000000" w:rsidRPr="00000000">
        <w:rPr>
          <w:rtl w:val="0"/>
        </w:rPr>
      </w:r>
    </w:p>
    <w:p w:rsidR="00000000" w:rsidDel="00000000" w:rsidP="00000000" w:rsidRDefault="00000000" w:rsidRPr="00000000" w14:paraId="00000966">
      <w:pPr>
        <w:widowControl w:val="1"/>
        <w:rPr>
          <w:sz w:val="24"/>
          <w:szCs w:val="24"/>
        </w:rPr>
      </w:pPr>
      <w:r w:rsidDel="00000000" w:rsidR="00000000" w:rsidRPr="00000000">
        <w:rPr>
          <w:rtl w:val="0"/>
        </w:rPr>
      </w:r>
    </w:p>
    <w:p w:rsidR="00000000" w:rsidDel="00000000" w:rsidP="00000000" w:rsidRDefault="00000000" w:rsidRPr="00000000" w14:paraId="00000967">
      <w:pPr>
        <w:widowControl w:val="1"/>
        <w:rPr>
          <w:sz w:val="24"/>
          <w:szCs w:val="24"/>
        </w:rPr>
      </w:pPr>
      <w:r w:rsidDel="00000000" w:rsidR="00000000" w:rsidRPr="00000000">
        <w:rPr>
          <w:rtl w:val="0"/>
        </w:rPr>
      </w:r>
    </w:p>
    <w:tbl>
      <w:tblPr>
        <w:tblStyle w:val="Table5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968">
            <w:pPr>
              <w:widowControl w:val="1"/>
              <w:rPr>
                <w:b w:val="1"/>
                <w:bCs w:val="1"/>
                <w:color w:val="0070c0"/>
                <w:sz w:val="24"/>
                <w:szCs w:val="24"/>
              </w:rPr>
            </w:pPr>
            <w:r w:rsidDel="00000000" w:rsidR="00000000" w:rsidRPr="00000000">
              <w:rPr>
                <w:b w:val="1"/>
                <w:bCs w:val="1"/>
                <w:color w:val="0070c0"/>
                <w:sz w:val="24"/>
                <w:szCs w:val="24"/>
                <w:rtl w:val="0"/>
              </w:rPr>
              <w:t xml:space="preserve">RF- 13</w:t>
            </w:r>
          </w:p>
        </w:tc>
        <w:tc>
          <w:tcPr>
            <w:gridSpan w:val="2"/>
          </w:tcPr>
          <w:p w:rsidR="00000000" w:rsidDel="00000000" w:rsidP="00000000" w:rsidRDefault="00000000" w:rsidRPr="00000000" w14:paraId="00000969">
            <w:pPr>
              <w:widowControl w:val="1"/>
              <w:rPr>
                <w:sz w:val="24"/>
                <w:szCs w:val="24"/>
              </w:rPr>
            </w:pPr>
            <w:r w:rsidDel="00000000" w:rsidR="00000000" w:rsidRPr="00000000">
              <w:rPr>
                <w:sz w:val="24"/>
                <w:szCs w:val="24"/>
                <w:rtl w:val="0"/>
              </w:rPr>
              <w:t xml:space="preserve">Generar reporte de uso de materiales </w:t>
            </w:r>
          </w:p>
        </w:tc>
      </w:tr>
      <w:tr>
        <w:trPr>
          <w:cantSplit w:val="1"/>
          <w:tblHeader w:val="0"/>
        </w:trPr>
        <w:tc>
          <w:tcPr/>
          <w:p w:rsidR="00000000" w:rsidDel="00000000" w:rsidP="00000000" w:rsidRDefault="00000000" w:rsidRPr="00000000" w14:paraId="0000096B">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96C">
            <w:pPr>
              <w:widowControl w:val="1"/>
              <w:rPr>
                <w:color w:val="ff0000"/>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96E">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96F">
            <w:pPr>
              <w:widowControl w:val="1"/>
              <w:rPr>
                <w:sz w:val="24"/>
                <w:szCs w:val="24"/>
              </w:rPr>
            </w:pPr>
            <w:r w:rsidDel="00000000" w:rsidR="00000000" w:rsidRPr="00000000">
              <w:rPr>
                <w:sz w:val="24"/>
                <w:szCs w:val="24"/>
                <w:rtl w:val="0"/>
              </w:rPr>
              <w:t xml:space="preserve">Primario: Administrador </w:t>
            </w:r>
          </w:p>
        </w:tc>
      </w:tr>
      <w:tr>
        <w:trPr>
          <w:cantSplit w:val="1"/>
          <w:tblHeader w:val="0"/>
        </w:trPr>
        <w:tc>
          <w:tcPr/>
          <w:p w:rsidR="00000000" w:rsidDel="00000000" w:rsidP="00000000" w:rsidRDefault="00000000" w:rsidRPr="00000000" w14:paraId="00000971">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972">
            <w:pPr>
              <w:widowControl w:val="1"/>
              <w:rPr>
                <w:color w:val="ff0000"/>
                <w:sz w:val="24"/>
                <w:szCs w:val="24"/>
              </w:rPr>
            </w:pPr>
            <w:r w:rsidDel="00000000" w:rsidR="00000000" w:rsidRPr="00000000">
              <w:rPr>
                <w:sz w:val="24"/>
                <w:szCs w:val="24"/>
                <w:rtl w:val="0"/>
              </w:rPr>
              <w:t xml:space="preserve">Sacar estadísticas reales del uso de los libros para ayudar a los jefes de carrera y directores a decidir qué libros nuevos vale la pena comprar.</w:t>
            </w:r>
            <w:r w:rsidDel="00000000" w:rsidR="00000000" w:rsidRPr="00000000">
              <w:rPr>
                <w:rtl w:val="0"/>
              </w:rPr>
            </w:r>
          </w:p>
        </w:tc>
      </w:tr>
      <w:tr>
        <w:trPr>
          <w:cantSplit w:val="1"/>
          <w:tblHeader w:val="0"/>
        </w:trPr>
        <w:tc>
          <w:tcPr/>
          <w:p w:rsidR="00000000" w:rsidDel="00000000" w:rsidP="00000000" w:rsidRDefault="00000000" w:rsidRPr="00000000" w14:paraId="00000974">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975">
            <w:pPr>
              <w:widowControl w:val="1"/>
              <w:rPr>
                <w:color w:val="ff0000"/>
                <w:sz w:val="24"/>
                <w:szCs w:val="24"/>
              </w:rPr>
            </w:pPr>
            <w:r w:rsidDel="00000000" w:rsidR="00000000" w:rsidRPr="00000000">
              <w:rPr>
                <w:sz w:val="24"/>
                <w:szCs w:val="24"/>
                <w:rtl w:val="0"/>
              </w:rPr>
              <w:t xml:space="preserve">RF-14, RF-15, RNF-05, RAN-A-03.</w:t>
            </w:r>
            <w:r w:rsidDel="00000000" w:rsidR="00000000" w:rsidRPr="00000000">
              <w:rPr>
                <w:rtl w:val="0"/>
              </w:rPr>
            </w:r>
          </w:p>
        </w:tc>
      </w:tr>
      <w:tr>
        <w:trPr>
          <w:cantSplit w:val="1"/>
          <w:tblHeader w:val="0"/>
        </w:trPr>
        <w:tc>
          <w:tcPr/>
          <w:p w:rsidR="00000000" w:rsidDel="00000000" w:rsidP="00000000" w:rsidRDefault="00000000" w:rsidRPr="00000000" w14:paraId="00000977">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978">
            <w:pPr>
              <w:widowControl w:val="1"/>
              <w:rPr>
                <w:color w:val="ff0000"/>
                <w:sz w:val="24"/>
                <w:szCs w:val="24"/>
              </w:rPr>
            </w:pPr>
            <w:r w:rsidDel="00000000" w:rsidR="00000000" w:rsidRPr="00000000">
              <w:rPr>
                <w:sz w:val="24"/>
                <w:szCs w:val="24"/>
                <w:rtl w:val="0"/>
              </w:rPr>
              <w:t xml:space="preserve">Permite al Administrador ingresar un rango de fechas (por ejemplo, el último mes) para calcular automáticamente cuáles fueron los libros más prestados y descargar toda esa data en un Excel.</w:t>
            </w:r>
            <w:r w:rsidDel="00000000" w:rsidR="00000000" w:rsidRPr="00000000">
              <w:rPr>
                <w:rtl w:val="0"/>
              </w:rPr>
            </w:r>
          </w:p>
        </w:tc>
      </w:tr>
      <w:tr>
        <w:trPr>
          <w:cantSplit w:val="1"/>
          <w:tblHeader w:val="0"/>
        </w:trPr>
        <w:tc>
          <w:tcPr/>
          <w:p w:rsidR="00000000" w:rsidDel="00000000" w:rsidP="00000000" w:rsidRDefault="00000000" w:rsidRPr="00000000" w14:paraId="0000097A">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97B">
            <w:pPr>
              <w:widowControl w:val="1"/>
              <w:rPr>
                <w:color w:val="ff0000"/>
                <w:sz w:val="24"/>
                <w:szCs w:val="24"/>
              </w:rPr>
            </w:pPr>
            <w:r w:rsidDel="00000000" w:rsidR="00000000" w:rsidRPr="00000000">
              <w:rPr>
                <w:sz w:val="24"/>
                <w:szCs w:val="24"/>
                <w:rtl w:val="0"/>
              </w:rPr>
              <w:t xml:space="preserve">El usuario tiene que haber iniciado sesión exclusivamente con el rol de Administrador.</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97D">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97E">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97F">
            <w:pPr>
              <w:widowControl w:val="1"/>
              <w:rPr>
                <w:b w:val="1"/>
                <w:bCs w:val="1"/>
                <w:sz w:val="24"/>
                <w:szCs w:val="24"/>
              </w:rPr>
            </w:pPr>
            <w:r w:rsidDel="00000000" w:rsidR="00000000" w:rsidRPr="00000000">
              <w:rPr>
                <w:rtl w:val="0"/>
              </w:rPr>
            </w:r>
          </w:p>
          <w:p w:rsidR="00000000" w:rsidDel="00000000" w:rsidP="00000000" w:rsidRDefault="00000000" w:rsidRPr="00000000" w14:paraId="00000980">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981">
            <w:pPr>
              <w:widowControl w:val="1"/>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982">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983">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984">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985">
            <w:pPr>
              <w:widowControl w:val="1"/>
              <w:rPr>
                <w:sz w:val="24"/>
                <w:szCs w:val="24"/>
              </w:rPr>
            </w:pPr>
            <w:r w:rsidDel="00000000" w:rsidR="00000000" w:rsidRPr="00000000">
              <w:rPr>
                <w:sz w:val="24"/>
                <w:szCs w:val="24"/>
                <w:rtl w:val="0"/>
              </w:rPr>
              <w:t xml:space="preserve">El Administrador hace clic en la sección "Reportes Estadísticos" de su menú.</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86">
            <w:pPr>
              <w:spacing w:line="276" w:lineRule="auto"/>
              <w:rPr/>
            </w:pPr>
            <w:r w:rsidDel="00000000" w:rsidR="00000000" w:rsidRPr="00000000">
              <w:rPr>
                <w:rtl w:val="0"/>
              </w:rPr>
            </w:r>
          </w:p>
        </w:tc>
        <w:tc>
          <w:tcPr/>
          <w:p w:rsidR="00000000" w:rsidDel="00000000" w:rsidP="00000000" w:rsidRDefault="00000000" w:rsidRPr="00000000" w14:paraId="00000987">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88">
            <w:pPr>
              <w:widowControl w:val="1"/>
              <w:rPr>
                <w:sz w:val="24"/>
                <w:szCs w:val="24"/>
              </w:rPr>
            </w:pPr>
            <w:r w:rsidDel="00000000" w:rsidR="00000000" w:rsidRPr="00000000">
              <w:rPr>
                <w:sz w:val="24"/>
                <w:szCs w:val="24"/>
                <w:rtl w:val="0"/>
              </w:rPr>
              <w:t xml:space="preserve">Elige la opción "Reporte de Uso de Materiales".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89">
            <w:pPr>
              <w:spacing w:line="276" w:lineRule="auto"/>
              <w:rPr/>
            </w:pPr>
            <w:r w:rsidDel="00000000" w:rsidR="00000000" w:rsidRPr="00000000">
              <w:rPr>
                <w:rtl w:val="0"/>
              </w:rPr>
            </w:r>
          </w:p>
        </w:tc>
        <w:tc>
          <w:tcPr/>
          <w:p w:rsidR="00000000" w:rsidDel="00000000" w:rsidP="00000000" w:rsidRDefault="00000000" w:rsidRPr="00000000" w14:paraId="0000098A">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8B">
            <w:pPr>
              <w:widowControl w:val="1"/>
              <w:rPr>
                <w:sz w:val="24"/>
                <w:szCs w:val="24"/>
              </w:rPr>
            </w:pPr>
            <w:r w:rsidDel="00000000" w:rsidR="00000000" w:rsidRPr="00000000">
              <w:rPr>
                <w:sz w:val="24"/>
                <w:szCs w:val="24"/>
                <w:rtl w:val="0"/>
              </w:rPr>
              <w:t xml:space="preserve">El sistema le pide rellenar de forma obligatoria las fechas de inicio y término para el informe.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8C">
            <w:pPr>
              <w:spacing w:line="276" w:lineRule="auto"/>
              <w:rPr/>
            </w:pPr>
            <w:r w:rsidDel="00000000" w:rsidR="00000000" w:rsidRPr="00000000">
              <w:rPr>
                <w:rtl w:val="0"/>
              </w:rPr>
            </w:r>
          </w:p>
        </w:tc>
        <w:tc>
          <w:tcPr/>
          <w:p w:rsidR="00000000" w:rsidDel="00000000" w:rsidP="00000000" w:rsidRDefault="00000000" w:rsidRPr="00000000" w14:paraId="0000098D">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98E">
            <w:pPr>
              <w:widowControl w:val="1"/>
              <w:rPr>
                <w:sz w:val="24"/>
                <w:szCs w:val="24"/>
              </w:rPr>
            </w:pPr>
            <w:r w:rsidDel="00000000" w:rsidR="00000000" w:rsidRPr="00000000">
              <w:rPr>
                <w:sz w:val="24"/>
                <w:szCs w:val="24"/>
                <w:rtl w:val="0"/>
              </w:rPr>
              <w:t xml:space="preserve">El Admin selecciona los días en el calendario interactivo y presiona el botón "Generar Reporte".</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8F">
            <w:pPr>
              <w:spacing w:line="276" w:lineRule="auto"/>
              <w:rPr/>
            </w:pPr>
            <w:r w:rsidDel="00000000" w:rsidR="00000000" w:rsidRPr="00000000">
              <w:rPr>
                <w:rtl w:val="0"/>
              </w:rPr>
            </w:r>
          </w:p>
        </w:tc>
        <w:tc>
          <w:tcPr/>
          <w:p w:rsidR="00000000" w:rsidDel="00000000" w:rsidP="00000000" w:rsidRDefault="00000000" w:rsidRPr="00000000" w14:paraId="00000990">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991">
            <w:pPr>
              <w:widowControl w:val="1"/>
              <w:rPr>
                <w:sz w:val="24"/>
                <w:szCs w:val="24"/>
              </w:rPr>
            </w:pPr>
            <w:r w:rsidDel="00000000" w:rsidR="00000000" w:rsidRPr="00000000">
              <w:rPr>
                <w:sz w:val="24"/>
                <w:szCs w:val="24"/>
                <w:rtl w:val="0"/>
              </w:rPr>
              <w:t xml:space="preserve">El sistema procesa los datos históricos de los préstamos en ese periodo y calcula los rankings.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92">
            <w:pPr>
              <w:spacing w:line="276" w:lineRule="auto"/>
              <w:rPr/>
            </w:pPr>
            <w:r w:rsidDel="00000000" w:rsidR="00000000" w:rsidRPr="00000000">
              <w:rPr>
                <w:rtl w:val="0"/>
              </w:rPr>
            </w:r>
          </w:p>
        </w:tc>
        <w:tc>
          <w:tcPr/>
          <w:p w:rsidR="00000000" w:rsidDel="00000000" w:rsidP="00000000" w:rsidRDefault="00000000" w:rsidRPr="00000000" w14:paraId="00000993">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994">
            <w:pPr>
              <w:widowControl w:val="1"/>
              <w:rPr>
                <w:sz w:val="24"/>
                <w:szCs w:val="24"/>
              </w:rPr>
            </w:pPr>
            <w:r w:rsidDel="00000000" w:rsidR="00000000" w:rsidRPr="00000000">
              <w:rPr>
                <w:sz w:val="24"/>
                <w:szCs w:val="24"/>
                <w:rtl w:val="0"/>
              </w:rPr>
              <w:t xml:space="preserve">El sistema dibuja en pantalla gráficos de barra y tablas ordenadas, añadiendo una descripción de texto abajo de cada gráfico.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95">
            <w:pPr>
              <w:spacing w:line="276" w:lineRule="auto"/>
              <w:rPr/>
            </w:pPr>
            <w:r w:rsidDel="00000000" w:rsidR="00000000" w:rsidRPr="00000000">
              <w:rPr>
                <w:rtl w:val="0"/>
              </w:rPr>
            </w:r>
          </w:p>
        </w:tc>
        <w:tc>
          <w:tcPr/>
          <w:p w:rsidR="00000000" w:rsidDel="00000000" w:rsidP="00000000" w:rsidRDefault="00000000" w:rsidRPr="00000000" w14:paraId="00000996">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997">
            <w:pPr>
              <w:widowControl w:val="1"/>
              <w:rPr>
                <w:sz w:val="24"/>
                <w:szCs w:val="24"/>
              </w:rPr>
            </w:pPr>
            <w:r w:rsidDel="00000000" w:rsidR="00000000" w:rsidRPr="00000000">
              <w:rPr>
                <w:sz w:val="24"/>
                <w:szCs w:val="24"/>
                <w:rtl w:val="0"/>
              </w:rPr>
              <w:t xml:space="preserve">El Administrador revisa el gráfico y pincha el botón "Exportar" para bajar un archivo Excel/CSV directo a su PC.</w:t>
            </w:r>
            <w:r w:rsidDel="00000000" w:rsidR="00000000" w:rsidRPr="00000000">
              <w:rPr>
                <w:rtl w:val="0"/>
              </w:rPr>
            </w:r>
          </w:p>
        </w:tc>
      </w:tr>
      <w:tr>
        <w:trPr>
          <w:cantSplit w:val="1"/>
          <w:tblHeader w:val="0"/>
        </w:trPr>
        <w:tc>
          <w:tcPr/>
          <w:p w:rsidR="00000000" w:rsidDel="00000000" w:rsidP="00000000" w:rsidRDefault="00000000" w:rsidRPr="00000000" w14:paraId="00000998">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999">
            <w:pPr>
              <w:widowControl w:val="1"/>
              <w:rPr>
                <w:color w:val="ff0000"/>
                <w:sz w:val="24"/>
                <w:szCs w:val="24"/>
              </w:rPr>
            </w:pPr>
            <w:r w:rsidDel="00000000" w:rsidR="00000000" w:rsidRPr="00000000">
              <w:rPr>
                <w:sz w:val="24"/>
                <w:szCs w:val="24"/>
                <w:rtl w:val="0"/>
              </w:rPr>
              <w:t xml:space="preserve">El Admin visualiza las estadísticas ordenadas de la biblioteca y se queda con el archivo descargado localmente.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99B">
            <w:pPr>
              <w:pStyle w:val="Heading1"/>
              <w:keepNext w:val="1"/>
              <w:widowControl w:val="1"/>
              <w:ind w:left="0"/>
              <w:rPr>
                <w:color w:val="0070c0"/>
              </w:rPr>
            </w:pPr>
            <w:bookmarkStart w:colFirst="0" w:colLast="0" w:name="_heading=h.rdjvn1nlo3iz" w:id="47"/>
            <w:bookmarkEnd w:id="47"/>
            <w:r w:rsidDel="00000000" w:rsidR="00000000" w:rsidRPr="00000000">
              <w:rPr>
                <w:color w:val="0070c0"/>
                <w:rtl w:val="0"/>
              </w:rPr>
              <w:t xml:space="preserve">Excepciones</w:t>
            </w:r>
          </w:p>
          <w:p w:rsidR="00000000" w:rsidDel="00000000" w:rsidP="00000000" w:rsidRDefault="00000000" w:rsidRPr="00000000" w14:paraId="0000099C">
            <w:pPr>
              <w:widowControl w:val="1"/>
              <w:rPr>
                <w:sz w:val="24"/>
                <w:szCs w:val="24"/>
              </w:rPr>
            </w:pPr>
            <w:r w:rsidDel="00000000" w:rsidR="00000000" w:rsidRPr="00000000">
              <w:rPr>
                <w:rtl w:val="0"/>
              </w:rPr>
            </w:r>
          </w:p>
          <w:p w:rsidR="00000000" w:rsidDel="00000000" w:rsidP="00000000" w:rsidRDefault="00000000" w:rsidRPr="00000000" w14:paraId="0000099D">
            <w:pPr>
              <w:widowControl w:val="1"/>
              <w:rPr>
                <w:sz w:val="24"/>
                <w:szCs w:val="24"/>
              </w:rPr>
            </w:pPr>
            <w:r w:rsidDel="00000000" w:rsidR="00000000" w:rsidRPr="00000000">
              <w:rPr>
                <w:rtl w:val="0"/>
              </w:rPr>
            </w:r>
          </w:p>
        </w:tc>
        <w:tc>
          <w:tcPr/>
          <w:p w:rsidR="00000000" w:rsidDel="00000000" w:rsidP="00000000" w:rsidRDefault="00000000" w:rsidRPr="00000000" w14:paraId="0000099E">
            <w:pPr>
              <w:widowControl w:val="1"/>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99F">
            <w:pPr>
              <w:widowControl w:val="1"/>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9A0">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9A1">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A2">
            <w:pPr>
              <w:widowControl w:val="1"/>
              <w:rPr>
                <w:sz w:val="24"/>
                <w:szCs w:val="24"/>
              </w:rPr>
            </w:pPr>
            <w:r w:rsidDel="00000000" w:rsidR="00000000" w:rsidRPr="00000000">
              <w:rPr>
                <w:sz w:val="24"/>
                <w:szCs w:val="24"/>
                <w:rtl w:val="0"/>
              </w:rPr>
              <w:t xml:space="preserve">Si el Admin se equivoca y pone una fecha de inicio que es posterior a la de término, el sistema tira un mensaje flotante de error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A3">
            <w:pPr>
              <w:spacing w:line="276" w:lineRule="auto"/>
              <w:rPr/>
            </w:pPr>
            <w:r w:rsidDel="00000000" w:rsidR="00000000" w:rsidRPr="00000000">
              <w:rPr>
                <w:rtl w:val="0"/>
              </w:rPr>
            </w:r>
          </w:p>
        </w:tc>
        <w:tc>
          <w:tcPr/>
          <w:p w:rsidR="00000000" w:rsidDel="00000000" w:rsidP="00000000" w:rsidRDefault="00000000" w:rsidRPr="00000000" w14:paraId="000009A4">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9A5">
            <w:pPr>
              <w:widowControl w:val="1"/>
              <w:rPr>
                <w:sz w:val="24"/>
                <w:szCs w:val="24"/>
              </w:rPr>
            </w:pPr>
            <w:r w:rsidDel="00000000" w:rsidR="00000000" w:rsidRPr="00000000">
              <w:rPr>
                <w:sz w:val="24"/>
                <w:szCs w:val="24"/>
                <w:rtl w:val="0"/>
              </w:rPr>
              <w:t xml:space="preserve">Si en las fechas elegidas no se hizo ningún préstamo, el sistema muestra la pantalla con un aviso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9A6">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9A7">
            <w:pPr>
              <w:widowControl w:val="1"/>
              <w:rPr>
                <w:b w:val="1"/>
                <w:bCs w:val="1"/>
                <w:sz w:val="24"/>
                <w:szCs w:val="24"/>
              </w:rPr>
            </w:pPr>
            <w:r w:rsidDel="00000000" w:rsidR="00000000" w:rsidRPr="00000000">
              <w:rPr>
                <w:rtl w:val="0"/>
              </w:rPr>
            </w:r>
          </w:p>
          <w:p w:rsidR="00000000" w:rsidDel="00000000" w:rsidP="00000000" w:rsidRDefault="00000000" w:rsidRPr="00000000" w14:paraId="000009A8">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9A9">
            <w:pPr>
              <w:widowControl w:val="1"/>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9AA">
            <w:pPr>
              <w:widowControl w:val="1"/>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9AB">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9AC">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9AD">
            <w:pPr>
              <w:widowControl w:val="1"/>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9AE">
            <w:pPr>
              <w:spacing w:line="276" w:lineRule="auto"/>
              <w:rPr>
                <w:sz w:val="24"/>
                <w:szCs w:val="24"/>
              </w:rPr>
            </w:pPr>
            <w:r w:rsidDel="00000000" w:rsidR="00000000" w:rsidRPr="00000000">
              <w:rPr>
                <w:rtl w:val="0"/>
              </w:rPr>
            </w:r>
          </w:p>
        </w:tc>
        <w:tc>
          <w:tcPr/>
          <w:p w:rsidR="00000000" w:rsidDel="00000000" w:rsidP="00000000" w:rsidRDefault="00000000" w:rsidRPr="00000000" w14:paraId="000009AF">
            <w:pPr>
              <w:widowControl w:val="1"/>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9B0">
            <w:pPr>
              <w:widowControl w:val="1"/>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9B1">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9B2">
            <w:pPr>
              <w:widowControl w:val="1"/>
              <w:rPr>
                <w:sz w:val="24"/>
                <w:szCs w:val="24"/>
              </w:rPr>
            </w:pPr>
            <w:r w:rsidDel="00000000" w:rsidR="00000000" w:rsidRPr="00000000">
              <w:rPr>
                <w:sz w:val="24"/>
                <w:szCs w:val="24"/>
                <w:rtl w:val="0"/>
              </w:rPr>
              <w:t xml:space="preserve">1 vez / día</w:t>
            </w:r>
          </w:p>
        </w:tc>
      </w:tr>
      <w:tr>
        <w:trPr>
          <w:cantSplit w:val="1"/>
          <w:tblHeader w:val="0"/>
        </w:trPr>
        <w:tc>
          <w:tcPr/>
          <w:p w:rsidR="00000000" w:rsidDel="00000000" w:rsidP="00000000" w:rsidRDefault="00000000" w:rsidRPr="00000000" w14:paraId="000009B4">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9B5">
            <w:pPr>
              <w:widowControl w:val="1"/>
              <w:rPr>
                <w:sz w:val="24"/>
                <w:szCs w:val="24"/>
              </w:rPr>
            </w:pPr>
            <w:r w:rsidDel="00000000" w:rsidR="00000000" w:rsidRPr="00000000">
              <w:rPr>
                <w:sz w:val="24"/>
                <w:szCs w:val="24"/>
                <w:rtl w:val="0"/>
              </w:rPr>
              <w:t xml:space="preserve">Las pantallas de los gráficos tienen que ser elásticas (responsivas). Es decir, que si el Admin abre el sistema desde un tablet o una laptop más chica, los gráficos se acomoden solos y no se corten.</w:t>
            </w:r>
            <w:r w:rsidDel="00000000" w:rsidR="00000000" w:rsidRPr="00000000">
              <w:rPr>
                <w:rtl w:val="0"/>
              </w:rPr>
            </w:r>
          </w:p>
        </w:tc>
      </w:tr>
    </w:tbl>
    <w:p w:rsidR="00000000" w:rsidDel="00000000" w:rsidP="00000000" w:rsidRDefault="00000000" w:rsidRPr="00000000" w14:paraId="000009B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widowControl w:val="1"/>
        <w:rPr>
          <w:sz w:val="24"/>
          <w:szCs w:val="24"/>
        </w:rPr>
      </w:pPr>
      <w:r w:rsidDel="00000000" w:rsidR="00000000" w:rsidRPr="00000000">
        <w:rPr>
          <w:rtl w:val="0"/>
        </w:rPr>
      </w:r>
    </w:p>
    <w:p w:rsidR="00000000" w:rsidDel="00000000" w:rsidP="00000000" w:rsidRDefault="00000000" w:rsidRPr="00000000" w14:paraId="000009BF">
      <w:pPr>
        <w:widowControl w:val="1"/>
        <w:rPr>
          <w:sz w:val="24"/>
          <w:szCs w:val="24"/>
        </w:rPr>
      </w:pPr>
      <w:r w:rsidDel="00000000" w:rsidR="00000000" w:rsidRPr="00000000">
        <w:rPr>
          <w:rtl w:val="0"/>
        </w:rPr>
      </w:r>
    </w:p>
    <w:p w:rsidR="00000000" w:rsidDel="00000000" w:rsidP="00000000" w:rsidRDefault="00000000" w:rsidRPr="00000000" w14:paraId="000009C0">
      <w:pPr>
        <w:widowControl w:val="1"/>
        <w:rPr>
          <w:sz w:val="24"/>
          <w:szCs w:val="24"/>
        </w:rPr>
      </w:pPr>
      <w:r w:rsidDel="00000000" w:rsidR="00000000" w:rsidRPr="00000000">
        <w:rPr>
          <w:rtl w:val="0"/>
        </w:rPr>
      </w:r>
    </w:p>
    <w:tbl>
      <w:tblPr>
        <w:tblStyle w:val="Table53"/>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9C1">
            <w:pPr>
              <w:widowControl w:val="1"/>
              <w:rPr>
                <w:b w:val="1"/>
                <w:bCs w:val="1"/>
                <w:color w:val="0070c0"/>
                <w:sz w:val="24"/>
                <w:szCs w:val="24"/>
              </w:rPr>
            </w:pPr>
            <w:r w:rsidDel="00000000" w:rsidR="00000000" w:rsidRPr="00000000">
              <w:rPr>
                <w:b w:val="1"/>
                <w:bCs w:val="1"/>
                <w:color w:val="0070c0"/>
                <w:sz w:val="24"/>
                <w:szCs w:val="24"/>
                <w:rtl w:val="0"/>
              </w:rPr>
              <w:t xml:space="preserve">RF- 14</w:t>
            </w:r>
          </w:p>
        </w:tc>
        <w:tc>
          <w:tcPr>
            <w:gridSpan w:val="2"/>
          </w:tcPr>
          <w:p w:rsidR="00000000" w:rsidDel="00000000" w:rsidP="00000000" w:rsidRDefault="00000000" w:rsidRPr="00000000" w14:paraId="000009C2">
            <w:pPr>
              <w:widowControl w:val="1"/>
              <w:rPr>
                <w:sz w:val="24"/>
                <w:szCs w:val="24"/>
              </w:rPr>
            </w:pPr>
            <w:r w:rsidDel="00000000" w:rsidR="00000000" w:rsidRPr="00000000">
              <w:rPr>
                <w:sz w:val="24"/>
                <w:szCs w:val="24"/>
                <w:rtl w:val="0"/>
              </w:rPr>
              <w:t xml:space="preserve">Generar reporte de usuarios frecuentes</w:t>
            </w:r>
          </w:p>
        </w:tc>
      </w:tr>
      <w:tr>
        <w:trPr>
          <w:cantSplit w:val="1"/>
          <w:tblHeader w:val="0"/>
        </w:trPr>
        <w:tc>
          <w:tcPr/>
          <w:p w:rsidR="00000000" w:rsidDel="00000000" w:rsidP="00000000" w:rsidRDefault="00000000" w:rsidRPr="00000000" w14:paraId="000009C4">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9C5">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9C7">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9C8">
            <w:pPr>
              <w:widowControl w:val="1"/>
              <w:rPr>
                <w:sz w:val="24"/>
                <w:szCs w:val="24"/>
              </w:rPr>
            </w:pPr>
            <w:r w:rsidDel="00000000" w:rsidR="00000000" w:rsidRPr="00000000">
              <w:rPr>
                <w:b w:val="1"/>
                <w:bCs w:val="1"/>
                <w:sz w:val="24"/>
                <w:szCs w:val="24"/>
                <w:rtl w:val="0"/>
              </w:rPr>
              <w:t xml:space="preserve">Primario:</w:t>
            </w:r>
            <w:r w:rsidDel="00000000" w:rsidR="00000000" w:rsidRPr="00000000">
              <w:rPr>
                <w:sz w:val="24"/>
                <w:szCs w:val="24"/>
                <w:rtl w:val="0"/>
              </w:rPr>
              <w:t xml:space="preserve"> Administrador</w:t>
            </w:r>
          </w:p>
        </w:tc>
      </w:tr>
      <w:tr>
        <w:trPr>
          <w:cantSplit w:val="1"/>
          <w:tblHeader w:val="0"/>
        </w:trPr>
        <w:tc>
          <w:tcPr/>
          <w:p w:rsidR="00000000" w:rsidDel="00000000" w:rsidP="00000000" w:rsidRDefault="00000000" w:rsidRPr="00000000" w14:paraId="000009CA">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9CB">
            <w:pPr>
              <w:widowControl w:val="1"/>
              <w:rPr>
                <w:sz w:val="24"/>
                <w:szCs w:val="24"/>
              </w:rPr>
            </w:pPr>
            <w:r w:rsidDel="00000000" w:rsidR="00000000" w:rsidRPr="00000000">
              <w:rPr>
                <w:sz w:val="24"/>
                <w:szCs w:val="24"/>
                <w:rtl w:val="0"/>
              </w:rPr>
              <w:t xml:space="preserve">Identificar a los usuarios con más préstamos para apoyar decisiones de gestión bibliotecaria.</w:t>
            </w:r>
          </w:p>
        </w:tc>
      </w:tr>
      <w:tr>
        <w:trPr>
          <w:cantSplit w:val="1"/>
          <w:tblHeader w:val="0"/>
        </w:trPr>
        <w:tc>
          <w:tcPr/>
          <w:p w:rsidR="00000000" w:rsidDel="00000000" w:rsidP="00000000" w:rsidRDefault="00000000" w:rsidRPr="00000000" w14:paraId="000009CD">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9CE">
            <w:pPr>
              <w:widowControl w:val="1"/>
              <w:rPr>
                <w:sz w:val="24"/>
                <w:szCs w:val="24"/>
              </w:rPr>
            </w:pPr>
            <w:r w:rsidDel="00000000" w:rsidR="00000000" w:rsidRPr="00000000">
              <w:rPr>
                <w:sz w:val="24"/>
                <w:szCs w:val="24"/>
                <w:rtl w:val="0"/>
              </w:rPr>
              <w:t xml:space="preserve">RF-13, RF-15, RNF-05, RAN-A-03.</w:t>
            </w:r>
          </w:p>
        </w:tc>
      </w:tr>
      <w:tr>
        <w:trPr>
          <w:cantSplit w:val="1"/>
          <w:tblHeader w:val="0"/>
        </w:trPr>
        <w:tc>
          <w:tcPr/>
          <w:p w:rsidR="00000000" w:rsidDel="00000000" w:rsidP="00000000" w:rsidRDefault="00000000" w:rsidRPr="00000000" w14:paraId="000009D0">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9D1">
            <w:pPr>
              <w:widowControl w:val="1"/>
              <w:rPr>
                <w:sz w:val="24"/>
                <w:szCs w:val="24"/>
              </w:rPr>
            </w:pPr>
            <w:r w:rsidDel="00000000" w:rsidR="00000000" w:rsidRPr="00000000">
              <w:rPr>
                <w:sz w:val="24"/>
                <w:szCs w:val="24"/>
                <w:rtl w:val="0"/>
              </w:rPr>
              <w:t xml:space="preserve">Permite generar un reporte de usuarios frecuentes filtrando por fechas y perfil de usuario. El sistema calcula la cantidad de préstamos, ordena los resultados y permite exportarlos en Excel/CSV.</w:t>
            </w:r>
          </w:p>
        </w:tc>
      </w:tr>
      <w:tr>
        <w:trPr>
          <w:cantSplit w:val="1"/>
          <w:tblHeader w:val="0"/>
        </w:trPr>
        <w:tc>
          <w:tcPr/>
          <w:p w:rsidR="00000000" w:rsidDel="00000000" w:rsidP="00000000" w:rsidRDefault="00000000" w:rsidRPr="00000000" w14:paraId="000009D3">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9D4">
            <w:pPr>
              <w:widowControl w:val="1"/>
              <w:rPr>
                <w:sz w:val="24"/>
                <w:szCs w:val="24"/>
              </w:rPr>
            </w:pPr>
            <w:r w:rsidDel="00000000" w:rsidR="00000000" w:rsidRPr="00000000">
              <w:rPr>
                <w:sz w:val="24"/>
                <w:szCs w:val="24"/>
                <w:rtl w:val="0"/>
              </w:rPr>
              <w:t xml:space="preserve">El usuario inició sesión con rol Administrador.</w:t>
            </w:r>
          </w:p>
        </w:tc>
      </w:tr>
      <w:tr>
        <w:trPr>
          <w:cantSplit w:val="1"/>
          <w:tblHeader w:val="0"/>
        </w:trPr>
        <w:tc>
          <w:tcPr>
            <w:vMerge w:val="restart"/>
          </w:tcPr>
          <w:p w:rsidR="00000000" w:rsidDel="00000000" w:rsidP="00000000" w:rsidRDefault="00000000" w:rsidRPr="00000000" w14:paraId="000009D6">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9D7">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9D8">
            <w:pPr>
              <w:widowControl w:val="1"/>
              <w:rPr>
                <w:b w:val="1"/>
                <w:bCs w:val="1"/>
                <w:sz w:val="24"/>
                <w:szCs w:val="24"/>
              </w:rPr>
            </w:pPr>
            <w:r w:rsidDel="00000000" w:rsidR="00000000" w:rsidRPr="00000000">
              <w:rPr>
                <w:rtl w:val="0"/>
              </w:rPr>
            </w:r>
          </w:p>
          <w:p w:rsidR="00000000" w:rsidDel="00000000" w:rsidP="00000000" w:rsidRDefault="00000000" w:rsidRPr="00000000" w14:paraId="000009D9">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9DA">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9DB">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9DC">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9DD">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9DE">
            <w:pPr>
              <w:widowControl w:val="1"/>
              <w:rPr>
                <w:sz w:val="24"/>
                <w:szCs w:val="24"/>
              </w:rPr>
            </w:pPr>
            <w:r w:rsidDel="00000000" w:rsidR="00000000" w:rsidRPr="00000000">
              <w:rPr>
                <w:sz w:val="24"/>
                <w:szCs w:val="24"/>
                <w:rtl w:val="0"/>
              </w:rPr>
              <w:t xml:space="preserve">El Administrador entra a “Reportes Estadísticos”.</w:t>
            </w:r>
          </w:p>
        </w:tc>
      </w:tr>
      <w:tr>
        <w:trPr>
          <w:cantSplit w:val="1"/>
          <w:tblHeader w:val="0"/>
        </w:trPr>
        <w:tc>
          <w:tcPr>
            <w:vMerge w:val="continue"/>
          </w:tcPr>
          <w:p w:rsidR="00000000" w:rsidDel="00000000" w:rsidP="00000000" w:rsidRDefault="00000000" w:rsidRPr="00000000" w14:paraId="000009DF">
            <w:pPr>
              <w:spacing w:line="276" w:lineRule="auto"/>
              <w:rPr/>
            </w:pPr>
            <w:r w:rsidDel="00000000" w:rsidR="00000000" w:rsidRPr="00000000">
              <w:rPr>
                <w:rtl w:val="0"/>
              </w:rPr>
            </w:r>
          </w:p>
        </w:tc>
        <w:tc>
          <w:tcPr/>
          <w:p w:rsidR="00000000" w:rsidDel="00000000" w:rsidP="00000000" w:rsidRDefault="00000000" w:rsidRPr="00000000" w14:paraId="000009E0">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9E1">
            <w:pPr>
              <w:widowControl w:val="1"/>
              <w:rPr>
                <w:sz w:val="24"/>
                <w:szCs w:val="24"/>
              </w:rPr>
            </w:pPr>
            <w:r w:rsidDel="00000000" w:rsidR="00000000" w:rsidRPr="00000000">
              <w:rPr>
                <w:sz w:val="24"/>
                <w:szCs w:val="24"/>
                <w:rtl w:val="0"/>
              </w:rPr>
              <w:t xml:space="preserve">Selecciona “Reporte de Usuarios Frecuentes”.</w:t>
            </w:r>
          </w:p>
        </w:tc>
      </w:tr>
      <w:tr>
        <w:trPr>
          <w:cantSplit w:val="1"/>
          <w:tblHeader w:val="0"/>
        </w:trPr>
        <w:tc>
          <w:tcPr>
            <w:vMerge w:val="continue"/>
          </w:tcPr>
          <w:p w:rsidR="00000000" w:rsidDel="00000000" w:rsidP="00000000" w:rsidRDefault="00000000" w:rsidRPr="00000000" w14:paraId="000009E2">
            <w:pPr>
              <w:spacing w:line="276" w:lineRule="auto"/>
              <w:rPr/>
            </w:pPr>
            <w:r w:rsidDel="00000000" w:rsidR="00000000" w:rsidRPr="00000000">
              <w:rPr>
                <w:rtl w:val="0"/>
              </w:rPr>
            </w:r>
          </w:p>
        </w:tc>
        <w:tc>
          <w:tcPr/>
          <w:p w:rsidR="00000000" w:rsidDel="00000000" w:rsidP="00000000" w:rsidRDefault="00000000" w:rsidRPr="00000000" w14:paraId="000009E3">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9E4">
            <w:pPr>
              <w:widowControl w:val="1"/>
              <w:rPr>
                <w:sz w:val="24"/>
                <w:szCs w:val="24"/>
              </w:rPr>
            </w:pPr>
            <w:r w:rsidDel="00000000" w:rsidR="00000000" w:rsidRPr="00000000">
              <w:rPr>
                <w:sz w:val="24"/>
                <w:szCs w:val="24"/>
                <w:rtl w:val="0"/>
              </w:rPr>
              <w:t xml:space="preserve">El sistema solicita rango de fechas y perfil de usuario.</w:t>
            </w:r>
          </w:p>
        </w:tc>
      </w:tr>
      <w:tr>
        <w:trPr>
          <w:cantSplit w:val="1"/>
          <w:tblHeader w:val="0"/>
        </w:trPr>
        <w:tc>
          <w:tcPr>
            <w:vMerge w:val="continue"/>
          </w:tcPr>
          <w:p w:rsidR="00000000" w:rsidDel="00000000" w:rsidP="00000000" w:rsidRDefault="00000000" w:rsidRPr="00000000" w14:paraId="000009E5">
            <w:pPr>
              <w:spacing w:line="276" w:lineRule="auto"/>
              <w:rPr/>
            </w:pPr>
            <w:r w:rsidDel="00000000" w:rsidR="00000000" w:rsidRPr="00000000">
              <w:rPr>
                <w:rtl w:val="0"/>
              </w:rPr>
            </w:r>
          </w:p>
        </w:tc>
        <w:tc>
          <w:tcPr/>
          <w:p w:rsidR="00000000" w:rsidDel="00000000" w:rsidP="00000000" w:rsidRDefault="00000000" w:rsidRPr="00000000" w14:paraId="000009E6">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9E7">
            <w:pPr>
              <w:widowControl w:val="1"/>
              <w:rPr>
                <w:sz w:val="24"/>
                <w:szCs w:val="24"/>
              </w:rPr>
            </w:pPr>
            <w:r w:rsidDel="00000000" w:rsidR="00000000" w:rsidRPr="00000000">
              <w:rPr>
                <w:sz w:val="24"/>
                <w:szCs w:val="24"/>
                <w:rtl w:val="0"/>
              </w:rPr>
              <w:t xml:space="preserve">El Administrador completa los filtros y presiona “Generar Reporte”.</w:t>
            </w:r>
          </w:p>
        </w:tc>
      </w:tr>
      <w:tr>
        <w:trPr>
          <w:cantSplit w:val="1"/>
          <w:tblHeader w:val="0"/>
        </w:trPr>
        <w:tc>
          <w:tcPr>
            <w:vMerge w:val="continue"/>
          </w:tcPr>
          <w:p w:rsidR="00000000" w:rsidDel="00000000" w:rsidP="00000000" w:rsidRDefault="00000000" w:rsidRPr="00000000" w14:paraId="000009E8">
            <w:pPr>
              <w:spacing w:line="276" w:lineRule="auto"/>
              <w:rPr/>
            </w:pPr>
            <w:r w:rsidDel="00000000" w:rsidR="00000000" w:rsidRPr="00000000">
              <w:rPr>
                <w:rtl w:val="0"/>
              </w:rPr>
            </w:r>
          </w:p>
        </w:tc>
        <w:tc>
          <w:tcPr/>
          <w:p w:rsidR="00000000" w:rsidDel="00000000" w:rsidP="00000000" w:rsidRDefault="00000000" w:rsidRPr="00000000" w14:paraId="000009E9">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9EA">
            <w:pPr>
              <w:widowControl w:val="1"/>
              <w:rPr>
                <w:sz w:val="24"/>
                <w:szCs w:val="24"/>
              </w:rPr>
            </w:pPr>
            <w:r w:rsidDel="00000000" w:rsidR="00000000" w:rsidRPr="00000000">
              <w:rPr>
                <w:sz w:val="24"/>
                <w:szCs w:val="24"/>
                <w:rtl w:val="0"/>
              </w:rPr>
              <w:t xml:space="preserve">El sistema procesa los préstamos del período.</w:t>
            </w:r>
          </w:p>
        </w:tc>
      </w:tr>
      <w:tr>
        <w:trPr>
          <w:cantSplit w:val="1"/>
          <w:tblHeader w:val="0"/>
        </w:trPr>
        <w:tc>
          <w:tcPr>
            <w:vMerge w:val="continue"/>
          </w:tcPr>
          <w:p w:rsidR="00000000" w:rsidDel="00000000" w:rsidP="00000000" w:rsidRDefault="00000000" w:rsidRPr="00000000" w14:paraId="000009EB">
            <w:pPr>
              <w:spacing w:line="276" w:lineRule="auto"/>
              <w:rPr/>
            </w:pPr>
            <w:r w:rsidDel="00000000" w:rsidR="00000000" w:rsidRPr="00000000">
              <w:rPr>
                <w:rtl w:val="0"/>
              </w:rPr>
            </w:r>
          </w:p>
        </w:tc>
        <w:tc>
          <w:tcPr/>
          <w:p w:rsidR="00000000" w:rsidDel="00000000" w:rsidP="00000000" w:rsidRDefault="00000000" w:rsidRPr="00000000" w14:paraId="000009EC">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9ED">
            <w:pPr>
              <w:widowControl w:val="1"/>
              <w:rPr>
                <w:sz w:val="24"/>
                <w:szCs w:val="24"/>
              </w:rPr>
            </w:pPr>
            <w:r w:rsidDel="00000000" w:rsidR="00000000" w:rsidRPr="00000000">
              <w:rPr>
                <w:sz w:val="24"/>
                <w:szCs w:val="24"/>
                <w:rtl w:val="0"/>
              </w:rPr>
              <w:t xml:space="preserve">El sistema genera el ranking de usuarios más frecuentes.</w:t>
            </w:r>
          </w:p>
        </w:tc>
      </w:tr>
      <w:tr>
        <w:trPr>
          <w:cantSplit w:val="1"/>
          <w:tblHeader w:val="0"/>
        </w:trPr>
        <w:tc>
          <w:tcPr>
            <w:vMerge w:val="continue"/>
          </w:tcPr>
          <w:p w:rsidR="00000000" w:rsidDel="00000000" w:rsidP="00000000" w:rsidRDefault="00000000" w:rsidRPr="00000000" w14:paraId="000009EE">
            <w:pPr>
              <w:spacing w:line="276" w:lineRule="auto"/>
              <w:rPr/>
            </w:pPr>
            <w:r w:rsidDel="00000000" w:rsidR="00000000" w:rsidRPr="00000000">
              <w:rPr>
                <w:rtl w:val="0"/>
              </w:rPr>
            </w:r>
          </w:p>
        </w:tc>
        <w:tc>
          <w:tcPr/>
          <w:p w:rsidR="00000000" w:rsidDel="00000000" w:rsidP="00000000" w:rsidRDefault="00000000" w:rsidRPr="00000000" w14:paraId="000009EF">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9F0">
            <w:pPr>
              <w:widowControl w:val="1"/>
              <w:rPr>
                <w:sz w:val="24"/>
                <w:szCs w:val="24"/>
              </w:rPr>
            </w:pPr>
            <w:r w:rsidDel="00000000" w:rsidR="00000000" w:rsidRPr="00000000">
              <w:rPr>
                <w:sz w:val="24"/>
                <w:szCs w:val="24"/>
                <w:rtl w:val="0"/>
              </w:rPr>
              <w:t xml:space="preserve">El sistema muestra gráficos y tablas ordenadas.</w:t>
            </w:r>
          </w:p>
        </w:tc>
      </w:tr>
      <w:tr>
        <w:trPr>
          <w:cantSplit w:val="1"/>
          <w:tblHeader w:val="0"/>
        </w:trPr>
        <w:tc>
          <w:tcPr/>
          <w:p w:rsidR="00000000" w:rsidDel="00000000" w:rsidP="00000000" w:rsidRDefault="00000000" w:rsidRPr="00000000" w14:paraId="000009F1">
            <w:pPr>
              <w:spacing w:line="276" w:lineRule="auto"/>
              <w:rPr>
                <w:sz w:val="24"/>
                <w:szCs w:val="24"/>
              </w:rPr>
            </w:pPr>
            <w:r w:rsidDel="00000000" w:rsidR="00000000" w:rsidRPr="00000000">
              <w:rPr>
                <w:rtl w:val="0"/>
              </w:rPr>
            </w:r>
          </w:p>
        </w:tc>
        <w:tc>
          <w:tcPr/>
          <w:p w:rsidR="00000000" w:rsidDel="00000000" w:rsidP="00000000" w:rsidRDefault="00000000" w:rsidRPr="00000000" w14:paraId="000009F2">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9F3">
            <w:pPr>
              <w:widowControl w:val="1"/>
              <w:rPr>
                <w:sz w:val="24"/>
                <w:szCs w:val="24"/>
              </w:rPr>
            </w:pPr>
            <w:r w:rsidDel="00000000" w:rsidR="00000000" w:rsidRPr="00000000">
              <w:rPr>
                <w:sz w:val="24"/>
                <w:szCs w:val="24"/>
                <w:rtl w:val="0"/>
              </w:rPr>
              <w:t xml:space="preserve">El Administrador puede buscar un usuario específico.</w:t>
            </w:r>
          </w:p>
        </w:tc>
      </w:tr>
      <w:tr>
        <w:trPr>
          <w:cantSplit w:val="1"/>
          <w:tblHeader w:val="0"/>
        </w:trPr>
        <w:tc>
          <w:tcPr/>
          <w:p w:rsidR="00000000" w:rsidDel="00000000" w:rsidP="00000000" w:rsidRDefault="00000000" w:rsidRPr="00000000" w14:paraId="000009F4">
            <w:pPr>
              <w:spacing w:line="276" w:lineRule="auto"/>
              <w:rPr>
                <w:sz w:val="24"/>
                <w:szCs w:val="24"/>
              </w:rPr>
            </w:pPr>
            <w:r w:rsidDel="00000000" w:rsidR="00000000" w:rsidRPr="00000000">
              <w:rPr>
                <w:rtl w:val="0"/>
              </w:rPr>
            </w:r>
          </w:p>
        </w:tc>
        <w:tc>
          <w:tcPr/>
          <w:p w:rsidR="00000000" w:rsidDel="00000000" w:rsidP="00000000" w:rsidRDefault="00000000" w:rsidRPr="00000000" w14:paraId="000009F5">
            <w:pPr>
              <w:widowControl w:val="1"/>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9F6">
            <w:pPr>
              <w:widowControl w:val="1"/>
              <w:rPr>
                <w:sz w:val="24"/>
                <w:szCs w:val="24"/>
              </w:rPr>
            </w:pPr>
            <w:r w:rsidDel="00000000" w:rsidR="00000000" w:rsidRPr="00000000">
              <w:rPr>
                <w:sz w:val="24"/>
                <w:szCs w:val="24"/>
                <w:rtl w:val="0"/>
              </w:rPr>
              <w:t xml:space="preserve">El Administrador exporta el reporte en Excel/CSV.</w:t>
            </w:r>
          </w:p>
        </w:tc>
      </w:tr>
      <w:tr>
        <w:trPr>
          <w:cantSplit w:val="1"/>
          <w:tblHeader w:val="0"/>
        </w:trPr>
        <w:tc>
          <w:tcPr/>
          <w:p w:rsidR="00000000" w:rsidDel="00000000" w:rsidP="00000000" w:rsidRDefault="00000000" w:rsidRPr="00000000" w14:paraId="000009F7">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9F8">
            <w:pPr>
              <w:widowControl w:val="1"/>
              <w:rPr>
                <w:sz w:val="24"/>
                <w:szCs w:val="24"/>
              </w:rPr>
            </w:pPr>
            <w:r w:rsidDel="00000000" w:rsidR="00000000" w:rsidRPr="00000000">
              <w:rPr>
                <w:sz w:val="24"/>
                <w:szCs w:val="24"/>
                <w:rtl w:val="0"/>
              </w:rPr>
              <w:t xml:space="preserve">El Administrador visualiza y descarga el reporte generado.</w:t>
            </w:r>
          </w:p>
        </w:tc>
      </w:tr>
      <w:tr>
        <w:trPr>
          <w:cantSplit w:val="1"/>
          <w:tblHeader w:val="0"/>
        </w:trPr>
        <w:tc>
          <w:tcPr>
            <w:vMerge w:val="restart"/>
          </w:tcPr>
          <w:p w:rsidR="00000000" w:rsidDel="00000000" w:rsidP="00000000" w:rsidRDefault="00000000" w:rsidRPr="00000000" w14:paraId="000009FA">
            <w:pPr>
              <w:pStyle w:val="Heading1"/>
              <w:keepNext w:val="1"/>
              <w:widowControl w:val="1"/>
              <w:ind w:left="0"/>
              <w:rPr>
                <w:color w:val="0070c0"/>
              </w:rPr>
            </w:pPr>
            <w:bookmarkStart w:colFirst="0" w:colLast="0" w:name="_heading=h.wqv22eacc15" w:id="48"/>
            <w:bookmarkEnd w:id="48"/>
            <w:r w:rsidDel="00000000" w:rsidR="00000000" w:rsidRPr="00000000">
              <w:rPr>
                <w:color w:val="0070c0"/>
                <w:rtl w:val="0"/>
              </w:rPr>
              <w:t xml:space="preserve">Excepciones</w:t>
            </w:r>
          </w:p>
          <w:p w:rsidR="00000000" w:rsidDel="00000000" w:rsidP="00000000" w:rsidRDefault="00000000" w:rsidRPr="00000000" w14:paraId="000009FB">
            <w:pPr>
              <w:widowControl w:val="1"/>
              <w:rPr>
                <w:sz w:val="24"/>
                <w:szCs w:val="24"/>
              </w:rPr>
            </w:pPr>
            <w:r w:rsidDel="00000000" w:rsidR="00000000" w:rsidRPr="00000000">
              <w:rPr>
                <w:rtl w:val="0"/>
              </w:rPr>
            </w:r>
          </w:p>
          <w:p w:rsidR="00000000" w:rsidDel="00000000" w:rsidP="00000000" w:rsidRDefault="00000000" w:rsidRPr="00000000" w14:paraId="000009FC">
            <w:pPr>
              <w:widowControl w:val="1"/>
              <w:rPr>
                <w:sz w:val="24"/>
                <w:szCs w:val="24"/>
              </w:rPr>
            </w:pPr>
            <w:r w:rsidDel="00000000" w:rsidR="00000000" w:rsidRPr="00000000">
              <w:rPr>
                <w:rtl w:val="0"/>
              </w:rPr>
            </w:r>
          </w:p>
        </w:tc>
        <w:tc>
          <w:tcPr/>
          <w:p w:rsidR="00000000" w:rsidDel="00000000" w:rsidP="00000000" w:rsidRDefault="00000000" w:rsidRPr="00000000" w14:paraId="000009FD">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9FE">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9FF">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A00">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01">
            <w:pPr>
              <w:widowControl w:val="1"/>
              <w:rPr>
                <w:sz w:val="24"/>
                <w:szCs w:val="24"/>
              </w:rPr>
            </w:pPr>
            <w:r w:rsidDel="00000000" w:rsidR="00000000" w:rsidRPr="00000000">
              <w:rPr>
                <w:sz w:val="24"/>
                <w:szCs w:val="24"/>
                <w:rtl w:val="0"/>
              </w:rPr>
              <w:t xml:space="preserve">Si la fecha inicial es mayor a la final, el sistema muestra un error.</w:t>
            </w:r>
          </w:p>
        </w:tc>
      </w:tr>
      <w:tr>
        <w:trPr>
          <w:cantSplit w:val="1"/>
          <w:tblHeader w:val="0"/>
        </w:trPr>
        <w:tc>
          <w:tcPr>
            <w:vMerge w:val="continue"/>
          </w:tcPr>
          <w:p w:rsidR="00000000" w:rsidDel="00000000" w:rsidP="00000000" w:rsidRDefault="00000000" w:rsidRPr="00000000" w14:paraId="00000A02">
            <w:pPr>
              <w:spacing w:line="276" w:lineRule="auto"/>
              <w:rPr/>
            </w:pPr>
            <w:r w:rsidDel="00000000" w:rsidR="00000000" w:rsidRPr="00000000">
              <w:rPr>
                <w:rtl w:val="0"/>
              </w:rPr>
            </w:r>
          </w:p>
        </w:tc>
        <w:tc>
          <w:tcPr/>
          <w:p w:rsidR="00000000" w:rsidDel="00000000" w:rsidP="00000000" w:rsidRDefault="00000000" w:rsidRPr="00000000" w14:paraId="00000A03">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04">
            <w:pPr>
              <w:widowControl w:val="1"/>
              <w:rPr>
                <w:sz w:val="24"/>
                <w:szCs w:val="24"/>
              </w:rPr>
            </w:pPr>
            <w:r w:rsidDel="00000000" w:rsidR="00000000" w:rsidRPr="00000000">
              <w:rPr>
                <w:sz w:val="24"/>
                <w:szCs w:val="24"/>
                <w:rtl w:val="0"/>
              </w:rPr>
              <w:t xml:space="preserve">Si no existen préstamos en el período, el sistema informa que no hay datos.</w:t>
            </w:r>
          </w:p>
        </w:tc>
      </w:tr>
      <w:tr>
        <w:trPr>
          <w:cantSplit w:val="1"/>
          <w:tblHeader w:val="0"/>
        </w:trPr>
        <w:tc>
          <w:tcPr/>
          <w:p w:rsidR="00000000" w:rsidDel="00000000" w:rsidP="00000000" w:rsidRDefault="00000000" w:rsidRPr="00000000" w14:paraId="00000A05">
            <w:pPr>
              <w:spacing w:line="276" w:lineRule="auto"/>
              <w:rPr>
                <w:sz w:val="24"/>
                <w:szCs w:val="24"/>
              </w:rPr>
            </w:pPr>
            <w:r w:rsidDel="00000000" w:rsidR="00000000" w:rsidRPr="00000000">
              <w:rPr>
                <w:rtl w:val="0"/>
              </w:rPr>
            </w:r>
          </w:p>
        </w:tc>
        <w:tc>
          <w:tcPr/>
          <w:p w:rsidR="00000000" w:rsidDel="00000000" w:rsidP="00000000" w:rsidRDefault="00000000" w:rsidRPr="00000000" w14:paraId="00000A06">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A07">
            <w:pPr>
              <w:widowControl w:val="1"/>
              <w:rPr>
                <w:sz w:val="24"/>
                <w:szCs w:val="24"/>
              </w:rPr>
            </w:pPr>
            <w:r w:rsidDel="00000000" w:rsidR="00000000" w:rsidRPr="00000000">
              <w:rPr>
                <w:sz w:val="24"/>
                <w:szCs w:val="24"/>
                <w:rtl w:val="0"/>
              </w:rPr>
              <w:t xml:space="preserve">Si no hay coincidencias en la búsqueda, el sistema muestra un aviso.</w:t>
            </w:r>
          </w:p>
        </w:tc>
      </w:tr>
      <w:tr>
        <w:trPr>
          <w:cantSplit w:val="1"/>
          <w:tblHeader w:val="0"/>
        </w:trPr>
        <w:tc>
          <w:tcPr/>
          <w:p w:rsidR="00000000" w:rsidDel="00000000" w:rsidP="00000000" w:rsidRDefault="00000000" w:rsidRPr="00000000" w14:paraId="00000A08">
            <w:pPr>
              <w:spacing w:line="276" w:lineRule="auto"/>
              <w:rPr>
                <w:sz w:val="24"/>
                <w:szCs w:val="24"/>
              </w:rPr>
            </w:pPr>
            <w:r w:rsidDel="00000000" w:rsidR="00000000" w:rsidRPr="00000000">
              <w:rPr>
                <w:rtl w:val="0"/>
              </w:rPr>
            </w:r>
          </w:p>
        </w:tc>
        <w:tc>
          <w:tcPr/>
          <w:p w:rsidR="00000000" w:rsidDel="00000000" w:rsidP="00000000" w:rsidRDefault="00000000" w:rsidRPr="00000000" w14:paraId="00000A09">
            <w:pPr>
              <w:widowControl w:val="1"/>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A0A">
            <w:pPr>
              <w:widowControl w:val="1"/>
              <w:rPr>
                <w:sz w:val="24"/>
                <w:szCs w:val="24"/>
              </w:rPr>
            </w:pPr>
            <w:r w:rsidDel="00000000" w:rsidR="00000000" w:rsidRPr="00000000">
              <w:rPr>
                <w:sz w:val="24"/>
                <w:szCs w:val="24"/>
                <w:rtl w:val="0"/>
              </w:rPr>
              <w:t xml:space="preserve">Si falla la exportación, el sistema informa el error.</w:t>
            </w:r>
          </w:p>
        </w:tc>
      </w:tr>
      <w:tr>
        <w:trPr>
          <w:cantSplit w:val="1"/>
          <w:tblHeader w:val="0"/>
        </w:trPr>
        <w:tc>
          <w:tcPr>
            <w:vMerge w:val="restart"/>
          </w:tcPr>
          <w:p w:rsidR="00000000" w:rsidDel="00000000" w:rsidP="00000000" w:rsidRDefault="00000000" w:rsidRPr="00000000" w14:paraId="00000A0B">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A0C">
            <w:pPr>
              <w:widowControl w:val="1"/>
              <w:rPr>
                <w:b w:val="1"/>
                <w:bCs w:val="1"/>
                <w:sz w:val="24"/>
                <w:szCs w:val="24"/>
              </w:rPr>
            </w:pPr>
            <w:r w:rsidDel="00000000" w:rsidR="00000000" w:rsidRPr="00000000">
              <w:rPr>
                <w:rtl w:val="0"/>
              </w:rPr>
            </w:r>
          </w:p>
          <w:p w:rsidR="00000000" w:rsidDel="00000000" w:rsidP="00000000" w:rsidRDefault="00000000" w:rsidRPr="00000000" w14:paraId="00000A0D">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A0E">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A0F">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A10">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A11">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12">
            <w:pPr>
              <w:widowControl w:val="1"/>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A13">
            <w:pPr>
              <w:spacing w:line="276" w:lineRule="auto"/>
              <w:rPr>
                <w:sz w:val="24"/>
                <w:szCs w:val="24"/>
              </w:rPr>
            </w:pPr>
            <w:r w:rsidDel="00000000" w:rsidR="00000000" w:rsidRPr="00000000">
              <w:rPr>
                <w:rtl w:val="0"/>
              </w:rPr>
            </w:r>
          </w:p>
        </w:tc>
        <w:tc>
          <w:tcPr/>
          <w:p w:rsidR="00000000" w:rsidDel="00000000" w:rsidP="00000000" w:rsidRDefault="00000000" w:rsidRPr="00000000" w14:paraId="00000A14">
            <w:pPr>
              <w:widowControl w:val="1"/>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A15">
            <w:pPr>
              <w:widowControl w:val="1"/>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A16">
            <w:pPr>
              <w:spacing w:line="276" w:lineRule="auto"/>
              <w:rPr>
                <w:sz w:val="24"/>
                <w:szCs w:val="24"/>
              </w:rPr>
            </w:pPr>
            <w:r w:rsidDel="00000000" w:rsidR="00000000" w:rsidRPr="00000000">
              <w:rPr>
                <w:rtl w:val="0"/>
              </w:rPr>
            </w:r>
          </w:p>
        </w:tc>
        <w:tc>
          <w:tcPr/>
          <w:p w:rsidR="00000000" w:rsidDel="00000000" w:rsidP="00000000" w:rsidRDefault="00000000" w:rsidRPr="00000000" w14:paraId="00000A17">
            <w:pPr>
              <w:widowControl w:val="1"/>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A18">
            <w:pPr>
              <w:widowControl w:val="1"/>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A19">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A1A">
            <w:pPr>
              <w:widowControl w:val="1"/>
              <w:rPr>
                <w:sz w:val="24"/>
                <w:szCs w:val="24"/>
              </w:rPr>
            </w:pPr>
            <w:r w:rsidDel="00000000" w:rsidR="00000000" w:rsidRPr="00000000">
              <w:rPr>
                <w:sz w:val="24"/>
                <w:szCs w:val="24"/>
                <w:rtl w:val="0"/>
              </w:rPr>
              <w:t xml:space="preserve">1 vez / día</w:t>
            </w:r>
          </w:p>
        </w:tc>
      </w:tr>
      <w:tr>
        <w:trPr>
          <w:cantSplit w:val="1"/>
          <w:tblHeader w:val="0"/>
        </w:trPr>
        <w:tc>
          <w:tcPr/>
          <w:p w:rsidR="00000000" w:rsidDel="00000000" w:rsidP="00000000" w:rsidRDefault="00000000" w:rsidRPr="00000000" w14:paraId="00000A1C">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A1D">
            <w:pPr>
              <w:widowControl w:val="1"/>
              <w:rPr>
                <w:sz w:val="24"/>
                <w:szCs w:val="24"/>
              </w:rPr>
            </w:pPr>
            <w:r w:rsidDel="00000000" w:rsidR="00000000" w:rsidRPr="00000000">
              <w:rPr>
                <w:sz w:val="24"/>
                <w:szCs w:val="24"/>
                <w:rtl w:val="0"/>
              </w:rPr>
              <w:t xml:space="preserve">Los gráficos y tablas deben adaptarse correctamente a distintos tamaños de pantalla.</w:t>
            </w:r>
          </w:p>
        </w:tc>
      </w:tr>
    </w:tbl>
    <w:p w:rsidR="00000000" w:rsidDel="00000000" w:rsidP="00000000" w:rsidRDefault="00000000" w:rsidRPr="00000000" w14:paraId="00000A1F">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0">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1">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2">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widowControl w:val="1"/>
        <w:rPr>
          <w:sz w:val="24"/>
          <w:szCs w:val="24"/>
        </w:rPr>
      </w:pPr>
      <w:r w:rsidDel="00000000" w:rsidR="00000000" w:rsidRPr="00000000">
        <w:rPr>
          <w:rtl w:val="0"/>
        </w:rPr>
      </w:r>
    </w:p>
    <w:p w:rsidR="00000000" w:rsidDel="00000000" w:rsidP="00000000" w:rsidRDefault="00000000" w:rsidRPr="00000000" w14:paraId="00000A29">
      <w:pPr>
        <w:widowControl w:val="1"/>
        <w:rPr>
          <w:sz w:val="24"/>
          <w:szCs w:val="24"/>
        </w:rPr>
      </w:pPr>
      <w:r w:rsidDel="00000000" w:rsidR="00000000" w:rsidRPr="00000000">
        <w:rPr>
          <w:rtl w:val="0"/>
        </w:rPr>
      </w:r>
    </w:p>
    <w:p w:rsidR="00000000" w:rsidDel="00000000" w:rsidP="00000000" w:rsidRDefault="00000000" w:rsidRPr="00000000" w14:paraId="00000A2A">
      <w:pPr>
        <w:widowControl w:val="1"/>
        <w:rPr>
          <w:sz w:val="24"/>
          <w:szCs w:val="24"/>
        </w:rPr>
      </w:pPr>
      <w:r w:rsidDel="00000000" w:rsidR="00000000" w:rsidRPr="00000000">
        <w:rPr>
          <w:rtl w:val="0"/>
        </w:rPr>
      </w:r>
    </w:p>
    <w:p w:rsidR="00000000" w:rsidDel="00000000" w:rsidP="00000000" w:rsidRDefault="00000000" w:rsidRPr="00000000" w14:paraId="00000A2B">
      <w:pPr>
        <w:widowControl w:val="1"/>
        <w:rPr>
          <w:sz w:val="24"/>
          <w:szCs w:val="24"/>
        </w:rPr>
      </w:pPr>
      <w:r w:rsidDel="00000000" w:rsidR="00000000" w:rsidRPr="00000000">
        <w:rPr>
          <w:rtl w:val="0"/>
        </w:rPr>
      </w:r>
    </w:p>
    <w:p w:rsidR="00000000" w:rsidDel="00000000" w:rsidP="00000000" w:rsidRDefault="00000000" w:rsidRPr="00000000" w14:paraId="00000A2C">
      <w:pPr>
        <w:widowControl w:val="1"/>
        <w:rPr>
          <w:sz w:val="24"/>
          <w:szCs w:val="24"/>
        </w:rPr>
      </w:pPr>
      <w:r w:rsidDel="00000000" w:rsidR="00000000" w:rsidRPr="00000000">
        <w:rPr>
          <w:rtl w:val="0"/>
        </w:rPr>
      </w:r>
    </w:p>
    <w:sdt>
      <w:sdtPr>
        <w:lock w:val="contentLocked"/>
        <w:id w:val="-1416547238"/>
        <w:tag w:val="goog_rdk_5"/>
      </w:sdtPr>
      <w:sdtContent>
        <w:tbl>
          <w:tblPr>
            <w:tblStyle w:val="Table54"/>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A2D">
                <w:pPr>
                  <w:widowControl w:val="1"/>
                  <w:rPr>
                    <w:b w:val="1"/>
                    <w:bCs w:val="1"/>
                    <w:color w:val="0070c0"/>
                    <w:sz w:val="24"/>
                    <w:szCs w:val="24"/>
                  </w:rPr>
                </w:pPr>
                <w:r w:rsidDel="00000000" w:rsidR="00000000" w:rsidRPr="00000000">
                  <w:rPr>
                    <w:b w:val="1"/>
                    <w:bCs w:val="1"/>
                    <w:color w:val="0070c0"/>
                    <w:sz w:val="24"/>
                    <w:szCs w:val="24"/>
                    <w:rtl w:val="0"/>
                  </w:rPr>
                  <w:t xml:space="preserve">RF- 15</w:t>
                </w:r>
              </w:p>
            </w:tc>
            <w:tc>
              <w:tcPr>
                <w:gridSpan w:val="2"/>
              </w:tcPr>
              <w:p w:rsidR="00000000" w:rsidDel="00000000" w:rsidP="00000000" w:rsidRDefault="00000000" w:rsidRPr="00000000" w14:paraId="00000A2E">
                <w:pPr>
                  <w:widowControl w:val="1"/>
                  <w:rPr>
                    <w:sz w:val="24"/>
                    <w:szCs w:val="24"/>
                  </w:rPr>
                </w:pPr>
                <w:r w:rsidDel="00000000" w:rsidR="00000000" w:rsidRPr="00000000">
                  <w:rPr>
                    <w:sz w:val="24"/>
                    <w:szCs w:val="24"/>
                    <w:rtl w:val="0"/>
                  </w:rPr>
                  <w:t xml:space="preserve">Generar reporte de inventario por materia</w:t>
                </w:r>
              </w:p>
            </w:tc>
          </w:tr>
          <w:tr>
            <w:trPr>
              <w:cantSplit w:val="1"/>
              <w:tblHeader w:val="0"/>
            </w:trPr>
            <w:tc>
              <w:tcPr/>
              <w:p w:rsidR="00000000" w:rsidDel="00000000" w:rsidP="00000000" w:rsidRDefault="00000000" w:rsidRPr="00000000" w14:paraId="00000A30">
                <w:pPr>
                  <w:widowControl w:val="1"/>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A31">
                <w:pPr>
                  <w:widowControl w:val="1"/>
                  <w:rPr>
                    <w:sz w:val="24"/>
                    <w:szCs w:val="24"/>
                  </w:rPr>
                </w:pPr>
                <w:r w:rsidDel="00000000" w:rsidR="00000000" w:rsidRPr="00000000">
                  <w:rPr>
                    <w:sz w:val="24"/>
                    <w:szCs w:val="24"/>
                    <w:rtl w:val="0"/>
                  </w:rPr>
                  <w:t xml:space="preserve">V 1.0 — 26 de Mayo, 2026</w:t>
                </w:r>
                <w:r w:rsidDel="00000000" w:rsidR="00000000" w:rsidRPr="00000000">
                  <w:rPr>
                    <w:rtl w:val="0"/>
                  </w:rPr>
                </w:r>
              </w:p>
            </w:tc>
          </w:tr>
          <w:tr>
            <w:trPr>
              <w:cantSplit w:val="1"/>
              <w:tblHeader w:val="0"/>
            </w:trPr>
            <w:tc>
              <w:tcPr/>
              <w:p w:rsidR="00000000" w:rsidDel="00000000" w:rsidP="00000000" w:rsidRDefault="00000000" w:rsidRPr="00000000" w14:paraId="00000A33">
                <w:pPr>
                  <w:widowControl w:val="1"/>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A34">
                <w:pPr>
                  <w:widowControl w:val="1"/>
                  <w:rPr>
                    <w:sz w:val="24"/>
                    <w:szCs w:val="24"/>
                  </w:rPr>
                </w:pPr>
                <w:r w:rsidDel="00000000" w:rsidR="00000000" w:rsidRPr="00000000">
                  <w:rPr>
                    <w:sz w:val="24"/>
                    <w:szCs w:val="24"/>
                    <w:rtl w:val="0"/>
                  </w:rPr>
                  <w:t xml:space="preserve">Primario: Administrador </w:t>
                </w:r>
              </w:p>
            </w:tc>
          </w:tr>
          <w:tr>
            <w:trPr>
              <w:cantSplit w:val="1"/>
              <w:tblHeader w:val="0"/>
            </w:trPr>
            <w:tc>
              <w:tcPr/>
              <w:p w:rsidR="00000000" w:rsidDel="00000000" w:rsidP="00000000" w:rsidRDefault="00000000" w:rsidRPr="00000000" w14:paraId="00000A36">
                <w:pPr>
                  <w:widowControl w:val="1"/>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A37">
                <w:pPr>
                  <w:widowControl w:val="1"/>
                  <w:rPr>
                    <w:sz w:val="24"/>
                    <w:szCs w:val="24"/>
                  </w:rPr>
                </w:pPr>
                <w:r w:rsidDel="00000000" w:rsidR="00000000" w:rsidRPr="00000000">
                  <w:rPr>
                    <w:sz w:val="24"/>
                    <w:szCs w:val="24"/>
                    <w:rtl w:val="0"/>
                  </w:rPr>
                  <w:t xml:space="preserve">Controlar el estado y uso del inventario por materia para apoyar decisiones sobre la colección bibliográfica.</w:t>
                </w:r>
              </w:p>
            </w:tc>
          </w:tr>
          <w:tr>
            <w:trPr>
              <w:cantSplit w:val="1"/>
              <w:tblHeader w:val="0"/>
            </w:trPr>
            <w:tc>
              <w:tcPr/>
              <w:p w:rsidR="00000000" w:rsidDel="00000000" w:rsidP="00000000" w:rsidRDefault="00000000" w:rsidRPr="00000000" w14:paraId="00000A39">
                <w:pPr>
                  <w:widowControl w:val="1"/>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A3A">
                <w:pPr>
                  <w:widowControl w:val="1"/>
                  <w:rPr>
                    <w:sz w:val="24"/>
                    <w:szCs w:val="24"/>
                  </w:rPr>
                </w:pPr>
                <w:r w:rsidDel="00000000" w:rsidR="00000000" w:rsidRPr="00000000">
                  <w:rPr>
                    <w:sz w:val="24"/>
                    <w:szCs w:val="24"/>
                    <w:rtl w:val="0"/>
                  </w:rPr>
                  <w:t xml:space="preserve">RF-13, RF-14, RNF-05, RAN-A-03.</w:t>
                </w:r>
              </w:p>
            </w:tc>
          </w:tr>
          <w:tr>
            <w:trPr>
              <w:cantSplit w:val="1"/>
              <w:tblHeader w:val="0"/>
            </w:trPr>
            <w:tc>
              <w:tcPr/>
              <w:p w:rsidR="00000000" w:rsidDel="00000000" w:rsidP="00000000" w:rsidRDefault="00000000" w:rsidRPr="00000000" w14:paraId="00000A3C">
                <w:pPr>
                  <w:widowControl w:val="1"/>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A3D">
                <w:pPr>
                  <w:widowControl w:val="1"/>
                  <w:rPr>
                    <w:sz w:val="24"/>
                    <w:szCs w:val="24"/>
                  </w:rPr>
                </w:pPr>
                <w:r w:rsidDel="00000000" w:rsidR="00000000" w:rsidRPr="00000000">
                  <w:rPr>
                    <w:sz w:val="24"/>
                    <w:szCs w:val="24"/>
                    <w:rtl w:val="0"/>
                  </w:rPr>
                  <w:t xml:space="preserve">Permite generar un reporte del inventario filtrado por materia, mostrando unidades totales, disponibles, en préstamo y frecuencia de uso. El reporte puede exportarse en Excel/CSV.</w:t>
                </w:r>
              </w:p>
            </w:tc>
          </w:tr>
          <w:tr>
            <w:trPr>
              <w:cantSplit w:val="1"/>
              <w:tblHeader w:val="0"/>
            </w:trPr>
            <w:tc>
              <w:tcPr/>
              <w:p w:rsidR="00000000" w:rsidDel="00000000" w:rsidP="00000000" w:rsidRDefault="00000000" w:rsidRPr="00000000" w14:paraId="00000A3F">
                <w:pPr>
                  <w:widowControl w:val="1"/>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A40">
                <w:pPr>
                  <w:widowControl w:val="1"/>
                  <w:rPr>
                    <w:sz w:val="24"/>
                    <w:szCs w:val="24"/>
                  </w:rPr>
                </w:pPr>
                <w:r w:rsidDel="00000000" w:rsidR="00000000" w:rsidRPr="00000000">
                  <w:rPr>
                    <w:sz w:val="24"/>
                    <w:szCs w:val="24"/>
                    <w:rtl w:val="0"/>
                  </w:rPr>
                  <w:t xml:space="preserve">El usuario inició sesión con rol Administrador.</w:t>
                </w:r>
              </w:p>
            </w:tc>
          </w:tr>
          <w:tr>
            <w:trPr>
              <w:cantSplit w:val="1"/>
              <w:tblHeader w:val="0"/>
            </w:trPr>
            <w:tc>
              <w:tcPr>
                <w:vMerge w:val="restart"/>
              </w:tcPr>
              <w:p w:rsidR="00000000" w:rsidDel="00000000" w:rsidP="00000000" w:rsidRDefault="00000000" w:rsidRPr="00000000" w14:paraId="00000A42">
                <w:pPr>
                  <w:widowControl w:val="1"/>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A43">
                <w:pPr>
                  <w:widowControl w:val="1"/>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A44">
                <w:pPr>
                  <w:widowControl w:val="1"/>
                  <w:rPr>
                    <w:b w:val="1"/>
                    <w:bCs w:val="1"/>
                    <w:sz w:val="24"/>
                    <w:szCs w:val="24"/>
                  </w:rPr>
                </w:pPr>
                <w:r w:rsidDel="00000000" w:rsidR="00000000" w:rsidRPr="00000000">
                  <w:rPr>
                    <w:rtl w:val="0"/>
                  </w:rPr>
                </w:r>
              </w:p>
              <w:p w:rsidR="00000000" w:rsidDel="00000000" w:rsidP="00000000" w:rsidRDefault="00000000" w:rsidRPr="00000000" w14:paraId="00000A45">
                <w:pPr>
                  <w:widowControl w:val="1"/>
                  <w:rPr>
                    <w:b w:val="1"/>
                    <w:bCs w:val="1"/>
                    <w:sz w:val="24"/>
                    <w:szCs w:val="24"/>
                  </w:rPr>
                </w:pPr>
                <w:r w:rsidDel="00000000" w:rsidR="00000000" w:rsidRPr="00000000">
                  <w:rPr>
                    <w:rtl w:val="0"/>
                  </w:rPr>
                </w:r>
              </w:p>
            </w:tc>
            <w:tc>
              <w:tcPr/>
              <w:p w:rsidR="00000000" w:rsidDel="00000000" w:rsidP="00000000" w:rsidRDefault="00000000" w:rsidRPr="00000000" w14:paraId="00000A46">
                <w:pPr>
                  <w:widowControl w:val="1"/>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A47">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A48">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A49">
                <w:pPr>
                  <w:widowControl w:val="1"/>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A4A">
                <w:pPr>
                  <w:widowControl w:val="1"/>
                  <w:rPr>
                    <w:sz w:val="24"/>
                    <w:szCs w:val="24"/>
                  </w:rPr>
                </w:pPr>
                <w:r w:rsidDel="00000000" w:rsidR="00000000" w:rsidRPr="00000000">
                  <w:rPr>
                    <w:sz w:val="24"/>
                    <w:szCs w:val="24"/>
                    <w:rtl w:val="0"/>
                  </w:rPr>
                  <w:t xml:space="preserve">El Administrador entra a “Reportes Estadísticos”.</w:t>
                </w:r>
              </w:p>
            </w:tc>
          </w:tr>
          <w:tr>
            <w:trPr>
              <w:cantSplit w:val="1"/>
              <w:tblHeader w:val="0"/>
            </w:trPr>
            <w:tc>
              <w:tcPr>
                <w:vMerge w:val="continue"/>
              </w:tcPr>
              <w:p w:rsidR="00000000" w:rsidDel="00000000" w:rsidP="00000000" w:rsidRDefault="00000000" w:rsidRPr="00000000" w14:paraId="00000A4B">
                <w:pPr>
                  <w:spacing w:line="276" w:lineRule="auto"/>
                  <w:rPr/>
                </w:pPr>
                <w:r w:rsidDel="00000000" w:rsidR="00000000" w:rsidRPr="00000000">
                  <w:rPr>
                    <w:rtl w:val="0"/>
                  </w:rPr>
                </w:r>
              </w:p>
            </w:tc>
            <w:tc>
              <w:tcPr/>
              <w:p w:rsidR="00000000" w:rsidDel="00000000" w:rsidP="00000000" w:rsidRDefault="00000000" w:rsidRPr="00000000" w14:paraId="00000A4C">
                <w:pPr>
                  <w:widowControl w:val="1"/>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A4D">
                <w:pPr>
                  <w:widowControl w:val="1"/>
                  <w:rPr>
                    <w:sz w:val="24"/>
                    <w:szCs w:val="24"/>
                  </w:rPr>
                </w:pPr>
                <w:r w:rsidDel="00000000" w:rsidR="00000000" w:rsidRPr="00000000">
                  <w:rPr>
                    <w:sz w:val="24"/>
                    <w:szCs w:val="24"/>
                    <w:rtl w:val="0"/>
                  </w:rPr>
                  <w:t xml:space="preserve">Selecciona “Reporte de Inventario por Materia”.</w:t>
                </w:r>
              </w:p>
            </w:tc>
          </w:tr>
          <w:tr>
            <w:trPr>
              <w:cantSplit w:val="1"/>
              <w:tblHeader w:val="0"/>
            </w:trPr>
            <w:tc>
              <w:tcPr>
                <w:vMerge w:val="continue"/>
              </w:tcPr>
              <w:p w:rsidR="00000000" w:rsidDel="00000000" w:rsidP="00000000" w:rsidRDefault="00000000" w:rsidRPr="00000000" w14:paraId="00000A4E">
                <w:pPr>
                  <w:spacing w:line="276" w:lineRule="auto"/>
                  <w:rPr/>
                </w:pPr>
                <w:r w:rsidDel="00000000" w:rsidR="00000000" w:rsidRPr="00000000">
                  <w:rPr>
                    <w:rtl w:val="0"/>
                  </w:rPr>
                </w:r>
              </w:p>
            </w:tc>
            <w:tc>
              <w:tcPr/>
              <w:p w:rsidR="00000000" w:rsidDel="00000000" w:rsidP="00000000" w:rsidRDefault="00000000" w:rsidRPr="00000000" w14:paraId="00000A4F">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50">
                <w:pPr>
                  <w:widowControl w:val="1"/>
                  <w:rPr>
                    <w:sz w:val="24"/>
                    <w:szCs w:val="24"/>
                  </w:rPr>
                </w:pPr>
                <w:r w:rsidDel="00000000" w:rsidR="00000000" w:rsidRPr="00000000">
                  <w:rPr>
                    <w:sz w:val="24"/>
                    <w:szCs w:val="24"/>
                    <w:rtl w:val="0"/>
                  </w:rPr>
                  <w:t xml:space="preserve">El sistema solicita seleccionar una materia y un período.</w:t>
                </w:r>
              </w:p>
            </w:tc>
          </w:tr>
          <w:tr>
            <w:trPr>
              <w:cantSplit w:val="1"/>
              <w:tblHeader w:val="0"/>
            </w:trPr>
            <w:tc>
              <w:tcPr>
                <w:vMerge w:val="continue"/>
              </w:tcPr>
              <w:p w:rsidR="00000000" w:rsidDel="00000000" w:rsidP="00000000" w:rsidRDefault="00000000" w:rsidRPr="00000000" w14:paraId="00000A51">
                <w:pPr>
                  <w:spacing w:line="276" w:lineRule="auto"/>
                  <w:rPr/>
                </w:pPr>
                <w:r w:rsidDel="00000000" w:rsidR="00000000" w:rsidRPr="00000000">
                  <w:rPr>
                    <w:rtl w:val="0"/>
                  </w:rPr>
                </w:r>
              </w:p>
            </w:tc>
            <w:tc>
              <w:tcPr/>
              <w:p w:rsidR="00000000" w:rsidDel="00000000" w:rsidP="00000000" w:rsidRDefault="00000000" w:rsidRPr="00000000" w14:paraId="00000A52">
                <w:pPr>
                  <w:widowControl w:val="1"/>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A53">
                <w:pPr>
                  <w:widowControl w:val="1"/>
                  <w:rPr>
                    <w:sz w:val="24"/>
                    <w:szCs w:val="24"/>
                  </w:rPr>
                </w:pPr>
                <w:r w:rsidDel="00000000" w:rsidR="00000000" w:rsidRPr="00000000">
                  <w:rPr>
                    <w:sz w:val="24"/>
                    <w:szCs w:val="24"/>
                    <w:rtl w:val="0"/>
                  </w:rPr>
                  <w:t xml:space="preserve">El Administrador completa los filtros y presiona “Generar Reporte”.</w:t>
                </w:r>
              </w:p>
            </w:tc>
          </w:tr>
          <w:tr>
            <w:trPr>
              <w:cantSplit w:val="1"/>
              <w:tblHeader w:val="0"/>
            </w:trPr>
            <w:tc>
              <w:tcPr>
                <w:vMerge w:val="continue"/>
              </w:tcPr>
              <w:p w:rsidR="00000000" w:rsidDel="00000000" w:rsidP="00000000" w:rsidRDefault="00000000" w:rsidRPr="00000000" w14:paraId="00000A54">
                <w:pPr>
                  <w:spacing w:line="276" w:lineRule="auto"/>
                  <w:rPr/>
                </w:pPr>
                <w:r w:rsidDel="00000000" w:rsidR="00000000" w:rsidRPr="00000000">
                  <w:rPr>
                    <w:rtl w:val="0"/>
                  </w:rPr>
                </w:r>
              </w:p>
            </w:tc>
            <w:tc>
              <w:tcPr/>
              <w:p w:rsidR="00000000" w:rsidDel="00000000" w:rsidP="00000000" w:rsidRDefault="00000000" w:rsidRPr="00000000" w14:paraId="00000A55">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56">
                <w:pPr>
                  <w:widowControl w:val="1"/>
                  <w:rPr>
                    <w:sz w:val="24"/>
                    <w:szCs w:val="24"/>
                  </w:rPr>
                </w:pPr>
                <w:r w:rsidDel="00000000" w:rsidR="00000000" w:rsidRPr="00000000">
                  <w:rPr>
                    <w:sz w:val="24"/>
                    <w:szCs w:val="24"/>
                    <w:rtl w:val="0"/>
                  </w:rPr>
                  <w:t xml:space="preserve">El sistema procesa la información del inventario y préstamos.</w:t>
                </w:r>
              </w:p>
            </w:tc>
          </w:tr>
          <w:tr>
            <w:trPr>
              <w:cantSplit w:val="1"/>
              <w:tblHeader w:val="0"/>
            </w:trPr>
            <w:tc>
              <w:tcPr>
                <w:vMerge w:val="continue"/>
              </w:tcPr>
              <w:p w:rsidR="00000000" w:rsidDel="00000000" w:rsidP="00000000" w:rsidRDefault="00000000" w:rsidRPr="00000000" w14:paraId="00000A57">
                <w:pPr>
                  <w:spacing w:line="276" w:lineRule="auto"/>
                  <w:rPr/>
                </w:pPr>
                <w:r w:rsidDel="00000000" w:rsidR="00000000" w:rsidRPr="00000000">
                  <w:rPr>
                    <w:rtl w:val="0"/>
                  </w:rPr>
                </w:r>
              </w:p>
            </w:tc>
            <w:tc>
              <w:tcPr/>
              <w:p w:rsidR="00000000" w:rsidDel="00000000" w:rsidP="00000000" w:rsidRDefault="00000000" w:rsidRPr="00000000" w14:paraId="00000A58">
                <w:pPr>
                  <w:widowControl w:val="1"/>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A59">
                <w:pPr>
                  <w:widowControl w:val="1"/>
                  <w:rPr>
                    <w:sz w:val="24"/>
                    <w:szCs w:val="24"/>
                  </w:rPr>
                </w:pPr>
                <w:r w:rsidDel="00000000" w:rsidR="00000000" w:rsidRPr="00000000">
                  <w:rPr>
                    <w:sz w:val="24"/>
                    <w:szCs w:val="24"/>
                    <w:rtl w:val="0"/>
                  </w:rPr>
                  <w:t xml:space="preserve">El sistema calcula indicadores de disponibilidad y frecuencia de uso.</w:t>
                </w:r>
              </w:p>
            </w:tc>
          </w:tr>
          <w:tr>
            <w:trPr>
              <w:cantSplit w:val="1"/>
              <w:tblHeader w:val="0"/>
            </w:trPr>
            <w:tc>
              <w:tcPr>
                <w:vMerge w:val="continue"/>
              </w:tcPr>
              <w:p w:rsidR="00000000" w:rsidDel="00000000" w:rsidP="00000000" w:rsidRDefault="00000000" w:rsidRPr="00000000" w14:paraId="00000A5A">
                <w:pPr>
                  <w:spacing w:line="276" w:lineRule="auto"/>
                  <w:rPr/>
                </w:pPr>
                <w:r w:rsidDel="00000000" w:rsidR="00000000" w:rsidRPr="00000000">
                  <w:rPr>
                    <w:rtl w:val="0"/>
                  </w:rPr>
                </w:r>
              </w:p>
            </w:tc>
            <w:tc>
              <w:tcPr/>
              <w:p w:rsidR="00000000" w:rsidDel="00000000" w:rsidP="00000000" w:rsidRDefault="00000000" w:rsidRPr="00000000" w14:paraId="00000A5B">
                <w:pPr>
                  <w:widowControl w:val="1"/>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A5C">
                <w:pPr>
                  <w:widowControl w:val="1"/>
                  <w:rPr>
                    <w:sz w:val="24"/>
                    <w:szCs w:val="24"/>
                  </w:rPr>
                </w:pPr>
                <w:r w:rsidDel="00000000" w:rsidR="00000000" w:rsidRPr="00000000">
                  <w:rPr>
                    <w:sz w:val="24"/>
                    <w:szCs w:val="24"/>
                    <w:rtl w:val="0"/>
                  </w:rPr>
                  <w:t xml:space="preserve">El sistema muestra gráficos y tablas ordenadas.</w:t>
                </w:r>
              </w:p>
            </w:tc>
          </w:tr>
          <w:tr>
            <w:trPr>
              <w:cantSplit w:val="1"/>
              <w:tblHeader w:val="0"/>
            </w:trPr>
            <w:tc>
              <w:tcPr/>
              <w:p w:rsidR="00000000" w:rsidDel="00000000" w:rsidP="00000000" w:rsidRDefault="00000000" w:rsidRPr="00000000" w14:paraId="00000A5D">
                <w:pPr>
                  <w:spacing w:line="276" w:lineRule="auto"/>
                  <w:rPr>
                    <w:sz w:val="24"/>
                    <w:szCs w:val="24"/>
                  </w:rPr>
                </w:pPr>
                <w:r w:rsidDel="00000000" w:rsidR="00000000" w:rsidRPr="00000000">
                  <w:rPr>
                    <w:rtl w:val="0"/>
                  </w:rPr>
                </w:r>
              </w:p>
            </w:tc>
            <w:tc>
              <w:tcPr/>
              <w:p w:rsidR="00000000" w:rsidDel="00000000" w:rsidP="00000000" w:rsidRDefault="00000000" w:rsidRPr="00000000" w14:paraId="00000A5E">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A5F">
                <w:pPr>
                  <w:widowControl w:val="1"/>
                  <w:rPr>
                    <w:sz w:val="24"/>
                    <w:szCs w:val="24"/>
                  </w:rPr>
                </w:pPr>
                <w:r w:rsidDel="00000000" w:rsidR="00000000" w:rsidRPr="00000000">
                  <w:rPr>
                    <w:sz w:val="24"/>
                    <w:szCs w:val="24"/>
                    <w:rtl w:val="0"/>
                  </w:rPr>
                  <w:t xml:space="preserve">El Administrador exporta el reporte en Excel/CSV.</w:t>
                </w:r>
              </w:p>
            </w:tc>
          </w:tr>
          <w:tr>
            <w:trPr>
              <w:cantSplit w:val="1"/>
              <w:tblHeader w:val="0"/>
            </w:trPr>
            <w:tc>
              <w:tcPr/>
              <w:p w:rsidR="00000000" w:rsidDel="00000000" w:rsidP="00000000" w:rsidRDefault="00000000" w:rsidRPr="00000000" w14:paraId="00000A60">
                <w:pPr>
                  <w:widowControl w:val="1"/>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A61">
                <w:pPr>
                  <w:widowControl w:val="1"/>
                  <w:rPr>
                    <w:sz w:val="24"/>
                    <w:szCs w:val="24"/>
                  </w:rPr>
                </w:pPr>
                <w:r w:rsidDel="00000000" w:rsidR="00000000" w:rsidRPr="00000000">
                  <w:rPr>
                    <w:sz w:val="24"/>
                    <w:szCs w:val="24"/>
                    <w:rtl w:val="0"/>
                  </w:rPr>
                  <w:t xml:space="preserve">El Administrador visualiza y descarga el reporte generado.</w:t>
                </w:r>
              </w:p>
            </w:tc>
          </w:tr>
          <w:tr>
            <w:trPr>
              <w:cantSplit w:val="1"/>
              <w:tblHeader w:val="0"/>
            </w:trPr>
            <w:tc>
              <w:tcPr>
                <w:vMerge w:val="restart"/>
              </w:tcPr>
              <w:p w:rsidR="00000000" w:rsidDel="00000000" w:rsidP="00000000" w:rsidRDefault="00000000" w:rsidRPr="00000000" w14:paraId="00000A63">
                <w:pPr>
                  <w:pStyle w:val="Heading1"/>
                  <w:keepNext w:val="1"/>
                  <w:widowControl w:val="1"/>
                  <w:ind w:left="0"/>
                  <w:rPr>
                    <w:color w:val="0070c0"/>
                  </w:rPr>
                </w:pPr>
                <w:bookmarkStart w:colFirst="0" w:colLast="0" w:name="_heading=h.qiiw00vtgklc" w:id="49"/>
                <w:bookmarkEnd w:id="49"/>
                <w:r w:rsidDel="00000000" w:rsidR="00000000" w:rsidRPr="00000000">
                  <w:rPr>
                    <w:color w:val="0070c0"/>
                    <w:rtl w:val="0"/>
                  </w:rPr>
                  <w:t xml:space="preserve">Excepciones</w:t>
                </w:r>
              </w:p>
              <w:p w:rsidR="00000000" w:rsidDel="00000000" w:rsidP="00000000" w:rsidRDefault="00000000" w:rsidRPr="00000000" w14:paraId="00000A64">
                <w:pPr>
                  <w:widowControl w:val="1"/>
                  <w:rPr>
                    <w:sz w:val="24"/>
                    <w:szCs w:val="24"/>
                  </w:rPr>
                </w:pPr>
                <w:r w:rsidDel="00000000" w:rsidR="00000000" w:rsidRPr="00000000">
                  <w:rPr>
                    <w:rtl w:val="0"/>
                  </w:rPr>
                </w:r>
              </w:p>
              <w:p w:rsidR="00000000" w:rsidDel="00000000" w:rsidP="00000000" w:rsidRDefault="00000000" w:rsidRPr="00000000" w14:paraId="00000A65">
                <w:pPr>
                  <w:widowControl w:val="1"/>
                  <w:rPr>
                    <w:sz w:val="24"/>
                    <w:szCs w:val="24"/>
                  </w:rPr>
                </w:pPr>
                <w:r w:rsidDel="00000000" w:rsidR="00000000" w:rsidRPr="00000000">
                  <w:rPr>
                    <w:rtl w:val="0"/>
                  </w:rPr>
                </w:r>
              </w:p>
            </w:tc>
            <w:tc>
              <w:tcPr/>
              <w:p w:rsidR="00000000" w:rsidDel="00000000" w:rsidP="00000000" w:rsidRDefault="00000000" w:rsidRPr="00000000" w14:paraId="00000A66">
                <w:pPr>
                  <w:widowControl w:val="1"/>
                  <w:jc w:val="center"/>
                  <w:rPr>
                    <w:b w:val="1"/>
                    <w:bCs w:val="1"/>
                    <w:sz w:val="24"/>
                    <w:szCs w:val="24"/>
                  </w:rPr>
                </w:pPr>
                <w:r w:rsidDel="00000000" w:rsidR="00000000" w:rsidRPr="00000000">
                  <w:rPr>
                    <w:b w:val="1"/>
                    <w:bCs w:val="1"/>
                    <w:sz w:val="24"/>
                    <w:szCs w:val="24"/>
                    <w:rtl w:val="0"/>
                  </w:rPr>
                  <w:t xml:space="preserve">Paso</w:t>
                </w:r>
              </w:p>
            </w:tc>
            <w:tc>
              <w:tcPr/>
              <w:p w:rsidR="00000000" w:rsidDel="00000000" w:rsidP="00000000" w:rsidRDefault="00000000" w:rsidRPr="00000000" w14:paraId="00000A67">
                <w:pPr>
                  <w:widowControl w:val="1"/>
                  <w:rPr>
                    <w:b w:val="1"/>
                    <w:bCs w:val="1"/>
                    <w:sz w:val="24"/>
                    <w:szCs w:val="24"/>
                  </w:rPr>
                </w:pPr>
                <w:r w:rsidDel="00000000" w:rsidR="00000000" w:rsidRPr="00000000">
                  <w:rPr>
                    <w:b w:val="1"/>
                    <w:bCs w:val="1"/>
                    <w:sz w:val="24"/>
                    <w:szCs w:val="24"/>
                    <w:rtl w:val="0"/>
                  </w:rPr>
                  <w:t xml:space="preserve">Acción</w:t>
                </w:r>
              </w:p>
            </w:tc>
          </w:tr>
          <w:tr>
            <w:trPr>
              <w:cantSplit w:val="1"/>
              <w:tblHeader w:val="0"/>
            </w:trPr>
            <w:tc>
              <w:tcPr>
                <w:vMerge w:val="continue"/>
              </w:tcPr>
              <w:p w:rsidR="00000000" w:rsidDel="00000000" w:rsidP="00000000" w:rsidRDefault="00000000" w:rsidRPr="00000000" w14:paraId="00000A68">
                <w:pPr>
                  <w:spacing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A69">
                <w:pPr>
                  <w:widowControl w:val="1"/>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A6A">
                <w:pPr>
                  <w:widowControl w:val="1"/>
                  <w:rPr>
                    <w:sz w:val="24"/>
                    <w:szCs w:val="24"/>
                  </w:rPr>
                </w:pPr>
                <w:r w:rsidDel="00000000" w:rsidR="00000000" w:rsidRPr="00000000">
                  <w:rPr>
                    <w:sz w:val="24"/>
                    <w:szCs w:val="24"/>
                    <w:rtl w:val="0"/>
                  </w:rPr>
                  <w:t xml:space="preserve">Si no se selecciona una materia, el sistema muestra un error.</w:t>
                </w:r>
              </w:p>
            </w:tc>
          </w:tr>
          <w:tr>
            <w:trPr>
              <w:cantSplit w:val="1"/>
              <w:tblHeader w:val="0"/>
            </w:trPr>
            <w:tc>
              <w:tcPr>
                <w:vMerge w:val="continue"/>
              </w:tcPr>
              <w:p w:rsidR="00000000" w:rsidDel="00000000" w:rsidP="00000000" w:rsidRDefault="00000000" w:rsidRPr="00000000" w14:paraId="00000A6B">
                <w:pPr>
                  <w:spacing w:line="276" w:lineRule="auto"/>
                  <w:rPr/>
                </w:pPr>
                <w:r w:rsidDel="00000000" w:rsidR="00000000" w:rsidRPr="00000000">
                  <w:rPr>
                    <w:rtl w:val="0"/>
                  </w:rPr>
                </w:r>
              </w:p>
            </w:tc>
            <w:tc>
              <w:tcPr/>
              <w:p w:rsidR="00000000" w:rsidDel="00000000" w:rsidP="00000000" w:rsidRDefault="00000000" w:rsidRPr="00000000" w14:paraId="00000A6C">
                <w:pPr>
                  <w:widowControl w:val="1"/>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6D">
                <w:pPr>
                  <w:widowControl w:val="1"/>
                  <w:rPr>
                    <w:sz w:val="24"/>
                    <w:szCs w:val="24"/>
                  </w:rPr>
                </w:pPr>
                <w:r w:rsidDel="00000000" w:rsidR="00000000" w:rsidRPr="00000000">
                  <w:rPr>
                    <w:sz w:val="24"/>
                    <w:szCs w:val="24"/>
                    <w:rtl w:val="0"/>
                  </w:rPr>
                  <w:t xml:space="preserve">Si no existen datos para el período seleccionado, el sistema informa que no hay resultados.</w:t>
                </w:r>
              </w:p>
            </w:tc>
          </w:tr>
          <w:tr>
            <w:trPr>
              <w:cantSplit w:val="1"/>
              <w:tblHeader w:val="0"/>
            </w:trPr>
            <w:tc>
              <w:tcPr/>
              <w:p w:rsidR="00000000" w:rsidDel="00000000" w:rsidP="00000000" w:rsidRDefault="00000000" w:rsidRPr="00000000" w14:paraId="00000A6E">
                <w:pPr>
                  <w:spacing w:line="276" w:lineRule="auto"/>
                  <w:rPr>
                    <w:sz w:val="24"/>
                    <w:szCs w:val="24"/>
                  </w:rPr>
                </w:pPr>
                <w:r w:rsidDel="00000000" w:rsidR="00000000" w:rsidRPr="00000000">
                  <w:rPr>
                    <w:rtl w:val="0"/>
                  </w:rPr>
                </w:r>
              </w:p>
            </w:tc>
            <w:tc>
              <w:tcPr/>
              <w:p w:rsidR="00000000" w:rsidDel="00000000" w:rsidP="00000000" w:rsidRDefault="00000000" w:rsidRPr="00000000" w14:paraId="00000A6F">
                <w:pPr>
                  <w:widowControl w:val="1"/>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A70">
                <w:pPr>
                  <w:widowControl w:val="1"/>
                  <w:rPr>
                    <w:sz w:val="24"/>
                    <w:szCs w:val="24"/>
                  </w:rPr>
                </w:pPr>
                <w:r w:rsidDel="00000000" w:rsidR="00000000" w:rsidRPr="00000000">
                  <w:rPr>
                    <w:sz w:val="24"/>
                    <w:szCs w:val="24"/>
                    <w:rtl w:val="0"/>
                  </w:rPr>
                  <w:t xml:space="preserve">Si falla la exportación, el sistema muestra un mensaje de error.</w:t>
                </w:r>
              </w:p>
            </w:tc>
          </w:tr>
          <w:tr>
            <w:trPr>
              <w:cantSplit w:val="1"/>
              <w:tblHeader w:val="0"/>
            </w:trPr>
            <w:tc>
              <w:tcPr>
                <w:vMerge w:val="restart"/>
              </w:tcPr>
              <w:p w:rsidR="00000000" w:rsidDel="00000000" w:rsidP="00000000" w:rsidRDefault="00000000" w:rsidRPr="00000000" w14:paraId="00000A71">
                <w:pPr>
                  <w:widowControl w:val="1"/>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A72">
                <w:pPr>
                  <w:widowControl w:val="1"/>
                  <w:rPr>
                    <w:b w:val="1"/>
                    <w:bCs w:val="1"/>
                    <w:sz w:val="24"/>
                    <w:szCs w:val="24"/>
                  </w:rPr>
                </w:pPr>
                <w:r w:rsidDel="00000000" w:rsidR="00000000" w:rsidRPr="00000000">
                  <w:rPr>
                    <w:rtl w:val="0"/>
                  </w:rPr>
                </w:r>
              </w:p>
              <w:p w:rsidR="00000000" w:rsidDel="00000000" w:rsidP="00000000" w:rsidRDefault="00000000" w:rsidRPr="00000000" w14:paraId="00000A73">
                <w:pPr>
                  <w:widowControl w:val="1"/>
                  <w:rPr>
                    <w:sz w:val="24"/>
                    <w:szCs w:val="24"/>
                  </w:rPr>
                </w:pPr>
                <w:r w:rsidDel="00000000" w:rsidR="00000000" w:rsidRPr="00000000">
                  <w:rPr>
                    <w:color w:val="ff0000"/>
                    <w:sz w:val="24"/>
                    <w:szCs w:val="24"/>
                    <w:rtl w:val="0"/>
                  </w:rPr>
                  <w:t xml:space="preserve"> </w:t>
                </w:r>
                <w:r w:rsidDel="00000000" w:rsidR="00000000" w:rsidRPr="00000000">
                  <w:rPr>
                    <w:rtl w:val="0"/>
                  </w:rPr>
                </w:r>
              </w:p>
            </w:tc>
            <w:tc>
              <w:tcPr/>
              <w:p w:rsidR="00000000" w:rsidDel="00000000" w:rsidP="00000000" w:rsidRDefault="00000000" w:rsidRPr="00000000" w14:paraId="00000A74">
                <w:pPr>
                  <w:widowControl w:val="1"/>
                  <w:rPr>
                    <w:sz w:val="24"/>
                    <w:szCs w:val="24"/>
                  </w:rPr>
                </w:pPr>
                <w:r w:rsidDel="00000000" w:rsidR="00000000" w:rsidRPr="00000000">
                  <w:rPr>
                    <w:b w:val="1"/>
                    <w:bCs w:val="1"/>
                    <w:sz w:val="24"/>
                    <w:szCs w:val="24"/>
                    <w:rtl w:val="0"/>
                  </w:rPr>
                  <w:t xml:space="preserve">Paso</w:t>
                </w:r>
                <w:r w:rsidDel="00000000" w:rsidR="00000000" w:rsidRPr="00000000">
                  <w:rPr>
                    <w:rtl w:val="0"/>
                  </w:rPr>
                </w:r>
              </w:p>
            </w:tc>
            <w:tc>
              <w:tcPr/>
              <w:p w:rsidR="00000000" w:rsidDel="00000000" w:rsidP="00000000" w:rsidRDefault="00000000" w:rsidRPr="00000000" w14:paraId="00000A75">
                <w:pPr>
                  <w:widowControl w:val="1"/>
                  <w:rPr>
                    <w:sz w:val="24"/>
                    <w:szCs w:val="24"/>
                  </w:rPr>
                </w:pPr>
                <w:r w:rsidDel="00000000" w:rsidR="00000000" w:rsidRPr="00000000">
                  <w:rPr>
                    <w:b w:val="1"/>
                    <w:bCs w:val="1"/>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A76">
                <w:pPr>
                  <w:spacing w:line="276" w:lineRule="auto"/>
                  <w:rPr>
                    <w:color w:val="0070c0"/>
                    <w:sz w:val="24"/>
                    <w:szCs w:val="24"/>
                  </w:rPr>
                </w:pPr>
                <w:r w:rsidDel="00000000" w:rsidR="00000000" w:rsidRPr="00000000">
                  <w:rPr>
                    <w:rtl w:val="0"/>
                  </w:rPr>
                </w:r>
              </w:p>
            </w:tc>
            <w:tc>
              <w:tcPr/>
              <w:p w:rsidR="00000000" w:rsidDel="00000000" w:rsidP="00000000" w:rsidRDefault="00000000" w:rsidRPr="00000000" w14:paraId="00000A77">
                <w:pPr>
                  <w:widowControl w:val="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A78">
                <w:pPr>
                  <w:widowControl w:val="1"/>
                  <w:rPr>
                    <w:sz w:val="24"/>
                    <w:szCs w:val="24"/>
                  </w:rPr>
                </w:pPr>
                <w:r w:rsidDel="00000000" w:rsidR="00000000" w:rsidRPr="00000000">
                  <w:rPr>
                    <w:sz w:val="24"/>
                    <w:szCs w:val="24"/>
                    <w:rtl w:val="0"/>
                  </w:rPr>
                  <w:t xml:space="preserve">4 segundos</w:t>
                </w:r>
              </w:p>
            </w:tc>
          </w:tr>
          <w:tr>
            <w:trPr>
              <w:cantSplit w:val="1"/>
              <w:tblHeader w:val="0"/>
            </w:trPr>
            <w:tc>
              <w:tcPr>
                <w:vMerge w:val="continue"/>
              </w:tcPr>
              <w:p w:rsidR="00000000" w:rsidDel="00000000" w:rsidP="00000000" w:rsidRDefault="00000000" w:rsidRPr="00000000" w14:paraId="00000A79">
                <w:pPr>
                  <w:spacing w:line="276" w:lineRule="auto"/>
                  <w:rPr>
                    <w:sz w:val="24"/>
                    <w:szCs w:val="24"/>
                  </w:rPr>
                </w:pPr>
                <w:r w:rsidDel="00000000" w:rsidR="00000000" w:rsidRPr="00000000">
                  <w:rPr>
                    <w:rtl w:val="0"/>
                  </w:rPr>
                </w:r>
              </w:p>
            </w:tc>
            <w:tc>
              <w:tcPr/>
              <w:p w:rsidR="00000000" w:rsidDel="00000000" w:rsidP="00000000" w:rsidRDefault="00000000" w:rsidRPr="00000000" w14:paraId="00000A7A">
                <w:pPr>
                  <w:widowControl w:val="1"/>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A7B">
                <w:pPr>
                  <w:widowControl w:val="1"/>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A7C">
                <w:pPr>
                  <w:spacing w:line="276" w:lineRule="auto"/>
                  <w:rPr>
                    <w:sz w:val="24"/>
                    <w:szCs w:val="24"/>
                  </w:rPr>
                </w:pPr>
                <w:r w:rsidDel="00000000" w:rsidR="00000000" w:rsidRPr="00000000">
                  <w:rPr>
                    <w:rtl w:val="0"/>
                  </w:rPr>
                </w:r>
              </w:p>
            </w:tc>
            <w:tc>
              <w:tcPr/>
              <w:p w:rsidR="00000000" w:rsidDel="00000000" w:rsidP="00000000" w:rsidRDefault="00000000" w:rsidRPr="00000000" w14:paraId="00000A7D">
                <w:pPr>
                  <w:widowControl w:val="1"/>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A7E">
                <w:pPr>
                  <w:widowControl w:val="1"/>
                  <w:rPr>
                    <w:sz w:val="24"/>
                    <w:szCs w:val="24"/>
                  </w:rPr>
                </w:pPr>
                <w:r w:rsidDel="00000000" w:rsidR="00000000" w:rsidRPr="00000000">
                  <w:rPr>
                    <w:sz w:val="24"/>
                    <w:szCs w:val="24"/>
                    <w:rtl w:val="0"/>
                  </w:rPr>
                  <w:t xml:space="preserve">4 segundos</w:t>
                </w:r>
              </w:p>
            </w:tc>
          </w:tr>
          <w:tr>
            <w:trPr>
              <w:cantSplit w:val="1"/>
              <w:tblHeader w:val="0"/>
            </w:trPr>
            <w:tc>
              <w:tcPr/>
              <w:p w:rsidR="00000000" w:rsidDel="00000000" w:rsidP="00000000" w:rsidRDefault="00000000" w:rsidRPr="00000000" w14:paraId="00000A7F">
                <w:pPr>
                  <w:widowControl w:val="1"/>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A80">
                <w:pPr>
                  <w:widowControl w:val="1"/>
                  <w:rPr>
                    <w:sz w:val="24"/>
                    <w:szCs w:val="24"/>
                  </w:rPr>
                </w:pPr>
                <w:r w:rsidDel="00000000" w:rsidR="00000000" w:rsidRPr="00000000">
                  <w:rPr>
                    <w:sz w:val="24"/>
                    <w:szCs w:val="24"/>
                    <w:rtl w:val="0"/>
                  </w:rPr>
                  <w:t xml:space="preserve">1 vez / día</w:t>
                </w:r>
              </w:p>
            </w:tc>
          </w:tr>
          <w:tr>
            <w:trPr>
              <w:cantSplit w:val="1"/>
              <w:tblHeader w:val="0"/>
            </w:trPr>
            <w:tc>
              <w:tcPr/>
              <w:p w:rsidR="00000000" w:rsidDel="00000000" w:rsidP="00000000" w:rsidRDefault="00000000" w:rsidRPr="00000000" w14:paraId="00000A82">
                <w:pPr>
                  <w:widowControl w:val="1"/>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A83">
                <w:pPr>
                  <w:widowControl w:val="1"/>
                  <w:rPr>
                    <w:sz w:val="24"/>
                    <w:szCs w:val="24"/>
                  </w:rPr>
                </w:pPr>
                <w:r w:rsidDel="00000000" w:rsidR="00000000" w:rsidRPr="00000000">
                  <w:rPr>
                    <w:sz w:val="24"/>
                    <w:szCs w:val="24"/>
                    <w:rtl w:val="0"/>
                  </w:rPr>
                  <w:t xml:space="preserve">Los gráficos y tablas deben adaptarse correctamente a distintos tamaños de pantalla.</w:t>
                </w:r>
              </w:p>
            </w:tc>
          </w:tr>
        </w:tbl>
      </w:sdtContent>
    </w:sdt>
    <w:p w:rsidR="00000000" w:rsidDel="00000000" w:rsidP="00000000" w:rsidRDefault="00000000" w:rsidRPr="00000000" w14:paraId="00000A85">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pStyle w:val="Heading3"/>
        <w:keepNext w:val="0"/>
        <w:keepLines w:val="0"/>
        <w:spacing w:before="0" w:line="276" w:lineRule="auto"/>
        <w:rPr>
          <w:sz w:val="24"/>
          <w:szCs w:val="24"/>
        </w:rPr>
      </w:pPr>
      <w:bookmarkStart w:colFirst="0" w:colLast="0" w:name="_heading=h.w0jg8fofvmup" w:id="50"/>
      <w:bookmarkEnd w:id="50"/>
      <w:r w:rsidDel="00000000" w:rsidR="00000000" w:rsidRPr="00000000">
        <w:rPr>
          <w:sz w:val="24"/>
          <w:szCs w:val="24"/>
          <w:rtl w:val="0"/>
        </w:rPr>
        <w:t xml:space="preserve">7.1.6 Resultado Análisis de Calidad Diagramas Modelamiento</w:t>
      </w:r>
    </w:p>
    <w:p w:rsidR="00000000" w:rsidDel="00000000" w:rsidP="00000000" w:rsidRDefault="00000000" w:rsidRPr="00000000" w14:paraId="00000A91">
      <w:pPr>
        <w:spacing w:after="240" w:line="276" w:lineRule="auto"/>
        <w:rPr>
          <w:sz w:val="24"/>
          <w:szCs w:val="24"/>
        </w:rPr>
      </w:pPr>
      <w:r w:rsidDel="00000000" w:rsidR="00000000" w:rsidRPr="00000000">
        <w:rPr>
          <w:sz w:val="24"/>
          <w:szCs w:val="24"/>
          <w:rtl w:val="0"/>
        </w:rPr>
        <w:t xml:space="preserve">Al revisar a fondo los diagramas técnicos que armamos para la arquitectura 4+1, comprobamos que el diseño estructural mantiene una consistencia interna impecable bajo los estándares de UML y las buenas prácticas de desarrollo:</w:t>
      </w:r>
    </w:p>
    <w:p w:rsidR="00000000" w:rsidDel="00000000" w:rsidP="00000000" w:rsidRDefault="00000000" w:rsidRPr="00000000" w14:paraId="00000A92">
      <w:pPr>
        <w:numPr>
          <w:ilvl w:val="0"/>
          <w:numId w:val="2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Conexión exacta entre componentes y despliegue: Nos aseguramos de que cada bloque funcional definido en la vista lógica (</w:t>
      </w:r>
      <w:r w:rsidDel="00000000" w:rsidR="00000000" w:rsidRPr="00000000">
        <w:rPr>
          <w:i w:val="1"/>
          <w:iCs w:val="1"/>
          <w:sz w:val="24"/>
          <w:szCs w:val="24"/>
          <w:rtl w:val="0"/>
        </w:rPr>
        <w:t xml:space="preserve">M1 a M5 y el Controlador de Seguridad</w:t>
      </w:r>
      <w:r w:rsidDel="00000000" w:rsidR="00000000" w:rsidRPr="00000000">
        <w:rPr>
          <w:sz w:val="24"/>
          <w:szCs w:val="24"/>
          <w:rtl w:val="0"/>
        </w:rPr>
        <w:t xml:space="preserve">) exista como un artefacto independiente corriendo dentro del </w:t>
      </w:r>
      <w:r w:rsidDel="00000000" w:rsidR="00000000" w:rsidRPr="00000000">
        <w:rPr>
          <w:i w:val="1"/>
          <w:iCs w:val="1"/>
          <w:sz w:val="24"/>
          <w:szCs w:val="24"/>
          <w:rtl w:val="0"/>
        </w:rPr>
        <w:t xml:space="preserve">Servidor de Aplicaciones</w:t>
      </w:r>
      <w:r w:rsidDel="00000000" w:rsidR="00000000" w:rsidRPr="00000000">
        <w:rPr>
          <w:sz w:val="24"/>
          <w:szCs w:val="24"/>
          <w:rtl w:val="0"/>
        </w:rPr>
        <w:t xml:space="preserve"> en el diagrama físico.</w:t>
      </w:r>
    </w:p>
    <w:p w:rsidR="00000000" w:rsidDel="00000000" w:rsidP="00000000" w:rsidRDefault="00000000" w:rsidRPr="00000000" w14:paraId="00000A93">
      <w:pPr>
        <w:numPr>
          <w:ilvl w:val="0"/>
          <w:numId w:val="21"/>
        </w:numPr>
        <w:spacing w:after="0" w:afterAutospacing="0" w:line="276" w:lineRule="auto"/>
        <w:ind w:left="720" w:hanging="360"/>
        <w:rPr>
          <w:rFonts w:ascii="Calibri" w:cs="Calibri" w:eastAsia="Calibri" w:hAnsi="Calibri"/>
          <w:sz w:val="24"/>
          <w:szCs w:val="24"/>
        </w:rPr>
      </w:pPr>
      <w:r w:rsidDel="00000000" w:rsidR="00000000" w:rsidRPr="00000000">
        <w:rPr>
          <w:sz w:val="24"/>
          <w:szCs w:val="24"/>
          <w:rtl w:val="0"/>
        </w:rPr>
        <w:t xml:space="preserve">Viabilidad del almacenamiento relacional: Verificamos que las entidades del diagrama de clases (</w:t>
      </w:r>
      <w:r w:rsidDel="00000000" w:rsidR="00000000" w:rsidRPr="00000000">
        <w:rPr>
          <w:color w:val="188038"/>
          <w:sz w:val="24"/>
          <w:szCs w:val="24"/>
          <w:rtl w:val="0"/>
        </w:rPr>
        <w:t xml:space="preserve">Usuario</w:t>
      </w:r>
      <w:r w:rsidDel="00000000" w:rsidR="00000000" w:rsidRPr="00000000">
        <w:rPr>
          <w:sz w:val="24"/>
          <w:szCs w:val="24"/>
          <w:rtl w:val="0"/>
        </w:rPr>
        <w:t xml:space="preserve">, </w:t>
      </w:r>
      <w:r w:rsidDel="00000000" w:rsidR="00000000" w:rsidRPr="00000000">
        <w:rPr>
          <w:color w:val="188038"/>
          <w:sz w:val="24"/>
          <w:szCs w:val="24"/>
          <w:rtl w:val="0"/>
        </w:rPr>
        <w:t xml:space="preserve">MaterialBibliografico</w:t>
      </w:r>
      <w:r w:rsidDel="00000000" w:rsidR="00000000" w:rsidRPr="00000000">
        <w:rPr>
          <w:sz w:val="24"/>
          <w:szCs w:val="24"/>
          <w:rtl w:val="0"/>
        </w:rPr>
        <w:t xml:space="preserve"> y </w:t>
      </w:r>
      <w:r w:rsidDel="00000000" w:rsidR="00000000" w:rsidRPr="00000000">
        <w:rPr>
          <w:color w:val="188038"/>
          <w:sz w:val="24"/>
          <w:szCs w:val="24"/>
          <w:rtl w:val="0"/>
        </w:rPr>
        <w:t xml:space="preserve">Prestamo</w:t>
      </w:r>
      <w:r w:rsidDel="00000000" w:rsidR="00000000" w:rsidRPr="00000000">
        <w:rPr>
          <w:sz w:val="24"/>
          <w:szCs w:val="24"/>
          <w:rtl w:val="0"/>
        </w:rPr>
        <w:t xml:space="preserve">) se mapeen directamente con las tablas de la </w:t>
      </w:r>
      <w:r w:rsidDel="00000000" w:rsidR="00000000" w:rsidRPr="00000000">
        <w:rPr>
          <w:i w:val="1"/>
          <w:iCs w:val="1"/>
          <w:sz w:val="24"/>
          <w:szCs w:val="24"/>
          <w:rtl w:val="0"/>
        </w:rPr>
        <w:t xml:space="preserve">Base de Datos Centralizada Relacional</w:t>
      </w:r>
      <w:r w:rsidDel="00000000" w:rsidR="00000000" w:rsidRPr="00000000">
        <w:rPr>
          <w:sz w:val="24"/>
          <w:szCs w:val="24"/>
          <w:rtl w:val="0"/>
        </w:rPr>
        <w:t xml:space="preserve"> que dejamos en la capa de infraestructura física, dando soporte real a las consultas y operaciones CRUD.</w:t>
      </w:r>
    </w:p>
    <w:p w:rsidR="00000000" w:rsidDel="00000000" w:rsidP="00000000" w:rsidRDefault="00000000" w:rsidRPr="00000000" w14:paraId="00000A94">
      <w:pPr>
        <w:numPr>
          <w:ilvl w:val="0"/>
          <w:numId w:val="21"/>
        </w:numPr>
        <w:spacing w:after="240" w:line="276" w:lineRule="auto"/>
        <w:ind w:left="720" w:hanging="360"/>
        <w:rPr/>
      </w:pPr>
      <w:r w:rsidDel="00000000" w:rsidR="00000000" w:rsidRPr="00000000">
        <w:rPr>
          <w:sz w:val="24"/>
          <w:szCs w:val="24"/>
          <w:rtl w:val="0"/>
        </w:rPr>
        <w:t xml:space="preserve">Integración real con servicios externos: El diagrama de despliegue valida físicamente la comunicación por protocolo SMTP desde el componente de </w:t>
      </w:r>
      <w:r w:rsidDel="00000000" w:rsidR="00000000" w:rsidRPr="00000000">
        <w:rPr>
          <w:i w:val="1"/>
          <w:iCs w:val="1"/>
          <w:sz w:val="24"/>
          <w:szCs w:val="24"/>
          <w:rtl w:val="0"/>
        </w:rPr>
        <w:t xml:space="preserve">Préstamos y Devoluciones (M3)</w:t>
      </w:r>
      <w:r w:rsidDel="00000000" w:rsidR="00000000" w:rsidRPr="00000000">
        <w:rPr>
          <w:sz w:val="24"/>
          <w:szCs w:val="24"/>
          <w:rtl w:val="0"/>
        </w:rPr>
        <w:t xml:space="preserve"> hacia el </w:t>
      </w:r>
      <w:r w:rsidDel="00000000" w:rsidR="00000000" w:rsidRPr="00000000">
        <w:rPr>
          <w:i w:val="1"/>
          <w:iCs w:val="1"/>
          <w:sz w:val="24"/>
          <w:szCs w:val="24"/>
          <w:rtl w:val="0"/>
        </w:rPr>
        <w:t xml:space="preserve">Servidor de Correo Institucional</w:t>
      </w:r>
      <w:r w:rsidDel="00000000" w:rsidR="00000000" w:rsidRPr="00000000">
        <w:rPr>
          <w:sz w:val="24"/>
          <w:szCs w:val="24"/>
          <w:rtl w:val="0"/>
        </w:rPr>
        <w:t xml:space="preserve">, confirmand</w:t>
      </w:r>
      <w:r w:rsidDel="00000000" w:rsidR="00000000" w:rsidRPr="00000000">
        <w:rPr>
          <w:rFonts w:ascii="Arial" w:cs="Arial" w:eastAsia="Arial" w:hAnsi="Arial"/>
          <w:rtl w:val="0"/>
        </w:rPr>
        <w:t xml:space="preserve">o que el flujo de alertas automáticas por </w:t>
      </w:r>
      <w:r w:rsidDel="00000000" w:rsidR="00000000" w:rsidRPr="00000000">
        <w:rPr>
          <w:sz w:val="24"/>
          <w:szCs w:val="24"/>
          <w:rtl w:val="0"/>
        </w:rPr>
        <w:t xml:space="preserve">vencimiento es viable en la realidad.</w:t>
      </w:r>
    </w:p>
    <w:p w:rsidR="00000000" w:rsidDel="00000000" w:rsidP="00000000" w:rsidRDefault="00000000" w:rsidRPr="00000000" w14:paraId="00000A95">
      <w:pPr>
        <w:spacing w:after="240" w:line="276" w:lineRule="auto"/>
        <w:rPr>
          <w:sz w:val="24"/>
          <w:szCs w:val="24"/>
        </w:rPr>
      </w:pPr>
      <w:r w:rsidDel="00000000" w:rsidR="00000000" w:rsidRPr="00000000">
        <w:rPr>
          <w:rtl w:val="0"/>
        </w:rPr>
      </w:r>
    </w:p>
    <w:p w:rsidR="00000000" w:rsidDel="00000000" w:rsidP="00000000" w:rsidRDefault="00000000" w:rsidRPr="00000000" w14:paraId="00000A96">
      <w:pPr>
        <w:pStyle w:val="Heading3"/>
        <w:keepNext w:val="0"/>
        <w:keepLines w:val="0"/>
        <w:spacing w:before="0" w:line="276" w:lineRule="auto"/>
        <w:rPr>
          <w:sz w:val="24"/>
          <w:szCs w:val="24"/>
        </w:rPr>
      </w:pPr>
      <w:bookmarkStart w:colFirst="0" w:colLast="0" w:name="_heading=h.pfzbxuaenw0o" w:id="51"/>
      <w:bookmarkEnd w:id="51"/>
      <w:r w:rsidDel="00000000" w:rsidR="00000000" w:rsidRPr="00000000">
        <w:rPr>
          <w:rtl w:val="0"/>
        </w:rPr>
      </w:r>
    </w:p>
    <w:p w:rsidR="00000000" w:rsidDel="00000000" w:rsidP="00000000" w:rsidRDefault="00000000" w:rsidRPr="00000000" w14:paraId="00000A97">
      <w:pPr>
        <w:pStyle w:val="Heading3"/>
        <w:keepNext w:val="0"/>
        <w:keepLines w:val="0"/>
        <w:spacing w:before="0" w:line="276" w:lineRule="auto"/>
        <w:rPr>
          <w:sz w:val="24"/>
          <w:szCs w:val="24"/>
        </w:rPr>
      </w:pPr>
      <w:bookmarkStart w:colFirst="0" w:colLast="0" w:name="_heading=h.8fnz0knkf1mg" w:id="52"/>
      <w:bookmarkEnd w:id="52"/>
      <w:r w:rsidDel="00000000" w:rsidR="00000000" w:rsidRPr="00000000">
        <w:rPr>
          <w:rtl w:val="0"/>
        </w:rPr>
      </w:r>
    </w:p>
    <w:p w:rsidR="00000000" w:rsidDel="00000000" w:rsidP="00000000" w:rsidRDefault="00000000" w:rsidRPr="00000000" w14:paraId="00000A98">
      <w:pPr>
        <w:pStyle w:val="Heading3"/>
        <w:keepNext w:val="0"/>
        <w:keepLines w:val="0"/>
        <w:spacing w:before="0" w:line="276" w:lineRule="auto"/>
        <w:rPr>
          <w:sz w:val="24"/>
          <w:szCs w:val="24"/>
        </w:rPr>
      </w:pPr>
      <w:bookmarkStart w:colFirst="0" w:colLast="0" w:name="_heading=h.9eefntynyfqi" w:id="53"/>
      <w:bookmarkEnd w:id="53"/>
      <w:r w:rsidDel="00000000" w:rsidR="00000000" w:rsidRPr="00000000">
        <w:rPr>
          <w:sz w:val="24"/>
          <w:szCs w:val="24"/>
          <w:rtl w:val="0"/>
        </w:rPr>
        <w:t xml:space="preserve">7.1.7 Resultado Análisis de Calidad Prototipado No Funcional del Sistema</w:t>
      </w:r>
    </w:p>
    <w:p w:rsidR="00000000" w:rsidDel="00000000" w:rsidP="00000000" w:rsidRDefault="00000000" w:rsidRPr="00000000" w14:paraId="00000A99">
      <w:pPr>
        <w:spacing w:after="240" w:line="276" w:lineRule="auto"/>
        <w:rPr>
          <w:rFonts w:ascii="Arial" w:cs="Arial" w:eastAsia="Arial" w:hAnsi="Arial"/>
        </w:rPr>
      </w:pPr>
      <w:r w:rsidDel="00000000" w:rsidR="00000000" w:rsidRPr="00000000">
        <w:rPr>
          <w:rFonts w:ascii="Arial" w:cs="Arial" w:eastAsia="Arial" w:hAnsi="Arial"/>
          <w:rtl w:val="0"/>
        </w:rPr>
        <w:t xml:space="preserve">Evaluamos los wireframes y maquetas del </w:t>
      </w:r>
      <w:r w:rsidDel="00000000" w:rsidR="00000000" w:rsidRPr="00000000">
        <w:rPr>
          <w:rFonts w:ascii="Arial" w:cs="Arial" w:eastAsia="Arial" w:hAnsi="Arial"/>
          <w:i w:val="1"/>
          <w:iCs w:val="1"/>
          <w:rtl w:val="0"/>
        </w:rPr>
        <w:t xml:space="preserve">Frontend</w:t>
      </w:r>
      <w:r w:rsidDel="00000000" w:rsidR="00000000" w:rsidRPr="00000000">
        <w:rPr>
          <w:rFonts w:ascii="Arial" w:cs="Arial" w:eastAsia="Arial" w:hAnsi="Arial"/>
          <w:rtl w:val="0"/>
        </w:rPr>
        <w:t xml:space="preserve"> para garantizar una experiencia de uso fluida e inclusiva antes de ponernos a tirar líneas de código:</w:t>
      </w:r>
    </w:p>
    <w:p w:rsidR="00000000" w:rsidDel="00000000" w:rsidP="00000000" w:rsidRDefault="00000000" w:rsidRPr="00000000" w14:paraId="00000A9A">
      <w:pPr>
        <w:numPr>
          <w:ilvl w:val="0"/>
          <w:numId w:val="19"/>
        </w:numPr>
        <w:spacing w:after="0" w:afterAutospacing="0" w:line="276" w:lineRule="auto"/>
        <w:ind w:left="720" w:hanging="360"/>
        <w:rPr/>
      </w:pPr>
      <w:r w:rsidDel="00000000" w:rsidR="00000000" w:rsidRPr="00000000">
        <w:rPr>
          <w:rFonts w:ascii="Arial" w:cs="Arial" w:eastAsia="Arial" w:hAnsi="Arial"/>
          <w:rtl w:val="0"/>
        </w:rPr>
        <w:t xml:space="preserve">Diseño elástico y responsivo: Sometimos a prueba las pantallas del catálogo (M4) y de los reportes (M5) en diferentes resoluciones. El diseño demostró una adaptabilidad completa, reordenando los filtros avanzados y las tablas estadísticas de forma fluida tanto en computadores de escritorio como en celulares sin perder datos.</w:t>
      </w:r>
    </w:p>
    <w:p w:rsidR="00000000" w:rsidDel="00000000" w:rsidP="00000000" w:rsidRDefault="00000000" w:rsidRPr="00000000" w14:paraId="00000A9B">
      <w:pPr>
        <w:numPr>
          <w:ilvl w:val="0"/>
          <w:numId w:val="19"/>
        </w:numPr>
        <w:spacing w:after="0" w:afterAutospacing="0" w:line="276" w:lineRule="auto"/>
        <w:ind w:left="720" w:hanging="360"/>
        <w:rPr/>
      </w:pPr>
      <w:r w:rsidDel="00000000" w:rsidR="00000000" w:rsidRPr="00000000">
        <w:rPr>
          <w:rFonts w:ascii="Arial" w:cs="Arial" w:eastAsia="Arial" w:hAnsi="Arial"/>
          <w:rtl w:val="0"/>
        </w:rPr>
        <w:t xml:space="preserve">Navegación accesible con teclado: El prototipo del catálogo respeta estrictamente el orden lógico de tabulación secuencial que pide la norma WCAG 2.1 AA. Esto permite que una persona con discapacidad visual use los filtros de búsqueda sin perderse, apoyado por textos alternativos obligatorios en las portadas de los libros para garantizar la completa compatibilidad con los lectores de voz.</w:t>
      </w:r>
    </w:p>
    <w:p w:rsidR="00000000" w:rsidDel="00000000" w:rsidP="00000000" w:rsidRDefault="00000000" w:rsidRPr="00000000" w14:paraId="00000A9C">
      <w:pPr>
        <w:numPr>
          <w:ilvl w:val="0"/>
          <w:numId w:val="19"/>
        </w:numPr>
        <w:spacing w:after="240" w:line="276" w:lineRule="auto"/>
        <w:ind w:left="720" w:hanging="360"/>
        <w:rPr/>
      </w:pPr>
      <w:r w:rsidDel="00000000" w:rsidR="00000000" w:rsidRPr="00000000">
        <w:rPr>
          <w:rFonts w:ascii="Arial" w:cs="Arial" w:eastAsia="Arial" w:hAnsi="Arial"/>
          <w:rtl w:val="0"/>
        </w:rPr>
        <w:t xml:space="preserve">Formularios inteligentes: Diseñamos las interfaces de ingreso de libros (M2) con validaciones instantáneas. Si se digita mal el ISBN o falta un campo obligatorio, el sistema avisa de inmediato al lado del cuadro de texto, lo que mitiga la sobrecarga operativa y los errores del bibliotecario.</w:t>
      </w:r>
    </w:p>
    <w:p w:rsidR="00000000" w:rsidDel="00000000" w:rsidP="00000000" w:rsidRDefault="00000000" w:rsidRPr="00000000" w14:paraId="00000A9D">
      <w:pPr>
        <w:pStyle w:val="Heading3"/>
        <w:keepNext w:val="0"/>
        <w:keepLines w:val="0"/>
        <w:spacing w:before="0" w:line="276" w:lineRule="auto"/>
        <w:rPr>
          <w:rFonts w:ascii="Arial" w:cs="Arial" w:eastAsia="Arial" w:hAnsi="Arial"/>
          <w:b w:val="0"/>
          <w:bCs w:val="0"/>
          <w:sz w:val="26"/>
          <w:szCs w:val="26"/>
        </w:rPr>
      </w:pPr>
      <w:bookmarkStart w:colFirst="0" w:colLast="0" w:name="_heading=h.brhowf31vzlv" w:id="54"/>
      <w:bookmarkEnd w:id="54"/>
      <w:r w:rsidDel="00000000" w:rsidR="00000000" w:rsidRPr="00000000">
        <w:rPr>
          <w:rtl w:val="0"/>
        </w:rPr>
      </w:r>
    </w:p>
    <w:p w:rsidR="00000000" w:rsidDel="00000000" w:rsidP="00000000" w:rsidRDefault="00000000" w:rsidRPr="00000000" w14:paraId="00000A9E">
      <w:pPr>
        <w:pStyle w:val="Heading3"/>
        <w:keepNext w:val="0"/>
        <w:keepLines w:val="0"/>
        <w:spacing w:before="0" w:line="276" w:lineRule="auto"/>
        <w:rPr>
          <w:rFonts w:ascii="Arial" w:cs="Arial" w:eastAsia="Arial" w:hAnsi="Arial"/>
          <w:b w:val="0"/>
          <w:bCs w:val="0"/>
          <w:sz w:val="26"/>
          <w:szCs w:val="26"/>
        </w:rPr>
      </w:pPr>
      <w:bookmarkStart w:colFirst="0" w:colLast="0" w:name="_heading=h.ao1gs7pjtd8k" w:id="55"/>
      <w:bookmarkEnd w:id="55"/>
      <w:r w:rsidDel="00000000" w:rsidR="00000000" w:rsidRPr="00000000">
        <w:rPr>
          <w:rtl w:val="0"/>
        </w:rPr>
      </w:r>
    </w:p>
    <w:p w:rsidR="00000000" w:rsidDel="00000000" w:rsidP="00000000" w:rsidRDefault="00000000" w:rsidRPr="00000000" w14:paraId="00000A9F">
      <w:pPr>
        <w:pStyle w:val="Heading3"/>
        <w:keepNext w:val="0"/>
        <w:keepLines w:val="0"/>
        <w:spacing w:before="0" w:line="276" w:lineRule="auto"/>
        <w:rPr>
          <w:rFonts w:ascii="Arial" w:cs="Arial" w:eastAsia="Arial" w:hAnsi="Arial"/>
          <w:b w:val="0"/>
          <w:bCs w:val="0"/>
          <w:sz w:val="26"/>
          <w:szCs w:val="26"/>
        </w:rPr>
      </w:pPr>
      <w:bookmarkStart w:colFirst="0" w:colLast="0" w:name="_heading=h.neyhn05mfcdp" w:id="56"/>
      <w:bookmarkEnd w:id="56"/>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pStyle w:val="Heading3"/>
        <w:keepNext w:val="0"/>
        <w:keepLines w:val="0"/>
        <w:spacing w:before="0" w:line="276" w:lineRule="auto"/>
        <w:rPr>
          <w:sz w:val="24"/>
          <w:szCs w:val="24"/>
        </w:rPr>
      </w:pPr>
      <w:bookmarkStart w:colFirst="0" w:colLast="0" w:name="_heading=h.5076qjcu9bkp" w:id="57"/>
      <w:bookmarkEnd w:id="57"/>
      <w:r w:rsidDel="00000000" w:rsidR="00000000" w:rsidRPr="00000000">
        <w:rPr>
          <w:sz w:val="24"/>
          <w:szCs w:val="24"/>
          <w:rtl w:val="0"/>
        </w:rPr>
        <w:t xml:space="preserve">7.1.8 Planillas Entregables del Proyecto / 7.1.9 Matriz de Control de Cambios</w:t>
      </w:r>
    </w:p>
    <w:p w:rsidR="00000000" w:rsidDel="00000000" w:rsidP="00000000" w:rsidRDefault="00000000" w:rsidRPr="00000000" w14:paraId="00000AA7">
      <w:pPr>
        <w:spacing w:after="240" w:line="276" w:lineRule="auto"/>
        <w:rPr>
          <w:sz w:val="24"/>
          <w:szCs w:val="24"/>
        </w:rPr>
      </w:pPr>
      <w:r w:rsidDel="00000000" w:rsidR="00000000" w:rsidRPr="00000000">
        <w:rPr>
          <w:sz w:val="24"/>
          <w:szCs w:val="24"/>
          <w:rtl w:val="0"/>
        </w:rPr>
        <w:t xml:space="preserve">Para asegurar un desarrollo incremental controlado bajo la metodología AUP, se definen los elementos de software lógicos y físicos que quedan sujetos a control de configuración. Cualquier modificación sobre ellos debe ser aprobada por el Jefe de Proyecto evaluando el impacto e ingresando el registro en la matriz de control:</w:t>
      </w:r>
    </w:p>
    <w:p w:rsidR="00000000" w:rsidDel="00000000" w:rsidP="00000000" w:rsidRDefault="00000000" w:rsidRPr="00000000" w14:paraId="00000AA8">
      <w:pPr>
        <w:pStyle w:val="Heading3"/>
        <w:keepNext w:val="0"/>
        <w:keepLines w:val="0"/>
        <w:spacing w:before="0" w:line="276" w:lineRule="auto"/>
        <w:rPr>
          <w:sz w:val="24"/>
          <w:szCs w:val="24"/>
        </w:rPr>
      </w:pPr>
      <w:bookmarkStart w:colFirst="0" w:colLast="0" w:name="_heading=h.bpici38ghe" w:id="58"/>
      <w:bookmarkEnd w:id="58"/>
      <w:r w:rsidDel="00000000" w:rsidR="00000000" w:rsidRPr="00000000">
        <w:rPr>
          <w:sz w:val="24"/>
          <w:szCs w:val="24"/>
          <w:rtl w:val="0"/>
        </w:rPr>
        <w:t xml:space="preserve">Planilla de Configuración de Componentes y Gestión de Cambios</w:t>
      </w:r>
    </w:p>
    <w:tbl>
      <w:tblPr>
        <w:tblStyle w:val="Table5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30"/>
        <w:gridCol w:w="1965"/>
        <w:gridCol w:w="2595"/>
        <w:tblGridChange w:id="0">
          <w:tblGrid>
            <w:gridCol w:w="2070"/>
            <w:gridCol w:w="2130"/>
            <w:gridCol w:w="1965"/>
            <w:gridCol w:w="2595"/>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9">
            <w:pPr>
              <w:spacing w:after="480" w:line="276" w:lineRule="auto"/>
              <w:rPr/>
            </w:pPr>
            <w:r w:rsidDel="00000000" w:rsidR="00000000" w:rsidRPr="00000000">
              <w:rPr>
                <w:b w:val="1"/>
                <w:bCs w:val="1"/>
                <w:rtl w:val="0"/>
              </w:rPr>
              <w:t xml:space="preserve">Elemento / Entregable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A">
            <w:pPr>
              <w:spacing w:after="480" w:line="276" w:lineRule="auto"/>
              <w:rPr/>
            </w:pPr>
            <w:r w:rsidDel="00000000" w:rsidR="00000000" w:rsidRPr="00000000">
              <w:rPr>
                <w:b w:val="1"/>
                <w:bCs w:val="1"/>
                <w:rtl w:val="0"/>
              </w:rPr>
              <w:t xml:space="preserve">Tipo de Componente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B">
            <w:pPr>
              <w:spacing w:after="480" w:line="276" w:lineRule="auto"/>
              <w:rPr/>
            </w:pPr>
            <w:r w:rsidDel="00000000" w:rsidR="00000000" w:rsidRPr="00000000">
              <w:rPr>
                <w:b w:val="1"/>
                <w:bCs w:val="1"/>
                <w:rtl w:val="0"/>
              </w:rPr>
              <w:t xml:space="preserve">Instancia de Aplicación Permitida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C">
            <w:pPr>
              <w:spacing w:after="480" w:line="276" w:lineRule="auto"/>
              <w:rPr/>
            </w:pPr>
            <w:r w:rsidDel="00000000" w:rsidR="00000000" w:rsidRPr="00000000">
              <w:rPr>
                <w:b w:val="1"/>
                <w:bCs w:val="1"/>
                <w:rtl w:val="0"/>
              </w:rPr>
              <w:t xml:space="preserve">Motivo Técnico Válido para Cambio</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D">
            <w:pPr>
              <w:spacing w:after="480" w:line="276" w:lineRule="auto"/>
              <w:rPr/>
            </w:pPr>
            <w:r w:rsidDel="00000000" w:rsidR="00000000" w:rsidRPr="00000000">
              <w:rPr>
                <w:b w:val="1"/>
                <w:bCs w:val="1"/>
                <w:rtl w:val="0"/>
              </w:rPr>
              <w:t xml:space="preserve">Documento ERS (IEEE 830)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E">
            <w:pPr>
              <w:spacing w:after="480" w:line="276" w:lineRule="auto"/>
              <w:rPr/>
            </w:pPr>
            <w:r w:rsidDel="00000000" w:rsidR="00000000" w:rsidRPr="00000000">
              <w:rPr>
                <w:rtl w:val="0"/>
              </w:rPr>
              <w:t xml:space="preserve">Documentación Técnica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AF">
            <w:pPr>
              <w:spacing w:after="480" w:line="276" w:lineRule="auto"/>
              <w:rPr/>
            </w:pPr>
            <w:r w:rsidDel="00000000" w:rsidR="00000000" w:rsidRPr="00000000">
              <w:rPr>
                <w:rtl w:val="0"/>
              </w:rPr>
              <w:t xml:space="preserve">Fase de Elaboración / Diseño.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0">
            <w:pPr>
              <w:spacing w:after="480" w:line="276" w:lineRule="auto"/>
              <w:rPr/>
            </w:pPr>
            <w:r w:rsidDel="00000000" w:rsidR="00000000" w:rsidRPr="00000000">
              <w:rPr>
                <w:rtl w:val="0"/>
              </w:rPr>
              <w:t xml:space="preserve">Ajustes en las reglas de negocio de la biblioteca o aclaraciones en el alcance por parte de los stakeholders.</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1">
            <w:pPr>
              <w:spacing w:after="480" w:line="276" w:lineRule="auto"/>
              <w:rPr/>
            </w:pPr>
            <w:r w:rsidDel="00000000" w:rsidR="00000000" w:rsidRPr="00000000">
              <w:rPr>
                <w:b w:val="1"/>
                <w:bCs w:val="1"/>
                <w:rtl w:val="0"/>
              </w:rPr>
              <w:t xml:space="preserve">Prototipos de Interfaz (Wireframes)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2">
            <w:pPr>
              <w:spacing w:after="480" w:line="276" w:lineRule="auto"/>
              <w:rPr/>
            </w:pPr>
            <w:r w:rsidDel="00000000" w:rsidR="00000000" w:rsidRPr="00000000">
              <w:rPr>
                <w:rtl w:val="0"/>
              </w:rPr>
              <w:t xml:space="preserve">Capa de Presentación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3">
            <w:pPr>
              <w:spacing w:after="480" w:line="276" w:lineRule="auto"/>
              <w:rPr/>
            </w:pPr>
            <w:r w:rsidDel="00000000" w:rsidR="00000000" w:rsidRPr="00000000">
              <w:rPr>
                <w:rtl w:val="0"/>
              </w:rPr>
              <w:t xml:space="preserve">Fase de Diseño.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4">
            <w:pPr>
              <w:spacing w:after="480" w:line="276" w:lineRule="auto"/>
              <w:rPr/>
            </w:pPr>
            <w:r w:rsidDel="00000000" w:rsidR="00000000" w:rsidRPr="00000000">
              <w:rPr>
                <w:rtl w:val="0"/>
              </w:rPr>
              <w:t xml:space="preserve">Problemas críticos de contraste cromático o fallos detectados en los test de navegación con teclado (WCAG AA).</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5">
            <w:pPr>
              <w:spacing w:after="480" w:line="276" w:lineRule="auto"/>
              <w:rPr/>
            </w:pPr>
            <w:r w:rsidDel="00000000" w:rsidR="00000000" w:rsidRPr="00000000">
              <w:rPr>
                <w:b w:val="1"/>
                <w:bCs w:val="1"/>
                <w:rtl w:val="0"/>
              </w:rPr>
              <w:t xml:space="preserve">Esquema Relacional de Base de Datos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6">
            <w:pPr>
              <w:spacing w:after="480" w:line="276" w:lineRule="auto"/>
              <w:rPr/>
            </w:pPr>
            <w:r w:rsidDel="00000000" w:rsidR="00000000" w:rsidRPr="00000000">
              <w:rPr>
                <w:rtl w:val="0"/>
              </w:rPr>
              <w:t xml:space="preserve">Capa de Datos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7">
            <w:pPr>
              <w:spacing w:after="480" w:line="276" w:lineRule="auto"/>
              <w:rPr/>
            </w:pPr>
            <w:r w:rsidDel="00000000" w:rsidR="00000000" w:rsidRPr="00000000">
              <w:rPr>
                <w:rtl w:val="0"/>
              </w:rPr>
              <w:t xml:space="preserve">Fase de Construcción.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8">
            <w:pPr>
              <w:spacing w:after="480" w:line="276" w:lineRule="auto"/>
              <w:rPr/>
            </w:pPr>
            <w:r w:rsidDel="00000000" w:rsidR="00000000" w:rsidRPr="00000000">
              <w:rPr>
                <w:rtl w:val="0"/>
              </w:rPr>
              <w:t xml:space="preserve">Necesidad de incorporar nuevos atributos obligatorios en las entidades para soportar reportes estadísticos adicionales (M5).</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9">
            <w:pPr>
              <w:spacing w:after="480" w:line="276" w:lineRule="auto"/>
              <w:rPr/>
            </w:pPr>
            <w:r w:rsidDel="00000000" w:rsidR="00000000" w:rsidRPr="00000000">
              <w:rPr>
                <w:b w:val="1"/>
                <w:bCs w:val="1"/>
                <w:rtl w:val="0"/>
              </w:rPr>
              <w:t xml:space="preserve">Móduo M3: Préstamos y Devoluciones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A">
            <w:pPr>
              <w:spacing w:after="480" w:line="276" w:lineRule="auto"/>
              <w:rPr/>
            </w:pPr>
            <w:r w:rsidDel="00000000" w:rsidR="00000000" w:rsidRPr="00000000">
              <w:rPr>
                <w:rtl w:val="0"/>
              </w:rPr>
              <w:t xml:space="preserve">Lógica de Negocio / Backend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B">
            <w:pPr>
              <w:spacing w:after="480" w:line="276" w:lineRule="auto"/>
              <w:rPr/>
            </w:pPr>
            <w:r w:rsidDel="00000000" w:rsidR="00000000" w:rsidRPr="00000000">
              <w:rPr>
                <w:rtl w:val="0"/>
              </w:rPr>
              <w:t xml:space="preserve">Fase de Construcción.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BC">
            <w:pPr>
              <w:spacing w:after="480" w:line="276" w:lineRule="auto"/>
              <w:rPr/>
            </w:pPr>
            <w:r w:rsidDel="00000000" w:rsidR="00000000" w:rsidRPr="00000000">
              <w:rPr>
                <w:rtl w:val="0"/>
              </w:rPr>
              <w:t xml:space="preserve">Modificación en las políticas institucionales de plazos de renovación o reestructuración de la lógica de alertas SMTP.</w:t>
            </w:r>
          </w:p>
        </w:tc>
      </w:tr>
    </w:tbl>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pStyle w:val="Heading3"/>
        <w:keepNext w:val="0"/>
        <w:keepLines w:val="0"/>
        <w:rPr>
          <w:sz w:val="24"/>
          <w:szCs w:val="24"/>
        </w:rPr>
      </w:pPr>
      <w:bookmarkStart w:colFirst="0" w:colLast="0" w:name="_heading=h.u60wxsfomd0n" w:id="59"/>
      <w:bookmarkEnd w:id="59"/>
      <w:r w:rsidDel="00000000" w:rsidR="00000000" w:rsidRPr="00000000">
        <w:rPr>
          <w:sz w:val="24"/>
          <w:szCs w:val="24"/>
          <w:rtl w:val="0"/>
        </w:rPr>
        <w:t xml:space="preserve">7.1.10 Matriz EDT. Planilla Detallada Cálculo de Esfuerzo</w:t>
      </w:r>
    </w:p>
    <w:p w:rsidR="00000000" w:rsidDel="00000000" w:rsidP="00000000" w:rsidRDefault="00000000" w:rsidRPr="00000000" w14:paraId="00000AC3">
      <w:pPr>
        <w:spacing w:after="240" w:before="240" w:lineRule="auto"/>
        <w:rPr>
          <w:sz w:val="24"/>
          <w:szCs w:val="24"/>
        </w:rPr>
      </w:pPr>
      <w:r w:rsidDel="00000000" w:rsidR="00000000" w:rsidRPr="00000000">
        <w:rPr>
          <w:sz w:val="24"/>
          <w:szCs w:val="24"/>
          <w:rtl w:val="0"/>
        </w:rPr>
        <w:t xml:space="preserve">El cálculo de estimación de esfuerzo para el proyecto UNILIB se estructuró a partir de los paquetes de trabajo de la EDT, proyectando un total de </w:t>
      </w:r>
      <w:r w:rsidDel="00000000" w:rsidR="00000000" w:rsidRPr="00000000">
        <w:rPr>
          <w:b w:val="1"/>
          <w:bCs w:val="1"/>
          <w:sz w:val="24"/>
          <w:szCs w:val="24"/>
          <w:rtl w:val="0"/>
        </w:rPr>
        <w:t xml:space="preserve">144 horas-hombre</w:t>
      </w:r>
      <w:r w:rsidDel="00000000" w:rsidR="00000000" w:rsidRPr="00000000">
        <w:rPr>
          <w:sz w:val="24"/>
          <w:szCs w:val="24"/>
          <w:rtl w:val="0"/>
        </w:rPr>
        <w:t xml:space="preserve"> de trabajo lineal distribuidas equitativamente entre los roles profesionales en jornadas académicas de 5 semanas:</w:t>
      </w:r>
    </w:p>
    <w:p w:rsidR="00000000" w:rsidDel="00000000" w:rsidP="00000000" w:rsidRDefault="00000000" w:rsidRPr="00000000" w14:paraId="00000AC4">
      <w:pPr>
        <w:pStyle w:val="Heading3"/>
        <w:keepNext w:val="0"/>
        <w:keepLines w:val="0"/>
        <w:spacing w:before="0" w:line="276" w:lineRule="auto"/>
        <w:rPr>
          <w:sz w:val="24"/>
          <w:szCs w:val="24"/>
        </w:rPr>
      </w:pPr>
      <w:bookmarkStart w:colFirst="0" w:colLast="0" w:name="_heading=h.rm9bd4s5e3gf" w:id="60"/>
      <w:bookmarkEnd w:id="60"/>
      <w:r w:rsidDel="00000000" w:rsidR="00000000" w:rsidRPr="00000000">
        <w:rPr>
          <w:sz w:val="24"/>
          <w:szCs w:val="24"/>
          <w:rtl w:val="0"/>
        </w:rPr>
        <w:t xml:space="preserve">Planilla Detallada de Esfuerzo y Costos por Fase (AUP)</w:t>
      </w:r>
    </w:p>
    <w:tbl>
      <w:tblPr>
        <w:tblStyle w:val="Table5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40"/>
        <w:gridCol w:w="1980"/>
        <w:gridCol w:w="1575"/>
        <w:gridCol w:w="1590"/>
        <w:tblGridChange w:id="0">
          <w:tblGrid>
            <w:gridCol w:w="1260"/>
            <w:gridCol w:w="2340"/>
            <w:gridCol w:w="1980"/>
            <w:gridCol w:w="1575"/>
            <w:gridCol w:w="159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Código EDT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 Paquete de Trabajo Técnico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Responsable Primario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Esfuerzo Estimado (HH)</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Costo Relativo Asociado</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EDT-1.0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1: Inicio y Levantamiento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C">
            <w:pPr>
              <w:spacing w:after="480" w:line="276" w:lineRule="auto"/>
              <w:rPr>
                <w:rFonts w:ascii="Arial" w:cs="Arial" w:eastAsia="Arial" w:hAnsi="Arial"/>
              </w:rPr>
            </w:pPr>
            <w:r w:rsidDel="00000000" w:rsidR="00000000" w:rsidRPr="00000000">
              <w:rPr>
                <w:rFonts w:ascii="Arial" w:cs="Arial" w:eastAsia="Arial" w:hAnsi="Arial"/>
                <w:rtl w:val="0"/>
              </w:rPr>
              <w:t xml:space="preserve">Jefe de Proyecto.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D">
            <w:pPr>
              <w:spacing w:after="480" w:line="276" w:lineRule="auto"/>
              <w:rPr>
                <w:rFonts w:ascii="Arial" w:cs="Arial" w:eastAsia="Arial" w:hAnsi="Arial"/>
              </w:rPr>
            </w:pPr>
            <w:r w:rsidDel="00000000" w:rsidR="00000000" w:rsidRPr="00000000">
              <w:rPr>
                <w:rFonts w:ascii="Arial" w:cs="Arial" w:eastAsia="Arial" w:hAnsi="Arial"/>
                <w:rtl w:val="0"/>
              </w:rPr>
              <w:t xml:space="preserve">24 Horas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E">
            <w:pPr>
              <w:spacing w:after="480" w:line="276"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EDT-2.0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2: Análisis y Especificación ERS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1">
            <w:pPr>
              <w:spacing w:after="480" w:line="276" w:lineRule="auto"/>
              <w:rPr>
                <w:rFonts w:ascii="Arial" w:cs="Arial" w:eastAsia="Arial" w:hAnsi="Arial"/>
              </w:rPr>
            </w:pPr>
            <w:r w:rsidDel="00000000" w:rsidR="00000000" w:rsidRPr="00000000">
              <w:rPr>
                <w:rFonts w:ascii="Arial" w:cs="Arial" w:eastAsia="Arial" w:hAnsi="Arial"/>
                <w:rtl w:val="0"/>
              </w:rPr>
              <w:t xml:space="preserve">Analista de Requisitos.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2">
            <w:pPr>
              <w:spacing w:after="480" w:line="276" w:lineRule="auto"/>
              <w:rPr>
                <w:rFonts w:ascii="Arial" w:cs="Arial" w:eastAsia="Arial" w:hAnsi="Arial"/>
              </w:rPr>
            </w:pPr>
            <w:r w:rsidDel="00000000" w:rsidR="00000000" w:rsidRPr="00000000">
              <w:rPr>
                <w:rFonts w:ascii="Arial" w:cs="Arial" w:eastAsia="Arial" w:hAnsi="Arial"/>
                <w:rtl w:val="0"/>
              </w:rPr>
              <w:t xml:space="preserve">36 Horas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3">
            <w:pPr>
              <w:spacing w:after="480" w:line="276" w:lineRule="auto"/>
              <w:rPr>
                <w:rFonts w:ascii="Arial" w:cs="Arial" w:eastAsia="Arial" w:hAnsi="Arial"/>
              </w:rPr>
            </w:pPr>
            <w:r w:rsidDel="00000000" w:rsidR="00000000" w:rsidRPr="00000000">
              <w:rPr>
                <w:rFonts w:ascii="Arial" w:cs="Arial" w:eastAsia="Arial" w:hAnsi="Arial"/>
                <w:rtl w:val="0"/>
              </w:rPr>
              <w:t xml:space="preserve">25%</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EDT-3.0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3: Diseño de Arquitectura e Interfaces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6">
            <w:pPr>
              <w:spacing w:after="480" w:line="276" w:lineRule="auto"/>
              <w:rPr>
                <w:rFonts w:ascii="Arial" w:cs="Arial" w:eastAsia="Arial" w:hAnsi="Arial"/>
              </w:rPr>
            </w:pPr>
            <w:r w:rsidDel="00000000" w:rsidR="00000000" w:rsidRPr="00000000">
              <w:rPr>
                <w:rFonts w:ascii="Arial" w:cs="Arial" w:eastAsia="Arial" w:hAnsi="Arial"/>
                <w:rtl w:val="0"/>
              </w:rPr>
              <w:t xml:space="preserve">Diseñador del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7">
            <w:pPr>
              <w:spacing w:after="480" w:line="276" w:lineRule="auto"/>
              <w:rPr>
                <w:rFonts w:ascii="Arial" w:cs="Arial" w:eastAsia="Arial" w:hAnsi="Arial"/>
              </w:rPr>
            </w:pPr>
            <w:r w:rsidDel="00000000" w:rsidR="00000000" w:rsidRPr="00000000">
              <w:rPr>
                <w:rFonts w:ascii="Arial" w:cs="Arial" w:eastAsia="Arial" w:hAnsi="Arial"/>
                <w:rtl w:val="0"/>
              </w:rPr>
              <w:t xml:space="preserve">40 Horas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8">
            <w:pPr>
              <w:spacing w:after="480" w:line="276" w:lineRule="auto"/>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EDT-4.0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4: Planificación y Gestión Kanban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B">
            <w:pPr>
              <w:spacing w:after="480" w:line="276" w:lineRule="auto"/>
              <w:rPr>
                <w:rFonts w:ascii="Arial" w:cs="Arial" w:eastAsia="Arial" w:hAnsi="Arial"/>
              </w:rPr>
            </w:pPr>
            <w:r w:rsidDel="00000000" w:rsidR="00000000" w:rsidRPr="00000000">
              <w:rPr>
                <w:rFonts w:ascii="Arial" w:cs="Arial" w:eastAsia="Arial" w:hAnsi="Arial"/>
                <w:rtl w:val="0"/>
              </w:rPr>
              <w:t xml:space="preserve">Desarrollador Fullstack.</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C">
            <w:pPr>
              <w:spacing w:after="480" w:line="276" w:lineRule="auto"/>
              <w:rPr>
                <w:rFonts w:ascii="Arial" w:cs="Arial" w:eastAsia="Arial" w:hAnsi="Arial"/>
              </w:rPr>
            </w:pPr>
            <w:r w:rsidDel="00000000" w:rsidR="00000000" w:rsidRPr="00000000">
              <w:rPr>
                <w:rFonts w:ascii="Arial" w:cs="Arial" w:eastAsia="Arial" w:hAnsi="Arial"/>
                <w:rtl w:val="0"/>
              </w:rPr>
              <w:t xml:space="preserve">20 Horas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D">
            <w:pPr>
              <w:spacing w:after="480" w:line="276"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EDT-5.0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Fase 5: Aseguramiento de Calidad y Cierre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0">
            <w:pPr>
              <w:spacing w:after="480" w:line="276" w:lineRule="auto"/>
              <w:rPr>
                <w:rFonts w:ascii="Arial" w:cs="Arial" w:eastAsia="Arial" w:hAnsi="Arial"/>
              </w:rPr>
            </w:pPr>
            <w:r w:rsidDel="00000000" w:rsidR="00000000" w:rsidRPr="00000000">
              <w:rPr>
                <w:rFonts w:ascii="Arial" w:cs="Arial" w:eastAsia="Arial" w:hAnsi="Arial"/>
                <w:rtl w:val="0"/>
              </w:rPr>
              <w:t xml:space="preserve">Analista de Calidad / Tester.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1">
            <w:pPr>
              <w:spacing w:after="480" w:line="276" w:lineRule="auto"/>
              <w:rPr>
                <w:rFonts w:ascii="Arial" w:cs="Arial" w:eastAsia="Arial" w:hAnsi="Arial"/>
              </w:rPr>
            </w:pPr>
            <w:r w:rsidDel="00000000" w:rsidR="00000000" w:rsidRPr="00000000">
              <w:rPr>
                <w:rFonts w:ascii="Arial" w:cs="Arial" w:eastAsia="Arial" w:hAnsi="Arial"/>
                <w:rtl w:val="0"/>
              </w:rPr>
              <w:t xml:space="preserve">24 Horas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2">
            <w:pPr>
              <w:spacing w:after="480" w:line="276"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Ciclo de Vida Integrado UNILIB</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Todo el equipo</w:t>
            </w:r>
            <w:r w:rsidDel="00000000" w:rsidR="00000000" w:rsidRPr="00000000">
              <w:rPr>
                <w:rFonts w:ascii="Arial" w:cs="Arial" w:eastAsia="Arial" w:hAnsi="Arial"/>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144 Horas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100%</w:t>
            </w:r>
            <w:r w:rsidDel="00000000" w:rsidR="00000000" w:rsidRPr="00000000">
              <w:rPr>
                <w:rtl w:val="0"/>
              </w:rPr>
            </w:r>
          </w:p>
        </w:tc>
      </w:tr>
    </w:tbl>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sz w:val="24"/>
          <w:szCs w:val="24"/>
        </w:rPr>
      </w:pPr>
      <w:r w:rsidDel="00000000" w:rsidR="00000000" w:rsidRPr="00000000">
        <w:rPr>
          <w:rtl w:val="0"/>
        </w:rPr>
      </w:r>
    </w:p>
    <w:p w:rsidR="00000000" w:rsidDel="00000000" w:rsidP="00000000" w:rsidRDefault="00000000" w:rsidRPr="00000000" w14:paraId="00000AEA">
      <w:pPr>
        <w:rPr>
          <w:sz w:val="24"/>
          <w:szCs w:val="24"/>
        </w:rPr>
      </w:pPr>
      <w:r w:rsidDel="00000000" w:rsidR="00000000" w:rsidRPr="00000000">
        <w:rPr>
          <w:b w:val="1"/>
          <w:bCs w:val="1"/>
          <w:sz w:val="24"/>
          <w:szCs w:val="24"/>
          <w:rtl w:val="0"/>
        </w:rPr>
        <w:t xml:space="preserve">Lógica de Reducción del Calendario:</w:t>
      </w:r>
      <w:r w:rsidDel="00000000" w:rsidR="00000000" w:rsidRPr="00000000">
        <w:rPr>
          <w:sz w:val="24"/>
          <w:szCs w:val="24"/>
          <w:rtl w:val="0"/>
        </w:rPr>
        <w:t xml:space="preserve"> Al aplicar la técnica de paralelismo sobre la matriz de planificación, el equipo logra ejecutar simultáneamente las tareas de análisis técnico de la ERS (Fase 2) con el inicio del modelado de diagramas UML (Fase 3) una vez delimitado el alcance básico, optimizando de forma eficiente los días reales del calendario de la Carta Gantt. </w:t>
      </w:r>
      <w:r w:rsidDel="00000000" w:rsidR="00000000" w:rsidRPr="00000000">
        <w:rPr>
          <w:rtl w:val="0"/>
        </w:rPr>
      </w:r>
    </w:p>
    <w:sectPr>
      <w:type w:val="nextPage"/>
      <w:pgSz w:h="16840" w:w="11910" w:orient="portrait"/>
      <w:pgMar w:bottom="280" w:top="1100" w:left="992"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badi"/>
  <w:font w:name="Stylus B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687" w:hanging="545"/>
      </w:pPr>
      <w:rPr/>
    </w:lvl>
    <w:lvl w:ilvl="1">
      <w:start w:val="1"/>
      <w:numFmt w:val="decimal"/>
      <w:lvlText w:val="%1.%2"/>
      <w:lvlJc w:val="left"/>
      <w:pPr>
        <w:ind w:left="687" w:hanging="545"/>
      </w:pPr>
      <w:rPr/>
    </w:lvl>
    <w:lvl w:ilvl="2">
      <w:start w:val="2"/>
      <w:numFmt w:val="decimal"/>
      <w:lvlText w:val="%1.%2.%3"/>
      <w:lvlJc w:val="left"/>
      <w:pPr>
        <w:ind w:left="687" w:hanging="545"/>
      </w:pPr>
      <w:rPr>
        <w:rFonts w:ascii="Calibri" w:cs="Calibri" w:eastAsia="Calibri" w:hAnsi="Calibri"/>
        <w:b w:val="1"/>
        <w:bCs w:val="1"/>
        <w:i w:val="0"/>
        <w:iCs w:val="0"/>
        <w:sz w:val="24"/>
        <w:szCs w:val="24"/>
      </w:rPr>
    </w:lvl>
    <w:lvl w:ilvl="3">
      <w:start w:val="0"/>
      <w:numFmt w:val="bullet"/>
      <w:lvlText w:val="•"/>
      <w:lvlJc w:val="left"/>
      <w:pPr>
        <w:ind w:left="864" w:hanging="360.99999999999994"/>
      </w:pPr>
      <w:rPr>
        <w:rFonts w:ascii="Calibri" w:cs="Calibri" w:eastAsia="Calibri" w:hAnsi="Calibri"/>
        <w:b w:val="0"/>
        <w:bCs w:val="0"/>
        <w:i w:val="0"/>
        <w:iCs w:val="0"/>
        <w:sz w:val="24"/>
        <w:szCs w:val="24"/>
      </w:rPr>
    </w:lvl>
    <w:lvl w:ilvl="4">
      <w:start w:val="0"/>
      <w:numFmt w:val="bullet"/>
      <w:lvlText w:val="•"/>
      <w:lvlJc w:val="left"/>
      <w:pPr>
        <w:ind w:left="3880" w:hanging="361"/>
      </w:pPr>
      <w:rPr/>
    </w:lvl>
    <w:lvl w:ilvl="5">
      <w:start w:val="0"/>
      <w:numFmt w:val="bullet"/>
      <w:lvlText w:val="•"/>
      <w:lvlJc w:val="left"/>
      <w:pPr>
        <w:ind w:left="4887" w:hanging="361"/>
      </w:pPr>
      <w:rPr/>
    </w:lvl>
    <w:lvl w:ilvl="6">
      <w:start w:val="0"/>
      <w:numFmt w:val="bullet"/>
      <w:lvlText w:val="•"/>
      <w:lvlJc w:val="left"/>
      <w:pPr>
        <w:ind w:left="5893" w:hanging="361.0000000000009"/>
      </w:pPr>
      <w:rPr/>
    </w:lvl>
    <w:lvl w:ilvl="7">
      <w:start w:val="0"/>
      <w:numFmt w:val="bullet"/>
      <w:lvlText w:val="•"/>
      <w:lvlJc w:val="left"/>
      <w:pPr>
        <w:ind w:left="6900" w:hanging="361"/>
      </w:pPr>
      <w:rPr/>
    </w:lvl>
    <w:lvl w:ilvl="8">
      <w:start w:val="0"/>
      <w:numFmt w:val="bullet"/>
      <w:lvlText w:val="•"/>
      <w:lvlJc w:val="left"/>
      <w:pPr>
        <w:ind w:left="7907" w:hanging="361"/>
      </w:pPr>
      <w:rPr/>
    </w:lvl>
  </w:abstractNum>
  <w:abstractNum w:abstractNumId="10">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1">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2">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3">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4">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5">
    <w:lvl w:ilvl="0">
      <w:start w:val="0"/>
      <w:numFmt w:val="bullet"/>
      <w:lvlText w:val="•"/>
      <w:lvlJc w:val="left"/>
      <w:pPr>
        <w:ind w:left="864" w:hanging="360.99999999999994"/>
      </w:pPr>
      <w:rPr>
        <w:rFonts w:ascii="Calibri" w:cs="Calibri" w:eastAsia="Calibri" w:hAnsi="Calibri"/>
        <w:b w:val="0"/>
        <w:bCs w:val="0"/>
        <w:i w:val="0"/>
        <w:iCs w:val="0"/>
        <w:sz w:val="24"/>
        <w:szCs w:val="24"/>
      </w:rPr>
    </w:lvl>
    <w:lvl w:ilvl="1">
      <w:start w:val="0"/>
      <w:numFmt w:val="bullet"/>
      <w:lvlText w:val="•"/>
      <w:lvlJc w:val="left"/>
      <w:pPr>
        <w:ind w:left="1766" w:hanging="361"/>
      </w:pPr>
      <w:rPr/>
    </w:lvl>
    <w:lvl w:ilvl="2">
      <w:start w:val="0"/>
      <w:numFmt w:val="bullet"/>
      <w:lvlText w:val="•"/>
      <w:lvlJc w:val="left"/>
      <w:pPr>
        <w:ind w:left="2672" w:hanging="361"/>
      </w:pPr>
      <w:rPr/>
    </w:lvl>
    <w:lvl w:ilvl="3">
      <w:start w:val="0"/>
      <w:numFmt w:val="bullet"/>
      <w:lvlText w:val="•"/>
      <w:lvlJc w:val="left"/>
      <w:pPr>
        <w:ind w:left="3578" w:hanging="361"/>
      </w:pPr>
      <w:rPr/>
    </w:lvl>
    <w:lvl w:ilvl="4">
      <w:start w:val="0"/>
      <w:numFmt w:val="bullet"/>
      <w:lvlText w:val="•"/>
      <w:lvlJc w:val="left"/>
      <w:pPr>
        <w:ind w:left="4484" w:hanging="361"/>
      </w:pPr>
      <w:rPr/>
    </w:lvl>
    <w:lvl w:ilvl="5">
      <w:start w:val="0"/>
      <w:numFmt w:val="bullet"/>
      <w:lvlText w:val="•"/>
      <w:lvlJc w:val="left"/>
      <w:pPr>
        <w:ind w:left="5390" w:hanging="361"/>
      </w:pPr>
      <w:rPr/>
    </w:lvl>
    <w:lvl w:ilvl="6">
      <w:start w:val="0"/>
      <w:numFmt w:val="bullet"/>
      <w:lvlText w:val="•"/>
      <w:lvlJc w:val="left"/>
      <w:pPr>
        <w:ind w:left="6296" w:hanging="361"/>
      </w:pPr>
      <w:rPr/>
    </w:lvl>
    <w:lvl w:ilvl="7">
      <w:start w:val="0"/>
      <w:numFmt w:val="bullet"/>
      <w:lvlText w:val="•"/>
      <w:lvlJc w:val="left"/>
      <w:pPr>
        <w:ind w:left="7202" w:hanging="361"/>
      </w:pPr>
      <w:rPr/>
    </w:lvl>
    <w:lvl w:ilvl="8">
      <w:start w:val="0"/>
      <w:numFmt w:val="bullet"/>
      <w:lvlText w:val="•"/>
      <w:lvlJc w:val="left"/>
      <w:pPr>
        <w:ind w:left="8108" w:hanging="361.0000000000009"/>
      </w:pPr>
      <w:rPr/>
    </w:lvl>
  </w:abstractNum>
  <w:abstractNum w:abstractNumId="16">
    <w:lvl w:ilvl="0">
      <w:start w:val="1"/>
      <w:numFmt w:val="decimal"/>
      <w:lvlText w:val="%1."/>
      <w:lvlJc w:val="left"/>
      <w:pPr>
        <w:ind w:left="383" w:hanging="240.00000000000003"/>
      </w:pPr>
      <w:rPr>
        <w:rFonts w:ascii="Calibri" w:cs="Calibri" w:eastAsia="Calibri" w:hAnsi="Calibri"/>
        <w:b w:val="1"/>
        <w:bCs w:val="1"/>
        <w:i w:val="0"/>
        <w:iCs w:val="0"/>
        <w:sz w:val="24"/>
        <w:szCs w:val="24"/>
      </w:rPr>
    </w:lvl>
    <w:lvl w:ilvl="1">
      <w:start w:val="1"/>
      <w:numFmt w:val="decimal"/>
      <w:lvlText w:val="%1.%2"/>
      <w:lvlJc w:val="left"/>
      <w:pPr>
        <w:ind w:left="503" w:hanging="360"/>
      </w:pPr>
      <w:rPr>
        <w:rFonts w:ascii="Calibri" w:cs="Calibri" w:eastAsia="Calibri" w:hAnsi="Calibri"/>
        <w:b w:val="1"/>
        <w:bCs w:val="1"/>
        <w:i w:val="0"/>
        <w:iCs w:val="0"/>
        <w:sz w:val="24"/>
        <w:szCs w:val="24"/>
      </w:rPr>
    </w:lvl>
    <w:lvl w:ilvl="2">
      <w:start w:val="1"/>
      <w:numFmt w:val="decimal"/>
      <w:lvlText w:val="%1.%2.%3"/>
      <w:lvlJc w:val="left"/>
      <w:pPr>
        <w:ind w:left="687" w:hanging="545"/>
      </w:pPr>
      <w:rPr>
        <w:rFonts w:ascii="Calibri" w:cs="Calibri" w:eastAsia="Calibri" w:hAnsi="Calibri"/>
        <w:b w:val="1"/>
        <w:bCs w:val="1"/>
        <w:i w:val="0"/>
        <w:iCs w:val="0"/>
        <w:sz w:val="24"/>
        <w:szCs w:val="24"/>
      </w:rPr>
    </w:lvl>
    <w:lvl w:ilvl="3">
      <w:start w:val="0"/>
      <w:numFmt w:val="bullet"/>
      <w:lvlText w:val="•"/>
      <w:lvlJc w:val="left"/>
      <w:pPr>
        <w:ind w:left="1835" w:hanging="545"/>
      </w:pPr>
      <w:rPr/>
    </w:lvl>
    <w:lvl w:ilvl="4">
      <w:start w:val="0"/>
      <w:numFmt w:val="bullet"/>
      <w:lvlText w:val="•"/>
      <w:lvlJc w:val="left"/>
      <w:pPr>
        <w:ind w:left="2990" w:hanging="545"/>
      </w:pPr>
      <w:rPr/>
    </w:lvl>
    <w:lvl w:ilvl="5">
      <w:start w:val="0"/>
      <w:numFmt w:val="bullet"/>
      <w:lvlText w:val="•"/>
      <w:lvlJc w:val="left"/>
      <w:pPr>
        <w:ind w:left="4145" w:hanging="545"/>
      </w:pPr>
      <w:rPr/>
    </w:lvl>
    <w:lvl w:ilvl="6">
      <w:start w:val="0"/>
      <w:numFmt w:val="bullet"/>
      <w:lvlText w:val="•"/>
      <w:lvlJc w:val="left"/>
      <w:pPr>
        <w:ind w:left="5300" w:hanging="545"/>
      </w:pPr>
      <w:rPr/>
    </w:lvl>
    <w:lvl w:ilvl="7">
      <w:start w:val="0"/>
      <w:numFmt w:val="bullet"/>
      <w:lvlText w:val="•"/>
      <w:lvlJc w:val="left"/>
      <w:pPr>
        <w:ind w:left="6455" w:hanging="545"/>
      </w:pPr>
      <w:rPr/>
    </w:lvl>
    <w:lvl w:ilvl="8">
      <w:start w:val="0"/>
      <w:numFmt w:val="bullet"/>
      <w:lvlText w:val="•"/>
      <w:lvlJc w:val="left"/>
      <w:pPr>
        <w:ind w:left="7610" w:hanging="545"/>
      </w:pPr>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924" w:right="1194" w:firstLine="1339.9999999999998"/>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0.png"/><Relationship Id="rId21" Type="http://schemas.openxmlformats.org/officeDocument/2006/relationships/image" Target="media/image1.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16.png"/><Relationship Id="rId25" Type="http://schemas.openxmlformats.org/officeDocument/2006/relationships/image" Target="media/image3.png"/><Relationship Id="rId28" Type="http://schemas.openxmlformats.org/officeDocument/2006/relationships/image" Target="media/image1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jpg"/><Relationship Id="rId7" Type="http://schemas.openxmlformats.org/officeDocument/2006/relationships/image" Target="media/image15.jpg"/><Relationship Id="rId8" Type="http://schemas.openxmlformats.org/officeDocument/2006/relationships/image" Target="media/image28.png"/><Relationship Id="rId31" Type="http://schemas.openxmlformats.org/officeDocument/2006/relationships/image" Target="media/image10.jpg"/><Relationship Id="rId30" Type="http://schemas.openxmlformats.org/officeDocument/2006/relationships/image" Target="media/image25.jpg"/><Relationship Id="rId11" Type="http://schemas.openxmlformats.org/officeDocument/2006/relationships/image" Target="media/image2.jpg"/><Relationship Id="rId10" Type="http://schemas.openxmlformats.org/officeDocument/2006/relationships/image" Target="media/image18.png"/><Relationship Id="rId32" Type="http://schemas.openxmlformats.org/officeDocument/2006/relationships/image" Target="media/image21.jpg"/><Relationship Id="rId13" Type="http://schemas.openxmlformats.org/officeDocument/2006/relationships/image" Target="media/image11.png"/><Relationship Id="rId12"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22.png"/><Relationship Id="rId16" Type="http://schemas.openxmlformats.org/officeDocument/2006/relationships/image" Target="media/image23.png"/><Relationship Id="rId19" Type="http://schemas.openxmlformats.org/officeDocument/2006/relationships/image" Target="media/image1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qR4iV0V2sa3LagxIFlIe9RS5w==">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2026-04-18T00:00:00Z</vt:lpwstr>
  </property>
  <property fmtid="{D5CDD505-2E9C-101B-9397-08002B2CF9AE}" pid="3" name="Creator">
    <vt:lpwstr>Microsoft Word</vt:lpwstr>
  </property>
  <property fmtid="{D5CDD505-2E9C-101B-9397-08002B2CF9AE}" pid="4" name="LastSaved">
    <vt:lpwstr>2026-05-27T00:00:00Z</vt:lpwstr>
  </property>
  <property fmtid="{D5CDD505-2E9C-101B-9397-08002B2CF9AE}" pid="5" name="Producer">
    <vt:lpwstr>macOS Versión 26.3.1 (Fase 25D2128) Quartz PDFContext, AppendMode 1.1</vt:lpwstr>
  </property>
</Properties>
</file>