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1. division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[1 Barisal  2 Chittagong  3 Dhaka  4 Khulna  5 Rajshahi  6 Rangpur  7 Sylhet]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ab/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2. domain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[1 City Corporation:Slum   2 City Corporation:Non-slum   3 Rest Urban]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3. wealth 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[index quintile: 1 Poorest 2 Poorer 3 Middle 4 Richer 5 Richest]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4. age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5. school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Ever attended school/Madrasha (Q114) [1 Yes  0 No]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6. class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Highest class at that level (Q117) 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ab/>
        <w:t xml:space="preserve">[0      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1:5    Primary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6:10   Secondary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11:25  College]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7. working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Currently working (Q118)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1  Yes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0  No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8. newspaper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Usually reads paper or magazine Q123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1  Yes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0  No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9. tv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Watch TV  Q127 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1  Yes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0  No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10. asha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ASHA Q129D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1  Yes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0  No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11.grameen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Grameen Bank Q129A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1  Yes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0  No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12.mclub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Mother's Club Q129F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1  Yes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0  No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13.birthplace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Where you born(unit) Q202U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1  City corporation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2  District town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3  Other town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4  Village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14.more_children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Want any more children? Q410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1  Yes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0  No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15.contraceptive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Currently using any contraceptive method Q412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1  Yes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0  No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16.died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Sons or daughters who died Q306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1  Yes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 xml:space="preserve">        </w:t>
      </w: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0  No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17.total_birth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  <w:t>Total children ever born Q308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highlight w:val="white"/>
          <w:u w:val="none"/>
          <w:vertAlign w:val="baseline"/>
        </w:rPr>
      </w:pPr>
      <w:r>
        <w:rPr/>
        <w:t>Age at first union Q108  (death rate)</w:t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Arial" w:cs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widowControl w:val="false"/>
        <w:pBdr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76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"/>
    <w:qFormat/>
    <w:pPr>
      <w:keepNext/>
      <w:keepLines/>
      <w:spacing w:lineRule="auto" w:line="240" w:before="480" w:after="120"/>
    </w:pPr>
    <w:rPr>
      <w:b/>
      <w:sz w:val="48"/>
      <w:szCs w:val="48"/>
    </w:rPr>
  </w:style>
  <w:style w:type="paragraph" w:styleId="Heading2">
    <w:name w:val="Heading 2"/>
    <w:basedOn w:val="Normal1"/>
    <w:next w:val="Normal"/>
    <w:qFormat/>
    <w:pPr>
      <w:keepNext/>
      <w:keepLines/>
      <w:spacing w:lineRule="auto" w:line="240" w:before="360" w:after="80"/>
    </w:pPr>
    <w:rPr>
      <w:b/>
      <w:sz w:val="36"/>
      <w:szCs w:val="36"/>
    </w:rPr>
  </w:style>
  <w:style w:type="paragraph" w:styleId="Heading3">
    <w:name w:val="Heading 3"/>
    <w:basedOn w:val="Normal1"/>
    <w:next w:val="Normal"/>
    <w:qFormat/>
    <w:pPr>
      <w:keepNext/>
      <w:keepLines/>
      <w:spacing w:lineRule="auto" w:line="240" w:before="280" w:after="80"/>
    </w:pPr>
    <w:rPr>
      <w:b/>
      <w:sz w:val="28"/>
      <w:szCs w:val="28"/>
    </w:rPr>
  </w:style>
  <w:style w:type="paragraph" w:styleId="Heading4">
    <w:name w:val="Heading 4"/>
    <w:basedOn w:val="Normal1"/>
    <w:next w:val="Normal"/>
    <w:qFormat/>
    <w:pPr>
      <w:keepNext/>
      <w:keepLines/>
      <w:spacing w:lineRule="auto" w:line="240" w:before="240" w:after="40"/>
    </w:pPr>
    <w:rPr>
      <w:b/>
      <w:sz w:val="24"/>
      <w:szCs w:val="24"/>
    </w:rPr>
  </w:style>
  <w:style w:type="paragraph" w:styleId="Heading5">
    <w:name w:val="Heading 5"/>
    <w:basedOn w:val="Normal1"/>
    <w:next w:val="Normal"/>
    <w:qFormat/>
    <w:pPr>
      <w:keepNext/>
      <w:keepLines/>
      <w:spacing w:lineRule="auto" w:line="240" w:before="220" w:after="40"/>
    </w:pPr>
    <w:rPr>
      <w:b/>
      <w:sz w:val="22"/>
      <w:szCs w:val="22"/>
    </w:rPr>
  </w:style>
  <w:style w:type="paragraph" w:styleId="Heading6">
    <w:name w:val="Heading 6"/>
    <w:basedOn w:val="Normal1"/>
    <w:next w:val="Normal"/>
    <w:qFormat/>
    <w:pPr>
      <w:keepNext/>
      <w:keepLines/>
      <w:spacing w:lineRule="auto" w:line="240" w:before="200" w:after="40"/>
    </w:pPr>
    <w:rPr>
      <w:b/>
      <w:sz w:val="20"/>
      <w:szCs w:val="20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Arial" w:hAnsi="Arial" w:eastAsia="Arial" w:cs="Arial"/>
      <w:color w:val="auto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"/>
    <w:qFormat/>
    <w:pPr>
      <w:keepNext/>
      <w:keepLines/>
      <w:spacing w:lineRule="auto" w:line="240"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"/>
    <w:qFormat/>
    <w:pPr>
      <w:keepNext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