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6853E5" w:rsidRDefault="00C65DDA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C65DDA"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4.2pt;margin-top:-18.7pt;width:142pt;height:43.5pt;z-index:251661312;mso-width-relative:margin;mso-height-relative:margin" stroked="f">
            <v:textbox>
              <w:txbxContent>
                <w:p w:rsidR="0061482D" w:rsidRPr="00B417F3" w:rsidRDefault="0061482D" w:rsidP="0061482D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61482D" w:rsidRPr="0061482D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-416560</wp:posOffset>
            </wp:positionH>
            <wp:positionV relativeFrom="paragraph">
              <wp:posOffset>-226695</wp:posOffset>
            </wp:positionV>
            <wp:extent cx="104775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AC4EE4" w:rsidRPr="0061482D" w:rsidRDefault="00AC4EE4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28"/>
          <w:szCs w:val="32"/>
        </w:rPr>
      </w:pPr>
    </w:p>
    <w:p w:rsidR="0061482D" w:rsidRPr="0027268D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28"/>
          <w:szCs w:val="32"/>
        </w:rPr>
      </w:pPr>
      <w:r w:rsidRPr="0027268D">
        <w:rPr>
          <w:rFonts w:ascii="Lao UI" w:hAnsi="Lao UI" w:cs="Lao UI"/>
          <w:bCs/>
          <w:sz w:val="28"/>
          <w:szCs w:val="32"/>
        </w:rPr>
        <w:t xml:space="preserve">LETTERA </w:t>
      </w:r>
      <w:proofErr w:type="spellStart"/>
      <w:r w:rsidRPr="0027268D">
        <w:rPr>
          <w:rFonts w:ascii="Lao UI" w:hAnsi="Lao UI" w:cs="Lao UI"/>
          <w:bCs/>
          <w:sz w:val="28"/>
          <w:szCs w:val="32"/>
        </w:rPr>
        <w:t>DI</w:t>
      </w:r>
      <w:proofErr w:type="spellEnd"/>
      <w:r w:rsidRPr="0027268D">
        <w:rPr>
          <w:rFonts w:ascii="Lao UI" w:hAnsi="Lao UI" w:cs="Lao UI"/>
          <w:bCs/>
          <w:sz w:val="28"/>
          <w:szCs w:val="32"/>
        </w:rPr>
        <w:t xml:space="preserve"> PAOLO AI ROMANI</w:t>
      </w:r>
    </w:p>
    <w:p w:rsidR="007A457E" w:rsidRPr="0027268D" w:rsidRDefault="007A457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28"/>
          <w:szCs w:val="32"/>
        </w:rPr>
      </w:pPr>
      <w:r w:rsidRPr="0027268D">
        <w:rPr>
          <w:rFonts w:ascii="Lao UI" w:hAnsi="Lao UI" w:cs="Lao UI"/>
          <w:bCs/>
          <w:sz w:val="28"/>
          <w:szCs w:val="32"/>
        </w:rPr>
        <w:t xml:space="preserve">CAPITOLO </w:t>
      </w:r>
      <w:r w:rsidR="00FE2FA4" w:rsidRPr="0027268D">
        <w:rPr>
          <w:rFonts w:ascii="Lao UI" w:hAnsi="Lao UI" w:cs="Lao UI"/>
          <w:bCs/>
          <w:sz w:val="28"/>
          <w:szCs w:val="32"/>
        </w:rPr>
        <w:t>3</w:t>
      </w:r>
      <w:r w:rsidR="00E53766" w:rsidRPr="0027268D">
        <w:rPr>
          <w:rFonts w:ascii="Lao UI" w:hAnsi="Lao UI" w:cs="Lao UI"/>
          <w:bCs/>
          <w:sz w:val="28"/>
          <w:szCs w:val="32"/>
        </w:rPr>
        <w:t>v1-</w:t>
      </w:r>
      <w:r w:rsidR="00AC4EE4" w:rsidRPr="0027268D">
        <w:rPr>
          <w:rFonts w:ascii="Lao UI" w:hAnsi="Lao UI" w:cs="Lao UI"/>
          <w:bCs/>
          <w:sz w:val="28"/>
          <w:szCs w:val="32"/>
        </w:rPr>
        <w:t>2</w:t>
      </w:r>
      <w:r w:rsidR="00FE2FA4" w:rsidRPr="0027268D">
        <w:rPr>
          <w:rFonts w:ascii="Lao UI" w:hAnsi="Lao UI" w:cs="Lao UI"/>
          <w:bCs/>
          <w:sz w:val="28"/>
          <w:szCs w:val="32"/>
        </w:rPr>
        <w:t>0</w:t>
      </w:r>
    </w:p>
    <w:p w:rsidR="007A457E" w:rsidRPr="0061482D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28"/>
          <w:szCs w:val="32"/>
        </w:rPr>
      </w:pPr>
    </w:p>
    <w:p w:rsidR="00FE2FA4" w:rsidRPr="0061482D" w:rsidRDefault="00E53766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="00FE2FA4" w:rsidRPr="0061482D">
        <w:rPr>
          <w:rFonts w:ascii="Lao UI" w:hAnsi="Lao UI" w:cs="Lao UI"/>
          <w:sz w:val="28"/>
          <w:szCs w:val="32"/>
        </w:rPr>
        <w:t>Qual è dunque il vantaggio del Giudeo? Qual è l'utilità della circoncisione?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proofErr w:type="gramStart"/>
      <w:r w:rsidRPr="0061482D">
        <w:rPr>
          <w:rFonts w:ascii="Lao UI" w:hAnsi="Lao UI" w:cs="Lao UI"/>
          <w:b/>
          <w:bCs/>
          <w:sz w:val="28"/>
          <w:szCs w:val="32"/>
        </w:rPr>
        <w:t>2</w:t>
      </w:r>
      <w:r w:rsidRPr="0061482D">
        <w:rPr>
          <w:rFonts w:ascii="Lao UI" w:hAnsi="Lao UI" w:cs="Lao UI"/>
          <w:sz w:val="28"/>
          <w:szCs w:val="32"/>
        </w:rPr>
        <w:t xml:space="preserve"> Grande</w:t>
      </w:r>
      <w:proofErr w:type="gramEnd"/>
      <w:r w:rsidRPr="0061482D">
        <w:rPr>
          <w:rFonts w:ascii="Lao UI" w:hAnsi="Lao UI" w:cs="Lao UI"/>
          <w:sz w:val="28"/>
          <w:szCs w:val="32"/>
        </w:rPr>
        <w:t xml:space="preserve"> in ogni senso. Prima di tutto, perché a loro furono affidate le rivelazioni di Dio.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3</w:t>
      </w:r>
      <w:r w:rsidRPr="0061482D">
        <w:rPr>
          <w:rFonts w:ascii="Lao UI" w:hAnsi="Lao UI" w:cs="Lao UI"/>
          <w:sz w:val="28"/>
          <w:szCs w:val="32"/>
        </w:rPr>
        <w:t xml:space="preserve"> Che vuol dire</w:t>
      </w:r>
      <w:proofErr w:type="gramStart"/>
      <w:r w:rsidRPr="0061482D">
        <w:rPr>
          <w:rFonts w:ascii="Lao UI" w:hAnsi="Lao UI" w:cs="Lao UI"/>
          <w:sz w:val="28"/>
          <w:szCs w:val="32"/>
        </w:rPr>
        <w:t xml:space="preserve"> infatti</w:t>
      </w:r>
      <w:proofErr w:type="gramEnd"/>
      <w:r w:rsidRPr="0061482D">
        <w:rPr>
          <w:rFonts w:ascii="Lao UI" w:hAnsi="Lao UI" w:cs="Lao UI"/>
          <w:sz w:val="28"/>
          <w:szCs w:val="32"/>
        </w:rPr>
        <w:t xml:space="preserve"> se alcuni sono stati increduli? La loro incredulità annullerà la fedeltà di Dio?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4</w:t>
      </w:r>
      <w:r w:rsidRPr="0061482D">
        <w:rPr>
          <w:rFonts w:ascii="Lao UI" w:hAnsi="Lao UI" w:cs="Lao UI"/>
          <w:sz w:val="28"/>
          <w:szCs w:val="32"/>
        </w:rPr>
        <w:t xml:space="preserve"> No di certo! Anzi, sia Dio riconosciuto veritiero e ogni uomo bugiardo, com'è scritto: «</w:t>
      </w:r>
      <w:r w:rsidRPr="0061482D">
        <w:rPr>
          <w:rFonts w:ascii="Lao UI" w:hAnsi="Lao UI" w:cs="Lao UI"/>
          <w:i/>
          <w:iCs/>
          <w:sz w:val="28"/>
          <w:szCs w:val="32"/>
        </w:rPr>
        <w:t>Affinché tu sia riconosciuto giusto nelle tue parole e trionfi quando sei giudicato</w:t>
      </w:r>
      <w:r w:rsidRPr="0061482D">
        <w:rPr>
          <w:rFonts w:ascii="Lao UI" w:hAnsi="Lao UI" w:cs="Lao UI"/>
          <w:sz w:val="28"/>
          <w:szCs w:val="32"/>
        </w:rPr>
        <w:t>».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5</w:t>
      </w:r>
      <w:r w:rsidRPr="0061482D">
        <w:rPr>
          <w:rFonts w:ascii="Lao UI" w:hAnsi="Lao UI" w:cs="Lao UI"/>
          <w:sz w:val="28"/>
          <w:szCs w:val="32"/>
        </w:rPr>
        <w:t xml:space="preserve"> Ma se la nostra ingiustizia fa risaltare la giustizia di Dio, che diremo? Che Dio è ingiusto quando dà corso alla sua ira? (Parlo alla maniera degli uomini.)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6</w:t>
      </w:r>
      <w:r w:rsidRPr="0061482D">
        <w:rPr>
          <w:rFonts w:ascii="Lao UI" w:hAnsi="Lao UI" w:cs="Lao UI"/>
          <w:sz w:val="28"/>
          <w:szCs w:val="32"/>
        </w:rPr>
        <w:t xml:space="preserve"> No di certo! Perché, altrimenti, come potrà Dio giudicare il mondo?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7</w:t>
      </w:r>
      <w:r w:rsidRPr="0061482D">
        <w:rPr>
          <w:rFonts w:ascii="Lao UI" w:hAnsi="Lao UI" w:cs="Lao UI"/>
          <w:sz w:val="28"/>
          <w:szCs w:val="32"/>
        </w:rPr>
        <w:t xml:space="preserve"> Ma se per la mia menzogna la verità di Dio sovrabbonda a sua gloria, perché sono ancora giudicato come peccatore?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8</w:t>
      </w:r>
      <w:r w:rsidRPr="0061482D">
        <w:rPr>
          <w:rFonts w:ascii="Lao UI" w:hAnsi="Lao UI" w:cs="Lao UI"/>
          <w:sz w:val="28"/>
          <w:szCs w:val="32"/>
        </w:rPr>
        <w:t xml:space="preserve"> Perché non «facciamo il male affinché ne venga il bene», come da taluni siamo calunniosamente accusati di dire? La condanna di costoro è giusta.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9</w:t>
      </w:r>
      <w:r w:rsidRPr="0061482D">
        <w:rPr>
          <w:rFonts w:ascii="Lao UI" w:hAnsi="Lao UI" w:cs="Lao UI"/>
          <w:sz w:val="28"/>
          <w:szCs w:val="32"/>
        </w:rPr>
        <w:t xml:space="preserve"> Che dire dunque? Noi siamo forse superiori? No affatto! Perché abbiamo già dimostrato che tutti, Giudei e Greci, sono sottoposti al peccato</w:t>
      </w:r>
      <w:proofErr w:type="gramStart"/>
      <w:r w:rsidRPr="0061482D">
        <w:rPr>
          <w:rFonts w:ascii="Lao UI" w:hAnsi="Lao UI" w:cs="Lao UI"/>
          <w:sz w:val="28"/>
          <w:szCs w:val="32"/>
        </w:rPr>
        <w:t>,</w:t>
      </w:r>
      <w:proofErr w:type="gramEnd"/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10</w:t>
      </w:r>
      <w:r w:rsidRPr="0061482D">
        <w:rPr>
          <w:rFonts w:ascii="Lao UI" w:hAnsi="Lao UI" w:cs="Lao UI"/>
          <w:sz w:val="28"/>
          <w:szCs w:val="32"/>
        </w:rPr>
        <w:t xml:space="preserve"> com'è scritto: </w:t>
      </w:r>
      <w:proofErr w:type="gramStart"/>
      <w:r w:rsidRPr="0061482D">
        <w:rPr>
          <w:rFonts w:ascii="Lao UI" w:hAnsi="Lao UI" w:cs="Lao UI"/>
          <w:sz w:val="28"/>
          <w:szCs w:val="32"/>
        </w:rPr>
        <w:t>«</w:t>
      </w:r>
      <w:proofErr w:type="gramEnd"/>
      <w:r w:rsidRPr="0061482D">
        <w:rPr>
          <w:rFonts w:ascii="Lao UI" w:hAnsi="Lao UI" w:cs="Lao UI"/>
          <w:i/>
          <w:iCs/>
          <w:sz w:val="28"/>
          <w:szCs w:val="32"/>
        </w:rPr>
        <w:t>Non c'è nessun giusto, neppure uno.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11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Non c'è nessuno che capisca, non c'è nessuno che cerchi Dio.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12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Tutti si sono sviati, tutti quanti si sono corrotti.</w:t>
      </w:r>
      <w:r w:rsidR="003C308B" w:rsidRPr="0061482D">
        <w:rPr>
          <w:rFonts w:ascii="Lao UI" w:hAnsi="Lao UI" w:cs="Lao UI"/>
          <w:i/>
          <w:iCs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Non c'è nessuno che pratichi la bontà,</w:t>
      </w:r>
      <w:r w:rsidR="003C308B" w:rsidRPr="0061482D">
        <w:rPr>
          <w:rFonts w:ascii="Lao UI" w:hAnsi="Lao UI" w:cs="Lao UI"/>
          <w:i/>
          <w:iCs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no, neppure uno</w:t>
      </w:r>
      <w:proofErr w:type="gramStart"/>
      <w:r w:rsidRPr="0061482D">
        <w:rPr>
          <w:rFonts w:ascii="Lao UI" w:hAnsi="Lao UI" w:cs="Lao UI"/>
          <w:i/>
          <w:iCs/>
          <w:sz w:val="28"/>
          <w:szCs w:val="32"/>
        </w:rPr>
        <w:t>»</w:t>
      </w:r>
      <w:proofErr w:type="gramEnd"/>
      <w:r w:rsidRPr="0061482D">
        <w:rPr>
          <w:rFonts w:ascii="Lao UI" w:hAnsi="Lao UI" w:cs="Lao UI"/>
          <w:i/>
          <w:iCs/>
          <w:sz w:val="28"/>
          <w:szCs w:val="32"/>
        </w:rPr>
        <w:t>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13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«La loro gola è un sepolcro aperto;</w:t>
      </w:r>
      <w:r w:rsidR="003C308B" w:rsidRPr="0061482D">
        <w:rPr>
          <w:rFonts w:ascii="Lao UI" w:hAnsi="Lao UI" w:cs="Lao UI"/>
          <w:i/>
          <w:iCs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con le loro lingue hanno tramato frode».</w:t>
      </w:r>
      <w:r w:rsidR="003C308B" w:rsidRPr="0061482D">
        <w:rPr>
          <w:rFonts w:ascii="Lao UI" w:hAnsi="Lao UI" w:cs="Lao UI"/>
          <w:i/>
          <w:iCs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«Sotto le loro labbra c'è un veleno di serpenti».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14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«La loro bocca è piena di maledizione e di amarezza».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15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proofErr w:type="gramStart"/>
      <w:r w:rsidRPr="0061482D">
        <w:rPr>
          <w:rFonts w:ascii="Lao UI" w:hAnsi="Lao UI" w:cs="Lao UI"/>
          <w:i/>
          <w:iCs/>
          <w:sz w:val="28"/>
          <w:szCs w:val="32"/>
        </w:rPr>
        <w:t>«</w:t>
      </w:r>
      <w:proofErr w:type="gramEnd"/>
      <w:r w:rsidRPr="0061482D">
        <w:rPr>
          <w:rFonts w:ascii="Lao UI" w:hAnsi="Lao UI" w:cs="Lao UI"/>
          <w:i/>
          <w:iCs/>
          <w:sz w:val="28"/>
          <w:szCs w:val="32"/>
        </w:rPr>
        <w:t>I loro piedi sono veloci a spargere il sangue.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16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 xml:space="preserve">Rovina e calamità </w:t>
      </w:r>
      <w:proofErr w:type="gramStart"/>
      <w:r w:rsidRPr="0061482D">
        <w:rPr>
          <w:rFonts w:ascii="Lao UI" w:hAnsi="Lao UI" w:cs="Lao UI"/>
          <w:i/>
          <w:iCs/>
          <w:sz w:val="28"/>
          <w:szCs w:val="32"/>
        </w:rPr>
        <w:t>sono</w:t>
      </w:r>
      <w:proofErr w:type="gramEnd"/>
      <w:r w:rsidRPr="0061482D">
        <w:rPr>
          <w:rFonts w:ascii="Lao UI" w:hAnsi="Lao UI" w:cs="Lao UI"/>
          <w:i/>
          <w:iCs/>
          <w:sz w:val="28"/>
          <w:szCs w:val="32"/>
        </w:rPr>
        <w:t xml:space="preserve"> sul loro cammino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17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e non conoscono la via della pace</w:t>
      </w:r>
      <w:proofErr w:type="gramStart"/>
      <w:r w:rsidRPr="0061482D">
        <w:rPr>
          <w:rFonts w:ascii="Lao UI" w:hAnsi="Lao UI" w:cs="Lao UI"/>
          <w:i/>
          <w:iCs/>
          <w:sz w:val="28"/>
          <w:szCs w:val="32"/>
        </w:rPr>
        <w:t>»</w:t>
      </w:r>
      <w:proofErr w:type="gramEnd"/>
      <w:r w:rsidRPr="0061482D">
        <w:rPr>
          <w:rFonts w:ascii="Lao UI" w:hAnsi="Lao UI" w:cs="Lao UI"/>
          <w:i/>
          <w:iCs/>
          <w:sz w:val="28"/>
          <w:szCs w:val="32"/>
        </w:rPr>
        <w:t>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18</w:t>
      </w:r>
      <w:r w:rsidRPr="0061482D">
        <w:rPr>
          <w:rFonts w:ascii="Lao UI" w:hAnsi="Lao UI" w:cs="Lao UI"/>
          <w:sz w:val="28"/>
          <w:szCs w:val="32"/>
        </w:rPr>
        <w:t xml:space="preserve"> </w:t>
      </w:r>
      <w:r w:rsidRPr="0061482D">
        <w:rPr>
          <w:rFonts w:ascii="Lao UI" w:hAnsi="Lao UI" w:cs="Lao UI"/>
          <w:i/>
          <w:iCs/>
          <w:sz w:val="28"/>
          <w:szCs w:val="32"/>
        </w:rPr>
        <w:t>«Non c'è timor di Dio davanti ai loro occhi</w:t>
      </w:r>
      <w:r w:rsidRPr="0061482D">
        <w:rPr>
          <w:rFonts w:ascii="Lao UI" w:hAnsi="Lao UI" w:cs="Lao UI"/>
          <w:sz w:val="28"/>
          <w:szCs w:val="32"/>
        </w:rPr>
        <w:t>».</w:t>
      </w: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</w:p>
    <w:p w:rsidR="00FE2FA4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19</w:t>
      </w:r>
      <w:r w:rsidRPr="0061482D">
        <w:rPr>
          <w:rFonts w:ascii="Lao UI" w:hAnsi="Lao UI" w:cs="Lao UI"/>
          <w:sz w:val="28"/>
          <w:szCs w:val="32"/>
        </w:rPr>
        <w:t xml:space="preserve"> Or noi sappiamo che tutto quel che la legge dice, lo </w:t>
      </w:r>
      <w:proofErr w:type="gramStart"/>
      <w:r w:rsidRPr="0061482D">
        <w:rPr>
          <w:rFonts w:ascii="Lao UI" w:hAnsi="Lao UI" w:cs="Lao UI"/>
          <w:sz w:val="28"/>
          <w:szCs w:val="32"/>
        </w:rPr>
        <w:t>dice</w:t>
      </w:r>
      <w:proofErr w:type="gramEnd"/>
      <w:r w:rsidRPr="0061482D">
        <w:rPr>
          <w:rFonts w:ascii="Lao UI" w:hAnsi="Lao UI" w:cs="Lao UI"/>
          <w:sz w:val="28"/>
          <w:szCs w:val="32"/>
        </w:rPr>
        <w:t xml:space="preserve"> a quelli che sono sotto la legge, affinché sia chiusa ogni bocca e tutto il mondo sia riconosciuto colpevole di fronte a Dio;</w:t>
      </w:r>
    </w:p>
    <w:p w:rsidR="003D6912" w:rsidRPr="0061482D" w:rsidRDefault="00FE2FA4" w:rsidP="003C30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28"/>
          <w:szCs w:val="32"/>
        </w:rPr>
      </w:pPr>
      <w:r w:rsidRPr="0061482D">
        <w:rPr>
          <w:rFonts w:ascii="Lao UI" w:hAnsi="Lao UI" w:cs="Lao UI"/>
          <w:b/>
          <w:bCs/>
          <w:sz w:val="28"/>
          <w:szCs w:val="32"/>
        </w:rPr>
        <w:t>20</w:t>
      </w:r>
      <w:r w:rsidRPr="0061482D">
        <w:rPr>
          <w:rFonts w:ascii="Lao UI" w:hAnsi="Lao UI" w:cs="Lao UI"/>
          <w:sz w:val="28"/>
          <w:szCs w:val="32"/>
        </w:rPr>
        <w:t xml:space="preserve"> perché mediante le opere della legge nessuno sarà giustificato davanti a lui; </w:t>
      </w:r>
      <w:proofErr w:type="gramStart"/>
      <w:r w:rsidRPr="0061482D">
        <w:rPr>
          <w:rFonts w:ascii="Lao UI" w:hAnsi="Lao UI" w:cs="Lao UI"/>
          <w:sz w:val="28"/>
          <w:szCs w:val="32"/>
        </w:rPr>
        <w:t>infatti</w:t>
      </w:r>
      <w:proofErr w:type="gramEnd"/>
      <w:r w:rsidRPr="0061482D">
        <w:rPr>
          <w:rFonts w:ascii="Lao UI" w:hAnsi="Lao UI" w:cs="Lao UI"/>
          <w:sz w:val="28"/>
          <w:szCs w:val="32"/>
        </w:rPr>
        <w:t xml:space="preserve"> la legge dà soltanto la conoscenza del peccato.</w:t>
      </w:r>
    </w:p>
    <w:sectPr w:rsidR="003D6912" w:rsidRPr="0061482D" w:rsidSect="00D56CEA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310" w:rsidRDefault="005B3310" w:rsidP="007A457E">
      <w:pPr>
        <w:spacing w:before="0" w:after="0"/>
      </w:pPr>
      <w:r>
        <w:separator/>
      </w:r>
    </w:p>
  </w:endnote>
  <w:endnote w:type="continuationSeparator" w:id="0">
    <w:p w:rsidR="005B3310" w:rsidRDefault="005B331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310" w:rsidRDefault="005B3310" w:rsidP="007A457E">
      <w:pPr>
        <w:spacing w:before="0" w:after="0"/>
      </w:pPr>
      <w:r>
        <w:separator/>
      </w:r>
    </w:p>
  </w:footnote>
  <w:footnote w:type="continuationSeparator" w:id="0">
    <w:p w:rsidR="005B3310" w:rsidRDefault="005B331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313A3"/>
    <w:rsid w:val="0006525D"/>
    <w:rsid w:val="000B1182"/>
    <w:rsid w:val="00114961"/>
    <w:rsid w:val="00166407"/>
    <w:rsid w:val="001814AC"/>
    <w:rsid w:val="001D1924"/>
    <w:rsid w:val="0020014B"/>
    <w:rsid w:val="00216305"/>
    <w:rsid w:val="00230A56"/>
    <w:rsid w:val="0027268D"/>
    <w:rsid w:val="00284095"/>
    <w:rsid w:val="002B2402"/>
    <w:rsid w:val="002D2547"/>
    <w:rsid w:val="002E2E98"/>
    <w:rsid w:val="00367AD3"/>
    <w:rsid w:val="00377D8B"/>
    <w:rsid w:val="003C308B"/>
    <w:rsid w:val="003D6912"/>
    <w:rsid w:val="003E30EA"/>
    <w:rsid w:val="004D6F11"/>
    <w:rsid w:val="0056395B"/>
    <w:rsid w:val="00564CBB"/>
    <w:rsid w:val="00585C0E"/>
    <w:rsid w:val="005A16E3"/>
    <w:rsid w:val="005B3310"/>
    <w:rsid w:val="005E2D16"/>
    <w:rsid w:val="00605500"/>
    <w:rsid w:val="00607A41"/>
    <w:rsid w:val="0061482D"/>
    <w:rsid w:val="0066403A"/>
    <w:rsid w:val="00665203"/>
    <w:rsid w:val="006853E5"/>
    <w:rsid w:val="006D5C2B"/>
    <w:rsid w:val="0071269F"/>
    <w:rsid w:val="00716729"/>
    <w:rsid w:val="007170DC"/>
    <w:rsid w:val="007447D3"/>
    <w:rsid w:val="007602BA"/>
    <w:rsid w:val="00772144"/>
    <w:rsid w:val="007A457E"/>
    <w:rsid w:val="007C5AE2"/>
    <w:rsid w:val="007D1224"/>
    <w:rsid w:val="00815605"/>
    <w:rsid w:val="00863E61"/>
    <w:rsid w:val="008B4E17"/>
    <w:rsid w:val="00907B7A"/>
    <w:rsid w:val="00927B86"/>
    <w:rsid w:val="00927CF3"/>
    <w:rsid w:val="00944B62"/>
    <w:rsid w:val="009738E9"/>
    <w:rsid w:val="00974F88"/>
    <w:rsid w:val="009A4167"/>
    <w:rsid w:val="00A86A02"/>
    <w:rsid w:val="00AC4EE4"/>
    <w:rsid w:val="00B2083F"/>
    <w:rsid w:val="00B259A7"/>
    <w:rsid w:val="00B263F9"/>
    <w:rsid w:val="00B95B1F"/>
    <w:rsid w:val="00B95D42"/>
    <w:rsid w:val="00B97F31"/>
    <w:rsid w:val="00BF2A8F"/>
    <w:rsid w:val="00C04AB2"/>
    <w:rsid w:val="00C6234D"/>
    <w:rsid w:val="00C65DDA"/>
    <w:rsid w:val="00C95760"/>
    <w:rsid w:val="00D23034"/>
    <w:rsid w:val="00D24B86"/>
    <w:rsid w:val="00D56CEA"/>
    <w:rsid w:val="00DD69FC"/>
    <w:rsid w:val="00E53766"/>
    <w:rsid w:val="00E5412B"/>
    <w:rsid w:val="00E73E98"/>
    <w:rsid w:val="00EC378A"/>
    <w:rsid w:val="00EE046F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14</cp:revision>
  <cp:lastPrinted>2020-02-11T18:45:00Z</cp:lastPrinted>
  <dcterms:created xsi:type="dcterms:W3CDTF">2012-12-18T07:43:00Z</dcterms:created>
  <dcterms:modified xsi:type="dcterms:W3CDTF">2020-02-11T18:46:00Z</dcterms:modified>
</cp:coreProperties>
</file>