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73" w:rsidRPr="008679FC" w:rsidRDefault="009359BF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sz w:val="42"/>
          <w:szCs w:val="32"/>
        </w:rPr>
      </w:pPr>
      <w:r>
        <w:rPr>
          <w:rFonts w:ascii="Lao UI" w:hAnsi="Lao UI" w:cs="Lao UI"/>
          <w:b/>
          <w:bCs/>
          <w:noProof/>
          <w:sz w:val="42"/>
          <w:szCs w:val="32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-210820</wp:posOffset>
            </wp:positionH>
            <wp:positionV relativeFrom="paragraph">
              <wp:posOffset>-216535</wp:posOffset>
            </wp:positionV>
            <wp:extent cx="1400175" cy="613410"/>
            <wp:effectExtent l="19050" t="0" r="9525" b="0"/>
            <wp:wrapNone/>
            <wp:docPr id="2" name="Immagine 1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o UI" w:hAnsi="Lao UI" w:cs="Lao UI"/>
          <w:b/>
          <w:bCs/>
          <w:noProof/>
          <w:sz w:val="42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5.75pt;margin-top:-18.7pt;width:142pt;height:43.5pt;z-index:251660288;mso-position-horizontal-relative:text;mso-position-vertical-relative:text;mso-width-relative:margin;mso-height-relative:margin" stroked="f">
            <v:textbox>
              <w:txbxContent>
                <w:p w:rsidR="009359BF" w:rsidRPr="00B417F3" w:rsidRDefault="009359BF" w:rsidP="009359BF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B0462" w:rsidRPr="006D2A14">
        <w:rPr>
          <w:rFonts w:ascii="Lao UI" w:hAnsi="Lao UI" w:cs="Lao UI"/>
          <w:b/>
          <w:bCs/>
          <w:sz w:val="42"/>
          <w:szCs w:val="32"/>
        </w:rPr>
        <w:t xml:space="preserve">        </w:t>
      </w:r>
      <w:r w:rsidR="00077633" w:rsidRPr="008679FC">
        <w:rPr>
          <w:rFonts w:ascii="Lao UI" w:hAnsi="Lao UI" w:cs="Lao UI"/>
          <w:b/>
          <w:bCs/>
          <w:sz w:val="42"/>
          <w:szCs w:val="32"/>
        </w:rPr>
        <w:t xml:space="preserve">Salmo </w:t>
      </w:r>
      <w:r w:rsidR="006D2A14" w:rsidRPr="008679FC">
        <w:rPr>
          <w:rFonts w:ascii="Lao UI" w:hAnsi="Lao UI" w:cs="Lao UI"/>
          <w:b/>
          <w:bCs/>
          <w:sz w:val="42"/>
          <w:szCs w:val="32"/>
        </w:rPr>
        <w:t>49v1-13</w:t>
      </w:r>
    </w:p>
    <w:p w:rsidR="00077633" w:rsidRPr="006D2A14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sz w:val="42"/>
          <w:szCs w:val="32"/>
          <w:u w:val="single"/>
        </w:rPr>
      </w:pP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1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Ascoltate, popoli tutti; porgete </w:t>
      </w:r>
      <w:proofErr w:type="gramStart"/>
      <w:r w:rsidRPr="006D2A14">
        <w:rPr>
          <w:rFonts w:ascii="Lao UI" w:hAnsi="Lao UI" w:cs="Lao UI"/>
          <w:color w:val="000000"/>
          <w:sz w:val="42"/>
          <w:szCs w:val="32"/>
        </w:rPr>
        <w:t>orecchio,</w:t>
      </w:r>
      <w:proofErr w:type="gramEnd"/>
      <w:r w:rsidRPr="006D2A14">
        <w:rPr>
          <w:rFonts w:ascii="Lao UI" w:hAnsi="Lao UI" w:cs="Lao UI"/>
          <w:color w:val="000000"/>
          <w:sz w:val="42"/>
          <w:szCs w:val="32"/>
        </w:rPr>
        <w:t xml:space="preserve"> abitanti del mondo,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2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plebei e nobili, ricchi e poveri tutti insieme.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3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La mia bocca dirà parole sagge, il mio cuore mediterà pensieri intelligenti.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4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Io presterò orecchio a un proverbio, canterò sulla cetra il mio enigma.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5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Perché temere nei giorni funesti, quando mi circonda la malvagità dei miei avversari?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6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Essi hanno fiducia nei loro beni e si vantano della loro grande ricchezza</w:t>
      </w:r>
      <w:proofErr w:type="gramStart"/>
      <w:r w:rsidRPr="006D2A14">
        <w:rPr>
          <w:rFonts w:ascii="Lao UI" w:hAnsi="Lao UI" w:cs="Lao UI"/>
          <w:color w:val="000000"/>
          <w:sz w:val="42"/>
          <w:szCs w:val="32"/>
        </w:rPr>
        <w:t>,</w:t>
      </w:r>
      <w:proofErr w:type="gramEnd"/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7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ma nessun uomo può riscattare il fratello, né pagare a Dio il prezzo del suo riscatto.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8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Il riscatto dell'anima sua è troppo alto, e il denaro sarà sempre insufficiente</w:t>
      </w:r>
      <w:proofErr w:type="gramStart"/>
      <w:r w:rsidRPr="006D2A14">
        <w:rPr>
          <w:rFonts w:ascii="Lao UI" w:hAnsi="Lao UI" w:cs="Lao UI"/>
          <w:color w:val="000000"/>
          <w:sz w:val="42"/>
          <w:szCs w:val="32"/>
        </w:rPr>
        <w:t>,</w:t>
      </w:r>
      <w:proofErr w:type="gramEnd"/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9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perché essa viva in eterno ed eviti di veder la tomba.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10</w:t>
      </w:r>
      <w:proofErr w:type="gramStart"/>
      <w:r w:rsidRPr="006D2A14">
        <w:rPr>
          <w:rFonts w:ascii="Lao UI" w:hAnsi="Lao UI" w:cs="Lao UI"/>
          <w:color w:val="000000"/>
          <w:sz w:val="42"/>
          <w:szCs w:val="32"/>
        </w:rPr>
        <w:t xml:space="preserve"> Infatti</w:t>
      </w:r>
      <w:proofErr w:type="gramEnd"/>
      <w:r w:rsidRPr="006D2A14">
        <w:rPr>
          <w:rFonts w:ascii="Lao UI" w:hAnsi="Lao UI" w:cs="Lao UI"/>
          <w:color w:val="000000"/>
          <w:sz w:val="42"/>
          <w:szCs w:val="32"/>
        </w:rPr>
        <w:t xml:space="preserve"> la vedrà: i sapienti muoiono; lo stolto e l'ignorante periscono tutti e lasciano ad altri le loro ricchezze.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11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</w:t>
      </w:r>
      <w:proofErr w:type="gramStart"/>
      <w:r w:rsidRPr="006D2A14">
        <w:rPr>
          <w:rFonts w:ascii="Lao UI" w:hAnsi="Lao UI" w:cs="Lao UI"/>
          <w:color w:val="000000"/>
          <w:sz w:val="42"/>
          <w:szCs w:val="32"/>
        </w:rPr>
        <w:t>Pensano</w:t>
      </w:r>
      <w:proofErr w:type="gramEnd"/>
      <w:r w:rsidRPr="006D2A14">
        <w:rPr>
          <w:rFonts w:ascii="Lao UI" w:hAnsi="Lao UI" w:cs="Lao UI"/>
          <w:color w:val="000000"/>
          <w:sz w:val="42"/>
          <w:szCs w:val="32"/>
        </w:rPr>
        <w:t xml:space="preserve"> che le loro case dureranno per sempre e che le loro abitazioni siano eterne; perciò danno i loro nomi alle terre.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12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Ma anche tenuto in grande onore, l'uomo non dura; egli è simile alle bestie che periscono.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proofErr w:type="gramStart"/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13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Questo</w:t>
      </w:r>
      <w:proofErr w:type="gramEnd"/>
      <w:r w:rsidRPr="006D2A14">
        <w:rPr>
          <w:rFonts w:ascii="Lao UI" w:hAnsi="Lao UI" w:cs="Lao UI"/>
          <w:color w:val="000000"/>
          <w:sz w:val="42"/>
          <w:szCs w:val="32"/>
        </w:rPr>
        <w:t xml:space="preserve"> loro modo di comportarsi è follia; eppure i loro successori approvano i loro discorsi. </w:t>
      </w:r>
    </w:p>
    <w:sectPr w:rsidR="006D2A14" w:rsidRPr="006D2A14" w:rsidSect="006D2A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14F74"/>
    <w:rsid w:val="000244C2"/>
    <w:rsid w:val="00077633"/>
    <w:rsid w:val="000E74B6"/>
    <w:rsid w:val="00132501"/>
    <w:rsid w:val="00150DEC"/>
    <w:rsid w:val="0018478D"/>
    <w:rsid w:val="00286D57"/>
    <w:rsid w:val="002B6446"/>
    <w:rsid w:val="00492363"/>
    <w:rsid w:val="005407C3"/>
    <w:rsid w:val="005A3B57"/>
    <w:rsid w:val="006D2A14"/>
    <w:rsid w:val="0073763D"/>
    <w:rsid w:val="00777101"/>
    <w:rsid w:val="007B228F"/>
    <w:rsid w:val="008679FC"/>
    <w:rsid w:val="008F4B67"/>
    <w:rsid w:val="00922FD2"/>
    <w:rsid w:val="009359BF"/>
    <w:rsid w:val="009666B1"/>
    <w:rsid w:val="009741CB"/>
    <w:rsid w:val="009C5412"/>
    <w:rsid w:val="00A23AA1"/>
    <w:rsid w:val="00A905C5"/>
    <w:rsid w:val="00A90973"/>
    <w:rsid w:val="00AA4A99"/>
    <w:rsid w:val="00AC49A2"/>
    <w:rsid w:val="00B66C4A"/>
    <w:rsid w:val="00BB6990"/>
    <w:rsid w:val="00C41CC9"/>
    <w:rsid w:val="00CD038E"/>
    <w:rsid w:val="00DB0462"/>
    <w:rsid w:val="00DF4421"/>
    <w:rsid w:val="00E44780"/>
    <w:rsid w:val="00E66EE1"/>
    <w:rsid w:val="00E6755C"/>
    <w:rsid w:val="00E92106"/>
    <w:rsid w:val="00EB6B16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C6CE0-E050-48BE-9DBC-A6E0A361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14</cp:revision>
  <cp:lastPrinted>2023-06-12T05:43:00Z</cp:lastPrinted>
  <dcterms:created xsi:type="dcterms:W3CDTF">2016-01-14T07:34:00Z</dcterms:created>
  <dcterms:modified xsi:type="dcterms:W3CDTF">2025-04-14T20:58:00Z</dcterms:modified>
</cp:coreProperties>
</file>