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E8A" w:rsidRDefault="004D7760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-223429</wp:posOffset>
            </wp:positionH>
            <wp:positionV relativeFrom="paragraph">
              <wp:posOffset>-242479</wp:posOffset>
            </wp:positionV>
            <wp:extent cx="1679121" cy="718457"/>
            <wp:effectExtent l="19050" t="0" r="0" b="0"/>
            <wp:wrapNone/>
            <wp:docPr id="2" name="Immagine 1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121" cy="718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462" w:rsidRPr="00971DF9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:rsidR="00A90973" w:rsidRPr="003D6CB1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56"/>
          <w:szCs w:val="56"/>
          <w:u w:val="single"/>
        </w:rPr>
      </w:pPr>
      <w:r w:rsidRPr="003D6CB1">
        <w:rPr>
          <w:rFonts w:ascii="Palatino Linotype" w:hAnsi="Palatino Linotype" w:cs="Times New Roman"/>
          <w:bCs/>
          <w:sz w:val="56"/>
          <w:szCs w:val="56"/>
          <w:u w:val="single"/>
        </w:rPr>
        <w:t xml:space="preserve">Salmo </w:t>
      </w:r>
      <w:proofErr w:type="gramStart"/>
      <w:r w:rsidR="00971DF9" w:rsidRPr="003D6CB1">
        <w:rPr>
          <w:rFonts w:ascii="Palatino Linotype" w:hAnsi="Palatino Linotype" w:cs="Times New Roman"/>
          <w:bCs/>
          <w:sz w:val="56"/>
          <w:szCs w:val="56"/>
          <w:u w:val="single"/>
        </w:rPr>
        <w:t>6</w:t>
      </w:r>
      <w:r w:rsidR="003D6CB1" w:rsidRPr="003D6CB1">
        <w:rPr>
          <w:rFonts w:ascii="Palatino Linotype" w:hAnsi="Palatino Linotype" w:cs="Times New Roman"/>
          <w:bCs/>
          <w:sz w:val="56"/>
          <w:szCs w:val="56"/>
          <w:u w:val="single"/>
        </w:rPr>
        <w:t>5</w:t>
      </w:r>
      <w:proofErr w:type="gramEnd"/>
    </w:p>
    <w:p w:rsidR="00077633" w:rsidRPr="003D6CB1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56"/>
          <w:szCs w:val="56"/>
          <w:u w:val="single"/>
        </w:rPr>
      </w:pPr>
    </w:p>
    <w:p w:rsid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6"/>
          <w:szCs w:val="56"/>
        </w:rPr>
      </w:pPr>
      <w:r w:rsidRPr="003D6CB1">
        <w:rPr>
          <w:rFonts w:ascii="Palatino Linotype" w:hAnsi="Palatino Linotype" w:cs="Palatino Linotype"/>
          <w:i/>
          <w:iCs/>
          <w:color w:val="000000"/>
          <w:sz w:val="56"/>
          <w:szCs w:val="56"/>
        </w:rPr>
        <w:t>Al direttore del coro. Salmo di Davide. Canto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>.</w:t>
      </w:r>
    </w:p>
    <w:p w:rsidR="003D6CB1" w:rsidRP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6"/>
          <w:szCs w:val="56"/>
        </w:rPr>
      </w:pPr>
    </w:p>
    <w:p w:rsidR="003D6CB1" w:rsidRP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6"/>
          <w:szCs w:val="56"/>
        </w:rPr>
      </w:pPr>
      <w:r w:rsidRPr="003D6CB1">
        <w:rPr>
          <w:rFonts w:ascii="Palatino Linotype" w:hAnsi="Palatino Linotype" w:cs="Palatino Linotype"/>
          <w:b/>
          <w:bCs/>
          <w:color w:val="000000"/>
          <w:sz w:val="56"/>
          <w:szCs w:val="56"/>
        </w:rPr>
        <w:t>1</w:t>
      </w:r>
      <w:r>
        <w:rPr>
          <w:rFonts w:ascii="Palatino Linotype" w:hAnsi="Palatino Linotype" w:cs="Palatino Linotype"/>
          <w:b/>
          <w:bCs/>
          <w:color w:val="000000"/>
          <w:sz w:val="56"/>
          <w:szCs w:val="56"/>
        </w:rPr>
        <w:t xml:space="preserve"> 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>A te spetta la lode, o Dio che dimori in Sion! A te il compimento delle promesse.</w:t>
      </w:r>
    </w:p>
    <w:p w:rsidR="003D6CB1" w:rsidRP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6"/>
          <w:szCs w:val="56"/>
        </w:rPr>
      </w:pPr>
      <w:r w:rsidRPr="003D6CB1">
        <w:rPr>
          <w:rFonts w:ascii="Palatino Linotype" w:hAnsi="Palatino Linotype" w:cs="Palatino Linotype"/>
          <w:b/>
          <w:bCs/>
          <w:color w:val="000000"/>
          <w:sz w:val="56"/>
          <w:szCs w:val="56"/>
        </w:rPr>
        <w:t>2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 xml:space="preserve"> A te, che esaudisci la preghiera, verrà ogni creatura.</w:t>
      </w:r>
    </w:p>
    <w:p w:rsidR="003D6CB1" w:rsidRP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6"/>
          <w:szCs w:val="56"/>
        </w:rPr>
      </w:pPr>
      <w:r w:rsidRPr="003D6CB1">
        <w:rPr>
          <w:rFonts w:ascii="Palatino Linotype" w:hAnsi="Palatino Linotype" w:cs="Palatino Linotype"/>
          <w:b/>
          <w:bCs/>
          <w:color w:val="000000"/>
          <w:sz w:val="56"/>
          <w:szCs w:val="56"/>
        </w:rPr>
        <w:t>3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 xml:space="preserve"> Mi opprime il peso delle mie colpe, ma tu perdonerai i miei peccati.</w:t>
      </w:r>
    </w:p>
    <w:p w:rsidR="003D6CB1" w:rsidRP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6"/>
          <w:szCs w:val="56"/>
        </w:rPr>
      </w:pPr>
      <w:proofErr w:type="gramStart"/>
      <w:r w:rsidRPr="003D6CB1">
        <w:rPr>
          <w:rFonts w:ascii="Palatino Linotype" w:hAnsi="Palatino Linotype" w:cs="Palatino Linotype"/>
          <w:b/>
          <w:bCs/>
          <w:color w:val="000000"/>
          <w:sz w:val="56"/>
          <w:szCs w:val="56"/>
        </w:rPr>
        <w:t>4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 xml:space="preserve"> Beato</w:t>
      </w:r>
      <w:proofErr w:type="gramEnd"/>
      <w:r w:rsidRPr="003D6CB1">
        <w:rPr>
          <w:rFonts w:ascii="Palatino Linotype" w:hAnsi="Palatino Linotype" w:cs="Palatino Linotype"/>
          <w:color w:val="000000"/>
          <w:sz w:val="56"/>
          <w:szCs w:val="56"/>
        </w:rPr>
        <w:t xml:space="preserve"> chi sceglierai e accoglierai, perché egli abiti nei tuoi cortili! Noi ci sazieremo dei beni della tua casa, delle cose sante del tuo tempio.</w:t>
      </w:r>
    </w:p>
    <w:p w:rsidR="00077633" w:rsidRPr="003D6CB1" w:rsidRDefault="003D6CB1" w:rsidP="003D6CB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sz w:val="56"/>
          <w:szCs w:val="56"/>
        </w:rPr>
      </w:pPr>
      <w:r w:rsidRPr="003D6CB1">
        <w:rPr>
          <w:rFonts w:ascii="Palatino Linotype" w:hAnsi="Palatino Linotype" w:cs="Palatino Linotype"/>
          <w:b/>
          <w:bCs/>
          <w:color w:val="000000"/>
          <w:sz w:val="56"/>
          <w:szCs w:val="56"/>
        </w:rPr>
        <w:t>5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 xml:space="preserve"> Mediante prodigi tu ci rispondi, nella tua giustizia, o Dio della nostra salvezza, sp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>e</w:t>
      </w:r>
      <w:r w:rsidRPr="003D6CB1">
        <w:rPr>
          <w:rFonts w:ascii="Palatino Linotype" w:hAnsi="Palatino Linotype" w:cs="Palatino Linotype"/>
          <w:color w:val="000000"/>
          <w:sz w:val="56"/>
          <w:szCs w:val="56"/>
        </w:rPr>
        <w:t>ranza di tutte le estremità della terra e dei mari lontani.</w:t>
      </w:r>
    </w:p>
    <w:sectPr w:rsidR="00077633" w:rsidRPr="003D6CB1" w:rsidSect="00971DF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characterSpacingControl w:val="doNotCompress"/>
  <w:compat/>
  <w:rsids>
    <w:rsidRoot w:val="00777101"/>
    <w:rsid w:val="000244C2"/>
    <w:rsid w:val="00077633"/>
    <w:rsid w:val="000E74B6"/>
    <w:rsid w:val="00132501"/>
    <w:rsid w:val="00150DEC"/>
    <w:rsid w:val="0018478D"/>
    <w:rsid w:val="00286D57"/>
    <w:rsid w:val="002B6446"/>
    <w:rsid w:val="003D6CB1"/>
    <w:rsid w:val="004201FF"/>
    <w:rsid w:val="004509A7"/>
    <w:rsid w:val="00492363"/>
    <w:rsid w:val="004D7760"/>
    <w:rsid w:val="005407C3"/>
    <w:rsid w:val="005A3254"/>
    <w:rsid w:val="00777101"/>
    <w:rsid w:val="007B228F"/>
    <w:rsid w:val="00846B8A"/>
    <w:rsid w:val="008F4B67"/>
    <w:rsid w:val="00922FD2"/>
    <w:rsid w:val="009666B1"/>
    <w:rsid w:val="00971DF9"/>
    <w:rsid w:val="009741CB"/>
    <w:rsid w:val="009C5412"/>
    <w:rsid w:val="00A23AA1"/>
    <w:rsid w:val="00A905C5"/>
    <w:rsid w:val="00A90973"/>
    <w:rsid w:val="00AA4A99"/>
    <w:rsid w:val="00B66C4A"/>
    <w:rsid w:val="00BB6990"/>
    <w:rsid w:val="00CD038E"/>
    <w:rsid w:val="00CE3542"/>
    <w:rsid w:val="00DB0462"/>
    <w:rsid w:val="00DF4421"/>
    <w:rsid w:val="00E44780"/>
    <w:rsid w:val="00E6755C"/>
    <w:rsid w:val="00E85E8A"/>
    <w:rsid w:val="00EF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14</cp:revision>
  <cp:lastPrinted>2025-02-26T07:04:00Z</cp:lastPrinted>
  <dcterms:created xsi:type="dcterms:W3CDTF">2016-01-14T07:34:00Z</dcterms:created>
  <dcterms:modified xsi:type="dcterms:W3CDTF">2025-02-26T07:04:00Z</dcterms:modified>
</cp:coreProperties>
</file>