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8A" w:rsidRPr="007B5659" w:rsidRDefault="00B12A8A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52"/>
          <w:szCs w:val="40"/>
          <w:u w:val="single"/>
        </w:rPr>
      </w:pPr>
      <w:r w:rsidRPr="007B5659">
        <w:rPr>
          <w:rFonts w:ascii="Lao UI" w:hAnsi="Lao UI" w:cs="Lao UI"/>
          <w:b/>
          <w:bCs/>
          <w:sz w:val="52"/>
          <w:szCs w:val="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-236492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3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7B5659">
        <w:rPr>
          <w:rFonts w:ascii="Lao UI" w:hAnsi="Lao UI" w:cs="Lao UI"/>
          <w:b/>
          <w:bCs/>
          <w:noProof/>
          <w:sz w:val="52"/>
          <w:szCs w:val="40"/>
          <w:u w:val="single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8.4pt;margin-top:-18.7pt;width:142pt;height:43.5pt;z-index:251658240;mso-position-horizontal-relative:text;mso-position-vertical-relative:text;mso-width-relative:margin;mso-height-relative:margin" stroked="f">
            <v:textbox>
              <w:txbxContent>
                <w:p w:rsidR="00B12A8A" w:rsidRPr="00B417F3" w:rsidRDefault="00B12A8A" w:rsidP="00B12A8A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517E18" w:rsidRPr="00B12A8A" w:rsidRDefault="00517E18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4"/>
          <w:szCs w:val="44"/>
        </w:rPr>
      </w:pPr>
      <w:r w:rsidRPr="00B12A8A">
        <w:rPr>
          <w:rFonts w:ascii="Lao UI" w:hAnsi="Lao UI" w:cs="Lao UI"/>
          <w:b/>
          <w:bCs/>
          <w:sz w:val="44"/>
          <w:szCs w:val="44"/>
        </w:rPr>
        <w:t>ZACCHEO</w:t>
      </w:r>
    </w:p>
    <w:p w:rsidR="00517E18" w:rsidRPr="00B12A8A" w:rsidRDefault="00517E18" w:rsidP="00517E18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4"/>
          <w:szCs w:val="44"/>
        </w:rPr>
      </w:pPr>
      <w:r w:rsidRPr="00B12A8A">
        <w:rPr>
          <w:rFonts w:ascii="Lao UI" w:hAnsi="Lao UI" w:cs="Lao UI"/>
          <w:iCs/>
          <w:sz w:val="44"/>
          <w:szCs w:val="44"/>
        </w:rPr>
        <w:t xml:space="preserve">Luca </w:t>
      </w:r>
      <w:proofErr w:type="gramStart"/>
      <w:r w:rsidRPr="00B12A8A">
        <w:rPr>
          <w:rFonts w:ascii="Lao UI" w:hAnsi="Lao UI" w:cs="Lao UI"/>
          <w:iCs/>
          <w:sz w:val="44"/>
          <w:szCs w:val="44"/>
        </w:rPr>
        <w:t>19</w:t>
      </w:r>
      <w:proofErr w:type="gramEnd"/>
    </w:p>
    <w:p w:rsidR="00A90973" w:rsidRPr="007B5659" w:rsidRDefault="00A9097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28"/>
          <w:szCs w:val="40"/>
          <w:u w:val="single"/>
        </w:rPr>
      </w:pP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1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Gesù, entrato in Gerico, attraversava la città.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2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Un uomo, di nome </w:t>
      </w:r>
      <w:proofErr w:type="spellStart"/>
      <w:r w:rsidRPr="00B12A8A">
        <w:rPr>
          <w:rFonts w:ascii="Lao UI" w:hAnsi="Lao UI" w:cs="Lao UI"/>
          <w:color w:val="000000"/>
          <w:sz w:val="46"/>
          <w:szCs w:val="24"/>
        </w:rPr>
        <w:t>Zaccheo</w:t>
      </w:r>
      <w:proofErr w:type="spellEnd"/>
      <w:r w:rsidRPr="00B12A8A">
        <w:rPr>
          <w:rFonts w:ascii="Lao UI" w:hAnsi="Lao UI" w:cs="Lao UI"/>
          <w:color w:val="000000"/>
          <w:sz w:val="46"/>
          <w:szCs w:val="24"/>
        </w:rPr>
        <w:t>, il quale era capo dei pubblicani ed era ricco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,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3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cercava di vedere chi era Gesù, ma non poteva 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a motivo della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folla, perché era piccolo di statura.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4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Allora per vederlo, corse avanti, e salì sopra un sicomoro, perché egli doveva passare per quella via.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5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Quando Gesù giunse in quel luogo, alzati gli occhi, gli disse: «</w:t>
      </w:r>
      <w:proofErr w:type="spellStart"/>
      <w:r w:rsidRPr="00B12A8A">
        <w:rPr>
          <w:rFonts w:ascii="Lao UI" w:hAnsi="Lao UI" w:cs="Lao UI"/>
          <w:color w:val="000000"/>
          <w:sz w:val="46"/>
          <w:szCs w:val="24"/>
        </w:rPr>
        <w:t>Zaccheo</w:t>
      </w:r>
      <w:proofErr w:type="spellEnd"/>
      <w:r w:rsidRPr="00B12A8A">
        <w:rPr>
          <w:rFonts w:ascii="Lao UI" w:hAnsi="Lao UI" w:cs="Lao UI"/>
          <w:color w:val="000000"/>
          <w:sz w:val="46"/>
          <w:szCs w:val="24"/>
        </w:rPr>
        <w:t xml:space="preserve">, scendi, presto, perché oggi 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debbo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fermarmi a casa tua».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6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Egli si 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affrettò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a scendere e lo accolse con gioia.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7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Veduto questo, tutti mormoravano, dicendo: «È andato ad alloggiare in casa di un peccatore!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»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8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Ma </w:t>
      </w:r>
      <w:proofErr w:type="spellStart"/>
      <w:r w:rsidRPr="00B12A8A">
        <w:rPr>
          <w:rFonts w:ascii="Lao UI" w:hAnsi="Lao UI" w:cs="Lao UI"/>
          <w:color w:val="000000"/>
          <w:sz w:val="46"/>
          <w:szCs w:val="24"/>
        </w:rPr>
        <w:t>Zaccheo</w:t>
      </w:r>
      <w:proofErr w:type="spellEnd"/>
      <w:r w:rsidRPr="00B12A8A">
        <w:rPr>
          <w:rFonts w:ascii="Lao UI" w:hAnsi="Lao UI" w:cs="Lao UI"/>
          <w:color w:val="000000"/>
          <w:sz w:val="46"/>
          <w:szCs w:val="24"/>
        </w:rPr>
        <w:t xml:space="preserve"> si fece avanti e disse al Signore: «Ecco, Signore, io do la metà dei miei beni ai poveri; se ho frodato qualcuno di 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qualcosa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 xml:space="preserve"> gli rendo il quadruplo». </w:t>
      </w:r>
    </w:p>
    <w:p w:rsidR="003E062F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6"/>
          <w:szCs w:val="24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9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Gesù gli 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disse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>: «Oggi la salvezza è entrata in questa casa, poiché anche questo è figlio d'</w:t>
      </w:r>
      <w:proofErr w:type="spellStart"/>
      <w:r w:rsidRPr="00B12A8A">
        <w:rPr>
          <w:rFonts w:ascii="Lao UI" w:hAnsi="Lao UI" w:cs="Lao UI"/>
          <w:color w:val="000000"/>
          <w:sz w:val="46"/>
          <w:szCs w:val="24"/>
        </w:rPr>
        <w:t>Abraamo</w:t>
      </w:r>
      <w:proofErr w:type="spellEnd"/>
      <w:r w:rsidRPr="00B12A8A">
        <w:rPr>
          <w:rFonts w:ascii="Lao UI" w:hAnsi="Lao UI" w:cs="Lao UI"/>
          <w:color w:val="000000"/>
          <w:sz w:val="46"/>
          <w:szCs w:val="24"/>
        </w:rPr>
        <w:t xml:space="preserve">; </w:t>
      </w:r>
    </w:p>
    <w:p w:rsidR="00517E18" w:rsidRPr="00B12A8A" w:rsidRDefault="003E062F" w:rsidP="00AD6302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6"/>
          <w:szCs w:val="40"/>
        </w:rPr>
      </w:pPr>
      <w:r w:rsidRPr="00B12A8A">
        <w:rPr>
          <w:rFonts w:ascii="Lao UI" w:hAnsi="Lao UI" w:cs="Lao UI"/>
          <w:b/>
          <w:bCs/>
          <w:color w:val="000000"/>
          <w:sz w:val="46"/>
          <w:szCs w:val="24"/>
        </w:rPr>
        <w:t>10</w:t>
      </w:r>
      <w:r w:rsidRPr="00B12A8A">
        <w:rPr>
          <w:rFonts w:ascii="Lao UI" w:hAnsi="Lao UI" w:cs="Lao UI"/>
          <w:color w:val="000000"/>
          <w:sz w:val="46"/>
          <w:szCs w:val="24"/>
        </w:rPr>
        <w:t xml:space="preserve"> perché il Figlio dell'uomo è venuto per cercare e salvare ciò che era perduto</w:t>
      </w:r>
      <w:proofErr w:type="gramStart"/>
      <w:r w:rsidRPr="00B12A8A">
        <w:rPr>
          <w:rFonts w:ascii="Lao UI" w:hAnsi="Lao UI" w:cs="Lao UI"/>
          <w:color w:val="000000"/>
          <w:sz w:val="46"/>
          <w:szCs w:val="24"/>
        </w:rPr>
        <w:t>»</w:t>
      </w:r>
      <w:proofErr w:type="gramEnd"/>
      <w:r w:rsidRPr="00B12A8A">
        <w:rPr>
          <w:rFonts w:ascii="Lao UI" w:hAnsi="Lao UI" w:cs="Lao UI"/>
          <w:color w:val="000000"/>
          <w:sz w:val="46"/>
          <w:szCs w:val="24"/>
        </w:rPr>
        <w:t>.</w:t>
      </w:r>
    </w:p>
    <w:sectPr w:rsidR="00517E18" w:rsidRPr="00B12A8A" w:rsidSect="007771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C0570"/>
    <w:rsid w:val="00150DEC"/>
    <w:rsid w:val="002B6446"/>
    <w:rsid w:val="003E062F"/>
    <w:rsid w:val="004919F0"/>
    <w:rsid w:val="00517E18"/>
    <w:rsid w:val="005407C3"/>
    <w:rsid w:val="00777101"/>
    <w:rsid w:val="007B5659"/>
    <w:rsid w:val="008F4B67"/>
    <w:rsid w:val="009741CB"/>
    <w:rsid w:val="009B6239"/>
    <w:rsid w:val="00A905C5"/>
    <w:rsid w:val="00A90973"/>
    <w:rsid w:val="00AD6302"/>
    <w:rsid w:val="00B12A8A"/>
    <w:rsid w:val="00B66C4A"/>
    <w:rsid w:val="00BB6990"/>
    <w:rsid w:val="00DB0462"/>
    <w:rsid w:val="00DF4421"/>
    <w:rsid w:val="00E44780"/>
    <w:rsid w:val="00E6755C"/>
    <w:rsid w:val="00FF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6</cp:revision>
  <cp:lastPrinted>2018-10-22T18:13:00Z</cp:lastPrinted>
  <dcterms:created xsi:type="dcterms:W3CDTF">2016-01-14T07:34:00Z</dcterms:created>
  <dcterms:modified xsi:type="dcterms:W3CDTF">2018-10-22T18:13:00Z</dcterms:modified>
</cp:coreProperties>
</file>