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A542A8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A542A8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9C3723" w:rsidRPr="009C3723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17676F" w:rsidRDefault="00FA2E2E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7"/>
          <w:szCs w:val="40"/>
        </w:rPr>
      </w:pPr>
      <w:r w:rsidRPr="0017676F">
        <w:rPr>
          <w:rFonts w:ascii="Lao UI" w:hAnsi="Lao UI" w:cs="Lao UI"/>
          <w:b/>
          <w:iCs/>
          <w:caps/>
          <w:color w:val="000000"/>
          <w:sz w:val="37"/>
          <w:szCs w:val="40"/>
        </w:rPr>
        <w:t xml:space="preserve">Gesù </w:t>
      </w:r>
      <w:r w:rsidR="004E2E02" w:rsidRPr="0017676F">
        <w:rPr>
          <w:rFonts w:ascii="Lao UI" w:hAnsi="Lao UI" w:cs="Lao UI"/>
          <w:b/>
          <w:iCs/>
          <w:caps/>
          <w:color w:val="000000"/>
          <w:sz w:val="37"/>
          <w:szCs w:val="40"/>
        </w:rPr>
        <w:t>RIMPROVERA I FARISEI</w:t>
      </w:r>
    </w:p>
    <w:p w:rsidR="00B417F3" w:rsidRPr="0017676F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7"/>
          <w:szCs w:val="40"/>
        </w:rPr>
      </w:pPr>
      <w:r w:rsidRPr="0017676F">
        <w:rPr>
          <w:rFonts w:ascii="Lao UI" w:hAnsi="Lao UI" w:cs="Lao UI"/>
          <w:bCs/>
          <w:i/>
          <w:sz w:val="37"/>
          <w:szCs w:val="40"/>
        </w:rPr>
        <w:t>Matteo 1</w:t>
      </w:r>
      <w:r w:rsidR="004E2E02" w:rsidRPr="0017676F">
        <w:rPr>
          <w:rFonts w:ascii="Lao UI" w:hAnsi="Lao UI" w:cs="Lao UI"/>
          <w:bCs/>
          <w:i/>
          <w:sz w:val="37"/>
          <w:szCs w:val="40"/>
        </w:rPr>
        <w:t>6</w:t>
      </w:r>
      <w:r w:rsidR="00FA2E2E" w:rsidRPr="0017676F">
        <w:rPr>
          <w:rFonts w:ascii="Lao UI" w:hAnsi="Lao UI" w:cs="Lao UI"/>
          <w:bCs/>
          <w:i/>
          <w:sz w:val="37"/>
          <w:szCs w:val="40"/>
        </w:rPr>
        <w:t>v1-</w:t>
      </w:r>
      <w:r w:rsidR="004E2E02" w:rsidRPr="0017676F">
        <w:rPr>
          <w:rFonts w:ascii="Lao UI" w:hAnsi="Lao UI" w:cs="Lao UI"/>
          <w:bCs/>
          <w:i/>
          <w:sz w:val="37"/>
          <w:szCs w:val="40"/>
        </w:rPr>
        <w:t>12</w:t>
      </w:r>
    </w:p>
    <w:p w:rsidR="00B60B8B" w:rsidRPr="0017676F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37"/>
          <w:szCs w:val="40"/>
        </w:rPr>
      </w:pP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1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I farisei e i sadducei si avvicinarono a lui per metterlo alla prova e gli chiesero di mostrare loro un segno dal cielo.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2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Ma egli rispose: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«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Quando si fa sera, voi dite: "Bel tempo, perché il cielo rosseggia!"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3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e la mattina dite: "Oggi tempesta, perché il cielo rosseggia cupo!" L'aspetto del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cielo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lo sapete dunque discernere, e i segni dei tempi non riuscite a discernerli?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proofErr w:type="gramStart"/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4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Questa generazione malvagia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e adultera chiede un segno, e segno non le sarà dato se non quello di </w:t>
      </w:r>
      <w:proofErr w:type="spellStart"/>
      <w:r w:rsidRPr="0017676F">
        <w:rPr>
          <w:rFonts w:ascii="Lao UI" w:hAnsi="Lao UI" w:cs="Lao UI"/>
          <w:color w:val="000000"/>
          <w:sz w:val="37"/>
          <w:szCs w:val="40"/>
        </w:rPr>
        <w:t>Giona</w:t>
      </w:r>
      <w:proofErr w:type="spellEnd"/>
      <w:r w:rsidRPr="0017676F">
        <w:rPr>
          <w:rFonts w:ascii="Lao UI" w:hAnsi="Lao UI" w:cs="Lao UI"/>
          <w:color w:val="000000"/>
          <w:sz w:val="37"/>
          <w:szCs w:val="40"/>
        </w:rPr>
        <w:t xml:space="preserve">». E, </w:t>
      </w:r>
      <w:proofErr w:type="spellStart"/>
      <w:r w:rsidRPr="0017676F">
        <w:rPr>
          <w:rFonts w:ascii="Lao UI" w:hAnsi="Lao UI" w:cs="Lao UI"/>
          <w:color w:val="000000"/>
          <w:sz w:val="37"/>
          <w:szCs w:val="40"/>
        </w:rPr>
        <w:t>lasciatili</w:t>
      </w:r>
      <w:proofErr w:type="spellEnd"/>
      <w:r w:rsidRPr="0017676F">
        <w:rPr>
          <w:rFonts w:ascii="Lao UI" w:hAnsi="Lao UI" w:cs="Lao UI"/>
          <w:color w:val="000000"/>
          <w:sz w:val="37"/>
          <w:szCs w:val="40"/>
        </w:rPr>
        <w:t>, se ne andò.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5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I discepoli, passati all'altra riva, si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erano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dimenticati di prendere dei pani.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6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E Gesù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disse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loro: «Guardatevi bene dal lievito dei farisei e dei sadducei».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7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Ed essi ragionavano tra di loro e dicevano: «Egli parla così, perché non abbiamo preso dei pani».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8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Ma Gesù se ne accorse e disse: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«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Gente di poca fede, perché discutete tra di voi del fatto di non aver pane?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9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Non capite ancora? Non vi ricordate dei cinque pani dei cinquemila uomini e quante ceste ne portaste via?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10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Né dei sette pani dei quattromila uomini e quanti panieri ne portaste via? </w:t>
      </w:r>
    </w:p>
    <w:p w:rsidR="004E2E02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11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Come mai non capite che non è di pani che io vi parlavo?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Ma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guardatevi dal lievito dei farisei e dei sadducei». </w:t>
      </w:r>
    </w:p>
    <w:p w:rsidR="006E4F0A" w:rsidRPr="0017676F" w:rsidRDefault="004E2E02" w:rsidP="004E2E02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7"/>
          <w:szCs w:val="40"/>
        </w:rPr>
      </w:pPr>
      <w:r w:rsidRPr="0017676F">
        <w:rPr>
          <w:rFonts w:ascii="Lao UI" w:hAnsi="Lao UI" w:cs="Lao UI"/>
          <w:b/>
          <w:bCs/>
          <w:color w:val="000000"/>
          <w:sz w:val="37"/>
          <w:szCs w:val="40"/>
        </w:rPr>
        <w:t>12</w:t>
      </w:r>
      <w:r w:rsidRPr="0017676F">
        <w:rPr>
          <w:rFonts w:ascii="Lao UI" w:hAnsi="Lao UI" w:cs="Lao UI"/>
          <w:color w:val="000000"/>
          <w:sz w:val="37"/>
          <w:szCs w:val="40"/>
        </w:rPr>
        <w:t xml:space="preserve"> Allora </w:t>
      </w:r>
      <w:proofErr w:type="gramStart"/>
      <w:r w:rsidRPr="0017676F">
        <w:rPr>
          <w:rFonts w:ascii="Lao UI" w:hAnsi="Lao UI" w:cs="Lao UI"/>
          <w:color w:val="000000"/>
          <w:sz w:val="37"/>
          <w:szCs w:val="40"/>
        </w:rPr>
        <w:t>capirono</w:t>
      </w:r>
      <w:proofErr w:type="gramEnd"/>
      <w:r w:rsidRPr="0017676F">
        <w:rPr>
          <w:rFonts w:ascii="Lao UI" w:hAnsi="Lao UI" w:cs="Lao UI"/>
          <w:color w:val="000000"/>
          <w:sz w:val="37"/>
          <w:szCs w:val="40"/>
        </w:rPr>
        <w:t xml:space="preserve"> che non aveva loro detto di guardarsi dal lievito del pane, ma dall'insegnamento dei farisei e dei sadducei.</w:t>
      </w:r>
    </w:p>
    <w:sectPr w:rsidR="006E4F0A" w:rsidRPr="0017676F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3FC" w:rsidRDefault="008313FC" w:rsidP="007A457E">
      <w:pPr>
        <w:spacing w:before="0" w:after="0"/>
      </w:pPr>
      <w:r>
        <w:separator/>
      </w:r>
    </w:p>
  </w:endnote>
  <w:endnote w:type="continuationSeparator" w:id="0">
    <w:p w:rsidR="008313FC" w:rsidRDefault="008313F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3FC" w:rsidRDefault="008313FC" w:rsidP="007A457E">
      <w:pPr>
        <w:spacing w:before="0" w:after="0"/>
      </w:pPr>
      <w:r>
        <w:separator/>
      </w:r>
    </w:p>
  </w:footnote>
  <w:footnote w:type="continuationSeparator" w:id="0">
    <w:p w:rsidR="008313FC" w:rsidRDefault="008313F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0C1B58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B0327"/>
    <w:rsid w:val="004E2E02"/>
    <w:rsid w:val="005675E9"/>
    <w:rsid w:val="0058770D"/>
    <w:rsid w:val="005A16E3"/>
    <w:rsid w:val="005A3D5B"/>
    <w:rsid w:val="005C5EEB"/>
    <w:rsid w:val="005E2D16"/>
    <w:rsid w:val="00607A41"/>
    <w:rsid w:val="00633882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3FC"/>
    <w:rsid w:val="008315CA"/>
    <w:rsid w:val="008441AE"/>
    <w:rsid w:val="00851881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9C3723"/>
    <w:rsid w:val="00A44852"/>
    <w:rsid w:val="00A45BFD"/>
    <w:rsid w:val="00A542A8"/>
    <w:rsid w:val="00A55033"/>
    <w:rsid w:val="00A86A02"/>
    <w:rsid w:val="00AA6B59"/>
    <w:rsid w:val="00AC5E4C"/>
    <w:rsid w:val="00AE7224"/>
    <w:rsid w:val="00B10891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72</cp:revision>
  <cp:lastPrinted>2023-12-06T06:12:00Z</cp:lastPrinted>
  <dcterms:created xsi:type="dcterms:W3CDTF">2011-10-10T12:05:00Z</dcterms:created>
  <dcterms:modified xsi:type="dcterms:W3CDTF">2023-12-06T06:13:00Z</dcterms:modified>
</cp:coreProperties>
</file>