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0673D9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0673D9">
        <w:rPr>
          <w:rFonts w:ascii="Lao UI" w:hAnsi="Lao UI" w:cs="Lao UI"/>
          <w:i/>
          <w:i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845" w:rsidRPr="00DC0845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CC111B" w:rsidRPr="00B15222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36"/>
          <w:szCs w:val="36"/>
        </w:rPr>
      </w:pPr>
    </w:p>
    <w:p w:rsidR="00D05244" w:rsidRPr="007440C8" w:rsidRDefault="007440C8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4"/>
          <w:szCs w:val="36"/>
        </w:rPr>
      </w:pPr>
      <w:r w:rsidRPr="007440C8">
        <w:rPr>
          <w:rFonts w:ascii="Lao UI" w:hAnsi="Lao UI" w:cs="Lao UI"/>
          <w:b/>
          <w:iCs/>
          <w:caps/>
          <w:color w:val="000000"/>
          <w:sz w:val="44"/>
          <w:szCs w:val="36"/>
        </w:rPr>
        <w:t>IL TRIBUTO A CESARE</w:t>
      </w:r>
      <w:r w:rsidR="00FA2E2E" w:rsidRPr="007440C8">
        <w:rPr>
          <w:rFonts w:ascii="Lao UI" w:hAnsi="Lao UI" w:cs="Lao UI"/>
          <w:b/>
          <w:iCs/>
          <w:caps/>
          <w:color w:val="000000"/>
          <w:sz w:val="44"/>
          <w:szCs w:val="36"/>
        </w:rPr>
        <w:t xml:space="preserve"> </w:t>
      </w:r>
    </w:p>
    <w:p w:rsidR="00B417F3" w:rsidRPr="007440C8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4"/>
          <w:szCs w:val="36"/>
        </w:rPr>
      </w:pPr>
      <w:r w:rsidRPr="007440C8">
        <w:rPr>
          <w:rFonts w:ascii="Lao UI" w:hAnsi="Lao UI" w:cs="Lao UI"/>
          <w:bCs/>
          <w:i/>
          <w:sz w:val="44"/>
          <w:szCs w:val="36"/>
        </w:rPr>
        <w:t xml:space="preserve">Matteo </w:t>
      </w:r>
      <w:r w:rsidR="007D27C0" w:rsidRPr="007440C8">
        <w:rPr>
          <w:rFonts w:ascii="Lao UI" w:hAnsi="Lao UI" w:cs="Lao UI"/>
          <w:bCs/>
          <w:i/>
          <w:sz w:val="44"/>
          <w:szCs w:val="36"/>
        </w:rPr>
        <w:t>2</w:t>
      </w:r>
      <w:r w:rsidR="00B15222" w:rsidRPr="007440C8">
        <w:rPr>
          <w:rFonts w:ascii="Lao UI" w:hAnsi="Lao UI" w:cs="Lao UI"/>
          <w:bCs/>
          <w:i/>
          <w:sz w:val="44"/>
          <w:szCs w:val="36"/>
        </w:rPr>
        <w:t>2v</w:t>
      </w:r>
      <w:r w:rsidR="007440C8" w:rsidRPr="007440C8">
        <w:rPr>
          <w:rFonts w:ascii="Lao UI" w:hAnsi="Lao UI" w:cs="Lao UI"/>
          <w:bCs/>
          <w:i/>
          <w:sz w:val="44"/>
          <w:szCs w:val="36"/>
        </w:rPr>
        <w:t>15-22</w:t>
      </w:r>
    </w:p>
    <w:p w:rsidR="00B60B8B" w:rsidRPr="007440C8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4"/>
          <w:szCs w:val="36"/>
        </w:rPr>
      </w:pP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 w:rsidRPr="007440C8">
        <w:rPr>
          <w:rFonts w:ascii="Lao UI" w:hAnsi="Lao UI" w:cs="Lao UI"/>
          <w:b/>
          <w:bCs/>
          <w:color w:val="000000"/>
          <w:sz w:val="44"/>
          <w:szCs w:val="36"/>
        </w:rPr>
        <w:t>1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Allora i farisei si ritirarono e tennero consiglio per vedere di coglierlo in fallo nelle sue parole.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2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E gli mandarono i loro discepoli con gli </w:t>
      </w:r>
      <w:proofErr w:type="spellStart"/>
      <w:r w:rsidRPr="007440C8">
        <w:rPr>
          <w:rFonts w:ascii="Lao UI" w:hAnsi="Lao UI" w:cs="Lao UI"/>
          <w:color w:val="000000"/>
          <w:sz w:val="44"/>
          <w:szCs w:val="36"/>
        </w:rPr>
        <w:t>erodiani</w:t>
      </w:r>
      <w:proofErr w:type="spellEnd"/>
      <w:r w:rsidRPr="007440C8">
        <w:rPr>
          <w:rFonts w:ascii="Lao UI" w:hAnsi="Lao UI" w:cs="Lao UI"/>
          <w:color w:val="000000"/>
          <w:sz w:val="44"/>
          <w:szCs w:val="36"/>
        </w:rPr>
        <w:t xml:space="preserve"> a dirgli: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«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Maestro, noi sappiamo che sei sincero e insegni la via di Dio secondo verità, e non hai riguardi per nessuno, perché non badi all'apparenza delle persone. 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3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Dicci dunque: Che te ne pare? È lecito, o no, pagare il tributo a Cesare?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»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 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4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Ma Gesù, conoscendo la loro malizia, disse: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«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Perché mi tentate, ipocriti? 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5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Mostratemi la moneta del tributo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»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. Ed essi gli porsero un denaro. 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6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Ed egli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domandò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 loro: «Di chi è questa effigie e questa iscrizione?» </w:t>
      </w:r>
    </w:p>
    <w:p w:rsidR="007440C8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7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Gli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risposero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: «Di Cesare». E Gesù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disse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 xml:space="preserve"> loro: «Rendete dunque a Cesare quello che è di Cesare, e a Dio quello che è di Dio». </w:t>
      </w:r>
    </w:p>
    <w:p w:rsidR="00CC111B" w:rsidRPr="007440C8" w:rsidRDefault="007440C8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36"/>
        </w:rPr>
      </w:pPr>
      <w:r>
        <w:rPr>
          <w:rFonts w:ascii="Lao UI" w:hAnsi="Lao UI" w:cs="Lao UI"/>
          <w:b/>
          <w:bCs/>
          <w:color w:val="000000"/>
          <w:sz w:val="44"/>
          <w:szCs w:val="36"/>
        </w:rPr>
        <w:t>8</w:t>
      </w:r>
      <w:r w:rsidRPr="007440C8">
        <w:rPr>
          <w:rFonts w:ascii="Lao UI" w:hAnsi="Lao UI" w:cs="Lao UI"/>
          <w:color w:val="000000"/>
          <w:sz w:val="44"/>
          <w:szCs w:val="36"/>
        </w:rPr>
        <w:t xml:space="preserve"> Ed essi, udito ciò, si stupirono e, lasciatolo, se ne </w:t>
      </w:r>
      <w:proofErr w:type="gramStart"/>
      <w:r w:rsidRPr="007440C8">
        <w:rPr>
          <w:rFonts w:ascii="Lao UI" w:hAnsi="Lao UI" w:cs="Lao UI"/>
          <w:color w:val="000000"/>
          <w:sz w:val="44"/>
          <w:szCs w:val="36"/>
        </w:rPr>
        <w:t>andarono</w:t>
      </w:r>
      <w:proofErr w:type="gramEnd"/>
      <w:r w:rsidRPr="007440C8">
        <w:rPr>
          <w:rFonts w:ascii="Lao UI" w:hAnsi="Lao UI" w:cs="Lao UI"/>
          <w:color w:val="000000"/>
          <w:sz w:val="44"/>
          <w:szCs w:val="36"/>
        </w:rPr>
        <w:t>.</w:t>
      </w:r>
    </w:p>
    <w:sectPr w:rsidR="00CC111B" w:rsidRPr="007440C8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92E" w:rsidRDefault="0053792E" w:rsidP="007A457E">
      <w:pPr>
        <w:spacing w:before="0" w:after="0"/>
      </w:pPr>
      <w:r>
        <w:separator/>
      </w:r>
    </w:p>
  </w:endnote>
  <w:endnote w:type="continuationSeparator" w:id="0">
    <w:p w:rsidR="0053792E" w:rsidRDefault="0053792E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92E" w:rsidRDefault="0053792E" w:rsidP="007A457E">
      <w:pPr>
        <w:spacing w:before="0" w:after="0"/>
      </w:pPr>
      <w:r>
        <w:separator/>
      </w:r>
    </w:p>
  </w:footnote>
  <w:footnote w:type="continuationSeparator" w:id="0">
    <w:p w:rsidR="0053792E" w:rsidRDefault="0053792E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673D9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4288E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3792E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04389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276DB"/>
    <w:rsid w:val="00C33CB7"/>
    <w:rsid w:val="00C3737F"/>
    <w:rsid w:val="00C70AC3"/>
    <w:rsid w:val="00C90592"/>
    <w:rsid w:val="00C95224"/>
    <w:rsid w:val="00C95760"/>
    <w:rsid w:val="00CA2AF8"/>
    <w:rsid w:val="00CC111B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C084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82</cp:revision>
  <cp:lastPrinted>2024-06-18T20:59:00Z</cp:lastPrinted>
  <dcterms:created xsi:type="dcterms:W3CDTF">2011-10-10T12:05:00Z</dcterms:created>
  <dcterms:modified xsi:type="dcterms:W3CDTF">2024-06-18T21:00:00Z</dcterms:modified>
</cp:coreProperties>
</file>