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1A5AE4" w:rsidRDefault="002872CE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42"/>
          <w:szCs w:val="44"/>
        </w:rPr>
      </w:pPr>
      <w:r w:rsidRPr="002872CE">
        <w:rPr>
          <w:rFonts w:ascii="Lao UI" w:hAnsi="Lao UI" w:cs="Lao UI"/>
          <w:i/>
          <w:iCs/>
          <w:noProof/>
          <w:sz w:val="4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-184241</wp:posOffset>
            </wp:positionH>
            <wp:positionV relativeFrom="paragraph">
              <wp:posOffset>-203291</wp:posOffset>
            </wp:positionV>
            <wp:extent cx="1378676" cy="600892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9F9" w:rsidRPr="00B609F9">
        <w:rPr>
          <w:rFonts w:ascii="Lao UI" w:hAnsi="Lao UI" w:cs="Lao UI"/>
          <w:i/>
          <w:iCs/>
          <w:noProof/>
          <w:sz w:val="4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1A5AE4">
        <w:rPr>
          <w:rFonts w:ascii="Lao UI" w:hAnsi="Lao UI" w:cs="Lao UI"/>
          <w:bCs/>
          <w:sz w:val="42"/>
          <w:szCs w:val="44"/>
        </w:rPr>
        <w:tab/>
        <w:t xml:space="preserve"> </w:t>
      </w:r>
    </w:p>
    <w:p w:rsidR="00CC111B" w:rsidRPr="001A5AE4" w:rsidRDefault="00CC111B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aps/>
          <w:color w:val="000000"/>
          <w:sz w:val="42"/>
          <w:szCs w:val="36"/>
        </w:rPr>
      </w:pPr>
    </w:p>
    <w:p w:rsidR="00D05244" w:rsidRPr="001A5AE4" w:rsidRDefault="001A5AE4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2"/>
          <w:szCs w:val="36"/>
        </w:rPr>
      </w:pPr>
      <w:r w:rsidRPr="001A5AE4">
        <w:rPr>
          <w:rFonts w:ascii="Lao UI" w:hAnsi="Lao UI" w:cs="Lao UI"/>
          <w:b/>
          <w:iCs/>
          <w:caps/>
          <w:color w:val="000000"/>
          <w:sz w:val="42"/>
          <w:szCs w:val="36"/>
        </w:rPr>
        <w:t>dibattito sulla risurrezione</w:t>
      </w:r>
      <w:r w:rsidR="00FA2E2E" w:rsidRPr="001A5AE4">
        <w:rPr>
          <w:rFonts w:ascii="Lao UI" w:hAnsi="Lao UI" w:cs="Lao UI"/>
          <w:b/>
          <w:iCs/>
          <w:caps/>
          <w:color w:val="000000"/>
          <w:sz w:val="42"/>
          <w:szCs w:val="36"/>
        </w:rPr>
        <w:t xml:space="preserve"> </w:t>
      </w:r>
    </w:p>
    <w:p w:rsidR="00B417F3" w:rsidRPr="001A5AE4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2"/>
          <w:szCs w:val="36"/>
        </w:rPr>
      </w:pPr>
      <w:r w:rsidRPr="001A5AE4">
        <w:rPr>
          <w:rFonts w:ascii="Lao UI" w:hAnsi="Lao UI" w:cs="Lao UI"/>
          <w:bCs/>
          <w:i/>
          <w:sz w:val="42"/>
          <w:szCs w:val="36"/>
        </w:rPr>
        <w:t xml:space="preserve">Matteo </w:t>
      </w:r>
      <w:r w:rsidR="007D27C0" w:rsidRPr="001A5AE4">
        <w:rPr>
          <w:rFonts w:ascii="Lao UI" w:hAnsi="Lao UI" w:cs="Lao UI"/>
          <w:bCs/>
          <w:i/>
          <w:sz w:val="42"/>
          <w:szCs w:val="36"/>
        </w:rPr>
        <w:t>2</w:t>
      </w:r>
      <w:r w:rsidR="00B15222" w:rsidRPr="001A5AE4">
        <w:rPr>
          <w:rFonts w:ascii="Lao UI" w:hAnsi="Lao UI" w:cs="Lao UI"/>
          <w:bCs/>
          <w:i/>
          <w:sz w:val="42"/>
          <w:szCs w:val="36"/>
        </w:rPr>
        <w:t>2v</w:t>
      </w:r>
      <w:r w:rsidR="001A5AE4" w:rsidRPr="001A5AE4">
        <w:rPr>
          <w:rFonts w:ascii="Lao UI" w:hAnsi="Lao UI" w:cs="Lao UI"/>
          <w:bCs/>
          <w:i/>
          <w:sz w:val="42"/>
          <w:szCs w:val="36"/>
        </w:rPr>
        <w:t>23-33</w:t>
      </w:r>
    </w:p>
    <w:p w:rsidR="00B60B8B" w:rsidRPr="001A5AE4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2"/>
          <w:szCs w:val="36"/>
        </w:rPr>
      </w:pPr>
    </w:p>
    <w:p w:rsidR="001A5AE4" w:rsidRPr="001A5AE4" w:rsidRDefault="007440C8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1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</w:t>
      </w:r>
      <w:r w:rsidR="001A5AE4" w:rsidRPr="001A5AE4">
        <w:rPr>
          <w:rFonts w:ascii="Lao UI" w:hAnsi="Lao UI" w:cs="Lao UI"/>
          <w:color w:val="000000"/>
          <w:sz w:val="42"/>
          <w:szCs w:val="44"/>
        </w:rPr>
        <w:t xml:space="preserve">In quello stesso giorno </w:t>
      </w:r>
      <w:proofErr w:type="gramStart"/>
      <w:r w:rsidR="001A5AE4" w:rsidRPr="001A5AE4">
        <w:rPr>
          <w:rFonts w:ascii="Lao UI" w:hAnsi="Lao UI" w:cs="Lao UI"/>
          <w:color w:val="000000"/>
          <w:sz w:val="42"/>
          <w:szCs w:val="44"/>
        </w:rPr>
        <w:t>vennero</w:t>
      </w:r>
      <w:proofErr w:type="gramEnd"/>
      <w:r w:rsidR="001A5AE4" w:rsidRPr="001A5AE4">
        <w:rPr>
          <w:rFonts w:ascii="Lao UI" w:hAnsi="Lao UI" w:cs="Lao UI"/>
          <w:color w:val="000000"/>
          <w:sz w:val="42"/>
          <w:szCs w:val="44"/>
        </w:rPr>
        <w:t xml:space="preserve"> a lui dei sadducei, i quali dicono che non vi è risurrezione, e gli domandarono: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2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«Maestro, Mosè ha detto: "</w:t>
      </w:r>
      <w:r w:rsidRPr="001A5AE4">
        <w:rPr>
          <w:rFonts w:ascii="Lao UI" w:hAnsi="Lao UI" w:cs="Lao UI"/>
          <w:i/>
          <w:iCs/>
          <w:color w:val="000000"/>
          <w:sz w:val="42"/>
          <w:szCs w:val="44"/>
        </w:rPr>
        <w:t xml:space="preserve">Se uno muore senza figli, il fratello suo </w:t>
      </w:r>
      <w:proofErr w:type="gramStart"/>
      <w:r w:rsidRPr="001A5AE4">
        <w:rPr>
          <w:rFonts w:ascii="Lao UI" w:hAnsi="Lao UI" w:cs="Lao UI"/>
          <w:i/>
          <w:iCs/>
          <w:color w:val="000000"/>
          <w:sz w:val="42"/>
          <w:szCs w:val="44"/>
        </w:rPr>
        <w:t>sposi la</w:t>
      </w:r>
      <w:proofErr w:type="gramEnd"/>
      <w:r w:rsidRPr="001A5AE4">
        <w:rPr>
          <w:rFonts w:ascii="Lao UI" w:hAnsi="Lao UI" w:cs="Lao UI"/>
          <w:i/>
          <w:iCs/>
          <w:color w:val="000000"/>
          <w:sz w:val="42"/>
          <w:szCs w:val="44"/>
        </w:rPr>
        <w:t xml:space="preserve"> moglie di lui e dia una discendenza a suo fratello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".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3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Vi erano tra di noi sette fratelli; il primo, ammogliatosi, morì; e, non avendo prole, lasciò sua moglie a suo fratello.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4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Lo stesso </w:t>
      </w:r>
      <w:proofErr w:type="gramStart"/>
      <w:r w:rsidRPr="001A5AE4">
        <w:rPr>
          <w:rFonts w:ascii="Lao UI" w:hAnsi="Lao UI" w:cs="Lao UI"/>
          <w:color w:val="000000"/>
          <w:sz w:val="42"/>
          <w:szCs w:val="44"/>
        </w:rPr>
        <w:t>fece</w:t>
      </w:r>
      <w:proofErr w:type="gramEnd"/>
      <w:r w:rsidRPr="001A5AE4">
        <w:rPr>
          <w:rFonts w:ascii="Lao UI" w:hAnsi="Lao UI" w:cs="Lao UI"/>
          <w:color w:val="000000"/>
          <w:sz w:val="42"/>
          <w:szCs w:val="44"/>
        </w:rPr>
        <w:t xml:space="preserve"> pure il secondo, poi il terzo, fino al settimo.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5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Infine, dopo </w:t>
      </w:r>
      <w:proofErr w:type="gramStart"/>
      <w:r w:rsidRPr="001A5AE4">
        <w:rPr>
          <w:rFonts w:ascii="Lao UI" w:hAnsi="Lao UI" w:cs="Lao UI"/>
          <w:color w:val="000000"/>
          <w:sz w:val="42"/>
          <w:szCs w:val="44"/>
        </w:rPr>
        <w:t>tutti</w:t>
      </w:r>
      <w:proofErr w:type="gramEnd"/>
      <w:r w:rsidRPr="001A5AE4">
        <w:rPr>
          <w:rFonts w:ascii="Lao UI" w:hAnsi="Lao UI" w:cs="Lao UI"/>
          <w:color w:val="000000"/>
          <w:sz w:val="42"/>
          <w:szCs w:val="44"/>
        </w:rPr>
        <w:t xml:space="preserve">, morì anche la donna.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6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Alla risurrezione, dunque, di quale dei sette sarà </w:t>
      </w:r>
      <w:proofErr w:type="gramStart"/>
      <w:r w:rsidRPr="001A5AE4">
        <w:rPr>
          <w:rFonts w:ascii="Lao UI" w:hAnsi="Lao UI" w:cs="Lao UI"/>
          <w:color w:val="000000"/>
          <w:sz w:val="42"/>
          <w:szCs w:val="44"/>
        </w:rPr>
        <w:t>ella</w:t>
      </w:r>
      <w:proofErr w:type="gramEnd"/>
      <w:r w:rsidRPr="001A5AE4">
        <w:rPr>
          <w:rFonts w:ascii="Lao UI" w:hAnsi="Lao UI" w:cs="Lao UI"/>
          <w:color w:val="000000"/>
          <w:sz w:val="42"/>
          <w:szCs w:val="44"/>
        </w:rPr>
        <w:t xml:space="preserve"> moglie? Poiché tutti l'hanno avuta</w:t>
      </w:r>
      <w:proofErr w:type="gramStart"/>
      <w:r w:rsidRPr="001A5AE4">
        <w:rPr>
          <w:rFonts w:ascii="Lao UI" w:hAnsi="Lao UI" w:cs="Lao UI"/>
          <w:color w:val="000000"/>
          <w:sz w:val="42"/>
          <w:szCs w:val="44"/>
        </w:rPr>
        <w:t>»</w:t>
      </w:r>
      <w:proofErr w:type="gramEnd"/>
      <w:r w:rsidRPr="001A5AE4">
        <w:rPr>
          <w:rFonts w:ascii="Lao UI" w:hAnsi="Lao UI" w:cs="Lao UI"/>
          <w:color w:val="000000"/>
          <w:sz w:val="42"/>
          <w:szCs w:val="44"/>
        </w:rPr>
        <w:t xml:space="preserve">.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7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Ma Gesù </w:t>
      </w:r>
      <w:proofErr w:type="gramStart"/>
      <w:r w:rsidRPr="001A5AE4">
        <w:rPr>
          <w:rFonts w:ascii="Lao UI" w:hAnsi="Lao UI" w:cs="Lao UI"/>
          <w:color w:val="000000"/>
          <w:sz w:val="42"/>
          <w:szCs w:val="44"/>
        </w:rPr>
        <w:t>rispose</w:t>
      </w:r>
      <w:proofErr w:type="gramEnd"/>
      <w:r w:rsidRPr="001A5AE4">
        <w:rPr>
          <w:rFonts w:ascii="Lao UI" w:hAnsi="Lao UI" w:cs="Lao UI"/>
          <w:color w:val="000000"/>
          <w:sz w:val="42"/>
          <w:szCs w:val="44"/>
        </w:rPr>
        <w:t xml:space="preserve"> loro: «Voi errate, perché non conoscete le Scritture, né la potenza di Dio.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8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Perché alla risurrezione non si prende né si dà moglie; ma i risorti sono come angeli nei cieli.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9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Quanto poi alla risurrezione dei morti, non avete letto quello che vi è stato detto da Dio: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10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</w:t>
      </w:r>
      <w:r w:rsidRPr="001A5AE4">
        <w:rPr>
          <w:rFonts w:ascii="Lao UI" w:hAnsi="Lao UI" w:cs="Lao UI"/>
          <w:i/>
          <w:iCs/>
          <w:color w:val="000000"/>
          <w:sz w:val="42"/>
          <w:szCs w:val="44"/>
        </w:rPr>
        <w:t>"Io sono il Dio d'</w:t>
      </w:r>
      <w:proofErr w:type="spellStart"/>
      <w:r w:rsidRPr="001A5AE4">
        <w:rPr>
          <w:rFonts w:ascii="Lao UI" w:hAnsi="Lao UI" w:cs="Lao UI"/>
          <w:i/>
          <w:iCs/>
          <w:color w:val="000000"/>
          <w:sz w:val="42"/>
          <w:szCs w:val="44"/>
        </w:rPr>
        <w:t>Abraamo</w:t>
      </w:r>
      <w:proofErr w:type="spellEnd"/>
      <w:r w:rsidRPr="001A5AE4">
        <w:rPr>
          <w:rFonts w:ascii="Lao UI" w:hAnsi="Lao UI" w:cs="Lao UI"/>
          <w:i/>
          <w:iCs/>
          <w:color w:val="000000"/>
          <w:sz w:val="42"/>
          <w:szCs w:val="44"/>
        </w:rPr>
        <w:t>, il Dio d'Isacco e il Dio di Giacobbe</w:t>
      </w:r>
      <w:r w:rsidRPr="001A5AE4">
        <w:rPr>
          <w:rFonts w:ascii="Lao UI" w:hAnsi="Lao UI" w:cs="Lao UI"/>
          <w:color w:val="000000"/>
          <w:sz w:val="42"/>
          <w:szCs w:val="44"/>
        </w:rPr>
        <w:t>"? Egli non è il Dio dei morti, ma dei vivi</w:t>
      </w:r>
      <w:proofErr w:type="gramStart"/>
      <w:r w:rsidRPr="001A5AE4">
        <w:rPr>
          <w:rFonts w:ascii="Lao UI" w:hAnsi="Lao UI" w:cs="Lao UI"/>
          <w:color w:val="000000"/>
          <w:sz w:val="42"/>
          <w:szCs w:val="44"/>
        </w:rPr>
        <w:t>»</w:t>
      </w:r>
      <w:proofErr w:type="gramEnd"/>
      <w:r w:rsidRPr="001A5AE4">
        <w:rPr>
          <w:rFonts w:ascii="Lao UI" w:hAnsi="Lao UI" w:cs="Lao UI"/>
          <w:color w:val="000000"/>
          <w:sz w:val="42"/>
          <w:szCs w:val="44"/>
        </w:rPr>
        <w:t xml:space="preserve">. </w:t>
      </w:r>
    </w:p>
    <w:p w:rsidR="001A5AE4" w:rsidRPr="001A5AE4" w:rsidRDefault="001A5AE4" w:rsidP="001A5AE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  <w:r w:rsidRPr="001A5AE4">
        <w:rPr>
          <w:rFonts w:ascii="Lao UI" w:hAnsi="Lao UI" w:cs="Lao UI"/>
          <w:b/>
          <w:bCs/>
          <w:color w:val="000000"/>
          <w:sz w:val="42"/>
          <w:szCs w:val="44"/>
        </w:rPr>
        <w:t>11</w:t>
      </w:r>
      <w:r w:rsidRPr="001A5AE4">
        <w:rPr>
          <w:rFonts w:ascii="Lao UI" w:hAnsi="Lao UI" w:cs="Lao UI"/>
          <w:color w:val="000000"/>
          <w:sz w:val="42"/>
          <w:szCs w:val="44"/>
        </w:rPr>
        <w:t xml:space="preserve"> E la folla, udite queste cose, </w:t>
      </w:r>
      <w:proofErr w:type="gramStart"/>
      <w:r w:rsidRPr="001A5AE4">
        <w:rPr>
          <w:rFonts w:ascii="Lao UI" w:hAnsi="Lao UI" w:cs="Lao UI"/>
          <w:color w:val="000000"/>
          <w:sz w:val="42"/>
          <w:szCs w:val="44"/>
        </w:rPr>
        <w:t>stupiva</w:t>
      </w:r>
      <w:proofErr w:type="gramEnd"/>
      <w:r w:rsidRPr="001A5AE4">
        <w:rPr>
          <w:rFonts w:ascii="Lao UI" w:hAnsi="Lao UI" w:cs="Lao UI"/>
          <w:color w:val="000000"/>
          <w:sz w:val="42"/>
          <w:szCs w:val="44"/>
        </w:rPr>
        <w:t xml:space="preserve"> del suo insegnamento.</w:t>
      </w:r>
    </w:p>
    <w:p w:rsidR="00CC111B" w:rsidRPr="001A5AE4" w:rsidRDefault="00CC111B" w:rsidP="007440C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2"/>
          <w:szCs w:val="44"/>
        </w:rPr>
      </w:pPr>
    </w:p>
    <w:sectPr w:rsidR="00CC111B" w:rsidRPr="001A5AE4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50B" w:rsidRDefault="00A9250B" w:rsidP="007A457E">
      <w:pPr>
        <w:spacing w:before="0" w:after="0"/>
      </w:pPr>
      <w:r>
        <w:separator/>
      </w:r>
    </w:p>
  </w:endnote>
  <w:endnote w:type="continuationSeparator" w:id="0">
    <w:p w:rsidR="00A9250B" w:rsidRDefault="00A9250B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50B" w:rsidRDefault="00A9250B" w:rsidP="007A457E">
      <w:pPr>
        <w:spacing w:before="0" w:after="0"/>
      </w:pPr>
      <w:r>
        <w:separator/>
      </w:r>
    </w:p>
  </w:footnote>
  <w:footnote w:type="continuationSeparator" w:id="0">
    <w:p w:rsidR="00A9250B" w:rsidRDefault="00A9250B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B6354"/>
    <w:rsid w:val="000C0580"/>
    <w:rsid w:val="000C1B58"/>
    <w:rsid w:val="000C65B5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A5AE4"/>
    <w:rsid w:val="001C7E78"/>
    <w:rsid w:val="001D1924"/>
    <w:rsid w:val="001E49AF"/>
    <w:rsid w:val="002111F7"/>
    <w:rsid w:val="00230A56"/>
    <w:rsid w:val="0023120B"/>
    <w:rsid w:val="00233D07"/>
    <w:rsid w:val="0024288E"/>
    <w:rsid w:val="00275FEB"/>
    <w:rsid w:val="00284095"/>
    <w:rsid w:val="00285834"/>
    <w:rsid w:val="00285E16"/>
    <w:rsid w:val="002872CE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11C64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0C8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D3622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9250B"/>
    <w:rsid w:val="00AA6B59"/>
    <w:rsid w:val="00AC5E4C"/>
    <w:rsid w:val="00AE7224"/>
    <w:rsid w:val="00B04389"/>
    <w:rsid w:val="00B10891"/>
    <w:rsid w:val="00B15222"/>
    <w:rsid w:val="00B16143"/>
    <w:rsid w:val="00B259A7"/>
    <w:rsid w:val="00B263F9"/>
    <w:rsid w:val="00B36DA5"/>
    <w:rsid w:val="00B417F3"/>
    <w:rsid w:val="00B609F9"/>
    <w:rsid w:val="00B60B8B"/>
    <w:rsid w:val="00B61B58"/>
    <w:rsid w:val="00B7734A"/>
    <w:rsid w:val="00B97F31"/>
    <w:rsid w:val="00BF2A8F"/>
    <w:rsid w:val="00C276DB"/>
    <w:rsid w:val="00C33CB7"/>
    <w:rsid w:val="00C3737F"/>
    <w:rsid w:val="00C70AC3"/>
    <w:rsid w:val="00C90592"/>
    <w:rsid w:val="00C95224"/>
    <w:rsid w:val="00C95760"/>
    <w:rsid w:val="00CA2AF8"/>
    <w:rsid w:val="00CC111B"/>
    <w:rsid w:val="00CC3FE7"/>
    <w:rsid w:val="00CD1A76"/>
    <w:rsid w:val="00CD4F4E"/>
    <w:rsid w:val="00CD562A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83</cp:revision>
  <cp:lastPrinted>2024-07-02T16:43:00Z</cp:lastPrinted>
  <dcterms:created xsi:type="dcterms:W3CDTF">2011-10-10T12:05:00Z</dcterms:created>
  <dcterms:modified xsi:type="dcterms:W3CDTF">2024-07-02T16:43:00Z</dcterms:modified>
</cp:coreProperties>
</file>