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AC0305" w:rsidRDefault="006006D9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i/>
          <w:color w:val="FFFFFF" w:themeColor="background1"/>
          <w:sz w:val="20"/>
          <w:szCs w:val="20"/>
          <w:shd w:val="clear" w:color="auto" w:fill="FFFFFF"/>
        </w:rPr>
      </w:pPr>
      <w:proofErr w:type="spellStart"/>
      <w:r w:rsidRPr="006006D9">
        <w:rPr>
          <w:rFonts w:ascii="Lao UI" w:hAnsi="Lao UI" w:cs="Lao UI"/>
          <w:b/>
          <w:color w:val="FFFFFF" w:themeColor="background1"/>
          <w:sz w:val="20"/>
          <w:szCs w:val="20"/>
        </w:rPr>
        <w:t>yâshar</w:t>
      </w:r>
      <w:proofErr w:type="spellEnd"/>
      <w:r w:rsidR="00620316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620316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620316">
        <w:rPr>
          <w:rFonts w:ascii="Lao UI" w:hAnsi="Lao UI" w:cs="Lao UI"/>
          <w:color w:val="FFFFFF" w:themeColor="background1"/>
          <w:sz w:val="20"/>
          <w:szCs w:val="20"/>
        </w:rPr>
        <w:t xml:space="preserve">d'accordo, </w:t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 xml:space="preserve">direttamente, </w:t>
      </w:r>
      <w:r w:rsidR="00620316">
        <w:rPr>
          <w:rFonts w:ascii="Lao UI" w:hAnsi="Lao UI" w:cs="Lao UI"/>
          <w:color w:val="FFFFFF" w:themeColor="background1"/>
          <w:sz w:val="20"/>
          <w:szCs w:val="20"/>
        </w:rPr>
        <w:t>piacere,</w:t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proofErr w:type="gramStart"/>
      <w:r w:rsidR="00AC0305">
        <w:rPr>
          <w:rFonts w:ascii="Lao UI" w:hAnsi="Lao UI" w:cs="Lao UI"/>
          <w:color w:val="FFFFFF" w:themeColor="background1"/>
          <w:sz w:val="20"/>
          <w:szCs w:val="20"/>
        </w:rPr>
        <w:t>stender,</w:t>
      </w:r>
      <w:proofErr w:type="gramEnd"/>
      <w:r w:rsidR="00620316">
        <w:rPr>
          <w:rFonts w:ascii="Lao UI" w:hAnsi="Lao UI" w:cs="Lao UI"/>
          <w:color w:val="FFFFFF" w:themeColor="background1"/>
          <w:sz w:val="20"/>
          <w:szCs w:val="20"/>
        </w:rPr>
        <w:t xml:space="preserve"> volere</w:t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AC030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AC0305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AC0305" w:rsidRPr="00AC0305" w:rsidRDefault="00AC0305" w:rsidP="00AC030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C0305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AC0305">
        <w:rPr>
          <w:rFonts w:ascii="Lao UI" w:hAnsi="Lao UI" w:cs="Lao UI"/>
          <w:bCs/>
          <w:color w:val="000000"/>
          <w:sz w:val="20"/>
          <w:szCs w:val="20"/>
        </w:rPr>
        <w:t xml:space="preserve"> 23:27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AC0305">
        <w:rPr>
          <w:rFonts w:ascii="Lao UI" w:hAnsi="Lao UI" w:cs="Lao UI"/>
          <w:color w:val="000000"/>
          <w:sz w:val="20"/>
          <w:szCs w:val="20"/>
        </w:rPr>
        <w:t>Balac</w:t>
      </w:r>
      <w:proofErr w:type="spellEnd"/>
      <w:r w:rsidRPr="00AC0305">
        <w:rPr>
          <w:rFonts w:ascii="Lao UI" w:hAnsi="Lao UI" w:cs="Lao UI"/>
          <w:color w:val="000000"/>
          <w:sz w:val="20"/>
          <w:szCs w:val="20"/>
        </w:rPr>
        <w:t xml:space="preserve"> disse a </w:t>
      </w:r>
      <w:proofErr w:type="spellStart"/>
      <w:r w:rsidRPr="00AC0305">
        <w:rPr>
          <w:rFonts w:ascii="Lao UI" w:hAnsi="Lao UI" w:cs="Lao UI"/>
          <w:color w:val="000000"/>
          <w:sz w:val="20"/>
          <w:szCs w:val="20"/>
        </w:rPr>
        <w:t>Balaam</w:t>
      </w:r>
      <w:proofErr w:type="spellEnd"/>
      <w:r w:rsidRPr="00AC0305">
        <w:rPr>
          <w:rFonts w:ascii="Lao UI" w:hAnsi="Lao UI" w:cs="Lao UI"/>
          <w:color w:val="000000"/>
          <w:sz w:val="20"/>
          <w:szCs w:val="20"/>
        </w:rPr>
        <w:t xml:space="preserve">: «Ti prego, vieni, io ti condurrò in un altro luogo; forse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piacerà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AC0305">
        <w:rPr>
          <w:rFonts w:ascii="Lao UI" w:hAnsi="Lao UI" w:cs="Lao UI"/>
          <w:color w:val="000000"/>
          <w:sz w:val="20"/>
          <w:szCs w:val="20"/>
        </w:rPr>
        <w:t>a Dio che tu me lo maledica di là».</w:t>
      </w:r>
    </w:p>
    <w:p w:rsidR="00AC0305" w:rsidRPr="00AC0305" w:rsidRDefault="00AC0305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6006D9" w:rsidRPr="00AC0305" w:rsidRDefault="006006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C0305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AC0305">
        <w:rPr>
          <w:rFonts w:ascii="Lao UI" w:hAnsi="Lao UI" w:cs="Lao UI"/>
          <w:bCs/>
          <w:color w:val="000000"/>
          <w:sz w:val="20"/>
          <w:szCs w:val="20"/>
        </w:rPr>
        <w:t xml:space="preserve"> 14:</w:t>
      </w:r>
      <w:proofErr w:type="gramStart"/>
      <w:r w:rsidRPr="00AC0305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ab/>
        <w:t xml:space="preserve">Suo padre e sua madre gli dissero: «Non c'è tra le figlie dei tuoi fratelli in tutto il nostro </w:t>
      </w:r>
      <w:proofErr w:type="gramStart"/>
      <w:r w:rsidRPr="00AC0305">
        <w:rPr>
          <w:rFonts w:ascii="Lao UI" w:hAnsi="Lao UI" w:cs="Lao UI"/>
          <w:color w:val="000000"/>
          <w:sz w:val="20"/>
          <w:szCs w:val="20"/>
        </w:rPr>
        <w:t>popolo una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 donna per te? Devi andare a prenderti una moglie tra i Filistei incirconcisi?» Sansone rispose a suo padre: «Prendimi quella perché mi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piace</w:t>
      </w:r>
      <w:r w:rsidRPr="00AC030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AC0305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>.</w:t>
      </w:r>
    </w:p>
    <w:p w:rsidR="006006D9" w:rsidRPr="00AC0305" w:rsidRDefault="006006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006D9" w:rsidRPr="00AC0305" w:rsidRDefault="006006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C0305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AC0305">
        <w:rPr>
          <w:rFonts w:ascii="Lao UI" w:hAnsi="Lao UI" w:cs="Lao UI"/>
          <w:bCs/>
          <w:color w:val="000000"/>
          <w:sz w:val="20"/>
          <w:szCs w:val="20"/>
        </w:rPr>
        <w:t xml:space="preserve"> 14:</w:t>
      </w:r>
      <w:proofErr w:type="gramStart"/>
      <w:r w:rsidRPr="00AC0305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  <w:t xml:space="preserve">E scese, parlò alla donna, e questa gli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piacque</w:t>
      </w:r>
      <w:r w:rsidRPr="00AC030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r w:rsidRPr="00AC0305">
        <w:rPr>
          <w:rFonts w:ascii="Lao UI" w:hAnsi="Lao UI" w:cs="Lao UI"/>
          <w:color w:val="000000"/>
          <w:sz w:val="20"/>
          <w:szCs w:val="20"/>
        </w:rPr>
        <w:t>.</w:t>
      </w:r>
    </w:p>
    <w:p w:rsidR="006006D9" w:rsidRPr="00AC0305" w:rsidRDefault="006006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0305" w:rsidRPr="00AC0305" w:rsidRDefault="00AC0305" w:rsidP="00AC030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0305">
        <w:rPr>
          <w:rFonts w:ascii="Lao UI" w:hAnsi="Lao UI" w:cs="Lao UI"/>
          <w:bCs/>
          <w:color w:val="000000"/>
          <w:sz w:val="20"/>
          <w:szCs w:val="20"/>
        </w:rPr>
        <w:t>1Sam 6:12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  <w:t xml:space="preserve">Le vacche presero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direttamente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proofErr w:type="gramStart"/>
      <w:r w:rsidRPr="00AC0305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la via che conduce a </w:t>
      </w:r>
      <w:proofErr w:type="spellStart"/>
      <w:r w:rsidRPr="00AC0305">
        <w:rPr>
          <w:rFonts w:ascii="Lao UI" w:hAnsi="Lao UI" w:cs="Lao UI"/>
          <w:color w:val="000000"/>
          <w:sz w:val="20"/>
          <w:szCs w:val="20"/>
        </w:rPr>
        <w:t>Bet-Semes</w:t>
      </w:r>
      <w:proofErr w:type="spellEnd"/>
      <w:r w:rsidRPr="00AC0305">
        <w:rPr>
          <w:rFonts w:ascii="Lao UI" w:hAnsi="Lao UI" w:cs="Lao UI"/>
          <w:color w:val="000000"/>
          <w:sz w:val="20"/>
          <w:szCs w:val="20"/>
        </w:rPr>
        <w:t xml:space="preserve">; seguirono sempre la medesima strada, muggendo mentre andavano, e non piegarono a destra né a sinistra. I </w:t>
      </w:r>
      <w:proofErr w:type="spellStart"/>
      <w:r w:rsidRPr="00AC0305">
        <w:rPr>
          <w:rFonts w:ascii="Lao UI" w:hAnsi="Lao UI" w:cs="Lao UI"/>
          <w:color w:val="000000"/>
          <w:sz w:val="20"/>
          <w:szCs w:val="20"/>
        </w:rPr>
        <w:t>prìncipi</w:t>
      </w:r>
      <w:proofErr w:type="spellEnd"/>
      <w:r w:rsidRPr="00AC0305">
        <w:rPr>
          <w:rFonts w:ascii="Lao UI" w:hAnsi="Lao UI" w:cs="Lao UI"/>
          <w:color w:val="000000"/>
          <w:sz w:val="20"/>
          <w:szCs w:val="20"/>
        </w:rPr>
        <w:t xml:space="preserve"> dei Filistei le seguirono sino ai confini di </w:t>
      </w:r>
      <w:proofErr w:type="spellStart"/>
      <w:r w:rsidRPr="00AC0305">
        <w:rPr>
          <w:rFonts w:ascii="Lao UI" w:hAnsi="Lao UI" w:cs="Lao UI"/>
          <w:color w:val="000000"/>
          <w:sz w:val="20"/>
          <w:szCs w:val="20"/>
        </w:rPr>
        <w:t>Bet-Semes</w:t>
      </w:r>
      <w:proofErr w:type="spellEnd"/>
      <w:r w:rsidRPr="00AC0305">
        <w:rPr>
          <w:rFonts w:ascii="Lao UI" w:hAnsi="Lao UI" w:cs="Lao UI"/>
          <w:color w:val="000000"/>
          <w:sz w:val="20"/>
          <w:szCs w:val="20"/>
        </w:rPr>
        <w:t>.</w:t>
      </w:r>
    </w:p>
    <w:p w:rsidR="00AC0305" w:rsidRPr="00AC0305" w:rsidRDefault="00AC0305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20316" w:rsidRPr="00AC0305" w:rsidRDefault="00620316" w:rsidP="0062031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0305">
        <w:rPr>
          <w:rFonts w:ascii="Lao UI" w:hAnsi="Lao UI" w:cs="Lao UI"/>
          <w:bCs/>
          <w:color w:val="000000"/>
          <w:sz w:val="20"/>
          <w:szCs w:val="20"/>
        </w:rPr>
        <w:t>1Sam 18:20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AC0305">
        <w:rPr>
          <w:rFonts w:ascii="Lao UI" w:hAnsi="Lao UI" w:cs="Lao UI"/>
          <w:color w:val="000000"/>
          <w:sz w:val="20"/>
          <w:szCs w:val="20"/>
        </w:rPr>
        <w:t>Però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AC0305">
        <w:rPr>
          <w:rFonts w:ascii="Lao UI" w:hAnsi="Lao UI" w:cs="Lao UI"/>
          <w:color w:val="000000"/>
          <w:sz w:val="20"/>
          <w:szCs w:val="20"/>
        </w:rPr>
        <w:t>Mical</w:t>
      </w:r>
      <w:proofErr w:type="spellEnd"/>
      <w:r w:rsidRPr="00AC0305">
        <w:rPr>
          <w:rFonts w:ascii="Lao UI" w:hAnsi="Lao UI" w:cs="Lao UI"/>
          <w:color w:val="000000"/>
          <w:sz w:val="20"/>
          <w:szCs w:val="20"/>
        </w:rPr>
        <w:t xml:space="preserve">, figlia di Saul, amava Davide; lo riferirono a Saul e la cosa gli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piacque</w:t>
      </w:r>
      <w:r w:rsidRPr="00AC030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r w:rsidRPr="00AC0305">
        <w:rPr>
          <w:rFonts w:ascii="Lao UI" w:hAnsi="Lao UI" w:cs="Lao UI"/>
          <w:color w:val="000000"/>
          <w:sz w:val="20"/>
          <w:szCs w:val="20"/>
        </w:rPr>
        <w:t>.</w:t>
      </w:r>
    </w:p>
    <w:p w:rsidR="00620316" w:rsidRPr="00AC0305" w:rsidRDefault="00620316" w:rsidP="0062031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20316" w:rsidRPr="00AC0305" w:rsidRDefault="00620316" w:rsidP="0062031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0305">
        <w:rPr>
          <w:rFonts w:ascii="Lao UI" w:hAnsi="Lao UI" w:cs="Lao UI"/>
          <w:bCs/>
          <w:color w:val="000000"/>
          <w:sz w:val="20"/>
          <w:szCs w:val="20"/>
        </w:rPr>
        <w:t>1Sam 18:26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  <w:t xml:space="preserve">I servitori dunque riferirono quelle parole a Davide; ed egli fu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d'accordo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AC0305">
        <w:rPr>
          <w:rFonts w:ascii="Lao UI" w:hAnsi="Lao UI" w:cs="Lao UI"/>
          <w:color w:val="000000"/>
          <w:sz w:val="20"/>
          <w:szCs w:val="20"/>
        </w:rPr>
        <w:t>di diventare genero del re in questa maniera. E prima del termine fissato,</w:t>
      </w:r>
    </w:p>
    <w:p w:rsidR="00620316" w:rsidRPr="00AC0305" w:rsidRDefault="00620316" w:rsidP="0062031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</w:p>
    <w:p w:rsidR="00AC0305" w:rsidRPr="00AC0305" w:rsidRDefault="00AC0305" w:rsidP="00AC030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End"/>
      <w:r w:rsidRPr="00AC0305">
        <w:rPr>
          <w:rFonts w:ascii="Lao UI" w:hAnsi="Lao UI" w:cs="Lao UI"/>
          <w:bCs/>
          <w:color w:val="000000"/>
          <w:sz w:val="20"/>
          <w:szCs w:val="20"/>
        </w:rPr>
        <w:t>2Sam 17:</w:t>
      </w:r>
      <w:proofErr w:type="gramStart"/>
      <w:r w:rsidRPr="00AC0305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Questo discorso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piacque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ad </w:t>
      </w:r>
      <w:proofErr w:type="spellStart"/>
      <w:r w:rsidRPr="00AC0305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AC0305">
        <w:rPr>
          <w:rFonts w:ascii="Lao UI" w:hAnsi="Lao UI" w:cs="Lao UI"/>
          <w:color w:val="000000"/>
          <w:sz w:val="20"/>
          <w:szCs w:val="20"/>
        </w:rPr>
        <w:t xml:space="preserve"> e a tutti gli anziani d'Israele.</w:t>
      </w:r>
    </w:p>
    <w:p w:rsidR="00AC0305" w:rsidRPr="00AC0305" w:rsidRDefault="00AC0305" w:rsidP="0062031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0305" w:rsidRPr="00AC0305" w:rsidRDefault="00AC0305" w:rsidP="00AC030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0305">
        <w:rPr>
          <w:rFonts w:ascii="Lao UI" w:hAnsi="Lao UI" w:cs="Lao UI"/>
          <w:bCs/>
          <w:color w:val="000000"/>
          <w:sz w:val="20"/>
          <w:szCs w:val="20"/>
        </w:rPr>
        <w:t>1Re 6:35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  <w:t xml:space="preserve">Salomone vi fece scolpire dei cherubini, delle palme e dei fiori sbocciati e li ricoprì d'oro,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stendendolo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AC0305">
        <w:rPr>
          <w:rFonts w:ascii="Lao UI" w:hAnsi="Lao UI" w:cs="Lao UI"/>
          <w:color w:val="000000"/>
          <w:sz w:val="20"/>
          <w:szCs w:val="20"/>
        </w:rPr>
        <w:t>sulle sculture.</w:t>
      </w:r>
    </w:p>
    <w:p w:rsidR="00AC0305" w:rsidRPr="00AC0305" w:rsidRDefault="00AC0305" w:rsidP="0062031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006D9" w:rsidRPr="00AC0305" w:rsidRDefault="006006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0305">
        <w:rPr>
          <w:rFonts w:ascii="Lao UI" w:hAnsi="Lao UI" w:cs="Lao UI"/>
          <w:bCs/>
          <w:color w:val="000000"/>
          <w:sz w:val="20"/>
          <w:szCs w:val="20"/>
        </w:rPr>
        <w:t>1Re 9:12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AC0305">
        <w:rPr>
          <w:rFonts w:ascii="Lao UI" w:hAnsi="Lao UI" w:cs="Lao UI"/>
          <w:color w:val="000000"/>
          <w:sz w:val="20"/>
          <w:szCs w:val="20"/>
        </w:rPr>
        <w:t>Chiram</w:t>
      </w:r>
      <w:proofErr w:type="spellEnd"/>
      <w:r w:rsidRPr="00AC0305">
        <w:rPr>
          <w:rFonts w:ascii="Lao UI" w:hAnsi="Lao UI" w:cs="Lao UI"/>
          <w:color w:val="000000"/>
          <w:sz w:val="20"/>
          <w:szCs w:val="20"/>
        </w:rPr>
        <w:t xml:space="preserve"> uscì da Tiro per vedere le città dategli da Salomone; ma non gli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piacquero</w:t>
      </w:r>
      <w:r w:rsidRPr="00AC030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r w:rsidRPr="00AC0305">
        <w:rPr>
          <w:rFonts w:ascii="Lao UI" w:hAnsi="Lao UI" w:cs="Lao UI"/>
          <w:color w:val="000000"/>
          <w:sz w:val="20"/>
          <w:szCs w:val="20"/>
        </w:rPr>
        <w:t>;</w:t>
      </w:r>
    </w:p>
    <w:p w:rsidR="006006D9" w:rsidRPr="00AC0305" w:rsidRDefault="006006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0305" w:rsidRPr="00AC0305" w:rsidRDefault="00AC0305" w:rsidP="00AC030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0305">
        <w:rPr>
          <w:rFonts w:ascii="Lao UI" w:hAnsi="Lao UI" w:cs="Lao UI"/>
          <w:bCs/>
          <w:color w:val="000000"/>
          <w:sz w:val="20"/>
          <w:szCs w:val="20"/>
        </w:rPr>
        <w:t>1Cr 13:</w:t>
      </w:r>
      <w:proofErr w:type="gramStart"/>
      <w:r w:rsidRPr="00AC0305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Tutta l'assemblea rispose che si facesse così poiché la cosa sembrava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buona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>agli occhi di tutto il popolo.</w:t>
      </w:r>
    </w:p>
    <w:p w:rsidR="00AC0305" w:rsidRPr="00AC0305" w:rsidRDefault="00AC0305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006D9" w:rsidRPr="00AC0305" w:rsidRDefault="006006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AC0305">
        <w:rPr>
          <w:rFonts w:ascii="Lao UI" w:hAnsi="Lao UI" w:cs="Lao UI"/>
          <w:bCs/>
          <w:color w:val="000000"/>
          <w:sz w:val="20"/>
          <w:szCs w:val="20"/>
        </w:rPr>
        <w:t>2Cr 30:</w:t>
      </w:r>
      <w:proofErr w:type="gramStart"/>
      <w:r w:rsidRPr="00AC0305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  <w:t xml:space="preserve">La cosa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piacque</w:t>
      </w:r>
      <w:r w:rsidRPr="00AC030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r w:rsidRPr="00AC0305">
        <w:rPr>
          <w:rFonts w:ascii="Lao UI" w:hAnsi="Lao UI" w:cs="Lao UI"/>
          <w:color w:val="000000"/>
          <w:sz w:val="20"/>
          <w:szCs w:val="20"/>
        </w:rPr>
        <w:t xml:space="preserve"> al re e a tutta l'assemblea;</w:t>
      </w:r>
    </w:p>
    <w:p w:rsidR="006006D9" w:rsidRPr="00AC0305" w:rsidRDefault="006006D9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20316" w:rsidRPr="00AC0305" w:rsidRDefault="00620316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C0305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AC0305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AC0305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AC0305">
        <w:rPr>
          <w:rFonts w:ascii="Lao UI" w:hAnsi="Lao UI" w:cs="Lao UI"/>
          <w:color w:val="000000"/>
          <w:sz w:val="20"/>
          <w:szCs w:val="20"/>
        </w:rPr>
        <w:t xml:space="preserve">"Io ho fatto la terra, gli uomini e gli animali che sono sulla faccia della terra, con la mia gran potenza e con il mio braccio steso; io do la terra a chi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voglio</w:t>
      </w:r>
      <w:r w:rsidRPr="00AC030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r w:rsidRPr="00AC0305">
        <w:rPr>
          <w:rFonts w:ascii="Lao UI" w:hAnsi="Lao UI" w:cs="Lao UI"/>
          <w:color w:val="000000"/>
          <w:sz w:val="20"/>
          <w:szCs w:val="20"/>
        </w:rPr>
        <w:t>.</w:t>
      </w:r>
      <w:proofErr w:type="gramEnd"/>
    </w:p>
    <w:p w:rsidR="00620316" w:rsidRPr="00AC0305" w:rsidRDefault="00620316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0305" w:rsidRPr="00AC0305" w:rsidRDefault="00AC0305" w:rsidP="00AC030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AC0305">
        <w:rPr>
          <w:rFonts w:ascii="Lao UI" w:hAnsi="Lao UI" w:cs="Lao UI"/>
          <w:bCs/>
          <w:color w:val="000000"/>
          <w:sz w:val="20"/>
          <w:szCs w:val="20"/>
        </w:rPr>
        <w:t>Abac</w:t>
      </w:r>
      <w:proofErr w:type="spellEnd"/>
      <w:r w:rsidRPr="00AC0305">
        <w:rPr>
          <w:rFonts w:ascii="Lao UI" w:hAnsi="Lao UI" w:cs="Lao UI"/>
          <w:bCs/>
          <w:color w:val="000000"/>
          <w:sz w:val="20"/>
          <w:szCs w:val="20"/>
        </w:rPr>
        <w:t xml:space="preserve"> 2:</w:t>
      </w:r>
      <w:proofErr w:type="gramStart"/>
      <w:r w:rsidRPr="00AC0305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AC030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C0305">
        <w:rPr>
          <w:rFonts w:ascii="Lao UI" w:hAnsi="Lao UI" w:cs="Lao UI"/>
          <w:color w:val="000000"/>
          <w:sz w:val="20"/>
          <w:szCs w:val="20"/>
        </w:rPr>
        <w:tab/>
        <w:t xml:space="preserve">Egli è pieno d'orgoglio, non agisce </w:t>
      </w:r>
      <w:r w:rsidRPr="001E0E7E">
        <w:rPr>
          <w:rFonts w:ascii="Lao UI" w:hAnsi="Lao UI" w:cs="Lao UI"/>
          <w:b/>
          <w:color w:val="0000FF"/>
          <w:sz w:val="20"/>
          <w:szCs w:val="20"/>
        </w:rPr>
        <w:t>rettamente</w:t>
      </w:r>
      <w:r w:rsidRPr="00AC030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AC0305">
        <w:rPr>
          <w:rFonts w:ascii="Lao UI" w:hAnsi="Lao UI" w:cs="Lao UI"/>
          <w:color w:val="0000FF"/>
          <w:sz w:val="20"/>
          <w:szCs w:val="20"/>
        </w:rPr>
        <w:t>yâshar</w:t>
      </w:r>
      <w:proofErr w:type="spellEnd"/>
      <w:r w:rsidRPr="00AC0305">
        <w:rPr>
          <w:rFonts w:ascii="Lao UI" w:hAnsi="Lao UI" w:cs="Lao UI"/>
          <w:color w:val="0000FF"/>
          <w:sz w:val="20"/>
          <w:szCs w:val="20"/>
        </w:rPr>
        <w:t>)</w:t>
      </w:r>
      <w:r w:rsidRPr="00AC0305">
        <w:rPr>
          <w:rFonts w:ascii="Lao UI" w:hAnsi="Lao UI" w:cs="Lao UI"/>
          <w:color w:val="000000"/>
          <w:sz w:val="20"/>
          <w:szCs w:val="20"/>
        </w:rPr>
        <w:t>; ma il giusto per la sua fede vivrà.</w:t>
      </w:r>
    </w:p>
    <w:p w:rsidR="00AC0305" w:rsidRPr="00AC0305" w:rsidRDefault="00AC0305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0305" w:rsidRPr="00AC0305" w:rsidRDefault="00AC0305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0305" w:rsidRPr="00AC0305" w:rsidRDefault="00AC0305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AC0305" w:rsidRDefault="00AC0305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20316" w:rsidRDefault="00620316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C0305" w:rsidRDefault="00AC0305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20316" w:rsidRDefault="00620316" w:rsidP="00DB1B5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sectPr w:rsidR="00620316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F4D" w:rsidRDefault="00255F4D" w:rsidP="00230814">
      <w:pPr>
        <w:spacing w:after="0" w:line="240" w:lineRule="auto"/>
      </w:pPr>
      <w:r>
        <w:separator/>
      </w:r>
    </w:p>
  </w:endnote>
  <w:endnote w:type="continuationSeparator" w:id="0">
    <w:p w:rsidR="00255F4D" w:rsidRDefault="00255F4D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F4D" w:rsidRDefault="00255F4D" w:rsidP="00230814">
      <w:pPr>
        <w:spacing w:after="0" w:line="240" w:lineRule="auto"/>
      </w:pPr>
      <w:r>
        <w:separator/>
      </w:r>
    </w:p>
  </w:footnote>
  <w:footnote w:type="continuationSeparator" w:id="0">
    <w:p w:rsidR="00255F4D" w:rsidRDefault="00255F4D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68D2"/>
    <w:rsid w:val="000B739A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0E7E"/>
    <w:rsid w:val="001E34E6"/>
    <w:rsid w:val="002006EF"/>
    <w:rsid w:val="00230814"/>
    <w:rsid w:val="00255F4D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A0EA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6D9"/>
    <w:rsid w:val="00600827"/>
    <w:rsid w:val="0061264B"/>
    <w:rsid w:val="00620316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D4C7E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C0305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38466-9746-4B3A-8DFB-D38D4D56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64</cp:revision>
  <cp:lastPrinted>2019-01-02T20:32:00Z</cp:lastPrinted>
  <dcterms:created xsi:type="dcterms:W3CDTF">2014-10-10T19:46:00Z</dcterms:created>
  <dcterms:modified xsi:type="dcterms:W3CDTF">2024-05-22T19:09:00Z</dcterms:modified>
</cp:coreProperties>
</file>