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4E0" w:rsidRDefault="00F134E0" w:rsidP="00F134E0">
      <w:pPr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chrestotes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chrestotes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 xml:space="preserve">: 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942F5">
        <w:rPr>
          <w:rFonts w:ascii="Symbol" w:hAnsi="Symbol"/>
          <w:sz w:val="20"/>
          <w:szCs w:val="20"/>
        </w:rPr>
        <w:t></w:t>
      </w:r>
      <w:r w:rsidRPr="002942F5">
        <w:rPr>
          <w:rFonts w:ascii="Symbol" w:hAnsi="Symbol"/>
          <w:sz w:val="20"/>
          <w:szCs w:val="20"/>
        </w:rPr>
        <w:t></w:t>
      </w:r>
      <w:r w:rsidRPr="002942F5">
        <w:rPr>
          <w:rFonts w:ascii="Symbol" w:hAnsi="Symbol"/>
          <w:sz w:val="20"/>
          <w:szCs w:val="20"/>
        </w:rPr>
        <w:t></w:t>
      </w:r>
      <w:r w:rsidRPr="002942F5">
        <w:rPr>
          <w:rFonts w:ascii="Symbol" w:hAnsi="Symbol"/>
          <w:sz w:val="20"/>
          <w:szCs w:val="20"/>
        </w:rPr>
        <w:t></w:t>
      </w:r>
      <w:r w:rsidRPr="002942F5">
        <w:rPr>
          <w:rFonts w:ascii="Symbol" w:hAnsi="Symbol"/>
          <w:sz w:val="20"/>
          <w:szCs w:val="20"/>
        </w:rPr>
        <w:t></w:t>
      </w:r>
      <w:r w:rsidRPr="002942F5">
        <w:rPr>
          <w:rFonts w:ascii="Symbol" w:hAnsi="Symbol"/>
          <w:sz w:val="20"/>
          <w:szCs w:val="20"/>
        </w:rPr>
        <w:t></w:t>
      </w:r>
      <w:r w:rsidRPr="002942F5">
        <w:rPr>
          <w:rFonts w:ascii="Symbol" w:hAnsi="Symbol"/>
          <w:sz w:val="20"/>
          <w:szCs w:val="20"/>
        </w:rPr>
        <w:t></w:t>
      </w:r>
      <w:r w:rsidRPr="002942F5">
        <w:rPr>
          <w:rFonts w:ascii="Symbol" w:hAnsi="Symbol"/>
          <w:sz w:val="20"/>
          <w:szCs w:val="20"/>
        </w:rPr>
        <w:t></w:t>
      </w:r>
      <w:r w:rsidRPr="002942F5">
        <w:rPr>
          <w:rFonts w:ascii="Symbol" w:hAnsi="Symbol"/>
          <w:sz w:val="20"/>
          <w:szCs w:val="20"/>
        </w:rPr>
        <w:t></w:t>
      </w:r>
      <w:r w:rsidRPr="002942F5">
        <w:rPr>
          <w:rFonts w:ascii="Symbol" w:hAnsi="Symbol"/>
          <w:sz w:val="20"/>
          <w:szCs w:val="20"/>
        </w:rPr>
        <w:t></w:t>
      </w:r>
      <w:r w:rsidRPr="002942F5">
        <w:rPr>
          <w:rFonts w:ascii="Symbol" w:hAnsi="Symbol"/>
          <w:sz w:val="20"/>
          <w:szCs w:val="20"/>
        </w:rPr>
        <w:t></w:t>
      </w:r>
      <w:r w:rsidRPr="002942F5">
        <w:rPr>
          <w:rFonts w:ascii="Symbol" w:hAnsi="Symbol"/>
          <w:sz w:val="20"/>
          <w:szCs w:val="20"/>
        </w:rPr>
        <w:t></w:t>
      </w:r>
      <w:r w:rsidRPr="002F65D9">
        <w:rPr>
          <w:rFonts w:ascii="Lao UI" w:hAnsi="Lao UI"/>
          <w:sz w:val="20"/>
          <w:szCs w:val="20"/>
          <w:lang w:val="it-IT"/>
        </w:rPr>
        <w:t xml:space="preserve">sostantivo femminile. </w:t>
      </w:r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bontà</w:t>
      </w:r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, benevolenza</w:t>
      </w:r>
    </w:p>
    <w:p w:rsidR="00F134E0" w:rsidRPr="002F65D9" w:rsidRDefault="00F134E0" w:rsidP="00F134E0">
      <w:pPr>
        <w:contextualSpacing/>
        <w:jc w:val="both"/>
        <w:rPr>
          <w:rFonts w:ascii="Lao UI" w:hAnsi="Lao UI"/>
          <w:b/>
          <w:bCs/>
          <w:sz w:val="20"/>
          <w:szCs w:val="20"/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Ro.2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Oppure disprezzi le ricchezze della sua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 xml:space="preserve">bontà 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della sua pazienza e della sua costanza, non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riconoscendo che la bontà (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chrestos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) di Dio ti spinge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F134E0" w:rsidRP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Ro.3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Tutti si sono sviati, tutti quanti si sono corrotti. Non c'è nessuno che pratichi la </w:t>
      </w:r>
      <w:r w:rsidRPr="002F65D9">
        <w:rPr>
          <w:rFonts w:ascii="Lao UI" w:hAnsi="Lao UI"/>
          <w:b/>
          <w:i/>
          <w:iCs/>
          <w:color w:val="170BB5"/>
          <w:sz w:val="20"/>
          <w:szCs w:val="20"/>
          <w:lang w:val="it-IT"/>
        </w:rPr>
        <w:t>bontà</w:t>
      </w:r>
      <w:r w:rsidRPr="002F65D9">
        <w:rPr>
          <w:rFonts w:ascii="Lao UI" w:hAnsi="Lao UI"/>
          <w:i/>
          <w:iCs/>
          <w:color w:val="170BB5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i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, no, </w:t>
      </w:r>
      <w:r>
        <w:rPr>
          <w:rFonts w:ascii="Lao UI" w:hAnsi="Lao UI"/>
          <w:i/>
          <w:iCs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neppure uno</w:t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»</w:t>
      </w:r>
      <w:proofErr w:type="gramEnd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.</w:t>
      </w:r>
    </w:p>
    <w:p w:rsid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Ro.11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Considera dunque la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>bontà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la severità di Dio: la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severità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verso quelli che sono caduti; ma verso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di te la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>bontà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 xml:space="preserve">di Dio, purché tu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perseveri nella sua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 xml:space="preserve">bontà 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altrimenti, anche tu sarai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reciso.</w:t>
      </w:r>
    </w:p>
    <w:p w:rsidR="00F134E0" w:rsidRP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II Co.6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v6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purezza, con conoscenza, con pazienza, con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 xml:space="preserve">bontà 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con lo Spirito Santo, con amore sincero;</w:t>
      </w:r>
    </w:p>
    <w:p w:rsidR="00F134E0" w:rsidRP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Gal.5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frutto dello Spirito invece è amore, gioia, pace, pazienza,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 xml:space="preserve">benevolenza 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bontà, fedeltà,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mansuetudine, autocontrollo;</w:t>
      </w:r>
    </w:p>
    <w:p w:rsidR="00F134E0" w:rsidRP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134E0">
        <w:rPr>
          <w:rFonts w:ascii="Lao UI" w:hAnsi="Lao UI"/>
          <w:bCs/>
          <w:sz w:val="20"/>
          <w:szCs w:val="20"/>
          <w:lang w:val="it-IT"/>
        </w:rPr>
        <w:t>Ef</w:t>
      </w:r>
      <w:proofErr w:type="spellEnd"/>
      <w:r w:rsidRPr="00F134E0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er mostrare nei tempi futuri l'immensa ricchezza della sua grazia, mediante la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 xml:space="preserve">bontà 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egli ha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avuta per noi in Cristo Gesù.</w:t>
      </w:r>
    </w:p>
    <w:p w:rsidR="00F134E0" w:rsidRP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Col.3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Rivestitevi, dunque, come eletti di Dio, santi e amati, di sentimenti di misericordia, di </w:t>
      </w:r>
      <w:proofErr w:type="gramStart"/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>benevolenza</w:t>
      </w:r>
      <w:proofErr w:type="gramEnd"/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 xml:space="preserve"> </w:t>
      </w:r>
      <w:r>
        <w:rPr>
          <w:rFonts w:ascii="Lao UI" w:hAnsi="Lao UI"/>
          <w:b/>
          <w:color w:val="170BB5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17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proofErr w:type="gram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di umiltà, di mansuetudine, di pazienza.</w:t>
      </w:r>
    </w:p>
    <w:p w:rsidR="00F134E0" w:rsidRPr="00F134E0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lang w:val="it-IT"/>
        </w:rPr>
      </w:pPr>
    </w:p>
    <w:p w:rsidR="00F134E0" w:rsidRPr="002F65D9" w:rsidRDefault="00F134E0" w:rsidP="00F134E0">
      <w:pPr>
        <w:tabs>
          <w:tab w:val="left" w:pos="1134"/>
        </w:tabs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F134E0">
        <w:rPr>
          <w:rFonts w:ascii="Lao UI" w:hAnsi="Lao UI"/>
          <w:bCs/>
          <w:sz w:val="20"/>
          <w:szCs w:val="20"/>
          <w:lang w:val="it-IT"/>
        </w:rPr>
        <w:t>Tit.3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quando la </w:t>
      </w:r>
      <w:r w:rsidRPr="002F65D9">
        <w:rPr>
          <w:rFonts w:ascii="Lao UI" w:hAnsi="Lao UI"/>
          <w:b/>
          <w:color w:val="170BB5"/>
          <w:sz w:val="20"/>
          <w:szCs w:val="20"/>
          <w:lang w:val="it-IT"/>
        </w:rPr>
        <w:t>bontà</w:t>
      </w:r>
      <w:r w:rsidRPr="002F65D9">
        <w:rPr>
          <w:rFonts w:ascii="Lao UI" w:hAnsi="Lao UI"/>
          <w:color w:val="170BB5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170BB5"/>
          <w:sz w:val="20"/>
          <w:szCs w:val="20"/>
          <w:lang w:val="it-IT"/>
        </w:rPr>
        <w:t>chrestotes</w:t>
      </w:r>
      <w:proofErr w:type="spellEnd"/>
      <w:r w:rsidRPr="002F65D9">
        <w:rPr>
          <w:rFonts w:ascii="Lao UI" w:hAnsi="Lao UI"/>
          <w:color w:val="17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di Dio, nostro Salvatore, e il suo amore per gli uomini sono stati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manifestati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8F4E5C" w:rsidRPr="00F134E0" w:rsidRDefault="00F134E0" w:rsidP="00F134E0">
      <w:pPr>
        <w:tabs>
          <w:tab w:val="left" w:pos="1134"/>
        </w:tabs>
        <w:rPr>
          <w:lang w:val="it-IT"/>
        </w:rPr>
      </w:pPr>
    </w:p>
    <w:sectPr w:rsidR="008F4E5C" w:rsidRPr="00F134E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F134E0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D433BF"/>
    <w:rsid w:val="00EB1FAE"/>
    <w:rsid w:val="00F024DF"/>
    <w:rsid w:val="00F134E0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34E0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134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2021-11-23T09:07:00Z</dcterms:created>
  <dcterms:modified xsi:type="dcterms:W3CDTF">2021-11-23T09:10:00Z</dcterms:modified>
</cp:coreProperties>
</file>