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24" w:rsidRPr="00222B5A" w:rsidRDefault="001967B7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gramStart"/>
      <w:r w:rsidRPr="001967B7">
        <w:rPr>
          <w:rFonts w:ascii="Lao UI" w:hAnsi="Lao UI"/>
          <w:b/>
          <w:sz w:val="20"/>
          <w:szCs w:val="20"/>
          <w:lang w:val="it-IT"/>
        </w:rPr>
        <w:t>elegch</w:t>
      </w:r>
      <w:r>
        <w:rPr>
          <w:rFonts w:ascii="Lao UI" w:hAnsi="Lao UI"/>
          <w:b/>
          <w:sz w:val="20"/>
          <w:szCs w:val="20"/>
          <w:lang w:val="it-IT"/>
        </w:rPr>
        <w:t>ô</w:t>
      </w:r>
      <w:proofErr w:type="gramEnd"/>
      <w:r w:rsidR="00F358E1">
        <w:rPr>
          <w:rFonts w:ascii="Lao UI" w:hAnsi="Lao UI"/>
          <w:b/>
          <w:sz w:val="20"/>
          <w:szCs w:val="20"/>
          <w:lang w:val="it-IT"/>
        </w:rPr>
        <w:tab/>
      </w:r>
      <w:r w:rsidR="00C54B87" w:rsidRPr="00C54B87">
        <w:rPr>
          <w:rFonts w:ascii="Lao UI" w:hAnsi="Lao UI"/>
          <w:sz w:val="20"/>
          <w:szCs w:val="20"/>
          <w:lang w:val="it-IT"/>
        </w:rPr>
        <w:t xml:space="preserve">rimproverare, </w:t>
      </w:r>
      <w:r w:rsidR="00C54B87">
        <w:rPr>
          <w:rFonts w:ascii="Lao UI" w:hAnsi="Lao UI"/>
          <w:sz w:val="20"/>
          <w:szCs w:val="20"/>
          <w:lang w:val="it-IT"/>
        </w:rPr>
        <w:t xml:space="preserve">scoprire, convincere, </w:t>
      </w:r>
      <w:r w:rsidR="00F358E1" w:rsidRPr="00C54B87">
        <w:rPr>
          <w:rFonts w:ascii="Lao UI" w:hAnsi="Lao UI"/>
          <w:sz w:val="20"/>
          <w:szCs w:val="20"/>
          <w:lang w:val="it-IT"/>
        </w:rPr>
        <w:tab/>
      </w:r>
      <w:r w:rsidR="00C54B87">
        <w:rPr>
          <w:rFonts w:ascii="Lao UI" w:hAnsi="Lao UI"/>
          <w:sz w:val="20"/>
          <w:szCs w:val="20"/>
          <w:lang w:val="it-IT"/>
        </w:rPr>
        <w:t>denunciare, riprendere, condannare</w:t>
      </w:r>
      <w:r w:rsidR="00F358E1" w:rsidRPr="00C54B87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>
        <w:rPr>
          <w:rFonts w:ascii="Lao UI" w:hAnsi="Lao UI"/>
          <w:sz w:val="20"/>
          <w:szCs w:val="20"/>
          <w:lang w:val="it-IT"/>
        </w:rPr>
        <w:tab/>
      </w:r>
      <w:r w:rsidR="00F358E1" w:rsidRPr="0039460C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54B87" w:rsidRDefault="00C54B87" w:rsidP="00C54B8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3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B87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gramStart"/>
      <w:r w:rsidRPr="001967B7">
        <w:rPr>
          <w:rFonts w:ascii="Lao UI" w:hAnsi="Lao UI"/>
          <w:b/>
          <w:sz w:val="20"/>
          <w:szCs w:val="20"/>
          <w:lang w:val="it-IT"/>
        </w:rPr>
        <w:t>elegch</w:t>
      </w:r>
      <w:r>
        <w:rPr>
          <w:rFonts w:ascii="Lao UI" w:hAnsi="Lao UI"/>
          <w:b/>
          <w:sz w:val="20"/>
          <w:szCs w:val="20"/>
          <w:lang w:val="it-IT"/>
        </w:rPr>
        <w:t>ô</w:t>
      </w:r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C54B87" w:rsidRDefault="00C54B8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736CEA" w:rsidRPr="00C0646B" w:rsidRDefault="00736CEA" w:rsidP="00736C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a Erode, il tetrarca,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rimproverato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B5FD5"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="004B5FD5"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da lui a proposito di </w:t>
      </w:r>
      <w:proofErr w:type="spellStart"/>
      <w:r w:rsidRPr="00C0646B">
        <w:rPr>
          <w:rFonts w:ascii="Lao UI" w:hAnsi="Lao UI"/>
          <w:color w:val="000000"/>
          <w:sz w:val="20"/>
          <w:szCs w:val="20"/>
          <w:lang w:val="it-IT"/>
        </w:rPr>
        <w:t>Erodiada</w:t>
      </w:r>
      <w:proofErr w:type="spellEnd"/>
      <w:r w:rsidRPr="00C0646B">
        <w:rPr>
          <w:rFonts w:ascii="Lao UI" w:hAnsi="Lao UI"/>
          <w:color w:val="000000"/>
          <w:sz w:val="20"/>
          <w:szCs w:val="20"/>
          <w:lang w:val="it-IT"/>
        </w:rPr>
        <w:t>, moglie di suo fratello, e per tutte le malvagità che aveva commesso,</w:t>
      </w:r>
    </w:p>
    <w:p w:rsidR="00736CEA" w:rsidRPr="00C0646B" w:rsidRDefault="00736CEA" w:rsidP="00736C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B5FD5" w:rsidRPr="00C0646B" w:rsidRDefault="004B5FD5" w:rsidP="004B5F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3:20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Perché chiunque fa cose malvagie </w:t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odia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la luce e non viene alla luce, affinché le sue opere non siano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scoperte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4B5FD5" w:rsidRPr="00C0646B" w:rsidRDefault="004B5FD5" w:rsidP="00736C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736CEA" w:rsidRPr="00C0646B" w:rsidRDefault="00736CEA" w:rsidP="00736C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8:46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>Chi di v</w:t>
      </w:r>
      <w:r w:rsidR="00C54B87" w:rsidRPr="00C54B87">
        <w:rPr>
          <w:rFonts w:ascii="Lao UI" w:hAnsi="Lao UI"/>
          <w:color w:val="000000"/>
          <w:sz w:val="20"/>
          <w:szCs w:val="20"/>
          <w:lang w:val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-1862455</wp:posOffset>
            </wp:positionV>
            <wp:extent cx="164465" cy="171450"/>
            <wp:effectExtent l="19050" t="0" r="6985" b="0"/>
            <wp:wrapNone/>
            <wp:docPr id="4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oi mi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convince</w:t>
      </w:r>
      <w:r w:rsidRPr="00C0646B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4B5FD5"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="004B5FD5"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di peccato? Se </w:t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la verità, perché non mi credete?</w:t>
      </w:r>
    </w:p>
    <w:p w:rsidR="00736CEA" w:rsidRPr="00C0646B" w:rsidRDefault="00736CEA" w:rsidP="00736C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36CEA" w:rsidRPr="00C0646B" w:rsidRDefault="00736CEA" w:rsidP="00736C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16:8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Quando sarà venuto,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convincerà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B5FD5"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="004B5FD5"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>il mondo quanto al peccato, alla giustizia e al giudizio.</w:t>
      </w:r>
    </w:p>
    <w:p w:rsidR="00736CEA" w:rsidRPr="00C0646B" w:rsidRDefault="00736CEA" w:rsidP="00736CE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1Cor 14:24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Ma se tutti profetizzano ed entra qualche non credente o qualche estraneo, egli è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convinto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da tutti, è scrutato da tutti</w:t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5FD5" w:rsidRPr="00C0646B" w:rsidRDefault="004B5FD5" w:rsidP="004B5F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5:11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Non partecipate alle opere infruttuose delle tenebre; piuttosto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denunciatele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4B5FD5" w:rsidRPr="00C0646B" w:rsidRDefault="004B5FD5" w:rsidP="004B5F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B5FD5" w:rsidRPr="00C0646B" w:rsidRDefault="004B5FD5" w:rsidP="004B5F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5:13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tutte le cose, quando sono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denunciate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dalla luce, diventano manifeste;</w:t>
      </w:r>
    </w:p>
    <w:p w:rsidR="004B5FD5" w:rsidRPr="00C0646B" w:rsidRDefault="004B5FD5" w:rsidP="004B5F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1Tm 5:20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Quelli che peccano,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riprendili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in presenza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di tutti, perché anche gli altri abbiano timore.</w:t>
      </w: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2Tm 4:</w:t>
      </w:r>
      <w:proofErr w:type="gram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predica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la parola, insisti in ogni occasione favorevole e sfavorevole,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convinci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 xml:space="preserve"> 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>, rimprovera, esorta con ogni tipo di insegnamento e pazienza.</w:t>
      </w: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F7CE1" w:rsidRPr="00C0646B" w:rsidRDefault="000F7CE1" w:rsidP="000F7CE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attaccato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alla parola sicura, così come è stata insegnata, per essere in grado di esortare secondo la sana dottrina e di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convincere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0646B"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="00C0646B"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>quelli che contraddicono.</w:t>
      </w:r>
    </w:p>
    <w:p w:rsidR="000F7CE1" w:rsidRPr="00C0646B" w:rsidRDefault="000F7CE1" w:rsidP="004B5FD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1:13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Questa testimonianza è vera. Perciò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riprendili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severamente, perché siano sani nella fede</w:t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2:15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Parla di queste cose, esorta e </w:t>
      </w:r>
      <w:r w:rsidRPr="00C0646B">
        <w:rPr>
          <w:rFonts w:ascii="Lao UI" w:hAnsi="Lao UI"/>
          <w:b/>
          <w:color w:val="0000FF"/>
          <w:sz w:val="20"/>
          <w:szCs w:val="20"/>
          <w:lang w:val="it-IT"/>
        </w:rPr>
        <w:t>riprendi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con piena autorità. Nessuno ti disprezzi.</w:t>
      </w:r>
    </w:p>
    <w:p w:rsidR="00C0646B" w:rsidRPr="00C0646B" w:rsidRDefault="00C0646B" w:rsidP="00C064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0646B" w:rsidRPr="00C0646B" w:rsidRDefault="00C0646B" w:rsidP="00040E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avete dimenticato l'esortazione rivolta a voi come a figli: «</w:t>
      </w:r>
      <w:r w:rsidRPr="00C0646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Figlio mio, non disprezzare la disciplina del Signore, e non ti perdere d'animo quando sei da lui </w:t>
      </w:r>
      <w:r w:rsidRPr="00040EB9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ripreso</w:t>
      </w:r>
      <w:r w:rsidRPr="00C0646B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i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i/>
          <w:iCs/>
          <w:color w:val="000000"/>
          <w:sz w:val="20"/>
          <w:szCs w:val="20"/>
          <w:lang w:val="it-IT"/>
        </w:rPr>
        <w:t>;</w:t>
      </w:r>
    </w:p>
    <w:p w:rsidR="00C0646B" w:rsidRPr="00C0646B" w:rsidRDefault="00C0646B" w:rsidP="00040E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736CEA" w:rsidRPr="00C0646B" w:rsidRDefault="00736CEA" w:rsidP="00040EB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se avete riguardi personali, voi commettete un peccato e siete </w:t>
      </w:r>
      <w:r w:rsidRPr="00040EB9">
        <w:rPr>
          <w:rFonts w:ascii="Lao UI" w:hAnsi="Lao UI"/>
          <w:b/>
          <w:color w:val="0000FF"/>
          <w:sz w:val="20"/>
          <w:szCs w:val="20"/>
          <w:lang w:val="it-IT"/>
        </w:rPr>
        <w:t>condannati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dalla legge quali trasgressori.</w:t>
      </w:r>
    </w:p>
    <w:p w:rsidR="00736CEA" w:rsidRPr="00C0646B" w:rsidRDefault="00736CEA" w:rsidP="00040EB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36CEA" w:rsidRPr="00C0646B" w:rsidRDefault="00736CEA" w:rsidP="00040EB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B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giudicare tutti; per </w:t>
      </w:r>
      <w:r w:rsidRPr="00040EB9">
        <w:rPr>
          <w:rFonts w:ascii="Lao UI" w:hAnsi="Lao UI"/>
          <w:b/>
          <w:color w:val="0000FF"/>
          <w:sz w:val="20"/>
          <w:szCs w:val="20"/>
          <w:lang w:val="it-IT"/>
        </w:rPr>
        <w:t>convincere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B5FD5"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B5FD5"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="004B5FD5"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>tutti gli empi di tutte le opere di empietà da loro commesse e di tutti gli insulti che gli empi peccatori hanno pronunciati contro di lui».</w:t>
      </w:r>
    </w:p>
    <w:p w:rsidR="00736CEA" w:rsidRPr="00C0646B" w:rsidRDefault="00736CEA" w:rsidP="00040EB9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C0646B" w:rsidRPr="00C0646B" w:rsidRDefault="00C0646B" w:rsidP="00040E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C0646B">
        <w:rPr>
          <w:rFonts w:ascii="Lao UI" w:hAnsi="Lao UI"/>
          <w:bCs/>
          <w:color w:val="000000"/>
          <w:sz w:val="20"/>
          <w:szCs w:val="20"/>
          <w:lang w:val="it-IT"/>
        </w:rPr>
        <w:t xml:space="preserve"> 3:19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40EB9">
        <w:rPr>
          <w:rFonts w:ascii="Lao UI" w:hAnsi="Lao UI"/>
          <w:color w:val="000000"/>
          <w:sz w:val="20"/>
          <w:szCs w:val="20"/>
          <w:lang w:val="it-IT"/>
        </w:rPr>
        <w:tab/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Tutti quelli che amo, io li </w:t>
      </w:r>
      <w:r w:rsidRPr="00040EB9">
        <w:rPr>
          <w:rFonts w:ascii="Lao UI" w:hAnsi="Lao UI"/>
          <w:b/>
          <w:color w:val="0000FF"/>
          <w:sz w:val="20"/>
          <w:szCs w:val="20"/>
          <w:lang w:val="it-IT"/>
        </w:rPr>
        <w:t>riprendo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0646B">
        <w:rPr>
          <w:rFonts w:ascii="Lao UI" w:hAnsi="Lao UI"/>
          <w:color w:val="0000FF"/>
          <w:sz w:val="20"/>
          <w:szCs w:val="20"/>
          <w:lang w:val="it-IT"/>
        </w:rPr>
        <w:t>(elegchô)</w:t>
      </w:r>
      <w:r w:rsidRPr="00C0646B">
        <w:rPr>
          <w:rFonts w:ascii="Lao UI" w:hAnsi="Lao UI"/>
          <w:color w:val="000000"/>
          <w:sz w:val="20"/>
          <w:szCs w:val="20"/>
          <w:lang w:val="it-IT"/>
        </w:rPr>
        <w:t xml:space="preserve"> e li correggo; sii dunque zelante e </w:t>
      </w:r>
      <w:proofErr w:type="gramStart"/>
      <w:r w:rsidRPr="00C0646B">
        <w:rPr>
          <w:rFonts w:ascii="Lao UI" w:hAnsi="Lao UI"/>
          <w:color w:val="000000"/>
          <w:sz w:val="20"/>
          <w:szCs w:val="20"/>
          <w:lang w:val="it-IT"/>
        </w:rPr>
        <w:t>ravvediti</w:t>
      </w:r>
      <w:proofErr w:type="gramEnd"/>
      <w:r w:rsidRPr="00C0646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0646B" w:rsidRPr="00C0646B" w:rsidRDefault="00C0646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C0646B" w:rsidRPr="00C0646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2049C"/>
    <w:rsid w:val="00040EB9"/>
    <w:rsid w:val="00042204"/>
    <w:rsid w:val="00046D8A"/>
    <w:rsid w:val="00090CEB"/>
    <w:rsid w:val="000B2803"/>
    <w:rsid w:val="000E65E0"/>
    <w:rsid w:val="000F6A39"/>
    <w:rsid w:val="000F7A4B"/>
    <w:rsid w:val="000F7CE1"/>
    <w:rsid w:val="00125778"/>
    <w:rsid w:val="00126141"/>
    <w:rsid w:val="00133797"/>
    <w:rsid w:val="0016626B"/>
    <w:rsid w:val="00183620"/>
    <w:rsid w:val="001967B7"/>
    <w:rsid w:val="001A10D4"/>
    <w:rsid w:val="001C27D7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9460C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4B5FD5"/>
    <w:rsid w:val="00556CDE"/>
    <w:rsid w:val="0060282D"/>
    <w:rsid w:val="00626239"/>
    <w:rsid w:val="00725369"/>
    <w:rsid w:val="00736CEA"/>
    <w:rsid w:val="00757BEF"/>
    <w:rsid w:val="007A14DF"/>
    <w:rsid w:val="007A1724"/>
    <w:rsid w:val="007B6BF5"/>
    <w:rsid w:val="007E1C78"/>
    <w:rsid w:val="00861392"/>
    <w:rsid w:val="0086448B"/>
    <w:rsid w:val="00866939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2607C"/>
    <w:rsid w:val="00B31B01"/>
    <w:rsid w:val="00B40AA6"/>
    <w:rsid w:val="00B435C7"/>
    <w:rsid w:val="00BC5A98"/>
    <w:rsid w:val="00BD0BB0"/>
    <w:rsid w:val="00BE164C"/>
    <w:rsid w:val="00BF250D"/>
    <w:rsid w:val="00C0646B"/>
    <w:rsid w:val="00C24535"/>
    <w:rsid w:val="00C25E9F"/>
    <w:rsid w:val="00C54B87"/>
    <w:rsid w:val="00C55A51"/>
    <w:rsid w:val="00C75A55"/>
    <w:rsid w:val="00C80043"/>
    <w:rsid w:val="00C92457"/>
    <w:rsid w:val="00CB03AB"/>
    <w:rsid w:val="00CD6AC2"/>
    <w:rsid w:val="00D433BF"/>
    <w:rsid w:val="00E0751F"/>
    <w:rsid w:val="00E3046D"/>
    <w:rsid w:val="00E30633"/>
    <w:rsid w:val="00EA6C6B"/>
    <w:rsid w:val="00EC7DCC"/>
    <w:rsid w:val="00F024DF"/>
    <w:rsid w:val="00F34DE5"/>
    <w:rsid w:val="00F358E1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2022-11-03T15:49:00Z</dcterms:modified>
</cp:coreProperties>
</file>