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91" w:rsidRPr="002F5DDD" w:rsidRDefault="00EF679F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2F5DDD">
        <w:rPr>
          <w:rFonts w:ascii="Lao UI" w:hAnsi="Lao UI"/>
          <w:b/>
          <w:color w:val="FFFFFF" w:themeColor="background1"/>
          <w:sz w:val="20"/>
          <w:szCs w:val="20"/>
          <w:lang w:val="it-IT"/>
        </w:rPr>
        <w:t>gunê</w:t>
      </w:r>
      <w:proofErr w:type="spellEnd"/>
      <w:proofErr w:type="gramEnd"/>
      <w:r w:rsidRPr="002F5DDD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A66AA3">
        <w:rPr>
          <w:rFonts w:ascii="Lao UI" w:hAnsi="Lao UI"/>
          <w:i/>
          <w:sz w:val="20"/>
          <w:szCs w:val="20"/>
          <w:lang w:val="it-IT"/>
        </w:rPr>
        <w:t>completo</w:t>
      </w:r>
    </w:p>
    <w:p w:rsidR="00A66AA3" w:rsidRPr="00A66AA3" w:rsidRDefault="00A66AA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/>
          <w:b/>
          <w:bCs/>
          <w:sz w:val="20"/>
          <w:szCs w:val="20"/>
          <w:lang w:val="it-IT"/>
        </w:rPr>
      </w:pPr>
    </w:p>
    <w:p w:rsidR="00A66AA3" w:rsidRDefault="00A66AA3" w:rsidP="00A66AA3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Palatino Linotype"/>
          <w:bCs/>
          <w:sz w:val="20"/>
          <w:szCs w:val="20"/>
          <w:lang w:val="it-IT"/>
        </w:rPr>
      </w:pPr>
      <w:proofErr w:type="spellStart"/>
      <w:proofErr w:type="gramStart"/>
      <w:r w:rsidRPr="00A66AA3">
        <w:rPr>
          <w:rFonts w:ascii="Lao UI" w:hAnsi="Lao UI"/>
          <w:b/>
          <w:sz w:val="20"/>
          <w:szCs w:val="20"/>
          <w:lang w:val="it-IT"/>
        </w:rPr>
        <w:t>gunê</w:t>
      </w:r>
      <w:proofErr w:type="spellEnd"/>
      <w:proofErr w:type="gramEnd"/>
      <w:r w:rsidRPr="00A66AA3">
        <w:rPr>
          <w:rFonts w:ascii="Lao UI" w:hAnsi="Lao UI"/>
          <w:b/>
          <w:bCs/>
          <w:sz w:val="20"/>
          <w:szCs w:val="20"/>
          <w:lang w:val="it-IT"/>
        </w:rPr>
        <w:t xml:space="preserve"> </w:t>
      </w:r>
      <w:r w:rsidRPr="00A66AA3">
        <w:rPr>
          <w:rFonts w:ascii="Lao UI" w:hAnsi="Lao UI"/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-338455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6AA3">
        <w:rPr>
          <w:rFonts w:ascii="Lao UI" w:hAnsi="Lao UI"/>
          <w:b/>
          <w:bCs/>
          <w:sz w:val="20"/>
          <w:szCs w:val="20"/>
          <w:lang w:val="it-IT"/>
        </w:rPr>
        <w:t xml:space="preserve"> -</w:t>
      </w:r>
      <w:r>
        <w:rPr>
          <w:rFonts w:ascii="Palatino Linotype" w:hAnsi="Palatino Linotype"/>
          <w:b/>
          <w:bCs/>
          <w:sz w:val="20"/>
          <w:szCs w:val="20"/>
          <w:lang w:val="it-IT"/>
        </w:rPr>
        <w:t xml:space="preserve"> </w:t>
      </w:r>
      <w:proofErr w:type="spellStart"/>
      <w:r w:rsidR="00EF679F" w:rsidRPr="002F5DDD">
        <w:rPr>
          <w:rFonts w:ascii="Palatino Linotype" w:hAnsi="Palatino Linotype"/>
          <w:b/>
          <w:bCs/>
          <w:sz w:val="20"/>
          <w:szCs w:val="20"/>
        </w:rPr>
        <w:t>γυν</w:t>
      </w:r>
      <w:r w:rsidR="00EF679F" w:rsidRPr="002F5DDD">
        <w:rPr>
          <w:rFonts w:ascii="Lao UI" w:hAnsi="Palatino Linotype"/>
          <w:b/>
          <w:bCs/>
          <w:sz w:val="20"/>
          <w:szCs w:val="20"/>
        </w:rPr>
        <w:t>ή</w:t>
      </w:r>
      <w:proofErr w:type="spellEnd"/>
      <w:r w:rsidR="00EF679F" w:rsidRPr="002F5DDD">
        <w:rPr>
          <w:rFonts w:ascii="Lao UI" w:hAnsi="Palatino Linotype"/>
          <w:b/>
          <w:bCs/>
          <w:sz w:val="20"/>
          <w:szCs w:val="20"/>
          <w:lang w:val="it-IT"/>
        </w:rPr>
        <w:t xml:space="preserve"> </w:t>
      </w:r>
      <w:r w:rsidR="00EF679F" w:rsidRPr="002F5DDD">
        <w:rPr>
          <w:rFonts w:ascii="Lao UI" w:hAnsi="Palatino Linotype"/>
          <w:bCs/>
          <w:sz w:val="20"/>
          <w:szCs w:val="20"/>
          <w:lang w:val="it-IT"/>
        </w:rPr>
        <w:t xml:space="preserve">- sostantivo femminile </w:t>
      </w:r>
    </w:p>
    <w:p w:rsidR="00A66AA3" w:rsidRDefault="00EF679F" w:rsidP="00A66AA3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Palatino Linotype"/>
          <w:bCs/>
          <w:sz w:val="20"/>
          <w:szCs w:val="20"/>
          <w:lang w:val="it-IT"/>
        </w:rPr>
      </w:pPr>
      <w:r w:rsidRPr="00A66AA3">
        <w:rPr>
          <w:rFonts w:ascii="Lao UI" w:hAnsi="Palatino Linotype"/>
          <w:b/>
          <w:bCs/>
          <w:sz w:val="20"/>
          <w:szCs w:val="20"/>
          <w:lang w:val="it-IT"/>
        </w:rPr>
        <w:t>1</w:t>
      </w:r>
      <w:r w:rsidRPr="002F5DDD">
        <w:rPr>
          <w:rFonts w:ascii="Lao UI" w:hAnsi="Palatino Linotype"/>
          <w:bCs/>
          <w:sz w:val="20"/>
          <w:szCs w:val="20"/>
          <w:lang w:val="it-IT"/>
        </w:rPr>
        <w:t xml:space="preserve"> donna, femmina; </w:t>
      </w:r>
    </w:p>
    <w:p w:rsidR="00A66AA3" w:rsidRDefault="00EF679F" w:rsidP="00A66AA3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Palatino Linotype"/>
          <w:bCs/>
          <w:sz w:val="20"/>
          <w:szCs w:val="20"/>
          <w:lang w:val="it-IT"/>
        </w:rPr>
      </w:pPr>
      <w:proofErr w:type="gramStart"/>
      <w:r w:rsidRPr="00A66AA3">
        <w:rPr>
          <w:rFonts w:ascii="Lao UI" w:hAnsi="Palatino Linotype"/>
          <w:b/>
          <w:bCs/>
          <w:sz w:val="20"/>
          <w:szCs w:val="20"/>
          <w:lang w:val="it-IT"/>
        </w:rPr>
        <w:t>2</w:t>
      </w:r>
      <w:r w:rsidRPr="002F5DDD">
        <w:rPr>
          <w:rFonts w:ascii="Lao UI" w:hAnsi="Palatino Linotype"/>
          <w:bCs/>
          <w:sz w:val="20"/>
          <w:szCs w:val="20"/>
          <w:lang w:val="it-IT"/>
        </w:rPr>
        <w:t xml:space="preserve"> moglie</w:t>
      </w:r>
      <w:proofErr w:type="gramEnd"/>
      <w:r w:rsidRPr="002F5DDD">
        <w:rPr>
          <w:rFonts w:ascii="Lao UI" w:hAnsi="Palatino Linotype"/>
          <w:bCs/>
          <w:sz w:val="20"/>
          <w:szCs w:val="20"/>
          <w:lang w:val="it-IT"/>
        </w:rPr>
        <w:t xml:space="preserve">; </w:t>
      </w:r>
    </w:p>
    <w:p w:rsidR="00A66AA3" w:rsidRDefault="00EF679F" w:rsidP="00A66AA3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Palatino Linotype"/>
          <w:bCs/>
          <w:sz w:val="20"/>
          <w:szCs w:val="20"/>
          <w:lang w:val="it-IT"/>
        </w:rPr>
      </w:pPr>
      <w:proofErr w:type="gramStart"/>
      <w:r w:rsidRPr="00A66AA3">
        <w:rPr>
          <w:rFonts w:ascii="Lao UI" w:hAnsi="Palatino Linotype"/>
          <w:b/>
          <w:bCs/>
          <w:sz w:val="20"/>
          <w:szCs w:val="20"/>
          <w:lang w:val="it-IT"/>
        </w:rPr>
        <w:t>3</w:t>
      </w:r>
      <w:r w:rsidRPr="002F5DDD">
        <w:rPr>
          <w:rFonts w:ascii="Lao UI" w:hAnsi="Palatino Linotype"/>
          <w:bCs/>
          <w:sz w:val="20"/>
          <w:szCs w:val="20"/>
          <w:lang w:val="it-IT"/>
        </w:rPr>
        <w:t xml:space="preserve"> concubina</w:t>
      </w:r>
      <w:proofErr w:type="gramEnd"/>
      <w:r w:rsidRPr="002F5DDD">
        <w:rPr>
          <w:rFonts w:ascii="Lao UI" w:hAnsi="Palatino Linotype"/>
          <w:bCs/>
          <w:sz w:val="20"/>
          <w:szCs w:val="20"/>
          <w:lang w:val="it-IT"/>
        </w:rPr>
        <w:t xml:space="preserve">; </w:t>
      </w:r>
    </w:p>
    <w:p w:rsidR="00EF679F" w:rsidRPr="002F5DDD" w:rsidRDefault="00EF679F" w:rsidP="00A66AA3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A66AA3">
        <w:rPr>
          <w:rFonts w:ascii="Lao UI" w:hAnsi="Lao UI"/>
          <w:b/>
          <w:sz w:val="20"/>
          <w:szCs w:val="20"/>
          <w:lang w:val="it-IT"/>
        </w:rPr>
        <w:t>4</w:t>
      </w:r>
      <w:r w:rsidR="00A66AA3" w:rsidRPr="00A66AA3">
        <w:rPr>
          <w:rFonts w:ascii="Lao UI" w:hAnsi="Lao UI"/>
          <w:b/>
          <w:sz w:val="20"/>
          <w:szCs w:val="20"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-687070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F5DDD">
        <w:rPr>
          <w:rFonts w:ascii="Lao UI" w:hAnsi="Lao UI"/>
          <w:sz w:val="20"/>
          <w:szCs w:val="20"/>
          <w:lang w:val="it-IT"/>
        </w:rPr>
        <w:t xml:space="preserve"> fantesca, ancella.</w:t>
      </w:r>
    </w:p>
    <w:p w:rsidR="00EF679F" w:rsidRPr="002F5DDD" w:rsidRDefault="00EF679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67B0B" w:rsidRPr="002F5DDD" w:rsidRDefault="00967B0B" w:rsidP="00967B0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1:20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mentre aveva queste cose nell'animo, un angelo del Signore gli apparve in sogno, dicendo: «Giuseppe, figlio di Davide, non temere di prendere con te Maria, tua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; perché ciò che in lei è generato, viene dallo Spirito Santo.</w:t>
      </w:r>
    </w:p>
    <w:p w:rsidR="00967B0B" w:rsidRPr="002F5DDD" w:rsidRDefault="00967B0B" w:rsidP="00967B0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7B0B" w:rsidRPr="002F5DDD" w:rsidRDefault="00967B0B" w:rsidP="00967B0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1:24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  <w:t xml:space="preserve">Giuseppe, destatosi dal sonno, fece come l'angelo del Signore gli aveva comandato e prese con sé sua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967B0B" w:rsidRPr="002F5DDD" w:rsidRDefault="00967B0B" w:rsidP="00967B0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5:28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io vi dico che chiunque guarda 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per desiderarla, ha già commesso adulterio con lei nel suo cuore.</w:t>
      </w: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5:31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Fu detto: "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Chiunque ripudia sua </w:t>
      </w:r>
      <w:r w:rsidRPr="002F5DD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i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>le dia l'atto di ripudio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5:32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io vi dico: chiunque manda via sua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salvo che per motivo di fornicazione, la fa diventare adultera e chiunque sposa colei che è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mandata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via commette adulterio.</w:t>
      </w: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9:20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Ed ecco 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malata di un flusso di sangue da dodici anni, avvicinatasi da dietro, gli toccò il lembo della veste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9:22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Gesù si voltò, la vide, e disse: «Coraggio, figliola; la tua fede ti ha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guarita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». Da quell'ora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fu guarita.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11:</w:t>
      </w: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In verità io vi dico, che fra i nati di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non è sorto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nessuno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maggiore di Giovanni il battista; eppure il più piccolo nel regno dei cieli è più grande di lui.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13:33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loro un'altra parabola: «Il regno dei cieli è simile al lievito che 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prende e nasconde in tre misure di farina, finché la pasta sia tutta lievitata».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Perché Erode, fatto arrestare Giovanni, lo aveva incatenato e messo in prigione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 motivo di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Erodiada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di Filippo suo fratello;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14:21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quelli che avevano mangiato erano circa cinquemila uomini, oltre alle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ai bambini.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15:28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Allora Gesù le disse: «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grande è la tua fede; ti sia fatto come vuoi». E da quel momento sua figlia fu guarita.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15:38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Quelli che avevano mangiato erano quattromila uomini, senza contare le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i bambini.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18:25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poiché quello non aveva i mezzi per pagare, il suo signore comandò che fosse venduto lui con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i figli e tutto quanto aveva, e che il debito fosse pagato.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Dei farisei gli si avvicinarono per metterlo alla prova, dicendo: «È lecito mandare via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propria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per un motivo qualsiasi?»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"Perciò l'uomo lascerà il padre e la madre, e si unirà con sua </w:t>
      </w:r>
      <w:r w:rsidRPr="002F5DD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>, e i due saranno una sola carne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"?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loro: «Fu per la durezza dei vostri cuori che Mosè vi permise di mandare via le vostre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; ma da principio non era così.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io vi dico che chiunque manda via sua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quando non sia per motivo di fornicazione, e ne sposa un'altra, commette adulterio».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19:10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 discepoli gli dissero: «Se tale è la situazione dell'uomo rispetto alla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non conviene prender moglie».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54D61" w:rsidRPr="002F5DDD" w:rsidRDefault="00254D61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54D61" w:rsidRPr="002F5DDD" w:rsidRDefault="00254D61" w:rsidP="00254D6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22:24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  <w:t>«Maestro, Mosè ha detto: "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Se uno muore senza figli, il fratello suo </w:t>
      </w:r>
      <w:proofErr w:type="gramStart"/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>sposi la</w:t>
      </w:r>
      <w:proofErr w:type="gramEnd"/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2F5DDD">
        <w:rPr>
          <w:rFonts w:ascii="Lao UI" w:hAnsi="Lao UI"/>
          <w:i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>di lui e dia una discendenza a suo fratello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254D61" w:rsidRPr="002F5DDD" w:rsidRDefault="00254D61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22:25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Vi erano tra di noi sette fratelli; il primo, ammogliatosi, morì; e, non avendo prole, lasciò sua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a suo fratello.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22:27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Infine, dopo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tutti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morì anche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Mt 22:28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Alla risurrezione, dunque, di quale dei sette sarà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? Poiché tutti l'hanno avuta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F62EA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venne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 lui 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aveva un vaso di alabastro pieno d'olio profumato di gran valore e lo versò sul capo di lui che stava a tavola.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:10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Gesù se ne accorse e disse loro: «Perché date noia a questa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? Ha fatto una buona azione verso di me.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:19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Mentre egli sedeva in tribunale,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gli mandò a dire: «Non aver nulla a che fare con quel giusto, perché oggi ho sofferto molto in sogno per causa sua».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:55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C'erano là molte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guardavano da lontano; esse avevano seguito Gesù dalla Galilea per assisterlo;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l'angelo si rivolse alle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disse: «Voi, non temete; perché io so che cercate Gesù, che è stato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crocifisso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5:25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che aveva perdite di sangue da dodici anni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5:33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paurosa e tremante, ben sapendo quello che era avvenuto in lei, venne, gli si gettò ai piedi e gli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tutta la verità.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6:17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Poiché Erode aveva fatto arrestare Giovanni e lo aveva fatto incatenare in prigione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 motivo di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Erodiade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di Filippo suo fratello, che egli, Erode, aveva sposata.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6:18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Giovanni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gli diceva: «Non ti è lecito tenere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di tuo fratello!»</w:t>
      </w:r>
    </w:p>
    <w:p w:rsidR="00D139B0" w:rsidRPr="002F5DDD" w:rsidRDefault="00D139B0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139B0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7:25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nzi subito, 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la cui bambina aveva uno spirito immondo, avendo udito parlare di lui, venne e gli si gettò ai piedi.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7:26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Quella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era pagana,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sirofenicia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di nascita; e lo pregava di scacciare il demonio da sua figlia.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Dei farisei si avvicinarono a lui per metterlo alla prova, dicendo: «È lecito a un marito mandare via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Perciò l'uomo lascerà suo padre e sua madre e si unirà a sua </w:t>
      </w:r>
      <w:r w:rsidRPr="002F5DD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i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proofErr w:type="gramStart"/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>,</w:t>
      </w:r>
      <w:proofErr w:type="gramEnd"/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10:11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loro: «Chiunque manda via sua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ne sposa un'altra, commette adulterio verso di lei;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12:19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Maestro, Mosè ci lasciò scritto che se il fratello di uno muore e lascia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senza figli, il fratello ne prenda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54D6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54D6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254D6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254D6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dia una discendenza a suo fratello.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12:20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C'erano sette fratelli. Il primo prese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; morì e non lasciò figli.</w:t>
      </w:r>
    </w:p>
    <w:p w:rsidR="007907A4" w:rsidRPr="002F5DDD" w:rsidRDefault="007907A4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907A4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12:22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 sette non lasciarono discendenti. Infine, dopo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tutti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loro, morì anche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Mc 12:23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Nella risurrezione, quando saranno risuscitati, di quale dei sette sarà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? Perché tutti e sette l'hanno avuta in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Gesù era a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Betania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in casa di Simone il lebbroso; mentre egli era 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tavola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entrò 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aveva un vaso di alabastro pieno d'olio profumato, di nardo puro, di gran valore; rotto l'alabastro, gli versò l'olio sul capo.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Mc 15:40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Vi erano pure delle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che guardavano da lontano. Tra di loro vi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erano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anche Maria Maddalena, Maria madre di Giacomo il minore e di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Iose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e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Salome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 tempo di Erode, re della Giudea, c'era un sacerdote di nome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Zaccaria,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del turno di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Abìa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; sua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era discendente d'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Aaronne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e si chiamava Elisabetta.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1:13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l'angelo gli disse: «Non temere, Zaccaria, perché la tua preghiera è stata esaudita; tua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Elisabetta ti partorirà un figlio, e gli porrai nome Giovanni.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1:18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Zaccaria disse all'angelo: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Da che cosa conoscerò questo? Perché io sono vecchio e mia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è in età avanzata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1:24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Dopo quei giorni, sua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Elisabetta rimase incinta; e si tenne nascosta per cinque mesi, dicendo: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1:42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ad alta voce esclamò: «Benedetta sei tu fra le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e benedetto è il frutto del tuo seno!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 Erode, il tetrarca, rimproverato da lui a proposito di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Erodiada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di suo fratello, e per tutte le malvagità che aveva commesso,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Io vi dico: fra i nati di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nessuno è più grande di Giovanni; però, il più piccolo nel regno di Dio è più grande di lui.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7:37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Ed ecco, una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era in quella città, una peccatrice, saputo che egli era a tavola in casa del fariseo, portò un vaso di alabastro pieno di olio profumato;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7:39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Il fariseo che lo aveva invitato, veduto ciò, disse fra sé: «Costui, se fosse profeta, saprebbe che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è questa che lo tocca; perché è una peccatrice».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7:44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E, voltatosi verso la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disse a Simone: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Vedi questa </w:t>
      </w:r>
      <w:r w:rsidRPr="002F5DD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? Io sono entrato in casa tua, e tu non mi hai dato dell'acqua per i piedi; ma lei mi ha rigato i piedi di lacrime e li ha asciugati con i suoi capelli.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7:50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egli disse alla </w:t>
      </w:r>
      <w:r w:rsidRPr="00CF45B9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: «La tua fede ti ha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salvata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; va' in pace».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Con lui vi erano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 dodici e alcune </w:t>
      </w:r>
      <w:r w:rsidRPr="00CF45B9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che erano state guarite da spiriti maligni e da malattie: Maria, detta Maddalena, dalla quale erano usciti sette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Giovanna, </w:t>
      </w:r>
      <w:r w:rsidRPr="00CF45B9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Cuza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, l'amministratore di Erode; Susanna e molte altre che assistevano Gesù e i dodici con i loro beni.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8:43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Una </w:t>
      </w:r>
      <w:r w:rsidRPr="00CF45B9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che aveva perdite di sangue da dodici anni e aveva speso tutti i suoi beni con i medici senza poter essere guarita da nessuno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8:47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CF45B9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vedendo che non era rimasta inosservata, venne tutta tremante e, gettatasi ai suoi piedi, dichiarò,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in presenza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di tutto il popolo, per quale motivo lo aveva toccato e come era stata guarita in un istante.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Mentre erano in cammino, Gesù entrò in un villaggio; e una </w:t>
      </w:r>
      <w:r w:rsidRPr="00CF45B9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di nome Marta, lo ospitò in casa sua.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Mentr'egli diceva queste cose, dalla folla una </w:t>
      </w:r>
      <w:r w:rsidRPr="00CF45B9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alzò la voce e gli disse: «Beato il grembo che ti portò e le mammelle che tu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poppasti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!» Ma egli disse: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Ecco una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che da diciotto anni aveva uno spirito che la rendeva inferma, ed era tutta curva e assolutamente incapace di raddrizzarsi.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Gesù, vedutala, la chiamò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sé e le disse: «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tu sei liberata dalla tua infermità».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Esso è simile al lievito che una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ha preso e mescolato in tre misure di farina, finché sia tutta lievitata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E5DD6" w:rsidRPr="002F5DDD" w:rsidRDefault="00FE5DD6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5DD6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14:26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«Se uno viene a me e non odia suo padre, sua madre, la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i figli, i fratelli, le sorelle e persino la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sua propria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vita, non può essere mio discepolo.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Oppure, qual è la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se ha dieci dramme e ne perde una, non accende un lume e non spazza la casa e non cerca con cura finché non la ritrova?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Chiunque manda via la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ne sposa un'altra, commette adulterio; e chiunque sposa una donna mandata via dal marito, commette adulterio.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17:32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Ricordatevi della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Lot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Ed egli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loro: «Vi dico in verità che non c'è nessuno che abbia lasciato casa, o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o fratelli, o genitori, o figli per amor del regno di Dio,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54D61" w:rsidRPr="002F5DDD" w:rsidRDefault="00254D61" w:rsidP="00254D6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Maestro, Mosè ci ha prescritto: "Se il fratello di uno muore, avendo moglie ma senza figli, il fratello ne prenda la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dia una discendenza a suo fratello".</w:t>
      </w:r>
    </w:p>
    <w:p w:rsidR="00254D61" w:rsidRPr="002F5DDD" w:rsidRDefault="00254D61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C'erano dunque sette fratelli. Il primo prese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e morì senza figli.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20:32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Infine morì anche la </w:t>
      </w:r>
      <w:r w:rsidRPr="00B44DC5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C1761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Lc</w:t>
      </w:r>
      <w:proofErr w:type="spellEnd"/>
      <w:r w:rsidRPr="004C1761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 xml:space="preserve"> 20:33</w:t>
      </w:r>
      <w:r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="004E071E"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ab/>
      </w:r>
      <w:r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Nella risurrezione, dunque, di chi sarà </w:t>
      </w:r>
      <w:r w:rsidRPr="004C1761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moglie</w:t>
      </w:r>
      <w:r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="004C1761" w:rsidRPr="004C1761">
        <w:rPr>
          <w:rFonts w:ascii="Lao UI" w:hAnsi="Lao UI"/>
          <w:color w:val="0000FF"/>
          <w:sz w:val="20"/>
          <w:szCs w:val="20"/>
          <w:highlight w:val="green"/>
          <w:lang w:val="it-IT"/>
        </w:rPr>
        <w:t>(</w:t>
      </w:r>
      <w:hyperlink r:id="rId7" w:history="1">
        <w:proofErr w:type="spellStart"/>
        <w:r w:rsidR="004C1761" w:rsidRPr="004C1761">
          <w:rPr>
            <w:rStyle w:val="Collegamentoipertestuale"/>
            <w:rFonts w:ascii="Lao UI" w:hAnsi="Lao UI"/>
            <w:color w:val="0000FF"/>
            <w:sz w:val="20"/>
            <w:szCs w:val="20"/>
            <w:highlight w:val="green"/>
            <w:lang w:val="it-IT"/>
          </w:rPr>
          <w:t>gunê</w:t>
        </w:r>
        <w:proofErr w:type="spellEnd"/>
      </w:hyperlink>
      <w:r w:rsidR="004C1761" w:rsidRPr="004C1761">
        <w:rPr>
          <w:rFonts w:ascii="Lao UI" w:hAnsi="Lao UI"/>
          <w:color w:val="0000FF"/>
          <w:sz w:val="20"/>
          <w:szCs w:val="20"/>
          <w:highlight w:val="green"/>
          <w:lang w:val="it-IT"/>
        </w:rPr>
        <w:t xml:space="preserve">) </w:t>
      </w:r>
      <w:r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quella </w:t>
      </w:r>
      <w:r w:rsidRPr="004C1761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donna</w:t>
      </w:r>
      <w:r w:rsidR="00FE0C91" w:rsidRPr="004C1761">
        <w:rPr>
          <w:rFonts w:ascii="Lao UI" w:hAnsi="Lao UI"/>
          <w:color w:val="0000FF"/>
          <w:sz w:val="20"/>
          <w:szCs w:val="20"/>
          <w:highlight w:val="green"/>
          <w:lang w:val="it-IT"/>
        </w:rPr>
        <w:t xml:space="preserve"> (</w:t>
      </w:r>
      <w:proofErr w:type="spellStart"/>
      <w:r w:rsidR="00FE0C91" w:rsidRPr="004C1761">
        <w:rPr>
          <w:rFonts w:ascii="Lao UI" w:hAnsi="Lao UI"/>
          <w:color w:val="0000FF"/>
          <w:sz w:val="20"/>
          <w:szCs w:val="20"/>
          <w:highlight w:val="green"/>
          <w:lang w:val="it-IT"/>
        </w:rPr>
        <w:t>gunê</w:t>
      </w:r>
      <w:proofErr w:type="spellEnd"/>
      <w:r w:rsidR="00FE0C91" w:rsidRPr="004C1761">
        <w:rPr>
          <w:rFonts w:ascii="Lao UI" w:hAnsi="Lao UI"/>
          <w:color w:val="0000FF"/>
          <w:sz w:val="20"/>
          <w:szCs w:val="20"/>
          <w:highlight w:val="green"/>
          <w:lang w:val="it-IT"/>
        </w:rPr>
        <w:t>)</w:t>
      </w:r>
      <w:r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? Perché tutti e sette l'hanno avuta per </w:t>
      </w:r>
      <w:r w:rsidRPr="004C1761">
        <w:rPr>
          <w:rFonts w:ascii="Lao UI" w:hAnsi="Lao UI"/>
          <w:color w:val="0000FF"/>
          <w:sz w:val="20"/>
          <w:szCs w:val="20"/>
          <w:highlight w:val="green"/>
          <w:lang w:val="it-IT"/>
        </w:rPr>
        <w:t>moglie</w:t>
      </w:r>
      <w:proofErr w:type="gramStart"/>
      <w:r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>»</w:t>
      </w:r>
      <w:proofErr w:type="gramEnd"/>
      <w:r w:rsidRPr="004C1761">
        <w:rPr>
          <w:rFonts w:ascii="Lao UI" w:hAnsi="Lao UI"/>
          <w:color w:val="000000"/>
          <w:sz w:val="20"/>
          <w:szCs w:val="20"/>
          <w:highlight w:val="green"/>
          <w:lang w:val="it-IT"/>
        </w:rPr>
        <w:t>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22:57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egli negò, dicendo: «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non lo conosco».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23:27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Lo seguiva una gran folla di popolo e di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facevano cordoglio e lamento per lui.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23:49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tutti i suoi conoscenti e le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FE0C91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che lo avevano accompagnato dalla Galilea stavano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 guardare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queste cose da lontano.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23:55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Le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erano venute con Gesù dalla Galilea, seguito Giuseppe, guardarono la tomba, e come vi era stato deposto il corpo di Gesù.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24:22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È vero che certe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tra di noi ci hanno fatto stupire; andate la mattina di buon'ora al sepolcro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24:</w:t>
      </w: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24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Alcuni dei nostri sono andati al sepolcro e hanno trovato tutto come avevano detto le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; ma lui non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lo 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hanno visto».</w:t>
      </w:r>
    </w:p>
    <w:p w:rsidR="00EF679F" w:rsidRPr="002F5DDD" w:rsidRDefault="00EF679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679F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Gesù le disse: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Che c'è fra me e te, o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? L'ora mia non è ancora venuta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Una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della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Samaria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venne ad attingere l'acqua. Gesù le disse: «Dammi da bere».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samaritana allora gli disse: «Come mai tu che sei Giudeo chiedi da bere a me, che sono una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samaritana?» Infatti i Giudei non hanno relazioni con i Samaritani.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4:11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gli disse: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Signore, tu non hai nulla per attingere, e il pozzo è profondo; da dove avresti dunque quest'acqua viva?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4:15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gli disse: «Signore, dammi di quest'acqua, affinché io non abbia più sete e non venga più fin qui ad attingere».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4:17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gli rispose: «Non ho marito». E Gesù: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Hai detto bene: "Non ho marito";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4:19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gli disse: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Signore, vedo che tu sei un profeta.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4:21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Gesù le disse: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credimi; l'ora viene che né su questo monte né a Gerusalemme adorerete il Padre.</w:t>
      </w: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61859" w:rsidRPr="002F5DDD" w:rsidRDefault="00961859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4:25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gli disse: «Io so che il Messia (che è chiamato Cristo) deve venire; quando sarà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venuto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ci annuncerà ogni cosa».</w:t>
      </w:r>
    </w:p>
    <w:p w:rsidR="007C7BDF" w:rsidRPr="002F5DDD" w:rsidRDefault="007C7BDF" w:rsidP="00FF62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C7BDF" w:rsidRPr="002F5DDD" w:rsidRDefault="007C7BDF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4:27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In quel mentre giunsero i suoi discepoli e si meravigliarono che egli parlasse con una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; eppure nessuno gli chiese: «Che cerchi?» o: «Perché discorri con lei?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55793E" w:rsidRPr="002F5DDD" w:rsidRDefault="0055793E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5793E" w:rsidRPr="002F5DDD" w:rsidRDefault="0055793E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4:28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lasciò dunque la sua secchia, se ne andò in città e disse alla gente:</w:t>
      </w:r>
    </w:p>
    <w:p w:rsidR="007C7BDF" w:rsidRPr="002F5DDD" w:rsidRDefault="007C7BDF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C7BDF" w:rsidRPr="002F5DDD" w:rsidRDefault="0055793E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4:39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Molti Samaritani di quella città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in lui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testimonianza resa da quella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: «Egli mi ha detto tutto quello che ho fatto».</w:t>
      </w:r>
    </w:p>
    <w:p w:rsidR="0055793E" w:rsidRPr="002F5DDD" w:rsidRDefault="0055793E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5793E" w:rsidRPr="002F5DDD" w:rsidRDefault="0055793E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4:42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dicevano alla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: «Non è più a motivo di quello che tu ci hai detto, che crediamo; perché noi stessi abbiamo udito e sappiamo che questi è veramente il Salvatore del mondo».</w:t>
      </w:r>
    </w:p>
    <w:p w:rsidR="0055793E" w:rsidRPr="002F5DDD" w:rsidRDefault="0055793E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5793E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Allora gli scribi e i farisei gli condussero una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045E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045E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colta in adulterio; e, fattala stare in mezzo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gli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dissero: «Maestro, questa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è stata colta in flagrante adulterio.</w:t>
      </w: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Essi, udito ciò, e accusati dalla loro coscienza, uscirono a uno a uno, cominciando dai più vecchi fino agli ultimi; e Gesù fu lasciato solo con 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stava là in mezzo.</w:t>
      </w: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8:10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  <w:t xml:space="preserve">Gesù, alzatosi e non vedendo altri che la donna, le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: «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d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 xml:space="preserve">ove sono quei tuoi accusatori?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Nessuno ti ha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condannata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?»</w:t>
      </w: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16:21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quando partorisce, prova dolore, perché è venuta la sua ora; ma quando ha dato alla luce il bambino, non si ricorda più dell'angoscia per la gioia che sia venuta al mondo una creatura umana.</w:t>
      </w: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19:26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Gesù dunque, vedendo sua madre e presso di lei il discepolo che egli amava, disse a sua madre: «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ecco tuo figlio!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Ed essi le dissero: «</w:t>
      </w:r>
      <w:r w:rsidRPr="00D1275D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perché piangi?»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rispose loro: «Perché hanno tolto il mio Signore e non so dove l'abbiano deposto».</w:t>
      </w:r>
    </w:p>
    <w:p w:rsidR="00FF62EA" w:rsidRPr="002F5DDD" w:rsidRDefault="00FF62EA" w:rsidP="00FF62E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Gesù le disse: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perché piangi? Chi cerchi?»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, pensando che fosse l'ortolano, gli disse: «Signore, se tu l'hai portato via, dimmi dove l'hai deposto, e io lo prenderò».</w:t>
      </w:r>
    </w:p>
    <w:p w:rsidR="00FF62EA" w:rsidRPr="002F5DDD" w:rsidRDefault="00FF62E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F62EA" w:rsidRPr="002F5DDD" w:rsidRDefault="00FF62E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1:14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Tutti questi perseveravano concordi nella preghiera, con le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e con Maria, madre di Gesù, e con 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fratelli di lui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un uomo di nome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con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Saffira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sua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vendette una proprietà,</w:t>
      </w:r>
      <w:proofErr w:type="gramEnd"/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Circa tre ore dopo, sua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non sapendo ciò che era accaduto, entrò.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5:14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sempre di più si aggiungevano uomini 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proofErr w:type="gram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proofErr w:type="gram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in gran numero, che credevano nel Signore;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Saulo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intanto devastava la chiesa, entrando di casa in casa; e, trascinando via uomini 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li metteva in prigione.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8:12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quando ebbero creduto a Filippo che portava loro il lieto messaggio del regno di Dio e il nome di Gesù Cristo, furono battezzati, uomini 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9:2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gli chiese delle lettere per le sinagoghe di Damasco affinché, se avesse trovato dei seguaci della Via, uomini 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li potesse condurre legati a Gerusalemme.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13:50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i Giudei istigarono le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pie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e ragguardevoli e i notabili della città, scatenando una persecuzione contro Paolo e Barnaba, che furono cacciati fuori dal loro territorio.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Il sabato andammo fuori dalla porta, lungo il fiume, dove pensavamo vi fosse un luogo di preghiera; e sedutici parlavamo alle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là riunite.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Alcuni di loro furono convinti, e si unirono a Paolo e Sila; e così una gran folla di Greci pii, e non poche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delle famiglie più importanti.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Molti di loro, dunque,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, e così pure un gran numero di nobil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greche e di uomini.</w:t>
      </w:r>
      <w:proofErr w:type="gramEnd"/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17:34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alcuni si unirono a lui e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credettero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; tra i quali anche Dionisio l'areopagita, una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chiamata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Damaris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, e altri con loro.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18:2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Qui trovò un ebreo, di nome Aquila, oriundo del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Ponto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giunto di recente dall'Italia insieme con sua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Priscilla, perché Claudio aveva ordinato a tutti i Giudei di lasciare Roma. Egli si unì a loro.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21:5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quando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però fummo al termine di quei giorni, partimmo per continuare il viaggio, accompagnati da tutti loro, con le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i figli, sin fuori dalla città; dopo esserci inginocchiati sulla spiaggia, pregammo e ci dicemmo addio;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22:4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perseguitai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 morte questa Via, legando e mettendo in prigione uomini 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24:</w:t>
      </w: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24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Dopo alcuni giorni Felice, venuto con sua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Drusilla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, che era ebrea, mandò a chiamare Paolo, e lo ascoltò circa la fede in Cristo Gesù.</w:t>
      </w: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7B2D6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sposata è legata per legge al marito mentre egli vive; ma se il marito muore, è sciolta dalla legge che la lega al marito.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5: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Si ode addirittura affermare che vi è tra di voi fornicazione, una tale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fornicazione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che non si trova neppure fra i pagani; al punto che uno si tiene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di suo padre!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Or quanto alle cose di cui mi avete scritto, è bene per l'uomo non toccare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per evitare le fornicazioni, ogni uomo abbia la propria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ogni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il proprio marito.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Il marito renda alla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ciò che le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è dovuto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; lo stesso faccia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verso il marito.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non ha potere sul proprio corpo, ma il marito; e nello stesso modo il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marito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non ha potere sul proprio corpo, ma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7:10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Ai coniugi poi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ordino,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non io ma il Signore, che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non si separi dal marito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7:11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(e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se si fosse separata, rimanga senza sposarsi o si riconcili con il marito); e che il marito non mandi via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7:12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agli altri dico io, non il Signore: se un fratello ha una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non credente ed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acconsente ad abitare con lui, non la mandi via;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7:13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ha un marito non credente, s'egli consente ad abitare con lei, non mandi via il marito;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1Cor 7:14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erché il marito non credente è santificato nella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e la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non credente è santificata nel marito credente; altrimenti i vostri figli sarebbero impuri, mentre ora sono santi.</w:t>
      </w: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7:16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erché, tu,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che sai se salverai tuo marito? E tu, marito, che sai se salverai tua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7:27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Sei legato a una </w:t>
      </w:r>
      <w:r w:rsidRPr="003C2617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? Non cercare di sciogliertene. Non sei legato a una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? Non cercare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7:29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questo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dichiaro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fratelli: che il tempo è ormai abbreviato; da ora in poi, anche quelli che hanno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siano come se non l'avessero;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7:33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 colui che è sposato si dà pensiero delle cose del mondo, come potrebbe piacere alla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</w:p>
    <w:p w:rsidR="000D1E57" w:rsidRPr="002F5DDD" w:rsidRDefault="000D1E57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7:34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i suoi interessi sono divisi.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senza marito o vergine si dà pensiero delle cose del Signore, per essere consacrata a lui nel corpo e nello spirito; mentre la sposata si dà pensiero delle cose del mondo, come potrebbe piacere al marito.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7:39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è vincolata per tutto il tempo che vive suo marito; ma, se il marito muore,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è libera di sposarsi con chi vuole, purché lo faccia nel Signore.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A72BB6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FF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9: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Non abbiamo il diritto di condurre con noi una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proofErr w:type="gramStart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A72BB6" w:rsidRPr="002F5DDD" w:rsidRDefault="00A72BB6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voglio che sappiate che il capo di ogni uomo è Cristo, che il capo della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A72BB6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A72BB6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è l'uomo, e che il capo di Cristo è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Dio.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sorella in fede, come fanno anche gli altri apostoli e i fratelli del Signore e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Cefa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ogni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prega o profetizza senza avere il capo coperto fa disonore al suo capo, perché è come se fosse rasa.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Perché se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non ha il capo coperto, si faccia anche tagliare i capelli!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se per una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è cosa vergognosa farsi tagliare i capelli o radere il capo, si metta un velo.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Poiché, quanto all'uomo, egli non deve coprirsi il capo, essendo immagine e gloria di Dio; ma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è la gloria dell'uomo;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l'uomo non viene dalla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ma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dall'uomo;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l'uomo non fu creato per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ma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per l'uomo.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11:10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Perciò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deve, a causa degli angeli, avere sul capo un segno di autorità.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</w:t>
      </w: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D'altronde, nel Signore, né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è senza l'uomo, né l'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uomo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senza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11:12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Infatti, come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viene dall'uomo, così anche l'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uomo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esiste per mezzo della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ogni cosa è da Dio.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11:13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Giudicate voi stessi: è decoroso che una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preghi Dio senza avere il capo coperto?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11:15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Mentre se una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porta la chioma, per lei è un onore; perché la chioma le è data come ornamento.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14:34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Come si fa in tutte le chiese dei santi, le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tacciano nelle assemblee, perché non è loro permesso di parlare; stiano sottomesse, come dice anche la legge.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1Cor 14:35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Se vogliono imparare qualcosa, interroghino i loro mariti a casa; perché è vergognoso per una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parlare in assemblea.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quando giunse la pienezza del tempo, Dio mandò suo Figlio, nato da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nato sotto la legge,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5:22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siate sottomesse ai vostri mariti, come al Signore;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5:23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 marito infatti è capo della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come anche Cristo è capo della chiesa, lui, che è il Salvatore del corpo.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5:24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Ora come la chiesa è sottomessa a Cristo, così anche le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devono essere sottomesse ai loro mariti in ogni cosa.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5:25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Mariti, amate le vostre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come anche Cristo ha amato la chiesa e ha dato se stesso per lei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5:28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Allo stesso modo anche i mariti devono amare le loro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come la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loro propria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persona. Chi ama sua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se stesso.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5:31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Perciò l'uomo lascerà suo padre e sua madre e si unirà a sua </w:t>
      </w:r>
      <w:r w:rsidRPr="007B5026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i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i/>
          <w:iCs/>
          <w:color w:val="000000"/>
          <w:sz w:val="20"/>
          <w:szCs w:val="20"/>
          <w:lang w:val="it-IT"/>
        </w:rPr>
        <w:t>e i due diverranno una carne sola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5:33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d'altronde, anche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voi, ciascuno individualmente ami sua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come ama se stesso; e altresì la </w:t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rispetti il marito.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7B0B" w:rsidRPr="002F5DDD" w:rsidRDefault="00967B0B" w:rsidP="00967B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7B5026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siate sottomesse ai vostri mariti, come si conviene nel Signore.</w:t>
      </w:r>
    </w:p>
    <w:p w:rsidR="00967B0B" w:rsidRPr="002F5DDD" w:rsidRDefault="00967B0B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Mariti,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amate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le vostre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e non v'inasprite contro di loro.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Allo stesso modo, le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si vestano in modo decoroso, con pudore e modestia: non di trecce e d'oro o di perle o di vesti lussuose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2:10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 di opere buone, come si addice 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fanno professione di pietà.</w:t>
      </w: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539AA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2:11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impari in silenzio con ogni sottomissione.</w:t>
      </w: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2:12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Poiché non permetto alla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d'insegnare, né di usare autorità sul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marito, 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stia in silenzio.</w:t>
      </w: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2:14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Adamo non fu sedotto; ma 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essendo stata sedotta, cadde in trasgressione;</w:t>
      </w: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Bisogna dunque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che il vescovo sia irreprensibile, marito di una sola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sobrio, prudente, dignitoso, ospitale, capace di insegnare,</w:t>
      </w: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5A5021" w:rsidRPr="002F5DDD" w:rsidRDefault="005A502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3:11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Allo stesso modo siano le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dignitose, non maldicenti, sobrie, fedeli in ogni cosa.</w:t>
      </w: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3:12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 diaconi siano mariti di una sola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e governino bene i loro figli e le loro famiglie.</w:t>
      </w: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[]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FE0C91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La vedova sia iscritta nel catalogo quando abbia non meno di sessant'anni, quando è stata moglie di un solo marito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quando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si trovi chi sia irreprensibile, marito di una sola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che abbia figli fedeli, che non siano accusati di dissolutezza né insubordinati.</w:t>
      </w: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11:35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Ci furono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riebbero per risurrezione i loro morti; altri furono torturati perché non accettarono la loro liberazione, per ottenere una risurrezione migliore;</w:t>
      </w: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Anche voi,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siate sottomesse ai vostri mariti perché, se anche ve ne sono che non ubbidiscono alla parola, siano guadagnati, senza parola, dalla condotta delle loro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mogli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539AA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1P 3: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Così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si ornavano una volta le sante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speravano in Dio, restando sottomesse ai loro mariti,</w:t>
      </w: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Ma ho questo contro di te: che tu tolleri </w:t>
      </w:r>
      <w:proofErr w:type="spellStart"/>
      <w:r w:rsidRPr="002F5DDD">
        <w:rPr>
          <w:rFonts w:ascii="Lao UI" w:hAnsi="Lao UI"/>
          <w:color w:val="000000"/>
          <w:sz w:val="20"/>
          <w:szCs w:val="20"/>
          <w:lang w:val="it-IT"/>
        </w:rPr>
        <w:t>Iezabel</w:t>
      </w:r>
      <w:proofErr w:type="spell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, quella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che si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dice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profetessa e insegna e induce i miei servi a commettere fornicazione, e a mangiare carni sacrificate agli idoli.</w:t>
      </w: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0380C" w:rsidRPr="002F5DDD" w:rsidRDefault="00F0380C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Avevano dei capelli come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capelli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di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i loro denti erano come denti di leoni.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Poi un grande segno apparve nel cielo: una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rivestita del sole, con la luna sotto i piedi e una corona di dodici stelle sul capo.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sua coda trascinava la terza parte delle stelle del cielo e le scagliò sulla terra. Il dragone si pose davanti alla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stava per partorire, per divorarne il figlio, non appena l'avesse partorito.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fuggì nel deserto, dove ha un luogo preparato da Dio, per esservi nutrita per milleduecentosessanta giorni.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12:13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Quando il dragone si vide precipitato sulla terra, perseguitò 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che aveva partorito il figlio maschio.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12:14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alla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furono date le due ali della grande aquila affinché se ne volasse nel deserto, nel suo luogo, dov'è nutrita per un tempo, dei tempi e la metà di un tempo, lontana dalla presenza del serpente.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12:15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Il serpente gettò acqua dalla sua bocca, come un fiume, dietro alla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per farla travolgere dalla corrente.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B2D6C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12:16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la terra soccorse 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: aprì la bocca e inghiottì il fiume che il dragone aveva gettato fuori dalla sua bocca.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12:17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Allora il dragone s'infuriò contro 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andò a far guerra a quelli che restano della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discendenza di lei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che osservano i comandamenti di Dio e custodiscono la testimonianza di Gesù.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Essi sono quelli che non si sono contaminati con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donne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, poiché sono vergini. Essi sono quelli che seguono l'Agnello dovunque vada. Essi sono stati riscattati tra gli uomini per esser primizie a Dio e all'Agnello.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Egli mi trasportò in spirito nel deserto; e vidi una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seduta sopra una bestia di colore scarlatto, piena di nomi di bestemmia, e che aveva sette teste e dieci corna.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era vestita di porpora e di scarlatto, adorna d'oro, di pietre preziose e di perle. In mano aveva un calice d'oro pieno di abominazioni e delle immondezze della sua prostituzione.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 vidi che quella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era ubriaca del sangue dei santi e del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sangue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dei martiri di Gesù. Quando la vidi, mi meravigliai di grande meraviglia.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L'angelo mi disse: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Perché ti meravigli? Io ti dirò il mistero della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e della bestia con le sette teste e le dieci corna che la porta.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Qui occorre una mente che abbia intelligenza. Le sette teste sono sette monti sui quali 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siede. Sono anche sette re: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17:18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E071E" w:rsidRPr="002F5DDD">
        <w:rPr>
          <w:rFonts w:ascii="Lao UI" w:hAnsi="Lao UI"/>
          <w:color w:val="000000"/>
          <w:sz w:val="20"/>
          <w:szCs w:val="20"/>
          <w:lang w:val="it-IT"/>
        </w:rPr>
        <w:tab/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La </w:t>
      </w:r>
      <w:r w:rsidRPr="007600AF">
        <w:rPr>
          <w:rFonts w:ascii="Lao UI" w:hAnsi="Lao UI"/>
          <w:b/>
          <w:color w:val="0000FF"/>
          <w:sz w:val="20"/>
          <w:szCs w:val="20"/>
          <w:lang w:val="it-IT"/>
        </w:rPr>
        <w:t>donna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="003C558D"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="003C558D"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che hai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vista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è la grande città che domina sui re della terra».</w:t>
      </w:r>
    </w:p>
    <w:p w:rsidR="00FE0C91" w:rsidRPr="002F5DDD" w:rsidRDefault="00FE0C91" w:rsidP="004E07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7B0B" w:rsidRPr="002F5DDD" w:rsidRDefault="00967B0B" w:rsidP="00967B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  <w:t xml:space="preserve">Rallegriamoci ed esultiamo e diamo a lui la gloria, perché sono giunte le nozze dell'Agnello e la sua </w:t>
      </w:r>
      <w:r w:rsidRPr="00D91680">
        <w:rPr>
          <w:rFonts w:ascii="Lao UI" w:hAnsi="Lao UI"/>
          <w:b/>
          <w:color w:val="0000FF"/>
          <w:sz w:val="20"/>
          <w:szCs w:val="20"/>
          <w:lang w:val="it-IT"/>
        </w:rPr>
        <w:t>sposa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si è preparata.</w:t>
      </w:r>
    </w:p>
    <w:p w:rsidR="00967B0B" w:rsidRPr="002F5DDD" w:rsidRDefault="00967B0B" w:rsidP="00967B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7B0B" w:rsidRPr="00967B0B" w:rsidRDefault="00967B0B" w:rsidP="00967B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 xml:space="preserve"> 21:</w:t>
      </w:r>
      <w:proofErr w:type="gramStart"/>
      <w:r w:rsidRPr="002F5DD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ab/>
        <w:t xml:space="preserve">Poi venne uno dei sette angeli che avevano le sette coppe </w:t>
      </w:r>
      <w:proofErr w:type="gramStart"/>
      <w:r w:rsidRPr="002F5DDD">
        <w:rPr>
          <w:rFonts w:ascii="Lao UI" w:hAnsi="Lao UI"/>
          <w:color w:val="000000"/>
          <w:sz w:val="20"/>
          <w:szCs w:val="20"/>
          <w:lang w:val="it-IT"/>
        </w:rPr>
        <w:t>piene</w:t>
      </w:r>
      <w:proofErr w:type="gramEnd"/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degli ultimi sette flagelli, e mi parlò, dicendo: «Vieni e ti mostrerò la sposa, la </w:t>
      </w:r>
      <w:r w:rsidRPr="00D91680">
        <w:rPr>
          <w:rFonts w:ascii="Lao UI" w:hAnsi="Lao UI"/>
          <w:b/>
          <w:color w:val="0000FF"/>
          <w:sz w:val="20"/>
          <w:szCs w:val="20"/>
          <w:lang w:val="it-IT"/>
        </w:rPr>
        <w:t>moglie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5DDD">
        <w:rPr>
          <w:rFonts w:ascii="Lao UI" w:hAnsi="Lao UI"/>
          <w:color w:val="0000FF"/>
          <w:sz w:val="20"/>
          <w:szCs w:val="20"/>
          <w:lang w:val="it-IT"/>
        </w:rPr>
        <w:t>gunê</w:t>
      </w:r>
      <w:proofErr w:type="spellEnd"/>
      <w:r w:rsidRPr="002F5DD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5DDD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r w:rsidRPr="002F5DDD">
        <w:rPr>
          <w:rFonts w:ascii="Lao UI" w:hAnsi="Lao UI"/>
          <w:color w:val="000000"/>
          <w:sz w:val="20"/>
          <w:szCs w:val="20"/>
          <w:lang w:val="it-IT"/>
        </w:rPr>
        <w:t>dell'Agnello».</w:t>
      </w:r>
    </w:p>
    <w:p w:rsidR="00967B0B" w:rsidRDefault="00967B0B" w:rsidP="00967B0B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sectPr w:rsidR="00967B0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D1E57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54D61"/>
    <w:rsid w:val="0028312D"/>
    <w:rsid w:val="002F5DDD"/>
    <w:rsid w:val="00307520"/>
    <w:rsid w:val="00314113"/>
    <w:rsid w:val="00314B04"/>
    <w:rsid w:val="00330154"/>
    <w:rsid w:val="003328AE"/>
    <w:rsid w:val="00364390"/>
    <w:rsid w:val="003C2617"/>
    <w:rsid w:val="003C558D"/>
    <w:rsid w:val="003E3346"/>
    <w:rsid w:val="00415BA0"/>
    <w:rsid w:val="0042380A"/>
    <w:rsid w:val="00437340"/>
    <w:rsid w:val="0044606F"/>
    <w:rsid w:val="00447E73"/>
    <w:rsid w:val="0046149E"/>
    <w:rsid w:val="00462CEB"/>
    <w:rsid w:val="004826CB"/>
    <w:rsid w:val="004B56B0"/>
    <w:rsid w:val="004C1761"/>
    <w:rsid w:val="004E071E"/>
    <w:rsid w:val="00526EC5"/>
    <w:rsid w:val="00556CDE"/>
    <w:rsid w:val="0055793E"/>
    <w:rsid w:val="005A5021"/>
    <w:rsid w:val="0060282D"/>
    <w:rsid w:val="00626239"/>
    <w:rsid w:val="00725369"/>
    <w:rsid w:val="00757BEF"/>
    <w:rsid w:val="007600AF"/>
    <w:rsid w:val="00770882"/>
    <w:rsid w:val="007907A4"/>
    <w:rsid w:val="007B2D6C"/>
    <w:rsid w:val="007B5026"/>
    <w:rsid w:val="007B6BF5"/>
    <w:rsid w:val="007C7BDF"/>
    <w:rsid w:val="007D2792"/>
    <w:rsid w:val="007E1C78"/>
    <w:rsid w:val="00861392"/>
    <w:rsid w:val="0086448B"/>
    <w:rsid w:val="008A2365"/>
    <w:rsid w:val="008B06A6"/>
    <w:rsid w:val="008B2186"/>
    <w:rsid w:val="008B4389"/>
    <w:rsid w:val="008B49DF"/>
    <w:rsid w:val="008D053A"/>
    <w:rsid w:val="00914948"/>
    <w:rsid w:val="00961859"/>
    <w:rsid w:val="00967B0B"/>
    <w:rsid w:val="009C66E4"/>
    <w:rsid w:val="009C7B28"/>
    <w:rsid w:val="00A045E6"/>
    <w:rsid w:val="00A06828"/>
    <w:rsid w:val="00A35FD4"/>
    <w:rsid w:val="00A66AA3"/>
    <w:rsid w:val="00A70725"/>
    <w:rsid w:val="00A72BB6"/>
    <w:rsid w:val="00AA129D"/>
    <w:rsid w:val="00AC5492"/>
    <w:rsid w:val="00B31B01"/>
    <w:rsid w:val="00B40AA6"/>
    <w:rsid w:val="00B435C7"/>
    <w:rsid w:val="00B44DC5"/>
    <w:rsid w:val="00BC10B0"/>
    <w:rsid w:val="00BC5A98"/>
    <w:rsid w:val="00BD0BB0"/>
    <w:rsid w:val="00BE164C"/>
    <w:rsid w:val="00BE1EBA"/>
    <w:rsid w:val="00BF250D"/>
    <w:rsid w:val="00C24535"/>
    <w:rsid w:val="00C25E9F"/>
    <w:rsid w:val="00C55A51"/>
    <w:rsid w:val="00C80043"/>
    <w:rsid w:val="00C92457"/>
    <w:rsid w:val="00CB03AB"/>
    <w:rsid w:val="00CF45B9"/>
    <w:rsid w:val="00D1275D"/>
    <w:rsid w:val="00D139B0"/>
    <w:rsid w:val="00D433BF"/>
    <w:rsid w:val="00D91680"/>
    <w:rsid w:val="00DF039A"/>
    <w:rsid w:val="00E0751F"/>
    <w:rsid w:val="00E30633"/>
    <w:rsid w:val="00E95B64"/>
    <w:rsid w:val="00EA6C6B"/>
    <w:rsid w:val="00EC7DCC"/>
    <w:rsid w:val="00EF679F"/>
    <w:rsid w:val="00F024DF"/>
    <w:rsid w:val="00F0380C"/>
    <w:rsid w:val="00F34DE5"/>
    <w:rsid w:val="00F539AA"/>
    <w:rsid w:val="00F64D72"/>
    <w:rsid w:val="00F730C9"/>
    <w:rsid w:val="00FE0C91"/>
    <w:rsid w:val="00FE5DD6"/>
    <w:rsid w:val="00FF62EA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C17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E:\STUDI\COMMENTARIO%20PERSONALE\COMMENTARIO%20N.T\PAROLE\gun&#234;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1712B-DE8F-4E3D-8DCA-C9337E29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9</Pages>
  <Words>4038</Words>
  <Characters>23021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46</cp:revision>
  <dcterms:created xsi:type="dcterms:W3CDTF">2021-11-01T15:42:00Z</dcterms:created>
  <dcterms:modified xsi:type="dcterms:W3CDTF">2022-11-11T18:12:00Z</dcterms:modified>
</cp:coreProperties>
</file>