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3F" w:rsidRPr="007E1C78" w:rsidRDefault="00F1106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F1106A">
        <w:rPr>
          <w:rFonts w:ascii="Lao UI" w:hAnsi="Lao UI"/>
          <w:sz w:val="20"/>
          <w:szCs w:val="20"/>
          <w:lang w:val="it-IT"/>
        </w:rPr>
        <w:t xml:space="preserve">metanoia, </w:t>
      </w:r>
      <w:proofErr w:type="spellStart"/>
      <w:r w:rsidRPr="00F1106A">
        <w:rPr>
          <w:rFonts w:ascii="Lao UI" w:hAnsi="Lao UI"/>
          <w:sz w:val="20"/>
          <w:szCs w:val="20"/>
          <w:lang w:val="it-IT"/>
        </w:rPr>
        <w:t>metanoeô</w:t>
      </w:r>
      <w:proofErr w:type="spellEnd"/>
      <w:r w:rsidR="002B110C">
        <w:rPr>
          <w:rFonts w:ascii="Lao UI" w:hAnsi="Lao UI"/>
          <w:sz w:val="20"/>
          <w:szCs w:val="20"/>
          <w:lang w:val="it-IT"/>
        </w:rPr>
        <w:tab/>
      </w:r>
      <w:r w:rsidR="00F047F3">
        <w:rPr>
          <w:rFonts w:ascii="Lao UI" w:hAnsi="Lao UI"/>
          <w:sz w:val="20"/>
          <w:szCs w:val="20"/>
          <w:lang w:val="it-IT"/>
        </w:rPr>
        <w:tab/>
      </w:r>
      <w:r w:rsidR="00F047F3" w:rsidRPr="00F047F3">
        <w:rPr>
          <w:rFonts w:ascii="Lao UI" w:hAnsi="Lao UI"/>
          <w:b w:val="0"/>
          <w:sz w:val="20"/>
          <w:szCs w:val="20"/>
          <w:lang w:val="it-IT"/>
        </w:rPr>
        <w:t>ravvedersi,</w:t>
      </w:r>
      <w:r w:rsidR="00F047F3">
        <w:rPr>
          <w:rFonts w:ascii="Lao UI" w:hAnsi="Lao UI"/>
          <w:sz w:val="20"/>
          <w:szCs w:val="20"/>
          <w:lang w:val="it-IT"/>
        </w:rPr>
        <w:t xml:space="preserve"> </w:t>
      </w:r>
      <w:r w:rsidR="002B110C" w:rsidRPr="002B110C">
        <w:rPr>
          <w:rFonts w:ascii="Lao UI" w:hAnsi="Lao UI"/>
          <w:b w:val="0"/>
          <w:sz w:val="20"/>
          <w:szCs w:val="20"/>
          <w:lang w:val="it-IT"/>
        </w:rPr>
        <w:t xml:space="preserve">ravvedimento, </w:t>
      </w:r>
      <w:r w:rsidR="00F047F3">
        <w:rPr>
          <w:rFonts w:ascii="Lao UI" w:hAnsi="Lao UI"/>
          <w:b w:val="0"/>
          <w:sz w:val="20"/>
          <w:szCs w:val="20"/>
          <w:lang w:val="it-IT"/>
        </w:rPr>
        <w:t>pentirsi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52C3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52C3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652C3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:2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Ravvedetevi</w:t>
      </w:r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, perché il regno dei cieli è vicino».</w:t>
      </w:r>
    </w:p>
    <w:p w:rsidR="002B110C" w:rsidRPr="00652C3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:8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Fate dunque dei frutti degni del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>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3:11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 vi battezzo con acqua, in vista del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ma </w:t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viene dopo di me è più forte di me, e io non sono degno di portargli i calzari; egli vi battezzerà con lo Spirito Santo e con il fuoco.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52C3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4:17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Da quel tempo Gesù cominciò a predicare e a dire: «</w:t>
      </w:r>
      <w:proofErr w:type="gramStart"/>
      <w:r w:rsidRPr="002B110C">
        <w:rPr>
          <w:rFonts w:ascii="Lao UI" w:hAnsi="Lao UI"/>
          <w:color w:val="0000FF"/>
          <w:sz w:val="20"/>
          <w:szCs w:val="20"/>
          <w:lang w:val="it-IT"/>
        </w:rPr>
        <w:t>Ravvedetevi</w:t>
      </w:r>
      <w:proofErr w:type="gramEnd"/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, perché il regno dei cieli è vicino».</w:t>
      </w:r>
    </w:p>
    <w:p w:rsidR="002B110C" w:rsidRPr="00652C3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52C3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11:20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Allora egli prese a rimproverare le città nelle quali era stata fatta la maggior parte delle sue opere potenti, perché non si erano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ravvedute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:</w:t>
      </w:r>
    </w:p>
    <w:p w:rsidR="002B110C" w:rsidRPr="00652C3F" w:rsidRDefault="002B110C" w:rsidP="002B110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652C3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11:21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Guai a te, </w:t>
      </w:r>
      <w:proofErr w:type="spellStart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Corazin</w:t>
      </w:r>
      <w:proofErr w:type="spellEnd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! Guai a te, </w:t>
      </w:r>
      <w:proofErr w:type="spellStart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Betsaida</w:t>
      </w:r>
      <w:proofErr w:type="spellEnd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! </w:t>
      </w:r>
      <w:proofErr w:type="gramStart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perché</w:t>
      </w:r>
      <w:proofErr w:type="gramEnd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se in Tiro e </w:t>
      </w:r>
      <w:proofErr w:type="spellStart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Sidone</w:t>
      </w:r>
      <w:proofErr w:type="spellEnd"/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fossero state fatte le opere potenti compiute tra di voi, già da molto tempo si sarebbero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pentite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652C3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652C3F">
        <w:rPr>
          <w:rFonts w:ascii="Lao UI" w:hAnsi="Lao UI"/>
          <w:b w:val="0"/>
          <w:color w:val="000000"/>
          <w:sz w:val="20"/>
          <w:szCs w:val="20"/>
          <w:lang w:val="it-IT"/>
        </w:rPr>
        <w:t>, con cilicio e cenere.</w:t>
      </w:r>
    </w:p>
    <w:p w:rsidR="002B110C" w:rsidRPr="00652C3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12:41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I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Niniviti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compariranno nel giudizio con questa generazione e la condanneranno, perché essi si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ravvidero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alla predicazione di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ed ecco, qui c'è più che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!</w:t>
      </w: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:4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Venne Giovanni il battista nel deserto predicando un battesimo di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per il perdono dei peccati.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1:15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«Il tempo è compiuto e il regno di Dio è vicino; </w:t>
      </w:r>
      <w:proofErr w:type="gramStart"/>
      <w:r w:rsidRPr="002B110C">
        <w:rPr>
          <w:rFonts w:ascii="Lao UI" w:hAnsi="Lao UI"/>
          <w:color w:val="0000FF"/>
          <w:sz w:val="20"/>
          <w:szCs w:val="20"/>
          <w:lang w:val="it-IT"/>
        </w:rPr>
        <w:t>ravvedetevi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e credete al vangelo».</w:t>
      </w: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6:12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E, partiti, predicavano alla gente di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ravvedersi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</w:t>
      </w: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spell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Ed egli andò per tutta la regione intorno al Giordano, predicando un battesimo di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per il perdono dei peccati</w:t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:8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Fate dunque dei frutti degni del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e non cominciate a dire in voi stessi: "Noi abbiamo </w:t>
      </w:r>
      <w:proofErr w:type="spell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Abraamo</w:t>
      </w:r>
      <w:proofErr w:type="spell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per padre!" Perché vi dico che Dio può da queste pietre far sorgere dei figli ad </w:t>
      </w:r>
      <w:proofErr w:type="spell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Abraamo</w:t>
      </w:r>
      <w:proofErr w:type="spell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5:32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 non sono venuto a chiamare dei giusti, ma dei peccatori a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10:13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Guai a te,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Corazin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! Guai a te,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Betsàida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perché se in Tiro e in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Sidone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fossero state fatte le opere potenti compiute tra di voi, già </w:t>
      </w:r>
      <w:proofErr w:type="gram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da tempo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 sarebbero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ravvedute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, prendendo il cilicio e sedendo nella cenere.</w:t>
      </w:r>
    </w:p>
    <w:p w:rsidR="002B110C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11:32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 giorno del giudizio i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Niniviti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 alzeranno con questa generazione e la condanneranno; perché essi si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ravvidero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alla predicazione di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ed ecco qui c'è più di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Giona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B110C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13</w:t>
      </w:r>
      <w:proofErr w:type="gram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:3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No, vi dico; ma se non vi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ravvedete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, perirete tutti allo stesso modo.</w:t>
      </w:r>
    </w:p>
    <w:p w:rsidR="002B110C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13</w:t>
      </w:r>
      <w:proofErr w:type="gram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:5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No, vi dico; ma se non vi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ravvedete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, perirete tutti come loro</w:t>
      </w:r>
      <w:proofErr w:type="gram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B110C" w:rsidRPr="00250F03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15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:7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Vi dico che, allo stesso modo, ci sarà più gioia in cielo per un solo peccatore che si </w:t>
      </w:r>
      <w:r w:rsidR="002B110C" w:rsidRPr="002B110C">
        <w:rPr>
          <w:rFonts w:ascii="Lao UI" w:hAnsi="Lao UI"/>
          <w:color w:val="0000FF"/>
          <w:sz w:val="20"/>
          <w:szCs w:val="20"/>
          <w:lang w:val="it-IT"/>
        </w:rPr>
        <w:t>ravvede</w:t>
      </w:r>
      <w:r w:rsidR="002B110C"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2B110C"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2B110C"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="002B110C"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per novantanove giusti che non hanno bisogno di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15:10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Così, vi dico, v'è gioia davanti agli angeli di Dio per un solo peccatore che si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ravvede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B110C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16:30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Ed egli: "No, padre </w:t>
      </w:r>
      <w:proofErr w:type="spell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Abraamo</w:t>
      </w:r>
      <w:proofErr w:type="spell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ma se qualcuno dai morti va a loro, si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ravvedranno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proofErr w:type="gram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".</w:t>
      </w:r>
    </w:p>
    <w:p w:rsidR="002B110C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047F3" w:rsidRPr="0027111E" w:rsidRDefault="00F047F3" w:rsidP="00F047F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17</w:t>
      </w:r>
      <w:proofErr w:type="gram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:3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State attenti a voi stessi! Se tuo fratello pecca, riprendilo; e se si </w:t>
      </w:r>
      <w:r w:rsidRPr="00A60F10">
        <w:rPr>
          <w:rFonts w:ascii="Lao UI" w:hAnsi="Lao UI"/>
          <w:color w:val="0000FF"/>
          <w:sz w:val="20"/>
          <w:szCs w:val="20"/>
          <w:lang w:val="it-IT"/>
        </w:rPr>
        <w:t>ravvede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, perdonalo.</w:t>
      </w:r>
    </w:p>
    <w:p w:rsidR="00F047F3" w:rsidRDefault="00F047F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047F3" w:rsidRPr="0027111E" w:rsidRDefault="00F047F3" w:rsidP="00F047F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17</w:t>
      </w:r>
      <w:proofErr w:type="gram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:4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 ha peccato contro di te sette volte </w:t>
      </w:r>
      <w:proofErr w:type="gramStart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al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giorno, e sette volte torna da te e ti dice: "Mi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pento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", perdonalo».</w:t>
      </w:r>
    </w:p>
    <w:p w:rsidR="00F047F3" w:rsidRDefault="00F047F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24:47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che nel suo nome si sarebbe predicato il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per il perdono dei peccati a tutte le genti, cominciando da Gerusalemme.</w:t>
      </w:r>
    </w:p>
    <w:p w:rsid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2:38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E Pietro a loro: «</w:t>
      </w:r>
      <w:proofErr w:type="gramStart"/>
      <w:r w:rsidRPr="002B110C">
        <w:rPr>
          <w:rFonts w:ascii="Lao UI" w:hAnsi="Lao UI"/>
          <w:color w:val="0000FF"/>
          <w:sz w:val="20"/>
          <w:szCs w:val="20"/>
          <w:lang w:val="it-IT"/>
        </w:rPr>
        <w:t>Ravvedetevi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e ciascuno di voi sia battezzato nel nome di Gesù Cristo, per il perdono dei vostri peccati, e voi riceverete il dono dello Spirito Santo.</w:t>
      </w:r>
    </w:p>
    <w:p w:rsidR="002B110C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3:19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Ravvedetevi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dunque e convertitevi, perché i vostri peccati siano </w:t>
      </w:r>
      <w:proofErr w:type="gram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cancellati</w:t>
      </w:r>
      <w:proofErr w:type="gramEnd"/>
    </w:p>
    <w:p w:rsidR="002B110C" w:rsidRPr="00250F03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5:31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 ha innalzato con la sua destra, costituendolo Principe e Salvatore, per dare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a Israele, e perdono dei peccati.</w:t>
      </w:r>
    </w:p>
    <w:p w:rsid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047F3" w:rsidRPr="0027111E" w:rsidRDefault="00F047F3" w:rsidP="00F047F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8:22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Ravvediti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dunque di questa tua malvagità; e prega il Signore affinché, se è possibile, ti perdoni il pensiero del tuo cuore.</w:t>
      </w:r>
    </w:p>
    <w:p w:rsidR="00F047F3" w:rsidRPr="00250F03" w:rsidRDefault="00F047F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11:18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Allora, udite queste cose, si calmarono e glorificarono Dio, dicendo: «Dio dunque ha concesso il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anche agli stranieri affinché abbiano la vita».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13:24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Giovanni, prima della </w:t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venuta di lui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aveva predicato il battesimo del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a tutto il popolo d'Israele.</w:t>
      </w:r>
    </w:p>
    <w:p w:rsid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17:30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Dio dunque, passando sopra i tempi dell'ignoranza, ora comanda agli uomini che tutti, in ogni luogo, si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ravvedano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2B110C" w:rsidRPr="00250F03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19:4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Paolo disse: «Giovanni battezzò con il battesimo di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dicendo al popolo di credere in </w:t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veniva dopo di lui, cioè, in Gesù».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20:21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ho avvertito solennemente Giudei e Greci di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ravvedersi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davanti a Dio e di credere nel Signore nostro Gesù Cristo.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26:20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prima a quelli di Damasco, poi a Gerusalemme e per tutto il paese della Giudea e fra le nazioni, ho predicato che si </w:t>
      </w:r>
      <w:r w:rsidR="002B110C" w:rsidRPr="002B110C">
        <w:rPr>
          <w:rFonts w:ascii="Lao UI" w:hAnsi="Lao UI"/>
          <w:color w:val="0000FF"/>
          <w:sz w:val="20"/>
          <w:szCs w:val="20"/>
          <w:lang w:val="it-IT"/>
        </w:rPr>
        <w:t>ravvedano</w:t>
      </w:r>
      <w:r w:rsidR="002B110C"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2B110C"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2B110C"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="002B110C"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si convertano a Dio, facendo opere degne del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Oppure disprezzi le ricchezze della sua bontà, della sua pazienza e della sua costanza, non riconoscendo che la bontà di Dio ti spinge al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?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7: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ora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mi rallegro, non perché siete stati rattristati, ma perché questa tristezza vi ha portati al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; poiché siete stati rattristati secondo Dio, in modo che non aveste a ricevere alcun danno da noi.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7:10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la tristezza secondo Dio produce un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che porta alla salvezza, del quale non c'è mai da pentirsi; ma la tristezza del mondo produce la morte.</w:t>
      </w:r>
    </w:p>
    <w:p w:rsid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134A6F" w:rsidRDefault="002B110C" w:rsidP="002B110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34A6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12:21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che al mio arrivo il mio Dio abbia di nuovo a umiliarmi davanti a voi, e io debba piangere per molti di quelli che hanno peccato precedentemente, e non si sono </w:t>
      </w:r>
      <w:r w:rsidRPr="002B110C">
        <w:rPr>
          <w:rFonts w:ascii="Lao UI" w:hAnsi="Lao UI"/>
          <w:color w:val="0000FF"/>
          <w:sz w:val="20"/>
          <w:szCs w:val="20"/>
          <w:lang w:val="it-IT"/>
        </w:rPr>
        <w:t>ravveduti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134A6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134A6F">
        <w:rPr>
          <w:rFonts w:ascii="Lao UI" w:hAnsi="Lao UI"/>
          <w:b w:val="0"/>
          <w:color w:val="000000"/>
          <w:sz w:val="20"/>
          <w:szCs w:val="20"/>
          <w:lang w:val="it-IT"/>
        </w:rPr>
        <w:t>dell'impurità, della fornicazione e della dissolutezza a cui si erano dati.</w:t>
      </w:r>
    </w:p>
    <w:p w:rsidR="002B110C" w:rsidRPr="00250F03" w:rsidRDefault="002B110C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2Tm 2:25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Deve istruire con mansuetudine gli oppositori nella speranza che Dio conceda loro di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ravvedersi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per riconoscere la verità</w:t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Perciò, lasciando l'insegnamento elementare intorno a Cristo, tendiamo a quello superiore e non stiamo </w:t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a porre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nuovo il fondamento del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dalle opere morte e della fede in Dio,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poi sono caduti, è impossibile ricondurli di nuovo al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(metanoia) 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perché crocifiggono di nuovo per conto loro il Figlio di Dio e lo espongono a infamia.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12:17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sapete che anche più tardi, quando volle ereditare la benedizione, fu respinto, sebbene la richiedesse con lacrime, perché non ci fu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>2P 3:</w:t>
      </w:r>
      <w:proofErr w:type="gramStart"/>
      <w:r w:rsidRPr="00250F0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Signore non ritarda l'adempimento della sua promessa, come pretendono alcuni; ma è paziente verso di voi, non volendo che qualcuno perisca, ma che tutti giungano al </w:t>
      </w:r>
      <w:r w:rsidRPr="003325BA">
        <w:rPr>
          <w:rFonts w:ascii="Lao UI" w:hAnsi="Lao UI"/>
          <w:color w:val="0000FF"/>
          <w:sz w:val="20"/>
          <w:szCs w:val="20"/>
          <w:lang w:val="it-IT"/>
        </w:rPr>
        <w:t>ravvedimento</w:t>
      </w:r>
      <w:r w:rsidRPr="00250F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(metanoia)</w:t>
      </w:r>
      <w:r w:rsidRPr="00250F03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50F03" w:rsidRPr="00250F03" w:rsidRDefault="00250F03" w:rsidP="00250F0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27111E" w:rsidRDefault="002B110C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27111E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Ricorda dunque da dove </w:t>
      </w:r>
      <w:proofErr w:type="gramStart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sei caduto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ravvediti</w:t>
      </w:r>
      <w:r w:rsidR="0027111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27111E"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27111E"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="0027111E"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e compi le opere di prima; altrimenti verrò presto da te e rimoverò il tuo candelabro dal suo posto, se non ti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ravvedi</w:t>
      </w:r>
      <w:r w:rsidR="0027111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27111E"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27111E"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="0027111E"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B110C" w:rsidRPr="0027111E" w:rsidRDefault="002B110C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110C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2:16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Ravvediti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dunque, altrimenti fra poco verrò da te e combatterò contro di loro con la spada della mia bocca.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2:21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ho dato tempo perché si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ravvedesse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ma lei non vuol </w:t>
      </w:r>
      <w:proofErr w:type="gramStart"/>
      <w:r w:rsidRPr="00F047F3">
        <w:rPr>
          <w:rFonts w:ascii="Lao UI" w:hAnsi="Lao UI"/>
          <w:color w:val="0000FF"/>
          <w:sz w:val="20"/>
          <w:szCs w:val="20"/>
          <w:lang w:val="it-IT"/>
        </w:rPr>
        <w:t>ravvedersi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della sua fornicazione.</w:t>
      </w:r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2:22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Ecco, io la getto sopra un letto di dolore, e metto in una grande tribolazione </w:t>
      </w:r>
      <w:proofErr w:type="gramStart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coloro che commettono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adulterio con lei, se non si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ravvedono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delle opere che ella compie.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</w:t>
      </w:r>
      <w:proofErr w:type="spellStart"/>
      <w:proofErr w:type="gram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spellStart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Ricòrdati</w:t>
      </w:r>
      <w:proofErr w:type="spell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dunque come hai ricevuto e ascoltato la parola, continua a serbarla e </w:t>
      </w:r>
      <w:proofErr w:type="gramStart"/>
      <w:r w:rsidRPr="00F047F3">
        <w:rPr>
          <w:rFonts w:ascii="Lao UI" w:hAnsi="Lao UI"/>
          <w:color w:val="0000FF"/>
          <w:sz w:val="20"/>
          <w:szCs w:val="20"/>
          <w:lang w:val="it-IT"/>
        </w:rPr>
        <w:t>ravvediti</w:t>
      </w:r>
      <w:proofErr w:type="gramEnd"/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. Perché, se non sarai vigilante, io verrò come un ladro, e tu non saprai a che ora verrò a sorprenderti.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3:19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Tutti quelli che amo, io li riprendo e li correggo; sii dunque zelante e </w:t>
      </w:r>
      <w:proofErr w:type="gramStart"/>
      <w:r w:rsidRPr="00F047F3">
        <w:rPr>
          <w:rFonts w:ascii="Lao UI" w:hAnsi="Lao UI"/>
          <w:color w:val="0000FF"/>
          <w:sz w:val="20"/>
          <w:szCs w:val="20"/>
          <w:lang w:val="it-IT"/>
        </w:rPr>
        <w:t>ravvediti</w:t>
      </w:r>
      <w:proofErr w:type="gramEnd"/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9:20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resto degli uomini che non furono uccisi da questi flagelli, non si </w:t>
      </w:r>
      <w:proofErr w:type="gramStart"/>
      <w:r w:rsidRPr="00F047F3">
        <w:rPr>
          <w:rFonts w:ascii="Lao UI" w:hAnsi="Lao UI"/>
          <w:color w:val="0000FF"/>
          <w:sz w:val="20"/>
          <w:szCs w:val="20"/>
          <w:lang w:val="it-IT"/>
        </w:rPr>
        <w:t>ravvidero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dalle opere delle loro mani; non cessarono di adorare i </w:t>
      </w:r>
      <w:proofErr w:type="spellStart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demòni</w:t>
      </w:r>
      <w:proofErr w:type="spell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gli idoli d'oro, d'argento, di bronzo, di pietra e di legno, che non possono né vedere, né udire, né camminare.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9:21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si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ravvidero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neppure dai loro omicidi, né dalle loro magie, né dalla loro fornicazione, né dai loro furti.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gli uomini furono bruciati dal gran calore; e bestemmiarono il nome di Dio che ha il potere su questi flagelli, e non si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ravvidero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per dargli gloria.</w:t>
      </w:r>
    </w:p>
    <w:p w:rsidR="0027111E" w:rsidRP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7111E" w:rsidRDefault="0027111E" w:rsidP="00652C3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27111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16:11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bestemmiarono il Dio del cielo a causa dei loro dolori e delle loro ulcere, ma non si </w:t>
      </w:r>
      <w:r w:rsidRPr="00F047F3">
        <w:rPr>
          <w:rFonts w:ascii="Lao UI" w:hAnsi="Lao UI"/>
          <w:color w:val="0000FF"/>
          <w:sz w:val="20"/>
          <w:szCs w:val="20"/>
          <w:lang w:val="it-IT"/>
        </w:rPr>
        <w:t>ravvidero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metanoeô</w:t>
      </w:r>
      <w:proofErr w:type="spellEnd"/>
      <w:r w:rsidRPr="0027111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27111E">
        <w:rPr>
          <w:rFonts w:ascii="Lao UI" w:hAnsi="Lao UI"/>
          <w:b w:val="0"/>
          <w:color w:val="000000"/>
          <w:sz w:val="20"/>
          <w:szCs w:val="20"/>
          <w:lang w:val="it-IT"/>
        </w:rPr>
        <w:t>dalle loro opere.</w:t>
      </w:r>
    </w:p>
    <w:sectPr w:rsidR="0027111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34A6F"/>
    <w:rsid w:val="0016626B"/>
    <w:rsid w:val="001F0571"/>
    <w:rsid w:val="00227271"/>
    <w:rsid w:val="00240F23"/>
    <w:rsid w:val="002461D6"/>
    <w:rsid w:val="00250F03"/>
    <w:rsid w:val="0025112D"/>
    <w:rsid w:val="0027111E"/>
    <w:rsid w:val="0028312D"/>
    <w:rsid w:val="002B110C"/>
    <w:rsid w:val="00314113"/>
    <w:rsid w:val="00314B04"/>
    <w:rsid w:val="003325BA"/>
    <w:rsid w:val="003E3346"/>
    <w:rsid w:val="00415BA0"/>
    <w:rsid w:val="00437340"/>
    <w:rsid w:val="0044606F"/>
    <w:rsid w:val="00447E73"/>
    <w:rsid w:val="004826CB"/>
    <w:rsid w:val="004B56B0"/>
    <w:rsid w:val="00503357"/>
    <w:rsid w:val="00556CDE"/>
    <w:rsid w:val="0060282D"/>
    <w:rsid w:val="00626239"/>
    <w:rsid w:val="00652C3F"/>
    <w:rsid w:val="00725369"/>
    <w:rsid w:val="007B6BF5"/>
    <w:rsid w:val="007E1C78"/>
    <w:rsid w:val="00861392"/>
    <w:rsid w:val="00861625"/>
    <w:rsid w:val="0086448B"/>
    <w:rsid w:val="008B06A6"/>
    <w:rsid w:val="008B49DF"/>
    <w:rsid w:val="008D70CC"/>
    <w:rsid w:val="00914948"/>
    <w:rsid w:val="00993F62"/>
    <w:rsid w:val="009C66E4"/>
    <w:rsid w:val="00A60F10"/>
    <w:rsid w:val="00A70725"/>
    <w:rsid w:val="00A76851"/>
    <w:rsid w:val="00AA129D"/>
    <w:rsid w:val="00B31B01"/>
    <w:rsid w:val="00BC5A98"/>
    <w:rsid w:val="00BE164C"/>
    <w:rsid w:val="00BF250D"/>
    <w:rsid w:val="00C25E9F"/>
    <w:rsid w:val="00C55A51"/>
    <w:rsid w:val="00C92457"/>
    <w:rsid w:val="00D433BF"/>
    <w:rsid w:val="00E0751F"/>
    <w:rsid w:val="00EC7DCC"/>
    <w:rsid w:val="00F024DF"/>
    <w:rsid w:val="00F047F3"/>
    <w:rsid w:val="00F1106A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17</cp:revision>
  <dcterms:created xsi:type="dcterms:W3CDTF">2021-11-01T15:42:00Z</dcterms:created>
  <dcterms:modified xsi:type="dcterms:W3CDTF">2022-05-11T12:47:00Z</dcterms:modified>
</cp:coreProperties>
</file>