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2A" w:rsidRPr="00711A48" w:rsidRDefault="003B5BE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(</w:t>
      </w:r>
      <w:proofErr w:type="spellStart"/>
      <w:proofErr w:type="gramStart"/>
      <w:r w:rsidRPr="00711A4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eidenai</w:t>
      </w:r>
      <w:proofErr w:type="spell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,</w:t>
      </w:r>
      <w:proofErr w:type="gram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pf</w:t>
      </w:r>
      <w:proofErr w:type="spell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inf</w:t>
      </w:r>
      <w:proofErr w:type="spell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act</w:t>
      </w:r>
      <w:proofErr w:type="spell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di </w:t>
      </w:r>
      <w:proofErr w:type="spellStart"/>
      <w:r w:rsidRPr="00711A4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1E562A"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proofErr w:type="gramStart"/>
      <w:r w:rsidR="001E562A"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>sapere</w:t>
      </w:r>
      <w:proofErr w:type="gramEnd"/>
      <w:r w:rsidR="001E562A"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, informare, conoscere, </w:t>
      </w:r>
      <w:r w:rsidR="00791D2E" w:rsidRPr="00711A4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consapevoli, </w:t>
      </w:r>
      <w:r w:rsidR="009D01C8">
        <w:rPr>
          <w:rFonts w:ascii="Lao UI" w:hAnsi="Lao UI"/>
          <w:color w:val="FFFFFF" w:themeColor="background1"/>
          <w:sz w:val="20"/>
          <w:szCs w:val="20"/>
          <w:lang w:val="it-IT"/>
        </w:rPr>
        <w:t>capire</w:t>
      </w:r>
    </w:p>
    <w:p w:rsidR="00090CEB" w:rsidRPr="00711A48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Non fate dunque come loro, poiché il Padre vostro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cose di cui avete bisogno, prima che gliele chiediate.</w:t>
      </w: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6:32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Perché sono i pagani che ricercano tutte queste cose; ma il Padre vostro celeste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avete bisogno di tutte queste cose.</w:t>
      </w: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20:22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quello che chiedete. Potete voi bere il calice che io sto per bere?» Essi 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dissero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: «Sì, lo possiamo».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20:25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chiamatili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sé, disse: «Voi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prìncipi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delle nazioni le signoreggiano e che i grandi le sottomettono al loro dominio.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21:27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Risposero dunque a Gesù: «Non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». E anch'egli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«E neppure io vi dico con quale autorità faccio queste cose.</w:t>
      </w:r>
    </w:p>
    <w:p w:rsidR="003B5BEB" w:rsidRPr="00711A48" w:rsidRDefault="003B5BE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22:16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 gli mandarono i loro discepoli con gli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erodiani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dirgli: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Maestro,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sei sincero e insegni la via di Dio secondo verità, e non hai riguardi per nessuno, perché non badi all'apparenza delle persone.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22:29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«Voi errate,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le Scritture, né la potenza di Dio.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24:36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 quanto a quel giorno e a quell'ora nessuno li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sa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neppure gli angeli del cielo, neppure il Figlio, ma il Padre solo.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24:42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Vegliate, dunque,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in quale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giorno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il vostro Signore verrà.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sappiate questo, che se il padrone di casa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sapesse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quale ora della notte il ladro deve venire, veglierebbe e non lascerebbe scassinare la sua casa.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 rispose: "Io vi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in verità: Non vi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:13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Vegliate dunque,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né il giorno né l'ora.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:70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egli lo negò davanti a tutti, dicendo: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cosa dici».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:72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 negò di nuovo giurando: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quell'uomo».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:74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egli cominciò a imprecare e a giurare: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quell'uomo!» In quell'istante il gallo cantò.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c'è fra noi e te, Gesù Nazareno? Sei venuto per mandarci in perdizione? 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chi sei: il Santo di Dio!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1:34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Egli ne guarì molti che soffrivano di diverse malattie, e scacciò molti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 non permetteva loro di parlare, perché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conoscevano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F198B" w:rsidRDefault="00EF198B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Mc 4:13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Poi disse loro: 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capite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questa parabola? Come </w:t>
      </w:r>
      <w:r w:rsidRPr="00E208D0">
        <w:rPr>
          <w:rFonts w:ascii="Lao UI" w:hAnsi="Lao UI"/>
          <w:sz w:val="20"/>
          <w:szCs w:val="20"/>
          <w:lang w:val="it-IT"/>
        </w:rPr>
        <w:t xml:space="preserve">comprenderete 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>tutte le altre parabole?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5:33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la donna paurosa e tremante, ben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quello che era avvenuto in lei, venne, gli si gettò ai piedi e 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tutta la verità.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cosa dire, perché erano stati presi da spavento.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10:19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 comandamenti: "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Non uccidere; non commettere adulterio; non rubare; non dire falsa testimonianza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; non frodare nessuno; 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onora tuo padre e tua madre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10:38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quello che chiedete. Potete voi bere il calice che io bevo, o essere battezzati del battesimo del quale io sono battezzato?» Essi 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dissero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: «Sì, lo possiamo».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10:42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chiamatili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sé, disse loro: «Voi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quelli che sono reputati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prìncipi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delle nazioni le signoreggiano e che i loro grandi le sottomettono al loro dominio.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11:33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Risposero a Gesù: «Non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». Perciò 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«Neppure io vi dico con quale autorità faccio queste cose».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12:14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Essi andarono da lui e gli dissero: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Maestro,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tu sei sincero, e che non hai riguardi per nessuno, perché non badi all'apparenza delle persone, ma insegni la via di Dio secondo verità. È lecito, o no, pagare il tributo a Cesare? Dobbiamo darlo o non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darlo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12:15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la loro ipocrisia,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«Perché mi tentate? Portatemi un denaro,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ché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io lo veda».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12:24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«Non errate voi proprio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le Scritture né la potenza di Dio?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13:32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Quanto a quel giorno e a quell'ora, nessuno li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sa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neppure gli angeli del cielo, neppure il Figlio, ma solo il Padre.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13:33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State in guardia, vegliate, poiché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quando sarà quel momento.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13:35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Vegliate dunque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quando viene il padrone di casa; se a sera, o a mezzanotte, o al cantare del gallo, o la mattina;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Mc 14:40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E, tornato di nuovo, 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trovò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dormivano perché gli occhi loro erano appesantiti; 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rispondergli.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:68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egli negò dicendo: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né capisco quello che tu dici». Poi andò fuori nell'atrio e il gallo cantò.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:71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egli prese a imprecare e a giurare: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quell'uomo di cui parlate».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2:49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«Perché mi cercavate?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io dovevo trovarmi nella casa del Padre mio?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4:34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Ahi! Che c'è fra noi e te, Gesù Nazareno? Sei venuto per mandarci in perdizione? 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chi sei: il Santo di Dio!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4:41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Anche 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uscivano da molti, gridando e dicendo: «Tu sei il Figlio di Dio!» Ma egli li sgridava e non permetteva loro di parlare,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egli era il Cristo.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5:24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Ora, affinché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il Figlio dell'uomo ha sulla terra il potere di perdonare i peccati, io ti dico», disse all'uomo paralizzato, «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prendi il tuo lettuccio 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casa tua».</w:t>
      </w:r>
    </w:p>
    <w:p w:rsidR="003B770A" w:rsidRPr="00711A48" w:rsidRDefault="003B770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770A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egli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i loro pensieri e disse all'uomo che aveva la mano paralizzata: «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>, e mettiti in mezzo!» Ed egli, alzatosi, stette in piedi.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9:33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Come questi si separavano da lui, Pietro disse a Gesù: «Maestro, è bene che stiamo qui; facciamo tre tende: una per te, una per Mosè e una per Elia». Egli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quello che diceva.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9:47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il pensiero del loro cuore, prese un bambino, se lo pose accanto e disse loro: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 loro pensieri,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«Ogni regno diviso contro se stesso va in rovina, e casa crolla su casa.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Guai a voi, perché siete come quei sepolcri che non si vedono, e chi vi cammina sopra non ne </w:t>
      </w:r>
      <w:proofErr w:type="gramStart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niente».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Perché è la gente del mondo che ricerca tutte queste cose; ma il Padre vostro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ne avete bisogno.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Sappiate questo, che se il padrone di casa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conoscesse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che ora verrà il ladro, veglierebbe e non si lascerebbe scassinare la casa.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Quando il padrone di casa si alzerà e chiuderà la porta, voi, stando di fuori, comincerete a bussare alla porta, dicendo: "Signore, aprici". Ed egli vi risponderà: "Io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da dove venite".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Ed egli dirà: "Io vi dico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da dove venite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Allontanatevi da me, voi tutti, malfattori".</w:t>
      </w:r>
      <w:proofErr w:type="gramEnd"/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 comandamenti: 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Non commettere adulterio; non uccidere; non rubare; non dir falsa testimonianza; onora tuo padre e tua madre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22:34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 Gesù: «Pietro, io ti dico che oggi il gallo non canterà, prima che tu abbia negato tre volte di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conoscermi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egli negò, dicendo: «Donna, 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:60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Pietro disse: «Uomo, io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quello che dici». E subito, mentre parlava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ancora,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il gallo cantò.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23:34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diceva: «Padre, perdona loro,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sanno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quello che fanno». Poi divisero le sue vesti, tirandole a sorte.</w:t>
      </w:r>
    </w:p>
    <w:p w:rsidR="00D420F7" w:rsidRPr="00711A48" w:rsidRDefault="00D420F7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1:26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11A48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Giovanni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loro, dicendo: «Io battezzo in acqua; tra di voi è presente uno che 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conoscete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1:31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11A48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Io 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conoscevo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; ma appunto perché egli sia manifestato a Israele, io sono venuto a battezzare in acqua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1:33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11A48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Io 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conoscevo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ma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mi ha mandato a battezzare in acqua, mi ha detto: "Colui sul quale vedrai lo Spirito scendere e fermarsi, è quello che battezza con lo Spirito Santo".</w:t>
      </w:r>
    </w:p>
    <w:p w:rsidR="00D420F7" w:rsidRPr="00711A48" w:rsidRDefault="00D420F7" w:rsidP="00D420F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Quando il maestro di tavola ebbe assaggiato l'acqua che era diventata vino (egli non ne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la provenienza, ma la sapevano bene i servitori che avevano attinto l'acqua),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chiamò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 sposo e gli disse: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Egli venne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notte da Gesù, e gli disse: «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tu sei un dottore venuto da Dio; perché nessuno può fare questi segni miracolosi che tu fai, se Dio non è con lui».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Il vento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soffia dove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vuole, e tu ne odi il rumore, ma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né da dove viene né dove va; così è di chiunque è nato dallo Spirito».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In verità, in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ti dico che noi parliamo di ciò che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e testimoniamo di ciò che abbiamo visto; ma voi non ricevete la nostra testimonianza.</w:t>
      </w:r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4:10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le rispose: «Se 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conoscessi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il dono di Dio e chi è che ti dice: "Dammi da bere", tu stessa gliene avresti chiesto, ed egli ti avrebbe dato dell'acqua viva».</w:t>
      </w:r>
      <w:proofErr w:type="gramEnd"/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Voi adorate quel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conoscete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; noi adoriamo quel che </w:t>
      </w:r>
      <w:proofErr w:type="gramStart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proofErr w:type="gramEnd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perché la salvezza viene dai Giudei.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4:25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La donna gli disse: «Io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il Messia (che è chiamato Cristo) deve venire; quando sarà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venuto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ci annuncerà ogni cosa».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4:32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egli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«Io ho un cibo da mangiare che 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conoscete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4:42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dicevano alla donna: «Non è più a motivo di quello che tu ci hai detto, che crediamo; perché noi stessi abbiamo udito 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questi è veramente il Salvatore del mondo».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5:13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era stato guarito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chi fosse; Gesù infatti si era allontanato, perché in quel luogo c'era molta gente.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5:32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Vi è un altro che rende testimonianza di me; 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la testimonianza che egli rende di me è vera.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Diceva così per metterlo alla prova;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bene quello che stava per fare.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6:42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Dicevano: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Non è costui Gesù, il figlio di Giuseppe, del quale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il padre e la madre? Come mai ora dice: "Io sono disceso dal cielo"?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61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dentro di sé che i suoi discepoli mormoravano di ciò,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«Questo vi scandalizza?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64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tra di voi ci sono alcuni che non credono». Gesù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fin dal principio chi erano quelli che non credevano, e chi era colui che lo avrebbe tradito.</w:t>
      </w:r>
    </w:p>
    <w:p w:rsidR="00EF198B" w:rsidRDefault="00EF198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7:15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Perciò i Giudei si meravigliavano e dicevano: «Come mai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così bene le Scritture senza aver fatto studi?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7:27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Eppure, costui </w:t>
      </w:r>
      <w:proofErr w:type="gramStart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di dov'è; ma quando il Cristo verrà, nessuno saprà di dove egli sia».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dunque, insegnando nel tempio, esclamò: «Voi certamente mi conoscete 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di dove sono; però non sono venuto da me, ma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mi ha mandato è veritiero, e voi non lo conoscete.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Gesù dunque, insegnando nel tempio, esclamò: «Voi certamente mi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 sapete di dove sono; però non sono venuto da me, ma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mi ha mandato è veritiero, e voi non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conoscete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7:29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Io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perché vengo da lui, ed è lui che mi ha mandato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«Anche se io testimonio di me stesso, la mia testimonianza è vera,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da dove sono venuto e dove vado; ma 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da dove io vengo né dove vado.</w:t>
      </w: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8:19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Essi perciò gli dissero: «Dov'è tuo Padre?» Gesù rispose: «Voi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né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né il Padre mio; se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conosceste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me,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conoscereste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anche il Padre mio».</w:t>
      </w:r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4FF8" w:rsidRPr="00711A48" w:rsidRDefault="00CF4FF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8:37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siete discendenti d'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>; ma cercate di uccidermi, perché la mia parola non penetra in voi.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8:55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non l'avete conosciuto; ma io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e se dicessi di non conoscerlo, sarei un bugiardo come voi; ma io lo conosco e osservo la sua parola.</w:t>
      </w: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Ed essi gli dissero: «Dov'è costui?» Egli rispose: «Non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  <w:proofErr w:type="gramEnd"/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56E5A" w:rsidRPr="00711A48" w:rsidRDefault="00A56E5A" w:rsidP="00A56E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I suoi genitori risposero: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questo è nostro figlio e che è nato cieco;</w:t>
      </w:r>
    </w:p>
    <w:p w:rsidR="00A56E5A" w:rsidRPr="00711A48" w:rsidRDefault="00A56E5A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Essi dunque chiamarono per la seconda volta l'uomo che era stato cieco, e gli dissero: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Da' gloria a Dio!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quest'uomo è un peccatore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9:25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Egli rispose: «Se egli sia un peccatore,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; una cosa </w:t>
      </w:r>
      <w:proofErr w:type="gramStart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proofErr w:type="gram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che ero cieco e ora ci vedo».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9:29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a Mosè Dio ha parlato; ma in quanto a costui,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di dove sia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9:30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L'uomo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«Questo poi è strano: che voi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di dove sia; eppure mi ha aperto gli occhi!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9:31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Dio non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esaudisce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 peccatori; ma se uno è pio e fa la volontà di Dio, egli lo esaudisce.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ha messo fuori tutte le sue pecore, va davanti a loro, e le pecore lo seguono,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la sua voce.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un estraneo non lo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seguiranno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; anzi, fuggiranno via da lui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la voce degli estranei».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anche adesso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tutto quello che chiederai a Dio, Dio te lo darà».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Marta gli disse: «Lo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risusciterà, nella risurrezione, nell'ultimo giorno».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bene che tu mi esaudisci sempre; ma ho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detto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questo a motivo della folla che mi circonda, affinché credano che tu mi hai mandato».</w:t>
      </w:r>
    </w:p>
    <w:p w:rsidR="00B86489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11:49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Uno di loro, </w:t>
      </w:r>
      <w:proofErr w:type="spellStart"/>
      <w:r w:rsidRPr="00E208D0">
        <w:rPr>
          <w:rFonts w:ascii="Lao UI" w:hAnsi="Lao UI"/>
          <w:color w:val="000000"/>
          <w:sz w:val="20"/>
          <w:szCs w:val="20"/>
          <w:lang w:val="it-IT"/>
        </w:rPr>
        <w:t>Caiafa</w:t>
      </w:r>
      <w:proofErr w:type="spellEnd"/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, che era sommo sacerdote quell'anno, disse loro: «Voi non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capite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nulla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F198B" w:rsidRPr="00711A48" w:rsidRDefault="00EF198B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dunque disse loro: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La luce è ancora per poco tempo tra di voi. Camminate mentre avete la luce, affinché non vi sorprendano le tenebre; chi cammina nelle tenebre, non </w:t>
      </w:r>
      <w:proofErr w:type="gramStart"/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dove va.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12:50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il suo comandamento è vita eterna. Le cose dunque che io dico, le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così come il Padre me le ha dette».</w:t>
      </w:r>
    </w:p>
    <w:p w:rsidR="00B86489" w:rsidRPr="00711A48" w:rsidRDefault="00B86489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 prima della festa di Pasqua, Gesù,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era venuta per lui l'ora di passare da questo mondo al Padre, avendo amato i suoi che erano nel mondo, li amò sino alla fine.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il Padre gli aveva dato tutto nelle mani e che era venuto da Dio e a Dio se ne tornava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gli rispose: «Tu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ora quello che io faccio, ma lo capirai dopo».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chi era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 tradiva; per questo disse: «Non tutti siete netti».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queste cose, siete beati se le fate.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«Non parlo di voi tutti; 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quelli che ho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scelti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; ma, perché sia adempiuta la Scrittura: "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 mangia il mio pane, ha levato contro di me il suo calcagno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711A48" w:rsidRPr="00711A48" w:rsidRDefault="00711A48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del luogo dove io vado,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anche la via».</w:t>
      </w:r>
    </w:p>
    <w:p w:rsidR="00711A48" w:rsidRPr="00711A48" w:rsidRDefault="00711A48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Tommaso gli disse: «Signore, non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sappiamo dove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vai; come possiamo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la via?»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Tommaso gli disse: «Signore,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dove vai; come possiamo sapere la via?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Ma tutto questo ve lo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faranno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 causa del mio nome,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colui che mi ha mandato.</w:t>
      </w:r>
    </w:p>
    <w:p w:rsidR="00711A48" w:rsidRDefault="00711A48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16:18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Dicevano dunque: 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Che cos'è questo "tra poco" che egli dice? Noi non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quello che egli voglia dire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208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F198B" w:rsidRPr="00711A48" w:rsidRDefault="00EF198B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16:30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Ora sappiamo che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ogni cosa e non hai bisogno che nessuno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ti 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interroghi; perciò crediamo che sei proceduto da Dio».</w:t>
      </w:r>
    </w:p>
    <w:p w:rsidR="00711A48" w:rsidRPr="00711A48" w:rsidRDefault="00711A48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Giuda, che lo tradiva,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anche 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egli quel luogo, perché Gesù si era spesso riunito là con i suoi discepoli.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Ma Gesù, ben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tutto quello che stava per accadergli, uscì e chiese loro: «Chi cercate?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Perché m'interroghi? Domanda a quelli che mi hanno udito, quello che ho detto loro; ecco, essi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sanno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le cose che ho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dette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Dopo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questo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Gesù,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ogni cosa era già compiuta, affinché si adempisse la Scrittura, disse: «Ho sete».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 ha visto, ne ha reso testimonianza, e la sua testimonianza è vera; ed egli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dice il vero, affinché anche voi crediate.</w:t>
      </w: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Allora corse verso Simon Pietro e l'altro discepolo che Gesù amava e disse loro: «Hanno tolto il Signore dal sepolcro 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dove l'abbiano messo».</w:t>
      </w:r>
    </w:p>
    <w:p w:rsidR="00B86489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Perché non avevano ancora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capito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la Scrittura, secondo la quale egli doveva risuscitare dai morti.</w:t>
      </w:r>
    </w:p>
    <w:p w:rsidR="00EF198B" w:rsidRPr="00711A48" w:rsidRDefault="00EF198B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B86489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Ed essi le dissero: «Donna, perché piangi?»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rispose loro: «Perché hanno tolto il mio Signore 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dove l'abbiano deposto».</w:t>
      </w: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Detto questo, si voltò indietro e vide Gesù in piedi; ma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fosse Gesù.</w:t>
      </w: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Quando già era mattina, Gesù si presentò sulla riva; 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discepoli però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era Gesù.</w:t>
      </w: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loro: «Venite a fare colazione». E nessuno dei discepoli osava chiedergli: «Chi sei?»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era il Signore.</w:t>
      </w: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Quand'ebbero fatto colazione, Gesù disse a Simon Pietro: «Simone di Giovanni, mi ami più di questi?» Egli rispose: «Sì, Signore, 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ti voglio bene».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Gesù gli disse: «Pasci i miei agnelli».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Gli disse la terza volta: «Simone di Giovanni, mi vuoi bene?» Pietro fu rattristato che egli avesse detto la terza volta: «Mi vuoi bene?» E gli rispose: «Signore, 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ogni cosa; tu conosci che ti voglio bene». Gesù gli disse: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Pasci le mie pecore.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Questo è il discepolo che rende testimonianza di queste cose, e che ha scritto queste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cose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; e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la sua testimonianza è vera.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Uomini d'Israele, ascoltate queste parole! Gesù il Nazareno, uomo che Dio ha accreditato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voi mediante opere potenti, prodigi e segni che Dio fece per mezzo di lui, tra di voi, come voi stessi ben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2:30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Egli dunque, essendo profeta 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Dio gli aveva promesso con giuramento che sul suo trono avrebbe fatto sedere uno dei suoi discendenti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5:7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Circa tre ore dopo, sua moglie,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ciò che era accaduto, entrò.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 7:18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finché sorse sull'Egitto un altro re,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sapeva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nulla di Giuseppe.</w:t>
      </w:r>
    </w:p>
    <w:p w:rsid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12:11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Pietro, rientrato in sé, disse: «Ora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di sicuro che il Signore ha mandato il suo angelo e mi ha liberato dalla mano di Erode e da tutto ciò che si attendeva il popolo dei Giudei».</w:t>
      </w: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Ed ecco che ora, legato dallo Spirito, vado a Gerusalemme, senza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cose che là mi accadranno.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56E5A" w:rsidRPr="00711A48" w:rsidRDefault="00A56E5A" w:rsidP="00A56E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24:22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Felice, che era assai bene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informato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su questa Via, li rinviò, dicendo: «Quando sarà giunto il tribuno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Lisia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>, esaminerò il caso vostro».</w:t>
      </w:r>
    </w:p>
    <w:p w:rsidR="00A56E5A" w:rsidRDefault="00A56E5A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208D0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208D0">
        <w:rPr>
          <w:rFonts w:ascii="Lao UI" w:hAnsi="Lao UI"/>
          <w:bCs/>
          <w:color w:val="000000"/>
          <w:sz w:val="20"/>
          <w:szCs w:val="20"/>
          <w:lang w:val="it-IT"/>
        </w:rPr>
        <w:t xml:space="preserve"> 26:27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O re Agrippa, credi tu nei profeti? Io </w:t>
      </w:r>
      <w:r w:rsidRPr="00E208D0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208D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208D0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208D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208D0">
        <w:rPr>
          <w:rFonts w:ascii="Lao UI" w:hAnsi="Lao UI"/>
          <w:color w:val="000000"/>
          <w:sz w:val="20"/>
          <w:szCs w:val="20"/>
          <w:lang w:val="it-IT"/>
        </w:rPr>
        <w:t xml:space="preserve"> che ci credi</w:t>
      </w:r>
      <w:proofErr w:type="gramStart"/>
      <w:r w:rsidRPr="00E208D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208D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F198B" w:rsidRPr="00711A48" w:rsidRDefault="00EF198B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Ora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il giudizio di Dio su quelli che fanno tali cose è conforme a verità.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spellStart"/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cosa diremo dunque? La legge è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peccato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? No di certo! Anzi, io non avrei conosciuto il peccato se non per mezzo della legge; poiché non avrei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la concupiscenza, se la legge non avesse detto: «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Non concupire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8:26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Allo stesso modo ancora, lo Spirito viene in aiuto alla nostra debolezza,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pregare come si conviene; ma lo Spirito intercede egli stesso per noi con sospiri ineffabili;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8:27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colui che esamina i cuori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quale sia il desiderio dello Spirito, perché egli intercede per i santi secondo il volere di Dio.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spellStart"/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mi proposi di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altro fra voi, fuorché Gesù Cristo e lui crocifisso.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2:11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Infatti, chi, tra gli uomini,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le cose dell'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se non lo spirito dell'uomo che è in lui? Così nessuno conosce le cose di Dio se non lo Spirito di Dio.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1Cor 7:16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erché, tu, moglie, che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se salverai tuo marito? E tu, marito, che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se salverai tua moglie?</w:t>
      </w:r>
    </w:p>
    <w:p w:rsidR="008453F6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F198B" w:rsidRDefault="00EF198B" w:rsidP="00EF19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t>1Cor 8:</w:t>
      </w:r>
      <w:proofErr w:type="gramStart"/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ab/>
        <w:t xml:space="preserve">Quanto alle carni sacrificate agli idoli, </w:t>
      </w:r>
      <w:r w:rsidRPr="00EF198B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98B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F19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che tutti </w:t>
      </w:r>
      <w:proofErr w:type="gramStart"/>
      <w:r w:rsidRPr="00EF198B">
        <w:rPr>
          <w:rFonts w:ascii="Lao UI" w:hAnsi="Lao UI"/>
          <w:color w:val="000000"/>
          <w:sz w:val="20"/>
          <w:szCs w:val="20"/>
          <w:lang w:val="it-IT"/>
        </w:rPr>
        <w:t>abbiamo</w:t>
      </w:r>
      <w:proofErr w:type="gramEnd"/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conoscenza. La conoscenza gonfia,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>ma l'amore edifica.</w:t>
      </w:r>
    </w:p>
    <w:p w:rsidR="00EF198B" w:rsidRDefault="00EF198B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062C7" w:rsidRPr="002A7649" w:rsidRDefault="008062C7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7649">
        <w:rPr>
          <w:rFonts w:ascii="Lao UI" w:hAnsi="Lao UI"/>
          <w:bCs/>
          <w:color w:val="000000"/>
          <w:sz w:val="20"/>
          <w:szCs w:val="20"/>
          <w:lang w:val="it-IT"/>
        </w:rPr>
        <w:t>1Cor 13:</w:t>
      </w:r>
      <w:proofErr w:type="gramStart"/>
      <w:r w:rsidRPr="002A764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A76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A7649">
        <w:rPr>
          <w:rFonts w:ascii="Lao UI" w:hAnsi="Lao UI"/>
          <w:color w:val="000000"/>
          <w:sz w:val="20"/>
          <w:szCs w:val="20"/>
          <w:lang w:val="it-IT"/>
        </w:rPr>
        <w:tab/>
      </w:r>
      <w:r w:rsidRPr="002A7649">
        <w:rPr>
          <w:rFonts w:ascii="Lao UI" w:hAnsi="Lao UI"/>
          <w:color w:val="000000"/>
          <w:sz w:val="20"/>
          <w:szCs w:val="20"/>
          <w:lang w:val="it-IT"/>
        </w:rPr>
        <w:t xml:space="preserve">Se avessi il dono di profezia e </w:t>
      </w:r>
      <w:r w:rsidRPr="002A7649">
        <w:rPr>
          <w:rFonts w:ascii="Lao UI" w:hAnsi="Lao UI"/>
          <w:b/>
          <w:color w:val="0000FF"/>
          <w:sz w:val="20"/>
          <w:szCs w:val="20"/>
          <w:lang w:val="it-IT"/>
        </w:rPr>
        <w:t>conoscessi</w:t>
      </w:r>
      <w:r w:rsidRPr="002A76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A7649" w:rsidRPr="002A764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A7649" w:rsidRPr="002A7649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2A7649" w:rsidRPr="002A7649">
        <w:rPr>
          <w:rFonts w:ascii="Lao UI" w:hAnsi="Lao UI"/>
          <w:color w:val="0000FF"/>
          <w:sz w:val="20"/>
          <w:szCs w:val="20"/>
          <w:lang w:val="it-IT"/>
        </w:rPr>
        <w:t>)</w:t>
      </w:r>
      <w:r w:rsidR="002A7649" w:rsidRPr="002A76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7649">
        <w:rPr>
          <w:rFonts w:ascii="Lao UI" w:hAnsi="Lao UI"/>
          <w:color w:val="000000"/>
          <w:sz w:val="20"/>
          <w:szCs w:val="20"/>
          <w:lang w:val="it-IT"/>
        </w:rPr>
        <w:t xml:space="preserve">tutti i misteri e tutta la scienza e avessi tutta la fede in modo da spostare i monti, ma non avessi amore, non </w:t>
      </w:r>
      <w:proofErr w:type="gramStart"/>
      <w:r w:rsidRPr="002A7649">
        <w:rPr>
          <w:rFonts w:ascii="Lao UI" w:hAnsi="Lao UI"/>
          <w:color w:val="000000"/>
          <w:sz w:val="20"/>
          <w:szCs w:val="20"/>
          <w:lang w:val="it-IT"/>
        </w:rPr>
        <w:t>sarei</w:t>
      </w:r>
      <w:proofErr w:type="gramEnd"/>
      <w:r w:rsidRPr="002A7649">
        <w:rPr>
          <w:rFonts w:ascii="Lao UI" w:hAnsi="Lao UI"/>
          <w:color w:val="000000"/>
          <w:sz w:val="20"/>
          <w:szCs w:val="20"/>
          <w:lang w:val="it-IT"/>
        </w:rPr>
        <w:t xml:space="preserve"> nulla.</w:t>
      </w:r>
    </w:p>
    <w:p w:rsidR="008062C7" w:rsidRPr="00711A48" w:rsidRDefault="008062C7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1Cor 14:16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Altrimenti, se tu benedici Dio soltanto con lo spirito,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occupa il posto come semplice uditore come potrà dire: «Amen!» alla tua preghiera di ringraziamento, visto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quello che tu dici?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5:11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Consapevoli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dunque del timore che si deve avere del Signore, cerchiamo di convincere gli uomini; e Dio ci conosce a fondo, e spero che nelle vostre coscienze anche voi ci conosciate.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5:16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Quindi,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in poi, noi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più nessuno da un punto di vista umano; e se anche abbiamo conosciuto Cristo da un punto di vista umano, ora però non lo conosciamo più così.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9: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la prontezza dell'animo vostro, per la quale mi vanto di voi presso i Macedoni, dicendo che l'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è pronta fin dall'anno scorso; e il vostro zelo ne ha stimolati moltissimi.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Perché? Forse perché non vi amo? Dio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11:31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Il Dio e Padre del nostro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Gesù, che è benedetto in eterno,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io non mento.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Conosco un uomo in Cristo che quattordici anni fa (se fu con il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corpo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se fu senza il corpo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1E562A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Dio lo sa), fu rapito fino al terzo cielo.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In quel tempo, è vero, non avendo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conoscenza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di Dio, avete servito quelli che per natura non sono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dèi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gli illumini gli occhi del vostro cuore, affinché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a quale speranza vi ha chiamati, qual è la ricchezza della gloria della sua eredità che vi riserva tra i santi,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6:21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Affinché anche voi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come sto e quello che faccio,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Tichico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il caro fratello e fedele servitore nel Signore,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informerà di tutto.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Fili 4:12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vivere nella povertà e anche nell'abbondanza; in tutto e per tutto ho imparato a essere saziato e ad aver fame; a essere nell'abbondanza e nell'indigenza.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562A" w:rsidRPr="00711A48" w:rsidRDefault="001E562A" w:rsidP="001E562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Il vostro parlare sia sempre con grazia, condito con sale, per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come dovete rispondere a ciascuno.</w:t>
      </w:r>
    </w:p>
    <w:p w:rsidR="001E562A" w:rsidRPr="00711A48" w:rsidRDefault="001E562A" w:rsidP="001E562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Difatti, non abbiamo mai usato un parlare lusinghevole, come ben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né pretesti ispirati da cupidigia; Dio ne è testimone.</w:t>
      </w:r>
    </w:p>
    <w:p w:rsidR="008453F6" w:rsidRPr="00711A48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senza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abbandonarsi a passioni disordinate come fanno gli stranieri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Dio;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2Ts 1: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in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un fuoco fiammeggiante, per far vendetta di coloro che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Dio, e di coloro che non ubbidiscono al vangelo del nostro Signore Gesù.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2Ts 2: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Ora voi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ciò che lo trattiene affinché sia manifestato a suo tempo.</w:t>
      </w: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2Ts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voi stessi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come ci dovete imitare: perché non ci siamo comportati disordinatamente tra di voi;</w:t>
      </w:r>
    </w:p>
    <w:p w:rsidR="008453F6" w:rsidRDefault="008453F6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F198B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1Tm 1:</w:t>
      </w:r>
      <w:proofErr w:type="gramStart"/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F198B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proofErr w:type="gramEnd"/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98B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F19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anche che la legge è fatta non per il giusto ma per gl'iniqui e i ribelli, per gli empi e i peccatori, per i sacrileghi e gl'irreligiosi, per coloro che uccidono padre e madre, per gli omicidi,</w:t>
      </w:r>
    </w:p>
    <w:p w:rsidR="00EF198B" w:rsidRPr="00711A48" w:rsidRDefault="00EF198B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453F6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(perché se uno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governare la propria famiglia, come potrà aver cura della chiesa di Dio?)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1Tm 3:15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ffinché 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nel caso che dovessi tardare, come bisogna comportarsi nella casa di Dio, che è la chiesa del Dio vivente, colonna e sostegno della verità.</w:t>
      </w: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2Tm 1:12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È anche per questo motivo che soffro queste cose; ma non me ne vergogno,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in chi ho creduto, e sono convinto che egli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il potere di custodire il mio deposito fino a quel giorno.</w:t>
      </w: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2Tm 3:14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Tu, invece, persevera nelle cose che hai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imparate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e di cui hai acquistato la certezza,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da chi le hai imparate,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2Tm 3:15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che fin da bambino hai avuto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conoscenza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delle sacre Scritture, le quali possono darti la sapienza che conduce alla salvezza mediante la fede in Cristo Gesù.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1:16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Professano di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Dio, ma lo rinnegano con i fatti, essendo abominevoli e ribelli, incapaci di qualsiasi opera buona.</w:t>
      </w:r>
    </w:p>
    <w:p w:rsidR="00AE77B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198B" w:rsidRPr="00EF198B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EF198B">
        <w:rPr>
          <w:rFonts w:ascii="Lao UI" w:hAnsi="Lao UI"/>
          <w:bCs/>
          <w:color w:val="000000"/>
          <w:sz w:val="20"/>
          <w:szCs w:val="20"/>
          <w:lang w:val="it-IT"/>
        </w:rPr>
        <w:t xml:space="preserve"> 1:19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ab/>
      </w:r>
      <w:r w:rsidRPr="00EF198B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F198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F198B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EF198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questo, fratelli miei carissimi: che ogni uomo sia pronto ad ascoltare, lento a parlare, </w:t>
      </w:r>
      <w:proofErr w:type="gramStart"/>
      <w:r w:rsidRPr="00EF198B">
        <w:rPr>
          <w:rFonts w:ascii="Lao UI" w:hAnsi="Lao UI"/>
          <w:color w:val="000000"/>
          <w:sz w:val="20"/>
          <w:szCs w:val="20"/>
          <w:lang w:val="it-IT"/>
        </w:rPr>
        <w:t>lento</w:t>
      </w:r>
      <w:proofErr w:type="gramEnd"/>
      <w:r w:rsidRPr="00EF198B">
        <w:rPr>
          <w:rFonts w:ascii="Lao UI" w:hAnsi="Lao UI"/>
          <w:color w:val="000000"/>
          <w:sz w:val="20"/>
          <w:szCs w:val="20"/>
          <w:lang w:val="it-IT"/>
        </w:rPr>
        <w:t xml:space="preserve"> all'ira;</w:t>
      </w:r>
    </w:p>
    <w:p w:rsidR="00EF198B" w:rsidRPr="00EF198B" w:rsidRDefault="00EF198B" w:rsidP="00EF19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4:17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Chi dunque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fare il bene e non lo fa, commette peccato.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8:11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Nessuno istruirà più il proprio concittadino e nessuno il proprio fratello, dicendo: "Conosci il Signore!" Perché tutti mi </w:t>
      </w:r>
      <w:proofErr w:type="gramStart"/>
      <w:r w:rsidRPr="00711A4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conosceranno</w:t>
      </w:r>
      <w:proofErr w:type="gramEnd"/>
      <w:r w:rsidRPr="00711A4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i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, dal più piccolo al più grande di loro.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conosciamo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, infatti,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ha detto: «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A me appartiene la vendetta! Io darò la</w:t>
      </w:r>
      <w:proofErr w:type="gramStart"/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 </w:t>
      </w:r>
      <w:proofErr w:type="gramEnd"/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retribuzione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!» E ancora: «</w:t>
      </w:r>
      <w:r w:rsidRPr="00711A48">
        <w:rPr>
          <w:rFonts w:ascii="Lao UI" w:hAnsi="Lao UI"/>
          <w:i/>
          <w:iCs/>
          <w:color w:val="000000"/>
          <w:sz w:val="20"/>
          <w:szCs w:val="20"/>
          <w:lang w:val="it-IT"/>
        </w:rPr>
        <w:t>Il Signore giudicherà il suo popolo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11A48" w:rsidRPr="00711A48" w:rsidRDefault="00711A4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8453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2:11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chi odia suo fratello è nelle tenebre, cammina nelle tenebre e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dove va, perché le tenebre hanno accecato i suoi occhi.</w:t>
      </w:r>
    </w:p>
    <w:p w:rsidR="008453F6" w:rsidRPr="00711A48" w:rsidRDefault="008453F6" w:rsidP="00B86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86489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2:20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Quanto a voi, avete ricevuto l'unzione dal Santo e tutti avete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conoscenza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2:21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Vi ho scritto, non perché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la verità, ma perché la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e perché tutto ciò che è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menzogna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non ha niente a che fare con la verità.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2:29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egli è giusto, sappiate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anche tutti quelli che praticano la giustizia sono nati da lui.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3:14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siamo passati dalla morte alla vita, perché amiamo i fratelli. Chi non ama rimane nella morte.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3:15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Chiunque odia suo fratello è omicida; e voi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nessun omicida possiede in se stesso la vita eterna.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5:13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Vi ho scritto queste cose perché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avete la vita eterna, voi che credete nel nome del Figlio di Dio.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5:15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egli ci esaudisce in ciò che gli chiediamo, noi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di aver le cose che gli abbiamo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chieste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5:18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che chiunque è nato da Dio non persiste nel peccare; ma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nacque da Dio lo protegge, e il maligno non lo tocca.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1G 5:19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siamo da Dio, e che tutto il mondo giace sotto il potere del maligno.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1G 5:20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pure che il Figlio di Dio è venuto e ci ha dato intelligenza per conoscere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è il Vero; e noi siamo in colui che è il Vero, cioè, nel suo Figlio Gesù Cristo. Egli è il vero Dio e la vita eterna.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A Demetrio è stata resa testimonianza da tutti e dalla stessa verità; e anche noi gli rendiamo testimonianza e tu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che la nostra testimonianza è vera.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B5BEB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Ora voglio ricordare a voi che avete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da tempo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tutto questo, che il Signore, dopo aver tratto in salvo il popolo dal paese d'Egitto, fece in seguito perire quelli che non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Questi, invece, parlano in maniera oltraggiosa di quello che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ignorano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e si corrompono in tutto ciò che sanno per istinto, come bestie prive di ragione.</w:t>
      </w: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le tue opere, la tua fatica, la tua costanza; so che non puoi sopportare i malvagi e hai messo alla prova quelli che si chiamano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apostoli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ma non lo sono e che li hai trovati bugiardi.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la tua tribolazione, la tua povertà (tuttavia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sei ricco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) e le calunnie lanciate da quelli che dicono di essere Giudei e non lo sono, ma sono una sinagoga di Satana.</w:t>
      </w: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2:13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dove tu abiti, cioè là dov'è il trono di Satana; tuttavia tu rimani fedele al mio nome e non hai rinnegato la fede in me, neppure ai giorni di </w:t>
      </w:r>
      <w:proofErr w:type="spellStart"/>
      <w:r w:rsidRPr="00711A48">
        <w:rPr>
          <w:rFonts w:ascii="Lao UI" w:hAnsi="Lao UI"/>
          <w:color w:val="000000"/>
          <w:sz w:val="20"/>
          <w:szCs w:val="20"/>
          <w:lang w:val="it-IT"/>
        </w:rPr>
        <w:t>Antipa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>, il mio fedele testimone, fu ucciso fra voi, là dove Satana abita.</w:t>
      </w:r>
      <w:proofErr w:type="gramEnd"/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Chi ha orecchi ascolti ciò che lo Spirito dice alle chiese. A chi vince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darò della manna nascosta e una pietruzza bianca, sulla quale è scritto un nome nuovo che nessuno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 xml:space="preserve">conosce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se non colui che lo riceve".</w:t>
      </w:r>
    </w:p>
    <w:p w:rsidR="00711A48" w:rsidRPr="00711A48" w:rsidRDefault="00711A4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tue opere, il tuo amore, la tua fede, il tuo servizio, la tua costanza; so che le tue ultime opere sono più numerose delle prime.</w:t>
      </w:r>
      <w:proofErr w:type="gramEnd"/>
    </w:p>
    <w:p w:rsidR="00AE77B8" w:rsidRPr="00711A48" w:rsidRDefault="00AE77B8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«All'angelo della chiesa di Sardi scrivi: Queste cose dice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ha i sette spiriti di Dio e le sette stelle: 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tue opere: tu hai fama di vivere ma sei morto.</w:t>
      </w: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tue opere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. Ecco, ti ho posto davanti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una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porta aperta, che nessuno può chiudere, perché, pur avendo poca forza, hai serbato la mia parola e non hai rinnegato il mio nome.</w:t>
      </w: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77B8" w:rsidRPr="00711A48" w:rsidRDefault="00AE77B8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3:15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E562A" w:rsidRPr="00711A4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le tue opere: tu non sei né freddo né fervente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 Oh, fossi tu pur freddo o fervente!</w:t>
      </w: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>Tu dici: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'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Sono ricco, mi sono arricchito e non ho bisogno di niente!' Tu non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, invece, che sei infelice fra tutti, miserabile, povero, cieco e nudo.</w:t>
      </w: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7:14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>Io gli risposi: «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Signor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mio, tu lo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». Ed egli mi disse: 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Sono quelli che vengono dalla grande tribolazione. Essi hanno lavato le loro vesti, e le hanno imbiancate nel sangue dell'Agnello.</w:t>
      </w: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rallegratevi, o cieli, e voi che abitate in essi! Guai a voi, o terra, o mare! Perché il diavolo è sceso verso di voi con gran furore,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="005D100C"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D100C"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>di aver poco tempo</w:t>
      </w:r>
      <w:proofErr w:type="gramStart"/>
      <w:r w:rsidRPr="00711A4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711A4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E562A" w:rsidRPr="00711A48" w:rsidRDefault="001E562A" w:rsidP="00AE77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11A48" w:rsidRPr="00711A48" w:rsidRDefault="00711A48" w:rsidP="00711A4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11A4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19:12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I suoi occhi erano una fiamma di fuoco, sul suo capo vi erano molti diademi e portava scritto un nome che nessuno </w:t>
      </w:r>
      <w:r w:rsidRPr="00711A48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1A4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11A48">
        <w:rPr>
          <w:rFonts w:ascii="Lao UI" w:hAnsi="Lao UI"/>
          <w:color w:val="0000FF"/>
          <w:sz w:val="20"/>
          <w:szCs w:val="20"/>
          <w:lang w:val="it-IT"/>
        </w:rPr>
        <w:t>oida</w:t>
      </w:r>
      <w:proofErr w:type="spellEnd"/>
      <w:r w:rsidRPr="00711A4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11A48">
        <w:rPr>
          <w:rFonts w:ascii="Lao UI" w:hAnsi="Lao UI"/>
          <w:color w:val="000000"/>
          <w:sz w:val="20"/>
          <w:szCs w:val="20"/>
          <w:lang w:val="it-IT"/>
        </w:rPr>
        <w:t xml:space="preserve"> fuorché lui.</w:t>
      </w:r>
    </w:p>
    <w:p w:rsidR="00E208D0" w:rsidRPr="00E208D0" w:rsidRDefault="00E208D0" w:rsidP="003B5B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E208D0" w:rsidRPr="00E208D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6EB1"/>
    <w:rsid w:val="00042204"/>
    <w:rsid w:val="00090CEB"/>
    <w:rsid w:val="000B01B7"/>
    <w:rsid w:val="000B2803"/>
    <w:rsid w:val="000F6A39"/>
    <w:rsid w:val="000F7A4B"/>
    <w:rsid w:val="00125778"/>
    <w:rsid w:val="00126141"/>
    <w:rsid w:val="00133797"/>
    <w:rsid w:val="00141C4E"/>
    <w:rsid w:val="0016626B"/>
    <w:rsid w:val="00183620"/>
    <w:rsid w:val="001A10D4"/>
    <w:rsid w:val="001E562A"/>
    <w:rsid w:val="001F0571"/>
    <w:rsid w:val="00222B5A"/>
    <w:rsid w:val="00224ACB"/>
    <w:rsid w:val="00227271"/>
    <w:rsid w:val="00240F23"/>
    <w:rsid w:val="002461D6"/>
    <w:rsid w:val="0025112D"/>
    <w:rsid w:val="00260902"/>
    <w:rsid w:val="0028312D"/>
    <w:rsid w:val="002A7649"/>
    <w:rsid w:val="002F7625"/>
    <w:rsid w:val="00307520"/>
    <w:rsid w:val="00314113"/>
    <w:rsid w:val="00314B04"/>
    <w:rsid w:val="003328AE"/>
    <w:rsid w:val="00387AA3"/>
    <w:rsid w:val="003B5BEB"/>
    <w:rsid w:val="003B770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2331A"/>
    <w:rsid w:val="00556CDE"/>
    <w:rsid w:val="005D100C"/>
    <w:rsid w:val="0060282D"/>
    <w:rsid w:val="00626239"/>
    <w:rsid w:val="00647207"/>
    <w:rsid w:val="0068552E"/>
    <w:rsid w:val="006A1F62"/>
    <w:rsid w:val="006C678D"/>
    <w:rsid w:val="00711A48"/>
    <w:rsid w:val="00725369"/>
    <w:rsid w:val="00757BEF"/>
    <w:rsid w:val="00791D2E"/>
    <w:rsid w:val="007B6BF5"/>
    <w:rsid w:val="007E1C78"/>
    <w:rsid w:val="008062C7"/>
    <w:rsid w:val="008453F6"/>
    <w:rsid w:val="00861392"/>
    <w:rsid w:val="0086448B"/>
    <w:rsid w:val="008A2365"/>
    <w:rsid w:val="008B06A6"/>
    <w:rsid w:val="008B2186"/>
    <w:rsid w:val="008B49DF"/>
    <w:rsid w:val="008D053A"/>
    <w:rsid w:val="0090560A"/>
    <w:rsid w:val="00914948"/>
    <w:rsid w:val="0092569F"/>
    <w:rsid w:val="009C66E4"/>
    <w:rsid w:val="009C7B28"/>
    <w:rsid w:val="009D01C8"/>
    <w:rsid w:val="00A06828"/>
    <w:rsid w:val="00A56E5A"/>
    <w:rsid w:val="00A70725"/>
    <w:rsid w:val="00A954B7"/>
    <w:rsid w:val="00AA129D"/>
    <w:rsid w:val="00AC5492"/>
    <w:rsid w:val="00AE77B8"/>
    <w:rsid w:val="00B31B01"/>
    <w:rsid w:val="00B40AA6"/>
    <w:rsid w:val="00B435C7"/>
    <w:rsid w:val="00B86489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CB31BD"/>
    <w:rsid w:val="00CF4FF8"/>
    <w:rsid w:val="00D3095F"/>
    <w:rsid w:val="00D420F7"/>
    <w:rsid w:val="00D433BF"/>
    <w:rsid w:val="00E0751F"/>
    <w:rsid w:val="00E208D0"/>
    <w:rsid w:val="00E30633"/>
    <w:rsid w:val="00EA6C6B"/>
    <w:rsid w:val="00EC7DCC"/>
    <w:rsid w:val="00EF198B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34</cp:revision>
  <dcterms:created xsi:type="dcterms:W3CDTF">2021-11-01T15:42:00Z</dcterms:created>
  <dcterms:modified xsi:type="dcterms:W3CDTF">2022-07-07T16:30:00Z</dcterms:modified>
</cp:coreProperties>
</file>