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9F0176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9F0176">
        <w:rPr>
          <w:rFonts w:ascii="Lao UI" w:hAnsi="Lao UI"/>
          <w:b/>
          <w:sz w:val="20"/>
          <w:szCs w:val="20"/>
          <w:lang w:val="it-IT"/>
        </w:rPr>
        <w:t>philoxenos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/ </w:t>
      </w:r>
      <w:proofErr w:type="spellStart"/>
      <w:r>
        <w:rPr>
          <w:rFonts w:ascii="Lao UI" w:hAnsi="Lao UI"/>
          <w:b/>
          <w:sz w:val="20"/>
          <w:szCs w:val="20"/>
          <w:lang w:val="it-IT"/>
        </w:rPr>
        <w:t>philoxenia</w:t>
      </w:r>
      <w:proofErr w:type="spellEnd"/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0E65E0" w:rsidRPr="009F0176" w:rsidRDefault="009F0176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F0176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9F0176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F01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F0176">
        <w:rPr>
          <w:rFonts w:ascii="Lao UI" w:hAnsi="Lao UI"/>
          <w:color w:val="000000"/>
          <w:sz w:val="20"/>
          <w:szCs w:val="20"/>
          <w:lang w:val="it-IT"/>
        </w:rPr>
        <w:t>Bisogna dunque</w:t>
      </w:r>
      <w:proofErr w:type="gramEnd"/>
      <w:r w:rsidRPr="009F0176">
        <w:rPr>
          <w:rFonts w:ascii="Lao UI" w:hAnsi="Lao UI"/>
          <w:color w:val="000000"/>
          <w:sz w:val="20"/>
          <w:szCs w:val="20"/>
          <w:lang w:val="it-IT"/>
        </w:rPr>
        <w:t xml:space="preserve"> che il vescovo sia irreprensibile, marito di una sola moglie, sobrio, prudente, dignitoso, </w:t>
      </w:r>
      <w:r w:rsidRPr="008A4EB9">
        <w:rPr>
          <w:rFonts w:ascii="Lao UI" w:hAnsi="Lao UI"/>
          <w:b/>
          <w:color w:val="0000FF"/>
          <w:sz w:val="20"/>
          <w:szCs w:val="20"/>
          <w:lang w:val="it-IT"/>
        </w:rPr>
        <w:t>ospitale</w:t>
      </w:r>
      <w:r w:rsidRPr="009F017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F0176">
        <w:rPr>
          <w:rFonts w:ascii="Lao UI" w:hAnsi="Lao UI"/>
          <w:color w:val="0000FF"/>
          <w:sz w:val="20"/>
          <w:szCs w:val="20"/>
          <w:lang w:val="it-IT"/>
        </w:rPr>
        <w:t>philoxenos</w:t>
      </w:r>
      <w:proofErr w:type="spellEnd"/>
      <w:r w:rsidRPr="009F01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F0176">
        <w:rPr>
          <w:rFonts w:ascii="Lao UI" w:hAnsi="Lao UI"/>
          <w:color w:val="000000"/>
          <w:sz w:val="20"/>
          <w:szCs w:val="20"/>
          <w:lang w:val="it-IT"/>
        </w:rPr>
        <w:t>, capace di insegnare,</w:t>
      </w:r>
    </w:p>
    <w:p w:rsidR="009F0176" w:rsidRPr="009F0176" w:rsidRDefault="009F0176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F0176" w:rsidRPr="009F0176" w:rsidRDefault="009F0176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F0176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9F0176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9F0176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9F01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F0176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9F01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8A4EB9">
        <w:rPr>
          <w:rFonts w:ascii="Lao UI" w:hAnsi="Lao UI"/>
          <w:b/>
          <w:color w:val="0000FF"/>
          <w:sz w:val="20"/>
          <w:szCs w:val="20"/>
          <w:lang w:val="it-IT"/>
        </w:rPr>
        <w:t>ospitale</w:t>
      </w:r>
      <w:r w:rsidRPr="009F017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F0176">
        <w:rPr>
          <w:rFonts w:ascii="Lao UI" w:hAnsi="Lao UI"/>
          <w:color w:val="0000FF"/>
          <w:sz w:val="20"/>
          <w:szCs w:val="20"/>
          <w:lang w:val="it-IT"/>
        </w:rPr>
        <w:t>philoxenos</w:t>
      </w:r>
      <w:proofErr w:type="spellEnd"/>
      <w:r w:rsidRPr="009F01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F0176">
        <w:rPr>
          <w:rFonts w:ascii="Lao UI" w:hAnsi="Lao UI"/>
          <w:color w:val="000000"/>
          <w:sz w:val="20"/>
          <w:szCs w:val="20"/>
          <w:lang w:val="it-IT"/>
        </w:rPr>
        <w:t>, amante del bene, assennato, giusto, santo, temperante,</w:t>
      </w:r>
    </w:p>
    <w:p w:rsidR="009F0176" w:rsidRPr="009F0176" w:rsidRDefault="009F0176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F0176" w:rsidRPr="009F0176" w:rsidRDefault="009F0176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F0176">
        <w:rPr>
          <w:rFonts w:ascii="Lao UI" w:hAnsi="Lao UI"/>
          <w:bCs/>
          <w:color w:val="000000"/>
          <w:sz w:val="20"/>
          <w:szCs w:val="20"/>
          <w:lang w:val="it-IT"/>
        </w:rPr>
        <w:t>1P 4:</w:t>
      </w:r>
      <w:proofErr w:type="gramStart"/>
      <w:r w:rsidRPr="009F0176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9F01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F0176">
        <w:rPr>
          <w:rFonts w:ascii="Lao UI" w:hAnsi="Lao UI"/>
          <w:color w:val="000000"/>
          <w:sz w:val="20"/>
          <w:szCs w:val="20"/>
          <w:lang w:val="it-IT"/>
        </w:rPr>
        <w:t xml:space="preserve">Siate </w:t>
      </w:r>
      <w:r w:rsidRPr="008A4EB9">
        <w:rPr>
          <w:rFonts w:ascii="Lao UI" w:hAnsi="Lao UI"/>
          <w:b/>
          <w:color w:val="0000FF"/>
          <w:sz w:val="20"/>
          <w:szCs w:val="20"/>
          <w:lang w:val="it-IT"/>
        </w:rPr>
        <w:t>ospitali</w:t>
      </w:r>
      <w:r w:rsidRPr="009F01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F01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F0176">
        <w:rPr>
          <w:rFonts w:ascii="Lao UI" w:hAnsi="Lao UI"/>
          <w:color w:val="0000FF"/>
          <w:sz w:val="20"/>
          <w:szCs w:val="20"/>
          <w:lang w:val="it-IT"/>
        </w:rPr>
        <w:t>philoxenos</w:t>
      </w:r>
      <w:proofErr w:type="spellEnd"/>
      <w:r w:rsidRPr="009F0176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F0176">
        <w:rPr>
          <w:rFonts w:ascii="Lao UI" w:hAnsi="Lao UI"/>
          <w:color w:val="000000"/>
          <w:sz w:val="20"/>
          <w:szCs w:val="20"/>
          <w:lang w:val="it-IT"/>
        </w:rPr>
        <w:t>gli uni verso gli altri senza mormorare.</w:t>
      </w:r>
    </w:p>
    <w:p w:rsidR="009F0176" w:rsidRPr="009F0176" w:rsidRDefault="009F0176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F0176" w:rsidRPr="009F0176" w:rsidRDefault="009F0176" w:rsidP="009F0176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  <w:r w:rsidRPr="009F0176">
        <w:rPr>
          <w:rFonts w:ascii="Lao UI" w:hAnsi="Lao UI"/>
          <w:color w:val="000000"/>
          <w:sz w:val="20"/>
          <w:szCs w:val="20"/>
          <w:lang w:val="it-IT"/>
        </w:rPr>
        <w:t>-----------------------------</w:t>
      </w:r>
    </w:p>
    <w:p w:rsidR="009F0176" w:rsidRPr="009F0176" w:rsidRDefault="009F0176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F0176" w:rsidRPr="009F0176" w:rsidRDefault="009F0176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F0176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9F0176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12:13</w:t>
      </w:r>
      <w:r w:rsidRPr="009F01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F0176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9F0176">
        <w:rPr>
          <w:rFonts w:ascii="Lao UI" w:hAnsi="Lao UI"/>
          <w:color w:val="000000"/>
          <w:sz w:val="20"/>
          <w:szCs w:val="20"/>
          <w:lang w:val="it-IT"/>
        </w:rPr>
        <w:t xml:space="preserve">rovvedendo alle necessità dei santi, esercitando con premura </w:t>
      </w:r>
      <w:r w:rsidRPr="008A4EB9">
        <w:rPr>
          <w:rFonts w:ascii="Lao UI" w:hAnsi="Lao UI"/>
          <w:b/>
          <w:color w:val="000000"/>
          <w:sz w:val="20"/>
          <w:szCs w:val="20"/>
          <w:lang w:val="it-IT"/>
        </w:rPr>
        <w:t>l'</w:t>
      </w:r>
      <w:r w:rsidRPr="008A4EB9">
        <w:rPr>
          <w:rFonts w:ascii="Lao UI" w:hAnsi="Lao UI"/>
          <w:b/>
          <w:color w:val="0000FF"/>
          <w:sz w:val="20"/>
          <w:szCs w:val="20"/>
          <w:lang w:val="it-IT"/>
        </w:rPr>
        <w:t>ospitalità</w:t>
      </w:r>
      <w:r w:rsidRPr="009F0176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F0176">
        <w:rPr>
          <w:rFonts w:ascii="Lao UI" w:hAnsi="Lao UI"/>
          <w:color w:val="0000FF"/>
          <w:sz w:val="20"/>
          <w:szCs w:val="20"/>
          <w:lang w:val="it-IT"/>
        </w:rPr>
        <w:t>philoxenia</w:t>
      </w:r>
      <w:proofErr w:type="spellEnd"/>
      <w:r w:rsidRPr="009F01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F0176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F0176" w:rsidRPr="009F0176" w:rsidRDefault="009F0176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F0176" w:rsidRPr="009F0176" w:rsidRDefault="009F0176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F0176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9F0176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9F0176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F0176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F0176">
        <w:rPr>
          <w:rFonts w:ascii="Lao UI" w:hAnsi="Lao UI"/>
          <w:color w:val="000000"/>
          <w:sz w:val="20"/>
          <w:szCs w:val="20"/>
          <w:lang w:val="it-IT"/>
        </w:rPr>
        <w:t>Non dimenticate l'</w:t>
      </w:r>
      <w:r w:rsidRPr="008A4EB9">
        <w:rPr>
          <w:rFonts w:ascii="Lao UI" w:hAnsi="Lao UI"/>
          <w:b/>
          <w:color w:val="0000FF"/>
          <w:sz w:val="20"/>
          <w:szCs w:val="20"/>
          <w:lang w:val="it-IT"/>
        </w:rPr>
        <w:t>ospitalità</w:t>
      </w:r>
      <w:r w:rsidRPr="008A4EB9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9F0176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F0176">
        <w:rPr>
          <w:rFonts w:ascii="Lao UI" w:hAnsi="Lao UI"/>
          <w:color w:val="0000FF"/>
          <w:sz w:val="20"/>
          <w:szCs w:val="20"/>
          <w:lang w:val="it-IT"/>
        </w:rPr>
        <w:t>philoxenia</w:t>
      </w:r>
      <w:proofErr w:type="spellEnd"/>
      <w:r w:rsidRPr="009F0176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F0176">
        <w:rPr>
          <w:rFonts w:ascii="Lao UI" w:hAnsi="Lao UI"/>
          <w:color w:val="000000"/>
          <w:sz w:val="20"/>
          <w:szCs w:val="20"/>
          <w:lang w:val="it-IT"/>
        </w:rPr>
        <w:t>; perché alcuni praticandola, senza saperlo, hanno ospitato angeli.</w:t>
      </w:r>
    </w:p>
    <w:p w:rsidR="009F0176" w:rsidRPr="009F0176" w:rsidRDefault="009F0176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F0176" w:rsidRPr="003328AE" w:rsidRDefault="009F0176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9F0176" w:rsidRPr="003328A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2A3557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57BEF"/>
    <w:rsid w:val="007A14DF"/>
    <w:rsid w:val="007B6BF5"/>
    <w:rsid w:val="007E1C78"/>
    <w:rsid w:val="00861392"/>
    <w:rsid w:val="0086448B"/>
    <w:rsid w:val="008A2365"/>
    <w:rsid w:val="008A4EB9"/>
    <w:rsid w:val="008B06A6"/>
    <w:rsid w:val="008B2186"/>
    <w:rsid w:val="008B49DF"/>
    <w:rsid w:val="008D053A"/>
    <w:rsid w:val="00914948"/>
    <w:rsid w:val="009C66E4"/>
    <w:rsid w:val="009C7B28"/>
    <w:rsid w:val="009F0176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D513CA"/>
    <w:rsid w:val="00E0751F"/>
    <w:rsid w:val="00E3046D"/>
    <w:rsid w:val="00E30633"/>
    <w:rsid w:val="00EA6C6B"/>
    <w:rsid w:val="00EC7DCC"/>
    <w:rsid w:val="00F024DF"/>
    <w:rsid w:val="00F34DE5"/>
    <w:rsid w:val="00F358E1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28</cp:revision>
  <dcterms:created xsi:type="dcterms:W3CDTF">2021-11-01T15:42:00Z</dcterms:created>
  <dcterms:modified xsi:type="dcterms:W3CDTF">2022-08-24T20:30:00Z</dcterms:modified>
</cp:coreProperties>
</file>