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C2F" w:rsidRDefault="009E2C2F" w:rsidP="009E2C2F">
      <w:pPr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bookmarkStart w:id="0" w:name="phrear"/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phrear</w:t>
      </w:r>
      <w:bookmarkEnd w:id="0"/>
      <w:proofErr w:type="spellEnd"/>
      <w:proofErr w:type="gramEnd"/>
      <w:r w:rsidRPr="002F65D9">
        <w:rPr>
          <w:rFonts w:ascii="Lao UI" w:hAnsi="Lao UI"/>
          <w:b/>
          <w:sz w:val="20"/>
          <w:szCs w:val="20"/>
          <w:lang w:val="it-IT"/>
        </w:rPr>
        <w:t>:</w:t>
      </w:r>
    </w:p>
    <w:p w:rsidR="009E2C2F" w:rsidRPr="002F65D9" w:rsidRDefault="009E2C2F" w:rsidP="009E2C2F">
      <w:pPr>
        <w:ind w:left="1134" w:hanging="1134"/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</w:p>
    <w:p w:rsidR="009E2C2F" w:rsidRPr="002F65D9" w:rsidRDefault="009E2C2F" w:rsidP="009E2C2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9E2C2F">
        <w:rPr>
          <w:rFonts w:ascii="Lao UI" w:hAnsi="Lao UI"/>
          <w:bCs/>
          <w:sz w:val="20"/>
          <w:szCs w:val="20"/>
          <w:lang w:val="it-IT"/>
        </w:rPr>
        <w:t>Lu.14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Poi disse loro: «Chi di voi, se gli cade nel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pozzo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phrear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un figlio o un bue, non lo tira subito fuori in giorno di sabato?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9E2C2F" w:rsidRPr="009E2C2F" w:rsidRDefault="009E2C2F" w:rsidP="009E2C2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E2C2F" w:rsidRPr="002F65D9" w:rsidRDefault="009E2C2F" w:rsidP="009E2C2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9E2C2F">
        <w:rPr>
          <w:rFonts w:ascii="Lao UI" w:hAnsi="Lao UI"/>
          <w:bCs/>
          <w:sz w:val="20"/>
          <w:szCs w:val="20"/>
          <w:lang w:val="it-IT"/>
        </w:rPr>
        <w:t>Giov.4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La donna gli disse: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Signore, tu non hai nulla per attingere, e il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pozzo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phrear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è profondo; da dove avresti dunque quest'acqua viva?</w:t>
      </w:r>
    </w:p>
    <w:p w:rsidR="009E2C2F" w:rsidRPr="009E2C2F" w:rsidRDefault="009E2C2F" w:rsidP="009E2C2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E2C2F" w:rsidRPr="002F65D9" w:rsidRDefault="009E2C2F" w:rsidP="009E2C2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9E2C2F">
        <w:rPr>
          <w:rFonts w:ascii="Lao UI" w:hAnsi="Lao UI"/>
          <w:bCs/>
          <w:sz w:val="20"/>
          <w:szCs w:val="20"/>
          <w:lang w:val="it-IT"/>
        </w:rPr>
        <w:t>Giov.4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Sei tu più grande di Giacobbe, nostro padre, che ci diede questo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pozzo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phrear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ne bevve egli stesso con i suoi figli e il suo bestiame?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9E2C2F" w:rsidRDefault="009E2C2F" w:rsidP="009E2C2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E2C2F" w:rsidRPr="002F65D9" w:rsidRDefault="009E2C2F" w:rsidP="009E2C2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.9v1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Poi il quinto angelo suonò la tromba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io vidi un astro che era caduto dal cielo sulla terra; e a lui fu data la chiave del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pozzo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phrear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dell'abisso.</w:t>
      </w:r>
    </w:p>
    <w:p w:rsidR="009E2C2F" w:rsidRDefault="009E2C2F" w:rsidP="009E2C2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E2C2F" w:rsidRPr="002F65D9" w:rsidRDefault="009E2C2F" w:rsidP="009E2C2F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.9v2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Egli aprì il pozzo dell'abisso e ne salì un fumo, come quello di una grande fornace; il sole e l'aria furono oscurati dal fumo del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 xml:space="preserve">pozzo 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508B8"/>
          <w:sz w:val="20"/>
          <w:szCs w:val="20"/>
          <w:lang w:val="it-IT"/>
        </w:rPr>
        <w:t>phrear</w:t>
      </w:r>
      <w:proofErr w:type="spellEnd"/>
      <w:r w:rsidRPr="002F65D9">
        <w:rPr>
          <w:rFonts w:ascii="Lao UI" w:hAnsi="Lao UI"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F4E5C" w:rsidRPr="009E2C2F" w:rsidRDefault="009E2C2F" w:rsidP="009E2C2F">
      <w:pPr>
        <w:ind w:left="1134" w:hanging="1134"/>
        <w:rPr>
          <w:lang w:val="it-IT"/>
        </w:rPr>
      </w:pPr>
    </w:p>
    <w:sectPr w:rsidR="008F4E5C" w:rsidRPr="009E2C2F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9E2C2F"/>
    <w:rsid w:val="00042204"/>
    <w:rsid w:val="000F7A4B"/>
    <w:rsid w:val="00125778"/>
    <w:rsid w:val="001F0571"/>
    <w:rsid w:val="00227271"/>
    <w:rsid w:val="0028312D"/>
    <w:rsid w:val="00314113"/>
    <w:rsid w:val="00314B04"/>
    <w:rsid w:val="00437340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9E2C2F"/>
    <w:rsid w:val="00A70725"/>
    <w:rsid w:val="00A75016"/>
    <w:rsid w:val="00AA129D"/>
    <w:rsid w:val="00B31B01"/>
    <w:rsid w:val="00BF250D"/>
    <w:rsid w:val="00C55A51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E2C2F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E2C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2021-12-20T19:09:00Z</dcterms:created>
  <dcterms:modified xsi:type="dcterms:W3CDTF">2021-12-20T19:10:00Z</dcterms:modified>
</cp:coreProperties>
</file>