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>1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535C67" w:rsidTr="00535C67">
        <w:tc>
          <w:tcPr>
            <w:tcW w:w="1980" w:type="dxa"/>
          </w:tcPr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Titolo e arg</w:t>
            </w: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mento del libro</w:t>
            </w: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Rivelazione di Gesù Cr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che Dio gli diede per 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strare ai suoi servi le cose che devono avven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tra breve, e che egli ha fatto conoscere manda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il suo angelo al suo servo Giovanni.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attest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come parola di Dio e testim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nianza di Gesù Cristo tutto ciò che ha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sto.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le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 e beati quelli che ascoltano le parole di questa profezia e fanno tesoro delle cose che vi sono scritte, perché il tempo è vicino!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Dedica alle sette chiese dell'Asia</w:t>
            </w: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Giovanni, alle sette chiese che sono in Asia: grazia a voi e pace da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è, che era e che viene, dai sette spiriti che sono davanti al suo trono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Gesù Cristo, il testimone fed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le, il primogenito dei morti e il pri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cipe dei re della terra.</w:t>
            </w:r>
            <w:proofErr w:type="gramEnd"/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A lui che ci ama, e ci ha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liberati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dai nostri peccati con il suo sa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gue, </w:t>
            </w: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ha fatto di noi un regno e dei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cerdoti del Dio e Padre suo, a lui sia la gloria e la pote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nei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coli dei secoli. Amen.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Ecco, egli vi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con le nuvole e ogni occhio lo vedrà; lo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vedra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quelli che lo tr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fissero, e tutte le tribù della terra faranno lamenti per lui. Sì,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«Io sono l'alfa e l'omega», dice il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Dio, «colui che è, che era e che viene, l'Onnip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tente».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Figlio dell'uomo appare in v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sione a Giovanni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1A634F" w:rsidRPr="00535C67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Io, Giovanni, vostro fratello e vostro compagno nella tribol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zione, nel regno e nella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stanza in Gesù,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nell'isola chiamata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Patmos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causa 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parola di Dio e della testim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nianza di Gesù.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Fui rapito dallo Spirito nel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lastRenderedPageBreak/>
              <w:t>giorno del S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i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gnore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udii dietro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 una voce potente come il suono di una tromba, che diceva: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«Quello che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di, scrivilo in un libro e mandalo alle sette chiese: a Efeso, a Smirne, a Pe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gamo,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Tiatiri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 Sardi, a Filade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fia e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Laodicea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7552AC" w:rsidRDefault="007552AC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552AC" w:rsidRDefault="007552AC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552AC" w:rsidRPr="00535C67" w:rsidRDefault="007552AC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mi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voltai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vedere chi mi stava pa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lando. Come mi fui voltato, vidi sette candelabri d'oro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in mezzo ai sette candelabri, uno simile a un f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 d'uomo,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stito con una veste lunga fino ai piedi e cinto di una cintura d'oro all'altezza del pe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capo e i suoi capelli erano bianchi come lana cand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da, come neve; i suoi occhi erano come fiamma di fuoco;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suoi piedi erano simili a bronzo 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candescente, arroventato in una fornace, e la sua voce era come il fragore di grandi acque.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sua mano destra 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neva sette stelle; dalla sua bocca usciva una sp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a due tagli, affilata, e il suo volto era come il sole qua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splende in tutta la sua forza.</w:t>
            </w:r>
          </w:p>
          <w:p w:rsidR="00655447" w:rsidRPr="00535C67" w:rsidRDefault="00535C6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lo vidi, caddi ai suoi piedi come morto. Ma egli pose la sua 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destra su di me, dicendo: «Non temere, io sono il primo e l'ultimo,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vivente. Ero morto, ma ecco sono vivo per i secoli dei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secoli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tengo le chiavi della morte e dell'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Ades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Scrivi dunque le cose che hai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quelle che sono e quelle che devono avvenire in segu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mistero delle sette stelle che hai viste nella mia destra, e dei sette ca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delabri d'oro. Le sette stelle sono gli angeli delle sette chiese, e i sette candelabri sono le sette chiese.</w:t>
            </w:r>
          </w:p>
        </w:tc>
        <w:tc>
          <w:tcPr>
            <w:tcW w:w="1980" w:type="dxa"/>
          </w:tcPr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Titolo e arg</w:t>
            </w: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mento del libro</w:t>
            </w: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riv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lazione di Gesù Cristo, che Dio gli ha data per mostrare ai suoi servitori le cose che debbono avvenire in br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ve; ed egli l'ha fatta conoscere ma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dandola per mezzo del suo ang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al suo servitore Gi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ha attestato la parola di Dio e la testimonianza di Gesù Cristo, tutto ciò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ved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legge e beati col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che ascoltano le 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role di questa profezia e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bano le cose che sono scritte in essa, poiché il tempo è vicino!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Dedica alle sette chiese dell'Asia</w:t>
            </w: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Giovanni alle sette chiese che sono nell'Asia: Grazia a voi e pace da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è, che era e che viene, e dai sette Spiriti che son davanti al suo trono,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Gesù Cristo, il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fedel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test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mone, il pr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mogenito dei morti e il principe dei re della terra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A lui che ci ama, e ci ha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liberati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dai nostri peccati col suo sangue,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ci ha fatti essere un regno e sacerdoti all'I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dio e Padre suo, a lui siano la gloria e l'imp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rio nei secoli dei secoli. Amen.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Ecco, egli viene colle nuvole;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occhio lo vedrà; lo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dranno anche quelli che lo trafi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sero, e tutte le tribù della terra faranno cord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glio per lui. Sì, Amen. 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son l'Alfa e l'Omega, dice il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Iddio che è, che era e che viene, l'O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nipotente.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Pr="00535C67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Visione di Gi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vanni. Ordine che Giovanni riceve da Gesù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1A634F" w:rsidRPr="00535C67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Io, Giovanni, vostro fratello e partecipe con voi della tribol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zione, del regno e della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stanza in Gesù,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nell'isola chiamata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Patmo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motivo della parola di Dio e della testim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nianza di Gesù. </w:t>
            </w: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Fui rapito in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Ispirito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gio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r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lastRenderedPageBreak/>
              <w:t>no di Domenica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udii di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 una gran voce, come d'una tromba, che diceva: </w:t>
            </w:r>
          </w:p>
          <w:p w:rsidR="007552AC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tu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di, scrivilo in un libro e mandalo alle sette chiese: a Efeso, a Smirne, a Pe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gamo,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Tiatiri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 Sardi, a Filade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fia e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Laod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7552AC" w:rsidRDefault="007552AC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552AC" w:rsidRDefault="007552AC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552AC" w:rsidRDefault="007552AC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535C67" w:rsidRDefault="00535C6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mi voltai per veder la voce che mi parlava; e come mi fui voltato, vidi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candelabri d'oro;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mezzo ai candel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bri Uno somigliante a un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d'uomo, vestito d'una veste lunga fino ai piedi, e cinto d'una cintura d'oro all'altezza del pe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suo capo e i suoi cape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erano bianchi come ca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dida lana, come neve; e i suoi occhi erano come una fiamma di fu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co;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 suoi piedi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a terso rame, 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roventato in una fornace; e la sua voce era come la voce di molte acque.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teneva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sua man destra sette stelle; e dalla sua bocca usciva una sp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a due tagli, acuta, e il suo volto era come il sole qua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splende nella sua forza.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l'ebbi veduto, caddi ai suoi piedi come morto; ed egli mise la sua man destra su di me, dicendo: Non temere;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sono il primo e l'ultimo, e il Vivente; e fui mo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ma ecco son vivente per i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coli dei secoli, e tengo le chiavi della morte e dell'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Ades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Scrivi dunque le cose che hai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dute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quelle che sono e quelle che devono avvenire in appre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so,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stero delle sette stelle che hai vedute nella mia destra, e dei sette candelabri d'oro. Le sette stelle sono gli angeli delle sette chiese, e i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candelabri sono le sette chiese.</w:t>
            </w:r>
          </w:p>
        </w:tc>
        <w:tc>
          <w:tcPr>
            <w:tcW w:w="1980" w:type="dxa"/>
          </w:tcPr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Riv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lazione di Gesù Cristo, la quale Iddio gli ha 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ta, per far sapere a' suoi serv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tori le cose che debbono avv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nire in breve tempo; ed egli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 dichi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rata, avendo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data per il suo angelo, a Giovanni, suo servitore. </w:t>
            </w: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ha testim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niato della parola di Dio, e della testim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nianza di Gesù Cristo, e di tutte le cose che egli ha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le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ge, 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beati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coloro che ascoltano le parole di questa profezia, e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bano le cose che in essa sono scritte;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tempo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vicino. 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VANNI, alle sette chiese, che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sia: Grazia a voi, e pace, da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è, e che era, e che ha da venire; e da' sette spir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che son davanti al suo trono;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Gesù Cristo, il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fedel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test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monio, il primogenito dai morti, e il pri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cipe dei re della terra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esso, che ci ha amati, e ci ha lavati de' nostri peccati col suo sangue; </w:t>
            </w: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ci ha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fatti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re, e sace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doti, a Dio suo Padre;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 e l'imperio, ne' secoli de'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coli. Amen.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Ecco, egli viene con le nuvole,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occhio lo vedrà, eziandio quelli che l'hanno trafi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to: e tutte le nazioni della terra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faran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doglio per lui. Sì,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son l'Alfa, e l'Om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ga; il principio, e la fine,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Iddio, che è, e che era, e che ha da venire, l'Onnip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tente.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Pr="00535C67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Giovanni, che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vostro fratello,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insieme comp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 nell'afflizione, e nel 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gno, e nella sofferenza di Cr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Gesù, era nell'isola chi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Patmo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 la parola di Dio, e per la test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monianza di Gesù Cristo. </w:t>
            </w: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era in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ispirito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giorno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lastRenderedPageBreak/>
              <w:t>della Domenica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dii dietro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 una gran voce, come d'una tromba, che 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ceva: </w:t>
            </w:r>
          </w:p>
          <w:p w:rsidR="007552AC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son l'Alfa, e l'Om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ga; il primo, e l'ultimo; e: Ciò che tu vedi scrivilo in un libro, e ma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dalo alle sette chiese, che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Asia: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Efeso, ed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Smirna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ed a Pergamo, ed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Tiatiri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ed a Sa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di, ed a Filadelfia, ed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Laod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7552AC" w:rsidRDefault="007552AC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535C67" w:rsidRDefault="00535C6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io in quello mi rivo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tai, per veder la voce che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parlato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meco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 rivoltomi, vidi sette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candellieri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d'oro.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mezzo di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sette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candellieri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uno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simigliante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un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mo, vestito d'una vesta lu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ga fino a' piedi, e cinto d'una cint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d'oro all'altezza del seno.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suo capo, e i suoi capelli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didi come lana bianca, a guisa di neve; e i suoi occhi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migliavano una fiamma di fu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 suoi piedi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ran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del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calcolibano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 guisa che fo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sero stati infocati in una fornace; e la sua voce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il suono di molte acque.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nella sua man 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sette stelle; e della sua bo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 usciva una spada a due 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gli, acuta; e il suo sguardo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il sole,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quando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splende nella sua forza.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io l'ebbi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duto, caddi ai suoi piedi come morto. Ed egli mise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sua man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destra sopra me, dicendomi: Non temere; io sono il primo, e l'u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timo;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quel che vive; e sono stato morto, ma ecco, son vivente ne' secoli de' secoli, Amen; ed ho le chiavi 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morte, e dell'inferno.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Scrivi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cose che tu hai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vedute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quelle che sono, e que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che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da ora innanzi;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misterio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sette stelle, che tu hai vedute sopra la mia 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stra, 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quello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sette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candellieri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d'oro. Le sette stelle son gli ang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 delle sette chiese; e i sette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dellieri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tu hai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sono le sette chiese.</w:t>
            </w:r>
          </w:p>
        </w:tc>
        <w:tc>
          <w:tcPr>
            <w:tcW w:w="1980" w:type="dxa"/>
          </w:tcPr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Titolo e sogge</w:t>
            </w: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to del libro</w:t>
            </w: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Rivelazione di Gesù Cr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che Dio gli diede per 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strare ai suoi servi le cose che devono accad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rapidamente e che egli fece conoscere, ma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dandola per mezzo del suo ang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al suo servo Giovanni,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ha 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stimoniato la parola di Dio e la testimonianza di Gesù Cristo, e tutte le cose che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visto. </w:t>
            </w: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legge 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beati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coloro che asco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tano le parole di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profezia e serbano le cose che vi sono scritte, perché il tempo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vicino.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Dedica alle sette chiese dell'Asia</w:t>
            </w: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Giovanni, alle sette chiese che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nell'Asia: grazia a voi e pace da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è, che era e che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ha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ven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e dai sette spiriti che sono davanti al suo trono,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Gesù Cristo, il testimone fed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le, il primogenito dai morti e il Pri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cipe dei re della terra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 lui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ci ha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amati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ci ha 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vati dai nostri peccati nel suo sangue,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ci ha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fatti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 e sace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doti per Dio e Padre suo, a lui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gloria e il dominio nei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coli dei secoli. Amen.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Ecco, egli viene con le nuvole e ogni occhio lo vedrà,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anche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lo hanno trafitto; e tutte le tribù della terra faranno cord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glio per lui. Sì, amen.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«Io sono l'Alfa e l'Omega,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principio 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fine», dice il Sign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«che è, che era e che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ha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venire, l'Onnip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tente».</w:t>
            </w:r>
          </w:p>
          <w:p w:rsidR="001A634F" w:rsidRPr="00535C67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Gesù appare a Giovanni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Pa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mos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e gli ordina di scrivere quello che vede e di mandarlo alle se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te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chiese</w:t>
            </w:r>
            <w:proofErr w:type="gramEnd"/>
          </w:p>
          <w:p w:rsidR="001A634F" w:rsidRDefault="001A634F" w:rsidP="00535C67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Giovanni, vostro fratello e compagno nell'afflizione, nel regno e nella costanza di Cr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Gesù,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nell'isola chi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Patmos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 motivo della 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rola di Dio e della testim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nianza di Gesù Cristo. </w:t>
            </w:r>
          </w:p>
          <w:p w:rsidR="001A634F" w:rsidRDefault="001A634F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 trovai nello Sp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rito nel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lastRenderedPageBreak/>
              <w:t>giorno del Signore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udii dietro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 una forte voce, come di una tromba, </w:t>
            </w:r>
          </w:p>
          <w:p w:rsidR="007552AC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diceva: «Io sono l'Alfa e l'Omega, il primo e l'u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timo, e ciò che tu vedi scrivi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un libro e manda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alle sette chiese che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Asia: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Efeso, a Smirne, a Pergamo,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Tiatira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 Sardi, a Filadelfia e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Laodicea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</w:p>
          <w:p w:rsidR="007552AC" w:rsidRDefault="007552AC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535C67" w:rsidRDefault="00535C6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mi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voltai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vedere la voce che aveva parl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con me. E,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 fui vo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tato, vidi sette candelabri d'oro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in mezzo ai sette candelabri,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 un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Figlio d'uomo, vestito d'una veste lunga fino ai piedi e cinto d'una cintura d'oro al petto.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capo e i suoi capelli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bianchi come bianca lana, come neve, e i suoi occhi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som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gliavano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fiamma di fu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suoi piedi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simili a bronzo luce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come se fossero stati arrove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tati in una fornace e la sua voce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il fragore di molte 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sua mano destra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stelle e dalla sua bocca usciva una spada a due tagli, acuta, e il suo aspetto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il sole che risplende nella sua forza.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lo vidi, caddi ai suoi piedi come mo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mise la sua mano 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 su di me, dicendomi: «Non 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mere! Io sono il primo e l'ultimo,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vivente; io fui morto, ma ecco sono vivente per i secoli dei secoli, amen; e ho le chiavi 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morte e dell'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Ades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Scrivi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dunque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cose che hai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quelle che sono e quelle che stanno per accadere dopo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queste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stero delle sette stelle che hai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nella mia destra e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quello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dei sette candel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bri d'oro. Le sette stelle sono gli angeli delle sette chiese, e i sette candelabri che hai visto sono le sette chi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1" w:type="dxa"/>
          </w:tcPr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Révélation de Jésus Christ, que Dieu lui a donnée pour montrer à ses esclaves les choses qui doivent arriver bie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tôt; et il l'a signifiée, en l'e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voyant par son ange, à son 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clave Jean,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rendu témo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gnage de la parole de Dieu et du témo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gnage de Jésus Christ,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les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choses qu'il a vues.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Bienheureux celui qui lit et ceux qui ente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dent les paroles de la prophétie et qui gardent les choses qui y sont écrites, car le temps est proche! 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Jean, aux sept asse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blées qui sont en Asie: Grâce et paix à vous, de la part de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 qui est, et qui était, et qui vient, et de la part des sept Esprits qui sont devant son trône,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 la part de Jésus Christ, le témoin fidèle, le pr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mier-né des morts, et le prince des rois de la terre! A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 qui nous aime, et qui nous a lavés de nos péchés dans son sang; </w:t>
            </w: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-et il nous a faits un royaume, des sacrific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 pour son Dieu et Père; -à lui la gloire et la force aux siècles des siècles! Amen.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Voici, il vient avec les nuées, et tout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oeil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verra, et ceux qui l'ont percé; et toutes les tr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bus de la terre se lamenteront à cause de lui. Oui, amen!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Moi, je suis l'alpha et l'oméga, dit le *Seigneur Dieu, celui qui est, et qui était, et qui vient, le Tout-puissant.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Pr="00535C67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Moi, Jean, qui suis votre frère et qui ai part avec vous à la tr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bulation et au royaume et à la patience en J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sus, j'étais dans l'île appelée Patmos, pour la parole de Dieu et pour le 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moignage de Jésus Christ. </w:t>
            </w: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fus en Esprit, dans la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jou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r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lastRenderedPageBreak/>
              <w:t>née dominicale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j'ouïs derrière moi une grande voix, comme d'une trompette, </w:t>
            </w:r>
          </w:p>
          <w:p w:rsidR="007552AC" w:rsidRDefault="00535C67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disant: Ce que tu vois, écris-le dans un livre et envoie-le aux sept 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semblées: à Éphèse, et à Smyrne, et à Pergame, et à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Thy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tire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et à Sardes, et à Philade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phie, et à Laodicée. </w:t>
            </w:r>
          </w:p>
          <w:p w:rsidR="007552AC" w:rsidRDefault="007552AC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552AC" w:rsidRDefault="007552AC" w:rsidP="00535C6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061E4" w:rsidRPr="00535C67" w:rsidRDefault="00535C6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me retournai pour voir la voix qui me pa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lait; et, m'étant retourné, je vis sept lampes d'or,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au milieu des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sept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lampes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quelqu'un 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 au Fils de l'homme, vêtu d'une robe qui allait ju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qu'aux pieds, et ceint, à la po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trine, d'une ceinture d'or.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 tête et ses cheveux étaient blancs comme de la laine blanche, comme de la neige; et ses yeux, comme une flamme de feu;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ses pieds, semblables à de l'airain brillant, comme 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brasés dans une fournaise; et sa voix, comme une voix de grandes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aux;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-et il avait dans sa main droite sept étoiles; et de sa bouche sortait une épée aiguë à deux tra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chants; -et son visage, comme le soleil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quand il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luit dans sa force.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Et, lorsque je le vis, je tombai à ses pieds comme mort; et il mit sa droite sur moi, disant: Ne crains point; moi, je suis le premier et le dernier, et le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j'ai été mort; et vo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ci, je suis vivant aux siècles des siècles; et je tiens les clefs de la mort et du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hadès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Ecris donc les choses que tu as vues, et les choses qui sont, et les choses qui do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vent arriver après celles-ci.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mystère des sept étoiles que tu as vues dans ma droite, et les sept lampes d'or: les sept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toiles sont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les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anges des sept asse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blées, et les sept lampes sont sept 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semblées.</w:t>
            </w:r>
          </w:p>
        </w:tc>
        <w:tc>
          <w:tcPr>
            <w:tcW w:w="1981" w:type="dxa"/>
          </w:tcPr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Révélation de Jésus Christ, que Dieu lui a donnée pour montrer à ses serviteurs les choses qui doivent arriver bie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tôt, et qu'il a fait connaître, par l'envoi de son ange, à son serv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 Jean,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lequel a attesté la parole de Dieu et le témoignage de J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 Christ, tout ce qu'il a vu.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reux celui qui lit et ceux qui entendent les paroles de la pr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phétie, et qui gardent les choses qui y sont écrites! Car le temps est proche. </w:t>
            </w: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Jean aux sept Églises qui sont en Asie: que la grâce et la paix vous soient do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nées de la part de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lui qui est, qui était, et qui vient, et de la part des sept 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prits qui sont devant son trône,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 la part de Jésus Christ, le témoin fidèle, le pr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mier-né des morts, et le prince des rois de la terre! A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 qui nous aime, qui nous a délivrés de nos péchés par son sang, </w:t>
            </w: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 a fait de nous un royaume, des sacrific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 pour Dieu son Père, à lui soient la gloire et la puissance, aux siècles des siècles! Amen!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Voici, il vient avec les nuées. Et tout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oeil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verra, même ceux qui l'ont percé; et toutes les tribus de la terre se lame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teront à cause de lui. Oui. Amen!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suis l'alpha et l'oméga, dit le Seigneur Dieu,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lui qui est, qui était, et qui vient, le Tout Pui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sant.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Moi Jean, votre frère, et qui ai part avec vous à la tribul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et au royaume et à la pers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vérance en Jésus, j'étais dans l'île appelée Patmos, à cause de la 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role de Dieu et du témoignage de Jésus. </w:t>
            </w: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fus ravi en 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prit au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 xml:space="preserve">jour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lastRenderedPageBreak/>
              <w:t>du Seigneur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et j'entendis 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rière moi une voix forte, comme le son d'une trompette, </w:t>
            </w:r>
          </w:p>
          <w:p w:rsidR="007552AC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sait: Ce que tu vois, écris-le dans un livre, et envoie-le aux sept Églises, à Éphèse, à Smyrne, à Pergame, à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Thy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tire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à Sardes, à Philadelphie, et à La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dicée. </w:t>
            </w:r>
          </w:p>
          <w:p w:rsidR="007552AC" w:rsidRDefault="007552AC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552AC" w:rsidRDefault="007552AC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535C67" w:rsidRDefault="00535C6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me retournai pour 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naître quelle était la voix qui me parlait. Et, après m'être 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tourné, je vis sept cha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deliers d'or,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et, au milieu des sept chandeliers, quelqu'un qui re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semblait à un fils d'homme, vêtu d'une longue robe, et ayant une ceinture d'or sur la po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trine.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 tête et ses cheveux étaient blancs comme de la laine blanche, comme de la neige; ses yeux étaient comme une flamme de feu;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ses pieds étaient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blables à de l'airain ardent, comme s'il eût été 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brasé dans une fournaise; et sa voix était 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 le bruit de grandes eaux.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avait dans sa main droite sept étoiles. De sa bouche sortait une épée aiguë, à deux tra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chants; et son visage était comme le soleil lorsqu'il brille dans sa force.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je le vis, je tombai à ses pieds comme mort. Il posa sur moi sa main droite en disant: Ne crains point!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suis le premier et le dernier, et le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vant. J'étais mort; et voici, je suis vivant aux siècles des siècles. Je tiens les clefs de la mort et du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jour des morts.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Écris donc les choses que tu as vues, et celles qui sont, et celles qui do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vent arriver après elles,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mystère des sept étoiles que tu as vues dans ma main droite, et des sept chandeliers d'or. Les sept étoiles sont les anges des sept Églises, et les sept chand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liers sont les sept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glises.</w:t>
            </w:r>
          </w:p>
        </w:tc>
        <w:tc>
          <w:tcPr>
            <w:tcW w:w="1981" w:type="dxa"/>
          </w:tcPr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Révél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de Jésus-Christ, qu'il a reçue de Dieu, pour montrer à ses serviteurs les choses qui doivent arriver bie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tôt, et qu'il a fait connaître par l'envoi de son ange, à Jean son serviteur;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Lequel a ra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porté la parole de Dieu, et le témoignage de Jésus-Christ, et tout ce qu'il a vu.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Heureux celui qui lit, et ceux qui éco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tent les paroles de cette prophétie, et qui ga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dent les choses qui y sont écrites; car le temps est proche. </w:t>
            </w: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Jean, aux sept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glises qui sont en Asie. La grâce et la paix vous soient données de la part de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 QUI EST, et QUI ÉTAIT, et QUI SERA, et de la part des sept esprits qui sont devant son trône; </w:t>
            </w: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 la part de Jésus-Christ, le fidèle témoin, le pr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mier-né d'entre les morts, et le Prince des rois de la terre.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celui qui nous a aimés et qui nous a lavés de nos péchés par son sang, et qui nous a faits rois et sacrific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 de Dieu son Père; à lui soient la gloire et la force aux siècles des siècles! Amen. </w:t>
            </w: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ci, il vient sur les nuées, et tout œil le verra, ceux même qui l'ont percé; et toutes les tribus de la terre se frapp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ront la poitrine devant lui. Oui, Amen.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suis l'Alpha et l'Oméga, le comme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cement et la fin, dit le Seigneur, Celui QUI EST, et QUI ÉTAIT, et QUI 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RA, le Tout-Puissant.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Moi Jean, votre frère et qui ai part avec vous à la tr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bulation et au règne, et à la patience de J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sus-Christ, j'étais dans l'île appelée Patmos, pour la parole de Dieu, et pour le témoignage de Jésus-Christ. </w:t>
            </w:r>
          </w:p>
          <w:p w:rsidR="001A634F" w:rsidRDefault="001A634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535C67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fus ravi en esprit, le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 xml:space="preserve">jour du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lastRenderedPageBreak/>
              <w:t>Seigneur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et j'e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tendis derrière moi une grande voix, comme celle d'une trompette, </w:t>
            </w:r>
          </w:p>
          <w:p w:rsidR="007552AC" w:rsidRDefault="00535C67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disait: Je suis l'Alpha et l'Oméga, le premier et le dernier; ce que tu vois, écris-le dans un livre et l'envoie aux sept Églises qui sont en Asie, à Éphèse, à Smyrne, à Pergame, à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Thy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tire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à Sardes, à Philadelphie et à La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dicée. </w:t>
            </w:r>
          </w:p>
          <w:p w:rsidR="00655447" w:rsidRPr="00535C67" w:rsidRDefault="00535C6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je me 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tournai pour voir d'où venait la voix qui me parlait; et m'étant retou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né, je vis sept chand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liers d'or;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Et, au milieu des sept chandeliers quelqu'un de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 au Fils de l'homme, vêtu d'une longue robe, et ceint sur la po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trine d'une cei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ture d'or.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 tête et ses cheveux étaient blancs, comme de la laine blanche, comme la neige, et ses yeux comme une flamme de feu;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Ses pieds,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blables à un cuivre très fin, étaient embrasés 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 par une fournaise, et sa voix était 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 la voix des grosses eaux.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avait dans sa main droite sept étoiles; une épée aiguë à deux tranchants so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tait de sa bouche, et son visage resplendi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sait comme le soleil dans sa force.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quand je le vis, je tombai à ses pieds comme mort, et il mit sa main droite sur moi, en me 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sant: Ne crains point; c'est moi qui suis le pr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mier et le de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nier, celui qui est vivant;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j'ai été mort, et voici je suis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aux siècles des siècles, Amen; et j'ai les clefs de l'enfer et de la mort.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Écris les choses que tu as vues, celles qui sont et celles qui do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vent arriver après celles-ci.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mystère des sept étoiles que tu as vues dans ma droite, et des sept chandeliers d'or, le voici: Les sept étoiles sont les anges des sept Églises; et les sept cha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deliers que tu as vus, sont les sept Églises.</w:t>
            </w:r>
          </w:p>
        </w:tc>
        <w:tc>
          <w:tcPr>
            <w:tcW w:w="1981" w:type="dxa"/>
          </w:tcPr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Rivelazione di Gesù Cr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che Dio gli diede per render noto ai suoi servi le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che devono presto accadere, e che egli man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festò inviando il suo angelo al suo servo Gi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attesta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parola di Dio e la 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stimonianza di Gesù Cristo, 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ferendo ciò che ha visto.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legge e beati coloro che asco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tano le parole di questa profezia e mettono in pratica le cose che vi sono scritte. Perché il tempo è vicino.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Giovanni alle sette Chiese che sono in Asia: grazia a voi e pace da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è, che era e che viene, dai sette spiriti che stanno davanti al suo trono, 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Gesù Cristo, il testimone f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dele, il primogenito dei morti e il pri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cipe dei re della terra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  <w:r w:rsidR="001A634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A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 ama e ci ha liber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dai nostri peccati con il suo sa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gue, </w:t>
            </w: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ha fatto di noi un regno di sacerdoti per il suo Dio e Padre, a lui la gloria e la pote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nei secoli dei secoli. Amen.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Ecco, viene su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 nubi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ognuno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 vedrà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</w:t>
            </w:r>
            <w:r w:rsidR="001A634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anche quelli che lo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trafi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sero</w:t>
            </w:r>
            <w:r w:rsidR="001A634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tutte le nazioni della terra si batteranno per lui il petto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  <w:r w:rsidR="001A634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Sì, 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men!</w:t>
            </w:r>
          </w:p>
          <w:p w:rsidR="001A634F" w:rsidRPr="00535C67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sono l'Alfa e l'Omega, dice il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Dio, Colui che è, che era e che viene, l'Onnipotente!</w:t>
            </w: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A634F" w:rsidRPr="00535C67" w:rsidRDefault="001A634F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Io, Giovanni, vostro fratello e vostro compagno nella tribol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zione, nel regno e nella 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stanza in Gesù, mi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trovavo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nell'isola chiamata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Patmos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causa della parola di Dio e della testim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nianza resa a Gesù. </w:t>
            </w: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Rapito in estasi, nel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giorno 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lastRenderedPageBreak/>
              <w:t>del S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i</w:t>
            </w:r>
            <w:r w:rsidRPr="007552AC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gnore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udii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dietro di me una voce potente, come di tro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ba, che dic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va: </w:t>
            </w:r>
          </w:p>
          <w:p w:rsidR="007552AC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Quello che vedi, scrivilo in un 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bro e mandalo alle sette Chiese: a Efeso, a Smirne, a Pè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gamo,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Tiàtira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 Sardi,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dèlfia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 </w:t>
            </w:r>
            <w:proofErr w:type="spell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Laodicèa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7552AC" w:rsidRDefault="007552AC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552AC" w:rsidRDefault="007552AC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552AC" w:rsidRDefault="007552AC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535C6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come mi voltai per ved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chi fosse colui che mi parlava, vidi sette cand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labri d'oro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mezzo ai candelabri c'era uno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simile a f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glio di uomo, con un abito lungo f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 ai piedi e cinto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petto con una fascia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d'oro.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capelli della testa erano candidi, simili a lana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 neve. Aveva gli occhi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fiammeggianti come fuoco,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piedi avevano l'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spetto del bronzo splendente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purificato nel crogiuolo. 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voce era simile al fr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gore di grandi acque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destra teneva sette ste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le, dalla bocca gli usciva una spada affil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a do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pio taglio e il suo volto somigliava al sole quando splende in tutta la sua forza.</w:t>
            </w:r>
          </w:p>
          <w:p w:rsidR="00655447" w:rsidRPr="00535C67" w:rsidRDefault="00535C6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Appena lo vidi, caddi ai suoi piedi come morto.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egli, 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sando su di me la destra, mi disse: Non 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mere! Io sono il Primo e l'Ultimo </w:t>
            </w:r>
            <w:proofErr w:type="gram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Vivente. Io ero morto, ma ora vivo per sempre e ho p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tere sopra la morte e sopra gli inferi.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Scrivi dunque le cose che hai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quelle che sono e quelle che accadranno dopo. </w:t>
            </w:r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</w:t>
            </w:r>
            <w:proofErr w:type="gramStart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senso reco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dito delle sette stelle che hai v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nella mia destra e dei se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candelabri d'oro, eccolo: le sette stelle sono gli angeli delle sette Chiese e le sette lampade sono le sette Chiese.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A634F"/>
    <w:rsid w:val="001D5D8E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3673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2021-12-12T18:37:00Z</dcterms:created>
  <dcterms:modified xsi:type="dcterms:W3CDTF">2022-02-02T13:24:00Z</dcterms:modified>
</cp:coreProperties>
</file>