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535C67" w:rsidTr="00535C67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535C67" w:rsidRDefault="00535C67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r w:rsidRPr="00535C67">
              <w:rPr>
                <w:rFonts w:ascii="Palatino Linotype" w:hAnsi="Palatino Linotype"/>
                <w:sz w:val="12"/>
                <w:szCs w:val="20"/>
                <w:lang w:val="it-IT"/>
              </w:rPr>
              <w:t xml:space="preserve">Apocalisse </w:t>
            </w:r>
            <w:r w:rsidR="00F2155B">
              <w:rPr>
                <w:rFonts w:ascii="Palatino Linotype" w:hAnsi="Palatino Linotype"/>
                <w:sz w:val="12"/>
                <w:szCs w:val="20"/>
                <w:lang w:val="it-IT"/>
              </w:rPr>
              <w:t>9</w:t>
            </w:r>
          </w:p>
        </w:tc>
      </w:tr>
      <w:tr w:rsidR="00D061E4" w:rsidRPr="00535C67" w:rsidTr="00535C67"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535C67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1600E9" w:rsidTr="00535C67">
        <w:tc>
          <w:tcPr>
            <w:tcW w:w="1980" w:type="dxa"/>
          </w:tcPr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1600E9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Ap</w:t>
            </w:r>
            <w:proofErr w:type="spellEnd"/>
            <w:r w:rsidRPr="001600E9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9:</w:t>
            </w:r>
            <w:proofErr w:type="gramStart"/>
            <w:r w:rsidRPr="001600E9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il quinto angelo su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nò la tromba e io vidi un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astro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1600E9">
              <w:rPr>
                <w:rFonts w:ascii="Palatino Linotype" w:hAnsi="Palatino Linotype"/>
                <w:b w:val="0"/>
                <w:color w:val="000000"/>
                <w:sz w:val="12"/>
                <w:lang w:val="it-IT"/>
              </w:rPr>
              <w:t>(</w:t>
            </w:r>
            <w:hyperlink r:id="rId4" w:history="1">
              <w:proofErr w:type="spellStart"/>
              <w:r w:rsidRPr="001600E9">
                <w:rPr>
                  <w:rStyle w:val="Collegamentoipertestuale"/>
                  <w:rFonts w:ascii="Palatino Linotype" w:hAnsi="Palatino Linotype"/>
                  <w:b w:val="0"/>
                  <w:sz w:val="12"/>
                  <w:lang w:val="it-IT"/>
                </w:rPr>
                <w:t>astêr</w:t>
              </w:r>
              <w:proofErr w:type="spellEnd"/>
            </w:hyperlink>
            <w:r w:rsidRPr="001600E9">
              <w:rPr>
                <w:rFonts w:ascii="Palatino Linotype" w:hAnsi="Palatino Linotype"/>
                <w:b w:val="0"/>
                <w:color w:val="000000"/>
                <w:sz w:val="12"/>
                <w:lang w:val="it-IT"/>
              </w:rPr>
              <w:t>)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che era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caduto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1600E9">
              <w:rPr>
                <w:rFonts w:ascii="Palatino Linotype" w:hAnsi="Palatino Linotype"/>
                <w:b w:val="0"/>
                <w:color w:val="000000"/>
                <w:sz w:val="12"/>
                <w:lang w:val="it-IT"/>
              </w:rPr>
              <w:t>(</w:t>
            </w:r>
            <w:hyperlink r:id="rId5" w:history="1">
              <w:proofErr w:type="spellStart"/>
              <w:r w:rsidRPr="001600E9">
                <w:rPr>
                  <w:rStyle w:val="Collegamentoipertestuale"/>
                  <w:rFonts w:ascii="Palatino Linotype" w:hAnsi="Palatino Linotype"/>
                  <w:b w:val="0"/>
                  <w:sz w:val="12"/>
                  <w:lang w:val="it-IT"/>
                </w:rPr>
                <w:t>piptô</w:t>
              </w:r>
              <w:proofErr w:type="spellEnd"/>
            </w:hyperlink>
            <w:r w:rsidRPr="001600E9">
              <w:rPr>
                <w:rFonts w:ascii="Palatino Linotype" w:hAnsi="Palatino Linotype"/>
                <w:b w:val="0"/>
                <w:color w:val="000000"/>
                <w:sz w:val="12"/>
                <w:lang w:val="it-IT"/>
              </w:rPr>
              <w:t>)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dal cielo sulla terra; e a lui fu data la chiave del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pozzo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1600E9">
              <w:rPr>
                <w:rFonts w:ascii="Palatino Linotype" w:hAnsi="Palatino Linotype"/>
                <w:b w:val="0"/>
                <w:color w:val="000000"/>
                <w:sz w:val="12"/>
                <w:lang w:val="it-IT"/>
              </w:rPr>
              <w:t>(</w:t>
            </w:r>
            <w:hyperlink r:id="rId6" w:history="1">
              <w:proofErr w:type="spellStart"/>
              <w:r w:rsidRPr="001600E9">
                <w:rPr>
                  <w:rStyle w:val="Collegamentoipertestuale"/>
                  <w:rFonts w:ascii="Palatino Linotype" w:hAnsi="Palatino Linotype"/>
                  <w:b w:val="0"/>
                  <w:sz w:val="12"/>
                  <w:lang w:val="it-IT"/>
                </w:rPr>
                <w:t>phrear</w:t>
              </w:r>
              <w:proofErr w:type="spellEnd"/>
            </w:hyperlink>
            <w:r w:rsidRPr="001600E9">
              <w:rPr>
                <w:rFonts w:ascii="Palatino Linotype" w:hAnsi="Palatino Linotype"/>
                <w:b w:val="0"/>
                <w:color w:val="000000"/>
                <w:sz w:val="12"/>
                <w:lang w:val="it-IT"/>
              </w:rPr>
              <w:t>)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dell'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abisso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1600E9">
              <w:rPr>
                <w:rFonts w:ascii="Palatino Linotype" w:hAnsi="Palatino Linotype"/>
                <w:b w:val="0"/>
                <w:color w:val="00B050"/>
                <w:sz w:val="12"/>
                <w:lang w:val="it-IT"/>
              </w:rPr>
              <w:t>(</w:t>
            </w:r>
            <w:hyperlink r:id="rId7" w:history="1">
              <w:proofErr w:type="spellStart"/>
              <w:r w:rsidRPr="001600E9">
                <w:rPr>
                  <w:rStyle w:val="Collegamentoipertestuale"/>
                  <w:rFonts w:ascii="Palatino Linotype" w:hAnsi="Palatino Linotype"/>
                  <w:b w:val="0"/>
                  <w:sz w:val="12"/>
                  <w:lang w:val="it-IT"/>
                </w:rPr>
                <w:t>abussos</w:t>
              </w:r>
              <w:proofErr w:type="spellEnd"/>
            </w:hyperlink>
            <w:r w:rsidRPr="001600E9">
              <w:rPr>
                <w:rFonts w:ascii="Palatino Linotype" w:hAnsi="Palatino Linotype"/>
                <w:b w:val="0"/>
                <w:color w:val="00B050"/>
                <w:sz w:val="12"/>
                <w:lang w:val="it-IT"/>
              </w:rPr>
              <w:t>)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aprì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pozzo dell'abisso e ne salì un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 xml:space="preserve">fumo </w:t>
            </w:r>
            <w:r w:rsidRPr="001600E9">
              <w:rPr>
                <w:rFonts w:ascii="Palatino Linotype" w:hAnsi="Palatino Linotype"/>
                <w:b w:val="0"/>
                <w:color w:val="000000"/>
                <w:sz w:val="12"/>
                <w:lang w:val="it-IT"/>
              </w:rPr>
              <w:t>(</w:t>
            </w:r>
            <w:hyperlink r:id="rId8" w:history="1">
              <w:proofErr w:type="spellStart"/>
              <w:r w:rsidRPr="001600E9">
                <w:rPr>
                  <w:rStyle w:val="Collegamentoipertestuale"/>
                  <w:rFonts w:ascii="Palatino Linotype" w:hAnsi="Palatino Linotype"/>
                  <w:b w:val="0"/>
                  <w:sz w:val="12"/>
                  <w:lang w:val="it-IT"/>
                </w:rPr>
                <w:t>kapnos</w:t>
              </w:r>
              <w:proofErr w:type="spellEnd"/>
            </w:hyperlink>
            <w:r w:rsidRPr="001600E9">
              <w:rPr>
                <w:rFonts w:ascii="Palatino Linotype" w:hAnsi="Palatino Linotype"/>
                <w:b w:val="0"/>
                <w:color w:val="000000"/>
                <w:sz w:val="12"/>
                <w:lang w:val="it-IT"/>
              </w:rPr>
              <w:t>)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come quello di una grande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fornace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1600E9">
              <w:rPr>
                <w:rFonts w:ascii="Palatino Linotype" w:hAnsi="Palatino Linotype"/>
                <w:b w:val="0"/>
                <w:color w:val="000000"/>
                <w:sz w:val="12"/>
                <w:lang w:val="it-IT"/>
              </w:rPr>
              <w:t>(</w:t>
            </w:r>
            <w:hyperlink r:id="rId9" w:history="1">
              <w:proofErr w:type="spellStart"/>
              <w:r w:rsidRPr="001600E9">
                <w:rPr>
                  <w:rStyle w:val="Collegamentoipertestuale"/>
                  <w:rFonts w:ascii="Palatino Linotype" w:hAnsi="Palatino Linotype"/>
                  <w:b w:val="0"/>
                  <w:sz w:val="12"/>
                  <w:lang w:val="it-IT"/>
                </w:rPr>
                <w:t>kaminos</w:t>
              </w:r>
              <w:proofErr w:type="spellEnd"/>
            </w:hyperlink>
            <w:r w:rsidRPr="001600E9">
              <w:rPr>
                <w:rFonts w:ascii="Palatino Linotype" w:hAnsi="Palatino Linotype"/>
                <w:b w:val="0"/>
                <w:color w:val="000000"/>
                <w:sz w:val="12"/>
                <w:lang w:val="it-IT"/>
              </w:rPr>
              <w:t>)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il sole e l'aria furono oscurati dal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fumo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1600E9">
              <w:rPr>
                <w:rFonts w:ascii="Palatino Linotype" w:hAnsi="Palatino Linotype"/>
                <w:b w:val="0"/>
                <w:color w:val="000000"/>
                <w:sz w:val="12"/>
                <w:lang w:val="it-IT"/>
              </w:rPr>
              <w:t>(</w:t>
            </w:r>
            <w:hyperlink r:id="rId10" w:history="1">
              <w:proofErr w:type="spellStart"/>
              <w:r w:rsidRPr="001600E9">
                <w:rPr>
                  <w:rStyle w:val="Collegamentoipertestuale"/>
                  <w:rFonts w:ascii="Palatino Linotype" w:hAnsi="Palatino Linotype"/>
                  <w:b w:val="0"/>
                  <w:sz w:val="12"/>
                  <w:lang w:val="it-IT"/>
                </w:rPr>
                <w:t>kapnos</w:t>
              </w:r>
              <w:proofErr w:type="spellEnd"/>
            </w:hyperlink>
            <w:r w:rsidRPr="001600E9">
              <w:rPr>
                <w:rFonts w:ascii="Palatino Linotype" w:hAnsi="Palatino Linotype"/>
                <w:b w:val="0"/>
                <w:color w:val="000000"/>
                <w:sz w:val="12"/>
                <w:lang w:val="it-IT"/>
              </w:rPr>
              <w:t>)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del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pozzo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1600E9">
              <w:rPr>
                <w:rFonts w:ascii="Palatino Linotype" w:hAnsi="Palatino Linotype"/>
                <w:b w:val="0"/>
                <w:color w:val="00B050"/>
                <w:sz w:val="12"/>
                <w:lang w:val="it-IT"/>
              </w:rPr>
              <w:t>(</w:t>
            </w:r>
            <w:hyperlink r:id="rId11" w:history="1">
              <w:proofErr w:type="spellStart"/>
              <w:r w:rsidRPr="001600E9">
                <w:rPr>
                  <w:rStyle w:val="Collegamentoipertestuale"/>
                  <w:rFonts w:ascii="Palatino Linotype" w:hAnsi="Palatino Linotype"/>
                  <w:b w:val="0"/>
                  <w:sz w:val="12"/>
                  <w:lang w:val="it-IT"/>
                </w:rPr>
                <w:t>phrear</w:t>
              </w:r>
              <w:proofErr w:type="spellEnd"/>
            </w:hyperlink>
            <w:r w:rsidRPr="001600E9">
              <w:rPr>
                <w:rFonts w:ascii="Palatino Linotype" w:hAnsi="Palatino Linotype"/>
                <w:b w:val="0"/>
                <w:color w:val="00B050"/>
                <w:sz w:val="12"/>
                <w:lang w:val="it-IT"/>
              </w:rPr>
              <w:t>)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Dal fumo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uscirono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sulla terra delle cavallette a cui fu dato un potere simile a quello degli sco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pioni della terra. 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fu detto loro di non danne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giare l'erba della terra, né la verdura, né gli alberi, ma solo gli uomini che non avessero il sigi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lo di Dio sulla fronte. 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tabs>
                <w:tab w:val="left" w:pos="1033"/>
              </w:tabs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ab/>
            </w:r>
          </w:p>
          <w:p w:rsidR="001600E9" w:rsidRPr="001600E9" w:rsidRDefault="001600E9" w:rsidP="001600E9">
            <w:pPr>
              <w:tabs>
                <w:tab w:val="left" w:pos="1033"/>
              </w:tabs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tabs>
                <w:tab w:val="left" w:pos="1033"/>
              </w:tabs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Fu loro concesso, non di ucc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derli, ma di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tormentarli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1600E9">
              <w:rPr>
                <w:rFonts w:ascii="Palatino Linotype" w:hAnsi="Palatino Linotype"/>
                <w:b w:val="0"/>
                <w:color w:val="E36C0A" w:themeColor="accent6" w:themeShade="BF"/>
                <w:sz w:val="12"/>
                <w:lang w:val="it-IT"/>
              </w:rPr>
              <w:t>(</w:t>
            </w:r>
            <w:hyperlink r:id="rId12" w:history="1">
              <w:proofErr w:type="spellStart"/>
              <w:r w:rsidRPr="001600E9">
                <w:rPr>
                  <w:rStyle w:val="Collegamentoipertestuale"/>
                  <w:rFonts w:ascii="Palatino Linotype" w:hAnsi="Palatino Linotype"/>
                  <w:b w:val="0"/>
                  <w:sz w:val="12"/>
                  <w:lang w:val="it-IT"/>
                </w:rPr>
                <w:t>basanizô</w:t>
              </w:r>
              <w:proofErr w:type="spellEnd"/>
            </w:hyperlink>
            <w:r w:rsidRPr="001600E9">
              <w:rPr>
                <w:rFonts w:ascii="Palatino Linotype" w:hAnsi="Palatino Linotype"/>
                <w:b w:val="0"/>
                <w:color w:val="E36C0A" w:themeColor="accent6" w:themeShade="BF"/>
                <w:sz w:val="12"/>
                <w:lang w:val="it-IT"/>
              </w:rPr>
              <w:t>)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per cinque mesi con un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dolore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1600E9">
              <w:rPr>
                <w:rFonts w:ascii="Palatino Linotype" w:hAnsi="Palatino Linotype"/>
                <w:b w:val="0"/>
                <w:color w:val="000000"/>
                <w:sz w:val="12"/>
                <w:lang w:val="it-IT"/>
              </w:rPr>
              <w:t>(</w:t>
            </w:r>
            <w:hyperlink r:id="rId13" w:history="1">
              <w:proofErr w:type="spellStart"/>
              <w:r w:rsidRPr="001600E9">
                <w:rPr>
                  <w:rStyle w:val="Collegamentoipertestuale"/>
                  <w:rFonts w:ascii="Palatino Linotype" w:hAnsi="Palatino Linotype"/>
                  <w:b w:val="0"/>
                  <w:sz w:val="12"/>
                  <w:lang w:val="it-IT"/>
                </w:rPr>
                <w:t>basanismos</w:t>
              </w:r>
              <w:proofErr w:type="spellEnd"/>
            </w:hyperlink>
            <w:r w:rsidRPr="001600E9">
              <w:rPr>
                <w:rFonts w:ascii="Palatino Linotype" w:hAnsi="Palatino Linotype"/>
                <w:b w:val="0"/>
                <w:color w:val="000000"/>
                <w:sz w:val="12"/>
                <w:lang w:val="it-IT"/>
              </w:rPr>
              <w:t>)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simile a quello prodotto dallo scorpione quando punge un uomo. 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quei giorni gli uomini ce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cheranno la morte ma non la troveranno; brameranno morire ma la morte fuggirà da loro.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L'aspetto delle cavallette era simile a cavalli pronti per la guerra. Sulla testa avevano come delle corone d'oro e la loro faccia era come viso d'uomo.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Avev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dei capelli come capelli di donne e i loro denti erano come denti di leoni.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loro torace era simile a una corazza di ferro e il rumore delle loro ali era come quello di carri tirati da molti cavalli che corrono alla battaglia.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vano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code e pungiglioni come quelli degli scorpioni, e nelle code stava il loro potere di danneggiare gli uomini per ci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que mesi.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loro re era l'ang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lo dell'abisso il cui nome in 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braico è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Abaddon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in greco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Apo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lion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primo «guai» è passato; ecco, vengono ancora due «guai» dopo queste cose.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Is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5:26-30; Am 4:6-12;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Ap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16:12-16</w:t>
            </w:r>
          </w:p>
          <w:p w:rsidR="00655447" w:rsidRPr="001600E9" w:rsidRDefault="001600E9" w:rsidP="001600E9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il sesto angelo suonò la tromba e udii una voce dai qua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tro corni dell'altare d'oro che era davanti a Dio.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voce diceva al sesto angelo che aveva la tromba: «Sciogli i qua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tro angeli che sono legati sul gran fiume Eufrate».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fur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sciolti i quattro angeli che erano stati preparati per quell'ora, quel giorno, quel mese e quell'anno, per uccidere la terza parte degli uomini.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numero dei soldati a cavallo era di duecento milioni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udii il loro numero.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ecco come mi apparvero nella visione i cavalli e quelli che li cavalcavano: avevano delle c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razze color di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fuoco,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giacinto e di zolfo; i cavalli avevano delle teste sim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 a quelle dei leoni e dalle loro bocche usciva fuoco, fumo e zolfo.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terzo degli uomini fu ucciso da questi tre flagelli: dal fuoco, dal fumo e dallo zolfo che usciva dalle bo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che dei cavalli.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potere dei c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valli era nella loro bocca e nelle loro code; perché le loro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code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erano simili a serpenti e avev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delle teste, e con esse feriv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resto degli uomini che non furono uccisi da questi flagelli, non si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ravvidero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dalle opere delle loro mani; non cess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rono di adorare i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demòni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gli idoli d'oro, d'argento, di bro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zo, di pietra e di legno, che non possono né vedere, né udire, né camminare.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si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ravvidero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neppure dai loro omicidi, né dalle loro magie, né dalla loro fornicazione, né dai loro furti.</w:t>
            </w:r>
          </w:p>
        </w:tc>
        <w:tc>
          <w:tcPr>
            <w:tcW w:w="1980" w:type="dxa"/>
          </w:tcPr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1600E9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lastRenderedPageBreak/>
              <w:t>Ap</w:t>
            </w:r>
            <w:proofErr w:type="spellEnd"/>
            <w:r w:rsidRPr="001600E9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9:</w:t>
            </w:r>
            <w:proofErr w:type="gramStart"/>
            <w:r w:rsidRPr="001600E9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sonò il quinto ang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lo, e io vidi una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stella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caduta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dal cielo sulla terra; e ad esso fu data la chiave del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pozzo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dell'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bisso. 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egli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aprì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pozzo </w:t>
            </w:r>
            <w:r w:rsidRPr="001600E9">
              <w:rPr>
                <w:rFonts w:ascii="Palatino Linotype" w:hAnsi="Palatino Linotype" w:cs="Palatino Linotype"/>
                <w:b w:val="0"/>
                <w:sz w:val="12"/>
                <w:szCs w:val="24"/>
                <w:lang w:val="it-IT"/>
              </w:rPr>
              <w:t>dell'abi</w:t>
            </w:r>
            <w:r w:rsidRPr="001600E9">
              <w:rPr>
                <w:rFonts w:ascii="Palatino Linotype" w:hAnsi="Palatino Linotype" w:cs="Palatino Linotype"/>
                <w:b w:val="0"/>
                <w:sz w:val="12"/>
                <w:szCs w:val="24"/>
                <w:lang w:val="it-IT"/>
              </w:rPr>
              <w:t>s</w:t>
            </w:r>
            <w:r w:rsidRPr="001600E9">
              <w:rPr>
                <w:rFonts w:ascii="Palatino Linotype" w:hAnsi="Palatino Linotype" w:cs="Palatino Linotype"/>
                <w:b w:val="0"/>
                <w:sz w:val="12"/>
                <w:szCs w:val="24"/>
                <w:lang w:val="it-IT"/>
              </w:rPr>
              <w:t>so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e dal pozzo salì un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fumo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simile al fumo di una gran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fo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r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nace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e il sole e l'aria furono oscurati dal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fumo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pozzo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dal fumo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uscirono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sulla terra delle locuste; e fu dato loro un potere pari al potere che hanno gli scorpioni della terra. 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fu loro detto di non danne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giare l'erba della terra, né alc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 verdura, né albero alcuno, ma soltanto gli uomini che non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ano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suggello di Dio in fronte. 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fu loro dato, non di uccide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li, ma di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tormentarli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cinque mesi; e il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tormento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cagion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vano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era come quello prodotto da uno scorpione quando fer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sce un uomo. 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in quei giorni gli uomini cercheranno la morte e non la troveranno, e desidereranno di morire, e la morte fuggirà da loro.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nella forma le locuste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eran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simili a cavalli pronti alla guerra; e sulle teste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aveano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delle corone simili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oro e le loro facce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eran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facce d'u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mini.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aveano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dei capelli come capelli di donne, e i denti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eran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denti di leoni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aveano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degli usberghi come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usberghi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ferro; e il rumore delle loro ali era come il rumore di carri, tirati da molti cavalli correnti alla battaglia.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delle code come quelle degli scorpioni, e degli aculei; e nelle code stava il loro potere di da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neggiare gli uomini per cinque mesi.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aveano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re sopra di loro l'angelo dell'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bisso, il cui nome in ebraico è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Abaddon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e in greco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Apollion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primo guaio 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è passato: ecco, vengono ancora due guai dopo queste cose.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La sesta tromba, ossia il seco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do guaio</w:t>
            </w:r>
          </w:p>
          <w:p w:rsidR="001600E9" w:rsidRPr="001600E9" w:rsidRDefault="001600E9" w:rsidP="001600E9">
            <w:pPr>
              <w:jc w:val="both"/>
              <w:rPr>
                <w:b w:val="0"/>
                <w:sz w:val="12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il sesto angelo sonò,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udii una voce dalle quattro corna dell'altare d'oro che era davanti a Dio,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quale dic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 al sesto angelo che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tromba: Sci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gli i quattro angeli che son legati sul gran fiume Eufrate.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furono sciolti i quattro angeli che erano stati preparati per quell'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ra, per quel giorno e mese e anno, per ucc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dere la terza parte degli uomini.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il numero degli eserciti della cavalleria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era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venti migliaia di decine di migliaia; io udii il loro numero.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ecco come mi apparvero nella visione i cavalli e quelli che li cavalcavano: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aveano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degli 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sberghi di fuoco, di giacinto e di zolfo; e le teste dei cavalli erano come teste di leoni; e dalle loro bocche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usciva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fuoco e fumo e zolfo.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queste tre piaghe: dal fuoco, dal fumo e dallo zolfo che usciva dalle loro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bocche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fu uccisa la terza parte degli uom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il pot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dei cavalli era nella loro bo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ca e nelle loro code; poiché le loro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code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eran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simili a serpenti e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aveano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delle teste, e con esse danneggiavano.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il resto degli uomini che non furono uccisi da queste piaghe, non si ravvidero delle opere delle loro mani sì da non adorar più i demonî e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gl'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idoli d'oro e d'a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gento e di rame e di pietra e di legno, i quali non possono né vedere, né udire, né camminare;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si ravvid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 dei loro omicidî, né delle loro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malìe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né della loro fornicazione, né dei loro furti.</w:t>
            </w:r>
          </w:p>
          <w:p w:rsidR="00D061E4" w:rsidRPr="001600E9" w:rsidRDefault="00D061E4" w:rsidP="001600E9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1600E9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lastRenderedPageBreak/>
              <w:t>Ap</w:t>
            </w:r>
            <w:proofErr w:type="spellEnd"/>
            <w:r w:rsidRPr="001600E9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9:</w:t>
            </w:r>
            <w:proofErr w:type="gramStart"/>
            <w:r w:rsidRPr="001600E9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sonò il quinto ang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lo, ed io vidi una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stella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caduta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dal cielo in terra; e ad esso fu data la chiave del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pozzo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dell'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a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bisso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egli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aperse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pozzo dell'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bisso, e di quel pozzo salì un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fumo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simigliante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 fumo d'una gran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fornace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ardente; e il sole e l'aria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scurò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per il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fumo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po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z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zo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di quel fumo uscirono in terra locuste; e fu loro dato pot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re, simile a quello degli scorpioni della terra. 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fu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detto, che non danne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giassero l'erba della terra,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verdura alcuna,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albero alc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no; ma solo gli uomini che non hanno il segnale di Dio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 su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fronti. 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fu loro dato, non di uccide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li, ma di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tormentar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FF0000"/>
                <w:sz w:val="12"/>
                <w:szCs w:val="24"/>
                <w:lang w:val="it-IT"/>
              </w:rPr>
              <w:t>li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 spazio di cinque mesi; e il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tormento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era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quello dello scorpi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ne, quando ha ferito l'uomo. 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in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que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' giorni gli uomini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cercheranno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morte, e non la troveranno; e desidereranno di morire, e la morte fuggirà da loro.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i sembianti delle loc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ste 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erano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simili a cavalli appare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chiati alla battaglia;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aveano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su le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teste come delle corone d'oro, e le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facce 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erano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facce d'uomini.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avean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pelli, come capelli di donne: e i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denti erano come denti di leoni.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aveano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degli usbe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ghi, come usberghi di ferro; e il suon delle loro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ale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era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il suono de' carri, 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molti cavalli correnti alla batt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glia.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aveano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delle code simili a 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quelle degli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scorpioni, e v'erano delle punte nelle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code; e il poter loro 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era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da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neggiar gli uomini lo spazio di cinque mesi.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aveano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re sopra loro l'angelo dell'abisso, il cui nome in Ebreo 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baddon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ed in Greco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Apollion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primo Guaio è passato; ecco, vengono ancora due Guai dopo queste cose.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b w:val="0"/>
                <w:sz w:val="12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il sesto angelo sonò; ed io udii una voce dalle quattro corna dell'altar d'oro,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ch'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era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davanti a Dio;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quale disse al sesto angelo che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tromba: Sci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gli i quattro angeli, che son legati in sul gran fiume Eufrate.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furono sciolti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que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' quattro angeli, che erano app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recchiati per quell'ora, e giorno, e mese,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anno; per uccider la terza parte degli uomini.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il numero degli eserciti della cavalleria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era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venti migliaia di decine di migliaia; ed io udii il numero loro.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Simigliant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mente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ancora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vidi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nella visione i cavalli, e quelli che li cavalc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vano, i quali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aveano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degli 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sberghi di fuoco, di giacinto, e di zolfo; e le teste de' cavalli 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erano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teste di leoni; e dalle bocche loro usciva fuoco, e fumo, e zolfo.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queste tre piaghe: dal fuoco, dal fumo, e dallo zolfo, che usciva delle bocche loro, fu uccisa la terza parte degli uomini.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poter de' cavalli era nella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bocca, e nelle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code;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code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erano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simili a serpenti, avendo delle teste, e con esse danneggiavano.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il rimanente degli uomini, che non furono uccisi di queste piaghe, non si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ravvide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ancora delle opere delle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mani, per non adorare i demoni, e gl'idoli d'oro, e d'a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gento, e di rame, e di pietra, e di legno, i quali non possono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vedere,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udire,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camminare.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Parimente non si ravvidero de'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omicidii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delle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malie,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della loro fornicazione,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de'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furti.</w:t>
            </w:r>
          </w:p>
          <w:p w:rsidR="00655447" w:rsidRPr="001600E9" w:rsidRDefault="00655447" w:rsidP="001600E9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1600E9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lastRenderedPageBreak/>
              <w:t>Ap</w:t>
            </w:r>
            <w:proofErr w:type="spellEnd"/>
            <w:r w:rsidRPr="001600E9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9:</w:t>
            </w:r>
            <w:proofErr w:type="gramStart"/>
            <w:r w:rsidRPr="001600E9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suonò la tromba il quinto angelo, ed io vidi una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stella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caduta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dal cielo sulla terra; e a lui fu data la chiave del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po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z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zo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dell'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abisso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egli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aprì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pozzo dell'abi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so e dal pozzo salì un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fumo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simile al fumo di una grande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fornace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; e il sole e l'aria si osc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rarono per il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fumo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pozzo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da quel fumo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uscirono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sulla terra 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delle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locuste, a cui fu dato un potere simile a quello degli scorpioni della terra. 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fu detto loro di non danne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giare l'erba della terra né verd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 alcuna né albero alcuno, ma soltanto gli uomini che non 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vessero il sigillo di Dio sulla fronte. 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fu loro dato 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il potere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non di ucciderli, ma di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tormentarli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per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cinque mesi; e il loro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tormento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era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il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tormento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dello sco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pione quando punge un uomo. 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quei giorni gli uomini ce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cheranno la morte, ma non la troveranno; desidereranno di morire, ma la morte fuggirà da loro.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l'aspetto delle locuste 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era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simile a cavalli pronti alla battaglia; e sulle loro teste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avev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no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delle corone d'oro, e le loro facce 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erano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facce d'uomini.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avevano capelli come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capelli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donna e i loro denti erano come denti di leone.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Avevano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delle corazze come corazze di ferro, e lo strepito delle loro ali 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era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lo strep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di molti carri 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cavalli lanciati all'assalto.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Avevano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delle code simili a quelle degli sco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pioni, e nelle loro code avevano dei pungiglioni nei quali risi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deva il potere di danneggiare gli uomini per cinque mesi.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avevano per re sopra di loro l'angelo dell'abisso, il cui nome 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in ebraico 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Abaddon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in greco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Apollion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primo guaio è passato; ecco, vengono ancora due guai dopo queste cose.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La sesta tromba, ossia il seco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do guaio</w:t>
            </w:r>
          </w:p>
          <w:p w:rsidR="00655447" w:rsidRPr="001600E9" w:rsidRDefault="001600E9" w:rsidP="001600E9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il sesto angelo suonò la tromba,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udii una voce dai quattro corni dell'altare d'oro che è davanti a Dio,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d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ceva al sesto angelo che aveva la tro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ba: «Sciogli i quattro angeli che sono legati sul grande fi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 Eufrate».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i quattro angeli, che erano stati preparati per quell'ora, giorno, mese e anno,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furono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sciolti per uccid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la terza parte degli uomini.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il numero delle truppe di cava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leria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era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duecento m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lioni, e io udii il loro numero.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così vidi nella visione i cavalli e que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 che li cavalcavano; essi avev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delle corazze color di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fuoco,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giacinto e di zolfo; e le teste dei cavalli 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erano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teste di leoni e dalle loro bocche usciva fuoco, fumo e zolfo.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queste tre 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piaghe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cioè dal fuoco, dal fumo e dallo zolfo che usciva dalle loro bo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che, fu uccisa la terza parte degli uomini.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loro potere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era nella loro bocca e nelle loro code, poiché le loro code 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erano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simili a serpenti, che avessero teste e con esse caus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vano danno.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il resto degli uomini, che non furono uccisi da queste piaghe, non si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ravv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ancora dalle opere delle loro mani e non cessarono di adorare i demoni e gli idoli d'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ro, d'a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gento, di bronzo, di pietra e di legno, che non possono né v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dere, né udire, né camminare;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 non si ravvidero dei loro omicidi né dalle loro magie né dalla loro fornicazione né dai loro furti.</w:t>
            </w:r>
          </w:p>
        </w:tc>
        <w:tc>
          <w:tcPr>
            <w:tcW w:w="1981" w:type="dxa"/>
          </w:tcPr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1600E9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lastRenderedPageBreak/>
              <w:t>Ap</w:t>
            </w:r>
            <w:proofErr w:type="spellEnd"/>
            <w:r w:rsidRPr="001600E9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9:1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 cinquième ange sonna de la trompette: et je vis une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étoile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tombée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du ciel sur la terre; et la clef du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puits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l'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abîme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lui fut donnée, 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elle ouvrit le puits de l'abîme, et une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fumée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monta du puits, comme la fumée d'une grande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fournaise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et le soleil et l'air furent obscurcis par la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f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u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mée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du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puits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. 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3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de la fumée il sortit des sauterelles sur la terre; et il leur fut donné un pouvoir se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blable au pouvoir qu'ont les scorpions de la terre. 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4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 leur fut dit qu'elles ne nuisissent ni à l'herbe de la terre, ni à aucune verdure, ni à aucun arbre, mais aux hommes qui n'ont pas le sceau de Dieu sur leurs fronts. 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5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 leur fut donné de ne pas les tuer, mais qu'ils fussent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tourmentés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cinq mois; et leur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tourment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est comme le tou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 du scorpion, quand il frappe l'homme. 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6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en ces jours-là les hommes chercheront la mort et ils ne la trouveront point; et ils désir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ront de mourir, et la mort s'e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fuit d'eux.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7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la ressemblance des sauterelles était semblable à des chevaux préparés pour le co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bat; et sur leurs têtes il y avait comme des couronnes se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blables à de l'or; et leurs faces étaient comme des faces d'hommes;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8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elles avaient des cheveux comme des cheveux de femmes, et leurs dents étaient comme 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des dents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lions;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9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elles avaient des cuirasses comme des cuirasses de fer, et le bruit de leurs ailes était comme le bruit de chariots à plusieurs chevaux courant au combat;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10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elles ont des queues se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blables à des sco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pions, et des aiguillons; et leur pouvoir était dans leurs queues, pour nuire aux hommes cinq mois.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11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Elles ont sur elles un roi, l'ange de l'abîme, dont le nom est en h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breu: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Abaddon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et en grec il a nom: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Apollyon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12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premier malheur est passé; voici, il arrive encore deux ma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heurs après ces choses.</w:t>
            </w:r>
          </w:p>
          <w:p w:rsidR="00D061E4" w:rsidRPr="001600E9" w:rsidRDefault="001600E9" w:rsidP="001600E9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13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 sixième ange sonna de la trompette: et j'ouïs une voix sortant des 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quatre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cornes de l'autel d'or qui était devant Dieu,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14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disant au sixième ange qui avait la trompette: Délie les quatre anges qui sont liés sur le grand fleuve Euphrate.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15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les quatre anges qui étaient prép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rés pour l'heure et le jour et le mois et l'année, furent déliés, afin de tuer le tiers des hommes.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16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 nombre des armées de la cavalerie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était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deux myriades de myriades: j'en entendis le nombre.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17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c'est ainsi que je vis les chevaux dans la vision, et ceux qui étaient assis dessus, ayant des cuirasses de feu, et d'hyacinthe, et de soufre; et les têtes des chevaux étaient comme des têtes de lions; et de leur bouche sortent du feu, et de la fumée, et du soufre.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18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Par ces trois fléaux fut tué le tiers des hommes, par le feu et la fumée et le soufre qui sortent de leur bouche;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19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le pouvoir des chevaux est dans leur bouche et dans leurs queues; car leurs queues sont semblables à des serpents, ayant des têtes, et par elles ils nuisent.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20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les autres hommes qui n'avaient pas été tués par ces plaies, ne se repent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rent pas des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oeuvres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leurs mains, pour ne pas rendre hommage aux démons, et aux idoles d'or, et d'argent, et d'a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rain, et de pierre, et de bois, qui ne peuvent ni voir, ni entendre, ni marcher;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21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ils ne se repe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tirent pas de leurs meurtres, ni de leur magie, ni de leur fornic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tion, ni de leurs larcins.</w:t>
            </w:r>
          </w:p>
        </w:tc>
        <w:tc>
          <w:tcPr>
            <w:tcW w:w="1981" w:type="dxa"/>
          </w:tcPr>
          <w:p w:rsidR="001600E9" w:rsidRPr="001600E9" w:rsidRDefault="001600E9" w:rsidP="001600E9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1600E9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lastRenderedPageBreak/>
              <w:t>Ap</w:t>
            </w:r>
            <w:proofErr w:type="spellEnd"/>
            <w:r w:rsidRPr="001600E9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9:1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cinquième ange so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na de la trompette. Et je vis une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étoile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 était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tombée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du ciel sur la terre. La clef du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puits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l'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 xml:space="preserve">abîme 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lui fut donnée, </w:t>
            </w:r>
          </w:p>
          <w:p w:rsidR="001600E9" w:rsidRPr="001600E9" w:rsidRDefault="001600E9" w:rsidP="001600E9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600E9" w:rsidRPr="001600E9" w:rsidRDefault="001600E9" w:rsidP="001600E9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600E9" w:rsidRPr="001600E9" w:rsidRDefault="001600E9" w:rsidP="001600E9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elle ouvrit le puits de l'abîme. Et il monta du puits une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fumée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comme la fumée d'une grande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fournaise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; et le soleil et l'air furent obscurcis par la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f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u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mée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du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puits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. </w:t>
            </w:r>
          </w:p>
          <w:p w:rsidR="001600E9" w:rsidRPr="001600E9" w:rsidRDefault="001600E9" w:rsidP="001600E9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600E9" w:rsidRPr="001600E9" w:rsidRDefault="001600E9" w:rsidP="001600E9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3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la fumée sortirent des sa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terelles, qui se répandirent sur la terre; et il leur fut donné un pouvoir comme le pouvoir qu'ont les scorpions de la terre. </w:t>
            </w:r>
          </w:p>
          <w:p w:rsidR="001600E9" w:rsidRPr="001600E9" w:rsidRDefault="001600E9" w:rsidP="001600E9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4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leur fut dit de ne point faire de mal à l'herbe de la terre, ni à aucune verdure, ni à aucun arbre, mais seulement aux hommes qui n'avaient pas le sceau de Dieu sur le front. </w:t>
            </w:r>
          </w:p>
          <w:p w:rsidR="001600E9" w:rsidRPr="001600E9" w:rsidRDefault="001600E9" w:rsidP="001600E9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600E9" w:rsidRPr="001600E9" w:rsidRDefault="001600E9" w:rsidP="001600E9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600E9" w:rsidRPr="001600E9" w:rsidRDefault="001600E9" w:rsidP="001600E9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5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leur fut donné, non de les tuer, mais de les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tourmenter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pendant cinq mois; et le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tou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r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ment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qu'elles causaient était comme le tourment que cause le scorpion, quand il pique un homme. </w:t>
            </w:r>
          </w:p>
          <w:p w:rsidR="001600E9" w:rsidRPr="001600E9" w:rsidRDefault="001600E9" w:rsidP="001600E9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55447" w:rsidRPr="001600E9" w:rsidRDefault="001600E9" w:rsidP="001600E9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6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ces jours-là, les hommes chercheront la mort, et ils ne la trouveront pas; ils désireront mourir, et la mort fuira loin d'eux.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7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Ces sauterelles resse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blaient à des chevaux préparés pour le combat; il y avait sur leurs têtes comme des co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ronnes semblables à de l'or, et leurs visages étaient comme des v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sages d'hommes.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8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Elles avaient des cheveux comme des cheveux de femmes, et leurs dents étaient comme des dents de lions.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9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Elles avaient des cuirasses comme des cuirasses de fer, et le bruit de leurs ailes était comme un bruit de chars à plusieurs chevaux qui courent au combat.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10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Elles avaient des queues se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blables à des sco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pions et des aiguillons, et c'est dans leurs queues qu'était le pouvoir de faire du mal aux hommes pe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dant cinq mois.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11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Elles avaient sur elles comme roi l'ange de l'abîme, nommé en hébreu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Abaddon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et en grec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Apollyon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12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premier ma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heur est passé. 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Voici il vient encore deux ma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heurs après cela.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13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sixième ange sonna de la trompette. Et j'entendis une voix venant des quatre cornes de l'autel d'or qui est devant Dieu,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14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disant au sixième ange qui avait la tro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pette: Délie les quatre anges qui sont liés sur le grand fleuve d'Euphrate.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15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les quatre anges qui étaient prêts pour l'heure, le jour, le mois et l'a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née, furent déliés afin qu'ils tuassent le tiers des hommes.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16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nombre des cavaliers de l'armée était de deux myriades de m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y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riades: j'en entendis le nombre.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17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ainsi je vis les chevaux dans la vision, et ceux qui les montaient, ayant des cuirasses couleur de feu, d'hy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cinthe, et de soufre. Les têtes des chevaux étaient comme des têtes de lions; et de leurs bouches il sortait du feu, de la fumée, et du soufre.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18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tiers des hommes fut tué par ces trois fléaux, par le feu, par la fumée, et par le soufre, qui so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taient de leurs bouches.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19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le pouvoir des chevaux était dans leurs bouches et dans leurs queues; leurs queues étaient semblables à des serpents ayant des têtes, et c'est avec elles qu'ils faisaient du mal.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20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Les autres hommes qui ne furent pas tués par ces fléaux ne se repentirent pas des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oeuvres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leurs mains, de m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nière à ne point adorer les démons, et les idoles d'or, d'a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gent, d'airain, de pierre et de bois, qui ne peuvent ni voir, ni entendre, ni marcher;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21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ils ne se repentirent pas de leurs meurtres, ni de leurs enchant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ments, ni de leur impudicité ni de leurs vols.</w:t>
            </w:r>
          </w:p>
        </w:tc>
        <w:tc>
          <w:tcPr>
            <w:tcW w:w="1981" w:type="dxa"/>
          </w:tcPr>
          <w:p w:rsidR="001600E9" w:rsidRPr="001600E9" w:rsidRDefault="001600E9" w:rsidP="001600E9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1600E9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lastRenderedPageBreak/>
              <w:t>Ap</w:t>
            </w:r>
            <w:proofErr w:type="spellEnd"/>
            <w:r w:rsidRPr="001600E9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9:1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 cinquième ange sonna de la trompette, et je vis une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étoile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 était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tombée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du ciel sur la terre; et la clef du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puits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l'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abîme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fut donnée à cet ange. </w:t>
            </w:r>
          </w:p>
          <w:p w:rsidR="001600E9" w:rsidRPr="001600E9" w:rsidRDefault="001600E9" w:rsidP="001600E9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600E9" w:rsidRPr="001600E9" w:rsidRDefault="001600E9" w:rsidP="001600E9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 ouvrit le puits de l'abîme, et il monta du puits une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fumée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comme la fumée d'une grande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fournaise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; et le soleil et l'air f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rent obscurcis par la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fumée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du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puits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; </w:t>
            </w:r>
          </w:p>
          <w:p w:rsidR="001600E9" w:rsidRPr="001600E9" w:rsidRDefault="001600E9" w:rsidP="001600E9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600E9" w:rsidRPr="001600E9" w:rsidRDefault="001600E9" w:rsidP="001600E9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3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de cette fumée, des saut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relles se répandirent sur la terre; et on leur donna un po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voir semblable au pouvoir qu'ont les scorpions de la terre. </w:t>
            </w:r>
          </w:p>
          <w:p w:rsidR="001600E9" w:rsidRPr="001600E9" w:rsidRDefault="001600E9" w:rsidP="001600E9">
            <w:pPr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</w:pPr>
          </w:p>
          <w:p w:rsidR="001600E9" w:rsidRPr="001600E9" w:rsidRDefault="001600E9" w:rsidP="001600E9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4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 leur fut dit de ne faire aucun mal à l'herbe de la terre, ni à aucune verdure, ni à aucun arbre; mais seulement aux hommes qui n'ont pas le sceau de Dieu sur leurs fronts. </w:t>
            </w:r>
          </w:p>
          <w:p w:rsidR="001600E9" w:rsidRPr="001600E9" w:rsidRDefault="001600E9" w:rsidP="001600E9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600E9" w:rsidRPr="001600E9" w:rsidRDefault="001600E9" w:rsidP="001600E9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5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 leur fut donné, non de les tuer, mais de les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torturer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durant cinq mois, et leur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torture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était pareille à celle que cause le sco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pion quand il pique l'homme. </w:t>
            </w:r>
          </w:p>
          <w:p w:rsidR="001600E9" w:rsidRPr="001600E9" w:rsidRDefault="001600E9" w:rsidP="001600E9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600E9" w:rsidRPr="001600E9" w:rsidRDefault="001600E9" w:rsidP="001600E9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600E9" w:rsidRPr="001600E9" w:rsidRDefault="001600E9" w:rsidP="001600E9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600E9" w:rsidRPr="001600E9" w:rsidRDefault="001600E9" w:rsidP="001600E9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55447" w:rsidRPr="001600E9" w:rsidRDefault="001600E9" w:rsidP="001600E9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6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ces jours-là, les hommes chercheront la mort, et ne la trouveront point; ils désireront de mourir, et la mort les fuira.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7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Ces sauterelles ressemblaient à des chevaux préparés pour le combat; il y avait sur leurs têtes comme des couronnes se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blables à de l'or; et leurs visages étaient comme des visages d'hommes.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8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Elles avaient des cheveux comme des cheveux de femmes, et leurs dents étaient comme des dents de lions.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9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Elles avaient des cuirasses comme des cuirasses de fer; et le bruit de leurs ailes était se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blable au bruit de chariots à plusieurs chevaux qui courent au combat.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10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Elles avaient des queues semblables à celles des scorpions, et à leurs queues un aiguillon; et leur pouvoir était de nuire aux hommes pendant cinq mois.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11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elles avaient au-dessus d'elles un roi, l'ange de l'abîme, appelé en hébreu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Aba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don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et dont le nom en grec est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Apollyon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(Extermin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teur).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12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premier malheur passé, voici il vient encore deux autres ma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heurs après celui-là.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13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 sixième ange sonna de la tro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pette; et j'entendis une voix, qui venait des quatre cornes de l'a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tel d'or, qui est devant Dieu,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14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Disant au sixième ange qui avait la tro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pette: Délie les quatre anges qui sont liés sur le grand fleuve de l'Euphrate.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15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Aussitôt furent déliés les quatre anges qui étaient prêts pour l'heure, le jour, le mois, et l'année, afin de tuer la troisième partie des hommes.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16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 nombre des cavaliers de cette armée s'él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vait à deux cent millions; car j'en entendis le nombre.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17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 je vis ainsi les chevaux dans la vision; ceux qui étaient assis dessus, avaient des cuirasses de couleur de feu, et d'hyacinthe, et de soufre; les têtes des ch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vaux étaient comme des têtes de lions, et de leurs bouches il sortait du feu, de la fumée, et du soufre.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18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La tro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sième partie des hommes fut tuée par ces trois choses, par le feu, par la fumée, et par le soufre, qui sortaient de leur bouche.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19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leur pouvoir était dans leurs bouches et dans leurs queues, et leurs queues, se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blables à des serpents, avaient des têtes; et par celles-ci elles faisaient du mal.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20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 reste des hommes qui ne furent pas tués par ces plaies, ne se repent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rent point des œuvres de leurs mains, pour cesser d'adorer les démons, et les idoles d'or, d'a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gent, d'airain, de pierre, et de bois, qui ne peuvent ni voir, ni entendre, ni marcher.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21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Ils ne se repentirent pas de leurs meurtres, ni de leurs enchant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ments, ni de leurs impudicités, ni de leurs rapines.</w:t>
            </w:r>
          </w:p>
        </w:tc>
        <w:tc>
          <w:tcPr>
            <w:tcW w:w="1981" w:type="dxa"/>
          </w:tcPr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1600E9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lastRenderedPageBreak/>
              <w:t>Ap</w:t>
            </w:r>
            <w:proofErr w:type="spellEnd"/>
            <w:r w:rsidRPr="001600E9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9:</w:t>
            </w:r>
            <w:proofErr w:type="gramStart"/>
            <w:r w:rsidRPr="001600E9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quinto angelo suonò la tromba e vidi un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astro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caduto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dal cielo sulla terra. Gli fu data la chiave del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pozzo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dell'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Abisso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aprì il pozzo dell'Abisso e salì dal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pozzo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fumo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il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fumo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una grande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fornace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che oscurò il sole e l'atmosfera. 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Dal fumo uscirono cavallette che si sparsero sulla terra e fu dato loro un potere pari a que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lo degli scorpioni della terra. 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fu detto loro di non danne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giare né erba né arbusti né alb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ri, ma soltanto gli uomini che non avessero il sigillo di Dio sulla fronte. 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Però non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fu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concesso loro di ucciderli, ma di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tormentarli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cinque mesi, e il </w:t>
            </w:r>
            <w:r w:rsidRPr="001600E9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tormento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come il tormento dello scorpi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 quando punge un uomo. 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quei giorni gli uomini ce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cheranno la morte, ma non la troveranno; brameranno morire, ma la morte li fuggirà.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Queste cavallette avevano l'aspetto di cavalli pronti per la guerra. Sulla testa avevano cor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 che sembravano d'oro e il loro aspetto era come quello degli uomini.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Avevano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cape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li, come capelli di donne, ma i loro denti erano come quelli dei leoni.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Avevano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ventre simile a c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razze di ferro e il rombo delle loro ali come rombo di carri trainati da molti cavalli lanciati all'assalto.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Avevano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code come gli scorpioni, e ac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lei.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Nelle loro code il potere di far soffrire gli uomini per ci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que mesi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loro re era l'a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gelo dell'Abisso, che in ebraico si chiama Perdizione, in greco Sterminatore.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lastRenderedPageBreak/>
              <w:t>12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primo «guai» è passato. Rimangono ancora due «guai» dopo queste cose.</w:t>
            </w:r>
          </w:p>
          <w:p w:rsidR="001600E9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sesto angelo suonò la tro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ba. Allora udii una voce dai lati dell'altare d'oro che si trova dinanzi a Dio.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diceva al sesto angelo che aveva la tro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ba: «Sciogli i quattro angeli inc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tenati sul gran fiume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Eufr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à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».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Furono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sciolti i quattro angeli pronti per l'ora, il giorno, il mese e l'anno per sterminare un terzo dell'umanità.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numero delle truppe di cavall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ria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era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duecento milioni; ne intesi il numero.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Così mi apparvero i cavalli e i cavalieri: questi avevano corazze di fu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co, di giacinto, di zolfo. Le teste dei cavalli erano come le teste dei leoni e dalla loro bocca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usciva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fuoco, fumo e zolfo.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questo triplice flagello, dal fu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co, dal fumo e dallo zolfo che usciva dalla loro bocca, fu ucciso un terzo dell'umanità. </w:t>
            </w: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potenza dei cavalli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sta nella loro bocca e nelle loro code; le loro code sono simili a serpe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ti, hanno teste e con esse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nuoci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655447" w:rsidRPr="001600E9" w:rsidRDefault="001600E9" w:rsidP="001600E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resto dell'umanità che non perì a causa di questi flagelli, non rinunziò alle opere delle sue mani; non cessò di prestar culto ai </w:t>
            </w:r>
            <w:proofErr w:type="spellStart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demòni</w:t>
            </w:r>
            <w:proofErr w:type="spell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agli idoli d'oro, d'a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r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gento, di bronzo, di pietra e di legno, che non poss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o</w:t>
            </w:r>
            <w:r w:rsidRPr="001600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no né vedere, né udire, né camminare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</w:t>
            </w:r>
            <w:proofErr w:type="gramStart"/>
            <w:r w:rsidRPr="001600E9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21</w:t>
            </w:r>
            <w:proofErr w:type="gramEnd"/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rinunziò nemmeno agli omicidi, né alle str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600E9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gonerie, né alla fornicazione, né alle ruberie.</w:t>
            </w:r>
          </w:p>
        </w:tc>
      </w:tr>
    </w:tbl>
    <w:p w:rsidR="00D061E4" w:rsidRPr="00811197" w:rsidRDefault="00D061E4">
      <w:pPr>
        <w:rPr>
          <w:lang w:val="it-IT"/>
        </w:rPr>
      </w:pPr>
    </w:p>
    <w:sectPr w:rsidR="00D061E4" w:rsidRPr="00811197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32C5F"/>
    <w:rsid w:val="00042204"/>
    <w:rsid w:val="000A49E8"/>
    <w:rsid w:val="000E147C"/>
    <w:rsid w:val="000F7A4B"/>
    <w:rsid w:val="00125778"/>
    <w:rsid w:val="001600E9"/>
    <w:rsid w:val="00171029"/>
    <w:rsid w:val="00172630"/>
    <w:rsid w:val="001A634F"/>
    <w:rsid w:val="001D5D8E"/>
    <w:rsid w:val="001F0571"/>
    <w:rsid w:val="00227271"/>
    <w:rsid w:val="00266782"/>
    <w:rsid w:val="0028312D"/>
    <w:rsid w:val="002B066B"/>
    <w:rsid w:val="00314113"/>
    <w:rsid w:val="00314B04"/>
    <w:rsid w:val="00362204"/>
    <w:rsid w:val="00367254"/>
    <w:rsid w:val="003A5AF9"/>
    <w:rsid w:val="003B4C2D"/>
    <w:rsid w:val="003C10BE"/>
    <w:rsid w:val="00437340"/>
    <w:rsid w:val="004826CB"/>
    <w:rsid w:val="004B2D14"/>
    <w:rsid w:val="004D7436"/>
    <w:rsid w:val="005260AE"/>
    <w:rsid w:val="00535C67"/>
    <w:rsid w:val="00556CDE"/>
    <w:rsid w:val="00561039"/>
    <w:rsid w:val="005654F5"/>
    <w:rsid w:val="00585AD4"/>
    <w:rsid w:val="00585D18"/>
    <w:rsid w:val="005955AB"/>
    <w:rsid w:val="005E6B79"/>
    <w:rsid w:val="00655447"/>
    <w:rsid w:val="00741F9B"/>
    <w:rsid w:val="007552AC"/>
    <w:rsid w:val="007B6BF5"/>
    <w:rsid w:val="007E517F"/>
    <w:rsid w:val="00811197"/>
    <w:rsid w:val="00861392"/>
    <w:rsid w:val="0086448B"/>
    <w:rsid w:val="008676FC"/>
    <w:rsid w:val="008B06A6"/>
    <w:rsid w:val="008B49DF"/>
    <w:rsid w:val="00914948"/>
    <w:rsid w:val="009815B0"/>
    <w:rsid w:val="00985B56"/>
    <w:rsid w:val="00995B75"/>
    <w:rsid w:val="009A3E95"/>
    <w:rsid w:val="009A7D96"/>
    <w:rsid w:val="009C66E4"/>
    <w:rsid w:val="00A25806"/>
    <w:rsid w:val="00A70725"/>
    <w:rsid w:val="00AA129D"/>
    <w:rsid w:val="00B31B01"/>
    <w:rsid w:val="00BF250D"/>
    <w:rsid w:val="00C26FA7"/>
    <w:rsid w:val="00C320EA"/>
    <w:rsid w:val="00C55A51"/>
    <w:rsid w:val="00C83758"/>
    <w:rsid w:val="00CB2570"/>
    <w:rsid w:val="00D046BF"/>
    <w:rsid w:val="00D061E4"/>
    <w:rsid w:val="00D433BF"/>
    <w:rsid w:val="00EA148F"/>
    <w:rsid w:val="00EB54B6"/>
    <w:rsid w:val="00ED18DC"/>
    <w:rsid w:val="00F024DF"/>
    <w:rsid w:val="00F10B00"/>
    <w:rsid w:val="00F2155B"/>
    <w:rsid w:val="00F3509A"/>
    <w:rsid w:val="00F64D72"/>
    <w:rsid w:val="00F7507F"/>
    <w:rsid w:val="00F90A2F"/>
    <w:rsid w:val="00FB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1600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kapnos.docx" TargetMode="External"/><Relationship Id="rId13" Type="http://schemas.openxmlformats.org/officeDocument/2006/relationships/hyperlink" Target="basanismos%20-%20basaniz&#244;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abussos.docx" TargetMode="External"/><Relationship Id="rId12" Type="http://schemas.openxmlformats.org/officeDocument/2006/relationships/hyperlink" Target="basanismos%20-%20basaniz&#244;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phrear.docx" TargetMode="External"/><Relationship Id="rId11" Type="http://schemas.openxmlformats.org/officeDocument/2006/relationships/hyperlink" Target="phrear.docx" TargetMode="External"/><Relationship Id="rId5" Type="http://schemas.openxmlformats.org/officeDocument/2006/relationships/hyperlink" Target="pipt&#244;.docx" TargetMode="External"/><Relationship Id="rId15" Type="http://schemas.openxmlformats.org/officeDocument/2006/relationships/theme" Target="theme/theme1.xml"/><Relationship Id="rId10" Type="http://schemas.openxmlformats.org/officeDocument/2006/relationships/hyperlink" Target="kapnos.docx" TargetMode="External"/><Relationship Id="rId4" Type="http://schemas.openxmlformats.org/officeDocument/2006/relationships/hyperlink" Target="aster.docx" TargetMode="External"/><Relationship Id="rId9" Type="http://schemas.openxmlformats.org/officeDocument/2006/relationships/hyperlink" Target="kaminos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3755</Words>
  <Characters>21410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26</cp:revision>
  <dcterms:created xsi:type="dcterms:W3CDTF">2021-12-12T18:37:00Z</dcterms:created>
  <dcterms:modified xsi:type="dcterms:W3CDTF">2022-02-05T17:31:00Z</dcterms:modified>
</cp:coreProperties>
</file>