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92" w:rsidRDefault="00C93E92" w:rsidP="00C93E92">
      <w:r w:rsidRPr="00C93E92">
        <w:rPr>
          <w:rStyle w:val="Heading1Char"/>
        </w:rPr>
        <w:t>Settings Main (top right drop-down):</w:t>
      </w:r>
      <w:r>
        <w:t xml:space="preserve"> </w:t>
      </w:r>
      <w:proofErr w:type="spellStart"/>
      <w:r>
        <w:t>arn</w:t>
      </w:r>
      <w:proofErr w:type="spellEnd"/>
      <w:r>
        <w:t>-settings-drop</w:t>
      </w:r>
    </w:p>
    <w:p w:rsidR="00C93E92" w:rsidRDefault="00C93E92" w:rsidP="00C93E92">
      <w:r>
        <w:t xml:space="preserve">- </w:t>
      </w:r>
      <w:r w:rsidRPr="00C93E92">
        <w:rPr>
          <w:rStyle w:val="Heading2Char"/>
        </w:rPr>
        <w:t>My Account:</w:t>
      </w:r>
      <w:r>
        <w:t xml:space="preserve"> </w:t>
      </w:r>
      <w:proofErr w:type="spellStart"/>
      <w:r>
        <w:t>arn-myaccount</w:t>
      </w:r>
      <w:proofErr w:type="spellEnd"/>
    </w:p>
    <w:p w:rsidR="00C93E92" w:rsidRDefault="00C93E92" w:rsidP="00C93E92">
      <w:r>
        <w:t xml:space="preserve">- </w:t>
      </w:r>
      <w:r w:rsidRPr="00C93E92">
        <w:rPr>
          <w:rStyle w:val="Heading2Char"/>
        </w:rPr>
        <w:t>Settings:</w:t>
      </w:r>
      <w:r>
        <w:t xml:space="preserve"> </w:t>
      </w:r>
      <w:proofErr w:type="spellStart"/>
      <w:r>
        <w:t>arn</w:t>
      </w:r>
      <w:proofErr w:type="spellEnd"/>
      <w:r>
        <w:t>-settings</w:t>
      </w:r>
    </w:p>
    <w:p w:rsidR="00C93E92" w:rsidRDefault="00C93E92" w:rsidP="00C93E92">
      <w:r>
        <w:t xml:space="preserve">- </w:t>
      </w:r>
      <w:r w:rsidRPr="00C93E92">
        <w:rPr>
          <w:rStyle w:val="Heading2Char"/>
        </w:rPr>
        <w:t>Change Store:</w:t>
      </w:r>
      <w:r>
        <w:t xml:space="preserve"> </w:t>
      </w:r>
      <w:proofErr w:type="spellStart"/>
      <w:r>
        <w:t>arn</w:t>
      </w:r>
      <w:proofErr w:type="spellEnd"/>
      <w:r>
        <w:t>-change-store</w:t>
      </w:r>
    </w:p>
    <w:p w:rsidR="00C93E92" w:rsidRDefault="00C93E92" w:rsidP="00C93E92">
      <w:r>
        <w:t xml:space="preserve">- </w:t>
      </w:r>
      <w:r w:rsidRPr="00C93E92">
        <w:rPr>
          <w:rStyle w:val="Heading2Char"/>
        </w:rPr>
        <w:t>Log Out:</w:t>
      </w:r>
      <w:r>
        <w:t xml:space="preserve"> </w:t>
      </w:r>
      <w:proofErr w:type="spellStart"/>
      <w:r>
        <w:t>arn</w:t>
      </w:r>
      <w:proofErr w:type="spellEnd"/>
      <w:r>
        <w:t>-logout</w:t>
      </w:r>
    </w:p>
    <w:p w:rsidR="00C93E92" w:rsidRDefault="00C93E92" w:rsidP="00C93E92">
      <w:r>
        <w:t xml:space="preserve">- </w:t>
      </w:r>
      <w:r w:rsidRPr="00C93E92">
        <w:rPr>
          <w:rStyle w:val="Heading2Char"/>
        </w:rPr>
        <w:t>Lock:</w:t>
      </w:r>
      <w:r>
        <w:t xml:space="preserve"> </w:t>
      </w:r>
      <w:proofErr w:type="spellStart"/>
      <w:r>
        <w:t>arn</w:t>
      </w:r>
      <w:proofErr w:type="spellEnd"/>
      <w:r>
        <w:t>-lock</w:t>
      </w:r>
      <w:bookmarkStart w:id="0" w:name="_GoBack"/>
      <w:bookmarkEnd w:id="0"/>
    </w:p>
    <w:p w:rsidR="00C93E92" w:rsidRDefault="00C93E92" w:rsidP="00C93E92"/>
    <w:p w:rsidR="00C93E92" w:rsidRDefault="00C93E92" w:rsidP="00C93E92">
      <w:pPr>
        <w:pStyle w:val="Heading1"/>
      </w:pPr>
      <w:r>
        <w:t>Main Navigation (left hand)</w:t>
      </w:r>
    </w:p>
    <w:p w:rsidR="00C93E92" w:rsidRDefault="00C93E92" w:rsidP="00C93E92"/>
    <w:p w:rsidR="00C93E92" w:rsidRDefault="00C93E92" w:rsidP="00C93E92">
      <w:r w:rsidRPr="00C93E92">
        <w:rPr>
          <w:rStyle w:val="Heading2Char"/>
        </w:rPr>
        <w:t>Operations:</w:t>
      </w:r>
      <w:r>
        <w:t xml:space="preserve"> </w:t>
      </w:r>
      <w:proofErr w:type="spellStart"/>
      <w:r>
        <w:t>arn</w:t>
      </w:r>
      <w:proofErr w:type="spellEnd"/>
      <w:r>
        <w:t>-</w:t>
      </w:r>
      <w:proofErr w:type="spellStart"/>
      <w:r>
        <w:t>navitem</w:t>
      </w:r>
      <w:proofErr w:type="spellEnd"/>
      <w:r>
        <w:t>-operations</w:t>
      </w:r>
    </w:p>
    <w:p w:rsidR="00C93E92" w:rsidRDefault="00C93E92" w:rsidP="00C93E92">
      <w:r>
        <w:t xml:space="preserve">- </w:t>
      </w:r>
      <w:r w:rsidRPr="00C93E92">
        <w:rPr>
          <w:rStyle w:val="Heading2Char"/>
        </w:rPr>
        <w:t>Dashboard:</w:t>
      </w:r>
      <w:r>
        <w:t xml:space="preserve"> </w:t>
      </w:r>
      <w:proofErr w:type="spellStart"/>
      <w:r>
        <w:t>arn</w:t>
      </w:r>
      <w:proofErr w:type="spellEnd"/>
      <w:r>
        <w:t>-</w:t>
      </w:r>
      <w:proofErr w:type="spellStart"/>
      <w:r>
        <w:t>subnavitem</w:t>
      </w:r>
      <w:proofErr w:type="spellEnd"/>
      <w:r>
        <w:t>-operations-dashboard</w:t>
      </w:r>
    </w:p>
    <w:p w:rsidR="00C93E92" w:rsidRDefault="00C93E92" w:rsidP="00C93E92">
      <w:r>
        <w:t xml:space="preserve">- </w:t>
      </w:r>
      <w:r w:rsidRPr="00C93E92">
        <w:rPr>
          <w:rStyle w:val="Heading2Char"/>
        </w:rPr>
        <w:t>Area Summary:</w:t>
      </w:r>
      <w:r>
        <w:t xml:space="preserve"> </w:t>
      </w:r>
      <w:proofErr w:type="spellStart"/>
      <w:r>
        <w:t>arn</w:t>
      </w:r>
      <w:proofErr w:type="spellEnd"/>
      <w:r>
        <w:t>-</w:t>
      </w:r>
      <w:proofErr w:type="spellStart"/>
      <w:r>
        <w:t>subnavitem</w:t>
      </w:r>
      <w:proofErr w:type="spellEnd"/>
      <w:r>
        <w:t>-operations-</w:t>
      </w:r>
      <w:proofErr w:type="spellStart"/>
      <w:r>
        <w:t>areasummary</w:t>
      </w:r>
      <w:proofErr w:type="spellEnd"/>
    </w:p>
    <w:p w:rsidR="00C93E92" w:rsidRDefault="00C93E92" w:rsidP="00C93E92">
      <w:r>
        <w:t xml:space="preserve">- </w:t>
      </w:r>
      <w:r w:rsidRPr="00C93E92">
        <w:rPr>
          <w:rStyle w:val="Heading2Char"/>
        </w:rPr>
        <w:t>Store Summary:</w:t>
      </w:r>
      <w:r>
        <w:t xml:space="preserve"> </w:t>
      </w:r>
      <w:proofErr w:type="spellStart"/>
      <w:r>
        <w:t>arn</w:t>
      </w:r>
      <w:proofErr w:type="spellEnd"/>
      <w:r>
        <w:t>-</w:t>
      </w:r>
      <w:proofErr w:type="spellStart"/>
      <w:r>
        <w:t>subnavitem</w:t>
      </w:r>
      <w:proofErr w:type="spellEnd"/>
      <w:r>
        <w:t>-operations-</w:t>
      </w:r>
      <w:proofErr w:type="spellStart"/>
      <w:r>
        <w:t>storesummary</w:t>
      </w:r>
      <w:proofErr w:type="spellEnd"/>
    </w:p>
    <w:p w:rsidR="00C93E92" w:rsidRDefault="00C93E92" w:rsidP="00C93E92">
      <w:r>
        <w:t xml:space="preserve">- </w:t>
      </w:r>
      <w:r w:rsidRPr="00C93E92">
        <w:rPr>
          <w:rStyle w:val="Heading2Char"/>
        </w:rPr>
        <w:t>Inventory Movement:</w:t>
      </w:r>
      <w:r>
        <w:t xml:space="preserve"> </w:t>
      </w:r>
      <w:proofErr w:type="spellStart"/>
      <w:r>
        <w:t>arn</w:t>
      </w:r>
      <w:proofErr w:type="spellEnd"/>
      <w:r>
        <w:t>-</w:t>
      </w:r>
      <w:proofErr w:type="spellStart"/>
      <w:r>
        <w:t>subnavitem</w:t>
      </w:r>
      <w:proofErr w:type="spellEnd"/>
      <w:r>
        <w:t>-operations-</w:t>
      </w:r>
      <w:proofErr w:type="spellStart"/>
      <w:r>
        <w:t>inventorymovement</w:t>
      </w:r>
      <w:proofErr w:type="spellEnd"/>
    </w:p>
    <w:p w:rsidR="00C93E92" w:rsidRDefault="00C93E92" w:rsidP="00C93E92"/>
    <w:p w:rsidR="00C93E92" w:rsidRDefault="00C93E92" w:rsidP="00C93E92">
      <w:r w:rsidRPr="00C93E92">
        <w:rPr>
          <w:rStyle w:val="Heading1Char"/>
        </w:rPr>
        <w:t>Forecast:</w:t>
      </w:r>
      <w:r>
        <w:t xml:space="preserve"> </w:t>
      </w:r>
      <w:proofErr w:type="spellStart"/>
      <w:r>
        <w:t>arn</w:t>
      </w:r>
      <w:proofErr w:type="spellEnd"/>
      <w:r>
        <w:t>-</w:t>
      </w:r>
      <w:proofErr w:type="spellStart"/>
      <w:r>
        <w:t>navitem</w:t>
      </w:r>
      <w:proofErr w:type="spellEnd"/>
      <w:r>
        <w:t>-forecast</w:t>
      </w:r>
    </w:p>
    <w:p w:rsidR="00C93E92" w:rsidRDefault="00C93E92" w:rsidP="00C93E92">
      <w:r>
        <w:t xml:space="preserve">- </w:t>
      </w:r>
      <w:r w:rsidRPr="00C93E92">
        <w:rPr>
          <w:rStyle w:val="Heading2Char"/>
        </w:rPr>
        <w:t>Sales:</w:t>
      </w:r>
      <w:r>
        <w:t xml:space="preserve"> </w:t>
      </w:r>
      <w:proofErr w:type="spellStart"/>
      <w:r>
        <w:t>arn</w:t>
      </w:r>
      <w:proofErr w:type="spellEnd"/>
      <w:r>
        <w:t>-</w:t>
      </w:r>
      <w:proofErr w:type="spellStart"/>
      <w:r>
        <w:t>subnavitem</w:t>
      </w:r>
      <w:proofErr w:type="spellEnd"/>
      <w:r>
        <w:t>-forecast-sales</w:t>
      </w:r>
    </w:p>
    <w:p w:rsidR="00C93E92" w:rsidRDefault="00C93E92" w:rsidP="00C93E92">
      <w:r>
        <w:t xml:space="preserve">- </w:t>
      </w:r>
      <w:r w:rsidRPr="00C93E92">
        <w:rPr>
          <w:rStyle w:val="Heading2Char"/>
        </w:rPr>
        <w:t>Transactions:</w:t>
      </w:r>
      <w:r>
        <w:t xml:space="preserve"> </w:t>
      </w:r>
      <w:proofErr w:type="spellStart"/>
      <w:r>
        <w:t>arn</w:t>
      </w:r>
      <w:proofErr w:type="spellEnd"/>
      <w:r>
        <w:t>-</w:t>
      </w:r>
      <w:proofErr w:type="spellStart"/>
      <w:r>
        <w:t>subnavitem</w:t>
      </w:r>
      <w:proofErr w:type="spellEnd"/>
      <w:r>
        <w:t>-forecast-transactions</w:t>
      </w:r>
    </w:p>
    <w:p w:rsidR="00C93E92" w:rsidRPr="00C93E92" w:rsidRDefault="00C93E92" w:rsidP="00C93E92">
      <w:pPr>
        <w:rPr>
          <w:i/>
        </w:rPr>
      </w:pPr>
      <w:r w:rsidRPr="00C93E92">
        <w:rPr>
          <w:i/>
        </w:rPr>
        <w:t>Etc.</w:t>
      </w:r>
    </w:p>
    <w:p w:rsidR="00C93E92" w:rsidRDefault="00C93E92" w:rsidP="00C93E92"/>
    <w:p w:rsidR="00C93E92" w:rsidRDefault="00C93E92" w:rsidP="00C93E92">
      <w:pPr>
        <w:pStyle w:val="Heading1"/>
      </w:pPr>
      <w:r>
        <w:t>My Account - Manage PIN</w:t>
      </w:r>
    </w:p>
    <w:p w:rsidR="00C93E92" w:rsidRDefault="00C93E92" w:rsidP="00C93E92">
      <w:r w:rsidRPr="00C93E92">
        <w:rPr>
          <w:rStyle w:val="Heading2Char"/>
        </w:rPr>
        <w:t>Update PIN (toggle button on):</w:t>
      </w:r>
      <w:r>
        <w:t xml:space="preserve"> </w:t>
      </w:r>
      <w:proofErr w:type="spellStart"/>
      <w:r>
        <w:t>arn</w:t>
      </w:r>
      <w:proofErr w:type="spellEnd"/>
      <w:r>
        <w:t>-</w:t>
      </w:r>
      <w:proofErr w:type="spellStart"/>
      <w:r>
        <w:t>pinbutton</w:t>
      </w:r>
      <w:proofErr w:type="spellEnd"/>
      <w:r>
        <w:t>-on</w:t>
      </w:r>
    </w:p>
    <w:p w:rsidR="00C93E92" w:rsidRDefault="00C93E92" w:rsidP="00C93E92">
      <w:r w:rsidRPr="00C93E92">
        <w:rPr>
          <w:rStyle w:val="Heading2Char"/>
        </w:rPr>
        <w:t>Update PIN (toggle button off):</w:t>
      </w:r>
      <w:r>
        <w:t xml:space="preserve"> </w:t>
      </w:r>
      <w:proofErr w:type="spellStart"/>
      <w:r>
        <w:t>arn</w:t>
      </w:r>
      <w:proofErr w:type="spellEnd"/>
      <w:r>
        <w:t>-</w:t>
      </w:r>
      <w:proofErr w:type="spellStart"/>
      <w:r>
        <w:t>pinbutton</w:t>
      </w:r>
      <w:proofErr w:type="spellEnd"/>
      <w:r>
        <w:t>-off</w:t>
      </w:r>
    </w:p>
    <w:p w:rsidR="00C93E92" w:rsidRDefault="00C93E92" w:rsidP="00C93E92"/>
    <w:p w:rsidR="00C93E92" w:rsidRDefault="00C93E92" w:rsidP="00C93E92">
      <w:pPr>
        <w:pStyle w:val="Heading1"/>
      </w:pPr>
      <w:r>
        <w:t>Change Store</w:t>
      </w:r>
    </w:p>
    <w:p w:rsidR="00D97A03" w:rsidRDefault="00C93E92" w:rsidP="00C93E92">
      <w:r>
        <w:t>{Store Name Select Button}: arn-selectstore-0, arn-selectstore-1, arn-selectstore-2</w:t>
      </w:r>
      <w:r>
        <w:t xml:space="preserve">, </w:t>
      </w:r>
      <w:proofErr w:type="spellStart"/>
      <w:r>
        <w:t>etc</w:t>
      </w:r>
      <w:proofErr w:type="spellEnd"/>
    </w:p>
    <w:sectPr w:rsidR="00D97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92"/>
    <w:rsid w:val="00C93E92"/>
    <w:rsid w:val="00D3762D"/>
    <w:rsid w:val="00F3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C5AEE9"/>
  <w15:chartTrackingRefBased/>
  <w15:docId w15:val="{DF4DC67B-D4C5-4C6A-ABAF-B9A0A71C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E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Louw.Visagie</dc:creator>
  <cp:keywords/>
  <dc:description/>
  <cp:lastModifiedBy>Louw.Visagie</cp:lastModifiedBy>
  <cp:revision>1</cp:revision>
  <dcterms:created xsi:type="dcterms:W3CDTF">2017-04-19T06:49:00Z</dcterms:created>
  <dcterms:modified xsi:type="dcterms:W3CDTF">2017-04-19T12:33:00Z</dcterms:modified>
</cp:coreProperties>
</file>