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64F" w:rsidRDefault="00C8564F" w:rsidP="00C8564F">
      <w:pPr>
        <w:jc w:val="center"/>
        <w:rPr>
          <w:rFonts w:ascii="Arial" w:hAnsi="Arial" w:cs="Arial"/>
          <w:b/>
          <w:sz w:val="32"/>
          <w:szCs w:val="32"/>
        </w:rPr>
      </w:pPr>
      <w:r w:rsidRPr="0096257B">
        <w:rPr>
          <w:rFonts w:ascii="Arial" w:hAnsi="Arial" w:cs="Arial"/>
          <w:b/>
          <w:sz w:val="32"/>
          <w:szCs w:val="32"/>
        </w:rPr>
        <w:t>Analysis and Trends</w:t>
      </w:r>
    </w:p>
    <w:p w:rsidR="00C8564F" w:rsidRDefault="00C8564F" w:rsidP="00C8564F">
      <w:pPr>
        <w:jc w:val="center"/>
        <w:rPr>
          <w:rFonts w:ascii="Arial" w:hAnsi="Arial" w:cs="Arial"/>
          <w:b/>
          <w:sz w:val="32"/>
          <w:szCs w:val="32"/>
        </w:rPr>
      </w:pPr>
    </w:p>
    <w:p w:rsidR="00C8564F" w:rsidRDefault="00C8564F" w:rsidP="00C8564F">
      <w:pPr>
        <w:jc w:val="center"/>
        <w:rPr>
          <w:rFonts w:ascii="Arial" w:hAnsi="Arial" w:cs="Arial"/>
          <w:b/>
          <w:sz w:val="32"/>
          <w:szCs w:val="32"/>
        </w:rPr>
      </w:pPr>
    </w:p>
    <w:p w:rsidR="00C8564F" w:rsidRDefault="00AA3890" w:rsidP="00C8564F">
      <w:pPr>
        <w:pStyle w:val="ListParagraph"/>
        <w:numPr>
          <w:ilvl w:val="0"/>
          <w:numId w:val="1"/>
        </w:numPr>
        <w:rPr>
          <w:rFonts w:ascii="Arial" w:hAnsi="Arial" w:cs="Arial"/>
          <w:sz w:val="32"/>
          <w:szCs w:val="32"/>
        </w:rPr>
      </w:pPr>
      <w:r>
        <w:rPr>
          <w:rFonts w:ascii="Arial" w:hAnsi="Arial" w:cs="Arial"/>
          <w:sz w:val="32"/>
          <w:szCs w:val="32"/>
        </w:rPr>
        <w:t xml:space="preserve">Urban users make more use of </w:t>
      </w:r>
      <w:proofErr w:type="spellStart"/>
      <w:r>
        <w:rPr>
          <w:rFonts w:ascii="Arial" w:hAnsi="Arial" w:cs="Arial"/>
          <w:sz w:val="32"/>
          <w:szCs w:val="32"/>
        </w:rPr>
        <w:t>Pyber</w:t>
      </w:r>
      <w:proofErr w:type="spellEnd"/>
      <w:r>
        <w:rPr>
          <w:rFonts w:ascii="Arial" w:hAnsi="Arial" w:cs="Arial"/>
          <w:sz w:val="32"/>
          <w:szCs w:val="32"/>
        </w:rPr>
        <w:t xml:space="preserve"> as evident from the number of rides and the drivers count.</w:t>
      </w:r>
    </w:p>
    <w:p w:rsidR="00C8564F" w:rsidRDefault="00AA3890" w:rsidP="00C8564F">
      <w:pPr>
        <w:pStyle w:val="ListParagraph"/>
        <w:numPr>
          <w:ilvl w:val="0"/>
          <w:numId w:val="1"/>
        </w:numPr>
        <w:rPr>
          <w:rFonts w:ascii="Arial" w:hAnsi="Arial" w:cs="Arial"/>
          <w:sz w:val="32"/>
          <w:szCs w:val="32"/>
        </w:rPr>
      </w:pPr>
      <w:r>
        <w:rPr>
          <w:rFonts w:ascii="Arial" w:hAnsi="Arial" w:cs="Arial"/>
          <w:sz w:val="32"/>
          <w:szCs w:val="32"/>
        </w:rPr>
        <w:t xml:space="preserve">Rural users make least use of </w:t>
      </w:r>
      <w:proofErr w:type="spellStart"/>
      <w:r>
        <w:rPr>
          <w:rFonts w:ascii="Arial" w:hAnsi="Arial" w:cs="Arial"/>
          <w:sz w:val="32"/>
          <w:szCs w:val="32"/>
        </w:rPr>
        <w:t>Pyber</w:t>
      </w:r>
      <w:proofErr w:type="spellEnd"/>
      <w:r>
        <w:rPr>
          <w:rFonts w:ascii="Arial" w:hAnsi="Arial" w:cs="Arial"/>
          <w:sz w:val="32"/>
          <w:szCs w:val="32"/>
        </w:rPr>
        <w:t xml:space="preserve"> as evident from the number of rides and the drivers count.</w:t>
      </w:r>
    </w:p>
    <w:p w:rsidR="00C8564F" w:rsidRPr="0096257B" w:rsidRDefault="00AA3890" w:rsidP="00C8564F">
      <w:pPr>
        <w:pStyle w:val="ListParagraph"/>
        <w:numPr>
          <w:ilvl w:val="0"/>
          <w:numId w:val="1"/>
        </w:numPr>
        <w:rPr>
          <w:rFonts w:ascii="Arial" w:hAnsi="Arial" w:cs="Arial"/>
          <w:sz w:val="32"/>
          <w:szCs w:val="32"/>
        </w:rPr>
      </w:pPr>
      <w:r>
        <w:rPr>
          <w:rFonts w:ascii="Arial" w:hAnsi="Arial" w:cs="Arial"/>
          <w:sz w:val="32"/>
          <w:szCs w:val="32"/>
        </w:rPr>
        <w:t>The average fare tends to vary in an inverse way with respect to the number of rides and the driver count, which means the average fare goes down when the number of drivers and rides are more and vice-versa.</w:t>
      </w:r>
      <w:bookmarkStart w:id="0" w:name="_GoBack"/>
      <w:bookmarkEnd w:id="0"/>
    </w:p>
    <w:p w:rsidR="00A623AF" w:rsidRDefault="00A623AF"/>
    <w:sectPr w:rsidR="00A623AF" w:rsidSect="00EC1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83000"/>
    <w:multiLevelType w:val="hybridMultilevel"/>
    <w:tmpl w:val="617AF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64F"/>
    <w:rsid w:val="00A623AF"/>
    <w:rsid w:val="00AA3890"/>
    <w:rsid w:val="00C8564F"/>
    <w:rsid w:val="00EC1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75C49D"/>
  <w15:chartTrackingRefBased/>
  <w15:docId w15:val="{44262DB9-EAC1-E442-8E4A-FC0087B2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6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62</Words>
  <Characters>358</Characters>
  <Application>Microsoft Office Word</Application>
  <DocSecurity>0</DocSecurity>
  <Lines>2</Lines>
  <Paragraphs>1</Paragraphs>
  <ScaleCrop>false</ScaleCrop>
  <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 Saurav</dc:creator>
  <cp:keywords/>
  <dc:description/>
  <cp:lastModifiedBy>Mitra, Saurav</cp:lastModifiedBy>
  <cp:revision>2</cp:revision>
  <dcterms:created xsi:type="dcterms:W3CDTF">2019-03-16T14:12:00Z</dcterms:created>
  <dcterms:modified xsi:type="dcterms:W3CDTF">2019-03-16T14:15:00Z</dcterms:modified>
</cp:coreProperties>
</file>