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6520"/>
      </w:tblGrid>
      <w:tr w:rsidR="00F4679A" w:rsidRPr="007A01D1" w14:paraId="6E4B2E7C" w14:textId="77777777" w:rsidTr="00983BC1">
        <w:tc>
          <w:tcPr>
            <w:tcW w:w="85" w:type="dxa"/>
            <w:tcBorders>
              <w:right w:val="single" w:sz="4" w:space="0" w:color="auto"/>
            </w:tcBorders>
            <w:shd w:val="pct15" w:color="auto" w:fill="auto"/>
          </w:tcPr>
          <w:p w14:paraId="3D163E06" w14:textId="77777777" w:rsidR="00F4679A" w:rsidRPr="00206351" w:rsidRDefault="00F4679A" w:rsidP="00F4679A">
            <w:pPr>
              <w:pageBreakBefore/>
              <w:rPr>
                <w:rFonts w:eastAsia="Times New Roman" w:cs="Times New Roman"/>
                <w:szCs w:val="24"/>
                <w:lang w:eastAsia="de-DE"/>
              </w:rPr>
            </w:pPr>
          </w:p>
        </w:tc>
        <w:tc>
          <w:tcPr>
            <w:tcW w:w="6520" w:type="dxa"/>
            <w:tcBorders>
              <w:left w:val="single" w:sz="4" w:space="0" w:color="auto"/>
            </w:tcBorders>
            <w:shd w:val="pct15" w:color="auto" w:fill="auto"/>
          </w:tcPr>
          <w:p w14:paraId="195646EC" w14:textId="6E977B70" w:rsidR="00F4679A" w:rsidRPr="007A01D1" w:rsidRDefault="00F4679A" w:rsidP="00F4679A">
            <w:pPr>
              <w:pStyle w:val="berschrift1"/>
              <w:pageBreakBefore/>
              <w:outlineLvl w:val="0"/>
              <w:rPr>
                <w:rFonts w:cs="Arial"/>
                <w:szCs w:val="20"/>
                <w:lang w:eastAsia="de-DE"/>
              </w:rPr>
            </w:pPr>
            <w:r w:rsidRPr="007A01D1">
              <w:t>Hessen Deutsch </w:t>
            </w:r>
            <w:r w:rsidRPr="007A01D1">
              <w:rPr>
                <w:position w:val="4"/>
                <w:sz w:val="6"/>
                <w:szCs w:val="6"/>
              </w:rPr>
              <w:sym w:font="ZapfDingbats BT" w:char="F06E"/>
            </w:r>
            <w:r w:rsidRPr="007A01D1">
              <w:t xml:space="preserve"> Abiturprüfung </w:t>
            </w:r>
            <w:r w:rsidR="00BB1F39" w:rsidRPr="007A01D1">
              <w:t>2023</w:t>
            </w:r>
          </w:p>
          <w:p w14:paraId="1DEB7DF0" w14:textId="5E7952A1" w:rsidR="00F4679A" w:rsidRPr="007A01D1" w:rsidRDefault="00F4679A" w:rsidP="00F4679A">
            <w:pPr>
              <w:pStyle w:val="berschrift2"/>
              <w:pageBreakBefore/>
              <w:outlineLvl w:val="1"/>
              <w:rPr>
                <w:rFonts w:cs="Times New Roman"/>
                <w:szCs w:val="24"/>
              </w:rPr>
            </w:pPr>
            <w:r w:rsidRPr="007A01D1">
              <w:t>Grundkurs </w:t>
            </w:r>
            <w:r w:rsidRPr="007A01D1">
              <w:rPr>
                <w:position w:val="4"/>
                <w:sz w:val="6"/>
                <w:szCs w:val="6"/>
              </w:rPr>
              <w:sym w:font="ZapfDingbats BT" w:char="F06E"/>
            </w:r>
            <w:r w:rsidRPr="007A01D1">
              <w:t> </w:t>
            </w:r>
            <w:r w:rsidR="00311FD8" w:rsidRPr="007A01D1">
              <w:t>Vorschlag </w:t>
            </w:r>
            <w:r w:rsidR="00322108" w:rsidRPr="007A01D1">
              <w:t>A</w:t>
            </w:r>
          </w:p>
        </w:tc>
      </w:tr>
      <w:tr w:rsidR="00F4679A" w:rsidRPr="007A01D1" w14:paraId="6ED79682" w14:textId="77777777" w:rsidTr="00983BC1">
        <w:tc>
          <w:tcPr>
            <w:tcW w:w="85" w:type="dxa"/>
            <w:tcBorders>
              <w:right w:val="single" w:sz="4" w:space="0" w:color="auto"/>
            </w:tcBorders>
          </w:tcPr>
          <w:p w14:paraId="55434421" w14:textId="77777777" w:rsidR="00F4679A" w:rsidRPr="007A01D1" w:rsidRDefault="00F4679A" w:rsidP="00983BC1">
            <w:pPr>
              <w:pStyle w:val="1KopfDS3pt"/>
              <w:rPr>
                <w:rFonts w:eastAsia="Times New Roman"/>
              </w:rPr>
            </w:pPr>
          </w:p>
        </w:tc>
        <w:tc>
          <w:tcPr>
            <w:tcW w:w="6520" w:type="dxa"/>
            <w:tcBorders>
              <w:left w:val="single" w:sz="4" w:space="0" w:color="auto"/>
              <w:bottom w:val="single" w:sz="4" w:space="0" w:color="auto"/>
            </w:tcBorders>
          </w:tcPr>
          <w:p w14:paraId="10999436" w14:textId="77777777" w:rsidR="00F4679A" w:rsidRPr="007A01D1" w:rsidRDefault="00F4679A" w:rsidP="00983BC1">
            <w:pPr>
              <w:pStyle w:val="1KopfDS3pt"/>
              <w:rPr>
                <w:rFonts w:eastAsia="Times New Roman"/>
              </w:rPr>
            </w:pPr>
          </w:p>
        </w:tc>
      </w:tr>
    </w:tbl>
    <w:p w14:paraId="5FB5F096" w14:textId="77777777" w:rsidR="00F4679A" w:rsidRPr="007A01D1" w:rsidRDefault="00F4679A" w:rsidP="00F4679A">
      <w:pPr>
        <w:rPr>
          <w:rFonts w:eastAsia="Times New Roman" w:cs="Times New Roman"/>
          <w:szCs w:val="24"/>
          <w:lang w:eastAsia="de-DE"/>
        </w:rPr>
      </w:pPr>
    </w:p>
    <w:p w14:paraId="61DB91F7" w14:textId="77777777" w:rsidR="00F4679A" w:rsidRPr="007A01D1" w:rsidRDefault="00F4679A" w:rsidP="00F4679A">
      <w:pPr>
        <w:rPr>
          <w:rFonts w:eastAsia="Times New Roman" w:cs="Times New Roman"/>
          <w:szCs w:val="24"/>
          <w:lang w:eastAsia="de-DE"/>
        </w:rPr>
      </w:pPr>
    </w:p>
    <w:p w14:paraId="3F7BAB04" w14:textId="7908FD10" w:rsidR="00F4679A" w:rsidRPr="007A01D1" w:rsidRDefault="007A01D1" w:rsidP="003E5779">
      <w:pPr>
        <w:pStyle w:val="Thema"/>
      </w:pPr>
      <w:r w:rsidRPr="007A01D1">
        <w:t>Fantastische Welten: Der neue Mensch</w:t>
      </w:r>
    </w:p>
    <w:p w14:paraId="065C7CB7" w14:textId="77777777" w:rsidR="00F4679A" w:rsidRPr="00914130" w:rsidRDefault="00F4679A" w:rsidP="00F4679A">
      <w:pPr>
        <w:pStyle w:val="Anmerkungfett"/>
        <w:rPr>
          <w:lang w:val="de-DE"/>
        </w:rPr>
      </w:pPr>
      <w:r w:rsidRPr="00914130">
        <w:rPr>
          <w:lang w:val="de-DE"/>
        </w:rPr>
        <w:t xml:space="preserve">Erlaubte Hilfsmittel </w:t>
      </w:r>
    </w:p>
    <w:p w14:paraId="25293E2A" w14:textId="77777777" w:rsidR="00E16438" w:rsidRPr="00914130" w:rsidRDefault="00E16438" w:rsidP="00E16438">
      <w:pPr>
        <w:pStyle w:val="StandardStrich"/>
      </w:pPr>
      <w:r w:rsidRPr="00914130">
        <w:t>–</w:t>
      </w:r>
      <w:r w:rsidRPr="00914130">
        <w:tab/>
        <w:t xml:space="preserve">ein Wörterbuch </w:t>
      </w:r>
      <w:r w:rsidR="00DE2F5E" w:rsidRPr="00914130">
        <w:t>de</w:t>
      </w:r>
      <w:r w:rsidRPr="00914130">
        <w:t>r deutschen Rechtschreibung</w:t>
      </w:r>
    </w:p>
    <w:p w14:paraId="3A42A840" w14:textId="5123CDFD" w:rsidR="007C3332" w:rsidRPr="00914130" w:rsidRDefault="007C3332" w:rsidP="00E16438">
      <w:pPr>
        <w:pStyle w:val="StandardStrich"/>
      </w:pPr>
      <w:r w:rsidRPr="00914130">
        <w:t>–</w:t>
      </w:r>
      <w:r w:rsidRPr="00914130">
        <w:tab/>
        <w:t>Textausgaben der Pflichtlektüren ohne Kommentar</w:t>
      </w:r>
      <w:r w:rsidR="00326F3D" w:rsidRPr="00914130">
        <w:t>zeichen</w:t>
      </w:r>
      <w:r w:rsidRPr="00914130">
        <w:t>, ggf. mit</w:t>
      </w:r>
      <w:r w:rsidR="0083695D" w:rsidRPr="00914130">
        <w:t xml:space="preserve"> </w:t>
      </w:r>
      <w:r w:rsidRPr="00914130">
        <w:t>Worterläute</w:t>
      </w:r>
      <w:r w:rsidR="0083695D" w:rsidRPr="00914130">
        <w:softHyphen/>
      </w:r>
      <w:r w:rsidRPr="00914130">
        <w:t>run</w:t>
      </w:r>
      <w:r w:rsidR="0083695D" w:rsidRPr="00914130">
        <w:softHyphen/>
      </w:r>
      <w:r w:rsidRPr="00914130">
        <w:t>gen</w:t>
      </w:r>
    </w:p>
    <w:p w14:paraId="2A3D74AB" w14:textId="77777777" w:rsidR="00E16438" w:rsidRPr="00914130" w:rsidRDefault="00E16438" w:rsidP="00E16438">
      <w:pPr>
        <w:pStyle w:val="StandardStrich"/>
      </w:pPr>
      <w:r w:rsidRPr="00914130">
        <w:t>–</w:t>
      </w:r>
      <w:r w:rsidRPr="00914130">
        <w:tab/>
        <w:t>eine Liste der fachspezifischen Operatoren</w:t>
      </w:r>
    </w:p>
    <w:p w14:paraId="12B1A0A9" w14:textId="46B24ACC" w:rsidR="00FC5BD6" w:rsidRPr="00322108" w:rsidRDefault="007A01D1" w:rsidP="00FC5BD6">
      <w:pPr>
        <w:pStyle w:val="Standard3pt"/>
        <w:rPr>
          <w:highlight w:val="yellow"/>
        </w:rPr>
      </w:pPr>
      <w:r w:rsidRPr="00914130">
        <w:t>Dieser Vorschlag bezieht sich auf Juli Zehs Roman</w:t>
      </w:r>
      <w:r w:rsidRPr="007A01D1">
        <w:t xml:space="preserve"> </w:t>
      </w:r>
      <w:r w:rsidRPr="007A01D1">
        <w:rPr>
          <w:i/>
        </w:rPr>
        <w:t>Corpus Delicti. Ein Prozess</w:t>
      </w:r>
      <w:r w:rsidRPr="007A01D1">
        <w:t>.</w:t>
      </w:r>
    </w:p>
    <w:p w14:paraId="436D3362" w14:textId="77777777" w:rsidR="00F4679A" w:rsidRPr="00322108" w:rsidRDefault="00F4679A" w:rsidP="00F4679A">
      <w:pPr>
        <w:rPr>
          <w:highlight w:val="yellow"/>
        </w:rPr>
      </w:pPr>
    </w:p>
    <w:p w14:paraId="4F591516" w14:textId="77777777" w:rsidR="00F4679A" w:rsidRPr="00322108" w:rsidRDefault="00F4679A" w:rsidP="00F4679A">
      <w:pPr>
        <w:rPr>
          <w:highlight w:val="yellow"/>
        </w:rPr>
      </w:pPr>
    </w:p>
    <w:tbl>
      <w:tblPr>
        <w:tblW w:w="6520" w:type="dxa"/>
        <w:tblBorders>
          <w:left w:val="single" w:sz="4" w:space="0" w:color="000000"/>
          <w:bottom w:val="single" w:sz="4" w:space="0" w:color="000000"/>
        </w:tblBorders>
        <w:shd w:val="pct20" w:color="auto" w:fill="auto"/>
        <w:tblLayout w:type="fixed"/>
        <w:tblCellMar>
          <w:left w:w="0" w:type="dxa"/>
          <w:right w:w="0" w:type="dxa"/>
        </w:tblCellMar>
        <w:tblLook w:val="04A0" w:firstRow="1" w:lastRow="0" w:firstColumn="1" w:lastColumn="0" w:noHBand="0" w:noVBand="1"/>
      </w:tblPr>
      <w:tblGrid>
        <w:gridCol w:w="6520"/>
      </w:tblGrid>
      <w:tr w:rsidR="00F4679A" w:rsidRPr="007A01D1" w14:paraId="124287D2" w14:textId="77777777" w:rsidTr="00983BC1">
        <w:tc>
          <w:tcPr>
            <w:tcW w:w="6520" w:type="dxa"/>
            <w:tcBorders>
              <w:top w:val="nil"/>
              <w:left w:val="single" w:sz="4" w:space="0" w:color="000000"/>
              <w:bottom w:val="single" w:sz="4" w:space="0" w:color="000000"/>
              <w:right w:val="nil"/>
            </w:tcBorders>
            <w:shd w:val="clear" w:color="auto" w:fill="auto"/>
            <w:hideMark/>
          </w:tcPr>
          <w:p w14:paraId="278AC8B5" w14:textId="77777777" w:rsidR="00F4679A" w:rsidRPr="007A01D1" w:rsidRDefault="00F4679A" w:rsidP="00983BC1">
            <w:pPr>
              <w:pStyle w:val="berschrift3"/>
              <w:rPr>
                <w:lang w:eastAsia="de-DE"/>
              </w:rPr>
            </w:pPr>
            <w:r w:rsidRPr="007A01D1">
              <w:t>Aufgabenstellung</w:t>
            </w:r>
          </w:p>
        </w:tc>
      </w:tr>
    </w:tbl>
    <w:p w14:paraId="1D614262" w14:textId="08421214" w:rsidR="00F4679A" w:rsidRPr="007A01D1" w:rsidRDefault="00F4679A" w:rsidP="00F4679A">
      <w:pPr>
        <w:pStyle w:val="AufgabeE16pt"/>
      </w:pPr>
      <w:r w:rsidRPr="007A01D1">
        <w:rPr>
          <w:rStyle w:val="Aufgabenziffer"/>
        </w:rPr>
        <w:t>1</w:t>
      </w:r>
      <w:r w:rsidRPr="007A01D1">
        <w:tab/>
      </w:r>
      <w:r w:rsidR="007A01D1" w:rsidRPr="007A01D1">
        <w:t xml:space="preserve">Interpretieren Sie den Auszug aus Alfred Kubins Roman </w:t>
      </w:r>
      <w:r w:rsidR="007A01D1" w:rsidRPr="007A01D1">
        <w:rPr>
          <w:i/>
        </w:rPr>
        <w:t>Die andere Seite</w:t>
      </w:r>
      <w:r w:rsidR="007A01D1" w:rsidRPr="007A01D1">
        <w:t xml:space="preserve"> (Material) und ordnen Sie den Text begründet in den Kontext der literari</w:t>
      </w:r>
      <w:r w:rsidR="00A356DB">
        <w:softHyphen/>
      </w:r>
      <w:r w:rsidR="007A01D1" w:rsidRPr="007A01D1">
        <w:t>schen Moderne im frühen 20.</w:t>
      </w:r>
      <w:r w:rsidR="008B520F">
        <w:t> </w:t>
      </w:r>
      <w:r w:rsidR="007A01D1" w:rsidRPr="007A01D1">
        <w:t>Jahrhundert ein.</w:t>
      </w:r>
      <w:r w:rsidRPr="007A01D1">
        <w:tab/>
      </w:r>
      <w:r w:rsidRPr="007A01D1">
        <w:rPr>
          <w:rStyle w:val="Punkte"/>
        </w:rPr>
        <w:t>(</w:t>
      </w:r>
      <w:r w:rsidR="00FA5689" w:rsidRPr="007A01D1">
        <w:rPr>
          <w:rStyle w:val="Punkte"/>
        </w:rPr>
        <w:t>6</w:t>
      </w:r>
      <w:r w:rsidR="00DE2F5E" w:rsidRPr="007A01D1">
        <w:rPr>
          <w:rStyle w:val="Punkte"/>
        </w:rPr>
        <w:t>0</w:t>
      </w:r>
      <w:r w:rsidRPr="007A01D1">
        <w:rPr>
          <w:rStyle w:val="Punkte"/>
        </w:rPr>
        <w:t xml:space="preserve"> BE)</w:t>
      </w:r>
    </w:p>
    <w:p w14:paraId="21755DD2" w14:textId="54A7D961" w:rsidR="0033097E" w:rsidRPr="007A01D1" w:rsidRDefault="00F4679A" w:rsidP="00FA5689">
      <w:pPr>
        <w:pStyle w:val="AufgabeE16pt"/>
        <w:rPr>
          <w:sz w:val="14"/>
        </w:rPr>
      </w:pPr>
      <w:r w:rsidRPr="007A01D1">
        <w:rPr>
          <w:rStyle w:val="Aufgabenziffer"/>
        </w:rPr>
        <w:t>2</w:t>
      </w:r>
      <w:r w:rsidRPr="007A01D1">
        <w:tab/>
      </w:r>
      <w:r w:rsidR="007A01D1" w:rsidRPr="007A01D1">
        <w:t>Vergleichen Sie das in Kubins Textauszug beschriebene Traumreich (Mate</w:t>
      </w:r>
      <w:r w:rsidR="00A356DB">
        <w:softHyphen/>
      </w:r>
      <w:r w:rsidR="007A01D1" w:rsidRPr="007A01D1">
        <w:t xml:space="preserve">rial) mit der in Juli Zehs Roman </w:t>
      </w:r>
      <w:r w:rsidR="007A01D1" w:rsidRPr="007A01D1">
        <w:rPr>
          <w:i/>
        </w:rPr>
        <w:t>Corpus Delicti. Ein Prozess</w:t>
      </w:r>
      <w:r w:rsidR="007A01D1" w:rsidRPr="007A01D1">
        <w:t xml:space="preserve"> geschilderten Welt.</w:t>
      </w:r>
      <w:r w:rsidRPr="007A01D1">
        <w:tab/>
      </w:r>
      <w:r w:rsidRPr="007A01D1">
        <w:rPr>
          <w:rStyle w:val="Punkte"/>
        </w:rPr>
        <w:t>(</w:t>
      </w:r>
      <w:r w:rsidR="00FA5689" w:rsidRPr="007A01D1">
        <w:rPr>
          <w:rStyle w:val="Punkte"/>
        </w:rPr>
        <w:t>4</w:t>
      </w:r>
      <w:r w:rsidR="00B54D15" w:rsidRPr="007A01D1">
        <w:rPr>
          <w:rStyle w:val="Punkte"/>
        </w:rPr>
        <w:t>0</w:t>
      </w:r>
      <w:r w:rsidRPr="007A01D1">
        <w:rPr>
          <w:rStyle w:val="Punkte"/>
        </w:rPr>
        <w:t xml:space="preserve"> BE)</w:t>
      </w:r>
    </w:p>
    <w:p w14:paraId="2E9CFCDC" w14:textId="77777777" w:rsidR="00344A63" w:rsidRPr="00322108" w:rsidRDefault="00344A63" w:rsidP="002E086C">
      <w:pPr>
        <w:pStyle w:val="Standard6pt"/>
        <w:rPr>
          <w:highlight w:val="yellow"/>
        </w:rPr>
      </w:pPr>
    </w:p>
    <w:p w14:paraId="579D46E8" w14:textId="77777777" w:rsidR="00344A63" w:rsidRPr="00322108" w:rsidRDefault="00344A63" w:rsidP="002E086C">
      <w:pPr>
        <w:pStyle w:val="Standard6pt"/>
        <w:rPr>
          <w:highlight w:val="yellow"/>
        </w:rPr>
      </w:pPr>
    </w:p>
    <w:p w14:paraId="436D740B" w14:textId="77777777" w:rsidR="002A65CE" w:rsidRPr="00322108" w:rsidRDefault="002A65CE" w:rsidP="002A65CE">
      <w:pPr>
        <w:rPr>
          <w:highlight w:val="yellow"/>
        </w:rPr>
      </w:pPr>
    </w:p>
    <w:p w14:paraId="5909A3FC" w14:textId="77777777" w:rsidR="0033097E" w:rsidRPr="00322108" w:rsidRDefault="0033097E" w:rsidP="002A65CE">
      <w:pPr>
        <w:rPr>
          <w:highlight w:val="yellow"/>
        </w:rPr>
      </w:pPr>
    </w:p>
    <w:p w14:paraId="3983FD1F" w14:textId="3D5DBACF" w:rsidR="0033097E" w:rsidRPr="00322108" w:rsidRDefault="0033097E" w:rsidP="0033097E">
      <w:pPr>
        <w:pStyle w:val="StandardDS6pt"/>
        <w:rPr>
          <w:highlight w:val="yellow"/>
        </w:rPr>
      </w:pPr>
    </w:p>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1276"/>
        <w:gridCol w:w="5244"/>
      </w:tblGrid>
      <w:tr w:rsidR="000A358E" w:rsidRPr="00322108" w14:paraId="7127D79A" w14:textId="77777777" w:rsidTr="007A01D1">
        <w:tc>
          <w:tcPr>
            <w:tcW w:w="85" w:type="dxa"/>
            <w:tcBorders>
              <w:right w:val="single" w:sz="4" w:space="0" w:color="auto"/>
            </w:tcBorders>
            <w:shd w:val="pct15" w:color="auto" w:fill="auto"/>
          </w:tcPr>
          <w:p w14:paraId="4D1F00B8" w14:textId="77777777" w:rsidR="000A358E" w:rsidRPr="007A01D1" w:rsidRDefault="000A358E" w:rsidP="007A01D1">
            <w:pPr>
              <w:pStyle w:val="berschrift4"/>
              <w:pageBreakBefore/>
              <w:outlineLvl w:val="3"/>
            </w:pPr>
          </w:p>
        </w:tc>
        <w:tc>
          <w:tcPr>
            <w:tcW w:w="1276" w:type="dxa"/>
            <w:tcBorders>
              <w:left w:val="single" w:sz="4" w:space="0" w:color="auto"/>
            </w:tcBorders>
            <w:shd w:val="pct15" w:color="auto" w:fill="auto"/>
          </w:tcPr>
          <w:p w14:paraId="396B6C75" w14:textId="77777777" w:rsidR="000A358E" w:rsidRPr="007A01D1" w:rsidRDefault="000A358E" w:rsidP="007A01D1">
            <w:pPr>
              <w:pStyle w:val="berschrift4"/>
              <w:pageBreakBefore/>
              <w:outlineLvl w:val="3"/>
            </w:pPr>
            <w:r w:rsidRPr="007A01D1">
              <w:t>Material</w:t>
            </w:r>
          </w:p>
        </w:tc>
        <w:tc>
          <w:tcPr>
            <w:tcW w:w="5244" w:type="dxa"/>
            <w:vMerge w:val="restart"/>
          </w:tcPr>
          <w:p w14:paraId="692CA7A2" w14:textId="0F9C3882" w:rsidR="000A358E" w:rsidRPr="007A01D1" w:rsidRDefault="007A01D1" w:rsidP="007A01D1">
            <w:pPr>
              <w:pStyle w:val="berschrift5"/>
              <w:pageBreakBefore/>
              <w:outlineLvl w:val="4"/>
            </w:pPr>
            <w:r w:rsidRPr="007A01D1">
              <w:t>Alfred Kubin: Die andere Seite. Ein phantastischer Roman (1909)</w:t>
            </w:r>
          </w:p>
        </w:tc>
      </w:tr>
      <w:tr w:rsidR="000A358E" w:rsidRPr="00322108" w14:paraId="7791FEC2" w14:textId="77777777" w:rsidTr="007A01D1">
        <w:tc>
          <w:tcPr>
            <w:tcW w:w="85" w:type="dxa"/>
            <w:tcBorders>
              <w:right w:val="single" w:sz="4" w:space="0" w:color="auto"/>
            </w:tcBorders>
          </w:tcPr>
          <w:p w14:paraId="20872269" w14:textId="77777777" w:rsidR="000A358E" w:rsidRPr="00322108" w:rsidRDefault="000A358E" w:rsidP="007A01D1">
            <w:pPr>
              <w:pStyle w:val="5DS2pt"/>
              <w:rPr>
                <w:highlight w:val="yellow"/>
              </w:rPr>
            </w:pPr>
          </w:p>
        </w:tc>
        <w:tc>
          <w:tcPr>
            <w:tcW w:w="1276" w:type="dxa"/>
            <w:tcBorders>
              <w:left w:val="single" w:sz="4" w:space="0" w:color="auto"/>
              <w:bottom w:val="single" w:sz="4" w:space="0" w:color="auto"/>
            </w:tcBorders>
          </w:tcPr>
          <w:p w14:paraId="7B3FEC89" w14:textId="77777777" w:rsidR="000A358E" w:rsidRPr="00322108" w:rsidRDefault="000A358E" w:rsidP="007A01D1">
            <w:pPr>
              <w:pStyle w:val="5DS2pt"/>
              <w:rPr>
                <w:highlight w:val="yellow"/>
              </w:rPr>
            </w:pPr>
          </w:p>
        </w:tc>
        <w:tc>
          <w:tcPr>
            <w:tcW w:w="5244" w:type="dxa"/>
            <w:vMerge/>
          </w:tcPr>
          <w:p w14:paraId="5E622E2B" w14:textId="77777777" w:rsidR="000A358E" w:rsidRPr="00322108" w:rsidRDefault="000A358E" w:rsidP="007A01D1">
            <w:pPr>
              <w:pStyle w:val="5DS2pt"/>
              <w:rPr>
                <w:highlight w:val="yellow"/>
              </w:rPr>
            </w:pPr>
          </w:p>
        </w:tc>
      </w:tr>
      <w:tr w:rsidR="000A358E" w:rsidRPr="00322108" w14:paraId="64CC8488" w14:textId="77777777" w:rsidTr="007A01D1">
        <w:tc>
          <w:tcPr>
            <w:tcW w:w="85" w:type="dxa"/>
          </w:tcPr>
          <w:p w14:paraId="36E76232" w14:textId="77777777" w:rsidR="000A358E" w:rsidRPr="00322108" w:rsidRDefault="000A358E" w:rsidP="007A01D1">
            <w:pPr>
              <w:pStyle w:val="5DS2pt"/>
              <w:rPr>
                <w:highlight w:val="yellow"/>
              </w:rPr>
            </w:pPr>
          </w:p>
        </w:tc>
        <w:tc>
          <w:tcPr>
            <w:tcW w:w="1276" w:type="dxa"/>
            <w:tcBorders>
              <w:top w:val="single" w:sz="4" w:space="0" w:color="auto"/>
            </w:tcBorders>
          </w:tcPr>
          <w:p w14:paraId="65AEEC9B" w14:textId="77777777" w:rsidR="000A358E" w:rsidRPr="00322108" w:rsidRDefault="000A358E" w:rsidP="007A01D1">
            <w:pPr>
              <w:pStyle w:val="5DS2pt"/>
              <w:rPr>
                <w:highlight w:val="yellow"/>
              </w:rPr>
            </w:pPr>
          </w:p>
        </w:tc>
        <w:tc>
          <w:tcPr>
            <w:tcW w:w="5244" w:type="dxa"/>
            <w:vMerge/>
          </w:tcPr>
          <w:p w14:paraId="02B7EB5A" w14:textId="77777777" w:rsidR="000A358E" w:rsidRPr="00322108" w:rsidRDefault="000A358E" w:rsidP="007A01D1">
            <w:pPr>
              <w:pStyle w:val="5DS2pt"/>
              <w:rPr>
                <w:highlight w:val="yellow"/>
              </w:rPr>
            </w:pPr>
          </w:p>
        </w:tc>
      </w:tr>
    </w:tbl>
    <w:p w14:paraId="5D1E8438" w14:textId="77777777" w:rsidR="000A358E" w:rsidRPr="00322108" w:rsidRDefault="000A358E" w:rsidP="0033097E">
      <w:pPr>
        <w:pStyle w:val="StandardDS6pt"/>
        <w:rPr>
          <w:highlight w:val="yellow"/>
        </w:rPr>
      </w:pPr>
    </w:p>
    <w:p w14:paraId="179251A0" w14:textId="77777777" w:rsidR="0033097E" w:rsidRPr="00322108" w:rsidRDefault="0033097E" w:rsidP="0033097E">
      <w:pPr>
        <w:rPr>
          <w:rFonts w:eastAsia="Arial"/>
          <w:highlight w:val="yellow"/>
        </w:rPr>
        <w:sectPr w:rsidR="0033097E" w:rsidRPr="00322108" w:rsidSect="00891391">
          <w:footerReference w:type="default" r:id="rId8"/>
          <w:type w:val="continuous"/>
          <w:pgSz w:w="8392" w:h="11907" w:code="11"/>
          <w:pgMar w:top="992" w:right="936" w:bottom="992" w:left="936" w:header="0" w:footer="624" w:gutter="0"/>
          <w:cols w:space="708"/>
          <w:docGrid w:linePitch="360"/>
        </w:sectPr>
      </w:pPr>
    </w:p>
    <w:p w14:paraId="5B460554" w14:textId="5F7F7C99" w:rsidR="00713ECB" w:rsidRPr="00322108" w:rsidRDefault="007A01D1" w:rsidP="00F63503">
      <w:pPr>
        <w:pStyle w:val="Standard3pt"/>
        <w:spacing w:before="0"/>
        <w:rPr>
          <w:i/>
          <w:highlight w:val="yellow"/>
        </w:rPr>
        <w:sectPr w:rsidR="00713ECB" w:rsidRPr="00322108" w:rsidSect="00891391">
          <w:type w:val="continuous"/>
          <w:pgSz w:w="8392" w:h="11907" w:code="11"/>
          <w:pgMar w:top="992" w:right="936" w:bottom="992" w:left="936" w:header="0" w:footer="624" w:gutter="0"/>
          <w:lnNumType w:countBy="5" w:distance="113" w:restart="continuous"/>
          <w:cols w:space="708"/>
          <w:docGrid w:linePitch="360"/>
        </w:sectPr>
      </w:pPr>
      <w:r w:rsidRPr="007A01D1">
        <w:rPr>
          <w:i/>
        </w:rPr>
        <w:t>In Kubins Roman „Die andere Seite“ werden die Erlebnisse eines Erzählers geschil</w:t>
      </w:r>
      <w:r w:rsidR="00A356DB">
        <w:rPr>
          <w:i/>
        </w:rPr>
        <w:softHyphen/>
      </w:r>
      <w:r w:rsidRPr="007A01D1">
        <w:rPr>
          <w:i/>
        </w:rPr>
        <w:t>dert, der von seinem alten Schulfreund Claus Patera in ein von diesem geschaffenes sogenanntes „Traumreich“ eingeladen wird. Bei dem Textauszug handelt es sich um den Romananfang.</w:t>
      </w:r>
    </w:p>
    <w:p w14:paraId="2FF648DC" w14:textId="26883833" w:rsidR="00D54CA5" w:rsidRPr="007A01D1" w:rsidRDefault="007A01D1" w:rsidP="004D6A6A">
      <w:pPr>
        <w:pStyle w:val="Standard3pt"/>
        <w:jc w:val="center"/>
      </w:pPr>
      <w:r w:rsidRPr="007A01D1">
        <w:t>I.</w:t>
      </w:r>
    </w:p>
    <w:p w14:paraId="39EF6693" w14:textId="5832D635" w:rsidR="00FA5689" w:rsidRPr="00322108" w:rsidRDefault="007A01D1" w:rsidP="00BB065C">
      <w:pPr>
        <w:pStyle w:val="Standard3pt"/>
        <w:spacing w:before="0"/>
        <w:rPr>
          <w:highlight w:val="yellow"/>
        </w:rPr>
      </w:pPr>
      <w:r w:rsidRPr="007A01D1">
        <w:t xml:space="preserve">Unter meinen Jugendbekannten war ein sonderbarer Mensch, dessen Geschichte wohl wert ist, der Vergessenheit entrissen zu werden. Ich habe mein </w:t>
      </w:r>
      <w:proofErr w:type="spellStart"/>
      <w:r w:rsidRPr="007A01D1">
        <w:t>möglichstes</w:t>
      </w:r>
      <w:proofErr w:type="spellEnd"/>
      <w:r w:rsidRPr="007A01D1">
        <w:t xml:space="preserve"> getan, um wenigstens einen Teil der seltsamen Vorkommnisse, die sich an den Namen Claus Patera knüpfen, wahrheitsgetreu, wie es sich für einen Augenzeugen gehört, zu schil</w:t>
      </w:r>
      <w:r w:rsidR="00A356DB">
        <w:softHyphen/>
      </w:r>
      <w:r w:rsidRPr="007A01D1">
        <w:t>dern.</w:t>
      </w:r>
    </w:p>
    <w:p w14:paraId="40FF1B00" w14:textId="36E2E8CB" w:rsidR="007A01D1" w:rsidRPr="00BE7228" w:rsidRDefault="007A01D1" w:rsidP="007A01D1">
      <w:pPr>
        <w:pStyle w:val="Standard3pt"/>
      </w:pPr>
      <w:r w:rsidRPr="00BE7228">
        <w:t>Dabei ist mir etwas Eigentümliches passiert: während ich gewissenhaft meine Erleb</w:t>
      </w:r>
      <w:r w:rsidR="00A356DB">
        <w:softHyphen/>
      </w:r>
      <w:r w:rsidRPr="00BE7228">
        <w:t xml:space="preserve">nisse niederschrieb, ist mir unmerklich die Schilderung einiger Szenen untergelaufen, denen ich unmöglich beigewohnt und die ich von keinem Menschen erfahren haben kann. Man wird hören, welcherlei seltsame Phänomene der Einbildungskraft die Nähe Pateras in einem ganzen Gemeinwesen hervorbrachte. Diesem </w:t>
      </w:r>
      <w:proofErr w:type="spellStart"/>
      <w:r w:rsidRPr="00BE7228">
        <w:t>Einfluß</w:t>
      </w:r>
      <w:proofErr w:type="spellEnd"/>
      <w:r w:rsidRPr="00BE7228">
        <w:t xml:space="preserve"> </w:t>
      </w:r>
      <w:proofErr w:type="spellStart"/>
      <w:r w:rsidRPr="00BE7228">
        <w:t>muß</w:t>
      </w:r>
      <w:proofErr w:type="spellEnd"/>
      <w:r w:rsidRPr="00BE7228">
        <w:t xml:space="preserve"> ich meine rätselhafte Hellsichtigkeit zuschreiben. Wer eine Erklärung sucht, halte sich an die Werke unserer so</w:t>
      </w:r>
      <w:r>
        <w:t xml:space="preserve"> geistvollen Seelenforscher. </w:t>
      </w:r>
    </w:p>
    <w:p w14:paraId="15BBA638" w14:textId="0DE5F99B" w:rsidR="007A01D1" w:rsidRPr="00BE7228" w:rsidRDefault="007A01D1" w:rsidP="007A01D1">
      <w:pPr>
        <w:pStyle w:val="Standard3pt"/>
      </w:pPr>
      <w:r w:rsidRPr="00BE7228">
        <w:t>Ich lernte Patera vor sechzig Jahren in Salzburg kennen, als wir beide in das dortige Gymnasium eintraten. Er war damals ein ziemlich kleiner, doch breitschultriger Bur</w:t>
      </w:r>
      <w:r w:rsidR="00A356DB">
        <w:softHyphen/>
      </w:r>
      <w:r w:rsidRPr="00BE7228">
        <w:t xml:space="preserve">sche, bei dem höchstens der schöngelockte Kopf antiken Zuschnittes auffallen konnte. Mein Gott, wir waren damals wilde, lümmelhafte Buben, was gaben wir viel auf Äußerlichkeiten? Trotzdem </w:t>
      </w:r>
      <w:proofErr w:type="spellStart"/>
      <w:r w:rsidRPr="00BE7228">
        <w:t>muß</w:t>
      </w:r>
      <w:proofErr w:type="spellEnd"/>
      <w:r w:rsidRPr="00BE7228">
        <w:t xml:space="preserve"> ich erwähnen, </w:t>
      </w:r>
      <w:proofErr w:type="spellStart"/>
      <w:r w:rsidRPr="00BE7228">
        <w:t>daß</w:t>
      </w:r>
      <w:proofErr w:type="spellEnd"/>
      <w:r w:rsidRPr="00BE7228">
        <w:t xml:space="preserve"> mir heute noch, als betagtem Mann, recht gut die etwas vorstehenden, übergroßen Augen von hellgrauer Farbe im Gedächtnis geblieben sind. Aber wer dachte denn in jenen Zeiten an das „Später“? </w:t>
      </w:r>
    </w:p>
    <w:p w14:paraId="5AE4764D" w14:textId="68CF92CF" w:rsidR="007A01D1" w:rsidRPr="00BE7228" w:rsidRDefault="007A01D1" w:rsidP="007A01D1">
      <w:pPr>
        <w:pStyle w:val="Standard3pt"/>
      </w:pPr>
      <w:r w:rsidRPr="00BE7228">
        <w:t>Nach drei Jahren vertauschte ich das Gymnasium mit einer anderen Lehranstalt, der Verkehr mit meinen ehemaligen Kameraden wurde immer spärlicher, bis ich schließ</w:t>
      </w:r>
      <w:r w:rsidR="00A356DB">
        <w:softHyphen/>
      </w:r>
      <w:r w:rsidRPr="00BE7228">
        <w:t xml:space="preserve">lich von Salzburg fort in eine andere Stadt kam und für viele Jahre alles, was mir dort bekannt war, aus den Augen verlor. </w:t>
      </w:r>
    </w:p>
    <w:p w14:paraId="099B5E83" w14:textId="19F41744" w:rsidR="007A01D1" w:rsidRPr="00BE7228" w:rsidRDefault="007A01D1" w:rsidP="007A01D1">
      <w:pPr>
        <w:pStyle w:val="Standard3pt"/>
      </w:pPr>
      <w:r w:rsidRPr="00BE7228">
        <w:t xml:space="preserve">Die Zeit </w:t>
      </w:r>
      <w:proofErr w:type="spellStart"/>
      <w:r w:rsidRPr="00BE7228">
        <w:t>floß</w:t>
      </w:r>
      <w:proofErr w:type="spellEnd"/>
      <w:r w:rsidRPr="00BE7228">
        <w:t xml:space="preserve"> dahin und mit ihr meine Jugend, ich hatte so manches Bunte erlebt, war nun schon ein Dreißiger, verheiratet und schlug mich als Zeichner und Illustrator schlecht und recht durchs Leben. </w:t>
      </w:r>
    </w:p>
    <w:p w14:paraId="288588B4" w14:textId="2AD12F23" w:rsidR="007A01D1" w:rsidRPr="00BE7228" w:rsidRDefault="007A01D1" w:rsidP="004D6A6A">
      <w:pPr>
        <w:pStyle w:val="Standard3pt"/>
        <w:jc w:val="center"/>
      </w:pPr>
      <w:r w:rsidRPr="00BE7228">
        <w:t>II.</w:t>
      </w:r>
    </w:p>
    <w:p w14:paraId="25DA3550" w14:textId="4B916E2E" w:rsidR="007A01D1" w:rsidRPr="00BE7228" w:rsidRDefault="007A01D1" w:rsidP="007A01D1">
      <w:r w:rsidRPr="00BE7228">
        <w:t xml:space="preserve">Da –, es war in München, wo wir damals wohnten, – wurde mir an einem nebligen Novembernachmittag der Besuch eines Unbekannten gemeldet. </w:t>
      </w:r>
    </w:p>
    <w:p w14:paraId="3F3C0253" w14:textId="77777777" w:rsidR="007A01D1" w:rsidRPr="00BE7228" w:rsidRDefault="007A01D1" w:rsidP="007A01D1">
      <w:pPr>
        <w:pStyle w:val="Standard3pt"/>
      </w:pPr>
      <w:r w:rsidRPr="00BE7228">
        <w:t xml:space="preserve">„Eintreten!“ </w:t>
      </w:r>
    </w:p>
    <w:p w14:paraId="7C31EFD5" w14:textId="37CD94F6" w:rsidR="007A01D1" w:rsidRPr="00BE7228" w:rsidRDefault="007A01D1" w:rsidP="007A01D1">
      <w:pPr>
        <w:pStyle w:val="Standard3pt"/>
      </w:pPr>
      <w:r w:rsidRPr="00BE7228">
        <w:t xml:space="preserve">Der Besucher war – soweit ich im Dämmerlichte unterscheiden konnte – ein Mann von Durchschnittsäußerem, der sich hastig vorstellte: </w:t>
      </w:r>
    </w:p>
    <w:p w14:paraId="22CABBBC" w14:textId="77777777" w:rsidR="007A01D1" w:rsidRPr="00BE7228" w:rsidRDefault="007A01D1" w:rsidP="007A01D1">
      <w:pPr>
        <w:pStyle w:val="Standard3pt"/>
      </w:pPr>
      <w:r w:rsidRPr="00BE7228">
        <w:t xml:space="preserve">„Franz </w:t>
      </w:r>
      <w:proofErr w:type="spellStart"/>
      <w:r w:rsidRPr="00BE7228">
        <w:t>Gautsch</w:t>
      </w:r>
      <w:proofErr w:type="spellEnd"/>
      <w:r w:rsidRPr="00BE7228">
        <w:t xml:space="preserve">; bitte, kann ich Sie eine halbe Stunde sprechen?“ </w:t>
      </w:r>
    </w:p>
    <w:p w14:paraId="5690F0CA" w14:textId="77777777" w:rsidR="007A01D1" w:rsidRPr="00BE7228" w:rsidRDefault="007A01D1" w:rsidP="007A01D1">
      <w:pPr>
        <w:pStyle w:val="Standard3pt"/>
      </w:pPr>
      <w:r w:rsidRPr="00BE7228">
        <w:t xml:space="preserve">Ich bejahte, bot dem Herrn einen Stuhl an und ließ Licht und Tee bringen. </w:t>
      </w:r>
    </w:p>
    <w:p w14:paraId="117258E4" w14:textId="5DF32955" w:rsidR="007A01D1" w:rsidRPr="00BE7228" w:rsidRDefault="007A01D1" w:rsidP="007A01D1">
      <w:pPr>
        <w:pStyle w:val="Standard3pt"/>
      </w:pPr>
      <w:r w:rsidRPr="00BE7228">
        <w:lastRenderedPageBreak/>
        <w:t>„Womit kann ich dienen?“ und meine anfängliche Gleichgültigkeit wandelte sich erst in Neugier, dann in Erstaunen, als der Fremde unge</w:t>
      </w:r>
      <w:r>
        <w:t xml:space="preserve">fähr nachfolgendes erzählte: </w:t>
      </w:r>
    </w:p>
    <w:p w14:paraId="6AC8DEB2" w14:textId="29F287EC" w:rsidR="007A01D1" w:rsidRPr="00BE7228" w:rsidRDefault="007A01D1" w:rsidP="007A01D1">
      <w:pPr>
        <w:pStyle w:val="Standard3pt"/>
      </w:pPr>
      <w:r w:rsidRPr="00BE7228">
        <w:t>„Ich werde Ihnen einige Vorschläge machen. Ich spreche nicht für mich, sondern im Namen eines Mannes, den Sie vielleicht vergessen haben, der sich Ihrer aber noch gut erinnert. Dieser Mann ist im Besitze von für europäische Begriffe unerhörten Reichtü</w:t>
      </w:r>
      <w:r w:rsidR="00A356DB">
        <w:softHyphen/>
      </w:r>
      <w:r w:rsidRPr="00BE7228">
        <w:t>mern. Ich spreche von Claus Patera, Ihrem ehemaligen Schulkameraden. Bitte, unter</w:t>
      </w:r>
      <w:r w:rsidR="00A356DB">
        <w:softHyphen/>
      </w:r>
      <w:r w:rsidRPr="00BE7228">
        <w:t xml:space="preserve">brechen Sie mich nicht! Durch einen eigentümlichen Zufall </w:t>
      </w:r>
      <w:r w:rsidRPr="007A01D1">
        <w:t>kam Patera zu dem viel</w:t>
      </w:r>
      <w:r w:rsidR="00A356DB">
        <w:softHyphen/>
      </w:r>
      <w:r w:rsidRPr="007A01D1">
        <w:t>leicht größten Vermögen der Welt. Ihr einstiger Freund ging nun an die Verwirkli</w:t>
      </w:r>
      <w:r w:rsidR="00A356DB">
        <w:softHyphen/>
      </w:r>
      <w:r w:rsidRPr="007A01D1">
        <w:t xml:space="preserve">chung einer Idee, welche allerdings eine gewisse Unerschöpflichkeit der materiellen Mittel zur Voraussetzung hat. – </w:t>
      </w:r>
      <w:r w:rsidRPr="004D6A6A">
        <w:rPr>
          <w:i/>
        </w:rPr>
        <w:t>Ein Traumreich sollte gegründet werden!</w:t>
      </w:r>
      <w:r w:rsidRPr="007A01D1">
        <w:t xml:space="preserve"> – Der Fall ist kompliziert; ich werde mich </w:t>
      </w:r>
      <w:proofErr w:type="gramStart"/>
      <w:r w:rsidRPr="007A01D1">
        <w:t>kurz fassen</w:t>
      </w:r>
      <w:proofErr w:type="gramEnd"/>
      <w:r w:rsidRPr="007A01D1">
        <w:t>.</w:t>
      </w:r>
    </w:p>
    <w:p w14:paraId="25E34E7D" w14:textId="070A1344" w:rsidR="007A01D1" w:rsidRPr="00BE7228" w:rsidRDefault="007A01D1" w:rsidP="007A01D1">
      <w:pPr>
        <w:pStyle w:val="Standard3pt"/>
      </w:pPr>
      <w:r w:rsidRPr="00BE7228">
        <w:t>Zunächst wurde ein geeignetes Areal von 3</w:t>
      </w:r>
      <w:r w:rsidRPr="007A01D1">
        <w:rPr>
          <w:sz w:val="15"/>
        </w:rPr>
        <w:t> </w:t>
      </w:r>
      <w:r w:rsidRPr="00BE7228">
        <w:t>000</w:t>
      </w:r>
      <w:r>
        <w:t> </w:t>
      </w:r>
      <w:r w:rsidRPr="00BE7228">
        <w:t xml:space="preserve">Quadratkilometern erworben. Ein Drittel dieses Landes ist stark gebirgig, den Rest bilden eine Ebene und Hügelgelände. Große Wälder, ein See und ein </w:t>
      </w:r>
      <w:proofErr w:type="spellStart"/>
      <w:r w:rsidRPr="00BE7228">
        <w:t>Fluß</w:t>
      </w:r>
      <w:proofErr w:type="spellEnd"/>
      <w:r w:rsidRPr="00BE7228">
        <w:t xml:space="preserve"> teilen und beleben dieses kleine Reich. Eine Stadt wurde angelegt, Dörfer, Meierhöfe</w:t>
      </w:r>
      <w:r w:rsidRPr="007A01D1">
        <w:rPr>
          <w:position w:val="6"/>
          <w:sz w:val="15"/>
        </w:rPr>
        <w:t>1</w:t>
      </w:r>
      <w:r w:rsidRPr="00BE7228">
        <w:t>; dazu war sofort ein Bedürfnis vorhanden, denn schon die Anfangsbevölkerung bezifferte sich auf 12</w:t>
      </w:r>
      <w:r w:rsidRPr="007A01D1">
        <w:rPr>
          <w:sz w:val="15"/>
        </w:rPr>
        <w:t> </w:t>
      </w:r>
      <w:r w:rsidRPr="00BE7228">
        <w:t>000 Seelen. Jetzt zählt das Traumreich 65</w:t>
      </w:r>
      <w:r w:rsidRPr="007A01D1">
        <w:rPr>
          <w:sz w:val="15"/>
        </w:rPr>
        <w:t> </w:t>
      </w:r>
      <w:r w:rsidRPr="00BE7228">
        <w:t xml:space="preserve">000 Einwohner.“ </w:t>
      </w:r>
    </w:p>
    <w:p w14:paraId="1C46DC44" w14:textId="4D1ABA2A" w:rsidR="007A01D1" w:rsidRPr="00BE7228" w:rsidRDefault="007A01D1" w:rsidP="007A01D1">
      <w:pPr>
        <w:pStyle w:val="Standard3pt"/>
      </w:pPr>
      <w:r w:rsidRPr="00BE7228">
        <w:t xml:space="preserve">Der fremde Herr machte eine kleine Pause und nahm einen Schluck Tee. Ich war ganz still und </w:t>
      </w:r>
      <w:r>
        <w:t xml:space="preserve">sagte nur ziemlich betreten: </w:t>
      </w:r>
    </w:p>
    <w:p w14:paraId="657CE1C9" w14:textId="77777777" w:rsidR="007A01D1" w:rsidRPr="00BE7228" w:rsidRDefault="007A01D1" w:rsidP="007A01D1">
      <w:pPr>
        <w:pStyle w:val="Standard3pt"/>
      </w:pPr>
      <w:r w:rsidRPr="00BE7228">
        <w:t xml:space="preserve">„Weiter!“ </w:t>
      </w:r>
    </w:p>
    <w:p w14:paraId="02EEC7FF" w14:textId="77777777" w:rsidR="007A01D1" w:rsidRPr="00BE7228" w:rsidRDefault="007A01D1" w:rsidP="007A01D1">
      <w:pPr>
        <w:pStyle w:val="Standard3pt"/>
      </w:pPr>
      <w:r w:rsidRPr="00BE7228">
        <w:t xml:space="preserve">Und ich erfuhr dann folgendes: </w:t>
      </w:r>
    </w:p>
    <w:p w14:paraId="1D7B2B4D" w14:textId="579D0676" w:rsidR="007A01D1" w:rsidRPr="00BE7228" w:rsidRDefault="007A01D1" w:rsidP="007A01D1">
      <w:pPr>
        <w:pStyle w:val="Standard3pt"/>
      </w:pPr>
      <w:r w:rsidRPr="00BE7228">
        <w:t xml:space="preserve">„Patera hegt einen außerordentlich tiefen Widerwillen gegen </w:t>
      </w:r>
      <w:r w:rsidRPr="004D6A6A">
        <w:rPr>
          <w:i/>
        </w:rPr>
        <w:t>alles Fortschrittliche</w:t>
      </w:r>
      <w:r w:rsidRPr="00BE7228">
        <w:t xml:space="preserve"> im </w:t>
      </w:r>
      <w:proofErr w:type="gramStart"/>
      <w:r w:rsidRPr="00BE7228">
        <w:t>allgemeinen</w:t>
      </w:r>
      <w:proofErr w:type="gramEnd"/>
      <w:r w:rsidRPr="00BE7228">
        <w:t>. Ich sage nochmals, gegen alles Fortschrittliche, namentlich auf wissen</w:t>
      </w:r>
      <w:r w:rsidR="00A356DB">
        <w:softHyphen/>
      </w:r>
      <w:r w:rsidRPr="00BE7228">
        <w:t>schaftlichem Gebiete. Bitte meine Worte hier möglichst buchstäblich aufzufassen, denn in ihnen liegt der Hauptgedanke des Traumreiches. Das Reich wird durch eine Umfassungsmauer von der Umwelt abgegrenzt und durch starke Werke</w:t>
      </w:r>
      <w:r w:rsidRPr="007A01D1">
        <w:rPr>
          <w:position w:val="6"/>
          <w:sz w:val="15"/>
        </w:rPr>
        <w:t>2</w:t>
      </w:r>
      <w:r w:rsidRPr="00BE7228">
        <w:t xml:space="preserve"> gegen alle Überfälle geschützt. Ein einziges Tor ermöglicht den Ein- und Austritt und macht die schärfste Kontrolle über Personen und Güter leicht. Im Traumreiche, der Freistätte für die mit der modernen Kultur Unzufriedenen, ist für alle körperlichen Bedürfnisse gesorgt. Der Herr dieses Landes ist weit davon entfernt eine Utopie, eine Art Zukunfts</w:t>
      </w:r>
      <w:r w:rsidR="00A356DB">
        <w:softHyphen/>
      </w:r>
      <w:r w:rsidRPr="00BE7228">
        <w:t>staat schaffen zu wollen. Anhaltende materielle Not ist, nebenbei erwähnt, dort ausge</w:t>
      </w:r>
      <w:r w:rsidR="00A356DB">
        <w:softHyphen/>
      </w:r>
      <w:r w:rsidRPr="00BE7228">
        <w:t>schlossen. Die vornehmsten Ziele dieser Gemeinschaft sind überhaupt weniger auf Erhaltung der realen Werte, der Bevölkerung und Einzelwesen gerichtet. Nein, durch</w:t>
      </w:r>
      <w:r w:rsidR="00A356DB">
        <w:softHyphen/>
      </w:r>
      <w:r w:rsidRPr="00BE7228">
        <w:t xml:space="preserve">aus nicht! </w:t>
      </w:r>
      <w:r>
        <w:t>… </w:t>
      </w:r>
      <w:r w:rsidRPr="00BE7228">
        <w:t xml:space="preserve">aber ich sehe Sie ungläubig lächeln, und in der Tat, es ist fast allzu schwer für mich, mit trockenen Worten das zu beschreiben, was Patera mit dem Traumreich eigentlich will. </w:t>
      </w:r>
    </w:p>
    <w:p w14:paraId="1938DC27" w14:textId="33617F4E" w:rsidR="007A01D1" w:rsidRPr="00BE7228" w:rsidRDefault="007A01D1" w:rsidP="007A01D1">
      <w:pPr>
        <w:pStyle w:val="Standard3pt"/>
      </w:pPr>
      <w:r w:rsidRPr="00BE7228">
        <w:t xml:space="preserve">Zunächst wäre hier zu bemerken, </w:t>
      </w:r>
      <w:proofErr w:type="spellStart"/>
      <w:r w:rsidRPr="00BE7228">
        <w:t>daß</w:t>
      </w:r>
      <w:proofErr w:type="spellEnd"/>
      <w:r w:rsidRPr="00BE7228">
        <w:t xml:space="preserve"> jeder Mensch, der bei uns Aufnahme findet, durch Geburt oder ein späteres Schicksal dazu prädestiniert ist. Eminent geschärfte Sinnesorgane befähigen ihre Inhaber bekanntlich zum Erfassen von Beziehungen der individuellen Welt, welche für Durchschnittswesen, abgesehen von vereinzelten Mo</w:t>
      </w:r>
      <w:r w:rsidR="00914130">
        <w:softHyphen/>
      </w:r>
      <w:r w:rsidRPr="00BE7228">
        <w:t>men</w:t>
      </w:r>
      <w:r w:rsidR="00914130">
        <w:softHyphen/>
      </w:r>
      <w:r w:rsidRPr="00BE7228">
        <w:t xml:space="preserve">ten, einfach nicht vorhanden sind. Und sehen Sie, gerade diese sozusagen </w:t>
      </w:r>
      <w:proofErr w:type="spellStart"/>
      <w:r w:rsidRPr="00BE7228">
        <w:t>unvor</w:t>
      </w:r>
      <w:r w:rsidR="00914130">
        <w:softHyphen/>
      </w:r>
      <w:r w:rsidRPr="00BE7228">
        <w:t>handenen</w:t>
      </w:r>
      <w:proofErr w:type="spellEnd"/>
      <w:r w:rsidRPr="00BE7228">
        <w:t xml:space="preserve"> Dinge bilden die Hauptessenz unserer Bestrebungen. Im letzten und tiefsten Sinne ist es die unergründliche Weltenbasis, welche die Traumleute, – so nen</w:t>
      </w:r>
      <w:r w:rsidR="00A356DB">
        <w:softHyphen/>
      </w:r>
      <w:r w:rsidRPr="00BE7228">
        <w:t xml:space="preserve">nen sie </w:t>
      </w:r>
      <w:r w:rsidRPr="00BE7228">
        <w:lastRenderedPageBreak/>
        <w:t xml:space="preserve">sich –, keinen Augenblick </w:t>
      </w:r>
      <w:proofErr w:type="spellStart"/>
      <w:r w:rsidRPr="00BE7228">
        <w:t xml:space="preserve">außer </w:t>
      </w:r>
      <w:proofErr w:type="gramStart"/>
      <w:r w:rsidRPr="00BE7228">
        <w:t>acht</w:t>
      </w:r>
      <w:proofErr w:type="spellEnd"/>
      <w:proofErr w:type="gramEnd"/>
      <w:r w:rsidRPr="00BE7228">
        <w:t xml:space="preserve"> lassen. Normalleben und Traumwelt sind viel</w:t>
      </w:r>
      <w:r w:rsidR="00914130">
        <w:softHyphen/>
      </w:r>
      <w:r w:rsidRPr="00BE7228">
        <w:t xml:space="preserve">leicht Gegensätze und eben diese Verschiedenheit macht eine Verständigung so schwer. Auf die Frage: Was geschieht eigentlich im Traumlande? Wie lebt man dort? </w:t>
      </w:r>
      <w:proofErr w:type="spellStart"/>
      <w:r w:rsidRPr="00BE7228">
        <w:t>müßte</w:t>
      </w:r>
      <w:proofErr w:type="spellEnd"/>
      <w:r w:rsidRPr="00BE7228">
        <w:t xml:space="preserve"> ich schlechterdings schweigen. Ich könnte Ihnen nur die Oberfläche schildern, aber zum Wesen des Traummenschen gehört es ja gerade, </w:t>
      </w:r>
      <w:proofErr w:type="spellStart"/>
      <w:r w:rsidRPr="00BE7228">
        <w:t>daß</w:t>
      </w:r>
      <w:proofErr w:type="spellEnd"/>
      <w:r w:rsidRPr="00BE7228">
        <w:t xml:space="preserve"> er in die Tiefe strebt. Alles ist auf ein möglichst durchgeistigtes Leben angelegt; Leid und Freud der Zeitge</w:t>
      </w:r>
      <w:r w:rsidR="00A356DB">
        <w:softHyphen/>
      </w:r>
      <w:r w:rsidRPr="00BE7228">
        <w:t>nossen sind dem Träumer fremd. Sie müssen ihm von seinem ganz anderen Wertungs</w:t>
      </w:r>
      <w:r w:rsidR="00A356DB">
        <w:softHyphen/>
      </w:r>
      <w:r w:rsidRPr="00BE7228">
        <w:t>maßstab aus natürlich fremd bleiben. Am ehesten dürfte noch, wenigstens vergleichs</w:t>
      </w:r>
      <w:r w:rsidR="00A356DB">
        <w:softHyphen/>
      </w:r>
      <w:r w:rsidRPr="00BE7228">
        <w:t xml:space="preserve">weise, der Begriff ‚Stimmung‘ den Kern unserer Sache treffen. Unsere Leute erleben nur Stimmungen, besser noch, </w:t>
      </w:r>
      <w:r w:rsidRPr="004D6A6A">
        <w:rPr>
          <w:i/>
        </w:rPr>
        <w:t>sie leben nur in Stimmungen;</w:t>
      </w:r>
      <w:r w:rsidRPr="00BE7228">
        <w:t xml:space="preserve"> alles äußere Sein, </w:t>
      </w:r>
      <w:proofErr w:type="gramStart"/>
      <w:r w:rsidRPr="00BE7228">
        <w:t>das</w:t>
      </w:r>
      <w:proofErr w:type="gramEnd"/>
      <w:r w:rsidRPr="00BE7228">
        <w:t xml:space="preserve"> sie sich durch möglichst ineinandergreifende Zusammenarbeit nach Wunsch gestalten, gibt gewissermaßen nur den Rohstoff. </w:t>
      </w:r>
      <w:proofErr w:type="spellStart"/>
      <w:r w:rsidRPr="00BE7228">
        <w:t>Daß</w:t>
      </w:r>
      <w:proofErr w:type="spellEnd"/>
      <w:r w:rsidRPr="00BE7228">
        <w:t xml:space="preserve"> dieser nicht ausgeht, dafür ist selbstver</w:t>
      </w:r>
      <w:r w:rsidR="00A356DB">
        <w:softHyphen/>
      </w:r>
      <w:r w:rsidRPr="00BE7228">
        <w:t xml:space="preserve">ständlich überreichlich gesorgt. Doch glaubt der Träumer an nichts als an den Traum, – </w:t>
      </w:r>
      <w:r w:rsidRPr="004D6A6A">
        <w:rPr>
          <w:i/>
        </w:rPr>
        <w:t>an seinen Traum</w:t>
      </w:r>
      <w:r w:rsidRPr="00BE7228">
        <w:t>. Dieser wird bei uns gehegt und entwickelt, ihn zu stören wäre un</w:t>
      </w:r>
      <w:r w:rsidR="00914130">
        <w:softHyphen/>
      </w:r>
      <w:r w:rsidRPr="00BE7228">
        <w:t xml:space="preserve">ausdenkbarer Hochverrat. </w:t>
      </w:r>
    </w:p>
    <w:p w14:paraId="73CDFBA3" w14:textId="5786B5DA" w:rsidR="007A01D1" w:rsidRPr="00BE7228" w:rsidRDefault="007A01D1" w:rsidP="007A01D1">
      <w:pPr>
        <w:pStyle w:val="Standard3pt"/>
      </w:pPr>
      <w:r w:rsidRPr="00BE7228">
        <w:t>Darum auch die strenge Sichtung der Personen, die eingeladen werden, an diesem Ge</w:t>
      </w:r>
      <w:r w:rsidR="00914130">
        <w:softHyphen/>
      </w:r>
      <w:r w:rsidRPr="00BE7228">
        <w:t xml:space="preserve">meinwesen teilzunehmen. Um mich kurz zu fassen und zu Ende zu kommen“ – hier legte </w:t>
      </w:r>
      <w:proofErr w:type="spellStart"/>
      <w:r w:rsidRPr="00BE7228">
        <w:t>Gautsch</w:t>
      </w:r>
      <w:proofErr w:type="spellEnd"/>
      <w:r w:rsidRPr="00BE7228">
        <w:t xml:space="preserve"> seine Zigarette fort und blickte mir ruhig ins Gesicht: </w:t>
      </w:r>
    </w:p>
    <w:p w14:paraId="403BA0FD" w14:textId="77777777" w:rsidR="007A01D1" w:rsidRPr="004D6A6A" w:rsidRDefault="007A01D1" w:rsidP="007A01D1">
      <w:pPr>
        <w:pStyle w:val="Standard3pt"/>
        <w:rPr>
          <w:i/>
        </w:rPr>
      </w:pPr>
      <w:r w:rsidRPr="004D6A6A">
        <w:rPr>
          <w:i/>
        </w:rPr>
        <w:t xml:space="preserve">„Claus Patera, absoluter Herr des Traumreichs, beauftragt mich als Agenten, Ihnen die Einladung zur Übersiedelung in sein Land zu überreichen.“ </w:t>
      </w:r>
    </w:p>
    <w:p w14:paraId="4A9BDEA7" w14:textId="6B136B86" w:rsidR="007A01D1" w:rsidRPr="00BE7228" w:rsidRDefault="007A01D1" w:rsidP="007A01D1">
      <w:pPr>
        <w:pStyle w:val="Standard3pt"/>
      </w:pPr>
      <w:r w:rsidRPr="00BE7228">
        <w:t>Die letzten Worte sprach mein Besucher etwas lauter und sehr förmlich. Und nun schwieg dieser Mensch und auch ich war vorerst still, was jeder meiner Leser begreifen wird. Fast zwingend hatte sich mir nämlich der Gedanke aufgedrängt, einem Irrsinni</w:t>
      </w:r>
      <w:r w:rsidR="00A356DB">
        <w:softHyphen/>
      </w:r>
      <w:r w:rsidRPr="00BE7228">
        <w:t>gen gegenüber zu sitzen. Es war mir wahrhaftig recht schwer, meine Aufregung zu verbergen. Scheinbar spielend rückte ich die Lampe aus dem unmittelbaren Bereich meines Besuchers, zugleich entfernte ich geschickt einen Zirkel sowie ein kleines Ra</w:t>
      </w:r>
      <w:r w:rsidR="00914130">
        <w:softHyphen/>
      </w:r>
      <w:r w:rsidRPr="00BE7228">
        <w:t>dier</w:t>
      </w:r>
      <w:r w:rsidR="00914130">
        <w:softHyphen/>
      </w:r>
      <w:r w:rsidRPr="00BE7228">
        <w:t xml:space="preserve">messer, – spitze, gefährliche Gegenstände –. </w:t>
      </w:r>
    </w:p>
    <w:p w14:paraId="0F0B5D5C" w14:textId="0A748409" w:rsidR="00D54CA5" w:rsidRPr="007A01D1" w:rsidRDefault="007A01D1" w:rsidP="007A01D1">
      <w:pPr>
        <w:pStyle w:val="Standard3pt"/>
        <w:rPr>
          <w:highlight w:val="yellow"/>
        </w:rPr>
      </w:pPr>
      <w:r w:rsidRPr="00BE7228">
        <w:t>Die ganze Situation war entschieden äußerst peinlich. Beim Anfang der Traumge</w:t>
      </w:r>
      <w:r w:rsidR="00A356DB">
        <w:softHyphen/>
      </w:r>
      <w:r w:rsidRPr="00BE7228">
        <w:t>schichte hatte ich an einen Scherz gedacht, den sich irgendein Bekannter mit mir er</w:t>
      </w:r>
      <w:r w:rsidR="00914130">
        <w:softHyphen/>
      </w:r>
      <w:r w:rsidRPr="00BE7228">
        <w:t>lau</w:t>
      </w:r>
      <w:r w:rsidR="00914130">
        <w:softHyphen/>
      </w:r>
      <w:r w:rsidRPr="00BE7228">
        <w:t xml:space="preserve">ben wollte. Leider schwand dieser Hoffnungsschimmer immer mehr, und seit zehn Minuten überlegte ich krampfhaft meine Chancen. </w:t>
      </w:r>
    </w:p>
    <w:p w14:paraId="61856416" w14:textId="77777777" w:rsidR="0033097E" w:rsidRPr="007A01D1" w:rsidRDefault="0033097E" w:rsidP="0022291B">
      <w:pPr>
        <w:pStyle w:val="Standard3pt"/>
        <w:rPr>
          <w:highlight w:val="yellow"/>
        </w:rPr>
        <w:sectPr w:rsidR="0033097E" w:rsidRPr="007A01D1" w:rsidSect="00713ECB">
          <w:type w:val="continuous"/>
          <w:pgSz w:w="8392" w:h="11907" w:code="11"/>
          <w:pgMar w:top="992" w:right="936" w:bottom="992" w:left="936" w:header="0" w:footer="624" w:gutter="0"/>
          <w:lnNumType w:countBy="5" w:distance="113" w:restart="newSection"/>
          <w:cols w:space="708"/>
          <w:docGrid w:linePitch="360"/>
        </w:sectPr>
      </w:pPr>
    </w:p>
    <w:p w14:paraId="785C2CF7" w14:textId="43904972" w:rsidR="00A26739" w:rsidRPr="00322108" w:rsidRDefault="007A01D1" w:rsidP="00A26739">
      <w:pPr>
        <w:pStyle w:val="Quelle"/>
        <w:spacing w:before="60"/>
        <w:rPr>
          <w:highlight w:val="yellow"/>
        </w:rPr>
      </w:pPr>
      <w:r w:rsidRPr="007A01D1">
        <w:t>Alfred Kubin: Die andere Seite. Ein phantastischer Roman, Reinbe</w:t>
      </w:r>
      <w:r>
        <w:t>k bei Hamburg</w:t>
      </w:r>
      <w:r w:rsidR="008B520F">
        <w:t xml:space="preserve">: Rowohlt </w:t>
      </w:r>
      <w:r>
        <w:t>2. Aufl. 2012, S. </w:t>
      </w:r>
      <w:r w:rsidRPr="007A01D1">
        <w:t>7–11.</w:t>
      </w:r>
    </w:p>
    <w:p w14:paraId="02815F3B" w14:textId="0F6CD1CD" w:rsidR="0033097E" w:rsidRPr="007A01D1" w:rsidRDefault="0033097E" w:rsidP="00A26739">
      <w:pPr>
        <w:pStyle w:val="Anmerkungfett"/>
        <w:spacing w:before="100"/>
        <w:rPr>
          <w:lang w:val="de-DE"/>
        </w:rPr>
      </w:pPr>
      <w:r w:rsidRPr="007A01D1">
        <w:t>Anmerkung</w:t>
      </w:r>
      <w:r w:rsidRPr="007A01D1">
        <w:rPr>
          <w:lang w:val="de-DE"/>
        </w:rPr>
        <w:t>en</w:t>
      </w:r>
    </w:p>
    <w:p w14:paraId="1532BE78" w14:textId="5644ADD8" w:rsidR="007A01D1" w:rsidRPr="00BE7228" w:rsidRDefault="007A01D1" w:rsidP="007A01D1">
      <w:pPr>
        <w:pStyle w:val="Anmerkung"/>
      </w:pPr>
      <w:r w:rsidRPr="00BE7228">
        <w:t>1</w:t>
      </w:r>
      <w:r>
        <w:tab/>
      </w:r>
      <w:r w:rsidRPr="00BE7228">
        <w:t>Meierhof</w:t>
      </w:r>
      <w:r>
        <w:t>:</w:t>
      </w:r>
      <w:r w:rsidRPr="00BE7228">
        <w:t xml:space="preserve"> Sitz eines im Auftrag des Grundherrn eingesetzten Verwalters (Meier) </w:t>
      </w:r>
    </w:p>
    <w:p w14:paraId="56C1C541" w14:textId="2FF0C166" w:rsidR="007A01D1" w:rsidRPr="00BE7228" w:rsidRDefault="007A01D1" w:rsidP="007A01D1">
      <w:pPr>
        <w:pStyle w:val="Anmerkung"/>
      </w:pPr>
      <w:r w:rsidRPr="00BE7228">
        <w:t>2</w:t>
      </w:r>
      <w:r>
        <w:tab/>
      </w:r>
      <w:r w:rsidRPr="00BE7228">
        <w:t>Werk</w:t>
      </w:r>
      <w:r>
        <w:t>:</w:t>
      </w:r>
      <w:r w:rsidRPr="00BE7228">
        <w:t xml:space="preserve"> </w:t>
      </w:r>
      <w:r w:rsidRPr="007A01D1">
        <w:rPr>
          <w:i/>
        </w:rPr>
        <w:t>hier:</w:t>
      </w:r>
      <w:r w:rsidRPr="00BE7228">
        <w:t xml:space="preserve"> mit Wall und Graben befestigter, in sich geschlossener äußerer Teil einer größeren Festung </w:t>
      </w:r>
    </w:p>
    <w:p w14:paraId="04D69D07" w14:textId="77777777" w:rsidR="006C2795" w:rsidRPr="007A01D1" w:rsidRDefault="006C2795" w:rsidP="006C2795">
      <w:pPr>
        <w:pStyle w:val="Anmerkungfett"/>
        <w:spacing w:before="100"/>
      </w:pPr>
      <w:r w:rsidRPr="007A01D1">
        <w:t xml:space="preserve">Hinweise </w:t>
      </w:r>
    </w:p>
    <w:p w14:paraId="3852D3A9" w14:textId="77777777" w:rsidR="006C2795" w:rsidRPr="007A01D1" w:rsidRDefault="006C2795" w:rsidP="006C2795">
      <w:pPr>
        <w:pStyle w:val="Anmerkung"/>
      </w:pPr>
      <w:r w:rsidRPr="007A01D1">
        <w:rPr>
          <w:b/>
          <w:bCs/>
        </w:rPr>
        <w:t>Alfred Kubin</w:t>
      </w:r>
      <w:r w:rsidRPr="007A01D1">
        <w:rPr>
          <w:bCs/>
        </w:rPr>
        <w:t xml:space="preserve"> (1877–1959): österreichischer Schriftsteller, Grafiker und Buchillustrator</w:t>
      </w:r>
    </w:p>
    <w:p w14:paraId="588EF5CC" w14:textId="5C8EC41F" w:rsidR="0033097E" w:rsidRPr="00322108" w:rsidRDefault="006C2795" w:rsidP="006C2795">
      <w:pPr>
        <w:pStyle w:val="Anmerkung"/>
        <w:spacing w:before="60"/>
        <w:ind w:left="0" w:firstLine="0"/>
        <w:rPr>
          <w:highlight w:val="yellow"/>
        </w:rPr>
      </w:pPr>
      <w:r w:rsidRPr="007A01D1">
        <w:t>Die Rechtschreibung entspricht der Textvorlage.</w:t>
      </w:r>
    </w:p>
    <w:tbl>
      <w:tblPr>
        <w:tblW w:w="6523" w:type="dxa"/>
        <w:shd w:val="pct12" w:color="auto" w:fill="auto"/>
        <w:tblCellMar>
          <w:left w:w="0" w:type="dxa"/>
          <w:right w:w="0" w:type="dxa"/>
        </w:tblCellMar>
        <w:tblLook w:val="04A0" w:firstRow="1" w:lastRow="0" w:firstColumn="1" w:lastColumn="0" w:noHBand="0" w:noVBand="1"/>
      </w:tblPr>
      <w:tblGrid>
        <w:gridCol w:w="227"/>
        <w:gridCol w:w="680"/>
        <w:gridCol w:w="5472"/>
        <w:gridCol w:w="144"/>
      </w:tblGrid>
      <w:tr w:rsidR="00F4679A" w:rsidRPr="00322108" w14:paraId="4B61CAFA" w14:textId="77777777" w:rsidTr="00983BC1">
        <w:tc>
          <w:tcPr>
            <w:tcW w:w="227" w:type="dxa"/>
            <w:shd w:val="pct12" w:color="auto" w:fill="auto"/>
          </w:tcPr>
          <w:p w14:paraId="4433C803" w14:textId="77777777" w:rsidR="00F4679A" w:rsidRPr="000042F0" w:rsidRDefault="00F4679A" w:rsidP="00BC362F">
            <w:pPr>
              <w:pageBreakBefore/>
            </w:pPr>
          </w:p>
        </w:tc>
        <w:tc>
          <w:tcPr>
            <w:tcW w:w="680" w:type="dxa"/>
            <w:tcBorders>
              <w:top w:val="nil"/>
              <w:left w:val="nil"/>
              <w:bottom w:val="single" w:sz="4" w:space="0" w:color="auto"/>
              <w:right w:val="nil"/>
            </w:tcBorders>
            <w:shd w:val="pct12" w:color="auto" w:fill="auto"/>
            <w:vAlign w:val="center"/>
            <w:hideMark/>
          </w:tcPr>
          <w:p w14:paraId="118D033E" w14:textId="77777777" w:rsidR="00F4679A" w:rsidRPr="000042F0" w:rsidRDefault="00F4679A" w:rsidP="00983BC1">
            <w:pPr>
              <w:pStyle w:val="HinweisTipp"/>
              <w:spacing w:line="256" w:lineRule="auto"/>
              <w:rPr>
                <w:lang w:eastAsia="en-US"/>
              </w:rPr>
            </w:pPr>
            <w:r w:rsidRPr="000042F0">
              <w:drawing>
                <wp:inline distT="0" distB="0" distL="0" distR="0" wp14:anchorId="34B6AA45" wp14:editId="5EAEDDB3">
                  <wp:extent cx="355600" cy="146050"/>
                  <wp:effectExtent l="0" t="0" r="6350" b="6350"/>
                  <wp:docPr id="3" name="Grafik 3" descr="Tipp_60_gro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descr="Tipp_60_groß"/>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 cy="146050"/>
                          </a:xfrm>
                          <a:prstGeom prst="rect">
                            <a:avLst/>
                          </a:prstGeom>
                          <a:noFill/>
                          <a:ln>
                            <a:noFill/>
                          </a:ln>
                        </pic:spPr>
                      </pic:pic>
                    </a:graphicData>
                  </a:graphic>
                </wp:inline>
              </w:drawing>
            </w:r>
          </w:p>
        </w:tc>
        <w:tc>
          <w:tcPr>
            <w:tcW w:w="5472" w:type="dxa"/>
            <w:tcBorders>
              <w:top w:val="nil"/>
              <w:left w:val="nil"/>
              <w:bottom w:val="single" w:sz="4" w:space="0" w:color="auto"/>
              <w:right w:val="nil"/>
            </w:tcBorders>
            <w:shd w:val="pct12" w:color="auto" w:fill="auto"/>
            <w:hideMark/>
          </w:tcPr>
          <w:p w14:paraId="69C2276E" w14:textId="77777777" w:rsidR="00F4679A" w:rsidRPr="000042F0" w:rsidRDefault="00F4679A" w:rsidP="00983BC1">
            <w:pPr>
              <w:pStyle w:val="HinweisKopf"/>
            </w:pPr>
            <w:proofErr w:type="spellStart"/>
            <w:r w:rsidRPr="000042F0">
              <w:t>Bearbeitungshinweise</w:t>
            </w:r>
            <w:proofErr w:type="spellEnd"/>
          </w:p>
        </w:tc>
        <w:tc>
          <w:tcPr>
            <w:tcW w:w="144" w:type="dxa"/>
            <w:shd w:val="pct12" w:color="auto" w:fill="auto"/>
          </w:tcPr>
          <w:p w14:paraId="586F92DB" w14:textId="77777777" w:rsidR="00F4679A" w:rsidRPr="000042F0" w:rsidRDefault="00F4679A" w:rsidP="00983BC1">
            <w:pPr>
              <w:pStyle w:val="Hinweiskursiv4pt"/>
              <w:rPr>
                <w:lang w:eastAsia="en-US"/>
              </w:rPr>
            </w:pPr>
          </w:p>
        </w:tc>
      </w:tr>
      <w:tr w:rsidR="00F4679A" w:rsidRPr="00322108" w14:paraId="19BF56D6" w14:textId="77777777" w:rsidTr="00187B9F">
        <w:tc>
          <w:tcPr>
            <w:tcW w:w="6523" w:type="dxa"/>
            <w:gridSpan w:val="4"/>
            <w:shd w:val="pct12" w:color="auto" w:fill="auto"/>
          </w:tcPr>
          <w:p w14:paraId="6F2AFA58" w14:textId="094CD736" w:rsidR="000042F0" w:rsidRDefault="000042F0" w:rsidP="000042F0">
            <w:pPr>
              <w:pStyle w:val="Hinweis3pt"/>
            </w:pPr>
            <w:r>
              <w:t xml:space="preserve">Das Thema liegt überschaubar auf dem Tisch: ein unbekannter, nicht allzu langer erzählender Impulstext (M) über eine fantastisch-utopische Welt auf der </w:t>
            </w:r>
            <w:r w:rsidR="001B5EC6">
              <w:t>„</w:t>
            </w:r>
            <w:r>
              <w:t>anderen Seite</w:t>
            </w:r>
            <w:r w:rsidR="001B5EC6">
              <w:t>“</w:t>
            </w:r>
            <w:r>
              <w:t xml:space="preserve">. </w:t>
            </w:r>
            <w:r w:rsidR="001B5EC6">
              <w:t>In Teilaufgabe 2</w:t>
            </w:r>
            <w:r>
              <w:t xml:space="preserve"> muss er mit Juli Zehs </w:t>
            </w:r>
            <w:r w:rsidR="000E0818">
              <w:t xml:space="preserve">Ihnen </w:t>
            </w:r>
            <w:r>
              <w:t xml:space="preserve">bekannter </w:t>
            </w:r>
            <w:r w:rsidR="001B5EC6">
              <w:t>Dys</w:t>
            </w:r>
            <w:r>
              <w:t>topie ver</w:t>
            </w:r>
            <w:r w:rsidR="001B5EC6">
              <w:softHyphen/>
            </w:r>
            <w:r>
              <w:t>gli</w:t>
            </w:r>
            <w:r w:rsidR="001B5EC6">
              <w:softHyphen/>
            </w:r>
            <w:r>
              <w:t xml:space="preserve">chen </w:t>
            </w:r>
            <w:r w:rsidR="000E0818">
              <w:t>werden</w:t>
            </w:r>
            <w:r>
              <w:t>. Aber die Aufgaben</w:t>
            </w:r>
            <w:r>
              <w:softHyphen/>
              <w:t xml:space="preserve">stellung ist nicht ohne Tücken, denn diesmal </w:t>
            </w:r>
            <w:r w:rsidR="001B5EC6">
              <w:t>müssen Sie</w:t>
            </w:r>
            <w:r>
              <w:t xml:space="preserve"> das Material nicht </w:t>
            </w:r>
            <w:r w:rsidR="001B5EC6">
              <w:t>nur</w:t>
            </w:r>
            <w:r>
              <w:t xml:space="preserve"> als Interpretati</w:t>
            </w:r>
            <w:r>
              <w:softHyphen/>
              <w:t>onsbasis selbs</w:t>
            </w:r>
            <w:r w:rsidR="001B5EC6">
              <w:t>ts</w:t>
            </w:r>
            <w:r>
              <w:t>tändig wieder</w:t>
            </w:r>
            <w:r w:rsidR="000E0818">
              <w:softHyphen/>
            </w:r>
            <w:r>
              <w:t>geben, sondern</w:t>
            </w:r>
            <w:r w:rsidR="001B5EC6">
              <w:t xml:space="preserve"> auch i</w:t>
            </w:r>
            <w:r>
              <w:t>nterpretieren; eine Kurz</w:t>
            </w:r>
            <w:r>
              <w:softHyphen/>
              <w:t>zusammenfassung ist bereits</w:t>
            </w:r>
            <w:r w:rsidR="001B5EC6">
              <w:t xml:space="preserve"> durch die Vorbemerkung</w:t>
            </w:r>
            <w:r>
              <w:t xml:space="preserve"> mitgegeben. Mit der zusätzlichen epochalen Zuord</w:t>
            </w:r>
            <w:r>
              <w:softHyphen/>
              <w:t xml:space="preserve">nung </w:t>
            </w:r>
            <w:r w:rsidR="001B5EC6">
              <w:t xml:space="preserve">– Sie müssen Bezüge zur literarischen Moderne um 1900 herstellen – </w:t>
            </w:r>
            <w:r>
              <w:t>wird T</w:t>
            </w:r>
            <w:r w:rsidR="001B5EC6">
              <w:t>eilauf</w:t>
            </w:r>
            <w:r w:rsidR="000E0818">
              <w:softHyphen/>
            </w:r>
            <w:r w:rsidR="001B5EC6">
              <w:t>gabe</w:t>
            </w:r>
            <w:r>
              <w:t xml:space="preserve"> 1 </w:t>
            </w:r>
            <w:r w:rsidR="000E0818">
              <w:t>zum</w:t>
            </w:r>
            <w:r>
              <w:t xml:space="preserve"> Schwer</w:t>
            </w:r>
            <w:r w:rsidR="001B5EC6">
              <w:t>punk</w:t>
            </w:r>
            <w:r>
              <w:t>t d</w:t>
            </w:r>
            <w:r w:rsidR="00723B5E">
              <w:t>e</w:t>
            </w:r>
            <w:r>
              <w:t>s Vorschlags (60 BE).</w:t>
            </w:r>
          </w:p>
          <w:p w14:paraId="5ED2EFD0" w14:textId="28B3426D" w:rsidR="000042F0" w:rsidRDefault="001B5EC6" w:rsidP="000042F0">
            <w:pPr>
              <w:pStyle w:val="Hinweis3pt"/>
            </w:pPr>
            <w:r w:rsidRPr="00602745">
              <w:rPr>
                <w:b/>
                <w:bCs w:val="0"/>
              </w:rPr>
              <w:t>Teilaufgabe</w:t>
            </w:r>
            <w:r w:rsidRPr="001B5EC6">
              <w:rPr>
                <w:b/>
                <w:bCs w:val="0"/>
                <w:caps/>
              </w:rPr>
              <w:t xml:space="preserve"> 1: </w:t>
            </w:r>
            <w:r>
              <w:t>Wenn Sie</w:t>
            </w:r>
            <w:r w:rsidR="000042F0">
              <w:t xml:space="preserve"> interpretieren, </w:t>
            </w:r>
            <w:r>
              <w:t>müssen Sie Ihre</w:t>
            </w:r>
            <w:r w:rsidR="000042F0">
              <w:t xml:space="preserve"> Einsichten zu </w:t>
            </w:r>
            <w:r w:rsidR="000042F0" w:rsidRPr="000E0818">
              <w:rPr>
                <w:b/>
                <w:bCs w:val="0"/>
              </w:rPr>
              <w:t>Aufbau und Anlage</w:t>
            </w:r>
            <w:r w:rsidR="000042F0">
              <w:t xml:space="preserve"> des Handlungsgangs, zu Finessen des </w:t>
            </w:r>
            <w:r w:rsidR="000042F0" w:rsidRPr="000E0818">
              <w:rPr>
                <w:b/>
                <w:bCs w:val="0"/>
              </w:rPr>
              <w:t>Erzählerverhaltens</w:t>
            </w:r>
            <w:r w:rsidR="000042F0">
              <w:t xml:space="preserve"> und deren Wir</w:t>
            </w:r>
            <w:r w:rsidR="000042F0">
              <w:softHyphen/>
              <w:t>kung textimmanent</w:t>
            </w:r>
            <w:r w:rsidR="004317C7">
              <w:t>,</w:t>
            </w:r>
            <w:r w:rsidR="000042F0">
              <w:t xml:space="preserve"> d.</w:t>
            </w:r>
            <w:r w:rsidR="000042F0" w:rsidRPr="000042F0">
              <w:rPr>
                <w:sz w:val="13"/>
                <w:szCs w:val="13"/>
              </w:rPr>
              <w:t> </w:t>
            </w:r>
            <w:r w:rsidR="000042F0">
              <w:t>h. aus dem Geschehen heraus</w:t>
            </w:r>
            <w:r w:rsidR="00BF456D">
              <w:t>,</w:t>
            </w:r>
            <w:r w:rsidR="000042F0">
              <w:t xml:space="preserve"> erschließen</w:t>
            </w:r>
            <w:r>
              <w:t>.</w:t>
            </w:r>
            <w:r w:rsidR="000042F0">
              <w:t xml:space="preserve"> </w:t>
            </w:r>
          </w:p>
          <w:p w14:paraId="64FFFC2D" w14:textId="5E51AA0D" w:rsidR="007876A2" w:rsidRDefault="007876A2" w:rsidP="000042F0">
            <w:pPr>
              <w:pStyle w:val="Hinweis3pt"/>
            </w:pPr>
            <w:r>
              <w:t xml:space="preserve">Lesen Sie den Romanauszug mehrfach und untergliedern Sie ihn. Notieren Sie neben den ermittelten </w:t>
            </w:r>
            <w:r w:rsidRPr="000E0818">
              <w:rPr>
                <w:b/>
                <w:bCs w:val="0"/>
              </w:rPr>
              <w:t>Sinnabschnitten</w:t>
            </w:r>
            <w:r>
              <w:t xml:space="preserve"> die jeweiligen Kerngedanken bzw. rele</w:t>
            </w:r>
            <w:r w:rsidR="00723B5E">
              <w:softHyphen/>
            </w:r>
            <w:r>
              <w:t xml:space="preserve">vanten Handlungsschritte. </w:t>
            </w:r>
            <w:r w:rsidR="00723B5E">
              <w:t xml:space="preserve">Bei Ihren Lesedurchgängen sollten Sie Auffälliges zur </w:t>
            </w:r>
            <w:r w:rsidR="00723B5E" w:rsidRPr="000E0818">
              <w:rPr>
                <w:b/>
                <w:bCs w:val="0"/>
              </w:rPr>
              <w:t>sprachlichen sowie erzähltechnischen Gestaltung</w:t>
            </w:r>
            <w:r w:rsidR="00723B5E">
              <w:t xml:space="preserve"> farbig markieren und die ent</w:t>
            </w:r>
            <w:r w:rsidR="00B86C0B">
              <w:softHyphen/>
            </w:r>
            <w:r w:rsidR="00723B5E">
              <w:t xml:space="preserve">sprechenden Fachbegriffe am Rand vermerken. </w:t>
            </w:r>
            <w:r w:rsidR="00B86C0B">
              <w:t>Um eine kompakte Inter</w:t>
            </w:r>
            <w:r w:rsidR="000E0818">
              <w:softHyphen/>
            </w:r>
            <w:r w:rsidR="00B86C0B">
              <w:t xml:space="preserve">pretation vorzulegen, empfiehlt es sich, die </w:t>
            </w:r>
            <w:r w:rsidR="00B86C0B" w:rsidRPr="000E0818">
              <w:rPr>
                <w:b/>
                <w:bCs w:val="0"/>
              </w:rPr>
              <w:t>Betrachtung von inhaltlicher, sprach</w:t>
            </w:r>
            <w:r w:rsidR="000E0818" w:rsidRPr="000E0818">
              <w:rPr>
                <w:b/>
                <w:bCs w:val="0"/>
              </w:rPr>
              <w:softHyphen/>
            </w:r>
            <w:r w:rsidR="00B86C0B" w:rsidRPr="000E0818">
              <w:rPr>
                <w:b/>
                <w:bCs w:val="0"/>
              </w:rPr>
              <w:t>licher und erzählerischer Ebene zu verschränken</w:t>
            </w:r>
            <w:r w:rsidR="00B86C0B">
              <w:t>. Bei der Deutung wird man auch die Hauptsache, die Darstellung des „Traumreiches“ und seinen Gründer, charak</w:t>
            </w:r>
            <w:r w:rsidR="00B86C0B">
              <w:softHyphen/>
              <w:t>terisieren müssen. Damit aber wird man in Teilaufgabe 2 Re</w:t>
            </w:r>
            <w:r w:rsidR="000E0818">
              <w:softHyphen/>
            </w:r>
            <w:r w:rsidR="00B86C0B">
              <w:t>dun</w:t>
            </w:r>
            <w:r w:rsidR="000E0818">
              <w:softHyphen/>
            </w:r>
            <w:r w:rsidR="00B86C0B">
              <w:t>danzen nicht entgehen können. Die Verfasserin hat sich entschieden, die Be</w:t>
            </w:r>
            <w:r w:rsidR="00B86C0B">
              <w:softHyphen/>
              <w:t>schaf</w:t>
            </w:r>
            <w:r w:rsidR="004317C7">
              <w:softHyphen/>
            </w:r>
            <w:r w:rsidR="00B86C0B">
              <w:t>fenheit des „Traumreichs“ zunächst nur so weit zu skizzieren, wie es für die Einordnung in die Entstehungszeit des Romans nötig ist. Erst im Vergleich (Teil</w:t>
            </w:r>
            <w:r w:rsidR="004317C7">
              <w:softHyphen/>
            </w:r>
            <w:r w:rsidR="00B86C0B">
              <w:t>aufgabe 2) werden dann Einzelheiten der beiden Utopien genauer einander gegen</w:t>
            </w:r>
            <w:r w:rsidR="00B86C0B">
              <w:softHyphen/>
              <w:t>über</w:t>
            </w:r>
            <w:r w:rsidR="00B86C0B">
              <w:softHyphen/>
              <w:t xml:space="preserve">gestellt. </w:t>
            </w:r>
          </w:p>
          <w:p w14:paraId="779BD49D" w14:textId="512D9AF2" w:rsidR="00B86C0B" w:rsidRDefault="00B86C0B" w:rsidP="000042F0">
            <w:pPr>
              <w:pStyle w:val="Hinweis3pt"/>
            </w:pPr>
            <w:r w:rsidRPr="004317C7">
              <w:rPr>
                <w:spacing w:val="-2"/>
              </w:rPr>
              <w:t xml:space="preserve">Vergegenwärtigen Sie sich </w:t>
            </w:r>
            <w:r w:rsidR="004317C7" w:rsidRPr="004317C7">
              <w:rPr>
                <w:spacing w:val="-2"/>
              </w:rPr>
              <w:t>das</w:t>
            </w:r>
            <w:r w:rsidRPr="004317C7">
              <w:rPr>
                <w:spacing w:val="-2"/>
              </w:rPr>
              <w:t xml:space="preserve"> Wissen zu den </w:t>
            </w:r>
            <w:r w:rsidRPr="004317C7">
              <w:rPr>
                <w:b/>
                <w:bCs w:val="0"/>
                <w:spacing w:val="-2"/>
              </w:rPr>
              <w:t>geistes- und literatur</w:t>
            </w:r>
            <w:r w:rsidRPr="004317C7">
              <w:rPr>
                <w:b/>
                <w:bCs w:val="0"/>
                <w:spacing w:val="-2"/>
              </w:rPr>
              <w:softHyphen/>
              <w:t>ge</w:t>
            </w:r>
            <w:r w:rsidRPr="004317C7">
              <w:rPr>
                <w:b/>
                <w:bCs w:val="0"/>
                <w:spacing w:val="-2"/>
              </w:rPr>
              <w:softHyphen/>
              <w:t>schicht</w:t>
            </w:r>
            <w:r w:rsidRPr="004317C7">
              <w:rPr>
                <w:b/>
                <w:bCs w:val="0"/>
                <w:spacing w:val="-2"/>
              </w:rPr>
              <w:softHyphen/>
              <w:t>li</w:t>
            </w:r>
            <w:r w:rsidR="000E0818" w:rsidRPr="004317C7">
              <w:rPr>
                <w:b/>
                <w:bCs w:val="0"/>
                <w:spacing w:val="-2"/>
              </w:rPr>
              <w:softHyphen/>
            </w:r>
            <w:r w:rsidR="004317C7" w:rsidRPr="004317C7">
              <w:rPr>
                <w:b/>
                <w:bCs w:val="0"/>
                <w:spacing w:val="-2"/>
              </w:rPr>
              <w:softHyphen/>
            </w:r>
            <w:r w:rsidRPr="004317C7">
              <w:rPr>
                <w:b/>
                <w:bCs w:val="0"/>
                <w:spacing w:val="-2"/>
              </w:rPr>
              <w:t>chen</w:t>
            </w:r>
            <w:r w:rsidRPr="000E0818">
              <w:rPr>
                <w:b/>
                <w:bCs w:val="0"/>
              </w:rPr>
              <w:t xml:space="preserve"> Strömungen um 1900</w:t>
            </w:r>
            <w:r>
              <w:t>, das Sie im Unterricht erworben haben. Für die Ver</w:t>
            </w:r>
            <w:r w:rsidR="000E0818">
              <w:softHyphen/>
            </w:r>
            <w:r w:rsidR="000E0818">
              <w:softHyphen/>
            </w:r>
            <w:r w:rsidR="004317C7">
              <w:softHyphen/>
            </w:r>
            <w:r>
              <w:t>ortung von Kubins Text ist es von Vorteil, wenn Sie über Kenntnisse zur Psy</w:t>
            </w:r>
            <w:r w:rsidR="000E0818">
              <w:softHyphen/>
            </w:r>
            <w:r>
              <w:t>cho</w:t>
            </w:r>
            <w:r w:rsidR="004317C7">
              <w:softHyphen/>
            </w:r>
            <w:r w:rsidR="000E0818">
              <w:softHyphen/>
            </w:r>
            <w:r>
              <w:t>analyse Freuds und zur Philosophie Nietzsches verfügen. Die folgende Lö</w:t>
            </w:r>
            <w:r w:rsidR="000E0818">
              <w:softHyphen/>
            </w:r>
            <w:r>
              <w:t>sung will Anregungen geben und liefert mehr Bezüge, als von Ihnen erwartet wer</w:t>
            </w:r>
            <w:r w:rsidR="000E0818">
              <w:softHyphen/>
            </w:r>
            <w:r>
              <w:t>den.</w:t>
            </w:r>
          </w:p>
          <w:p w14:paraId="13250827" w14:textId="0E604C72" w:rsidR="00531285" w:rsidRDefault="00B86C0B" w:rsidP="000E0818">
            <w:pPr>
              <w:pStyle w:val="Hinweis3pt"/>
              <w:spacing w:after="60"/>
            </w:pPr>
            <w:r w:rsidRPr="00602745">
              <w:rPr>
                <w:b/>
                <w:bCs w:val="0"/>
              </w:rPr>
              <w:t>Teilaufgabe</w:t>
            </w:r>
            <w:r w:rsidRPr="001B5EC6">
              <w:rPr>
                <w:b/>
                <w:bCs w:val="0"/>
                <w:caps/>
              </w:rPr>
              <w:t> </w:t>
            </w:r>
            <w:r>
              <w:rPr>
                <w:b/>
                <w:bCs w:val="0"/>
                <w:caps/>
              </w:rPr>
              <w:t>2</w:t>
            </w:r>
            <w:r w:rsidRPr="001B5EC6">
              <w:rPr>
                <w:b/>
                <w:bCs w:val="0"/>
                <w:caps/>
              </w:rPr>
              <w:t xml:space="preserve">: </w:t>
            </w:r>
            <w:r w:rsidR="000042F0">
              <w:t xml:space="preserve">Natürlich </w:t>
            </w:r>
            <w:r w:rsidR="004317C7">
              <w:t>verfügen Sie über mehr Wissen zum Methodenstaat aus</w:t>
            </w:r>
            <w:r w:rsidR="000042F0">
              <w:t xml:space="preserve"> </w:t>
            </w:r>
            <w:r w:rsidR="004317C7">
              <w:t xml:space="preserve">Zehs </w:t>
            </w:r>
            <w:r w:rsidR="000042F0">
              <w:t xml:space="preserve">Roman als </w:t>
            </w:r>
            <w:r w:rsidR="004317C7">
              <w:t xml:space="preserve">zum Traumreich, über das nur </w:t>
            </w:r>
            <w:r w:rsidR="000042F0">
              <w:t>der kurze Botenbericht (M)</w:t>
            </w:r>
            <w:r w:rsidR="004317C7">
              <w:t xml:space="preserve"> infor</w:t>
            </w:r>
            <w:r w:rsidR="004317C7">
              <w:softHyphen/>
              <w:t>miert</w:t>
            </w:r>
            <w:r w:rsidR="000042F0">
              <w:t xml:space="preserve">. Als </w:t>
            </w:r>
            <w:r w:rsidR="000042F0" w:rsidRPr="00B86C0B">
              <w:rPr>
                <w:b/>
                <w:bCs w:val="0"/>
              </w:rPr>
              <w:t>Vorarbeit</w:t>
            </w:r>
            <w:r w:rsidR="000042F0">
              <w:t xml:space="preserve"> ist</w:t>
            </w:r>
            <w:r>
              <w:t xml:space="preserve"> es</w:t>
            </w:r>
            <w:r w:rsidR="000042F0">
              <w:t xml:space="preserve"> jedenfalls ratsam, sich auf ei</w:t>
            </w:r>
            <w:r w:rsidR="000042F0">
              <w:softHyphen/>
              <w:t xml:space="preserve">nem </w:t>
            </w:r>
            <w:r w:rsidR="000042F0" w:rsidRPr="00B86C0B">
              <w:rPr>
                <w:b/>
                <w:bCs w:val="0"/>
              </w:rPr>
              <w:t>Konzeptblatt</w:t>
            </w:r>
            <w:r w:rsidR="000042F0">
              <w:t xml:space="preserve"> in Stich</w:t>
            </w:r>
            <w:r w:rsidR="004317C7">
              <w:softHyphen/>
            </w:r>
            <w:r w:rsidR="000042F0">
              <w:t>worten Eigenschaften – Ähnlichkeiten und grundsätzli</w:t>
            </w:r>
            <w:r w:rsidR="000042F0">
              <w:softHyphen/>
              <w:t>che oder einfach auf</w:t>
            </w:r>
            <w:r w:rsidR="004317C7">
              <w:softHyphen/>
            </w:r>
            <w:r w:rsidR="000042F0">
              <w:t>fäl</w:t>
            </w:r>
            <w:r w:rsidR="004317C7">
              <w:softHyphen/>
            </w:r>
            <w:r w:rsidR="000042F0">
              <w:t xml:space="preserve">lige </w:t>
            </w:r>
            <w:r w:rsidR="000042F0" w:rsidRPr="00B86C0B">
              <w:rPr>
                <w:b/>
                <w:bCs w:val="0"/>
              </w:rPr>
              <w:t>Unterschiede</w:t>
            </w:r>
            <w:r w:rsidR="000042F0">
              <w:t xml:space="preserve"> – </w:t>
            </w:r>
            <w:proofErr w:type="gramStart"/>
            <w:r w:rsidR="000042F0">
              <w:t>zwischen Zehs</w:t>
            </w:r>
            <w:proofErr w:type="gramEnd"/>
            <w:r w:rsidR="000042F0">
              <w:t xml:space="preserve"> und Kubins Weltent</w:t>
            </w:r>
            <w:r w:rsidR="000042F0">
              <w:softHyphen/>
              <w:t xml:space="preserve">würfen zu notieren. Vermutlich kommen Sie hier zurecht, ohne aus </w:t>
            </w:r>
            <w:r w:rsidR="000042F0" w:rsidRPr="00B86C0B">
              <w:rPr>
                <w:i/>
                <w:iCs w:val="0"/>
              </w:rPr>
              <w:t>Corpus De</w:t>
            </w:r>
            <w:r w:rsidR="000042F0" w:rsidRPr="00B86C0B">
              <w:rPr>
                <w:i/>
                <w:iCs w:val="0"/>
              </w:rPr>
              <w:softHyphen/>
              <w:t>licti</w:t>
            </w:r>
            <w:r w:rsidR="000042F0">
              <w:t xml:space="preserve"> zitieren zu müssen.</w:t>
            </w:r>
            <w:r>
              <w:t xml:space="preserve"> Um Ihren Vergleich zu strukturieren, sollten Sie passende </w:t>
            </w:r>
            <w:r w:rsidRPr="000E0818">
              <w:rPr>
                <w:b/>
                <w:bCs w:val="0"/>
              </w:rPr>
              <w:t>Vergleichsaspekte</w:t>
            </w:r>
            <w:r>
              <w:t xml:space="preserve"> auswählen, auf deren Basis Sie die beiden Texte einander gegenüberstellen.</w:t>
            </w:r>
          </w:p>
          <w:p w14:paraId="0FD92DD1" w14:textId="575C888A" w:rsidR="00B86C0B" w:rsidRPr="000E0818" w:rsidRDefault="00B86C0B" w:rsidP="000E0818">
            <w:pPr>
              <w:pStyle w:val="Hinweis3pt"/>
              <w:spacing w:before="0" w:after="120"/>
              <w:rPr>
                <w:i/>
                <w:iCs w:val="0"/>
                <w:highlight w:val="yellow"/>
              </w:rPr>
            </w:pPr>
            <w:r w:rsidRPr="000E0818">
              <w:rPr>
                <w:i/>
                <w:iCs w:val="0"/>
              </w:rPr>
              <w:t xml:space="preserve">Verwendete Textausgabe: Juli Zeh: </w:t>
            </w:r>
            <w:r w:rsidR="000E0818" w:rsidRPr="000E0818">
              <w:rPr>
                <w:i/>
                <w:iCs w:val="0"/>
              </w:rPr>
              <w:t>C</w:t>
            </w:r>
            <w:r w:rsidRPr="000E0818">
              <w:rPr>
                <w:i/>
                <w:iCs w:val="0"/>
              </w:rPr>
              <w:t>orpus Delicti</w:t>
            </w:r>
            <w:r w:rsidR="000E0818" w:rsidRPr="000E0818">
              <w:rPr>
                <w:i/>
                <w:iCs w:val="0"/>
              </w:rPr>
              <w:t>. Ein Prozess. Frankfurt a. M.: btb 2009.</w:t>
            </w:r>
          </w:p>
        </w:tc>
      </w:tr>
    </w:tbl>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6520"/>
      </w:tblGrid>
      <w:tr w:rsidR="00F4679A" w:rsidRPr="000042F0" w14:paraId="2F76D985" w14:textId="77777777" w:rsidTr="00983BC1">
        <w:tc>
          <w:tcPr>
            <w:tcW w:w="85" w:type="dxa"/>
            <w:tcBorders>
              <w:right w:val="single" w:sz="4" w:space="0" w:color="auto"/>
            </w:tcBorders>
            <w:shd w:val="pct15" w:color="auto" w:fill="auto"/>
          </w:tcPr>
          <w:p w14:paraId="45D8EFCA" w14:textId="77777777" w:rsidR="00F4679A" w:rsidRPr="000042F0" w:rsidRDefault="00F4679A" w:rsidP="00BB3042">
            <w:pPr>
              <w:pageBreakBefore/>
            </w:pPr>
          </w:p>
        </w:tc>
        <w:tc>
          <w:tcPr>
            <w:tcW w:w="6520" w:type="dxa"/>
            <w:tcBorders>
              <w:left w:val="single" w:sz="4" w:space="0" w:color="auto"/>
            </w:tcBorders>
            <w:shd w:val="pct15" w:color="auto" w:fill="auto"/>
          </w:tcPr>
          <w:p w14:paraId="2E73E722" w14:textId="06B3031A" w:rsidR="00F4679A" w:rsidRPr="000042F0" w:rsidRDefault="00F4679A" w:rsidP="00983BC1">
            <w:pPr>
              <w:pStyle w:val="berschrift6"/>
              <w:pageBreakBefore/>
              <w:outlineLvl w:val="5"/>
              <w:rPr>
                <w:lang w:val="de-DE"/>
              </w:rPr>
            </w:pPr>
            <w:r w:rsidRPr="000042F0">
              <w:rPr>
                <w:lang w:val="de-DE"/>
              </w:rPr>
              <w:t>Lösungsvorschlag</w:t>
            </w:r>
          </w:p>
        </w:tc>
      </w:tr>
      <w:tr w:rsidR="00F4679A" w:rsidRPr="000042F0" w14:paraId="1A157BA0" w14:textId="77777777" w:rsidTr="00983BC1">
        <w:tc>
          <w:tcPr>
            <w:tcW w:w="85" w:type="dxa"/>
            <w:tcBorders>
              <w:right w:val="single" w:sz="4" w:space="0" w:color="auto"/>
            </w:tcBorders>
          </w:tcPr>
          <w:p w14:paraId="7D8398CE" w14:textId="77777777" w:rsidR="00F4679A" w:rsidRPr="000042F0" w:rsidRDefault="00F4679A" w:rsidP="00983BC1">
            <w:pPr>
              <w:pStyle w:val="1KopfDS3pt"/>
            </w:pPr>
          </w:p>
        </w:tc>
        <w:tc>
          <w:tcPr>
            <w:tcW w:w="6520" w:type="dxa"/>
            <w:tcBorders>
              <w:left w:val="single" w:sz="4" w:space="0" w:color="auto"/>
              <w:bottom w:val="single" w:sz="4" w:space="0" w:color="auto"/>
            </w:tcBorders>
          </w:tcPr>
          <w:p w14:paraId="3C8A20B4" w14:textId="77777777" w:rsidR="00F4679A" w:rsidRPr="000042F0" w:rsidRDefault="00F4679A" w:rsidP="00983BC1">
            <w:pPr>
              <w:pStyle w:val="1KopfDS3pt"/>
            </w:pPr>
          </w:p>
        </w:tc>
      </w:tr>
    </w:tbl>
    <w:p w14:paraId="4534619F" w14:textId="5BC8E392" w:rsidR="00F4679A" w:rsidRPr="000042F0" w:rsidRDefault="00F4679A" w:rsidP="00F4679A"/>
    <w:p w14:paraId="0591E8F5" w14:textId="149FA90A" w:rsidR="00F4679A" w:rsidRPr="000042F0" w:rsidRDefault="00F4679A" w:rsidP="00F4679A">
      <w:pPr>
        <w:pStyle w:val="berschrift7"/>
        <w:sectPr w:rsidR="00F4679A" w:rsidRPr="000042F0" w:rsidSect="00891391">
          <w:footerReference w:type="default" r:id="rId10"/>
          <w:type w:val="continuous"/>
          <w:pgSz w:w="8392" w:h="11907" w:code="11"/>
          <w:pgMar w:top="992" w:right="936" w:bottom="992" w:left="936" w:header="0" w:footer="624" w:gutter="0"/>
          <w:cols w:space="708"/>
          <w:docGrid w:linePitch="360"/>
        </w:sectPr>
      </w:pPr>
    </w:p>
    <w:p w14:paraId="49A2AA76" w14:textId="33CC372C" w:rsidR="00F4679A" w:rsidRPr="000042F0" w:rsidRDefault="00F4679A" w:rsidP="00F4679A">
      <w:pPr>
        <w:pStyle w:val="berschrift7"/>
        <w:spacing w:before="0"/>
      </w:pPr>
      <w:r w:rsidRPr="000042F0">
        <w:t>Teilaufgabe 1</w:t>
      </w:r>
    </w:p>
    <w:p w14:paraId="00725833" w14:textId="4738FD92" w:rsidR="00983BC1" w:rsidRPr="000042F0" w:rsidRDefault="00E43C67" w:rsidP="00F4679A">
      <w:pPr>
        <w:pStyle w:val="Marginal"/>
        <w:framePr w:wrap="around"/>
        <w:rPr>
          <w:b/>
        </w:rPr>
      </w:pPr>
      <w:r w:rsidRPr="000042F0">
        <w:rPr>
          <w:b/>
        </w:rPr>
        <w:t>Einleitung</w:t>
      </w:r>
    </w:p>
    <w:p w14:paraId="7064B795" w14:textId="7A0EC413" w:rsidR="002420B5" w:rsidRPr="000042F0" w:rsidRDefault="00B4345C" w:rsidP="00F4679A">
      <w:pPr>
        <w:pStyle w:val="Marginal"/>
        <w:framePr w:wrap="around"/>
        <w:rPr>
          <w:bCs/>
        </w:rPr>
      </w:pPr>
      <w:r>
        <w:rPr>
          <w:bCs/>
        </w:rPr>
        <w:t>Autor, Titel, Gattung, Jahr, Thema</w:t>
      </w:r>
    </w:p>
    <w:p w14:paraId="0A99BADF" w14:textId="695260B7" w:rsidR="000042F0" w:rsidRPr="000042F0" w:rsidRDefault="00B4345C" w:rsidP="000042F0">
      <w:pPr>
        <w:pStyle w:val="Standard6ptnach"/>
        <w:rPr>
          <w:b/>
          <w:bCs/>
        </w:rPr>
      </w:pPr>
      <w:r>
        <w:rPr>
          <w:bCs/>
        </w:rPr>
        <w:t xml:space="preserve">Der </w:t>
      </w:r>
      <w:r w:rsidRPr="000042F0">
        <w:rPr>
          <w:bCs/>
        </w:rPr>
        <w:t>Österreicher</w:t>
      </w:r>
      <w:r>
        <w:rPr>
          <w:bCs/>
        </w:rPr>
        <w:t xml:space="preserve"> </w:t>
      </w:r>
      <w:r w:rsidR="000042F0" w:rsidRPr="000042F0">
        <w:rPr>
          <w:bCs/>
        </w:rPr>
        <w:t xml:space="preserve">Alfred Kubin ist </w:t>
      </w:r>
      <w:r w:rsidR="008B520F">
        <w:rPr>
          <w:bCs/>
        </w:rPr>
        <w:t>eher</w:t>
      </w:r>
      <w:r w:rsidR="000042F0" w:rsidRPr="000042F0">
        <w:rPr>
          <w:bCs/>
        </w:rPr>
        <w:t xml:space="preserve"> </w:t>
      </w:r>
      <w:r w:rsidR="00602745">
        <w:rPr>
          <w:bCs/>
        </w:rPr>
        <w:t xml:space="preserve">als </w:t>
      </w:r>
      <w:r w:rsidR="000042F0" w:rsidRPr="000042F0">
        <w:rPr>
          <w:bCs/>
        </w:rPr>
        <w:t>Graphiker bekannt. In einem Le</w:t>
      </w:r>
      <w:r w:rsidR="008B520F">
        <w:rPr>
          <w:bCs/>
        </w:rPr>
        <w:softHyphen/>
      </w:r>
      <w:r w:rsidR="000042F0" w:rsidRPr="000042F0">
        <w:rPr>
          <w:bCs/>
        </w:rPr>
        <w:t>sebuch der Klasse</w:t>
      </w:r>
      <w:r w:rsidR="000042F0">
        <w:rPr>
          <w:bCs/>
        </w:rPr>
        <w:t> </w:t>
      </w:r>
      <w:r w:rsidR="000042F0" w:rsidRPr="000042F0">
        <w:rPr>
          <w:bCs/>
        </w:rPr>
        <w:t>9 oder 10 fand sich einmal die Ab</w:t>
      </w:r>
      <w:r w:rsidR="008B520F">
        <w:rPr>
          <w:bCs/>
        </w:rPr>
        <w:softHyphen/>
      </w:r>
      <w:r w:rsidR="000042F0" w:rsidRPr="000042F0">
        <w:rPr>
          <w:bCs/>
        </w:rPr>
        <w:t>bil</w:t>
      </w:r>
      <w:r w:rsidR="008B520F">
        <w:rPr>
          <w:bCs/>
        </w:rPr>
        <w:softHyphen/>
      </w:r>
      <w:r w:rsidR="000042F0" w:rsidRPr="000042F0">
        <w:rPr>
          <w:bCs/>
        </w:rPr>
        <w:t>dung „Der Krieg“, eine kantig-maschinenhaft-machtvoll und wie unaufhaltsam voran stampfende Gestaltung von Kubin. Sie hat sich</w:t>
      </w:r>
      <w:r w:rsidR="008B520F">
        <w:rPr>
          <w:bCs/>
        </w:rPr>
        <w:t xml:space="preserve"> in ihrer </w:t>
      </w:r>
      <w:r w:rsidR="008B520F" w:rsidRPr="000042F0">
        <w:rPr>
          <w:bCs/>
        </w:rPr>
        <w:t>furcht</w:t>
      </w:r>
      <w:r w:rsidR="008B520F">
        <w:rPr>
          <w:bCs/>
        </w:rPr>
        <w:softHyphen/>
      </w:r>
      <w:r w:rsidR="008B520F" w:rsidRPr="000042F0">
        <w:rPr>
          <w:bCs/>
        </w:rPr>
        <w:t>ein</w:t>
      </w:r>
      <w:r w:rsidR="008B520F">
        <w:rPr>
          <w:bCs/>
        </w:rPr>
        <w:softHyphen/>
      </w:r>
      <w:r w:rsidR="008B520F" w:rsidRPr="000042F0">
        <w:rPr>
          <w:bCs/>
        </w:rPr>
        <w:t>flößend</w:t>
      </w:r>
      <w:r w:rsidR="008B520F">
        <w:rPr>
          <w:bCs/>
        </w:rPr>
        <w:t>en Radikalität</w:t>
      </w:r>
      <w:r w:rsidR="000042F0" w:rsidRPr="000042F0">
        <w:rPr>
          <w:bCs/>
        </w:rPr>
        <w:t xml:space="preserve"> eingeprägt. Nun liegt uns der Anfang sei</w:t>
      </w:r>
      <w:r w:rsidR="008B520F">
        <w:rPr>
          <w:bCs/>
        </w:rPr>
        <w:softHyphen/>
      </w:r>
      <w:r w:rsidR="000042F0" w:rsidRPr="000042F0">
        <w:rPr>
          <w:bCs/>
        </w:rPr>
        <w:t xml:space="preserve">nes Erzählwerks </w:t>
      </w:r>
      <w:r w:rsidR="000042F0" w:rsidRPr="008B520F">
        <w:rPr>
          <w:bCs/>
          <w:i/>
          <w:iCs/>
        </w:rPr>
        <w:t>Die andere Seite</w:t>
      </w:r>
      <w:r w:rsidR="000042F0" w:rsidRPr="000042F0">
        <w:rPr>
          <w:bCs/>
        </w:rPr>
        <w:t xml:space="preserve"> vor, eines </w:t>
      </w:r>
      <w:r w:rsidR="008B520F">
        <w:rPr>
          <w:bCs/>
        </w:rPr>
        <w:t>„</w:t>
      </w:r>
      <w:r w:rsidR="000042F0" w:rsidRPr="000042F0">
        <w:rPr>
          <w:bCs/>
        </w:rPr>
        <w:t>phantas</w:t>
      </w:r>
      <w:r w:rsidR="00602745">
        <w:rPr>
          <w:bCs/>
        </w:rPr>
        <w:softHyphen/>
      </w:r>
      <w:r w:rsidR="000042F0" w:rsidRPr="000042F0">
        <w:rPr>
          <w:bCs/>
        </w:rPr>
        <w:t>ti</w:t>
      </w:r>
      <w:r w:rsidR="00602745">
        <w:rPr>
          <w:bCs/>
        </w:rPr>
        <w:softHyphen/>
      </w:r>
      <w:r w:rsidR="000042F0" w:rsidRPr="000042F0">
        <w:rPr>
          <w:bCs/>
        </w:rPr>
        <w:t>schen Ro</w:t>
      </w:r>
      <w:r w:rsidR="008B520F">
        <w:rPr>
          <w:bCs/>
        </w:rPr>
        <w:softHyphen/>
      </w:r>
      <w:r w:rsidR="000042F0" w:rsidRPr="000042F0">
        <w:rPr>
          <w:bCs/>
        </w:rPr>
        <w:t>mans</w:t>
      </w:r>
      <w:r w:rsidR="008B520F">
        <w:rPr>
          <w:bCs/>
        </w:rPr>
        <w:t>“</w:t>
      </w:r>
      <w:r w:rsidR="000042F0" w:rsidRPr="000042F0">
        <w:rPr>
          <w:bCs/>
        </w:rPr>
        <w:t xml:space="preserve"> von 1909. Sein Ich-Er</w:t>
      </w:r>
      <w:r w:rsidR="00850D4A">
        <w:rPr>
          <w:bCs/>
        </w:rPr>
        <w:softHyphen/>
      </w:r>
      <w:r w:rsidR="000042F0" w:rsidRPr="000042F0">
        <w:rPr>
          <w:bCs/>
        </w:rPr>
        <w:t>zähler ist von Beruf „Zeich</w:t>
      </w:r>
      <w:r w:rsidR="00602745">
        <w:rPr>
          <w:bCs/>
        </w:rPr>
        <w:softHyphen/>
      </w:r>
      <w:r w:rsidR="000042F0" w:rsidRPr="000042F0">
        <w:rPr>
          <w:bCs/>
        </w:rPr>
        <w:t>ner und Illus</w:t>
      </w:r>
      <w:r>
        <w:rPr>
          <w:bCs/>
        </w:rPr>
        <w:softHyphen/>
      </w:r>
      <w:r w:rsidR="000042F0" w:rsidRPr="000042F0">
        <w:rPr>
          <w:bCs/>
        </w:rPr>
        <w:t>trator“ (Z.</w:t>
      </w:r>
      <w:r w:rsidR="000042F0">
        <w:rPr>
          <w:bCs/>
        </w:rPr>
        <w:t> </w:t>
      </w:r>
      <w:r w:rsidR="000042F0" w:rsidRPr="000042F0">
        <w:rPr>
          <w:bCs/>
        </w:rPr>
        <w:t>2</w:t>
      </w:r>
      <w:r w:rsidR="004317C7">
        <w:rPr>
          <w:bCs/>
        </w:rPr>
        <w:t>6</w:t>
      </w:r>
      <w:r w:rsidR="000042F0" w:rsidRPr="000042F0">
        <w:rPr>
          <w:bCs/>
        </w:rPr>
        <w:t>)</w:t>
      </w:r>
      <w:r w:rsidR="008B520F">
        <w:rPr>
          <w:bCs/>
        </w:rPr>
        <w:t xml:space="preserve"> </w:t>
      </w:r>
      <w:r w:rsidR="008B520F" w:rsidRPr="000042F0">
        <w:rPr>
          <w:bCs/>
        </w:rPr>
        <w:t>geworden</w:t>
      </w:r>
      <w:r w:rsidR="000042F0" w:rsidRPr="000042F0">
        <w:rPr>
          <w:bCs/>
        </w:rPr>
        <w:t>, so</w:t>
      </w:r>
      <w:r w:rsidR="00850D4A">
        <w:rPr>
          <w:bCs/>
        </w:rPr>
        <w:softHyphen/>
      </w:r>
      <w:r w:rsidR="000042F0" w:rsidRPr="000042F0">
        <w:rPr>
          <w:bCs/>
        </w:rPr>
        <w:t>dass der Gedanke an biogra</w:t>
      </w:r>
      <w:r w:rsidR="00602745">
        <w:rPr>
          <w:bCs/>
        </w:rPr>
        <w:softHyphen/>
      </w:r>
      <w:r w:rsidR="008B520F">
        <w:rPr>
          <w:bCs/>
        </w:rPr>
        <w:t>f</w:t>
      </w:r>
      <w:r w:rsidR="000042F0" w:rsidRPr="000042F0">
        <w:rPr>
          <w:bCs/>
        </w:rPr>
        <w:t>i</w:t>
      </w:r>
      <w:r w:rsidR="00602745">
        <w:rPr>
          <w:bCs/>
        </w:rPr>
        <w:softHyphen/>
      </w:r>
      <w:r w:rsidR="000042F0" w:rsidRPr="000042F0">
        <w:rPr>
          <w:bCs/>
        </w:rPr>
        <w:t>sche Bezüge naheliegt. Es waren um 1900 wohl bevorzugt künstle</w:t>
      </w:r>
      <w:r w:rsidR="00602745">
        <w:rPr>
          <w:bCs/>
        </w:rPr>
        <w:softHyphen/>
      </w:r>
      <w:r w:rsidR="000042F0" w:rsidRPr="000042F0">
        <w:rPr>
          <w:bCs/>
        </w:rPr>
        <w:t>rische Naturen, die von neuen Lebens</w:t>
      </w:r>
      <w:r w:rsidR="00850D4A">
        <w:rPr>
          <w:bCs/>
        </w:rPr>
        <w:softHyphen/>
      </w:r>
      <w:r w:rsidR="000042F0" w:rsidRPr="000042F0">
        <w:rPr>
          <w:bCs/>
        </w:rPr>
        <w:t>konzepten angezogen wurden.</w:t>
      </w:r>
      <w:r w:rsidR="008B520F">
        <w:rPr>
          <w:bCs/>
        </w:rPr>
        <w:t xml:space="preserve"> Hier er</w:t>
      </w:r>
      <w:r>
        <w:rPr>
          <w:bCs/>
        </w:rPr>
        <w:softHyphen/>
      </w:r>
      <w:r w:rsidR="008B520F">
        <w:rPr>
          <w:bCs/>
        </w:rPr>
        <w:t>hält der Erzähler die Einladung, in das von seinem Schul</w:t>
      </w:r>
      <w:r w:rsidR="00602745">
        <w:rPr>
          <w:bCs/>
        </w:rPr>
        <w:softHyphen/>
      </w:r>
      <w:r w:rsidR="008B520F">
        <w:rPr>
          <w:bCs/>
        </w:rPr>
        <w:t>freund er</w:t>
      </w:r>
      <w:r w:rsidR="008B520F">
        <w:rPr>
          <w:bCs/>
        </w:rPr>
        <w:softHyphen/>
      </w:r>
      <w:r>
        <w:rPr>
          <w:bCs/>
        </w:rPr>
        <w:softHyphen/>
      </w:r>
      <w:r w:rsidR="008B520F">
        <w:rPr>
          <w:bCs/>
        </w:rPr>
        <w:t>richtete geheimnisvolle Traumreich überzusiedeln.</w:t>
      </w:r>
    </w:p>
    <w:p w14:paraId="4B97891C" w14:textId="2225534A" w:rsidR="000042F0" w:rsidRDefault="00B4345C" w:rsidP="000042F0">
      <w:pPr>
        <w:pStyle w:val="Marginal"/>
        <w:framePr w:wrap="around"/>
        <w:rPr>
          <w:b/>
        </w:rPr>
      </w:pPr>
      <w:r w:rsidRPr="00B4345C">
        <w:rPr>
          <w:b/>
        </w:rPr>
        <w:t>Interpretation</w:t>
      </w:r>
    </w:p>
    <w:p w14:paraId="0CF8F8B4" w14:textId="482ED437" w:rsidR="004B7BC9" w:rsidRPr="004B7BC9" w:rsidRDefault="00030D96" w:rsidP="000042F0">
      <w:pPr>
        <w:pStyle w:val="Marginal"/>
        <w:framePr w:wrap="around"/>
        <w:rPr>
          <w:bCs/>
        </w:rPr>
      </w:pPr>
      <w:r>
        <w:rPr>
          <w:bCs/>
        </w:rPr>
        <w:t xml:space="preserve">Einstieg: </w:t>
      </w:r>
      <w:r w:rsidR="004B7BC9">
        <w:rPr>
          <w:bCs/>
        </w:rPr>
        <w:t>Erzählsituation</w:t>
      </w:r>
    </w:p>
    <w:p w14:paraId="46A2B402" w14:textId="1947F807" w:rsidR="000042F0" w:rsidRPr="000042F0" w:rsidRDefault="000042F0" w:rsidP="000042F0">
      <w:pPr>
        <w:pStyle w:val="Standard6ptnach"/>
        <w:rPr>
          <w:bCs/>
        </w:rPr>
      </w:pPr>
      <w:r w:rsidRPr="000042F0">
        <w:rPr>
          <w:bCs/>
        </w:rPr>
        <w:t xml:space="preserve">Erzählt ist aus dem </w:t>
      </w:r>
      <w:r w:rsidRPr="000042F0">
        <w:rPr>
          <w:b/>
          <w:bCs/>
        </w:rPr>
        <w:t>Rückblick</w:t>
      </w:r>
      <w:r w:rsidRPr="000042F0">
        <w:rPr>
          <w:bCs/>
        </w:rPr>
        <w:t xml:space="preserve">. Der </w:t>
      </w:r>
      <w:r w:rsidRPr="000042F0">
        <w:rPr>
          <w:b/>
          <w:bCs/>
        </w:rPr>
        <w:t>auktoriale Ich-Erzähler</w:t>
      </w:r>
      <w:r w:rsidRPr="000042F0">
        <w:rPr>
          <w:bCs/>
        </w:rPr>
        <w:t xml:space="preserve">, </w:t>
      </w:r>
      <w:r w:rsidRPr="008B520F">
        <w:rPr>
          <w:bCs/>
          <w:iCs/>
        </w:rPr>
        <w:t>be</w:t>
      </w:r>
      <w:r w:rsidR="00850D4A" w:rsidRPr="008B520F">
        <w:rPr>
          <w:bCs/>
          <w:iCs/>
        </w:rPr>
        <w:softHyphen/>
      </w:r>
      <w:r w:rsidRPr="008B520F">
        <w:rPr>
          <w:bCs/>
          <w:iCs/>
        </w:rPr>
        <w:t>reits</w:t>
      </w:r>
      <w:r w:rsidRPr="000042F0">
        <w:rPr>
          <w:bCs/>
          <w:i/>
        </w:rPr>
        <w:t xml:space="preserve"> </w:t>
      </w:r>
      <w:r w:rsidRPr="000042F0">
        <w:rPr>
          <w:bCs/>
          <w:iCs/>
        </w:rPr>
        <w:t>i</w:t>
      </w:r>
      <w:r w:rsidRPr="000042F0">
        <w:rPr>
          <w:bCs/>
        </w:rPr>
        <w:t>n den Siebzigern, hat sich vorgenommen, von denkwürdigen Er</w:t>
      </w:r>
      <w:r w:rsidR="008B520F">
        <w:rPr>
          <w:bCs/>
        </w:rPr>
        <w:softHyphen/>
      </w:r>
      <w:r w:rsidRPr="000042F0">
        <w:rPr>
          <w:bCs/>
        </w:rPr>
        <w:t xml:space="preserve">lebnissen seines Lebens zu berichten, die mit einem </w:t>
      </w:r>
      <w:r w:rsidR="008B520F">
        <w:rPr>
          <w:bCs/>
        </w:rPr>
        <w:t>„</w:t>
      </w:r>
      <w:r w:rsidRPr="000042F0">
        <w:rPr>
          <w:bCs/>
        </w:rPr>
        <w:t>son</w:t>
      </w:r>
      <w:r w:rsidR="008B520F">
        <w:rPr>
          <w:bCs/>
        </w:rPr>
        <w:softHyphen/>
      </w:r>
      <w:r w:rsidRPr="000042F0">
        <w:rPr>
          <w:bCs/>
        </w:rPr>
        <w:t>der</w:t>
      </w:r>
      <w:r w:rsidR="008B520F">
        <w:rPr>
          <w:bCs/>
        </w:rPr>
        <w:softHyphen/>
      </w:r>
      <w:r w:rsidRPr="000042F0">
        <w:rPr>
          <w:bCs/>
        </w:rPr>
        <w:t>ba</w:t>
      </w:r>
      <w:r w:rsidR="008B520F">
        <w:rPr>
          <w:bCs/>
        </w:rPr>
        <w:softHyphen/>
      </w:r>
      <w:r w:rsidRPr="000042F0">
        <w:rPr>
          <w:bCs/>
        </w:rPr>
        <w:t>re</w:t>
      </w:r>
      <w:r w:rsidR="008B520F">
        <w:rPr>
          <w:bCs/>
        </w:rPr>
        <w:t>[</w:t>
      </w:r>
      <w:r w:rsidRPr="000042F0">
        <w:rPr>
          <w:bCs/>
        </w:rPr>
        <w:t>n</w:t>
      </w:r>
      <w:r w:rsidR="008B520F">
        <w:rPr>
          <w:bCs/>
        </w:rPr>
        <w:t>]</w:t>
      </w:r>
      <w:r w:rsidRPr="000042F0">
        <w:rPr>
          <w:bCs/>
        </w:rPr>
        <w:t xml:space="preserve"> Mensch</w:t>
      </w:r>
      <w:r w:rsidR="008B520F">
        <w:rPr>
          <w:bCs/>
        </w:rPr>
        <w:t>[</w:t>
      </w:r>
      <w:r w:rsidRPr="000042F0">
        <w:rPr>
          <w:bCs/>
        </w:rPr>
        <w:t>en</w:t>
      </w:r>
      <w:r w:rsidR="008B520F">
        <w:rPr>
          <w:bCs/>
        </w:rPr>
        <w:t xml:space="preserve">]“ </w:t>
      </w:r>
      <w:r w:rsidRPr="000042F0">
        <w:rPr>
          <w:bCs/>
        </w:rPr>
        <w:t>(Z.</w:t>
      </w:r>
      <w:r>
        <w:rPr>
          <w:bCs/>
        </w:rPr>
        <w:t> </w:t>
      </w:r>
      <w:r w:rsidRPr="000042F0">
        <w:rPr>
          <w:bCs/>
        </w:rPr>
        <w:t>1) namens Claus Patera zusammenhängen. In einem Prolog in eigener Sache versichert er, als Augen</w:t>
      </w:r>
      <w:r w:rsidR="00850D4A">
        <w:rPr>
          <w:bCs/>
        </w:rPr>
        <w:softHyphen/>
      </w:r>
      <w:r w:rsidRPr="000042F0">
        <w:rPr>
          <w:bCs/>
        </w:rPr>
        <w:t xml:space="preserve">zeuge </w:t>
      </w:r>
      <w:r w:rsidRPr="000042F0">
        <w:rPr>
          <w:b/>
          <w:bCs/>
        </w:rPr>
        <w:t>wahr</w:t>
      </w:r>
      <w:r w:rsidR="008B520F">
        <w:rPr>
          <w:b/>
          <w:bCs/>
        </w:rPr>
        <w:softHyphen/>
      </w:r>
      <w:r w:rsidRPr="000042F0">
        <w:rPr>
          <w:b/>
          <w:bCs/>
        </w:rPr>
        <w:t>heitsgetreu</w:t>
      </w:r>
      <w:r w:rsidRPr="000042F0">
        <w:rPr>
          <w:bCs/>
        </w:rPr>
        <w:t xml:space="preserve"> das Wichtigste davon zu schildern. Allerdings räumt er auch Irritationen oder Fehlleistungen ein, die ihm dabei unterlaufen (</w:t>
      </w:r>
      <w:r w:rsidR="008B520F">
        <w:rPr>
          <w:bCs/>
        </w:rPr>
        <w:t xml:space="preserve">vgl. </w:t>
      </w:r>
      <w:r w:rsidRPr="000042F0">
        <w:rPr>
          <w:bCs/>
        </w:rPr>
        <w:t>Z.</w:t>
      </w:r>
      <w:r>
        <w:rPr>
          <w:bCs/>
        </w:rPr>
        <w:t> </w:t>
      </w:r>
      <w:r w:rsidRPr="000042F0">
        <w:rPr>
          <w:bCs/>
        </w:rPr>
        <w:t>7–13).</w:t>
      </w:r>
    </w:p>
    <w:p w14:paraId="4E2148A1" w14:textId="1284F365" w:rsidR="000042F0" w:rsidRPr="000042F0" w:rsidRDefault="004B7BC9" w:rsidP="000042F0">
      <w:pPr>
        <w:pStyle w:val="Marginal"/>
        <w:framePr w:wrap="around"/>
        <w:rPr>
          <w:bCs/>
        </w:rPr>
      </w:pPr>
      <w:r>
        <w:rPr>
          <w:bCs/>
        </w:rPr>
        <w:t>Rückblick</w:t>
      </w:r>
    </w:p>
    <w:p w14:paraId="6AE09700" w14:textId="182FBC79" w:rsidR="000042F0" w:rsidRPr="000042F0" w:rsidRDefault="000042F0" w:rsidP="000042F0">
      <w:pPr>
        <w:pStyle w:val="Standard6ptnach"/>
        <w:rPr>
          <w:bCs/>
        </w:rPr>
      </w:pPr>
      <w:r w:rsidRPr="000042F0">
        <w:rPr>
          <w:bCs/>
        </w:rPr>
        <w:t xml:space="preserve">Zunächst blickt der Erzähler sechzig Jahre weit zurück bis in seine </w:t>
      </w:r>
      <w:r w:rsidRPr="008B520F">
        <w:rPr>
          <w:b/>
        </w:rPr>
        <w:t>Schul</w:t>
      </w:r>
      <w:r w:rsidR="008B520F" w:rsidRPr="008B520F">
        <w:rPr>
          <w:b/>
        </w:rPr>
        <w:softHyphen/>
      </w:r>
      <w:r w:rsidRPr="008B520F">
        <w:rPr>
          <w:b/>
        </w:rPr>
        <w:t>zeit</w:t>
      </w:r>
      <w:r w:rsidRPr="000042F0">
        <w:rPr>
          <w:bCs/>
        </w:rPr>
        <w:t xml:space="preserve">, um die Grundlage für das Verständnis des </w:t>
      </w:r>
      <w:r w:rsidR="004317C7">
        <w:rPr>
          <w:bCs/>
        </w:rPr>
        <w:t>Kommen</w:t>
      </w:r>
      <w:r w:rsidRPr="000042F0">
        <w:rPr>
          <w:bCs/>
        </w:rPr>
        <w:t>den zu legen (</w:t>
      </w:r>
      <w:r w:rsidR="008B520F">
        <w:rPr>
          <w:bCs/>
        </w:rPr>
        <w:t xml:space="preserve">vgl. </w:t>
      </w:r>
      <w:r w:rsidRPr="000042F0">
        <w:rPr>
          <w:bCs/>
        </w:rPr>
        <w:t>Z.</w:t>
      </w:r>
      <w:r>
        <w:rPr>
          <w:bCs/>
        </w:rPr>
        <w:t> </w:t>
      </w:r>
      <w:r w:rsidRPr="000042F0">
        <w:rPr>
          <w:bCs/>
        </w:rPr>
        <w:t>14</w:t>
      </w:r>
      <w:r w:rsidRPr="000042F0">
        <w:rPr>
          <w:bCs/>
          <w:sz w:val="12"/>
          <w:szCs w:val="12"/>
        </w:rPr>
        <w:t> </w:t>
      </w:r>
      <w:r w:rsidRPr="000042F0">
        <w:rPr>
          <w:bCs/>
        </w:rPr>
        <w:t>ff.). Er habe Claus Patera in Salz</w:t>
      </w:r>
      <w:r w:rsidR="008B520F">
        <w:rPr>
          <w:bCs/>
        </w:rPr>
        <w:softHyphen/>
      </w:r>
      <w:r w:rsidRPr="000042F0">
        <w:rPr>
          <w:bCs/>
        </w:rPr>
        <w:t>burg mit seinem Ein</w:t>
      </w:r>
      <w:r w:rsidR="004317C7">
        <w:rPr>
          <w:bCs/>
        </w:rPr>
        <w:softHyphen/>
      </w:r>
      <w:r w:rsidRPr="000042F0">
        <w:rPr>
          <w:bCs/>
        </w:rPr>
        <w:t>tritt ins Gymnasium kennengelernt. Für drei Jahre blieben sie Schul</w:t>
      </w:r>
      <w:r w:rsidR="004317C7">
        <w:rPr>
          <w:bCs/>
        </w:rPr>
        <w:softHyphen/>
      </w:r>
      <w:r w:rsidRPr="000042F0">
        <w:rPr>
          <w:bCs/>
        </w:rPr>
        <w:t>kameraden (also als sie etwa zehn bis drei</w:t>
      </w:r>
      <w:r w:rsidR="008B520F">
        <w:rPr>
          <w:bCs/>
        </w:rPr>
        <w:softHyphen/>
      </w:r>
      <w:r w:rsidRPr="000042F0">
        <w:rPr>
          <w:bCs/>
        </w:rPr>
        <w:t xml:space="preserve">zehn Jahre alt waren). Danach verlor sich der Kontakt wieder, weil </w:t>
      </w:r>
      <w:r w:rsidR="008B520F">
        <w:rPr>
          <w:bCs/>
        </w:rPr>
        <w:t>d</w:t>
      </w:r>
      <w:r w:rsidRPr="000042F0">
        <w:rPr>
          <w:bCs/>
        </w:rPr>
        <w:t xml:space="preserve">er </w:t>
      </w:r>
      <w:r w:rsidR="008B520F">
        <w:rPr>
          <w:bCs/>
        </w:rPr>
        <w:t xml:space="preserve">Erzähler </w:t>
      </w:r>
      <w:r w:rsidRPr="000042F0">
        <w:rPr>
          <w:bCs/>
        </w:rPr>
        <w:t xml:space="preserve">die Schule wechselte und später auch die Stadt. – Von der Folgezeit bis zu seinen dreißiger Jahren </w:t>
      </w:r>
      <w:r w:rsidR="00BF456D">
        <w:rPr>
          <w:bCs/>
        </w:rPr>
        <w:t>erfährt man</w:t>
      </w:r>
      <w:r w:rsidRPr="000042F0">
        <w:rPr>
          <w:bCs/>
        </w:rPr>
        <w:t xml:space="preserve"> im </w:t>
      </w:r>
      <w:r w:rsidRPr="000042F0">
        <w:rPr>
          <w:b/>
          <w:bCs/>
        </w:rPr>
        <w:t>Zeit</w:t>
      </w:r>
      <w:r w:rsidR="008B520F">
        <w:rPr>
          <w:b/>
          <w:bCs/>
        </w:rPr>
        <w:softHyphen/>
      </w:r>
      <w:r w:rsidRPr="000042F0">
        <w:rPr>
          <w:b/>
          <w:bCs/>
        </w:rPr>
        <w:t>raffer</w:t>
      </w:r>
      <w:r w:rsidRPr="008B520F">
        <w:rPr>
          <w:b/>
        </w:rPr>
        <w:t>:</w:t>
      </w:r>
      <w:r w:rsidRPr="000042F0">
        <w:rPr>
          <w:bCs/>
        </w:rPr>
        <w:t xml:space="preserve"> Irgendwann hei</w:t>
      </w:r>
      <w:r w:rsidR="00BF456D">
        <w:rPr>
          <w:bCs/>
        </w:rPr>
        <w:softHyphen/>
      </w:r>
      <w:r w:rsidRPr="000042F0">
        <w:rPr>
          <w:bCs/>
        </w:rPr>
        <w:t>ratete er, ließ sich als Künstler in München nieder und lebte ein kei</w:t>
      </w:r>
      <w:r w:rsidR="00BF456D">
        <w:rPr>
          <w:bCs/>
        </w:rPr>
        <w:softHyphen/>
      </w:r>
      <w:r w:rsidRPr="000042F0">
        <w:rPr>
          <w:bCs/>
        </w:rPr>
        <w:t>neswegs langweiliges Leben (</w:t>
      </w:r>
      <w:r w:rsidR="008B520F">
        <w:rPr>
          <w:bCs/>
        </w:rPr>
        <w:t xml:space="preserve">vgl. </w:t>
      </w:r>
      <w:r w:rsidRPr="000042F0">
        <w:rPr>
          <w:bCs/>
        </w:rPr>
        <w:t>Z.</w:t>
      </w:r>
      <w:r>
        <w:rPr>
          <w:bCs/>
        </w:rPr>
        <w:t> </w:t>
      </w:r>
      <w:r w:rsidRPr="000042F0">
        <w:rPr>
          <w:bCs/>
        </w:rPr>
        <w:t>25</w:t>
      </w:r>
      <w:r w:rsidRPr="000042F0">
        <w:rPr>
          <w:bCs/>
          <w:sz w:val="8"/>
          <w:szCs w:val="8"/>
        </w:rPr>
        <w:t> </w:t>
      </w:r>
      <w:r w:rsidR="008B520F">
        <w:rPr>
          <w:bCs/>
        </w:rPr>
        <w:t>ff.</w:t>
      </w:r>
      <w:r w:rsidRPr="000042F0">
        <w:rPr>
          <w:bCs/>
        </w:rPr>
        <w:t>)</w:t>
      </w:r>
      <w:r w:rsidR="008B520F">
        <w:rPr>
          <w:bCs/>
        </w:rPr>
        <w:t>.</w:t>
      </w:r>
    </w:p>
    <w:p w14:paraId="4185CEED" w14:textId="2E98C522" w:rsidR="000042F0" w:rsidRPr="000042F0" w:rsidRDefault="004B7BC9" w:rsidP="000042F0">
      <w:pPr>
        <w:pStyle w:val="Marginal"/>
        <w:framePr w:wrap="around"/>
        <w:rPr>
          <w:bCs/>
        </w:rPr>
      </w:pPr>
      <w:r>
        <w:rPr>
          <w:bCs/>
        </w:rPr>
        <w:t>Bericht über Besuch des fremden Gasts</w:t>
      </w:r>
    </w:p>
    <w:p w14:paraId="450DD8E1" w14:textId="3572B2D3" w:rsidR="000042F0" w:rsidRPr="000042F0" w:rsidRDefault="000042F0" w:rsidP="000042F0">
      <w:pPr>
        <w:pStyle w:val="Standard6ptnach"/>
        <w:rPr>
          <w:bCs/>
        </w:rPr>
      </w:pPr>
      <w:r w:rsidRPr="000042F0">
        <w:rPr>
          <w:bCs/>
        </w:rPr>
        <w:t xml:space="preserve">Und </w:t>
      </w:r>
      <w:r w:rsidRPr="000042F0">
        <w:rPr>
          <w:b/>
          <w:bCs/>
        </w:rPr>
        <w:t>dann</w:t>
      </w:r>
      <w:r w:rsidRPr="004B7BC9">
        <w:t>,</w:t>
      </w:r>
      <w:r w:rsidRPr="000042F0">
        <w:rPr>
          <w:b/>
          <w:bCs/>
        </w:rPr>
        <w:t xml:space="preserve"> plötzlich</w:t>
      </w:r>
      <w:r w:rsidRPr="000042F0">
        <w:rPr>
          <w:bCs/>
        </w:rPr>
        <w:t>, eingeleitet mit de</w:t>
      </w:r>
      <w:r w:rsidR="004B7BC9">
        <w:rPr>
          <w:bCs/>
        </w:rPr>
        <w:t>r</w:t>
      </w:r>
      <w:r w:rsidRPr="000042F0">
        <w:rPr>
          <w:bCs/>
        </w:rPr>
        <w:t xml:space="preserve"> </w:t>
      </w:r>
      <w:r w:rsidRPr="000042F0">
        <w:rPr>
          <w:b/>
          <w:bCs/>
        </w:rPr>
        <w:t>Spannung erzeugend</w:t>
      </w:r>
      <w:r w:rsidRPr="008B520F">
        <w:rPr>
          <w:b/>
        </w:rPr>
        <w:t>en</w:t>
      </w:r>
      <w:r w:rsidRPr="000042F0">
        <w:rPr>
          <w:bCs/>
        </w:rPr>
        <w:t xml:space="preserve"> kurzen Partikel „da“ plus Gedankenstrich (</w:t>
      </w:r>
      <w:r w:rsidR="00BF456D">
        <w:rPr>
          <w:bCs/>
        </w:rPr>
        <w:t xml:space="preserve">vgl. </w:t>
      </w:r>
      <w:r w:rsidRPr="000042F0">
        <w:rPr>
          <w:bCs/>
        </w:rPr>
        <w:t>Z.</w:t>
      </w:r>
      <w:r>
        <w:rPr>
          <w:bCs/>
        </w:rPr>
        <w:t> </w:t>
      </w:r>
      <w:r w:rsidRPr="000042F0">
        <w:rPr>
          <w:bCs/>
        </w:rPr>
        <w:t>29), ereignet sich Unerhört</w:t>
      </w:r>
      <w:r w:rsidR="008B520F">
        <w:rPr>
          <w:bCs/>
        </w:rPr>
        <w:t xml:space="preserve">es </w:t>
      </w:r>
      <w:r w:rsidRPr="000042F0">
        <w:rPr>
          <w:bCs/>
        </w:rPr>
        <w:t>und Ungeahntes. Der Stil wechselt</w:t>
      </w:r>
      <w:r w:rsidR="00BF456D">
        <w:rPr>
          <w:bCs/>
        </w:rPr>
        <w:t>:</w:t>
      </w:r>
      <w:r w:rsidRPr="000042F0">
        <w:rPr>
          <w:bCs/>
        </w:rPr>
        <w:t xml:space="preserve"> </w:t>
      </w:r>
      <w:r w:rsidR="00BF456D">
        <w:rPr>
          <w:bCs/>
        </w:rPr>
        <w:t>n</w:t>
      </w:r>
      <w:r w:rsidRPr="000042F0">
        <w:rPr>
          <w:bCs/>
        </w:rPr>
        <w:t>icht mehr ruhig flie</w:t>
      </w:r>
      <w:r w:rsidR="008B520F">
        <w:rPr>
          <w:bCs/>
        </w:rPr>
        <w:softHyphen/>
      </w:r>
      <w:r w:rsidRPr="000042F0">
        <w:rPr>
          <w:bCs/>
        </w:rPr>
        <w:t xml:space="preserve">ßende Erzählung jetzt, sondern </w:t>
      </w:r>
      <w:r w:rsidRPr="008B520F">
        <w:t>eine</w:t>
      </w:r>
      <w:r w:rsidRPr="000042F0">
        <w:rPr>
          <w:b/>
          <w:bCs/>
        </w:rPr>
        <w:t xml:space="preserve"> kleine</w:t>
      </w:r>
      <w:r w:rsidR="008B520F">
        <w:t xml:space="preserve">, weitgehend </w:t>
      </w:r>
      <w:r w:rsidR="008B520F" w:rsidRPr="008B520F">
        <w:rPr>
          <w:b/>
          <w:bCs/>
        </w:rPr>
        <w:t>zeit</w:t>
      </w:r>
      <w:r w:rsidR="008B520F">
        <w:rPr>
          <w:b/>
          <w:bCs/>
        </w:rPr>
        <w:softHyphen/>
      </w:r>
      <w:r w:rsidR="008B520F" w:rsidRPr="008B520F">
        <w:rPr>
          <w:b/>
          <w:bCs/>
        </w:rPr>
        <w:t>deckend erzählte</w:t>
      </w:r>
      <w:r w:rsidRPr="008B520F">
        <w:rPr>
          <w:b/>
          <w:bCs/>
        </w:rPr>
        <w:t xml:space="preserve"> </w:t>
      </w:r>
      <w:r w:rsidRPr="000042F0">
        <w:rPr>
          <w:b/>
          <w:bCs/>
        </w:rPr>
        <w:t>Szene</w:t>
      </w:r>
      <w:r w:rsidRPr="000042F0">
        <w:rPr>
          <w:bCs/>
        </w:rPr>
        <w:t xml:space="preserve"> mit wörtlicher Rede und Figurenrede. Sie könnte den Titel tragen: „Der fremde Gast“. Ein Unbekannter wird ge</w:t>
      </w:r>
      <w:r w:rsidR="008B520F">
        <w:rPr>
          <w:bCs/>
        </w:rPr>
        <w:softHyphen/>
      </w:r>
      <w:r w:rsidRPr="000042F0">
        <w:rPr>
          <w:bCs/>
        </w:rPr>
        <w:t>meldet (</w:t>
      </w:r>
      <w:r w:rsidR="008B520F">
        <w:rPr>
          <w:bCs/>
        </w:rPr>
        <w:t xml:space="preserve">vgl. </w:t>
      </w:r>
      <w:r w:rsidRPr="000042F0">
        <w:rPr>
          <w:bCs/>
        </w:rPr>
        <w:t>Z.</w:t>
      </w:r>
      <w:r>
        <w:rPr>
          <w:bCs/>
        </w:rPr>
        <w:t> </w:t>
      </w:r>
      <w:r w:rsidRPr="000042F0">
        <w:rPr>
          <w:bCs/>
        </w:rPr>
        <w:t xml:space="preserve">30), stellt sich als Franz </w:t>
      </w:r>
      <w:proofErr w:type="spellStart"/>
      <w:r w:rsidRPr="000042F0">
        <w:rPr>
          <w:bCs/>
        </w:rPr>
        <w:t>Gautsch</w:t>
      </w:r>
      <w:proofErr w:type="spellEnd"/>
      <w:r w:rsidRPr="000042F0">
        <w:rPr>
          <w:bCs/>
        </w:rPr>
        <w:t xml:space="preserve"> vor und bittet den Erzähler um ein kurzes Gespräch. – Der Autor hat diese Begeg</w:t>
      </w:r>
      <w:r w:rsidR="00850D4A">
        <w:rPr>
          <w:bCs/>
        </w:rPr>
        <w:softHyphen/>
      </w:r>
      <w:r w:rsidRPr="000042F0">
        <w:rPr>
          <w:bCs/>
        </w:rPr>
        <w:t>nung von vorn</w:t>
      </w:r>
      <w:r w:rsidR="00BF456D">
        <w:rPr>
          <w:bCs/>
        </w:rPr>
        <w:softHyphen/>
      </w:r>
      <w:r w:rsidRPr="000042F0">
        <w:rPr>
          <w:bCs/>
        </w:rPr>
        <w:t>he</w:t>
      </w:r>
      <w:r w:rsidR="00BF456D">
        <w:rPr>
          <w:bCs/>
        </w:rPr>
        <w:softHyphen/>
      </w:r>
      <w:r w:rsidRPr="000042F0">
        <w:rPr>
          <w:bCs/>
        </w:rPr>
        <w:t xml:space="preserve">rein mit den </w:t>
      </w:r>
      <w:r w:rsidRPr="000042F0">
        <w:rPr>
          <w:b/>
          <w:bCs/>
        </w:rPr>
        <w:t>Wetter-Licht-</w:t>
      </w:r>
      <w:r w:rsidR="008B520F">
        <w:rPr>
          <w:b/>
          <w:bCs/>
        </w:rPr>
        <w:t xml:space="preserve"> </w:t>
      </w:r>
      <w:r w:rsidRPr="000042F0">
        <w:rPr>
          <w:b/>
          <w:bCs/>
        </w:rPr>
        <w:t>und Stimmungsrequi</w:t>
      </w:r>
      <w:r w:rsidR="00850D4A">
        <w:rPr>
          <w:b/>
          <w:bCs/>
        </w:rPr>
        <w:softHyphen/>
      </w:r>
      <w:r w:rsidRPr="000042F0">
        <w:rPr>
          <w:b/>
          <w:bCs/>
        </w:rPr>
        <w:t xml:space="preserve">siten des </w:t>
      </w:r>
      <w:r w:rsidRPr="000042F0">
        <w:rPr>
          <w:b/>
          <w:bCs/>
        </w:rPr>
        <w:lastRenderedPageBreak/>
        <w:t>Schau</w:t>
      </w:r>
      <w:r w:rsidR="00BF456D">
        <w:rPr>
          <w:b/>
          <w:bCs/>
        </w:rPr>
        <w:softHyphen/>
      </w:r>
      <w:r w:rsidRPr="000042F0">
        <w:rPr>
          <w:b/>
          <w:bCs/>
        </w:rPr>
        <w:t>er</w:t>
      </w:r>
      <w:r w:rsidR="00BF456D">
        <w:rPr>
          <w:b/>
          <w:bCs/>
        </w:rPr>
        <w:softHyphen/>
      </w:r>
      <w:r w:rsidRPr="000042F0">
        <w:rPr>
          <w:b/>
          <w:bCs/>
        </w:rPr>
        <w:t xml:space="preserve">romans </w:t>
      </w:r>
      <w:r w:rsidRPr="000042F0">
        <w:rPr>
          <w:bCs/>
        </w:rPr>
        <w:t>oder Krimis</w:t>
      </w:r>
      <w:r w:rsidRPr="000042F0">
        <w:rPr>
          <w:b/>
          <w:bCs/>
        </w:rPr>
        <w:t xml:space="preserve"> </w:t>
      </w:r>
      <w:r w:rsidRPr="000042F0">
        <w:rPr>
          <w:bCs/>
        </w:rPr>
        <w:t>ausgestattet: Es ist ein neb</w:t>
      </w:r>
      <w:r w:rsidR="00850D4A">
        <w:rPr>
          <w:bCs/>
        </w:rPr>
        <w:softHyphen/>
      </w:r>
      <w:r w:rsidRPr="000042F0">
        <w:rPr>
          <w:bCs/>
        </w:rPr>
        <w:t>liger No</w:t>
      </w:r>
      <w:r w:rsidR="008B520F">
        <w:rPr>
          <w:bCs/>
        </w:rPr>
        <w:softHyphen/>
      </w:r>
      <w:r w:rsidRPr="000042F0">
        <w:rPr>
          <w:bCs/>
        </w:rPr>
        <w:t>vem</w:t>
      </w:r>
      <w:r w:rsidR="00BF456D">
        <w:rPr>
          <w:bCs/>
        </w:rPr>
        <w:softHyphen/>
      </w:r>
      <w:r w:rsidRPr="000042F0">
        <w:rPr>
          <w:bCs/>
        </w:rPr>
        <w:t>bernachmittag (</w:t>
      </w:r>
      <w:r w:rsidR="008B520F">
        <w:rPr>
          <w:bCs/>
        </w:rPr>
        <w:t xml:space="preserve">vgl. </w:t>
      </w:r>
      <w:r w:rsidRPr="000042F0">
        <w:rPr>
          <w:bCs/>
        </w:rPr>
        <w:t>Z.</w:t>
      </w:r>
      <w:r>
        <w:rPr>
          <w:bCs/>
        </w:rPr>
        <w:t> </w:t>
      </w:r>
      <w:r w:rsidRPr="000042F0">
        <w:rPr>
          <w:bCs/>
        </w:rPr>
        <w:t>29</w:t>
      </w:r>
      <w:r w:rsidRPr="000042F0">
        <w:rPr>
          <w:bCs/>
          <w:sz w:val="12"/>
          <w:szCs w:val="12"/>
        </w:rPr>
        <w:t> </w:t>
      </w:r>
      <w:r w:rsidRPr="000042F0">
        <w:rPr>
          <w:bCs/>
        </w:rPr>
        <w:t xml:space="preserve">f.), als der Besucher erscheint. Man sieht ihn zunächst nur schemenhaft „im Dämmerlichte“ </w:t>
      </w:r>
      <w:r w:rsidR="008B520F">
        <w:rPr>
          <w:bCs/>
        </w:rPr>
        <w:t xml:space="preserve">(Z. 32) </w:t>
      </w:r>
      <w:r w:rsidRPr="000042F0">
        <w:rPr>
          <w:bCs/>
        </w:rPr>
        <w:t>des Ein</w:t>
      </w:r>
      <w:r w:rsidR="008B520F">
        <w:rPr>
          <w:bCs/>
        </w:rPr>
        <w:softHyphen/>
      </w:r>
      <w:r w:rsidRPr="000042F0">
        <w:rPr>
          <w:bCs/>
        </w:rPr>
        <w:t xml:space="preserve">gangs. Warum stellt er sich </w:t>
      </w:r>
      <w:r w:rsidR="008B520F">
        <w:rPr>
          <w:bCs/>
        </w:rPr>
        <w:t>„</w:t>
      </w:r>
      <w:r w:rsidRPr="000042F0">
        <w:rPr>
          <w:bCs/>
        </w:rPr>
        <w:t>hastig</w:t>
      </w:r>
      <w:r w:rsidR="008B520F">
        <w:rPr>
          <w:bCs/>
        </w:rPr>
        <w:t>“</w:t>
      </w:r>
      <w:r w:rsidRPr="000042F0">
        <w:rPr>
          <w:bCs/>
        </w:rPr>
        <w:t xml:space="preserve"> </w:t>
      </w:r>
      <w:r w:rsidR="008B520F">
        <w:rPr>
          <w:bCs/>
        </w:rPr>
        <w:t xml:space="preserve">(Z. 33) </w:t>
      </w:r>
      <w:r w:rsidRPr="000042F0">
        <w:rPr>
          <w:bCs/>
        </w:rPr>
        <w:t>vor? Was steckt da</w:t>
      </w:r>
      <w:r w:rsidR="008B520F">
        <w:rPr>
          <w:bCs/>
        </w:rPr>
        <w:softHyphen/>
      </w:r>
      <w:r w:rsidRPr="000042F0">
        <w:rPr>
          <w:bCs/>
        </w:rPr>
        <w:t xml:space="preserve">hinter? </w:t>
      </w:r>
    </w:p>
    <w:p w14:paraId="2125C381" w14:textId="793ADFE9" w:rsidR="000042F0" w:rsidRPr="000042F0" w:rsidRDefault="00030D96" w:rsidP="000042F0">
      <w:pPr>
        <w:pStyle w:val="Marginal"/>
        <w:framePr w:wrap="around"/>
        <w:rPr>
          <w:bCs/>
        </w:rPr>
      </w:pPr>
      <w:r>
        <w:rPr>
          <w:bCs/>
        </w:rPr>
        <w:t>Binnenerzählung: Pateras Traum</w:t>
      </w:r>
      <w:r>
        <w:rPr>
          <w:bCs/>
        </w:rPr>
        <w:softHyphen/>
        <w:t>reich</w:t>
      </w:r>
    </w:p>
    <w:p w14:paraId="3F460F92" w14:textId="2FA44A3B" w:rsidR="000042F0" w:rsidRPr="000042F0" w:rsidRDefault="000042F0" w:rsidP="000042F0">
      <w:pPr>
        <w:pStyle w:val="Standard6ptnach"/>
        <w:rPr>
          <w:bCs/>
        </w:rPr>
      </w:pPr>
      <w:r w:rsidRPr="000042F0">
        <w:rPr>
          <w:bCs/>
        </w:rPr>
        <w:t xml:space="preserve">Der Gastgeber lässt Licht und Tee bringen, bittet Herrn </w:t>
      </w:r>
      <w:proofErr w:type="spellStart"/>
      <w:r w:rsidRPr="000042F0">
        <w:rPr>
          <w:bCs/>
        </w:rPr>
        <w:t>Gautsch</w:t>
      </w:r>
      <w:proofErr w:type="spellEnd"/>
      <w:r w:rsidRPr="000042F0">
        <w:rPr>
          <w:bCs/>
        </w:rPr>
        <w:t xml:space="preserve"> in sein Arbeitszimmer und fragt nach seinem Anliegen. Es folgt, gleich</w:t>
      </w:r>
      <w:r w:rsidR="008B520F">
        <w:rPr>
          <w:bCs/>
        </w:rPr>
        <w:softHyphen/>
      </w:r>
      <w:r w:rsidRPr="000042F0">
        <w:rPr>
          <w:bCs/>
        </w:rPr>
        <w:t xml:space="preserve">sam als </w:t>
      </w:r>
      <w:r w:rsidRPr="000042F0">
        <w:rPr>
          <w:b/>
          <w:bCs/>
        </w:rPr>
        <w:t>Binnenerzählung</w:t>
      </w:r>
      <w:r w:rsidRPr="000042F0">
        <w:rPr>
          <w:bCs/>
        </w:rPr>
        <w:t xml:space="preserve">, der erste Teil der Rede des Herrn </w:t>
      </w:r>
      <w:proofErr w:type="spellStart"/>
      <w:r w:rsidRPr="000042F0">
        <w:rPr>
          <w:bCs/>
        </w:rPr>
        <w:t>Gautsch</w:t>
      </w:r>
      <w:proofErr w:type="spellEnd"/>
      <w:r w:rsidRPr="000042F0">
        <w:rPr>
          <w:bCs/>
        </w:rPr>
        <w:t xml:space="preserve"> (</w:t>
      </w:r>
      <w:r w:rsidR="008B520F">
        <w:rPr>
          <w:bCs/>
        </w:rPr>
        <w:t xml:space="preserve">vgl. </w:t>
      </w:r>
      <w:r w:rsidRPr="000042F0">
        <w:rPr>
          <w:bCs/>
        </w:rPr>
        <w:t>Z.</w:t>
      </w:r>
      <w:r>
        <w:rPr>
          <w:bCs/>
        </w:rPr>
        <w:t> </w:t>
      </w:r>
      <w:r w:rsidRPr="000042F0">
        <w:rPr>
          <w:bCs/>
        </w:rPr>
        <w:t>38</w:t>
      </w:r>
      <w:r w:rsidRPr="000042F0">
        <w:rPr>
          <w:bCs/>
          <w:sz w:val="8"/>
          <w:szCs w:val="8"/>
        </w:rPr>
        <w:t> </w:t>
      </w:r>
      <w:r w:rsidRPr="000042F0">
        <w:rPr>
          <w:bCs/>
        </w:rPr>
        <w:t>–</w:t>
      </w:r>
      <w:r w:rsidRPr="000042F0">
        <w:rPr>
          <w:bCs/>
          <w:sz w:val="8"/>
          <w:szCs w:val="8"/>
        </w:rPr>
        <w:t> </w:t>
      </w:r>
      <w:r w:rsidR="008B520F">
        <w:rPr>
          <w:bCs/>
        </w:rPr>
        <w:t>5</w:t>
      </w:r>
      <w:r w:rsidRPr="000042F0">
        <w:rPr>
          <w:bCs/>
        </w:rPr>
        <w:t xml:space="preserve">2), der sich auf das Mittel der </w:t>
      </w:r>
      <w:r w:rsidRPr="000042F0">
        <w:rPr>
          <w:b/>
          <w:bCs/>
        </w:rPr>
        <w:t>Spannungs</w:t>
      </w:r>
      <w:r w:rsidR="008B520F">
        <w:rPr>
          <w:b/>
          <w:bCs/>
        </w:rPr>
        <w:softHyphen/>
      </w:r>
      <w:r w:rsidRPr="000042F0">
        <w:rPr>
          <w:b/>
          <w:bCs/>
        </w:rPr>
        <w:t>ver</w:t>
      </w:r>
      <w:r w:rsidR="008B520F">
        <w:rPr>
          <w:b/>
          <w:bCs/>
        </w:rPr>
        <w:softHyphen/>
      </w:r>
      <w:r w:rsidRPr="000042F0">
        <w:rPr>
          <w:b/>
          <w:bCs/>
        </w:rPr>
        <w:t>zö</w:t>
      </w:r>
      <w:r w:rsidR="00850D4A">
        <w:rPr>
          <w:b/>
          <w:bCs/>
        </w:rPr>
        <w:softHyphen/>
      </w:r>
      <w:r w:rsidRPr="000042F0">
        <w:rPr>
          <w:b/>
          <w:bCs/>
        </w:rPr>
        <w:t>gerung</w:t>
      </w:r>
      <w:r w:rsidRPr="000042F0">
        <w:rPr>
          <w:bCs/>
        </w:rPr>
        <w:t xml:space="preserve"> versteht. Der Ich</w:t>
      </w:r>
      <w:r w:rsidR="008B520F">
        <w:rPr>
          <w:bCs/>
        </w:rPr>
        <w:t>-E</w:t>
      </w:r>
      <w:r w:rsidRPr="000042F0">
        <w:rPr>
          <w:bCs/>
        </w:rPr>
        <w:t>rzähler ist in seinem Bann. Er erfährt, dass der Gast als Gesandter seines früheren Schulkameraden Claus Patera hier ist, erfährt, dass Patera viel</w:t>
      </w:r>
      <w:r w:rsidR="00850D4A">
        <w:rPr>
          <w:bCs/>
        </w:rPr>
        <w:softHyphen/>
      </w:r>
      <w:r w:rsidRPr="000042F0">
        <w:rPr>
          <w:bCs/>
        </w:rPr>
        <w:t>leicht zum reichsten Mann der Welt geworden sei (</w:t>
      </w:r>
      <w:r w:rsidR="008B520F">
        <w:rPr>
          <w:bCs/>
        </w:rPr>
        <w:t xml:space="preserve">vgl. </w:t>
      </w:r>
      <w:r w:rsidRPr="000042F0">
        <w:rPr>
          <w:bCs/>
        </w:rPr>
        <w:t>Z.</w:t>
      </w:r>
      <w:r>
        <w:rPr>
          <w:bCs/>
        </w:rPr>
        <w:t> </w:t>
      </w:r>
      <w:r w:rsidRPr="000042F0">
        <w:rPr>
          <w:bCs/>
        </w:rPr>
        <w:t>4</w:t>
      </w:r>
      <w:r w:rsidR="00BF456D">
        <w:rPr>
          <w:bCs/>
        </w:rPr>
        <w:t>2</w:t>
      </w:r>
      <w:r w:rsidR="00BF456D" w:rsidRPr="00BF456D">
        <w:rPr>
          <w:bCs/>
          <w:sz w:val="10"/>
          <w:szCs w:val="10"/>
        </w:rPr>
        <w:t> </w:t>
      </w:r>
      <w:r w:rsidR="00BF456D">
        <w:rPr>
          <w:bCs/>
        </w:rPr>
        <w:t>f.</w:t>
      </w:r>
      <w:r w:rsidRPr="000042F0">
        <w:rPr>
          <w:bCs/>
        </w:rPr>
        <w:t xml:space="preserve">) und mit diesem Vermögen seine </w:t>
      </w:r>
      <w:r w:rsidRPr="000042F0">
        <w:rPr>
          <w:b/>
          <w:bCs/>
        </w:rPr>
        <w:t>Idee</w:t>
      </w:r>
      <w:r w:rsidRPr="000042F0">
        <w:rPr>
          <w:bCs/>
        </w:rPr>
        <w:t xml:space="preserve"> verwirklicht habe, etwas ganz Unge</w:t>
      </w:r>
      <w:r w:rsidR="00850D4A">
        <w:rPr>
          <w:bCs/>
        </w:rPr>
        <w:softHyphen/>
      </w:r>
      <w:r w:rsidRPr="000042F0">
        <w:rPr>
          <w:bCs/>
        </w:rPr>
        <w:t xml:space="preserve">heures (betont durch </w:t>
      </w:r>
      <w:proofErr w:type="spellStart"/>
      <w:r w:rsidRPr="000042F0">
        <w:rPr>
          <w:bCs/>
        </w:rPr>
        <w:t>Kur</w:t>
      </w:r>
      <w:r w:rsidR="00BF456D">
        <w:rPr>
          <w:bCs/>
        </w:rPr>
        <w:softHyphen/>
      </w:r>
      <w:r w:rsidRPr="000042F0">
        <w:rPr>
          <w:bCs/>
        </w:rPr>
        <w:t>si</w:t>
      </w:r>
      <w:r w:rsidR="00BF456D">
        <w:rPr>
          <w:bCs/>
        </w:rPr>
        <w:softHyphen/>
      </w:r>
      <w:r w:rsidRPr="000042F0">
        <w:rPr>
          <w:bCs/>
        </w:rPr>
        <w:t>va</w:t>
      </w:r>
      <w:proofErr w:type="spellEnd"/>
      <w:r w:rsidRPr="000042F0">
        <w:rPr>
          <w:bCs/>
        </w:rPr>
        <w:t xml:space="preserve"> und Ausrufezeichen), </w:t>
      </w:r>
      <w:r w:rsidRPr="000042F0">
        <w:rPr>
          <w:b/>
          <w:bCs/>
        </w:rPr>
        <w:t>ein Traum</w:t>
      </w:r>
      <w:r w:rsidR="00850D4A">
        <w:rPr>
          <w:b/>
          <w:bCs/>
        </w:rPr>
        <w:softHyphen/>
      </w:r>
      <w:r w:rsidRPr="000042F0">
        <w:rPr>
          <w:b/>
          <w:bCs/>
        </w:rPr>
        <w:t>reich</w:t>
      </w:r>
      <w:r w:rsidRPr="008B520F">
        <w:t>,</w:t>
      </w:r>
      <w:r w:rsidRPr="000042F0">
        <w:rPr>
          <w:bCs/>
        </w:rPr>
        <w:t xml:space="preserve"> zu </w:t>
      </w:r>
      <w:r w:rsidRPr="000042F0">
        <w:rPr>
          <w:b/>
          <w:bCs/>
        </w:rPr>
        <w:t>gründen</w:t>
      </w:r>
      <w:r w:rsidRPr="000042F0">
        <w:rPr>
          <w:bCs/>
        </w:rPr>
        <w:t xml:space="preserve">. Patera </w:t>
      </w:r>
      <w:r w:rsidR="00BF456D">
        <w:rPr>
          <w:bCs/>
        </w:rPr>
        <w:t xml:space="preserve">sei </w:t>
      </w:r>
      <w:r w:rsidRPr="000042F0">
        <w:rPr>
          <w:bCs/>
        </w:rPr>
        <w:t>also ein Reichs</w:t>
      </w:r>
      <w:r w:rsidR="008B520F">
        <w:rPr>
          <w:bCs/>
        </w:rPr>
        <w:softHyphen/>
      </w:r>
      <w:r w:rsidRPr="000042F0">
        <w:rPr>
          <w:bCs/>
        </w:rPr>
        <w:t>gründer, der ein gewaltiges Areal gekauft, angelegt, orga</w:t>
      </w:r>
      <w:r w:rsidR="008B520F">
        <w:rPr>
          <w:bCs/>
        </w:rPr>
        <w:softHyphen/>
      </w:r>
      <w:r w:rsidRPr="000042F0">
        <w:rPr>
          <w:bCs/>
        </w:rPr>
        <w:t>ni</w:t>
      </w:r>
      <w:r w:rsidR="008B520F">
        <w:rPr>
          <w:bCs/>
        </w:rPr>
        <w:softHyphen/>
      </w:r>
      <w:r w:rsidRPr="000042F0">
        <w:rPr>
          <w:bCs/>
        </w:rPr>
        <w:t>siert, befestigt und bereits besiedelt hat. – Atemlos lauscht der Gast</w:t>
      </w:r>
      <w:r w:rsidR="008B520F">
        <w:rPr>
          <w:bCs/>
        </w:rPr>
        <w:softHyphen/>
      </w:r>
      <w:r w:rsidRPr="000042F0">
        <w:rPr>
          <w:bCs/>
        </w:rPr>
        <w:t xml:space="preserve">geber und hält kaum aus, dass </w:t>
      </w:r>
      <w:proofErr w:type="spellStart"/>
      <w:r w:rsidRPr="000042F0">
        <w:rPr>
          <w:bCs/>
        </w:rPr>
        <w:t>Gautsch</w:t>
      </w:r>
      <w:proofErr w:type="spellEnd"/>
      <w:r w:rsidRPr="000042F0">
        <w:rPr>
          <w:bCs/>
        </w:rPr>
        <w:t xml:space="preserve"> zwischendurch einen Schluck Tee nimmt. </w:t>
      </w:r>
    </w:p>
    <w:p w14:paraId="1A4B3A22" w14:textId="1F09B4D5" w:rsidR="000042F0" w:rsidRPr="000042F0" w:rsidRDefault="00030D96" w:rsidP="000042F0">
      <w:pPr>
        <w:pStyle w:val="Marginal"/>
        <w:framePr w:wrap="around"/>
        <w:rPr>
          <w:bCs/>
        </w:rPr>
      </w:pPr>
      <w:r>
        <w:rPr>
          <w:bCs/>
        </w:rPr>
        <w:t>Pateras Auswahl</w:t>
      </w:r>
      <w:r>
        <w:rPr>
          <w:bCs/>
        </w:rPr>
        <w:softHyphen/>
        <w:t>kriterien und Einladung an Erzähler</w:t>
      </w:r>
    </w:p>
    <w:p w14:paraId="7DD03A17" w14:textId="2D45EE0B" w:rsidR="000042F0" w:rsidRPr="000042F0" w:rsidRDefault="000042F0" w:rsidP="000042F0">
      <w:pPr>
        <w:pStyle w:val="Standard6ptnach"/>
        <w:rPr>
          <w:bCs/>
        </w:rPr>
      </w:pPr>
      <w:r w:rsidRPr="000042F0">
        <w:rPr>
          <w:bCs/>
        </w:rPr>
        <w:t xml:space="preserve">Ohne noch einmal unterbrochen zu werden, erläutert </w:t>
      </w:r>
      <w:proofErr w:type="spellStart"/>
      <w:r w:rsidRPr="000042F0">
        <w:rPr>
          <w:bCs/>
        </w:rPr>
        <w:t>Gautsch</w:t>
      </w:r>
      <w:proofErr w:type="spellEnd"/>
      <w:r w:rsidRPr="000042F0">
        <w:rPr>
          <w:bCs/>
        </w:rPr>
        <w:t xml:space="preserve"> im Folgenden (</w:t>
      </w:r>
      <w:r w:rsidR="004407A3">
        <w:rPr>
          <w:bCs/>
        </w:rPr>
        <w:t xml:space="preserve">vgl. </w:t>
      </w:r>
      <w:r w:rsidRPr="000042F0">
        <w:rPr>
          <w:bCs/>
        </w:rPr>
        <w:t>Z.</w:t>
      </w:r>
      <w:r>
        <w:rPr>
          <w:bCs/>
        </w:rPr>
        <w:t> </w:t>
      </w:r>
      <w:r w:rsidRPr="000042F0">
        <w:rPr>
          <w:bCs/>
        </w:rPr>
        <w:t>57–</w:t>
      </w:r>
      <w:r w:rsidRPr="000042F0">
        <w:rPr>
          <w:bCs/>
          <w:sz w:val="8"/>
          <w:szCs w:val="8"/>
        </w:rPr>
        <w:t> </w:t>
      </w:r>
      <w:r w:rsidRPr="000042F0">
        <w:rPr>
          <w:bCs/>
        </w:rPr>
        <w:t xml:space="preserve">98) die Prinzipien und </w:t>
      </w:r>
      <w:r w:rsidRPr="000042F0">
        <w:rPr>
          <w:b/>
          <w:bCs/>
        </w:rPr>
        <w:t>Leitziele des Traum</w:t>
      </w:r>
      <w:r w:rsidR="00850D4A">
        <w:rPr>
          <w:b/>
          <w:bCs/>
        </w:rPr>
        <w:softHyphen/>
      </w:r>
      <w:r w:rsidRPr="000042F0">
        <w:rPr>
          <w:b/>
          <w:bCs/>
        </w:rPr>
        <w:t>reichs</w:t>
      </w:r>
      <w:r w:rsidRPr="000042F0">
        <w:rPr>
          <w:bCs/>
        </w:rPr>
        <w:t xml:space="preserve"> sowie die allen seinen Bewohnern gemeinsamen Grundein</w:t>
      </w:r>
      <w:r w:rsidR="00850D4A">
        <w:rPr>
          <w:bCs/>
        </w:rPr>
        <w:softHyphen/>
      </w:r>
      <w:r w:rsidRPr="000042F0">
        <w:rPr>
          <w:bCs/>
        </w:rPr>
        <w:t>stellungen und Werte. Mit Patera lehnen sie einhellig die moderne Kultur ab und streben nach fortwährender Vergeistigung und Vertie</w:t>
      </w:r>
      <w:r w:rsidR="00850D4A">
        <w:rPr>
          <w:bCs/>
        </w:rPr>
        <w:softHyphen/>
      </w:r>
      <w:r w:rsidRPr="000042F0">
        <w:rPr>
          <w:bCs/>
        </w:rPr>
        <w:t>fung in die „unergründliche Weltenbasis“ (Z.</w:t>
      </w:r>
      <w:r>
        <w:rPr>
          <w:bCs/>
        </w:rPr>
        <w:t> </w:t>
      </w:r>
      <w:r w:rsidRPr="000042F0">
        <w:rPr>
          <w:bCs/>
        </w:rPr>
        <w:t xml:space="preserve">78). </w:t>
      </w:r>
      <w:r w:rsidRPr="000042F0">
        <w:rPr>
          <w:b/>
          <w:bCs/>
        </w:rPr>
        <w:t>Zuwandere</w:t>
      </w:r>
      <w:r w:rsidRPr="004407A3">
        <w:rPr>
          <w:b/>
        </w:rPr>
        <w:t>r</w:t>
      </w:r>
      <w:r w:rsidRPr="000042F0">
        <w:rPr>
          <w:bCs/>
        </w:rPr>
        <w:t xml:space="preserve"> wer</w:t>
      </w:r>
      <w:r w:rsidR="00850D4A">
        <w:rPr>
          <w:bCs/>
        </w:rPr>
        <w:softHyphen/>
      </w:r>
      <w:r w:rsidR="004407A3">
        <w:rPr>
          <w:bCs/>
        </w:rPr>
        <w:softHyphen/>
      </w:r>
      <w:r w:rsidRPr="000042F0">
        <w:rPr>
          <w:bCs/>
        </w:rPr>
        <w:t xml:space="preserve">den, von Patera handverlesen, also exklusiv eingeladen. </w:t>
      </w:r>
      <w:proofErr w:type="spellStart"/>
      <w:r w:rsidRPr="000042F0">
        <w:rPr>
          <w:bCs/>
        </w:rPr>
        <w:t>Gautsch</w:t>
      </w:r>
      <w:proofErr w:type="spellEnd"/>
      <w:r w:rsidRPr="000042F0">
        <w:rPr>
          <w:bCs/>
        </w:rPr>
        <w:t xml:space="preserve"> hat den Auftrag, dem Erzähler und alten Schulfreund hier</w:t>
      </w:r>
      <w:r w:rsidR="00850D4A">
        <w:rPr>
          <w:bCs/>
        </w:rPr>
        <w:softHyphen/>
      </w:r>
      <w:r w:rsidRPr="000042F0">
        <w:rPr>
          <w:bCs/>
        </w:rPr>
        <w:t xml:space="preserve">mit eine solche ihn auszeichnende </w:t>
      </w:r>
      <w:r w:rsidRPr="004407A3">
        <w:rPr>
          <w:b/>
        </w:rPr>
        <w:t>Einladung</w:t>
      </w:r>
      <w:r w:rsidRPr="000042F0">
        <w:rPr>
          <w:bCs/>
        </w:rPr>
        <w:t xml:space="preserve"> zu überbrin</w:t>
      </w:r>
      <w:r w:rsidR="00850D4A">
        <w:rPr>
          <w:bCs/>
        </w:rPr>
        <w:softHyphen/>
      </w:r>
      <w:r w:rsidRPr="000042F0">
        <w:rPr>
          <w:bCs/>
        </w:rPr>
        <w:t>gen.</w:t>
      </w:r>
    </w:p>
    <w:p w14:paraId="278B15E8" w14:textId="25E81653" w:rsidR="000042F0" w:rsidRPr="000042F0" w:rsidRDefault="00030D96" w:rsidP="000042F0">
      <w:pPr>
        <w:pStyle w:val="Marginal"/>
        <w:framePr w:wrap="around"/>
        <w:rPr>
          <w:bCs/>
        </w:rPr>
      </w:pPr>
      <w:r>
        <w:rPr>
          <w:bCs/>
        </w:rPr>
        <w:t>Erzählverhalten</w:t>
      </w:r>
    </w:p>
    <w:p w14:paraId="38516D55" w14:textId="68960D6E" w:rsidR="000042F0" w:rsidRPr="000042F0" w:rsidRDefault="000042F0" w:rsidP="000042F0">
      <w:pPr>
        <w:pStyle w:val="Standard6ptnach"/>
        <w:rPr>
          <w:bCs/>
        </w:rPr>
      </w:pPr>
      <w:r w:rsidRPr="000042F0">
        <w:rPr>
          <w:bCs/>
        </w:rPr>
        <w:t xml:space="preserve">Die Binnenerzählung vom Traumreich wird trotz ihrer Abstrusität </w:t>
      </w:r>
      <w:r w:rsidRPr="004317C7">
        <w:rPr>
          <w:b/>
        </w:rPr>
        <w:t>sach</w:t>
      </w:r>
      <w:r w:rsidR="00180602" w:rsidRPr="004317C7">
        <w:rPr>
          <w:b/>
        </w:rPr>
        <w:softHyphen/>
      </w:r>
      <w:r w:rsidRPr="004317C7">
        <w:rPr>
          <w:b/>
        </w:rPr>
        <w:t>lich</w:t>
      </w:r>
      <w:r w:rsidRPr="000042F0">
        <w:rPr>
          <w:bCs/>
        </w:rPr>
        <w:t xml:space="preserve"> abgewickelt. </w:t>
      </w:r>
      <w:r w:rsidR="004317C7">
        <w:rPr>
          <w:bCs/>
        </w:rPr>
        <w:t xml:space="preserve">Eine Aufzählung von Daten und Fakten (vgl. </w:t>
      </w:r>
      <w:r w:rsidR="004317C7" w:rsidRPr="004317C7">
        <w:rPr>
          <w:bCs/>
          <w:spacing w:val="-2"/>
        </w:rPr>
        <w:t>Z. 47</w:t>
      </w:r>
      <w:r w:rsidR="004317C7" w:rsidRPr="004317C7">
        <w:rPr>
          <w:bCs/>
          <w:spacing w:val="-2"/>
          <w:sz w:val="10"/>
          <w:szCs w:val="10"/>
        </w:rPr>
        <w:t> </w:t>
      </w:r>
      <w:r w:rsidR="004317C7" w:rsidRPr="004317C7">
        <w:rPr>
          <w:bCs/>
          <w:spacing w:val="-2"/>
        </w:rPr>
        <w:t xml:space="preserve">ff.) soll das Unglaubliche beglaubigen. Dennoch bleibt </w:t>
      </w:r>
      <w:proofErr w:type="spellStart"/>
      <w:r w:rsidR="004317C7" w:rsidRPr="004317C7">
        <w:rPr>
          <w:bCs/>
          <w:spacing w:val="-2"/>
        </w:rPr>
        <w:t>Gautschs</w:t>
      </w:r>
      <w:proofErr w:type="spellEnd"/>
      <w:r w:rsidR="004317C7">
        <w:rPr>
          <w:bCs/>
        </w:rPr>
        <w:t xml:space="preserve"> Charakterisierung des Staates vage, behilft sich mit Fragen (vgl. Z. 81), Konjunktiven (vgl. Z. 82, 86) und abstrakten Begriffen (z. B. „Stimmung“, Z. 87). </w:t>
      </w:r>
      <w:r w:rsidRPr="000042F0">
        <w:rPr>
          <w:bCs/>
        </w:rPr>
        <w:t xml:space="preserve">Aber der Autor stellt </w:t>
      </w:r>
      <w:r w:rsidR="004317C7">
        <w:rPr>
          <w:bCs/>
        </w:rPr>
        <w:t>diese Schilderung</w:t>
      </w:r>
      <w:r w:rsidRPr="000042F0">
        <w:rPr>
          <w:bCs/>
        </w:rPr>
        <w:t xml:space="preserve"> in einen </w:t>
      </w:r>
      <w:r w:rsidRPr="000042F0">
        <w:rPr>
          <w:b/>
          <w:bCs/>
        </w:rPr>
        <w:t>Rahmen</w:t>
      </w:r>
      <w:r w:rsidRPr="000042F0">
        <w:rPr>
          <w:bCs/>
        </w:rPr>
        <w:t>. Nicht nur beim Auftritt des fremden Gastes hat er mit stim</w:t>
      </w:r>
      <w:r w:rsidR="004317C7">
        <w:rPr>
          <w:bCs/>
        </w:rPr>
        <w:softHyphen/>
      </w:r>
      <w:r w:rsidRPr="000042F0">
        <w:rPr>
          <w:bCs/>
        </w:rPr>
        <w:t>mungs</w:t>
      </w:r>
      <w:r w:rsidR="00180602">
        <w:rPr>
          <w:bCs/>
        </w:rPr>
        <w:softHyphen/>
      </w:r>
      <w:r w:rsidRPr="000042F0">
        <w:rPr>
          <w:bCs/>
        </w:rPr>
        <w:t>erzeugenden Mitteln gearbeitet (s.</w:t>
      </w:r>
      <w:r w:rsidRPr="000042F0">
        <w:rPr>
          <w:bCs/>
          <w:sz w:val="15"/>
          <w:szCs w:val="15"/>
        </w:rPr>
        <w:t> </w:t>
      </w:r>
      <w:r w:rsidRPr="000042F0">
        <w:rPr>
          <w:bCs/>
        </w:rPr>
        <w:t>o.). Adverbien wie „son</w:t>
      </w:r>
      <w:r w:rsidR="004317C7">
        <w:rPr>
          <w:bCs/>
        </w:rPr>
        <w:softHyphen/>
      </w:r>
      <w:r w:rsidRPr="000042F0">
        <w:rPr>
          <w:bCs/>
        </w:rPr>
        <w:t>derbar“, „seltsam“</w:t>
      </w:r>
      <w:r w:rsidR="00180602">
        <w:rPr>
          <w:bCs/>
        </w:rPr>
        <w:t xml:space="preserve"> </w:t>
      </w:r>
      <w:r w:rsidR="00180602" w:rsidRPr="000042F0">
        <w:rPr>
          <w:bCs/>
        </w:rPr>
        <w:t xml:space="preserve">und </w:t>
      </w:r>
      <w:r w:rsidRPr="000042F0">
        <w:rPr>
          <w:bCs/>
        </w:rPr>
        <w:t>„eigentümlich“ stimu</w:t>
      </w:r>
      <w:r w:rsidR="00850D4A">
        <w:rPr>
          <w:bCs/>
        </w:rPr>
        <w:softHyphen/>
      </w:r>
      <w:r w:rsidRPr="000042F0">
        <w:rPr>
          <w:bCs/>
        </w:rPr>
        <w:t>lieren be</w:t>
      </w:r>
      <w:r w:rsidR="00180602">
        <w:rPr>
          <w:bCs/>
        </w:rPr>
        <w:softHyphen/>
      </w:r>
      <w:r w:rsidRPr="000042F0">
        <w:rPr>
          <w:bCs/>
        </w:rPr>
        <w:t>reits in den ersten Sät</w:t>
      </w:r>
      <w:r w:rsidR="00180602">
        <w:rPr>
          <w:bCs/>
        </w:rPr>
        <w:softHyphen/>
      </w:r>
      <w:r w:rsidRPr="000042F0">
        <w:rPr>
          <w:bCs/>
        </w:rPr>
        <w:t>zen (</w:t>
      </w:r>
      <w:r w:rsidR="004407A3">
        <w:rPr>
          <w:bCs/>
        </w:rPr>
        <w:t>vgl.</w:t>
      </w:r>
      <w:r w:rsidRPr="000042F0">
        <w:rPr>
          <w:bCs/>
        </w:rPr>
        <w:t xml:space="preserve"> Z.</w:t>
      </w:r>
      <w:r>
        <w:rPr>
          <w:bCs/>
        </w:rPr>
        <w:t> </w:t>
      </w:r>
      <w:r w:rsidRPr="000042F0">
        <w:rPr>
          <w:bCs/>
        </w:rPr>
        <w:t>1</w:t>
      </w:r>
      <w:r w:rsidR="004407A3">
        <w:rPr>
          <w:bCs/>
        </w:rPr>
        <w:t>, 4, 7, 10, 42</w:t>
      </w:r>
      <w:r w:rsidRPr="000042F0">
        <w:rPr>
          <w:bCs/>
        </w:rPr>
        <w:t>) die Erwartungshal</w:t>
      </w:r>
      <w:r w:rsidR="00850D4A">
        <w:rPr>
          <w:bCs/>
        </w:rPr>
        <w:softHyphen/>
      </w:r>
      <w:r w:rsidRPr="000042F0">
        <w:rPr>
          <w:bCs/>
        </w:rPr>
        <w:t>tung des Lesers</w:t>
      </w:r>
      <w:r w:rsidR="004317C7">
        <w:rPr>
          <w:bCs/>
        </w:rPr>
        <w:t>.</w:t>
      </w:r>
      <w:r w:rsidRPr="000042F0">
        <w:rPr>
          <w:bCs/>
        </w:rPr>
        <w:t xml:space="preserve"> </w:t>
      </w:r>
      <w:r w:rsidR="004317C7">
        <w:rPr>
          <w:bCs/>
        </w:rPr>
        <w:t>A</w:t>
      </w:r>
      <w:r w:rsidRPr="000042F0">
        <w:rPr>
          <w:bCs/>
        </w:rPr>
        <w:t>m Ende</w:t>
      </w:r>
      <w:r w:rsidR="004317C7">
        <w:rPr>
          <w:bCs/>
        </w:rPr>
        <w:t xml:space="preserve"> </w:t>
      </w:r>
      <w:r w:rsidRPr="000042F0">
        <w:rPr>
          <w:bCs/>
        </w:rPr>
        <w:t>bleibt der Ich-Erzäh</w:t>
      </w:r>
      <w:r w:rsidR="00850D4A">
        <w:rPr>
          <w:bCs/>
        </w:rPr>
        <w:softHyphen/>
      </w:r>
      <w:r w:rsidRPr="000042F0">
        <w:rPr>
          <w:bCs/>
        </w:rPr>
        <w:t xml:space="preserve">ler </w:t>
      </w:r>
      <w:r w:rsidRPr="000042F0">
        <w:rPr>
          <w:b/>
          <w:bCs/>
        </w:rPr>
        <w:t>verwirrt und in sich zer</w:t>
      </w:r>
      <w:r w:rsidR="00850D4A">
        <w:rPr>
          <w:b/>
          <w:bCs/>
        </w:rPr>
        <w:softHyphen/>
      </w:r>
      <w:r w:rsidRPr="000042F0">
        <w:rPr>
          <w:b/>
          <w:bCs/>
        </w:rPr>
        <w:t xml:space="preserve">rissen </w:t>
      </w:r>
      <w:r w:rsidRPr="000042F0">
        <w:rPr>
          <w:bCs/>
        </w:rPr>
        <w:t>zurück. Indem er die Fik</w:t>
      </w:r>
      <w:r w:rsidR="00180602">
        <w:rPr>
          <w:bCs/>
        </w:rPr>
        <w:softHyphen/>
      </w:r>
      <w:r w:rsidRPr="000042F0">
        <w:rPr>
          <w:bCs/>
        </w:rPr>
        <w:t xml:space="preserve">tion durchbricht, sich direkt </w:t>
      </w:r>
      <w:r w:rsidRPr="00030D96">
        <w:rPr>
          <w:b/>
        </w:rPr>
        <w:t>an den Leser wendet</w:t>
      </w:r>
      <w:r w:rsidRPr="000042F0">
        <w:rPr>
          <w:bCs/>
        </w:rPr>
        <w:t xml:space="preserve"> und ihn um Ver</w:t>
      </w:r>
      <w:r w:rsidR="00180602">
        <w:rPr>
          <w:bCs/>
        </w:rPr>
        <w:softHyphen/>
      </w:r>
      <w:r w:rsidRPr="000042F0">
        <w:rPr>
          <w:bCs/>
        </w:rPr>
        <w:t>ständnis für seine Fas</w:t>
      </w:r>
      <w:r w:rsidR="00180602">
        <w:rPr>
          <w:bCs/>
        </w:rPr>
        <w:softHyphen/>
      </w:r>
      <w:r w:rsidRPr="000042F0">
        <w:rPr>
          <w:bCs/>
        </w:rPr>
        <w:t>sungs</w:t>
      </w:r>
      <w:r w:rsidR="00180602">
        <w:rPr>
          <w:bCs/>
        </w:rPr>
        <w:softHyphen/>
      </w:r>
      <w:r w:rsidRPr="000042F0">
        <w:rPr>
          <w:bCs/>
        </w:rPr>
        <w:t>losigkeit bittet (</w:t>
      </w:r>
      <w:r w:rsidR="004407A3">
        <w:rPr>
          <w:bCs/>
        </w:rPr>
        <w:t xml:space="preserve">vgl. </w:t>
      </w:r>
      <w:r w:rsidRPr="000042F0">
        <w:rPr>
          <w:bCs/>
        </w:rPr>
        <w:t>Z.</w:t>
      </w:r>
      <w:r w:rsidR="00850D4A">
        <w:rPr>
          <w:bCs/>
        </w:rPr>
        <w:t> </w:t>
      </w:r>
      <w:r w:rsidRPr="000042F0">
        <w:rPr>
          <w:bCs/>
        </w:rPr>
        <w:t>100</w:t>
      </w:r>
      <w:r w:rsidR="00850D4A" w:rsidRPr="00850D4A">
        <w:rPr>
          <w:bCs/>
          <w:sz w:val="12"/>
          <w:szCs w:val="12"/>
        </w:rPr>
        <w:t> </w:t>
      </w:r>
      <w:r w:rsidRPr="000042F0">
        <w:rPr>
          <w:bCs/>
        </w:rPr>
        <w:t xml:space="preserve">f.), macht er ihn gleichsam zum Komplizen seiner Verwirrung und zieht damit auch ihm den festen Boden irgendeiner </w:t>
      </w:r>
      <w:r w:rsidRPr="000042F0">
        <w:rPr>
          <w:bCs/>
        </w:rPr>
        <w:lastRenderedPageBreak/>
        <w:t xml:space="preserve">Gewissheit unter den Füßen weg. – </w:t>
      </w:r>
      <w:r w:rsidRPr="00180602">
        <w:rPr>
          <w:bCs/>
        </w:rPr>
        <w:t>Zeitweilig glaubt der Erzähler</w:t>
      </w:r>
      <w:r w:rsidR="004407A3" w:rsidRPr="00180602">
        <w:rPr>
          <w:bCs/>
        </w:rPr>
        <w:t>,</w:t>
      </w:r>
      <w:r w:rsidRPr="000042F0">
        <w:rPr>
          <w:bCs/>
        </w:rPr>
        <w:t xml:space="preserve"> einem Irrsinnigen zuzuhören und schiebt scharfe Gegenstände bei</w:t>
      </w:r>
      <w:r w:rsidR="00850D4A">
        <w:rPr>
          <w:bCs/>
        </w:rPr>
        <w:softHyphen/>
      </w:r>
      <w:r w:rsidRPr="000042F0">
        <w:rPr>
          <w:bCs/>
        </w:rPr>
        <w:t>sei</w:t>
      </w:r>
      <w:r w:rsidR="00763728">
        <w:rPr>
          <w:bCs/>
        </w:rPr>
        <w:softHyphen/>
      </w:r>
      <w:r w:rsidRPr="000042F0">
        <w:rPr>
          <w:bCs/>
        </w:rPr>
        <w:t>te. Aber er ist seinen Worten zugleich hinge</w:t>
      </w:r>
      <w:r w:rsidR="00180602">
        <w:rPr>
          <w:bCs/>
        </w:rPr>
        <w:softHyphen/>
      </w:r>
      <w:r w:rsidRPr="000042F0">
        <w:rPr>
          <w:bCs/>
        </w:rPr>
        <w:t>bungs</w:t>
      </w:r>
      <w:r w:rsidR="00180602">
        <w:rPr>
          <w:bCs/>
        </w:rPr>
        <w:softHyphen/>
      </w:r>
      <w:r w:rsidR="00030D96">
        <w:rPr>
          <w:bCs/>
        </w:rPr>
        <w:softHyphen/>
      </w:r>
      <w:r w:rsidRPr="000042F0">
        <w:rPr>
          <w:bCs/>
        </w:rPr>
        <w:t>voll und aufge</w:t>
      </w:r>
      <w:r w:rsidR="00850D4A">
        <w:rPr>
          <w:bCs/>
        </w:rPr>
        <w:softHyphen/>
      </w:r>
      <w:r w:rsidRPr="000042F0">
        <w:rPr>
          <w:bCs/>
        </w:rPr>
        <w:t>regt (</w:t>
      </w:r>
      <w:r w:rsidR="00BF456D">
        <w:rPr>
          <w:bCs/>
        </w:rPr>
        <w:t xml:space="preserve">vgl. </w:t>
      </w:r>
      <w:r w:rsidRPr="000042F0">
        <w:rPr>
          <w:bCs/>
        </w:rPr>
        <w:t>Z.</w:t>
      </w:r>
      <w:r w:rsidR="00850D4A">
        <w:rPr>
          <w:bCs/>
        </w:rPr>
        <w:t> </w:t>
      </w:r>
      <w:r w:rsidRPr="000042F0">
        <w:rPr>
          <w:bCs/>
        </w:rPr>
        <w:t>102) gefolgt und schämt sich dann deshalb vor sich selbst (</w:t>
      </w:r>
      <w:r w:rsidR="00180602">
        <w:rPr>
          <w:bCs/>
        </w:rPr>
        <w:t xml:space="preserve">vgl. </w:t>
      </w:r>
      <w:r w:rsidRPr="000042F0">
        <w:rPr>
          <w:bCs/>
        </w:rPr>
        <w:t>Z.</w:t>
      </w:r>
      <w:r w:rsidR="00850D4A">
        <w:rPr>
          <w:bCs/>
        </w:rPr>
        <w:t> </w:t>
      </w:r>
      <w:r w:rsidRPr="000042F0">
        <w:rPr>
          <w:bCs/>
        </w:rPr>
        <w:t xml:space="preserve">106). </w:t>
      </w:r>
      <w:r w:rsidR="00180602">
        <w:rPr>
          <w:bCs/>
        </w:rPr>
        <w:t>Zwischendurch</w:t>
      </w:r>
      <w:r w:rsidRPr="000042F0">
        <w:rPr>
          <w:bCs/>
        </w:rPr>
        <w:t xml:space="preserve"> vermutet er, jemand habe ihm einen Streich spielen wollen (</w:t>
      </w:r>
      <w:r w:rsidR="00180602">
        <w:rPr>
          <w:bCs/>
        </w:rPr>
        <w:t xml:space="preserve">vgl. </w:t>
      </w:r>
      <w:r w:rsidRPr="000042F0">
        <w:rPr>
          <w:bCs/>
        </w:rPr>
        <w:t>Z.</w:t>
      </w:r>
      <w:r w:rsidR="00850D4A">
        <w:rPr>
          <w:bCs/>
        </w:rPr>
        <w:t> </w:t>
      </w:r>
      <w:r w:rsidRPr="000042F0">
        <w:rPr>
          <w:bCs/>
        </w:rPr>
        <w:t>10</w:t>
      </w:r>
      <w:r w:rsidR="00BF456D">
        <w:rPr>
          <w:bCs/>
        </w:rPr>
        <w:t>6</w:t>
      </w:r>
      <w:r w:rsidR="00BF456D" w:rsidRPr="00BF456D">
        <w:rPr>
          <w:bCs/>
          <w:sz w:val="10"/>
          <w:szCs w:val="10"/>
        </w:rPr>
        <w:t> </w:t>
      </w:r>
      <w:r w:rsidR="00BF456D">
        <w:rPr>
          <w:bCs/>
        </w:rPr>
        <w:t>ff.</w:t>
      </w:r>
      <w:r w:rsidRPr="000042F0">
        <w:rPr>
          <w:bCs/>
        </w:rPr>
        <w:t xml:space="preserve">), sitzt aber schließlich </w:t>
      </w:r>
      <w:r w:rsidRPr="00763728">
        <w:rPr>
          <w:bCs/>
          <w:spacing w:val="-2"/>
        </w:rPr>
        <w:t>stumm und lange da und überdenkt ernsthaft mög</w:t>
      </w:r>
      <w:r w:rsidR="00180602" w:rsidRPr="00763728">
        <w:rPr>
          <w:bCs/>
          <w:spacing w:val="-2"/>
        </w:rPr>
        <w:softHyphen/>
      </w:r>
      <w:r w:rsidRPr="00763728">
        <w:rPr>
          <w:bCs/>
          <w:spacing w:val="-2"/>
        </w:rPr>
        <w:t>liche reelle Chan</w:t>
      </w:r>
      <w:r w:rsidR="00BF456D" w:rsidRPr="00763728">
        <w:rPr>
          <w:bCs/>
          <w:spacing w:val="-2"/>
        </w:rPr>
        <w:softHyphen/>
      </w:r>
      <w:r w:rsidRPr="00763728">
        <w:rPr>
          <w:bCs/>
          <w:spacing w:val="-2"/>
        </w:rPr>
        <w:t>cen</w:t>
      </w:r>
      <w:r w:rsidRPr="000042F0">
        <w:rPr>
          <w:bCs/>
        </w:rPr>
        <w:t xml:space="preserve"> für sich in Pateras Reich (</w:t>
      </w:r>
      <w:r w:rsidR="00180602">
        <w:rPr>
          <w:bCs/>
        </w:rPr>
        <w:t xml:space="preserve">vgl. </w:t>
      </w:r>
      <w:r w:rsidRPr="000042F0">
        <w:rPr>
          <w:bCs/>
        </w:rPr>
        <w:t>Z.</w:t>
      </w:r>
      <w:r w:rsidR="00850D4A">
        <w:rPr>
          <w:bCs/>
        </w:rPr>
        <w:t> </w:t>
      </w:r>
      <w:r w:rsidRPr="000042F0">
        <w:rPr>
          <w:bCs/>
        </w:rPr>
        <w:t>108</w:t>
      </w:r>
      <w:r w:rsidR="00850D4A" w:rsidRPr="00850D4A">
        <w:rPr>
          <w:bCs/>
          <w:sz w:val="12"/>
          <w:szCs w:val="12"/>
        </w:rPr>
        <w:t> </w:t>
      </w:r>
      <w:r w:rsidRPr="000042F0">
        <w:rPr>
          <w:bCs/>
        </w:rPr>
        <w:t>f.). Zu ver</w:t>
      </w:r>
      <w:r w:rsidR="00180602">
        <w:rPr>
          <w:bCs/>
        </w:rPr>
        <w:softHyphen/>
      </w:r>
      <w:r w:rsidRPr="000042F0">
        <w:rPr>
          <w:bCs/>
        </w:rPr>
        <w:t>locken scheint es ihn.</w:t>
      </w:r>
    </w:p>
    <w:p w14:paraId="5001ABCC" w14:textId="245140EE" w:rsidR="000042F0" w:rsidRPr="000042F0" w:rsidRDefault="00030D96" w:rsidP="000042F0">
      <w:pPr>
        <w:pStyle w:val="Marginal"/>
        <w:framePr w:wrap="around"/>
        <w:rPr>
          <w:bCs/>
        </w:rPr>
      </w:pPr>
      <w:r>
        <w:rPr>
          <w:bCs/>
        </w:rPr>
        <w:t>Unzuverlässigkeit des Erzählers und Schilderung einer Gegenwelt</w:t>
      </w:r>
    </w:p>
    <w:p w14:paraId="26DC1BCA" w14:textId="4DDEB405" w:rsidR="000042F0" w:rsidRPr="000042F0" w:rsidRDefault="000042F0" w:rsidP="000042F0">
      <w:pPr>
        <w:pStyle w:val="Standard6ptnach"/>
        <w:rPr>
          <w:bCs/>
        </w:rPr>
      </w:pPr>
      <w:r w:rsidRPr="000042F0">
        <w:rPr>
          <w:bCs/>
        </w:rPr>
        <w:t xml:space="preserve">Diesen schwankenden und unzuverlässigen Erzähler hat </w:t>
      </w:r>
      <w:r w:rsidRPr="000042F0">
        <w:rPr>
          <w:b/>
          <w:bCs/>
        </w:rPr>
        <w:t>E.T.A. Hoff</w:t>
      </w:r>
      <w:r w:rsidR="00180602">
        <w:rPr>
          <w:b/>
          <w:bCs/>
        </w:rPr>
        <w:softHyphen/>
      </w:r>
      <w:r w:rsidR="00030D96">
        <w:rPr>
          <w:b/>
          <w:bCs/>
        </w:rPr>
        <w:softHyphen/>
      </w:r>
      <w:r w:rsidRPr="000042F0">
        <w:rPr>
          <w:b/>
          <w:bCs/>
        </w:rPr>
        <w:t>mann</w:t>
      </w:r>
      <w:r w:rsidRPr="000042F0">
        <w:rPr>
          <w:bCs/>
        </w:rPr>
        <w:t xml:space="preserve"> eingeführt, der als Vater der Schauerromantik gilt. Ziem</w:t>
      </w:r>
      <w:r w:rsidR="00180602">
        <w:rPr>
          <w:bCs/>
        </w:rPr>
        <w:softHyphen/>
      </w:r>
      <w:r w:rsidRPr="000042F0">
        <w:rPr>
          <w:bCs/>
        </w:rPr>
        <w:t xml:space="preserve">lich eindeutig hat Kubin bei ihm Anleihen </w:t>
      </w:r>
      <w:r w:rsidR="004317C7">
        <w:rPr>
          <w:bCs/>
        </w:rPr>
        <w:t>genommen</w:t>
      </w:r>
      <w:r w:rsidRPr="000042F0">
        <w:rPr>
          <w:bCs/>
        </w:rPr>
        <w:t xml:space="preserve">. </w:t>
      </w:r>
      <w:r w:rsidRPr="000042F0">
        <w:rPr>
          <w:b/>
          <w:bCs/>
        </w:rPr>
        <w:t>Bewusst konträr</w:t>
      </w:r>
      <w:r w:rsidRPr="000042F0">
        <w:rPr>
          <w:bCs/>
        </w:rPr>
        <w:t xml:space="preserve"> zum Versprechen, </w:t>
      </w:r>
      <w:r w:rsidRPr="000042F0">
        <w:rPr>
          <w:b/>
          <w:bCs/>
        </w:rPr>
        <w:t>wahrheitsgetreu</w:t>
      </w:r>
      <w:r w:rsidRPr="000042F0">
        <w:rPr>
          <w:bCs/>
        </w:rPr>
        <w:t xml:space="preserve"> erzählen zu wollen (</w:t>
      </w:r>
      <w:r w:rsidR="00180602">
        <w:rPr>
          <w:bCs/>
        </w:rPr>
        <w:t xml:space="preserve">vgl. </w:t>
      </w:r>
      <w:r w:rsidRPr="000042F0">
        <w:rPr>
          <w:bCs/>
        </w:rPr>
        <w:t>Z.</w:t>
      </w:r>
      <w:r w:rsidR="00850D4A">
        <w:rPr>
          <w:bCs/>
        </w:rPr>
        <w:t> </w:t>
      </w:r>
      <w:r w:rsidRPr="000042F0">
        <w:rPr>
          <w:bCs/>
        </w:rPr>
        <w:t>5), stellt sein Erzähler sich dem Leser sogar (gleich in Abs.</w:t>
      </w:r>
      <w:r w:rsidR="00850D4A">
        <w:rPr>
          <w:bCs/>
        </w:rPr>
        <w:t> </w:t>
      </w:r>
      <w:r w:rsidRPr="000042F0">
        <w:rPr>
          <w:bCs/>
        </w:rPr>
        <w:t>2) ausdrücklich als</w:t>
      </w:r>
      <w:r w:rsidRPr="000042F0">
        <w:rPr>
          <w:b/>
          <w:bCs/>
        </w:rPr>
        <w:t xml:space="preserve"> unzuverlässig </w:t>
      </w:r>
      <w:r w:rsidRPr="000042F0">
        <w:rPr>
          <w:bCs/>
        </w:rPr>
        <w:t>vor. Halb entschuldigt er sich dafür, führt es auf die Nähe zu Patera zurück, dass er Szenen hin</w:t>
      </w:r>
      <w:r w:rsidR="00180602">
        <w:rPr>
          <w:bCs/>
        </w:rPr>
        <w:softHyphen/>
      </w:r>
      <w:r w:rsidRPr="000042F0">
        <w:rPr>
          <w:bCs/>
        </w:rPr>
        <w:t>zuerfunden hat, halb rühmt er sich ihretwegen als besonders hell</w:t>
      </w:r>
      <w:r w:rsidR="00850D4A">
        <w:rPr>
          <w:bCs/>
        </w:rPr>
        <w:softHyphen/>
      </w:r>
      <w:r w:rsidRPr="000042F0">
        <w:rPr>
          <w:bCs/>
        </w:rPr>
        <w:t>sich</w:t>
      </w:r>
      <w:r w:rsidR="00180602">
        <w:rPr>
          <w:bCs/>
        </w:rPr>
        <w:softHyphen/>
      </w:r>
      <w:r w:rsidRPr="000042F0">
        <w:rPr>
          <w:bCs/>
        </w:rPr>
        <w:t>tig</w:t>
      </w:r>
      <w:r w:rsidR="00180602">
        <w:rPr>
          <w:bCs/>
        </w:rPr>
        <w:t xml:space="preserve"> (vgl. Z. 12)</w:t>
      </w:r>
      <w:r w:rsidR="004317C7">
        <w:rPr>
          <w:bCs/>
        </w:rPr>
        <w:t>.</w:t>
      </w:r>
      <w:r w:rsidRPr="000042F0">
        <w:rPr>
          <w:bCs/>
        </w:rPr>
        <w:t xml:space="preserve"> </w:t>
      </w:r>
      <w:r w:rsidR="004317C7">
        <w:rPr>
          <w:bCs/>
        </w:rPr>
        <w:t>Er</w:t>
      </w:r>
      <w:r w:rsidRPr="000042F0">
        <w:rPr>
          <w:bCs/>
        </w:rPr>
        <w:t xml:space="preserve"> lässt Patera, </w:t>
      </w:r>
      <w:r w:rsidR="00180602">
        <w:rPr>
          <w:bCs/>
        </w:rPr>
        <w:t xml:space="preserve">der </w:t>
      </w:r>
      <w:r w:rsidRPr="000042F0">
        <w:rPr>
          <w:bCs/>
        </w:rPr>
        <w:t xml:space="preserve">ihm schon zu Schulzeiten durch seine großen, besonderen Augen </w:t>
      </w:r>
      <w:r w:rsidR="00180602">
        <w:rPr>
          <w:bCs/>
        </w:rPr>
        <w:t xml:space="preserve">aufgefallen war </w:t>
      </w:r>
      <w:r w:rsidRPr="000042F0">
        <w:rPr>
          <w:bCs/>
        </w:rPr>
        <w:t>(</w:t>
      </w:r>
      <w:r w:rsidR="00180602">
        <w:rPr>
          <w:bCs/>
        </w:rPr>
        <w:t xml:space="preserve">vgl. </w:t>
      </w:r>
      <w:r w:rsidRPr="000042F0">
        <w:rPr>
          <w:bCs/>
        </w:rPr>
        <w:t>Z.</w:t>
      </w:r>
      <w:r w:rsidR="00850D4A">
        <w:rPr>
          <w:bCs/>
        </w:rPr>
        <w:t> </w:t>
      </w:r>
      <w:r w:rsidRPr="000042F0">
        <w:rPr>
          <w:bCs/>
        </w:rPr>
        <w:t>19), wie einen Guru, einen Magier oder ein Genie der Einbildungskraft erscheinen und insgesamt als ein Phänomen, das vielleicht Psy</w:t>
      </w:r>
      <w:r w:rsidR="00180602">
        <w:rPr>
          <w:bCs/>
        </w:rPr>
        <w:softHyphen/>
      </w:r>
      <w:r w:rsidRPr="000042F0">
        <w:rPr>
          <w:bCs/>
        </w:rPr>
        <w:t>cho</w:t>
      </w:r>
      <w:r w:rsidR="00180602">
        <w:rPr>
          <w:bCs/>
        </w:rPr>
        <w:softHyphen/>
      </w:r>
      <w:r w:rsidRPr="000042F0">
        <w:rPr>
          <w:bCs/>
        </w:rPr>
        <w:t>lo</w:t>
      </w:r>
      <w:r w:rsidR="0045694D">
        <w:rPr>
          <w:bCs/>
        </w:rPr>
        <w:softHyphen/>
      </w:r>
      <w:r w:rsidRPr="000042F0">
        <w:rPr>
          <w:bCs/>
        </w:rPr>
        <w:t>gen interessie</w:t>
      </w:r>
      <w:r w:rsidR="00850D4A">
        <w:rPr>
          <w:bCs/>
        </w:rPr>
        <w:softHyphen/>
      </w:r>
      <w:r w:rsidRPr="000042F0">
        <w:rPr>
          <w:bCs/>
        </w:rPr>
        <w:t>ren würde (</w:t>
      </w:r>
      <w:r w:rsidR="00180602">
        <w:rPr>
          <w:bCs/>
        </w:rPr>
        <w:t xml:space="preserve">vgl. </w:t>
      </w:r>
      <w:r w:rsidRPr="000042F0">
        <w:rPr>
          <w:bCs/>
        </w:rPr>
        <w:t>Z.</w:t>
      </w:r>
      <w:r w:rsidR="00850D4A">
        <w:rPr>
          <w:bCs/>
        </w:rPr>
        <w:t> </w:t>
      </w:r>
      <w:r w:rsidRPr="000042F0">
        <w:rPr>
          <w:bCs/>
        </w:rPr>
        <w:t>12</w:t>
      </w:r>
      <w:r w:rsidR="00850D4A" w:rsidRPr="00850D4A">
        <w:rPr>
          <w:bCs/>
          <w:sz w:val="12"/>
          <w:szCs w:val="12"/>
        </w:rPr>
        <w:t> </w:t>
      </w:r>
      <w:r w:rsidRPr="000042F0">
        <w:rPr>
          <w:bCs/>
        </w:rPr>
        <w:t>f.). Kubin hebt gezielt die ver</w:t>
      </w:r>
      <w:r w:rsidR="00124977">
        <w:rPr>
          <w:bCs/>
        </w:rPr>
        <w:softHyphen/>
      </w:r>
      <w:r w:rsidRPr="000042F0">
        <w:rPr>
          <w:bCs/>
        </w:rPr>
        <w:t>traute Welt mit ihrer möglichst klaren Trennung von wahr und unwahr, real und irreal aus den Angeln und verweist auf die Mög</w:t>
      </w:r>
      <w:r w:rsidR="00180602">
        <w:rPr>
          <w:bCs/>
        </w:rPr>
        <w:softHyphen/>
      </w:r>
      <w:r w:rsidRPr="000042F0">
        <w:rPr>
          <w:bCs/>
        </w:rPr>
        <w:t>lich</w:t>
      </w:r>
      <w:r w:rsidR="00180602">
        <w:rPr>
          <w:bCs/>
        </w:rPr>
        <w:softHyphen/>
      </w:r>
      <w:r w:rsidRPr="000042F0">
        <w:rPr>
          <w:bCs/>
        </w:rPr>
        <w:t>keit einer Gegen</w:t>
      </w:r>
      <w:r w:rsidR="00850D4A">
        <w:rPr>
          <w:bCs/>
        </w:rPr>
        <w:softHyphen/>
      </w:r>
      <w:r w:rsidRPr="000042F0">
        <w:rPr>
          <w:bCs/>
        </w:rPr>
        <w:t>welt, in der Logik und prosaisches Leben nichts gel</w:t>
      </w:r>
      <w:r w:rsidR="00124977">
        <w:rPr>
          <w:bCs/>
        </w:rPr>
        <w:softHyphen/>
      </w:r>
      <w:r w:rsidRPr="000042F0">
        <w:rPr>
          <w:bCs/>
        </w:rPr>
        <w:t>ten</w:t>
      </w:r>
      <w:r w:rsidR="00124977">
        <w:rPr>
          <w:bCs/>
        </w:rPr>
        <w:t>.</w:t>
      </w:r>
      <w:r w:rsidRPr="000042F0">
        <w:rPr>
          <w:bCs/>
        </w:rPr>
        <w:t xml:space="preserve"> </w:t>
      </w:r>
      <w:r w:rsidR="00124977">
        <w:rPr>
          <w:bCs/>
        </w:rPr>
        <w:t>I</w:t>
      </w:r>
      <w:r w:rsidR="00124977" w:rsidRPr="000042F0">
        <w:rPr>
          <w:bCs/>
        </w:rPr>
        <w:t>n der eli</w:t>
      </w:r>
      <w:r w:rsidR="00124977">
        <w:rPr>
          <w:bCs/>
        </w:rPr>
        <w:softHyphen/>
      </w:r>
      <w:r w:rsidR="00124977" w:rsidRPr="000042F0">
        <w:rPr>
          <w:bCs/>
        </w:rPr>
        <w:t>tä</w:t>
      </w:r>
      <w:r w:rsidR="00124977">
        <w:rPr>
          <w:bCs/>
        </w:rPr>
        <w:softHyphen/>
      </w:r>
      <w:r w:rsidR="00124977" w:rsidRPr="000042F0">
        <w:rPr>
          <w:bCs/>
        </w:rPr>
        <w:t>ren Kolonie Pateras leben</w:t>
      </w:r>
      <w:r w:rsidR="00124977">
        <w:rPr>
          <w:bCs/>
        </w:rPr>
        <w:t xml:space="preserve"> </w:t>
      </w:r>
      <w:r w:rsidRPr="000042F0">
        <w:rPr>
          <w:bCs/>
        </w:rPr>
        <w:t>Auser</w:t>
      </w:r>
      <w:r w:rsidR="00850D4A">
        <w:rPr>
          <w:bCs/>
        </w:rPr>
        <w:softHyphen/>
      </w:r>
      <w:r w:rsidRPr="000042F0">
        <w:rPr>
          <w:bCs/>
        </w:rPr>
        <w:t>wählte mit feins</w:t>
      </w:r>
      <w:r w:rsidR="0045694D">
        <w:rPr>
          <w:bCs/>
        </w:rPr>
        <w:softHyphen/>
      </w:r>
      <w:r w:rsidRPr="000042F0">
        <w:rPr>
          <w:bCs/>
        </w:rPr>
        <w:t>ten Sinnen (</w:t>
      </w:r>
      <w:r w:rsidR="00180602">
        <w:rPr>
          <w:bCs/>
        </w:rPr>
        <w:t>vgl</w:t>
      </w:r>
      <w:r w:rsidRPr="000042F0">
        <w:rPr>
          <w:bCs/>
        </w:rPr>
        <w:t>. Z.</w:t>
      </w:r>
      <w:r w:rsidR="00850D4A">
        <w:rPr>
          <w:bCs/>
        </w:rPr>
        <w:t> </w:t>
      </w:r>
      <w:r w:rsidRPr="000042F0">
        <w:rPr>
          <w:bCs/>
        </w:rPr>
        <w:t>7</w:t>
      </w:r>
      <w:r w:rsidR="00180602">
        <w:rPr>
          <w:bCs/>
        </w:rPr>
        <w:t>3</w:t>
      </w:r>
      <w:r w:rsidR="00850D4A" w:rsidRPr="00850D4A">
        <w:rPr>
          <w:bCs/>
          <w:sz w:val="12"/>
          <w:szCs w:val="12"/>
        </w:rPr>
        <w:t> </w:t>
      </w:r>
      <w:r w:rsidRPr="000042F0">
        <w:rPr>
          <w:bCs/>
        </w:rPr>
        <w:t xml:space="preserve">f.) als </w:t>
      </w:r>
      <w:r w:rsidRPr="000042F0">
        <w:rPr>
          <w:b/>
          <w:bCs/>
        </w:rPr>
        <w:t>neue Menschen</w:t>
      </w:r>
      <w:r w:rsidRPr="000042F0">
        <w:rPr>
          <w:bCs/>
        </w:rPr>
        <w:t xml:space="preserve">, </w:t>
      </w:r>
      <w:r w:rsidR="00180602">
        <w:rPr>
          <w:bCs/>
        </w:rPr>
        <w:t>frei von</w:t>
      </w:r>
      <w:r w:rsidRPr="000042F0">
        <w:rPr>
          <w:bCs/>
        </w:rPr>
        <w:t xml:space="preserve"> alle</w:t>
      </w:r>
      <w:r w:rsidR="00180602">
        <w:rPr>
          <w:bCs/>
        </w:rPr>
        <w:t>n</w:t>
      </w:r>
      <w:r w:rsidRPr="000042F0">
        <w:rPr>
          <w:bCs/>
        </w:rPr>
        <w:t xml:space="preserve"> Daseins</w:t>
      </w:r>
      <w:r w:rsidR="00180602">
        <w:rPr>
          <w:bCs/>
        </w:rPr>
        <w:softHyphen/>
      </w:r>
      <w:r w:rsidRPr="000042F0">
        <w:rPr>
          <w:bCs/>
        </w:rPr>
        <w:t>sor</w:t>
      </w:r>
      <w:r w:rsidR="00124977">
        <w:rPr>
          <w:bCs/>
        </w:rPr>
        <w:softHyphen/>
      </w:r>
      <w:r w:rsidRPr="000042F0">
        <w:rPr>
          <w:bCs/>
        </w:rPr>
        <w:t xml:space="preserve">gen, einzig </w:t>
      </w:r>
      <w:r w:rsidR="004317C7">
        <w:rPr>
          <w:bCs/>
        </w:rPr>
        <w:t xml:space="preserve">für </w:t>
      </w:r>
      <w:r w:rsidRPr="000042F0">
        <w:rPr>
          <w:bCs/>
        </w:rPr>
        <w:t>sich und ihre tiefsinnige</w:t>
      </w:r>
      <w:r w:rsidR="004317C7">
        <w:rPr>
          <w:bCs/>
        </w:rPr>
        <w:t>n</w:t>
      </w:r>
      <w:r w:rsidRPr="000042F0">
        <w:rPr>
          <w:bCs/>
        </w:rPr>
        <w:t xml:space="preserve"> Träume</w:t>
      </w:r>
      <w:r w:rsidR="00180602">
        <w:rPr>
          <w:bCs/>
        </w:rPr>
        <w:t>.</w:t>
      </w:r>
    </w:p>
    <w:p w14:paraId="685D9ECF" w14:textId="64B6F654" w:rsidR="000042F0" w:rsidRDefault="00030D96" w:rsidP="000042F0">
      <w:pPr>
        <w:pStyle w:val="Marginal"/>
        <w:framePr w:wrap="around"/>
        <w:rPr>
          <w:b/>
        </w:rPr>
      </w:pPr>
      <w:r w:rsidRPr="00030D96">
        <w:rPr>
          <w:b/>
        </w:rPr>
        <w:t>Einord</w:t>
      </w:r>
      <w:r w:rsidR="00BF456D">
        <w:rPr>
          <w:b/>
        </w:rPr>
        <w:t>n</w:t>
      </w:r>
      <w:r w:rsidRPr="00030D96">
        <w:rPr>
          <w:b/>
        </w:rPr>
        <w:t>ung in literarische Moderne</w:t>
      </w:r>
    </w:p>
    <w:p w14:paraId="7162EBA0" w14:textId="5CDCC02E" w:rsidR="00D71CB9" w:rsidRPr="00D71CB9" w:rsidRDefault="00D71CB9" w:rsidP="000042F0">
      <w:pPr>
        <w:pStyle w:val="Marginal"/>
        <w:framePr w:wrap="around"/>
        <w:rPr>
          <w:bCs/>
        </w:rPr>
      </w:pPr>
      <w:r>
        <w:rPr>
          <w:bCs/>
        </w:rPr>
        <w:t>Zivilisationskritik</w:t>
      </w:r>
    </w:p>
    <w:p w14:paraId="4EB14FC1" w14:textId="5ED5E27A" w:rsidR="00805DA3" w:rsidRDefault="000042F0" w:rsidP="000042F0">
      <w:pPr>
        <w:pStyle w:val="Standard6ptnach"/>
        <w:rPr>
          <w:bCs/>
        </w:rPr>
      </w:pPr>
      <w:r w:rsidRPr="000042F0">
        <w:rPr>
          <w:bCs/>
        </w:rPr>
        <w:t xml:space="preserve">Kubins Roman-Sujet ist erkennbar Teil der unruhigen, von </w:t>
      </w:r>
      <w:r w:rsidRPr="00124977">
        <w:rPr>
          <w:b/>
        </w:rPr>
        <w:t>Zivi</w:t>
      </w:r>
      <w:r w:rsidR="00155362">
        <w:rPr>
          <w:b/>
        </w:rPr>
        <w:softHyphen/>
      </w:r>
      <w:r w:rsidRPr="00124977">
        <w:rPr>
          <w:b/>
        </w:rPr>
        <w:t>li</w:t>
      </w:r>
      <w:r w:rsidR="00155362">
        <w:rPr>
          <w:b/>
        </w:rPr>
        <w:softHyphen/>
      </w:r>
      <w:r w:rsidRPr="00124977">
        <w:rPr>
          <w:b/>
        </w:rPr>
        <w:t>sa</w:t>
      </w:r>
      <w:r w:rsidR="00155362">
        <w:rPr>
          <w:b/>
        </w:rPr>
        <w:softHyphen/>
      </w:r>
      <w:r w:rsidRPr="00124977">
        <w:rPr>
          <w:b/>
        </w:rPr>
        <w:t>tionsüberdruss</w:t>
      </w:r>
      <w:r w:rsidRPr="000042F0">
        <w:rPr>
          <w:bCs/>
        </w:rPr>
        <w:t xml:space="preserve">, </w:t>
      </w:r>
      <w:r w:rsidRPr="00124977">
        <w:rPr>
          <w:b/>
        </w:rPr>
        <w:t>Zivilisationsflucht</w:t>
      </w:r>
      <w:r w:rsidRPr="000042F0">
        <w:rPr>
          <w:bCs/>
        </w:rPr>
        <w:t xml:space="preserve"> und vielfältigen </w:t>
      </w:r>
      <w:r w:rsidRPr="000042F0">
        <w:rPr>
          <w:b/>
          <w:bCs/>
        </w:rPr>
        <w:t>Lebens</w:t>
      </w:r>
      <w:r w:rsidR="00850D4A">
        <w:rPr>
          <w:b/>
          <w:bCs/>
        </w:rPr>
        <w:softHyphen/>
      </w:r>
      <w:r w:rsidRPr="000042F0">
        <w:rPr>
          <w:b/>
          <w:bCs/>
        </w:rPr>
        <w:t>re</w:t>
      </w:r>
      <w:r w:rsidR="00155362">
        <w:rPr>
          <w:b/>
          <w:bCs/>
        </w:rPr>
        <w:softHyphen/>
      </w:r>
      <w:r w:rsidRPr="000042F0">
        <w:rPr>
          <w:b/>
          <w:bCs/>
        </w:rPr>
        <w:t>form</w:t>
      </w:r>
      <w:r w:rsidR="0045694D">
        <w:rPr>
          <w:b/>
          <w:bCs/>
        </w:rPr>
        <w:softHyphen/>
      </w:r>
      <w:r w:rsidR="00155362">
        <w:rPr>
          <w:b/>
          <w:bCs/>
        </w:rPr>
        <w:softHyphen/>
      </w:r>
      <w:r w:rsidRPr="000042F0">
        <w:rPr>
          <w:b/>
          <w:bCs/>
        </w:rPr>
        <w:t xml:space="preserve">bestrebungen </w:t>
      </w:r>
      <w:r w:rsidRPr="000042F0">
        <w:rPr>
          <w:bCs/>
        </w:rPr>
        <w:t>bestimmten Zeit um die vorletzte Jahr</w:t>
      </w:r>
      <w:r w:rsidR="00155362">
        <w:rPr>
          <w:bCs/>
        </w:rPr>
        <w:softHyphen/>
      </w:r>
      <w:r w:rsidRPr="000042F0">
        <w:rPr>
          <w:bCs/>
        </w:rPr>
        <w:t>hun</w:t>
      </w:r>
      <w:r w:rsidR="00155362">
        <w:rPr>
          <w:bCs/>
        </w:rPr>
        <w:softHyphen/>
      </w:r>
      <w:r w:rsidRPr="000042F0">
        <w:rPr>
          <w:bCs/>
        </w:rPr>
        <w:t>dert</w:t>
      </w:r>
      <w:r w:rsidR="00155362">
        <w:rPr>
          <w:bCs/>
        </w:rPr>
        <w:softHyphen/>
      </w:r>
      <w:r w:rsidRPr="000042F0">
        <w:rPr>
          <w:bCs/>
        </w:rPr>
        <w:t>wende herum bis zum Ersten Weltkrieg. Dem rasanten Wachs</w:t>
      </w:r>
      <w:r w:rsidR="00155362">
        <w:rPr>
          <w:bCs/>
        </w:rPr>
        <w:softHyphen/>
      </w:r>
      <w:r w:rsidRPr="000042F0">
        <w:rPr>
          <w:bCs/>
        </w:rPr>
        <w:t xml:space="preserve">tum </w:t>
      </w:r>
      <w:r w:rsidRPr="0045694D">
        <w:rPr>
          <w:bCs/>
          <w:spacing w:val="-2"/>
        </w:rPr>
        <w:t>des industriellen und wissen</w:t>
      </w:r>
      <w:r w:rsidR="00850D4A" w:rsidRPr="0045694D">
        <w:rPr>
          <w:bCs/>
          <w:spacing w:val="-2"/>
        </w:rPr>
        <w:softHyphen/>
      </w:r>
      <w:r w:rsidRPr="0045694D">
        <w:rPr>
          <w:bCs/>
          <w:spacing w:val="-2"/>
        </w:rPr>
        <w:t>schaftlichen Fortschritts gegenüber wuch</w:t>
      </w:r>
      <w:r w:rsidR="0045694D" w:rsidRPr="0045694D">
        <w:rPr>
          <w:bCs/>
          <w:spacing w:val="-2"/>
        </w:rPr>
        <w:softHyphen/>
      </w:r>
      <w:r w:rsidRPr="0045694D">
        <w:rPr>
          <w:bCs/>
          <w:spacing w:val="-2"/>
        </w:rPr>
        <w:t>sen</w:t>
      </w:r>
      <w:r w:rsidRPr="000042F0">
        <w:rPr>
          <w:bCs/>
        </w:rPr>
        <w:t xml:space="preserve"> Abscheu und Skepsis. Nicht vielleicht der menschlichen Ver</w:t>
      </w:r>
      <w:r w:rsidR="0045694D">
        <w:rPr>
          <w:bCs/>
        </w:rPr>
        <w:softHyphen/>
      </w:r>
      <w:r w:rsidRPr="000042F0">
        <w:rPr>
          <w:bCs/>
        </w:rPr>
        <w:t>nunft an sich gegenüber, wohl aber dem profit- und zweck</w:t>
      </w:r>
      <w:r w:rsidR="00155362">
        <w:rPr>
          <w:bCs/>
        </w:rPr>
        <w:softHyphen/>
      </w:r>
      <w:r w:rsidRPr="000042F0">
        <w:rPr>
          <w:bCs/>
        </w:rPr>
        <w:t>orien</w:t>
      </w:r>
      <w:r w:rsidR="0045694D">
        <w:rPr>
          <w:bCs/>
        </w:rPr>
        <w:softHyphen/>
      </w:r>
      <w:r w:rsidRPr="000042F0">
        <w:rPr>
          <w:bCs/>
        </w:rPr>
        <w:t>tier</w:t>
      </w:r>
      <w:r w:rsidR="0045694D">
        <w:rPr>
          <w:bCs/>
        </w:rPr>
        <w:softHyphen/>
      </w:r>
      <w:r w:rsidRPr="000042F0">
        <w:rPr>
          <w:bCs/>
        </w:rPr>
        <w:t>ten Rationalismus gegen</w:t>
      </w:r>
      <w:r w:rsidR="00850D4A">
        <w:rPr>
          <w:bCs/>
        </w:rPr>
        <w:softHyphen/>
      </w:r>
      <w:r w:rsidRPr="000042F0">
        <w:rPr>
          <w:bCs/>
        </w:rPr>
        <w:t xml:space="preserve">über und den gesellschaftlichen Zwängen und Konventionen in den </w:t>
      </w:r>
      <w:r w:rsidR="00770622">
        <w:rPr>
          <w:bCs/>
        </w:rPr>
        <w:t>Metropo</w:t>
      </w:r>
      <w:r w:rsidRPr="000042F0">
        <w:rPr>
          <w:bCs/>
        </w:rPr>
        <w:t xml:space="preserve">len. </w:t>
      </w:r>
      <w:r w:rsidR="00124977">
        <w:rPr>
          <w:bCs/>
        </w:rPr>
        <w:t>D</w:t>
      </w:r>
      <w:r w:rsidR="00124977" w:rsidRPr="000042F0">
        <w:rPr>
          <w:bCs/>
        </w:rPr>
        <w:t xml:space="preserve">arum </w:t>
      </w:r>
      <w:r w:rsidR="00124977">
        <w:rPr>
          <w:bCs/>
        </w:rPr>
        <w:t>bekam</w:t>
      </w:r>
      <w:r w:rsidRPr="000042F0">
        <w:rPr>
          <w:bCs/>
        </w:rPr>
        <w:t xml:space="preserve"> Rousseau</w:t>
      </w:r>
      <w:r w:rsidR="00124977">
        <w:rPr>
          <w:bCs/>
        </w:rPr>
        <w:t>s</w:t>
      </w:r>
      <w:r w:rsidRPr="000042F0">
        <w:rPr>
          <w:bCs/>
        </w:rPr>
        <w:t xml:space="preserve"> Ruf „Zu</w:t>
      </w:r>
      <w:r w:rsidR="00850D4A">
        <w:rPr>
          <w:bCs/>
        </w:rPr>
        <w:softHyphen/>
      </w:r>
      <w:r w:rsidRPr="000042F0">
        <w:rPr>
          <w:bCs/>
        </w:rPr>
        <w:t>rück zur Natur“</w:t>
      </w:r>
      <w:r w:rsidR="00124977">
        <w:rPr>
          <w:bCs/>
        </w:rPr>
        <w:t>,</w:t>
      </w:r>
      <w:r w:rsidRPr="000042F0">
        <w:rPr>
          <w:bCs/>
        </w:rPr>
        <w:t xml:space="preserve"> zum Einfachen und Gesunden</w:t>
      </w:r>
      <w:r w:rsidR="00602745">
        <w:rPr>
          <w:bCs/>
        </w:rPr>
        <w:t>,</w:t>
      </w:r>
      <w:r w:rsidR="00124977">
        <w:rPr>
          <w:bCs/>
        </w:rPr>
        <w:t xml:space="preserve"> nun erneute Re</w:t>
      </w:r>
      <w:r w:rsidR="0045694D">
        <w:rPr>
          <w:bCs/>
        </w:rPr>
        <w:softHyphen/>
      </w:r>
      <w:r w:rsidR="00124977">
        <w:rPr>
          <w:bCs/>
        </w:rPr>
        <w:t>le</w:t>
      </w:r>
      <w:r w:rsidR="0045694D">
        <w:rPr>
          <w:bCs/>
        </w:rPr>
        <w:softHyphen/>
      </w:r>
      <w:r w:rsidR="00124977">
        <w:rPr>
          <w:bCs/>
        </w:rPr>
        <w:t>vanz</w:t>
      </w:r>
      <w:r w:rsidRPr="000042F0">
        <w:rPr>
          <w:bCs/>
        </w:rPr>
        <w:t xml:space="preserve">. Selbst </w:t>
      </w:r>
      <w:r w:rsidRPr="000042F0">
        <w:rPr>
          <w:b/>
          <w:bCs/>
        </w:rPr>
        <w:t xml:space="preserve">Kafka </w:t>
      </w:r>
      <w:r w:rsidRPr="000042F0">
        <w:rPr>
          <w:bCs/>
        </w:rPr>
        <w:t>suchte Heilung in der Ge</w:t>
      </w:r>
      <w:r w:rsidR="00155362">
        <w:rPr>
          <w:bCs/>
        </w:rPr>
        <w:softHyphen/>
      </w:r>
      <w:r w:rsidRPr="000042F0">
        <w:rPr>
          <w:bCs/>
        </w:rPr>
        <w:t>mein</w:t>
      </w:r>
      <w:r w:rsidR="00155362">
        <w:rPr>
          <w:bCs/>
        </w:rPr>
        <w:softHyphen/>
      </w:r>
      <w:r w:rsidRPr="000042F0">
        <w:rPr>
          <w:bCs/>
        </w:rPr>
        <w:t>schaft der Son</w:t>
      </w:r>
      <w:r w:rsidR="00770622">
        <w:rPr>
          <w:bCs/>
        </w:rPr>
        <w:softHyphen/>
      </w:r>
      <w:r w:rsidRPr="000042F0">
        <w:rPr>
          <w:bCs/>
        </w:rPr>
        <w:t>nen</w:t>
      </w:r>
      <w:r w:rsidR="00770622">
        <w:rPr>
          <w:bCs/>
        </w:rPr>
        <w:softHyphen/>
      </w:r>
      <w:r w:rsidRPr="000042F0">
        <w:rPr>
          <w:bCs/>
        </w:rPr>
        <w:t xml:space="preserve">anbeter auf dem Monte </w:t>
      </w:r>
      <w:proofErr w:type="spellStart"/>
      <w:r w:rsidRPr="000042F0">
        <w:rPr>
          <w:bCs/>
        </w:rPr>
        <w:t>Verità</w:t>
      </w:r>
      <w:proofErr w:type="spellEnd"/>
      <w:r w:rsidRPr="000042F0">
        <w:rPr>
          <w:bCs/>
        </w:rPr>
        <w:t xml:space="preserve"> über dem Lago Maggiore. Die Run</w:t>
      </w:r>
      <w:r w:rsidR="00770622">
        <w:rPr>
          <w:bCs/>
        </w:rPr>
        <w:softHyphen/>
      </w:r>
      <w:r w:rsidRPr="000042F0">
        <w:rPr>
          <w:bCs/>
        </w:rPr>
        <w:t xml:space="preserve">de machte Gottfried </w:t>
      </w:r>
      <w:r w:rsidRPr="00155362">
        <w:t>Benns</w:t>
      </w:r>
      <w:r w:rsidRPr="000042F0">
        <w:rPr>
          <w:bCs/>
        </w:rPr>
        <w:t xml:space="preserve"> Satz „Ich bin der Stirn so satt.“</w:t>
      </w:r>
      <w:r w:rsidR="00770622">
        <w:rPr>
          <w:bCs/>
        </w:rPr>
        <w:t>.</w:t>
      </w:r>
      <w:r w:rsidRPr="000042F0">
        <w:rPr>
          <w:bCs/>
        </w:rPr>
        <w:t xml:space="preserve"> </w:t>
      </w:r>
    </w:p>
    <w:p w14:paraId="0460A435" w14:textId="5B97EA55" w:rsidR="00D71CB9" w:rsidRDefault="00D71CB9" w:rsidP="00D71CB9">
      <w:pPr>
        <w:pStyle w:val="Marginal"/>
        <w:framePr w:wrap="around"/>
      </w:pPr>
      <w:r>
        <w:t>Psychoanalyse</w:t>
      </w:r>
    </w:p>
    <w:p w14:paraId="0A76746E" w14:textId="2174F195" w:rsidR="00805DA3" w:rsidRDefault="000042F0" w:rsidP="000042F0">
      <w:pPr>
        <w:pStyle w:val="Standard6ptnach"/>
        <w:rPr>
          <w:bCs/>
        </w:rPr>
      </w:pPr>
      <w:r w:rsidRPr="000042F0">
        <w:rPr>
          <w:bCs/>
        </w:rPr>
        <w:t xml:space="preserve">Sigmund </w:t>
      </w:r>
      <w:r w:rsidRPr="00124977">
        <w:rPr>
          <w:b/>
          <w:bCs/>
        </w:rPr>
        <w:t>Freuds Erforschung des mensch</w:t>
      </w:r>
      <w:r w:rsidR="00155362">
        <w:rPr>
          <w:b/>
          <w:bCs/>
        </w:rPr>
        <w:softHyphen/>
      </w:r>
      <w:r w:rsidRPr="00124977">
        <w:rPr>
          <w:b/>
          <w:bCs/>
        </w:rPr>
        <w:t>lichen See</w:t>
      </w:r>
      <w:r w:rsidR="00155362">
        <w:rPr>
          <w:b/>
          <w:bCs/>
        </w:rPr>
        <w:softHyphen/>
      </w:r>
      <w:r w:rsidRPr="00124977">
        <w:rPr>
          <w:b/>
          <w:bCs/>
        </w:rPr>
        <w:t>len</w:t>
      </w:r>
      <w:r w:rsidR="00155362">
        <w:rPr>
          <w:b/>
          <w:bCs/>
        </w:rPr>
        <w:softHyphen/>
      </w:r>
      <w:r w:rsidRPr="00124977">
        <w:rPr>
          <w:b/>
          <w:bCs/>
        </w:rPr>
        <w:t>lebens</w:t>
      </w:r>
      <w:r w:rsidRPr="000042F0">
        <w:rPr>
          <w:bCs/>
        </w:rPr>
        <w:t xml:space="preserve"> (vgl.</w:t>
      </w:r>
      <w:r w:rsidR="00124977">
        <w:rPr>
          <w:bCs/>
        </w:rPr>
        <w:t xml:space="preserve"> </w:t>
      </w:r>
      <w:r w:rsidRPr="000042F0">
        <w:rPr>
          <w:bCs/>
        </w:rPr>
        <w:t>Z.</w:t>
      </w:r>
      <w:r w:rsidR="00850D4A">
        <w:rPr>
          <w:bCs/>
        </w:rPr>
        <w:t> </w:t>
      </w:r>
      <w:r w:rsidRPr="000042F0">
        <w:rPr>
          <w:bCs/>
        </w:rPr>
        <w:t>13) und seiner Entde</w:t>
      </w:r>
      <w:r w:rsidR="00850D4A">
        <w:rPr>
          <w:bCs/>
        </w:rPr>
        <w:softHyphen/>
      </w:r>
      <w:r w:rsidRPr="000042F0">
        <w:rPr>
          <w:bCs/>
        </w:rPr>
        <w:t>ckung eines Be</w:t>
      </w:r>
      <w:r w:rsidR="00155362">
        <w:rPr>
          <w:bCs/>
        </w:rPr>
        <w:softHyphen/>
      </w:r>
      <w:r w:rsidRPr="000042F0">
        <w:rPr>
          <w:bCs/>
        </w:rPr>
        <w:t>wusst</w:t>
      </w:r>
      <w:r w:rsidR="00155362">
        <w:rPr>
          <w:bCs/>
        </w:rPr>
        <w:softHyphen/>
      </w:r>
      <w:r w:rsidRPr="000042F0">
        <w:rPr>
          <w:bCs/>
        </w:rPr>
        <w:t xml:space="preserve">seins „unterhalb </w:t>
      </w:r>
      <w:r w:rsidRPr="0045694D">
        <w:rPr>
          <w:bCs/>
          <w:spacing w:val="-2"/>
        </w:rPr>
        <w:t>der Wurzeln der Gedanken“ inspirierte Kubin zu seiner Ent</w:t>
      </w:r>
      <w:r w:rsidR="00805DA3" w:rsidRPr="0045694D">
        <w:rPr>
          <w:bCs/>
          <w:spacing w:val="-2"/>
        </w:rPr>
        <w:softHyphen/>
      </w:r>
      <w:r w:rsidRPr="0045694D">
        <w:rPr>
          <w:bCs/>
          <w:spacing w:val="-2"/>
        </w:rPr>
        <w:t>schei</w:t>
      </w:r>
      <w:r w:rsidR="00805DA3" w:rsidRPr="0045694D">
        <w:rPr>
          <w:bCs/>
          <w:spacing w:val="-2"/>
        </w:rPr>
        <w:softHyphen/>
      </w:r>
      <w:r w:rsidRPr="0045694D">
        <w:rPr>
          <w:bCs/>
          <w:spacing w:val="-2"/>
        </w:rPr>
        <w:t>dung</w:t>
      </w:r>
      <w:r w:rsidRPr="000042F0">
        <w:rPr>
          <w:bCs/>
        </w:rPr>
        <w:t xml:space="preserve"> </w:t>
      </w:r>
      <w:r w:rsidRPr="000042F0">
        <w:rPr>
          <w:bCs/>
        </w:rPr>
        <w:lastRenderedPageBreak/>
        <w:t xml:space="preserve">für einen unzuverlässigen Erzähler und zur </w:t>
      </w:r>
      <w:r w:rsidRPr="00602745">
        <w:rPr>
          <w:bCs/>
        </w:rPr>
        <w:t>Dar</w:t>
      </w:r>
      <w:r w:rsidR="00155362" w:rsidRPr="00602745">
        <w:rPr>
          <w:bCs/>
        </w:rPr>
        <w:softHyphen/>
      </w:r>
      <w:r w:rsidRPr="00602745">
        <w:rPr>
          <w:bCs/>
        </w:rPr>
        <w:t>stel</w:t>
      </w:r>
      <w:r w:rsidR="00155362" w:rsidRPr="00602745">
        <w:rPr>
          <w:bCs/>
        </w:rPr>
        <w:softHyphen/>
      </w:r>
      <w:r w:rsidRPr="00602745">
        <w:rPr>
          <w:bCs/>
        </w:rPr>
        <w:t>lung einer Welt, in der nichts wirklich sicher steht oder ein</w:t>
      </w:r>
      <w:r w:rsidR="00155362" w:rsidRPr="00602745">
        <w:rPr>
          <w:bCs/>
        </w:rPr>
        <w:softHyphen/>
      </w:r>
      <w:r w:rsidRPr="00602745">
        <w:rPr>
          <w:bCs/>
        </w:rPr>
        <w:t xml:space="preserve">deutig ist. </w:t>
      </w:r>
      <w:r w:rsidR="00155362" w:rsidRPr="00602745">
        <w:rPr>
          <w:bCs/>
        </w:rPr>
        <w:t xml:space="preserve">Dass Pateras Land „Traumreich“ heißt, lässt an Freuds </w:t>
      </w:r>
      <w:r w:rsidR="00155362" w:rsidRPr="00602745">
        <w:rPr>
          <w:b/>
        </w:rPr>
        <w:t>Traum</w:t>
      </w:r>
      <w:r w:rsidR="00805DA3" w:rsidRPr="00602745">
        <w:rPr>
          <w:b/>
        </w:rPr>
        <w:softHyphen/>
      </w:r>
      <w:r w:rsidR="00155362" w:rsidRPr="00602745">
        <w:rPr>
          <w:b/>
        </w:rPr>
        <w:t>deu</w:t>
      </w:r>
      <w:r w:rsidR="00805DA3" w:rsidRPr="00602745">
        <w:rPr>
          <w:b/>
        </w:rPr>
        <w:softHyphen/>
      </w:r>
      <w:r w:rsidR="00155362" w:rsidRPr="00602745">
        <w:rPr>
          <w:b/>
        </w:rPr>
        <w:t>tung</w:t>
      </w:r>
      <w:r w:rsidR="00155362" w:rsidRPr="00602745">
        <w:rPr>
          <w:bCs/>
        </w:rPr>
        <w:t xml:space="preserve"> denken. Für den Begründer der Psychoanalyse waren </w:t>
      </w:r>
      <w:r w:rsidR="00155362" w:rsidRPr="00602745">
        <w:rPr>
          <w:b/>
        </w:rPr>
        <w:t>Träume</w:t>
      </w:r>
      <w:r w:rsidR="00155362" w:rsidRPr="00602745">
        <w:rPr>
          <w:bCs/>
        </w:rPr>
        <w:t xml:space="preserve"> ein beson</w:t>
      </w:r>
      <w:r w:rsidR="0045694D">
        <w:rPr>
          <w:bCs/>
        </w:rPr>
        <w:softHyphen/>
      </w:r>
      <w:r w:rsidR="00155362" w:rsidRPr="00602745">
        <w:rPr>
          <w:bCs/>
        </w:rPr>
        <w:t>de</w:t>
      </w:r>
      <w:r w:rsidR="0045694D">
        <w:rPr>
          <w:bCs/>
        </w:rPr>
        <w:softHyphen/>
      </w:r>
      <w:r w:rsidR="00155362" w:rsidRPr="00602745">
        <w:rPr>
          <w:bCs/>
        </w:rPr>
        <w:t>res Medium der Erkenntnis.</w:t>
      </w:r>
      <w:r w:rsidR="00155362">
        <w:rPr>
          <w:bCs/>
        </w:rPr>
        <w:t xml:space="preserve"> </w:t>
      </w:r>
    </w:p>
    <w:p w14:paraId="04841775" w14:textId="487EE3D6" w:rsidR="00D71CB9" w:rsidRDefault="00D71CB9" w:rsidP="00D71CB9">
      <w:pPr>
        <w:pStyle w:val="Marginal"/>
        <w:framePr w:wrap="around"/>
      </w:pPr>
      <w:r>
        <w:t>gegenläufige Strömungen in der Kunst/ Literatur</w:t>
      </w:r>
    </w:p>
    <w:p w14:paraId="6522D9EA" w14:textId="0E0B9E45" w:rsidR="000042F0" w:rsidRPr="000042F0" w:rsidRDefault="000042F0" w:rsidP="000042F0">
      <w:pPr>
        <w:pStyle w:val="Standard6ptnach"/>
        <w:rPr>
          <w:bCs/>
        </w:rPr>
      </w:pPr>
      <w:r w:rsidRPr="000042F0">
        <w:rPr>
          <w:bCs/>
        </w:rPr>
        <w:t>In der Kunst lösten Konzepte wie Jugend</w:t>
      </w:r>
      <w:r w:rsidR="00850D4A">
        <w:rPr>
          <w:bCs/>
        </w:rPr>
        <w:softHyphen/>
      </w:r>
      <w:r w:rsidRPr="000042F0">
        <w:rPr>
          <w:bCs/>
        </w:rPr>
        <w:t>stil, Symbolismus, Expres</w:t>
      </w:r>
      <w:r w:rsidR="00805DA3">
        <w:rPr>
          <w:bCs/>
        </w:rPr>
        <w:softHyphen/>
      </w:r>
      <w:r w:rsidRPr="000042F0">
        <w:rPr>
          <w:bCs/>
        </w:rPr>
        <w:t>sionismus, Kubismus, Futuris</w:t>
      </w:r>
      <w:r w:rsidR="00850D4A">
        <w:rPr>
          <w:bCs/>
        </w:rPr>
        <w:softHyphen/>
      </w:r>
      <w:r w:rsidRPr="000042F0">
        <w:rPr>
          <w:bCs/>
        </w:rPr>
        <w:t>mus u.</w:t>
      </w:r>
      <w:r w:rsidR="00850D4A" w:rsidRPr="00850D4A">
        <w:rPr>
          <w:bCs/>
          <w:sz w:val="15"/>
          <w:szCs w:val="15"/>
        </w:rPr>
        <w:t> </w:t>
      </w:r>
      <w:r w:rsidRPr="000042F0">
        <w:rPr>
          <w:bCs/>
        </w:rPr>
        <w:t>a. die Epoche der realistischen Kunst und Malerei ab. Die ei</w:t>
      </w:r>
      <w:r w:rsidR="00850D4A">
        <w:rPr>
          <w:bCs/>
        </w:rPr>
        <w:softHyphen/>
      </w:r>
      <w:r w:rsidRPr="000042F0">
        <w:rPr>
          <w:bCs/>
        </w:rPr>
        <w:t>nen Gegner, die anderen Befürworter einer Zu</w:t>
      </w:r>
      <w:r w:rsidR="00850D4A">
        <w:rPr>
          <w:bCs/>
        </w:rPr>
        <w:softHyphen/>
      </w:r>
      <w:r w:rsidRPr="000042F0">
        <w:rPr>
          <w:bCs/>
        </w:rPr>
        <w:t>kunft mit Technik, Tempo und dem herrlichen Automobil, einer Zu</w:t>
      </w:r>
      <w:r w:rsidR="00850D4A">
        <w:rPr>
          <w:bCs/>
        </w:rPr>
        <w:softHyphen/>
      </w:r>
      <w:r w:rsidRPr="000042F0">
        <w:rPr>
          <w:bCs/>
        </w:rPr>
        <w:t>kunft des heroischen und männlich entschiedenen Kampfes. Auf der anderen Seite folgte man der Vision eines naturnahen, selbst</w:t>
      </w:r>
      <w:r w:rsidR="00805DA3">
        <w:rPr>
          <w:bCs/>
        </w:rPr>
        <w:softHyphen/>
      </w:r>
      <w:r w:rsidRPr="000042F0">
        <w:rPr>
          <w:bCs/>
        </w:rPr>
        <w:t>be</w:t>
      </w:r>
      <w:r w:rsidR="00850D4A">
        <w:rPr>
          <w:bCs/>
        </w:rPr>
        <w:softHyphen/>
      </w:r>
      <w:r w:rsidRPr="000042F0">
        <w:rPr>
          <w:bCs/>
        </w:rPr>
        <w:t>stimmten freien Lernens und Lebens zur freien Entfaltung des Ein</w:t>
      </w:r>
      <w:r w:rsidR="00850D4A">
        <w:rPr>
          <w:bCs/>
        </w:rPr>
        <w:softHyphen/>
      </w:r>
      <w:r w:rsidRPr="000042F0">
        <w:rPr>
          <w:bCs/>
        </w:rPr>
        <w:t xml:space="preserve">zelnen mit der Gründung von Landschulheimen, </w:t>
      </w:r>
      <w:r w:rsidRPr="000042F0">
        <w:rPr>
          <w:b/>
          <w:bCs/>
        </w:rPr>
        <w:t>Waldorf- und Montessori-Schulen</w:t>
      </w:r>
      <w:r w:rsidRPr="000042F0">
        <w:rPr>
          <w:bCs/>
        </w:rPr>
        <w:t>, die, dem Ideal eines Neuen Menschen ver</w:t>
      </w:r>
      <w:r w:rsidR="00850D4A">
        <w:rPr>
          <w:bCs/>
        </w:rPr>
        <w:softHyphen/>
      </w:r>
      <w:r w:rsidRPr="000042F0">
        <w:rPr>
          <w:bCs/>
        </w:rPr>
        <w:t>pflichtet, doch auch elitäre Züge trugen wie Pateras „Traum</w:t>
      </w:r>
      <w:r w:rsidR="00805DA3">
        <w:rPr>
          <w:bCs/>
        </w:rPr>
        <w:softHyphen/>
      </w:r>
      <w:r w:rsidRPr="000042F0">
        <w:rPr>
          <w:bCs/>
        </w:rPr>
        <w:t xml:space="preserve">reich“. Sie standen dem Menschenbild </w:t>
      </w:r>
      <w:r w:rsidRPr="000042F0">
        <w:rPr>
          <w:b/>
          <w:bCs/>
        </w:rPr>
        <w:t>Ste</w:t>
      </w:r>
      <w:r w:rsidR="00124977">
        <w:rPr>
          <w:b/>
          <w:bCs/>
        </w:rPr>
        <w:t>f</w:t>
      </w:r>
      <w:r w:rsidRPr="000042F0">
        <w:rPr>
          <w:b/>
          <w:bCs/>
        </w:rPr>
        <w:t>an</w:t>
      </w:r>
      <w:r w:rsidRPr="000042F0">
        <w:rPr>
          <w:bCs/>
        </w:rPr>
        <w:t xml:space="preserve"> </w:t>
      </w:r>
      <w:r w:rsidRPr="000042F0">
        <w:rPr>
          <w:b/>
          <w:bCs/>
        </w:rPr>
        <w:t>Georges</w:t>
      </w:r>
      <w:r w:rsidRPr="000042F0">
        <w:rPr>
          <w:bCs/>
        </w:rPr>
        <w:t xml:space="preserve"> und seines Krei</w:t>
      </w:r>
      <w:r w:rsidR="00850D4A">
        <w:rPr>
          <w:bCs/>
        </w:rPr>
        <w:softHyphen/>
      </w:r>
      <w:r w:rsidRPr="000042F0">
        <w:rPr>
          <w:bCs/>
        </w:rPr>
        <w:t xml:space="preserve">ses nahe und ebenso der Esoterik </w:t>
      </w:r>
      <w:r w:rsidRPr="000042F0">
        <w:rPr>
          <w:b/>
          <w:bCs/>
        </w:rPr>
        <w:t>Rudolf Steiner</w:t>
      </w:r>
      <w:r w:rsidRPr="00124977">
        <w:rPr>
          <w:b/>
        </w:rPr>
        <w:t>s</w:t>
      </w:r>
      <w:r w:rsidRPr="000042F0">
        <w:rPr>
          <w:bCs/>
        </w:rPr>
        <w:t xml:space="preserve">. George und Steiner zusammen ergäben beinah eine brauchbare Vorlage für die Figur Claus Patera, obwohl man Kubins Roman </w:t>
      </w:r>
      <w:r w:rsidR="00770622">
        <w:rPr>
          <w:bCs/>
        </w:rPr>
        <w:t>vermutlich</w:t>
      </w:r>
      <w:r w:rsidRPr="000042F0">
        <w:rPr>
          <w:bCs/>
        </w:rPr>
        <w:t xml:space="preserve"> als Satire auf dies alles lesen müsste.</w:t>
      </w:r>
    </w:p>
    <w:p w14:paraId="4806B82C" w14:textId="2748CAE9" w:rsidR="000042F0" w:rsidRPr="000042F0" w:rsidRDefault="00755CD9" w:rsidP="000042F0">
      <w:pPr>
        <w:pStyle w:val="Marginal"/>
        <w:framePr w:wrap="around"/>
        <w:rPr>
          <w:bCs/>
        </w:rPr>
      </w:pPr>
      <w:r>
        <w:rPr>
          <w:bCs/>
        </w:rPr>
        <w:t>Konzepte für den „neuen Menschen“</w:t>
      </w:r>
    </w:p>
    <w:p w14:paraId="49A897EA" w14:textId="50605C6D" w:rsidR="004811A4" w:rsidRPr="000042F0" w:rsidRDefault="000042F0" w:rsidP="000042F0">
      <w:pPr>
        <w:pStyle w:val="Standard6ptnach"/>
      </w:pPr>
      <w:r w:rsidRPr="000042F0">
        <w:rPr>
          <w:bCs/>
        </w:rPr>
        <w:t xml:space="preserve">Die </w:t>
      </w:r>
      <w:r w:rsidRPr="000042F0">
        <w:rPr>
          <w:b/>
          <w:bCs/>
        </w:rPr>
        <w:t xml:space="preserve">Frage nach dem </w:t>
      </w:r>
      <w:r w:rsidRPr="00D71CB9">
        <w:t>„</w:t>
      </w:r>
      <w:r w:rsidRPr="000042F0">
        <w:rPr>
          <w:b/>
          <w:bCs/>
        </w:rPr>
        <w:t>neuen Menschen</w:t>
      </w:r>
      <w:r w:rsidRPr="00D71CB9">
        <w:t>“</w:t>
      </w:r>
      <w:r w:rsidRPr="000042F0">
        <w:rPr>
          <w:b/>
          <w:bCs/>
        </w:rPr>
        <w:t xml:space="preserve"> </w:t>
      </w:r>
      <w:r w:rsidRPr="000042F0">
        <w:rPr>
          <w:bCs/>
        </w:rPr>
        <w:t>also ist um besagte Jahr</w:t>
      </w:r>
      <w:r w:rsidR="00850D4A">
        <w:rPr>
          <w:bCs/>
        </w:rPr>
        <w:softHyphen/>
      </w:r>
      <w:r w:rsidRPr="000042F0">
        <w:rPr>
          <w:bCs/>
        </w:rPr>
        <w:t xml:space="preserve">hundertwende allgegenwärtig. </w:t>
      </w:r>
      <w:r w:rsidRPr="000042F0">
        <w:rPr>
          <w:b/>
          <w:bCs/>
        </w:rPr>
        <w:t xml:space="preserve">Marx </w:t>
      </w:r>
      <w:r w:rsidRPr="000042F0">
        <w:rPr>
          <w:bCs/>
        </w:rPr>
        <w:t xml:space="preserve">und </w:t>
      </w:r>
      <w:r w:rsidRPr="000042F0">
        <w:rPr>
          <w:b/>
          <w:bCs/>
        </w:rPr>
        <w:t>Engels</w:t>
      </w:r>
      <w:r w:rsidRPr="000042F0">
        <w:rPr>
          <w:bCs/>
        </w:rPr>
        <w:t xml:space="preserve"> sehen ihn mit der Verwirklichung des </w:t>
      </w:r>
      <w:r w:rsidRPr="000042F0">
        <w:rPr>
          <w:b/>
          <w:bCs/>
        </w:rPr>
        <w:t>Kommunismus</w:t>
      </w:r>
      <w:r w:rsidRPr="000042F0">
        <w:rPr>
          <w:bCs/>
        </w:rPr>
        <w:t xml:space="preserve"> kommen. Der sei das Paradies, der Sprung der Menschheit aus dem Reich der Notwendigkeit in das der Freiheit. Auch Friedrich </w:t>
      </w:r>
      <w:r w:rsidRPr="000042F0">
        <w:rPr>
          <w:b/>
          <w:bCs/>
        </w:rPr>
        <w:t>Nietzsche</w:t>
      </w:r>
      <w:r w:rsidRPr="00124977">
        <w:rPr>
          <w:b/>
        </w:rPr>
        <w:t>s</w:t>
      </w:r>
      <w:r w:rsidRPr="000042F0">
        <w:rPr>
          <w:bCs/>
        </w:rPr>
        <w:t xml:space="preserve"> damals wie eine Bibel ge</w:t>
      </w:r>
      <w:r w:rsidR="00D71CB9">
        <w:rPr>
          <w:bCs/>
        </w:rPr>
        <w:softHyphen/>
      </w:r>
      <w:r w:rsidRPr="000042F0">
        <w:rPr>
          <w:bCs/>
        </w:rPr>
        <w:t>le</w:t>
      </w:r>
      <w:r w:rsidR="00D71CB9">
        <w:rPr>
          <w:bCs/>
        </w:rPr>
        <w:softHyphen/>
      </w:r>
      <w:r w:rsidRPr="000042F0">
        <w:rPr>
          <w:bCs/>
        </w:rPr>
        <w:t>se</w:t>
      </w:r>
      <w:r w:rsidR="00850D4A">
        <w:rPr>
          <w:bCs/>
        </w:rPr>
        <w:softHyphen/>
      </w:r>
      <w:r w:rsidRPr="000042F0">
        <w:rPr>
          <w:bCs/>
        </w:rPr>
        <w:t>ne</w:t>
      </w:r>
      <w:r w:rsidR="00755CD9">
        <w:rPr>
          <w:bCs/>
        </w:rPr>
        <w:t xml:space="preserve"> Schrift</w:t>
      </w:r>
      <w:r w:rsidRPr="000042F0">
        <w:rPr>
          <w:bCs/>
        </w:rPr>
        <w:t xml:space="preserve"> „</w:t>
      </w:r>
      <w:r w:rsidR="00D71CB9" w:rsidRPr="00D71CB9">
        <w:rPr>
          <w:b/>
          <w:bCs/>
          <w:i/>
          <w:iCs/>
        </w:rPr>
        <w:t xml:space="preserve">Also sprach </w:t>
      </w:r>
      <w:r w:rsidRPr="00D71CB9">
        <w:rPr>
          <w:b/>
          <w:bCs/>
          <w:i/>
          <w:iCs/>
        </w:rPr>
        <w:t>Zarathustra</w:t>
      </w:r>
      <w:r w:rsidRPr="000042F0">
        <w:rPr>
          <w:bCs/>
        </w:rPr>
        <w:t xml:space="preserve">“ prophezeite </w:t>
      </w:r>
      <w:r w:rsidRPr="0045694D">
        <w:t>den</w:t>
      </w:r>
      <w:r w:rsidRPr="000042F0">
        <w:rPr>
          <w:b/>
          <w:bCs/>
        </w:rPr>
        <w:t xml:space="preserve"> Neuen Men</w:t>
      </w:r>
      <w:r w:rsidR="00755CD9">
        <w:rPr>
          <w:b/>
          <w:bCs/>
        </w:rPr>
        <w:softHyphen/>
      </w:r>
      <w:r w:rsidR="00755CD9">
        <w:rPr>
          <w:b/>
          <w:bCs/>
        </w:rPr>
        <w:softHyphen/>
      </w:r>
      <w:r w:rsidRPr="000042F0">
        <w:rPr>
          <w:b/>
          <w:bCs/>
        </w:rPr>
        <w:t>schen</w:t>
      </w:r>
      <w:r w:rsidRPr="00D71CB9">
        <w:t>.</w:t>
      </w:r>
      <w:r w:rsidRPr="000042F0">
        <w:rPr>
          <w:b/>
          <w:bCs/>
        </w:rPr>
        <w:t xml:space="preserve"> </w:t>
      </w:r>
      <w:r w:rsidRPr="000042F0">
        <w:rPr>
          <w:bCs/>
        </w:rPr>
        <w:t>Habe sich der Mensch bereits über den Wurm zum Affen und weiter zur Gott</w:t>
      </w:r>
      <w:r w:rsidR="00850D4A">
        <w:rPr>
          <w:bCs/>
        </w:rPr>
        <w:softHyphen/>
      </w:r>
      <w:r w:rsidRPr="000042F0">
        <w:rPr>
          <w:bCs/>
        </w:rPr>
        <w:t>ähnlichkeit entwickelt, so werde er in seinen kühns</w:t>
      </w:r>
      <w:r w:rsidR="00755CD9">
        <w:rPr>
          <w:bCs/>
        </w:rPr>
        <w:softHyphen/>
      </w:r>
      <w:r w:rsidRPr="000042F0">
        <w:rPr>
          <w:bCs/>
        </w:rPr>
        <w:t>ten Exem</w:t>
      </w:r>
      <w:r w:rsidR="00D71CB9">
        <w:rPr>
          <w:bCs/>
        </w:rPr>
        <w:softHyphen/>
      </w:r>
      <w:r w:rsidRPr="000042F0">
        <w:rPr>
          <w:bCs/>
        </w:rPr>
        <w:t>plaren da nicht stehen bleiben. Er werde sich vom Druck und Zwang auto</w:t>
      </w:r>
      <w:r w:rsidR="00850D4A">
        <w:rPr>
          <w:bCs/>
        </w:rPr>
        <w:softHyphen/>
      </w:r>
      <w:r w:rsidRPr="000042F0">
        <w:rPr>
          <w:bCs/>
        </w:rPr>
        <w:t>ritärer Institutionen wie Kirche, Kult, welt</w:t>
      </w:r>
      <w:r w:rsidR="00755CD9">
        <w:rPr>
          <w:bCs/>
        </w:rPr>
        <w:softHyphen/>
      </w:r>
      <w:r w:rsidRPr="000042F0">
        <w:rPr>
          <w:bCs/>
        </w:rPr>
        <w:t>licher Macht und Konven</w:t>
      </w:r>
      <w:r w:rsidR="00850D4A">
        <w:rPr>
          <w:bCs/>
        </w:rPr>
        <w:softHyphen/>
      </w:r>
      <w:r w:rsidRPr="000042F0">
        <w:rPr>
          <w:bCs/>
        </w:rPr>
        <w:t xml:space="preserve">tion befreien und zum </w:t>
      </w:r>
      <w:r w:rsidR="00124977">
        <w:rPr>
          <w:b/>
          <w:bCs/>
        </w:rPr>
        <w:t>f</w:t>
      </w:r>
      <w:r w:rsidRPr="000042F0">
        <w:rPr>
          <w:b/>
          <w:bCs/>
        </w:rPr>
        <w:t>reien und Über</w:t>
      </w:r>
      <w:r w:rsidR="00755CD9">
        <w:rPr>
          <w:b/>
          <w:bCs/>
        </w:rPr>
        <w:softHyphen/>
      </w:r>
      <w:r w:rsidR="00124977">
        <w:rPr>
          <w:b/>
          <w:bCs/>
        </w:rPr>
        <w:t>m</w:t>
      </w:r>
      <w:r w:rsidRPr="000042F0">
        <w:rPr>
          <w:b/>
          <w:bCs/>
        </w:rPr>
        <w:t>en</w:t>
      </w:r>
      <w:r w:rsidR="00755CD9">
        <w:rPr>
          <w:b/>
          <w:bCs/>
        </w:rPr>
        <w:softHyphen/>
      </w:r>
      <w:r w:rsidRPr="000042F0">
        <w:rPr>
          <w:b/>
          <w:bCs/>
        </w:rPr>
        <w:t>schen werden</w:t>
      </w:r>
      <w:r w:rsidRPr="000042F0">
        <w:rPr>
          <w:bCs/>
        </w:rPr>
        <w:t xml:space="preserve">. </w:t>
      </w:r>
    </w:p>
    <w:p w14:paraId="5D00C76B" w14:textId="79DA73A7" w:rsidR="004811A4" w:rsidRPr="000042F0" w:rsidRDefault="004811A4" w:rsidP="00C100EC">
      <w:pPr>
        <w:pStyle w:val="berschrift7"/>
      </w:pPr>
      <w:r w:rsidRPr="000042F0">
        <w:t>Teilaufgabe 2</w:t>
      </w:r>
    </w:p>
    <w:p w14:paraId="6D78EFAE" w14:textId="77777777" w:rsidR="00DB72AB" w:rsidRDefault="0097724B" w:rsidP="00B007C7">
      <w:pPr>
        <w:pStyle w:val="Marginal"/>
        <w:framePr w:wrap="around"/>
        <w:rPr>
          <w:b/>
          <w:bCs/>
        </w:rPr>
      </w:pPr>
      <w:r w:rsidRPr="000042F0">
        <w:rPr>
          <w:b/>
          <w:bCs/>
        </w:rPr>
        <w:t>Werkvergleich</w:t>
      </w:r>
    </w:p>
    <w:p w14:paraId="2607A274" w14:textId="528A220D" w:rsidR="00B007C7" w:rsidRPr="000042F0" w:rsidRDefault="00DB72AB" w:rsidP="00B007C7">
      <w:pPr>
        <w:pStyle w:val="Marginal"/>
        <w:framePr w:wrap="around"/>
      </w:pPr>
      <w:r>
        <w:t>Bestimmung der Vergleichsgrund</w:t>
      </w:r>
      <w:r>
        <w:softHyphen/>
        <w:t>lage</w:t>
      </w:r>
    </w:p>
    <w:p w14:paraId="210CC58D" w14:textId="42BA0CF3" w:rsidR="000042F0" w:rsidRPr="000042F0" w:rsidRDefault="000042F0" w:rsidP="000042F0">
      <w:pPr>
        <w:pStyle w:val="Standard6ptnach"/>
      </w:pPr>
      <w:r w:rsidRPr="000042F0">
        <w:t>Das i</w:t>
      </w:r>
      <w:r w:rsidR="0045694D">
        <w:t xml:space="preserve">m </w:t>
      </w:r>
      <w:r w:rsidRPr="000042F0">
        <w:t xml:space="preserve">Textauszug </w:t>
      </w:r>
      <w:r w:rsidRPr="00805DA3">
        <w:rPr>
          <w:iCs/>
        </w:rPr>
        <w:t>beschriebene</w:t>
      </w:r>
      <w:r w:rsidRPr="000042F0">
        <w:t xml:space="preserve"> „</w:t>
      </w:r>
      <w:r w:rsidRPr="000042F0">
        <w:rPr>
          <w:b/>
        </w:rPr>
        <w:t>Traumreich</w:t>
      </w:r>
      <w:r w:rsidRPr="000042F0">
        <w:t xml:space="preserve">“ soll mit der in Juli Zehs </w:t>
      </w:r>
      <w:r w:rsidRPr="00805DA3">
        <w:rPr>
          <w:i/>
          <w:iCs/>
        </w:rPr>
        <w:t xml:space="preserve">Corpus Delicti </w:t>
      </w:r>
      <w:r w:rsidRPr="00805DA3">
        <w:rPr>
          <w:iCs/>
        </w:rPr>
        <w:t>geschilderten</w:t>
      </w:r>
      <w:r w:rsidRPr="000042F0">
        <w:t xml:space="preserve"> „</w:t>
      </w:r>
      <w:r w:rsidRPr="000042F0">
        <w:rPr>
          <w:b/>
        </w:rPr>
        <w:t>Methode</w:t>
      </w:r>
      <w:r w:rsidRPr="000042F0">
        <w:t xml:space="preserve">“ verglichen werden. Anders gesagt: </w:t>
      </w:r>
      <w:r w:rsidR="00763728">
        <w:t>Z</w:t>
      </w:r>
      <w:r w:rsidRPr="000042F0">
        <w:t>u vergleichen sind die Utopien, die Kubin und Zeh in ihren jeweiligen Romanen entworfen haben. Verglichen werden kön</w:t>
      </w:r>
      <w:r w:rsidR="0045694D">
        <w:softHyphen/>
      </w:r>
      <w:r w:rsidR="00763728">
        <w:softHyphen/>
      </w:r>
      <w:r w:rsidRPr="000042F0">
        <w:t xml:space="preserve">nen aber nur die generellen </w:t>
      </w:r>
      <w:r w:rsidRPr="000042F0">
        <w:rPr>
          <w:b/>
        </w:rPr>
        <w:t>Programme</w:t>
      </w:r>
      <w:r w:rsidRPr="000042F0">
        <w:t xml:space="preserve"> oder Konzepte dieser Staatswesen, weil in M nur die Darstellung eines Boten </w:t>
      </w:r>
      <w:r w:rsidR="00770622">
        <w:t>vorliegt</w:t>
      </w:r>
      <w:r w:rsidRPr="000042F0">
        <w:t xml:space="preserve">, der sich zudem </w:t>
      </w:r>
      <w:proofErr w:type="gramStart"/>
      <w:r w:rsidRPr="000042F0">
        <w:t>kurz fasst</w:t>
      </w:r>
      <w:proofErr w:type="gramEnd"/>
      <w:r w:rsidRPr="000042F0">
        <w:t xml:space="preserve"> (</w:t>
      </w:r>
      <w:r w:rsidR="00805DA3">
        <w:t xml:space="preserve">vgl. </w:t>
      </w:r>
      <w:r w:rsidRPr="000042F0">
        <w:t>Z.</w:t>
      </w:r>
      <w:r w:rsidR="00850D4A">
        <w:t> </w:t>
      </w:r>
      <w:r w:rsidR="00805DA3">
        <w:t>46</w:t>
      </w:r>
      <w:r w:rsidRPr="000042F0">
        <w:t>). In das Tag für Tag sich kon</w:t>
      </w:r>
      <w:r w:rsidR="0045694D">
        <w:softHyphen/>
      </w:r>
      <w:r w:rsidRPr="000042F0">
        <w:t>kret ab</w:t>
      </w:r>
      <w:r w:rsidR="00763728">
        <w:softHyphen/>
      </w:r>
      <w:r w:rsidRPr="000042F0">
        <w:t>spielende Leben der „Traumleute“ (Z.</w:t>
      </w:r>
      <w:r w:rsidR="00850D4A">
        <w:t> </w:t>
      </w:r>
      <w:r w:rsidR="00805DA3">
        <w:t>78</w:t>
      </w:r>
      <w:r w:rsidRPr="000042F0">
        <w:t xml:space="preserve">) </w:t>
      </w:r>
      <w:r w:rsidR="00770622">
        <w:t>erhält man</w:t>
      </w:r>
      <w:r w:rsidRPr="000042F0">
        <w:t xml:space="preserve"> kei</w:t>
      </w:r>
      <w:r w:rsidR="00850D4A">
        <w:softHyphen/>
      </w:r>
      <w:r w:rsidRPr="000042F0">
        <w:t xml:space="preserve">nen </w:t>
      </w:r>
      <w:r w:rsidRPr="000042F0">
        <w:lastRenderedPageBreak/>
        <w:t xml:space="preserve">Einblick, während </w:t>
      </w:r>
      <w:r w:rsidR="00770622">
        <w:t>man</w:t>
      </w:r>
      <w:r w:rsidRPr="000042F0">
        <w:t xml:space="preserve"> bei Zeh, lesend, am Schicksal Einzelner </w:t>
      </w:r>
      <w:r w:rsidR="00805DA3">
        <w:t>im Me</w:t>
      </w:r>
      <w:r w:rsidR="00763728">
        <w:softHyphen/>
      </w:r>
      <w:r w:rsidR="00805DA3">
        <w:t>tho</w:t>
      </w:r>
      <w:r w:rsidR="00770622">
        <w:softHyphen/>
      </w:r>
      <w:r w:rsidR="00805DA3">
        <w:t xml:space="preserve">denstaat </w:t>
      </w:r>
      <w:r w:rsidRPr="000042F0">
        <w:t>teiln</w:t>
      </w:r>
      <w:r w:rsidR="00770622">
        <w:t>immt</w:t>
      </w:r>
      <w:r w:rsidRPr="000042F0">
        <w:t xml:space="preserve"> und dabei die allmähliche Enttarnung der ver</w:t>
      </w:r>
      <w:r w:rsidR="00770622">
        <w:softHyphen/>
      </w:r>
      <w:r w:rsidR="00763728">
        <w:softHyphen/>
      </w:r>
      <w:r w:rsidRPr="000042F0">
        <w:t>meint</w:t>
      </w:r>
      <w:r w:rsidR="00770622">
        <w:softHyphen/>
      </w:r>
      <w:r w:rsidRPr="000042F0">
        <w:t>lich besten aller Welten mitverfolg</w:t>
      </w:r>
      <w:r w:rsidR="00770622">
        <w:t>t</w:t>
      </w:r>
      <w:r w:rsidRPr="000042F0">
        <w:t xml:space="preserve"> wie in einer De</w:t>
      </w:r>
      <w:r w:rsidR="0045694D">
        <w:softHyphen/>
      </w:r>
      <w:r w:rsidRPr="000042F0">
        <w:t>tek</w:t>
      </w:r>
      <w:r w:rsidR="0045694D">
        <w:softHyphen/>
      </w:r>
      <w:r w:rsidR="00805DA3">
        <w:softHyphen/>
      </w:r>
      <w:r w:rsidRPr="000042F0">
        <w:t>tiv</w:t>
      </w:r>
      <w:r w:rsidR="00770622">
        <w:softHyphen/>
      </w:r>
      <w:r w:rsidRPr="000042F0">
        <w:t>geschichte. Die Aufgabenstellung spricht in Anlehnung an Kubin von „Fantas</w:t>
      </w:r>
      <w:r w:rsidR="00850D4A">
        <w:softHyphen/>
      </w:r>
      <w:r w:rsidRPr="000042F0">
        <w:t xml:space="preserve">tischen Welten“, weicht also dem Begriff </w:t>
      </w:r>
      <w:r w:rsidRPr="000042F0">
        <w:rPr>
          <w:b/>
        </w:rPr>
        <w:t xml:space="preserve">Utopie </w:t>
      </w:r>
      <w:r w:rsidRPr="000042F0">
        <w:t>aus, der dem Leser doch das vergleichende Dritte zwischen dem Ro</w:t>
      </w:r>
      <w:r w:rsidR="00805DA3">
        <w:softHyphen/>
      </w:r>
      <w:r w:rsidRPr="000042F0">
        <w:t>man von 1909 und dem exakt 100</w:t>
      </w:r>
      <w:r w:rsidR="00850D4A">
        <w:t> </w:t>
      </w:r>
      <w:r w:rsidRPr="000042F0">
        <w:t>Jahre jüngeren von J. Zeh (2009) ist. Pateras Abge</w:t>
      </w:r>
      <w:r w:rsidR="00850D4A">
        <w:softHyphen/>
      </w:r>
      <w:r w:rsidRPr="000042F0">
        <w:t>sandter betont zwar ausdrücklich, dass sein Herr „weit davon entfernt [sei</w:t>
      </w:r>
      <w:r w:rsidR="00805DA3">
        <w:t>,</w:t>
      </w:r>
      <w:r w:rsidRPr="000042F0">
        <w:t>] eine Utopie [</w:t>
      </w:r>
      <w:r w:rsidR="00850D4A">
        <w:t>…</w:t>
      </w:r>
      <w:r w:rsidRPr="000042F0">
        <w:t>] schaffen zu wollen“ (Z.</w:t>
      </w:r>
      <w:r w:rsidR="00850D4A">
        <w:t> </w:t>
      </w:r>
      <w:r w:rsidR="00805DA3">
        <w:t>6</w:t>
      </w:r>
      <w:r w:rsidRPr="000042F0">
        <w:t>5</w:t>
      </w:r>
      <w:r w:rsidR="00805DA3" w:rsidRPr="00805DA3">
        <w:rPr>
          <w:sz w:val="10"/>
          <w:szCs w:val="10"/>
        </w:rPr>
        <w:t> </w:t>
      </w:r>
      <w:r w:rsidR="00805DA3">
        <w:t>f.)</w:t>
      </w:r>
      <w:r w:rsidRPr="000042F0">
        <w:t>. Sein Traumland sei eben nicht Fiktion, sonder</w:t>
      </w:r>
      <w:r w:rsidR="00770622">
        <w:t>n</w:t>
      </w:r>
      <w:r w:rsidRPr="000042F0">
        <w:t xml:space="preserve"> existiere real. Es lie</w:t>
      </w:r>
      <w:r w:rsidR="000D4377">
        <w:softHyphen/>
      </w:r>
      <w:r w:rsidRPr="000042F0">
        <w:t>ge, geographisch bestimmbar, im heutigen Europa; der förm</w:t>
      </w:r>
      <w:r w:rsidR="00805DA3">
        <w:softHyphen/>
      </w:r>
      <w:r w:rsidRPr="000042F0">
        <w:t>lich dahin eingeladene Erzähler kann sich also auf den Weg ma</w:t>
      </w:r>
      <w:r w:rsidR="0045694D">
        <w:softHyphen/>
      </w:r>
      <w:r w:rsidRPr="000042F0">
        <w:t>chen. Juli Zeh dagegen hat einen fiktionalen Zukunftsroman ge</w:t>
      </w:r>
      <w:r w:rsidR="00805DA3">
        <w:softHyphen/>
      </w:r>
      <w:r w:rsidRPr="000042F0">
        <w:t>schrie</w:t>
      </w:r>
      <w:r w:rsidR="00805DA3">
        <w:softHyphen/>
      </w:r>
      <w:r w:rsidR="0045694D">
        <w:softHyphen/>
      </w:r>
      <w:r w:rsidRPr="000042F0">
        <w:t>ben, lo</w:t>
      </w:r>
      <w:r w:rsidR="0045694D">
        <w:softHyphen/>
      </w:r>
      <w:r w:rsidRPr="000042F0">
        <w:t>ka</w:t>
      </w:r>
      <w:r w:rsidR="000D4377">
        <w:softHyphen/>
      </w:r>
      <w:r w:rsidR="0045694D">
        <w:softHyphen/>
      </w:r>
      <w:r w:rsidRPr="000042F0">
        <w:t>li</w:t>
      </w:r>
      <w:r w:rsidR="00850D4A">
        <w:softHyphen/>
      </w:r>
      <w:r w:rsidRPr="000042F0">
        <w:t>siert in der Mitte des 21.</w:t>
      </w:r>
      <w:r w:rsidR="00850D4A">
        <w:t> </w:t>
      </w:r>
      <w:r w:rsidRPr="000042F0">
        <w:t>Jahrhunderts. Dennoch haben natürlich bei</w:t>
      </w:r>
      <w:r w:rsidR="000D4377">
        <w:softHyphen/>
      </w:r>
      <w:r w:rsidRPr="000042F0">
        <w:t xml:space="preserve">de, Kubin ebenso wie Zeh, sich Staatswesen </w:t>
      </w:r>
      <w:r w:rsidRPr="000042F0">
        <w:rPr>
          <w:b/>
        </w:rPr>
        <w:t>aus</w:t>
      </w:r>
      <w:r w:rsidR="00805DA3">
        <w:rPr>
          <w:b/>
        </w:rPr>
        <w:softHyphen/>
      </w:r>
      <w:r w:rsidRPr="000042F0">
        <w:rPr>
          <w:b/>
        </w:rPr>
        <w:t>gedacht</w:t>
      </w:r>
      <w:r w:rsidRPr="000042F0">
        <w:t>, also Utopien, was ja nichts anderes meint als der Einbil</w:t>
      </w:r>
      <w:r w:rsidR="00805DA3">
        <w:softHyphen/>
      </w:r>
      <w:r w:rsidRPr="000042F0">
        <w:t>dungs</w:t>
      </w:r>
      <w:r w:rsidR="00805DA3">
        <w:softHyphen/>
      </w:r>
      <w:r w:rsidRPr="000042F0">
        <w:t>kraft ent</w:t>
      </w:r>
      <w:r w:rsidR="00850D4A">
        <w:softHyphen/>
      </w:r>
      <w:r w:rsidRPr="000042F0">
        <w:t>sprun</w:t>
      </w:r>
      <w:r w:rsidR="00763728">
        <w:softHyphen/>
      </w:r>
      <w:r w:rsidR="0045694D">
        <w:softHyphen/>
      </w:r>
      <w:r w:rsidRPr="000042F0">
        <w:t xml:space="preserve">gene </w:t>
      </w:r>
      <w:r w:rsidRPr="00805DA3">
        <w:rPr>
          <w:bCs/>
        </w:rPr>
        <w:t>„</w:t>
      </w:r>
      <w:r w:rsidRPr="000042F0">
        <w:rPr>
          <w:b/>
        </w:rPr>
        <w:t>Nicht-Orte</w:t>
      </w:r>
      <w:r w:rsidRPr="00805DA3">
        <w:rPr>
          <w:bCs/>
        </w:rPr>
        <w:t>“.</w:t>
      </w:r>
      <w:r w:rsidRPr="000042F0">
        <w:t xml:space="preserve"> </w:t>
      </w:r>
      <w:r w:rsidR="00805DA3">
        <w:t>E</w:t>
      </w:r>
      <w:r w:rsidRPr="000042F0">
        <w:t xml:space="preserve">ine Utopie </w:t>
      </w:r>
      <w:r w:rsidR="00805DA3" w:rsidRPr="000042F0">
        <w:t xml:space="preserve">zeigt </w:t>
      </w:r>
      <w:r w:rsidRPr="000042F0">
        <w:t>die „beste aller Welten“, wäh</w:t>
      </w:r>
      <w:r w:rsidR="0045694D">
        <w:softHyphen/>
      </w:r>
      <w:r w:rsidRPr="000042F0">
        <w:t xml:space="preserve">rend Zeh </w:t>
      </w:r>
      <w:r w:rsidR="00805DA3">
        <w:t>dies ins</w:t>
      </w:r>
      <w:r w:rsidRPr="000042F0">
        <w:t xml:space="preserve"> Gegenteil umkehrt und so eine </w:t>
      </w:r>
      <w:r w:rsidRPr="00805DA3">
        <w:rPr>
          <w:b/>
          <w:bCs/>
        </w:rPr>
        <w:t>Dystopie</w:t>
      </w:r>
      <w:r w:rsidRPr="000042F0">
        <w:t xml:space="preserve"> schr</w:t>
      </w:r>
      <w:r w:rsidR="00805DA3">
        <w:t>eibt</w:t>
      </w:r>
      <w:r w:rsidRPr="000042F0">
        <w:t xml:space="preserve">. </w:t>
      </w:r>
      <w:r w:rsidRPr="000042F0">
        <w:rPr>
          <w:b/>
        </w:rPr>
        <w:t>Pateras Reich</w:t>
      </w:r>
      <w:r w:rsidRPr="000042F0">
        <w:t xml:space="preserve"> dagegen deklariert sich ein</w:t>
      </w:r>
      <w:r w:rsidR="00850D4A">
        <w:softHyphen/>
      </w:r>
      <w:r w:rsidRPr="000042F0">
        <w:t xml:space="preserve">deutig als </w:t>
      </w:r>
      <w:r w:rsidR="00805DA3">
        <w:t>„</w:t>
      </w:r>
      <w:proofErr w:type="spellStart"/>
      <w:r w:rsidRPr="000042F0">
        <w:t>Gut</w:t>
      </w:r>
      <w:r w:rsidR="0045694D">
        <w:softHyphen/>
      </w:r>
      <w:r w:rsidRPr="000042F0">
        <w:t>ort</w:t>
      </w:r>
      <w:proofErr w:type="spellEnd"/>
      <w:r w:rsidR="00805DA3">
        <w:t>“</w:t>
      </w:r>
      <w:r w:rsidRPr="000042F0">
        <w:t xml:space="preserve"> für Prädestinierte (</w:t>
      </w:r>
      <w:r w:rsidR="00805DA3">
        <w:t>vgl</w:t>
      </w:r>
      <w:r w:rsidRPr="000042F0">
        <w:t>. Z.</w:t>
      </w:r>
      <w:r w:rsidR="00850D4A">
        <w:t> </w:t>
      </w:r>
      <w:r w:rsidR="00805DA3">
        <w:t>73</w:t>
      </w:r>
      <w:r w:rsidRPr="000042F0">
        <w:t>) und erinnert eher an einen ex</w:t>
      </w:r>
      <w:r w:rsidR="0045694D">
        <w:softHyphen/>
      </w:r>
      <w:r w:rsidRPr="000042F0">
        <w:t>klu</w:t>
      </w:r>
      <w:r w:rsidR="000D4377">
        <w:softHyphen/>
      </w:r>
      <w:r w:rsidRPr="000042F0">
        <w:t>si</w:t>
      </w:r>
      <w:r w:rsidR="000D4377">
        <w:softHyphen/>
      </w:r>
      <w:r w:rsidRPr="000042F0">
        <w:t>ven geistigen Orden, geschützt von einer starken Um</w:t>
      </w:r>
      <w:r w:rsidR="00850D4A">
        <w:softHyphen/>
      </w:r>
      <w:r w:rsidRPr="000042F0">
        <w:t>fas</w:t>
      </w:r>
      <w:r w:rsidR="00805DA3">
        <w:softHyphen/>
      </w:r>
      <w:r w:rsidRPr="000042F0">
        <w:t>sungs</w:t>
      </w:r>
      <w:r w:rsidR="00805DA3">
        <w:softHyphen/>
      </w:r>
      <w:r w:rsidR="0045694D">
        <w:softHyphen/>
      </w:r>
      <w:r w:rsidRPr="000042F0">
        <w:t>mauer und – trotz seiner mittlerweile 65</w:t>
      </w:r>
      <w:r w:rsidR="00850D4A" w:rsidRPr="00850D4A">
        <w:rPr>
          <w:bCs/>
          <w:sz w:val="12"/>
          <w:szCs w:val="12"/>
        </w:rPr>
        <w:t> </w:t>
      </w:r>
      <w:r w:rsidRPr="000042F0">
        <w:t>000</w:t>
      </w:r>
      <w:r w:rsidR="00850D4A">
        <w:t> </w:t>
      </w:r>
      <w:r w:rsidRPr="000042F0">
        <w:t>Mitglieder (</w:t>
      </w:r>
      <w:r w:rsidR="00805DA3">
        <w:t xml:space="preserve">vgl. </w:t>
      </w:r>
      <w:r w:rsidRPr="000042F0">
        <w:t>Z.</w:t>
      </w:r>
      <w:r w:rsidR="00850D4A">
        <w:t> </w:t>
      </w:r>
      <w:r w:rsidR="00805DA3">
        <w:t>52</w:t>
      </w:r>
      <w:r w:rsidRPr="000042F0">
        <w:t>) – nur durch ein einziges streng bewachtes Tor (</w:t>
      </w:r>
      <w:r w:rsidR="00805DA3">
        <w:t xml:space="preserve">vgl. </w:t>
      </w:r>
      <w:r w:rsidRPr="000042F0">
        <w:t>Z.</w:t>
      </w:r>
      <w:r w:rsidR="00850D4A">
        <w:t> </w:t>
      </w:r>
      <w:r w:rsidR="00805DA3">
        <w:t>6</w:t>
      </w:r>
      <w:r w:rsidRPr="000042F0">
        <w:t>2) zu be</w:t>
      </w:r>
      <w:r w:rsidR="0045694D">
        <w:softHyphen/>
      </w:r>
      <w:r w:rsidR="00850D4A">
        <w:softHyphen/>
      </w:r>
      <w:r w:rsidRPr="000042F0">
        <w:t>tre</w:t>
      </w:r>
      <w:r w:rsidR="0045694D">
        <w:softHyphen/>
      </w:r>
      <w:r w:rsidRPr="000042F0">
        <w:t>ten. Die umgebende Natur mit Hügel</w:t>
      </w:r>
      <w:r w:rsidR="00770622">
        <w:t>n</w:t>
      </w:r>
      <w:r w:rsidRPr="000042F0">
        <w:t>, Ebenen, Wald und Was</w:t>
      </w:r>
      <w:r w:rsidR="00805DA3">
        <w:softHyphen/>
      </w:r>
      <w:r w:rsidRPr="000042F0">
        <w:t>ser wirkt angenehm. Die „Methode“ dagegen regiert eine schon vor</w:t>
      </w:r>
      <w:r w:rsidR="00805DA3">
        <w:softHyphen/>
      </w:r>
      <w:r w:rsidRPr="000042F0">
        <w:t>her vor</w:t>
      </w:r>
      <w:r w:rsidR="0045694D">
        <w:softHyphen/>
      </w:r>
      <w:r w:rsidR="00763728">
        <w:softHyphen/>
      </w:r>
      <w:r w:rsidRPr="000042F0">
        <w:t>handene Gesellschaft mit ihren verschiedenen sozialen Schich</w:t>
      </w:r>
      <w:r w:rsidR="0045694D">
        <w:softHyphen/>
      </w:r>
      <w:r w:rsidR="00DB72AB">
        <w:softHyphen/>
      </w:r>
      <w:r w:rsidRPr="000042F0">
        <w:t>ten in</w:t>
      </w:r>
      <w:r w:rsidR="00763728">
        <w:softHyphen/>
      </w:r>
      <w:r w:rsidR="00805DA3">
        <w:t>k</w:t>
      </w:r>
      <w:r w:rsidRPr="000042F0">
        <w:t>l</w:t>
      </w:r>
      <w:r w:rsidR="00805DA3">
        <w:t>usive</w:t>
      </w:r>
      <w:r w:rsidRPr="000042F0">
        <w:t xml:space="preserve"> Krimineller. Eine das urbane Gebiet umgebende Na</w:t>
      </w:r>
      <w:r w:rsidR="00DB72AB">
        <w:softHyphen/>
      </w:r>
      <w:r w:rsidRPr="000042F0">
        <w:t>tur ist vor</w:t>
      </w:r>
      <w:r w:rsidR="00850D4A">
        <w:softHyphen/>
      </w:r>
      <w:r w:rsidRPr="000042F0">
        <w:t xml:space="preserve">handen, darf aber nicht betreten werden. </w:t>
      </w:r>
    </w:p>
    <w:p w14:paraId="4B58C2DE" w14:textId="58033A0D" w:rsidR="000042F0" w:rsidRPr="000042F0" w:rsidRDefault="00DB72AB" w:rsidP="000042F0">
      <w:pPr>
        <w:pStyle w:val="Marginal"/>
        <w:framePr w:wrap="around"/>
        <w:rPr>
          <w:bCs/>
        </w:rPr>
      </w:pPr>
      <w:r>
        <w:rPr>
          <w:bCs/>
        </w:rPr>
        <w:t>Leitung der beiden „Staaten“</w:t>
      </w:r>
    </w:p>
    <w:p w14:paraId="2121DC69" w14:textId="7AEBC037" w:rsidR="00E00CC4" w:rsidRPr="000042F0" w:rsidRDefault="00E00CC4" w:rsidP="00E00CC4">
      <w:pPr>
        <w:pStyle w:val="Marginal"/>
        <w:framePr w:wrap="around" w:y="-5593"/>
        <w:rPr>
          <w:bCs/>
        </w:rPr>
      </w:pPr>
      <w:r>
        <w:rPr>
          <w:bCs/>
        </w:rPr>
        <w:t>Verortung der beiden Utopien</w:t>
      </w:r>
    </w:p>
    <w:p w14:paraId="02038699" w14:textId="710BA033" w:rsidR="000042F0" w:rsidRPr="000042F0" w:rsidRDefault="000042F0" w:rsidP="000042F0">
      <w:pPr>
        <w:pStyle w:val="Standard6ptnach"/>
      </w:pPr>
      <w:r w:rsidRPr="000042F0">
        <w:t xml:space="preserve">Beiden Utopien ist gemeinsam, dass alle Macht und </w:t>
      </w:r>
      <w:r w:rsidRPr="000042F0">
        <w:rPr>
          <w:b/>
        </w:rPr>
        <w:t>Herrschaftsge</w:t>
      </w:r>
      <w:r w:rsidR="00850D4A">
        <w:rPr>
          <w:b/>
        </w:rPr>
        <w:softHyphen/>
      </w:r>
      <w:r w:rsidRPr="000042F0">
        <w:rPr>
          <w:b/>
        </w:rPr>
        <w:t>walt in der Hand einer einzigen Person</w:t>
      </w:r>
      <w:r w:rsidRPr="000042F0">
        <w:t xml:space="preserve"> liegt. </w:t>
      </w:r>
      <w:r w:rsidRPr="000042F0">
        <w:rPr>
          <w:b/>
        </w:rPr>
        <w:t>Heinrich Kramer</w:t>
      </w:r>
      <w:r w:rsidRPr="000042F0">
        <w:t xml:space="preserve"> ist</w:t>
      </w:r>
      <w:r w:rsidR="00602745">
        <w:t xml:space="preserve"> der omnipräsente </w:t>
      </w:r>
      <w:r w:rsidR="00602745" w:rsidRPr="00602745">
        <w:rPr>
          <w:b/>
          <w:bCs/>
        </w:rPr>
        <w:t>Propagandachef</w:t>
      </w:r>
      <w:r w:rsidR="00602745">
        <w:t>, heimlicher Staatslenker mit Zu</w:t>
      </w:r>
      <w:r w:rsidR="00602745">
        <w:softHyphen/>
        <w:t>griff auf Polizei und Gerichte</w:t>
      </w:r>
      <w:r w:rsidRPr="000042F0">
        <w:t xml:space="preserve">. Claus Patera </w:t>
      </w:r>
      <w:r w:rsidR="0045694D">
        <w:t>wird als</w:t>
      </w:r>
      <w:r w:rsidRPr="000042F0">
        <w:t xml:space="preserve"> ein, bis auf sei</w:t>
      </w:r>
      <w:r w:rsidR="0045694D">
        <w:softHyphen/>
      </w:r>
      <w:r w:rsidRPr="000042F0">
        <w:t>ne Augen, kör</w:t>
      </w:r>
      <w:r w:rsidR="00850D4A">
        <w:softHyphen/>
      </w:r>
      <w:r w:rsidRPr="000042F0">
        <w:t>perlich unscheinbarer Mann</w:t>
      </w:r>
      <w:r w:rsidR="0045694D">
        <w:t xml:space="preserve"> beschrieben</w:t>
      </w:r>
      <w:r w:rsidRPr="000042F0">
        <w:t xml:space="preserve">. Kramer aber ist eine </w:t>
      </w:r>
      <w:r w:rsidR="00602745">
        <w:t>für sich ein</w:t>
      </w:r>
      <w:r w:rsidR="00602745">
        <w:softHyphen/>
        <w:t xml:space="preserve">nehmende, </w:t>
      </w:r>
      <w:r w:rsidRPr="000042F0">
        <w:t>elegante Erschei</w:t>
      </w:r>
      <w:r w:rsidR="00850D4A">
        <w:softHyphen/>
      </w:r>
      <w:r w:rsidRPr="000042F0">
        <w:t>nun</w:t>
      </w:r>
      <w:r w:rsidR="00602745">
        <w:t>g</w:t>
      </w:r>
      <w:r w:rsidRPr="000042F0">
        <w:t>. Er verfügt über alle Instru</w:t>
      </w:r>
      <w:r w:rsidR="00602745">
        <w:softHyphen/>
      </w:r>
      <w:r w:rsidRPr="000042F0">
        <w:t>men</w:t>
      </w:r>
      <w:r w:rsidR="00602745">
        <w:softHyphen/>
      </w:r>
      <w:r w:rsidRPr="000042F0">
        <w:t>te zur Gleich</w:t>
      </w:r>
      <w:r w:rsidR="00805DA3">
        <w:softHyphen/>
      </w:r>
      <w:r w:rsidRPr="000042F0">
        <w:t>schal</w:t>
      </w:r>
      <w:r w:rsidR="00805DA3">
        <w:softHyphen/>
      </w:r>
      <w:r w:rsidRPr="000042F0">
        <w:t>tung und beliebigen Manipu</w:t>
      </w:r>
      <w:r w:rsidR="0045694D">
        <w:softHyphen/>
      </w:r>
      <w:r w:rsidRPr="000042F0">
        <w:t>la</w:t>
      </w:r>
      <w:r w:rsidR="0045694D">
        <w:softHyphen/>
      </w:r>
      <w:r w:rsidRPr="000042F0">
        <w:t>tion der Gesell</w:t>
      </w:r>
      <w:r w:rsidR="00602745">
        <w:softHyphen/>
      </w:r>
      <w:r w:rsidRPr="000042F0">
        <w:t>schaft. Aber diese Macht</w:t>
      </w:r>
      <w:r w:rsidR="00805DA3">
        <w:softHyphen/>
      </w:r>
      <w:r w:rsidR="00805DA3">
        <w:softHyphen/>
      </w:r>
      <w:r w:rsidRPr="000042F0">
        <w:t xml:space="preserve">fülle </w:t>
      </w:r>
      <w:r w:rsidR="00805DA3">
        <w:t>wird von</w:t>
      </w:r>
      <w:r w:rsidRPr="000042F0">
        <w:t xml:space="preserve"> Patera </w:t>
      </w:r>
      <w:r w:rsidR="00805DA3">
        <w:rPr>
          <w:iCs/>
        </w:rPr>
        <w:t>über</w:t>
      </w:r>
      <w:r w:rsidR="0045694D">
        <w:rPr>
          <w:iCs/>
        </w:rPr>
        <w:softHyphen/>
      </w:r>
      <w:r w:rsidR="00805DA3">
        <w:rPr>
          <w:iCs/>
        </w:rPr>
        <w:t>trof</w:t>
      </w:r>
      <w:r w:rsidR="0045694D">
        <w:rPr>
          <w:iCs/>
        </w:rPr>
        <w:softHyphen/>
      </w:r>
      <w:r w:rsidR="00805DA3">
        <w:rPr>
          <w:iCs/>
        </w:rPr>
        <w:t>fen,</w:t>
      </w:r>
      <w:r w:rsidRPr="000042F0">
        <w:rPr>
          <w:i/>
        </w:rPr>
        <w:t xml:space="preserve"> </w:t>
      </w:r>
      <w:r w:rsidRPr="00805DA3">
        <w:rPr>
          <w:iCs/>
        </w:rPr>
        <w:t>denn das</w:t>
      </w:r>
      <w:r w:rsidRPr="000042F0">
        <w:rPr>
          <w:i/>
        </w:rPr>
        <w:t xml:space="preserve"> </w:t>
      </w:r>
      <w:r w:rsidRPr="000042F0">
        <w:t>„Traum</w:t>
      </w:r>
      <w:r w:rsidR="00602745">
        <w:softHyphen/>
      </w:r>
      <w:r w:rsidRPr="000042F0">
        <w:t>land“ ge</w:t>
      </w:r>
      <w:r w:rsidR="00805DA3">
        <w:softHyphen/>
      </w:r>
      <w:r w:rsidRPr="000042F0">
        <w:t>hört ihm: Er hat es mit sei</w:t>
      </w:r>
      <w:r w:rsidR="00850D4A">
        <w:softHyphen/>
      </w:r>
      <w:r w:rsidRPr="000042F0">
        <w:t>nem gi</w:t>
      </w:r>
      <w:r w:rsidR="0045694D">
        <w:softHyphen/>
      </w:r>
      <w:r w:rsidRPr="000042F0">
        <w:t>gan</w:t>
      </w:r>
      <w:r w:rsidR="0045694D">
        <w:softHyphen/>
      </w:r>
      <w:r w:rsidRPr="000042F0">
        <w:t>tischen Ver</w:t>
      </w:r>
      <w:r w:rsidR="00602745">
        <w:softHyphen/>
      </w:r>
      <w:r w:rsidRPr="000042F0">
        <w:t>mögen gekauft und entscheidet, wer darin leben darf und wer nicht. Anscheinend aber will er nicht herrschen, son</w:t>
      </w:r>
      <w:r w:rsidR="0045694D">
        <w:softHyphen/>
      </w:r>
      <w:r w:rsidRPr="000042F0">
        <w:t>dern ge</w:t>
      </w:r>
      <w:r w:rsidR="0045694D">
        <w:softHyphen/>
      </w:r>
      <w:r w:rsidRPr="000042F0">
        <w:t>währen lassen und be</w:t>
      </w:r>
      <w:r w:rsidR="00805DA3">
        <w:softHyphen/>
      </w:r>
      <w:r w:rsidRPr="000042F0">
        <w:t>schir</w:t>
      </w:r>
      <w:r w:rsidR="00805DA3">
        <w:softHyphen/>
      </w:r>
      <w:r w:rsidRPr="000042F0">
        <w:t>men.</w:t>
      </w:r>
    </w:p>
    <w:p w14:paraId="73473DB3" w14:textId="281B1F3F" w:rsidR="000042F0" w:rsidRPr="000042F0" w:rsidRDefault="00E00CC4" w:rsidP="00602745">
      <w:pPr>
        <w:pStyle w:val="Marginal"/>
        <w:framePr w:wrap="around"/>
        <w:rPr>
          <w:bCs/>
        </w:rPr>
      </w:pPr>
      <w:r>
        <w:rPr>
          <w:bCs/>
        </w:rPr>
        <w:t>Ziel der Staats</w:t>
      </w:r>
      <w:r>
        <w:rPr>
          <w:bCs/>
        </w:rPr>
        <w:softHyphen/>
        <w:t>wesen</w:t>
      </w:r>
    </w:p>
    <w:p w14:paraId="5C4F3CEC" w14:textId="72D22186" w:rsidR="000042F0" w:rsidRPr="000042F0" w:rsidRDefault="000042F0" w:rsidP="000042F0">
      <w:pPr>
        <w:pStyle w:val="Standard6ptnach"/>
      </w:pPr>
      <w:r w:rsidRPr="000042F0">
        <w:t xml:space="preserve">Bei flüchtigem Hinsehen scheinen beide Herren sogar auf dasselbe oberste </w:t>
      </w:r>
      <w:r w:rsidRPr="000042F0">
        <w:rPr>
          <w:b/>
        </w:rPr>
        <w:t>Ziel</w:t>
      </w:r>
      <w:r w:rsidRPr="000042F0">
        <w:t xml:space="preserve"> fokussiert zu sein, auf das Glück ihrer Bürger in einem </w:t>
      </w:r>
      <w:r w:rsidRPr="000042F0">
        <w:rPr>
          <w:b/>
        </w:rPr>
        <w:t xml:space="preserve">Leben </w:t>
      </w:r>
      <w:r w:rsidR="00E00CC4">
        <w:rPr>
          <w:bCs/>
        </w:rPr>
        <w:t>„</w:t>
      </w:r>
      <w:r w:rsidRPr="000042F0">
        <w:rPr>
          <w:b/>
        </w:rPr>
        <w:t>frei von Schmerz und Leid</w:t>
      </w:r>
      <w:r w:rsidRPr="000042F0">
        <w:t>“ (Zeh, S.</w:t>
      </w:r>
      <w:r w:rsidR="00850D4A">
        <w:t> </w:t>
      </w:r>
      <w:r w:rsidRPr="000042F0">
        <w:t xml:space="preserve">36). </w:t>
      </w:r>
      <w:proofErr w:type="spellStart"/>
      <w:r w:rsidRPr="000042F0">
        <w:t>Gautsch</w:t>
      </w:r>
      <w:proofErr w:type="spellEnd"/>
      <w:r w:rsidRPr="000042F0">
        <w:t xml:space="preserve"> übermit</w:t>
      </w:r>
      <w:r w:rsidR="00850D4A">
        <w:softHyphen/>
      </w:r>
      <w:r w:rsidRPr="000042F0">
        <w:t xml:space="preserve">telt allerdings das höchste Ziel in der Variante: </w:t>
      </w:r>
      <w:r w:rsidR="00E00CC4">
        <w:t>D</w:t>
      </w:r>
      <w:r w:rsidRPr="000042F0">
        <w:t xml:space="preserve">ie Traumleute seien </w:t>
      </w:r>
      <w:r w:rsidRPr="000042F0">
        <w:lastRenderedPageBreak/>
        <w:t>frei von „</w:t>
      </w:r>
      <w:r w:rsidRPr="000042F0">
        <w:rPr>
          <w:b/>
        </w:rPr>
        <w:t>Leid und Freud</w:t>
      </w:r>
      <w:r w:rsidRPr="000042F0">
        <w:t>“ (Z</w:t>
      </w:r>
      <w:r w:rsidR="00850D4A">
        <w:t>. </w:t>
      </w:r>
      <w:r w:rsidR="00E00CC4">
        <w:t>84</w:t>
      </w:r>
      <w:r w:rsidRPr="000042F0">
        <w:t>); für ihre materielle Versorgung werde wie in einem üppigen Wohlfahrtsstaat gesorgt, sodass nie</w:t>
      </w:r>
      <w:r w:rsidR="00850D4A">
        <w:softHyphen/>
      </w:r>
      <w:r w:rsidRPr="000042F0">
        <w:t>mand sich um seinen Lebensunterhalt und überhaupt um das äußere Leben kümmern müsse (</w:t>
      </w:r>
      <w:r w:rsidR="00E00CC4">
        <w:t>vgl</w:t>
      </w:r>
      <w:r w:rsidRPr="000042F0">
        <w:t>. Z.</w:t>
      </w:r>
      <w:r w:rsidR="00850D4A">
        <w:t> </w:t>
      </w:r>
      <w:r w:rsidR="00E00CC4">
        <w:t>66</w:t>
      </w:r>
      <w:r w:rsidR="00E00CC4" w:rsidRPr="00E00CC4">
        <w:rPr>
          <w:sz w:val="10"/>
          <w:szCs w:val="10"/>
        </w:rPr>
        <w:t> </w:t>
      </w:r>
      <w:r w:rsidR="00E00CC4">
        <w:t>f.</w:t>
      </w:r>
      <w:r w:rsidRPr="000042F0">
        <w:t xml:space="preserve"> u</w:t>
      </w:r>
      <w:r w:rsidR="00850D4A">
        <w:t>nd</w:t>
      </w:r>
      <w:r w:rsidRPr="000042F0">
        <w:t xml:space="preserve"> </w:t>
      </w:r>
      <w:r w:rsidR="00850D4A">
        <w:t>Z. </w:t>
      </w:r>
      <w:r w:rsidR="00E00CC4">
        <w:t>88</w:t>
      </w:r>
      <w:r w:rsidR="00850D4A" w:rsidRPr="00850D4A">
        <w:rPr>
          <w:sz w:val="12"/>
          <w:szCs w:val="12"/>
        </w:rPr>
        <w:t> </w:t>
      </w:r>
      <w:r w:rsidRPr="000042F0">
        <w:t>f.).</w:t>
      </w:r>
    </w:p>
    <w:p w14:paraId="06428692" w14:textId="191C2C89" w:rsidR="000042F0" w:rsidRPr="000042F0" w:rsidRDefault="00E00CC4" w:rsidP="000042F0">
      <w:pPr>
        <w:pStyle w:val="Marginal"/>
        <w:framePr w:wrap="around"/>
        <w:rPr>
          <w:bCs/>
        </w:rPr>
      </w:pPr>
      <w:r>
        <w:rPr>
          <w:bCs/>
        </w:rPr>
        <w:t>Stellenwert von Freidenkern und Umgang mit An</w:t>
      </w:r>
      <w:r>
        <w:rPr>
          <w:bCs/>
        </w:rPr>
        <w:softHyphen/>
        <w:t>ders</w:t>
      </w:r>
      <w:r>
        <w:rPr>
          <w:bCs/>
        </w:rPr>
        <w:softHyphen/>
        <w:t>denkenden</w:t>
      </w:r>
    </w:p>
    <w:p w14:paraId="66E1236B" w14:textId="07A9FE88" w:rsidR="000042F0" w:rsidRPr="000042F0" w:rsidRDefault="000042F0" w:rsidP="000042F0">
      <w:pPr>
        <w:pStyle w:val="Standard6ptnach"/>
      </w:pPr>
      <w:r w:rsidRPr="000042F0">
        <w:t>Im Fazit aber könnten Lebensmaxime und Regierungsprogramme samt der ihnen zugrunde liegenden Weltanschauungen bzw. Ideolo</w:t>
      </w:r>
      <w:r w:rsidR="00850D4A">
        <w:softHyphen/>
      </w:r>
      <w:r w:rsidRPr="000042F0">
        <w:t xml:space="preserve">gien nicht </w:t>
      </w:r>
      <w:r w:rsidRPr="000042F0">
        <w:rPr>
          <w:b/>
        </w:rPr>
        <w:t>gegensätzlic</w:t>
      </w:r>
      <w:r w:rsidRPr="00E00CC4">
        <w:rPr>
          <w:b/>
        </w:rPr>
        <w:t>her</w:t>
      </w:r>
      <w:r w:rsidRPr="000042F0">
        <w:t xml:space="preserve"> sein als die von Patera und Kramer bzw. von „Traumland“ und „Methode“. </w:t>
      </w:r>
      <w:r w:rsidRPr="000042F0">
        <w:rPr>
          <w:b/>
        </w:rPr>
        <w:t>Moritz Holl</w:t>
      </w:r>
      <w:r w:rsidRPr="000042F0">
        <w:t xml:space="preserve">, </w:t>
      </w:r>
      <w:r w:rsidR="00602745">
        <w:t xml:space="preserve">von Kramer </w:t>
      </w:r>
      <w:r w:rsidRPr="000042F0">
        <w:t>ver</w:t>
      </w:r>
      <w:r w:rsidR="00602745">
        <w:softHyphen/>
      </w:r>
      <w:r w:rsidRPr="000042F0">
        <w:t xml:space="preserve">folgt und kaltgestellt als vermeintlicher Schädling und </w:t>
      </w:r>
      <w:r w:rsidRPr="000042F0">
        <w:rPr>
          <w:b/>
        </w:rPr>
        <w:t>Staats</w:t>
      </w:r>
      <w:r w:rsidR="00805DA3">
        <w:rPr>
          <w:b/>
        </w:rPr>
        <w:softHyphen/>
      </w:r>
      <w:r w:rsidRPr="000042F0">
        <w:rPr>
          <w:b/>
        </w:rPr>
        <w:t>feind</w:t>
      </w:r>
      <w:r w:rsidRPr="000042F0">
        <w:t xml:space="preserve"> (Zeh u.</w:t>
      </w:r>
      <w:r w:rsidR="00850D4A" w:rsidRPr="00850D4A">
        <w:rPr>
          <w:sz w:val="15"/>
          <w:szCs w:val="15"/>
        </w:rPr>
        <w:t> </w:t>
      </w:r>
      <w:r w:rsidRPr="000042F0">
        <w:t>a. S.</w:t>
      </w:r>
      <w:r w:rsidR="00850D4A">
        <w:t> </w:t>
      </w:r>
      <w:r w:rsidRPr="000042F0">
        <w:t>85 und 122), wäre wohl im Traumland will</w:t>
      </w:r>
      <w:r w:rsidR="00850D4A">
        <w:softHyphen/>
      </w:r>
      <w:r w:rsidRPr="000042F0">
        <w:t>kom</w:t>
      </w:r>
      <w:r w:rsidR="00805DA3">
        <w:softHyphen/>
      </w:r>
      <w:r w:rsidRPr="000042F0">
        <w:t>men gewesen, denn von Jugend an galt er als Träumer und Frei</w:t>
      </w:r>
      <w:r w:rsidR="00850D4A">
        <w:softHyphen/>
      </w:r>
      <w:r w:rsidRPr="000042F0">
        <w:t>geist (</w:t>
      </w:r>
      <w:r w:rsidR="00E00CC4">
        <w:t xml:space="preserve">vgl. </w:t>
      </w:r>
      <w:r w:rsidRPr="000042F0">
        <w:t>Zeh, S.</w:t>
      </w:r>
      <w:r w:rsidR="00850D4A">
        <w:t> </w:t>
      </w:r>
      <w:r w:rsidRPr="000042F0">
        <w:t>33). Auf der anderen Seite gilt es im Traumland als „un</w:t>
      </w:r>
      <w:r w:rsidR="00E00CC4">
        <w:softHyphen/>
      </w:r>
      <w:r w:rsidR="00805DA3">
        <w:t>aus</w:t>
      </w:r>
      <w:r w:rsidR="00805DA3">
        <w:softHyphen/>
      </w:r>
      <w:r w:rsidRPr="000042F0">
        <w:t>denk</w:t>
      </w:r>
      <w:r w:rsidR="00805DA3">
        <w:softHyphen/>
      </w:r>
      <w:r w:rsidR="00602745">
        <w:softHyphen/>
      </w:r>
      <w:r w:rsidRPr="000042F0">
        <w:t xml:space="preserve">barer </w:t>
      </w:r>
      <w:r w:rsidRPr="000042F0">
        <w:rPr>
          <w:b/>
        </w:rPr>
        <w:t>Hochverrat</w:t>
      </w:r>
      <w:r w:rsidRPr="000042F0">
        <w:t>“, die Träumer in ihren Träumen zu stö</w:t>
      </w:r>
      <w:r w:rsidR="00E00CC4">
        <w:softHyphen/>
      </w:r>
      <w:r w:rsidRPr="000042F0">
        <w:t>ren (</w:t>
      </w:r>
      <w:r w:rsidR="00805DA3">
        <w:t xml:space="preserve">vgl. </w:t>
      </w:r>
      <w:r w:rsidRPr="000042F0">
        <w:t>Z.</w:t>
      </w:r>
      <w:r w:rsidR="00850D4A">
        <w:t> </w:t>
      </w:r>
      <w:r w:rsidR="00805DA3">
        <w:t>92</w:t>
      </w:r>
      <w:r w:rsidR="00850D4A" w:rsidRPr="00850D4A">
        <w:rPr>
          <w:sz w:val="12"/>
          <w:szCs w:val="12"/>
        </w:rPr>
        <w:t> </w:t>
      </w:r>
      <w:r w:rsidRPr="000042F0">
        <w:t xml:space="preserve">f.). Beide Reiche haben also </w:t>
      </w:r>
      <w:r w:rsidRPr="000042F0">
        <w:rPr>
          <w:b/>
        </w:rPr>
        <w:t>keinen Platz für Anders</w:t>
      </w:r>
      <w:r w:rsidR="00805DA3">
        <w:rPr>
          <w:b/>
        </w:rPr>
        <w:softHyphen/>
      </w:r>
      <w:r w:rsidRPr="000042F0">
        <w:rPr>
          <w:b/>
        </w:rPr>
        <w:t>den</w:t>
      </w:r>
      <w:r w:rsidR="00850D4A">
        <w:rPr>
          <w:b/>
        </w:rPr>
        <w:softHyphen/>
      </w:r>
      <w:r w:rsidR="00602745">
        <w:rPr>
          <w:b/>
        </w:rPr>
        <w:softHyphen/>
      </w:r>
      <w:r w:rsidRPr="000042F0">
        <w:rPr>
          <w:b/>
        </w:rPr>
        <w:t>kende</w:t>
      </w:r>
      <w:r w:rsidRPr="000042F0">
        <w:t xml:space="preserve">. Aber Patera gibt sich selbstlos-paternalistisch. Kramer ist </w:t>
      </w:r>
      <w:r w:rsidR="00805DA3">
        <w:t>skrupel- und gnadenlos</w:t>
      </w:r>
      <w:r w:rsidRPr="000042F0">
        <w:t>.</w:t>
      </w:r>
    </w:p>
    <w:p w14:paraId="3BE7166E" w14:textId="670346A0" w:rsidR="000042F0" w:rsidRPr="000042F0" w:rsidRDefault="00E00CC4" w:rsidP="000042F0">
      <w:pPr>
        <w:pStyle w:val="Marginal"/>
        <w:framePr w:wrap="around"/>
        <w:rPr>
          <w:bCs/>
        </w:rPr>
      </w:pPr>
      <w:r>
        <w:rPr>
          <w:bCs/>
        </w:rPr>
        <w:t>wissenschafts</w:t>
      </w:r>
      <w:r>
        <w:rPr>
          <w:bCs/>
        </w:rPr>
        <w:softHyphen/>
        <w:t>kritische Anlage des Traumreichs</w:t>
      </w:r>
    </w:p>
    <w:p w14:paraId="6618B01D" w14:textId="3A3ABACB" w:rsidR="000042F0" w:rsidRPr="000042F0" w:rsidRDefault="000042F0" w:rsidP="000042F0">
      <w:pPr>
        <w:pStyle w:val="Standard6ptnach"/>
      </w:pPr>
      <w:r w:rsidRPr="000042F0">
        <w:t xml:space="preserve">Die </w:t>
      </w:r>
      <w:r w:rsidRPr="000042F0">
        <w:rPr>
          <w:b/>
        </w:rPr>
        <w:t>konträren Grundüberzeugungen</w:t>
      </w:r>
      <w:r w:rsidRPr="000042F0">
        <w:t xml:space="preserve"> beider</w:t>
      </w:r>
      <w:r w:rsidR="000D4377">
        <w:t xml:space="preserve"> sind</w:t>
      </w:r>
      <w:r w:rsidRPr="000042F0">
        <w:t xml:space="preserve">: </w:t>
      </w:r>
      <w:r w:rsidRPr="000042F0">
        <w:rPr>
          <w:b/>
        </w:rPr>
        <w:t>Patera</w:t>
      </w:r>
      <w:r w:rsidRPr="000042F0">
        <w:t xml:space="preserve"> ist ein strik</w:t>
      </w:r>
      <w:r w:rsidR="000D4377">
        <w:softHyphen/>
      </w:r>
      <w:r w:rsidRPr="000042F0">
        <w:t xml:space="preserve">ter </w:t>
      </w:r>
      <w:r w:rsidRPr="000042F0">
        <w:rPr>
          <w:b/>
        </w:rPr>
        <w:t>Gegne</w:t>
      </w:r>
      <w:r w:rsidR="00983C0B">
        <w:rPr>
          <w:b/>
        </w:rPr>
        <w:t>r</w:t>
      </w:r>
      <w:r w:rsidRPr="000042F0">
        <w:rPr>
          <w:b/>
        </w:rPr>
        <w:t xml:space="preserve"> allen Fortschritts </w:t>
      </w:r>
      <w:r w:rsidRPr="0045694D">
        <w:rPr>
          <w:bCs/>
        </w:rPr>
        <w:t>„</w:t>
      </w:r>
      <w:r w:rsidRPr="000042F0">
        <w:rPr>
          <w:b/>
        </w:rPr>
        <w:t>namentlich auf wissenschaft</w:t>
      </w:r>
      <w:r w:rsidR="000D4377">
        <w:rPr>
          <w:b/>
        </w:rPr>
        <w:softHyphen/>
      </w:r>
      <w:r w:rsidRPr="000042F0">
        <w:rPr>
          <w:b/>
        </w:rPr>
        <w:t>lichem Gebiete</w:t>
      </w:r>
      <w:r w:rsidRPr="0045694D">
        <w:rPr>
          <w:bCs/>
        </w:rPr>
        <w:t>“</w:t>
      </w:r>
      <w:r w:rsidRPr="000042F0">
        <w:t xml:space="preserve"> (Z.</w:t>
      </w:r>
      <w:r w:rsidR="00850D4A">
        <w:t> </w:t>
      </w:r>
      <w:r w:rsidR="00983C0B">
        <w:t>5</w:t>
      </w:r>
      <w:r w:rsidRPr="000042F0">
        <w:t>8</w:t>
      </w:r>
      <w:r w:rsidR="00850D4A" w:rsidRPr="00850D4A">
        <w:rPr>
          <w:sz w:val="12"/>
          <w:szCs w:val="12"/>
        </w:rPr>
        <w:t> </w:t>
      </w:r>
      <w:r w:rsidRPr="000042F0">
        <w:t>f.). Er lehnt also die technischen, indus</w:t>
      </w:r>
      <w:r w:rsidR="000D4377">
        <w:softHyphen/>
      </w:r>
      <w:r w:rsidRPr="000042F0">
        <w:t>triel</w:t>
      </w:r>
      <w:r w:rsidR="000D4377">
        <w:softHyphen/>
      </w:r>
      <w:r w:rsidRPr="000042F0">
        <w:t>len und zivilisatorischen Errungenschaften der Moderne um 1900 mit</w:t>
      </w:r>
      <w:r w:rsidR="00850D4A">
        <w:softHyphen/>
      </w:r>
      <w:r w:rsidRPr="000042F0">
        <w:t>samt ihrem wachsenden Wohlstand aus tiefste</w:t>
      </w:r>
      <w:r w:rsidR="00983C0B">
        <w:t>m</w:t>
      </w:r>
      <w:r w:rsidRPr="000042F0">
        <w:t xml:space="preserve"> Herzen ab. Ma</w:t>
      </w:r>
      <w:r w:rsidR="000D4377">
        <w:softHyphen/>
      </w:r>
      <w:r w:rsidRPr="000042F0">
        <w:t>te</w:t>
      </w:r>
      <w:r w:rsidR="000D4377">
        <w:softHyphen/>
      </w:r>
      <w:r w:rsidRPr="000042F0">
        <w:t>ri</w:t>
      </w:r>
      <w:r w:rsidR="00850D4A">
        <w:softHyphen/>
      </w:r>
      <w:r w:rsidRPr="000042F0">
        <w:t xml:space="preserve">elle Werte gelten ihm nichts, sind ihm lediglich lästiger „Rohstoff“ des Lebens, sodass er seine Mittel dafür einsetzt, ein </w:t>
      </w:r>
      <w:r w:rsidRPr="000042F0">
        <w:rPr>
          <w:b/>
        </w:rPr>
        <w:t>Ge</w:t>
      </w:r>
      <w:r w:rsidR="000D4377">
        <w:rPr>
          <w:b/>
        </w:rPr>
        <w:softHyphen/>
      </w:r>
      <w:r w:rsidRPr="000042F0">
        <w:rPr>
          <w:b/>
        </w:rPr>
        <w:t>gen</w:t>
      </w:r>
      <w:r w:rsidR="000D4377">
        <w:rPr>
          <w:b/>
        </w:rPr>
        <w:softHyphen/>
      </w:r>
      <w:r w:rsidRPr="000042F0">
        <w:rPr>
          <w:b/>
        </w:rPr>
        <w:t>reich</w:t>
      </w:r>
      <w:r w:rsidRPr="000042F0">
        <w:t xml:space="preserve"> </w:t>
      </w:r>
      <w:r w:rsidRPr="000042F0">
        <w:rPr>
          <w:b/>
        </w:rPr>
        <w:t>zum Vor</w:t>
      </w:r>
      <w:r w:rsidR="00983C0B">
        <w:rPr>
          <w:b/>
        </w:rPr>
        <w:softHyphen/>
      </w:r>
      <w:r w:rsidRPr="000042F0">
        <w:rPr>
          <w:b/>
        </w:rPr>
        <w:t>handenen</w:t>
      </w:r>
      <w:r w:rsidRPr="000042F0">
        <w:t xml:space="preserve"> zu erschaffen: eine Enklave als „Frei</w:t>
      </w:r>
      <w:r w:rsidR="000D4377">
        <w:softHyphen/>
      </w:r>
      <w:r w:rsidRPr="000042F0">
        <w:t>stätte“ für ähn</w:t>
      </w:r>
      <w:r w:rsidR="001B5EC6">
        <w:softHyphen/>
      </w:r>
      <w:r w:rsidRPr="000042F0">
        <w:t>lich gesinnte spirituelle Einzelgänger</w:t>
      </w:r>
      <w:r w:rsidR="00983C0B">
        <w:t xml:space="preserve"> </w:t>
      </w:r>
      <w:r w:rsidR="00983C0B" w:rsidRPr="000042F0">
        <w:t>(</w:t>
      </w:r>
      <w:r w:rsidR="00983C0B">
        <w:t xml:space="preserve">vgl. </w:t>
      </w:r>
      <w:r w:rsidR="00983C0B" w:rsidRPr="000042F0">
        <w:t>Z.</w:t>
      </w:r>
      <w:r w:rsidR="00983C0B">
        <w:t> 6</w:t>
      </w:r>
      <w:r w:rsidR="00983C0B" w:rsidRPr="000042F0">
        <w:t>3</w:t>
      </w:r>
      <w:r w:rsidR="00983C0B" w:rsidRPr="00850D4A">
        <w:rPr>
          <w:sz w:val="12"/>
          <w:szCs w:val="12"/>
        </w:rPr>
        <w:t> </w:t>
      </w:r>
      <w:r w:rsidR="00983C0B" w:rsidRPr="000042F0">
        <w:t>f.)</w:t>
      </w:r>
      <w:r w:rsidRPr="000042F0">
        <w:t>. Dies alles hört sich an wie ein Milliardärs-Spleen. Er schart aus</w:t>
      </w:r>
      <w:r w:rsidR="000D4377">
        <w:softHyphen/>
      </w:r>
      <w:r w:rsidRPr="000042F0">
        <w:t>ge</w:t>
      </w:r>
      <w:r w:rsidR="000D4377">
        <w:softHyphen/>
      </w:r>
      <w:r w:rsidRPr="000042F0">
        <w:t xml:space="preserve">prägte </w:t>
      </w:r>
      <w:r w:rsidRPr="000042F0">
        <w:rPr>
          <w:b/>
        </w:rPr>
        <w:t>Indi</w:t>
      </w:r>
      <w:r w:rsidR="00983C0B">
        <w:rPr>
          <w:b/>
        </w:rPr>
        <w:softHyphen/>
      </w:r>
      <w:r w:rsidRPr="000042F0">
        <w:rPr>
          <w:b/>
        </w:rPr>
        <w:t>vi</w:t>
      </w:r>
      <w:r w:rsidR="00983C0B">
        <w:rPr>
          <w:b/>
        </w:rPr>
        <w:softHyphen/>
      </w:r>
      <w:r w:rsidR="001B5EC6">
        <w:rPr>
          <w:b/>
        </w:rPr>
        <w:softHyphen/>
      </w:r>
      <w:r w:rsidRPr="000042F0">
        <w:rPr>
          <w:b/>
        </w:rPr>
        <w:t>du</w:t>
      </w:r>
      <w:r w:rsidR="00850D4A">
        <w:rPr>
          <w:b/>
        </w:rPr>
        <w:softHyphen/>
      </w:r>
      <w:r w:rsidRPr="000042F0">
        <w:rPr>
          <w:b/>
        </w:rPr>
        <w:t xml:space="preserve">alitäten </w:t>
      </w:r>
      <w:r w:rsidRPr="000042F0">
        <w:t>um sich, die, besonders feinsinnig und den Durch</w:t>
      </w:r>
      <w:r w:rsidR="00983C0B">
        <w:softHyphen/>
      </w:r>
      <w:r w:rsidRPr="000042F0">
        <w:t>schnitts</w:t>
      </w:r>
      <w:r w:rsidR="00850D4A">
        <w:softHyphen/>
      </w:r>
      <w:r w:rsidR="00983C0B">
        <w:softHyphen/>
      </w:r>
      <w:r w:rsidRPr="000042F0">
        <w:t>menschen überragend (</w:t>
      </w:r>
      <w:r w:rsidR="00983C0B">
        <w:t xml:space="preserve">vgl. </w:t>
      </w:r>
      <w:r w:rsidRPr="000042F0">
        <w:t>Z.</w:t>
      </w:r>
      <w:r w:rsidR="00850D4A">
        <w:t> </w:t>
      </w:r>
      <w:r w:rsidR="00983C0B">
        <w:t>7</w:t>
      </w:r>
      <w:r w:rsidRPr="000042F0">
        <w:t>2</w:t>
      </w:r>
      <w:r w:rsidR="00983C0B" w:rsidRPr="00983C0B">
        <w:rPr>
          <w:sz w:val="10"/>
          <w:szCs w:val="10"/>
        </w:rPr>
        <w:t> </w:t>
      </w:r>
      <w:r w:rsidR="00983C0B">
        <w:t>ff.</w:t>
      </w:r>
      <w:r w:rsidRPr="000042F0">
        <w:t>)</w:t>
      </w:r>
      <w:r w:rsidR="00602745">
        <w:t>,</w:t>
      </w:r>
      <w:r w:rsidRPr="000042F0">
        <w:t xml:space="preserve"> Vergeis</w:t>
      </w:r>
      <w:r w:rsidR="000D4377">
        <w:softHyphen/>
      </w:r>
      <w:r w:rsidRPr="000042F0">
        <w:t>ti</w:t>
      </w:r>
      <w:r w:rsidR="000D4377">
        <w:softHyphen/>
      </w:r>
      <w:r w:rsidRPr="000042F0">
        <w:t>gung und Ver</w:t>
      </w:r>
      <w:r w:rsidR="001B5EC6">
        <w:softHyphen/>
      </w:r>
      <w:r w:rsidRPr="000042F0">
        <w:t>tie</w:t>
      </w:r>
      <w:r w:rsidR="001B5EC6">
        <w:softHyphen/>
      </w:r>
      <w:r w:rsidR="00983C0B">
        <w:softHyphen/>
      </w:r>
      <w:r w:rsidRPr="000042F0">
        <w:t xml:space="preserve">fung suchen und in ihrem Sinnen und Trachten der </w:t>
      </w:r>
      <w:r w:rsidR="00983C0B">
        <w:t>„</w:t>
      </w:r>
      <w:r w:rsidRPr="000042F0">
        <w:rPr>
          <w:b/>
        </w:rPr>
        <w:t>un</w:t>
      </w:r>
      <w:r w:rsidR="000D4377">
        <w:rPr>
          <w:b/>
        </w:rPr>
        <w:softHyphen/>
      </w:r>
      <w:r w:rsidRPr="000042F0">
        <w:rPr>
          <w:b/>
        </w:rPr>
        <w:t>er</w:t>
      </w:r>
      <w:r w:rsidR="000D4377">
        <w:rPr>
          <w:b/>
        </w:rPr>
        <w:softHyphen/>
      </w:r>
      <w:r w:rsidR="00983C0B">
        <w:rPr>
          <w:b/>
        </w:rPr>
        <w:softHyphen/>
      </w:r>
      <w:r w:rsidRPr="000042F0">
        <w:rPr>
          <w:b/>
        </w:rPr>
        <w:t>gründ</w:t>
      </w:r>
      <w:r w:rsidR="00983C0B">
        <w:rPr>
          <w:b/>
        </w:rPr>
        <w:softHyphen/>
      </w:r>
      <w:r w:rsidRPr="000042F0">
        <w:rPr>
          <w:b/>
        </w:rPr>
        <w:t>liche</w:t>
      </w:r>
      <w:r w:rsidR="00983C0B">
        <w:rPr>
          <w:b/>
        </w:rPr>
        <w:t>[</w:t>
      </w:r>
      <w:r w:rsidRPr="000042F0">
        <w:rPr>
          <w:b/>
        </w:rPr>
        <w:t>n</w:t>
      </w:r>
      <w:r w:rsidR="00983C0B">
        <w:rPr>
          <w:b/>
        </w:rPr>
        <w:t>]</w:t>
      </w:r>
      <w:r w:rsidRPr="000042F0">
        <w:rPr>
          <w:b/>
        </w:rPr>
        <w:t xml:space="preserve"> Welten</w:t>
      </w:r>
      <w:r w:rsidR="00850D4A">
        <w:rPr>
          <w:b/>
        </w:rPr>
        <w:softHyphen/>
      </w:r>
      <w:r w:rsidRPr="000042F0">
        <w:rPr>
          <w:b/>
        </w:rPr>
        <w:t>basis</w:t>
      </w:r>
      <w:r w:rsidR="00983C0B">
        <w:t>“</w:t>
      </w:r>
      <w:r w:rsidRPr="000042F0">
        <w:t xml:space="preserve"> </w:t>
      </w:r>
      <w:r w:rsidR="00983C0B">
        <w:t>(Z. 7</w:t>
      </w:r>
      <w:r w:rsidR="0045694D">
        <w:t>8</w:t>
      </w:r>
      <w:r w:rsidR="00983C0B">
        <w:t xml:space="preserve">) </w:t>
      </w:r>
      <w:r w:rsidRPr="000042F0">
        <w:t>zustreben. Er schafft ihnen den geschützten Raum, un</w:t>
      </w:r>
      <w:r w:rsidR="00850D4A">
        <w:softHyphen/>
      </w:r>
      <w:r w:rsidRPr="000042F0">
        <w:t xml:space="preserve">behelligt und frei vom Weltgetriebe </w:t>
      </w:r>
      <w:r w:rsidRPr="000042F0">
        <w:rPr>
          <w:b/>
        </w:rPr>
        <w:t>ihren sub</w:t>
      </w:r>
      <w:r w:rsidR="000D4377">
        <w:rPr>
          <w:b/>
        </w:rPr>
        <w:softHyphen/>
      </w:r>
      <w:r w:rsidRPr="000042F0">
        <w:rPr>
          <w:b/>
        </w:rPr>
        <w:t>jek</w:t>
      </w:r>
      <w:r w:rsidR="001B5EC6">
        <w:rPr>
          <w:b/>
        </w:rPr>
        <w:softHyphen/>
      </w:r>
      <w:r w:rsidRPr="000042F0">
        <w:rPr>
          <w:b/>
        </w:rPr>
        <w:t>tive Träume</w:t>
      </w:r>
      <w:r w:rsidRPr="000042F0">
        <w:t xml:space="preserve"> und </w:t>
      </w:r>
      <w:r w:rsidRPr="000042F0">
        <w:rPr>
          <w:b/>
        </w:rPr>
        <w:t>Stimmungen</w:t>
      </w:r>
      <w:r w:rsidRPr="000042F0">
        <w:t xml:space="preserve"> leben und darin ein</w:t>
      </w:r>
      <w:r w:rsidR="001B5EC6">
        <w:softHyphen/>
      </w:r>
      <w:r w:rsidRPr="000042F0">
        <w:t>tau</w:t>
      </w:r>
      <w:r w:rsidR="001B5EC6">
        <w:softHyphen/>
      </w:r>
      <w:r w:rsidRPr="000042F0">
        <w:t xml:space="preserve">chen zu können. Der Gleichschritt eines Kollektivs außerhalb ist </w:t>
      </w:r>
      <w:r w:rsidR="00602745" w:rsidRPr="00602745">
        <w:t>aus</w:t>
      </w:r>
      <w:r w:rsidR="000D4377">
        <w:softHyphen/>
      </w:r>
      <w:r w:rsidR="00602745" w:rsidRPr="00602745">
        <w:t>ge</w:t>
      </w:r>
      <w:r w:rsidR="000D4377">
        <w:softHyphen/>
      </w:r>
      <w:r w:rsidR="00602745" w:rsidRPr="00602745">
        <w:t>sperrt</w:t>
      </w:r>
      <w:r w:rsidRPr="000042F0">
        <w:t>.</w:t>
      </w:r>
    </w:p>
    <w:p w14:paraId="2E6BEDF6" w14:textId="74CBC3C2" w:rsidR="000042F0" w:rsidRPr="000042F0" w:rsidRDefault="00E00CC4" w:rsidP="000042F0">
      <w:pPr>
        <w:pStyle w:val="Marginal"/>
        <w:framePr w:wrap="around"/>
        <w:rPr>
          <w:bCs/>
        </w:rPr>
      </w:pPr>
      <w:r>
        <w:rPr>
          <w:bCs/>
        </w:rPr>
        <w:t>wissenschaftliche Grundierung der Methode</w:t>
      </w:r>
    </w:p>
    <w:p w14:paraId="5C29261F" w14:textId="2A56B019" w:rsidR="000042F0" w:rsidRPr="000042F0" w:rsidRDefault="000042F0" w:rsidP="000042F0">
      <w:pPr>
        <w:pStyle w:val="Standard6ptnach"/>
      </w:pPr>
      <w:r w:rsidRPr="000042F0">
        <w:t>Dieser Gleichschritt aber und die Unterwerfung unter dieselbe kol</w:t>
      </w:r>
      <w:r w:rsidR="00850D4A">
        <w:softHyphen/>
      </w:r>
      <w:r w:rsidRPr="000042F0">
        <w:t>lek</w:t>
      </w:r>
      <w:r w:rsidR="00E00CC4">
        <w:softHyphen/>
      </w:r>
      <w:r w:rsidRPr="000042F0">
        <w:t>tive Gesinnung garantier</w:t>
      </w:r>
      <w:r w:rsidR="0045694D">
        <w:t>en</w:t>
      </w:r>
      <w:r w:rsidRPr="000042F0">
        <w:t xml:space="preserve"> laut Kramer das Fortbestehen der Me</w:t>
      </w:r>
      <w:r w:rsidR="0045694D">
        <w:softHyphen/>
      </w:r>
      <w:r w:rsidRPr="000042F0">
        <w:t>tho</w:t>
      </w:r>
      <w:r w:rsidR="0045694D">
        <w:softHyphen/>
      </w:r>
      <w:r w:rsidR="00850D4A">
        <w:softHyphen/>
      </w:r>
      <w:r w:rsidRPr="000042F0">
        <w:t>de. Alte Autoritäten wie die Kirchen sind entthront. Kra</w:t>
      </w:r>
      <w:r w:rsidR="00850D4A">
        <w:softHyphen/>
      </w:r>
      <w:r w:rsidRPr="000042F0">
        <w:t>mers System ist „</w:t>
      </w:r>
      <w:r w:rsidRPr="000042F0">
        <w:rPr>
          <w:b/>
        </w:rPr>
        <w:t>wissenschaftsbasiert</w:t>
      </w:r>
      <w:r w:rsidRPr="00983C0B">
        <w:rPr>
          <w:bCs/>
        </w:rPr>
        <w:t>“</w:t>
      </w:r>
      <w:r w:rsidRPr="000042F0">
        <w:t>, also gerade das, was bei Patera verpönt ist. Er nennt sich einen Vernunftmenschen, Rationa</w:t>
      </w:r>
      <w:r w:rsidR="00850D4A">
        <w:softHyphen/>
      </w:r>
      <w:r w:rsidRPr="000042F0">
        <w:t>listen und Pragmatiker und stellt darum in den Mittelpunkt aller Staats</w:t>
      </w:r>
      <w:r w:rsidR="0045694D">
        <w:softHyphen/>
      </w:r>
      <w:r w:rsidRPr="000042F0">
        <w:t>r</w:t>
      </w:r>
      <w:r w:rsidR="0045694D">
        <w:t>ä</w:t>
      </w:r>
      <w:r w:rsidRPr="000042F0">
        <w:t xml:space="preserve">son </w:t>
      </w:r>
      <w:r w:rsidRPr="000042F0">
        <w:rPr>
          <w:b/>
        </w:rPr>
        <w:t>die körperliche Gesundheit</w:t>
      </w:r>
      <w:r w:rsidRPr="000042F0">
        <w:t xml:space="preserve"> bzw. die Pflicht aller Bür</w:t>
      </w:r>
      <w:r w:rsidR="00850D4A">
        <w:softHyphen/>
      </w:r>
      <w:r w:rsidRPr="000042F0">
        <w:t xml:space="preserve">ger, ihre körperliche Form konsequent zu trainieren. Seine Logik: </w:t>
      </w:r>
      <w:r w:rsidR="001B5EC6">
        <w:t>G</w:t>
      </w:r>
      <w:r w:rsidRPr="000042F0">
        <w:t>esunde Menschen ohne Leid und Schmerz sind zufriedene Men</w:t>
      </w:r>
      <w:r w:rsidR="00850D4A">
        <w:softHyphen/>
      </w:r>
      <w:r w:rsidRPr="000042F0">
        <w:t xml:space="preserve">schen und </w:t>
      </w:r>
      <w:r w:rsidRPr="000042F0">
        <w:lastRenderedPageBreak/>
        <w:t>damit die besten Garanten eines gut funktionierenden, stabilen Ge</w:t>
      </w:r>
      <w:r w:rsidR="0045694D">
        <w:softHyphen/>
      </w:r>
      <w:r w:rsidRPr="000042F0">
        <w:t>mein</w:t>
      </w:r>
      <w:r w:rsidR="0045694D">
        <w:softHyphen/>
      </w:r>
      <w:r w:rsidRPr="000042F0">
        <w:t>wesens, in dem es keinen Grund mehr gibt, aufzu</w:t>
      </w:r>
      <w:r w:rsidR="001B5EC6">
        <w:softHyphen/>
      </w:r>
      <w:r w:rsidRPr="000042F0">
        <w:t>be</w:t>
      </w:r>
      <w:r w:rsidR="001B5EC6">
        <w:softHyphen/>
      </w:r>
      <w:r w:rsidRPr="000042F0">
        <w:t xml:space="preserve">gehren und Neuerungen einzuklagen. Kramer ist konservativ bzw. er will den Status </w:t>
      </w:r>
      <w:r w:rsidR="001B5EC6">
        <w:t>q</w:t>
      </w:r>
      <w:r w:rsidRPr="000042F0">
        <w:t>uo erhalten wissen. Darum hat jeder</w:t>
      </w:r>
      <w:r w:rsidR="00850D4A" w:rsidRPr="000042F0">
        <w:rPr>
          <w:bCs/>
          <w:sz w:val="8"/>
          <w:szCs w:val="8"/>
        </w:rPr>
        <w:t> </w:t>
      </w:r>
      <w:r w:rsidRPr="000042F0">
        <w:t>/</w:t>
      </w:r>
      <w:r w:rsidR="00850D4A" w:rsidRPr="000042F0">
        <w:rPr>
          <w:bCs/>
          <w:sz w:val="8"/>
          <w:szCs w:val="8"/>
        </w:rPr>
        <w:t> </w:t>
      </w:r>
      <w:r w:rsidRPr="000042F0">
        <w:t>jede Rechen</w:t>
      </w:r>
      <w:r w:rsidR="001B5EC6">
        <w:softHyphen/>
      </w:r>
      <w:r w:rsidRPr="000042F0">
        <w:t>schaft über die Erfüllung seines bzw. ihres Fitnesspensums abzulegen bzw. ein im Oberarm implantierter Chip macht sie kon</w:t>
      </w:r>
      <w:r w:rsidR="00850D4A">
        <w:softHyphen/>
      </w:r>
      <w:r w:rsidRPr="000042F0">
        <w:t>trol</w:t>
      </w:r>
      <w:r w:rsidR="001B5EC6">
        <w:softHyphen/>
      </w:r>
      <w:r w:rsidRPr="000042F0">
        <w:t>lierbar. Wer nach</w:t>
      </w:r>
      <w:r w:rsidR="0045694D">
        <w:softHyphen/>
      </w:r>
      <w:r w:rsidRPr="000042F0">
        <w:t>lässt, hat mit strafrechtlicher Verfolgung zu rech</w:t>
      </w:r>
      <w:r w:rsidR="001B5EC6">
        <w:softHyphen/>
      </w:r>
      <w:r w:rsidRPr="000042F0">
        <w:t xml:space="preserve">nen. Was Kramer also aufgebaut hat, ist eine </w:t>
      </w:r>
      <w:r w:rsidRPr="000042F0">
        <w:rPr>
          <w:b/>
        </w:rPr>
        <w:t>Gesundheitsdik</w:t>
      </w:r>
      <w:r w:rsidR="00850D4A">
        <w:rPr>
          <w:b/>
        </w:rPr>
        <w:softHyphen/>
      </w:r>
      <w:r w:rsidRPr="000042F0">
        <w:rPr>
          <w:b/>
        </w:rPr>
        <w:t>ta</w:t>
      </w:r>
      <w:r w:rsidR="001B5EC6">
        <w:rPr>
          <w:b/>
        </w:rPr>
        <w:softHyphen/>
      </w:r>
      <w:r w:rsidRPr="000042F0">
        <w:rPr>
          <w:b/>
        </w:rPr>
        <w:t>tur</w:t>
      </w:r>
      <w:r w:rsidRPr="000042F0">
        <w:t>. Viele bejahen sie. Kramers Logik überzeugt sie. Aber durch den Fall Moritz Holl erhält das Bild des anscheinend makellosen Führers Risse. D</w:t>
      </w:r>
      <w:r w:rsidR="001B5EC6">
        <w:t>i</w:t>
      </w:r>
      <w:r w:rsidRPr="000042F0">
        <w:t>e Hau</w:t>
      </w:r>
      <w:r w:rsidR="000D4377">
        <w:t>p</w:t>
      </w:r>
      <w:r w:rsidRPr="000042F0">
        <w:t xml:space="preserve">tfigur Mia Holl, Schwester von Moritz, </w:t>
      </w:r>
      <w:r w:rsidR="001B5EC6">
        <w:t>er</w:t>
      </w:r>
      <w:r w:rsidR="001B5EC6">
        <w:softHyphen/>
        <w:t>kennt</w:t>
      </w:r>
      <w:r w:rsidRPr="000042F0">
        <w:t xml:space="preserve"> allmählich, dass nicht Sor</w:t>
      </w:r>
      <w:r w:rsidR="000D4377">
        <w:softHyphen/>
      </w:r>
      <w:r w:rsidRPr="000042F0">
        <w:t>ge um das Wohl der Bürger Kramer motiviert, sondern Sorge um den Verlust seiner Macht. Ihret</w:t>
      </w:r>
      <w:r w:rsidR="00850D4A">
        <w:softHyphen/>
      </w:r>
      <w:r w:rsidRPr="000042F0">
        <w:t>willen schaltet er poten</w:t>
      </w:r>
      <w:r w:rsidR="001B5EC6">
        <w:t>z</w:t>
      </w:r>
      <w:r w:rsidRPr="000042F0">
        <w:t xml:space="preserve">ielle Gegner und Gegenstimmen aus. </w:t>
      </w:r>
      <w:r w:rsidR="001B5EC6">
        <w:t>D</w:t>
      </w:r>
      <w:r w:rsidRPr="000042F0">
        <w:t>er ver</w:t>
      </w:r>
      <w:r w:rsidR="001B5EC6">
        <w:softHyphen/>
      </w:r>
      <w:r w:rsidRPr="000042F0">
        <w:t>meint</w:t>
      </w:r>
      <w:r w:rsidR="001B5EC6">
        <w:softHyphen/>
      </w:r>
      <w:r w:rsidR="00E00CC4">
        <w:softHyphen/>
      </w:r>
      <w:r w:rsidRPr="000042F0">
        <w:t>lich unfehlbare wissen</w:t>
      </w:r>
      <w:r w:rsidR="0045694D">
        <w:softHyphen/>
      </w:r>
      <w:r w:rsidRPr="000042F0">
        <w:t>schaft</w:t>
      </w:r>
      <w:r w:rsidR="0045694D">
        <w:softHyphen/>
      </w:r>
      <w:r w:rsidRPr="000042F0">
        <w:t>liche Nachweis von Moritz</w:t>
      </w:r>
      <w:r w:rsidR="001B5EC6">
        <w:t>’</w:t>
      </w:r>
      <w:r w:rsidRPr="000042F0">
        <w:t xml:space="preserve"> Schuld entpuppt sich als Fake, als Mani</w:t>
      </w:r>
      <w:r w:rsidR="0045694D">
        <w:softHyphen/>
      </w:r>
      <w:r w:rsidRPr="000042F0">
        <w:t>pu</w:t>
      </w:r>
      <w:r w:rsidR="0045694D">
        <w:softHyphen/>
      </w:r>
      <w:r w:rsidRPr="000042F0">
        <w:t>la</w:t>
      </w:r>
      <w:r w:rsidR="00850D4A">
        <w:softHyphen/>
      </w:r>
      <w:r w:rsidRPr="000042F0">
        <w:t xml:space="preserve">tion und Täuschung. Ob auch in Pateras Traumland nicht alles Gold ist, was glänzt, </w:t>
      </w:r>
      <w:r w:rsidR="000D4377">
        <w:t>erfährt man</w:t>
      </w:r>
      <w:r w:rsidRPr="000042F0">
        <w:t xml:space="preserve"> nicht.</w:t>
      </w:r>
    </w:p>
    <w:p w14:paraId="03C7A3C9" w14:textId="4AE9DEDF" w:rsidR="000042F0" w:rsidRPr="000042F0" w:rsidRDefault="00484197" w:rsidP="000042F0">
      <w:pPr>
        <w:pStyle w:val="Marginal"/>
        <w:framePr w:wrap="around"/>
        <w:rPr>
          <w:bCs/>
        </w:rPr>
      </w:pPr>
      <w:r>
        <w:rPr>
          <w:bCs/>
        </w:rPr>
        <w:t>vergleichbare Stoßrichtung der Romane: Zivilisationskritik</w:t>
      </w:r>
    </w:p>
    <w:p w14:paraId="4DF63EF8" w14:textId="49A6EAA1" w:rsidR="00322108" w:rsidRPr="00322108" w:rsidRDefault="000042F0" w:rsidP="00322108">
      <w:pPr>
        <w:pStyle w:val="Standard6ptnach"/>
        <w:rPr>
          <w:highlight w:val="yellow"/>
        </w:rPr>
      </w:pPr>
      <w:r w:rsidRPr="000042F0">
        <w:t xml:space="preserve">Entgegengesetzte dichterische Weltmodelle also. Aber </w:t>
      </w:r>
      <w:r w:rsidRPr="000042F0">
        <w:rPr>
          <w:b/>
        </w:rPr>
        <w:t>Zeh und Ku</w:t>
      </w:r>
      <w:r w:rsidR="001B5EC6">
        <w:rPr>
          <w:b/>
        </w:rPr>
        <w:softHyphen/>
      </w:r>
      <w:r w:rsidRPr="000042F0">
        <w:rPr>
          <w:b/>
        </w:rPr>
        <w:t>bin</w:t>
      </w:r>
      <w:r w:rsidRPr="000042F0">
        <w:t xml:space="preserve"> sind </w:t>
      </w:r>
      <w:r w:rsidRPr="000042F0">
        <w:rPr>
          <w:b/>
        </w:rPr>
        <w:t>gar nicht weit voneinander entfernt</w:t>
      </w:r>
      <w:r w:rsidRPr="000042F0">
        <w:t>. Juli</w:t>
      </w:r>
      <w:r w:rsidR="001B5EC6">
        <w:t xml:space="preserve"> </w:t>
      </w:r>
      <w:r w:rsidRPr="000042F0">
        <w:t>Zeh</w:t>
      </w:r>
      <w:r w:rsidR="001B5EC6">
        <w:t xml:space="preserve">, </w:t>
      </w:r>
      <w:r w:rsidRPr="000042F0">
        <w:t>Moritz</w:t>
      </w:r>
      <w:r w:rsidR="001B5EC6">
        <w:t xml:space="preserve"> </w:t>
      </w:r>
      <w:r w:rsidRPr="000042F0">
        <w:t>Holl und die geläuterte Mia sind ebenso Gegner einer durchrationa</w:t>
      </w:r>
      <w:r w:rsidR="00850D4A">
        <w:softHyphen/>
      </w:r>
      <w:r w:rsidRPr="000042F0">
        <w:t>lisierten Gesellschaft wie Patera-Kubin. Moritz</w:t>
      </w:r>
      <w:r w:rsidR="001B5EC6">
        <w:t xml:space="preserve"> verkündet,</w:t>
      </w:r>
      <w:r w:rsidRPr="000042F0">
        <w:t xml:space="preserve"> das na</w:t>
      </w:r>
      <w:r w:rsidR="001B5EC6">
        <w:softHyphen/>
      </w:r>
      <w:r w:rsidRPr="000042F0">
        <w:t>tur</w:t>
      </w:r>
      <w:r w:rsidR="001B5EC6">
        <w:softHyphen/>
      </w:r>
      <w:r w:rsidRPr="000042F0">
        <w:t>wissen</w:t>
      </w:r>
      <w:r w:rsidR="00850D4A">
        <w:softHyphen/>
      </w:r>
      <w:r w:rsidRPr="000042F0">
        <w:t xml:space="preserve">schaftliche Denken habe </w:t>
      </w:r>
      <w:r w:rsidR="00E00CC4">
        <w:t>Mia</w:t>
      </w:r>
      <w:r w:rsidRPr="000042F0">
        <w:t xml:space="preserve"> verdorben (</w:t>
      </w:r>
      <w:r w:rsidR="001B5EC6">
        <w:t xml:space="preserve">vgl. </w:t>
      </w:r>
      <w:r w:rsidRPr="000042F0">
        <w:t>S.</w:t>
      </w:r>
      <w:r w:rsidR="00850D4A">
        <w:t> </w:t>
      </w:r>
      <w:r w:rsidRPr="000042F0">
        <w:t xml:space="preserve">26), also </w:t>
      </w:r>
      <w:r w:rsidR="00E00CC4">
        <w:t>sie</w:t>
      </w:r>
      <w:r w:rsidRPr="000042F0">
        <w:t xml:space="preserve"> sich selbst entfremdet; und auch Kubin sieht darin den modernen Götzen, dem die Menge zu ihrem eigenen Schaden huldigt. Die Sehn</w:t>
      </w:r>
      <w:r w:rsidR="001B5EC6">
        <w:softHyphen/>
      </w:r>
      <w:r w:rsidRPr="000042F0">
        <w:t>sucht des kreativen Menschen geht wohl immer auf einen Zu</w:t>
      </w:r>
      <w:r w:rsidR="001B5EC6">
        <w:softHyphen/>
      </w:r>
      <w:r w:rsidRPr="000042F0">
        <w:t xml:space="preserve">stand, in dem er völlig seinem eigenen Ich folgen kann. </w:t>
      </w:r>
    </w:p>
    <w:p w14:paraId="7ADA953F" w14:textId="77777777" w:rsidR="00322108" w:rsidRPr="00322108" w:rsidRDefault="00322108" w:rsidP="00322108">
      <w:pPr>
        <w:pStyle w:val="Standard6ptnach"/>
        <w:rPr>
          <w:highlight w:val="yellow"/>
        </w:rPr>
        <w:sectPr w:rsidR="00322108" w:rsidRPr="00322108" w:rsidSect="00891391">
          <w:footerReference w:type="default" r:id="rId11"/>
          <w:type w:val="continuous"/>
          <w:pgSz w:w="8392" w:h="11907" w:code="11"/>
          <w:pgMar w:top="992" w:right="2296" w:bottom="992" w:left="936" w:header="0" w:footer="624" w:gutter="0"/>
          <w:cols w:space="708"/>
          <w:docGrid w:linePitch="360"/>
        </w:sectPr>
      </w:pPr>
    </w:p>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6520"/>
      </w:tblGrid>
      <w:tr w:rsidR="00322108" w:rsidRPr="00206351" w14:paraId="6D3F8D59" w14:textId="77777777" w:rsidTr="007A01D1">
        <w:tc>
          <w:tcPr>
            <w:tcW w:w="85" w:type="dxa"/>
            <w:tcBorders>
              <w:right w:val="single" w:sz="4" w:space="0" w:color="auto"/>
            </w:tcBorders>
            <w:shd w:val="pct15" w:color="auto" w:fill="auto"/>
          </w:tcPr>
          <w:p w14:paraId="091D3F1D" w14:textId="77777777" w:rsidR="00322108" w:rsidRPr="00206351" w:rsidRDefault="00322108" w:rsidP="007A01D1">
            <w:pPr>
              <w:pageBreakBefore/>
              <w:rPr>
                <w:rFonts w:eastAsia="Times New Roman" w:cs="Times New Roman"/>
                <w:szCs w:val="24"/>
                <w:lang w:eastAsia="de-DE"/>
              </w:rPr>
            </w:pPr>
          </w:p>
        </w:tc>
        <w:tc>
          <w:tcPr>
            <w:tcW w:w="6520" w:type="dxa"/>
            <w:tcBorders>
              <w:left w:val="single" w:sz="4" w:space="0" w:color="auto"/>
            </w:tcBorders>
            <w:shd w:val="pct15" w:color="auto" w:fill="auto"/>
          </w:tcPr>
          <w:p w14:paraId="420B0232" w14:textId="77777777" w:rsidR="00322108" w:rsidRPr="00206351" w:rsidRDefault="00322108" w:rsidP="007A01D1">
            <w:pPr>
              <w:pStyle w:val="berschrift1"/>
              <w:pageBreakBefore/>
              <w:outlineLvl w:val="0"/>
              <w:rPr>
                <w:rFonts w:cs="Arial"/>
                <w:szCs w:val="20"/>
                <w:lang w:eastAsia="de-DE"/>
              </w:rPr>
            </w:pPr>
            <w:r w:rsidRPr="00206351">
              <w:t>Hessen Deutsch </w:t>
            </w:r>
            <w:r w:rsidRPr="00206351">
              <w:rPr>
                <w:position w:val="4"/>
                <w:sz w:val="6"/>
                <w:szCs w:val="6"/>
              </w:rPr>
              <w:sym w:font="ZapfDingbats BT" w:char="F06E"/>
            </w:r>
            <w:r w:rsidRPr="00206351">
              <w:t xml:space="preserve"> Abiturprüfung </w:t>
            </w:r>
            <w:r>
              <w:t>2023</w:t>
            </w:r>
          </w:p>
          <w:p w14:paraId="3B600228" w14:textId="77777777" w:rsidR="00322108" w:rsidRPr="00206351" w:rsidRDefault="00322108" w:rsidP="007A01D1">
            <w:pPr>
              <w:pStyle w:val="berschrift2"/>
              <w:pageBreakBefore/>
              <w:outlineLvl w:val="1"/>
              <w:rPr>
                <w:rFonts w:cs="Times New Roman"/>
                <w:szCs w:val="24"/>
              </w:rPr>
            </w:pPr>
            <w:r w:rsidRPr="00206351">
              <w:t>Grundkurs </w:t>
            </w:r>
            <w:r w:rsidRPr="00206351">
              <w:rPr>
                <w:position w:val="4"/>
                <w:sz w:val="6"/>
                <w:szCs w:val="6"/>
              </w:rPr>
              <w:sym w:font="ZapfDingbats BT" w:char="F06E"/>
            </w:r>
            <w:r w:rsidRPr="00206351">
              <w:t> Vorschlag </w:t>
            </w:r>
            <w:r>
              <w:t>B</w:t>
            </w:r>
          </w:p>
        </w:tc>
      </w:tr>
      <w:tr w:rsidR="00322108" w:rsidRPr="00206351" w14:paraId="5E1C31BD" w14:textId="77777777" w:rsidTr="007A01D1">
        <w:tc>
          <w:tcPr>
            <w:tcW w:w="85" w:type="dxa"/>
            <w:tcBorders>
              <w:right w:val="single" w:sz="4" w:space="0" w:color="auto"/>
            </w:tcBorders>
          </w:tcPr>
          <w:p w14:paraId="3A1E80D9" w14:textId="77777777" w:rsidR="00322108" w:rsidRPr="00206351" w:rsidRDefault="00322108" w:rsidP="007A01D1">
            <w:pPr>
              <w:pStyle w:val="1KopfDS3pt"/>
              <w:rPr>
                <w:rFonts w:eastAsia="Times New Roman"/>
              </w:rPr>
            </w:pPr>
          </w:p>
        </w:tc>
        <w:tc>
          <w:tcPr>
            <w:tcW w:w="6520" w:type="dxa"/>
            <w:tcBorders>
              <w:left w:val="single" w:sz="4" w:space="0" w:color="auto"/>
              <w:bottom w:val="single" w:sz="4" w:space="0" w:color="auto"/>
            </w:tcBorders>
          </w:tcPr>
          <w:p w14:paraId="3F41E5DD" w14:textId="77777777" w:rsidR="00322108" w:rsidRPr="00206351" w:rsidRDefault="00322108" w:rsidP="007A01D1">
            <w:pPr>
              <w:pStyle w:val="1KopfDS3pt"/>
              <w:rPr>
                <w:rFonts w:eastAsia="Times New Roman"/>
              </w:rPr>
            </w:pPr>
          </w:p>
        </w:tc>
      </w:tr>
    </w:tbl>
    <w:p w14:paraId="7AAD136C" w14:textId="77777777" w:rsidR="00322108" w:rsidRPr="00206351" w:rsidRDefault="00322108" w:rsidP="00322108">
      <w:pPr>
        <w:rPr>
          <w:rFonts w:eastAsia="Times New Roman" w:cs="Times New Roman"/>
          <w:szCs w:val="24"/>
          <w:lang w:eastAsia="de-DE"/>
        </w:rPr>
      </w:pPr>
    </w:p>
    <w:p w14:paraId="5CCF086C" w14:textId="77777777" w:rsidR="00322108" w:rsidRPr="00206351" w:rsidRDefault="00322108" w:rsidP="00322108">
      <w:pPr>
        <w:rPr>
          <w:rFonts w:eastAsia="Times New Roman" w:cs="Times New Roman"/>
          <w:szCs w:val="24"/>
          <w:lang w:eastAsia="de-DE"/>
        </w:rPr>
      </w:pPr>
    </w:p>
    <w:p w14:paraId="0D83108C" w14:textId="77777777" w:rsidR="00322108" w:rsidRPr="00206351" w:rsidRDefault="00322108" w:rsidP="00322108">
      <w:pPr>
        <w:pStyle w:val="Thema"/>
      </w:pPr>
      <w:r w:rsidRPr="00BB1F39">
        <w:t>Liebeskonzepte</w:t>
      </w:r>
    </w:p>
    <w:p w14:paraId="781E8141" w14:textId="77777777" w:rsidR="00322108" w:rsidRPr="00206351" w:rsidRDefault="00322108" w:rsidP="00322108">
      <w:pPr>
        <w:pStyle w:val="Anmerkungfett"/>
        <w:rPr>
          <w:lang w:val="de-DE"/>
        </w:rPr>
      </w:pPr>
      <w:r w:rsidRPr="00206351">
        <w:rPr>
          <w:lang w:val="de-DE"/>
        </w:rPr>
        <w:t xml:space="preserve">Erlaubte Hilfsmittel </w:t>
      </w:r>
    </w:p>
    <w:p w14:paraId="455195DF" w14:textId="77777777" w:rsidR="00322108" w:rsidRPr="00206351" w:rsidRDefault="00322108" w:rsidP="00322108">
      <w:pPr>
        <w:pStyle w:val="StandardStrich"/>
      </w:pPr>
      <w:r w:rsidRPr="00206351">
        <w:t>–</w:t>
      </w:r>
      <w:r w:rsidRPr="00206351">
        <w:tab/>
        <w:t>ein Wörterbuch der deutschen Rechtschreibung</w:t>
      </w:r>
    </w:p>
    <w:p w14:paraId="65EF5E35" w14:textId="77777777" w:rsidR="00322108" w:rsidRPr="00206351" w:rsidRDefault="00322108" w:rsidP="00322108">
      <w:pPr>
        <w:pStyle w:val="StandardStrich"/>
      </w:pPr>
      <w:r w:rsidRPr="00206351">
        <w:t>–</w:t>
      </w:r>
      <w:r w:rsidRPr="00206351">
        <w:tab/>
        <w:t>Textausgaben der Pflichtlektüren ohne Kommentar</w:t>
      </w:r>
      <w:r>
        <w:t>zeichen</w:t>
      </w:r>
      <w:r w:rsidRPr="00206351">
        <w:t>, ggf. mit Worterläute</w:t>
      </w:r>
      <w:r w:rsidRPr="00206351">
        <w:softHyphen/>
        <w:t>run</w:t>
      </w:r>
      <w:r w:rsidRPr="00206351">
        <w:softHyphen/>
        <w:t>gen</w:t>
      </w:r>
    </w:p>
    <w:p w14:paraId="2AFDFB0F" w14:textId="77777777" w:rsidR="00322108" w:rsidRPr="00206351" w:rsidRDefault="00322108" w:rsidP="00322108">
      <w:pPr>
        <w:pStyle w:val="StandardStrich"/>
      </w:pPr>
      <w:r w:rsidRPr="00206351">
        <w:t>–</w:t>
      </w:r>
      <w:r w:rsidRPr="00206351">
        <w:tab/>
        <w:t>eine Liste der fachspezifischen Operatoren</w:t>
      </w:r>
    </w:p>
    <w:p w14:paraId="6C954630" w14:textId="77777777" w:rsidR="00322108" w:rsidRPr="000A358E" w:rsidRDefault="00322108" w:rsidP="00322108">
      <w:pPr>
        <w:pStyle w:val="Standard3pt"/>
      </w:pPr>
      <w:r w:rsidRPr="00D5283F">
        <w:t xml:space="preserve">Dieser Vorschlag bezieht sich auf </w:t>
      </w:r>
      <w:r>
        <w:t xml:space="preserve">Goethes Drama </w:t>
      </w:r>
      <w:r w:rsidRPr="00FA5689">
        <w:rPr>
          <w:i/>
          <w:iCs/>
        </w:rPr>
        <w:t>Faust I</w:t>
      </w:r>
      <w:r>
        <w:t>.</w:t>
      </w:r>
    </w:p>
    <w:p w14:paraId="35B2942D" w14:textId="77777777" w:rsidR="00322108" w:rsidRPr="00206351" w:rsidRDefault="00322108" w:rsidP="00322108"/>
    <w:p w14:paraId="1EEB5C30" w14:textId="77777777" w:rsidR="00322108" w:rsidRPr="00206351" w:rsidRDefault="00322108" w:rsidP="00322108"/>
    <w:tbl>
      <w:tblPr>
        <w:tblW w:w="6520" w:type="dxa"/>
        <w:tblBorders>
          <w:left w:val="single" w:sz="4" w:space="0" w:color="000000"/>
          <w:bottom w:val="single" w:sz="4" w:space="0" w:color="000000"/>
        </w:tblBorders>
        <w:shd w:val="pct20" w:color="auto" w:fill="auto"/>
        <w:tblLayout w:type="fixed"/>
        <w:tblCellMar>
          <w:left w:w="0" w:type="dxa"/>
          <w:right w:w="0" w:type="dxa"/>
        </w:tblCellMar>
        <w:tblLook w:val="04A0" w:firstRow="1" w:lastRow="0" w:firstColumn="1" w:lastColumn="0" w:noHBand="0" w:noVBand="1"/>
      </w:tblPr>
      <w:tblGrid>
        <w:gridCol w:w="6520"/>
      </w:tblGrid>
      <w:tr w:rsidR="00322108" w:rsidRPr="00206351" w14:paraId="177F5E90" w14:textId="77777777" w:rsidTr="007A01D1">
        <w:tc>
          <w:tcPr>
            <w:tcW w:w="6520" w:type="dxa"/>
            <w:tcBorders>
              <w:top w:val="nil"/>
              <w:left w:val="single" w:sz="4" w:space="0" w:color="000000"/>
              <w:bottom w:val="single" w:sz="4" w:space="0" w:color="000000"/>
              <w:right w:val="nil"/>
            </w:tcBorders>
            <w:shd w:val="clear" w:color="auto" w:fill="auto"/>
            <w:hideMark/>
          </w:tcPr>
          <w:p w14:paraId="463C6F1C" w14:textId="77777777" w:rsidR="00322108" w:rsidRPr="00206351" w:rsidRDefault="00322108" w:rsidP="007A01D1">
            <w:pPr>
              <w:pStyle w:val="berschrift3"/>
              <w:rPr>
                <w:lang w:eastAsia="de-DE"/>
              </w:rPr>
            </w:pPr>
            <w:r w:rsidRPr="00206351">
              <w:t>Aufgabenstellung</w:t>
            </w:r>
          </w:p>
        </w:tc>
      </w:tr>
    </w:tbl>
    <w:p w14:paraId="0C5B888B" w14:textId="42102B09" w:rsidR="00322108" w:rsidRPr="00206351" w:rsidRDefault="00322108" w:rsidP="00322108">
      <w:pPr>
        <w:pStyle w:val="AufgabeE16pt"/>
      </w:pPr>
      <w:r w:rsidRPr="00206351">
        <w:rPr>
          <w:rStyle w:val="Aufgabenziffer"/>
        </w:rPr>
        <w:t>1</w:t>
      </w:r>
      <w:r w:rsidRPr="00206351">
        <w:tab/>
      </w:r>
      <w:r>
        <w:t xml:space="preserve">Interpretieren Sie den Textauszug aus Sibylle Bergs Drama </w:t>
      </w:r>
      <w:r w:rsidRPr="000A358E">
        <w:rPr>
          <w:i/>
          <w:iCs/>
        </w:rPr>
        <w:t>Und jetzt: die Welt! Oder</w:t>
      </w:r>
      <w:r w:rsidR="000C70E0">
        <w:rPr>
          <w:i/>
          <w:iCs/>
        </w:rPr>
        <w:t>:</w:t>
      </w:r>
      <w:r w:rsidRPr="000A358E">
        <w:rPr>
          <w:i/>
          <w:iCs/>
        </w:rPr>
        <w:t xml:space="preserve"> Es sagt mir nichts, das sogenannte Draußen</w:t>
      </w:r>
      <w:r>
        <w:t>.</w:t>
      </w:r>
      <w:r w:rsidRPr="00DE2367">
        <w:t xml:space="preserve"> (Material)</w:t>
      </w:r>
      <w:r w:rsidRPr="00206351">
        <w:tab/>
      </w:r>
      <w:r w:rsidRPr="00206351">
        <w:rPr>
          <w:rStyle w:val="Punkte"/>
        </w:rPr>
        <w:t>(</w:t>
      </w:r>
      <w:r>
        <w:rPr>
          <w:rStyle w:val="Punkte"/>
        </w:rPr>
        <w:t>6</w:t>
      </w:r>
      <w:r w:rsidRPr="00206351">
        <w:rPr>
          <w:rStyle w:val="Punkte"/>
        </w:rPr>
        <w:t>0 BE)</w:t>
      </w:r>
    </w:p>
    <w:p w14:paraId="2E91E1E3" w14:textId="77777777" w:rsidR="00322108" w:rsidRPr="00206351" w:rsidRDefault="00322108" w:rsidP="00322108">
      <w:pPr>
        <w:pStyle w:val="AufgabeE16pt"/>
        <w:rPr>
          <w:sz w:val="14"/>
        </w:rPr>
      </w:pPr>
      <w:r w:rsidRPr="00206351">
        <w:rPr>
          <w:rStyle w:val="Aufgabenziffer"/>
        </w:rPr>
        <w:t>2</w:t>
      </w:r>
      <w:r w:rsidRPr="00206351">
        <w:tab/>
      </w:r>
      <w:r>
        <w:t xml:space="preserve">Setzen Sie die Liebesvorstellungen der Protagonistin aus Sibylle Bergs Dramentext (Material) in Beziehung zu denen von Margarete aus Goethes Drama </w:t>
      </w:r>
      <w:r w:rsidRPr="000A358E">
        <w:rPr>
          <w:i/>
          <w:iCs/>
        </w:rPr>
        <w:t>Faust I</w:t>
      </w:r>
      <w:r>
        <w:t>.</w:t>
      </w:r>
      <w:r w:rsidRPr="00206351">
        <w:tab/>
      </w:r>
      <w:r w:rsidRPr="00206351">
        <w:rPr>
          <w:rStyle w:val="Punkte"/>
        </w:rPr>
        <w:t>(</w:t>
      </w:r>
      <w:r>
        <w:rPr>
          <w:rStyle w:val="Punkte"/>
        </w:rPr>
        <w:t>40</w:t>
      </w:r>
      <w:r w:rsidRPr="00206351">
        <w:rPr>
          <w:rStyle w:val="Punkte"/>
        </w:rPr>
        <w:t xml:space="preserve"> BE)</w:t>
      </w:r>
    </w:p>
    <w:p w14:paraId="2D938D72" w14:textId="77777777" w:rsidR="00322108" w:rsidRPr="00206351" w:rsidRDefault="00322108" w:rsidP="00322108">
      <w:pPr>
        <w:pStyle w:val="Standard6pt"/>
      </w:pPr>
    </w:p>
    <w:p w14:paraId="10A608F0" w14:textId="77777777" w:rsidR="00322108" w:rsidRPr="004D47CB" w:rsidRDefault="00322108" w:rsidP="00322108">
      <w:pPr>
        <w:pStyle w:val="Standard6pt"/>
        <w:rPr>
          <w:highlight w:val="yellow"/>
        </w:rPr>
      </w:pPr>
    </w:p>
    <w:p w14:paraId="4CB18D58" w14:textId="77777777" w:rsidR="00322108" w:rsidRPr="00206351" w:rsidRDefault="00322108" w:rsidP="00322108"/>
    <w:p w14:paraId="52883E9C" w14:textId="77777777" w:rsidR="00322108" w:rsidRPr="00206351" w:rsidRDefault="00322108" w:rsidP="00322108"/>
    <w:p w14:paraId="4FD6D81D" w14:textId="77777777" w:rsidR="00322108" w:rsidRDefault="00322108" w:rsidP="00322108">
      <w:pPr>
        <w:pStyle w:val="StandardDS6pt"/>
      </w:pPr>
    </w:p>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1276"/>
        <w:gridCol w:w="5244"/>
      </w:tblGrid>
      <w:tr w:rsidR="00322108" w:rsidRPr="00AE1C18" w14:paraId="77E53E57" w14:textId="77777777" w:rsidTr="007A01D1">
        <w:tc>
          <w:tcPr>
            <w:tcW w:w="85" w:type="dxa"/>
            <w:tcBorders>
              <w:right w:val="single" w:sz="4" w:space="0" w:color="auto"/>
            </w:tcBorders>
            <w:shd w:val="pct15" w:color="auto" w:fill="auto"/>
          </w:tcPr>
          <w:p w14:paraId="002DAA87" w14:textId="77777777" w:rsidR="00322108" w:rsidRPr="00206351" w:rsidRDefault="00322108" w:rsidP="007A01D1">
            <w:pPr>
              <w:pStyle w:val="berschrift4"/>
              <w:pageBreakBefore/>
              <w:outlineLvl w:val="3"/>
            </w:pPr>
          </w:p>
        </w:tc>
        <w:tc>
          <w:tcPr>
            <w:tcW w:w="1276" w:type="dxa"/>
            <w:tcBorders>
              <w:left w:val="single" w:sz="4" w:space="0" w:color="auto"/>
            </w:tcBorders>
            <w:shd w:val="pct15" w:color="auto" w:fill="auto"/>
          </w:tcPr>
          <w:p w14:paraId="72F3B649" w14:textId="77777777" w:rsidR="00322108" w:rsidRPr="00206351" w:rsidRDefault="00322108" w:rsidP="007A01D1">
            <w:pPr>
              <w:pStyle w:val="berschrift4"/>
              <w:pageBreakBefore/>
              <w:outlineLvl w:val="3"/>
            </w:pPr>
            <w:r w:rsidRPr="00206351">
              <w:t>Material</w:t>
            </w:r>
          </w:p>
        </w:tc>
        <w:tc>
          <w:tcPr>
            <w:tcW w:w="5244" w:type="dxa"/>
            <w:vMerge w:val="restart"/>
          </w:tcPr>
          <w:p w14:paraId="0AA50609" w14:textId="77777777" w:rsidR="00322108" w:rsidRPr="00AE1C18" w:rsidRDefault="00322108" w:rsidP="007A01D1">
            <w:pPr>
              <w:pStyle w:val="berschrift5"/>
              <w:pageBreakBefore/>
              <w:outlineLvl w:val="4"/>
            </w:pPr>
            <w:r>
              <w:t>Sibylle Berg: Und jetzt: die Welt! Oder: Es sagt mir nichts, das sogenannte Draußen (2014)</w:t>
            </w:r>
          </w:p>
        </w:tc>
      </w:tr>
      <w:tr w:rsidR="00322108" w:rsidRPr="00AE1C18" w14:paraId="77315345" w14:textId="77777777" w:rsidTr="007A01D1">
        <w:tc>
          <w:tcPr>
            <w:tcW w:w="85" w:type="dxa"/>
            <w:tcBorders>
              <w:right w:val="single" w:sz="4" w:space="0" w:color="auto"/>
            </w:tcBorders>
          </w:tcPr>
          <w:p w14:paraId="30957CDA" w14:textId="77777777" w:rsidR="00322108" w:rsidRPr="00AE1C18" w:rsidRDefault="00322108" w:rsidP="007A01D1">
            <w:pPr>
              <w:pStyle w:val="5DS2pt"/>
            </w:pPr>
          </w:p>
        </w:tc>
        <w:tc>
          <w:tcPr>
            <w:tcW w:w="1276" w:type="dxa"/>
            <w:tcBorders>
              <w:left w:val="single" w:sz="4" w:space="0" w:color="auto"/>
              <w:bottom w:val="single" w:sz="4" w:space="0" w:color="auto"/>
            </w:tcBorders>
          </w:tcPr>
          <w:p w14:paraId="71E38ABD" w14:textId="77777777" w:rsidR="00322108" w:rsidRPr="00AE1C18" w:rsidRDefault="00322108" w:rsidP="007A01D1">
            <w:pPr>
              <w:pStyle w:val="5DS2pt"/>
            </w:pPr>
          </w:p>
        </w:tc>
        <w:tc>
          <w:tcPr>
            <w:tcW w:w="5244" w:type="dxa"/>
            <w:vMerge/>
          </w:tcPr>
          <w:p w14:paraId="414E62CE" w14:textId="77777777" w:rsidR="00322108" w:rsidRPr="00AE1C18" w:rsidRDefault="00322108" w:rsidP="007A01D1">
            <w:pPr>
              <w:pStyle w:val="5DS2pt"/>
            </w:pPr>
          </w:p>
        </w:tc>
      </w:tr>
      <w:tr w:rsidR="00322108" w:rsidRPr="00AE1C18" w14:paraId="3D8FF7AB" w14:textId="77777777" w:rsidTr="007A01D1">
        <w:tc>
          <w:tcPr>
            <w:tcW w:w="85" w:type="dxa"/>
          </w:tcPr>
          <w:p w14:paraId="3A54877C" w14:textId="77777777" w:rsidR="00322108" w:rsidRPr="00AE1C18" w:rsidRDefault="00322108" w:rsidP="007A01D1">
            <w:pPr>
              <w:pStyle w:val="5DS2pt"/>
            </w:pPr>
          </w:p>
        </w:tc>
        <w:tc>
          <w:tcPr>
            <w:tcW w:w="1276" w:type="dxa"/>
            <w:tcBorders>
              <w:top w:val="single" w:sz="4" w:space="0" w:color="auto"/>
            </w:tcBorders>
          </w:tcPr>
          <w:p w14:paraId="57DE7EFB" w14:textId="77777777" w:rsidR="00322108" w:rsidRPr="00AE1C18" w:rsidRDefault="00322108" w:rsidP="007A01D1">
            <w:pPr>
              <w:pStyle w:val="5DS2pt"/>
            </w:pPr>
          </w:p>
        </w:tc>
        <w:tc>
          <w:tcPr>
            <w:tcW w:w="5244" w:type="dxa"/>
            <w:vMerge/>
          </w:tcPr>
          <w:p w14:paraId="0DBA4259" w14:textId="77777777" w:rsidR="00322108" w:rsidRPr="00AE1C18" w:rsidRDefault="00322108" w:rsidP="007A01D1">
            <w:pPr>
              <w:pStyle w:val="5DS2pt"/>
            </w:pPr>
          </w:p>
        </w:tc>
      </w:tr>
    </w:tbl>
    <w:p w14:paraId="571D42D2" w14:textId="77777777" w:rsidR="00322108" w:rsidRPr="00206351" w:rsidRDefault="00322108" w:rsidP="00322108">
      <w:pPr>
        <w:pStyle w:val="StandardDS6pt"/>
      </w:pPr>
    </w:p>
    <w:p w14:paraId="18995B1E" w14:textId="77777777" w:rsidR="00322108" w:rsidRPr="00206351" w:rsidRDefault="00322108" w:rsidP="00322108">
      <w:pPr>
        <w:rPr>
          <w:rFonts w:eastAsia="Arial"/>
        </w:rPr>
        <w:sectPr w:rsidR="00322108" w:rsidRPr="00206351" w:rsidSect="00891391">
          <w:footerReference w:type="default" r:id="rId12"/>
          <w:type w:val="continuous"/>
          <w:pgSz w:w="8392" w:h="11907" w:code="11"/>
          <w:pgMar w:top="992" w:right="936" w:bottom="992" w:left="936" w:header="0" w:footer="624" w:gutter="0"/>
          <w:cols w:space="708"/>
          <w:docGrid w:linePitch="360"/>
        </w:sectPr>
      </w:pPr>
    </w:p>
    <w:p w14:paraId="4E4945CB" w14:textId="69324D92" w:rsidR="00322108" w:rsidRDefault="00322108" w:rsidP="00322108">
      <w:pPr>
        <w:pStyle w:val="Standard3pt"/>
        <w:spacing w:before="0"/>
        <w:rPr>
          <w:i/>
        </w:rPr>
        <w:sectPr w:rsidR="00322108" w:rsidSect="00891391">
          <w:type w:val="continuous"/>
          <w:pgSz w:w="8392" w:h="11907" w:code="11"/>
          <w:pgMar w:top="992" w:right="936" w:bottom="992" w:left="936" w:header="0" w:footer="624" w:gutter="0"/>
          <w:lnNumType w:countBy="5" w:distance="113" w:restart="continuous"/>
          <w:cols w:space="708"/>
          <w:docGrid w:linePitch="360"/>
        </w:sectPr>
      </w:pPr>
      <w:r>
        <w:rPr>
          <w:i/>
        </w:rPr>
        <w:t>Es handelt sich bei dem Text um einen dramatischen Monolog. Der vorliegende Text</w:t>
      </w:r>
      <w:r w:rsidR="00821D87">
        <w:rPr>
          <w:i/>
        </w:rPr>
        <w:softHyphen/>
      </w:r>
      <w:r>
        <w:rPr>
          <w:i/>
        </w:rPr>
        <w:t>auszug ist der Beginn des Stücks.</w:t>
      </w:r>
    </w:p>
    <w:p w14:paraId="6C0769EA" w14:textId="77777777" w:rsidR="00322108" w:rsidRDefault="00322108" w:rsidP="00322108">
      <w:pPr>
        <w:pStyle w:val="Standard3pt"/>
      </w:pPr>
      <w:r>
        <w:t>Hart muss ich werden, um zu wissen,</w:t>
      </w:r>
    </w:p>
    <w:p w14:paraId="737728CC" w14:textId="77777777" w:rsidR="00322108" w:rsidRDefault="00322108" w:rsidP="00322108">
      <w:pPr>
        <w:pStyle w:val="Standard3pt"/>
        <w:spacing w:before="0"/>
      </w:pPr>
      <w:r>
        <w:t>was zählt, was wichtig ist,</w:t>
      </w:r>
    </w:p>
    <w:p w14:paraId="3D64FE70" w14:textId="77777777" w:rsidR="00322108" w:rsidRDefault="00322108" w:rsidP="00322108">
      <w:pPr>
        <w:pStyle w:val="Standard3pt"/>
        <w:spacing w:before="0"/>
      </w:pPr>
      <w:r>
        <w:t>und dann</w:t>
      </w:r>
    </w:p>
    <w:p w14:paraId="6681F0EB" w14:textId="77777777" w:rsidR="00322108" w:rsidRDefault="00322108" w:rsidP="00322108">
      <w:pPr>
        <w:pStyle w:val="Standard3pt"/>
        <w:spacing w:before="0"/>
      </w:pPr>
      <w:r>
        <w:t>kann ich der Welt die Antwort geben,</w:t>
      </w:r>
    </w:p>
    <w:p w14:paraId="2204463C" w14:textId="77777777" w:rsidR="00322108" w:rsidRDefault="00322108" w:rsidP="00322108">
      <w:pPr>
        <w:pStyle w:val="Standard3pt"/>
        <w:spacing w:before="0"/>
      </w:pPr>
      <w:r>
        <w:t>die ist: Ich muss hier überleben.</w:t>
      </w:r>
    </w:p>
    <w:p w14:paraId="19071DA0" w14:textId="77777777" w:rsidR="00322108" w:rsidRDefault="00322108" w:rsidP="00322108">
      <w:pPr>
        <w:pStyle w:val="Standard3pt"/>
        <w:spacing w:before="0"/>
      </w:pPr>
      <w:r>
        <w:t>Muss Sieger sein, mit aller Macht –</w:t>
      </w:r>
    </w:p>
    <w:p w14:paraId="410854F2" w14:textId="77777777" w:rsidR="00322108" w:rsidRDefault="00322108" w:rsidP="00322108">
      <w:pPr>
        <w:pStyle w:val="Standard3pt"/>
        <w:spacing w:before="0"/>
      </w:pPr>
      <w:r>
        <w:t>nicht angerührt, nicht ausgelacht,</w:t>
      </w:r>
    </w:p>
    <w:p w14:paraId="77AFAF3D" w14:textId="77777777" w:rsidR="00322108" w:rsidRDefault="00322108" w:rsidP="00322108">
      <w:pPr>
        <w:pStyle w:val="Standard3pt"/>
        <w:spacing w:before="0"/>
      </w:pPr>
      <w:r>
        <w:t>auch nicht bedrängt und kleingemacht.</w:t>
      </w:r>
    </w:p>
    <w:p w14:paraId="29E2A382" w14:textId="77777777" w:rsidR="00322108" w:rsidRDefault="00322108" w:rsidP="00322108">
      <w:pPr>
        <w:pStyle w:val="Standard3pt"/>
        <w:spacing w:before="0"/>
      </w:pPr>
      <w:r>
        <w:t>Ich werde meinen Körper stählen,</w:t>
      </w:r>
    </w:p>
    <w:p w14:paraId="76A77EE0" w14:textId="77777777" w:rsidR="00322108" w:rsidRDefault="00322108" w:rsidP="00322108">
      <w:pPr>
        <w:pStyle w:val="Standard3pt"/>
        <w:spacing w:before="0"/>
      </w:pPr>
      <w:r>
        <w:t>fickt euch ins Knie und gute Nacht!</w:t>
      </w:r>
    </w:p>
    <w:p w14:paraId="12BB509D" w14:textId="77777777" w:rsidR="00322108" w:rsidRDefault="00322108" w:rsidP="00322108">
      <w:pPr>
        <w:pStyle w:val="Standard3pt"/>
      </w:pPr>
      <w:r>
        <w:t>Ich bin beeindruckt von meiner Fähigkeit zu reimen.</w:t>
      </w:r>
    </w:p>
    <w:p w14:paraId="3710469E" w14:textId="77777777" w:rsidR="00322108" w:rsidRPr="00D54CA5" w:rsidRDefault="00322108" w:rsidP="00322108">
      <w:pPr>
        <w:pStyle w:val="Standard3pt"/>
      </w:pPr>
      <w:r>
        <w:t>Und der, Versprechen einzuhalten. […]</w:t>
      </w:r>
    </w:p>
    <w:p w14:paraId="0671DBFE" w14:textId="77777777" w:rsidR="00322108" w:rsidRDefault="00322108" w:rsidP="00322108">
      <w:pPr>
        <w:pStyle w:val="Standard3pt"/>
      </w:pPr>
      <w:r>
        <w:t>Meine Hoffnung, auch wenn du nicht danach fragst, ist, dass da draußen ein Mensch auf mich wartet. Warten können sie, die Jungen, sie sind fast alle arbeitslos. Oder stu</w:t>
      </w:r>
      <w:r>
        <w:softHyphen/>
        <w:t xml:space="preserve">dieren, um im Anschluss arbeitslos zu sein. Oder sie befinden sich in einem Praktikum. Für zehn Jahre. Problemlos könnte da also jemand herumlungern und auf mich warten. Eine junge Frau mit grünen Augen und Interesse an </w:t>
      </w:r>
      <w:proofErr w:type="spellStart"/>
      <w:r>
        <w:t>Kung­Fu</w:t>
      </w:r>
      <w:proofErr w:type="spellEnd"/>
      <w:r>
        <w:t>. Vielleicht heißt sie Lina.</w:t>
      </w:r>
    </w:p>
    <w:p w14:paraId="5911426A" w14:textId="77777777" w:rsidR="00322108" w:rsidRDefault="00322108" w:rsidP="00322108">
      <w:pPr>
        <w:pStyle w:val="Standard3pt"/>
      </w:pPr>
      <w:r>
        <w:t>Mein Mensch befindet sich vielleicht genau jetzt an seinem Fenster, sieht dahin, wo vor dem Dauerregen mal Himmel war, und fragt sich, ob in einem Liebeskontext ein anderes Gefühl hergestellt werden kann als Schmerz. Irgendwann tut es doch immer weh. Weil einer will und der andere nicht oder einer nicht mehr will oder beide nicht genug, und dann sitzt man sich gegenüber und wundert sich.</w:t>
      </w:r>
    </w:p>
    <w:p w14:paraId="062DBD9E" w14:textId="77777777" w:rsidR="00322108" w:rsidRDefault="00322108" w:rsidP="00322108">
      <w:pPr>
        <w:pStyle w:val="Standard3pt"/>
      </w:pPr>
      <w:r>
        <w:t>Summen.</w:t>
      </w:r>
    </w:p>
    <w:p w14:paraId="23D01976" w14:textId="77777777" w:rsidR="00322108" w:rsidRDefault="00322108" w:rsidP="00322108">
      <w:pPr>
        <w:pStyle w:val="Standard3pt"/>
      </w:pPr>
      <w:r>
        <w:t>Vor dem Fenster kreisen schon wieder Spionagedrohnen. Das neue Hobby halbwüch</w:t>
      </w:r>
      <w:r>
        <w:softHyphen/>
        <w:t>siger junger Männer, die sich die Dinger aus 3D-Printern ausdrucken und dann auf die Suche nach Geschlechtspartnern schicken. Demnächst werden sie ihre Penisse an diese Drohnen h</w:t>
      </w:r>
      <w:r>
        <w:rPr>
          <w:rFonts w:hint="eastAsia"/>
        </w:rPr>
        <w:t>ä</w:t>
      </w:r>
      <w:r>
        <w:t>ngen. Prost. Es gibt Schlimmeres.</w:t>
      </w:r>
    </w:p>
    <w:p w14:paraId="016D8D27" w14:textId="77777777" w:rsidR="00322108" w:rsidRDefault="00322108" w:rsidP="00322108">
      <w:pPr>
        <w:pStyle w:val="Standard3pt"/>
      </w:pPr>
      <w:r>
        <w:t>Jung zu sein und am Abend alleine zu Hause zum Beispiel. Meine selbst zusammen</w:t>
      </w:r>
      <w:r>
        <w:softHyphen/>
        <w:t>gestellte Familie ist auswärts. Gemma beim Shoppen, Minna beim Sport, und ich hänge hier rum und mache ein Video, das außer dir, lieber Paul, keiner zu sehen be</w:t>
      </w:r>
      <w:r>
        <w:softHyphen/>
        <w:t>kommen wird.</w:t>
      </w:r>
    </w:p>
    <w:p w14:paraId="62CCB701" w14:textId="77777777" w:rsidR="00322108" w:rsidRDefault="00322108" w:rsidP="00322108">
      <w:pPr>
        <w:pStyle w:val="Standard3pt"/>
      </w:pPr>
      <w:r>
        <w:t>Guten Abend, meine Möbel,</w:t>
      </w:r>
    </w:p>
    <w:p w14:paraId="62959726" w14:textId="77777777" w:rsidR="00322108" w:rsidRDefault="00322108" w:rsidP="00322108">
      <w:pPr>
        <w:pStyle w:val="Standard3pt"/>
        <w:spacing w:before="0"/>
      </w:pPr>
      <w:r>
        <w:t>was habt ihr heute so gemacht?</w:t>
      </w:r>
    </w:p>
    <w:p w14:paraId="1FD486CA" w14:textId="77777777" w:rsidR="00322108" w:rsidRDefault="00322108" w:rsidP="00322108">
      <w:pPr>
        <w:pStyle w:val="Standard3pt"/>
        <w:spacing w:before="0"/>
      </w:pPr>
      <w:r>
        <w:t xml:space="preserve">Bin ich daheim, schnappt mich die Stille, </w:t>
      </w:r>
    </w:p>
    <w:p w14:paraId="3743C222" w14:textId="77777777" w:rsidR="00322108" w:rsidRDefault="00322108" w:rsidP="00322108">
      <w:pPr>
        <w:pStyle w:val="Standard3pt"/>
        <w:spacing w:before="0"/>
      </w:pPr>
      <w:r>
        <w:t>das Bett, der alte Hund, der lacht.</w:t>
      </w:r>
    </w:p>
    <w:p w14:paraId="3D7B6885" w14:textId="77777777" w:rsidR="00322108" w:rsidRDefault="00322108" w:rsidP="00322108">
      <w:pPr>
        <w:pStyle w:val="Standard3pt"/>
        <w:spacing w:before="0"/>
      </w:pPr>
      <w:r>
        <w:t xml:space="preserve">Es riecht so einsam in der Wohnung, </w:t>
      </w:r>
    </w:p>
    <w:p w14:paraId="42658BCF" w14:textId="77777777" w:rsidR="00322108" w:rsidRDefault="00322108" w:rsidP="00322108">
      <w:pPr>
        <w:pStyle w:val="Standard3pt"/>
        <w:spacing w:before="0"/>
      </w:pPr>
      <w:r>
        <w:t>die Lampe hängt so gelb darin.</w:t>
      </w:r>
    </w:p>
    <w:p w14:paraId="4CB167B4" w14:textId="77777777" w:rsidR="00322108" w:rsidRDefault="00322108" w:rsidP="00322108">
      <w:pPr>
        <w:pStyle w:val="Standard3pt"/>
        <w:spacing w:before="0"/>
      </w:pPr>
      <w:r>
        <w:t>Und ich weiß nicht, was ich lieber,</w:t>
      </w:r>
    </w:p>
    <w:p w14:paraId="4CE4469F" w14:textId="77777777" w:rsidR="00322108" w:rsidRDefault="00322108" w:rsidP="00322108">
      <w:pPr>
        <w:pStyle w:val="Standard3pt"/>
        <w:spacing w:before="0"/>
      </w:pPr>
      <w:r>
        <w:lastRenderedPageBreak/>
        <w:t>alleine oder Gruppe bin.</w:t>
      </w:r>
    </w:p>
    <w:p w14:paraId="6C76209E" w14:textId="77777777" w:rsidR="00322108" w:rsidRDefault="00322108" w:rsidP="00322108">
      <w:pPr>
        <w:pStyle w:val="Standard3pt"/>
        <w:spacing w:before="0"/>
      </w:pPr>
      <w:r>
        <w:t>Liebe gibt’s doch nur in Liedern,</w:t>
      </w:r>
    </w:p>
    <w:p w14:paraId="0ACE4BF5" w14:textId="77777777" w:rsidR="00322108" w:rsidRDefault="00322108" w:rsidP="00322108">
      <w:pPr>
        <w:pStyle w:val="Standard3pt"/>
        <w:spacing w:before="0"/>
      </w:pPr>
      <w:r>
        <w:t>im Leben gibt’s doch so was nicht.</w:t>
      </w:r>
    </w:p>
    <w:p w14:paraId="2744A18A" w14:textId="77777777" w:rsidR="00322108" w:rsidRDefault="00322108" w:rsidP="00322108">
      <w:pPr>
        <w:pStyle w:val="Standard3pt"/>
        <w:spacing w:before="0"/>
      </w:pPr>
      <w:r>
        <w:t>Wenn dich die Sehnsucht richtig packt,</w:t>
      </w:r>
    </w:p>
    <w:p w14:paraId="0EF5F311" w14:textId="77777777" w:rsidR="00322108" w:rsidRDefault="00322108" w:rsidP="00322108">
      <w:pPr>
        <w:pStyle w:val="Standard3pt"/>
        <w:spacing w:before="0"/>
      </w:pPr>
      <w:r>
        <w:t>dann ist es Nacht, und du bist nackt.</w:t>
      </w:r>
    </w:p>
    <w:p w14:paraId="0C7A950B" w14:textId="77777777" w:rsidR="00322108" w:rsidRDefault="00322108" w:rsidP="00322108">
      <w:pPr>
        <w:pStyle w:val="Standard3pt"/>
        <w:spacing w:before="0"/>
      </w:pPr>
      <w:r>
        <w:t>Ich rede noch was zu mir selber,</w:t>
      </w:r>
    </w:p>
    <w:p w14:paraId="55B46D82" w14:textId="77777777" w:rsidR="00322108" w:rsidRPr="00D54CA5" w:rsidRDefault="00322108" w:rsidP="00322108">
      <w:pPr>
        <w:pStyle w:val="Standard3pt"/>
        <w:spacing w:before="0"/>
      </w:pPr>
      <w:r>
        <w:t>dann lösche ich mit Angst das Licht.</w:t>
      </w:r>
    </w:p>
    <w:p w14:paraId="05D9FC02" w14:textId="77777777" w:rsidR="00322108" w:rsidRDefault="00322108" w:rsidP="00322108">
      <w:pPr>
        <w:pStyle w:val="Standard3pt"/>
      </w:pPr>
      <w:r>
        <w:t xml:space="preserve">Obwohl ich nicht darauf brenne, nackt zu sein. Und Sehnsucht das falsche Wort ist. Ich sehne mich nur nach Orten und Dingen, die ich kenne. Also zum Beispiel sehne ich mich nicht nach dem Gipfel </w:t>
      </w:r>
      <w:proofErr w:type="gramStart"/>
      <w:r>
        <w:t>des Himalaya</w:t>
      </w:r>
      <w:proofErr w:type="gramEnd"/>
      <w:r>
        <w:t xml:space="preserve"> oder nach einer Darmspiegelung, son</w:t>
      </w:r>
      <w:r>
        <w:softHyphen/>
        <w:t>dern nach einem Gefühl, das mir aus Filmen bekannt ist. Ich wurde noch nie von einem Menschen geliebt. Also in diesem gewaltigen, durch die Medien und Kunst aufgelade</w:t>
      </w:r>
      <w:r>
        <w:softHyphen/>
        <w:t>nen Sinn. Jemanden, der, ohne sich an mich gewöhnt zu haben, von mir bezaubert ist, gibt es nicht. Dabei entspreche ich rein optisch allen Parametern, die ein begehrens</w:t>
      </w:r>
      <w:r>
        <w:softHyphen/>
        <w:t>werter Mensch unserer Zeit zu erfüllen hat. Ich habe gute Zähne und bin politisch kor</w:t>
      </w:r>
      <w:r>
        <w:softHyphen/>
        <w:t>rekt.</w:t>
      </w:r>
    </w:p>
    <w:p w14:paraId="16A57BCC" w14:textId="77777777" w:rsidR="00322108" w:rsidRDefault="00322108" w:rsidP="00322108">
      <w:pPr>
        <w:pStyle w:val="Standard3pt"/>
      </w:pPr>
      <w:r>
        <w:t>Hör ich dich widersprechend wimmern, Paul?</w:t>
      </w:r>
    </w:p>
    <w:p w14:paraId="658AF4E2" w14:textId="1EF6FB85" w:rsidR="00322108" w:rsidRDefault="00322108" w:rsidP="00322108">
      <w:pPr>
        <w:pStyle w:val="Standard3pt"/>
      </w:pPr>
      <w:r>
        <w:t>An Abenden wie diesem habe ich eine unklare Angst, dass alles so bleiben könnte, wie es gerade ist: grau. Und dass ich von einem dämmrigen Junge-Mensch-Gefühl direkt in das gerate, was ich bei Älteren sehe: die pure Verzweiflung. Als hätte sich irgendein Versprechen nicht erfüllt. Alle, die ich kenne, suchen nach diesem Unbekannten, das sie in Momenten ahnen, in denen der Alkohol genau in der richtigen Menge im Körper steht und genau das richtige Lied läuft. Grenzenlos und unendlich wollen wir sein. Und sind doch nur wer, der besoffen ist und mit jemande</w:t>
      </w:r>
      <w:r w:rsidR="00B20080">
        <w:t>m</w:t>
      </w:r>
      <w:r>
        <w:t xml:space="preserve"> nach Haus geht, der auch nur mit jemandem nach Haus geht.</w:t>
      </w:r>
    </w:p>
    <w:p w14:paraId="1EE16FA6" w14:textId="77777777" w:rsidR="00322108" w:rsidRDefault="00322108" w:rsidP="00322108">
      <w:pPr>
        <w:pStyle w:val="Standard3pt"/>
        <w:spacing w:before="0"/>
      </w:pPr>
      <w:r>
        <w:t>Ich bin mit Lina nach Hause gegangen, doch leider hat sich bei mir ein Gefühl entwi</w:t>
      </w:r>
      <w:r>
        <w:softHyphen/>
        <w:t>ckelt. Das ich aber ignoriere. Im Gefühle-Ignorieren bin ich großartig. Wir sind jetzt sehr gute Freundinnen, sagte sie, und ich bin nicht unglücklich verliebt. Ich mache nur eine Persönlichkeitsentwicklung durch. Ich lerne, keine Ansprüche zu haben, zu neh</w:t>
      </w:r>
      <w:r>
        <w:softHyphen/>
        <w:t xml:space="preserve">men, was ich geschenkt bekomme. </w:t>
      </w:r>
      <w:proofErr w:type="spellStart"/>
      <w:r>
        <w:t>Bla</w:t>
      </w:r>
      <w:proofErr w:type="spellEnd"/>
      <w:r>
        <w:t>.</w:t>
      </w:r>
    </w:p>
    <w:p w14:paraId="4984FC36" w14:textId="77777777" w:rsidR="00322108" w:rsidRDefault="00322108" w:rsidP="00322108">
      <w:pPr>
        <w:pStyle w:val="Standard3pt"/>
        <w:spacing w:before="0"/>
      </w:pPr>
      <w:r>
        <w:t xml:space="preserve">Ich kenne keine, die nicht süchtig nach Liebeskummer wäre. Man nimmt so schön ab dabei, und die tiefen Gedanken sind auch nicht zu verachten. Liebeskummer gibt mir das Gefühl, eine außerordentlich emotionale Person zu sein. </w:t>
      </w:r>
    </w:p>
    <w:p w14:paraId="0DCC7358" w14:textId="77777777" w:rsidR="00322108" w:rsidRPr="00D54CA5" w:rsidRDefault="00322108" w:rsidP="00322108">
      <w:pPr>
        <w:pStyle w:val="Standard3pt"/>
      </w:pPr>
      <w:r>
        <w:t xml:space="preserve">Magst du meine Filme aus dem Leben eines Teenagers? Beißt du in den Teppich vor Wut? Ach, du hast keinen Teppich. Besser. Die Abwesenheit von Deko-Elementen, auch das Nicht-Tragen eines </w:t>
      </w:r>
      <w:proofErr w:type="spellStart"/>
      <w:r>
        <w:t>Fascinators</w:t>
      </w:r>
      <w:proofErr w:type="spellEnd"/>
      <w:r>
        <w:rPr>
          <w:position w:val="6"/>
          <w:sz w:val="15"/>
          <w:szCs w:val="15"/>
        </w:rPr>
        <w:t>1</w:t>
      </w:r>
      <w:r>
        <w:t xml:space="preserve"> fördert die Konzentration auf das Wesentli</w:t>
      </w:r>
      <w:r>
        <w:softHyphen/>
        <w:t>che. Auf die menschlichen Überreste.</w:t>
      </w:r>
    </w:p>
    <w:p w14:paraId="7771B4A2" w14:textId="77777777" w:rsidR="00322108" w:rsidRDefault="00322108" w:rsidP="00322108">
      <w:pPr>
        <w:pStyle w:val="Standard3pt"/>
      </w:pPr>
      <w:r w:rsidRPr="00ED7D36">
        <w:t>Also fokussiere dich,</w:t>
      </w:r>
    </w:p>
    <w:p w14:paraId="602B977F" w14:textId="77777777" w:rsidR="00322108" w:rsidRDefault="00322108" w:rsidP="00322108">
      <w:pPr>
        <w:pStyle w:val="Standard3pt"/>
        <w:spacing w:before="0"/>
      </w:pPr>
      <w:r>
        <w:t>s</w:t>
      </w:r>
      <w:r w:rsidRPr="00ED7D36">
        <w:t>chau, die Sonne geht unter,</w:t>
      </w:r>
    </w:p>
    <w:p w14:paraId="035FCBAA" w14:textId="77777777" w:rsidR="00322108" w:rsidRDefault="00322108" w:rsidP="00322108">
      <w:pPr>
        <w:pStyle w:val="Standard3pt"/>
        <w:spacing w:before="0"/>
      </w:pPr>
      <w:r w:rsidRPr="00ED7D36">
        <w:t>vielleicht stirbt sie auch gerade aus.</w:t>
      </w:r>
    </w:p>
    <w:p w14:paraId="0D14FB26" w14:textId="77777777" w:rsidR="00322108" w:rsidRDefault="00322108" w:rsidP="00322108">
      <w:pPr>
        <w:pStyle w:val="Standard3pt"/>
        <w:spacing w:before="0"/>
      </w:pPr>
      <w:r>
        <w:t xml:space="preserve">Ich war nicht vor der Tür, um das zu überprüfen. </w:t>
      </w:r>
    </w:p>
    <w:p w14:paraId="78F391BB" w14:textId="77777777" w:rsidR="00322108" w:rsidRDefault="00322108" w:rsidP="00322108">
      <w:pPr>
        <w:pStyle w:val="Standard3pt"/>
      </w:pPr>
      <w:r>
        <w:t xml:space="preserve">Dieses tolle „Draußen“ sagt mir momentan nichts, denn da ist die Welt, und man muss sich zu ihr verhalten, muss Meinungen haben, und die sollen politisch korrekt sein, ich </w:t>
      </w:r>
      <w:r>
        <w:lastRenderedPageBreak/>
        <w:t>muss den Fluss meiner Gedanken pausenlos auf ihre Korrektheit überprüfen. Welche Randgruppe, zum Beispiel Frauen, könnte sich durch welchen heteronormativen</w:t>
      </w:r>
      <w:r>
        <w:rPr>
          <w:position w:val="6"/>
          <w:sz w:val="15"/>
          <w:szCs w:val="15"/>
        </w:rPr>
        <w:t>2</w:t>
      </w:r>
      <w:r>
        <w:t xml:space="preserve"> Sprachgebrauch missachtet sehen. Heteronormativ ist das Wort der Saison. Letztes Jahr war es authentisch und im Jahr zuvor nachhaltig. </w:t>
      </w:r>
    </w:p>
    <w:p w14:paraId="332AA43A" w14:textId="77777777" w:rsidR="00322108" w:rsidRPr="000A358E" w:rsidRDefault="00322108" w:rsidP="00322108">
      <w:pPr>
        <w:pStyle w:val="Standard3pt"/>
        <w:spacing w:before="0"/>
        <w:rPr>
          <w:lang w:val="en-GB"/>
        </w:rPr>
      </w:pPr>
      <w:r w:rsidRPr="000A358E">
        <w:rPr>
          <w:lang w:val="en-GB"/>
        </w:rPr>
        <w:t xml:space="preserve">Before </w:t>
      </w:r>
      <w:r w:rsidRPr="00A838EB">
        <w:rPr>
          <w:lang w:val="en-GB"/>
        </w:rPr>
        <w:t>printing</w:t>
      </w:r>
      <w:r w:rsidRPr="000A358E">
        <w:rPr>
          <w:lang w:val="en-GB"/>
        </w:rPr>
        <w:t xml:space="preserve"> think of the environment.</w:t>
      </w:r>
    </w:p>
    <w:p w14:paraId="05EB1120" w14:textId="77777777" w:rsidR="00322108" w:rsidRPr="000A358E" w:rsidRDefault="00322108" w:rsidP="00322108">
      <w:pPr>
        <w:pStyle w:val="Standard3pt"/>
        <w:rPr>
          <w:lang w:val="en-GB"/>
        </w:rPr>
        <w:sectPr w:rsidR="00322108" w:rsidRPr="000A358E" w:rsidSect="00713ECB">
          <w:type w:val="continuous"/>
          <w:pgSz w:w="8392" w:h="11907" w:code="11"/>
          <w:pgMar w:top="992" w:right="936" w:bottom="992" w:left="936" w:header="0" w:footer="624" w:gutter="0"/>
          <w:lnNumType w:countBy="5" w:distance="113" w:restart="newSection"/>
          <w:cols w:space="708"/>
          <w:docGrid w:linePitch="360"/>
        </w:sectPr>
      </w:pPr>
    </w:p>
    <w:p w14:paraId="25FCBA1D" w14:textId="77777777" w:rsidR="00322108" w:rsidRPr="00A26739" w:rsidRDefault="00322108" w:rsidP="00322108">
      <w:pPr>
        <w:pStyle w:val="Quelle"/>
        <w:spacing w:before="60"/>
      </w:pPr>
      <w:r w:rsidRPr="00ED7D36">
        <w:t>Sibylle Berg: Und jetzt: die Welt! Oder: Es sagt mir nichts, das sogenannte Draußen, Reinbek 2014 (Rowohlt-Theater eBook</w:t>
      </w:r>
      <w:r>
        <w:t>)</w:t>
      </w:r>
      <w:r w:rsidRPr="00ED7D36">
        <w:t>, Abs. 1</w:t>
      </w:r>
      <w:r>
        <w:t>–</w:t>
      </w:r>
      <w:r w:rsidRPr="00ED7D36">
        <w:t>16.</w:t>
      </w:r>
    </w:p>
    <w:p w14:paraId="249897EE" w14:textId="77777777" w:rsidR="00322108" w:rsidRPr="00206351" w:rsidRDefault="00322108" w:rsidP="00322108">
      <w:pPr>
        <w:pStyle w:val="Anmerkungfett"/>
        <w:spacing w:before="100"/>
        <w:rPr>
          <w:lang w:val="de-DE"/>
        </w:rPr>
      </w:pPr>
      <w:r w:rsidRPr="00206351">
        <w:t>Anmerkung</w:t>
      </w:r>
      <w:r w:rsidRPr="00206351">
        <w:rPr>
          <w:lang w:val="de-DE"/>
        </w:rPr>
        <w:t>en</w:t>
      </w:r>
    </w:p>
    <w:p w14:paraId="0D0940BC" w14:textId="77777777" w:rsidR="00322108" w:rsidRPr="00DE2367" w:rsidRDefault="00322108" w:rsidP="00322108">
      <w:pPr>
        <w:pStyle w:val="Anmerkung"/>
      </w:pPr>
      <w:r w:rsidRPr="00DE2367">
        <w:t>1</w:t>
      </w:r>
      <w:r>
        <w:tab/>
      </w:r>
      <w:proofErr w:type="spellStart"/>
      <w:r w:rsidRPr="00555ADB">
        <w:t>Fascinator</w:t>
      </w:r>
      <w:proofErr w:type="spellEnd"/>
      <w:r>
        <w:t>:</w:t>
      </w:r>
      <w:r w:rsidRPr="00ED7D36">
        <w:t xml:space="preserve"> leichter Kopfschmuck f</w:t>
      </w:r>
      <w:r>
        <w:t>ü</w:t>
      </w:r>
      <w:r w:rsidRPr="00ED7D36">
        <w:t xml:space="preserve">r </w:t>
      </w:r>
      <w:r>
        <w:t>F</w:t>
      </w:r>
      <w:r w:rsidRPr="00ED7D36">
        <w:t xml:space="preserve">rauen aus </w:t>
      </w:r>
      <w:r>
        <w:t>F</w:t>
      </w:r>
      <w:r w:rsidRPr="00ED7D36">
        <w:t>edern, Bändern o.</w:t>
      </w:r>
      <w:r w:rsidRPr="00555ADB">
        <w:rPr>
          <w:sz w:val="12"/>
          <w:szCs w:val="12"/>
        </w:rPr>
        <w:t> </w:t>
      </w:r>
      <w:r w:rsidRPr="00ED7D36">
        <w:t>Ä.</w:t>
      </w:r>
    </w:p>
    <w:p w14:paraId="37051369" w14:textId="77777777" w:rsidR="00322108" w:rsidRPr="00DE2367" w:rsidRDefault="00322108" w:rsidP="00322108">
      <w:pPr>
        <w:pStyle w:val="Anmerkung"/>
      </w:pPr>
      <w:r w:rsidRPr="00DE2367">
        <w:t>2</w:t>
      </w:r>
      <w:r>
        <w:tab/>
      </w:r>
      <w:r w:rsidRPr="00555ADB">
        <w:t>heteronormativ</w:t>
      </w:r>
      <w:r>
        <w:t xml:space="preserve">: </w:t>
      </w:r>
      <w:r w:rsidRPr="00555ADB">
        <w:t xml:space="preserve">Weltanschauung, welche Heterosexualität </w:t>
      </w:r>
      <w:r>
        <w:t>a</w:t>
      </w:r>
      <w:r w:rsidRPr="00555ADB">
        <w:t xml:space="preserve">ls soziale Norm </w:t>
      </w:r>
      <w:r>
        <w:t>a</w:t>
      </w:r>
      <w:r w:rsidRPr="00555ADB">
        <w:t>nsieht</w:t>
      </w:r>
    </w:p>
    <w:p w14:paraId="30804F24" w14:textId="77777777" w:rsidR="006C2795" w:rsidRDefault="006C2795" w:rsidP="006C2795">
      <w:pPr>
        <w:pStyle w:val="Anmerkungfett"/>
        <w:spacing w:before="100"/>
      </w:pPr>
      <w:r>
        <w:t xml:space="preserve">Hinweise </w:t>
      </w:r>
    </w:p>
    <w:p w14:paraId="4568EA59" w14:textId="77777777" w:rsidR="006C2795" w:rsidRDefault="006C2795" w:rsidP="006C2795">
      <w:pPr>
        <w:pStyle w:val="Anmerkung"/>
      </w:pPr>
      <w:r w:rsidRPr="000178E7">
        <w:rPr>
          <w:b/>
          <w:bCs/>
        </w:rPr>
        <w:t>Sibylle Berg</w:t>
      </w:r>
      <w:r>
        <w:t xml:space="preserve"> (*1962): deutsch-schweizerische Schriftstellerin </w:t>
      </w:r>
    </w:p>
    <w:p w14:paraId="64F3431A" w14:textId="77777777" w:rsidR="006C2795" w:rsidRDefault="006C2795" w:rsidP="006C2795">
      <w:pPr>
        <w:pStyle w:val="Anmerkung"/>
        <w:spacing w:before="60"/>
      </w:pPr>
      <w:r>
        <w:t>Die Rechtschreibung entspricht der Textvorlage.</w:t>
      </w:r>
    </w:p>
    <w:p w14:paraId="58C675F0" w14:textId="77777777" w:rsidR="00322108" w:rsidRPr="00206351" w:rsidRDefault="00322108" w:rsidP="00322108">
      <w:pPr>
        <w:pStyle w:val="Anmerkung"/>
        <w:ind w:left="0" w:firstLine="0"/>
      </w:pPr>
    </w:p>
    <w:tbl>
      <w:tblPr>
        <w:tblW w:w="6523" w:type="dxa"/>
        <w:shd w:val="pct12" w:color="auto" w:fill="auto"/>
        <w:tblCellMar>
          <w:left w:w="0" w:type="dxa"/>
          <w:right w:w="0" w:type="dxa"/>
        </w:tblCellMar>
        <w:tblLook w:val="04A0" w:firstRow="1" w:lastRow="0" w:firstColumn="1" w:lastColumn="0" w:noHBand="0" w:noVBand="1"/>
      </w:tblPr>
      <w:tblGrid>
        <w:gridCol w:w="227"/>
        <w:gridCol w:w="680"/>
        <w:gridCol w:w="5472"/>
        <w:gridCol w:w="144"/>
      </w:tblGrid>
      <w:tr w:rsidR="00322108" w:rsidRPr="00555ADB" w14:paraId="2AA22919" w14:textId="77777777" w:rsidTr="007A01D1">
        <w:tc>
          <w:tcPr>
            <w:tcW w:w="227" w:type="dxa"/>
            <w:shd w:val="pct12" w:color="auto" w:fill="auto"/>
          </w:tcPr>
          <w:p w14:paraId="50A76D60" w14:textId="77777777" w:rsidR="00322108" w:rsidRPr="00002641" w:rsidRDefault="00322108" w:rsidP="007A01D1">
            <w:pPr>
              <w:pageBreakBefore/>
            </w:pPr>
          </w:p>
        </w:tc>
        <w:tc>
          <w:tcPr>
            <w:tcW w:w="680" w:type="dxa"/>
            <w:tcBorders>
              <w:top w:val="nil"/>
              <w:left w:val="nil"/>
              <w:bottom w:val="single" w:sz="4" w:space="0" w:color="auto"/>
              <w:right w:val="nil"/>
            </w:tcBorders>
            <w:shd w:val="pct12" w:color="auto" w:fill="auto"/>
            <w:vAlign w:val="center"/>
            <w:hideMark/>
          </w:tcPr>
          <w:p w14:paraId="421BD903" w14:textId="77777777" w:rsidR="00322108" w:rsidRPr="00D103C7" w:rsidRDefault="00322108" w:rsidP="007A01D1">
            <w:pPr>
              <w:pStyle w:val="HinweisTipp"/>
              <w:spacing w:line="256" w:lineRule="auto"/>
              <w:rPr>
                <w:lang w:eastAsia="en-US"/>
              </w:rPr>
            </w:pPr>
            <w:r w:rsidRPr="00D103C7">
              <w:drawing>
                <wp:inline distT="0" distB="0" distL="0" distR="0" wp14:anchorId="14A77891" wp14:editId="77C90852">
                  <wp:extent cx="355600" cy="146050"/>
                  <wp:effectExtent l="0" t="0" r="6350" b="6350"/>
                  <wp:docPr id="1" name="Grafik 1" descr="Tipp_60_gro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descr="Tipp_60_groß"/>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 cy="146050"/>
                          </a:xfrm>
                          <a:prstGeom prst="rect">
                            <a:avLst/>
                          </a:prstGeom>
                          <a:noFill/>
                          <a:ln>
                            <a:noFill/>
                          </a:ln>
                        </pic:spPr>
                      </pic:pic>
                    </a:graphicData>
                  </a:graphic>
                </wp:inline>
              </w:drawing>
            </w:r>
          </w:p>
        </w:tc>
        <w:tc>
          <w:tcPr>
            <w:tcW w:w="5472" w:type="dxa"/>
            <w:tcBorders>
              <w:top w:val="nil"/>
              <w:left w:val="nil"/>
              <w:bottom w:val="single" w:sz="4" w:space="0" w:color="auto"/>
              <w:right w:val="nil"/>
            </w:tcBorders>
            <w:shd w:val="pct12" w:color="auto" w:fill="auto"/>
            <w:hideMark/>
          </w:tcPr>
          <w:p w14:paraId="41611976" w14:textId="77777777" w:rsidR="00322108" w:rsidRPr="00D103C7" w:rsidRDefault="00322108" w:rsidP="007A01D1">
            <w:pPr>
              <w:pStyle w:val="HinweisKopf"/>
            </w:pPr>
            <w:proofErr w:type="spellStart"/>
            <w:r w:rsidRPr="00D103C7">
              <w:t>Bearbeitungshinweise</w:t>
            </w:r>
            <w:proofErr w:type="spellEnd"/>
          </w:p>
        </w:tc>
        <w:tc>
          <w:tcPr>
            <w:tcW w:w="144" w:type="dxa"/>
            <w:shd w:val="pct12" w:color="auto" w:fill="auto"/>
          </w:tcPr>
          <w:p w14:paraId="451AA7BF" w14:textId="77777777" w:rsidR="00322108" w:rsidRPr="00D103C7" w:rsidRDefault="00322108" w:rsidP="007A01D1">
            <w:pPr>
              <w:pStyle w:val="Hinweiskursiv4pt"/>
              <w:rPr>
                <w:lang w:eastAsia="en-US"/>
              </w:rPr>
            </w:pPr>
          </w:p>
        </w:tc>
      </w:tr>
      <w:tr w:rsidR="00322108" w:rsidRPr="00555ADB" w14:paraId="489B3FA6" w14:textId="77777777" w:rsidTr="007A01D1">
        <w:tc>
          <w:tcPr>
            <w:tcW w:w="6523" w:type="dxa"/>
            <w:gridSpan w:val="4"/>
            <w:shd w:val="pct12" w:color="auto" w:fill="auto"/>
          </w:tcPr>
          <w:p w14:paraId="2A0F6E56" w14:textId="79009D0A" w:rsidR="00322108" w:rsidRPr="00555ADB" w:rsidRDefault="00AC02E5" w:rsidP="00D103C7">
            <w:pPr>
              <w:pStyle w:val="Hinweis3pt"/>
              <w:rPr>
                <w:highlight w:val="yellow"/>
              </w:rPr>
            </w:pPr>
            <w:r>
              <w:t>Der</w:t>
            </w:r>
            <w:r w:rsidR="00D103C7" w:rsidRPr="00D103C7">
              <w:t xml:space="preserve"> Auszug aus Sibylle Bergs Theaterstück konfrontiert Sie mit den sprunghaften </w:t>
            </w:r>
            <w:r w:rsidR="00D103C7" w:rsidRPr="00D103C7">
              <w:rPr>
                <w:b/>
                <w:bCs w:val="0"/>
              </w:rPr>
              <w:t>Asso</w:t>
            </w:r>
            <w:r w:rsidR="00D103C7">
              <w:rPr>
                <w:b/>
                <w:bCs w:val="0"/>
              </w:rPr>
              <w:softHyphen/>
            </w:r>
            <w:r w:rsidR="00D103C7" w:rsidRPr="00D103C7">
              <w:rPr>
                <w:b/>
                <w:bCs w:val="0"/>
              </w:rPr>
              <w:t>ziationen</w:t>
            </w:r>
            <w:r w:rsidR="00D103C7" w:rsidRPr="00D103C7">
              <w:t xml:space="preserve"> einer jungen Frau, über die Sie nur wenig erfahren. Das macht es </w:t>
            </w:r>
            <w:r w:rsidR="00D103C7" w:rsidRPr="00D103C7">
              <w:rPr>
                <w:b/>
                <w:bCs w:val="0"/>
              </w:rPr>
              <w:t>nicht einfach, den Text zu erschließen</w:t>
            </w:r>
            <w:r w:rsidR="00D103C7" w:rsidRPr="00D103C7">
              <w:t xml:space="preserve">. Wenn Sie ihn lesen, versuchen Sie zu akzeptieren, dass Fragen offenbleiben, und konzentrieren Sie sich ausschließlich auf das, was gesagt wird. Schwer ist, dass die Gedanken der Protagonistin nicht gradlinig präsentiert werden: Sie verfolgt assoziativ verschiedene miteinander verknüpfte Themen und springt in ihren Gedanken hin und her. </w:t>
            </w:r>
            <w:r w:rsidR="00D103C7" w:rsidRPr="00D103C7">
              <w:rPr>
                <w:b/>
                <w:bCs w:val="0"/>
              </w:rPr>
              <w:t>Tipp:</w:t>
            </w:r>
            <w:r w:rsidR="00D103C7" w:rsidRPr="00D103C7">
              <w:t xml:space="preserve"> Lassen Sie sich Zeit mit der Lektüre, markieren Sie Textstellen, die Ihnen wichtig erscheinen, in verschiedenen, thematisch zugeordneten Farben, machen Sie sich Notizen am Rand – und schauen Sie auch beim Schreiben immer wieder in den Text. </w:t>
            </w:r>
          </w:p>
          <w:p w14:paraId="41D39DEA" w14:textId="2A0A883B" w:rsidR="00322108" w:rsidRPr="00555ADB" w:rsidRDefault="00D103C7" w:rsidP="00D103C7">
            <w:pPr>
              <w:pStyle w:val="Hinweis3pt"/>
              <w:rPr>
                <w:highlight w:val="yellow"/>
              </w:rPr>
            </w:pPr>
            <w:r w:rsidRPr="00D103C7">
              <w:rPr>
                <w:b/>
              </w:rPr>
              <w:t>Teilaufgabe</w:t>
            </w:r>
            <w:r>
              <w:rPr>
                <w:b/>
              </w:rPr>
              <w:t> </w:t>
            </w:r>
            <w:r w:rsidRPr="00D103C7">
              <w:rPr>
                <w:b/>
              </w:rPr>
              <w:t xml:space="preserve">1: </w:t>
            </w:r>
            <w:r w:rsidRPr="00D103C7">
              <w:t>Bei der Erschließung der Gedanken und Gefühle der Protagonis</w:t>
            </w:r>
            <w:r>
              <w:softHyphen/>
            </w:r>
            <w:r w:rsidRPr="00D103C7">
              <w:t>tin hilft</w:t>
            </w:r>
            <w:r w:rsidR="00255E12">
              <w:t xml:space="preserve"> es</w:t>
            </w:r>
            <w:r w:rsidRPr="00D103C7">
              <w:t xml:space="preserve"> Ihnen, auf die Teilbereiche des Operators „Interpretieren“ zu achten: Er ver</w:t>
            </w:r>
            <w:r>
              <w:softHyphen/>
            </w:r>
            <w:r w:rsidRPr="00D103C7">
              <w:t xml:space="preserve">langt die Analyse des Textes – das heißt die Beschreibung der </w:t>
            </w:r>
            <w:r w:rsidRPr="00D103C7">
              <w:rPr>
                <w:b/>
                <w:bCs w:val="0"/>
              </w:rPr>
              <w:t>Form</w:t>
            </w:r>
            <w:r w:rsidRPr="00D103C7">
              <w:t xml:space="preserve">, der </w:t>
            </w:r>
            <w:r w:rsidRPr="00D103C7">
              <w:rPr>
                <w:b/>
                <w:bCs w:val="0"/>
              </w:rPr>
              <w:t>Sprache</w:t>
            </w:r>
            <w:r w:rsidRPr="00D103C7">
              <w:t xml:space="preserve"> und des </w:t>
            </w:r>
            <w:r w:rsidRPr="00D103C7">
              <w:rPr>
                <w:b/>
                <w:bCs w:val="0"/>
              </w:rPr>
              <w:t>Inhalts</w:t>
            </w:r>
            <w:r w:rsidRPr="00D103C7">
              <w:t xml:space="preserve"> – bevor Sie zur Gesamtdeutung übergehen. Durch den beson</w:t>
            </w:r>
            <w:r>
              <w:softHyphen/>
            </w:r>
            <w:r w:rsidRPr="00D103C7">
              <w:t xml:space="preserve">deren Aufbau des Textes sowie die Tatsache, dass sich die Handlung auf die Gedankengänge beschränkt, ohne dass etwas passiert, empfiehlt es sich, die übliche </w:t>
            </w:r>
            <w:r w:rsidRPr="00D103C7">
              <w:rPr>
                <w:b/>
                <w:bCs w:val="0"/>
              </w:rPr>
              <w:t>strenge Trennung und Reihenfolge</w:t>
            </w:r>
            <w:r w:rsidRPr="00D103C7">
              <w:t xml:space="preserve"> (erst Inhalt, dann Form und Spra</w:t>
            </w:r>
            <w:r>
              <w:softHyphen/>
            </w:r>
            <w:r w:rsidRPr="00D103C7">
              <w:t xml:space="preserve">che) </w:t>
            </w:r>
            <w:r w:rsidRPr="00D103C7">
              <w:rPr>
                <w:b/>
                <w:bCs w:val="0"/>
              </w:rPr>
              <w:t>aufzubrechen</w:t>
            </w:r>
            <w:r w:rsidRPr="00D103C7">
              <w:t xml:space="preserve">. Bieten Sie dem Leser Ihres Aufsatzes zunächst einen </w:t>
            </w:r>
            <w:r w:rsidRPr="00D103C7">
              <w:rPr>
                <w:b/>
                <w:bCs w:val="0"/>
              </w:rPr>
              <w:t>Über</w:t>
            </w:r>
            <w:r>
              <w:rPr>
                <w:b/>
                <w:bCs w:val="0"/>
              </w:rPr>
              <w:softHyphen/>
            </w:r>
            <w:r w:rsidRPr="00D103C7">
              <w:rPr>
                <w:b/>
                <w:bCs w:val="0"/>
              </w:rPr>
              <w:t>blick</w:t>
            </w:r>
            <w:r w:rsidRPr="00D103C7">
              <w:t xml:space="preserve"> über die </w:t>
            </w:r>
            <w:r w:rsidRPr="00D103C7">
              <w:rPr>
                <w:b/>
                <w:bCs w:val="0"/>
              </w:rPr>
              <w:t>Besonderheiten</w:t>
            </w:r>
            <w:r w:rsidRPr="00D103C7">
              <w:t xml:space="preserve"> des Textes an (Worum geht es, wie ist er aufge</w:t>
            </w:r>
            <w:r>
              <w:softHyphen/>
            </w:r>
            <w:r w:rsidRPr="00D103C7">
              <w:t>baut, was fällt auf?), bevor Sie die Gedankengänge zusammenfassen. Für die Dar</w:t>
            </w:r>
            <w:r>
              <w:softHyphen/>
            </w:r>
            <w:r w:rsidRPr="00D103C7">
              <w:t>stellung der Inhalte sollten Sie sich an dominierenden Themen orientieren und ein</w:t>
            </w:r>
            <w:r>
              <w:softHyphen/>
            </w:r>
            <w:r w:rsidRPr="00D103C7">
              <w:t xml:space="preserve">schlägige Aussagen zusammenstellen (Verhältnis zur Welt, Liebe, Einsamkeit usw.). Gehen Sie also </w:t>
            </w:r>
            <w:r w:rsidRPr="00D103C7">
              <w:rPr>
                <w:b/>
                <w:bCs w:val="0"/>
              </w:rPr>
              <w:t>nicht chronologisch</w:t>
            </w:r>
            <w:r w:rsidRPr="00D103C7">
              <w:t xml:space="preserve"> vor, damit Sie nicht Gefahr laufen, thema</w:t>
            </w:r>
            <w:r>
              <w:softHyphen/>
            </w:r>
            <w:r w:rsidRPr="00D103C7">
              <w:t>tisch Zusammenhängendes zusammenhanglos wiederzugeben und sich zu wieder</w:t>
            </w:r>
            <w:r>
              <w:softHyphen/>
            </w:r>
            <w:r w:rsidRPr="00D103C7">
              <w:t>holen. Wiederholungen vermeiden Sie auch, indem Sie passende Analyse</w:t>
            </w:r>
            <w:r>
              <w:softHyphen/>
            </w:r>
            <w:r w:rsidRPr="00D103C7">
              <w:t>er</w:t>
            </w:r>
            <w:r>
              <w:softHyphen/>
            </w:r>
            <w:r w:rsidRPr="00D103C7">
              <w:t xml:space="preserve">gebnisse in die Wiedergabe der Gedankengänge einarbeiten. Auf jeden Fall sollten Sie deutlich auf die </w:t>
            </w:r>
            <w:r w:rsidRPr="00D103C7">
              <w:rPr>
                <w:b/>
                <w:bCs w:val="0"/>
              </w:rPr>
              <w:t>Liebesvorstellung</w:t>
            </w:r>
            <w:r w:rsidRPr="00D103C7">
              <w:t xml:space="preserve"> der Protagonistin eingehen, denn „Liebes</w:t>
            </w:r>
            <w:r>
              <w:softHyphen/>
            </w:r>
            <w:r w:rsidRPr="00D103C7">
              <w:t>konzepte“ ist das Thema des gesamten Aufgabenvorschlags, und in der Teil</w:t>
            </w:r>
            <w:r>
              <w:softHyphen/>
            </w:r>
            <w:r w:rsidRPr="00D103C7">
              <w:t>aufgabe</w:t>
            </w:r>
            <w:r>
              <w:t> </w:t>
            </w:r>
            <w:r w:rsidRPr="00D103C7">
              <w:t>2 müssen Sie mit den „Liebesvorstellungen“ der Protagonistin weiter</w:t>
            </w:r>
            <w:r>
              <w:softHyphen/>
            </w:r>
            <w:r w:rsidRPr="00D103C7">
              <w:t>arbeiten.</w:t>
            </w:r>
          </w:p>
          <w:p w14:paraId="6E5DE708" w14:textId="48145FE2" w:rsidR="00322108" w:rsidRPr="00555ADB" w:rsidRDefault="00D103C7" w:rsidP="00D103C7">
            <w:pPr>
              <w:pStyle w:val="Hinweis3pt"/>
              <w:rPr>
                <w:highlight w:val="yellow"/>
              </w:rPr>
            </w:pPr>
            <w:r w:rsidRPr="00D103C7">
              <w:t>Zum Abschluss Ihrer Interpretation erschließen Sie auf der Grundlage Ihrer Ana</w:t>
            </w:r>
            <w:r w:rsidR="00255E12">
              <w:softHyphen/>
            </w:r>
            <w:r w:rsidRPr="00D103C7">
              <w:t>ly</w:t>
            </w:r>
            <w:r w:rsidR="00255E12">
              <w:softHyphen/>
            </w:r>
            <w:r w:rsidRPr="00D103C7">
              <w:t xml:space="preserve">se </w:t>
            </w:r>
            <w:r w:rsidRPr="00D103C7">
              <w:rPr>
                <w:b/>
                <w:bCs w:val="0"/>
              </w:rPr>
              <w:t>Sinnzusammenhänge und Deutungsansätze</w:t>
            </w:r>
            <w:r w:rsidRPr="00D103C7">
              <w:t>, die sie zu einer schlüs</w:t>
            </w:r>
            <w:r>
              <w:softHyphen/>
            </w:r>
            <w:r w:rsidRPr="00D103C7">
              <w:t>sigen Gesamtaussage, zu einem Fazit über den Text</w:t>
            </w:r>
            <w:r w:rsidR="00255E12">
              <w:t>,</w:t>
            </w:r>
            <w:r w:rsidRPr="00D103C7">
              <w:t xml:space="preserve"> zusammenführen.</w:t>
            </w:r>
          </w:p>
          <w:p w14:paraId="5868D409" w14:textId="2FCF8B01" w:rsidR="00322108" w:rsidRPr="00D103C7" w:rsidRDefault="00255E12" w:rsidP="00D103C7">
            <w:pPr>
              <w:pStyle w:val="Hinweis3ptvor6ptnach"/>
              <w:rPr>
                <w:highlight w:val="yellow"/>
              </w:rPr>
            </w:pPr>
            <w:r w:rsidRPr="00D103C7">
              <w:rPr>
                <w:b/>
                <w:bCs w:val="0"/>
              </w:rPr>
              <w:t>Teilaufgabe 2</w:t>
            </w:r>
            <w:r>
              <w:rPr>
                <w:b/>
                <w:bCs w:val="0"/>
              </w:rPr>
              <w:t xml:space="preserve">: </w:t>
            </w:r>
            <w:r w:rsidR="00D103C7" w:rsidRPr="00D103C7">
              <w:t xml:space="preserve">Legen Sie sich am besten zunächst eine Tabelle an, in der Sie Aspekte zu den Liebesvorstellungen sammeln, </w:t>
            </w:r>
            <w:r w:rsidR="00E8426F">
              <w:t xml:space="preserve">zueinander </w:t>
            </w:r>
            <w:r w:rsidR="00D103C7" w:rsidRPr="00D103C7">
              <w:t>in Beziehung setzen und ge</w:t>
            </w:r>
            <w:r w:rsidR="00D103C7">
              <w:softHyphen/>
            </w:r>
            <w:r w:rsidR="00D103C7" w:rsidRPr="00D103C7">
              <w:t xml:space="preserve">wichten. Wo sehen Sie </w:t>
            </w:r>
            <w:r w:rsidR="00D103C7" w:rsidRPr="00AC02E5">
              <w:rPr>
                <w:b/>
                <w:bCs w:val="0"/>
              </w:rPr>
              <w:t>Gemeinsamkeiten</w:t>
            </w:r>
            <w:r w:rsidR="00D103C7" w:rsidRPr="00D103C7">
              <w:t xml:space="preserve">, wo </w:t>
            </w:r>
            <w:r w:rsidR="00D103C7" w:rsidRPr="00AC02E5">
              <w:rPr>
                <w:b/>
                <w:bCs w:val="0"/>
              </w:rPr>
              <w:t>Unterschiede</w:t>
            </w:r>
            <w:r w:rsidR="00D103C7" w:rsidRPr="00D103C7">
              <w:t xml:space="preserve"> und wel</w:t>
            </w:r>
            <w:r>
              <w:softHyphen/>
            </w:r>
            <w:r w:rsidR="00D103C7" w:rsidRPr="00D103C7">
              <w:t xml:space="preserve">ches </w:t>
            </w:r>
            <w:r w:rsidR="00D103C7" w:rsidRPr="00AC02E5">
              <w:rPr>
                <w:b/>
                <w:bCs w:val="0"/>
              </w:rPr>
              <w:t>Fazit</w:t>
            </w:r>
            <w:r w:rsidR="00D103C7" w:rsidRPr="00D103C7">
              <w:t xml:space="preserve"> können Sie zu beiden Figuren ziehen? Am besten stellen Sie zu</w:t>
            </w:r>
            <w:r>
              <w:softHyphen/>
            </w:r>
            <w:r w:rsidR="00D103C7" w:rsidRPr="00D103C7">
              <w:t>nächst Goethes Gretchen kurz vor (nicht das gesamte Drama!) und wählen ge</w:t>
            </w:r>
            <w:r>
              <w:softHyphen/>
            </w:r>
            <w:r w:rsidR="00D103C7" w:rsidRPr="00D103C7">
              <w:t xml:space="preserve">eignete Aspekte aus Ihrer Vorarbeit, </w:t>
            </w:r>
            <w:r w:rsidR="00E8426F">
              <w:t>anhand derer</w:t>
            </w:r>
            <w:r w:rsidR="00D103C7" w:rsidRPr="00D103C7">
              <w:t xml:space="preserve"> Sie die Liebesvorstellungen </w:t>
            </w:r>
            <w:r w:rsidR="00AC02E5">
              <w:t xml:space="preserve">der </w:t>
            </w:r>
            <w:r w:rsidR="00D103C7" w:rsidRPr="00D103C7">
              <w:t>beiden jungen Frau</w:t>
            </w:r>
            <w:r w:rsidR="00AC02E5">
              <w:softHyphen/>
            </w:r>
            <w:r w:rsidR="00D103C7" w:rsidRPr="00D103C7">
              <w:t xml:space="preserve">en (und nur diese!) gut einander </w:t>
            </w:r>
            <w:r w:rsidR="00AC02E5">
              <w:t>gegenüberstellen</w:t>
            </w:r>
            <w:r w:rsidR="00D103C7" w:rsidRPr="00D103C7">
              <w:t xml:space="preserve"> können</w:t>
            </w:r>
            <w:r w:rsidR="00AC02E5">
              <w:t>.</w:t>
            </w:r>
          </w:p>
        </w:tc>
      </w:tr>
    </w:tbl>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6520"/>
      </w:tblGrid>
      <w:tr w:rsidR="00322108" w:rsidRPr="00DD7606" w14:paraId="3852E643" w14:textId="77777777" w:rsidTr="007A01D1">
        <w:tc>
          <w:tcPr>
            <w:tcW w:w="85" w:type="dxa"/>
            <w:tcBorders>
              <w:right w:val="single" w:sz="4" w:space="0" w:color="auto"/>
            </w:tcBorders>
            <w:shd w:val="pct15" w:color="auto" w:fill="auto"/>
          </w:tcPr>
          <w:p w14:paraId="06E5B01B" w14:textId="77777777" w:rsidR="00322108" w:rsidRPr="00DD7606" w:rsidRDefault="00322108" w:rsidP="007A01D1">
            <w:pPr>
              <w:pageBreakBefore/>
            </w:pPr>
          </w:p>
        </w:tc>
        <w:tc>
          <w:tcPr>
            <w:tcW w:w="6520" w:type="dxa"/>
            <w:tcBorders>
              <w:left w:val="single" w:sz="4" w:space="0" w:color="auto"/>
            </w:tcBorders>
            <w:shd w:val="pct15" w:color="auto" w:fill="auto"/>
          </w:tcPr>
          <w:p w14:paraId="34A1A565" w14:textId="77777777" w:rsidR="00322108" w:rsidRPr="00DD7606" w:rsidRDefault="00322108" w:rsidP="007A01D1">
            <w:pPr>
              <w:pStyle w:val="berschrift6"/>
              <w:pageBreakBefore/>
              <w:outlineLvl w:val="5"/>
              <w:rPr>
                <w:lang w:val="de-DE"/>
              </w:rPr>
            </w:pPr>
            <w:r w:rsidRPr="00DD7606">
              <w:rPr>
                <w:lang w:val="de-DE"/>
              </w:rPr>
              <w:t>Lösungsvorschlag</w:t>
            </w:r>
          </w:p>
        </w:tc>
      </w:tr>
      <w:tr w:rsidR="00322108" w:rsidRPr="00DD7606" w14:paraId="208BBB97" w14:textId="77777777" w:rsidTr="007A01D1">
        <w:tc>
          <w:tcPr>
            <w:tcW w:w="85" w:type="dxa"/>
            <w:tcBorders>
              <w:right w:val="single" w:sz="4" w:space="0" w:color="auto"/>
            </w:tcBorders>
          </w:tcPr>
          <w:p w14:paraId="5F58789F" w14:textId="77777777" w:rsidR="00322108" w:rsidRPr="00DD7606" w:rsidRDefault="00322108" w:rsidP="007A01D1">
            <w:pPr>
              <w:pStyle w:val="1KopfDS3pt"/>
            </w:pPr>
          </w:p>
        </w:tc>
        <w:tc>
          <w:tcPr>
            <w:tcW w:w="6520" w:type="dxa"/>
            <w:tcBorders>
              <w:left w:val="single" w:sz="4" w:space="0" w:color="auto"/>
              <w:bottom w:val="single" w:sz="4" w:space="0" w:color="auto"/>
            </w:tcBorders>
          </w:tcPr>
          <w:p w14:paraId="60185542" w14:textId="77777777" w:rsidR="00322108" w:rsidRPr="00DD7606" w:rsidRDefault="00322108" w:rsidP="007A01D1">
            <w:pPr>
              <w:pStyle w:val="1KopfDS3pt"/>
            </w:pPr>
          </w:p>
        </w:tc>
      </w:tr>
    </w:tbl>
    <w:p w14:paraId="2BA857F0" w14:textId="2DD8C302" w:rsidR="00322108" w:rsidRPr="00DD7606" w:rsidRDefault="00322108" w:rsidP="00322108"/>
    <w:p w14:paraId="744261FC" w14:textId="77777777" w:rsidR="00322108" w:rsidRPr="00DD7606" w:rsidRDefault="00322108" w:rsidP="00322108">
      <w:pPr>
        <w:pStyle w:val="berschrift7"/>
        <w:sectPr w:rsidR="00322108" w:rsidRPr="00DD7606" w:rsidSect="00891391">
          <w:footerReference w:type="default" r:id="rId13"/>
          <w:type w:val="continuous"/>
          <w:pgSz w:w="8392" w:h="11907" w:code="11"/>
          <w:pgMar w:top="992" w:right="936" w:bottom="992" w:left="936" w:header="0" w:footer="624" w:gutter="0"/>
          <w:cols w:space="708"/>
          <w:docGrid w:linePitch="360"/>
        </w:sectPr>
      </w:pPr>
    </w:p>
    <w:p w14:paraId="31B5EB8C" w14:textId="77777777" w:rsidR="00322108" w:rsidRPr="00DD7606" w:rsidRDefault="00322108" w:rsidP="00322108">
      <w:pPr>
        <w:pStyle w:val="berschrift7"/>
        <w:spacing w:before="0"/>
      </w:pPr>
      <w:r w:rsidRPr="00DD7606">
        <w:t>Teilaufgabe 1</w:t>
      </w:r>
    </w:p>
    <w:p w14:paraId="2B1A1C06" w14:textId="77777777" w:rsidR="00322108" w:rsidRPr="00DD7606" w:rsidRDefault="00322108" w:rsidP="00322108">
      <w:pPr>
        <w:pStyle w:val="Marginal"/>
        <w:framePr w:wrap="around"/>
        <w:rPr>
          <w:b/>
        </w:rPr>
      </w:pPr>
      <w:r w:rsidRPr="00DD7606">
        <w:rPr>
          <w:b/>
        </w:rPr>
        <w:t>Einleitung</w:t>
      </w:r>
    </w:p>
    <w:p w14:paraId="23B1D491" w14:textId="2B6F8DF9" w:rsidR="00322108" w:rsidRPr="00DD7606" w:rsidRDefault="00DD7606" w:rsidP="00322108">
      <w:pPr>
        <w:pStyle w:val="Marginal"/>
        <w:framePr w:wrap="around"/>
        <w:rPr>
          <w:bCs/>
        </w:rPr>
      </w:pPr>
      <w:r w:rsidRPr="00DD7606">
        <w:rPr>
          <w:bCs/>
        </w:rPr>
        <w:t>Autor</w:t>
      </w:r>
      <w:r w:rsidR="000C70E0">
        <w:rPr>
          <w:bCs/>
        </w:rPr>
        <w:t>in</w:t>
      </w:r>
      <w:r w:rsidRPr="00DD7606">
        <w:rPr>
          <w:bCs/>
        </w:rPr>
        <w:t>, Titel, Gattung, Jahr, Thema</w:t>
      </w:r>
    </w:p>
    <w:p w14:paraId="783495F7" w14:textId="7F578C94" w:rsidR="00322108" w:rsidRPr="00DD7606" w:rsidRDefault="00D103C7" w:rsidP="00322108">
      <w:pPr>
        <w:pStyle w:val="Standard6ptnach"/>
        <w:spacing w:after="100"/>
        <w:rPr>
          <w:bCs/>
        </w:rPr>
      </w:pPr>
      <w:r w:rsidRPr="00DD7606">
        <w:rPr>
          <w:bCs/>
        </w:rPr>
        <w:t xml:space="preserve">Der vorliegende Text ist ein </w:t>
      </w:r>
      <w:r w:rsidRPr="00DD7606">
        <w:rPr>
          <w:b/>
          <w:bCs/>
        </w:rPr>
        <w:t>Auszug</w:t>
      </w:r>
      <w:r w:rsidRPr="00DD7606">
        <w:rPr>
          <w:bCs/>
        </w:rPr>
        <w:t xml:space="preserve"> aus dem Beginn des Theater</w:t>
      </w:r>
      <w:r w:rsidR="00CD5222">
        <w:rPr>
          <w:bCs/>
        </w:rPr>
        <w:softHyphen/>
      </w:r>
      <w:r w:rsidRPr="00DD7606">
        <w:rPr>
          <w:bCs/>
        </w:rPr>
        <w:t xml:space="preserve">stücks </w:t>
      </w:r>
      <w:r w:rsidRPr="00DD7606">
        <w:rPr>
          <w:bCs/>
          <w:i/>
        </w:rPr>
        <w:t xml:space="preserve">Und jetzt: die Welt! Oder: Es sagt mir nichts, das </w:t>
      </w:r>
      <w:r w:rsidR="000C70E0">
        <w:rPr>
          <w:bCs/>
          <w:i/>
        </w:rPr>
        <w:t>sogenannte</w:t>
      </w:r>
      <w:r w:rsidRPr="00DD7606">
        <w:rPr>
          <w:bCs/>
          <w:i/>
        </w:rPr>
        <w:t xml:space="preserve"> </w:t>
      </w:r>
      <w:proofErr w:type="gramStart"/>
      <w:r w:rsidR="000C70E0">
        <w:rPr>
          <w:bCs/>
          <w:i/>
        </w:rPr>
        <w:t>D</w:t>
      </w:r>
      <w:r w:rsidRPr="00DD7606">
        <w:rPr>
          <w:bCs/>
          <w:i/>
        </w:rPr>
        <w:t>rau</w:t>
      </w:r>
      <w:r w:rsidR="00CD5222">
        <w:rPr>
          <w:bCs/>
          <w:i/>
        </w:rPr>
        <w:softHyphen/>
      </w:r>
      <w:r w:rsidRPr="00DD7606">
        <w:rPr>
          <w:bCs/>
          <w:i/>
        </w:rPr>
        <w:t>ßen!</w:t>
      </w:r>
      <w:r w:rsidRPr="00DD7606">
        <w:rPr>
          <w:bCs/>
        </w:rPr>
        <w:t>,</w:t>
      </w:r>
      <w:proofErr w:type="gramEnd"/>
      <w:r w:rsidRPr="00DD7606">
        <w:rPr>
          <w:bCs/>
        </w:rPr>
        <w:t xml:space="preserve"> den die deutsch-schweizerische Autorin Sibylle Berg </w:t>
      </w:r>
      <w:r w:rsidRPr="00DD7606">
        <w:rPr>
          <w:b/>
          <w:bCs/>
        </w:rPr>
        <w:t>2014</w:t>
      </w:r>
      <w:r w:rsidRPr="00DD7606">
        <w:rPr>
          <w:bCs/>
        </w:rPr>
        <w:t xml:space="preserve"> ver</w:t>
      </w:r>
      <w:r w:rsidR="00CD5222">
        <w:rPr>
          <w:bCs/>
        </w:rPr>
        <w:softHyphen/>
      </w:r>
      <w:r w:rsidRPr="00DD7606">
        <w:rPr>
          <w:bCs/>
        </w:rPr>
        <w:t>öffentlicht</w:t>
      </w:r>
      <w:r w:rsidR="000C70E0">
        <w:rPr>
          <w:bCs/>
        </w:rPr>
        <w:t xml:space="preserve"> hat</w:t>
      </w:r>
      <w:r w:rsidRPr="00DD7606">
        <w:rPr>
          <w:bCs/>
        </w:rPr>
        <w:t xml:space="preserve">. Die Protagonistin, </w:t>
      </w:r>
      <w:r w:rsidRPr="00DD7606">
        <w:rPr>
          <w:b/>
          <w:bCs/>
        </w:rPr>
        <w:t>eine junge Frau</w:t>
      </w:r>
      <w:r w:rsidRPr="00DD7606">
        <w:rPr>
          <w:bCs/>
        </w:rPr>
        <w:t>, schil</w:t>
      </w:r>
      <w:r w:rsidR="007676E0">
        <w:rPr>
          <w:bCs/>
        </w:rPr>
        <w:softHyphen/>
      </w:r>
      <w:r w:rsidRPr="00DD7606">
        <w:rPr>
          <w:bCs/>
        </w:rPr>
        <w:t>dert und reflek</w:t>
      </w:r>
      <w:r w:rsidR="00CD5222">
        <w:rPr>
          <w:bCs/>
        </w:rPr>
        <w:softHyphen/>
      </w:r>
      <w:r w:rsidRPr="00DD7606">
        <w:rPr>
          <w:bCs/>
        </w:rPr>
        <w:t xml:space="preserve">tiert ihre </w:t>
      </w:r>
      <w:r w:rsidRPr="007676E0">
        <w:rPr>
          <w:b/>
        </w:rPr>
        <w:t>Lebens- und Liebessituation</w:t>
      </w:r>
      <w:r w:rsidRPr="00DD7606">
        <w:rPr>
          <w:bCs/>
        </w:rPr>
        <w:t xml:space="preserve">. Beherrscht wird ihre Darstellung von Selbstzweifeln und dem Wunsch nach Liebe. </w:t>
      </w:r>
    </w:p>
    <w:p w14:paraId="0B6FF31A" w14:textId="77777777" w:rsidR="00DD7606" w:rsidRPr="00DD7606" w:rsidRDefault="00DD7606" w:rsidP="00DD7606">
      <w:pPr>
        <w:pStyle w:val="Marginal"/>
        <w:framePr w:wrap="around"/>
        <w:rPr>
          <w:b/>
          <w:bCs/>
        </w:rPr>
      </w:pPr>
      <w:r w:rsidRPr="00DD7606">
        <w:rPr>
          <w:b/>
          <w:bCs/>
        </w:rPr>
        <w:t>Form</w:t>
      </w:r>
    </w:p>
    <w:p w14:paraId="44DBB03B" w14:textId="47471D08" w:rsidR="00322108" w:rsidRPr="00DD7606" w:rsidRDefault="00DD7606" w:rsidP="00322108">
      <w:pPr>
        <w:pStyle w:val="Marginal"/>
        <w:framePr w:wrap="around"/>
      </w:pPr>
      <w:r>
        <w:t>Doppeltitel</w:t>
      </w:r>
    </w:p>
    <w:p w14:paraId="3B04AF49" w14:textId="14C2EF55" w:rsidR="00322108" w:rsidRPr="00DD7606" w:rsidRDefault="00D103C7" w:rsidP="00322108">
      <w:pPr>
        <w:pStyle w:val="Standard6ptnach"/>
      </w:pPr>
      <w:r w:rsidRPr="00DD7606">
        <w:t xml:space="preserve">Das Drama trägt </w:t>
      </w:r>
      <w:r w:rsidR="000C70E0">
        <w:t>einen</w:t>
      </w:r>
      <w:r w:rsidRPr="00DD7606">
        <w:t xml:space="preserve"> </w:t>
      </w:r>
      <w:r w:rsidRPr="000C70E0">
        <w:rPr>
          <w:b/>
          <w:bCs/>
        </w:rPr>
        <w:t>Doppeltitel</w:t>
      </w:r>
      <w:r w:rsidR="000C70E0">
        <w:t>, der</w:t>
      </w:r>
      <w:r w:rsidRPr="00DD7606">
        <w:t xml:space="preserve"> </w:t>
      </w:r>
      <w:r w:rsidR="000C70E0" w:rsidRPr="00DD7606">
        <w:t xml:space="preserve">als </w:t>
      </w:r>
      <w:r w:rsidR="000C70E0" w:rsidRPr="00DD7606">
        <w:rPr>
          <w:b/>
        </w:rPr>
        <w:t>Antithese</w:t>
      </w:r>
      <w:r w:rsidR="000C70E0" w:rsidRPr="00DD7606">
        <w:t xml:space="preserve"> zwei entge</w:t>
      </w:r>
      <w:r w:rsidR="000C70E0">
        <w:softHyphen/>
      </w:r>
      <w:r w:rsidR="000C70E0" w:rsidRPr="00DD7606">
        <w:t>gen</w:t>
      </w:r>
      <w:r w:rsidR="000C70E0">
        <w:softHyphen/>
      </w:r>
      <w:r w:rsidR="000C70E0" w:rsidRPr="00DD7606">
        <w:t>gesetzte Ausrufe</w:t>
      </w:r>
      <w:r w:rsidR="000C70E0">
        <w:t xml:space="preserve"> kombiniert.</w:t>
      </w:r>
      <w:r w:rsidRPr="00DD7606">
        <w:t xml:space="preserve"> Der erste </w:t>
      </w:r>
      <w:r w:rsidR="000C70E0">
        <w:t xml:space="preserve">Teil </w:t>
      </w:r>
      <w:r w:rsidR="000C70E0" w:rsidRPr="000C70E0">
        <w:rPr>
          <w:i/>
          <w:iCs/>
        </w:rPr>
        <w:t>(Und jetzt: die Welt!)</w:t>
      </w:r>
      <w:r w:rsidR="000C70E0">
        <w:t xml:space="preserve"> </w:t>
      </w:r>
      <w:r w:rsidRPr="00DD7606">
        <w:t>klingt übermütig und opti</w:t>
      </w:r>
      <w:r w:rsidR="00CD5222">
        <w:softHyphen/>
      </w:r>
      <w:r w:rsidRPr="00DD7606">
        <w:t xml:space="preserve">mistisch – der zweite </w:t>
      </w:r>
      <w:r w:rsidR="000C70E0" w:rsidRPr="000C70E0">
        <w:rPr>
          <w:i/>
          <w:iCs/>
        </w:rPr>
        <w:t>(</w:t>
      </w:r>
      <w:r w:rsidR="000C70E0" w:rsidRPr="00DD7606">
        <w:rPr>
          <w:bCs/>
          <w:i/>
        </w:rPr>
        <w:t xml:space="preserve">Es sagt mir nichts, das </w:t>
      </w:r>
      <w:r w:rsidR="000C70E0">
        <w:rPr>
          <w:bCs/>
          <w:i/>
        </w:rPr>
        <w:t>sogenannte</w:t>
      </w:r>
      <w:r w:rsidR="000C70E0" w:rsidRPr="00DD7606">
        <w:rPr>
          <w:bCs/>
          <w:i/>
        </w:rPr>
        <w:t xml:space="preserve"> </w:t>
      </w:r>
      <w:r w:rsidR="000C70E0">
        <w:rPr>
          <w:bCs/>
          <w:i/>
        </w:rPr>
        <w:t>D</w:t>
      </w:r>
      <w:r w:rsidR="000C70E0" w:rsidRPr="00DD7606">
        <w:rPr>
          <w:bCs/>
          <w:i/>
        </w:rPr>
        <w:t>rau</w:t>
      </w:r>
      <w:r w:rsidR="000C70E0">
        <w:rPr>
          <w:bCs/>
          <w:i/>
        </w:rPr>
        <w:softHyphen/>
      </w:r>
      <w:r w:rsidR="000C70E0" w:rsidRPr="00DD7606">
        <w:rPr>
          <w:bCs/>
          <w:i/>
        </w:rPr>
        <w:t>ßen</w:t>
      </w:r>
      <w:r w:rsidR="000C70E0" w:rsidRPr="00DD7606">
        <w:rPr>
          <w:i/>
        </w:rPr>
        <w:t>!</w:t>
      </w:r>
      <w:r w:rsidR="000C70E0">
        <w:rPr>
          <w:i/>
        </w:rPr>
        <w:t xml:space="preserve">) </w:t>
      </w:r>
      <w:r w:rsidRPr="00DD7606">
        <w:t xml:space="preserve">dagegen wendet sich ab von der Welt. Diese Alternative bereitet vor auf </w:t>
      </w:r>
      <w:r w:rsidRPr="000C70E0">
        <w:rPr>
          <w:b/>
          <w:bCs/>
        </w:rPr>
        <w:t>gegensätzliche Haltungen</w:t>
      </w:r>
      <w:r w:rsidRPr="00DD7606">
        <w:t>, Stim</w:t>
      </w:r>
      <w:r w:rsidR="000C70E0">
        <w:softHyphen/>
      </w:r>
      <w:r w:rsidRPr="00DD7606">
        <w:t>mun</w:t>
      </w:r>
      <w:r w:rsidR="000C70E0">
        <w:softHyphen/>
      </w:r>
      <w:r w:rsidRPr="00DD7606">
        <w:t>gen und Einstellungen der Protagonistin, die im Text wieder</w:t>
      </w:r>
      <w:r w:rsidR="000C70E0">
        <w:softHyphen/>
      </w:r>
      <w:r w:rsidRPr="00DD7606">
        <w:t>kehren.</w:t>
      </w:r>
    </w:p>
    <w:p w14:paraId="3DC553EB" w14:textId="5E1AC0B2" w:rsidR="00322108" w:rsidRPr="00DD7606" w:rsidRDefault="00DD7606" w:rsidP="00322108">
      <w:pPr>
        <w:pStyle w:val="Marginal"/>
        <w:framePr w:wrap="around"/>
      </w:pPr>
      <w:r w:rsidRPr="00DD7606">
        <w:t>Aufbau</w:t>
      </w:r>
    </w:p>
    <w:p w14:paraId="56313463" w14:textId="3561D338" w:rsidR="00322108" w:rsidRPr="00DD7606" w:rsidRDefault="00D103C7" w:rsidP="00D103C7">
      <w:pPr>
        <w:pStyle w:val="Standard6ptnach"/>
      </w:pPr>
      <w:r w:rsidRPr="00DD7606">
        <w:t xml:space="preserve">Der Text ist ein </w:t>
      </w:r>
      <w:r w:rsidRPr="000C70E0">
        <w:rPr>
          <w:b/>
          <w:bCs/>
        </w:rPr>
        <w:t>dramatischer Monolog:</w:t>
      </w:r>
      <w:r w:rsidRPr="00DD7606">
        <w:t xml:space="preserve"> Er besteht nur aus den Wor</w:t>
      </w:r>
      <w:r w:rsidR="00CD5222">
        <w:softHyphen/>
      </w:r>
      <w:r w:rsidRPr="00DD7606">
        <w:t>ten, die die Protagonistin spricht. Es treten keine anderen Per</w:t>
      </w:r>
      <w:r w:rsidR="000C70E0">
        <w:softHyphen/>
      </w:r>
      <w:r w:rsidRPr="00DD7606">
        <w:t>so</w:t>
      </w:r>
      <w:r w:rsidR="000C70E0">
        <w:softHyphen/>
      </w:r>
      <w:r w:rsidRPr="00DD7606">
        <w:t xml:space="preserve">nen auf, es gibt keine Regieanweisungen. </w:t>
      </w:r>
      <w:r w:rsidR="000C70E0">
        <w:t>D</w:t>
      </w:r>
      <w:r w:rsidRPr="00DD7606">
        <w:t xml:space="preserve">ie </w:t>
      </w:r>
      <w:r w:rsidR="000C70E0">
        <w:t xml:space="preserve">Sprecherin </w:t>
      </w:r>
      <w:r w:rsidRPr="00DD7606">
        <w:t>ver</w:t>
      </w:r>
      <w:r w:rsidR="000C70E0">
        <w:softHyphen/>
      </w:r>
      <w:r w:rsidRPr="00DD7606">
        <w:t>wen</w:t>
      </w:r>
      <w:r w:rsidR="000C70E0">
        <w:softHyphen/>
      </w:r>
      <w:r w:rsidRPr="00DD7606">
        <w:t xml:space="preserve">det normale </w:t>
      </w:r>
      <w:r w:rsidRPr="00DD7606">
        <w:rPr>
          <w:b/>
          <w:bCs/>
        </w:rPr>
        <w:t>Prosa</w:t>
      </w:r>
      <w:r w:rsidRPr="00DD7606">
        <w:t xml:space="preserve">, unterbrochen von drei Passagen in </w:t>
      </w:r>
      <w:r w:rsidRPr="00DD7606">
        <w:rPr>
          <w:b/>
          <w:bCs/>
        </w:rPr>
        <w:t>Versen</w:t>
      </w:r>
      <w:r w:rsidRPr="00DD7606">
        <w:t>, gereimt und ungereimt (vgl. Z.</w:t>
      </w:r>
      <w:r w:rsidR="003D13AD">
        <w:t> </w:t>
      </w:r>
      <w:r w:rsidRPr="00DD7606">
        <w:t>1</w:t>
      </w:r>
      <w:r w:rsidR="003D13AD">
        <w:t>–</w:t>
      </w:r>
      <w:r w:rsidRPr="00DD7606">
        <w:t>10</w:t>
      </w:r>
      <w:r w:rsidR="000C70E0">
        <w:t>,</w:t>
      </w:r>
      <w:r w:rsidRPr="00DD7606">
        <w:t xml:space="preserve"> 32</w:t>
      </w:r>
      <w:r w:rsidR="003D13AD" w:rsidRPr="003D13AD">
        <w:rPr>
          <w:sz w:val="8"/>
          <w:szCs w:val="8"/>
        </w:rPr>
        <w:t> </w:t>
      </w:r>
      <w:r w:rsidR="003D13AD">
        <w:t>–</w:t>
      </w:r>
      <w:r w:rsidR="003D13AD" w:rsidRPr="003D13AD">
        <w:rPr>
          <w:sz w:val="8"/>
          <w:szCs w:val="8"/>
        </w:rPr>
        <w:t> </w:t>
      </w:r>
      <w:r w:rsidRPr="00DD7606">
        <w:t>45</w:t>
      </w:r>
      <w:r w:rsidR="000C70E0">
        <w:t>,</w:t>
      </w:r>
      <w:r w:rsidRPr="00DD7606">
        <w:t xml:space="preserve"> 76</w:t>
      </w:r>
      <w:r w:rsidR="003D13AD" w:rsidRPr="003D13AD">
        <w:rPr>
          <w:sz w:val="8"/>
          <w:szCs w:val="8"/>
        </w:rPr>
        <w:t> </w:t>
      </w:r>
      <w:r w:rsidR="003D13AD">
        <w:t>–</w:t>
      </w:r>
      <w:r w:rsidRPr="00DD7606">
        <w:t xml:space="preserve">79). </w:t>
      </w:r>
    </w:p>
    <w:p w14:paraId="4C8952C5" w14:textId="4AD8D2B3" w:rsidR="00322108" w:rsidRPr="00DD7606" w:rsidRDefault="00DD7606" w:rsidP="00322108">
      <w:pPr>
        <w:pStyle w:val="Standard6ptnach"/>
        <w:spacing w:after="100"/>
      </w:pPr>
      <w:r w:rsidRPr="00DD7606">
        <w:t xml:space="preserve">Die Protagonistin </w:t>
      </w:r>
      <w:r w:rsidR="000C70E0">
        <w:t>hängt</w:t>
      </w:r>
      <w:r w:rsidRPr="00DD7606">
        <w:t xml:space="preserve"> ihren Gedanken nach</w:t>
      </w:r>
      <w:r w:rsidR="006D213F">
        <w:t xml:space="preserve">, die </w:t>
      </w:r>
      <w:r w:rsidR="006D213F" w:rsidRPr="00DD7606">
        <w:t xml:space="preserve">in </w:t>
      </w:r>
      <w:r w:rsidR="006D213F" w:rsidRPr="00DD7606">
        <w:rPr>
          <w:b/>
        </w:rPr>
        <w:t>assoziativer</w:t>
      </w:r>
      <w:r w:rsidR="006D213F" w:rsidRPr="00DD7606">
        <w:t xml:space="preserve"> </w:t>
      </w:r>
      <w:r w:rsidR="006D213F" w:rsidRPr="006D213F">
        <w:rPr>
          <w:b/>
          <w:bCs/>
        </w:rPr>
        <w:t>Fol</w:t>
      </w:r>
      <w:r w:rsidR="006D213F" w:rsidRPr="006D213F">
        <w:rPr>
          <w:b/>
          <w:bCs/>
        </w:rPr>
        <w:softHyphen/>
        <w:t>ge</w:t>
      </w:r>
      <w:r w:rsidR="006D213F" w:rsidRPr="00DD7606">
        <w:t xml:space="preserve"> </w:t>
      </w:r>
      <w:r w:rsidR="006D213F">
        <w:t>gereiht werden</w:t>
      </w:r>
      <w:r w:rsidRPr="00DD7606">
        <w:t>. Sie reflektiert</w:t>
      </w:r>
      <w:r w:rsidR="006D213F">
        <w:t xml:space="preserve"> dabei </w:t>
      </w:r>
      <w:r w:rsidRPr="00DD7606">
        <w:t>ihr Verhältnis zur Welt, dem „Draußen“ (Z.</w:t>
      </w:r>
      <w:r w:rsidR="003D13AD">
        <w:t> </w:t>
      </w:r>
      <w:r w:rsidRPr="00DD7606">
        <w:t xml:space="preserve">80), und zur Liebe, Sehnsucht und Einsamkeit.  </w:t>
      </w:r>
    </w:p>
    <w:p w14:paraId="4B391DA4" w14:textId="72323AA8" w:rsidR="00322108" w:rsidRPr="00DD7606" w:rsidRDefault="00DD7606" w:rsidP="00322108">
      <w:pPr>
        <w:pStyle w:val="Marginal"/>
        <w:framePr w:wrap="around"/>
      </w:pPr>
      <w:r w:rsidRPr="00DD7606">
        <w:t>Sprache</w:t>
      </w:r>
    </w:p>
    <w:p w14:paraId="693300C1" w14:textId="13BB7CFA" w:rsidR="00322108" w:rsidRPr="00DD7606" w:rsidRDefault="00E8426F" w:rsidP="00322108">
      <w:pPr>
        <w:pStyle w:val="Standard6ptnach"/>
      </w:pPr>
      <w:r>
        <w:t>Passend zum</w:t>
      </w:r>
      <w:r w:rsidR="00DD7606" w:rsidRPr="00DD7606">
        <w:t xml:space="preserve"> Anlass </w:t>
      </w:r>
      <w:r w:rsidRPr="00DD7606">
        <w:t xml:space="preserve">sind </w:t>
      </w:r>
      <w:r>
        <w:t>d</w:t>
      </w:r>
      <w:r w:rsidR="00DD7606" w:rsidRPr="00DD7606">
        <w:t>ie Gedanken der Protagonist</w:t>
      </w:r>
      <w:r w:rsidR="006D213F">
        <w:t>i</w:t>
      </w:r>
      <w:r w:rsidR="00DD7606" w:rsidRPr="00DD7606">
        <w:t xml:space="preserve">n </w:t>
      </w:r>
      <w:r w:rsidR="00DD7606" w:rsidRPr="00DD7606">
        <w:rPr>
          <w:b/>
        </w:rPr>
        <w:t>gespro</w:t>
      </w:r>
      <w:r>
        <w:rPr>
          <w:b/>
        </w:rPr>
        <w:softHyphen/>
      </w:r>
      <w:r w:rsidR="00DD7606" w:rsidRPr="00DD7606">
        <w:rPr>
          <w:b/>
        </w:rPr>
        <w:t>che</w:t>
      </w:r>
      <w:r>
        <w:rPr>
          <w:b/>
        </w:rPr>
        <w:softHyphen/>
      </w:r>
      <w:r w:rsidR="00DD7606" w:rsidRPr="00DD7606">
        <w:rPr>
          <w:b/>
        </w:rPr>
        <w:t>ner Sprache</w:t>
      </w:r>
      <w:r w:rsidR="00DD7606" w:rsidRPr="00DD7606">
        <w:t xml:space="preserve"> </w:t>
      </w:r>
      <w:r w:rsidR="006D213F">
        <w:t>nachempfunden</w:t>
      </w:r>
      <w:r w:rsidR="00DD7606" w:rsidRPr="00DD7606">
        <w:t xml:space="preserve">. Sie verwendet </w:t>
      </w:r>
      <w:r w:rsidR="00DD7606" w:rsidRPr="00DD7606">
        <w:rPr>
          <w:b/>
        </w:rPr>
        <w:t>para</w:t>
      </w:r>
      <w:r w:rsidR="007676E0">
        <w:rPr>
          <w:b/>
        </w:rPr>
        <w:softHyphen/>
      </w:r>
      <w:r w:rsidR="00DD7606" w:rsidRPr="00DD7606">
        <w:rPr>
          <w:b/>
        </w:rPr>
        <w:t>tak</w:t>
      </w:r>
      <w:r w:rsidR="007676E0">
        <w:rPr>
          <w:b/>
        </w:rPr>
        <w:softHyphen/>
      </w:r>
      <w:r w:rsidR="00DD7606" w:rsidRPr="00DD7606">
        <w:rPr>
          <w:b/>
        </w:rPr>
        <w:t>ti</w:t>
      </w:r>
      <w:r w:rsidR="00CD5222">
        <w:rPr>
          <w:b/>
        </w:rPr>
        <w:softHyphen/>
      </w:r>
      <w:r w:rsidR="00DD7606" w:rsidRPr="00DD7606">
        <w:rPr>
          <w:b/>
        </w:rPr>
        <w:t>sche</w:t>
      </w:r>
      <w:r w:rsidR="00DD7606" w:rsidRPr="00DD7606">
        <w:t xml:space="preserve"> und </w:t>
      </w:r>
      <w:r w:rsidR="00DD7606" w:rsidRPr="00DD7606">
        <w:rPr>
          <w:b/>
        </w:rPr>
        <w:t>kurze</w:t>
      </w:r>
      <w:r w:rsidR="00DD7606" w:rsidRPr="00DD7606">
        <w:t>, auch elliptische Sätze, bis hin zu Ein-Wort-Sätzen („Sum</w:t>
      </w:r>
      <w:r>
        <w:softHyphen/>
      </w:r>
      <w:r w:rsidR="00DD7606" w:rsidRPr="00DD7606">
        <w:t>men“, Z.</w:t>
      </w:r>
      <w:r w:rsidR="003D13AD">
        <w:t> </w:t>
      </w:r>
      <w:r w:rsidR="00DD7606" w:rsidRPr="00DD7606">
        <w:t>23</w:t>
      </w:r>
      <w:r w:rsidR="00DD7606" w:rsidRPr="003328D9">
        <w:t xml:space="preserve">). </w:t>
      </w:r>
      <w:r>
        <w:t>Dabei</w:t>
      </w:r>
      <w:r w:rsidR="00277B47" w:rsidRPr="003328D9">
        <w:t xml:space="preserve"> dominieren </w:t>
      </w:r>
      <w:r w:rsidR="00277B47" w:rsidRPr="003328D9">
        <w:rPr>
          <w:b/>
          <w:bCs/>
        </w:rPr>
        <w:t>Ich-Aussagen</w:t>
      </w:r>
      <w:r w:rsidR="00277B47" w:rsidRPr="003328D9">
        <w:t>, schließ</w:t>
      </w:r>
      <w:r w:rsidR="00277B47" w:rsidRPr="003328D9">
        <w:softHyphen/>
        <w:t xml:space="preserve">lich sucht da ein junger Mensch nach seinem Verhältnis zu sich selbst und zur Welt. </w:t>
      </w:r>
      <w:r w:rsidR="006D213F" w:rsidRPr="003328D9">
        <w:t>Einerseits</w:t>
      </w:r>
      <w:r w:rsidR="006D213F" w:rsidRPr="00DD7606">
        <w:t xml:space="preserve"> </w:t>
      </w:r>
      <w:r w:rsidR="00DD7606" w:rsidRPr="00DD7606">
        <w:t>drückt</w:t>
      </w:r>
      <w:r w:rsidR="006D213F">
        <w:t xml:space="preserve"> </w:t>
      </w:r>
      <w:r w:rsidR="00277B47">
        <w:t>d</w:t>
      </w:r>
      <w:r w:rsidR="006D213F">
        <w:t>ie</w:t>
      </w:r>
      <w:r w:rsidR="00DD7606" w:rsidRPr="00DD7606">
        <w:t xml:space="preserve"> </w:t>
      </w:r>
      <w:r w:rsidR="00277B47">
        <w:t xml:space="preserve">Frau </w:t>
      </w:r>
      <w:r w:rsidR="00DD7606" w:rsidRPr="00DD7606">
        <w:t xml:space="preserve">sich </w:t>
      </w:r>
      <w:r w:rsidR="00DD7606" w:rsidRPr="00DD7606">
        <w:rPr>
          <w:b/>
        </w:rPr>
        <w:t>gewählt</w:t>
      </w:r>
      <w:r w:rsidR="00DD7606" w:rsidRPr="00DD7606">
        <w:t xml:space="preserve"> aus („Vor dem Fenster kreisen schon wieder Spionagedrohnen“, Z.</w:t>
      </w:r>
      <w:r w:rsidR="003D13AD">
        <w:t> </w:t>
      </w:r>
      <w:r w:rsidR="00DD7606" w:rsidRPr="00DD7606">
        <w:t xml:space="preserve">24) und schafft es, ihre Selbstreflexionen </w:t>
      </w:r>
      <w:r w:rsidR="00DD7606" w:rsidRPr="00DD7606">
        <w:rPr>
          <w:b/>
          <w:bCs/>
        </w:rPr>
        <w:t>in Worte zu fassen</w:t>
      </w:r>
      <w:r w:rsidR="00DD7606" w:rsidRPr="00DD7606">
        <w:t xml:space="preserve"> („An Aben</w:t>
      </w:r>
      <w:r w:rsidR="00277B47">
        <w:softHyphen/>
      </w:r>
      <w:r w:rsidR="00DD7606" w:rsidRPr="00DD7606">
        <w:t>den wie diese</w:t>
      </w:r>
      <w:r w:rsidR="006D213F">
        <w:t>m</w:t>
      </w:r>
      <w:r w:rsidR="00DD7606" w:rsidRPr="00DD7606">
        <w:t xml:space="preserve"> habe ich eine unklare Angst“, Z.</w:t>
      </w:r>
      <w:r w:rsidR="003D13AD">
        <w:t> </w:t>
      </w:r>
      <w:r w:rsidR="00DD7606" w:rsidRPr="00DD7606">
        <w:t>56);</w:t>
      </w:r>
      <w:r w:rsidR="006D213F">
        <w:t xml:space="preserve"> an</w:t>
      </w:r>
      <w:r w:rsidR="007676E0">
        <w:softHyphen/>
      </w:r>
      <w:r w:rsidR="006D213F">
        <w:t>de</w:t>
      </w:r>
      <w:r w:rsidR="007676E0">
        <w:softHyphen/>
      </w:r>
      <w:r w:rsidR="006D213F">
        <w:t>rerseits</w:t>
      </w:r>
      <w:r w:rsidR="00DD7606" w:rsidRPr="00DD7606">
        <w:t xml:space="preserve"> markiert </w:t>
      </w:r>
      <w:r w:rsidR="006D213F" w:rsidRPr="00DD7606">
        <w:t xml:space="preserve">sie </w:t>
      </w:r>
      <w:r w:rsidR="00DD7606" w:rsidRPr="00DD7606">
        <w:t>ihre Zu</w:t>
      </w:r>
      <w:r>
        <w:softHyphen/>
      </w:r>
      <w:r w:rsidR="00DD7606" w:rsidRPr="00DD7606">
        <w:t>gehörigkeit</w:t>
      </w:r>
      <w:r w:rsidR="006D213F">
        <w:t xml:space="preserve"> zu einer jüngeren Generation</w:t>
      </w:r>
      <w:r w:rsidR="00DD7606" w:rsidRPr="00DD7606">
        <w:t xml:space="preserve"> durch teilweise </w:t>
      </w:r>
      <w:r w:rsidR="00DD7606" w:rsidRPr="00DD7606">
        <w:rPr>
          <w:b/>
          <w:bCs/>
        </w:rPr>
        <w:t>derb-umgangssprachlichen</w:t>
      </w:r>
      <w:r w:rsidR="00DD7606" w:rsidRPr="00DD7606">
        <w:t xml:space="preserve"> </w:t>
      </w:r>
      <w:r w:rsidR="00DD7606" w:rsidRPr="007676E0">
        <w:rPr>
          <w:b/>
          <w:bCs/>
        </w:rPr>
        <w:t>Soziolekt</w:t>
      </w:r>
      <w:r w:rsidR="00DD7606" w:rsidRPr="00DD7606">
        <w:t xml:space="preserve"> („fickt euch ins Knie“, Z.</w:t>
      </w:r>
      <w:r w:rsidR="003D13AD">
        <w:t> </w:t>
      </w:r>
      <w:r w:rsidR="00DD7606" w:rsidRPr="00DD7606">
        <w:t>10; „</w:t>
      </w:r>
      <w:proofErr w:type="spellStart"/>
      <w:r w:rsidR="00DD7606" w:rsidRPr="00DD7606">
        <w:t>Bla</w:t>
      </w:r>
      <w:proofErr w:type="spellEnd"/>
      <w:r w:rsidR="00DD7606" w:rsidRPr="00DD7606">
        <w:t>“, Z.</w:t>
      </w:r>
      <w:r w:rsidR="003D13AD">
        <w:t> </w:t>
      </w:r>
      <w:r w:rsidR="00DD7606" w:rsidRPr="00DD7606">
        <w:t xml:space="preserve">68). </w:t>
      </w:r>
    </w:p>
    <w:p w14:paraId="21A8A220" w14:textId="5C33C8EF" w:rsidR="00322108" w:rsidRPr="00DD7606" w:rsidRDefault="00DD7606" w:rsidP="00322108">
      <w:pPr>
        <w:pStyle w:val="Standard6ptnach"/>
      </w:pPr>
      <w:r w:rsidRPr="00DD7606">
        <w:t xml:space="preserve">Eine </w:t>
      </w:r>
      <w:r w:rsidRPr="006D213F">
        <w:rPr>
          <w:b/>
          <w:bCs/>
        </w:rPr>
        <w:t xml:space="preserve">bildhafte </w:t>
      </w:r>
      <w:r w:rsidR="00B8470B">
        <w:rPr>
          <w:b/>
          <w:bCs/>
        </w:rPr>
        <w:t>Ausdrucksweise</w:t>
      </w:r>
      <w:r w:rsidRPr="00DD7606">
        <w:t xml:space="preserve"> verwendet sie in den drei </w:t>
      </w:r>
      <w:r w:rsidRPr="00DD7606">
        <w:rPr>
          <w:b/>
        </w:rPr>
        <w:t>lyrischen</w:t>
      </w:r>
      <w:r w:rsidRPr="00DD7606">
        <w:t xml:space="preserve"> </w:t>
      </w:r>
      <w:r w:rsidRPr="00DD7606">
        <w:rPr>
          <w:b/>
        </w:rPr>
        <w:t>Passa</w:t>
      </w:r>
      <w:r w:rsidR="00CD5222">
        <w:rPr>
          <w:b/>
        </w:rPr>
        <w:softHyphen/>
      </w:r>
      <w:r w:rsidRPr="00DD7606">
        <w:rPr>
          <w:b/>
        </w:rPr>
        <w:t>gen</w:t>
      </w:r>
      <w:r w:rsidRPr="006D213F">
        <w:rPr>
          <w:b/>
          <w:bCs/>
        </w:rPr>
        <w:t>:</w:t>
      </w:r>
      <w:r w:rsidRPr="00DD7606">
        <w:t xml:space="preserve"> Die erste (Z.</w:t>
      </w:r>
      <w:r w:rsidR="003D13AD">
        <w:t> </w:t>
      </w:r>
      <w:r w:rsidRPr="00DD7606">
        <w:t>1</w:t>
      </w:r>
      <w:r w:rsidR="003D13AD">
        <w:t>–</w:t>
      </w:r>
      <w:r w:rsidRPr="00DD7606">
        <w:t xml:space="preserve">10) ist in </w:t>
      </w:r>
      <w:r w:rsidR="006D213F">
        <w:t xml:space="preserve">überwiegend </w:t>
      </w:r>
      <w:r w:rsidRPr="00DD7606">
        <w:t>vierfüßige</w:t>
      </w:r>
      <w:r w:rsidR="006D213F">
        <w:t>n</w:t>
      </w:r>
      <w:r w:rsidRPr="00DD7606">
        <w:t xml:space="preserve"> Jam</w:t>
      </w:r>
      <w:r w:rsidR="00B8470B">
        <w:softHyphen/>
      </w:r>
      <w:r w:rsidRPr="00DD7606">
        <w:t>ben mit klaren Endrei</w:t>
      </w:r>
      <w:r w:rsidR="00CD5222">
        <w:softHyphen/>
      </w:r>
      <w:r w:rsidRPr="00DD7606">
        <w:t xml:space="preserve">men </w:t>
      </w:r>
      <w:r w:rsidR="006D213F">
        <w:t>gehalten</w:t>
      </w:r>
      <w:r w:rsidRPr="00DD7606">
        <w:t xml:space="preserve"> und ähnelt einem </w:t>
      </w:r>
      <w:r w:rsidRPr="00DD7606">
        <w:rPr>
          <w:b/>
        </w:rPr>
        <w:t>Liedtext</w:t>
      </w:r>
      <w:r w:rsidRPr="00DD7606">
        <w:t>; die Prota</w:t>
      </w:r>
      <w:r w:rsidR="006D213F">
        <w:softHyphen/>
      </w:r>
      <w:r w:rsidRPr="00DD7606">
        <w:t>go</w:t>
      </w:r>
      <w:r w:rsidR="006D213F">
        <w:softHyphen/>
      </w:r>
      <w:r w:rsidRPr="00DD7606">
        <w:t xml:space="preserve">nistin zeigt sich hier selbst überrascht von ihrer „Fähigkeit </w:t>
      </w:r>
      <w:r w:rsidRPr="00DD7606">
        <w:lastRenderedPageBreak/>
        <w:t>zu reimen“ (Z.</w:t>
      </w:r>
      <w:r w:rsidR="003D13AD">
        <w:t> </w:t>
      </w:r>
      <w:r w:rsidRPr="00DD7606">
        <w:t>11). Auch die zweite Verssequenz (Z.</w:t>
      </w:r>
      <w:r w:rsidR="003D13AD">
        <w:t> </w:t>
      </w:r>
      <w:r w:rsidRPr="00DD7606">
        <w:t>32</w:t>
      </w:r>
      <w:r w:rsidR="003D13AD" w:rsidRPr="003D13AD">
        <w:rPr>
          <w:sz w:val="8"/>
          <w:szCs w:val="8"/>
        </w:rPr>
        <w:t> </w:t>
      </w:r>
      <w:r w:rsidR="003D13AD">
        <w:t>–</w:t>
      </w:r>
      <w:r w:rsidR="003D13AD" w:rsidRPr="003D13AD">
        <w:rPr>
          <w:sz w:val="8"/>
          <w:szCs w:val="8"/>
        </w:rPr>
        <w:t> </w:t>
      </w:r>
      <w:r w:rsidRPr="00DD7606">
        <w:t>45) kann man sich gesungen vorstel</w:t>
      </w:r>
      <w:r w:rsidR="00CD5222">
        <w:softHyphen/>
      </w:r>
      <w:r w:rsidRPr="00DD7606">
        <w:t>len. Aber die Verse reimen sich nur gelegent</w:t>
      </w:r>
      <w:r w:rsidR="006D213F">
        <w:softHyphen/>
      </w:r>
      <w:r w:rsidRPr="00DD7606">
        <w:t>lich und haben kein ein</w:t>
      </w:r>
      <w:r w:rsidR="00CD5222">
        <w:softHyphen/>
      </w:r>
      <w:r w:rsidRPr="00DD7606">
        <w:t xml:space="preserve">heitliches Metrum mehr. Die </w:t>
      </w:r>
      <w:r w:rsidRPr="00DD7606">
        <w:rPr>
          <w:b/>
        </w:rPr>
        <w:t>dritte Passage</w:t>
      </w:r>
      <w:r w:rsidRPr="00DD7606">
        <w:t xml:space="preserve"> (Z.</w:t>
      </w:r>
      <w:r w:rsidR="003D13AD">
        <w:t> </w:t>
      </w:r>
      <w:r w:rsidRPr="00DD7606">
        <w:t>76</w:t>
      </w:r>
      <w:r w:rsidR="003D13AD" w:rsidRPr="003D13AD">
        <w:rPr>
          <w:sz w:val="8"/>
          <w:szCs w:val="8"/>
        </w:rPr>
        <w:t> </w:t>
      </w:r>
      <w:r w:rsidR="003D13AD">
        <w:t>–</w:t>
      </w:r>
      <w:r w:rsidRPr="00DD7606">
        <w:t xml:space="preserve">79) ist noch freier: </w:t>
      </w:r>
      <w:r w:rsidR="00E8426F">
        <w:t>K</w:t>
      </w:r>
      <w:r w:rsidRPr="00DD7606">
        <w:t>ein Reim, kein Met</w:t>
      </w:r>
      <w:r w:rsidR="00CD5222">
        <w:softHyphen/>
      </w:r>
      <w:r w:rsidRPr="00DD7606">
        <w:t>rum bindet die Sprache; die vier Verse entstehen nur durch den for</w:t>
      </w:r>
      <w:r w:rsidR="00CD5222">
        <w:softHyphen/>
      </w:r>
      <w:r w:rsidRPr="00DD7606">
        <w:t>cierten Zei</w:t>
      </w:r>
      <w:r w:rsidR="00B8470B">
        <w:softHyphen/>
      </w:r>
      <w:r w:rsidRPr="00DD7606">
        <w:t>len</w:t>
      </w:r>
      <w:r w:rsidR="006D213F">
        <w:softHyphen/>
      </w:r>
      <w:r w:rsidR="00B8470B">
        <w:softHyphen/>
      </w:r>
      <w:r w:rsidRPr="00DD7606">
        <w:t>um</w:t>
      </w:r>
      <w:r w:rsidR="006D213F">
        <w:softHyphen/>
      </w:r>
      <w:r w:rsidRPr="00DD7606">
        <w:t xml:space="preserve">bruch. </w:t>
      </w:r>
      <w:r w:rsidR="00D31E7B" w:rsidRPr="003328D9">
        <w:t>In den drei lyrischen Abschnitten formuliert die Spre</w:t>
      </w:r>
      <w:r w:rsidR="00D31E7B" w:rsidRPr="003328D9">
        <w:softHyphen/>
        <w:t xml:space="preserve">cherin jeweils die </w:t>
      </w:r>
      <w:r w:rsidR="00D31E7B" w:rsidRPr="003328D9">
        <w:rPr>
          <w:b/>
          <w:bCs/>
        </w:rPr>
        <w:t>Quintessenz</w:t>
      </w:r>
      <w:r w:rsidR="00D31E7B" w:rsidRPr="003328D9">
        <w:t xml:space="preserve"> ihrer Gedanken: den Wil</w:t>
      </w:r>
      <w:r w:rsidR="00D31E7B" w:rsidRPr="003328D9">
        <w:softHyphen/>
        <w:t xml:space="preserve">len, der Welt mit Härte zu begegnen, </w:t>
      </w:r>
      <w:r w:rsidR="00277B47" w:rsidRPr="003328D9">
        <w:t xml:space="preserve">dann </w:t>
      </w:r>
      <w:r w:rsidR="00D31E7B" w:rsidRPr="003328D9">
        <w:t>die Angst vor der Einsamkeit so</w:t>
      </w:r>
      <w:r w:rsidR="00A20F66" w:rsidRPr="003328D9">
        <w:softHyphen/>
      </w:r>
      <w:r w:rsidR="00D31E7B" w:rsidRPr="003328D9">
        <w:t xml:space="preserve">wie </w:t>
      </w:r>
      <w:r w:rsidR="00277B47" w:rsidRPr="003328D9">
        <w:t xml:space="preserve">zuletzt </w:t>
      </w:r>
      <w:r w:rsidR="00D31E7B" w:rsidRPr="003328D9">
        <w:t>die Mahnung, sich aufs Wesentliche zu konzentrieren.</w:t>
      </w:r>
    </w:p>
    <w:p w14:paraId="3D8910DB" w14:textId="2FC518ED" w:rsidR="00DD7606" w:rsidRPr="00DD7606" w:rsidRDefault="00DD7606" w:rsidP="00DD7606">
      <w:pPr>
        <w:pStyle w:val="Marginal"/>
        <w:framePr w:wrap="around"/>
        <w:rPr>
          <w:b/>
          <w:bCs/>
        </w:rPr>
      </w:pPr>
      <w:r w:rsidRPr="00DD7606">
        <w:rPr>
          <w:b/>
          <w:bCs/>
        </w:rPr>
        <w:t>Inhalt und Analy</w:t>
      </w:r>
      <w:r w:rsidR="00CD5222">
        <w:rPr>
          <w:b/>
          <w:bCs/>
        </w:rPr>
        <w:softHyphen/>
      </w:r>
      <w:r w:rsidRPr="00DD7606">
        <w:rPr>
          <w:b/>
          <w:bCs/>
        </w:rPr>
        <w:t xml:space="preserve">se </w:t>
      </w:r>
    </w:p>
    <w:p w14:paraId="5D607AE4" w14:textId="4E586CA3" w:rsidR="00322108" w:rsidRPr="00DD7606" w:rsidRDefault="00DD7606" w:rsidP="00DD7606">
      <w:pPr>
        <w:pStyle w:val="Marginal"/>
        <w:framePr w:wrap="around"/>
      </w:pPr>
      <w:r>
        <w:t>die Protagonistin</w:t>
      </w:r>
    </w:p>
    <w:p w14:paraId="595771CA" w14:textId="1CE6D8E8" w:rsidR="00322108" w:rsidRPr="00DD7606" w:rsidRDefault="00DD7606" w:rsidP="00322108">
      <w:pPr>
        <w:pStyle w:val="Standard6ptnach"/>
      </w:pPr>
      <w:r w:rsidRPr="00DD7606">
        <w:t xml:space="preserve">Den </w:t>
      </w:r>
      <w:r w:rsidRPr="00DD7606">
        <w:rPr>
          <w:b/>
        </w:rPr>
        <w:t>Namen</w:t>
      </w:r>
      <w:r w:rsidRPr="00DD7606">
        <w:t xml:space="preserve"> der Protagonistin erfährt der Leser nicht. Die junge Frau dürfte </w:t>
      </w:r>
      <w:r w:rsidR="00E8426F">
        <w:t>zwischen</w:t>
      </w:r>
      <w:r w:rsidRPr="00DD7606">
        <w:t xml:space="preserve"> 20</w:t>
      </w:r>
      <w:r w:rsidR="003D13AD">
        <w:t> </w:t>
      </w:r>
      <w:r w:rsidR="00E8426F">
        <w:t>und 30 </w:t>
      </w:r>
      <w:r w:rsidRPr="00DD7606">
        <w:t>Jahre alt sein und lebt in einer „selbst zu</w:t>
      </w:r>
      <w:r w:rsidR="00E8426F">
        <w:softHyphen/>
      </w:r>
      <w:r w:rsidRPr="00DD7606">
        <w:t>sam</w:t>
      </w:r>
      <w:r w:rsidR="00CD5222">
        <w:softHyphen/>
      </w:r>
      <w:r w:rsidR="00E8426F">
        <w:softHyphen/>
      </w:r>
      <w:r w:rsidRPr="00DD7606">
        <w:t>mengestellte</w:t>
      </w:r>
      <w:r w:rsidR="006D213F">
        <w:t>[</w:t>
      </w:r>
      <w:r w:rsidRPr="00DD7606">
        <w:t>n</w:t>
      </w:r>
      <w:r w:rsidR="006D213F">
        <w:t>]</w:t>
      </w:r>
      <w:r w:rsidRPr="00DD7606">
        <w:rPr>
          <w:b/>
        </w:rPr>
        <w:t xml:space="preserve"> Familie</w:t>
      </w:r>
      <w:r w:rsidRPr="00DD7606">
        <w:t>“ (Z.</w:t>
      </w:r>
      <w:r w:rsidR="003D13AD">
        <w:t> </w:t>
      </w:r>
      <w:r w:rsidRPr="00DD7606">
        <w:t>28</w:t>
      </w:r>
      <w:r w:rsidR="003D13AD" w:rsidRPr="003D13AD">
        <w:rPr>
          <w:sz w:val="12"/>
          <w:szCs w:val="12"/>
        </w:rPr>
        <w:t> </w:t>
      </w:r>
      <w:r w:rsidRPr="00DD7606">
        <w:t>f.), also einer Art WG, mit zwei an</w:t>
      </w:r>
      <w:r w:rsidR="00CD5222">
        <w:softHyphen/>
      </w:r>
      <w:r w:rsidRPr="00DD7606">
        <w:t>deren Frauen, Gemma und Minna. Diese beiden Mitbe</w:t>
      </w:r>
      <w:r w:rsidR="00E8426F">
        <w:softHyphen/>
      </w:r>
      <w:r w:rsidRPr="00DD7606">
        <w:t>woh</w:t>
      </w:r>
      <w:r w:rsidR="00E8426F">
        <w:softHyphen/>
      </w:r>
      <w:r w:rsidRPr="00DD7606">
        <w:t>ne</w:t>
      </w:r>
      <w:r w:rsidR="00E8426F">
        <w:softHyphen/>
      </w:r>
      <w:r w:rsidRPr="00DD7606">
        <w:t>rin</w:t>
      </w:r>
      <w:r w:rsidR="00E8426F">
        <w:softHyphen/>
      </w:r>
      <w:r w:rsidRPr="00DD7606">
        <w:t>nen sind an diesem Abend nicht zu</w:t>
      </w:r>
      <w:r w:rsidR="0035461D">
        <w:t xml:space="preserve"> H</w:t>
      </w:r>
      <w:r w:rsidRPr="00DD7606">
        <w:t>ause, die eine ist einkaufen, die an</w:t>
      </w:r>
      <w:r w:rsidR="00CD5222">
        <w:softHyphen/>
      </w:r>
      <w:r w:rsidRPr="00DD7606">
        <w:t>dere beim Sport</w:t>
      </w:r>
      <w:r w:rsidR="0035461D">
        <w:t xml:space="preserve"> (vgl. Z. 29)</w:t>
      </w:r>
      <w:r w:rsidRPr="00DD7606">
        <w:t xml:space="preserve">. </w:t>
      </w:r>
    </w:p>
    <w:p w14:paraId="796C7653" w14:textId="19B63A86" w:rsidR="003E76E6" w:rsidRDefault="003E76E6" w:rsidP="003E76E6">
      <w:pPr>
        <w:pStyle w:val="Marginal"/>
        <w:framePr w:wrap="around"/>
      </w:pPr>
      <w:r>
        <w:t>der „Dialog</w:t>
      </w:r>
      <w:r>
        <w:softHyphen/>
        <w:t>partner“</w:t>
      </w:r>
    </w:p>
    <w:p w14:paraId="668A948E" w14:textId="25F314AA" w:rsidR="00322108" w:rsidRPr="00DD7606" w:rsidRDefault="00DD7606" w:rsidP="00322108">
      <w:pPr>
        <w:pStyle w:val="Standard6ptnach"/>
      </w:pPr>
      <w:r w:rsidRPr="00DD7606">
        <w:t xml:space="preserve">Trotzdem ist die Protagonistin </w:t>
      </w:r>
      <w:r w:rsidRPr="003E76E6">
        <w:rPr>
          <w:b/>
        </w:rPr>
        <w:t>nicht allein</w:t>
      </w:r>
      <w:r w:rsidRPr="003E76E6">
        <w:t xml:space="preserve"> mit ihren Gedanken. </w:t>
      </w:r>
      <w:r w:rsidR="003E76E6" w:rsidRPr="003E76E6">
        <w:t xml:space="preserve">Der gesamte Text scheint in einem </w:t>
      </w:r>
      <w:r w:rsidR="003E76E6" w:rsidRPr="003E76E6">
        <w:rPr>
          <w:b/>
          <w:bCs/>
        </w:rPr>
        <w:t>fiktiven Dialog</w:t>
      </w:r>
      <w:r w:rsidR="003E76E6" w:rsidRPr="003E76E6">
        <w:t xml:space="preserve"> an Paul gerichtet zu sein, was vereinzelt durch Aussagen und Fragen deutlich wird </w:t>
      </w:r>
      <w:r w:rsidRPr="003E76E6">
        <w:t>(vgl. z.</w:t>
      </w:r>
      <w:r w:rsidR="003D13AD" w:rsidRPr="003E76E6">
        <w:rPr>
          <w:sz w:val="15"/>
          <w:szCs w:val="15"/>
        </w:rPr>
        <w:t> </w:t>
      </w:r>
      <w:r w:rsidRPr="003E76E6">
        <w:t>B. Z.</w:t>
      </w:r>
      <w:r w:rsidR="003D13AD" w:rsidRPr="003E76E6">
        <w:t> </w:t>
      </w:r>
      <w:r w:rsidR="003E76E6" w:rsidRPr="003E76E6">
        <w:t xml:space="preserve">13, 55, </w:t>
      </w:r>
      <w:r w:rsidRPr="003E76E6">
        <w:t>72</w:t>
      </w:r>
      <w:r w:rsidR="003D13AD" w:rsidRPr="003E76E6">
        <w:rPr>
          <w:sz w:val="8"/>
          <w:szCs w:val="8"/>
        </w:rPr>
        <w:t> </w:t>
      </w:r>
      <w:r w:rsidR="003D13AD" w:rsidRPr="003E76E6">
        <w:t>–</w:t>
      </w:r>
      <w:r w:rsidRPr="003E76E6">
        <w:t xml:space="preserve">79). Exklusiv für ihn produziert sie eine </w:t>
      </w:r>
      <w:r w:rsidRPr="003E76E6">
        <w:rPr>
          <w:b/>
        </w:rPr>
        <w:t>Video</w:t>
      </w:r>
      <w:r w:rsidR="003E76E6">
        <w:rPr>
          <w:b/>
        </w:rPr>
        <w:softHyphen/>
      </w:r>
      <w:r w:rsidRPr="003E76E6">
        <w:rPr>
          <w:b/>
        </w:rPr>
        <w:t>aufnahme ihres Monologs</w:t>
      </w:r>
      <w:r w:rsidRPr="003E76E6">
        <w:t xml:space="preserve"> (vgl. Z.</w:t>
      </w:r>
      <w:r w:rsidR="003D13AD" w:rsidRPr="003E76E6">
        <w:t> </w:t>
      </w:r>
      <w:r w:rsidRPr="003E76E6">
        <w:t>30</w:t>
      </w:r>
      <w:r w:rsidR="003D13AD" w:rsidRPr="003E76E6">
        <w:rPr>
          <w:sz w:val="12"/>
          <w:szCs w:val="12"/>
        </w:rPr>
        <w:t> </w:t>
      </w:r>
      <w:r w:rsidRPr="003E76E6">
        <w:t>f.).</w:t>
      </w:r>
      <w:r w:rsidRPr="00DD7606">
        <w:t xml:space="preserve"> Wer dieser geheimnis</w:t>
      </w:r>
      <w:r w:rsidR="003E76E6">
        <w:softHyphen/>
      </w:r>
      <w:r w:rsidRPr="00DD7606">
        <w:t>volle Paul ist, erfährt das Publikum in dem vorliegenden Textauszug nicht. Die Protagonistin nennt ihn aber einmal</w:t>
      </w:r>
      <w:r w:rsidR="003E76E6">
        <w:t xml:space="preserve"> </w:t>
      </w:r>
      <w:r w:rsidRPr="00DD7606">
        <w:t>„lieber Paul“ (Z.</w:t>
      </w:r>
      <w:r w:rsidR="003D13AD">
        <w:t> </w:t>
      </w:r>
      <w:r w:rsidRPr="00DD7606">
        <w:t xml:space="preserve">30). </w:t>
      </w:r>
    </w:p>
    <w:p w14:paraId="3D351868" w14:textId="36185462" w:rsidR="00DD7606" w:rsidRPr="00DD7606" w:rsidRDefault="00DD7606" w:rsidP="00DD7606">
      <w:pPr>
        <w:pStyle w:val="Marginal"/>
        <w:framePr w:wrap="around"/>
      </w:pPr>
      <w:r w:rsidRPr="00DD7606">
        <w:t>die feindliche Welt</w:t>
      </w:r>
    </w:p>
    <w:p w14:paraId="79C059FF" w14:textId="5F1BEC62" w:rsidR="00DD7606" w:rsidRPr="00DD7606" w:rsidRDefault="00DD7606" w:rsidP="00322108">
      <w:pPr>
        <w:pStyle w:val="Standard6ptnach"/>
      </w:pPr>
      <w:r w:rsidRPr="00DD7606">
        <w:t xml:space="preserve">Die Gedanken der Frau kreisen um ihr Verhältnis zur Außenwelt und zur Liebe. Sie fühlt sich konfrontiert mit der Welt als einem </w:t>
      </w:r>
      <w:r w:rsidRPr="00E8426F">
        <w:rPr>
          <w:b/>
          <w:bCs/>
          <w:spacing w:val="-2"/>
        </w:rPr>
        <w:t>feindli</w:t>
      </w:r>
      <w:r w:rsidR="00CD5222" w:rsidRPr="00E8426F">
        <w:rPr>
          <w:b/>
          <w:bCs/>
          <w:spacing w:val="-2"/>
        </w:rPr>
        <w:softHyphen/>
      </w:r>
      <w:r w:rsidRPr="00E8426F">
        <w:rPr>
          <w:b/>
          <w:bCs/>
          <w:spacing w:val="-2"/>
        </w:rPr>
        <w:t>chen Gegenüber</w:t>
      </w:r>
      <w:r w:rsidRPr="00E8426F">
        <w:rPr>
          <w:spacing w:val="-2"/>
        </w:rPr>
        <w:t>, gegen das sie bestehen müsse: „Ich muss hier über</w:t>
      </w:r>
      <w:r w:rsidR="00E8426F" w:rsidRPr="00E8426F">
        <w:rPr>
          <w:spacing w:val="-2"/>
        </w:rPr>
        <w:softHyphen/>
      </w:r>
      <w:r w:rsidRPr="00E8426F">
        <w:rPr>
          <w:spacing w:val="-2"/>
        </w:rPr>
        <w:t>leben</w:t>
      </w:r>
      <w:r w:rsidRPr="00DD7606">
        <w:t>.</w:t>
      </w:r>
      <w:r w:rsidR="003D13AD" w:rsidRPr="003D13AD">
        <w:rPr>
          <w:sz w:val="8"/>
          <w:szCs w:val="8"/>
        </w:rPr>
        <w:t> </w:t>
      </w:r>
      <w:r w:rsidRPr="00DD7606">
        <w:t>/</w:t>
      </w:r>
      <w:r w:rsidR="003D13AD" w:rsidRPr="003D13AD">
        <w:rPr>
          <w:sz w:val="8"/>
          <w:szCs w:val="8"/>
        </w:rPr>
        <w:t> </w:t>
      </w:r>
      <w:r w:rsidRPr="00DD7606">
        <w:t>Muss Sieger sein“ (Z.</w:t>
      </w:r>
      <w:r w:rsidR="003D13AD">
        <w:t> </w:t>
      </w:r>
      <w:r w:rsidRPr="00DD7606">
        <w:t>5</w:t>
      </w:r>
      <w:r w:rsidR="00A424B1" w:rsidRPr="00A424B1">
        <w:rPr>
          <w:sz w:val="10"/>
          <w:szCs w:val="10"/>
        </w:rPr>
        <w:t> </w:t>
      </w:r>
      <w:r w:rsidR="00A424B1">
        <w:t>f.</w:t>
      </w:r>
      <w:r w:rsidRPr="00DD7606">
        <w:t>). Deshalb stähle sie ihren Kör</w:t>
      </w:r>
      <w:r w:rsidR="00A424B1">
        <w:softHyphen/>
      </w:r>
      <w:r w:rsidRPr="00DD7606">
        <w:t>per (</w:t>
      </w:r>
      <w:r w:rsidR="00A424B1">
        <w:t xml:space="preserve">vgl. </w:t>
      </w:r>
      <w:r w:rsidRPr="00DD7606">
        <w:t>Z.</w:t>
      </w:r>
      <w:r w:rsidR="003D13AD">
        <w:t> </w:t>
      </w:r>
      <w:r w:rsidRPr="00DD7606">
        <w:t>9): „Hart muss ich werden“ (Z.</w:t>
      </w:r>
      <w:r w:rsidR="003D13AD">
        <w:t> </w:t>
      </w:r>
      <w:r w:rsidRPr="00DD7606">
        <w:t>1), dann könne ihr keiner mehr etwas anhaben.</w:t>
      </w:r>
      <w:r w:rsidR="00D31E7B">
        <w:t xml:space="preserve"> </w:t>
      </w:r>
      <w:r w:rsidRPr="00DD7606">
        <w:t>Die Welt sei für sie nicht das „tolle ‚Draußen‘“ (Z.</w:t>
      </w:r>
      <w:r w:rsidR="003D13AD">
        <w:t> </w:t>
      </w:r>
      <w:r w:rsidRPr="00DD7606">
        <w:t>80), sondern eine ständige Herausforderung, der man sich stellen müs</w:t>
      </w:r>
      <w:r w:rsidR="00E8426F">
        <w:softHyphen/>
      </w:r>
      <w:r w:rsidRPr="00DD7606">
        <w:t xml:space="preserve">se. Man müsse Meinungen haben, und zwar </w:t>
      </w:r>
      <w:r w:rsidRPr="00DD7606">
        <w:rPr>
          <w:b/>
        </w:rPr>
        <w:t>politisch</w:t>
      </w:r>
      <w:r w:rsidRPr="00DD7606">
        <w:t xml:space="preserve"> </w:t>
      </w:r>
      <w:r w:rsidRPr="00DD7606">
        <w:rPr>
          <w:b/>
        </w:rPr>
        <w:t xml:space="preserve">korrekte </w:t>
      </w:r>
      <w:r w:rsidRPr="00E8426F">
        <w:rPr>
          <w:b/>
          <w:spacing w:val="-2"/>
        </w:rPr>
        <w:t>Mei</w:t>
      </w:r>
      <w:r w:rsidR="00E8426F" w:rsidRPr="00E8426F">
        <w:rPr>
          <w:b/>
          <w:spacing w:val="-2"/>
        </w:rPr>
        <w:softHyphen/>
      </w:r>
      <w:r w:rsidRPr="00E8426F">
        <w:rPr>
          <w:b/>
          <w:spacing w:val="-2"/>
        </w:rPr>
        <w:t>nungen</w:t>
      </w:r>
      <w:r w:rsidRPr="00E8426F">
        <w:rPr>
          <w:spacing w:val="-2"/>
        </w:rPr>
        <w:t xml:space="preserve"> (</w:t>
      </w:r>
      <w:r w:rsidR="00A424B1" w:rsidRPr="00E8426F">
        <w:rPr>
          <w:spacing w:val="-2"/>
        </w:rPr>
        <w:t xml:space="preserve">vgl. </w:t>
      </w:r>
      <w:r w:rsidRPr="00E8426F">
        <w:rPr>
          <w:spacing w:val="-2"/>
        </w:rPr>
        <w:t>Z.</w:t>
      </w:r>
      <w:r w:rsidR="003D13AD" w:rsidRPr="00E8426F">
        <w:rPr>
          <w:spacing w:val="-2"/>
        </w:rPr>
        <w:t> </w:t>
      </w:r>
      <w:r w:rsidRPr="00E8426F">
        <w:rPr>
          <w:spacing w:val="-2"/>
        </w:rPr>
        <w:t>81</w:t>
      </w:r>
      <w:r w:rsidR="003D13AD" w:rsidRPr="00E8426F">
        <w:rPr>
          <w:spacing w:val="-2"/>
          <w:sz w:val="12"/>
          <w:szCs w:val="12"/>
        </w:rPr>
        <w:t> </w:t>
      </w:r>
      <w:r w:rsidRPr="00E8426F">
        <w:rPr>
          <w:spacing w:val="-2"/>
        </w:rPr>
        <w:t xml:space="preserve">f.). </w:t>
      </w:r>
      <w:r w:rsidR="00E8426F" w:rsidRPr="00E8426F">
        <w:rPr>
          <w:spacing w:val="-2"/>
        </w:rPr>
        <w:t>Indem man das aktuelle „Wort der Sai</w:t>
      </w:r>
      <w:r w:rsidR="00E8426F" w:rsidRPr="00E8426F">
        <w:rPr>
          <w:spacing w:val="-2"/>
        </w:rPr>
        <w:softHyphen/>
        <w:t>son“</w:t>
      </w:r>
      <w:r w:rsidR="00E8426F">
        <w:t xml:space="preserve"> (Z. 84) gebrauche, beweise man die Korrektheit des eigenen Stand</w:t>
      </w:r>
      <w:r w:rsidR="00E8426F">
        <w:softHyphen/>
      </w:r>
      <w:r w:rsidR="00E8426F">
        <w:softHyphen/>
      </w:r>
      <w:r w:rsidR="00E8426F" w:rsidRPr="00E8426F">
        <w:rPr>
          <w:spacing w:val="-2"/>
        </w:rPr>
        <w:t xml:space="preserve">punkts. </w:t>
      </w:r>
      <w:r w:rsidRPr="00E8426F">
        <w:rPr>
          <w:spacing w:val="-2"/>
        </w:rPr>
        <w:t>Vor allem müsse man sich hüten, Rand</w:t>
      </w:r>
      <w:r w:rsidR="00D31E7B" w:rsidRPr="00E8426F">
        <w:rPr>
          <w:spacing w:val="-2"/>
        </w:rPr>
        <w:softHyphen/>
      </w:r>
      <w:r w:rsidRPr="00E8426F">
        <w:rPr>
          <w:spacing w:val="-2"/>
        </w:rPr>
        <w:t>grup</w:t>
      </w:r>
      <w:r w:rsidR="00D31E7B" w:rsidRPr="00E8426F">
        <w:rPr>
          <w:spacing w:val="-2"/>
        </w:rPr>
        <w:softHyphen/>
      </w:r>
      <w:r w:rsidRPr="00E8426F">
        <w:rPr>
          <w:spacing w:val="-2"/>
        </w:rPr>
        <w:t xml:space="preserve">pen </w:t>
      </w:r>
      <w:r w:rsidR="00A424B1" w:rsidRPr="00E8426F">
        <w:rPr>
          <w:spacing w:val="-2"/>
        </w:rPr>
        <w:t>– in iro</w:t>
      </w:r>
      <w:r w:rsidR="00E8426F" w:rsidRPr="00E8426F">
        <w:rPr>
          <w:spacing w:val="-2"/>
        </w:rPr>
        <w:softHyphen/>
      </w:r>
      <w:r w:rsidR="00A424B1" w:rsidRPr="00E8426F">
        <w:rPr>
          <w:spacing w:val="-2"/>
        </w:rPr>
        <w:t>ni</w:t>
      </w:r>
      <w:r w:rsidR="00A424B1" w:rsidRPr="00E8426F">
        <w:rPr>
          <w:spacing w:val="-2"/>
        </w:rPr>
        <w:softHyphen/>
        <w:t>scher</w:t>
      </w:r>
      <w:r w:rsidR="00A424B1" w:rsidRPr="003328D9">
        <w:t xml:space="preserve"> Überspitzung nennt sie als </w:t>
      </w:r>
      <w:r w:rsidRPr="003328D9">
        <w:t>„Bei</w:t>
      </w:r>
      <w:r w:rsidR="00CD5222" w:rsidRPr="003328D9">
        <w:softHyphen/>
      </w:r>
      <w:r w:rsidRPr="003328D9">
        <w:t>spiel Frau</w:t>
      </w:r>
      <w:r w:rsidR="00D31E7B" w:rsidRPr="003328D9">
        <w:softHyphen/>
      </w:r>
      <w:r w:rsidRPr="003328D9">
        <w:t>en“ (Z.</w:t>
      </w:r>
      <w:r w:rsidR="003D13AD" w:rsidRPr="003328D9">
        <w:t> </w:t>
      </w:r>
      <w:r w:rsidRPr="003328D9">
        <w:t xml:space="preserve">83) </w:t>
      </w:r>
      <w:r w:rsidR="00A424B1" w:rsidRPr="003328D9">
        <w:t>–</w:t>
      </w:r>
      <w:r w:rsidR="00D31E7B" w:rsidRPr="003328D9">
        <w:t xml:space="preserve"> </w:t>
      </w:r>
      <w:r w:rsidRPr="003328D9">
        <w:t>durch einen „heteronormativen</w:t>
      </w:r>
      <w:r w:rsidRPr="00DD7606">
        <w:t xml:space="preserve"> Sprachge</w:t>
      </w:r>
      <w:r w:rsidR="00CD5222">
        <w:softHyphen/>
      </w:r>
      <w:r w:rsidRPr="00DD7606">
        <w:t>brauch“ (Z.</w:t>
      </w:r>
      <w:r w:rsidR="003D13AD">
        <w:t> </w:t>
      </w:r>
      <w:r w:rsidRPr="00DD7606">
        <w:t>83</w:t>
      </w:r>
      <w:r w:rsidR="003D13AD" w:rsidRPr="003D13AD">
        <w:rPr>
          <w:sz w:val="12"/>
          <w:szCs w:val="12"/>
        </w:rPr>
        <w:t> </w:t>
      </w:r>
      <w:r w:rsidRPr="00DD7606">
        <w:t>f.) zu diskri</w:t>
      </w:r>
      <w:r w:rsidR="00A424B1">
        <w:softHyphen/>
      </w:r>
      <w:r w:rsidRPr="00DD7606">
        <w:t>mi</w:t>
      </w:r>
      <w:r w:rsidR="00A424B1">
        <w:softHyphen/>
      </w:r>
      <w:r w:rsidR="00E8426F">
        <w:softHyphen/>
      </w:r>
      <w:r w:rsidRPr="00DD7606">
        <w:t xml:space="preserve">nieren. </w:t>
      </w:r>
    </w:p>
    <w:p w14:paraId="6C9F7050" w14:textId="427D0AF7" w:rsidR="00DD7606" w:rsidRPr="00DD7606" w:rsidRDefault="00DD7606" w:rsidP="00DD7606">
      <w:pPr>
        <w:pStyle w:val="Marginal"/>
        <w:framePr w:wrap="around"/>
      </w:pPr>
      <w:r w:rsidRPr="00DD7606">
        <w:t>enttäuschte Hoffnung</w:t>
      </w:r>
    </w:p>
    <w:p w14:paraId="77575FD9" w14:textId="4D485CF8" w:rsidR="00DD7606" w:rsidRPr="00DD7606" w:rsidRDefault="00DD7606" w:rsidP="00322108">
      <w:pPr>
        <w:pStyle w:val="Standard6ptnach"/>
      </w:pPr>
      <w:r w:rsidRPr="00DD7606">
        <w:t>So anstrengend und herausfordernd die Welt sei, so gewähre sie an</w:t>
      </w:r>
      <w:r w:rsidR="00CD5222">
        <w:softHyphen/>
      </w:r>
      <w:r w:rsidRPr="00DD7606">
        <w:t xml:space="preserve">dererseits aber auch die </w:t>
      </w:r>
      <w:r w:rsidRPr="00DD7606">
        <w:rPr>
          <w:b/>
          <w:bCs/>
        </w:rPr>
        <w:t>Hoffnung</w:t>
      </w:r>
      <w:r w:rsidRPr="00DD7606">
        <w:t>, dass da draußen ein Mensch auf sie warte (vgl. Z.</w:t>
      </w:r>
      <w:r w:rsidR="0005546C">
        <w:t> </w:t>
      </w:r>
      <w:r w:rsidRPr="00DD7606">
        <w:t>13</w:t>
      </w:r>
      <w:r w:rsidR="0005546C" w:rsidRPr="0005546C">
        <w:rPr>
          <w:sz w:val="12"/>
          <w:szCs w:val="12"/>
        </w:rPr>
        <w:t> </w:t>
      </w:r>
      <w:r w:rsidRPr="00DD7606">
        <w:t>f.). Warten seien junge Menschen</w:t>
      </w:r>
      <w:r w:rsidR="00A424B1">
        <w:t xml:space="preserve"> angesichts </w:t>
      </w:r>
      <w:r w:rsidR="00A424B1" w:rsidRPr="00DD7606">
        <w:t>ihre</w:t>
      </w:r>
      <w:r w:rsidR="00A424B1">
        <w:t>r</w:t>
      </w:r>
      <w:r w:rsidR="00A424B1" w:rsidRPr="00DD7606">
        <w:t xml:space="preserve"> schlechten Berufsaussichten </w:t>
      </w:r>
      <w:r w:rsidR="00D31E7B">
        <w:t xml:space="preserve">ohnehin </w:t>
      </w:r>
      <w:r w:rsidRPr="003328D9">
        <w:t>gewohnt</w:t>
      </w:r>
      <w:r w:rsidR="00A424B1" w:rsidRPr="003328D9">
        <w:t xml:space="preserve"> </w:t>
      </w:r>
      <w:r w:rsidRPr="003328D9">
        <w:t>(vgl. Z.</w:t>
      </w:r>
      <w:r w:rsidR="0005546C" w:rsidRPr="003328D9">
        <w:t> </w:t>
      </w:r>
      <w:r w:rsidRPr="003328D9">
        <w:t>14</w:t>
      </w:r>
      <w:r w:rsidR="0005546C" w:rsidRPr="003328D9">
        <w:rPr>
          <w:sz w:val="8"/>
          <w:szCs w:val="8"/>
        </w:rPr>
        <w:t> </w:t>
      </w:r>
      <w:r w:rsidR="0005546C" w:rsidRPr="003328D9">
        <w:t>–</w:t>
      </w:r>
      <w:r w:rsidRPr="003328D9">
        <w:t xml:space="preserve">16). </w:t>
      </w:r>
      <w:r w:rsidR="00B522D8" w:rsidRPr="003328D9">
        <w:t xml:space="preserve">Diese </w:t>
      </w:r>
      <w:r w:rsidR="00B522D8" w:rsidRPr="003328D9">
        <w:rPr>
          <w:b/>
          <w:bCs/>
        </w:rPr>
        <w:t>gesellschaftskritische</w:t>
      </w:r>
      <w:r w:rsidR="00B522D8" w:rsidRPr="003328D9">
        <w:t xml:space="preserve"> Randbemerkung über die sich von Prak</w:t>
      </w:r>
      <w:r w:rsidR="00D31E7B" w:rsidRPr="003328D9">
        <w:softHyphen/>
      </w:r>
      <w:r w:rsidR="00B522D8" w:rsidRPr="003328D9">
        <w:t xml:space="preserve">tikum zu Praktikum hangelnde Jugend verrät Zynismus und </w:t>
      </w:r>
      <w:r w:rsidR="00B522D8" w:rsidRPr="003328D9">
        <w:rPr>
          <w:b/>
          <w:bCs/>
        </w:rPr>
        <w:t>Resig</w:t>
      </w:r>
      <w:r w:rsidR="00D31E7B" w:rsidRPr="003328D9">
        <w:rPr>
          <w:b/>
          <w:bCs/>
        </w:rPr>
        <w:softHyphen/>
      </w:r>
      <w:r w:rsidR="00B522D8" w:rsidRPr="003328D9">
        <w:rPr>
          <w:b/>
          <w:bCs/>
        </w:rPr>
        <w:t>nation</w:t>
      </w:r>
      <w:r w:rsidR="00B522D8" w:rsidRPr="003328D9">
        <w:t xml:space="preserve">. </w:t>
      </w:r>
      <w:r w:rsidRPr="003328D9">
        <w:t>Über das Warten reflektierend,</w:t>
      </w:r>
      <w:r w:rsidRPr="00DD7606">
        <w:t xml:space="preserve"> kommt </w:t>
      </w:r>
      <w:r w:rsidR="00B522D8">
        <w:t>der Sprecherin</w:t>
      </w:r>
      <w:r w:rsidRPr="00DD7606">
        <w:t xml:space="preserve"> </w:t>
      </w:r>
      <w:r w:rsidRPr="00DD7606">
        <w:lastRenderedPageBreak/>
        <w:t>eine konkrete junge Frau in den Sinn</w:t>
      </w:r>
      <w:r w:rsidR="00A424B1">
        <w:t>, die</w:t>
      </w:r>
      <w:r w:rsidRPr="00DD7606">
        <w:t xml:space="preserve"> </w:t>
      </w:r>
      <w:r w:rsidR="00A424B1">
        <w:t>v</w:t>
      </w:r>
      <w:r w:rsidRPr="00DD7606">
        <w:t xml:space="preserve">ielleicht auf sie </w:t>
      </w:r>
      <w:r w:rsidR="00A424B1" w:rsidRPr="00DD7606">
        <w:t xml:space="preserve">warte </w:t>
      </w:r>
      <w:r w:rsidR="00B522D8">
        <w:t>und</w:t>
      </w:r>
      <w:r w:rsidRPr="00A424B1">
        <w:rPr>
          <w:highlight w:val="yellow"/>
        </w:rPr>
        <w:t xml:space="preserve"> </w:t>
      </w:r>
      <w:r w:rsidR="00A424B1" w:rsidRPr="003328D9">
        <w:t>die sie mit dem Possessivpronomen als „</w:t>
      </w:r>
      <w:r w:rsidR="00E8426F">
        <w:t>[</w:t>
      </w:r>
      <w:r w:rsidR="00A424B1" w:rsidRPr="003328D9">
        <w:t>m</w:t>
      </w:r>
      <w:r w:rsidR="00E8426F">
        <w:t>]</w:t>
      </w:r>
      <w:r w:rsidR="00A424B1" w:rsidRPr="003328D9">
        <w:t>ein Mensch“ (Z. 18) be</w:t>
      </w:r>
      <w:r w:rsidR="002D35C1" w:rsidRPr="003328D9">
        <w:softHyphen/>
      </w:r>
      <w:r w:rsidR="00A424B1" w:rsidRPr="003328D9">
        <w:t>zeichnet</w:t>
      </w:r>
      <w:r w:rsidR="00C21357" w:rsidRPr="003328D9">
        <w:t xml:space="preserve">: </w:t>
      </w:r>
      <w:r w:rsidR="00A424B1" w:rsidRPr="003328D9">
        <w:t>eine</w:t>
      </w:r>
      <w:r w:rsidR="00A424B1">
        <w:t xml:space="preserve"> Frau </w:t>
      </w:r>
      <w:r w:rsidRPr="00DD7606">
        <w:t>„mit grünen Augen und Interesse an Kung-Fu. Viel</w:t>
      </w:r>
      <w:r w:rsidR="00E8426F">
        <w:softHyphen/>
      </w:r>
      <w:r w:rsidRPr="00DD7606">
        <w:t>leicht heißt sie Lina.“ (Z.</w:t>
      </w:r>
      <w:r w:rsidR="0005546C">
        <w:t> </w:t>
      </w:r>
      <w:r w:rsidR="00C21357">
        <w:t>17</w:t>
      </w:r>
      <w:r w:rsidRPr="00DD7606">
        <w:t xml:space="preserve">) </w:t>
      </w:r>
    </w:p>
    <w:p w14:paraId="4E37F35F" w14:textId="340C4F82" w:rsidR="00DD7606" w:rsidRPr="00DD7606" w:rsidRDefault="00DD7606" w:rsidP="00322108">
      <w:pPr>
        <w:pStyle w:val="Standard6ptnach"/>
      </w:pPr>
      <w:r w:rsidRPr="00DD7606">
        <w:t xml:space="preserve">Sie stellt sich vor, wie </w:t>
      </w:r>
      <w:r w:rsidRPr="00DD7606">
        <w:rPr>
          <w:b/>
          <w:bCs/>
        </w:rPr>
        <w:t xml:space="preserve">Lina </w:t>
      </w:r>
      <w:r w:rsidRPr="00DD7606">
        <w:t xml:space="preserve">am Fenster steht und daran denkt, dass Liebe doch stets im Schmerz </w:t>
      </w:r>
      <w:r w:rsidRPr="003328D9">
        <w:t>ende (</w:t>
      </w:r>
      <w:r w:rsidR="00C21357" w:rsidRPr="003328D9">
        <w:t xml:space="preserve">vgl. </w:t>
      </w:r>
      <w:r w:rsidRPr="003328D9">
        <w:t>Z.</w:t>
      </w:r>
      <w:r w:rsidR="0005546C" w:rsidRPr="003328D9">
        <w:t> </w:t>
      </w:r>
      <w:r w:rsidRPr="003328D9">
        <w:t>18</w:t>
      </w:r>
      <w:r w:rsidR="0005546C" w:rsidRPr="003328D9">
        <w:rPr>
          <w:sz w:val="8"/>
          <w:szCs w:val="8"/>
        </w:rPr>
        <w:t> </w:t>
      </w:r>
      <w:r w:rsidR="0005546C" w:rsidRPr="003328D9">
        <w:t>–</w:t>
      </w:r>
      <w:r w:rsidR="0005546C" w:rsidRPr="003328D9">
        <w:rPr>
          <w:sz w:val="8"/>
          <w:szCs w:val="8"/>
        </w:rPr>
        <w:t> </w:t>
      </w:r>
      <w:r w:rsidRPr="003328D9">
        <w:t xml:space="preserve">22). </w:t>
      </w:r>
      <w:r w:rsidR="00C21357" w:rsidRPr="003328D9">
        <w:t xml:space="preserve">Was zunächst </w:t>
      </w:r>
      <w:r w:rsidR="00C21357" w:rsidRPr="003328D9">
        <w:rPr>
          <w:b/>
          <w:bCs/>
        </w:rPr>
        <w:t>Gedankenspiel</w:t>
      </w:r>
      <w:r w:rsidR="00C21357" w:rsidRPr="003328D9">
        <w:t xml:space="preserve"> und Tagtraum ist, schwenkt über in die </w:t>
      </w:r>
      <w:r w:rsidR="00C21357" w:rsidRPr="003328D9">
        <w:rPr>
          <w:b/>
          <w:bCs/>
        </w:rPr>
        <w:t>Erinne</w:t>
      </w:r>
      <w:r w:rsidR="00C21357" w:rsidRPr="003328D9">
        <w:rPr>
          <w:b/>
          <w:bCs/>
        </w:rPr>
        <w:softHyphen/>
        <w:t>rung</w:t>
      </w:r>
      <w:r w:rsidR="00C21357" w:rsidRPr="003328D9">
        <w:t>, die den akuten Liebeskummer der Sprecherin widerspiegelt.</w:t>
      </w:r>
      <w:r w:rsidR="00C21357">
        <w:t xml:space="preserve"> </w:t>
      </w:r>
      <w:r w:rsidRPr="00DD7606">
        <w:t>So habe Lina, nach</w:t>
      </w:r>
      <w:r w:rsidR="00CD5222">
        <w:softHyphen/>
      </w:r>
      <w:r w:rsidRPr="00DD7606">
        <w:t>dem sie mit ihr „nach Hause gegangen“ (Z. 64) war, gewollt, dass sie nur „sehr gute Freundinnen“ (Z.</w:t>
      </w:r>
      <w:r w:rsidR="0005546C">
        <w:t> </w:t>
      </w:r>
      <w:r w:rsidRPr="00DD7606">
        <w:t xml:space="preserve">66) seien. </w:t>
      </w:r>
      <w:r w:rsidR="00C21357">
        <w:t>D</w:t>
      </w:r>
      <w:r w:rsidRPr="00DD7606">
        <w:t xml:space="preserve">ie </w:t>
      </w:r>
      <w:r w:rsidR="00C21357">
        <w:t xml:space="preserve">Protagonistin </w:t>
      </w:r>
      <w:r w:rsidRPr="00DD7606">
        <w:t xml:space="preserve">aber verliebte sich in Lina, versucht </w:t>
      </w:r>
      <w:r w:rsidR="00C21357">
        <w:t>allerdings</w:t>
      </w:r>
      <w:r w:rsidRPr="00DD7606">
        <w:t xml:space="preserve"> ver</w:t>
      </w:r>
      <w:r w:rsidR="00A1260D">
        <w:softHyphen/>
      </w:r>
      <w:r w:rsidRPr="00DD7606">
        <w:t>bis</w:t>
      </w:r>
      <w:r w:rsidR="00A1260D">
        <w:softHyphen/>
      </w:r>
      <w:r w:rsidRPr="00DD7606">
        <w:t>sen zu leugnen, „</w:t>
      </w:r>
      <w:r w:rsidRPr="00DD7606">
        <w:rPr>
          <w:b/>
        </w:rPr>
        <w:t>unglücklich verliebt</w:t>
      </w:r>
      <w:r w:rsidRPr="00DD7606">
        <w:t>“ (Z.</w:t>
      </w:r>
      <w:r w:rsidR="0005546C">
        <w:t> </w:t>
      </w:r>
      <w:r w:rsidRPr="00DD7606">
        <w:t>66) zu sein. Sie sei sehr gut in der Lage, ihre Gefühle zu ignorie</w:t>
      </w:r>
      <w:r w:rsidR="00CD5222">
        <w:softHyphen/>
      </w:r>
      <w:r w:rsidRPr="00DD7606">
        <w:t>ren</w:t>
      </w:r>
      <w:r w:rsidR="00C21357">
        <w:t>,</w:t>
      </w:r>
      <w:r w:rsidRPr="00DD7606">
        <w:t xml:space="preserve"> und habe gelernt, „</w:t>
      </w:r>
      <w:r w:rsidRPr="00DD7606">
        <w:rPr>
          <w:b/>
        </w:rPr>
        <w:t>keine An</w:t>
      </w:r>
      <w:r w:rsidR="00A1260D">
        <w:rPr>
          <w:b/>
        </w:rPr>
        <w:softHyphen/>
      </w:r>
      <w:r w:rsidRPr="00DD7606">
        <w:rPr>
          <w:b/>
        </w:rPr>
        <w:t>sprüche</w:t>
      </w:r>
      <w:r w:rsidRPr="00DD7606">
        <w:t xml:space="preserve"> zu haben“ (Z.</w:t>
      </w:r>
      <w:r w:rsidR="0005546C">
        <w:t> </w:t>
      </w:r>
      <w:r w:rsidRPr="00DD7606">
        <w:t xml:space="preserve">67). </w:t>
      </w:r>
    </w:p>
    <w:p w14:paraId="06AA98B2" w14:textId="70ABDBF7" w:rsidR="00DD7606" w:rsidRPr="00DD7606" w:rsidRDefault="00E8426F" w:rsidP="00DD7606">
      <w:pPr>
        <w:pStyle w:val="Standard6ptnach"/>
      </w:pPr>
      <w:r>
        <w:t>Immer wieder</w:t>
      </w:r>
      <w:r w:rsidR="00A1260D" w:rsidRPr="003328D9">
        <w:t xml:space="preserve"> wird die </w:t>
      </w:r>
      <w:r w:rsidR="00A1260D" w:rsidRPr="003328D9">
        <w:rPr>
          <w:b/>
          <w:bCs/>
        </w:rPr>
        <w:t>Selbstaussprache grundsätzlich</w:t>
      </w:r>
      <w:r w:rsidR="00A1260D" w:rsidRPr="003328D9">
        <w:t xml:space="preserve"> </w:t>
      </w:r>
      <w:r w:rsidR="00277B47" w:rsidRPr="003328D9">
        <w:t>und zeigt die Rat</w:t>
      </w:r>
      <w:r w:rsidR="00277B47" w:rsidRPr="003328D9">
        <w:softHyphen/>
        <w:t>losig</w:t>
      </w:r>
      <w:r w:rsidR="00277B47" w:rsidRPr="003328D9">
        <w:softHyphen/>
        <w:t>keit und Verzweiflung der jungen Frau:</w:t>
      </w:r>
      <w:r w:rsidR="00A1260D" w:rsidRPr="003328D9">
        <w:t xml:space="preserve"> </w:t>
      </w:r>
      <w:r w:rsidR="00DD7606" w:rsidRPr="003328D9">
        <w:t>Denn</w:t>
      </w:r>
      <w:r w:rsidR="00DD7606" w:rsidRPr="00DD7606">
        <w:t xml:space="preserve"> </w:t>
      </w:r>
      <w:r w:rsidR="00DD7606" w:rsidRPr="00DD7606">
        <w:rPr>
          <w:b/>
        </w:rPr>
        <w:t>noch nie</w:t>
      </w:r>
      <w:r w:rsidR="00DD7606" w:rsidRPr="00DD7606">
        <w:t xml:space="preserve"> ha</w:t>
      </w:r>
      <w:r>
        <w:softHyphen/>
      </w:r>
      <w:r w:rsidR="00DD7606" w:rsidRPr="00DD7606">
        <w:t>be sie ein Mensch geliebt (vgl. Z.</w:t>
      </w:r>
      <w:r w:rsidR="0005546C">
        <w:t> </w:t>
      </w:r>
      <w:r w:rsidR="00DD7606" w:rsidRPr="00DD7606">
        <w:t>49</w:t>
      </w:r>
      <w:r w:rsidR="0005546C" w:rsidRPr="0005546C">
        <w:rPr>
          <w:sz w:val="12"/>
          <w:szCs w:val="12"/>
        </w:rPr>
        <w:t> </w:t>
      </w:r>
      <w:r w:rsidR="00DD7606" w:rsidRPr="00DD7606">
        <w:t>f.); noch nie sei von ihr je</w:t>
      </w:r>
      <w:r>
        <w:softHyphen/>
      </w:r>
      <w:r w:rsidR="00DD7606" w:rsidRPr="00DD7606">
        <w:t>mand „be</w:t>
      </w:r>
      <w:r w:rsidR="00277B47">
        <w:softHyphen/>
      </w:r>
      <w:r w:rsidR="00DD7606" w:rsidRPr="00DD7606">
        <w:t>zaubert“ (Z.</w:t>
      </w:r>
      <w:r w:rsidR="0005546C">
        <w:t> </w:t>
      </w:r>
      <w:r w:rsidR="00DD7606" w:rsidRPr="00DD7606">
        <w:t>51) gewesen, obwohl sie „rein optisch“ (Z.</w:t>
      </w:r>
      <w:r w:rsidR="0005546C">
        <w:t> </w:t>
      </w:r>
      <w:r w:rsidR="00DD7606" w:rsidRPr="00DD7606">
        <w:t xml:space="preserve">52) doch als begehrenswerter Mensch gelten könne. </w:t>
      </w:r>
      <w:r w:rsidR="00277B47" w:rsidRPr="003328D9">
        <w:t>Dass sie bei der Be</w:t>
      </w:r>
      <w:r w:rsidR="00277B47" w:rsidRPr="003328D9">
        <w:softHyphen/>
        <w:t>schrei</w:t>
      </w:r>
      <w:r w:rsidR="00277B47" w:rsidRPr="003328D9">
        <w:softHyphen/>
        <w:t>bung ihrer Person</w:t>
      </w:r>
      <w:r w:rsidR="00BD2664" w:rsidRPr="003328D9">
        <w:t xml:space="preserve"> äußere</w:t>
      </w:r>
      <w:r w:rsidR="00277B47" w:rsidRPr="003328D9">
        <w:t>s</w:t>
      </w:r>
      <w:r w:rsidR="00BD2664" w:rsidRPr="003328D9">
        <w:t xml:space="preserve"> Merkmal („gute Zähne“) und innere Wer</w:t>
      </w:r>
      <w:r w:rsidR="00BD2664" w:rsidRPr="003328D9">
        <w:softHyphen/>
        <w:t>te („politisch korrekt“, Z. 53</w:t>
      </w:r>
      <w:r w:rsidR="00BD2664" w:rsidRPr="003328D9">
        <w:rPr>
          <w:sz w:val="10"/>
          <w:szCs w:val="10"/>
        </w:rPr>
        <w:t> </w:t>
      </w:r>
      <w:r w:rsidR="00BD2664" w:rsidRPr="003328D9">
        <w:t xml:space="preserve">f.) </w:t>
      </w:r>
      <w:r w:rsidR="00277B47" w:rsidRPr="003328D9">
        <w:t xml:space="preserve">kombiniert, </w:t>
      </w:r>
      <w:r w:rsidR="00BD2664" w:rsidRPr="003328D9">
        <w:t xml:space="preserve">wirkt </w:t>
      </w:r>
      <w:r w:rsidR="00BD2664" w:rsidRPr="003328D9">
        <w:rPr>
          <w:b/>
          <w:bCs/>
        </w:rPr>
        <w:t>ko</w:t>
      </w:r>
      <w:r>
        <w:rPr>
          <w:b/>
          <w:bCs/>
        </w:rPr>
        <w:softHyphen/>
      </w:r>
      <w:r w:rsidR="00BD2664" w:rsidRPr="003328D9">
        <w:rPr>
          <w:b/>
          <w:bCs/>
        </w:rPr>
        <w:t>misch</w:t>
      </w:r>
      <w:r w:rsidR="00BD2664" w:rsidRPr="003328D9">
        <w:t>, zumal der Eindruck erzeugt wird, diese Merkmale seien die Voraussetzung, um geliebt zu werden.</w:t>
      </w:r>
    </w:p>
    <w:p w14:paraId="59B08FD2" w14:textId="4E93DC32" w:rsidR="00DD7606" w:rsidRPr="00DD7606" w:rsidRDefault="00DD7606" w:rsidP="00DD7606">
      <w:pPr>
        <w:pStyle w:val="Standard6ptnach"/>
      </w:pPr>
      <w:r w:rsidRPr="00DD7606">
        <w:t xml:space="preserve">In Verse kleidet sie ihre </w:t>
      </w:r>
      <w:r w:rsidRPr="00BD2664">
        <w:rPr>
          <w:b/>
          <w:bCs/>
        </w:rPr>
        <w:t>Liebes</w:t>
      </w:r>
      <w:r w:rsidRPr="00BD2664">
        <w:t>-</w:t>
      </w:r>
      <w:r w:rsidR="00BD2664">
        <w:rPr>
          <w:b/>
        </w:rPr>
        <w:t>U</w:t>
      </w:r>
      <w:r w:rsidRPr="00DD7606">
        <w:rPr>
          <w:b/>
        </w:rPr>
        <w:t>topie</w:t>
      </w:r>
      <w:r w:rsidRPr="00277B47">
        <w:rPr>
          <w:b/>
          <w:bCs/>
        </w:rPr>
        <w:t>:</w:t>
      </w:r>
      <w:r w:rsidRPr="00DD7606">
        <w:t xml:space="preserve"> „Liebe gibt’s doch nur in Liedern,</w:t>
      </w:r>
      <w:r w:rsidR="0005546C" w:rsidRPr="003D13AD">
        <w:rPr>
          <w:sz w:val="8"/>
          <w:szCs w:val="8"/>
        </w:rPr>
        <w:t> </w:t>
      </w:r>
      <w:r w:rsidRPr="00DD7606">
        <w:t>/</w:t>
      </w:r>
      <w:r w:rsidR="0005546C" w:rsidRPr="003D13AD">
        <w:rPr>
          <w:sz w:val="8"/>
          <w:szCs w:val="8"/>
        </w:rPr>
        <w:t> </w:t>
      </w:r>
      <w:r w:rsidRPr="00DD7606">
        <w:t>im Leben gibt’s doch so was nicht.“ (Z.</w:t>
      </w:r>
      <w:r w:rsidR="0005546C">
        <w:t> </w:t>
      </w:r>
      <w:r w:rsidRPr="00DD7606">
        <w:t>40</w:t>
      </w:r>
      <w:r w:rsidR="0005546C" w:rsidRPr="0005546C">
        <w:rPr>
          <w:sz w:val="12"/>
          <w:szCs w:val="12"/>
        </w:rPr>
        <w:t> </w:t>
      </w:r>
      <w:r w:rsidRPr="00DD7606">
        <w:t xml:space="preserve">f.) Trotz dieses </w:t>
      </w:r>
      <w:r w:rsidRPr="00DD7606">
        <w:rPr>
          <w:b/>
        </w:rPr>
        <w:t>Abgesangs auf die Liebe</w:t>
      </w:r>
      <w:r w:rsidRPr="00DD7606">
        <w:t xml:space="preserve"> gesteht sie sich aber ein, sich nach dem Gefühl, „das [ihr] aus Filmen bekannt ist“ (Z.</w:t>
      </w:r>
      <w:r w:rsidR="0005546C">
        <w:t> </w:t>
      </w:r>
      <w:r w:rsidRPr="00DD7606">
        <w:t>49), zu sehnen.</w:t>
      </w:r>
      <w:r w:rsidR="00E8426F">
        <w:t xml:space="preserve"> Hier schwingt Kritik mit: Die romantisch überhöhten Liebesklischees sind </w:t>
      </w:r>
      <w:r w:rsidR="00E8426F" w:rsidRPr="00E8426F">
        <w:rPr>
          <w:b/>
          <w:bCs/>
        </w:rPr>
        <w:t>mediengemacht</w:t>
      </w:r>
      <w:r w:rsidR="00E8426F">
        <w:t xml:space="preserve"> und folglich nicht authentisch. </w:t>
      </w:r>
    </w:p>
    <w:p w14:paraId="5EE52035" w14:textId="76115F8F" w:rsidR="00DD7606" w:rsidRPr="00DD7606" w:rsidRDefault="00DD7606" w:rsidP="00DD7606">
      <w:pPr>
        <w:pStyle w:val="Standard6ptnach"/>
      </w:pPr>
      <w:r w:rsidRPr="00DD7606">
        <w:t xml:space="preserve">Ein ablehnendes Verhältnis scheint die Protagonistin zu </w:t>
      </w:r>
      <w:r w:rsidRPr="00CE131C">
        <w:rPr>
          <w:b/>
          <w:bCs/>
        </w:rPr>
        <w:t>Männern</w:t>
      </w:r>
      <w:r w:rsidRPr="00DD7606">
        <w:t xml:space="preserve"> zu haben: „Vor dem Fenster kreisen[de]“ Drohnen (Z.</w:t>
      </w:r>
      <w:r w:rsidR="0005546C">
        <w:t> </w:t>
      </w:r>
      <w:r w:rsidRPr="00DD7606">
        <w:t xml:space="preserve">24) lassen sie vermuten, diese seien von </w:t>
      </w:r>
      <w:r w:rsidR="00BD2664">
        <w:t xml:space="preserve">pubertierenden </w:t>
      </w:r>
      <w:r w:rsidRPr="00DD7606">
        <w:t>Männern auf die „Suche nach Geschlechts</w:t>
      </w:r>
      <w:r w:rsidR="00CD5222">
        <w:softHyphen/>
      </w:r>
      <w:r w:rsidRPr="00DD7606">
        <w:t>partnern“ (Z.</w:t>
      </w:r>
      <w:r w:rsidR="0005546C">
        <w:t> </w:t>
      </w:r>
      <w:r w:rsidRPr="00DD7606">
        <w:t>26) geschickt worden.</w:t>
      </w:r>
    </w:p>
    <w:p w14:paraId="63834207" w14:textId="60B7BA20" w:rsidR="00DD7606" w:rsidRPr="00DD7606" w:rsidRDefault="00DD7606" w:rsidP="00DD7606">
      <w:pPr>
        <w:pStyle w:val="Marginal"/>
        <w:framePr w:wrap="around"/>
      </w:pPr>
      <w:r w:rsidRPr="00DD7606">
        <w:t>Angst und Einsamkeit</w:t>
      </w:r>
    </w:p>
    <w:p w14:paraId="6CD66CEE" w14:textId="0B9FDA57" w:rsidR="00DD7606" w:rsidRPr="00DD7606" w:rsidRDefault="00DD7606" w:rsidP="00DD7606">
      <w:pPr>
        <w:pStyle w:val="Standard6ptnach"/>
      </w:pPr>
      <w:r w:rsidRPr="00DD7606">
        <w:t xml:space="preserve">Die harte, fast </w:t>
      </w:r>
      <w:r w:rsidRPr="00BD2664">
        <w:rPr>
          <w:b/>
          <w:bCs/>
        </w:rPr>
        <w:t>zynisch</w:t>
      </w:r>
      <w:r w:rsidR="00CE131C">
        <w:rPr>
          <w:b/>
          <w:bCs/>
        </w:rPr>
        <w:t>e</w:t>
      </w:r>
      <w:r w:rsidRPr="00DD7606">
        <w:t xml:space="preserve"> </w:t>
      </w:r>
      <w:r w:rsidRPr="00CE131C">
        <w:rPr>
          <w:b/>
          <w:bCs/>
        </w:rPr>
        <w:t>Einstellung</w:t>
      </w:r>
      <w:r w:rsidRPr="00DD7606">
        <w:t xml:space="preserve"> der Protagonistin entpuppt sich </w:t>
      </w:r>
      <w:r w:rsidRPr="00E8426F">
        <w:rPr>
          <w:spacing w:val="-2"/>
        </w:rPr>
        <w:t xml:space="preserve">allerdings als </w:t>
      </w:r>
      <w:r w:rsidRPr="00E8426F">
        <w:rPr>
          <w:b/>
          <w:bCs/>
          <w:spacing w:val="-2"/>
        </w:rPr>
        <w:t>Fassade</w:t>
      </w:r>
      <w:r w:rsidRPr="00E8426F">
        <w:rPr>
          <w:spacing w:val="-2"/>
        </w:rPr>
        <w:t xml:space="preserve">, die immer wieder von </w:t>
      </w:r>
      <w:r w:rsidR="00BD2664" w:rsidRPr="00E8426F">
        <w:rPr>
          <w:spacing w:val="-2"/>
        </w:rPr>
        <w:t>verbalisierten</w:t>
      </w:r>
      <w:r w:rsidRPr="00E8426F">
        <w:rPr>
          <w:spacing w:val="-2"/>
        </w:rPr>
        <w:t xml:space="preserve"> </w:t>
      </w:r>
      <w:r w:rsidRPr="00E8426F">
        <w:rPr>
          <w:b/>
          <w:bCs/>
          <w:spacing w:val="-2"/>
        </w:rPr>
        <w:t>Ängs</w:t>
      </w:r>
      <w:r w:rsidR="00CE131C" w:rsidRPr="00E8426F">
        <w:rPr>
          <w:b/>
          <w:bCs/>
          <w:spacing w:val="-2"/>
        </w:rPr>
        <w:softHyphen/>
      </w:r>
      <w:r w:rsidRPr="00E8426F">
        <w:rPr>
          <w:b/>
          <w:bCs/>
          <w:spacing w:val="-2"/>
        </w:rPr>
        <w:t>ten</w:t>
      </w:r>
      <w:r w:rsidRPr="00DD7606">
        <w:t xml:space="preserve"> durchbrochen wird: Sie wolle doch wie alle „</w:t>
      </w:r>
      <w:r w:rsidR="00CE131C">
        <w:t>[</w:t>
      </w:r>
      <w:r w:rsidRPr="00DD7606">
        <w:t>g</w:t>
      </w:r>
      <w:r w:rsidR="00CE131C">
        <w:t>]</w:t>
      </w:r>
      <w:proofErr w:type="spellStart"/>
      <w:r w:rsidRPr="00DD7606">
        <w:t>ren</w:t>
      </w:r>
      <w:r w:rsidR="00CD5222">
        <w:softHyphen/>
      </w:r>
      <w:r w:rsidRPr="00DD7606">
        <w:t>zenlos</w:t>
      </w:r>
      <w:proofErr w:type="spellEnd"/>
      <w:r w:rsidRPr="00DD7606">
        <w:t xml:space="preserve"> und </w:t>
      </w:r>
      <w:r w:rsidRPr="00E8426F">
        <w:rPr>
          <w:spacing w:val="-2"/>
        </w:rPr>
        <w:t>un</w:t>
      </w:r>
      <w:r w:rsidR="00E8426F" w:rsidRPr="00E8426F">
        <w:rPr>
          <w:spacing w:val="-2"/>
        </w:rPr>
        <w:softHyphen/>
      </w:r>
      <w:r w:rsidRPr="00E8426F">
        <w:rPr>
          <w:spacing w:val="-2"/>
        </w:rPr>
        <w:t>end</w:t>
      </w:r>
      <w:r w:rsidR="00E8426F" w:rsidRPr="00E8426F">
        <w:rPr>
          <w:spacing w:val="-2"/>
        </w:rPr>
        <w:softHyphen/>
      </w:r>
      <w:r w:rsidRPr="00E8426F">
        <w:rPr>
          <w:spacing w:val="-2"/>
        </w:rPr>
        <w:t>lich“ (Z.</w:t>
      </w:r>
      <w:r w:rsidR="0005546C" w:rsidRPr="00E8426F">
        <w:rPr>
          <w:spacing w:val="-2"/>
        </w:rPr>
        <w:t> </w:t>
      </w:r>
      <w:r w:rsidRPr="00E8426F">
        <w:rPr>
          <w:spacing w:val="-2"/>
        </w:rPr>
        <w:t>61) sein und findet es deshalb schlimm, wenn sie als jun</w:t>
      </w:r>
      <w:r w:rsidR="00E8426F" w:rsidRPr="00E8426F">
        <w:rPr>
          <w:spacing w:val="-2"/>
        </w:rPr>
        <w:softHyphen/>
      </w:r>
      <w:r w:rsidR="00E8426F" w:rsidRPr="00E8426F">
        <w:rPr>
          <w:spacing w:val="-2"/>
        </w:rPr>
        <w:softHyphen/>
      </w:r>
      <w:r w:rsidRPr="00E8426F">
        <w:rPr>
          <w:spacing w:val="-2"/>
        </w:rPr>
        <w:t>ger Mensch (vgl. Z.</w:t>
      </w:r>
      <w:r w:rsidR="0005546C" w:rsidRPr="00E8426F">
        <w:rPr>
          <w:spacing w:val="-2"/>
        </w:rPr>
        <w:t> </w:t>
      </w:r>
      <w:r w:rsidRPr="00E8426F">
        <w:rPr>
          <w:spacing w:val="-2"/>
        </w:rPr>
        <w:t>57) abends allein zu</w:t>
      </w:r>
      <w:r w:rsidR="00E8426F" w:rsidRPr="00E8426F">
        <w:rPr>
          <w:spacing w:val="-2"/>
        </w:rPr>
        <w:t xml:space="preserve"> H</w:t>
      </w:r>
      <w:r w:rsidRPr="00E8426F">
        <w:rPr>
          <w:spacing w:val="-2"/>
        </w:rPr>
        <w:t>ause sitzt (</w:t>
      </w:r>
      <w:r w:rsidR="00BD2664" w:rsidRPr="00E8426F">
        <w:rPr>
          <w:spacing w:val="-2"/>
        </w:rPr>
        <w:t xml:space="preserve">vgl. </w:t>
      </w:r>
      <w:r w:rsidRPr="00E8426F">
        <w:rPr>
          <w:spacing w:val="-2"/>
        </w:rPr>
        <w:t>Z.</w:t>
      </w:r>
      <w:r w:rsidR="0005546C" w:rsidRPr="00E8426F">
        <w:rPr>
          <w:spacing w:val="-2"/>
        </w:rPr>
        <w:t> </w:t>
      </w:r>
      <w:r w:rsidRPr="00E8426F">
        <w:rPr>
          <w:spacing w:val="-2"/>
        </w:rPr>
        <w:t>28). Es</w:t>
      </w:r>
      <w:r w:rsidRPr="00DD7606">
        <w:t xml:space="preserve"> ergreift sie ein große</w:t>
      </w:r>
      <w:r w:rsidR="00BD2664">
        <w:t>s</w:t>
      </w:r>
      <w:r w:rsidRPr="00DD7606">
        <w:t xml:space="preserve"> Einsamkeit</w:t>
      </w:r>
      <w:r w:rsidR="00BD2664">
        <w:t>sgefühl</w:t>
      </w:r>
      <w:r w:rsidRPr="00DD7606">
        <w:t xml:space="preserve">, </w:t>
      </w:r>
      <w:r w:rsidR="00BD2664">
        <w:t>das</w:t>
      </w:r>
      <w:r w:rsidRPr="00DD7606">
        <w:t xml:space="preserve"> sie in bild</w:t>
      </w:r>
      <w:r w:rsidR="00CD5222">
        <w:softHyphen/>
      </w:r>
      <w:r w:rsidRPr="00DD7606">
        <w:t>haften Ver</w:t>
      </w:r>
      <w:r w:rsidR="00E8426F">
        <w:softHyphen/>
      </w:r>
      <w:r w:rsidRPr="00DD7606">
        <w:t>sen zum Ausdruck bringt: „Es riecht so einsam in der Wohnung, / die Lampe hängt so gelb darin“ (Z.</w:t>
      </w:r>
      <w:r w:rsidR="0005546C">
        <w:t> </w:t>
      </w:r>
      <w:r w:rsidRPr="00DD7606">
        <w:t>36</w:t>
      </w:r>
      <w:r w:rsidR="0005546C" w:rsidRPr="0005546C">
        <w:rPr>
          <w:sz w:val="12"/>
          <w:szCs w:val="12"/>
        </w:rPr>
        <w:t> </w:t>
      </w:r>
      <w:r w:rsidRPr="00DD7606">
        <w:t>f.). Die Einsam</w:t>
      </w:r>
      <w:r w:rsidR="00CD5222">
        <w:softHyphen/>
      </w:r>
      <w:r w:rsidRPr="00DD7606">
        <w:t>keit ist so groß, dass sie sogar ihre Möbel anspricht und personifiziert (</w:t>
      </w:r>
      <w:r w:rsidR="00BD2664">
        <w:t xml:space="preserve">vgl. </w:t>
      </w:r>
      <w:r w:rsidRPr="00DD7606">
        <w:t>Z.</w:t>
      </w:r>
      <w:r w:rsidR="00280334">
        <w:t> </w:t>
      </w:r>
      <w:r w:rsidRPr="00DD7606">
        <w:t>32</w:t>
      </w:r>
      <w:r w:rsidR="00280334" w:rsidRPr="0005546C">
        <w:rPr>
          <w:sz w:val="12"/>
          <w:szCs w:val="12"/>
        </w:rPr>
        <w:t> </w:t>
      </w:r>
      <w:r w:rsidRPr="00DD7606">
        <w:t>f.).</w:t>
      </w:r>
    </w:p>
    <w:p w14:paraId="4CC2127F" w14:textId="64C16641" w:rsidR="00DD7606" w:rsidRPr="00DD7606" w:rsidRDefault="00E8426F" w:rsidP="00DD7606">
      <w:pPr>
        <w:pStyle w:val="Standard6ptnach"/>
      </w:pPr>
      <w:r>
        <w:lastRenderedPageBreak/>
        <w:t>Ihre</w:t>
      </w:r>
      <w:r w:rsidR="00DD7606" w:rsidRPr="00DD7606">
        <w:t xml:space="preserve"> Einsamkeit </w:t>
      </w:r>
      <w:r w:rsidR="00BD2664">
        <w:t>münde</w:t>
      </w:r>
      <w:r w:rsidR="00DD7606" w:rsidRPr="00DD7606">
        <w:t xml:space="preserve"> an Abenden wie diesen </w:t>
      </w:r>
      <w:r w:rsidR="00BD2664">
        <w:t xml:space="preserve">in </w:t>
      </w:r>
      <w:r w:rsidR="00DD7606" w:rsidRPr="00DD7606">
        <w:t xml:space="preserve">„eine </w:t>
      </w:r>
      <w:r w:rsidR="00DD7606" w:rsidRPr="00DD7606">
        <w:rPr>
          <w:b/>
        </w:rPr>
        <w:t>unklare Angst</w:t>
      </w:r>
      <w:r w:rsidR="00DD7606" w:rsidRPr="00DD7606">
        <w:t>, dass alles so bleiben könnte“ (Z.</w:t>
      </w:r>
      <w:r w:rsidR="00280334">
        <w:t> </w:t>
      </w:r>
      <w:r w:rsidR="00DD7606" w:rsidRPr="00DD7606">
        <w:t xml:space="preserve">56, </w:t>
      </w:r>
      <w:r w:rsidR="007676E0">
        <w:t>vgl.</w:t>
      </w:r>
      <w:r w:rsidR="00DD7606" w:rsidRPr="00DD7606">
        <w:t xml:space="preserve"> Z.</w:t>
      </w:r>
      <w:r w:rsidR="00280334">
        <w:t> </w:t>
      </w:r>
      <w:r w:rsidR="00DD7606" w:rsidRPr="00DD7606">
        <w:t>45)</w:t>
      </w:r>
      <w:r w:rsidR="00CE131C">
        <w:t>.</w:t>
      </w:r>
      <w:r w:rsidR="00DD7606" w:rsidRPr="00DD7606">
        <w:t xml:space="preserve"> </w:t>
      </w:r>
      <w:r w:rsidR="00CE131C">
        <w:t>Es</w:t>
      </w:r>
      <w:r w:rsidR="00DD7606" w:rsidRPr="00DD7606">
        <w:t xml:space="preserve"> </w:t>
      </w:r>
      <w:r w:rsidR="00CE131C" w:rsidRPr="00DD7606">
        <w:t>drohe</w:t>
      </w:r>
      <w:r w:rsidR="00DD7606" w:rsidRPr="00DD7606">
        <w:t xml:space="preserve"> die „</w:t>
      </w:r>
      <w:r w:rsidR="00DD7606" w:rsidRPr="00DD7606">
        <w:rPr>
          <w:b/>
        </w:rPr>
        <w:t>pure Verzweiflung</w:t>
      </w:r>
      <w:r w:rsidR="00DD7606" w:rsidRPr="00DD7606">
        <w:t>“, die sie „bei Älteren</w:t>
      </w:r>
      <w:r w:rsidR="00DD7606" w:rsidRPr="003328D9">
        <w:t>“ (Z.</w:t>
      </w:r>
      <w:r w:rsidR="00280334" w:rsidRPr="003328D9">
        <w:t> </w:t>
      </w:r>
      <w:r w:rsidR="00DD7606" w:rsidRPr="003328D9">
        <w:t>58) beobach</w:t>
      </w:r>
      <w:r w:rsidR="00CD5222" w:rsidRPr="003328D9">
        <w:softHyphen/>
      </w:r>
      <w:r w:rsidR="00DD7606" w:rsidRPr="003328D9">
        <w:t>te: „Als hätte sich irgendein Versprechen nicht erfüllt</w:t>
      </w:r>
      <w:r w:rsidR="007676E0" w:rsidRPr="003328D9">
        <w:t>.</w:t>
      </w:r>
      <w:r w:rsidR="00DD7606" w:rsidRPr="003328D9">
        <w:t>“ (Z.</w:t>
      </w:r>
      <w:r w:rsidR="00280334" w:rsidRPr="003328D9">
        <w:t> </w:t>
      </w:r>
      <w:r w:rsidR="00DD7606" w:rsidRPr="003328D9">
        <w:t>58</w:t>
      </w:r>
      <w:r w:rsidR="00280334" w:rsidRPr="003328D9">
        <w:rPr>
          <w:sz w:val="12"/>
          <w:szCs w:val="12"/>
        </w:rPr>
        <w:t> </w:t>
      </w:r>
      <w:r w:rsidR="00DD7606" w:rsidRPr="003328D9">
        <w:t xml:space="preserve">f.) </w:t>
      </w:r>
      <w:r w:rsidR="007676E0" w:rsidRPr="003328D9">
        <w:t>Dabei ver</w:t>
      </w:r>
      <w:r w:rsidR="00CE131C" w:rsidRPr="003328D9">
        <w:softHyphen/>
      </w:r>
      <w:r w:rsidR="007676E0" w:rsidRPr="003328D9">
        <w:t>an</w:t>
      </w:r>
      <w:r w:rsidR="00CE131C" w:rsidRPr="003328D9">
        <w:softHyphen/>
      </w:r>
      <w:r w:rsidR="007676E0" w:rsidRPr="003328D9">
        <w:t>schaulicht die Farbe „grau“ (Z. 57) ihren Horror vor dem Still</w:t>
      </w:r>
      <w:r w:rsidR="00CE131C" w:rsidRPr="003328D9">
        <w:softHyphen/>
      </w:r>
      <w:r w:rsidR="007676E0" w:rsidRPr="003328D9">
        <w:t xml:space="preserve">stand und vor dem Scheitern </w:t>
      </w:r>
      <w:r w:rsidR="00CE131C" w:rsidRPr="003328D9">
        <w:t>aller</w:t>
      </w:r>
      <w:r w:rsidR="007676E0" w:rsidRPr="003328D9">
        <w:t xml:space="preserve"> Hoffnungen. </w:t>
      </w:r>
      <w:r w:rsidR="00DD7606" w:rsidRPr="003328D9">
        <w:t>Den</w:t>
      </w:r>
      <w:r w:rsidR="00DD7606" w:rsidRPr="00DD7606">
        <w:t xml:space="preserve"> </w:t>
      </w:r>
      <w:r w:rsidR="00BD2664">
        <w:t xml:space="preserve">sie quälenden </w:t>
      </w:r>
      <w:r w:rsidR="00DD7606" w:rsidRPr="00DD7606">
        <w:t>Liebeskummer</w:t>
      </w:r>
      <w:r w:rsidR="00BD2664">
        <w:t xml:space="preserve"> </w:t>
      </w:r>
      <w:r w:rsidR="00DD7606" w:rsidRPr="00BD2664">
        <w:rPr>
          <w:b/>
          <w:bCs/>
        </w:rPr>
        <w:t>ironisiert</w:t>
      </w:r>
      <w:r w:rsidR="00DD7606" w:rsidRPr="00DD7606">
        <w:t xml:space="preserve"> sie als </w:t>
      </w:r>
      <w:r w:rsidR="00BD2664">
        <w:t xml:space="preserve">Mittel zum Abnehmen und als </w:t>
      </w:r>
      <w:r w:rsidR="00DD7606" w:rsidRPr="00DD7606">
        <w:t>das Gefühl, „eine außerordentlich emotio</w:t>
      </w:r>
      <w:r w:rsidR="00BD2664">
        <w:softHyphen/>
      </w:r>
      <w:r w:rsidR="00DD7606" w:rsidRPr="00DD7606">
        <w:t>nale Person zu sein“ (Z.</w:t>
      </w:r>
      <w:r w:rsidR="00280334">
        <w:t> </w:t>
      </w:r>
      <w:r w:rsidR="00DD7606" w:rsidRPr="00DD7606">
        <w:t>71)</w:t>
      </w:r>
      <w:r w:rsidR="00BD2664">
        <w:t>.</w:t>
      </w:r>
    </w:p>
    <w:p w14:paraId="712E95CD" w14:textId="2FEB966D" w:rsidR="00B46028" w:rsidRDefault="00B46028" w:rsidP="00B46028">
      <w:pPr>
        <w:pStyle w:val="Marginal"/>
        <w:framePr w:wrap="around"/>
      </w:pPr>
      <w:r>
        <w:t>unklares Ver</w:t>
      </w:r>
      <w:r>
        <w:softHyphen/>
        <w:t>hältnis zu Paul</w:t>
      </w:r>
    </w:p>
    <w:p w14:paraId="3A3CD626" w14:textId="6C23691D" w:rsidR="00DD7606" w:rsidRPr="00DD7606" w:rsidRDefault="00DD7606" w:rsidP="00DD7606">
      <w:pPr>
        <w:pStyle w:val="Standard6ptnach"/>
      </w:pPr>
      <w:r w:rsidRPr="00DD7606">
        <w:t xml:space="preserve">Gegen Ende des Textauszugs </w:t>
      </w:r>
      <w:r w:rsidR="007676E0">
        <w:t>wendet</w:t>
      </w:r>
      <w:r w:rsidRPr="00DD7606">
        <w:t xml:space="preserve"> sie</w:t>
      </w:r>
      <w:r w:rsidR="007676E0">
        <w:t xml:space="preserve"> sich</w:t>
      </w:r>
      <w:r w:rsidRPr="00DD7606">
        <w:t xml:space="preserve"> in einer </w:t>
      </w:r>
      <w:r w:rsidRPr="00DD7606">
        <w:rPr>
          <w:b/>
        </w:rPr>
        <w:t>längeren Pas</w:t>
      </w:r>
      <w:r w:rsidR="00CD5222">
        <w:rPr>
          <w:b/>
        </w:rPr>
        <w:softHyphen/>
      </w:r>
      <w:r w:rsidRPr="00DD7606">
        <w:rPr>
          <w:b/>
        </w:rPr>
        <w:t>sage</w:t>
      </w:r>
      <w:r w:rsidRPr="00DD7606">
        <w:t xml:space="preserve"> direkt an</w:t>
      </w:r>
      <w:r w:rsidR="007676E0">
        <w:t xml:space="preserve"> </w:t>
      </w:r>
      <w:r w:rsidR="007676E0" w:rsidRPr="00B46028">
        <w:rPr>
          <w:b/>
          <w:bCs/>
        </w:rPr>
        <w:t>Paul</w:t>
      </w:r>
      <w:r w:rsidR="00B46028">
        <w:t xml:space="preserve">, den </w:t>
      </w:r>
      <w:r w:rsidR="00B46028" w:rsidRPr="00DD7606">
        <w:t>einzige</w:t>
      </w:r>
      <w:r w:rsidR="00B46028">
        <w:t>n</w:t>
      </w:r>
      <w:r w:rsidR="00B46028" w:rsidRPr="00DD7606">
        <w:t xml:space="preserve"> Zeuge</w:t>
      </w:r>
      <w:r w:rsidR="00B46028">
        <w:t>n</w:t>
      </w:r>
      <w:r w:rsidR="00B46028" w:rsidRPr="00DD7606">
        <w:t xml:space="preserve"> </w:t>
      </w:r>
      <w:r w:rsidR="00B46028">
        <w:t>ihrer</w:t>
      </w:r>
      <w:r w:rsidR="00B46028" w:rsidRPr="00DD7606">
        <w:t xml:space="preserve"> Gedanken und Ge</w:t>
      </w:r>
      <w:r w:rsidR="00B46028">
        <w:softHyphen/>
      </w:r>
      <w:r w:rsidR="00B46028" w:rsidRPr="00DD7606">
        <w:t>fühl</w:t>
      </w:r>
      <w:r w:rsidR="00B46028">
        <w:t>e</w:t>
      </w:r>
      <w:r w:rsidR="007676E0">
        <w:t>:</w:t>
      </w:r>
      <w:r w:rsidRPr="00DD7606">
        <w:t xml:space="preserve"> „Magst du meine Filme aus dem Leben eines Teena</w:t>
      </w:r>
      <w:r w:rsidR="00CD5222">
        <w:softHyphen/>
      </w:r>
      <w:r w:rsidRPr="00DD7606">
        <w:t>gers?“ (Z.</w:t>
      </w:r>
      <w:r w:rsidR="00280334">
        <w:t> </w:t>
      </w:r>
      <w:r w:rsidRPr="00DD7606">
        <w:t>72) Anscheinend hat Paul schon früher Filme der Prota</w:t>
      </w:r>
      <w:r w:rsidR="00CD5222">
        <w:softHyphen/>
      </w:r>
      <w:r w:rsidRPr="00DD7606">
        <w:t>gonistin zu sehen bekommen – oder sie ironisiert ihr derzeitiges Ver</w:t>
      </w:r>
      <w:r w:rsidR="00CD5222">
        <w:softHyphen/>
      </w:r>
      <w:r w:rsidRPr="00DD7606">
        <w:t xml:space="preserve">halten als </w:t>
      </w:r>
      <w:r w:rsidR="007676E0">
        <w:t>das</w:t>
      </w:r>
      <w:r w:rsidRPr="00DD7606">
        <w:t xml:space="preserve"> eines Teenagers. Was sie ansonsten </w:t>
      </w:r>
      <w:r w:rsidR="00B46028" w:rsidRPr="00DD7606">
        <w:t xml:space="preserve">mit </w:t>
      </w:r>
      <w:r w:rsidR="00B46028">
        <w:t>den an Paul ge</w:t>
      </w:r>
      <w:r w:rsidR="00B46028">
        <w:softHyphen/>
        <w:t>rich</w:t>
      </w:r>
      <w:r w:rsidR="00B46028">
        <w:softHyphen/>
        <w:t xml:space="preserve">teten Äußerungen </w:t>
      </w:r>
      <w:r w:rsidRPr="00DD7606">
        <w:t>meint, erschließt sich kaum: „Beißt du in den Tep</w:t>
      </w:r>
      <w:r w:rsidR="00B46028">
        <w:softHyphen/>
      </w:r>
      <w:r w:rsidRPr="00DD7606">
        <w:t>pich vor Wut?“ (Z.</w:t>
      </w:r>
      <w:r w:rsidR="00280334">
        <w:t> </w:t>
      </w:r>
      <w:r w:rsidRPr="00DD7606">
        <w:t>7</w:t>
      </w:r>
      <w:r w:rsidR="007676E0">
        <w:t>2</w:t>
      </w:r>
      <w:r w:rsidR="007676E0" w:rsidRPr="007676E0">
        <w:rPr>
          <w:sz w:val="10"/>
          <w:szCs w:val="10"/>
        </w:rPr>
        <w:t> </w:t>
      </w:r>
      <w:r w:rsidR="007676E0">
        <w:t>f.</w:t>
      </w:r>
      <w:r w:rsidRPr="00DD7606">
        <w:t xml:space="preserve">). Deutlich wird aber: Es sind </w:t>
      </w:r>
      <w:r w:rsidRPr="00DD7606">
        <w:rPr>
          <w:b/>
        </w:rPr>
        <w:t>düstere Aus</w:t>
      </w:r>
      <w:r w:rsidR="00B46028">
        <w:rPr>
          <w:b/>
        </w:rPr>
        <w:softHyphen/>
      </w:r>
      <w:r w:rsidRPr="00DD7606">
        <w:rPr>
          <w:b/>
        </w:rPr>
        <w:t>sichten</w:t>
      </w:r>
      <w:r w:rsidRPr="00DD7606">
        <w:t>, auf die ihr „lieber Paul“ (Z.</w:t>
      </w:r>
      <w:r w:rsidR="00280334">
        <w:t> </w:t>
      </w:r>
      <w:r w:rsidRPr="00DD7606">
        <w:t>30) sich konzentrieren solle (vgl. Z.</w:t>
      </w:r>
      <w:r w:rsidR="00280334">
        <w:t> </w:t>
      </w:r>
      <w:r w:rsidRPr="00DD7606">
        <w:t>74</w:t>
      </w:r>
      <w:r w:rsidR="00280334" w:rsidRPr="00280334">
        <w:rPr>
          <w:sz w:val="8"/>
          <w:szCs w:val="8"/>
        </w:rPr>
        <w:t> </w:t>
      </w:r>
      <w:r w:rsidR="00280334">
        <w:t>–</w:t>
      </w:r>
      <w:r w:rsidRPr="00DD7606">
        <w:t>76): „</w:t>
      </w:r>
      <w:r w:rsidR="00E8426F">
        <w:t>[</w:t>
      </w:r>
      <w:r w:rsidRPr="00DD7606">
        <w:t>a</w:t>
      </w:r>
      <w:r w:rsidR="00E8426F">
        <w:t>]</w:t>
      </w:r>
      <w:proofErr w:type="spellStart"/>
      <w:r w:rsidRPr="00DD7606">
        <w:t>uf</w:t>
      </w:r>
      <w:proofErr w:type="spellEnd"/>
      <w:r w:rsidRPr="00DD7606">
        <w:t xml:space="preserve"> die menschlichen Überreste“ (Z.</w:t>
      </w:r>
      <w:r w:rsidR="00280334">
        <w:t> </w:t>
      </w:r>
      <w:r w:rsidRPr="00DD7606">
        <w:t>75), und die nicht nur unterge</w:t>
      </w:r>
      <w:r w:rsidR="00CD5222">
        <w:softHyphen/>
      </w:r>
      <w:r w:rsidRPr="00DD7606">
        <w:t xml:space="preserve">hende, sondern </w:t>
      </w:r>
      <w:r w:rsidR="007676E0">
        <w:t>so</w:t>
      </w:r>
      <w:r w:rsidRPr="00DD7606">
        <w:t>gar aussterbende Sonne (vgl. Z.</w:t>
      </w:r>
      <w:r w:rsidR="00280334">
        <w:t> </w:t>
      </w:r>
      <w:r w:rsidRPr="00DD7606">
        <w:t>77</w:t>
      </w:r>
      <w:r w:rsidR="00280334" w:rsidRPr="0005546C">
        <w:rPr>
          <w:sz w:val="12"/>
          <w:szCs w:val="12"/>
        </w:rPr>
        <w:t> </w:t>
      </w:r>
      <w:r w:rsidRPr="00DD7606">
        <w:t>f.).</w:t>
      </w:r>
      <w:r w:rsidR="007676E0">
        <w:t xml:space="preserve"> </w:t>
      </w:r>
      <w:r w:rsidR="007676E0" w:rsidRPr="003328D9">
        <w:t xml:space="preserve">Indem die Sprecherin </w:t>
      </w:r>
      <w:r w:rsidR="00B46028" w:rsidRPr="003328D9">
        <w:t xml:space="preserve">hier </w:t>
      </w:r>
      <w:r w:rsidR="007676E0" w:rsidRPr="003328D9">
        <w:t>Banales („Deko-Element</w:t>
      </w:r>
      <w:r w:rsidR="00E8426F">
        <w:t>[</w:t>
      </w:r>
      <w:r w:rsidR="007676E0" w:rsidRPr="003328D9">
        <w:t>e</w:t>
      </w:r>
      <w:r w:rsidR="00E8426F">
        <w:t>]</w:t>
      </w:r>
      <w:r w:rsidR="007676E0" w:rsidRPr="003328D9">
        <w:t>“, Z. 73) mit Anspielungen auf eine Katastrophe kombiniert, aber bei</w:t>
      </w:r>
      <w:r w:rsidR="00B46028" w:rsidRPr="003328D9">
        <w:softHyphen/>
      </w:r>
      <w:r w:rsidR="007676E0" w:rsidRPr="003328D9">
        <w:t xml:space="preserve">des </w:t>
      </w:r>
      <w:r w:rsidR="007676E0" w:rsidRPr="003328D9">
        <w:rPr>
          <w:b/>
          <w:bCs/>
        </w:rPr>
        <w:t>gleichgültig</w:t>
      </w:r>
      <w:r w:rsidR="007676E0" w:rsidRPr="003328D9">
        <w:t xml:space="preserve"> hinnimmt, wirkt sie kaltschnäuzig.</w:t>
      </w:r>
    </w:p>
    <w:p w14:paraId="42AB8F24" w14:textId="77777777" w:rsidR="00DD7606" w:rsidRDefault="00DD7606" w:rsidP="00DD7606">
      <w:pPr>
        <w:pStyle w:val="Marginal"/>
        <w:framePr w:wrap="around"/>
      </w:pPr>
      <w:r w:rsidRPr="00DD7606">
        <w:rPr>
          <w:b/>
          <w:bCs/>
        </w:rPr>
        <w:t>Gesamtaussage</w:t>
      </w:r>
    </w:p>
    <w:p w14:paraId="2D381C8D" w14:textId="4A9F240E" w:rsidR="00DD7606" w:rsidRPr="00DD7606" w:rsidRDefault="00DD7606" w:rsidP="00DD7606">
      <w:pPr>
        <w:pStyle w:val="Marginal"/>
        <w:framePr w:wrap="around"/>
      </w:pPr>
      <w:r w:rsidRPr="00DD7606">
        <w:t>Interpretation</w:t>
      </w:r>
    </w:p>
    <w:p w14:paraId="48255A6D" w14:textId="1043A54D" w:rsidR="00DD7606" w:rsidRPr="00DD7606" w:rsidRDefault="00DD7606" w:rsidP="00DD7606">
      <w:pPr>
        <w:pStyle w:val="Standard6ptnach"/>
      </w:pPr>
      <w:r w:rsidRPr="00DD7606">
        <w:t xml:space="preserve">Die Gedanken und Gefühle der Protagonistin scheinen von großer Enttäuschung geprägt zu sein. Ein Blick zurück auf den Doppeltitel des Dramas bestärkt diesen Eindruck: </w:t>
      </w:r>
      <w:r w:rsidRPr="00DD7606">
        <w:rPr>
          <w:i/>
          <w:iCs/>
        </w:rPr>
        <w:t xml:space="preserve">Und jetzt: die Welt! Oder: Es sagt mir nichts, das </w:t>
      </w:r>
      <w:r w:rsidR="00B46028">
        <w:rPr>
          <w:i/>
          <w:iCs/>
        </w:rPr>
        <w:t>sogenannte</w:t>
      </w:r>
      <w:r w:rsidRPr="00DD7606">
        <w:rPr>
          <w:i/>
          <w:iCs/>
        </w:rPr>
        <w:t xml:space="preserve"> </w:t>
      </w:r>
      <w:r w:rsidR="00B46028">
        <w:rPr>
          <w:i/>
          <w:iCs/>
        </w:rPr>
        <w:t>D</w:t>
      </w:r>
      <w:r w:rsidRPr="00DD7606">
        <w:rPr>
          <w:i/>
          <w:iCs/>
        </w:rPr>
        <w:t>raußen!</w:t>
      </w:r>
      <w:r w:rsidRPr="00DD7606">
        <w:t xml:space="preserve"> Gleich einem Leitmotiv spiegelt er die Widersprüchlichkeit im Verhältnis der Protagonistin als Ich-Suchen</w:t>
      </w:r>
      <w:r w:rsidR="00CD5222">
        <w:softHyphen/>
      </w:r>
      <w:r w:rsidRPr="00DD7606">
        <w:t>de zur Welt. Ursprünglich galt es, die Welt zu ero</w:t>
      </w:r>
      <w:r w:rsidR="002D35C1">
        <w:softHyphen/>
      </w:r>
      <w:r w:rsidRPr="00DD7606">
        <w:t>bern, gren</w:t>
      </w:r>
      <w:r w:rsidR="00CD5222">
        <w:softHyphen/>
      </w:r>
      <w:r w:rsidRPr="00DD7606">
        <w:t xml:space="preserve">zenlos und frei zu sein. Doch die </w:t>
      </w:r>
      <w:r w:rsidRPr="00DD7606">
        <w:rPr>
          <w:b/>
        </w:rPr>
        <w:t>Welt wurde zum Feind</w:t>
      </w:r>
      <w:r w:rsidRPr="00DD7606">
        <w:t>. Die Prota</w:t>
      </w:r>
      <w:r w:rsidR="00CD5222">
        <w:softHyphen/>
      </w:r>
      <w:r w:rsidRPr="00DD7606">
        <w:t>gonistin musste sich gegen sie zur Wehr setzen, immer darauf be</w:t>
      </w:r>
      <w:r w:rsidR="00CD5222">
        <w:softHyphen/>
      </w:r>
      <w:r w:rsidRPr="00DD7606">
        <w:t>dacht, sich politisch korrekt zu verhalten. Wahrscheinlich entwi</w:t>
      </w:r>
      <w:r w:rsidR="00CD5222">
        <w:softHyphen/>
      </w:r>
      <w:r w:rsidRPr="00DD7606">
        <w:t>ckelte sich daraus die Angst vor dem „Draußen“ (Z.</w:t>
      </w:r>
      <w:r w:rsidR="00280334">
        <w:t> </w:t>
      </w:r>
      <w:r w:rsidRPr="00DD7606">
        <w:t xml:space="preserve">80). So habe sie gelernt, ihre </w:t>
      </w:r>
      <w:r w:rsidRPr="00DD7606">
        <w:rPr>
          <w:b/>
        </w:rPr>
        <w:t>Ansprüche aufzugeben</w:t>
      </w:r>
      <w:r w:rsidRPr="00DD7606">
        <w:t>, sich an</w:t>
      </w:r>
      <w:r w:rsidR="00CD5222">
        <w:softHyphen/>
      </w:r>
      <w:r w:rsidRPr="00DD7606">
        <w:t>zupassen, und Lie</w:t>
      </w:r>
      <w:r w:rsidR="002D35C1">
        <w:softHyphen/>
      </w:r>
      <w:r w:rsidRPr="00DD7606">
        <w:t>beskummer als emotionale Bereicherung zu defi</w:t>
      </w:r>
      <w:r w:rsidR="00CD5222">
        <w:softHyphen/>
      </w:r>
      <w:r w:rsidRPr="00DD7606">
        <w:t>nieren.</w:t>
      </w:r>
      <w:r w:rsidR="007676E0">
        <w:t xml:space="preserve"> </w:t>
      </w:r>
      <w:r w:rsidRPr="00DD7606">
        <w:t>Zu dieser Enttäuschung durch die Welt da draußen passt auch die grund</w:t>
      </w:r>
      <w:r w:rsidR="002D35C1">
        <w:softHyphen/>
      </w:r>
      <w:r w:rsidRPr="00DD7606">
        <w:t>sätz</w:t>
      </w:r>
      <w:r w:rsidR="002D35C1">
        <w:softHyphen/>
      </w:r>
      <w:r w:rsidRPr="00DD7606">
        <w:t>lich</w:t>
      </w:r>
      <w:r w:rsidR="002D35C1">
        <w:t>e</w:t>
      </w:r>
      <w:r w:rsidRPr="00DD7606">
        <w:t xml:space="preserve"> </w:t>
      </w:r>
      <w:r w:rsidRPr="00DD7606">
        <w:rPr>
          <w:b/>
        </w:rPr>
        <w:t>Weltuntergangsstimmung</w:t>
      </w:r>
      <w:r w:rsidRPr="00DD7606">
        <w:t>.</w:t>
      </w:r>
    </w:p>
    <w:p w14:paraId="6D71EE57" w14:textId="0F0BBB5D" w:rsidR="00322108" w:rsidRPr="00DD7606" w:rsidRDefault="00DD7606" w:rsidP="00322108">
      <w:pPr>
        <w:pStyle w:val="Marginal"/>
        <w:framePr w:wrap="around"/>
        <w:rPr>
          <w:b/>
          <w:bCs/>
        </w:rPr>
      </w:pPr>
      <w:r w:rsidRPr="00DD7606">
        <w:rPr>
          <w:b/>
          <w:bCs/>
        </w:rPr>
        <w:t>Fazit</w:t>
      </w:r>
    </w:p>
    <w:p w14:paraId="46D168E1" w14:textId="5017D951" w:rsidR="00322108" w:rsidRPr="00DD7606" w:rsidRDefault="00DD7606" w:rsidP="00322108">
      <w:pPr>
        <w:pStyle w:val="Standard6ptnach"/>
      </w:pPr>
      <w:r w:rsidRPr="00DD7606">
        <w:t xml:space="preserve">Es </w:t>
      </w:r>
      <w:r w:rsidR="007676E0">
        <w:t>ist der</w:t>
      </w:r>
      <w:r w:rsidRPr="00DD7606">
        <w:t xml:space="preserve"> Monolog einer tief </w:t>
      </w:r>
      <w:r w:rsidRPr="00DD7606">
        <w:rPr>
          <w:b/>
        </w:rPr>
        <w:t>desillusio</w:t>
      </w:r>
      <w:r w:rsidR="00CD5222">
        <w:rPr>
          <w:b/>
        </w:rPr>
        <w:softHyphen/>
      </w:r>
      <w:r w:rsidRPr="00DD7606">
        <w:rPr>
          <w:b/>
        </w:rPr>
        <w:t>nierten jungen Frau</w:t>
      </w:r>
      <w:r w:rsidRPr="00DD7606">
        <w:t>, die</w:t>
      </w:r>
      <w:r w:rsidR="007676E0">
        <w:t>,</w:t>
      </w:r>
      <w:r w:rsidRPr="00DD7606">
        <w:t xml:space="preserve"> von den Idealen der Liebe und der Welt </w:t>
      </w:r>
      <w:r w:rsidRPr="00DD7606">
        <w:rPr>
          <w:b/>
        </w:rPr>
        <w:t>enttäuscht</w:t>
      </w:r>
      <w:r w:rsidR="007676E0">
        <w:rPr>
          <w:bCs/>
        </w:rPr>
        <w:t>,</w:t>
      </w:r>
      <w:r w:rsidRPr="00DD7606">
        <w:t xml:space="preserve"> zu einer einsa</w:t>
      </w:r>
      <w:r w:rsidR="002D35C1">
        <w:softHyphen/>
      </w:r>
      <w:r w:rsidRPr="00DD7606">
        <w:t xml:space="preserve">men und ängstlichen Frau wurde, sich </w:t>
      </w:r>
      <w:r w:rsidR="007676E0">
        <w:t xml:space="preserve">aber dennoch </w:t>
      </w:r>
      <w:r w:rsidRPr="00DD7606">
        <w:t>nach Stärke und Liebe sehnt. Durch ihre fast durch</w:t>
      </w:r>
      <w:r w:rsidR="00CD5222">
        <w:softHyphen/>
      </w:r>
      <w:r w:rsidRPr="00DD7606">
        <w:t>weg ironischen bis zynischen Ge</w:t>
      </w:r>
      <w:r w:rsidR="002D35C1">
        <w:softHyphen/>
      </w:r>
      <w:r w:rsidRPr="00DD7606">
        <w:t>dan</w:t>
      </w:r>
      <w:r w:rsidR="002D35C1">
        <w:softHyphen/>
      </w:r>
      <w:r w:rsidRPr="00DD7606">
        <w:t xml:space="preserve">ken, die immer wieder Kritik an der eigenen Generation </w:t>
      </w:r>
      <w:r w:rsidR="00E8426F">
        <w:t>an</w:t>
      </w:r>
      <w:r w:rsidR="002D35C1">
        <w:softHyphen/>
      </w:r>
      <w:r w:rsidRPr="00DD7606">
        <w:t>klin</w:t>
      </w:r>
      <w:r w:rsidR="00E8426F">
        <w:softHyphen/>
      </w:r>
      <w:r w:rsidRPr="00DD7606">
        <w:t>gen lassen, wirkt sie abgeklärt und resigniert, aber auch zer</w:t>
      </w:r>
      <w:r w:rsidR="002D35C1">
        <w:softHyphen/>
      </w:r>
      <w:r w:rsidRPr="00DD7606">
        <w:t xml:space="preserve">brechlich. </w:t>
      </w:r>
    </w:p>
    <w:p w14:paraId="6AB16184" w14:textId="77777777" w:rsidR="00322108" w:rsidRPr="00DD7606" w:rsidRDefault="00322108" w:rsidP="00322108">
      <w:pPr>
        <w:pStyle w:val="berschrift7"/>
      </w:pPr>
      <w:r w:rsidRPr="00DD7606">
        <w:lastRenderedPageBreak/>
        <w:t>Teilaufgabe 2</w:t>
      </w:r>
    </w:p>
    <w:p w14:paraId="31F706BB" w14:textId="1C35F1D4" w:rsidR="00322108" w:rsidRPr="00DD7606" w:rsidRDefault="00DD7606" w:rsidP="00322108">
      <w:pPr>
        <w:pStyle w:val="Marginal"/>
        <w:framePr w:wrap="around"/>
      </w:pPr>
      <w:r w:rsidRPr="00DD7606">
        <w:rPr>
          <w:b/>
          <w:bCs/>
        </w:rPr>
        <w:t xml:space="preserve">Einleitung: </w:t>
      </w:r>
      <w:r w:rsidRPr="00DD7606">
        <w:t xml:space="preserve">Inhalt </w:t>
      </w:r>
      <w:r w:rsidRPr="003328D9">
        <w:rPr>
          <w:i/>
          <w:iCs/>
        </w:rPr>
        <w:t>Faust I</w:t>
      </w:r>
      <w:r w:rsidRPr="00DD7606">
        <w:t>, Fokus: Gretchen</w:t>
      </w:r>
    </w:p>
    <w:p w14:paraId="6CC9FE7C" w14:textId="76178129" w:rsidR="00322108" w:rsidRPr="00DD7606" w:rsidRDefault="00DD7606" w:rsidP="002F7D84">
      <w:pPr>
        <w:pStyle w:val="Standard6ptnach"/>
        <w:spacing w:after="100"/>
      </w:pPr>
      <w:r w:rsidRPr="00DD7606">
        <w:t xml:space="preserve">Margarete alias Gretchen ist die weibliche Hauptfigur in Goethes Drama </w:t>
      </w:r>
      <w:r w:rsidRPr="00DD7606">
        <w:rPr>
          <w:i/>
        </w:rPr>
        <w:t>Faust</w:t>
      </w:r>
      <w:r w:rsidR="00280334">
        <w:rPr>
          <w:i/>
        </w:rPr>
        <w:t> </w:t>
      </w:r>
      <w:r w:rsidRPr="00DD7606">
        <w:rPr>
          <w:i/>
        </w:rPr>
        <w:t>I</w:t>
      </w:r>
      <w:r w:rsidRPr="00DD7606">
        <w:t>, das 1808 erschien</w:t>
      </w:r>
      <w:r w:rsidR="0001255D">
        <w:t>en ist</w:t>
      </w:r>
      <w:r w:rsidRPr="00DD7606">
        <w:t xml:space="preserve">. Sie wird als </w:t>
      </w:r>
      <w:r w:rsidRPr="00DD7606">
        <w:rPr>
          <w:b/>
        </w:rPr>
        <w:t>sittsam</w:t>
      </w:r>
      <w:r w:rsidRPr="0001255D">
        <w:rPr>
          <w:bCs/>
        </w:rPr>
        <w:t>,</w:t>
      </w:r>
      <w:r w:rsidRPr="00DD7606">
        <w:t xml:space="preserve"> als „unschul</w:t>
      </w:r>
      <w:r w:rsidR="00CD5222">
        <w:softHyphen/>
      </w:r>
      <w:r w:rsidRPr="00DD7606">
        <w:t>dig Ding“ (V.</w:t>
      </w:r>
      <w:r w:rsidR="00280334">
        <w:t> </w:t>
      </w:r>
      <w:r w:rsidRPr="00DD7606">
        <w:t>262</w:t>
      </w:r>
      <w:r w:rsidR="0001255D">
        <w:t>4</w:t>
      </w:r>
      <w:r w:rsidRPr="00DD7606">
        <w:t xml:space="preserve">) beschrieben, als sie sich </w:t>
      </w:r>
      <w:r w:rsidRPr="00DD7606">
        <w:rPr>
          <w:b/>
        </w:rPr>
        <w:t>in Faust ver</w:t>
      </w:r>
      <w:r w:rsidR="0001255D">
        <w:rPr>
          <w:b/>
        </w:rPr>
        <w:softHyphen/>
      </w:r>
      <w:r w:rsidRPr="00DD7606">
        <w:rPr>
          <w:b/>
        </w:rPr>
        <w:t>liebt</w:t>
      </w:r>
      <w:r w:rsidRPr="00DD7606">
        <w:t xml:space="preserve"> und mit ihm eine Nacht verbringt. Doch Faust verlässt sie gleich danach wieder, und Gretchen </w:t>
      </w:r>
      <w:r w:rsidRPr="00DD7606">
        <w:rPr>
          <w:b/>
        </w:rPr>
        <w:t>bekommt ein Kind</w:t>
      </w:r>
      <w:r w:rsidRPr="00DD7606">
        <w:t>, das sie in ihrer Verzweif</w:t>
      </w:r>
      <w:r w:rsidR="00CD5222">
        <w:softHyphen/>
      </w:r>
      <w:r w:rsidRPr="00DD7606">
        <w:t xml:space="preserve">lung tötet. Dafür wird sie mit dem Tod bestraft. </w:t>
      </w:r>
    </w:p>
    <w:p w14:paraId="1C34D0FD" w14:textId="1C81BCF3" w:rsidR="00322108" w:rsidRPr="00DD7606" w:rsidRDefault="00DD7606" w:rsidP="00322108">
      <w:pPr>
        <w:pStyle w:val="Marginal"/>
        <w:framePr w:wrap="around"/>
      </w:pPr>
      <w:r>
        <w:t>Überleitung</w:t>
      </w:r>
    </w:p>
    <w:p w14:paraId="314229CA" w14:textId="03C31FFB" w:rsidR="00322108" w:rsidRPr="00DD7606" w:rsidRDefault="00DD7606" w:rsidP="002F7D84">
      <w:pPr>
        <w:pStyle w:val="Standard6ptnach"/>
        <w:spacing w:after="100"/>
      </w:pPr>
      <w:r w:rsidRPr="00DD7606">
        <w:t xml:space="preserve">Ihre Vorstellung von der Liebe lässt sich gut mit </w:t>
      </w:r>
      <w:r w:rsidR="0001255D">
        <w:t>derjenigen</w:t>
      </w:r>
      <w:r w:rsidRPr="00DD7606">
        <w:t xml:space="preserve"> von Sibylle Bergs Protagonistin in Beziehung setzen. </w:t>
      </w:r>
    </w:p>
    <w:p w14:paraId="0A777336" w14:textId="4131ADD0" w:rsidR="00DD7606" w:rsidRPr="00DD7606" w:rsidRDefault="00DD7606" w:rsidP="00DD7606">
      <w:pPr>
        <w:pStyle w:val="Marginal"/>
        <w:framePr w:wrap="around"/>
        <w:rPr>
          <w:b/>
          <w:bCs/>
        </w:rPr>
      </w:pPr>
      <w:r w:rsidRPr="00DD7606">
        <w:rPr>
          <w:b/>
          <w:bCs/>
        </w:rPr>
        <w:t>Liebes</w:t>
      </w:r>
      <w:r>
        <w:rPr>
          <w:b/>
          <w:bCs/>
        </w:rPr>
        <w:softHyphen/>
      </w:r>
      <w:r w:rsidRPr="00DD7606">
        <w:rPr>
          <w:b/>
          <w:bCs/>
        </w:rPr>
        <w:t>vorstellungen</w:t>
      </w:r>
    </w:p>
    <w:p w14:paraId="524A06D8" w14:textId="238B8369" w:rsidR="00322108" w:rsidRPr="00DD7606" w:rsidRDefault="00DD7606" w:rsidP="00DD7606">
      <w:pPr>
        <w:pStyle w:val="Marginal"/>
        <w:framePr w:wrap="around"/>
      </w:pPr>
      <w:r>
        <w:t>romantische Liebe</w:t>
      </w:r>
    </w:p>
    <w:p w14:paraId="7CF56BD9" w14:textId="25846144" w:rsidR="00322108" w:rsidRPr="00DD7606" w:rsidRDefault="0001255D" w:rsidP="00322108">
      <w:pPr>
        <w:pStyle w:val="Standard6ptnach"/>
      </w:pPr>
      <w:r>
        <w:t>Margarete</w:t>
      </w:r>
      <w:r w:rsidR="00DD7606" w:rsidRPr="00DD7606">
        <w:t xml:space="preserve"> hat romantische Vorstellungen von der Liebe. Sie glaubt an </w:t>
      </w:r>
      <w:r w:rsidR="00DD7606" w:rsidRPr="00DD7606">
        <w:rPr>
          <w:b/>
        </w:rPr>
        <w:t>Liebe und Treue</w:t>
      </w:r>
      <w:r w:rsidR="00DD7606" w:rsidRPr="00DD7606">
        <w:t xml:space="preserve"> (vgl. „</w:t>
      </w:r>
      <w:proofErr w:type="spellStart"/>
      <w:r w:rsidR="00DD7606" w:rsidRPr="00DD7606">
        <w:t>König in</w:t>
      </w:r>
      <w:proofErr w:type="spellEnd"/>
      <w:r w:rsidR="00DD7606" w:rsidRPr="00DD7606">
        <w:t xml:space="preserve"> Thule</w:t>
      </w:r>
      <w:r w:rsidR="00FE64D9">
        <w:t>“</w:t>
      </w:r>
      <w:r w:rsidR="00DD7606" w:rsidRPr="00DD7606">
        <w:t>-Lied, V.</w:t>
      </w:r>
      <w:r w:rsidR="00280334">
        <w:t> </w:t>
      </w:r>
      <w:r w:rsidR="00DD7606" w:rsidRPr="00DD7606">
        <w:t>2759</w:t>
      </w:r>
      <w:r w:rsidR="00280334" w:rsidRPr="00280334">
        <w:rPr>
          <w:sz w:val="8"/>
          <w:szCs w:val="8"/>
        </w:rPr>
        <w:t> </w:t>
      </w:r>
      <w:r w:rsidR="00280334">
        <w:t>–</w:t>
      </w:r>
      <w:r w:rsidR="00280334" w:rsidRPr="00280334">
        <w:rPr>
          <w:sz w:val="8"/>
          <w:szCs w:val="8"/>
        </w:rPr>
        <w:t> </w:t>
      </w:r>
      <w:r w:rsidR="00DD7606" w:rsidRPr="00DD7606">
        <w:t xml:space="preserve">2782), und </w:t>
      </w:r>
      <w:r>
        <w:t>geht davon aus</w:t>
      </w:r>
      <w:r w:rsidR="00DD7606" w:rsidRPr="00DD7606">
        <w:t xml:space="preserve">, dass ein Mann die Frau heiratet, wenn sie ein Kind </w:t>
      </w:r>
      <w:r>
        <w:t xml:space="preserve">von ihm </w:t>
      </w:r>
      <w:r w:rsidR="00DD7606" w:rsidRPr="00DD7606">
        <w:t>erwartet („Er nimmt sie gewiss zu seiner Frau“, V.</w:t>
      </w:r>
      <w:r w:rsidR="00280334">
        <w:t> </w:t>
      </w:r>
      <w:r w:rsidR="00DD7606" w:rsidRPr="00DD7606">
        <w:t xml:space="preserve">3570). Sie möchte in </w:t>
      </w:r>
      <w:r w:rsidR="00DD7606" w:rsidRPr="00DD7606">
        <w:rPr>
          <w:b/>
        </w:rPr>
        <w:t xml:space="preserve">moralisch-religiösen </w:t>
      </w:r>
      <w:r>
        <w:rPr>
          <w:b/>
        </w:rPr>
        <w:t>Ansichten</w:t>
      </w:r>
      <w:r w:rsidR="00DD7606" w:rsidRPr="00DD7606">
        <w:t xml:space="preserve"> mit ihrem Partner </w:t>
      </w:r>
      <w:r w:rsidR="00DD7606" w:rsidRPr="00DD7606">
        <w:rPr>
          <w:b/>
        </w:rPr>
        <w:t>übereinstimmen</w:t>
      </w:r>
      <w:r w:rsidR="00DD7606" w:rsidRPr="00DD7606">
        <w:t xml:space="preserve"> („Dir, Heinrich, </w:t>
      </w:r>
      <w:proofErr w:type="spellStart"/>
      <w:r w:rsidR="00DD7606" w:rsidRPr="00DD7606">
        <w:t>muß</w:t>
      </w:r>
      <w:proofErr w:type="spellEnd"/>
      <w:r w:rsidR="00DD7606" w:rsidRPr="00DD7606">
        <w:t xml:space="preserve"> es auch so se</w:t>
      </w:r>
      <w:r>
        <w:t>i</w:t>
      </w:r>
      <w:r w:rsidR="00DD7606" w:rsidRPr="00DD7606">
        <w:t>n“, V.</w:t>
      </w:r>
      <w:r w:rsidR="00280334">
        <w:t> </w:t>
      </w:r>
      <w:r w:rsidR="00DD7606" w:rsidRPr="00DD7606">
        <w:t xml:space="preserve">3500) und stellt Faust deshalb die herausfordernde </w:t>
      </w:r>
      <w:r w:rsidR="00FE64D9">
        <w:t>„</w:t>
      </w:r>
      <w:r w:rsidR="00DD7606" w:rsidRPr="00DD7606">
        <w:rPr>
          <w:b/>
        </w:rPr>
        <w:t>Gretchen</w:t>
      </w:r>
      <w:r>
        <w:rPr>
          <w:b/>
        </w:rPr>
        <w:softHyphen/>
      </w:r>
      <w:r w:rsidR="00DD7606" w:rsidRPr="00DD7606">
        <w:rPr>
          <w:b/>
        </w:rPr>
        <w:t>frage</w:t>
      </w:r>
      <w:r w:rsidR="00FE64D9">
        <w:t>“</w:t>
      </w:r>
      <w:r w:rsidR="00DD7606" w:rsidRPr="00DD7606">
        <w:t xml:space="preserve">: „Wie </w:t>
      </w:r>
      <w:r>
        <w:t>hast</w:t>
      </w:r>
      <w:r w:rsidR="00DD7606" w:rsidRPr="00DD7606">
        <w:t xml:space="preserve"> du</w:t>
      </w:r>
      <w:r>
        <w:t>’</w:t>
      </w:r>
      <w:r w:rsidR="00DD7606" w:rsidRPr="00DD7606">
        <w:t>s mit der Religion?“ (V.</w:t>
      </w:r>
      <w:r w:rsidR="00280334">
        <w:t> </w:t>
      </w:r>
      <w:r w:rsidR="00DD7606" w:rsidRPr="00DD7606">
        <w:t>3415)</w:t>
      </w:r>
    </w:p>
    <w:p w14:paraId="00700428" w14:textId="0F93F5CE" w:rsidR="00DB07C5" w:rsidRDefault="00DB07C5" w:rsidP="00322108">
      <w:pPr>
        <w:pStyle w:val="Standard6ptnach"/>
      </w:pPr>
      <w:r w:rsidRPr="002F7D84">
        <w:rPr>
          <w:spacing w:val="-2"/>
        </w:rPr>
        <w:t xml:space="preserve">Sehr rasch </w:t>
      </w:r>
      <w:r w:rsidR="00DD7606" w:rsidRPr="002F7D84">
        <w:rPr>
          <w:b/>
          <w:spacing w:val="-2"/>
        </w:rPr>
        <w:t>verliebt sie sich in Faust</w:t>
      </w:r>
      <w:r w:rsidRPr="002F7D84">
        <w:rPr>
          <w:spacing w:val="-2"/>
        </w:rPr>
        <w:t>.</w:t>
      </w:r>
      <w:r w:rsidR="00DD7606" w:rsidRPr="002F7D84">
        <w:rPr>
          <w:spacing w:val="-2"/>
        </w:rPr>
        <w:t xml:space="preserve"> </w:t>
      </w:r>
      <w:r w:rsidRPr="002F7D84">
        <w:rPr>
          <w:spacing w:val="-2"/>
        </w:rPr>
        <w:t>Dabei ist sie zunächst vor allem</w:t>
      </w:r>
      <w:r w:rsidRPr="00DD7606">
        <w:t xml:space="preserve"> von </w:t>
      </w:r>
      <w:r w:rsidRPr="00DB07C5">
        <w:rPr>
          <w:b/>
          <w:bCs/>
        </w:rPr>
        <w:t>Äußerlichkeiten</w:t>
      </w:r>
      <w:r w:rsidRPr="00DD7606">
        <w:t xml:space="preserve"> beeindruckt: von seinem Aussehen</w:t>
      </w:r>
      <w:r>
        <w:t xml:space="preserve"> und der </w:t>
      </w:r>
      <w:r w:rsidRPr="00E8426F">
        <w:rPr>
          <w:spacing w:val="-2"/>
        </w:rPr>
        <w:t>of</w:t>
      </w:r>
      <w:r w:rsidR="002F7D84" w:rsidRPr="00E8426F">
        <w:rPr>
          <w:spacing w:val="-2"/>
        </w:rPr>
        <w:softHyphen/>
      </w:r>
      <w:r w:rsidRPr="00E8426F">
        <w:rPr>
          <w:spacing w:val="-2"/>
        </w:rPr>
        <w:t>fen</w:t>
      </w:r>
      <w:r w:rsidR="002F7D84" w:rsidRPr="00E8426F">
        <w:rPr>
          <w:spacing w:val="-2"/>
        </w:rPr>
        <w:softHyphen/>
      </w:r>
      <w:r w:rsidRPr="00E8426F">
        <w:rPr>
          <w:spacing w:val="-2"/>
        </w:rPr>
        <w:t>sichtlich vornehmen Herkunft („Er sah gewiss recht wa</w:t>
      </w:r>
      <w:r w:rsidRPr="00E8426F">
        <w:rPr>
          <w:spacing w:val="-2"/>
        </w:rPr>
        <w:softHyphen/>
        <w:t>cker aus,</w:t>
      </w:r>
      <w:r w:rsidR="00E8426F" w:rsidRPr="00E8426F">
        <w:rPr>
          <w:spacing w:val="-2"/>
          <w:sz w:val="8"/>
          <w:szCs w:val="8"/>
        </w:rPr>
        <w:t> </w:t>
      </w:r>
      <w:r w:rsidRPr="00DD7606">
        <w:t>/</w:t>
      </w:r>
      <w:r w:rsidR="00E8426F">
        <w:rPr>
          <w:sz w:val="8"/>
          <w:szCs w:val="8"/>
        </w:rPr>
        <w:t xml:space="preserve"> </w:t>
      </w:r>
      <w:r w:rsidRPr="00DD7606">
        <w:t xml:space="preserve">Und ist aus einem </w:t>
      </w:r>
      <w:r w:rsidRPr="003328D9">
        <w:t>edlen Haus“, V. 2680</w:t>
      </w:r>
      <w:r w:rsidRPr="003328D9">
        <w:rPr>
          <w:sz w:val="12"/>
          <w:szCs w:val="12"/>
        </w:rPr>
        <w:t> </w:t>
      </w:r>
      <w:r w:rsidRPr="003328D9">
        <w:t xml:space="preserve">f.) </w:t>
      </w:r>
      <w:r w:rsidR="00E8426F">
        <w:t>sowie</w:t>
      </w:r>
      <w:r w:rsidRPr="003328D9">
        <w:t xml:space="preserve"> von seinen Ge</w:t>
      </w:r>
      <w:r w:rsidR="002F7D84" w:rsidRPr="003328D9">
        <w:softHyphen/>
      </w:r>
      <w:r w:rsidRPr="003328D9">
        <w:t xml:space="preserve">schenken, dem </w:t>
      </w:r>
      <w:r w:rsidRPr="003328D9">
        <w:rPr>
          <w:b/>
          <w:bCs/>
        </w:rPr>
        <w:t>Schmuck</w:t>
      </w:r>
      <w:r w:rsidRPr="003328D9">
        <w:t>. Dieser weckt in ihr Hoffnungen auf einen sozialen Aufstieg und trägt dazu bei, dass Faust sie verführen kann.</w:t>
      </w:r>
    </w:p>
    <w:p w14:paraId="0766919D" w14:textId="5D84B019" w:rsidR="00AA6416" w:rsidRPr="00DD7606" w:rsidRDefault="002F7D84" w:rsidP="00AA6416">
      <w:pPr>
        <w:pStyle w:val="Standard6ptnach"/>
      </w:pPr>
      <w:r>
        <w:t>Margarete</w:t>
      </w:r>
      <w:r w:rsidR="00AA6416" w:rsidRPr="00DD7606">
        <w:t xml:space="preserve"> </w:t>
      </w:r>
      <w:r w:rsidR="00AA6416">
        <w:t>denkt durchaus realistisch, fragt sich, was ein so gebil</w:t>
      </w:r>
      <w:r>
        <w:softHyphen/>
      </w:r>
      <w:r w:rsidR="00AA6416">
        <w:t>de</w:t>
      </w:r>
      <w:r>
        <w:softHyphen/>
      </w:r>
      <w:r w:rsidR="00AA6416">
        <w:t xml:space="preserve">ter Mann wie Faust an ihr findet, </w:t>
      </w:r>
      <w:r w:rsidR="00AA6416" w:rsidRPr="00DD7606">
        <w:t xml:space="preserve">und ist sich des </w:t>
      </w:r>
      <w:r w:rsidR="00AA6416" w:rsidRPr="00AA6416">
        <w:rPr>
          <w:b/>
          <w:bCs/>
        </w:rPr>
        <w:t>unterschiedlichen sozialen Status</w:t>
      </w:r>
      <w:r w:rsidR="00AA6416" w:rsidRPr="00DD7606">
        <w:t xml:space="preserve"> bewusst („Ich weiß zu gut, da</w:t>
      </w:r>
      <w:r w:rsidR="00AA6416">
        <w:t>ss</w:t>
      </w:r>
      <w:r w:rsidR="00AA6416" w:rsidRPr="00DD7606">
        <w:t xml:space="preserve"> solch </w:t>
      </w:r>
      <w:proofErr w:type="spellStart"/>
      <w:r w:rsidR="00AA6416" w:rsidRPr="00DD7606">
        <w:t>erfahrnen</w:t>
      </w:r>
      <w:proofErr w:type="spellEnd"/>
      <w:r w:rsidR="00AA6416" w:rsidRPr="00DD7606">
        <w:t xml:space="preserve"> Mann</w:t>
      </w:r>
      <w:r w:rsidR="00AA6416" w:rsidRPr="00280334">
        <w:rPr>
          <w:sz w:val="8"/>
          <w:szCs w:val="8"/>
        </w:rPr>
        <w:t> </w:t>
      </w:r>
      <w:r w:rsidR="00AA6416" w:rsidRPr="00DD7606">
        <w:t>/</w:t>
      </w:r>
      <w:r w:rsidR="00AA6416" w:rsidRPr="00280334">
        <w:rPr>
          <w:sz w:val="8"/>
          <w:szCs w:val="8"/>
        </w:rPr>
        <w:t> </w:t>
      </w:r>
      <w:proofErr w:type="gramStart"/>
      <w:r w:rsidR="00AA6416" w:rsidRPr="00DD7606">
        <w:t>Mein arm Gespräch</w:t>
      </w:r>
      <w:proofErr w:type="gramEnd"/>
      <w:r w:rsidR="00AA6416" w:rsidRPr="00DD7606">
        <w:t xml:space="preserve"> nicht unterhalten kann“, V.</w:t>
      </w:r>
      <w:r w:rsidR="00AA6416">
        <w:t> </w:t>
      </w:r>
      <w:r w:rsidR="00AA6416" w:rsidRPr="00DD7606">
        <w:t>3077</w:t>
      </w:r>
      <w:r w:rsidR="00AA6416" w:rsidRPr="00280334">
        <w:rPr>
          <w:sz w:val="12"/>
          <w:szCs w:val="12"/>
        </w:rPr>
        <w:t> </w:t>
      </w:r>
      <w:r w:rsidR="00AA6416" w:rsidRPr="00DD7606">
        <w:t xml:space="preserve">f.). </w:t>
      </w:r>
      <w:r w:rsidR="00AA6416">
        <w:t>Den</w:t>
      </w:r>
      <w:r w:rsidR="003328D9">
        <w:softHyphen/>
      </w:r>
      <w:r w:rsidR="00AA6416">
        <w:t>noch sind ihre Gefühle so groß, dass sie sich auf die Beziehung einlässt. Und</w:t>
      </w:r>
      <w:r w:rsidR="00AA6416" w:rsidRPr="00DD7606">
        <w:t xml:space="preserve"> sie </w:t>
      </w:r>
      <w:r w:rsidR="00AA6416" w:rsidRPr="00DD7606">
        <w:rPr>
          <w:b/>
        </w:rPr>
        <w:t>investiert</w:t>
      </w:r>
      <w:r w:rsidR="00AA6416" w:rsidRPr="00DD7606">
        <w:t xml:space="preserve"> viel: Bedenken, weil Faust kein „Chris</w:t>
      </w:r>
      <w:r>
        <w:softHyphen/>
      </w:r>
      <w:r w:rsidR="00AA6416" w:rsidRPr="00DD7606">
        <w:t>ten</w:t>
      </w:r>
      <w:r>
        <w:softHyphen/>
      </w:r>
      <w:r w:rsidR="00AA6416" w:rsidRPr="00DD7606">
        <w:t>tum“ (V.</w:t>
      </w:r>
      <w:r w:rsidR="00AA6416">
        <w:t> </w:t>
      </w:r>
      <w:r w:rsidR="00AA6416" w:rsidRPr="00DD7606">
        <w:t>3468) habe, schiebt sie beiseite</w:t>
      </w:r>
      <w:r w:rsidR="00AA6416">
        <w:t>, sie</w:t>
      </w:r>
      <w:r w:rsidR="00AA6416" w:rsidRPr="00DD7606">
        <w:t xml:space="preserve"> trifft sich mit ihm in </w:t>
      </w:r>
      <w:proofErr w:type="spellStart"/>
      <w:r w:rsidR="00AA6416" w:rsidRPr="00DD7606">
        <w:t>Mar</w:t>
      </w:r>
      <w:r w:rsidR="00AA6416">
        <w:softHyphen/>
      </w:r>
      <w:r w:rsidR="00AA6416" w:rsidRPr="00DD7606">
        <w:t>thens</w:t>
      </w:r>
      <w:proofErr w:type="spellEnd"/>
      <w:r w:rsidR="00AA6416" w:rsidRPr="00DD7606">
        <w:t xml:space="preserve"> Garten</w:t>
      </w:r>
      <w:r w:rsidR="00AA6416">
        <w:t xml:space="preserve"> </w:t>
      </w:r>
      <w:r w:rsidR="00AA6416" w:rsidRPr="00DD7606">
        <w:t>und verabreicht ihrer Mutter Schlaftropfen</w:t>
      </w:r>
      <w:r w:rsidR="00AA6416">
        <w:t>, um</w:t>
      </w:r>
      <w:r w:rsidR="00AA6416" w:rsidRPr="00DD7606">
        <w:t xml:space="preserve"> eine </w:t>
      </w:r>
      <w:r w:rsidR="00AA6416">
        <w:t>Lie</w:t>
      </w:r>
      <w:r w:rsidR="00AA6416">
        <w:softHyphen/>
        <w:t>besn</w:t>
      </w:r>
      <w:r w:rsidR="00AA6416" w:rsidRPr="00DD7606">
        <w:t xml:space="preserve">acht </w:t>
      </w:r>
      <w:r w:rsidR="00AA6416">
        <w:t>zu ermöglichen</w:t>
      </w:r>
      <w:r w:rsidR="00AA6416" w:rsidRPr="00DD7606">
        <w:t xml:space="preserve"> (vgl. V.</w:t>
      </w:r>
      <w:r w:rsidR="00AA6416">
        <w:t> </w:t>
      </w:r>
      <w:r w:rsidR="00AA6416" w:rsidRPr="00DD7606">
        <w:t>3517</w:t>
      </w:r>
      <w:r w:rsidR="00AA6416">
        <w:t>–</w:t>
      </w:r>
      <w:r w:rsidR="00AA6416" w:rsidRPr="00280334">
        <w:rPr>
          <w:sz w:val="8"/>
          <w:szCs w:val="8"/>
        </w:rPr>
        <w:t> </w:t>
      </w:r>
      <w:r w:rsidR="00AA6416" w:rsidRPr="00DD7606">
        <w:t>3520).</w:t>
      </w:r>
    </w:p>
    <w:p w14:paraId="3B55E2B5" w14:textId="6E0C40FA" w:rsidR="00DD7606" w:rsidRPr="00DD7606" w:rsidRDefault="00D1539E" w:rsidP="00DD7606">
      <w:pPr>
        <w:pStyle w:val="Standard6ptnach"/>
      </w:pPr>
      <w:r>
        <w:t>A</w:t>
      </w:r>
      <w:r w:rsidR="00DD7606" w:rsidRPr="00DD7606">
        <w:t xml:space="preserve">uch die </w:t>
      </w:r>
      <w:r w:rsidR="00DD7606" w:rsidRPr="00D1539E">
        <w:rPr>
          <w:b/>
          <w:bCs/>
        </w:rPr>
        <w:t>Protagonistin</w:t>
      </w:r>
      <w:r w:rsidR="00DD7606" w:rsidRPr="00DD7606">
        <w:t xml:space="preserve"> aus Sibylle Bergs Drama </w:t>
      </w:r>
      <w:r>
        <w:t>hat eine solch ro</w:t>
      </w:r>
      <w:r>
        <w:softHyphen/>
        <w:t>man</w:t>
      </w:r>
      <w:r>
        <w:softHyphen/>
        <w:t>tische Vorstellung von der</w:t>
      </w:r>
      <w:r w:rsidR="00DD7606" w:rsidRPr="00DD7606">
        <w:t xml:space="preserve"> Liebe, „in diesem gewaltigen, durch die Medien und Kunst auf</w:t>
      </w:r>
      <w:r w:rsidR="00CD5222">
        <w:softHyphen/>
      </w:r>
      <w:r w:rsidR="00DD7606" w:rsidRPr="00DD7606">
        <w:t>geladenen Sinn“ (Z.</w:t>
      </w:r>
      <w:r w:rsidR="00280334">
        <w:t> </w:t>
      </w:r>
      <w:r w:rsidR="00DD7606" w:rsidRPr="00DD7606">
        <w:t>5</w:t>
      </w:r>
      <w:r w:rsidR="0001255D">
        <w:t>0</w:t>
      </w:r>
      <w:r w:rsidR="00280334" w:rsidRPr="00280334">
        <w:rPr>
          <w:sz w:val="12"/>
          <w:szCs w:val="12"/>
        </w:rPr>
        <w:t> </w:t>
      </w:r>
      <w:r w:rsidR="00DD7606" w:rsidRPr="00DD7606">
        <w:t xml:space="preserve">f.). Sie sehnt sich danach, </w:t>
      </w:r>
      <w:r w:rsidR="00DD7606" w:rsidRPr="00DD7606">
        <w:rPr>
          <w:b/>
        </w:rPr>
        <w:t>geliebt zu werden</w:t>
      </w:r>
      <w:r w:rsidR="00DD7606" w:rsidRPr="00DD7606">
        <w:t xml:space="preserve"> von jemandem, der bezaubert ist von </w:t>
      </w:r>
      <w:r w:rsidR="00FE64D9">
        <w:t>ihr</w:t>
      </w:r>
      <w:r w:rsidR="00DD7606" w:rsidRPr="00DD7606">
        <w:t xml:space="preserve"> </w:t>
      </w:r>
      <w:r w:rsidR="00280334">
        <w:t>–</w:t>
      </w:r>
      <w:r w:rsidR="00DD7606" w:rsidRPr="00DD7606">
        <w:t xml:space="preserve"> </w:t>
      </w:r>
      <w:r w:rsidR="00FE64D9">
        <w:t>so</w:t>
      </w:r>
      <w:r>
        <w:t>,</w:t>
      </w:r>
      <w:r w:rsidR="00FE64D9">
        <w:t xml:space="preserve"> </w:t>
      </w:r>
      <w:r w:rsidR="00DD7606" w:rsidRPr="00DD7606">
        <w:t>wie es Faust und Gret</w:t>
      </w:r>
      <w:r w:rsidR="00CD5222">
        <w:softHyphen/>
      </w:r>
      <w:r w:rsidR="00DD7606" w:rsidRPr="00DD7606">
        <w:t xml:space="preserve">chen voneinander sind. Alle strebten </w:t>
      </w:r>
      <w:r w:rsidR="00DD7606" w:rsidRPr="002F7D84">
        <w:rPr>
          <w:spacing w:val="-2"/>
        </w:rPr>
        <w:t>„nach diesem Unbe</w:t>
      </w:r>
      <w:r w:rsidR="00CD5222" w:rsidRPr="002F7D84">
        <w:rPr>
          <w:spacing w:val="-2"/>
        </w:rPr>
        <w:softHyphen/>
      </w:r>
      <w:r w:rsidR="00DD7606" w:rsidRPr="002F7D84">
        <w:rPr>
          <w:spacing w:val="-2"/>
        </w:rPr>
        <w:t>kannten“ (Z.</w:t>
      </w:r>
      <w:r w:rsidR="00280334" w:rsidRPr="002F7D84">
        <w:rPr>
          <w:spacing w:val="-2"/>
        </w:rPr>
        <w:t> </w:t>
      </w:r>
      <w:r w:rsidR="00DD7606" w:rsidRPr="002F7D84">
        <w:rPr>
          <w:spacing w:val="-2"/>
        </w:rPr>
        <w:t>59), sagt die Protagonistin.</w:t>
      </w:r>
      <w:r w:rsidR="00E8426F">
        <w:rPr>
          <w:spacing w:val="-2"/>
        </w:rPr>
        <w:t xml:space="preserve"> Zwar </w:t>
      </w:r>
      <w:r w:rsidR="00E8426F" w:rsidRPr="0014225E">
        <w:rPr>
          <w:b/>
          <w:bCs/>
          <w:spacing w:val="-2"/>
        </w:rPr>
        <w:t>zweifelt</w:t>
      </w:r>
      <w:r w:rsidR="00E8426F">
        <w:rPr>
          <w:spacing w:val="-2"/>
        </w:rPr>
        <w:t xml:space="preserve"> sie an </w:t>
      </w:r>
      <w:r w:rsidR="0014225E">
        <w:rPr>
          <w:spacing w:val="-2"/>
        </w:rPr>
        <w:t>der großen Liebe (vgl. Z. 40</w:t>
      </w:r>
      <w:r w:rsidR="0014225E" w:rsidRPr="0014225E">
        <w:rPr>
          <w:spacing w:val="-2"/>
          <w:sz w:val="10"/>
          <w:szCs w:val="10"/>
        </w:rPr>
        <w:t> </w:t>
      </w:r>
      <w:r w:rsidR="0014225E">
        <w:rPr>
          <w:spacing w:val="-2"/>
        </w:rPr>
        <w:t xml:space="preserve">f.), klammert sich aber dann doch an die </w:t>
      </w:r>
      <w:r w:rsidR="0014225E" w:rsidRPr="0014225E">
        <w:rPr>
          <w:b/>
          <w:bCs/>
          <w:spacing w:val="-2"/>
        </w:rPr>
        <w:t>Hoffnung</w:t>
      </w:r>
      <w:r w:rsidR="0014225E">
        <w:rPr>
          <w:spacing w:val="-2"/>
        </w:rPr>
        <w:t>.</w:t>
      </w:r>
      <w:r w:rsidR="00DD7606" w:rsidRPr="002F7D84">
        <w:rPr>
          <w:spacing w:val="-2"/>
        </w:rPr>
        <w:t xml:space="preserve"> </w:t>
      </w:r>
      <w:r w:rsidR="00DD7606" w:rsidRPr="002F7D84">
        <w:rPr>
          <w:b/>
          <w:bCs/>
          <w:spacing w:val="-2"/>
        </w:rPr>
        <w:t>Iro</w:t>
      </w:r>
      <w:r w:rsidR="002F7D84" w:rsidRPr="002F7D84">
        <w:rPr>
          <w:b/>
          <w:bCs/>
          <w:spacing w:val="-2"/>
        </w:rPr>
        <w:softHyphen/>
      </w:r>
      <w:r w:rsidR="00DD7606" w:rsidRPr="002F7D84">
        <w:rPr>
          <w:b/>
          <w:bCs/>
          <w:spacing w:val="-2"/>
        </w:rPr>
        <w:t>nisch-</w:t>
      </w:r>
      <w:r w:rsidR="00DD7606" w:rsidRPr="00D1539E">
        <w:rPr>
          <w:b/>
          <w:bCs/>
        </w:rPr>
        <w:t>distanziert</w:t>
      </w:r>
      <w:r w:rsidR="00DD7606" w:rsidRPr="00DD7606">
        <w:t xml:space="preserve"> äußert sie sich </w:t>
      </w:r>
      <w:r w:rsidR="0014225E" w:rsidRPr="0014225E">
        <w:rPr>
          <w:spacing w:val="-2"/>
        </w:rPr>
        <w:t>zu</w:t>
      </w:r>
      <w:r w:rsidR="0014225E" w:rsidRPr="0014225E">
        <w:rPr>
          <w:spacing w:val="-2"/>
        </w:rPr>
        <w:softHyphen/>
        <w:t>dem</w:t>
      </w:r>
      <w:r w:rsidR="00DD7606" w:rsidRPr="0014225E">
        <w:rPr>
          <w:spacing w:val="-2"/>
        </w:rPr>
        <w:t xml:space="preserve"> zu Liebes</w:t>
      </w:r>
      <w:r w:rsidRPr="0014225E">
        <w:rPr>
          <w:spacing w:val="-2"/>
        </w:rPr>
        <w:softHyphen/>
      </w:r>
      <w:r w:rsidR="00DD7606" w:rsidRPr="0014225E">
        <w:rPr>
          <w:spacing w:val="-2"/>
        </w:rPr>
        <w:t>vor</w:t>
      </w:r>
      <w:r w:rsidRPr="0014225E">
        <w:rPr>
          <w:spacing w:val="-2"/>
        </w:rPr>
        <w:softHyphen/>
      </w:r>
      <w:r w:rsidR="00DD7606" w:rsidRPr="0014225E">
        <w:rPr>
          <w:spacing w:val="-2"/>
        </w:rPr>
        <w:t>stel</w:t>
      </w:r>
      <w:r w:rsidRPr="0014225E">
        <w:rPr>
          <w:spacing w:val="-2"/>
        </w:rPr>
        <w:softHyphen/>
      </w:r>
      <w:r w:rsidR="00DD7606" w:rsidRPr="0014225E">
        <w:rPr>
          <w:spacing w:val="-2"/>
        </w:rPr>
        <w:t>lun</w:t>
      </w:r>
      <w:r w:rsidR="002F7D84" w:rsidRPr="0014225E">
        <w:rPr>
          <w:spacing w:val="-2"/>
        </w:rPr>
        <w:softHyphen/>
      </w:r>
      <w:r w:rsidR="00DD7606" w:rsidRPr="0014225E">
        <w:rPr>
          <w:spacing w:val="-2"/>
        </w:rPr>
        <w:t>gen, die auf ober</w:t>
      </w:r>
      <w:r w:rsidR="00CD5222" w:rsidRPr="0014225E">
        <w:rPr>
          <w:spacing w:val="-2"/>
        </w:rPr>
        <w:softHyphen/>
      </w:r>
      <w:r w:rsidR="00DD7606" w:rsidRPr="0014225E">
        <w:rPr>
          <w:spacing w:val="-2"/>
        </w:rPr>
        <w:t>flächlichen Äußer</w:t>
      </w:r>
      <w:r w:rsidR="0014225E" w:rsidRPr="0014225E">
        <w:rPr>
          <w:spacing w:val="-2"/>
        </w:rPr>
        <w:softHyphen/>
      </w:r>
      <w:r w:rsidR="00DD7606" w:rsidRPr="0014225E">
        <w:rPr>
          <w:spacing w:val="-2"/>
        </w:rPr>
        <w:t>lich</w:t>
      </w:r>
      <w:r w:rsidR="0014225E" w:rsidRPr="0014225E">
        <w:rPr>
          <w:spacing w:val="-2"/>
        </w:rPr>
        <w:softHyphen/>
      </w:r>
      <w:r w:rsidR="00DD7606" w:rsidRPr="0014225E">
        <w:rPr>
          <w:spacing w:val="-2"/>
        </w:rPr>
        <w:t>kei</w:t>
      </w:r>
      <w:r w:rsidR="0014225E" w:rsidRPr="0014225E">
        <w:rPr>
          <w:spacing w:val="-2"/>
        </w:rPr>
        <w:softHyphen/>
      </w:r>
      <w:r w:rsidR="00DD7606" w:rsidRPr="0014225E">
        <w:rPr>
          <w:spacing w:val="-2"/>
        </w:rPr>
        <w:t>ten</w:t>
      </w:r>
      <w:r w:rsidR="00DD7606" w:rsidRPr="00DD7606">
        <w:t xml:space="preserve"> ba</w:t>
      </w:r>
      <w:r w:rsidR="0014225E">
        <w:softHyphen/>
      </w:r>
      <w:r w:rsidR="00DD7606" w:rsidRPr="00DD7606">
        <w:t>sie</w:t>
      </w:r>
      <w:r w:rsidR="0014225E">
        <w:softHyphen/>
      </w:r>
      <w:r w:rsidR="00DD7606" w:rsidRPr="00DD7606">
        <w:t>ren („Ich habe gute Zähne und bin politisch korrekt“, Z.</w:t>
      </w:r>
      <w:r w:rsidR="00280334">
        <w:t> </w:t>
      </w:r>
      <w:r w:rsidR="00DD7606" w:rsidRPr="00DD7606">
        <w:t>53</w:t>
      </w:r>
      <w:r w:rsidR="00280334" w:rsidRPr="00280334">
        <w:rPr>
          <w:sz w:val="12"/>
          <w:szCs w:val="12"/>
        </w:rPr>
        <w:t> </w:t>
      </w:r>
      <w:r w:rsidR="00DD7606" w:rsidRPr="00DD7606">
        <w:t xml:space="preserve">f.). </w:t>
      </w:r>
      <w:r w:rsidR="0014225E">
        <w:lastRenderedPageBreak/>
        <w:t>J</w:t>
      </w:r>
      <w:r w:rsidR="00DD7606" w:rsidRPr="00DD7606">
        <w:t>un</w:t>
      </w:r>
      <w:r>
        <w:softHyphen/>
      </w:r>
      <w:r w:rsidR="00DD7606" w:rsidRPr="00DD7606">
        <w:t>gen Män</w:t>
      </w:r>
      <w:r w:rsidR="002F7D84">
        <w:softHyphen/>
      </w:r>
      <w:r w:rsidR="00DD7606" w:rsidRPr="00DD7606">
        <w:t>nern unter</w:t>
      </w:r>
      <w:r w:rsidR="0014225E">
        <w:softHyphen/>
      </w:r>
      <w:r w:rsidR="00DD7606" w:rsidRPr="00DD7606">
        <w:t xml:space="preserve">stellt sie, </w:t>
      </w:r>
      <w:r>
        <w:t>auf</w:t>
      </w:r>
      <w:r w:rsidR="00DD7606" w:rsidRPr="00DD7606">
        <w:t xml:space="preserve"> bloße sexuelle Be</w:t>
      </w:r>
      <w:r>
        <w:softHyphen/>
      </w:r>
      <w:r w:rsidR="00DD7606" w:rsidRPr="00DD7606">
        <w:t>frie</w:t>
      </w:r>
      <w:r w:rsidR="0014225E">
        <w:softHyphen/>
      </w:r>
      <w:r w:rsidR="00DD7606" w:rsidRPr="00DD7606">
        <w:t>di</w:t>
      </w:r>
      <w:r w:rsidR="0014225E">
        <w:softHyphen/>
      </w:r>
      <w:r w:rsidR="00DD7606" w:rsidRPr="00DD7606">
        <w:t>gung</w:t>
      </w:r>
      <w:r>
        <w:t xml:space="preserve"> aus zu sein</w:t>
      </w:r>
      <w:r w:rsidR="0014225E">
        <w:t xml:space="preserve"> </w:t>
      </w:r>
      <w:r w:rsidR="0014225E" w:rsidRPr="00DD7606">
        <w:t>(</w:t>
      </w:r>
      <w:r w:rsidR="0014225E">
        <w:t xml:space="preserve">vgl. </w:t>
      </w:r>
      <w:r w:rsidR="0014225E" w:rsidRPr="00DD7606">
        <w:t>Z.</w:t>
      </w:r>
      <w:r w:rsidR="0014225E">
        <w:t> </w:t>
      </w:r>
      <w:r w:rsidR="0014225E" w:rsidRPr="00DD7606">
        <w:t>24</w:t>
      </w:r>
      <w:r w:rsidR="0014225E" w:rsidRPr="00280334">
        <w:rPr>
          <w:sz w:val="12"/>
          <w:szCs w:val="12"/>
        </w:rPr>
        <w:t> </w:t>
      </w:r>
      <w:r w:rsidR="0014225E" w:rsidRPr="00DD7606">
        <w:t>f</w:t>
      </w:r>
      <w:r w:rsidR="0014225E">
        <w:t>f</w:t>
      </w:r>
      <w:r w:rsidR="0014225E" w:rsidRPr="00DD7606">
        <w:t>.)</w:t>
      </w:r>
      <w:r>
        <w:t xml:space="preserve">. </w:t>
      </w:r>
      <w:r w:rsidR="00E8426F" w:rsidRPr="00E8426F">
        <w:rPr>
          <w:b/>
          <w:bCs/>
        </w:rPr>
        <w:t>Margarete</w:t>
      </w:r>
      <w:r w:rsidR="00DD7606" w:rsidRPr="00DD7606">
        <w:t xml:space="preserve"> </w:t>
      </w:r>
      <w:r>
        <w:t xml:space="preserve">ist weit </w:t>
      </w:r>
      <w:r w:rsidRPr="00E8426F">
        <w:rPr>
          <w:b/>
          <w:bCs/>
        </w:rPr>
        <w:t>weni</w:t>
      </w:r>
      <w:r w:rsidR="0014225E">
        <w:rPr>
          <w:b/>
          <w:bCs/>
        </w:rPr>
        <w:softHyphen/>
      </w:r>
      <w:r w:rsidRPr="00E8426F">
        <w:rPr>
          <w:b/>
          <w:bCs/>
        </w:rPr>
        <w:t>ger re</w:t>
      </w:r>
      <w:r w:rsidR="002F7D84" w:rsidRPr="00E8426F">
        <w:rPr>
          <w:b/>
          <w:bCs/>
        </w:rPr>
        <w:softHyphen/>
      </w:r>
      <w:r w:rsidRPr="00E8426F">
        <w:rPr>
          <w:b/>
          <w:bCs/>
        </w:rPr>
        <w:t>flek</w:t>
      </w:r>
      <w:r w:rsidR="0014225E">
        <w:rPr>
          <w:b/>
          <w:bCs/>
        </w:rPr>
        <w:softHyphen/>
      </w:r>
      <w:r w:rsidR="002F7D84" w:rsidRPr="00E8426F">
        <w:rPr>
          <w:b/>
          <w:bCs/>
        </w:rPr>
        <w:softHyphen/>
      </w:r>
      <w:r w:rsidRPr="00E8426F">
        <w:rPr>
          <w:b/>
          <w:bCs/>
        </w:rPr>
        <w:t>tiert</w:t>
      </w:r>
      <w:r>
        <w:t>, son</w:t>
      </w:r>
      <w:r w:rsidR="0014225E">
        <w:softHyphen/>
      </w:r>
      <w:r>
        <w:t xml:space="preserve">dern </w:t>
      </w:r>
      <w:r w:rsidRPr="00DD7606">
        <w:t>bleibt</w:t>
      </w:r>
      <w:r>
        <w:t xml:space="preserve"> </w:t>
      </w:r>
      <w:r w:rsidR="00DD7606" w:rsidRPr="00DD7606">
        <w:t>eher in naiven Vorstel</w:t>
      </w:r>
      <w:r w:rsidR="0014225E">
        <w:softHyphen/>
      </w:r>
      <w:r w:rsidR="00DD7606" w:rsidRPr="00DD7606">
        <w:t>lun</w:t>
      </w:r>
      <w:r w:rsidR="0014225E">
        <w:softHyphen/>
      </w:r>
      <w:r w:rsidR="00DD7606" w:rsidRPr="00DD7606">
        <w:t>gen und Träu</w:t>
      </w:r>
      <w:r w:rsidR="0014225E">
        <w:softHyphen/>
      </w:r>
      <w:r w:rsidR="00DD7606" w:rsidRPr="00DD7606">
        <w:t>men ver</w:t>
      </w:r>
      <w:r w:rsidR="002F7D84">
        <w:softHyphen/>
      </w:r>
      <w:r w:rsidR="00DD7606" w:rsidRPr="00DD7606">
        <w:t>haftet</w:t>
      </w:r>
      <w:r>
        <w:t>, etwa als sie in Fausts Anwesenheit das</w:t>
      </w:r>
      <w:r w:rsidR="00DD7606" w:rsidRPr="00DD7606">
        <w:t xml:space="preserve"> </w:t>
      </w:r>
      <w:r w:rsidRPr="00DD7606">
        <w:t>Blumen</w:t>
      </w:r>
      <w:r w:rsidR="0014225E">
        <w:softHyphen/>
      </w:r>
      <w:r w:rsidRPr="00DD7606">
        <w:t>ora</w:t>
      </w:r>
      <w:r>
        <w:softHyphen/>
      </w:r>
      <w:r w:rsidRPr="00DD7606">
        <w:t>kel</w:t>
      </w:r>
      <w:r>
        <w:t xml:space="preserve"> be</w:t>
      </w:r>
      <w:r>
        <w:softHyphen/>
        <w:t>fragt</w:t>
      </w:r>
      <w:r w:rsidR="00DD7606" w:rsidRPr="00DD7606">
        <w:t>.</w:t>
      </w:r>
    </w:p>
    <w:p w14:paraId="0CC5FA05" w14:textId="30F3AE2D" w:rsidR="00DD7606" w:rsidRPr="00DD7606" w:rsidRDefault="00D1539E" w:rsidP="00DD7606">
      <w:pPr>
        <w:pStyle w:val="Marginal"/>
        <w:framePr w:wrap="around"/>
      </w:pPr>
      <w:r>
        <w:t>k</w:t>
      </w:r>
      <w:r w:rsidR="00DD7606" w:rsidRPr="00DD7606">
        <w:t>onventionelle Ehe vs. gleichgeschlecht</w:t>
      </w:r>
      <w:r w:rsidR="003F4C66">
        <w:softHyphen/>
      </w:r>
      <w:r w:rsidR="00DD7606" w:rsidRPr="00DD7606">
        <w:t>liche Liebe</w:t>
      </w:r>
    </w:p>
    <w:p w14:paraId="4D7CFDBF" w14:textId="556E37A6" w:rsidR="00DD7606" w:rsidRPr="00DD7606" w:rsidRDefault="00DD7606" w:rsidP="00DD7606">
      <w:pPr>
        <w:pStyle w:val="Standard6ptnach"/>
      </w:pPr>
      <w:r w:rsidRPr="00DD7606">
        <w:t>Die zur tiefen Liebe</w:t>
      </w:r>
      <w:r w:rsidR="00D1539E">
        <w:t xml:space="preserve"> passende</w:t>
      </w:r>
      <w:r w:rsidRPr="00DD7606">
        <w:t xml:space="preserve"> </w:t>
      </w:r>
      <w:r w:rsidR="00D1539E" w:rsidRPr="00DD7606">
        <w:t xml:space="preserve">Lebensform </w:t>
      </w:r>
      <w:r w:rsidRPr="00DD7606">
        <w:t>stellt sich Bergs Prota</w:t>
      </w:r>
      <w:r w:rsidR="00D1539E">
        <w:softHyphen/>
      </w:r>
      <w:r w:rsidRPr="00DD7606">
        <w:t>go</w:t>
      </w:r>
      <w:r w:rsidR="00D1539E">
        <w:softHyphen/>
      </w:r>
      <w:r w:rsidRPr="00DD7606">
        <w:t xml:space="preserve">nistin ganz anders vor als </w:t>
      </w:r>
      <w:r w:rsidR="00D1539E">
        <w:t>Margarete</w:t>
      </w:r>
      <w:r w:rsidRPr="00DD7606">
        <w:t xml:space="preserve">. Diese denkt an eine </w:t>
      </w:r>
      <w:r w:rsidRPr="00DD7606">
        <w:rPr>
          <w:b/>
        </w:rPr>
        <w:t>Ehe</w:t>
      </w:r>
      <w:r w:rsidRPr="00DD7606">
        <w:t xml:space="preserve"> (als kirchliches Sakrament), an eine </w:t>
      </w:r>
      <w:r w:rsidRPr="00DD7606">
        <w:rPr>
          <w:b/>
        </w:rPr>
        <w:t>Familie mit Kindern</w:t>
      </w:r>
      <w:r w:rsidRPr="00DD7606">
        <w:t>. Hier ist sie zeitgemäß konventionell, kleinbürgerlich aus heutiger Sicht. Des</w:t>
      </w:r>
      <w:r w:rsidR="00D1539E">
        <w:softHyphen/>
      </w:r>
      <w:r w:rsidRPr="00DD7606">
        <w:t>halb präsen</w:t>
      </w:r>
      <w:r w:rsidR="00CD5222">
        <w:softHyphen/>
      </w:r>
      <w:r w:rsidRPr="00DD7606">
        <w:t>tiert sie sich Faust als künftige Mutter gemeinsamer Kin</w:t>
      </w:r>
      <w:r w:rsidR="002F7D84">
        <w:softHyphen/>
      </w:r>
      <w:r w:rsidRPr="00DD7606">
        <w:t>der, die tüchtig einen Haushalt führen kann (</w:t>
      </w:r>
      <w:r w:rsidR="00D1539E">
        <w:t xml:space="preserve">vgl. </w:t>
      </w:r>
      <w:r w:rsidRPr="00DD7606">
        <w:t>V.</w:t>
      </w:r>
      <w:r w:rsidR="00280334">
        <w:t> </w:t>
      </w:r>
      <w:r w:rsidRPr="00DD7606">
        <w:t>3109</w:t>
      </w:r>
      <w:r w:rsidR="00CD5222" w:rsidRPr="0035461D">
        <w:rPr>
          <w:sz w:val="10"/>
          <w:szCs w:val="10"/>
        </w:rPr>
        <w:t> </w:t>
      </w:r>
      <w:r w:rsidR="00CD5222">
        <w:t>–</w:t>
      </w:r>
      <w:r w:rsidR="00CD5222" w:rsidRPr="0035461D">
        <w:rPr>
          <w:sz w:val="10"/>
          <w:szCs w:val="10"/>
        </w:rPr>
        <w:t> </w:t>
      </w:r>
      <w:r w:rsidRPr="00DD7606">
        <w:t xml:space="preserve">3148). </w:t>
      </w:r>
    </w:p>
    <w:p w14:paraId="124C74B2" w14:textId="4D83DA29" w:rsidR="00DD7606" w:rsidRPr="00DD7606" w:rsidRDefault="00DD7606" w:rsidP="00DD7606">
      <w:pPr>
        <w:pStyle w:val="Standard6ptnach"/>
      </w:pPr>
      <w:r w:rsidRPr="00DD7606">
        <w:t xml:space="preserve">Von Ehe und Familienplanung ist in Bergs </w:t>
      </w:r>
      <w:r w:rsidR="00D1539E">
        <w:t>Monologszene</w:t>
      </w:r>
      <w:r w:rsidRPr="00DD7606">
        <w:t xml:space="preserve"> nie die Rede. Für </w:t>
      </w:r>
      <w:r w:rsidR="00D1539E">
        <w:t>die Protagonistin</w:t>
      </w:r>
      <w:r w:rsidRPr="00DD7606">
        <w:t xml:space="preserve"> braucht Liebe beides nicht. Sie denkt gar an eine </w:t>
      </w:r>
      <w:r w:rsidRPr="00DD7606">
        <w:rPr>
          <w:b/>
        </w:rPr>
        <w:t>gleichgeschlechtliche Beziehung</w:t>
      </w:r>
      <w:r w:rsidRPr="00DD7606">
        <w:t xml:space="preserve"> (mit Lina) – eine Vor</w:t>
      </w:r>
      <w:r w:rsidR="00D1539E">
        <w:softHyphen/>
      </w:r>
      <w:r w:rsidRPr="00DD7606">
        <w:t>stel</w:t>
      </w:r>
      <w:r w:rsidR="00D1539E">
        <w:softHyphen/>
      </w:r>
      <w:r w:rsidRPr="00DD7606">
        <w:t xml:space="preserve">lung, die Gretchen fern läge. </w:t>
      </w:r>
    </w:p>
    <w:p w14:paraId="0CBA6F0D" w14:textId="01D6C143" w:rsidR="003F4C66" w:rsidRPr="00DD7606" w:rsidRDefault="00D1539E" w:rsidP="003F4C66">
      <w:pPr>
        <w:pStyle w:val="Marginal"/>
        <w:framePr w:wrap="around"/>
      </w:pPr>
      <w:r>
        <w:t>e</w:t>
      </w:r>
      <w:r w:rsidR="003F4C66" w:rsidRPr="003F4C66">
        <w:t>nttäuschte Liebe</w:t>
      </w:r>
    </w:p>
    <w:p w14:paraId="66718B29" w14:textId="1ADC55C1" w:rsidR="00DD7606" w:rsidRPr="00DD7606" w:rsidRDefault="00DD7606" w:rsidP="00DD7606">
      <w:pPr>
        <w:pStyle w:val="Standard6ptnach"/>
      </w:pPr>
      <w:r w:rsidRPr="00DD7606">
        <w:t xml:space="preserve">Den großen Kummer der Protagonistin aus Sibylle Bergs Drama, </w:t>
      </w:r>
      <w:r w:rsidRPr="00DD7606">
        <w:rPr>
          <w:b/>
        </w:rPr>
        <w:t>nie geliebt</w:t>
      </w:r>
      <w:r w:rsidRPr="00DD7606">
        <w:t xml:space="preserve"> worden zu sein, teilt Gretchen nicht. Sie hat am Anfang das sichere Gefühl, dass Faust sie liebt. Trotzdem machen beide Frauen die ernüchternde Erfahrung, </w:t>
      </w:r>
      <w:r w:rsidRPr="00DD7606">
        <w:rPr>
          <w:b/>
        </w:rPr>
        <w:t>un</w:t>
      </w:r>
      <w:r w:rsidR="00CD5222">
        <w:rPr>
          <w:b/>
        </w:rPr>
        <w:softHyphen/>
      </w:r>
      <w:r w:rsidRPr="00DD7606">
        <w:rPr>
          <w:b/>
        </w:rPr>
        <w:t>glücklich verliebt zu sein</w:t>
      </w:r>
      <w:r w:rsidRPr="00DD7606">
        <w:t xml:space="preserve">, weil der Partner nicht so will wie sie. Lina </w:t>
      </w:r>
      <w:r w:rsidR="000619A2">
        <w:t>möchte</w:t>
      </w:r>
      <w:r w:rsidRPr="00DD7606">
        <w:t xml:space="preserve"> nur eine </w:t>
      </w:r>
      <w:r w:rsidR="00C50AC2">
        <w:t>„</w:t>
      </w:r>
      <w:r w:rsidRPr="00DD7606">
        <w:t xml:space="preserve">sehr gute </w:t>
      </w:r>
      <w:proofErr w:type="spellStart"/>
      <w:r w:rsidRPr="00DD7606">
        <w:t>Freun</w:t>
      </w:r>
      <w:r w:rsidR="002F7D84">
        <w:softHyphen/>
      </w:r>
      <w:r w:rsidRPr="00DD7606">
        <w:t>di</w:t>
      </w:r>
      <w:proofErr w:type="spellEnd"/>
      <w:r w:rsidR="000619A2">
        <w:t>[</w:t>
      </w:r>
      <w:r w:rsidRPr="00DD7606">
        <w:t>n]“ (Z.</w:t>
      </w:r>
      <w:r w:rsidR="00CD5222">
        <w:t> </w:t>
      </w:r>
      <w:r w:rsidRPr="00DD7606">
        <w:t xml:space="preserve">66) sein, Faust </w:t>
      </w:r>
      <w:r w:rsidR="000619A2">
        <w:t>sich nicht binden, sondern in seinem un</w:t>
      </w:r>
      <w:r w:rsidR="000619A2">
        <w:softHyphen/>
        <w:t>stillbaren Erkenntnis</w:t>
      </w:r>
      <w:r w:rsidR="00C50AC2">
        <w:t>d</w:t>
      </w:r>
      <w:r w:rsidR="000619A2">
        <w:t xml:space="preserve">rang </w:t>
      </w:r>
      <w:r w:rsidRPr="00DD7606">
        <w:t>lieber mit Mephisto weiterziehen.</w:t>
      </w:r>
    </w:p>
    <w:p w14:paraId="0A4F02DE" w14:textId="14A1D30B" w:rsidR="00DD7606" w:rsidRPr="00DD7606" w:rsidRDefault="00DD7606" w:rsidP="00DD7606">
      <w:pPr>
        <w:pStyle w:val="Standard6ptnach"/>
      </w:pPr>
      <w:r w:rsidRPr="00DD7606">
        <w:rPr>
          <w:b/>
        </w:rPr>
        <w:t xml:space="preserve">Beide </w:t>
      </w:r>
      <w:r w:rsidR="000619A2">
        <w:rPr>
          <w:b/>
        </w:rPr>
        <w:t xml:space="preserve">Frauen </w:t>
      </w:r>
      <w:r w:rsidRPr="00DD7606">
        <w:rPr>
          <w:b/>
        </w:rPr>
        <w:t>leiden an der Liebe</w:t>
      </w:r>
      <w:r w:rsidRPr="00DD7606">
        <w:t xml:space="preserve"> und ihren Folgen: Gretchen im „Dom“, im „Zwinger“, weil sie schwanger und verlassen </w:t>
      </w:r>
      <w:r w:rsidR="00E24B0B">
        <w:t>und folg</w:t>
      </w:r>
      <w:r w:rsidR="00E24B0B">
        <w:softHyphen/>
        <w:t xml:space="preserve">lich der sozialen Ächtung ausgesetzt </w:t>
      </w:r>
      <w:r w:rsidRPr="00DD7606">
        <w:t>ist; Bergs Protago</w:t>
      </w:r>
      <w:r w:rsidR="00CD5222">
        <w:softHyphen/>
      </w:r>
      <w:r w:rsidRPr="00DD7606">
        <w:t>nistin einsam und allein zu</w:t>
      </w:r>
      <w:r w:rsidR="00273574">
        <w:t xml:space="preserve"> H</w:t>
      </w:r>
      <w:r w:rsidRPr="00DD7606">
        <w:t>ause, weil niemand auf sie warte</w:t>
      </w:r>
      <w:r w:rsidR="00E24B0B">
        <w:t>t</w:t>
      </w:r>
      <w:r w:rsidRPr="00DD7606">
        <w:t>. Sie wappnet sich gegen die Enttäuschung („Liebe gibt’s […] im Leben […] nicht“, Z.</w:t>
      </w:r>
      <w:r w:rsidR="00CD5222">
        <w:t> </w:t>
      </w:r>
      <w:r w:rsidRPr="00DD7606">
        <w:t>40</w:t>
      </w:r>
      <w:r w:rsidR="00CD5222" w:rsidRPr="00CD5222">
        <w:rPr>
          <w:sz w:val="12"/>
          <w:szCs w:val="12"/>
        </w:rPr>
        <w:t> </w:t>
      </w:r>
      <w:r w:rsidRPr="00DD7606">
        <w:t>f.), indem sie sich abhärtet (vgl. Z.</w:t>
      </w:r>
      <w:r w:rsidR="00CD5222">
        <w:t> </w:t>
      </w:r>
      <w:r w:rsidRPr="00DD7606">
        <w:t>1</w:t>
      </w:r>
      <w:r w:rsidR="00CD5222">
        <w:t>–</w:t>
      </w:r>
      <w:r w:rsidRPr="00DD7606">
        <w:t xml:space="preserve">10) und ihre </w:t>
      </w:r>
      <w:r w:rsidRPr="00DD7606">
        <w:rPr>
          <w:b/>
        </w:rPr>
        <w:t>Ansprüche aufgibt</w:t>
      </w:r>
      <w:r w:rsidRPr="00DD7606">
        <w:t xml:space="preserve"> (vgl. Z.</w:t>
      </w:r>
      <w:r w:rsidR="00CD5222">
        <w:t> </w:t>
      </w:r>
      <w:r w:rsidRPr="00DD7606">
        <w:t>67</w:t>
      </w:r>
      <w:r w:rsidR="00CD5222" w:rsidRPr="00280334">
        <w:rPr>
          <w:sz w:val="12"/>
          <w:szCs w:val="12"/>
        </w:rPr>
        <w:t> </w:t>
      </w:r>
      <w:r w:rsidRPr="00DD7606">
        <w:t>f.). Gretchen dagegen bleibt ihren Idealen treu, sie zweifelt nicht an der Liebe. Dafür zieht sie im Ker</w:t>
      </w:r>
      <w:r w:rsidR="00CD5222">
        <w:softHyphen/>
      </w:r>
      <w:r w:rsidRPr="00DD7606">
        <w:t xml:space="preserve">ker Faust </w:t>
      </w:r>
      <w:r w:rsidRPr="00DD7606">
        <w:rPr>
          <w:b/>
        </w:rPr>
        <w:t>persönlich zur Rechenschaft</w:t>
      </w:r>
      <w:r w:rsidRPr="00DD7606">
        <w:t xml:space="preserve"> (vgl. V.</w:t>
      </w:r>
      <w:r w:rsidR="00CD5222">
        <w:t> </w:t>
      </w:r>
      <w:r w:rsidRPr="00DD7606">
        <w:t>4510) und sagt sich von ihm los: „Heinrich! Mir graut’s vor dir.“ (V.</w:t>
      </w:r>
      <w:r w:rsidR="00CD5222">
        <w:t> </w:t>
      </w:r>
      <w:r w:rsidRPr="00DD7606">
        <w:t>4610)</w:t>
      </w:r>
    </w:p>
    <w:p w14:paraId="55B868F4" w14:textId="096A795E" w:rsidR="003F4C66" w:rsidRPr="003F4C66" w:rsidRDefault="003F4C66" w:rsidP="003F4C66">
      <w:pPr>
        <w:pStyle w:val="Marginal"/>
        <w:framePr w:wrap="around"/>
        <w:rPr>
          <w:b/>
          <w:bCs/>
        </w:rPr>
      </w:pPr>
      <w:r w:rsidRPr="003F4C66">
        <w:rPr>
          <w:b/>
          <w:bCs/>
        </w:rPr>
        <w:t>Fazit</w:t>
      </w:r>
    </w:p>
    <w:p w14:paraId="3FDF08E7" w14:textId="253B2EED" w:rsidR="00322108" w:rsidRPr="00DD7606" w:rsidRDefault="00DD7606" w:rsidP="00322108">
      <w:pPr>
        <w:pStyle w:val="Standard6ptnach"/>
      </w:pPr>
      <w:r w:rsidRPr="00DD7606">
        <w:t xml:space="preserve">Beide Frauen sind in ihren Liebesvorstellungen </w:t>
      </w:r>
      <w:r w:rsidRPr="00DD7606">
        <w:rPr>
          <w:b/>
          <w:bCs/>
        </w:rPr>
        <w:t>exemplarische Ver</w:t>
      </w:r>
      <w:r w:rsidR="00CD5222">
        <w:rPr>
          <w:b/>
          <w:bCs/>
        </w:rPr>
        <w:softHyphen/>
      </w:r>
      <w:r w:rsidRPr="00DD7606">
        <w:rPr>
          <w:b/>
          <w:bCs/>
        </w:rPr>
        <w:t>treterinnen ihrer Zeit</w:t>
      </w:r>
      <w:r w:rsidRPr="003328D9">
        <w:rPr>
          <w:b/>
          <w:bCs/>
        </w:rPr>
        <w:t>:</w:t>
      </w:r>
      <w:r w:rsidRPr="00DD7606">
        <w:t xml:space="preserve"> </w:t>
      </w:r>
      <w:r w:rsidR="00E24B0B">
        <w:t>Margarete</w:t>
      </w:r>
      <w:r w:rsidRPr="00DD7606">
        <w:t xml:space="preserve"> lebt nach </w:t>
      </w:r>
      <w:r w:rsidR="00E24B0B">
        <w:t xml:space="preserve">den </w:t>
      </w:r>
      <w:r w:rsidRPr="00DD7606">
        <w:t>ihr Orientierung bie</w:t>
      </w:r>
      <w:r w:rsidR="002F7D84">
        <w:softHyphen/>
      </w:r>
      <w:r w:rsidR="00E24B0B">
        <w:softHyphen/>
      </w:r>
      <w:r w:rsidRPr="00DD7606">
        <w:t>ten</w:t>
      </w:r>
      <w:r w:rsidR="00CD5222">
        <w:softHyphen/>
      </w:r>
      <w:r w:rsidRPr="00DD7606">
        <w:t>den, strengen gesellschaftlich-religiösen Konventionen. Die Pro</w:t>
      </w:r>
      <w:r w:rsidR="002F7D84">
        <w:softHyphen/>
      </w:r>
      <w:r w:rsidRPr="00DD7606">
        <w:t>ta</w:t>
      </w:r>
      <w:r w:rsidR="00CD5222">
        <w:softHyphen/>
      </w:r>
      <w:r w:rsidRPr="00DD7606">
        <w:t>gonistin aus Sibylle Bergs Drama ist auf sich selbst zurück</w:t>
      </w:r>
      <w:r w:rsidR="00E24B0B">
        <w:softHyphen/>
      </w:r>
      <w:r w:rsidRPr="00DD7606">
        <w:t>ge</w:t>
      </w:r>
      <w:r w:rsidR="00E24B0B">
        <w:softHyphen/>
      </w:r>
      <w:r w:rsidRPr="00DD7606">
        <w:t>wor</w:t>
      </w:r>
      <w:r w:rsidR="002F7D84">
        <w:softHyphen/>
      </w:r>
      <w:r w:rsidRPr="00DD7606">
        <w:t>fen und entwickelt aus ihrer Situation ihre eigenen Liebes</w:t>
      </w:r>
      <w:r w:rsidR="002F7D84">
        <w:softHyphen/>
        <w:t>ideale</w:t>
      </w:r>
      <w:r w:rsidRPr="00DD7606">
        <w:t xml:space="preserve">. </w:t>
      </w:r>
      <w:r w:rsidR="00454C64">
        <w:t>Die zwei jungen</w:t>
      </w:r>
      <w:r w:rsidRPr="00DD7606">
        <w:t xml:space="preserve"> Frauen glauben an die Liebe. </w:t>
      </w:r>
      <w:r w:rsidR="002F7D84">
        <w:t>Margarete</w:t>
      </w:r>
      <w:r w:rsidRPr="00DD7606">
        <w:t xml:space="preserve"> stellt sich als Lebensform dafür die </w:t>
      </w:r>
      <w:r w:rsidRPr="00DD7606">
        <w:rPr>
          <w:b/>
        </w:rPr>
        <w:t>bürgerliche Ehe</w:t>
      </w:r>
      <w:r w:rsidRPr="00DD7606">
        <w:t xml:space="preserve"> vor, Bergs Protagonistin denkt an eine </w:t>
      </w:r>
      <w:r w:rsidRPr="00DD7606">
        <w:rPr>
          <w:b/>
        </w:rPr>
        <w:t>gleichgeschlechtliche Beziehung</w:t>
      </w:r>
      <w:r w:rsidRPr="00DD7606">
        <w:t xml:space="preserve">. Beide werden </w:t>
      </w:r>
      <w:r w:rsidRPr="00DD7606">
        <w:rPr>
          <w:b/>
        </w:rPr>
        <w:t>ent</w:t>
      </w:r>
      <w:r w:rsidR="00454C64">
        <w:rPr>
          <w:b/>
        </w:rPr>
        <w:softHyphen/>
      </w:r>
      <w:r w:rsidRPr="002F7D84">
        <w:rPr>
          <w:b/>
          <w:spacing w:val="-2"/>
        </w:rPr>
        <w:t xml:space="preserve">täuscht </w:t>
      </w:r>
      <w:r w:rsidRPr="002F7D84">
        <w:rPr>
          <w:bCs/>
          <w:spacing w:val="-2"/>
        </w:rPr>
        <w:t xml:space="preserve">und </w:t>
      </w:r>
      <w:r w:rsidR="00454C64" w:rsidRPr="002F7D84">
        <w:rPr>
          <w:bCs/>
          <w:spacing w:val="-2"/>
        </w:rPr>
        <w:t>bleiben</w:t>
      </w:r>
      <w:r w:rsidRPr="002F7D84">
        <w:rPr>
          <w:bCs/>
          <w:spacing w:val="-2"/>
        </w:rPr>
        <w:t xml:space="preserve"> allein: </w:t>
      </w:r>
      <w:r w:rsidRPr="002F7D84">
        <w:rPr>
          <w:spacing w:val="-2"/>
        </w:rPr>
        <w:t>Bergs Pro</w:t>
      </w:r>
      <w:r w:rsidR="00CD5222" w:rsidRPr="002F7D84">
        <w:rPr>
          <w:spacing w:val="-2"/>
        </w:rPr>
        <w:softHyphen/>
      </w:r>
      <w:r w:rsidRPr="002F7D84">
        <w:rPr>
          <w:spacing w:val="-2"/>
        </w:rPr>
        <w:t>tagonistin verliert ihre Hoff</w:t>
      </w:r>
      <w:r w:rsidR="00454C64" w:rsidRPr="002F7D84">
        <w:rPr>
          <w:spacing w:val="-2"/>
        </w:rPr>
        <w:softHyphen/>
      </w:r>
      <w:r w:rsidRPr="002F7D84">
        <w:rPr>
          <w:spacing w:val="-2"/>
        </w:rPr>
        <w:t>nung</w:t>
      </w:r>
      <w:r w:rsidRPr="00DD7606">
        <w:t xml:space="preserve"> auf die Liebe, Gretchen </w:t>
      </w:r>
      <w:r w:rsidR="002F7D84">
        <w:t xml:space="preserve">verweigert sich dem Rettungsversuch Fausts und </w:t>
      </w:r>
      <w:r w:rsidRPr="00DD7606">
        <w:t xml:space="preserve">befreit sich </w:t>
      </w:r>
      <w:r w:rsidR="002F7D84">
        <w:t xml:space="preserve">damit innerlich </w:t>
      </w:r>
      <w:r w:rsidRPr="00DD7606">
        <w:t>von ihrem treulosen Lieb</w:t>
      </w:r>
      <w:r w:rsidR="002F7D84">
        <w:softHyphen/>
      </w:r>
      <w:r w:rsidRPr="00DD7606">
        <w:t>ha</w:t>
      </w:r>
      <w:r w:rsidR="002F7D84">
        <w:softHyphen/>
      </w:r>
      <w:r w:rsidRPr="00DD7606">
        <w:t>ber.</w:t>
      </w:r>
    </w:p>
    <w:p w14:paraId="6A65532B" w14:textId="77777777" w:rsidR="00322108" w:rsidRPr="004D47CB" w:rsidRDefault="00322108" w:rsidP="00322108">
      <w:pPr>
        <w:pStyle w:val="Standard6ptnach"/>
        <w:rPr>
          <w:highlight w:val="yellow"/>
        </w:rPr>
        <w:sectPr w:rsidR="00322108" w:rsidRPr="004D47CB" w:rsidSect="00891391">
          <w:footerReference w:type="default" r:id="rId14"/>
          <w:type w:val="continuous"/>
          <w:pgSz w:w="8392" w:h="11907" w:code="11"/>
          <w:pgMar w:top="992" w:right="2296" w:bottom="992" w:left="936" w:header="0" w:footer="624" w:gutter="0"/>
          <w:cols w:space="708"/>
          <w:docGrid w:linePitch="360"/>
        </w:sectPr>
      </w:pPr>
    </w:p>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6520"/>
      </w:tblGrid>
      <w:tr w:rsidR="00703CFB" w:rsidRPr="00206351" w14:paraId="5C4A8B5B" w14:textId="77777777" w:rsidTr="00E52546">
        <w:tc>
          <w:tcPr>
            <w:tcW w:w="85" w:type="dxa"/>
            <w:tcBorders>
              <w:right w:val="single" w:sz="4" w:space="0" w:color="auto"/>
            </w:tcBorders>
            <w:shd w:val="pct15" w:color="auto" w:fill="auto"/>
          </w:tcPr>
          <w:p w14:paraId="79F9C14B" w14:textId="77777777" w:rsidR="00703CFB" w:rsidRPr="00206351" w:rsidRDefault="00703CFB" w:rsidP="00E52546">
            <w:pPr>
              <w:pageBreakBefore/>
              <w:rPr>
                <w:rFonts w:eastAsia="Times New Roman" w:cs="Times New Roman"/>
                <w:szCs w:val="24"/>
                <w:lang w:eastAsia="de-DE"/>
              </w:rPr>
            </w:pPr>
          </w:p>
        </w:tc>
        <w:tc>
          <w:tcPr>
            <w:tcW w:w="6520" w:type="dxa"/>
            <w:tcBorders>
              <w:left w:val="single" w:sz="4" w:space="0" w:color="auto"/>
            </w:tcBorders>
            <w:shd w:val="pct15" w:color="auto" w:fill="auto"/>
          </w:tcPr>
          <w:p w14:paraId="7D794D42" w14:textId="77777777" w:rsidR="00703CFB" w:rsidRPr="00206351" w:rsidRDefault="00703CFB" w:rsidP="00E52546">
            <w:pPr>
              <w:pStyle w:val="berschrift1"/>
              <w:pageBreakBefore/>
              <w:outlineLvl w:val="0"/>
              <w:rPr>
                <w:rFonts w:cs="Arial"/>
                <w:szCs w:val="20"/>
                <w:lang w:eastAsia="de-DE"/>
              </w:rPr>
            </w:pPr>
            <w:r w:rsidRPr="00206351">
              <w:t>Hessen Deutsch </w:t>
            </w:r>
            <w:r w:rsidRPr="00206351">
              <w:rPr>
                <w:position w:val="4"/>
                <w:sz w:val="6"/>
                <w:szCs w:val="6"/>
              </w:rPr>
              <w:sym w:font="ZapfDingbats BT" w:char="F06E"/>
            </w:r>
            <w:r w:rsidRPr="00206351">
              <w:t xml:space="preserve"> Abiturprüfung </w:t>
            </w:r>
            <w:r>
              <w:t>2023</w:t>
            </w:r>
          </w:p>
          <w:p w14:paraId="3195D649" w14:textId="77777777" w:rsidR="00703CFB" w:rsidRPr="00206351" w:rsidRDefault="00703CFB" w:rsidP="00E52546">
            <w:pPr>
              <w:pStyle w:val="berschrift2"/>
              <w:pageBreakBefore/>
              <w:outlineLvl w:val="1"/>
              <w:rPr>
                <w:rFonts w:cs="Times New Roman"/>
                <w:szCs w:val="24"/>
              </w:rPr>
            </w:pPr>
            <w:r w:rsidRPr="00206351">
              <w:t>Grundkurs </w:t>
            </w:r>
            <w:r w:rsidRPr="00206351">
              <w:rPr>
                <w:position w:val="4"/>
                <w:sz w:val="6"/>
                <w:szCs w:val="6"/>
              </w:rPr>
              <w:sym w:font="ZapfDingbats BT" w:char="F06E"/>
            </w:r>
            <w:r w:rsidRPr="00206351">
              <w:t> Vorschlag </w:t>
            </w:r>
            <w:r>
              <w:t>C</w:t>
            </w:r>
          </w:p>
        </w:tc>
      </w:tr>
      <w:tr w:rsidR="00703CFB" w:rsidRPr="00206351" w14:paraId="15EA4D83" w14:textId="77777777" w:rsidTr="00E52546">
        <w:tc>
          <w:tcPr>
            <w:tcW w:w="85" w:type="dxa"/>
            <w:tcBorders>
              <w:right w:val="single" w:sz="4" w:space="0" w:color="auto"/>
            </w:tcBorders>
          </w:tcPr>
          <w:p w14:paraId="32D0FDEC" w14:textId="77777777" w:rsidR="00703CFB" w:rsidRPr="00206351" w:rsidRDefault="00703CFB" w:rsidP="00E52546">
            <w:pPr>
              <w:pStyle w:val="1KopfDS3pt"/>
              <w:rPr>
                <w:rFonts w:eastAsia="Times New Roman"/>
              </w:rPr>
            </w:pPr>
          </w:p>
        </w:tc>
        <w:tc>
          <w:tcPr>
            <w:tcW w:w="6520" w:type="dxa"/>
            <w:tcBorders>
              <w:left w:val="single" w:sz="4" w:space="0" w:color="auto"/>
              <w:bottom w:val="single" w:sz="4" w:space="0" w:color="auto"/>
            </w:tcBorders>
          </w:tcPr>
          <w:p w14:paraId="16AA14BD" w14:textId="77777777" w:rsidR="00703CFB" w:rsidRPr="00206351" w:rsidRDefault="00703CFB" w:rsidP="00E52546">
            <w:pPr>
              <w:pStyle w:val="1KopfDS3pt"/>
              <w:rPr>
                <w:rFonts w:eastAsia="Times New Roman"/>
              </w:rPr>
            </w:pPr>
          </w:p>
        </w:tc>
      </w:tr>
    </w:tbl>
    <w:p w14:paraId="58AC4C91" w14:textId="77777777" w:rsidR="00703CFB" w:rsidRPr="00206351" w:rsidRDefault="00703CFB" w:rsidP="00703CFB">
      <w:pPr>
        <w:rPr>
          <w:rFonts w:eastAsia="Times New Roman" w:cs="Times New Roman"/>
          <w:szCs w:val="24"/>
          <w:lang w:eastAsia="de-DE"/>
        </w:rPr>
      </w:pPr>
    </w:p>
    <w:p w14:paraId="6502366F" w14:textId="77777777" w:rsidR="00703CFB" w:rsidRPr="00206351" w:rsidRDefault="00703CFB" w:rsidP="00703CFB">
      <w:pPr>
        <w:rPr>
          <w:rFonts w:eastAsia="Times New Roman" w:cs="Times New Roman"/>
          <w:szCs w:val="24"/>
          <w:lang w:eastAsia="de-DE"/>
        </w:rPr>
      </w:pPr>
    </w:p>
    <w:p w14:paraId="20EF1F69" w14:textId="77777777" w:rsidR="00703CFB" w:rsidRPr="00206351" w:rsidRDefault="00703CFB" w:rsidP="00703CFB">
      <w:pPr>
        <w:pStyle w:val="Thema"/>
      </w:pPr>
      <w:r w:rsidRPr="00AE1C18">
        <w:t>zur Bed</w:t>
      </w:r>
      <w:r>
        <w:t>EUTUNG</w:t>
      </w:r>
      <w:r w:rsidRPr="00AE1C18">
        <w:t xml:space="preserve"> von Lyr</w:t>
      </w:r>
      <w:r>
        <w:t>I</w:t>
      </w:r>
      <w:r w:rsidRPr="00AE1C18">
        <w:t>k</w:t>
      </w:r>
    </w:p>
    <w:p w14:paraId="1094C5E1" w14:textId="77777777" w:rsidR="00703CFB" w:rsidRPr="00206351" w:rsidRDefault="00703CFB" w:rsidP="00703CFB">
      <w:pPr>
        <w:pStyle w:val="Anmerkungfett"/>
        <w:rPr>
          <w:lang w:val="de-DE"/>
        </w:rPr>
      </w:pPr>
      <w:r w:rsidRPr="00206351">
        <w:rPr>
          <w:lang w:val="de-DE"/>
        </w:rPr>
        <w:t xml:space="preserve">Erlaubte Hilfsmittel </w:t>
      </w:r>
    </w:p>
    <w:p w14:paraId="36780E33" w14:textId="77777777" w:rsidR="00703CFB" w:rsidRPr="00206351" w:rsidRDefault="00703CFB" w:rsidP="00703CFB">
      <w:pPr>
        <w:pStyle w:val="StandardStrich"/>
      </w:pPr>
      <w:r w:rsidRPr="00206351">
        <w:t>–</w:t>
      </w:r>
      <w:r w:rsidRPr="00206351">
        <w:tab/>
        <w:t>ein Wörterbuch der deutschen Rechtschreibung</w:t>
      </w:r>
    </w:p>
    <w:p w14:paraId="36C57C9D" w14:textId="77777777" w:rsidR="00703CFB" w:rsidRPr="00206351" w:rsidRDefault="00703CFB" w:rsidP="00703CFB">
      <w:pPr>
        <w:pStyle w:val="StandardStrich"/>
      </w:pPr>
      <w:r w:rsidRPr="00206351">
        <w:t>–</w:t>
      </w:r>
      <w:r w:rsidRPr="00206351">
        <w:tab/>
        <w:t>Textausgaben der Pflichtlektüren ohne Kommentar</w:t>
      </w:r>
      <w:r>
        <w:t>zeichen</w:t>
      </w:r>
      <w:r w:rsidRPr="00206351">
        <w:t>, ggf. mit Worterläute</w:t>
      </w:r>
      <w:r w:rsidRPr="00206351">
        <w:softHyphen/>
        <w:t>run</w:t>
      </w:r>
      <w:r w:rsidRPr="00206351">
        <w:softHyphen/>
      </w:r>
      <w:r w:rsidRPr="00206351">
        <w:softHyphen/>
        <w:t xml:space="preserve">gen </w:t>
      </w:r>
    </w:p>
    <w:p w14:paraId="514A74D1" w14:textId="77777777" w:rsidR="00703CFB" w:rsidRPr="00206351" w:rsidRDefault="00703CFB" w:rsidP="00703CFB">
      <w:pPr>
        <w:pStyle w:val="StandardStrich"/>
      </w:pPr>
      <w:r w:rsidRPr="00206351">
        <w:t>–</w:t>
      </w:r>
      <w:r w:rsidRPr="00206351">
        <w:tab/>
        <w:t>eine Liste der fachspezifischen Operatoren</w:t>
      </w:r>
    </w:p>
    <w:p w14:paraId="30705157" w14:textId="77777777" w:rsidR="00703CFB" w:rsidRPr="00206351" w:rsidRDefault="00703CFB" w:rsidP="00703CFB"/>
    <w:p w14:paraId="5FED4128" w14:textId="77777777" w:rsidR="00703CFB" w:rsidRPr="00206351" w:rsidRDefault="00703CFB" w:rsidP="00703CFB"/>
    <w:tbl>
      <w:tblPr>
        <w:tblW w:w="6520" w:type="dxa"/>
        <w:tblBorders>
          <w:left w:val="single" w:sz="4" w:space="0" w:color="000000"/>
          <w:bottom w:val="single" w:sz="4" w:space="0" w:color="000000"/>
        </w:tblBorders>
        <w:shd w:val="pct20" w:color="auto" w:fill="auto"/>
        <w:tblLayout w:type="fixed"/>
        <w:tblCellMar>
          <w:left w:w="0" w:type="dxa"/>
          <w:right w:w="0" w:type="dxa"/>
        </w:tblCellMar>
        <w:tblLook w:val="04A0" w:firstRow="1" w:lastRow="0" w:firstColumn="1" w:lastColumn="0" w:noHBand="0" w:noVBand="1"/>
      </w:tblPr>
      <w:tblGrid>
        <w:gridCol w:w="6520"/>
      </w:tblGrid>
      <w:tr w:rsidR="00703CFB" w:rsidRPr="00206351" w14:paraId="3A7E7EB0" w14:textId="77777777" w:rsidTr="00E52546">
        <w:tc>
          <w:tcPr>
            <w:tcW w:w="6520" w:type="dxa"/>
            <w:tcBorders>
              <w:top w:val="nil"/>
              <w:left w:val="single" w:sz="4" w:space="0" w:color="000000"/>
              <w:bottom w:val="single" w:sz="4" w:space="0" w:color="000000"/>
              <w:right w:val="nil"/>
            </w:tcBorders>
            <w:shd w:val="clear" w:color="auto" w:fill="auto"/>
            <w:hideMark/>
          </w:tcPr>
          <w:p w14:paraId="2BE99178" w14:textId="77777777" w:rsidR="00703CFB" w:rsidRPr="00206351" w:rsidRDefault="00703CFB" w:rsidP="00E52546">
            <w:pPr>
              <w:pStyle w:val="berschrift3"/>
              <w:rPr>
                <w:lang w:eastAsia="de-DE"/>
              </w:rPr>
            </w:pPr>
            <w:r w:rsidRPr="00206351">
              <w:t>Aufgabenstellung</w:t>
            </w:r>
          </w:p>
        </w:tc>
      </w:tr>
    </w:tbl>
    <w:p w14:paraId="21CEF477" w14:textId="77777777" w:rsidR="00703CFB" w:rsidRPr="00206351" w:rsidRDefault="00703CFB" w:rsidP="00703CFB">
      <w:pPr>
        <w:pStyle w:val="AufgabeE16pt"/>
      </w:pPr>
      <w:r w:rsidRPr="00206351">
        <w:rPr>
          <w:rStyle w:val="Aufgabenziffer"/>
        </w:rPr>
        <w:t>1</w:t>
      </w:r>
      <w:r w:rsidRPr="00206351">
        <w:tab/>
      </w:r>
      <w:r>
        <w:t>Stellen Sie den Argumentationsgang des Meinungsbeitrags von Florian Bissig dar und erläutern Sie die Intention des Textes. (Material)</w:t>
      </w:r>
      <w:r w:rsidRPr="00206351">
        <w:tab/>
      </w:r>
      <w:r w:rsidRPr="00206351">
        <w:rPr>
          <w:rStyle w:val="Punkte"/>
        </w:rPr>
        <w:t>(</w:t>
      </w:r>
      <w:r>
        <w:rPr>
          <w:rStyle w:val="Punkte"/>
        </w:rPr>
        <w:t>4</w:t>
      </w:r>
      <w:r w:rsidRPr="00206351">
        <w:rPr>
          <w:rStyle w:val="Punkte"/>
        </w:rPr>
        <w:t>0 BE)</w:t>
      </w:r>
    </w:p>
    <w:p w14:paraId="1B853A7F" w14:textId="77777777" w:rsidR="00703CFB" w:rsidRPr="00AE1C18" w:rsidRDefault="00703CFB" w:rsidP="00703CFB">
      <w:pPr>
        <w:pStyle w:val="AufgabeE16pt"/>
        <w:rPr>
          <w:sz w:val="14"/>
        </w:rPr>
      </w:pPr>
      <w:r w:rsidRPr="00206351">
        <w:rPr>
          <w:rStyle w:val="Aufgabenziffer"/>
        </w:rPr>
        <w:t>2</w:t>
      </w:r>
      <w:r w:rsidRPr="00206351">
        <w:tab/>
      </w:r>
      <w:r>
        <w:t>Erörtern Sie ausgehend vom Text (Material) die These von Florian Bissig, dass „wir Lyrik heute wieder dringend brauchen“. Beziehen Sie dabei auch eigene Erfahrung mit der Lektüre von Gedichten ein.</w:t>
      </w:r>
      <w:r w:rsidRPr="00206351">
        <w:tab/>
      </w:r>
      <w:r w:rsidRPr="00206351">
        <w:rPr>
          <w:rStyle w:val="Punkte"/>
        </w:rPr>
        <w:t>(</w:t>
      </w:r>
      <w:r>
        <w:rPr>
          <w:rStyle w:val="Punkte"/>
        </w:rPr>
        <w:t>60</w:t>
      </w:r>
      <w:r w:rsidRPr="00206351">
        <w:rPr>
          <w:rStyle w:val="Punkte"/>
        </w:rPr>
        <w:t xml:space="preserve"> BE)</w:t>
      </w:r>
    </w:p>
    <w:p w14:paraId="6121D5A1" w14:textId="77777777" w:rsidR="00703CFB" w:rsidRPr="00206351" w:rsidRDefault="00703CFB" w:rsidP="00703CFB">
      <w:pPr>
        <w:pStyle w:val="Standard6pt"/>
      </w:pPr>
    </w:p>
    <w:p w14:paraId="6A0D63DE" w14:textId="77777777" w:rsidR="00703CFB" w:rsidRPr="004D47CB" w:rsidRDefault="00703CFB" w:rsidP="00703CFB">
      <w:pPr>
        <w:rPr>
          <w:highlight w:val="yellow"/>
        </w:rPr>
      </w:pPr>
    </w:p>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1276"/>
        <w:gridCol w:w="5244"/>
      </w:tblGrid>
      <w:tr w:rsidR="00703CFB" w:rsidRPr="00AE1C18" w14:paraId="7D1A9257" w14:textId="77777777" w:rsidTr="00E52546">
        <w:tc>
          <w:tcPr>
            <w:tcW w:w="85" w:type="dxa"/>
            <w:tcBorders>
              <w:right w:val="single" w:sz="4" w:space="0" w:color="auto"/>
            </w:tcBorders>
            <w:shd w:val="pct15" w:color="auto" w:fill="auto"/>
          </w:tcPr>
          <w:p w14:paraId="1EBD2872" w14:textId="77777777" w:rsidR="00703CFB" w:rsidRPr="00206351" w:rsidRDefault="00703CFB" w:rsidP="00E52546">
            <w:pPr>
              <w:pStyle w:val="berschrift4"/>
              <w:pageBreakBefore/>
              <w:outlineLvl w:val="3"/>
            </w:pPr>
          </w:p>
        </w:tc>
        <w:tc>
          <w:tcPr>
            <w:tcW w:w="1276" w:type="dxa"/>
            <w:tcBorders>
              <w:left w:val="single" w:sz="4" w:space="0" w:color="auto"/>
            </w:tcBorders>
            <w:shd w:val="pct15" w:color="auto" w:fill="auto"/>
          </w:tcPr>
          <w:p w14:paraId="59C56D5C" w14:textId="77777777" w:rsidR="00703CFB" w:rsidRPr="00206351" w:rsidRDefault="00703CFB" w:rsidP="00E52546">
            <w:pPr>
              <w:pStyle w:val="berschrift4"/>
              <w:pageBreakBefore/>
              <w:outlineLvl w:val="3"/>
            </w:pPr>
            <w:r w:rsidRPr="00206351">
              <w:t>Material</w:t>
            </w:r>
          </w:p>
        </w:tc>
        <w:tc>
          <w:tcPr>
            <w:tcW w:w="5244" w:type="dxa"/>
            <w:vMerge w:val="restart"/>
          </w:tcPr>
          <w:p w14:paraId="06015B5C" w14:textId="77777777" w:rsidR="00703CFB" w:rsidRPr="00AE1C18" w:rsidRDefault="00703CFB" w:rsidP="00E52546">
            <w:pPr>
              <w:pStyle w:val="berschrift5"/>
              <w:pageBreakBefore/>
              <w:outlineLvl w:val="4"/>
            </w:pPr>
            <w:r>
              <w:t>Florian Bissig</w:t>
            </w:r>
            <w:r w:rsidRPr="00AE1C18">
              <w:t>: Ein Auslaufmodell der Literatur? Warum wir Lyrik heute wieder dringend brauchen</w:t>
            </w:r>
            <w:r>
              <w:t xml:space="preserve"> (2018)</w:t>
            </w:r>
          </w:p>
        </w:tc>
      </w:tr>
      <w:tr w:rsidR="00703CFB" w:rsidRPr="00AE1C18" w14:paraId="2B154914" w14:textId="77777777" w:rsidTr="00E52546">
        <w:tc>
          <w:tcPr>
            <w:tcW w:w="85" w:type="dxa"/>
            <w:tcBorders>
              <w:right w:val="single" w:sz="4" w:space="0" w:color="auto"/>
            </w:tcBorders>
          </w:tcPr>
          <w:p w14:paraId="7F6CFD1A" w14:textId="77777777" w:rsidR="00703CFB" w:rsidRPr="00AE1C18" w:rsidRDefault="00703CFB" w:rsidP="00E52546">
            <w:pPr>
              <w:pStyle w:val="5DS2pt"/>
            </w:pPr>
          </w:p>
        </w:tc>
        <w:tc>
          <w:tcPr>
            <w:tcW w:w="1276" w:type="dxa"/>
            <w:tcBorders>
              <w:left w:val="single" w:sz="4" w:space="0" w:color="auto"/>
              <w:bottom w:val="single" w:sz="4" w:space="0" w:color="auto"/>
            </w:tcBorders>
          </w:tcPr>
          <w:p w14:paraId="1336C50F" w14:textId="77777777" w:rsidR="00703CFB" w:rsidRPr="00AE1C18" w:rsidRDefault="00703CFB" w:rsidP="00E52546">
            <w:pPr>
              <w:pStyle w:val="5DS2pt"/>
            </w:pPr>
          </w:p>
        </w:tc>
        <w:tc>
          <w:tcPr>
            <w:tcW w:w="5244" w:type="dxa"/>
            <w:vMerge/>
          </w:tcPr>
          <w:p w14:paraId="3732989B" w14:textId="77777777" w:rsidR="00703CFB" w:rsidRPr="00AE1C18" w:rsidRDefault="00703CFB" w:rsidP="00E52546">
            <w:pPr>
              <w:pStyle w:val="5DS2pt"/>
            </w:pPr>
          </w:p>
        </w:tc>
      </w:tr>
      <w:tr w:rsidR="00703CFB" w:rsidRPr="00AE1C18" w14:paraId="76584597" w14:textId="77777777" w:rsidTr="00E52546">
        <w:tc>
          <w:tcPr>
            <w:tcW w:w="85" w:type="dxa"/>
          </w:tcPr>
          <w:p w14:paraId="6AA144C7" w14:textId="77777777" w:rsidR="00703CFB" w:rsidRPr="00AE1C18" w:rsidRDefault="00703CFB" w:rsidP="00E52546">
            <w:pPr>
              <w:pStyle w:val="5DS2pt"/>
            </w:pPr>
          </w:p>
        </w:tc>
        <w:tc>
          <w:tcPr>
            <w:tcW w:w="1276" w:type="dxa"/>
            <w:tcBorders>
              <w:top w:val="single" w:sz="4" w:space="0" w:color="auto"/>
            </w:tcBorders>
          </w:tcPr>
          <w:p w14:paraId="47D86F31" w14:textId="77777777" w:rsidR="00703CFB" w:rsidRPr="00AE1C18" w:rsidRDefault="00703CFB" w:rsidP="00E52546">
            <w:pPr>
              <w:pStyle w:val="5DS2pt"/>
            </w:pPr>
          </w:p>
        </w:tc>
        <w:tc>
          <w:tcPr>
            <w:tcW w:w="5244" w:type="dxa"/>
            <w:vMerge/>
          </w:tcPr>
          <w:p w14:paraId="552E9007" w14:textId="77777777" w:rsidR="00703CFB" w:rsidRPr="00AE1C18" w:rsidRDefault="00703CFB" w:rsidP="00E52546">
            <w:pPr>
              <w:pStyle w:val="5DS2pt"/>
            </w:pPr>
          </w:p>
        </w:tc>
      </w:tr>
    </w:tbl>
    <w:p w14:paraId="3372A505" w14:textId="77777777" w:rsidR="00703CFB" w:rsidRPr="0072369A" w:rsidRDefault="00703CFB" w:rsidP="00703CFB">
      <w:pPr>
        <w:pStyle w:val="StandardDS6pt"/>
      </w:pPr>
    </w:p>
    <w:p w14:paraId="503191B3" w14:textId="77777777" w:rsidR="00703CFB" w:rsidRPr="0072369A" w:rsidRDefault="00703CFB" w:rsidP="00703CFB">
      <w:pPr>
        <w:pStyle w:val="StandardDS6pt"/>
        <w:sectPr w:rsidR="00703CFB" w:rsidRPr="0072369A" w:rsidSect="00891391">
          <w:footerReference w:type="default" r:id="rId15"/>
          <w:type w:val="continuous"/>
          <w:pgSz w:w="8392" w:h="11907" w:code="11"/>
          <w:pgMar w:top="992" w:right="936" w:bottom="992" w:left="936" w:header="0" w:footer="624" w:gutter="0"/>
          <w:cols w:space="708"/>
          <w:docGrid w:linePitch="360"/>
        </w:sectPr>
      </w:pPr>
    </w:p>
    <w:p w14:paraId="18AF548D" w14:textId="77777777" w:rsidR="00703CFB" w:rsidRDefault="00703CFB" w:rsidP="00703CFB">
      <w:pPr>
        <w:pStyle w:val="Standard3pt"/>
      </w:pPr>
      <w:r w:rsidRPr="00AE1C18">
        <w:t xml:space="preserve">Eigentlich </w:t>
      </w:r>
      <w:proofErr w:type="spellStart"/>
      <w:r w:rsidRPr="00AE1C18">
        <w:t>geniesst</w:t>
      </w:r>
      <w:proofErr w:type="spellEnd"/>
      <w:r w:rsidRPr="00AE1C18">
        <w:t xml:space="preserve"> die Lyrik den Status einer aktuellen Kunstform. Die renommier</w:t>
      </w:r>
      <w:r>
        <w:softHyphen/>
      </w:r>
      <w:r w:rsidRPr="00AE1C18">
        <w:t xml:space="preserve">teste deutschsprachige Literaturauszeichnung, der Georg-Büchner-Preis, wurde gleich zweimal in Folge an einen Lyriker verliehen. Der Dichter Jan Wagner erhielt </w:t>
      </w:r>
      <w:proofErr w:type="spellStart"/>
      <w:r w:rsidRPr="00AE1C18">
        <w:t>ausser</w:t>
      </w:r>
      <w:r>
        <w:softHyphen/>
      </w:r>
      <w:r w:rsidRPr="00AE1C18">
        <w:t>dem</w:t>
      </w:r>
      <w:proofErr w:type="spellEnd"/>
      <w:r w:rsidRPr="00AE1C18">
        <w:t xml:space="preserve"> den Preis der Leipziger Buchmesse. In der Schweiz widmen sich viele Autoren aller Generationen der Lyrik und haben damit intakte Chancen auf eine Vielzahl von Auszeichnungen und Werkbeiträgen.</w:t>
      </w:r>
    </w:p>
    <w:p w14:paraId="194B5481" w14:textId="77777777" w:rsidR="00703CFB" w:rsidRDefault="00703CFB" w:rsidP="00703CFB">
      <w:pPr>
        <w:pStyle w:val="Standard3pt"/>
      </w:pPr>
      <w:r>
        <w:t xml:space="preserve">In jüngerer Zeit hat sich die Dichtkunst mit Poetry Slams und allerlei Performances verquickt und verjüngt und ist so ein gefragter Teil der Kulturszene. Dabei löst sich die Dichtkunst keineswegs </w:t>
      </w:r>
      <w:proofErr w:type="spellStart"/>
      <w:r>
        <w:t>bloss</w:t>
      </w:r>
      <w:proofErr w:type="spellEnd"/>
      <w:r>
        <w:t xml:space="preserve"> als Recycling-Material in den neuen Formen auf.</w:t>
      </w:r>
    </w:p>
    <w:p w14:paraId="79F5A3F0" w14:textId="77777777" w:rsidR="00703CFB" w:rsidRDefault="00703CFB" w:rsidP="00703CFB">
      <w:pPr>
        <w:pStyle w:val="Standard3pt"/>
      </w:pPr>
      <w:r>
        <w:t>Es ist zugleich eine Renaissance der klassischen Gedichtformen, wie dem Sonett, zu beobachten. Die Akzentuierung des Kunstvollen, die Abhebung von der Alltagsspra</w:t>
      </w:r>
      <w:r>
        <w:softHyphen/>
        <w:t>che ist wieder zur schöpferischen Möglichkeit geworden, jedoch meist in einem spie</w:t>
      </w:r>
      <w:r>
        <w:softHyphen/>
        <w:t>lerischen Gestus.</w:t>
      </w:r>
    </w:p>
    <w:p w14:paraId="5F9F2E8A" w14:textId="77777777" w:rsidR="00703CFB" w:rsidRDefault="00703CFB" w:rsidP="00703CFB">
      <w:pPr>
        <w:pStyle w:val="Standard3pt"/>
      </w:pPr>
      <w:r>
        <w:t>Die Lektüre von moderner Lyrik passt überdies bestens zum Zeitgeist und zu den heu</w:t>
      </w:r>
      <w:r>
        <w:softHyphen/>
        <w:t>tigen Lebensgewohnheiten. Information und Unterhaltung werden überall und in klei</w:t>
      </w:r>
      <w:r>
        <w:softHyphen/>
        <w:t>nen Häppchen konsumiert. Gedichte weisen oft eine Abgeschlossenheit und Kürze auf, die auch in einer bescheidenen Aufmerksamkeitsspanne erlaubt, ein kleines Kunstwerk in Gänze zu erfassen.</w:t>
      </w:r>
    </w:p>
    <w:p w14:paraId="78C943D0" w14:textId="77777777" w:rsidR="00703CFB" w:rsidRDefault="00703CFB" w:rsidP="00703CFB">
      <w:pPr>
        <w:pStyle w:val="Standard3pt"/>
      </w:pPr>
      <w:r>
        <w:t>Ein kompletter Kunstgenuss innert</w:t>
      </w:r>
      <w:r>
        <w:rPr>
          <w:position w:val="6"/>
          <w:sz w:val="15"/>
          <w:szCs w:val="15"/>
        </w:rPr>
        <w:t>1</w:t>
      </w:r>
      <w:r>
        <w:t xml:space="preserve"> Sekunden, das müsste vielen Heutigen gelegen kommen. Nicht zuletzt schärfen moderne Gedichte den Blick für das Nebensächliche und problematisieren das scheinbar Selbstverständliche, gleichsam als verdichtete Repor</w:t>
      </w:r>
      <w:r>
        <w:softHyphen/>
        <w:t>tage.</w:t>
      </w:r>
    </w:p>
    <w:p w14:paraId="5C3B810A" w14:textId="77777777" w:rsidR="00703CFB" w:rsidRDefault="00703CFB" w:rsidP="00703CFB">
      <w:pPr>
        <w:pStyle w:val="Standard3pt"/>
      </w:pPr>
      <w:r>
        <w:t>So ist es naheliegend, dass die Lyrik bei aller Kürze und Handlichkeit, mit dem schar</w:t>
      </w:r>
      <w:r>
        <w:softHyphen/>
        <w:t>fen Blick auf Konvention und Sprachgebrauch auch zur expliziten Medienkritik wer</w:t>
      </w:r>
      <w:r>
        <w:softHyphen/>
        <w:t xml:space="preserve">den kann. In impliziter Weise ist die Lyrik ein Gegenstück zum Informations-Business. Während Nachrichten Konsumartikel sind, die innert Minuten obsolet werden können und in denen die Sprache als </w:t>
      </w:r>
      <w:proofErr w:type="spellStart"/>
      <w:r>
        <w:t>blosses</w:t>
      </w:r>
      <w:proofErr w:type="spellEnd"/>
      <w:r>
        <w:t xml:space="preserve"> Instrument verwendet wird, pflegt die Lyrik einen bewussten Sprachgebrauch und beansprucht überzeitliche Gültigkeit.</w:t>
      </w:r>
    </w:p>
    <w:p w14:paraId="71D24DD9" w14:textId="77777777" w:rsidR="00703CFB" w:rsidRDefault="00703CFB" w:rsidP="00703CFB">
      <w:pPr>
        <w:pStyle w:val="Standard3pt"/>
      </w:pPr>
      <w:r>
        <w:t>Die Begründer der romantischen Dichtung Englands, Wordsworth und Coleridge, gin</w:t>
      </w:r>
      <w:r>
        <w:softHyphen/>
        <w:t xml:space="preserve">gen so weit, ihre Lyrik als Gift gegen das „entwürdigende Verlangen nach skandalöser Stimulation“ aufzufassen, welches die Massenmedien schürten. Die Dichter </w:t>
      </w:r>
      <w:proofErr w:type="spellStart"/>
      <w:r>
        <w:t>geisselten</w:t>
      </w:r>
      <w:proofErr w:type="spellEnd"/>
      <w:r>
        <w:t xml:space="preserve"> die Sehnsucht nach im Stundentakt eintreffenden Neuigkeiten. Das war um 1800, als die News noch per Schiff und Postkutsche erwartet wurden. Was die beiden Dichter</w:t>
      </w:r>
      <w:r>
        <w:softHyphen/>
        <w:t>kollegen von den heutigen Smartphone-Zombies gehalten hätten, die nur noch im Not</w:t>
      </w:r>
      <w:r>
        <w:softHyphen/>
        <w:t>fall vom Bildschirm aufblicken, lässt sich nur erahnen.</w:t>
      </w:r>
    </w:p>
    <w:p w14:paraId="2C016948" w14:textId="77777777" w:rsidR="00703CFB" w:rsidRDefault="00703CFB" w:rsidP="00703CFB">
      <w:pPr>
        <w:pStyle w:val="Standard3pt"/>
      </w:pPr>
      <w:r>
        <w:t>Die Zwiespältigkeit der Gefühle zwischen den Dichtern und den Medien beruht auf Gegenseitigkeit. In den Redaktionen überwiegt der Thematisierung der Lyrik gegen</w:t>
      </w:r>
      <w:r>
        <w:softHyphen/>
        <w:t>über jene Skepsis, die allen Themen anhaftet, die im Verdacht stehen, Vorwissen voraus</w:t>
      </w:r>
      <w:r>
        <w:softHyphen/>
        <w:t xml:space="preserve">zusetzen. Darauf bedacht, ihre Leser nicht als Anhänger eines dünkelhaften </w:t>
      </w:r>
      <w:r>
        <w:lastRenderedPageBreak/>
        <w:t>Bildungs</w:t>
      </w:r>
      <w:r>
        <w:softHyphen/>
        <w:t>begriffs zu behandeln, stecken die Zeitungsmacher den Bereich des Zumut</w:t>
      </w:r>
      <w:r>
        <w:softHyphen/>
        <w:t>baren immer enger. Das bedeutet, dass sich ein öffentlicher Diskurs auf die westliche literarische Tradition beschränkt und die Gegenwartsliteratur nur noch unter dem Scheinwerferlicht der Bestsellerliste betrachtet wird.</w:t>
      </w:r>
    </w:p>
    <w:p w14:paraId="4D30B4EA" w14:textId="77777777" w:rsidR="00703CFB" w:rsidRDefault="00703CFB" w:rsidP="00703CFB">
      <w:pPr>
        <w:pStyle w:val="Standard3pt"/>
      </w:pPr>
      <w:r>
        <w:t>Freilich sind die privaten Medien keine Bildungseinrichtungen. Ihre verkürzten Zu</w:t>
      </w:r>
      <w:r>
        <w:softHyphen/>
        <w:t>griffe auf die literarische Tradition sind nicht Ursache, sondern Symptom eines Wan</w:t>
      </w:r>
      <w:r>
        <w:softHyphen/>
        <w:t>dels. Als Werbeträger müssen sich Zeitungen immer konsequenter daran ausrichten, was die Aufmerksamkeit des Lesers zu erhalten verspricht. Und der Zeitungsleser, inso</w:t>
      </w:r>
      <w:r>
        <w:softHyphen/>
        <w:t xml:space="preserve">fern er erforscht und vermessen ist, möchte anscheinend </w:t>
      </w:r>
      <w:proofErr w:type="spellStart"/>
      <w:r>
        <w:t>grossmehrheitlich</w:t>
      </w:r>
      <w:proofErr w:type="spellEnd"/>
      <w:r>
        <w:t xml:space="preserve"> nichts über anspruchsvolle oder abseitige kulturelle Erzeugnisse erfahren.</w:t>
      </w:r>
    </w:p>
    <w:p w14:paraId="609952F7" w14:textId="77777777" w:rsidR="00703CFB" w:rsidRDefault="00703CFB" w:rsidP="00703CFB">
      <w:pPr>
        <w:pStyle w:val="Standard3pt"/>
      </w:pPr>
      <w:r>
        <w:t>Diese Erkenntnis überrascht kaum, wenn man sie mit den Zahlen abgleicht, die jeder Lyrik-Verleger zähneknirschend wird bestätigen müssen. Die Lyrik hat reichlich Auto</w:t>
      </w:r>
      <w:r>
        <w:softHyphen/>
        <w:t xml:space="preserve">ren, Verleger, Förderer, Fürsprecher und Kritiker, aber kaum Leser </w:t>
      </w:r>
      <w:proofErr w:type="spellStart"/>
      <w:r>
        <w:t>ausserhalb</w:t>
      </w:r>
      <w:proofErr w:type="spellEnd"/>
      <w:r>
        <w:t xml:space="preserve"> dieser Kreise.</w:t>
      </w:r>
    </w:p>
    <w:p w14:paraId="7510C563" w14:textId="77777777" w:rsidR="00703CFB" w:rsidRDefault="00703CFB" w:rsidP="00703CFB">
      <w:pPr>
        <w:pStyle w:val="Standard3pt"/>
      </w:pPr>
      <w:r>
        <w:t>Und so steht die Lyrik im Kampf um ein Plätzchen im öffentlichen Diskurs auf verlo</w:t>
      </w:r>
      <w:r>
        <w:softHyphen/>
        <w:t>renem Posten. Sie wird nicht gelesen und daher praktisch nicht besprochen, und um</w:t>
      </w:r>
      <w:r>
        <w:softHyphen/>
        <w:t>gekehrt. Weit entfernt sind wir von Friedrich Schlegels</w:t>
      </w:r>
      <w:r>
        <w:rPr>
          <w:position w:val="6"/>
          <w:sz w:val="15"/>
          <w:szCs w:val="15"/>
        </w:rPr>
        <w:t>2</w:t>
      </w:r>
      <w:r>
        <w:t xml:space="preserve"> Idee eines produktiven ewigen literarischen Gesprächs, mit deren praktischer Umsetzung es freilich schon zur Zeit der Frühromantik haperte. Warum scheitert jeder Versuch eines Gesprächs über Lyrik? Und wieso ist es der Versuch trotzdem wert?</w:t>
      </w:r>
    </w:p>
    <w:p w14:paraId="1F716A3E" w14:textId="77777777" w:rsidR="00703CFB" w:rsidRDefault="00703CFB" w:rsidP="00703CFB">
      <w:pPr>
        <w:pStyle w:val="Standard3pt"/>
      </w:pPr>
      <w:r>
        <w:t xml:space="preserve">Die Antwort auf beide Fragen ist ein und dieselbe: Weil Lyrik als „schwierig“ gilt und ihre Lektüre den Wunsch nach Eindeutigkeit frustriert. Lyrik ist typischerweise nicht zu lesen und sogleich zu verstehen wie ein Sachtext oder realistischer Erzähltext. Oft ist sie in die subjektive Färbung eines lyrischen Ichs getaucht, oder es dominieren klangliche, grafische oder überhaupt sprachliche Elemente das Wesen eines Gedichts – und nicht etwa die </w:t>
      </w:r>
      <w:proofErr w:type="spellStart"/>
      <w:r>
        <w:t>blosse</w:t>
      </w:r>
      <w:proofErr w:type="spellEnd"/>
      <w:r>
        <w:t xml:space="preserve"> Kommunikation eines spezifischen Inhalts.</w:t>
      </w:r>
    </w:p>
    <w:p w14:paraId="5D0588FD" w14:textId="77777777" w:rsidR="00703CFB" w:rsidRDefault="00703CFB" w:rsidP="00703CFB">
      <w:pPr>
        <w:pStyle w:val="Standard3pt"/>
      </w:pPr>
      <w:r>
        <w:t>Als überfordernd müssen Gedichte dem verschüchterten Leser notwendig scheinen, wenn er das Verstehen eines Gedichts als Verstandesurteil anstrebt, wenn er also bean</w:t>
      </w:r>
      <w:r>
        <w:softHyphen/>
        <w:t>sprucht, es begrifflich ganz zu erfassen. Beim Betrachten eines abstrakten Gemäldes oder beim Anhören einer Symphonie ist man bereit, sich genüsslich dem freien Spiel der Gemütskräfte hinzugeben. Bei der Wortkunst hingegen wird stets ein handfestes Verständnis angestrebt, das bei den meisten lyrischen Formen nicht zu haben ist.</w:t>
      </w:r>
    </w:p>
    <w:p w14:paraId="38654227" w14:textId="77777777" w:rsidR="00703CFB" w:rsidRDefault="00703CFB" w:rsidP="00703CFB">
      <w:pPr>
        <w:pStyle w:val="Standard3pt"/>
      </w:pPr>
      <w:r>
        <w:t>Dem Wunsch nach sprachlicher Klarheit und Eindeutigkeit – der gewiss einer natürli</w:t>
      </w:r>
      <w:r>
        <w:softHyphen/>
        <w:t>chen menschlichen Sehnsucht nach Orientierung und Sicherheit entspricht – kommen die populistischen Parteien entgegen. Sie beanspruchen, über die einzig richtige Ein</w:t>
      </w:r>
      <w:r>
        <w:softHyphen/>
        <w:t>schätzung jeder Sachlage zu verfügen. Von ihren Anhängern erwarten sie unmissver</w:t>
      </w:r>
      <w:r>
        <w:softHyphen/>
        <w:t>ständliche Gefolgschaft. Zweifel an ihrer Darstellung, eine eigenständige Überprüfung oder ein vorsichtiges Abwägen von Für und Wider: All das ist nicht erwünscht.</w:t>
      </w:r>
    </w:p>
    <w:p w14:paraId="1FA7AFC1" w14:textId="77777777" w:rsidR="00703CFB" w:rsidRDefault="00703CFB" w:rsidP="00703CFB">
      <w:pPr>
        <w:pStyle w:val="Standard3pt"/>
      </w:pPr>
      <w:r>
        <w:t>Was Populisten suggerieren, ist betrügerisch. Die Welt, die Probleme und ihre Lösun</w:t>
      </w:r>
      <w:r>
        <w:softHyphen/>
        <w:t>gen sind keineswegs klar und eindeutig. Eine demokratische Diskurskultur bedingt das Hinterfragen und Differenzieren, doch wir sind dem ferner denn je. Rund um die Fake News ist zwar eine Debatte um die Relevanz von Wahrheit und Journalismus entstan</w:t>
      </w:r>
      <w:r>
        <w:softHyphen/>
        <w:t>den.</w:t>
      </w:r>
    </w:p>
    <w:p w14:paraId="7F0E53EE" w14:textId="77777777" w:rsidR="00703CFB" w:rsidRDefault="00703CFB" w:rsidP="00703CFB">
      <w:pPr>
        <w:pStyle w:val="Standard3pt"/>
      </w:pPr>
      <w:r>
        <w:lastRenderedPageBreak/>
        <w:t xml:space="preserve">Doch der laute Streit um wahr und falsch übertönt Stimmen der Differenzierung. Eine Gesellschaft, die nicht die Manipulationsmasse von Populisten sein will, braucht den Mut, den voreiligen Dualismus von wahr und falsch und von </w:t>
      </w:r>
      <w:proofErr w:type="spellStart"/>
      <w:r>
        <w:t>gut</w:t>
      </w:r>
      <w:proofErr w:type="spellEnd"/>
      <w:r>
        <w:t xml:space="preserve"> und </w:t>
      </w:r>
      <w:proofErr w:type="spellStart"/>
      <w:r>
        <w:t>böse</w:t>
      </w:r>
      <w:proofErr w:type="spellEnd"/>
      <w:r>
        <w:t xml:space="preserve"> zu meiden und sich offen zu halten für das Uneindeutige und Unvertraute.</w:t>
      </w:r>
    </w:p>
    <w:p w14:paraId="63B6C2FA" w14:textId="77777777" w:rsidR="00703CFB" w:rsidRDefault="00703CFB" w:rsidP="00703CFB">
      <w:pPr>
        <w:pStyle w:val="Standard3pt"/>
      </w:pPr>
      <w:r>
        <w:t xml:space="preserve">Die Lektüre von Lyrik ist zugleich ein Übungsfeld und ein Ort der Ermächtigung, auf dem der Umgang mit Vieldeutigkeit, </w:t>
      </w:r>
      <w:proofErr w:type="spellStart"/>
      <w:r>
        <w:t>Mehrschichtigkeit</w:t>
      </w:r>
      <w:proofErr w:type="spellEnd"/>
      <w:r>
        <w:t xml:space="preserve"> und Perspektivität erlernt und geprobt werden kann. Wer ein dichterisches Kunstwerk in der Uneindeutigkeit seines Sinns und in der Flüchtigkeit seiner Wahrheitsansprüche ernst nimmt und zu verstehen versucht, wird lernen, dass es nicht die eine richtige Auslegung gibt – sondern ver</w:t>
      </w:r>
      <w:r>
        <w:softHyphen/>
        <w:t>schiedene Auslegungen, die durch je andere Kontexte, Argumente und Herangehens</w:t>
      </w:r>
      <w:r>
        <w:softHyphen/>
        <w:t>weisen gestützt werden.</w:t>
      </w:r>
    </w:p>
    <w:p w14:paraId="7562D1D9" w14:textId="77777777" w:rsidR="00703CFB" w:rsidRDefault="00703CFB" w:rsidP="00703CFB">
      <w:pPr>
        <w:pStyle w:val="Standard3pt"/>
      </w:pPr>
      <w:r>
        <w:t>[…]</w:t>
      </w:r>
    </w:p>
    <w:p w14:paraId="6B197AA6" w14:textId="77777777" w:rsidR="00703CFB" w:rsidRDefault="00703CFB" w:rsidP="00703CFB">
      <w:pPr>
        <w:pStyle w:val="Standard3pt"/>
      </w:pPr>
      <w:r>
        <w:t>Die Bereitschaft, die überfordernde Erfahrung der Mehrdeutigkeit auszuhalten, ist offen</w:t>
      </w:r>
      <w:r>
        <w:softHyphen/>
        <w:t>bar verloren gegangen. Man ist auf das klare Urteil aus. Wer nicht klar Position bezieht, wird in der Debatte übervorteilt und übertrumpft. Das ist eine schlechte Aus</w:t>
      </w:r>
      <w:r>
        <w:softHyphen/>
        <w:t>gangslage für eine Vielzahl an aktuellen gesellschaftspolitischen Themen – wie gerade beispielsweise den Wandel der Geschlechterverhältnisse und Identitäten.</w:t>
      </w:r>
    </w:p>
    <w:p w14:paraId="4B832638" w14:textId="3B3EBA69" w:rsidR="00703CFB" w:rsidRDefault="00703CFB" w:rsidP="00703CFB">
      <w:pPr>
        <w:pStyle w:val="Standard3pt"/>
      </w:pPr>
      <w:r>
        <w:t>Hier verpasst das Wichtigste, wer kein Gehör für Ambiguitäten und Untertöne hat, und versäumt die Chance, den neuen Horizont auszuloten, in dem die neuen Phänomene erst erkennbar werden.</w:t>
      </w:r>
    </w:p>
    <w:p w14:paraId="015E0C30" w14:textId="77777777" w:rsidR="00703CFB" w:rsidRPr="000A358E" w:rsidRDefault="00703CFB" w:rsidP="00703CFB">
      <w:pPr>
        <w:pStyle w:val="Standard3pt"/>
        <w:rPr>
          <w:spacing w:val="-2"/>
        </w:rPr>
      </w:pPr>
      <w:r>
        <w:t>Wir können nicht anders, als interpretierend durch die Welt gehen. Die Besinnung auf Wahrheit und Fakten ist löblich, doch sie reicht nicht aus. Denn die Welt besteht nicht aus Fakten, sondern sie ist ein Ensemble unserer Interpretationen. „Komm, leg die Welt aus mit dir“, forderte Paul Celan</w:t>
      </w:r>
      <w:r>
        <w:rPr>
          <w:position w:val="6"/>
          <w:sz w:val="15"/>
          <w:szCs w:val="15"/>
        </w:rPr>
        <w:t>3</w:t>
      </w:r>
      <w:r>
        <w:t>. Das sollte man einer Gesellschaft, die gerade auf ein kompetenzorientiertes Bildungssystem</w:t>
      </w:r>
      <w:r>
        <w:rPr>
          <w:position w:val="6"/>
          <w:sz w:val="15"/>
          <w:szCs w:val="15"/>
        </w:rPr>
        <w:t>4</w:t>
      </w:r>
      <w:r>
        <w:t xml:space="preserve"> umstellt, nicht zweimal sagen müssen. </w:t>
      </w:r>
      <w:r w:rsidRPr="000A358E">
        <w:rPr>
          <w:spacing w:val="-2"/>
        </w:rPr>
        <w:t>Mit der überschaubaren Welt eines kurzen Gedichts könnte ein Anfang gemacht wer</w:t>
      </w:r>
      <w:r w:rsidRPr="000A358E">
        <w:rPr>
          <w:spacing w:val="-2"/>
        </w:rPr>
        <w:softHyphen/>
        <w:t>den.</w:t>
      </w:r>
    </w:p>
    <w:p w14:paraId="100638C0" w14:textId="77777777" w:rsidR="00703CFB" w:rsidRPr="00206351" w:rsidRDefault="00703CFB" w:rsidP="00703CFB">
      <w:pPr>
        <w:sectPr w:rsidR="00703CFB" w:rsidRPr="00206351" w:rsidSect="00891391">
          <w:type w:val="continuous"/>
          <w:pgSz w:w="8392" w:h="11907" w:code="11"/>
          <w:pgMar w:top="992" w:right="936" w:bottom="992" w:left="936" w:header="0" w:footer="624" w:gutter="0"/>
          <w:lnNumType w:countBy="5" w:distance="113" w:restart="continuous"/>
          <w:cols w:space="708"/>
          <w:docGrid w:linePitch="360"/>
        </w:sectPr>
      </w:pPr>
    </w:p>
    <w:p w14:paraId="59BBD0C7" w14:textId="77777777" w:rsidR="00703CFB" w:rsidRPr="00A47648" w:rsidRDefault="00703CFB" w:rsidP="00703CFB">
      <w:pPr>
        <w:pStyle w:val="Quelle"/>
      </w:pPr>
      <w:r>
        <w:t>Florian Bissig (10.</w:t>
      </w:r>
      <w:r w:rsidRPr="00A47648">
        <w:rPr>
          <w:sz w:val="12"/>
          <w:szCs w:val="12"/>
        </w:rPr>
        <w:t> </w:t>
      </w:r>
      <w:r>
        <w:t>03.</w:t>
      </w:r>
      <w:r w:rsidRPr="00A47648">
        <w:rPr>
          <w:sz w:val="12"/>
          <w:szCs w:val="12"/>
        </w:rPr>
        <w:t> </w:t>
      </w:r>
      <w:r>
        <w:t>2018)</w:t>
      </w:r>
      <w:r w:rsidRPr="00A47648">
        <w:t xml:space="preserve">: </w:t>
      </w:r>
      <w:r w:rsidRPr="00AE1C18">
        <w:t>Ein Auslaufmodell der Literatur? Warum wir Lyrik heute wieder dringend brauchen</w:t>
      </w:r>
      <w:r w:rsidRPr="00A47648">
        <w:t xml:space="preserve">, URL: </w:t>
      </w:r>
      <w:r w:rsidRPr="00AE1C18">
        <w:t>https://www.aargauerzeitung.ch/kultur/ein-auslaufmodell-der-literatur-warum-wir-lyrik-heute-wieder-dringend-brauchen-</w:t>
      </w:r>
      <w:r>
        <w:t>132295854</w:t>
      </w:r>
      <w:r w:rsidRPr="00AE1C18">
        <w:t xml:space="preserve"> </w:t>
      </w:r>
      <w:r w:rsidRPr="00A47648">
        <w:t xml:space="preserve">(abgerufen am </w:t>
      </w:r>
      <w:r>
        <w:t>29</w:t>
      </w:r>
      <w:r w:rsidRPr="00A47648">
        <w:t>.</w:t>
      </w:r>
      <w:r w:rsidRPr="00A47648">
        <w:rPr>
          <w:sz w:val="12"/>
          <w:szCs w:val="12"/>
        </w:rPr>
        <w:t> </w:t>
      </w:r>
      <w:r w:rsidRPr="00A47648">
        <w:t>0</w:t>
      </w:r>
      <w:r>
        <w:t>1.</w:t>
      </w:r>
      <w:r w:rsidRPr="00A47648">
        <w:rPr>
          <w:sz w:val="12"/>
          <w:szCs w:val="12"/>
        </w:rPr>
        <w:t> </w:t>
      </w:r>
      <w:r w:rsidRPr="00A47648">
        <w:t>2021).</w:t>
      </w:r>
    </w:p>
    <w:p w14:paraId="5295502D" w14:textId="77777777" w:rsidR="00EC6453" w:rsidRPr="00206351" w:rsidRDefault="00EC6453" w:rsidP="00EC6453">
      <w:pPr>
        <w:pStyle w:val="Anmerkungfett"/>
        <w:rPr>
          <w:lang w:val="de-DE"/>
        </w:rPr>
      </w:pPr>
      <w:r w:rsidRPr="00206351">
        <w:t>Anmerkung</w:t>
      </w:r>
      <w:r w:rsidRPr="00206351">
        <w:rPr>
          <w:lang w:val="de-DE"/>
        </w:rPr>
        <w:t>en</w:t>
      </w:r>
    </w:p>
    <w:p w14:paraId="4531AF9B" w14:textId="77777777" w:rsidR="00EC6453" w:rsidRPr="00B85B7E" w:rsidRDefault="00EC6453" w:rsidP="00EC6453">
      <w:pPr>
        <w:pStyle w:val="Anmerkung"/>
      </w:pPr>
      <w:r w:rsidRPr="00B85B7E">
        <w:t>1</w:t>
      </w:r>
      <w:r>
        <w:tab/>
      </w:r>
      <w:r w:rsidRPr="00327CED">
        <w:t>innert</w:t>
      </w:r>
      <w:r>
        <w:t xml:space="preserve">: </w:t>
      </w:r>
      <w:r w:rsidRPr="00327CED">
        <w:t>schweizerisch für „innerhalb</w:t>
      </w:r>
      <w:r>
        <w:t>“</w:t>
      </w:r>
    </w:p>
    <w:p w14:paraId="1E2A9E4F" w14:textId="77777777" w:rsidR="00EC6453" w:rsidRDefault="00EC6453" w:rsidP="00EC6453">
      <w:pPr>
        <w:pStyle w:val="Anmerkung"/>
      </w:pPr>
      <w:r w:rsidRPr="00B85B7E">
        <w:t>2</w:t>
      </w:r>
      <w:r>
        <w:tab/>
      </w:r>
      <w:r w:rsidRPr="00327CED">
        <w:t>Friedrich Schlegel (1772</w:t>
      </w:r>
      <w:r w:rsidRPr="00327CED">
        <w:rPr>
          <w:sz w:val="8"/>
          <w:szCs w:val="8"/>
        </w:rPr>
        <w:t> </w:t>
      </w:r>
      <w:r>
        <w:t>–</w:t>
      </w:r>
      <w:r w:rsidRPr="00327CED">
        <w:t>1829)</w:t>
      </w:r>
      <w:r>
        <w:t xml:space="preserve">: </w:t>
      </w:r>
      <w:r w:rsidRPr="00327CED">
        <w:t>deutscher Schri</w:t>
      </w:r>
      <w:r>
        <w:t>ft</w:t>
      </w:r>
      <w:r w:rsidRPr="00327CED">
        <w:t>steller und Literaturkritiker</w:t>
      </w:r>
    </w:p>
    <w:p w14:paraId="6407FDBC" w14:textId="77777777" w:rsidR="00EC6453" w:rsidRDefault="00EC6453" w:rsidP="00EC6453">
      <w:pPr>
        <w:pStyle w:val="Anmerkung"/>
      </w:pPr>
      <w:r>
        <w:t>3</w:t>
      </w:r>
      <w:r>
        <w:tab/>
        <w:t>Paul</w:t>
      </w:r>
      <w:r w:rsidRPr="0095672E">
        <w:t xml:space="preserve"> Celan (1920</w:t>
      </w:r>
      <w:r w:rsidRPr="00160C05">
        <w:rPr>
          <w:sz w:val="8"/>
          <w:szCs w:val="8"/>
        </w:rPr>
        <w:t> </w:t>
      </w:r>
      <w:r>
        <w:t>–</w:t>
      </w:r>
      <w:r w:rsidRPr="0095672E">
        <w:t>1970)</w:t>
      </w:r>
      <w:r>
        <w:t xml:space="preserve">: </w:t>
      </w:r>
      <w:r w:rsidRPr="0095672E">
        <w:t>deutschsprachiger Lyriker</w:t>
      </w:r>
    </w:p>
    <w:p w14:paraId="219E089D" w14:textId="77777777" w:rsidR="00EC6453" w:rsidRPr="00B85B7E" w:rsidRDefault="00EC6453" w:rsidP="00EC6453">
      <w:pPr>
        <w:pStyle w:val="Anmerkung"/>
      </w:pPr>
      <w:r>
        <w:t>4</w:t>
      </w:r>
      <w:r>
        <w:tab/>
        <w:t>kompetenzorientiertes Bildungssystem: ein Bildungssystem, in dem nicht die Vermittlung von abrufbarem Wissen im Vordergrund steht, sondern die Entwicklung von Fähigkeiten und Fertig</w:t>
      </w:r>
      <w:r>
        <w:softHyphen/>
        <w:t>keiten, die in den jeweiligen Fachgebieten zur eigenständigen Bewältigung von Aufgaben benötigt werden</w:t>
      </w:r>
    </w:p>
    <w:p w14:paraId="6BF8E614" w14:textId="77777777" w:rsidR="006C2795" w:rsidRPr="00206351" w:rsidRDefault="006C2795" w:rsidP="006C2795">
      <w:pPr>
        <w:pStyle w:val="Anmerkungfett"/>
        <w:rPr>
          <w:rFonts w:ascii="Times New Roman" w:hAnsi="Times New Roman"/>
          <w:b w:val="0"/>
          <w:bCs w:val="0"/>
          <w:sz w:val="19"/>
          <w:lang w:eastAsia="de-DE"/>
        </w:rPr>
      </w:pPr>
      <w:r w:rsidRPr="00206351">
        <w:t>Hinweis</w:t>
      </w:r>
    </w:p>
    <w:p w14:paraId="469F6F46" w14:textId="77777777" w:rsidR="006C2795" w:rsidRPr="00206351" w:rsidRDefault="006C2795" w:rsidP="006C2795">
      <w:pPr>
        <w:pStyle w:val="AnmerkungoE"/>
      </w:pPr>
      <w:r w:rsidRPr="00057BF0">
        <w:rPr>
          <w:b/>
        </w:rPr>
        <w:t>F</w:t>
      </w:r>
      <w:r>
        <w:rPr>
          <w:b/>
        </w:rPr>
        <w:t xml:space="preserve">lorian Bissig </w:t>
      </w:r>
      <w:r w:rsidRPr="00057BF0">
        <w:rPr>
          <w:bCs/>
        </w:rPr>
        <w:t>(*19</w:t>
      </w:r>
      <w:r>
        <w:rPr>
          <w:bCs/>
        </w:rPr>
        <w:t>79</w:t>
      </w:r>
      <w:r w:rsidRPr="00057BF0">
        <w:rPr>
          <w:bCs/>
        </w:rPr>
        <w:t>)</w:t>
      </w:r>
      <w:r>
        <w:rPr>
          <w:bCs/>
        </w:rPr>
        <w:t xml:space="preserve"> ist ein Schweizer Kulturjournalist.</w:t>
      </w:r>
    </w:p>
    <w:p w14:paraId="6D7C9A62" w14:textId="77777777" w:rsidR="006C2795" w:rsidRDefault="006C2795" w:rsidP="006C2795">
      <w:pPr>
        <w:pStyle w:val="Anmerkung"/>
        <w:spacing w:before="60"/>
      </w:pPr>
      <w:r w:rsidRPr="00327CED">
        <w:t>Rechtschreibung und Zeichensetzung entsprechen der Textvorlag</w:t>
      </w:r>
      <w:r>
        <w:t>e (schweizerische Orthografie).</w:t>
      </w:r>
    </w:p>
    <w:p w14:paraId="3513F698" w14:textId="77777777" w:rsidR="00703CFB" w:rsidRDefault="00703CFB" w:rsidP="00703CFB">
      <w:pPr>
        <w:pStyle w:val="Anmerkung"/>
        <w:spacing w:before="60"/>
      </w:pPr>
    </w:p>
    <w:p w14:paraId="59E8056D" w14:textId="77777777" w:rsidR="00703CFB" w:rsidRPr="00206351" w:rsidRDefault="00703CFB" w:rsidP="00703CFB"/>
    <w:p w14:paraId="35250921" w14:textId="77777777" w:rsidR="00703CFB" w:rsidRPr="00206351" w:rsidRDefault="00703CFB" w:rsidP="00703CFB"/>
    <w:tbl>
      <w:tblPr>
        <w:tblW w:w="6523" w:type="dxa"/>
        <w:shd w:val="pct12" w:color="auto" w:fill="auto"/>
        <w:tblCellMar>
          <w:left w:w="0" w:type="dxa"/>
          <w:right w:w="0" w:type="dxa"/>
        </w:tblCellMar>
        <w:tblLook w:val="04A0" w:firstRow="1" w:lastRow="0" w:firstColumn="1" w:lastColumn="0" w:noHBand="0" w:noVBand="1"/>
      </w:tblPr>
      <w:tblGrid>
        <w:gridCol w:w="227"/>
        <w:gridCol w:w="680"/>
        <w:gridCol w:w="5472"/>
        <w:gridCol w:w="144"/>
      </w:tblGrid>
      <w:tr w:rsidR="00703CFB" w:rsidRPr="00555ADB" w14:paraId="4765EDD7" w14:textId="77777777" w:rsidTr="00E52546">
        <w:tc>
          <w:tcPr>
            <w:tcW w:w="227" w:type="dxa"/>
            <w:shd w:val="pct12" w:color="auto" w:fill="auto"/>
          </w:tcPr>
          <w:p w14:paraId="68DC0B5B" w14:textId="77777777" w:rsidR="00703CFB" w:rsidRPr="00B32392" w:rsidRDefault="00703CFB" w:rsidP="00E52546"/>
        </w:tc>
        <w:tc>
          <w:tcPr>
            <w:tcW w:w="680" w:type="dxa"/>
            <w:tcBorders>
              <w:top w:val="nil"/>
              <w:left w:val="nil"/>
              <w:bottom w:val="single" w:sz="4" w:space="0" w:color="auto"/>
              <w:right w:val="nil"/>
            </w:tcBorders>
            <w:shd w:val="pct12" w:color="auto" w:fill="auto"/>
            <w:vAlign w:val="center"/>
            <w:hideMark/>
          </w:tcPr>
          <w:p w14:paraId="5CAC9020" w14:textId="77777777" w:rsidR="00703CFB" w:rsidRPr="00974A57" w:rsidRDefault="00703CFB" w:rsidP="00E52546">
            <w:pPr>
              <w:pStyle w:val="HinweisTipp"/>
              <w:spacing w:line="256" w:lineRule="auto"/>
              <w:rPr>
                <w:lang w:eastAsia="en-US"/>
              </w:rPr>
            </w:pPr>
            <w:r w:rsidRPr="00974A57">
              <w:drawing>
                <wp:inline distT="0" distB="0" distL="0" distR="0" wp14:anchorId="2BD8876A" wp14:editId="2CCFB4C4">
                  <wp:extent cx="355600" cy="146050"/>
                  <wp:effectExtent l="0" t="0" r="6350" b="6350"/>
                  <wp:docPr id="8" name="Grafik 8" descr="Tipp_60_gro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descr="Tipp_60_groß"/>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 cy="146050"/>
                          </a:xfrm>
                          <a:prstGeom prst="rect">
                            <a:avLst/>
                          </a:prstGeom>
                          <a:noFill/>
                          <a:ln>
                            <a:noFill/>
                          </a:ln>
                        </pic:spPr>
                      </pic:pic>
                    </a:graphicData>
                  </a:graphic>
                </wp:inline>
              </w:drawing>
            </w:r>
          </w:p>
        </w:tc>
        <w:tc>
          <w:tcPr>
            <w:tcW w:w="5472" w:type="dxa"/>
            <w:tcBorders>
              <w:top w:val="nil"/>
              <w:left w:val="nil"/>
              <w:bottom w:val="single" w:sz="4" w:space="0" w:color="auto"/>
              <w:right w:val="nil"/>
            </w:tcBorders>
            <w:shd w:val="pct12" w:color="auto" w:fill="auto"/>
            <w:hideMark/>
          </w:tcPr>
          <w:p w14:paraId="6322154F" w14:textId="77777777" w:rsidR="00703CFB" w:rsidRPr="00974A57" w:rsidRDefault="00703CFB" w:rsidP="00E52546">
            <w:pPr>
              <w:pStyle w:val="HinweisKopf"/>
            </w:pPr>
            <w:proofErr w:type="spellStart"/>
            <w:r w:rsidRPr="00974A57">
              <w:t>Bearbeitungshinweise</w:t>
            </w:r>
            <w:proofErr w:type="spellEnd"/>
          </w:p>
        </w:tc>
        <w:tc>
          <w:tcPr>
            <w:tcW w:w="144" w:type="dxa"/>
            <w:shd w:val="pct12" w:color="auto" w:fill="auto"/>
          </w:tcPr>
          <w:p w14:paraId="2D9850F1" w14:textId="77777777" w:rsidR="00703CFB" w:rsidRPr="00974A57" w:rsidRDefault="00703CFB" w:rsidP="00E52546">
            <w:pPr>
              <w:pStyle w:val="Hinweiskursiv4pt"/>
              <w:rPr>
                <w:lang w:eastAsia="en-US"/>
              </w:rPr>
            </w:pPr>
          </w:p>
        </w:tc>
      </w:tr>
      <w:tr w:rsidR="00703CFB" w:rsidRPr="00555ADB" w14:paraId="21DAB283" w14:textId="77777777" w:rsidTr="00E52546">
        <w:tc>
          <w:tcPr>
            <w:tcW w:w="6523" w:type="dxa"/>
            <w:gridSpan w:val="4"/>
            <w:shd w:val="pct12" w:color="auto" w:fill="auto"/>
          </w:tcPr>
          <w:p w14:paraId="2C62251A" w14:textId="72FA1767" w:rsidR="00703CFB" w:rsidRPr="00555ADB" w:rsidRDefault="00703CFB" w:rsidP="00E52546">
            <w:pPr>
              <w:pStyle w:val="Hinweis3pt"/>
              <w:rPr>
                <w:rFonts w:eastAsia="Arial"/>
                <w:highlight w:val="yellow"/>
              </w:rPr>
            </w:pPr>
            <w:r w:rsidRPr="00974A57">
              <w:rPr>
                <w:rFonts w:eastAsia="Arial"/>
              </w:rPr>
              <w:t>Das Thema wird nicht jedermanns Sache sein, obwohl ja jeder und jede seine</w:t>
            </w:r>
            <w:r w:rsidRPr="00712DDE">
              <w:rPr>
                <w:rFonts w:eastAsia="Arial"/>
                <w:sz w:val="8"/>
                <w:szCs w:val="8"/>
              </w:rPr>
              <w:t> </w:t>
            </w:r>
            <w:r w:rsidRPr="00974A57">
              <w:rPr>
                <w:rFonts w:eastAsia="Arial"/>
              </w:rPr>
              <w:t>/</w:t>
            </w:r>
            <w:r w:rsidRPr="00712DDE">
              <w:rPr>
                <w:rFonts w:eastAsia="Arial"/>
                <w:sz w:val="8"/>
                <w:szCs w:val="8"/>
              </w:rPr>
              <w:t> </w:t>
            </w:r>
            <w:r>
              <w:rPr>
                <w:rFonts w:eastAsia="Arial"/>
                <w:sz w:val="8"/>
                <w:szCs w:val="8"/>
              </w:rPr>
              <w:br/>
            </w:r>
            <w:r w:rsidRPr="00974A57">
              <w:rPr>
                <w:rFonts w:eastAsia="Arial"/>
              </w:rPr>
              <w:t xml:space="preserve">ihre Erfahrung mit der Gedichtinterpretation gemacht hat. Der Autor, dessen Beitrag Sie verstehen, inhaltlich wiedergeben und erläutern sollen, gibt kein einziges Gedichtbeispiel, sodass man sich für die anschließende Erörterung seiner Thesen ziemlich in der Luft hängengelassen fühlt. Überlegen Sie sich also möglichst vor der Entscheidung für dieses Thema schon einmal grob, welche Verse </w:t>
            </w:r>
            <w:r w:rsidR="00064A94">
              <w:rPr>
                <w:rFonts w:eastAsia="Arial"/>
              </w:rPr>
              <w:t>S</w:t>
            </w:r>
            <w:r w:rsidRPr="00974A57">
              <w:rPr>
                <w:rFonts w:eastAsia="Arial"/>
              </w:rPr>
              <w:t>ie im Kopf haben, was Sie vielleicht singen können, was Sie im Unterricht kennengelernt haben und welche unterschiedlichsten Formen und Gedichtarten überhaupt unter dem Gattungsbegriff „Lyrik“ zusammen</w:t>
            </w:r>
            <w:r>
              <w:rPr>
                <w:rFonts w:eastAsia="Arial"/>
              </w:rPr>
              <w:t>gefasst werden</w:t>
            </w:r>
            <w:r w:rsidRPr="00974A57">
              <w:rPr>
                <w:rFonts w:eastAsia="Arial"/>
              </w:rPr>
              <w:t>. (Das kann durchaus auch Winziges sein, Kindliches oder pur Sprachspielerisch-Witziges.)</w:t>
            </w:r>
          </w:p>
          <w:p w14:paraId="4C3621AC" w14:textId="209B1217" w:rsidR="00703CFB" w:rsidRPr="00974A57" w:rsidRDefault="00703CFB" w:rsidP="00E52546">
            <w:pPr>
              <w:pStyle w:val="Hinweis3pt"/>
              <w:rPr>
                <w:rFonts w:eastAsia="Arial"/>
              </w:rPr>
            </w:pPr>
            <w:r w:rsidRPr="00974A57">
              <w:rPr>
                <w:rFonts w:eastAsia="Arial"/>
              </w:rPr>
              <w:t xml:space="preserve">Wenn Sie an das Thema und </w:t>
            </w:r>
            <w:r w:rsidRPr="0082296D">
              <w:rPr>
                <w:rFonts w:eastAsia="Arial"/>
                <w:b/>
                <w:bCs w:val="0"/>
              </w:rPr>
              <w:t>Teilaufgabe</w:t>
            </w:r>
            <w:r w:rsidRPr="00790814">
              <w:rPr>
                <w:rFonts w:eastAsia="Arial"/>
                <w:b/>
                <w:bCs w:val="0"/>
                <w:caps/>
              </w:rPr>
              <w:t> 1</w:t>
            </w:r>
            <w:r w:rsidRPr="00974A57">
              <w:rPr>
                <w:rFonts w:eastAsia="Arial"/>
              </w:rPr>
              <w:t xml:space="preserve"> herangehen, ist es sehr ratsam, den Text (M) erst einmal ganz zu lesen, dann ein zweites Mal, mechanisch die Absätze num</w:t>
            </w:r>
            <w:r>
              <w:rPr>
                <w:rFonts w:eastAsia="Arial"/>
              </w:rPr>
              <w:softHyphen/>
            </w:r>
            <w:r w:rsidRPr="00974A57">
              <w:rPr>
                <w:rFonts w:eastAsia="Arial"/>
              </w:rPr>
              <w:t xml:space="preserve">merierend, und schließlich ein drittes Mal mit Verstand und Stift, um die </w:t>
            </w:r>
            <w:r w:rsidRPr="00790814">
              <w:rPr>
                <w:rFonts w:eastAsia="Arial"/>
                <w:b/>
                <w:bCs w:val="0"/>
              </w:rPr>
              <w:t>Schritte des Argumentationszusammenhangs</w:t>
            </w:r>
            <w:r w:rsidRPr="00974A57">
              <w:rPr>
                <w:rFonts w:eastAsia="Arial"/>
              </w:rPr>
              <w:t xml:space="preserve"> mitzudenken und zu er</w:t>
            </w:r>
            <w:r>
              <w:rPr>
                <w:rFonts w:eastAsia="Arial"/>
              </w:rPr>
              <w:softHyphen/>
            </w:r>
            <w:r w:rsidRPr="00974A57">
              <w:rPr>
                <w:rFonts w:eastAsia="Arial"/>
              </w:rPr>
              <w:t>kennen. Sie werden sehen, dass das nicht allzu schwer ist, weil immer mehrere Absätze zusammen einen bestimmten Aspekt behandeln, den Sie benennen kön</w:t>
            </w:r>
            <w:r>
              <w:rPr>
                <w:rFonts w:eastAsia="Arial"/>
              </w:rPr>
              <w:softHyphen/>
            </w:r>
            <w:r w:rsidRPr="00974A57">
              <w:rPr>
                <w:rFonts w:eastAsia="Arial"/>
              </w:rPr>
              <w:t xml:space="preserve">nen. Wo erkennen Sie </w:t>
            </w:r>
            <w:r w:rsidRPr="00790814">
              <w:rPr>
                <w:rFonts w:eastAsia="Arial"/>
                <w:b/>
                <w:bCs w:val="0"/>
              </w:rPr>
              <w:t>Umbrüche und Übergänge</w:t>
            </w:r>
            <w:r w:rsidRPr="00974A57">
              <w:rPr>
                <w:rFonts w:eastAsia="Arial"/>
              </w:rPr>
              <w:t xml:space="preserve">? Machen Sie sich </w:t>
            </w:r>
            <w:r w:rsidRPr="00790814">
              <w:rPr>
                <w:rFonts w:eastAsia="Arial"/>
                <w:b/>
                <w:bCs w:val="0"/>
              </w:rPr>
              <w:t>Rand</w:t>
            </w:r>
            <w:r>
              <w:rPr>
                <w:rFonts w:eastAsia="Arial"/>
                <w:b/>
                <w:bCs w:val="0"/>
              </w:rPr>
              <w:softHyphen/>
            </w:r>
            <w:r w:rsidRPr="00790814">
              <w:rPr>
                <w:rFonts w:eastAsia="Arial"/>
                <w:b/>
                <w:bCs w:val="0"/>
              </w:rPr>
              <w:t>notizen</w:t>
            </w:r>
            <w:r w:rsidRPr="00974A57">
              <w:rPr>
                <w:rFonts w:eastAsia="Arial"/>
              </w:rPr>
              <w:t>, wo Ihnen etwas fraglich oder gar widersprüchlich erscheint, was Sie überrascht, wo Sie zustim</w:t>
            </w:r>
            <w:r>
              <w:rPr>
                <w:rFonts w:eastAsia="Arial"/>
              </w:rPr>
              <w:softHyphen/>
            </w:r>
            <w:r w:rsidRPr="00974A57">
              <w:rPr>
                <w:rFonts w:eastAsia="Arial"/>
              </w:rPr>
              <w:t xml:space="preserve">men und </w:t>
            </w:r>
            <w:r>
              <w:rPr>
                <w:rFonts w:eastAsia="Arial"/>
              </w:rPr>
              <w:t>wozu</w:t>
            </w:r>
            <w:r w:rsidRPr="00974A57">
              <w:rPr>
                <w:rFonts w:eastAsia="Arial"/>
              </w:rPr>
              <w:t xml:space="preserve"> Ihnen </w:t>
            </w:r>
            <w:r>
              <w:rPr>
                <w:rFonts w:eastAsia="Arial"/>
              </w:rPr>
              <w:t>etwas</w:t>
            </w:r>
            <w:r w:rsidRPr="00974A57">
              <w:rPr>
                <w:rFonts w:eastAsia="Arial"/>
              </w:rPr>
              <w:t xml:space="preserve"> einfällt. Worauf eigentlich will der Autor hin</w:t>
            </w:r>
            <w:r>
              <w:rPr>
                <w:rFonts w:eastAsia="Arial"/>
              </w:rPr>
              <w:softHyphen/>
            </w:r>
            <w:r w:rsidRPr="00974A57">
              <w:rPr>
                <w:rFonts w:eastAsia="Arial"/>
              </w:rPr>
              <w:t xml:space="preserve">aus </w:t>
            </w:r>
            <w:r>
              <w:rPr>
                <w:rFonts w:eastAsia="Arial"/>
              </w:rPr>
              <w:t>(</w:t>
            </w:r>
            <w:r w:rsidRPr="00790814">
              <w:rPr>
                <w:rFonts w:eastAsia="Arial"/>
                <w:b/>
                <w:bCs w:val="0"/>
              </w:rPr>
              <w:t>Intention</w:t>
            </w:r>
            <w:r>
              <w:rPr>
                <w:rFonts w:eastAsia="Arial"/>
              </w:rPr>
              <w:t xml:space="preserve"> des Textes) </w:t>
            </w:r>
            <w:r w:rsidRPr="00974A57">
              <w:rPr>
                <w:rFonts w:eastAsia="Arial"/>
              </w:rPr>
              <w:t>– und wie stehen Sie dazu? Formulierend werden Sie immer mal wieder von hinten nach vorn zurückblättern müssen, um sich zu vergewissern. – Absolut un</w:t>
            </w:r>
            <w:r>
              <w:rPr>
                <w:rFonts w:eastAsia="Arial"/>
              </w:rPr>
              <w:softHyphen/>
            </w:r>
            <w:r w:rsidRPr="00974A57">
              <w:rPr>
                <w:rFonts w:eastAsia="Arial"/>
              </w:rPr>
              <w:t>sinnig wäre es, gleich nach Erhalt de</w:t>
            </w:r>
            <w:r>
              <w:rPr>
                <w:rFonts w:eastAsia="Arial"/>
              </w:rPr>
              <w:t>r</w:t>
            </w:r>
            <w:r w:rsidRPr="00974A57">
              <w:rPr>
                <w:rFonts w:eastAsia="Arial"/>
              </w:rPr>
              <w:t xml:space="preserve"> </w:t>
            </w:r>
            <w:r>
              <w:rPr>
                <w:rFonts w:eastAsia="Arial"/>
              </w:rPr>
              <w:t>Aufgabe</w:t>
            </w:r>
            <w:r w:rsidRPr="00974A57">
              <w:rPr>
                <w:rFonts w:eastAsia="Arial"/>
              </w:rPr>
              <w:t xml:space="preserve"> additiv schreibend die Textab</w:t>
            </w:r>
            <w:r>
              <w:rPr>
                <w:rFonts w:eastAsia="Arial"/>
              </w:rPr>
              <w:softHyphen/>
            </w:r>
            <w:r w:rsidRPr="00974A57">
              <w:rPr>
                <w:rFonts w:eastAsia="Arial"/>
              </w:rPr>
              <w:t xml:space="preserve">sätze </w:t>
            </w:r>
            <w:proofErr w:type="spellStart"/>
            <w:r w:rsidRPr="00974A57">
              <w:rPr>
                <w:rFonts w:eastAsia="Arial"/>
              </w:rPr>
              <w:t>entlangzustolpern</w:t>
            </w:r>
            <w:proofErr w:type="spellEnd"/>
            <w:r w:rsidRPr="00974A57">
              <w:rPr>
                <w:rFonts w:eastAsia="Arial"/>
              </w:rPr>
              <w:t>. Denken Sie schreibend an den Konjunktiv</w:t>
            </w:r>
            <w:r>
              <w:rPr>
                <w:rFonts w:eastAsia="Arial"/>
              </w:rPr>
              <w:t> </w:t>
            </w:r>
            <w:r w:rsidR="00033FD6">
              <w:rPr>
                <w:rFonts w:eastAsia="Arial"/>
              </w:rPr>
              <w:t>I</w:t>
            </w:r>
            <w:r w:rsidRPr="00974A57">
              <w:rPr>
                <w:rFonts w:eastAsia="Arial"/>
              </w:rPr>
              <w:t xml:space="preserve"> der Rede</w:t>
            </w:r>
            <w:r>
              <w:rPr>
                <w:rFonts w:eastAsia="Arial"/>
              </w:rPr>
              <w:softHyphen/>
            </w:r>
            <w:r w:rsidRPr="00974A57">
              <w:rPr>
                <w:rFonts w:eastAsia="Arial"/>
              </w:rPr>
              <w:t>wiedergabe</w:t>
            </w:r>
            <w:r>
              <w:rPr>
                <w:rFonts w:eastAsia="Arial"/>
              </w:rPr>
              <w:t>, mit dem Sie deutlich machen, dass Sie Gedanken eines anderen paraphrasieren</w:t>
            </w:r>
            <w:r w:rsidRPr="00974A57">
              <w:rPr>
                <w:rFonts w:eastAsia="Arial"/>
              </w:rPr>
              <w:t>.</w:t>
            </w:r>
          </w:p>
          <w:p w14:paraId="53B6AB69" w14:textId="0385F52B" w:rsidR="00703CFB" w:rsidRPr="00555ADB" w:rsidRDefault="00703CFB" w:rsidP="00E52546">
            <w:pPr>
              <w:pStyle w:val="Hinweis3pt"/>
              <w:spacing w:after="120"/>
              <w:rPr>
                <w:highlight w:val="yellow"/>
              </w:rPr>
            </w:pPr>
            <w:r w:rsidRPr="0082296D">
              <w:rPr>
                <w:rFonts w:eastAsia="Arial"/>
                <w:b/>
                <w:bCs w:val="0"/>
              </w:rPr>
              <w:t>Teilaufgabe</w:t>
            </w:r>
            <w:r w:rsidRPr="00790814">
              <w:rPr>
                <w:rFonts w:eastAsia="Arial"/>
                <w:b/>
                <w:bCs w:val="0"/>
                <w:caps/>
              </w:rPr>
              <w:t> </w:t>
            </w:r>
            <w:r>
              <w:rPr>
                <w:rFonts w:eastAsia="Arial"/>
                <w:b/>
                <w:bCs w:val="0"/>
                <w:caps/>
              </w:rPr>
              <w:t>2:</w:t>
            </w:r>
            <w:r w:rsidRPr="00974A57">
              <w:rPr>
                <w:rFonts w:eastAsia="Arial"/>
              </w:rPr>
              <w:t xml:space="preserve"> Schauen Sie sich die </w:t>
            </w:r>
            <w:r w:rsidRPr="00790814">
              <w:rPr>
                <w:rFonts w:eastAsia="Arial"/>
                <w:b/>
                <w:bCs w:val="0"/>
              </w:rPr>
              <w:t>zu erörternde These</w:t>
            </w:r>
            <w:r w:rsidRPr="00974A57">
              <w:rPr>
                <w:rFonts w:eastAsia="Arial"/>
              </w:rPr>
              <w:t xml:space="preserve"> </w:t>
            </w:r>
            <w:proofErr w:type="spellStart"/>
            <w:r w:rsidRPr="00974A57">
              <w:rPr>
                <w:rFonts w:eastAsia="Arial"/>
              </w:rPr>
              <w:t>Bissigs</w:t>
            </w:r>
            <w:proofErr w:type="spellEnd"/>
            <w:r w:rsidRPr="00974A57">
              <w:rPr>
                <w:rFonts w:eastAsia="Arial"/>
              </w:rPr>
              <w:t xml:space="preserve"> pe</w:t>
            </w:r>
            <w:r>
              <w:rPr>
                <w:rFonts w:eastAsia="Arial"/>
              </w:rPr>
              <w:softHyphen/>
            </w:r>
            <w:r w:rsidRPr="00974A57">
              <w:rPr>
                <w:rFonts w:eastAsia="Arial"/>
              </w:rPr>
              <w:t xml:space="preserve">nibel genau und </w:t>
            </w:r>
            <w:r w:rsidRPr="00790814">
              <w:rPr>
                <w:rFonts w:eastAsia="Arial"/>
                <w:b/>
                <w:bCs w:val="0"/>
              </w:rPr>
              <w:t>Wort für Wort</w:t>
            </w:r>
            <w:r w:rsidRPr="00974A57">
              <w:rPr>
                <w:rFonts w:eastAsia="Arial"/>
              </w:rPr>
              <w:t xml:space="preserve"> an.</w:t>
            </w:r>
            <w:r>
              <w:rPr>
                <w:rFonts w:eastAsia="Arial"/>
              </w:rPr>
              <w:t xml:space="preserve"> Beachten Sie, dass Sie bei der Erörterung vor allem das in der Aufgabenstellung genannte zugespitzte Zitat</w:t>
            </w:r>
            <w:r w:rsidRPr="00974A57">
              <w:rPr>
                <w:rFonts w:eastAsia="Arial"/>
              </w:rPr>
              <w:t xml:space="preserve"> </w:t>
            </w:r>
            <w:r>
              <w:rPr>
                <w:rFonts w:eastAsia="Arial"/>
              </w:rPr>
              <w:t xml:space="preserve">abwägen sollen, darüber hinaus aber den </w:t>
            </w:r>
            <w:r w:rsidRPr="00790814">
              <w:rPr>
                <w:rFonts w:eastAsia="Arial"/>
                <w:b/>
                <w:bCs w:val="0"/>
              </w:rPr>
              <w:t>Artikel</w:t>
            </w:r>
            <w:r>
              <w:rPr>
                <w:rFonts w:eastAsia="Arial"/>
              </w:rPr>
              <w:t xml:space="preserve"> nicht aus dem Blick verlieren dürfen. </w:t>
            </w:r>
            <w:r w:rsidRPr="00974A57">
              <w:rPr>
                <w:rFonts w:eastAsia="Arial"/>
              </w:rPr>
              <w:t>Halten Sie, wäh</w:t>
            </w:r>
            <w:r>
              <w:rPr>
                <w:rFonts w:eastAsia="Arial"/>
              </w:rPr>
              <w:softHyphen/>
            </w:r>
            <w:r w:rsidRPr="00974A57">
              <w:rPr>
                <w:rFonts w:eastAsia="Arial"/>
              </w:rPr>
              <w:t>rend Sie T</w:t>
            </w:r>
            <w:r>
              <w:rPr>
                <w:rFonts w:eastAsia="Arial"/>
              </w:rPr>
              <w:t>eilaufgabe </w:t>
            </w:r>
            <w:r w:rsidRPr="00974A57">
              <w:rPr>
                <w:rFonts w:eastAsia="Arial"/>
              </w:rPr>
              <w:t xml:space="preserve">1 abarbeiten, per Brainstorming auf einem </w:t>
            </w:r>
            <w:r w:rsidR="00033FD6">
              <w:rPr>
                <w:rFonts w:eastAsia="Arial"/>
              </w:rPr>
              <w:t>separaten</w:t>
            </w:r>
            <w:r>
              <w:rPr>
                <w:rFonts w:eastAsia="Arial"/>
              </w:rPr>
              <w:t xml:space="preserve"> B</w:t>
            </w:r>
            <w:r w:rsidRPr="00974A57">
              <w:rPr>
                <w:rFonts w:eastAsia="Arial"/>
              </w:rPr>
              <w:t xml:space="preserve">latt schon fest, mit welchen </w:t>
            </w:r>
            <w:r w:rsidRPr="00790814">
              <w:rPr>
                <w:rFonts w:eastAsia="Arial"/>
                <w:b/>
                <w:bCs w:val="0"/>
              </w:rPr>
              <w:t>Versen</w:t>
            </w:r>
            <w:r>
              <w:rPr>
                <w:rFonts w:eastAsia="Arial"/>
              </w:rPr>
              <w:t>, die Ihnen</w:t>
            </w:r>
            <w:r w:rsidRPr="00974A57">
              <w:rPr>
                <w:rFonts w:eastAsia="Arial"/>
              </w:rPr>
              <w:t xml:space="preserve"> etwa aus </w:t>
            </w:r>
            <w:r>
              <w:rPr>
                <w:rFonts w:eastAsia="Arial"/>
              </w:rPr>
              <w:t>r</w:t>
            </w:r>
            <w:r w:rsidRPr="00974A57">
              <w:rPr>
                <w:rFonts w:eastAsia="Arial"/>
              </w:rPr>
              <w:t>omanti</w:t>
            </w:r>
            <w:r>
              <w:rPr>
                <w:rFonts w:eastAsia="Arial"/>
              </w:rPr>
              <w:t>schen</w:t>
            </w:r>
            <w:r w:rsidRPr="00974A57">
              <w:rPr>
                <w:rFonts w:eastAsia="Arial"/>
              </w:rPr>
              <w:t xml:space="preserve"> und </w:t>
            </w:r>
            <w:r>
              <w:rPr>
                <w:rFonts w:eastAsia="Arial"/>
              </w:rPr>
              <w:t>e</w:t>
            </w:r>
            <w:r w:rsidRPr="00974A57">
              <w:rPr>
                <w:rFonts w:eastAsia="Arial"/>
              </w:rPr>
              <w:t>xpressio</w:t>
            </w:r>
            <w:r w:rsidR="00033FD6">
              <w:rPr>
                <w:rFonts w:eastAsia="Arial"/>
              </w:rPr>
              <w:softHyphen/>
            </w:r>
            <w:r w:rsidRPr="00974A57">
              <w:rPr>
                <w:rFonts w:eastAsia="Arial"/>
              </w:rPr>
              <w:t>nis</w:t>
            </w:r>
            <w:r>
              <w:rPr>
                <w:rFonts w:eastAsia="Arial"/>
              </w:rPr>
              <w:softHyphen/>
              <w:t>tischen Gedichten geläufig sind,</w:t>
            </w:r>
            <w:r w:rsidRPr="00974A57">
              <w:rPr>
                <w:rFonts w:eastAsia="Arial"/>
              </w:rPr>
              <w:t xml:space="preserve"> sich </w:t>
            </w:r>
            <w:r w:rsidRPr="00790814">
              <w:rPr>
                <w:rFonts w:eastAsia="Arial"/>
                <w:b/>
                <w:bCs w:val="0"/>
              </w:rPr>
              <w:t>Argu</w:t>
            </w:r>
            <w:r w:rsidRPr="00790814">
              <w:rPr>
                <w:rFonts w:eastAsia="Arial"/>
                <w:b/>
                <w:bCs w:val="0"/>
              </w:rPr>
              <w:softHyphen/>
              <w:t>mente belegen bzw. konkretisie</w:t>
            </w:r>
            <w:r w:rsidR="00033FD6">
              <w:rPr>
                <w:rFonts w:eastAsia="Arial"/>
                <w:b/>
                <w:bCs w:val="0"/>
              </w:rPr>
              <w:softHyphen/>
            </w:r>
            <w:r w:rsidRPr="00790814">
              <w:rPr>
                <w:rFonts w:eastAsia="Arial"/>
                <w:b/>
                <w:bCs w:val="0"/>
              </w:rPr>
              <w:t>ren</w:t>
            </w:r>
            <w:r w:rsidRPr="00974A57">
              <w:rPr>
                <w:rFonts w:eastAsia="Arial"/>
              </w:rPr>
              <w:t xml:space="preserve"> ließen. </w:t>
            </w:r>
            <w:r>
              <w:rPr>
                <w:rFonts w:eastAsia="Arial"/>
              </w:rPr>
              <w:t xml:space="preserve">Seien Sie </w:t>
            </w:r>
            <w:r w:rsidRPr="00790814">
              <w:rPr>
                <w:rFonts w:eastAsia="Arial"/>
                <w:b/>
                <w:bCs w:val="0"/>
              </w:rPr>
              <w:t>kritisch</w:t>
            </w:r>
            <w:r>
              <w:rPr>
                <w:rFonts w:eastAsia="Arial"/>
              </w:rPr>
              <w:t xml:space="preserve">! Welche Schlussfolgerung </w:t>
            </w:r>
            <w:proofErr w:type="spellStart"/>
            <w:r>
              <w:rPr>
                <w:rFonts w:eastAsia="Arial"/>
              </w:rPr>
              <w:t>Bissigs</w:t>
            </w:r>
            <w:proofErr w:type="spellEnd"/>
            <w:r>
              <w:rPr>
                <w:rFonts w:eastAsia="Arial"/>
              </w:rPr>
              <w:t xml:space="preserve"> erscheint frag</w:t>
            </w:r>
            <w:r>
              <w:rPr>
                <w:rFonts w:eastAsia="Arial"/>
              </w:rPr>
              <w:softHyphen/>
              <w:t>wür</w:t>
            </w:r>
            <w:r>
              <w:rPr>
                <w:rFonts w:eastAsia="Arial"/>
              </w:rPr>
              <w:softHyphen/>
              <w:t>dig? Wie bewerten Sie die von ihm hergestellte Analogie von Lyrik und Po</w:t>
            </w:r>
            <w:r w:rsidR="00033FD6">
              <w:rPr>
                <w:rFonts w:eastAsia="Arial"/>
              </w:rPr>
              <w:softHyphen/>
            </w:r>
            <w:r>
              <w:rPr>
                <w:rFonts w:eastAsia="Arial"/>
              </w:rPr>
              <w:t>li</w:t>
            </w:r>
            <w:r w:rsidR="00033FD6">
              <w:rPr>
                <w:rFonts w:eastAsia="Arial"/>
              </w:rPr>
              <w:softHyphen/>
            </w:r>
            <w:r>
              <w:rPr>
                <w:rFonts w:eastAsia="Arial"/>
              </w:rPr>
              <w:t xml:space="preserve">tik? </w:t>
            </w:r>
            <w:r w:rsidRPr="00974A57">
              <w:rPr>
                <w:rFonts w:eastAsia="Arial"/>
              </w:rPr>
              <w:t>Die Autorin dieses Lösungsvor</w:t>
            </w:r>
            <w:r>
              <w:rPr>
                <w:rFonts w:eastAsia="Arial"/>
              </w:rPr>
              <w:softHyphen/>
            </w:r>
            <w:r w:rsidRPr="00974A57">
              <w:rPr>
                <w:rFonts w:eastAsia="Arial"/>
              </w:rPr>
              <w:t>schlags</w:t>
            </w:r>
            <w:r>
              <w:rPr>
                <w:rFonts w:eastAsia="Arial"/>
              </w:rPr>
              <w:t xml:space="preserve"> </w:t>
            </w:r>
            <w:r w:rsidRPr="00974A57">
              <w:rPr>
                <w:rFonts w:eastAsia="Arial"/>
              </w:rPr>
              <w:t xml:space="preserve">hat sich die Zeit nehmen können, um bei brauchbaren Konkretisierungseinfällen den richtigen Wortlaut </w:t>
            </w:r>
            <w:r>
              <w:rPr>
                <w:rFonts w:eastAsia="Arial"/>
              </w:rPr>
              <w:t xml:space="preserve">des jeweiligen Gedichts </w:t>
            </w:r>
            <w:r w:rsidRPr="00974A57">
              <w:rPr>
                <w:rFonts w:eastAsia="Arial"/>
              </w:rPr>
              <w:t xml:space="preserve">nachzuschlagen. </w:t>
            </w:r>
            <w:r>
              <w:rPr>
                <w:rFonts w:eastAsia="Arial"/>
              </w:rPr>
              <w:t xml:space="preserve">Dadurch wurde ihr Vorschlag auch länger, als es von Ihnen erwartet wird. </w:t>
            </w:r>
            <w:r w:rsidRPr="00974A57">
              <w:rPr>
                <w:rFonts w:eastAsia="Arial"/>
              </w:rPr>
              <w:t>Sie haben diese Zeit nicht</w:t>
            </w:r>
            <w:r>
              <w:rPr>
                <w:rFonts w:eastAsia="Arial"/>
              </w:rPr>
              <w:t xml:space="preserve"> und können </w:t>
            </w:r>
            <w:r w:rsidRPr="00974A57">
              <w:rPr>
                <w:rFonts w:eastAsia="Arial"/>
              </w:rPr>
              <w:t>höchstens ein bis drei Beispiele zur konkretisierenden Unter</w:t>
            </w:r>
            <w:r>
              <w:rPr>
                <w:rFonts w:eastAsia="Arial"/>
              </w:rPr>
              <w:softHyphen/>
            </w:r>
            <w:r w:rsidRPr="00974A57">
              <w:rPr>
                <w:rFonts w:eastAsia="Arial"/>
              </w:rPr>
              <w:t>stützung Ihrer Argumentation</w:t>
            </w:r>
            <w:r>
              <w:rPr>
                <w:rFonts w:eastAsia="Arial"/>
              </w:rPr>
              <w:t xml:space="preserve"> heranziehen</w:t>
            </w:r>
            <w:r w:rsidRPr="00974A57">
              <w:rPr>
                <w:rFonts w:eastAsia="Arial"/>
              </w:rPr>
              <w:t>.</w:t>
            </w:r>
          </w:p>
        </w:tc>
      </w:tr>
    </w:tbl>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6520"/>
      </w:tblGrid>
      <w:tr w:rsidR="00703CFB" w:rsidRPr="00712DDE" w14:paraId="6BB54DD4" w14:textId="77777777" w:rsidTr="00E52546">
        <w:tc>
          <w:tcPr>
            <w:tcW w:w="85" w:type="dxa"/>
            <w:tcBorders>
              <w:right w:val="single" w:sz="4" w:space="0" w:color="auto"/>
            </w:tcBorders>
            <w:shd w:val="pct15" w:color="auto" w:fill="auto"/>
          </w:tcPr>
          <w:p w14:paraId="5DFF1D7C" w14:textId="77777777" w:rsidR="00703CFB" w:rsidRPr="00712DDE" w:rsidRDefault="00703CFB" w:rsidP="00E52546">
            <w:pPr>
              <w:pageBreakBefore/>
            </w:pPr>
          </w:p>
        </w:tc>
        <w:tc>
          <w:tcPr>
            <w:tcW w:w="6520" w:type="dxa"/>
            <w:tcBorders>
              <w:left w:val="single" w:sz="4" w:space="0" w:color="auto"/>
            </w:tcBorders>
            <w:shd w:val="pct15" w:color="auto" w:fill="auto"/>
          </w:tcPr>
          <w:p w14:paraId="1F1B0C58" w14:textId="77777777" w:rsidR="00703CFB" w:rsidRPr="00712DDE" w:rsidRDefault="00703CFB" w:rsidP="00E52546">
            <w:pPr>
              <w:pStyle w:val="berschrift6"/>
              <w:pageBreakBefore/>
              <w:outlineLvl w:val="5"/>
              <w:rPr>
                <w:lang w:val="de-DE"/>
              </w:rPr>
            </w:pPr>
            <w:r w:rsidRPr="00712DDE">
              <w:rPr>
                <w:lang w:val="de-DE"/>
              </w:rPr>
              <w:t>Lösungsvorschlag</w:t>
            </w:r>
          </w:p>
        </w:tc>
      </w:tr>
      <w:tr w:rsidR="00703CFB" w:rsidRPr="00712DDE" w14:paraId="26806F80" w14:textId="77777777" w:rsidTr="00E52546">
        <w:tc>
          <w:tcPr>
            <w:tcW w:w="85" w:type="dxa"/>
            <w:tcBorders>
              <w:right w:val="single" w:sz="4" w:space="0" w:color="auto"/>
            </w:tcBorders>
          </w:tcPr>
          <w:p w14:paraId="2577B142" w14:textId="77777777" w:rsidR="00703CFB" w:rsidRPr="00712DDE" w:rsidRDefault="00703CFB" w:rsidP="00E52546">
            <w:pPr>
              <w:pStyle w:val="1KopfDS3pt"/>
            </w:pPr>
          </w:p>
        </w:tc>
        <w:tc>
          <w:tcPr>
            <w:tcW w:w="6520" w:type="dxa"/>
            <w:tcBorders>
              <w:left w:val="single" w:sz="4" w:space="0" w:color="auto"/>
              <w:bottom w:val="single" w:sz="4" w:space="0" w:color="auto"/>
            </w:tcBorders>
          </w:tcPr>
          <w:p w14:paraId="7BD7F289" w14:textId="77777777" w:rsidR="00703CFB" w:rsidRPr="00712DDE" w:rsidRDefault="00703CFB" w:rsidP="00E52546">
            <w:pPr>
              <w:pStyle w:val="1KopfDS3pt"/>
            </w:pPr>
          </w:p>
        </w:tc>
      </w:tr>
    </w:tbl>
    <w:p w14:paraId="2842538C" w14:textId="77777777" w:rsidR="00703CFB" w:rsidRPr="00712DDE" w:rsidRDefault="00703CFB" w:rsidP="00703CFB"/>
    <w:p w14:paraId="138BF7BB" w14:textId="77777777" w:rsidR="00703CFB" w:rsidRPr="00712DDE" w:rsidRDefault="00703CFB" w:rsidP="00703CFB">
      <w:pPr>
        <w:pStyle w:val="berschrift7"/>
        <w:sectPr w:rsidR="00703CFB" w:rsidRPr="00712DDE" w:rsidSect="00891391">
          <w:footerReference w:type="default" r:id="rId16"/>
          <w:type w:val="continuous"/>
          <w:pgSz w:w="8392" w:h="11907" w:code="11"/>
          <w:pgMar w:top="992" w:right="936" w:bottom="992" w:left="936" w:header="0" w:footer="624" w:gutter="0"/>
          <w:cols w:space="708"/>
          <w:docGrid w:linePitch="360"/>
        </w:sectPr>
      </w:pPr>
    </w:p>
    <w:p w14:paraId="7BAB7A8D" w14:textId="77777777" w:rsidR="00703CFB" w:rsidRPr="00712DDE" w:rsidRDefault="00703CFB" w:rsidP="00703CFB">
      <w:pPr>
        <w:pStyle w:val="berschrift7"/>
        <w:spacing w:before="0"/>
      </w:pPr>
      <w:r w:rsidRPr="00712DDE">
        <w:t>Teilaufgabe 1</w:t>
      </w:r>
    </w:p>
    <w:p w14:paraId="7C896735" w14:textId="77777777" w:rsidR="00703CFB" w:rsidRPr="00D523A0" w:rsidRDefault="00703CFB" w:rsidP="00703CFB">
      <w:pPr>
        <w:pStyle w:val="Marginal"/>
        <w:framePr w:wrap="around"/>
        <w:rPr>
          <w:rFonts w:cs="Arial"/>
          <w:b/>
          <w:bCs/>
        </w:rPr>
      </w:pPr>
      <w:r w:rsidRPr="00D523A0">
        <w:rPr>
          <w:rFonts w:cs="Arial"/>
          <w:b/>
          <w:bCs/>
        </w:rPr>
        <w:t>Einleitung</w:t>
      </w:r>
    </w:p>
    <w:p w14:paraId="3E49635A" w14:textId="77777777" w:rsidR="00703CFB" w:rsidRPr="00712DDE" w:rsidRDefault="00703CFB" w:rsidP="00703CFB">
      <w:pPr>
        <w:pStyle w:val="Marginal"/>
        <w:framePr w:wrap="around"/>
      </w:pPr>
      <w:r w:rsidRPr="00D523A0">
        <w:rPr>
          <w:rFonts w:cs="Arial"/>
        </w:rPr>
        <w:t>Autor, Titel, Gat</w:t>
      </w:r>
      <w:r w:rsidRPr="00D523A0">
        <w:rPr>
          <w:rFonts w:cs="Arial"/>
        </w:rPr>
        <w:softHyphen/>
        <w:t>tung, Jahr, Thema</w:t>
      </w:r>
    </w:p>
    <w:p w14:paraId="20753A5B" w14:textId="77777777" w:rsidR="00703CFB" w:rsidRPr="00712DDE" w:rsidRDefault="00703CFB" w:rsidP="00703CFB">
      <w:pPr>
        <w:pStyle w:val="Standard6ptnach"/>
        <w:rPr>
          <w:color w:val="000000"/>
          <w:szCs w:val="19"/>
        </w:rPr>
      </w:pPr>
      <w:r w:rsidRPr="00712DDE">
        <w:rPr>
          <w:color w:val="000000"/>
          <w:szCs w:val="19"/>
        </w:rPr>
        <w:t xml:space="preserve">Der Schweizer Kulturjournalist Florian Bissig hat 2018 ein ziemlich umfangreiches </w:t>
      </w:r>
      <w:r w:rsidRPr="008512DD">
        <w:rPr>
          <w:b/>
          <w:bCs/>
          <w:color w:val="000000"/>
          <w:szCs w:val="19"/>
        </w:rPr>
        <w:t>Plädoyer für die literarische Gattung der Lyrik</w:t>
      </w:r>
      <w:r w:rsidRPr="00712DDE">
        <w:rPr>
          <w:color w:val="000000"/>
          <w:szCs w:val="19"/>
        </w:rPr>
        <w:t xml:space="preserve"> ver</w:t>
      </w:r>
      <w:r>
        <w:rPr>
          <w:color w:val="000000"/>
          <w:szCs w:val="19"/>
        </w:rPr>
        <w:softHyphen/>
      </w:r>
      <w:r w:rsidRPr="00712DDE">
        <w:rPr>
          <w:color w:val="000000"/>
          <w:szCs w:val="19"/>
        </w:rPr>
        <w:t xml:space="preserve">fasst. Zumindest verspricht das der Titel seines Beitrags: </w:t>
      </w:r>
      <w:r w:rsidRPr="00CF477C">
        <w:rPr>
          <w:i/>
          <w:iCs/>
          <w:color w:val="000000"/>
          <w:szCs w:val="19"/>
        </w:rPr>
        <w:t>Ein Aus</w:t>
      </w:r>
      <w:r w:rsidRPr="00CF477C">
        <w:rPr>
          <w:i/>
          <w:iCs/>
          <w:color w:val="000000"/>
          <w:szCs w:val="19"/>
        </w:rPr>
        <w:softHyphen/>
        <w:t>laufmodell</w:t>
      </w:r>
      <w:r>
        <w:rPr>
          <w:i/>
          <w:iCs/>
          <w:color w:val="000000"/>
          <w:szCs w:val="19"/>
        </w:rPr>
        <w:t xml:space="preserve"> der Literatur</w:t>
      </w:r>
      <w:r w:rsidRPr="00CF477C">
        <w:rPr>
          <w:i/>
          <w:iCs/>
          <w:color w:val="000000"/>
          <w:szCs w:val="19"/>
        </w:rPr>
        <w:t>? Warum wir Lyrik heute wieder dringend brau</w:t>
      </w:r>
      <w:r>
        <w:rPr>
          <w:i/>
          <w:iCs/>
          <w:color w:val="000000"/>
          <w:szCs w:val="19"/>
        </w:rPr>
        <w:softHyphen/>
      </w:r>
      <w:r w:rsidRPr="00CF477C">
        <w:rPr>
          <w:i/>
          <w:iCs/>
          <w:color w:val="000000"/>
          <w:szCs w:val="19"/>
        </w:rPr>
        <w:t>chen</w:t>
      </w:r>
      <w:r w:rsidRPr="00712DDE">
        <w:rPr>
          <w:color w:val="000000"/>
          <w:szCs w:val="19"/>
        </w:rPr>
        <w:t>. Dieser Titel enthält eine besorgte Frage, stellt aber bereits auch Gründe für die notwendige Weiterbeschäftigung mit Lyrik in Aus</w:t>
      </w:r>
      <w:r>
        <w:rPr>
          <w:color w:val="000000"/>
          <w:szCs w:val="19"/>
        </w:rPr>
        <w:softHyphen/>
      </w:r>
      <w:r>
        <w:rPr>
          <w:color w:val="000000"/>
          <w:szCs w:val="19"/>
        </w:rPr>
        <w:softHyphen/>
      </w:r>
      <w:r w:rsidRPr="00712DDE">
        <w:rPr>
          <w:color w:val="000000"/>
          <w:szCs w:val="19"/>
        </w:rPr>
        <w:t xml:space="preserve">sicht. </w:t>
      </w:r>
    </w:p>
    <w:p w14:paraId="4C4C738C" w14:textId="77777777" w:rsidR="00703CFB" w:rsidRPr="000042F0" w:rsidRDefault="00703CFB" w:rsidP="00703CFB">
      <w:pPr>
        <w:pStyle w:val="Marginal"/>
        <w:framePr w:wrap="around"/>
        <w:rPr>
          <w:bCs/>
        </w:rPr>
      </w:pPr>
      <w:r w:rsidRPr="00D523A0">
        <w:rPr>
          <w:b/>
        </w:rPr>
        <w:t>Wiedergabe des Argumenta</w:t>
      </w:r>
      <w:r>
        <w:rPr>
          <w:b/>
        </w:rPr>
        <w:softHyphen/>
      </w:r>
      <w:r w:rsidRPr="00D523A0">
        <w:rPr>
          <w:b/>
        </w:rPr>
        <w:t>tionsgangs</w:t>
      </w:r>
      <w:r>
        <w:rPr>
          <w:bCs/>
        </w:rPr>
        <w:br/>
        <w:t>Aufbau</w:t>
      </w:r>
    </w:p>
    <w:p w14:paraId="2BF9AE6F" w14:textId="77777777" w:rsidR="00703CFB" w:rsidRPr="00712DDE" w:rsidRDefault="00703CFB" w:rsidP="00703CFB">
      <w:pPr>
        <w:pStyle w:val="Standard6ptnach"/>
        <w:spacing w:after="100"/>
        <w:rPr>
          <w:color w:val="000000"/>
          <w:szCs w:val="19"/>
        </w:rPr>
      </w:pPr>
      <w:proofErr w:type="spellStart"/>
      <w:r w:rsidRPr="00712DDE">
        <w:rPr>
          <w:color w:val="000000"/>
          <w:szCs w:val="19"/>
        </w:rPr>
        <w:t>Bissigs</w:t>
      </w:r>
      <w:proofErr w:type="spellEnd"/>
      <w:r w:rsidRPr="00712DDE">
        <w:rPr>
          <w:color w:val="000000"/>
          <w:szCs w:val="19"/>
        </w:rPr>
        <w:t xml:space="preserve"> Abhandlung umfasst noch in seiner gekürzten Form 20 kleine Absätze, die aber thematisch und gedanklich so zusammen</w:t>
      </w:r>
      <w:r>
        <w:rPr>
          <w:color w:val="000000"/>
          <w:szCs w:val="19"/>
        </w:rPr>
        <w:softHyphen/>
      </w:r>
      <w:r w:rsidRPr="00712DDE">
        <w:rPr>
          <w:color w:val="000000"/>
          <w:szCs w:val="19"/>
        </w:rPr>
        <w:t xml:space="preserve">gehören, dass man am Ende den klassischen </w:t>
      </w:r>
      <w:r w:rsidRPr="008512DD">
        <w:rPr>
          <w:b/>
          <w:bCs/>
          <w:color w:val="000000"/>
          <w:szCs w:val="19"/>
        </w:rPr>
        <w:t>argumentativen Drei</w:t>
      </w:r>
      <w:r w:rsidRPr="008512DD">
        <w:rPr>
          <w:b/>
          <w:bCs/>
          <w:color w:val="000000"/>
          <w:szCs w:val="19"/>
        </w:rPr>
        <w:softHyphen/>
        <w:t>schritt</w:t>
      </w:r>
      <w:r w:rsidRPr="00712DDE">
        <w:rPr>
          <w:color w:val="000000"/>
          <w:szCs w:val="19"/>
        </w:rPr>
        <w:t xml:space="preserve"> erkennt, in dem sich das Plädoyer entwickelt. </w:t>
      </w:r>
    </w:p>
    <w:p w14:paraId="24A5935F" w14:textId="77777777" w:rsidR="00703CFB" w:rsidRPr="000042F0" w:rsidRDefault="00703CFB" w:rsidP="00703CFB">
      <w:pPr>
        <w:pStyle w:val="Marginal"/>
        <w:framePr w:wrap="around"/>
        <w:rPr>
          <w:bCs/>
        </w:rPr>
      </w:pPr>
      <w:r>
        <w:rPr>
          <w:bCs/>
        </w:rPr>
        <w:t>1. Teil: Gründe für Lyrik als zeit</w:t>
      </w:r>
      <w:r>
        <w:rPr>
          <w:bCs/>
        </w:rPr>
        <w:softHyphen/>
        <w:t>gemäße Kunst</w:t>
      </w:r>
    </w:p>
    <w:p w14:paraId="7F135C14" w14:textId="77777777" w:rsidR="00703CFB" w:rsidRPr="00712DDE" w:rsidRDefault="00703CFB" w:rsidP="00703CFB">
      <w:pPr>
        <w:pStyle w:val="Standard6ptnach"/>
        <w:spacing w:after="100"/>
        <w:rPr>
          <w:color w:val="000000"/>
          <w:szCs w:val="19"/>
        </w:rPr>
      </w:pPr>
      <w:r w:rsidRPr="00712DDE">
        <w:rPr>
          <w:color w:val="000000"/>
          <w:szCs w:val="19"/>
        </w:rPr>
        <w:t>Im ersten Schritt oder Teil, Absatz</w:t>
      </w:r>
      <w:r>
        <w:rPr>
          <w:color w:val="000000"/>
          <w:szCs w:val="19"/>
        </w:rPr>
        <w:t> </w:t>
      </w:r>
      <w:r w:rsidRPr="00712DDE">
        <w:rPr>
          <w:color w:val="000000"/>
          <w:szCs w:val="19"/>
        </w:rPr>
        <w:t>1</w:t>
      </w:r>
      <w:r>
        <w:rPr>
          <w:color w:val="000000"/>
          <w:szCs w:val="19"/>
        </w:rPr>
        <w:t>–</w:t>
      </w:r>
      <w:r>
        <w:rPr>
          <w:color w:val="000000"/>
          <w:sz w:val="8"/>
          <w:szCs w:val="8"/>
        </w:rPr>
        <w:t> </w:t>
      </w:r>
      <w:r w:rsidRPr="00712DDE">
        <w:rPr>
          <w:color w:val="000000"/>
          <w:szCs w:val="19"/>
        </w:rPr>
        <w:t xml:space="preserve">5, sind Gründe dafür genannt, </w:t>
      </w:r>
      <w:r>
        <w:rPr>
          <w:color w:val="000000"/>
          <w:szCs w:val="19"/>
        </w:rPr>
        <w:t xml:space="preserve">warum </w:t>
      </w:r>
      <w:r w:rsidRPr="00712DDE">
        <w:rPr>
          <w:color w:val="000000"/>
          <w:szCs w:val="19"/>
        </w:rPr>
        <w:t>der heutigen Lyrik de</w:t>
      </w:r>
      <w:r>
        <w:rPr>
          <w:color w:val="000000"/>
          <w:szCs w:val="19"/>
        </w:rPr>
        <w:t>r</w:t>
      </w:r>
      <w:r w:rsidRPr="00712DDE">
        <w:rPr>
          <w:color w:val="000000"/>
          <w:szCs w:val="19"/>
        </w:rPr>
        <w:t xml:space="preserve"> „</w:t>
      </w:r>
      <w:r w:rsidRPr="00712DDE">
        <w:rPr>
          <w:b/>
          <w:color w:val="000000"/>
          <w:szCs w:val="19"/>
        </w:rPr>
        <w:t>Status einer aktuellen Kunstform</w:t>
      </w:r>
      <w:r w:rsidRPr="00712DDE">
        <w:rPr>
          <w:color w:val="000000"/>
          <w:szCs w:val="19"/>
        </w:rPr>
        <w:t>“ (Z.</w:t>
      </w:r>
      <w:r>
        <w:rPr>
          <w:color w:val="000000"/>
          <w:szCs w:val="19"/>
        </w:rPr>
        <w:t> </w:t>
      </w:r>
      <w:r w:rsidRPr="00712DDE">
        <w:rPr>
          <w:color w:val="000000"/>
          <w:szCs w:val="19"/>
        </w:rPr>
        <w:t>1)</w:t>
      </w:r>
      <w:r>
        <w:rPr>
          <w:color w:val="000000"/>
          <w:szCs w:val="19"/>
        </w:rPr>
        <w:t xml:space="preserve"> </w:t>
      </w:r>
      <w:r w:rsidRPr="00712DDE">
        <w:rPr>
          <w:color w:val="000000"/>
          <w:szCs w:val="19"/>
        </w:rPr>
        <w:t>beschei</w:t>
      </w:r>
      <w:r>
        <w:rPr>
          <w:color w:val="000000"/>
          <w:szCs w:val="19"/>
        </w:rPr>
        <w:softHyphen/>
      </w:r>
      <w:r w:rsidRPr="00712DDE">
        <w:rPr>
          <w:color w:val="000000"/>
          <w:szCs w:val="19"/>
        </w:rPr>
        <w:t>nig</w:t>
      </w:r>
      <w:r>
        <w:rPr>
          <w:color w:val="000000"/>
          <w:szCs w:val="19"/>
        </w:rPr>
        <w:t>t</w:t>
      </w:r>
      <w:r w:rsidRPr="00712DDE">
        <w:rPr>
          <w:color w:val="000000"/>
          <w:szCs w:val="19"/>
        </w:rPr>
        <w:t xml:space="preserve"> </w:t>
      </w:r>
      <w:r>
        <w:rPr>
          <w:color w:val="000000"/>
          <w:szCs w:val="19"/>
        </w:rPr>
        <w:t>werden kann</w:t>
      </w:r>
      <w:r w:rsidRPr="00712DDE">
        <w:rPr>
          <w:color w:val="000000"/>
          <w:szCs w:val="19"/>
        </w:rPr>
        <w:t xml:space="preserve">: Lyriker der Gegenwart werden mit </w:t>
      </w:r>
      <w:r w:rsidRPr="007D09BC">
        <w:rPr>
          <w:color w:val="000000"/>
          <w:spacing w:val="-2"/>
          <w:szCs w:val="19"/>
        </w:rPr>
        <w:t xml:space="preserve">den angesehensten </w:t>
      </w:r>
      <w:r w:rsidRPr="007D09BC">
        <w:rPr>
          <w:b/>
          <w:color w:val="000000"/>
          <w:spacing w:val="-2"/>
          <w:szCs w:val="19"/>
        </w:rPr>
        <w:t>Literaturpreisen</w:t>
      </w:r>
      <w:r w:rsidRPr="007D09BC">
        <w:rPr>
          <w:color w:val="000000"/>
          <w:spacing w:val="-2"/>
          <w:szCs w:val="19"/>
        </w:rPr>
        <w:t xml:space="preserve"> des deutschsprachigen Rau</w:t>
      </w:r>
      <w:r w:rsidRPr="007D09BC">
        <w:rPr>
          <w:color w:val="000000"/>
          <w:spacing w:val="-2"/>
          <w:szCs w:val="19"/>
        </w:rPr>
        <w:softHyphen/>
        <w:t>mes</w:t>
      </w:r>
      <w:r w:rsidRPr="00712DDE">
        <w:rPr>
          <w:color w:val="000000"/>
          <w:szCs w:val="19"/>
        </w:rPr>
        <w:t xml:space="preserve"> ausgezeichnet (Abs.</w:t>
      </w:r>
      <w:r>
        <w:rPr>
          <w:color w:val="000000"/>
          <w:szCs w:val="19"/>
        </w:rPr>
        <w:t> </w:t>
      </w:r>
      <w:r w:rsidRPr="00712DDE">
        <w:rPr>
          <w:color w:val="000000"/>
          <w:szCs w:val="19"/>
        </w:rPr>
        <w:t>1). Die Lyrik habe sich verjüngt, indem sie sich zum Beispiel auf Poetry Slams präsentiert</w:t>
      </w:r>
      <w:r>
        <w:rPr>
          <w:color w:val="000000"/>
          <w:szCs w:val="19"/>
        </w:rPr>
        <w:t xml:space="preserve">e </w:t>
      </w:r>
      <w:r w:rsidRPr="00712DDE">
        <w:rPr>
          <w:color w:val="000000"/>
          <w:szCs w:val="19"/>
        </w:rPr>
        <w:t xml:space="preserve">und so </w:t>
      </w:r>
      <w:r w:rsidRPr="00712DDE">
        <w:rPr>
          <w:b/>
          <w:color w:val="000000"/>
          <w:szCs w:val="19"/>
        </w:rPr>
        <w:t>Teil der Kul</w:t>
      </w:r>
      <w:r>
        <w:rPr>
          <w:b/>
          <w:color w:val="000000"/>
          <w:szCs w:val="19"/>
        </w:rPr>
        <w:softHyphen/>
      </w:r>
      <w:r w:rsidRPr="00712DDE">
        <w:rPr>
          <w:b/>
          <w:color w:val="000000"/>
          <w:szCs w:val="19"/>
        </w:rPr>
        <w:t>tur</w:t>
      </w:r>
      <w:r>
        <w:rPr>
          <w:b/>
          <w:color w:val="000000"/>
          <w:szCs w:val="19"/>
        </w:rPr>
        <w:softHyphen/>
      </w:r>
      <w:r>
        <w:rPr>
          <w:b/>
          <w:color w:val="000000"/>
          <w:szCs w:val="19"/>
        </w:rPr>
        <w:softHyphen/>
      </w:r>
      <w:r w:rsidRPr="00712DDE">
        <w:rPr>
          <w:b/>
          <w:color w:val="000000"/>
          <w:szCs w:val="19"/>
        </w:rPr>
        <w:t>sze</w:t>
      </w:r>
      <w:r>
        <w:rPr>
          <w:b/>
          <w:color w:val="000000"/>
          <w:szCs w:val="19"/>
        </w:rPr>
        <w:softHyphen/>
      </w:r>
      <w:r w:rsidRPr="00712DDE">
        <w:rPr>
          <w:b/>
          <w:color w:val="000000"/>
          <w:szCs w:val="19"/>
        </w:rPr>
        <w:t>ne</w:t>
      </w:r>
      <w:r w:rsidRPr="00712DDE">
        <w:rPr>
          <w:color w:val="000000"/>
          <w:szCs w:val="19"/>
        </w:rPr>
        <w:t xml:space="preserve"> geworden sei (Abs.</w:t>
      </w:r>
      <w:r>
        <w:rPr>
          <w:color w:val="000000"/>
          <w:szCs w:val="19"/>
        </w:rPr>
        <w:t> </w:t>
      </w:r>
      <w:r w:rsidRPr="00712DDE">
        <w:rPr>
          <w:color w:val="000000"/>
          <w:szCs w:val="19"/>
        </w:rPr>
        <w:t>2). Gleichzeitig aber sei ein Wie</w:t>
      </w:r>
      <w:r>
        <w:rPr>
          <w:color w:val="000000"/>
          <w:szCs w:val="19"/>
        </w:rPr>
        <w:softHyphen/>
      </w:r>
      <w:r w:rsidRPr="00712DDE">
        <w:rPr>
          <w:color w:val="000000"/>
          <w:szCs w:val="19"/>
        </w:rPr>
        <w:t>der</w:t>
      </w:r>
      <w:r>
        <w:rPr>
          <w:color w:val="000000"/>
          <w:szCs w:val="19"/>
        </w:rPr>
        <w:softHyphen/>
      </w:r>
      <w:r>
        <w:rPr>
          <w:color w:val="000000"/>
          <w:szCs w:val="19"/>
        </w:rPr>
        <w:softHyphen/>
      </w:r>
      <w:r w:rsidRPr="00712DDE">
        <w:rPr>
          <w:color w:val="000000"/>
          <w:szCs w:val="19"/>
        </w:rPr>
        <w:t>auf</w:t>
      </w:r>
      <w:r>
        <w:rPr>
          <w:color w:val="000000"/>
          <w:szCs w:val="19"/>
        </w:rPr>
        <w:softHyphen/>
      </w:r>
      <w:r>
        <w:rPr>
          <w:color w:val="000000"/>
          <w:szCs w:val="19"/>
        </w:rPr>
        <w:softHyphen/>
      </w:r>
      <w:r w:rsidRPr="00712DDE">
        <w:rPr>
          <w:color w:val="000000"/>
          <w:szCs w:val="19"/>
        </w:rPr>
        <w:t>le</w:t>
      </w:r>
      <w:r>
        <w:rPr>
          <w:color w:val="000000"/>
          <w:szCs w:val="19"/>
        </w:rPr>
        <w:softHyphen/>
      </w:r>
      <w:r w:rsidRPr="00712DDE">
        <w:rPr>
          <w:color w:val="000000"/>
          <w:szCs w:val="19"/>
        </w:rPr>
        <w:t xml:space="preserve">ben </w:t>
      </w:r>
      <w:r w:rsidRPr="00712DDE">
        <w:rPr>
          <w:b/>
          <w:color w:val="000000"/>
          <w:szCs w:val="19"/>
        </w:rPr>
        <w:t>klassische</w:t>
      </w:r>
      <w:r w:rsidRPr="008512DD">
        <w:rPr>
          <w:b/>
          <w:bCs/>
          <w:color w:val="000000"/>
          <w:szCs w:val="19"/>
        </w:rPr>
        <w:t>r</w:t>
      </w:r>
      <w:r w:rsidRPr="00712DDE">
        <w:rPr>
          <w:color w:val="000000"/>
          <w:szCs w:val="19"/>
        </w:rPr>
        <w:t xml:space="preserve"> lyrischer </w:t>
      </w:r>
      <w:r w:rsidRPr="00712DDE">
        <w:rPr>
          <w:b/>
          <w:color w:val="000000"/>
          <w:szCs w:val="19"/>
        </w:rPr>
        <w:t>Formen</w:t>
      </w:r>
      <w:r w:rsidRPr="00712DDE">
        <w:rPr>
          <w:color w:val="000000"/>
          <w:szCs w:val="19"/>
        </w:rPr>
        <w:t xml:space="preserve"> wie etwa de</w:t>
      </w:r>
      <w:r>
        <w:rPr>
          <w:color w:val="000000"/>
          <w:szCs w:val="19"/>
        </w:rPr>
        <w:t>s</w:t>
      </w:r>
      <w:r w:rsidRPr="00712DDE">
        <w:rPr>
          <w:color w:val="000000"/>
          <w:szCs w:val="19"/>
        </w:rPr>
        <w:t xml:space="preserve"> Sonett</w:t>
      </w:r>
      <w:r>
        <w:rPr>
          <w:color w:val="000000"/>
          <w:szCs w:val="19"/>
        </w:rPr>
        <w:t>s</w:t>
      </w:r>
      <w:r w:rsidRPr="00712DDE">
        <w:rPr>
          <w:color w:val="000000"/>
          <w:szCs w:val="19"/>
        </w:rPr>
        <w:t xml:space="preserve"> zu be</w:t>
      </w:r>
      <w:r>
        <w:rPr>
          <w:color w:val="000000"/>
          <w:szCs w:val="19"/>
        </w:rPr>
        <w:softHyphen/>
      </w:r>
      <w:r w:rsidRPr="00712DDE">
        <w:rPr>
          <w:color w:val="000000"/>
          <w:szCs w:val="19"/>
        </w:rPr>
        <w:t>ob</w:t>
      </w:r>
      <w:r>
        <w:rPr>
          <w:color w:val="000000"/>
          <w:szCs w:val="19"/>
        </w:rPr>
        <w:softHyphen/>
      </w:r>
      <w:r>
        <w:rPr>
          <w:color w:val="000000"/>
          <w:szCs w:val="19"/>
        </w:rPr>
        <w:softHyphen/>
      </w:r>
      <w:r w:rsidRPr="00712DDE">
        <w:rPr>
          <w:color w:val="000000"/>
          <w:szCs w:val="19"/>
        </w:rPr>
        <w:t>ach</w:t>
      </w:r>
      <w:r>
        <w:rPr>
          <w:color w:val="000000"/>
          <w:szCs w:val="19"/>
        </w:rPr>
        <w:softHyphen/>
      </w:r>
      <w:r w:rsidRPr="00712DDE">
        <w:rPr>
          <w:color w:val="000000"/>
          <w:szCs w:val="19"/>
        </w:rPr>
        <w:t>ten</w:t>
      </w:r>
      <w:r>
        <w:rPr>
          <w:color w:val="000000"/>
          <w:szCs w:val="19"/>
        </w:rPr>
        <w:t>, das</w:t>
      </w:r>
      <w:r w:rsidRPr="00712DDE">
        <w:rPr>
          <w:color w:val="000000"/>
          <w:szCs w:val="19"/>
        </w:rPr>
        <w:t xml:space="preserve"> ein kunstvoll gefügtes Sprachgebilde jenseits der All</w:t>
      </w:r>
      <w:r>
        <w:rPr>
          <w:color w:val="000000"/>
          <w:szCs w:val="19"/>
        </w:rPr>
        <w:softHyphen/>
      </w:r>
      <w:r w:rsidRPr="00712DDE">
        <w:rPr>
          <w:color w:val="000000"/>
          <w:szCs w:val="19"/>
        </w:rPr>
        <w:t>tags</w:t>
      </w:r>
      <w:r>
        <w:rPr>
          <w:color w:val="000000"/>
          <w:szCs w:val="19"/>
        </w:rPr>
        <w:softHyphen/>
      </w:r>
      <w:r w:rsidRPr="00712DDE">
        <w:rPr>
          <w:color w:val="000000"/>
          <w:szCs w:val="19"/>
        </w:rPr>
        <w:t xml:space="preserve">sprache </w:t>
      </w:r>
      <w:r>
        <w:rPr>
          <w:color w:val="000000"/>
          <w:szCs w:val="19"/>
        </w:rPr>
        <w:t xml:space="preserve">darstelle </w:t>
      </w:r>
      <w:r w:rsidRPr="00712DDE">
        <w:rPr>
          <w:color w:val="000000"/>
          <w:szCs w:val="19"/>
        </w:rPr>
        <w:t>(Abs.</w:t>
      </w:r>
      <w:r>
        <w:rPr>
          <w:color w:val="000000"/>
          <w:szCs w:val="19"/>
        </w:rPr>
        <w:t> </w:t>
      </w:r>
      <w:r w:rsidRPr="00712DDE">
        <w:rPr>
          <w:color w:val="000000"/>
          <w:szCs w:val="19"/>
        </w:rPr>
        <w:t xml:space="preserve">3). Vor allem aber die </w:t>
      </w:r>
      <w:r w:rsidRPr="00712DDE">
        <w:rPr>
          <w:b/>
          <w:color w:val="000000"/>
          <w:szCs w:val="19"/>
        </w:rPr>
        <w:t>Kürze</w:t>
      </w:r>
      <w:r w:rsidRPr="00712DDE">
        <w:rPr>
          <w:color w:val="000000"/>
          <w:szCs w:val="19"/>
        </w:rPr>
        <w:t xml:space="preserve"> des Ge</w:t>
      </w:r>
      <w:r>
        <w:rPr>
          <w:color w:val="000000"/>
          <w:szCs w:val="19"/>
        </w:rPr>
        <w:softHyphen/>
      </w:r>
      <w:r w:rsidRPr="00712DDE">
        <w:rPr>
          <w:color w:val="000000"/>
          <w:szCs w:val="19"/>
        </w:rPr>
        <w:t>dichts als kleine, leicht überschaubare und in sich abgeschlossene Form passe bestens in eine Zeit, in der man schnell und in klei</w:t>
      </w:r>
      <w:r>
        <w:rPr>
          <w:color w:val="000000"/>
          <w:szCs w:val="19"/>
        </w:rPr>
        <w:softHyphen/>
      </w:r>
      <w:r>
        <w:rPr>
          <w:color w:val="000000"/>
          <w:szCs w:val="19"/>
        </w:rPr>
        <w:softHyphen/>
      </w:r>
      <w:r>
        <w:rPr>
          <w:color w:val="000000"/>
          <w:szCs w:val="19"/>
        </w:rPr>
        <w:softHyphen/>
      </w:r>
      <w:r w:rsidRPr="00712DDE">
        <w:rPr>
          <w:color w:val="000000"/>
          <w:szCs w:val="19"/>
        </w:rPr>
        <w:t>nen Häpp</w:t>
      </w:r>
      <w:r>
        <w:rPr>
          <w:color w:val="000000"/>
          <w:szCs w:val="19"/>
        </w:rPr>
        <w:softHyphen/>
      </w:r>
      <w:r w:rsidRPr="00712DDE">
        <w:rPr>
          <w:color w:val="000000"/>
          <w:szCs w:val="19"/>
        </w:rPr>
        <w:t>chen informiert und unterhalten sein möchte (Abs.</w:t>
      </w:r>
      <w:r>
        <w:rPr>
          <w:color w:val="000000"/>
          <w:szCs w:val="19"/>
        </w:rPr>
        <w:t> </w:t>
      </w:r>
      <w:r w:rsidRPr="00712DDE">
        <w:rPr>
          <w:color w:val="000000"/>
          <w:szCs w:val="19"/>
        </w:rPr>
        <w:t>4</w:t>
      </w:r>
      <w:r>
        <w:rPr>
          <w:color w:val="000000"/>
          <w:sz w:val="8"/>
          <w:szCs w:val="8"/>
        </w:rPr>
        <w:t> </w:t>
      </w:r>
      <w:r w:rsidRPr="00712DDE">
        <w:rPr>
          <w:color w:val="000000"/>
          <w:szCs w:val="19"/>
        </w:rPr>
        <w:t>–</w:t>
      </w:r>
      <w:r>
        <w:rPr>
          <w:color w:val="000000"/>
          <w:sz w:val="8"/>
          <w:szCs w:val="8"/>
        </w:rPr>
        <w:t> </w:t>
      </w:r>
      <w:r w:rsidRPr="00712DDE">
        <w:rPr>
          <w:color w:val="000000"/>
          <w:szCs w:val="19"/>
        </w:rPr>
        <w:t>5). Die The</w:t>
      </w:r>
      <w:r>
        <w:rPr>
          <w:color w:val="000000"/>
          <w:szCs w:val="19"/>
        </w:rPr>
        <w:softHyphen/>
      </w:r>
      <w:r w:rsidRPr="00712DDE">
        <w:rPr>
          <w:color w:val="000000"/>
          <w:szCs w:val="19"/>
        </w:rPr>
        <w:t xml:space="preserve">se: Lyrik gewährt einen kompletten </w:t>
      </w:r>
      <w:r w:rsidRPr="008512DD">
        <w:rPr>
          <w:b/>
          <w:bCs/>
          <w:color w:val="000000"/>
          <w:szCs w:val="19"/>
        </w:rPr>
        <w:t>Kunst</w:t>
      </w:r>
      <w:r w:rsidRPr="008512DD">
        <w:rPr>
          <w:b/>
          <w:bCs/>
          <w:color w:val="000000"/>
          <w:szCs w:val="19"/>
        </w:rPr>
        <w:softHyphen/>
        <w:t>ge</w:t>
      </w:r>
      <w:r w:rsidRPr="008512DD">
        <w:rPr>
          <w:b/>
          <w:bCs/>
          <w:color w:val="000000"/>
          <w:szCs w:val="19"/>
        </w:rPr>
        <w:softHyphen/>
        <w:t>nuss binnen Sekun</w:t>
      </w:r>
      <w:r w:rsidRPr="008512DD">
        <w:rPr>
          <w:b/>
          <w:bCs/>
          <w:color w:val="000000"/>
          <w:szCs w:val="19"/>
        </w:rPr>
        <w:softHyphen/>
        <w:t>den</w:t>
      </w:r>
      <w:r w:rsidRPr="00712DDE">
        <w:rPr>
          <w:color w:val="000000"/>
          <w:szCs w:val="19"/>
        </w:rPr>
        <w:t xml:space="preserve"> (</w:t>
      </w:r>
      <w:r>
        <w:rPr>
          <w:color w:val="000000"/>
          <w:szCs w:val="19"/>
        </w:rPr>
        <w:t xml:space="preserve">vgl. </w:t>
      </w:r>
      <w:r w:rsidRPr="00712DDE">
        <w:rPr>
          <w:color w:val="000000"/>
          <w:szCs w:val="19"/>
        </w:rPr>
        <w:t>Z.</w:t>
      </w:r>
      <w:r>
        <w:rPr>
          <w:color w:val="000000"/>
          <w:szCs w:val="19"/>
        </w:rPr>
        <w:t> </w:t>
      </w:r>
      <w:r w:rsidRPr="00712DDE">
        <w:rPr>
          <w:color w:val="000000"/>
          <w:szCs w:val="19"/>
        </w:rPr>
        <w:t>19). Außerdem lasse sie sich gleich</w:t>
      </w:r>
      <w:r>
        <w:rPr>
          <w:color w:val="000000"/>
          <w:szCs w:val="19"/>
        </w:rPr>
        <w:softHyphen/>
      </w:r>
      <w:r w:rsidRPr="00712DDE">
        <w:rPr>
          <w:color w:val="000000"/>
          <w:szCs w:val="19"/>
        </w:rPr>
        <w:t>sam als „verdich</w:t>
      </w:r>
      <w:r>
        <w:rPr>
          <w:color w:val="000000"/>
          <w:szCs w:val="19"/>
        </w:rPr>
        <w:softHyphen/>
      </w:r>
      <w:r w:rsidRPr="00712DDE">
        <w:rPr>
          <w:color w:val="000000"/>
          <w:szCs w:val="19"/>
        </w:rPr>
        <w:t>tete Re</w:t>
      </w:r>
      <w:r>
        <w:rPr>
          <w:color w:val="000000"/>
          <w:szCs w:val="19"/>
        </w:rPr>
        <w:softHyphen/>
      </w:r>
      <w:r w:rsidRPr="00712DDE">
        <w:rPr>
          <w:color w:val="000000"/>
          <w:szCs w:val="19"/>
        </w:rPr>
        <w:t>por</w:t>
      </w:r>
      <w:r>
        <w:rPr>
          <w:color w:val="000000"/>
          <w:szCs w:val="19"/>
        </w:rPr>
        <w:softHyphen/>
      </w:r>
      <w:r>
        <w:rPr>
          <w:color w:val="000000"/>
          <w:szCs w:val="19"/>
        </w:rPr>
        <w:softHyphen/>
      </w:r>
      <w:r w:rsidRPr="00712DDE">
        <w:rPr>
          <w:color w:val="000000"/>
          <w:szCs w:val="19"/>
        </w:rPr>
        <w:t xml:space="preserve">tage“ </w:t>
      </w:r>
      <w:r>
        <w:rPr>
          <w:color w:val="000000"/>
          <w:szCs w:val="19"/>
        </w:rPr>
        <w:t>(Z. 21</w:t>
      </w:r>
      <w:r w:rsidRPr="00CF477C">
        <w:rPr>
          <w:color w:val="000000"/>
          <w:sz w:val="10"/>
          <w:szCs w:val="10"/>
        </w:rPr>
        <w:t> </w:t>
      </w:r>
      <w:r>
        <w:rPr>
          <w:color w:val="000000"/>
          <w:szCs w:val="19"/>
        </w:rPr>
        <w:t xml:space="preserve">f.) </w:t>
      </w:r>
      <w:r w:rsidRPr="00712DDE">
        <w:rPr>
          <w:color w:val="000000"/>
          <w:szCs w:val="19"/>
        </w:rPr>
        <w:t>auffassen, da sie anschei</w:t>
      </w:r>
      <w:r>
        <w:rPr>
          <w:color w:val="000000"/>
          <w:szCs w:val="19"/>
        </w:rPr>
        <w:softHyphen/>
      </w:r>
      <w:r w:rsidRPr="00712DDE">
        <w:rPr>
          <w:color w:val="000000"/>
          <w:szCs w:val="19"/>
        </w:rPr>
        <w:t>nend Selbstver</w:t>
      </w:r>
      <w:r>
        <w:rPr>
          <w:color w:val="000000"/>
          <w:szCs w:val="19"/>
        </w:rPr>
        <w:softHyphen/>
      </w:r>
      <w:r w:rsidRPr="00712DDE">
        <w:rPr>
          <w:color w:val="000000"/>
          <w:szCs w:val="19"/>
        </w:rPr>
        <w:t>ständ</w:t>
      </w:r>
      <w:r>
        <w:rPr>
          <w:color w:val="000000"/>
          <w:szCs w:val="19"/>
        </w:rPr>
        <w:softHyphen/>
      </w:r>
      <w:r w:rsidRPr="00712DDE">
        <w:rPr>
          <w:color w:val="000000"/>
          <w:szCs w:val="19"/>
        </w:rPr>
        <w:t xml:space="preserve">liches hinterfrage und auf diese Weise den Blick schärfe. </w:t>
      </w:r>
    </w:p>
    <w:p w14:paraId="24C070CA" w14:textId="77777777" w:rsidR="00703CFB" w:rsidRPr="00712DDE" w:rsidRDefault="00703CFB" w:rsidP="00703CFB">
      <w:pPr>
        <w:pStyle w:val="Standard6ptnach"/>
        <w:spacing w:after="100"/>
        <w:rPr>
          <w:color w:val="000000"/>
          <w:szCs w:val="19"/>
        </w:rPr>
      </w:pPr>
      <w:r w:rsidRPr="00712DDE">
        <w:rPr>
          <w:color w:val="000000"/>
          <w:szCs w:val="19"/>
        </w:rPr>
        <w:t xml:space="preserve">Der Optimismus in diesen Aussagen wird aber schon durch das </w:t>
      </w:r>
      <w:r w:rsidRPr="00CF477C">
        <w:rPr>
          <w:color w:val="000000"/>
          <w:spacing w:val="-2"/>
          <w:szCs w:val="19"/>
        </w:rPr>
        <w:t>ein</w:t>
      </w:r>
      <w:r w:rsidRPr="00CF477C">
        <w:rPr>
          <w:color w:val="000000"/>
          <w:spacing w:val="-2"/>
          <w:szCs w:val="19"/>
        </w:rPr>
        <w:softHyphen/>
        <w:t>lei</w:t>
      </w:r>
      <w:r w:rsidRPr="00CF477C">
        <w:rPr>
          <w:color w:val="000000"/>
          <w:spacing w:val="-2"/>
          <w:szCs w:val="19"/>
        </w:rPr>
        <w:softHyphen/>
        <w:t>tende Adverb „[e]</w:t>
      </w:r>
      <w:proofErr w:type="spellStart"/>
      <w:r w:rsidRPr="00CF477C">
        <w:rPr>
          <w:color w:val="000000"/>
          <w:spacing w:val="-2"/>
          <w:szCs w:val="19"/>
        </w:rPr>
        <w:t>igentlich</w:t>
      </w:r>
      <w:proofErr w:type="spellEnd"/>
      <w:r w:rsidRPr="00CF477C">
        <w:rPr>
          <w:color w:val="000000"/>
          <w:spacing w:val="-2"/>
          <w:szCs w:val="19"/>
        </w:rPr>
        <w:t xml:space="preserve">“ (Z. 1) unterminiert. Er ist nur </w:t>
      </w:r>
      <w:r w:rsidRPr="008512DD">
        <w:rPr>
          <w:b/>
          <w:bCs/>
          <w:color w:val="000000"/>
          <w:spacing w:val="-2"/>
          <w:szCs w:val="19"/>
        </w:rPr>
        <w:t>Wunsch</w:t>
      </w:r>
      <w:r w:rsidRPr="008512DD">
        <w:rPr>
          <w:b/>
          <w:bCs/>
          <w:color w:val="000000"/>
          <w:spacing w:val="-2"/>
          <w:szCs w:val="19"/>
        </w:rPr>
        <w:softHyphen/>
      </w:r>
      <w:r w:rsidRPr="008512DD">
        <w:rPr>
          <w:b/>
          <w:bCs/>
          <w:color w:val="000000"/>
          <w:spacing w:val="-2"/>
          <w:szCs w:val="19"/>
        </w:rPr>
        <w:softHyphen/>
        <w:t>denken</w:t>
      </w:r>
      <w:r w:rsidRPr="00712DDE">
        <w:rPr>
          <w:color w:val="000000"/>
          <w:szCs w:val="19"/>
        </w:rPr>
        <w:t xml:space="preserve"> und Konjunktiv: Eigentlich </w:t>
      </w:r>
      <w:r>
        <w:rPr>
          <w:color w:val="000000"/>
          <w:szCs w:val="19"/>
        </w:rPr>
        <w:t>„</w:t>
      </w:r>
      <w:r w:rsidRPr="00712DDE">
        <w:rPr>
          <w:color w:val="000000"/>
          <w:szCs w:val="19"/>
        </w:rPr>
        <w:t>müsste“ (Z.</w:t>
      </w:r>
      <w:r>
        <w:rPr>
          <w:color w:val="000000"/>
          <w:szCs w:val="19"/>
        </w:rPr>
        <w:t> </w:t>
      </w:r>
      <w:r w:rsidRPr="00712DDE">
        <w:rPr>
          <w:color w:val="000000"/>
          <w:szCs w:val="19"/>
        </w:rPr>
        <w:t>19) die klei</w:t>
      </w:r>
      <w:r>
        <w:rPr>
          <w:color w:val="000000"/>
          <w:szCs w:val="19"/>
        </w:rPr>
        <w:softHyphen/>
      </w:r>
      <w:r w:rsidRPr="00712DDE">
        <w:rPr>
          <w:color w:val="000000"/>
          <w:szCs w:val="19"/>
        </w:rPr>
        <w:t>ne Form des Gedicht</w:t>
      </w:r>
      <w:r>
        <w:rPr>
          <w:color w:val="000000"/>
          <w:szCs w:val="19"/>
        </w:rPr>
        <w:t>s</w:t>
      </w:r>
      <w:r w:rsidRPr="00712DDE">
        <w:rPr>
          <w:color w:val="000000"/>
          <w:szCs w:val="19"/>
        </w:rPr>
        <w:t xml:space="preserve"> vielen Heutigen also gelegen kommen. Die Rea</w:t>
      </w:r>
      <w:r>
        <w:rPr>
          <w:color w:val="000000"/>
          <w:szCs w:val="19"/>
        </w:rPr>
        <w:softHyphen/>
      </w:r>
      <w:r w:rsidRPr="00712DDE">
        <w:rPr>
          <w:color w:val="000000"/>
          <w:szCs w:val="19"/>
        </w:rPr>
        <w:t>li</w:t>
      </w:r>
      <w:r>
        <w:rPr>
          <w:color w:val="000000"/>
          <w:szCs w:val="19"/>
        </w:rPr>
        <w:softHyphen/>
      </w:r>
      <w:r w:rsidRPr="00712DDE">
        <w:rPr>
          <w:color w:val="000000"/>
          <w:szCs w:val="19"/>
        </w:rPr>
        <w:t xml:space="preserve">tät aber sei eine andere. </w:t>
      </w:r>
    </w:p>
    <w:p w14:paraId="05B3C33D" w14:textId="77777777" w:rsidR="00703CFB" w:rsidRPr="000042F0" w:rsidRDefault="00703CFB" w:rsidP="00703CFB">
      <w:pPr>
        <w:pStyle w:val="Marginal"/>
        <w:framePr w:wrap="around"/>
        <w:rPr>
          <w:bCs/>
        </w:rPr>
      </w:pPr>
      <w:r>
        <w:rPr>
          <w:bCs/>
        </w:rPr>
        <w:t>2. Teil: Antithese</w:t>
      </w:r>
      <w:r>
        <w:rPr>
          <w:bCs/>
        </w:rPr>
        <w:br/>
        <w:t>„Sperrigkeit“ von Lyrik</w:t>
      </w:r>
    </w:p>
    <w:p w14:paraId="5C55A412" w14:textId="77777777" w:rsidR="00703CFB" w:rsidRPr="00712DDE" w:rsidRDefault="00703CFB" w:rsidP="00703CFB">
      <w:pPr>
        <w:pStyle w:val="Standard6ptnach"/>
        <w:rPr>
          <w:color w:val="000000"/>
          <w:szCs w:val="19"/>
        </w:rPr>
      </w:pPr>
      <w:r w:rsidRPr="00712DDE">
        <w:rPr>
          <w:color w:val="000000"/>
          <w:szCs w:val="19"/>
        </w:rPr>
        <w:t>Im Schlusssatz des ersten Teils, im Hinweis auf das besondere Ver</w:t>
      </w:r>
      <w:r>
        <w:rPr>
          <w:color w:val="000000"/>
          <w:szCs w:val="19"/>
        </w:rPr>
        <w:softHyphen/>
      </w:r>
      <w:r w:rsidRPr="00712DDE">
        <w:rPr>
          <w:color w:val="000000"/>
          <w:szCs w:val="19"/>
        </w:rPr>
        <w:t>hältnis der Lyrik zur Sprache, bereitet sich bereits der zweite Schritt bzw. Teil (Abs.</w:t>
      </w:r>
      <w:r>
        <w:rPr>
          <w:color w:val="000000"/>
          <w:szCs w:val="19"/>
        </w:rPr>
        <w:t> </w:t>
      </w:r>
      <w:r w:rsidRPr="00712DDE">
        <w:rPr>
          <w:color w:val="000000"/>
          <w:szCs w:val="19"/>
        </w:rPr>
        <w:t>6</w:t>
      </w:r>
      <w:r>
        <w:rPr>
          <w:color w:val="000000"/>
          <w:sz w:val="8"/>
          <w:szCs w:val="8"/>
        </w:rPr>
        <w:t> </w:t>
      </w:r>
      <w:r w:rsidRPr="00712DDE">
        <w:rPr>
          <w:color w:val="000000"/>
          <w:szCs w:val="19"/>
        </w:rPr>
        <w:t xml:space="preserve">–12 Mitte) vor. Dieser </w:t>
      </w:r>
      <w:r w:rsidRPr="00CF477C">
        <w:rPr>
          <w:b/>
          <w:bCs/>
          <w:color w:val="000000"/>
          <w:szCs w:val="19"/>
        </w:rPr>
        <w:t>zweite Teil</w:t>
      </w:r>
      <w:r w:rsidRPr="00712DDE">
        <w:rPr>
          <w:color w:val="000000"/>
          <w:szCs w:val="19"/>
        </w:rPr>
        <w:t xml:space="preserve"> steht in </w:t>
      </w:r>
      <w:r w:rsidRPr="00CF477C">
        <w:rPr>
          <w:b/>
          <w:bCs/>
          <w:color w:val="000000"/>
          <w:szCs w:val="19"/>
        </w:rPr>
        <w:t>Opposi</w:t>
      </w:r>
      <w:r w:rsidRPr="00CF477C">
        <w:rPr>
          <w:b/>
          <w:bCs/>
          <w:color w:val="000000"/>
          <w:szCs w:val="19"/>
        </w:rPr>
        <w:softHyphen/>
        <w:t>tion</w:t>
      </w:r>
      <w:r w:rsidRPr="00712DDE">
        <w:rPr>
          <w:color w:val="000000"/>
          <w:szCs w:val="19"/>
        </w:rPr>
        <w:t xml:space="preserve"> zum ersten. Man kann auch von Antithese sprechen: Lyrik stehe trotz allem, was für ihre Aktualität sprechen mag, doch letztlich „</w:t>
      </w:r>
      <w:r w:rsidRPr="00712DDE">
        <w:rPr>
          <w:b/>
          <w:color w:val="000000"/>
          <w:szCs w:val="19"/>
        </w:rPr>
        <w:t>auf ver</w:t>
      </w:r>
      <w:r>
        <w:rPr>
          <w:b/>
          <w:color w:val="000000"/>
          <w:szCs w:val="19"/>
        </w:rPr>
        <w:softHyphen/>
      </w:r>
      <w:r w:rsidRPr="00712DDE">
        <w:rPr>
          <w:b/>
          <w:color w:val="000000"/>
          <w:szCs w:val="19"/>
        </w:rPr>
        <w:t>lorenem Posten</w:t>
      </w:r>
      <w:r w:rsidRPr="00712DDE">
        <w:rPr>
          <w:color w:val="000000"/>
          <w:szCs w:val="19"/>
        </w:rPr>
        <w:t>“ (Z.</w:t>
      </w:r>
      <w:r>
        <w:rPr>
          <w:color w:val="000000"/>
          <w:szCs w:val="19"/>
        </w:rPr>
        <w:t> </w:t>
      </w:r>
      <w:r w:rsidRPr="00712DDE">
        <w:rPr>
          <w:color w:val="000000"/>
          <w:szCs w:val="19"/>
        </w:rPr>
        <w:t>54</w:t>
      </w:r>
      <w:r w:rsidRPr="0090402C">
        <w:rPr>
          <w:color w:val="000000"/>
          <w:sz w:val="12"/>
          <w:szCs w:val="12"/>
        </w:rPr>
        <w:t> </w:t>
      </w:r>
      <w:r w:rsidRPr="00712DDE">
        <w:rPr>
          <w:color w:val="000000"/>
          <w:szCs w:val="19"/>
        </w:rPr>
        <w:t xml:space="preserve">f.). Ihr besonderes und bewusstes </w:t>
      </w:r>
      <w:r w:rsidRPr="00712DDE">
        <w:rPr>
          <w:color w:val="000000"/>
          <w:szCs w:val="19"/>
        </w:rPr>
        <w:lastRenderedPageBreak/>
        <w:t>Verhält</w:t>
      </w:r>
      <w:r>
        <w:rPr>
          <w:color w:val="000000"/>
          <w:szCs w:val="19"/>
        </w:rPr>
        <w:softHyphen/>
      </w:r>
      <w:r w:rsidRPr="00712DDE">
        <w:rPr>
          <w:color w:val="000000"/>
          <w:szCs w:val="19"/>
        </w:rPr>
        <w:t>nis zur Sprache und ihr bereits erwähnter scharfer Blick auf Kon</w:t>
      </w:r>
      <w:r>
        <w:rPr>
          <w:color w:val="000000"/>
          <w:szCs w:val="19"/>
        </w:rPr>
        <w:softHyphen/>
      </w:r>
      <w:r w:rsidRPr="00712DDE">
        <w:rPr>
          <w:color w:val="000000"/>
          <w:szCs w:val="19"/>
        </w:rPr>
        <w:t xml:space="preserve">ventionen zum Beispiel </w:t>
      </w:r>
      <w:r>
        <w:rPr>
          <w:color w:val="000000"/>
          <w:szCs w:val="19"/>
        </w:rPr>
        <w:t>würden</w:t>
      </w:r>
      <w:r w:rsidRPr="00712DDE">
        <w:rPr>
          <w:color w:val="000000"/>
          <w:szCs w:val="19"/>
        </w:rPr>
        <w:t xml:space="preserve"> unweigerlich zu einer kritischen Hal</w:t>
      </w:r>
      <w:r>
        <w:rPr>
          <w:color w:val="000000"/>
          <w:szCs w:val="19"/>
        </w:rPr>
        <w:softHyphen/>
      </w:r>
      <w:r>
        <w:rPr>
          <w:color w:val="000000"/>
          <w:szCs w:val="19"/>
        </w:rPr>
        <w:softHyphen/>
      </w:r>
      <w:r>
        <w:rPr>
          <w:color w:val="000000"/>
          <w:szCs w:val="19"/>
        </w:rPr>
        <w:softHyphen/>
      </w:r>
      <w:r w:rsidRPr="00712DDE">
        <w:rPr>
          <w:color w:val="000000"/>
          <w:szCs w:val="19"/>
        </w:rPr>
        <w:t xml:space="preserve">tung den Massenmedien und überhaupt den </w:t>
      </w:r>
      <w:r w:rsidRPr="00712DDE">
        <w:rPr>
          <w:b/>
          <w:color w:val="000000"/>
          <w:szCs w:val="19"/>
        </w:rPr>
        <w:t>Medien</w:t>
      </w:r>
      <w:r w:rsidRPr="00712DDE">
        <w:rPr>
          <w:color w:val="000000"/>
          <w:szCs w:val="19"/>
        </w:rPr>
        <w:t xml:space="preserve"> gegenüber</w:t>
      </w:r>
      <w:r>
        <w:rPr>
          <w:color w:val="000000"/>
          <w:szCs w:val="19"/>
        </w:rPr>
        <w:t xml:space="preserve"> führen</w:t>
      </w:r>
      <w:r w:rsidRPr="00712DDE">
        <w:rPr>
          <w:color w:val="000000"/>
          <w:szCs w:val="19"/>
        </w:rPr>
        <w:t>. Nachrichten seien kurzlebige Konsumartikel, ihre Sprache lediglich Instrument rascher Vermittlung, während das Gedicht mit seiner kunstvoll gestalteten Form und Sprache Gültigkeit bean</w:t>
      </w:r>
      <w:r>
        <w:rPr>
          <w:color w:val="000000"/>
          <w:szCs w:val="19"/>
        </w:rPr>
        <w:softHyphen/>
      </w:r>
      <w:r w:rsidRPr="00712DDE">
        <w:rPr>
          <w:color w:val="000000"/>
          <w:szCs w:val="19"/>
        </w:rPr>
        <w:t>spru</w:t>
      </w:r>
      <w:r>
        <w:rPr>
          <w:color w:val="000000"/>
          <w:szCs w:val="19"/>
        </w:rPr>
        <w:softHyphen/>
      </w:r>
      <w:r w:rsidRPr="00712DDE">
        <w:rPr>
          <w:color w:val="000000"/>
          <w:szCs w:val="19"/>
        </w:rPr>
        <w:t>che (</w:t>
      </w:r>
      <w:r>
        <w:rPr>
          <w:color w:val="000000"/>
          <w:szCs w:val="19"/>
        </w:rPr>
        <w:t xml:space="preserve">vgl. </w:t>
      </w:r>
      <w:r w:rsidRPr="00712DDE">
        <w:rPr>
          <w:color w:val="000000"/>
          <w:szCs w:val="19"/>
        </w:rPr>
        <w:t>Z.</w:t>
      </w:r>
      <w:r>
        <w:rPr>
          <w:color w:val="000000"/>
          <w:szCs w:val="19"/>
        </w:rPr>
        <w:t> </w:t>
      </w:r>
      <w:r w:rsidRPr="00712DDE">
        <w:rPr>
          <w:color w:val="000000"/>
          <w:szCs w:val="19"/>
        </w:rPr>
        <w:t xml:space="preserve">28). Die </w:t>
      </w:r>
      <w:r w:rsidRPr="00712DDE">
        <w:rPr>
          <w:b/>
          <w:color w:val="000000"/>
          <w:szCs w:val="19"/>
        </w:rPr>
        <w:t>Eigenart der Lyrik</w:t>
      </w:r>
      <w:r w:rsidRPr="00712DDE">
        <w:rPr>
          <w:color w:val="000000"/>
          <w:szCs w:val="19"/>
        </w:rPr>
        <w:t xml:space="preserve"> an sich, ihr Charakter als Kunst</w:t>
      </w:r>
      <w:r>
        <w:rPr>
          <w:color w:val="000000"/>
          <w:szCs w:val="19"/>
        </w:rPr>
        <w:softHyphen/>
      </w:r>
      <w:r w:rsidRPr="00712DDE">
        <w:rPr>
          <w:color w:val="000000"/>
          <w:szCs w:val="19"/>
        </w:rPr>
        <w:t>werk, verursache also, dass sie „</w:t>
      </w:r>
      <w:r w:rsidRPr="00712DDE">
        <w:rPr>
          <w:b/>
          <w:color w:val="000000"/>
          <w:szCs w:val="19"/>
        </w:rPr>
        <w:t xml:space="preserve">ein Gegenstück zum </w:t>
      </w:r>
      <w:proofErr w:type="spellStart"/>
      <w:r w:rsidRPr="00712DDE">
        <w:rPr>
          <w:b/>
          <w:color w:val="000000"/>
          <w:szCs w:val="19"/>
        </w:rPr>
        <w:t>Infor</w:t>
      </w:r>
      <w:r>
        <w:rPr>
          <w:b/>
          <w:color w:val="000000"/>
          <w:szCs w:val="19"/>
        </w:rPr>
        <w:softHyphen/>
      </w:r>
      <w:r w:rsidRPr="00712DDE">
        <w:rPr>
          <w:b/>
          <w:color w:val="000000"/>
          <w:szCs w:val="19"/>
        </w:rPr>
        <w:t>ma</w:t>
      </w:r>
      <w:r>
        <w:rPr>
          <w:b/>
          <w:color w:val="000000"/>
          <w:szCs w:val="19"/>
        </w:rPr>
        <w:softHyphen/>
      </w:r>
      <w:r w:rsidRPr="00712DDE">
        <w:rPr>
          <w:b/>
          <w:color w:val="000000"/>
          <w:szCs w:val="19"/>
        </w:rPr>
        <w:t>tions</w:t>
      </w:r>
      <w:proofErr w:type="spellEnd"/>
      <w:r w:rsidRPr="00712DDE">
        <w:rPr>
          <w:b/>
          <w:color w:val="000000"/>
          <w:szCs w:val="19"/>
        </w:rPr>
        <w:t>-Business</w:t>
      </w:r>
      <w:r w:rsidRPr="00CF477C">
        <w:rPr>
          <w:bCs/>
          <w:color w:val="000000"/>
          <w:szCs w:val="19"/>
        </w:rPr>
        <w:t>“</w:t>
      </w:r>
      <w:r w:rsidRPr="00712DDE">
        <w:rPr>
          <w:color w:val="000000"/>
          <w:szCs w:val="19"/>
        </w:rPr>
        <w:t xml:space="preserve"> (Z.</w:t>
      </w:r>
      <w:r>
        <w:rPr>
          <w:color w:val="000000"/>
          <w:szCs w:val="19"/>
        </w:rPr>
        <w:t> </w:t>
      </w:r>
      <w:r w:rsidRPr="00712DDE">
        <w:rPr>
          <w:color w:val="000000"/>
          <w:szCs w:val="19"/>
        </w:rPr>
        <w:t>25)</w:t>
      </w:r>
      <w:r>
        <w:rPr>
          <w:color w:val="000000"/>
          <w:szCs w:val="19"/>
        </w:rPr>
        <w:t xml:space="preserve"> </w:t>
      </w:r>
      <w:r w:rsidRPr="00712DDE">
        <w:rPr>
          <w:color w:val="000000"/>
          <w:szCs w:val="19"/>
        </w:rPr>
        <w:t>sei. Bissig verweist zurück auf englische Ro</w:t>
      </w:r>
      <w:r>
        <w:rPr>
          <w:color w:val="000000"/>
          <w:szCs w:val="19"/>
        </w:rPr>
        <w:softHyphen/>
      </w:r>
      <w:r w:rsidRPr="00712DDE">
        <w:rPr>
          <w:color w:val="000000"/>
          <w:szCs w:val="19"/>
        </w:rPr>
        <w:t>mantiker um 1800, die schon im Zeitalter der Postkutschen die Sen</w:t>
      </w:r>
      <w:r>
        <w:rPr>
          <w:color w:val="000000"/>
          <w:szCs w:val="19"/>
        </w:rPr>
        <w:softHyphen/>
      </w:r>
      <w:r w:rsidRPr="00712DDE">
        <w:rPr>
          <w:color w:val="000000"/>
          <w:szCs w:val="19"/>
        </w:rPr>
        <w:t xml:space="preserve">sationspresse und die von ihr gefütterte Unersättlichkeit </w:t>
      </w:r>
      <w:r>
        <w:rPr>
          <w:color w:val="000000"/>
          <w:szCs w:val="19"/>
        </w:rPr>
        <w:t>d</w:t>
      </w:r>
      <w:r w:rsidRPr="00712DDE">
        <w:rPr>
          <w:color w:val="000000"/>
          <w:szCs w:val="19"/>
        </w:rPr>
        <w:t>er Zeit</w:t>
      </w:r>
      <w:r>
        <w:rPr>
          <w:color w:val="000000"/>
          <w:szCs w:val="19"/>
        </w:rPr>
        <w:softHyphen/>
      </w:r>
      <w:r w:rsidRPr="00712DDE">
        <w:rPr>
          <w:color w:val="000000"/>
          <w:szCs w:val="19"/>
        </w:rPr>
        <w:t xml:space="preserve">genossen nach ständig neuen Nachrichten geißelten. Sie </w:t>
      </w:r>
      <w:r w:rsidRPr="00CF477C">
        <w:rPr>
          <w:color w:val="000000"/>
          <w:spacing w:val="-1"/>
          <w:szCs w:val="19"/>
        </w:rPr>
        <w:t>verstan</w:t>
      </w:r>
      <w:r w:rsidRPr="00CF477C">
        <w:rPr>
          <w:color w:val="000000"/>
          <w:spacing w:val="-1"/>
          <w:szCs w:val="19"/>
        </w:rPr>
        <w:softHyphen/>
        <w:t>den ihre Lyrik als heilsames Gift gegen diesen Ungeist (vgl. Z. 29</w:t>
      </w:r>
      <w:r w:rsidRPr="00CF477C">
        <w:rPr>
          <w:color w:val="000000"/>
          <w:spacing w:val="-1"/>
          <w:sz w:val="10"/>
          <w:szCs w:val="10"/>
        </w:rPr>
        <w:t> </w:t>
      </w:r>
      <w:r w:rsidRPr="00CF477C">
        <w:rPr>
          <w:color w:val="000000"/>
          <w:spacing w:val="-1"/>
          <w:szCs w:val="19"/>
        </w:rPr>
        <w:t>ff.).</w:t>
      </w:r>
      <w:r w:rsidRPr="00712DDE">
        <w:rPr>
          <w:color w:val="000000"/>
          <w:szCs w:val="19"/>
        </w:rPr>
        <w:t xml:space="preserve"> </w:t>
      </w:r>
    </w:p>
    <w:p w14:paraId="5C84271F" w14:textId="77777777" w:rsidR="00703CFB" w:rsidRPr="000042F0" w:rsidRDefault="00703CFB" w:rsidP="00703CFB">
      <w:pPr>
        <w:pStyle w:val="Marginal"/>
        <w:framePr w:wrap="around"/>
        <w:rPr>
          <w:bCs/>
        </w:rPr>
      </w:pPr>
      <w:r>
        <w:rPr>
          <w:bCs/>
        </w:rPr>
        <w:t>ökonomische Zwänge und Ausrichtung an Adressaten</w:t>
      </w:r>
    </w:p>
    <w:p w14:paraId="54DDAF45" w14:textId="77777777" w:rsidR="00703CFB" w:rsidRPr="00712DDE" w:rsidRDefault="00703CFB" w:rsidP="00703CFB">
      <w:pPr>
        <w:pStyle w:val="Standard6ptnach"/>
        <w:rPr>
          <w:color w:val="000000"/>
          <w:szCs w:val="19"/>
        </w:rPr>
      </w:pPr>
      <w:r w:rsidRPr="00712DDE">
        <w:rPr>
          <w:color w:val="000000"/>
          <w:szCs w:val="19"/>
        </w:rPr>
        <w:t xml:space="preserve">Bissig, selbst </w:t>
      </w:r>
      <w:r>
        <w:rPr>
          <w:color w:val="000000"/>
          <w:szCs w:val="19"/>
        </w:rPr>
        <w:t xml:space="preserve">ein </w:t>
      </w:r>
      <w:r w:rsidRPr="00712DDE">
        <w:rPr>
          <w:color w:val="000000"/>
          <w:szCs w:val="19"/>
        </w:rPr>
        <w:t xml:space="preserve">Medienmann, räumt ein, dass private </w:t>
      </w:r>
      <w:r w:rsidRPr="00712DDE">
        <w:rPr>
          <w:b/>
          <w:color w:val="000000"/>
          <w:szCs w:val="19"/>
        </w:rPr>
        <w:t>Medien</w:t>
      </w:r>
      <w:r w:rsidRPr="00712DDE">
        <w:rPr>
          <w:color w:val="000000"/>
          <w:szCs w:val="19"/>
        </w:rPr>
        <w:t xml:space="preserve"> wie die Zeitung nun einmal keine Bildungseinrichtungen seien, sondern Wirt</w:t>
      </w:r>
      <w:r>
        <w:rPr>
          <w:color w:val="000000"/>
          <w:szCs w:val="19"/>
        </w:rPr>
        <w:softHyphen/>
      </w:r>
      <w:r w:rsidRPr="00712DDE">
        <w:rPr>
          <w:color w:val="000000"/>
          <w:szCs w:val="19"/>
        </w:rPr>
        <w:t>schaftsunternehmen und Werbeträger</w:t>
      </w:r>
      <w:r>
        <w:rPr>
          <w:color w:val="000000"/>
          <w:szCs w:val="19"/>
        </w:rPr>
        <w:t xml:space="preserve"> und</w:t>
      </w:r>
      <w:r w:rsidRPr="00712DDE">
        <w:rPr>
          <w:color w:val="000000"/>
          <w:szCs w:val="19"/>
        </w:rPr>
        <w:t xml:space="preserve"> darauf angewiesen, </w:t>
      </w:r>
      <w:r>
        <w:rPr>
          <w:color w:val="000000"/>
          <w:szCs w:val="19"/>
        </w:rPr>
        <w:t xml:space="preserve">sich zu </w:t>
      </w:r>
      <w:r w:rsidRPr="00CF477C">
        <w:rPr>
          <w:b/>
          <w:bCs/>
          <w:color w:val="000000"/>
          <w:szCs w:val="19"/>
        </w:rPr>
        <w:t>verkaufen</w:t>
      </w:r>
      <w:r w:rsidRPr="00712DDE">
        <w:rPr>
          <w:color w:val="000000"/>
          <w:szCs w:val="19"/>
        </w:rPr>
        <w:t>. Folglich könnten sie gar nicht anders, als das Ni</w:t>
      </w:r>
      <w:r>
        <w:rPr>
          <w:color w:val="000000"/>
          <w:szCs w:val="19"/>
        </w:rPr>
        <w:softHyphen/>
      </w:r>
      <w:r w:rsidRPr="00712DDE">
        <w:rPr>
          <w:color w:val="000000"/>
          <w:szCs w:val="19"/>
        </w:rPr>
        <w:t>veau ihrer Berichterstattung dem An</w:t>
      </w:r>
      <w:r>
        <w:rPr>
          <w:color w:val="000000"/>
          <w:szCs w:val="19"/>
        </w:rPr>
        <w:softHyphen/>
      </w:r>
      <w:r w:rsidRPr="00712DDE">
        <w:rPr>
          <w:color w:val="000000"/>
          <w:szCs w:val="19"/>
        </w:rPr>
        <w:t>spruch ihrer Leser</w:t>
      </w:r>
      <w:r>
        <w:rPr>
          <w:color w:val="000000"/>
          <w:szCs w:val="19"/>
        </w:rPr>
        <w:t>schaft</w:t>
      </w:r>
      <w:r w:rsidRPr="00712DDE">
        <w:rPr>
          <w:color w:val="000000"/>
          <w:szCs w:val="19"/>
        </w:rPr>
        <w:t xml:space="preserve"> anzu</w:t>
      </w:r>
      <w:r>
        <w:rPr>
          <w:color w:val="000000"/>
          <w:szCs w:val="19"/>
        </w:rPr>
        <w:softHyphen/>
      </w:r>
      <w:r w:rsidRPr="00712DDE">
        <w:rPr>
          <w:color w:val="000000"/>
          <w:szCs w:val="19"/>
        </w:rPr>
        <w:t>pas</w:t>
      </w:r>
      <w:r>
        <w:rPr>
          <w:color w:val="000000"/>
          <w:szCs w:val="19"/>
        </w:rPr>
        <w:softHyphen/>
      </w:r>
      <w:r w:rsidRPr="00712DDE">
        <w:rPr>
          <w:color w:val="000000"/>
          <w:szCs w:val="19"/>
        </w:rPr>
        <w:t xml:space="preserve">sen. </w:t>
      </w:r>
      <w:r>
        <w:rPr>
          <w:color w:val="000000"/>
          <w:szCs w:val="19"/>
        </w:rPr>
        <w:t>K</w:t>
      </w:r>
      <w:r w:rsidRPr="00712DDE">
        <w:rPr>
          <w:color w:val="000000"/>
          <w:szCs w:val="19"/>
        </w:rPr>
        <w:t xml:space="preserve">lassische Literatur </w:t>
      </w:r>
      <w:r>
        <w:rPr>
          <w:color w:val="000000"/>
          <w:szCs w:val="19"/>
        </w:rPr>
        <w:t>finde</w:t>
      </w:r>
      <w:r w:rsidRPr="00712DDE">
        <w:rPr>
          <w:color w:val="000000"/>
          <w:szCs w:val="19"/>
        </w:rPr>
        <w:t xml:space="preserve"> noch </w:t>
      </w:r>
      <w:r>
        <w:rPr>
          <w:color w:val="000000"/>
          <w:szCs w:val="19"/>
        </w:rPr>
        <w:t>Erwähnung,</w:t>
      </w:r>
      <w:r w:rsidRPr="00712DDE">
        <w:rPr>
          <w:color w:val="000000"/>
          <w:szCs w:val="19"/>
        </w:rPr>
        <w:t xml:space="preserve"> Gegen</w:t>
      </w:r>
      <w:r>
        <w:rPr>
          <w:color w:val="000000"/>
          <w:szCs w:val="19"/>
        </w:rPr>
        <w:softHyphen/>
      </w:r>
      <w:r w:rsidRPr="00712DDE">
        <w:rPr>
          <w:color w:val="000000"/>
          <w:szCs w:val="19"/>
        </w:rPr>
        <w:t>warts</w:t>
      </w:r>
      <w:r>
        <w:rPr>
          <w:color w:val="000000"/>
          <w:szCs w:val="19"/>
        </w:rPr>
        <w:softHyphen/>
      </w:r>
      <w:r w:rsidRPr="00712DDE">
        <w:rPr>
          <w:color w:val="000000"/>
          <w:szCs w:val="19"/>
        </w:rPr>
        <w:t>literatur</w:t>
      </w:r>
      <w:r>
        <w:rPr>
          <w:color w:val="000000"/>
          <w:szCs w:val="19"/>
        </w:rPr>
        <w:t xml:space="preserve"> wer</w:t>
      </w:r>
      <w:r>
        <w:rPr>
          <w:color w:val="000000"/>
          <w:szCs w:val="19"/>
        </w:rPr>
        <w:softHyphen/>
        <w:t>de</w:t>
      </w:r>
      <w:r w:rsidRPr="00712DDE">
        <w:rPr>
          <w:color w:val="000000"/>
          <w:szCs w:val="19"/>
        </w:rPr>
        <w:t>, sofern auf Bestseller</w:t>
      </w:r>
      <w:r>
        <w:rPr>
          <w:color w:val="000000"/>
          <w:szCs w:val="19"/>
        </w:rPr>
        <w:t>l</w:t>
      </w:r>
      <w:r w:rsidRPr="00712DDE">
        <w:rPr>
          <w:color w:val="000000"/>
          <w:szCs w:val="19"/>
        </w:rPr>
        <w:t>isten, rezen</w:t>
      </w:r>
      <w:r>
        <w:rPr>
          <w:color w:val="000000"/>
          <w:szCs w:val="19"/>
        </w:rPr>
        <w:softHyphen/>
      </w:r>
      <w:r w:rsidRPr="00712DDE">
        <w:rPr>
          <w:color w:val="000000"/>
          <w:szCs w:val="19"/>
        </w:rPr>
        <w:t>siert. Der Diskurs über Ge</w:t>
      </w:r>
      <w:r>
        <w:rPr>
          <w:color w:val="000000"/>
          <w:szCs w:val="19"/>
        </w:rPr>
        <w:softHyphen/>
      </w:r>
      <w:r w:rsidRPr="00712DDE">
        <w:rPr>
          <w:color w:val="000000"/>
          <w:szCs w:val="19"/>
        </w:rPr>
        <w:t>gen</w:t>
      </w:r>
      <w:r>
        <w:rPr>
          <w:color w:val="000000"/>
          <w:szCs w:val="19"/>
        </w:rPr>
        <w:softHyphen/>
      </w:r>
      <w:r w:rsidRPr="00712DDE">
        <w:rPr>
          <w:color w:val="000000"/>
          <w:szCs w:val="19"/>
        </w:rPr>
        <w:t>wartslyrik aber sei im Wesentli</w:t>
      </w:r>
      <w:r>
        <w:rPr>
          <w:color w:val="000000"/>
          <w:szCs w:val="19"/>
        </w:rPr>
        <w:softHyphen/>
      </w:r>
      <w:r w:rsidRPr="00712DDE">
        <w:rPr>
          <w:color w:val="000000"/>
          <w:szCs w:val="19"/>
        </w:rPr>
        <w:t xml:space="preserve">chen auf </w:t>
      </w:r>
      <w:r>
        <w:rPr>
          <w:color w:val="000000"/>
          <w:szCs w:val="19"/>
        </w:rPr>
        <w:t>einen</w:t>
      </w:r>
      <w:r w:rsidRPr="00712DDE">
        <w:rPr>
          <w:color w:val="000000"/>
          <w:szCs w:val="19"/>
        </w:rPr>
        <w:t xml:space="preserve"> kleinen Kreis </w:t>
      </w:r>
      <w:r>
        <w:rPr>
          <w:color w:val="000000"/>
          <w:szCs w:val="19"/>
        </w:rPr>
        <w:t>von</w:t>
      </w:r>
      <w:r w:rsidRPr="00712DDE">
        <w:rPr>
          <w:color w:val="000000"/>
          <w:szCs w:val="19"/>
        </w:rPr>
        <w:t xml:space="preserve"> Ex</w:t>
      </w:r>
      <w:r>
        <w:rPr>
          <w:color w:val="000000"/>
          <w:szCs w:val="19"/>
        </w:rPr>
        <w:softHyphen/>
      </w:r>
      <w:r w:rsidRPr="00712DDE">
        <w:rPr>
          <w:color w:val="000000"/>
          <w:szCs w:val="19"/>
        </w:rPr>
        <w:t>perten (Verleger, Kritiker, Sponso</w:t>
      </w:r>
      <w:r>
        <w:rPr>
          <w:color w:val="000000"/>
          <w:szCs w:val="19"/>
        </w:rPr>
        <w:softHyphen/>
      </w:r>
      <w:r w:rsidRPr="00712DDE">
        <w:rPr>
          <w:color w:val="000000"/>
          <w:szCs w:val="19"/>
        </w:rPr>
        <w:t>ren) und Liebhaber</w:t>
      </w:r>
      <w:r>
        <w:rPr>
          <w:color w:val="000000"/>
          <w:szCs w:val="19"/>
        </w:rPr>
        <w:t>n</w:t>
      </w:r>
      <w:r w:rsidRPr="00712DDE">
        <w:rPr>
          <w:color w:val="000000"/>
          <w:szCs w:val="19"/>
        </w:rPr>
        <w:t xml:space="preserve"> be</w:t>
      </w:r>
      <w:r>
        <w:rPr>
          <w:color w:val="000000"/>
          <w:szCs w:val="19"/>
        </w:rPr>
        <w:softHyphen/>
      </w:r>
      <w:r w:rsidRPr="00712DDE">
        <w:rPr>
          <w:color w:val="000000"/>
          <w:szCs w:val="19"/>
        </w:rPr>
        <w:t>schränkt</w:t>
      </w:r>
      <w:r>
        <w:rPr>
          <w:color w:val="000000"/>
          <w:szCs w:val="19"/>
        </w:rPr>
        <w:t xml:space="preserve"> (vgl. Z. 51</w:t>
      </w:r>
      <w:r w:rsidRPr="00CF477C">
        <w:rPr>
          <w:color w:val="000000"/>
          <w:sz w:val="10"/>
          <w:szCs w:val="10"/>
        </w:rPr>
        <w:t> </w:t>
      </w:r>
      <w:r>
        <w:rPr>
          <w:color w:val="000000"/>
          <w:szCs w:val="19"/>
        </w:rPr>
        <w:t>ff.)</w:t>
      </w:r>
      <w:r w:rsidRPr="00712DDE">
        <w:rPr>
          <w:color w:val="000000"/>
          <w:szCs w:val="19"/>
        </w:rPr>
        <w:t>; die Auflagenstärke von Lyrik</w:t>
      </w:r>
      <w:r>
        <w:rPr>
          <w:color w:val="000000"/>
          <w:szCs w:val="19"/>
        </w:rPr>
        <w:softHyphen/>
      </w:r>
      <w:r w:rsidRPr="00712DDE">
        <w:rPr>
          <w:color w:val="000000"/>
          <w:szCs w:val="19"/>
        </w:rPr>
        <w:t>bänden blei</w:t>
      </w:r>
      <w:r>
        <w:rPr>
          <w:color w:val="000000"/>
          <w:szCs w:val="19"/>
        </w:rPr>
        <w:softHyphen/>
      </w:r>
      <w:r w:rsidRPr="00712DDE">
        <w:rPr>
          <w:color w:val="000000"/>
          <w:szCs w:val="19"/>
        </w:rPr>
        <w:t>be ge</w:t>
      </w:r>
      <w:r>
        <w:rPr>
          <w:color w:val="000000"/>
          <w:szCs w:val="19"/>
        </w:rPr>
        <w:softHyphen/>
      </w:r>
      <w:r w:rsidRPr="00712DDE">
        <w:rPr>
          <w:color w:val="000000"/>
          <w:szCs w:val="19"/>
        </w:rPr>
        <w:t>nerell weit hinter den Wünschen jedes Verle</w:t>
      </w:r>
      <w:r>
        <w:rPr>
          <w:color w:val="000000"/>
          <w:szCs w:val="19"/>
        </w:rPr>
        <w:softHyphen/>
      </w:r>
      <w:r w:rsidRPr="00712DDE">
        <w:rPr>
          <w:color w:val="000000"/>
          <w:szCs w:val="19"/>
        </w:rPr>
        <w:t xml:space="preserve">gers zurück. </w:t>
      </w:r>
    </w:p>
    <w:p w14:paraId="5799D031" w14:textId="77777777" w:rsidR="00703CFB" w:rsidRPr="000042F0" w:rsidRDefault="00703CFB" w:rsidP="00703CFB">
      <w:pPr>
        <w:pStyle w:val="Marginal"/>
        <w:framePr w:wrap="around"/>
        <w:rPr>
          <w:bCs/>
        </w:rPr>
      </w:pPr>
      <w:r>
        <w:rPr>
          <w:bCs/>
        </w:rPr>
        <w:t>Zwischenfazit: Benachteiligung von Lyrik</w:t>
      </w:r>
    </w:p>
    <w:p w14:paraId="42D4D7BE" w14:textId="4BCA0FE4" w:rsidR="00703CFB" w:rsidRPr="00712DDE" w:rsidRDefault="00703CFB" w:rsidP="00703CFB">
      <w:pPr>
        <w:pStyle w:val="Standard6ptnach"/>
        <w:rPr>
          <w:color w:val="000000"/>
          <w:szCs w:val="19"/>
        </w:rPr>
      </w:pPr>
      <w:r w:rsidRPr="00712DDE">
        <w:rPr>
          <w:color w:val="000000"/>
          <w:szCs w:val="19"/>
        </w:rPr>
        <w:t>Im Fazit dieses zweiten Teils (Abs.</w:t>
      </w:r>
      <w:r>
        <w:rPr>
          <w:color w:val="000000"/>
          <w:szCs w:val="19"/>
        </w:rPr>
        <w:t> </w:t>
      </w:r>
      <w:r w:rsidRPr="00712DDE">
        <w:rPr>
          <w:color w:val="000000"/>
          <w:szCs w:val="19"/>
        </w:rPr>
        <w:t xml:space="preserve">11) spricht Bissig eindeutig und hart vom </w:t>
      </w:r>
      <w:r w:rsidRPr="00712DDE">
        <w:rPr>
          <w:b/>
          <w:color w:val="000000"/>
          <w:szCs w:val="19"/>
        </w:rPr>
        <w:t xml:space="preserve">Scheitern </w:t>
      </w:r>
      <w:r w:rsidRPr="003B308B">
        <w:rPr>
          <w:b/>
          <w:bCs/>
          <w:color w:val="000000"/>
          <w:szCs w:val="19"/>
        </w:rPr>
        <w:t>der Lyrik angesichts der Herrschaft des Mark</w:t>
      </w:r>
      <w:r>
        <w:rPr>
          <w:b/>
          <w:bCs/>
          <w:color w:val="000000"/>
          <w:szCs w:val="19"/>
        </w:rPr>
        <w:softHyphen/>
      </w:r>
      <w:r w:rsidRPr="003B308B">
        <w:rPr>
          <w:b/>
          <w:bCs/>
          <w:color w:val="000000"/>
          <w:szCs w:val="19"/>
        </w:rPr>
        <w:t>tes</w:t>
      </w:r>
      <w:r w:rsidRPr="00712DDE">
        <w:rPr>
          <w:color w:val="000000"/>
          <w:szCs w:val="19"/>
        </w:rPr>
        <w:t>. „Warum scheitert jeder Versuch eines Gesprächs über Lyrik</w:t>
      </w:r>
      <w:r w:rsidR="00033FD6">
        <w:rPr>
          <w:color w:val="000000"/>
          <w:szCs w:val="19"/>
        </w:rPr>
        <w:t>?</w:t>
      </w:r>
      <w:r w:rsidRPr="00712DDE">
        <w:rPr>
          <w:color w:val="000000"/>
          <w:szCs w:val="19"/>
        </w:rPr>
        <w:t>“, fragt er (Z.</w:t>
      </w:r>
      <w:r>
        <w:rPr>
          <w:color w:val="000000"/>
          <w:szCs w:val="19"/>
        </w:rPr>
        <w:t> </w:t>
      </w:r>
      <w:r w:rsidRPr="00712DDE">
        <w:rPr>
          <w:color w:val="000000"/>
          <w:szCs w:val="19"/>
        </w:rPr>
        <w:t xml:space="preserve">58). Aber er will dieses Scheitern nicht einfach hinnehmen, sondern fragt, zum </w:t>
      </w:r>
      <w:r w:rsidRPr="003B308B">
        <w:rPr>
          <w:b/>
          <w:bCs/>
          <w:color w:val="000000"/>
          <w:szCs w:val="19"/>
        </w:rPr>
        <w:t>dritten Schritt</w:t>
      </w:r>
      <w:r w:rsidRPr="00712DDE">
        <w:rPr>
          <w:color w:val="000000"/>
          <w:szCs w:val="19"/>
        </w:rPr>
        <w:t xml:space="preserve"> bzw. Teil über</w:t>
      </w:r>
      <w:r>
        <w:rPr>
          <w:color w:val="000000"/>
          <w:szCs w:val="19"/>
        </w:rPr>
        <w:softHyphen/>
      </w:r>
      <w:r w:rsidRPr="00712DDE">
        <w:rPr>
          <w:color w:val="000000"/>
          <w:szCs w:val="19"/>
        </w:rPr>
        <w:t>lei</w:t>
      </w:r>
      <w:r>
        <w:rPr>
          <w:color w:val="000000"/>
          <w:szCs w:val="19"/>
        </w:rPr>
        <w:softHyphen/>
      </w:r>
      <w:r w:rsidRPr="00712DDE">
        <w:rPr>
          <w:color w:val="000000"/>
          <w:szCs w:val="19"/>
        </w:rPr>
        <w:t>tend, weiter. Er will – mit einem entschiedenen „</w:t>
      </w:r>
      <w:r>
        <w:rPr>
          <w:color w:val="000000"/>
          <w:szCs w:val="19"/>
        </w:rPr>
        <w:t>[</w:t>
      </w:r>
      <w:r w:rsidRPr="00712DDE">
        <w:rPr>
          <w:color w:val="000000"/>
          <w:szCs w:val="19"/>
        </w:rPr>
        <w:t>T</w:t>
      </w:r>
      <w:r>
        <w:rPr>
          <w:color w:val="000000"/>
          <w:szCs w:val="19"/>
        </w:rPr>
        <w:t>]</w:t>
      </w:r>
      <w:proofErr w:type="spellStart"/>
      <w:r w:rsidRPr="00712DDE">
        <w:rPr>
          <w:color w:val="000000"/>
          <w:szCs w:val="19"/>
        </w:rPr>
        <w:t>rotzdem</w:t>
      </w:r>
      <w:proofErr w:type="spellEnd"/>
      <w:r w:rsidRPr="00712DDE">
        <w:rPr>
          <w:color w:val="000000"/>
          <w:szCs w:val="19"/>
        </w:rPr>
        <w:t>“ (Z.</w:t>
      </w:r>
      <w:r>
        <w:rPr>
          <w:color w:val="000000"/>
          <w:szCs w:val="19"/>
        </w:rPr>
        <w:t> </w:t>
      </w:r>
      <w:r w:rsidRPr="00712DDE">
        <w:rPr>
          <w:color w:val="000000"/>
          <w:szCs w:val="19"/>
        </w:rPr>
        <w:t>59)</w:t>
      </w:r>
      <w:r>
        <w:rPr>
          <w:color w:val="000000"/>
          <w:szCs w:val="19"/>
        </w:rPr>
        <w:t xml:space="preserve"> </w:t>
      </w:r>
      <w:r w:rsidRPr="00712DDE">
        <w:rPr>
          <w:color w:val="000000"/>
          <w:szCs w:val="19"/>
        </w:rPr>
        <w:t>– den Versuch unternehmen, das Gespräch über Lyrik neu zu bele</w:t>
      </w:r>
      <w:r>
        <w:rPr>
          <w:color w:val="000000"/>
          <w:szCs w:val="19"/>
        </w:rPr>
        <w:softHyphen/>
      </w:r>
      <w:r w:rsidRPr="00712DDE">
        <w:rPr>
          <w:color w:val="000000"/>
          <w:szCs w:val="19"/>
        </w:rPr>
        <w:t>ben.  Formal ist also auch hier der nächste Teil im letzten Satz des voran</w:t>
      </w:r>
      <w:r>
        <w:rPr>
          <w:color w:val="000000"/>
          <w:szCs w:val="19"/>
        </w:rPr>
        <w:softHyphen/>
      </w:r>
      <w:r w:rsidRPr="00712DDE">
        <w:rPr>
          <w:color w:val="000000"/>
          <w:szCs w:val="19"/>
        </w:rPr>
        <w:t xml:space="preserve">gegangenen eingeleitet. </w:t>
      </w:r>
    </w:p>
    <w:p w14:paraId="7A657C18" w14:textId="77777777" w:rsidR="00703CFB" w:rsidRPr="000042F0" w:rsidRDefault="00703CFB" w:rsidP="00703CFB">
      <w:pPr>
        <w:pStyle w:val="Marginal"/>
        <w:framePr w:wrap="around"/>
        <w:rPr>
          <w:bCs/>
        </w:rPr>
      </w:pPr>
      <w:r>
        <w:rPr>
          <w:bCs/>
        </w:rPr>
        <w:t>3. Teil: Schlussfolgerung</w:t>
      </w:r>
    </w:p>
    <w:p w14:paraId="2256B063" w14:textId="77777777" w:rsidR="00703CFB" w:rsidRPr="00712DDE" w:rsidRDefault="00703CFB" w:rsidP="00703CFB">
      <w:pPr>
        <w:pStyle w:val="Standard6ptnach"/>
        <w:spacing w:after="100"/>
        <w:rPr>
          <w:color w:val="000000"/>
          <w:szCs w:val="19"/>
        </w:rPr>
      </w:pPr>
      <w:r w:rsidRPr="00712DDE">
        <w:rPr>
          <w:color w:val="000000"/>
          <w:szCs w:val="19"/>
        </w:rPr>
        <w:t>Mit Teil</w:t>
      </w:r>
      <w:r>
        <w:rPr>
          <w:color w:val="000000"/>
          <w:szCs w:val="19"/>
        </w:rPr>
        <w:t> </w:t>
      </w:r>
      <w:r w:rsidRPr="00712DDE">
        <w:rPr>
          <w:color w:val="000000"/>
          <w:szCs w:val="19"/>
        </w:rPr>
        <w:t xml:space="preserve">1 und 2 hat der Autor vor allem bezweckt, auf den dritten, seinen </w:t>
      </w:r>
      <w:r w:rsidRPr="003B308B">
        <w:rPr>
          <w:b/>
          <w:bCs/>
          <w:color w:val="000000"/>
          <w:szCs w:val="19"/>
        </w:rPr>
        <w:t>schlussfolgernden Teil</w:t>
      </w:r>
      <w:r w:rsidRPr="003B308B">
        <w:rPr>
          <w:bCs/>
          <w:color w:val="000000"/>
          <w:szCs w:val="19"/>
        </w:rPr>
        <w:t xml:space="preserve">, </w:t>
      </w:r>
      <w:r w:rsidRPr="00712DDE">
        <w:rPr>
          <w:color w:val="000000"/>
          <w:szCs w:val="19"/>
        </w:rPr>
        <w:t>vorzubereiten. Dass der ihm am Her</w:t>
      </w:r>
      <w:r>
        <w:rPr>
          <w:color w:val="000000"/>
          <w:szCs w:val="19"/>
        </w:rPr>
        <w:softHyphen/>
      </w:r>
      <w:r w:rsidRPr="00712DDE">
        <w:rPr>
          <w:color w:val="000000"/>
          <w:szCs w:val="19"/>
        </w:rPr>
        <w:t>zen liegt, erkennt man schon daran, dass diesem Teil mehr Ab</w:t>
      </w:r>
      <w:r>
        <w:rPr>
          <w:color w:val="000000"/>
          <w:szCs w:val="19"/>
        </w:rPr>
        <w:softHyphen/>
      </w:r>
      <w:r w:rsidRPr="00712DDE">
        <w:rPr>
          <w:color w:val="000000"/>
          <w:szCs w:val="19"/>
        </w:rPr>
        <w:t>sätze als den vorangegangenen zufallen (Abs.</w:t>
      </w:r>
      <w:r>
        <w:rPr>
          <w:color w:val="000000"/>
          <w:szCs w:val="19"/>
        </w:rPr>
        <w:t> </w:t>
      </w:r>
      <w:r w:rsidRPr="00712DDE">
        <w:rPr>
          <w:color w:val="000000"/>
          <w:szCs w:val="19"/>
        </w:rPr>
        <w:t>12</w:t>
      </w:r>
      <w:r>
        <w:rPr>
          <w:color w:val="000000"/>
          <w:sz w:val="8"/>
          <w:szCs w:val="8"/>
        </w:rPr>
        <w:t> </w:t>
      </w:r>
      <w:r w:rsidRPr="00712DDE">
        <w:rPr>
          <w:color w:val="000000"/>
          <w:szCs w:val="19"/>
        </w:rPr>
        <w:t>–</w:t>
      </w:r>
      <w:r>
        <w:rPr>
          <w:color w:val="000000"/>
          <w:sz w:val="8"/>
          <w:szCs w:val="8"/>
        </w:rPr>
        <w:t> </w:t>
      </w:r>
      <w:r w:rsidRPr="00712DDE">
        <w:rPr>
          <w:color w:val="000000"/>
          <w:szCs w:val="19"/>
        </w:rPr>
        <w:t xml:space="preserve">20). </w:t>
      </w:r>
    </w:p>
    <w:p w14:paraId="72B98F9E" w14:textId="77777777" w:rsidR="00703CFB" w:rsidRDefault="00703CFB" w:rsidP="00703CFB">
      <w:pPr>
        <w:pStyle w:val="Marginal"/>
        <w:framePr w:wrap="around"/>
      </w:pPr>
      <w:r>
        <w:t>fehlende Ein</w:t>
      </w:r>
      <w:r>
        <w:softHyphen/>
        <w:t>deu</w:t>
      </w:r>
      <w:r>
        <w:softHyphen/>
        <w:t>tigkeit von Lyrik</w:t>
      </w:r>
    </w:p>
    <w:p w14:paraId="53C78F71" w14:textId="77777777" w:rsidR="00703CFB" w:rsidRPr="00712DDE" w:rsidRDefault="00703CFB" w:rsidP="00703CFB">
      <w:pPr>
        <w:pStyle w:val="Standard6ptnach"/>
        <w:spacing w:after="100"/>
        <w:rPr>
          <w:color w:val="000000"/>
          <w:szCs w:val="19"/>
        </w:rPr>
      </w:pPr>
      <w:r w:rsidRPr="00712DDE">
        <w:rPr>
          <w:color w:val="000000"/>
          <w:szCs w:val="19"/>
        </w:rPr>
        <w:t>Dass „</w:t>
      </w:r>
      <w:r w:rsidRPr="00712DDE">
        <w:rPr>
          <w:b/>
          <w:color w:val="000000"/>
          <w:szCs w:val="19"/>
        </w:rPr>
        <w:t>ein Gespräch über Lyrik</w:t>
      </w:r>
      <w:r w:rsidRPr="00712DDE">
        <w:rPr>
          <w:color w:val="000000"/>
          <w:szCs w:val="19"/>
        </w:rPr>
        <w:t>“ kaum zustande komme, liege da</w:t>
      </w:r>
      <w:r>
        <w:rPr>
          <w:color w:val="000000"/>
          <w:szCs w:val="19"/>
        </w:rPr>
        <w:softHyphen/>
      </w:r>
      <w:r w:rsidRPr="00712DDE">
        <w:rPr>
          <w:color w:val="000000"/>
          <w:szCs w:val="19"/>
        </w:rPr>
        <w:t>ran, dass Lyrik als „</w:t>
      </w:r>
      <w:r w:rsidRPr="00712DDE">
        <w:rPr>
          <w:b/>
          <w:color w:val="000000"/>
          <w:szCs w:val="19"/>
        </w:rPr>
        <w:t>schwierig</w:t>
      </w:r>
      <w:r w:rsidRPr="00712DDE">
        <w:rPr>
          <w:color w:val="000000"/>
          <w:szCs w:val="19"/>
        </w:rPr>
        <w:t xml:space="preserve">“ </w:t>
      </w:r>
      <w:r>
        <w:rPr>
          <w:color w:val="000000"/>
          <w:szCs w:val="19"/>
        </w:rPr>
        <w:t xml:space="preserve">(Z. 60) </w:t>
      </w:r>
      <w:r w:rsidRPr="00712DDE">
        <w:rPr>
          <w:color w:val="000000"/>
          <w:szCs w:val="19"/>
        </w:rPr>
        <w:t>gelte, weil sie sich in ihrer komple</w:t>
      </w:r>
      <w:r>
        <w:rPr>
          <w:color w:val="000000"/>
          <w:szCs w:val="19"/>
        </w:rPr>
        <w:softHyphen/>
      </w:r>
      <w:r w:rsidRPr="00712DDE">
        <w:rPr>
          <w:color w:val="000000"/>
          <w:szCs w:val="19"/>
        </w:rPr>
        <w:t xml:space="preserve">xen Zusammensetzung aus klanglichen, sprachlichen und </w:t>
      </w:r>
      <w:r w:rsidRPr="00D523A0">
        <w:rPr>
          <w:color w:val="000000"/>
          <w:spacing w:val="-2"/>
          <w:szCs w:val="19"/>
        </w:rPr>
        <w:t>sub</w:t>
      </w:r>
      <w:r w:rsidRPr="00D523A0">
        <w:rPr>
          <w:color w:val="000000"/>
          <w:spacing w:val="-2"/>
          <w:szCs w:val="19"/>
        </w:rPr>
        <w:softHyphen/>
        <w:t>jekti</w:t>
      </w:r>
      <w:r w:rsidRPr="00D523A0">
        <w:rPr>
          <w:color w:val="000000"/>
          <w:spacing w:val="-2"/>
          <w:szCs w:val="19"/>
        </w:rPr>
        <w:softHyphen/>
        <w:t>ven Elementen nicht so umstandslos verstehen lasse wie et</w:t>
      </w:r>
      <w:r w:rsidRPr="00D523A0">
        <w:rPr>
          <w:color w:val="000000"/>
          <w:spacing w:val="-2"/>
          <w:szCs w:val="19"/>
        </w:rPr>
        <w:softHyphen/>
        <w:t>wa</w:t>
      </w:r>
      <w:r w:rsidRPr="00712DDE">
        <w:rPr>
          <w:color w:val="000000"/>
          <w:szCs w:val="19"/>
        </w:rPr>
        <w:t xml:space="preserve"> eine realistische Erzählung oder ein logisch dargestellter Sach</w:t>
      </w:r>
      <w:r>
        <w:rPr>
          <w:color w:val="000000"/>
          <w:szCs w:val="19"/>
        </w:rPr>
        <w:softHyphen/>
      </w:r>
      <w:r w:rsidRPr="00712DDE">
        <w:rPr>
          <w:color w:val="000000"/>
          <w:szCs w:val="19"/>
        </w:rPr>
        <w:t>ver</w:t>
      </w:r>
      <w:r>
        <w:rPr>
          <w:color w:val="000000"/>
          <w:szCs w:val="19"/>
        </w:rPr>
        <w:softHyphen/>
      </w:r>
      <w:r w:rsidRPr="00712DDE">
        <w:rPr>
          <w:color w:val="000000"/>
          <w:szCs w:val="19"/>
        </w:rPr>
        <w:t>halt (Abs.</w:t>
      </w:r>
      <w:r>
        <w:rPr>
          <w:color w:val="000000"/>
          <w:szCs w:val="19"/>
        </w:rPr>
        <w:t> </w:t>
      </w:r>
      <w:r w:rsidRPr="00712DDE">
        <w:rPr>
          <w:color w:val="000000"/>
          <w:szCs w:val="19"/>
        </w:rPr>
        <w:t>12). Auch jener Leser werde frustriert, der Lyrik pur ratio</w:t>
      </w:r>
      <w:r>
        <w:rPr>
          <w:color w:val="000000"/>
          <w:szCs w:val="19"/>
        </w:rPr>
        <w:softHyphen/>
      </w:r>
      <w:r w:rsidRPr="00712DDE">
        <w:rPr>
          <w:color w:val="000000"/>
          <w:szCs w:val="19"/>
        </w:rPr>
        <w:t>nal-</w:t>
      </w:r>
      <w:r w:rsidRPr="00712DDE">
        <w:rPr>
          <w:color w:val="000000"/>
          <w:szCs w:val="19"/>
        </w:rPr>
        <w:lastRenderedPageBreak/>
        <w:t>analytisch angehen wolle und erwarte, zu einem klar um</w:t>
      </w:r>
      <w:r>
        <w:rPr>
          <w:color w:val="000000"/>
          <w:szCs w:val="19"/>
        </w:rPr>
        <w:softHyphen/>
      </w:r>
      <w:r w:rsidRPr="00712DDE">
        <w:rPr>
          <w:color w:val="000000"/>
          <w:szCs w:val="19"/>
        </w:rPr>
        <w:t>rissenen de</w:t>
      </w:r>
      <w:r>
        <w:rPr>
          <w:color w:val="000000"/>
          <w:szCs w:val="19"/>
        </w:rPr>
        <w:softHyphen/>
      </w:r>
      <w:r w:rsidRPr="00712DDE">
        <w:rPr>
          <w:color w:val="000000"/>
          <w:szCs w:val="19"/>
        </w:rPr>
        <w:t>finitiven Ergebnis zu gelangen (Abs.</w:t>
      </w:r>
      <w:r>
        <w:rPr>
          <w:color w:val="000000"/>
          <w:szCs w:val="19"/>
        </w:rPr>
        <w:t> </w:t>
      </w:r>
      <w:r w:rsidRPr="00712DDE">
        <w:rPr>
          <w:color w:val="000000"/>
          <w:szCs w:val="19"/>
        </w:rPr>
        <w:t xml:space="preserve">13). Meistens gebe das Gedicht das angestrebte handfeste und eindeutige Ergebnis (Was wollte uns der Dichter damit sagen?) nicht her. </w:t>
      </w:r>
    </w:p>
    <w:p w14:paraId="29D6C362" w14:textId="77777777" w:rsidR="00703CFB" w:rsidRPr="000042F0" w:rsidRDefault="00703CFB" w:rsidP="00703CFB">
      <w:pPr>
        <w:pStyle w:val="Marginal"/>
        <w:framePr w:wrap="around"/>
        <w:rPr>
          <w:bCs/>
        </w:rPr>
      </w:pPr>
      <w:r>
        <w:rPr>
          <w:bCs/>
        </w:rPr>
        <w:t>Brückenschlag zur Politik: Gefährdung der Demokratie durch einfache Antwor</w:t>
      </w:r>
      <w:r>
        <w:rPr>
          <w:bCs/>
        </w:rPr>
        <w:softHyphen/>
        <w:t>ten von Popu</w:t>
      </w:r>
      <w:r>
        <w:rPr>
          <w:bCs/>
        </w:rPr>
        <w:softHyphen/>
        <w:t>listen</w:t>
      </w:r>
    </w:p>
    <w:p w14:paraId="2F125E92" w14:textId="77777777" w:rsidR="00703CFB" w:rsidRPr="00712DDE" w:rsidRDefault="00703CFB" w:rsidP="00703CFB">
      <w:pPr>
        <w:pStyle w:val="Standard6ptnach"/>
        <w:rPr>
          <w:color w:val="000000"/>
          <w:szCs w:val="19"/>
        </w:rPr>
      </w:pPr>
      <w:r w:rsidRPr="00712DDE">
        <w:rPr>
          <w:color w:val="000000"/>
          <w:szCs w:val="19"/>
        </w:rPr>
        <w:t xml:space="preserve">An diesem Punkt nun schwenkt Bissig hinüber in die </w:t>
      </w:r>
      <w:r w:rsidRPr="00712DDE">
        <w:rPr>
          <w:b/>
          <w:color w:val="000000"/>
          <w:szCs w:val="19"/>
        </w:rPr>
        <w:t>Politik</w:t>
      </w:r>
      <w:r w:rsidRPr="003B308B">
        <w:rPr>
          <w:bCs/>
          <w:color w:val="000000"/>
          <w:szCs w:val="19"/>
        </w:rPr>
        <w:t>.</w:t>
      </w:r>
      <w:r w:rsidRPr="00712DDE">
        <w:rPr>
          <w:color w:val="000000"/>
          <w:szCs w:val="19"/>
        </w:rPr>
        <w:t xml:space="preserve"> Dem Be</w:t>
      </w:r>
      <w:r>
        <w:rPr>
          <w:color w:val="000000"/>
          <w:szCs w:val="19"/>
        </w:rPr>
        <w:softHyphen/>
      </w:r>
      <w:r w:rsidRPr="00712DDE">
        <w:rPr>
          <w:color w:val="000000"/>
          <w:szCs w:val="19"/>
        </w:rPr>
        <w:t xml:space="preserve">dürfnis nach klaren und </w:t>
      </w:r>
      <w:r w:rsidRPr="00712DDE">
        <w:rPr>
          <w:b/>
          <w:color w:val="000000"/>
          <w:szCs w:val="19"/>
        </w:rPr>
        <w:t>eindeutigen Auskünften</w:t>
      </w:r>
      <w:r w:rsidRPr="00712DDE">
        <w:rPr>
          <w:color w:val="000000"/>
          <w:szCs w:val="19"/>
        </w:rPr>
        <w:t xml:space="preserve"> verweiger</w:t>
      </w:r>
      <w:r>
        <w:rPr>
          <w:color w:val="000000"/>
          <w:szCs w:val="19"/>
        </w:rPr>
        <w:t>e</w:t>
      </w:r>
      <w:r w:rsidRPr="00712DDE">
        <w:rPr>
          <w:color w:val="000000"/>
          <w:szCs w:val="19"/>
        </w:rPr>
        <w:t xml:space="preserve"> sich das Gedicht. Zu be</w:t>
      </w:r>
      <w:r>
        <w:rPr>
          <w:color w:val="000000"/>
          <w:szCs w:val="19"/>
        </w:rPr>
        <w:softHyphen/>
      </w:r>
      <w:r w:rsidRPr="00712DDE">
        <w:rPr>
          <w:color w:val="000000"/>
          <w:szCs w:val="19"/>
        </w:rPr>
        <w:t xml:space="preserve">kommen sei Eindeutigkeit dagegen bei </w:t>
      </w:r>
      <w:r w:rsidRPr="00712DDE">
        <w:rPr>
          <w:b/>
          <w:color w:val="000000"/>
          <w:szCs w:val="19"/>
        </w:rPr>
        <w:t>popu</w:t>
      </w:r>
      <w:r>
        <w:rPr>
          <w:b/>
          <w:color w:val="000000"/>
          <w:szCs w:val="19"/>
        </w:rPr>
        <w:softHyphen/>
      </w:r>
      <w:r w:rsidRPr="00712DDE">
        <w:rPr>
          <w:b/>
          <w:color w:val="000000"/>
          <w:szCs w:val="19"/>
        </w:rPr>
        <w:t>lis</w:t>
      </w:r>
      <w:r>
        <w:rPr>
          <w:b/>
          <w:color w:val="000000"/>
          <w:szCs w:val="19"/>
        </w:rPr>
        <w:softHyphen/>
      </w:r>
      <w:r w:rsidRPr="00712DDE">
        <w:rPr>
          <w:b/>
          <w:color w:val="000000"/>
          <w:szCs w:val="19"/>
        </w:rPr>
        <w:t xml:space="preserve">tischen Parteien </w:t>
      </w:r>
      <w:r w:rsidRPr="00712DDE">
        <w:rPr>
          <w:color w:val="000000"/>
          <w:szCs w:val="19"/>
        </w:rPr>
        <w:t>(Abs</w:t>
      </w:r>
      <w:r w:rsidRPr="00712DDE">
        <w:rPr>
          <w:bCs/>
          <w:color w:val="000000"/>
          <w:szCs w:val="19"/>
        </w:rPr>
        <w:t>.</w:t>
      </w:r>
      <w:r>
        <w:rPr>
          <w:b/>
          <w:color w:val="000000"/>
          <w:szCs w:val="19"/>
        </w:rPr>
        <w:t> </w:t>
      </w:r>
      <w:r w:rsidRPr="00712DDE">
        <w:rPr>
          <w:color w:val="000000"/>
          <w:szCs w:val="19"/>
        </w:rPr>
        <w:t>14</w:t>
      </w:r>
      <w:r>
        <w:rPr>
          <w:color w:val="000000"/>
          <w:sz w:val="8"/>
          <w:szCs w:val="8"/>
        </w:rPr>
        <w:t> </w:t>
      </w:r>
      <w:r w:rsidRPr="00712DDE">
        <w:rPr>
          <w:color w:val="000000"/>
          <w:szCs w:val="19"/>
        </w:rPr>
        <w:t>–16), die zu wissen vorgeben, was richtig, was falsch, was gut, was böse sei. Ihre Sicht der Welt dulde weder Zweifel noch eigenständiges Nachdenken oder Abwä</w:t>
      </w:r>
      <w:r>
        <w:rPr>
          <w:color w:val="000000"/>
          <w:szCs w:val="19"/>
        </w:rPr>
        <w:softHyphen/>
      </w:r>
      <w:r w:rsidRPr="00712DDE">
        <w:rPr>
          <w:color w:val="000000"/>
          <w:szCs w:val="19"/>
        </w:rPr>
        <w:t xml:space="preserve">gen, sondern </w:t>
      </w:r>
      <w:r>
        <w:rPr>
          <w:color w:val="000000"/>
          <w:szCs w:val="19"/>
        </w:rPr>
        <w:t>for</w:t>
      </w:r>
      <w:r>
        <w:rPr>
          <w:color w:val="000000"/>
          <w:szCs w:val="19"/>
        </w:rPr>
        <w:softHyphen/>
        <w:t xml:space="preserve">dere </w:t>
      </w:r>
      <w:r w:rsidRPr="00712DDE">
        <w:rPr>
          <w:color w:val="000000"/>
          <w:szCs w:val="19"/>
        </w:rPr>
        <w:t>Gefolgschaftstreue</w:t>
      </w:r>
      <w:r>
        <w:rPr>
          <w:color w:val="000000"/>
          <w:szCs w:val="19"/>
        </w:rPr>
        <w:t>.</w:t>
      </w:r>
      <w:r w:rsidRPr="00712DDE">
        <w:rPr>
          <w:color w:val="000000"/>
          <w:szCs w:val="19"/>
        </w:rPr>
        <w:t xml:space="preserve"> Populismus aber </w:t>
      </w:r>
      <w:r w:rsidRPr="003B308B">
        <w:rPr>
          <w:b/>
          <w:bCs/>
          <w:color w:val="000000"/>
          <w:szCs w:val="19"/>
        </w:rPr>
        <w:t>ge</w:t>
      </w:r>
      <w:r w:rsidRPr="003B308B">
        <w:rPr>
          <w:b/>
          <w:bCs/>
          <w:color w:val="000000"/>
          <w:szCs w:val="19"/>
        </w:rPr>
        <w:softHyphen/>
        <w:t>fährde</w:t>
      </w:r>
      <w:r w:rsidRPr="00712DDE">
        <w:rPr>
          <w:color w:val="000000"/>
          <w:szCs w:val="19"/>
        </w:rPr>
        <w:t xml:space="preserve"> </w:t>
      </w:r>
      <w:r w:rsidRPr="00712DDE">
        <w:rPr>
          <w:b/>
          <w:color w:val="000000"/>
          <w:szCs w:val="19"/>
        </w:rPr>
        <w:t xml:space="preserve">die </w:t>
      </w:r>
      <w:r w:rsidRPr="003B308B">
        <w:rPr>
          <w:bCs/>
          <w:color w:val="000000"/>
          <w:szCs w:val="19"/>
        </w:rPr>
        <w:t>„</w:t>
      </w:r>
      <w:r w:rsidRPr="00712DDE">
        <w:rPr>
          <w:b/>
          <w:color w:val="000000"/>
          <w:szCs w:val="19"/>
        </w:rPr>
        <w:t>demo</w:t>
      </w:r>
      <w:r>
        <w:rPr>
          <w:b/>
          <w:color w:val="000000"/>
          <w:szCs w:val="19"/>
        </w:rPr>
        <w:softHyphen/>
      </w:r>
      <w:r w:rsidRPr="00712DDE">
        <w:rPr>
          <w:b/>
          <w:color w:val="000000"/>
          <w:szCs w:val="19"/>
        </w:rPr>
        <w:t>kra</w:t>
      </w:r>
      <w:r>
        <w:rPr>
          <w:b/>
          <w:color w:val="000000"/>
          <w:szCs w:val="19"/>
        </w:rPr>
        <w:softHyphen/>
      </w:r>
      <w:r>
        <w:rPr>
          <w:b/>
          <w:color w:val="000000"/>
          <w:szCs w:val="19"/>
        </w:rPr>
        <w:softHyphen/>
      </w:r>
      <w:r w:rsidRPr="00712DDE">
        <w:rPr>
          <w:b/>
          <w:color w:val="000000"/>
          <w:szCs w:val="19"/>
        </w:rPr>
        <w:t>tische Diskurskultur</w:t>
      </w:r>
      <w:r w:rsidRPr="003B308B">
        <w:rPr>
          <w:color w:val="000000"/>
          <w:szCs w:val="19"/>
        </w:rPr>
        <w:t>“</w:t>
      </w:r>
      <w:r w:rsidRPr="00712DDE">
        <w:rPr>
          <w:color w:val="000000"/>
          <w:szCs w:val="19"/>
        </w:rPr>
        <w:t xml:space="preserve"> (Z.</w:t>
      </w:r>
      <w:r>
        <w:rPr>
          <w:color w:val="000000"/>
          <w:szCs w:val="19"/>
        </w:rPr>
        <w:t> 7</w:t>
      </w:r>
      <w:r w:rsidRPr="00712DDE">
        <w:rPr>
          <w:color w:val="000000"/>
          <w:szCs w:val="19"/>
        </w:rPr>
        <w:t xml:space="preserve">9). </w:t>
      </w:r>
      <w:r>
        <w:rPr>
          <w:color w:val="000000"/>
          <w:szCs w:val="19"/>
        </w:rPr>
        <w:t>D</w:t>
      </w:r>
      <w:r w:rsidRPr="00712DDE">
        <w:rPr>
          <w:color w:val="000000"/>
          <w:szCs w:val="19"/>
        </w:rPr>
        <w:t xml:space="preserve">er Journalist erwähnt, dass durch die grassierenden Fake News gerade auch unter Journalisten die </w:t>
      </w:r>
      <w:r>
        <w:rPr>
          <w:color w:val="000000"/>
          <w:szCs w:val="19"/>
        </w:rPr>
        <w:t>Notwendigkeit</w:t>
      </w:r>
      <w:r w:rsidRPr="00712DDE">
        <w:rPr>
          <w:color w:val="000000"/>
          <w:szCs w:val="19"/>
        </w:rPr>
        <w:t xml:space="preserve"> diskutiert werde</w:t>
      </w:r>
      <w:r>
        <w:rPr>
          <w:color w:val="000000"/>
          <w:szCs w:val="19"/>
        </w:rPr>
        <w:t>, vermeintliche Wahrheiten kri</w:t>
      </w:r>
      <w:r>
        <w:rPr>
          <w:color w:val="000000"/>
          <w:szCs w:val="19"/>
        </w:rPr>
        <w:softHyphen/>
        <w:t>tisch zu hinterfragen</w:t>
      </w:r>
      <w:r w:rsidRPr="00712DDE">
        <w:rPr>
          <w:color w:val="000000"/>
          <w:szCs w:val="19"/>
        </w:rPr>
        <w:t xml:space="preserve"> (</w:t>
      </w:r>
      <w:r>
        <w:rPr>
          <w:color w:val="000000"/>
          <w:szCs w:val="19"/>
        </w:rPr>
        <w:t xml:space="preserve">vgl. </w:t>
      </w:r>
      <w:r w:rsidRPr="00712DDE">
        <w:rPr>
          <w:color w:val="000000"/>
          <w:szCs w:val="19"/>
        </w:rPr>
        <w:t>Z.</w:t>
      </w:r>
      <w:r>
        <w:rPr>
          <w:color w:val="000000"/>
          <w:szCs w:val="19"/>
        </w:rPr>
        <w:t> </w:t>
      </w:r>
      <w:r w:rsidRPr="00712DDE">
        <w:rPr>
          <w:color w:val="000000"/>
          <w:szCs w:val="19"/>
        </w:rPr>
        <w:t>80</w:t>
      </w:r>
      <w:r w:rsidRPr="0090402C">
        <w:rPr>
          <w:color w:val="000000"/>
          <w:sz w:val="12"/>
          <w:szCs w:val="12"/>
        </w:rPr>
        <w:t> </w:t>
      </w:r>
      <w:r w:rsidRPr="00712DDE">
        <w:rPr>
          <w:color w:val="000000"/>
          <w:szCs w:val="19"/>
        </w:rPr>
        <w:t>f</w:t>
      </w:r>
      <w:r>
        <w:rPr>
          <w:color w:val="000000"/>
          <w:szCs w:val="19"/>
        </w:rPr>
        <w:t>f</w:t>
      </w:r>
      <w:r w:rsidRPr="00712DDE">
        <w:rPr>
          <w:color w:val="000000"/>
          <w:szCs w:val="19"/>
        </w:rPr>
        <w:t>.). Po</w:t>
      </w:r>
      <w:r>
        <w:rPr>
          <w:color w:val="000000"/>
          <w:szCs w:val="19"/>
        </w:rPr>
        <w:softHyphen/>
      </w:r>
      <w:r w:rsidRPr="00712DDE">
        <w:rPr>
          <w:color w:val="000000"/>
          <w:szCs w:val="19"/>
        </w:rPr>
        <w:t>pu</w:t>
      </w:r>
      <w:r>
        <w:rPr>
          <w:color w:val="000000"/>
          <w:szCs w:val="19"/>
        </w:rPr>
        <w:softHyphen/>
      </w:r>
      <w:r w:rsidRPr="00712DDE">
        <w:rPr>
          <w:color w:val="000000"/>
          <w:szCs w:val="19"/>
        </w:rPr>
        <w:t>lismus als Gefahr für die Demokra</w:t>
      </w:r>
      <w:r>
        <w:rPr>
          <w:color w:val="000000"/>
          <w:szCs w:val="19"/>
        </w:rPr>
        <w:softHyphen/>
      </w:r>
      <w:r w:rsidRPr="00712DDE">
        <w:rPr>
          <w:color w:val="000000"/>
          <w:szCs w:val="19"/>
        </w:rPr>
        <w:t>tie überschreie Differen</w:t>
      </w:r>
      <w:r>
        <w:rPr>
          <w:color w:val="000000"/>
          <w:szCs w:val="19"/>
        </w:rPr>
        <w:softHyphen/>
      </w:r>
      <w:r w:rsidRPr="00712DDE">
        <w:rPr>
          <w:color w:val="000000"/>
          <w:szCs w:val="19"/>
        </w:rPr>
        <w:t>zie</w:t>
      </w:r>
      <w:r>
        <w:rPr>
          <w:color w:val="000000"/>
          <w:szCs w:val="19"/>
        </w:rPr>
        <w:softHyphen/>
      </w:r>
      <w:r w:rsidRPr="00712DDE">
        <w:rPr>
          <w:color w:val="000000"/>
          <w:szCs w:val="19"/>
        </w:rPr>
        <w:t xml:space="preserve">rungen, </w:t>
      </w:r>
      <w:r>
        <w:rPr>
          <w:color w:val="000000"/>
          <w:szCs w:val="19"/>
        </w:rPr>
        <w:t>wolle</w:t>
      </w:r>
      <w:r w:rsidRPr="00712DDE">
        <w:rPr>
          <w:color w:val="000000"/>
          <w:szCs w:val="19"/>
        </w:rPr>
        <w:t xml:space="preserve"> sugge</w:t>
      </w:r>
      <w:r>
        <w:rPr>
          <w:color w:val="000000"/>
          <w:szCs w:val="19"/>
        </w:rPr>
        <w:softHyphen/>
      </w:r>
      <w:r w:rsidRPr="00712DDE">
        <w:rPr>
          <w:color w:val="000000"/>
          <w:szCs w:val="19"/>
        </w:rPr>
        <w:t>rie</w:t>
      </w:r>
      <w:r>
        <w:rPr>
          <w:color w:val="000000"/>
          <w:szCs w:val="19"/>
        </w:rPr>
        <w:softHyphen/>
      </w:r>
      <w:r w:rsidRPr="00712DDE">
        <w:rPr>
          <w:color w:val="000000"/>
          <w:szCs w:val="19"/>
        </w:rPr>
        <w:t>ren, ma</w:t>
      </w:r>
      <w:r>
        <w:rPr>
          <w:color w:val="000000"/>
          <w:szCs w:val="19"/>
        </w:rPr>
        <w:softHyphen/>
      </w:r>
      <w:r w:rsidRPr="00712DDE">
        <w:rPr>
          <w:color w:val="000000"/>
          <w:szCs w:val="19"/>
        </w:rPr>
        <w:t>ni</w:t>
      </w:r>
      <w:r>
        <w:rPr>
          <w:color w:val="000000"/>
          <w:szCs w:val="19"/>
        </w:rPr>
        <w:softHyphen/>
      </w:r>
      <w:r w:rsidRPr="00712DDE">
        <w:rPr>
          <w:color w:val="000000"/>
          <w:szCs w:val="19"/>
        </w:rPr>
        <w:t xml:space="preserve">pulieren und gleichschalten. </w:t>
      </w:r>
    </w:p>
    <w:p w14:paraId="6EC2C3F4" w14:textId="77777777" w:rsidR="00703CFB" w:rsidRPr="000042F0" w:rsidRDefault="00703CFB" w:rsidP="00703CFB">
      <w:pPr>
        <w:pStyle w:val="Marginal"/>
        <w:framePr w:wrap="around"/>
        <w:rPr>
          <w:bCs/>
        </w:rPr>
      </w:pPr>
      <w:r>
        <w:rPr>
          <w:bCs/>
        </w:rPr>
        <w:t>Plädoyer für Beschäftigung mit Lyrik: Training in Differenzierung und Mehr</w:t>
      </w:r>
      <w:r>
        <w:rPr>
          <w:bCs/>
        </w:rPr>
        <w:softHyphen/>
        <w:t>deutig</w:t>
      </w:r>
      <w:r>
        <w:rPr>
          <w:bCs/>
        </w:rPr>
        <w:softHyphen/>
        <w:t>keit</w:t>
      </w:r>
    </w:p>
    <w:p w14:paraId="40E45B55" w14:textId="77777777" w:rsidR="00703CFB" w:rsidRPr="00712DDE" w:rsidRDefault="00703CFB" w:rsidP="00703CFB">
      <w:pPr>
        <w:pStyle w:val="Standard6ptnach"/>
        <w:rPr>
          <w:color w:val="000000"/>
          <w:szCs w:val="19"/>
        </w:rPr>
      </w:pPr>
      <w:r w:rsidRPr="00712DDE">
        <w:rPr>
          <w:b/>
          <w:color w:val="000000"/>
          <w:szCs w:val="19"/>
        </w:rPr>
        <w:t>Angesichts dieser die Demokratie bedrohenden Gefahr</w:t>
      </w:r>
      <w:r w:rsidRPr="00712DDE">
        <w:rPr>
          <w:color w:val="000000"/>
          <w:szCs w:val="19"/>
        </w:rPr>
        <w:t xml:space="preserve"> empfiehlt Bissig die Beschäftigung mit</w:t>
      </w:r>
      <w:r w:rsidRPr="00712DDE">
        <w:rPr>
          <w:b/>
          <w:color w:val="000000"/>
          <w:szCs w:val="19"/>
        </w:rPr>
        <w:t xml:space="preserve"> Lyrik als </w:t>
      </w:r>
      <w:r w:rsidRPr="003B308B">
        <w:rPr>
          <w:bCs/>
          <w:color w:val="000000"/>
          <w:szCs w:val="19"/>
        </w:rPr>
        <w:t>„</w:t>
      </w:r>
      <w:r w:rsidRPr="00712DDE">
        <w:rPr>
          <w:b/>
          <w:color w:val="000000"/>
          <w:szCs w:val="19"/>
        </w:rPr>
        <w:t>Übungsfeld</w:t>
      </w:r>
      <w:r w:rsidRPr="003B308B">
        <w:rPr>
          <w:bCs/>
          <w:color w:val="000000"/>
          <w:szCs w:val="19"/>
        </w:rPr>
        <w:t>“</w:t>
      </w:r>
      <w:r w:rsidRPr="00712DDE">
        <w:rPr>
          <w:color w:val="000000"/>
          <w:szCs w:val="19"/>
        </w:rPr>
        <w:t xml:space="preserve"> (Z.</w:t>
      </w:r>
      <w:r>
        <w:rPr>
          <w:color w:val="000000"/>
          <w:szCs w:val="19"/>
        </w:rPr>
        <w:t> </w:t>
      </w:r>
      <w:r w:rsidRPr="00712DDE">
        <w:rPr>
          <w:color w:val="000000"/>
          <w:szCs w:val="19"/>
        </w:rPr>
        <w:t>87). Das Gedicht habe viele Facetten und Nuancen, sei viel- und mehrdeutig, erlaube verschiedenste Herangehensweisen aus unterschiedlichen Perspektiven und in Bezug zu unterschiedlichen Kontexten: Deutun</w:t>
      </w:r>
      <w:r>
        <w:rPr>
          <w:color w:val="000000"/>
          <w:szCs w:val="19"/>
        </w:rPr>
        <w:softHyphen/>
      </w:r>
      <w:r w:rsidRPr="00712DDE">
        <w:rPr>
          <w:color w:val="000000"/>
          <w:szCs w:val="19"/>
        </w:rPr>
        <w:t xml:space="preserve">gen, die man freilich mit Argumenten stützen müsse. In der Arbeit mit dem Gedicht lerne man, </w:t>
      </w:r>
      <w:r w:rsidRPr="008512DD">
        <w:rPr>
          <w:b/>
          <w:bCs/>
          <w:color w:val="000000"/>
          <w:szCs w:val="19"/>
        </w:rPr>
        <w:t>Widersprüche, Mehrdeutigkeiten</w:t>
      </w:r>
      <w:r w:rsidRPr="00712DDE">
        <w:rPr>
          <w:color w:val="000000"/>
          <w:szCs w:val="19"/>
        </w:rPr>
        <w:t>, un</w:t>
      </w:r>
      <w:r>
        <w:rPr>
          <w:color w:val="000000"/>
          <w:szCs w:val="19"/>
        </w:rPr>
        <w:softHyphen/>
      </w:r>
      <w:r w:rsidRPr="00712DDE">
        <w:rPr>
          <w:color w:val="000000"/>
          <w:szCs w:val="19"/>
        </w:rPr>
        <w:t xml:space="preserve">terschiedliche Ansätze und Deutungen </w:t>
      </w:r>
      <w:r w:rsidRPr="008512DD">
        <w:rPr>
          <w:b/>
          <w:bCs/>
          <w:color w:val="000000"/>
          <w:szCs w:val="19"/>
        </w:rPr>
        <w:t>auszuhalten</w:t>
      </w:r>
      <w:r w:rsidRPr="00712DDE">
        <w:rPr>
          <w:color w:val="000000"/>
          <w:szCs w:val="19"/>
        </w:rPr>
        <w:t xml:space="preserve"> und nicht vorei</w:t>
      </w:r>
      <w:r>
        <w:rPr>
          <w:color w:val="000000"/>
          <w:szCs w:val="19"/>
        </w:rPr>
        <w:softHyphen/>
      </w:r>
      <w:r w:rsidRPr="00712DDE">
        <w:rPr>
          <w:color w:val="000000"/>
          <w:szCs w:val="19"/>
        </w:rPr>
        <w:t>lig auf ein „Ergebnis“ zu drängen. Insgesamt: Die Beschäftigung mit Lyrik stärke – gleichsam als Vorschule der Demokratie – die Fähig</w:t>
      </w:r>
      <w:r>
        <w:rPr>
          <w:color w:val="000000"/>
          <w:szCs w:val="19"/>
        </w:rPr>
        <w:softHyphen/>
      </w:r>
      <w:r w:rsidRPr="00712DDE">
        <w:rPr>
          <w:color w:val="000000"/>
          <w:szCs w:val="19"/>
        </w:rPr>
        <w:t>keit, sich differenziert und bereit zu Diskurs und Argumentation den Problemen der Welt zu stellen (Abs.</w:t>
      </w:r>
      <w:r>
        <w:rPr>
          <w:color w:val="000000"/>
          <w:szCs w:val="19"/>
        </w:rPr>
        <w:t> </w:t>
      </w:r>
      <w:r w:rsidRPr="00712DDE">
        <w:rPr>
          <w:color w:val="000000"/>
          <w:szCs w:val="19"/>
        </w:rPr>
        <w:t xml:space="preserve">17). </w:t>
      </w:r>
    </w:p>
    <w:p w14:paraId="139090BE" w14:textId="77777777" w:rsidR="00703CFB" w:rsidRPr="000042F0" w:rsidRDefault="00703CFB" w:rsidP="00703CFB">
      <w:pPr>
        <w:pStyle w:val="Marginal"/>
        <w:framePr w:wrap="around"/>
        <w:rPr>
          <w:bCs/>
        </w:rPr>
      </w:pPr>
      <w:r>
        <w:rPr>
          <w:bCs/>
        </w:rPr>
        <w:t>Querverweis auf andere Themen</w:t>
      </w:r>
      <w:r>
        <w:rPr>
          <w:bCs/>
        </w:rPr>
        <w:softHyphen/>
        <w:t>felder</w:t>
      </w:r>
    </w:p>
    <w:p w14:paraId="2C0D79BA" w14:textId="77777777" w:rsidR="00703CFB" w:rsidRPr="007D09BC" w:rsidRDefault="00703CFB" w:rsidP="00703CFB">
      <w:pPr>
        <w:pStyle w:val="Standard6ptnach"/>
        <w:rPr>
          <w:color w:val="000000"/>
          <w:spacing w:val="-2"/>
          <w:szCs w:val="19"/>
        </w:rPr>
      </w:pPr>
      <w:r>
        <w:rPr>
          <w:color w:val="000000"/>
          <w:szCs w:val="19"/>
        </w:rPr>
        <w:t xml:space="preserve">Doch nicht nur in </w:t>
      </w:r>
      <w:r w:rsidRPr="007D09BC">
        <w:rPr>
          <w:color w:val="000000"/>
          <w:spacing w:val="-2"/>
          <w:szCs w:val="19"/>
        </w:rPr>
        <w:t xml:space="preserve">der Politik, auch im Umgang mit anderen </w:t>
      </w:r>
      <w:r w:rsidRPr="008512DD">
        <w:rPr>
          <w:b/>
          <w:bCs/>
          <w:color w:val="000000"/>
          <w:spacing w:val="-2"/>
          <w:szCs w:val="19"/>
        </w:rPr>
        <w:t>Themen</w:t>
      </w:r>
      <w:r w:rsidRPr="007D09BC">
        <w:rPr>
          <w:color w:val="000000"/>
          <w:spacing w:val="-2"/>
          <w:szCs w:val="19"/>
        </w:rPr>
        <w:t xml:space="preserve"> wie den </w:t>
      </w:r>
      <w:r w:rsidRPr="008512DD">
        <w:rPr>
          <w:b/>
          <w:bCs/>
          <w:color w:val="000000"/>
          <w:spacing w:val="-2"/>
          <w:szCs w:val="19"/>
        </w:rPr>
        <w:t>Ge</w:t>
      </w:r>
      <w:r w:rsidRPr="008512DD">
        <w:rPr>
          <w:b/>
          <w:bCs/>
          <w:color w:val="000000"/>
          <w:spacing w:val="-2"/>
          <w:szCs w:val="19"/>
        </w:rPr>
        <w:softHyphen/>
        <w:t>schlech</w:t>
      </w:r>
      <w:r w:rsidRPr="008512DD">
        <w:rPr>
          <w:b/>
          <w:bCs/>
          <w:color w:val="000000"/>
          <w:spacing w:val="-2"/>
          <w:szCs w:val="19"/>
        </w:rPr>
        <w:softHyphen/>
      </w:r>
      <w:r w:rsidRPr="008512DD">
        <w:rPr>
          <w:b/>
          <w:bCs/>
          <w:color w:val="000000"/>
          <w:spacing w:val="-2"/>
          <w:szCs w:val="19"/>
        </w:rPr>
        <w:softHyphen/>
        <w:t>ter</w:t>
      </w:r>
      <w:r>
        <w:rPr>
          <w:b/>
          <w:bCs/>
          <w:color w:val="000000"/>
          <w:spacing w:val="-2"/>
          <w:szCs w:val="19"/>
        </w:rPr>
        <w:softHyphen/>
      </w:r>
      <w:r>
        <w:rPr>
          <w:b/>
          <w:bCs/>
          <w:color w:val="000000"/>
          <w:spacing w:val="-2"/>
          <w:szCs w:val="19"/>
        </w:rPr>
        <w:softHyphen/>
      </w:r>
      <w:r w:rsidRPr="008512DD">
        <w:rPr>
          <w:b/>
          <w:bCs/>
          <w:color w:val="000000"/>
          <w:spacing w:val="-2"/>
          <w:szCs w:val="19"/>
        </w:rPr>
        <w:t>verhältnissen</w:t>
      </w:r>
      <w:r w:rsidRPr="008512DD">
        <w:rPr>
          <w:b/>
          <w:bCs/>
          <w:color w:val="000000"/>
          <w:szCs w:val="19"/>
        </w:rPr>
        <w:t xml:space="preserve"> und Identitäten</w:t>
      </w:r>
      <w:r>
        <w:rPr>
          <w:color w:val="000000"/>
          <w:szCs w:val="19"/>
        </w:rPr>
        <w:t xml:space="preserve"> würde eine solche Offen</w:t>
      </w:r>
      <w:r>
        <w:rPr>
          <w:color w:val="000000"/>
          <w:szCs w:val="19"/>
        </w:rPr>
        <w:softHyphen/>
        <w:t>heit nut</w:t>
      </w:r>
      <w:r>
        <w:rPr>
          <w:color w:val="000000"/>
          <w:szCs w:val="19"/>
        </w:rPr>
        <w:softHyphen/>
        <w:t>zen</w:t>
      </w:r>
      <w:r w:rsidRPr="00712DDE">
        <w:rPr>
          <w:color w:val="000000"/>
          <w:szCs w:val="19"/>
        </w:rPr>
        <w:t xml:space="preserve"> (Abs</w:t>
      </w:r>
      <w:r>
        <w:rPr>
          <w:color w:val="000000"/>
          <w:szCs w:val="19"/>
        </w:rPr>
        <w:t>. </w:t>
      </w:r>
      <w:r w:rsidRPr="00712DDE">
        <w:rPr>
          <w:color w:val="000000"/>
          <w:szCs w:val="19"/>
        </w:rPr>
        <w:t>18</w:t>
      </w:r>
      <w:r>
        <w:rPr>
          <w:color w:val="000000"/>
          <w:sz w:val="8"/>
          <w:szCs w:val="8"/>
        </w:rPr>
        <w:t> </w:t>
      </w:r>
      <w:r w:rsidRPr="00712DDE">
        <w:rPr>
          <w:color w:val="000000"/>
          <w:szCs w:val="19"/>
        </w:rPr>
        <w:t>/19)</w:t>
      </w:r>
      <w:r>
        <w:rPr>
          <w:color w:val="000000"/>
          <w:szCs w:val="19"/>
        </w:rPr>
        <w:t>, um sich</w:t>
      </w:r>
      <w:r w:rsidRPr="00712DDE">
        <w:rPr>
          <w:color w:val="000000"/>
          <w:szCs w:val="19"/>
        </w:rPr>
        <w:t xml:space="preserve"> </w:t>
      </w:r>
      <w:r>
        <w:rPr>
          <w:color w:val="000000"/>
          <w:szCs w:val="19"/>
        </w:rPr>
        <w:t>der</w:t>
      </w:r>
      <w:r w:rsidRPr="00712DDE">
        <w:rPr>
          <w:color w:val="000000"/>
          <w:szCs w:val="19"/>
        </w:rPr>
        <w:t xml:space="preserve"> Forde</w:t>
      </w:r>
      <w:r>
        <w:rPr>
          <w:color w:val="000000"/>
          <w:szCs w:val="19"/>
        </w:rPr>
        <w:softHyphen/>
      </w:r>
      <w:r w:rsidRPr="00712DDE">
        <w:rPr>
          <w:color w:val="000000"/>
          <w:szCs w:val="19"/>
        </w:rPr>
        <w:t>rung nach Ein</w:t>
      </w:r>
      <w:r>
        <w:rPr>
          <w:color w:val="000000"/>
          <w:szCs w:val="19"/>
        </w:rPr>
        <w:softHyphen/>
      </w:r>
      <w:r>
        <w:rPr>
          <w:color w:val="000000"/>
          <w:szCs w:val="19"/>
        </w:rPr>
        <w:softHyphen/>
      </w:r>
      <w:r>
        <w:rPr>
          <w:color w:val="000000"/>
          <w:szCs w:val="19"/>
        </w:rPr>
        <w:softHyphen/>
      </w:r>
      <w:r w:rsidRPr="00712DDE">
        <w:rPr>
          <w:color w:val="000000"/>
          <w:szCs w:val="19"/>
        </w:rPr>
        <w:t>deu</w:t>
      </w:r>
      <w:r>
        <w:rPr>
          <w:color w:val="000000"/>
          <w:szCs w:val="19"/>
        </w:rPr>
        <w:softHyphen/>
      </w:r>
      <w:r w:rsidRPr="00712DDE">
        <w:rPr>
          <w:color w:val="000000"/>
          <w:szCs w:val="19"/>
        </w:rPr>
        <w:t>tig</w:t>
      </w:r>
      <w:r>
        <w:rPr>
          <w:color w:val="000000"/>
          <w:szCs w:val="19"/>
        </w:rPr>
        <w:softHyphen/>
      </w:r>
      <w:r>
        <w:rPr>
          <w:color w:val="000000"/>
          <w:szCs w:val="19"/>
        </w:rPr>
        <w:softHyphen/>
      </w:r>
      <w:r w:rsidRPr="00712DDE">
        <w:rPr>
          <w:color w:val="000000"/>
          <w:szCs w:val="19"/>
        </w:rPr>
        <w:t>keit</w:t>
      </w:r>
      <w:r>
        <w:rPr>
          <w:color w:val="000000"/>
          <w:szCs w:val="19"/>
        </w:rPr>
        <w:t xml:space="preserve"> zu ent</w:t>
      </w:r>
      <w:r>
        <w:rPr>
          <w:color w:val="000000"/>
          <w:szCs w:val="19"/>
        </w:rPr>
        <w:softHyphen/>
        <w:t>ziehen</w:t>
      </w:r>
      <w:r w:rsidRPr="00712DDE">
        <w:rPr>
          <w:color w:val="000000"/>
          <w:szCs w:val="19"/>
        </w:rPr>
        <w:t xml:space="preserve">. – </w:t>
      </w:r>
      <w:proofErr w:type="spellStart"/>
      <w:r>
        <w:rPr>
          <w:color w:val="000000"/>
          <w:szCs w:val="19"/>
        </w:rPr>
        <w:t>Bissigs</w:t>
      </w:r>
      <w:proofErr w:type="spellEnd"/>
      <w:r w:rsidRPr="00712DDE">
        <w:rPr>
          <w:color w:val="000000"/>
          <w:szCs w:val="19"/>
        </w:rPr>
        <w:t xml:space="preserve"> Fazit und auch subjektives Be</w:t>
      </w:r>
      <w:r>
        <w:rPr>
          <w:color w:val="000000"/>
          <w:szCs w:val="19"/>
        </w:rPr>
        <w:softHyphen/>
      </w:r>
      <w:r w:rsidRPr="00712DDE">
        <w:rPr>
          <w:color w:val="000000"/>
          <w:szCs w:val="19"/>
        </w:rPr>
        <w:t>kennt</w:t>
      </w:r>
      <w:r>
        <w:rPr>
          <w:color w:val="000000"/>
          <w:szCs w:val="19"/>
        </w:rPr>
        <w:softHyphen/>
      </w:r>
      <w:r w:rsidRPr="00712DDE">
        <w:rPr>
          <w:color w:val="000000"/>
          <w:szCs w:val="19"/>
        </w:rPr>
        <w:t>nis: „Wir kön</w:t>
      </w:r>
      <w:r>
        <w:rPr>
          <w:color w:val="000000"/>
          <w:szCs w:val="19"/>
        </w:rPr>
        <w:softHyphen/>
      </w:r>
      <w:r w:rsidRPr="00712DDE">
        <w:rPr>
          <w:color w:val="000000"/>
          <w:szCs w:val="19"/>
        </w:rPr>
        <w:t xml:space="preserve">nen nicht anders, als </w:t>
      </w:r>
      <w:r w:rsidRPr="00712DDE">
        <w:rPr>
          <w:b/>
          <w:color w:val="000000"/>
          <w:szCs w:val="19"/>
        </w:rPr>
        <w:t>inter</w:t>
      </w:r>
      <w:r>
        <w:rPr>
          <w:b/>
          <w:color w:val="000000"/>
          <w:szCs w:val="19"/>
        </w:rPr>
        <w:softHyphen/>
      </w:r>
      <w:r w:rsidRPr="00712DDE">
        <w:rPr>
          <w:b/>
          <w:color w:val="000000"/>
          <w:szCs w:val="19"/>
        </w:rPr>
        <w:t>pre</w:t>
      </w:r>
      <w:r>
        <w:rPr>
          <w:b/>
          <w:color w:val="000000"/>
          <w:szCs w:val="19"/>
        </w:rPr>
        <w:softHyphen/>
      </w:r>
      <w:r w:rsidRPr="00712DDE">
        <w:rPr>
          <w:b/>
          <w:color w:val="000000"/>
          <w:szCs w:val="19"/>
        </w:rPr>
        <w:t>tierend durch die Welt ge</w:t>
      </w:r>
      <w:r>
        <w:rPr>
          <w:b/>
          <w:color w:val="000000"/>
          <w:szCs w:val="19"/>
        </w:rPr>
        <w:softHyphen/>
      </w:r>
      <w:r w:rsidRPr="00712DDE">
        <w:rPr>
          <w:b/>
          <w:color w:val="000000"/>
          <w:szCs w:val="19"/>
        </w:rPr>
        <w:t>hen</w:t>
      </w:r>
      <w:r>
        <w:rPr>
          <w:bCs/>
          <w:color w:val="000000"/>
          <w:szCs w:val="19"/>
        </w:rPr>
        <w:t>.</w:t>
      </w:r>
      <w:r w:rsidRPr="00712DDE">
        <w:rPr>
          <w:color w:val="000000"/>
          <w:szCs w:val="19"/>
        </w:rPr>
        <w:t>“ (Z.</w:t>
      </w:r>
      <w:r>
        <w:rPr>
          <w:color w:val="000000"/>
          <w:szCs w:val="19"/>
        </w:rPr>
        <w:t> </w:t>
      </w:r>
      <w:r w:rsidRPr="00712DDE">
        <w:rPr>
          <w:color w:val="000000"/>
          <w:szCs w:val="19"/>
        </w:rPr>
        <w:t>103) Die Welt bestehe nicht nur aus Fakten, son</w:t>
      </w:r>
      <w:r>
        <w:rPr>
          <w:color w:val="000000"/>
          <w:szCs w:val="19"/>
        </w:rPr>
        <w:softHyphen/>
      </w:r>
      <w:r w:rsidRPr="00712DDE">
        <w:rPr>
          <w:color w:val="000000"/>
          <w:szCs w:val="19"/>
        </w:rPr>
        <w:t>dern wir müs</w:t>
      </w:r>
      <w:r>
        <w:rPr>
          <w:color w:val="000000"/>
          <w:szCs w:val="19"/>
        </w:rPr>
        <w:softHyphen/>
      </w:r>
      <w:r>
        <w:rPr>
          <w:color w:val="000000"/>
          <w:szCs w:val="19"/>
        </w:rPr>
        <w:softHyphen/>
      </w:r>
      <w:r w:rsidRPr="00712DDE">
        <w:rPr>
          <w:color w:val="000000"/>
          <w:szCs w:val="19"/>
        </w:rPr>
        <w:t>sen sie uns, frei nach Celan, auslegen. Die Vermittlung einer sol</w:t>
      </w:r>
      <w:r>
        <w:rPr>
          <w:color w:val="000000"/>
          <w:szCs w:val="19"/>
        </w:rPr>
        <w:softHyphen/>
      </w:r>
      <w:r w:rsidRPr="00712DDE">
        <w:rPr>
          <w:color w:val="000000"/>
          <w:szCs w:val="19"/>
        </w:rPr>
        <w:t xml:space="preserve">chen </w:t>
      </w:r>
      <w:r w:rsidRPr="007D09BC">
        <w:rPr>
          <w:color w:val="000000"/>
          <w:spacing w:val="-2"/>
          <w:szCs w:val="19"/>
        </w:rPr>
        <w:t>of</w:t>
      </w:r>
      <w:r w:rsidRPr="007D09BC">
        <w:rPr>
          <w:color w:val="000000"/>
          <w:spacing w:val="-2"/>
          <w:szCs w:val="19"/>
        </w:rPr>
        <w:softHyphen/>
        <w:t>fe</w:t>
      </w:r>
      <w:r w:rsidRPr="007D09BC">
        <w:rPr>
          <w:color w:val="000000"/>
          <w:spacing w:val="-2"/>
          <w:szCs w:val="19"/>
        </w:rPr>
        <w:softHyphen/>
        <w:t>nen Hal</w:t>
      </w:r>
      <w:r>
        <w:rPr>
          <w:color w:val="000000"/>
          <w:spacing w:val="-2"/>
          <w:szCs w:val="19"/>
        </w:rPr>
        <w:softHyphen/>
      </w:r>
      <w:r w:rsidRPr="007D09BC">
        <w:rPr>
          <w:color w:val="000000"/>
          <w:spacing w:val="-2"/>
          <w:szCs w:val="19"/>
        </w:rPr>
        <w:t>tung den Phä</w:t>
      </w:r>
      <w:r w:rsidRPr="007D09BC">
        <w:rPr>
          <w:color w:val="000000"/>
          <w:spacing w:val="-2"/>
          <w:szCs w:val="19"/>
        </w:rPr>
        <w:softHyphen/>
        <w:t>nomenen der Welt gegenüber er</w:t>
      </w:r>
      <w:r w:rsidRPr="007D09BC">
        <w:rPr>
          <w:color w:val="000000"/>
          <w:spacing w:val="-2"/>
          <w:szCs w:val="19"/>
        </w:rPr>
        <w:softHyphen/>
        <w:t>war</w:t>
      </w:r>
      <w:r w:rsidRPr="007D09BC">
        <w:rPr>
          <w:color w:val="000000"/>
          <w:spacing w:val="-2"/>
          <w:szCs w:val="19"/>
        </w:rPr>
        <w:softHyphen/>
      </w:r>
      <w:r w:rsidRPr="007D09BC">
        <w:rPr>
          <w:color w:val="000000"/>
          <w:spacing w:val="-2"/>
          <w:szCs w:val="19"/>
        </w:rPr>
        <w:softHyphen/>
        <w:t>tet der Au</w:t>
      </w:r>
      <w:r w:rsidRPr="007D09BC">
        <w:rPr>
          <w:color w:val="000000"/>
          <w:spacing w:val="-2"/>
          <w:szCs w:val="19"/>
        </w:rPr>
        <w:softHyphen/>
        <w:t>tor auch von einem kompetenz</w:t>
      </w:r>
      <w:r w:rsidRPr="007D09BC">
        <w:rPr>
          <w:color w:val="000000"/>
          <w:spacing w:val="-2"/>
          <w:szCs w:val="19"/>
        </w:rPr>
        <w:softHyphen/>
        <w:t>orien</w:t>
      </w:r>
      <w:r w:rsidRPr="007D09BC">
        <w:rPr>
          <w:color w:val="000000"/>
          <w:spacing w:val="-2"/>
          <w:szCs w:val="19"/>
        </w:rPr>
        <w:softHyphen/>
        <w:t>tierten Bildungs</w:t>
      </w:r>
      <w:r w:rsidRPr="007D09BC">
        <w:rPr>
          <w:color w:val="000000"/>
          <w:spacing w:val="-2"/>
          <w:szCs w:val="19"/>
        </w:rPr>
        <w:softHyphen/>
        <w:t>sys</w:t>
      </w:r>
      <w:r w:rsidRPr="007D09BC">
        <w:rPr>
          <w:color w:val="000000"/>
          <w:spacing w:val="-2"/>
          <w:szCs w:val="19"/>
        </w:rPr>
        <w:softHyphen/>
        <w:t>tem (</w:t>
      </w:r>
      <w:r>
        <w:rPr>
          <w:color w:val="000000"/>
          <w:spacing w:val="-2"/>
          <w:szCs w:val="19"/>
        </w:rPr>
        <w:t xml:space="preserve">vgl. </w:t>
      </w:r>
      <w:r w:rsidRPr="007D09BC">
        <w:rPr>
          <w:color w:val="000000"/>
          <w:spacing w:val="-2"/>
          <w:szCs w:val="19"/>
        </w:rPr>
        <w:t>Z. 106</w:t>
      </w:r>
      <w:r w:rsidRPr="007D09BC">
        <w:rPr>
          <w:color w:val="000000"/>
          <w:spacing w:val="-2"/>
          <w:sz w:val="12"/>
          <w:szCs w:val="12"/>
        </w:rPr>
        <w:t> </w:t>
      </w:r>
      <w:r w:rsidRPr="007D09BC">
        <w:rPr>
          <w:color w:val="000000"/>
          <w:spacing w:val="-2"/>
          <w:szCs w:val="19"/>
        </w:rPr>
        <w:t xml:space="preserve">f.). </w:t>
      </w:r>
    </w:p>
    <w:p w14:paraId="1C03B0F6" w14:textId="77777777" w:rsidR="00703CFB" w:rsidRPr="00B931F0" w:rsidRDefault="00703CFB" w:rsidP="00703CFB">
      <w:pPr>
        <w:pStyle w:val="Marginal"/>
        <w:framePr w:wrap="around"/>
        <w:rPr>
          <w:bCs/>
        </w:rPr>
      </w:pPr>
      <w:r w:rsidRPr="00B931F0">
        <w:rPr>
          <w:b/>
        </w:rPr>
        <w:t>Intention des Textes</w:t>
      </w:r>
      <w:r>
        <w:rPr>
          <w:b/>
        </w:rPr>
        <w:br/>
      </w:r>
      <w:r>
        <w:rPr>
          <w:bCs/>
        </w:rPr>
        <w:t>Verteidigung der demokratischen Streitkultur</w:t>
      </w:r>
    </w:p>
    <w:p w14:paraId="54A87F6B" w14:textId="77777777" w:rsidR="00703CFB" w:rsidRPr="00712DDE" w:rsidRDefault="00703CFB" w:rsidP="00703CFB">
      <w:pPr>
        <w:pStyle w:val="Standard6ptnach"/>
        <w:spacing w:after="100"/>
        <w:rPr>
          <w:color w:val="000000"/>
          <w:szCs w:val="19"/>
        </w:rPr>
      </w:pPr>
      <w:proofErr w:type="spellStart"/>
      <w:r w:rsidRPr="00712DDE">
        <w:rPr>
          <w:color w:val="000000"/>
          <w:szCs w:val="19"/>
        </w:rPr>
        <w:t>Bissigs</w:t>
      </w:r>
      <w:proofErr w:type="spellEnd"/>
      <w:r w:rsidRPr="00712DDE">
        <w:rPr>
          <w:color w:val="000000"/>
          <w:szCs w:val="19"/>
        </w:rPr>
        <w:t xml:space="preserve"> Titel ist eine Irreführung. Es geht dem Autor „eigentlich“ und primär nicht um Lyrik, sondern er verfolgt eine </w:t>
      </w:r>
      <w:r w:rsidRPr="003B308B">
        <w:rPr>
          <w:b/>
          <w:bCs/>
          <w:color w:val="000000"/>
          <w:szCs w:val="19"/>
        </w:rPr>
        <w:t>didaktisch-poli</w:t>
      </w:r>
      <w:r w:rsidRPr="003B308B">
        <w:rPr>
          <w:b/>
          <w:bCs/>
          <w:color w:val="000000"/>
          <w:szCs w:val="19"/>
        </w:rPr>
        <w:softHyphen/>
        <w:t>tische Mission</w:t>
      </w:r>
      <w:r w:rsidRPr="00712DDE">
        <w:rPr>
          <w:color w:val="000000"/>
          <w:szCs w:val="19"/>
        </w:rPr>
        <w:t>. Es geht ihm um die Ein</w:t>
      </w:r>
      <w:r>
        <w:rPr>
          <w:color w:val="000000"/>
          <w:szCs w:val="19"/>
        </w:rPr>
        <w:softHyphen/>
      </w:r>
      <w:r w:rsidRPr="00712DDE">
        <w:rPr>
          <w:color w:val="000000"/>
          <w:szCs w:val="19"/>
        </w:rPr>
        <w:t>übung der</w:t>
      </w:r>
      <w:r>
        <w:rPr>
          <w:color w:val="000000"/>
          <w:szCs w:val="19"/>
        </w:rPr>
        <w:softHyphen/>
        <w:t xml:space="preserve"> in </w:t>
      </w:r>
      <w:r w:rsidRPr="00712DDE">
        <w:rPr>
          <w:color w:val="000000"/>
          <w:szCs w:val="19"/>
        </w:rPr>
        <w:t>jeder De</w:t>
      </w:r>
      <w:r>
        <w:rPr>
          <w:color w:val="000000"/>
          <w:szCs w:val="19"/>
        </w:rPr>
        <w:softHyphen/>
      </w:r>
      <w:r w:rsidRPr="00712DDE">
        <w:rPr>
          <w:color w:val="000000"/>
          <w:szCs w:val="19"/>
        </w:rPr>
        <w:t>mo</w:t>
      </w:r>
      <w:r>
        <w:rPr>
          <w:color w:val="000000"/>
          <w:szCs w:val="19"/>
        </w:rPr>
        <w:softHyphen/>
      </w:r>
      <w:r w:rsidRPr="00712DDE">
        <w:rPr>
          <w:color w:val="000000"/>
          <w:szCs w:val="19"/>
        </w:rPr>
        <w:t xml:space="preserve">kratie nötigen </w:t>
      </w:r>
      <w:r w:rsidRPr="00712DDE">
        <w:rPr>
          <w:b/>
          <w:color w:val="000000"/>
          <w:szCs w:val="19"/>
        </w:rPr>
        <w:t>Streitkultur</w:t>
      </w:r>
      <w:r w:rsidRPr="00712DDE">
        <w:rPr>
          <w:color w:val="000000"/>
          <w:szCs w:val="19"/>
        </w:rPr>
        <w:t xml:space="preserve">, die Offenheit für vielfältige Meinungen, </w:t>
      </w:r>
      <w:r w:rsidRPr="00712DDE">
        <w:rPr>
          <w:color w:val="000000"/>
          <w:szCs w:val="19"/>
        </w:rPr>
        <w:lastRenderedPageBreak/>
        <w:t>Stand</w:t>
      </w:r>
      <w:r>
        <w:rPr>
          <w:color w:val="000000"/>
          <w:szCs w:val="19"/>
        </w:rPr>
        <w:softHyphen/>
      </w:r>
      <w:r>
        <w:rPr>
          <w:color w:val="000000"/>
          <w:szCs w:val="19"/>
        </w:rPr>
        <w:softHyphen/>
      </w:r>
      <w:r>
        <w:rPr>
          <w:color w:val="000000"/>
          <w:szCs w:val="19"/>
        </w:rPr>
        <w:softHyphen/>
      </w:r>
      <w:r w:rsidRPr="00712DDE">
        <w:rPr>
          <w:color w:val="000000"/>
          <w:szCs w:val="19"/>
        </w:rPr>
        <w:t xml:space="preserve">punkte und Denkansätze voraussetzt.  Es geht ihm umso </w:t>
      </w:r>
      <w:r w:rsidRPr="009379D2">
        <w:rPr>
          <w:color w:val="000000"/>
          <w:spacing w:val="-2"/>
          <w:szCs w:val="19"/>
        </w:rPr>
        <w:t>dring</w:t>
      </w:r>
      <w:r w:rsidRPr="009379D2">
        <w:rPr>
          <w:color w:val="000000"/>
          <w:spacing w:val="-2"/>
          <w:szCs w:val="19"/>
        </w:rPr>
        <w:softHyphen/>
        <w:t>licher darum, desto erfolgreicher sich manipulativ-populistische Strö</w:t>
      </w:r>
      <w:r w:rsidRPr="009379D2">
        <w:rPr>
          <w:color w:val="000000"/>
          <w:spacing w:val="-2"/>
          <w:szCs w:val="19"/>
        </w:rPr>
        <w:softHyphen/>
      </w:r>
      <w:r w:rsidRPr="009379D2">
        <w:rPr>
          <w:color w:val="000000"/>
          <w:spacing w:val="-2"/>
          <w:szCs w:val="19"/>
        </w:rPr>
        <w:softHyphen/>
      </w:r>
      <w:r w:rsidRPr="009379D2">
        <w:rPr>
          <w:color w:val="000000"/>
          <w:spacing w:val="-2"/>
          <w:szCs w:val="19"/>
        </w:rPr>
        <w:softHyphen/>
      </w:r>
      <w:r w:rsidRPr="009379D2">
        <w:rPr>
          <w:color w:val="000000"/>
          <w:spacing w:val="-2"/>
          <w:szCs w:val="19"/>
        </w:rPr>
        <w:softHyphen/>
      </w:r>
      <w:r w:rsidRPr="009379D2">
        <w:rPr>
          <w:color w:val="000000"/>
          <w:spacing w:val="-2"/>
          <w:szCs w:val="19"/>
        </w:rPr>
        <w:softHyphen/>
        <w:t>mungen</w:t>
      </w:r>
      <w:r w:rsidRPr="00712DDE">
        <w:rPr>
          <w:color w:val="000000"/>
          <w:szCs w:val="19"/>
        </w:rPr>
        <w:t xml:space="preserve"> bei uns durchsetzen und </w:t>
      </w:r>
      <w:r>
        <w:rPr>
          <w:color w:val="000000"/>
          <w:szCs w:val="19"/>
        </w:rPr>
        <w:t xml:space="preserve">desto mehr </w:t>
      </w:r>
      <w:r w:rsidRPr="009F45A4">
        <w:rPr>
          <w:iCs/>
          <w:color w:val="000000"/>
          <w:szCs w:val="19"/>
        </w:rPr>
        <w:t>Fake News</w:t>
      </w:r>
      <w:r w:rsidRPr="00712DDE">
        <w:rPr>
          <w:color w:val="000000"/>
          <w:szCs w:val="19"/>
        </w:rPr>
        <w:t xml:space="preserve"> und Auto</w:t>
      </w:r>
      <w:r>
        <w:rPr>
          <w:color w:val="000000"/>
          <w:szCs w:val="19"/>
        </w:rPr>
        <w:softHyphen/>
      </w:r>
      <w:r w:rsidRPr="00712DDE">
        <w:rPr>
          <w:color w:val="000000"/>
          <w:szCs w:val="19"/>
        </w:rPr>
        <w:t>kratien mit ih</w:t>
      </w:r>
      <w:r>
        <w:rPr>
          <w:color w:val="000000"/>
          <w:szCs w:val="19"/>
        </w:rPr>
        <w:softHyphen/>
      </w:r>
      <w:r w:rsidRPr="00712DDE">
        <w:rPr>
          <w:color w:val="000000"/>
          <w:szCs w:val="19"/>
        </w:rPr>
        <w:t xml:space="preserve">ren Propagandamaschinerien </w:t>
      </w:r>
      <w:r>
        <w:rPr>
          <w:color w:val="000000"/>
          <w:szCs w:val="19"/>
        </w:rPr>
        <w:t xml:space="preserve">sich </w:t>
      </w:r>
      <w:r w:rsidRPr="00712DDE">
        <w:rPr>
          <w:color w:val="000000"/>
          <w:szCs w:val="19"/>
        </w:rPr>
        <w:t xml:space="preserve">weltweit </w:t>
      </w:r>
      <w:r>
        <w:rPr>
          <w:color w:val="000000"/>
          <w:szCs w:val="19"/>
        </w:rPr>
        <w:t>ver</w:t>
      </w:r>
      <w:r>
        <w:rPr>
          <w:color w:val="000000"/>
          <w:szCs w:val="19"/>
        </w:rPr>
        <w:softHyphen/>
        <w:t>breiten</w:t>
      </w:r>
      <w:r w:rsidRPr="00712DDE">
        <w:rPr>
          <w:color w:val="000000"/>
          <w:szCs w:val="19"/>
        </w:rPr>
        <w:t xml:space="preserve">. Das Beispiel </w:t>
      </w:r>
      <w:r w:rsidRPr="00712DDE">
        <w:rPr>
          <w:b/>
          <w:color w:val="000000"/>
          <w:szCs w:val="19"/>
        </w:rPr>
        <w:t>Lyrik</w:t>
      </w:r>
      <w:r w:rsidRPr="00712DDE">
        <w:rPr>
          <w:color w:val="000000"/>
          <w:szCs w:val="19"/>
        </w:rPr>
        <w:t xml:space="preserve"> ist </w:t>
      </w:r>
      <w:r>
        <w:rPr>
          <w:color w:val="000000"/>
          <w:szCs w:val="19"/>
        </w:rPr>
        <w:t xml:space="preserve">für </w:t>
      </w:r>
      <w:r w:rsidRPr="00712DDE">
        <w:rPr>
          <w:color w:val="000000"/>
          <w:szCs w:val="19"/>
        </w:rPr>
        <w:t xml:space="preserve">Bissig </w:t>
      </w:r>
      <w:r w:rsidRPr="00712DDE">
        <w:rPr>
          <w:b/>
          <w:color w:val="000000"/>
          <w:szCs w:val="19"/>
        </w:rPr>
        <w:t>nur ein Vehikel</w:t>
      </w:r>
      <w:r>
        <w:rPr>
          <w:bCs/>
          <w:color w:val="000000"/>
          <w:szCs w:val="19"/>
        </w:rPr>
        <w:t>, mit dem er auf die politisch-gesellschaftlichen Debatten vorbereiten will</w:t>
      </w:r>
      <w:r w:rsidRPr="00712DDE">
        <w:rPr>
          <w:color w:val="000000"/>
          <w:szCs w:val="19"/>
        </w:rPr>
        <w:t>. Mit Paro</w:t>
      </w:r>
      <w:r>
        <w:rPr>
          <w:color w:val="000000"/>
          <w:szCs w:val="19"/>
        </w:rPr>
        <w:softHyphen/>
      </w:r>
      <w:r w:rsidRPr="00712DDE">
        <w:rPr>
          <w:color w:val="000000"/>
          <w:szCs w:val="19"/>
        </w:rPr>
        <w:t>len, Slo</w:t>
      </w:r>
      <w:r>
        <w:rPr>
          <w:color w:val="000000"/>
          <w:szCs w:val="19"/>
        </w:rPr>
        <w:softHyphen/>
      </w:r>
      <w:r w:rsidRPr="00712DDE">
        <w:rPr>
          <w:color w:val="000000"/>
          <w:szCs w:val="19"/>
        </w:rPr>
        <w:t xml:space="preserve">gans und Gebrüll </w:t>
      </w:r>
      <w:r>
        <w:rPr>
          <w:color w:val="000000"/>
          <w:szCs w:val="19"/>
        </w:rPr>
        <w:t>funktioniert</w:t>
      </w:r>
      <w:r w:rsidRPr="00712DDE">
        <w:rPr>
          <w:color w:val="000000"/>
          <w:szCs w:val="19"/>
        </w:rPr>
        <w:t xml:space="preserve"> Demokratie nicht, aber eben</w:t>
      </w:r>
      <w:r>
        <w:rPr>
          <w:color w:val="000000"/>
          <w:szCs w:val="19"/>
        </w:rPr>
        <w:softHyphen/>
      </w:r>
      <w:r w:rsidRPr="00712DDE">
        <w:rPr>
          <w:color w:val="000000"/>
          <w:szCs w:val="19"/>
        </w:rPr>
        <w:t>so</w:t>
      </w:r>
      <w:r>
        <w:rPr>
          <w:color w:val="000000"/>
          <w:szCs w:val="19"/>
        </w:rPr>
        <w:t xml:space="preserve"> </w:t>
      </w:r>
      <w:r w:rsidRPr="00712DDE">
        <w:rPr>
          <w:color w:val="000000"/>
          <w:szCs w:val="19"/>
        </w:rPr>
        <w:t>wenig Wissenschaft oder Kunst. Forschung muss pro</w:t>
      </w:r>
      <w:r>
        <w:rPr>
          <w:color w:val="000000"/>
          <w:szCs w:val="19"/>
        </w:rPr>
        <w:softHyphen/>
      </w:r>
      <w:r w:rsidRPr="00712DDE">
        <w:rPr>
          <w:color w:val="000000"/>
          <w:szCs w:val="19"/>
        </w:rPr>
        <w:t>blem</w:t>
      </w:r>
      <w:r>
        <w:rPr>
          <w:color w:val="000000"/>
          <w:szCs w:val="19"/>
        </w:rPr>
        <w:softHyphen/>
      </w:r>
      <w:r w:rsidRPr="00712DDE">
        <w:rPr>
          <w:color w:val="000000"/>
          <w:szCs w:val="19"/>
        </w:rPr>
        <w:t>orien</w:t>
      </w:r>
      <w:r>
        <w:rPr>
          <w:color w:val="000000"/>
          <w:szCs w:val="19"/>
        </w:rPr>
        <w:softHyphen/>
      </w:r>
      <w:r w:rsidRPr="00712DDE">
        <w:rPr>
          <w:color w:val="000000"/>
          <w:szCs w:val="19"/>
        </w:rPr>
        <w:t>tiert offen sein, und eine Inter</w:t>
      </w:r>
      <w:r>
        <w:rPr>
          <w:color w:val="000000"/>
          <w:szCs w:val="19"/>
        </w:rPr>
        <w:softHyphen/>
      </w:r>
      <w:r w:rsidRPr="00712DDE">
        <w:rPr>
          <w:color w:val="000000"/>
          <w:szCs w:val="19"/>
        </w:rPr>
        <w:t xml:space="preserve">pretation ist auch eine Art des Erforschens. </w:t>
      </w:r>
    </w:p>
    <w:p w14:paraId="5F2D1299" w14:textId="77777777" w:rsidR="00703CFB" w:rsidRPr="00DB40B6" w:rsidRDefault="00703CFB" w:rsidP="00703CFB">
      <w:pPr>
        <w:pStyle w:val="Standard6ptnach"/>
        <w:spacing w:after="100"/>
        <w:rPr>
          <w:color w:val="000000"/>
          <w:szCs w:val="19"/>
        </w:rPr>
      </w:pPr>
      <w:r w:rsidRPr="00712DDE">
        <w:rPr>
          <w:color w:val="000000"/>
          <w:szCs w:val="19"/>
        </w:rPr>
        <w:t xml:space="preserve">Textimmanent überraschen in </w:t>
      </w:r>
      <w:proofErr w:type="spellStart"/>
      <w:r w:rsidRPr="00712DDE">
        <w:rPr>
          <w:color w:val="000000"/>
          <w:szCs w:val="19"/>
        </w:rPr>
        <w:t>Bissigs</w:t>
      </w:r>
      <w:proofErr w:type="spellEnd"/>
      <w:r w:rsidRPr="00712DDE">
        <w:rPr>
          <w:color w:val="000000"/>
          <w:szCs w:val="19"/>
        </w:rPr>
        <w:t xml:space="preserve"> Beitrag Thesen (Behauptun</w:t>
      </w:r>
      <w:r>
        <w:rPr>
          <w:color w:val="000000"/>
          <w:szCs w:val="19"/>
        </w:rPr>
        <w:softHyphen/>
      </w:r>
      <w:r w:rsidRPr="00712DDE">
        <w:rPr>
          <w:color w:val="000000"/>
          <w:szCs w:val="19"/>
        </w:rPr>
        <w:t>gen) im ersten Teil, die der Autor im späteren Textverlauf wieder zurücknimmt. Rückwärts lesend muss man wohl als Provokation ver</w:t>
      </w:r>
      <w:r>
        <w:rPr>
          <w:color w:val="000000"/>
          <w:szCs w:val="19"/>
        </w:rPr>
        <w:softHyphen/>
      </w:r>
      <w:r>
        <w:rPr>
          <w:color w:val="000000"/>
          <w:szCs w:val="19"/>
        </w:rPr>
        <w:softHyphen/>
      </w:r>
      <w:r w:rsidRPr="00712DDE">
        <w:rPr>
          <w:color w:val="000000"/>
          <w:szCs w:val="19"/>
        </w:rPr>
        <w:t xml:space="preserve">stehen, wenn </w:t>
      </w:r>
      <w:proofErr w:type="gramStart"/>
      <w:r w:rsidRPr="00712DDE">
        <w:rPr>
          <w:color w:val="000000"/>
          <w:szCs w:val="19"/>
        </w:rPr>
        <w:t>da steht</w:t>
      </w:r>
      <w:proofErr w:type="gramEnd"/>
      <w:r w:rsidRPr="00712DDE">
        <w:rPr>
          <w:color w:val="000000"/>
          <w:szCs w:val="19"/>
        </w:rPr>
        <w:t xml:space="preserve">, dass (die tatsächlich doch nur behutsam zu erschließende) Lyrik „handlich“ sei, einen </w:t>
      </w:r>
      <w:r>
        <w:rPr>
          <w:color w:val="000000"/>
          <w:szCs w:val="19"/>
        </w:rPr>
        <w:t>„</w:t>
      </w:r>
      <w:r w:rsidRPr="00712DDE">
        <w:rPr>
          <w:color w:val="000000"/>
          <w:szCs w:val="19"/>
        </w:rPr>
        <w:t>komplette</w:t>
      </w:r>
      <w:r>
        <w:rPr>
          <w:color w:val="000000"/>
          <w:szCs w:val="19"/>
        </w:rPr>
        <w:t>[</w:t>
      </w:r>
      <w:r w:rsidRPr="00712DDE">
        <w:rPr>
          <w:color w:val="000000"/>
          <w:szCs w:val="19"/>
        </w:rPr>
        <w:t>n</w:t>
      </w:r>
      <w:r>
        <w:rPr>
          <w:color w:val="000000"/>
          <w:szCs w:val="19"/>
        </w:rPr>
        <w:t>]</w:t>
      </w:r>
      <w:r w:rsidRPr="00712DDE">
        <w:rPr>
          <w:color w:val="000000"/>
          <w:szCs w:val="19"/>
        </w:rPr>
        <w:t xml:space="preserve"> Kunst</w:t>
      </w:r>
      <w:r>
        <w:rPr>
          <w:color w:val="000000"/>
          <w:szCs w:val="19"/>
        </w:rPr>
        <w:softHyphen/>
      </w:r>
      <w:r w:rsidRPr="00712DDE">
        <w:rPr>
          <w:color w:val="000000"/>
          <w:szCs w:val="19"/>
        </w:rPr>
        <w:t>ge</w:t>
      </w:r>
      <w:r>
        <w:rPr>
          <w:color w:val="000000"/>
          <w:szCs w:val="19"/>
        </w:rPr>
        <w:softHyphen/>
      </w:r>
      <w:r w:rsidRPr="00712DDE">
        <w:rPr>
          <w:color w:val="000000"/>
          <w:szCs w:val="19"/>
        </w:rPr>
        <w:t xml:space="preserve">nuss </w:t>
      </w:r>
      <w:r>
        <w:rPr>
          <w:color w:val="000000"/>
          <w:szCs w:val="19"/>
        </w:rPr>
        <w:t>innert</w:t>
      </w:r>
      <w:r w:rsidRPr="00712DDE">
        <w:rPr>
          <w:color w:val="000000"/>
          <w:szCs w:val="19"/>
        </w:rPr>
        <w:t xml:space="preserve"> Se</w:t>
      </w:r>
      <w:r>
        <w:rPr>
          <w:color w:val="000000"/>
          <w:szCs w:val="19"/>
        </w:rPr>
        <w:softHyphen/>
      </w:r>
      <w:r w:rsidRPr="00712DDE">
        <w:rPr>
          <w:color w:val="000000"/>
          <w:szCs w:val="19"/>
        </w:rPr>
        <w:t>kun</w:t>
      </w:r>
      <w:r>
        <w:rPr>
          <w:color w:val="000000"/>
          <w:szCs w:val="19"/>
        </w:rPr>
        <w:softHyphen/>
      </w:r>
      <w:r>
        <w:rPr>
          <w:color w:val="000000"/>
          <w:szCs w:val="19"/>
        </w:rPr>
        <w:softHyphen/>
      </w:r>
      <w:r w:rsidRPr="00712DDE">
        <w:rPr>
          <w:color w:val="000000"/>
          <w:szCs w:val="19"/>
        </w:rPr>
        <w:t>den</w:t>
      </w:r>
      <w:r>
        <w:rPr>
          <w:color w:val="000000"/>
          <w:szCs w:val="19"/>
        </w:rPr>
        <w:t>“</w:t>
      </w:r>
      <w:r w:rsidRPr="00712DDE">
        <w:rPr>
          <w:color w:val="000000"/>
          <w:szCs w:val="19"/>
        </w:rPr>
        <w:t xml:space="preserve"> gewähre und gleichsam als „verdichtete Re</w:t>
      </w:r>
      <w:r>
        <w:rPr>
          <w:color w:val="000000"/>
          <w:szCs w:val="19"/>
        </w:rPr>
        <w:softHyphen/>
      </w:r>
      <w:r w:rsidRPr="00712DDE">
        <w:rPr>
          <w:color w:val="000000"/>
          <w:szCs w:val="19"/>
        </w:rPr>
        <w:t>por</w:t>
      </w:r>
      <w:r>
        <w:rPr>
          <w:color w:val="000000"/>
          <w:szCs w:val="19"/>
        </w:rPr>
        <w:softHyphen/>
      </w:r>
      <w:r w:rsidRPr="00712DDE">
        <w:rPr>
          <w:color w:val="000000"/>
          <w:szCs w:val="19"/>
        </w:rPr>
        <w:t>tage“ an</w:t>
      </w:r>
      <w:r>
        <w:rPr>
          <w:color w:val="000000"/>
          <w:szCs w:val="19"/>
        </w:rPr>
        <w:softHyphen/>
      </w:r>
      <w:r w:rsidRPr="00712DDE">
        <w:rPr>
          <w:color w:val="000000"/>
          <w:szCs w:val="19"/>
        </w:rPr>
        <w:t>ge</w:t>
      </w:r>
      <w:r>
        <w:rPr>
          <w:color w:val="000000"/>
          <w:szCs w:val="19"/>
        </w:rPr>
        <w:softHyphen/>
      </w:r>
      <w:r w:rsidRPr="00712DDE">
        <w:rPr>
          <w:color w:val="000000"/>
          <w:szCs w:val="19"/>
        </w:rPr>
        <w:t>sehen werden könne (Z.</w:t>
      </w:r>
      <w:r>
        <w:rPr>
          <w:color w:val="000000"/>
          <w:szCs w:val="19"/>
        </w:rPr>
        <w:t> </w:t>
      </w:r>
      <w:r w:rsidRPr="00712DDE">
        <w:rPr>
          <w:color w:val="000000"/>
          <w:szCs w:val="19"/>
        </w:rPr>
        <w:t>19</w:t>
      </w:r>
      <w:r w:rsidRPr="0090402C">
        <w:rPr>
          <w:color w:val="000000"/>
          <w:sz w:val="12"/>
          <w:szCs w:val="12"/>
        </w:rPr>
        <w:t> </w:t>
      </w:r>
      <w:r w:rsidRPr="00712DDE">
        <w:rPr>
          <w:color w:val="000000"/>
          <w:szCs w:val="19"/>
        </w:rPr>
        <w:t xml:space="preserve">ff.).  </w:t>
      </w:r>
    </w:p>
    <w:p w14:paraId="5F2F528B" w14:textId="77777777" w:rsidR="00703CFB" w:rsidRPr="00712DDE" w:rsidRDefault="00703CFB" w:rsidP="00703CFB">
      <w:pPr>
        <w:pStyle w:val="berschrift7"/>
        <w:rPr>
          <w:lang w:val="de-DE"/>
        </w:rPr>
      </w:pPr>
      <w:r w:rsidRPr="00712DDE">
        <w:t xml:space="preserve">Teilaufgabe </w:t>
      </w:r>
      <w:r>
        <w:rPr>
          <w:lang w:val="de-DE"/>
        </w:rPr>
        <w:t>2</w:t>
      </w:r>
    </w:p>
    <w:p w14:paraId="357E8BF8" w14:textId="77777777" w:rsidR="00703CFB" w:rsidRPr="00190144" w:rsidRDefault="00703CFB" w:rsidP="00703CFB">
      <w:pPr>
        <w:pStyle w:val="Marginal"/>
        <w:framePr w:wrap="around"/>
        <w:rPr>
          <w:b/>
          <w:bCs/>
        </w:rPr>
      </w:pPr>
      <w:r w:rsidRPr="00190144">
        <w:rPr>
          <w:b/>
          <w:bCs/>
        </w:rPr>
        <w:t xml:space="preserve">Erörterung der These </w:t>
      </w:r>
      <w:proofErr w:type="spellStart"/>
      <w:r w:rsidRPr="00190144">
        <w:rPr>
          <w:b/>
          <w:bCs/>
        </w:rPr>
        <w:t>Bissigs</w:t>
      </w:r>
      <w:proofErr w:type="spellEnd"/>
    </w:p>
    <w:p w14:paraId="52CC6B08" w14:textId="77777777" w:rsidR="00703CFB" w:rsidRPr="00712DDE" w:rsidRDefault="00703CFB" w:rsidP="00703CFB">
      <w:pPr>
        <w:pStyle w:val="Marginal"/>
        <w:framePr w:wrap="around"/>
        <w:rPr>
          <w:rFonts w:eastAsia="PMingLiU"/>
        </w:rPr>
      </w:pPr>
      <w:r>
        <w:t>Paraphrasierung der These</w:t>
      </w:r>
    </w:p>
    <w:p w14:paraId="0732E5C1" w14:textId="4C8FEBA4" w:rsidR="00703CFB" w:rsidRPr="00712DDE" w:rsidRDefault="00703CFB" w:rsidP="00703CFB">
      <w:pPr>
        <w:pStyle w:val="Standard6ptnach"/>
        <w:spacing w:after="100"/>
        <w:rPr>
          <w:szCs w:val="19"/>
        </w:rPr>
      </w:pPr>
      <w:r>
        <w:rPr>
          <w:szCs w:val="19"/>
        </w:rPr>
        <w:t xml:space="preserve">Florian </w:t>
      </w:r>
      <w:r w:rsidRPr="00712DDE">
        <w:rPr>
          <w:szCs w:val="19"/>
        </w:rPr>
        <w:t>Bissig sieht in unserer Gesellschaft und Medienlandschaft die Lyrik ins Abseits gestellt. Er plädiert dafür, sie unbedingt da wie</w:t>
      </w:r>
      <w:r>
        <w:rPr>
          <w:szCs w:val="19"/>
        </w:rPr>
        <w:softHyphen/>
      </w:r>
      <w:r w:rsidRPr="00712DDE">
        <w:rPr>
          <w:szCs w:val="19"/>
        </w:rPr>
        <w:t>der he</w:t>
      </w:r>
      <w:r>
        <w:rPr>
          <w:szCs w:val="19"/>
        </w:rPr>
        <w:softHyphen/>
      </w:r>
      <w:r w:rsidRPr="00712DDE">
        <w:rPr>
          <w:szCs w:val="19"/>
        </w:rPr>
        <w:t>raus</w:t>
      </w:r>
      <w:r>
        <w:rPr>
          <w:szCs w:val="19"/>
        </w:rPr>
        <w:softHyphen/>
      </w:r>
      <w:r>
        <w:rPr>
          <w:szCs w:val="19"/>
        </w:rPr>
        <w:softHyphen/>
      </w:r>
      <w:r>
        <w:rPr>
          <w:szCs w:val="19"/>
        </w:rPr>
        <w:softHyphen/>
        <w:t>zu</w:t>
      </w:r>
      <w:r w:rsidRPr="00712DDE">
        <w:rPr>
          <w:szCs w:val="19"/>
        </w:rPr>
        <w:t xml:space="preserve">holen, </w:t>
      </w:r>
      <w:r w:rsidRPr="007D09BC">
        <w:rPr>
          <w:szCs w:val="19"/>
        </w:rPr>
        <w:t>formuliert sogar die Behauptung, dass „wir Lyrik heute wieder d</w:t>
      </w:r>
      <w:r w:rsidR="009243D8">
        <w:rPr>
          <w:szCs w:val="19"/>
        </w:rPr>
        <w:t>r</w:t>
      </w:r>
      <w:r w:rsidRPr="007D09BC">
        <w:rPr>
          <w:szCs w:val="19"/>
        </w:rPr>
        <w:t>ingend brauchen“. Kann Lyrik tatsächlich ein Hilfs- und Heilmittel für unsere Gegenwart sein oder ist diese Ansicht rea</w:t>
      </w:r>
      <w:r w:rsidRPr="007D09BC">
        <w:rPr>
          <w:szCs w:val="19"/>
        </w:rPr>
        <w:softHyphen/>
        <w:t>li</w:t>
      </w:r>
      <w:r w:rsidRPr="007D09BC">
        <w:rPr>
          <w:szCs w:val="19"/>
        </w:rPr>
        <w:softHyphen/>
      </w:r>
      <w:r w:rsidRPr="007D09BC">
        <w:rPr>
          <w:szCs w:val="19"/>
        </w:rPr>
        <w:softHyphen/>
        <w:t>täts</w:t>
      </w:r>
      <w:r w:rsidRPr="007D09BC">
        <w:rPr>
          <w:szCs w:val="19"/>
        </w:rPr>
        <w:softHyphen/>
        <w:t>fern?</w:t>
      </w:r>
    </w:p>
    <w:p w14:paraId="46A4DA68" w14:textId="77777777" w:rsidR="00703CFB" w:rsidRPr="000042F0" w:rsidRDefault="00703CFB" w:rsidP="00703CFB">
      <w:pPr>
        <w:pStyle w:val="Marginal"/>
        <w:framePr w:wrap="around"/>
        <w:rPr>
          <w:bCs/>
        </w:rPr>
      </w:pPr>
      <w:r>
        <w:rPr>
          <w:bCs/>
        </w:rPr>
        <w:t>Vielgestaltigkeit von Lyrik</w:t>
      </w:r>
    </w:p>
    <w:p w14:paraId="3D5B9196" w14:textId="77777777" w:rsidR="00703CFB" w:rsidRDefault="00703CFB" w:rsidP="00703CFB">
      <w:pPr>
        <w:pStyle w:val="Standard6ptnach"/>
        <w:spacing w:after="100"/>
        <w:rPr>
          <w:szCs w:val="19"/>
        </w:rPr>
      </w:pPr>
      <w:r w:rsidRPr="00712DDE">
        <w:rPr>
          <w:b/>
          <w:szCs w:val="19"/>
        </w:rPr>
        <w:t xml:space="preserve">Lyrik </w:t>
      </w:r>
      <w:r w:rsidRPr="00712DDE">
        <w:rPr>
          <w:szCs w:val="19"/>
        </w:rPr>
        <w:t>reicht vom magischen althochdeutschen Zauberspruch oder vom Psalm, dem Kirchen-, Wiegen-,</w:t>
      </w:r>
      <w:r>
        <w:rPr>
          <w:szCs w:val="19"/>
        </w:rPr>
        <w:t xml:space="preserve"> </w:t>
      </w:r>
      <w:r w:rsidRPr="00712DDE">
        <w:rPr>
          <w:szCs w:val="19"/>
        </w:rPr>
        <w:t>Tanz- und Volkslied bis zum ge</w:t>
      </w:r>
      <w:r>
        <w:rPr>
          <w:szCs w:val="19"/>
        </w:rPr>
        <w:softHyphen/>
      </w:r>
      <w:r w:rsidRPr="00712DDE">
        <w:rPr>
          <w:szCs w:val="19"/>
        </w:rPr>
        <w:t xml:space="preserve">sellschaftskritisch-sarkastisch im Zeilenstil hingeworfenen </w:t>
      </w:r>
      <w:r w:rsidRPr="009F45A4">
        <w:rPr>
          <w:i/>
          <w:iCs/>
          <w:szCs w:val="19"/>
        </w:rPr>
        <w:t>Welt</w:t>
      </w:r>
      <w:r>
        <w:rPr>
          <w:i/>
          <w:iCs/>
          <w:szCs w:val="19"/>
        </w:rPr>
        <w:softHyphen/>
      </w:r>
      <w:r w:rsidRPr="009F45A4">
        <w:rPr>
          <w:i/>
          <w:iCs/>
          <w:szCs w:val="19"/>
        </w:rPr>
        <w:t>en</w:t>
      </w:r>
      <w:r>
        <w:rPr>
          <w:i/>
          <w:iCs/>
          <w:szCs w:val="19"/>
        </w:rPr>
        <w:softHyphen/>
      </w:r>
      <w:r w:rsidRPr="009F45A4">
        <w:rPr>
          <w:i/>
          <w:iCs/>
          <w:szCs w:val="19"/>
        </w:rPr>
        <w:t>de</w:t>
      </w:r>
      <w:r w:rsidRPr="00712DDE">
        <w:rPr>
          <w:szCs w:val="19"/>
        </w:rPr>
        <w:t xml:space="preserve"> von Ja</w:t>
      </w:r>
      <w:r>
        <w:rPr>
          <w:szCs w:val="19"/>
        </w:rPr>
        <w:t>kob</w:t>
      </w:r>
      <w:r w:rsidRPr="00712DDE">
        <w:rPr>
          <w:szCs w:val="19"/>
        </w:rPr>
        <w:t xml:space="preserve"> van Hoddis</w:t>
      </w:r>
      <w:r>
        <w:rPr>
          <w:szCs w:val="19"/>
        </w:rPr>
        <w:t xml:space="preserve"> – und weiter</w:t>
      </w:r>
      <w:r w:rsidRPr="00712DDE">
        <w:rPr>
          <w:szCs w:val="19"/>
        </w:rPr>
        <w:t xml:space="preserve">. </w:t>
      </w:r>
    </w:p>
    <w:p w14:paraId="7CECFE1B" w14:textId="77777777" w:rsidR="00703CFB" w:rsidRDefault="00703CFB" w:rsidP="00703CFB">
      <w:pPr>
        <w:pStyle w:val="Marginal"/>
        <w:framePr w:wrap="around"/>
        <w:rPr>
          <w:b/>
          <w:bCs/>
        </w:rPr>
      </w:pPr>
      <w:r w:rsidRPr="00F513DC">
        <w:rPr>
          <w:b/>
          <w:bCs/>
        </w:rPr>
        <w:t>Kontra-Argumente</w:t>
      </w:r>
    </w:p>
    <w:p w14:paraId="2ADD511D" w14:textId="77777777" w:rsidR="00703CFB" w:rsidRDefault="00703CFB" w:rsidP="00703CFB">
      <w:pPr>
        <w:pStyle w:val="Marginal"/>
        <w:framePr w:wrap="around"/>
      </w:pPr>
      <w:r>
        <w:t>Relativierung des Eindrucks, Lyrik habe früher grö</w:t>
      </w:r>
      <w:r>
        <w:softHyphen/>
        <w:t>ßeren Stellenwert besessen</w:t>
      </w:r>
    </w:p>
    <w:p w14:paraId="077D9064" w14:textId="77777777" w:rsidR="00703CFB" w:rsidRPr="00F513DC" w:rsidRDefault="00703CFB" w:rsidP="00703CFB">
      <w:pPr>
        <w:pStyle w:val="Marginal"/>
        <w:framePr w:wrap="around"/>
        <w:rPr>
          <w:b/>
          <w:bCs/>
        </w:rPr>
      </w:pPr>
    </w:p>
    <w:p w14:paraId="77191169" w14:textId="77777777" w:rsidR="00703CFB" w:rsidRDefault="00703CFB" w:rsidP="00703CFB">
      <w:pPr>
        <w:pStyle w:val="Standard6ptnach"/>
        <w:rPr>
          <w:szCs w:val="19"/>
        </w:rPr>
      </w:pPr>
      <w:r w:rsidRPr="00712DDE">
        <w:rPr>
          <w:szCs w:val="19"/>
        </w:rPr>
        <w:t xml:space="preserve">Trotz </w:t>
      </w:r>
      <w:r>
        <w:rPr>
          <w:szCs w:val="19"/>
        </w:rPr>
        <w:t>ihrer</w:t>
      </w:r>
      <w:r w:rsidRPr="00712DDE">
        <w:rPr>
          <w:szCs w:val="19"/>
        </w:rPr>
        <w:t xml:space="preserve"> großen</w:t>
      </w:r>
      <w:r>
        <w:rPr>
          <w:szCs w:val="19"/>
        </w:rPr>
        <w:t xml:space="preserve"> lyrischen</w:t>
      </w:r>
      <w:r w:rsidRPr="00712DDE">
        <w:rPr>
          <w:szCs w:val="19"/>
        </w:rPr>
        <w:t xml:space="preserve"> </w:t>
      </w:r>
      <w:r>
        <w:rPr>
          <w:szCs w:val="19"/>
        </w:rPr>
        <w:t>Skala</w:t>
      </w:r>
      <w:r w:rsidRPr="00712DDE">
        <w:rPr>
          <w:szCs w:val="19"/>
        </w:rPr>
        <w:t xml:space="preserve"> mit fast unendlich vielen </w:t>
      </w:r>
      <w:r>
        <w:rPr>
          <w:szCs w:val="19"/>
        </w:rPr>
        <w:t>Ton</w:t>
      </w:r>
      <w:r>
        <w:rPr>
          <w:szCs w:val="19"/>
        </w:rPr>
        <w:softHyphen/>
        <w:t>arten</w:t>
      </w:r>
      <w:r w:rsidRPr="00712DDE">
        <w:rPr>
          <w:szCs w:val="19"/>
        </w:rPr>
        <w:t xml:space="preserve"> war Lyrik </w:t>
      </w:r>
      <w:r>
        <w:rPr>
          <w:szCs w:val="19"/>
        </w:rPr>
        <w:t xml:space="preserve">allerdings </w:t>
      </w:r>
      <w:r w:rsidRPr="00712DDE">
        <w:rPr>
          <w:szCs w:val="19"/>
        </w:rPr>
        <w:t>wohl in noch keiner Epoche je wirklich weit ver</w:t>
      </w:r>
      <w:r>
        <w:rPr>
          <w:szCs w:val="19"/>
        </w:rPr>
        <w:softHyphen/>
      </w:r>
      <w:r w:rsidRPr="00712DDE">
        <w:rPr>
          <w:szCs w:val="19"/>
        </w:rPr>
        <w:t xml:space="preserve">breitet. Bissig </w:t>
      </w:r>
      <w:r>
        <w:rPr>
          <w:szCs w:val="19"/>
        </w:rPr>
        <w:t xml:space="preserve">selbst </w:t>
      </w:r>
      <w:r w:rsidRPr="00780A3C">
        <w:rPr>
          <w:szCs w:val="19"/>
        </w:rPr>
        <w:t>verhehlt mit Hin</w:t>
      </w:r>
      <w:r w:rsidRPr="00780A3C">
        <w:rPr>
          <w:szCs w:val="19"/>
        </w:rPr>
        <w:softHyphen/>
        <w:t xml:space="preserve">weis auf </w:t>
      </w:r>
      <w:r>
        <w:rPr>
          <w:szCs w:val="19"/>
        </w:rPr>
        <w:t xml:space="preserve">Friedrich </w:t>
      </w:r>
      <w:r w:rsidRPr="00780A3C">
        <w:rPr>
          <w:szCs w:val="19"/>
        </w:rPr>
        <w:t>Schle</w:t>
      </w:r>
      <w:r>
        <w:rPr>
          <w:szCs w:val="19"/>
        </w:rPr>
        <w:softHyphen/>
      </w:r>
      <w:r w:rsidRPr="00780A3C">
        <w:rPr>
          <w:szCs w:val="19"/>
        </w:rPr>
        <w:softHyphen/>
        <w:t>gel (Abs. 11) nicht, dass „ein Gespräch über Ly</w:t>
      </w:r>
      <w:r>
        <w:rPr>
          <w:szCs w:val="19"/>
        </w:rPr>
        <w:softHyphen/>
      </w:r>
      <w:r w:rsidRPr="00780A3C">
        <w:rPr>
          <w:szCs w:val="19"/>
        </w:rPr>
        <w:t>rik“ wohl noch nie auf dem Markt stattfinden und eine ganze Ge</w:t>
      </w:r>
      <w:r>
        <w:rPr>
          <w:szCs w:val="19"/>
        </w:rPr>
        <w:softHyphen/>
      </w:r>
      <w:r w:rsidRPr="00780A3C">
        <w:rPr>
          <w:szCs w:val="19"/>
        </w:rPr>
        <w:t>sell</w:t>
      </w:r>
      <w:r>
        <w:rPr>
          <w:szCs w:val="19"/>
        </w:rPr>
        <w:softHyphen/>
      </w:r>
      <w:r w:rsidRPr="00780A3C">
        <w:rPr>
          <w:szCs w:val="19"/>
        </w:rPr>
        <w:t>schaft fesseln konn</w:t>
      </w:r>
      <w:r>
        <w:rPr>
          <w:szCs w:val="19"/>
        </w:rPr>
        <w:softHyphen/>
      </w:r>
      <w:r w:rsidRPr="00780A3C">
        <w:rPr>
          <w:szCs w:val="19"/>
        </w:rPr>
        <w:t xml:space="preserve">te. Er weiß: Auch </w:t>
      </w:r>
      <w:r w:rsidRPr="00780A3C">
        <w:rPr>
          <w:b/>
          <w:szCs w:val="19"/>
        </w:rPr>
        <w:t>Schlegels Gedanke</w:t>
      </w:r>
      <w:r w:rsidRPr="00780A3C">
        <w:rPr>
          <w:szCs w:val="19"/>
        </w:rPr>
        <w:t xml:space="preserve"> ei</w:t>
      </w:r>
      <w:r w:rsidRPr="00780A3C">
        <w:rPr>
          <w:szCs w:val="19"/>
        </w:rPr>
        <w:softHyphen/>
        <w:t>ner pro</w:t>
      </w:r>
      <w:r w:rsidRPr="00780A3C">
        <w:rPr>
          <w:szCs w:val="19"/>
        </w:rPr>
        <w:softHyphen/>
        <w:t>gres</w:t>
      </w:r>
      <w:r w:rsidRPr="00780A3C">
        <w:rPr>
          <w:szCs w:val="19"/>
        </w:rPr>
        <w:softHyphen/>
        <w:t>siven Uni</w:t>
      </w:r>
      <w:r>
        <w:rPr>
          <w:szCs w:val="19"/>
        </w:rPr>
        <w:softHyphen/>
      </w:r>
      <w:r w:rsidRPr="00780A3C">
        <w:rPr>
          <w:szCs w:val="19"/>
        </w:rPr>
        <w:t>ver</w:t>
      </w:r>
      <w:r>
        <w:rPr>
          <w:szCs w:val="19"/>
        </w:rPr>
        <w:softHyphen/>
      </w:r>
      <w:r w:rsidRPr="00780A3C">
        <w:rPr>
          <w:szCs w:val="19"/>
        </w:rPr>
        <w:t>sal</w:t>
      </w:r>
      <w:r w:rsidRPr="00780A3C">
        <w:rPr>
          <w:szCs w:val="19"/>
        </w:rPr>
        <w:softHyphen/>
        <w:t xml:space="preserve">poesie </w:t>
      </w:r>
      <w:r>
        <w:rPr>
          <w:szCs w:val="19"/>
        </w:rPr>
        <w:t>blieb</w:t>
      </w:r>
      <w:r w:rsidRPr="00780A3C">
        <w:rPr>
          <w:szCs w:val="19"/>
        </w:rPr>
        <w:t xml:space="preserve"> </w:t>
      </w:r>
      <w:r w:rsidRPr="00780A3C">
        <w:rPr>
          <w:b/>
          <w:szCs w:val="19"/>
        </w:rPr>
        <w:t>Utopie</w:t>
      </w:r>
      <w:r w:rsidRPr="00780A3C">
        <w:rPr>
          <w:szCs w:val="19"/>
        </w:rPr>
        <w:t>.</w:t>
      </w:r>
      <w:r w:rsidRPr="00712DDE">
        <w:rPr>
          <w:szCs w:val="19"/>
        </w:rPr>
        <w:t xml:space="preserve"> Aber seine Aus</w:t>
      </w:r>
      <w:r>
        <w:rPr>
          <w:szCs w:val="19"/>
        </w:rPr>
        <w:softHyphen/>
      </w:r>
      <w:r>
        <w:rPr>
          <w:szCs w:val="19"/>
        </w:rPr>
        <w:softHyphen/>
      </w:r>
      <w:r w:rsidRPr="00712DDE">
        <w:rPr>
          <w:szCs w:val="19"/>
        </w:rPr>
        <w:t>gangs</w:t>
      </w:r>
      <w:r>
        <w:rPr>
          <w:szCs w:val="19"/>
        </w:rPr>
        <w:softHyphen/>
      </w:r>
      <w:r w:rsidRPr="00712DDE">
        <w:rPr>
          <w:szCs w:val="19"/>
        </w:rPr>
        <w:t xml:space="preserve">these, dass wir </w:t>
      </w:r>
      <w:r w:rsidRPr="00712DDE">
        <w:rPr>
          <w:b/>
          <w:szCs w:val="19"/>
        </w:rPr>
        <w:t xml:space="preserve">Lyrik </w:t>
      </w:r>
      <w:r w:rsidRPr="009F5E6F">
        <w:rPr>
          <w:szCs w:val="19"/>
        </w:rPr>
        <w:t>„</w:t>
      </w:r>
      <w:r w:rsidRPr="00712DDE">
        <w:rPr>
          <w:b/>
          <w:szCs w:val="19"/>
        </w:rPr>
        <w:t>heute wieder</w:t>
      </w:r>
      <w:r>
        <w:rPr>
          <w:b/>
          <w:szCs w:val="19"/>
        </w:rPr>
        <w:t xml:space="preserve"> </w:t>
      </w:r>
      <w:r w:rsidRPr="00712DDE">
        <w:rPr>
          <w:b/>
          <w:szCs w:val="19"/>
        </w:rPr>
        <w:t>drin</w:t>
      </w:r>
      <w:r>
        <w:rPr>
          <w:b/>
          <w:szCs w:val="19"/>
        </w:rPr>
        <w:softHyphen/>
      </w:r>
      <w:r w:rsidRPr="00712DDE">
        <w:rPr>
          <w:b/>
          <w:szCs w:val="19"/>
        </w:rPr>
        <w:t>gend</w:t>
      </w:r>
      <w:r w:rsidRPr="009F5E6F">
        <w:rPr>
          <w:szCs w:val="19"/>
        </w:rPr>
        <w:t>“</w:t>
      </w:r>
      <w:r w:rsidRPr="00712DDE">
        <w:rPr>
          <w:szCs w:val="19"/>
        </w:rPr>
        <w:t xml:space="preserve"> brauchen, er</w:t>
      </w:r>
      <w:r>
        <w:rPr>
          <w:szCs w:val="19"/>
        </w:rPr>
        <w:softHyphen/>
      </w:r>
      <w:r w:rsidRPr="00712DDE">
        <w:rPr>
          <w:szCs w:val="19"/>
        </w:rPr>
        <w:t>weckt den Ein</w:t>
      </w:r>
      <w:r>
        <w:rPr>
          <w:szCs w:val="19"/>
        </w:rPr>
        <w:softHyphen/>
      </w:r>
      <w:r w:rsidRPr="00712DDE">
        <w:rPr>
          <w:szCs w:val="19"/>
        </w:rPr>
        <w:t>druck, als wäre sie einmal ein All</w:t>
      </w:r>
      <w:r>
        <w:rPr>
          <w:szCs w:val="19"/>
        </w:rPr>
        <w:softHyphen/>
      </w:r>
      <w:r w:rsidRPr="00712DDE">
        <w:rPr>
          <w:szCs w:val="19"/>
        </w:rPr>
        <w:t>ge</w:t>
      </w:r>
      <w:r>
        <w:rPr>
          <w:szCs w:val="19"/>
        </w:rPr>
        <w:softHyphen/>
      </w:r>
      <w:r w:rsidRPr="00712DDE">
        <w:rPr>
          <w:szCs w:val="19"/>
        </w:rPr>
        <w:t>meingut gewe</w:t>
      </w:r>
      <w:r>
        <w:rPr>
          <w:szCs w:val="19"/>
        </w:rPr>
        <w:softHyphen/>
      </w:r>
      <w:r w:rsidRPr="00712DDE">
        <w:rPr>
          <w:szCs w:val="19"/>
        </w:rPr>
        <w:t>sen, das, in Ver</w:t>
      </w:r>
      <w:r>
        <w:rPr>
          <w:szCs w:val="19"/>
        </w:rPr>
        <w:softHyphen/>
      </w:r>
      <w:r w:rsidRPr="00712DDE">
        <w:rPr>
          <w:szCs w:val="19"/>
        </w:rPr>
        <w:t>gessenheit geraten, heute wiederent</w:t>
      </w:r>
      <w:r>
        <w:rPr>
          <w:szCs w:val="19"/>
        </w:rPr>
        <w:softHyphen/>
      </w:r>
      <w:r w:rsidRPr="00712DDE">
        <w:rPr>
          <w:szCs w:val="19"/>
        </w:rPr>
        <w:t>deckt und neu be</w:t>
      </w:r>
      <w:r>
        <w:rPr>
          <w:szCs w:val="19"/>
        </w:rPr>
        <w:softHyphen/>
      </w:r>
      <w:r w:rsidRPr="00712DDE">
        <w:rPr>
          <w:szCs w:val="19"/>
        </w:rPr>
        <w:t xml:space="preserve">lebt werden </w:t>
      </w:r>
      <w:r>
        <w:rPr>
          <w:szCs w:val="19"/>
        </w:rPr>
        <w:t>müsse</w:t>
      </w:r>
      <w:r w:rsidRPr="00712DDE">
        <w:rPr>
          <w:szCs w:val="19"/>
        </w:rPr>
        <w:t>. Dieser Eindruck also ist nicht wirklich auf</w:t>
      </w:r>
      <w:r>
        <w:rPr>
          <w:szCs w:val="19"/>
        </w:rPr>
        <w:softHyphen/>
      </w:r>
      <w:r w:rsidRPr="00712DDE">
        <w:rPr>
          <w:szCs w:val="19"/>
        </w:rPr>
        <w:t>recht</w:t>
      </w:r>
      <w:r>
        <w:rPr>
          <w:szCs w:val="19"/>
        </w:rPr>
        <w:softHyphen/>
      </w:r>
      <w:r w:rsidRPr="00712DDE">
        <w:rPr>
          <w:szCs w:val="19"/>
        </w:rPr>
        <w:t>zu</w:t>
      </w:r>
      <w:r>
        <w:rPr>
          <w:szCs w:val="19"/>
        </w:rPr>
        <w:softHyphen/>
      </w:r>
      <w:r w:rsidRPr="00712DDE">
        <w:rPr>
          <w:szCs w:val="19"/>
        </w:rPr>
        <w:t>er</w:t>
      </w:r>
      <w:r>
        <w:rPr>
          <w:szCs w:val="19"/>
        </w:rPr>
        <w:softHyphen/>
      </w:r>
      <w:r w:rsidRPr="00712DDE">
        <w:rPr>
          <w:szCs w:val="19"/>
        </w:rPr>
        <w:t xml:space="preserve">halten. </w:t>
      </w:r>
    </w:p>
    <w:p w14:paraId="17BDD51E" w14:textId="77777777" w:rsidR="00703CFB" w:rsidRPr="00C63D8F" w:rsidRDefault="00703CFB" w:rsidP="00703CFB">
      <w:pPr>
        <w:pStyle w:val="Marginal"/>
        <w:framePr w:wrap="around"/>
      </w:pPr>
      <w:r w:rsidRPr="00C63D8F">
        <w:t>mühevolle Rezeption</w:t>
      </w:r>
    </w:p>
    <w:p w14:paraId="68A5AFFF" w14:textId="77777777" w:rsidR="00703CFB" w:rsidRPr="00712DDE" w:rsidRDefault="00703CFB" w:rsidP="00703CFB">
      <w:pPr>
        <w:pStyle w:val="Standard6ptnach"/>
        <w:rPr>
          <w:szCs w:val="19"/>
        </w:rPr>
      </w:pPr>
      <w:r w:rsidRPr="007D09BC">
        <w:rPr>
          <w:szCs w:val="19"/>
        </w:rPr>
        <w:t xml:space="preserve">Als Trumpf von Lyrik nennt Bissig ihre </w:t>
      </w:r>
      <w:r w:rsidRPr="007D09BC">
        <w:rPr>
          <w:b/>
          <w:bCs/>
          <w:szCs w:val="19"/>
        </w:rPr>
        <w:t>Kürze</w:t>
      </w:r>
      <w:r w:rsidRPr="007D09BC">
        <w:rPr>
          <w:szCs w:val="19"/>
        </w:rPr>
        <w:t>, die einen raschen Kon</w:t>
      </w:r>
      <w:r w:rsidRPr="007D09BC">
        <w:rPr>
          <w:szCs w:val="19"/>
        </w:rPr>
        <w:softHyphen/>
        <w:t xml:space="preserve">sum ermögliche. Doch widerlegt er, wie oben gezeigt, die </w:t>
      </w:r>
      <w:r w:rsidRPr="009379D2">
        <w:rPr>
          <w:spacing w:val="-2"/>
          <w:szCs w:val="19"/>
        </w:rPr>
        <w:t>Be</w:t>
      </w:r>
      <w:r>
        <w:rPr>
          <w:spacing w:val="-2"/>
          <w:szCs w:val="19"/>
        </w:rPr>
        <w:softHyphen/>
      </w:r>
      <w:r w:rsidRPr="009379D2">
        <w:rPr>
          <w:spacing w:val="-2"/>
          <w:szCs w:val="19"/>
        </w:rPr>
        <w:t>hauptung selbst. Lyrik erfordert das langsame Lesen, die Re</w:t>
      </w:r>
      <w:r w:rsidRPr="009379D2">
        <w:rPr>
          <w:spacing w:val="-2"/>
          <w:szCs w:val="19"/>
        </w:rPr>
        <w:softHyphen/>
        <w:t>fle</w:t>
      </w:r>
      <w:r w:rsidRPr="009379D2">
        <w:rPr>
          <w:spacing w:val="-2"/>
          <w:szCs w:val="19"/>
        </w:rPr>
        <w:softHyphen/>
        <w:t>xion</w:t>
      </w:r>
      <w:r w:rsidRPr="007D09BC">
        <w:rPr>
          <w:szCs w:val="19"/>
        </w:rPr>
        <w:t xml:space="preserve"> </w:t>
      </w:r>
      <w:r w:rsidRPr="007D09BC">
        <w:rPr>
          <w:szCs w:val="19"/>
        </w:rPr>
        <w:lastRenderedPageBreak/>
        <w:t>und die Versenkung, sodass sie nicht als das ideale Medium für un</w:t>
      </w:r>
      <w:r>
        <w:rPr>
          <w:szCs w:val="19"/>
        </w:rPr>
        <w:softHyphen/>
      </w:r>
      <w:r w:rsidRPr="007D09BC">
        <w:rPr>
          <w:szCs w:val="19"/>
        </w:rPr>
        <w:t>se</w:t>
      </w:r>
      <w:r>
        <w:rPr>
          <w:szCs w:val="19"/>
        </w:rPr>
        <w:softHyphen/>
      </w:r>
      <w:r w:rsidRPr="007D09BC">
        <w:rPr>
          <w:szCs w:val="19"/>
        </w:rPr>
        <w:t xml:space="preserve">re digital geprägte, </w:t>
      </w:r>
      <w:r w:rsidRPr="007D09BC">
        <w:rPr>
          <w:b/>
          <w:bCs/>
          <w:szCs w:val="19"/>
        </w:rPr>
        <w:t>schnelllebige Zeit</w:t>
      </w:r>
      <w:r w:rsidRPr="007D09BC">
        <w:rPr>
          <w:szCs w:val="19"/>
        </w:rPr>
        <w:t xml:space="preserve"> erscheint, in der es darauf an</w:t>
      </w:r>
      <w:r>
        <w:rPr>
          <w:szCs w:val="19"/>
        </w:rPr>
        <w:softHyphen/>
      </w:r>
      <w:r w:rsidRPr="007D09BC">
        <w:rPr>
          <w:szCs w:val="19"/>
        </w:rPr>
        <w:softHyphen/>
        <w:t xml:space="preserve">kommt, rasch Informationen zu erfassen und zu verarbeiten. </w:t>
      </w:r>
      <w:r w:rsidRPr="007D09BC">
        <w:rPr>
          <w:b/>
          <w:color w:val="000000"/>
          <w:szCs w:val="19"/>
        </w:rPr>
        <w:t>Zeit</w:t>
      </w:r>
      <w:r w:rsidRPr="007D09BC">
        <w:rPr>
          <w:b/>
          <w:color w:val="000000"/>
          <w:szCs w:val="19"/>
        </w:rPr>
        <w:softHyphen/>
      </w:r>
      <w:r w:rsidRPr="0059341B">
        <w:rPr>
          <w:b/>
          <w:color w:val="000000"/>
          <w:szCs w:val="19"/>
        </w:rPr>
        <w:t>gem</w:t>
      </w:r>
      <w:r>
        <w:rPr>
          <w:b/>
          <w:color w:val="000000"/>
          <w:szCs w:val="19"/>
        </w:rPr>
        <w:softHyphen/>
      </w:r>
      <w:r w:rsidRPr="0059341B">
        <w:rPr>
          <w:b/>
          <w:color w:val="000000"/>
          <w:szCs w:val="19"/>
        </w:rPr>
        <w:t xml:space="preserve">äß kurz </w:t>
      </w:r>
      <w:r w:rsidRPr="0059341B">
        <w:rPr>
          <w:color w:val="000000"/>
          <w:szCs w:val="19"/>
        </w:rPr>
        <w:t>sind wohl eher Comic und Cartoon</w:t>
      </w:r>
      <w:r>
        <w:rPr>
          <w:color w:val="000000"/>
          <w:szCs w:val="19"/>
        </w:rPr>
        <w:t xml:space="preserve"> oder schlicht ein Smiley als Antwort</w:t>
      </w:r>
      <w:r w:rsidRPr="0059341B">
        <w:rPr>
          <w:color w:val="000000"/>
          <w:szCs w:val="19"/>
        </w:rPr>
        <w:t>.</w:t>
      </w:r>
    </w:p>
    <w:p w14:paraId="375DAA25" w14:textId="77777777" w:rsidR="00703CFB" w:rsidRDefault="00703CFB" w:rsidP="00703CFB">
      <w:pPr>
        <w:pStyle w:val="Marginal"/>
        <w:framePr w:wrap="around"/>
      </w:pPr>
      <w:r>
        <w:t xml:space="preserve">Einspruch gegen Versuch, Lyrik </w:t>
      </w:r>
      <w:r>
        <w:br/>
        <w:t>zu instrumenta</w:t>
      </w:r>
      <w:r>
        <w:softHyphen/>
        <w:t>lisie</w:t>
      </w:r>
      <w:r>
        <w:softHyphen/>
        <w:t>ren</w:t>
      </w:r>
    </w:p>
    <w:p w14:paraId="1F55257C" w14:textId="711C0A44" w:rsidR="00703CFB" w:rsidRDefault="00703CFB" w:rsidP="00703CFB">
      <w:pPr>
        <w:pStyle w:val="Standard6ptnach"/>
        <w:rPr>
          <w:szCs w:val="19"/>
        </w:rPr>
      </w:pPr>
      <w:r w:rsidRPr="009379D2">
        <w:rPr>
          <w:spacing w:val="-2"/>
          <w:szCs w:val="19"/>
        </w:rPr>
        <w:t xml:space="preserve">Problematisch an </w:t>
      </w:r>
      <w:proofErr w:type="spellStart"/>
      <w:r w:rsidRPr="009379D2">
        <w:rPr>
          <w:spacing w:val="-2"/>
          <w:szCs w:val="19"/>
        </w:rPr>
        <w:t>Bissigs</w:t>
      </w:r>
      <w:proofErr w:type="spellEnd"/>
      <w:r w:rsidRPr="009379D2">
        <w:rPr>
          <w:spacing w:val="-2"/>
          <w:szCs w:val="19"/>
        </w:rPr>
        <w:t xml:space="preserve"> These ist das Verb „</w:t>
      </w:r>
      <w:r w:rsidRPr="009379D2">
        <w:rPr>
          <w:b/>
          <w:spacing w:val="-2"/>
          <w:szCs w:val="19"/>
        </w:rPr>
        <w:t>brauchen</w:t>
      </w:r>
      <w:r w:rsidRPr="009379D2">
        <w:rPr>
          <w:spacing w:val="-2"/>
          <w:szCs w:val="19"/>
        </w:rPr>
        <w:t>“. „Brau</w:t>
      </w:r>
      <w:r w:rsidRPr="009379D2">
        <w:rPr>
          <w:spacing w:val="-2"/>
          <w:szCs w:val="19"/>
        </w:rPr>
        <w:softHyphen/>
        <w:t>chen“</w:t>
      </w:r>
      <w:r w:rsidRPr="00712DDE">
        <w:rPr>
          <w:szCs w:val="19"/>
        </w:rPr>
        <w:t xml:space="preserve"> erweckt den Eindruck, als wäre </w:t>
      </w:r>
      <w:r w:rsidRPr="00712DDE">
        <w:rPr>
          <w:b/>
          <w:szCs w:val="19"/>
        </w:rPr>
        <w:t>Lyrik ein</w:t>
      </w:r>
      <w:r w:rsidRPr="00712DDE">
        <w:rPr>
          <w:szCs w:val="19"/>
        </w:rPr>
        <w:t xml:space="preserve"> </w:t>
      </w:r>
      <w:r w:rsidRPr="00712DDE">
        <w:rPr>
          <w:b/>
          <w:szCs w:val="19"/>
        </w:rPr>
        <w:t>Gebrauchs</w:t>
      </w:r>
      <w:r>
        <w:rPr>
          <w:b/>
          <w:szCs w:val="19"/>
        </w:rPr>
        <w:softHyphen/>
      </w:r>
      <w:r w:rsidRPr="00712DDE">
        <w:rPr>
          <w:b/>
          <w:szCs w:val="19"/>
        </w:rPr>
        <w:t>gegen</w:t>
      </w:r>
      <w:r>
        <w:rPr>
          <w:b/>
          <w:szCs w:val="19"/>
        </w:rPr>
        <w:softHyphen/>
      </w:r>
      <w:r w:rsidRPr="00712DDE">
        <w:rPr>
          <w:b/>
          <w:szCs w:val="19"/>
        </w:rPr>
        <w:t>stand</w:t>
      </w:r>
      <w:r w:rsidRPr="00712DDE">
        <w:rPr>
          <w:szCs w:val="19"/>
        </w:rPr>
        <w:t xml:space="preserve"> und Mittel zum Zweck, etwas Nützliches also, ein Werk</w:t>
      </w:r>
      <w:r>
        <w:rPr>
          <w:szCs w:val="19"/>
        </w:rPr>
        <w:softHyphen/>
      </w:r>
      <w:r>
        <w:rPr>
          <w:szCs w:val="19"/>
        </w:rPr>
        <w:softHyphen/>
      </w:r>
      <w:r w:rsidRPr="00712DDE">
        <w:rPr>
          <w:szCs w:val="19"/>
        </w:rPr>
        <w:t>zeug viel</w:t>
      </w:r>
      <w:r>
        <w:rPr>
          <w:szCs w:val="19"/>
        </w:rPr>
        <w:softHyphen/>
      </w:r>
      <w:r w:rsidRPr="00712DDE">
        <w:rPr>
          <w:szCs w:val="19"/>
        </w:rPr>
        <w:t>leicht wie eine Sonde</w:t>
      </w:r>
      <w:r>
        <w:rPr>
          <w:szCs w:val="19"/>
        </w:rPr>
        <w:t xml:space="preserve"> </w:t>
      </w:r>
      <w:r w:rsidRPr="00712DDE">
        <w:rPr>
          <w:szCs w:val="19"/>
        </w:rPr>
        <w:t>oder ein Geigerzäh</w:t>
      </w:r>
      <w:r>
        <w:rPr>
          <w:szCs w:val="19"/>
        </w:rPr>
        <w:softHyphen/>
      </w:r>
      <w:r w:rsidRPr="00712DDE">
        <w:rPr>
          <w:szCs w:val="19"/>
        </w:rPr>
        <w:t>ler, von dem wir uns ver</w:t>
      </w:r>
      <w:r>
        <w:rPr>
          <w:szCs w:val="19"/>
        </w:rPr>
        <w:softHyphen/>
      </w:r>
      <w:r w:rsidRPr="00712DDE">
        <w:rPr>
          <w:szCs w:val="19"/>
        </w:rPr>
        <w:t>bor</w:t>
      </w:r>
      <w:r>
        <w:rPr>
          <w:szCs w:val="19"/>
        </w:rPr>
        <w:softHyphen/>
      </w:r>
      <w:r w:rsidRPr="00712DDE">
        <w:rPr>
          <w:szCs w:val="19"/>
        </w:rPr>
        <w:t xml:space="preserve">gene Schätze zu heben versprechen? Nein, Bissig denkt an einen </w:t>
      </w:r>
      <w:r w:rsidRPr="0059341B">
        <w:rPr>
          <w:b/>
          <w:bCs/>
          <w:szCs w:val="19"/>
        </w:rPr>
        <w:t>erzieherischen Gebrauchsgegenstand</w:t>
      </w:r>
      <w:r w:rsidRPr="00712DDE">
        <w:rPr>
          <w:szCs w:val="19"/>
        </w:rPr>
        <w:t xml:space="preserve"> mit dem Zweck, bei gu</w:t>
      </w:r>
      <w:r>
        <w:rPr>
          <w:szCs w:val="19"/>
        </w:rPr>
        <w:softHyphen/>
      </w:r>
      <w:r w:rsidRPr="00712DDE">
        <w:rPr>
          <w:szCs w:val="19"/>
        </w:rPr>
        <w:t>ter An</w:t>
      </w:r>
      <w:r>
        <w:rPr>
          <w:szCs w:val="19"/>
        </w:rPr>
        <w:softHyphen/>
      </w:r>
      <w:r w:rsidRPr="00712DDE">
        <w:rPr>
          <w:szCs w:val="19"/>
        </w:rPr>
        <w:t>leitung und mit redlichem Bemühen damit bessere Men</w:t>
      </w:r>
      <w:r>
        <w:rPr>
          <w:szCs w:val="19"/>
        </w:rPr>
        <w:softHyphen/>
      </w:r>
      <w:r w:rsidRPr="00712DDE">
        <w:rPr>
          <w:szCs w:val="19"/>
        </w:rPr>
        <w:t>schen ma</w:t>
      </w:r>
      <w:r>
        <w:rPr>
          <w:szCs w:val="19"/>
        </w:rPr>
        <w:softHyphen/>
      </w:r>
      <w:r w:rsidRPr="00712DDE">
        <w:rPr>
          <w:szCs w:val="19"/>
        </w:rPr>
        <w:t xml:space="preserve">chen zu können. Er will </w:t>
      </w:r>
      <w:r w:rsidRPr="007D09BC">
        <w:rPr>
          <w:b/>
          <w:bCs/>
          <w:szCs w:val="19"/>
        </w:rPr>
        <w:t>Lyrik</w:t>
      </w:r>
      <w:r w:rsidRPr="00712DDE">
        <w:rPr>
          <w:szCs w:val="19"/>
        </w:rPr>
        <w:t xml:space="preserve"> </w:t>
      </w:r>
      <w:r w:rsidRPr="007D09BC">
        <w:rPr>
          <w:b/>
          <w:bCs/>
          <w:szCs w:val="19"/>
        </w:rPr>
        <w:t xml:space="preserve">als </w:t>
      </w:r>
      <w:r w:rsidR="00C61956">
        <w:rPr>
          <w:szCs w:val="19"/>
        </w:rPr>
        <w:t>„</w:t>
      </w:r>
      <w:r w:rsidRPr="007D09BC">
        <w:rPr>
          <w:b/>
          <w:bCs/>
          <w:szCs w:val="19"/>
        </w:rPr>
        <w:t>Übungs</w:t>
      </w:r>
      <w:r w:rsidRPr="007D09BC">
        <w:rPr>
          <w:b/>
          <w:bCs/>
          <w:szCs w:val="19"/>
        </w:rPr>
        <w:softHyphen/>
      </w:r>
      <w:r w:rsidRPr="007D09BC">
        <w:rPr>
          <w:b/>
          <w:bCs/>
          <w:szCs w:val="19"/>
        </w:rPr>
        <w:softHyphen/>
        <w:t>feld</w:t>
      </w:r>
      <w:r w:rsidRPr="00712DDE">
        <w:rPr>
          <w:szCs w:val="19"/>
        </w:rPr>
        <w:t>“ (Z.</w:t>
      </w:r>
      <w:r>
        <w:rPr>
          <w:szCs w:val="19"/>
        </w:rPr>
        <w:t> </w:t>
      </w:r>
      <w:r w:rsidRPr="00712DDE">
        <w:rPr>
          <w:szCs w:val="19"/>
        </w:rPr>
        <w:t>87)</w:t>
      </w:r>
      <w:r>
        <w:rPr>
          <w:szCs w:val="19"/>
        </w:rPr>
        <w:t xml:space="preserve"> </w:t>
      </w:r>
      <w:r w:rsidRPr="00712DDE">
        <w:rPr>
          <w:szCs w:val="19"/>
        </w:rPr>
        <w:t>etablieren, um uns resistent gegen den politi</w:t>
      </w:r>
      <w:r>
        <w:rPr>
          <w:szCs w:val="19"/>
        </w:rPr>
        <w:softHyphen/>
      </w:r>
      <w:r w:rsidRPr="00712DDE">
        <w:rPr>
          <w:szCs w:val="19"/>
        </w:rPr>
        <w:t>schen Virus des Popu</w:t>
      </w:r>
      <w:r>
        <w:rPr>
          <w:szCs w:val="19"/>
        </w:rPr>
        <w:softHyphen/>
      </w:r>
      <w:r w:rsidRPr="00712DDE">
        <w:rPr>
          <w:szCs w:val="19"/>
        </w:rPr>
        <w:t>lis</w:t>
      </w:r>
      <w:r>
        <w:rPr>
          <w:szCs w:val="19"/>
        </w:rPr>
        <w:softHyphen/>
      </w:r>
      <w:r w:rsidRPr="00712DDE">
        <w:rPr>
          <w:szCs w:val="19"/>
        </w:rPr>
        <w:t xml:space="preserve">mus und </w:t>
      </w:r>
      <w:r>
        <w:rPr>
          <w:szCs w:val="19"/>
        </w:rPr>
        <w:t>die</w:t>
      </w:r>
      <w:r w:rsidRPr="00712DDE">
        <w:rPr>
          <w:szCs w:val="19"/>
        </w:rPr>
        <w:t xml:space="preserve"> plakative, brutale Vereinfa</w:t>
      </w:r>
      <w:r>
        <w:rPr>
          <w:szCs w:val="19"/>
        </w:rPr>
        <w:softHyphen/>
      </w:r>
      <w:r w:rsidRPr="00712DDE">
        <w:rPr>
          <w:szCs w:val="19"/>
        </w:rPr>
        <w:t>chung der gesell</w:t>
      </w:r>
      <w:r>
        <w:rPr>
          <w:szCs w:val="19"/>
        </w:rPr>
        <w:softHyphen/>
      </w:r>
      <w:r w:rsidRPr="00712DDE">
        <w:rPr>
          <w:szCs w:val="19"/>
        </w:rPr>
        <w:t>schaft</w:t>
      </w:r>
      <w:r>
        <w:rPr>
          <w:szCs w:val="19"/>
        </w:rPr>
        <w:softHyphen/>
      </w:r>
      <w:r w:rsidRPr="00712DDE">
        <w:rPr>
          <w:szCs w:val="19"/>
        </w:rPr>
        <w:t xml:space="preserve">lichen Probleme zu machen. </w:t>
      </w:r>
      <w:r w:rsidRPr="00712DDE">
        <w:rPr>
          <w:b/>
          <w:szCs w:val="19"/>
        </w:rPr>
        <w:t>Die Kunst</w:t>
      </w:r>
      <w:r w:rsidRPr="00712DDE">
        <w:rPr>
          <w:szCs w:val="19"/>
        </w:rPr>
        <w:t xml:space="preserve"> </w:t>
      </w:r>
      <w:r>
        <w:rPr>
          <w:szCs w:val="19"/>
        </w:rPr>
        <w:t xml:space="preserve">aber, </w:t>
      </w:r>
      <w:r w:rsidRPr="00712DDE">
        <w:rPr>
          <w:szCs w:val="19"/>
        </w:rPr>
        <w:t xml:space="preserve">alle Künste </w:t>
      </w:r>
      <w:r>
        <w:rPr>
          <w:szCs w:val="19"/>
        </w:rPr>
        <w:t>sind</w:t>
      </w:r>
      <w:r w:rsidRPr="00712DDE">
        <w:rPr>
          <w:szCs w:val="19"/>
        </w:rPr>
        <w:t xml:space="preserve"> frei und </w:t>
      </w:r>
      <w:r w:rsidRPr="00712DDE">
        <w:rPr>
          <w:b/>
          <w:szCs w:val="19"/>
        </w:rPr>
        <w:t>ha</w:t>
      </w:r>
      <w:r>
        <w:rPr>
          <w:b/>
          <w:szCs w:val="19"/>
        </w:rPr>
        <w:t>ben</w:t>
      </w:r>
      <w:r w:rsidRPr="00712DDE">
        <w:rPr>
          <w:b/>
          <w:szCs w:val="19"/>
        </w:rPr>
        <w:t xml:space="preserve"> ihren Zweck in sich selbst</w:t>
      </w:r>
      <w:r w:rsidRPr="00712DDE">
        <w:rPr>
          <w:szCs w:val="19"/>
        </w:rPr>
        <w:t>. Sie geh</w:t>
      </w:r>
      <w:r>
        <w:rPr>
          <w:szCs w:val="19"/>
        </w:rPr>
        <w:t>en</w:t>
      </w:r>
      <w:r w:rsidRPr="00712DDE">
        <w:rPr>
          <w:szCs w:val="19"/>
        </w:rPr>
        <w:t xml:space="preserve"> ihren eigenen, eigen</w:t>
      </w:r>
      <w:r>
        <w:rPr>
          <w:szCs w:val="19"/>
        </w:rPr>
        <w:softHyphen/>
      </w:r>
      <w:r w:rsidRPr="00712DDE">
        <w:rPr>
          <w:szCs w:val="19"/>
        </w:rPr>
        <w:t xml:space="preserve">sinnigen Weg, </w:t>
      </w:r>
      <w:r>
        <w:rPr>
          <w:szCs w:val="19"/>
        </w:rPr>
        <w:t>sind</w:t>
      </w:r>
      <w:r w:rsidRPr="00712DDE">
        <w:rPr>
          <w:szCs w:val="19"/>
        </w:rPr>
        <w:t xml:space="preserve"> heite</w:t>
      </w:r>
      <w:r>
        <w:rPr>
          <w:szCs w:val="19"/>
        </w:rPr>
        <w:softHyphen/>
      </w:r>
      <w:r w:rsidRPr="00712DDE">
        <w:rPr>
          <w:szCs w:val="19"/>
        </w:rPr>
        <w:t xml:space="preserve">res und zugleich sehr ernstes Spiel und </w:t>
      </w:r>
      <w:r>
        <w:rPr>
          <w:szCs w:val="19"/>
        </w:rPr>
        <w:t>genau</w:t>
      </w:r>
      <w:r w:rsidRPr="00712DDE">
        <w:rPr>
          <w:szCs w:val="19"/>
        </w:rPr>
        <w:t xml:space="preserve"> dadurch un</w:t>
      </w:r>
      <w:r>
        <w:rPr>
          <w:szCs w:val="19"/>
        </w:rPr>
        <w:softHyphen/>
      </w:r>
      <w:r w:rsidRPr="00712DDE">
        <w:rPr>
          <w:szCs w:val="19"/>
        </w:rPr>
        <w:t xml:space="preserve">ersetzlich. Frei nach Schiller: Der Mensch ist </w:t>
      </w:r>
      <w:r w:rsidRPr="00712DDE">
        <w:rPr>
          <w:i/>
          <w:szCs w:val="19"/>
        </w:rPr>
        <w:t>homo ludens</w:t>
      </w:r>
      <w:r>
        <w:rPr>
          <w:szCs w:val="19"/>
        </w:rPr>
        <w:t>.</w:t>
      </w:r>
      <w:r w:rsidRPr="00712DDE">
        <w:rPr>
          <w:szCs w:val="19"/>
        </w:rPr>
        <w:t xml:space="preserve"> </w:t>
      </w:r>
      <w:r w:rsidRPr="007D09BC">
        <w:rPr>
          <w:szCs w:val="19"/>
        </w:rPr>
        <w:t>Er ist das Tier, das spielt; und nur, wo er spielt, ist er ganz Mensch. Eine Instru</w:t>
      </w:r>
      <w:r w:rsidRPr="007D09BC">
        <w:rPr>
          <w:szCs w:val="19"/>
        </w:rPr>
        <w:softHyphen/>
        <w:t>men</w:t>
      </w:r>
      <w:r w:rsidRPr="007D09BC">
        <w:rPr>
          <w:szCs w:val="19"/>
        </w:rPr>
        <w:softHyphen/>
        <w:t>talisierung der Lektüre und Interpretation von Lyrik, wie sie Bissig vorschwebt, widerspricht somit dem We</w:t>
      </w:r>
      <w:r w:rsidRPr="007D09BC">
        <w:rPr>
          <w:szCs w:val="19"/>
        </w:rPr>
        <w:softHyphen/>
        <w:t>sen der Kunst.</w:t>
      </w:r>
    </w:p>
    <w:p w14:paraId="208BC9EF" w14:textId="77777777" w:rsidR="00703CFB" w:rsidRPr="001B2A81" w:rsidRDefault="00703CFB" w:rsidP="00703CFB">
      <w:pPr>
        <w:pStyle w:val="Marginal"/>
        <w:framePr w:wrap="around"/>
      </w:pPr>
      <w:r w:rsidRPr="001B2A81">
        <w:t>andere Betäti</w:t>
      </w:r>
      <w:r w:rsidRPr="001B2A81">
        <w:softHyphen/>
        <w:t>gungsfelder, die sich für Schulung der Erkenntnis eignen</w:t>
      </w:r>
    </w:p>
    <w:p w14:paraId="2DCE9F08" w14:textId="77777777" w:rsidR="00703CFB" w:rsidRDefault="00703CFB" w:rsidP="00703CFB">
      <w:pPr>
        <w:pStyle w:val="Standard6ptnach"/>
        <w:rPr>
          <w:szCs w:val="19"/>
        </w:rPr>
      </w:pPr>
      <w:r w:rsidRPr="007D09BC">
        <w:rPr>
          <w:szCs w:val="19"/>
        </w:rPr>
        <w:t>Offensichtlich geht es dem Journalisten ja auch weniger um die In</w:t>
      </w:r>
      <w:r w:rsidRPr="007D09BC">
        <w:rPr>
          <w:szCs w:val="19"/>
        </w:rPr>
        <w:softHyphen/>
        <w:t>halte von Lyrik als viel</w:t>
      </w:r>
      <w:r w:rsidRPr="007D09BC">
        <w:rPr>
          <w:szCs w:val="19"/>
        </w:rPr>
        <w:softHyphen/>
        <w:t xml:space="preserve">mehr um die mit ihr verbundene </w:t>
      </w:r>
      <w:r w:rsidRPr="007D09BC">
        <w:rPr>
          <w:b/>
          <w:bCs/>
          <w:szCs w:val="19"/>
        </w:rPr>
        <w:t>Metho</w:t>
      </w:r>
      <w:r w:rsidRPr="007D09BC">
        <w:rPr>
          <w:b/>
          <w:bCs/>
          <w:szCs w:val="19"/>
        </w:rPr>
        <w:softHyphen/>
        <w:t>de der An</w:t>
      </w:r>
      <w:r w:rsidRPr="007D09BC">
        <w:rPr>
          <w:b/>
          <w:bCs/>
          <w:szCs w:val="19"/>
        </w:rPr>
        <w:softHyphen/>
        <w:t>näherung an einen Gegenstand</w:t>
      </w:r>
      <w:r w:rsidRPr="007D09BC">
        <w:rPr>
          <w:szCs w:val="19"/>
        </w:rPr>
        <w:t>. Hier lerne man, Viel</w:t>
      </w:r>
      <w:r w:rsidRPr="007D09BC">
        <w:rPr>
          <w:szCs w:val="19"/>
        </w:rPr>
        <w:softHyphen/>
        <w:t>deu</w:t>
      </w:r>
      <w:r w:rsidRPr="007D09BC">
        <w:rPr>
          <w:szCs w:val="19"/>
        </w:rPr>
        <w:softHyphen/>
        <w:t>tig</w:t>
      </w:r>
      <w:r w:rsidRPr="007D09BC">
        <w:rPr>
          <w:szCs w:val="19"/>
        </w:rPr>
        <w:softHyphen/>
      </w:r>
      <w:r>
        <w:rPr>
          <w:szCs w:val="19"/>
        </w:rPr>
        <w:softHyphen/>
      </w:r>
      <w:r w:rsidRPr="007D09BC">
        <w:rPr>
          <w:szCs w:val="19"/>
        </w:rPr>
        <w:t>keit aus</w:t>
      </w:r>
      <w:r w:rsidRPr="007D09BC">
        <w:rPr>
          <w:szCs w:val="19"/>
        </w:rPr>
        <w:softHyphen/>
        <w:t>zuhalten, zu diffe</w:t>
      </w:r>
      <w:r w:rsidRPr="007D09BC">
        <w:rPr>
          <w:szCs w:val="19"/>
        </w:rPr>
        <w:softHyphen/>
        <w:t>renzieren und offen für neue, an</w:t>
      </w:r>
      <w:r w:rsidRPr="007D09BC">
        <w:rPr>
          <w:szCs w:val="19"/>
        </w:rPr>
        <w:softHyphen/>
        <w:t>dere An</w:t>
      </w:r>
      <w:r>
        <w:rPr>
          <w:szCs w:val="19"/>
        </w:rPr>
        <w:softHyphen/>
      </w:r>
      <w:r w:rsidRPr="007D09BC">
        <w:rPr>
          <w:szCs w:val="19"/>
        </w:rPr>
        <w:t>sichten zu bleiben. Warum</w:t>
      </w:r>
      <w:r w:rsidRPr="00712DDE">
        <w:rPr>
          <w:szCs w:val="19"/>
        </w:rPr>
        <w:t xml:space="preserve"> sucht er sich da</w:t>
      </w:r>
      <w:r>
        <w:rPr>
          <w:szCs w:val="19"/>
        </w:rPr>
        <w:softHyphen/>
      </w:r>
      <w:r w:rsidRPr="00712DDE">
        <w:rPr>
          <w:szCs w:val="19"/>
        </w:rPr>
        <w:t xml:space="preserve">zu ausgerechnet die Lyrik aus? Könnte er nicht </w:t>
      </w:r>
      <w:r>
        <w:rPr>
          <w:szCs w:val="19"/>
        </w:rPr>
        <w:t>auch</w:t>
      </w:r>
      <w:r w:rsidRPr="00712DDE">
        <w:rPr>
          <w:szCs w:val="19"/>
        </w:rPr>
        <w:t xml:space="preserve"> von der </w:t>
      </w:r>
      <w:r w:rsidRPr="00491EFE">
        <w:rPr>
          <w:b/>
          <w:bCs/>
          <w:szCs w:val="19"/>
        </w:rPr>
        <w:t>klas</w:t>
      </w:r>
      <w:r w:rsidRPr="00491EFE">
        <w:rPr>
          <w:b/>
          <w:bCs/>
          <w:szCs w:val="19"/>
        </w:rPr>
        <w:softHyphen/>
        <w:t>si</w:t>
      </w:r>
      <w:r w:rsidRPr="00491EFE">
        <w:rPr>
          <w:b/>
          <w:bCs/>
          <w:szCs w:val="19"/>
        </w:rPr>
        <w:softHyphen/>
      </w:r>
      <w:r w:rsidRPr="00491EFE">
        <w:rPr>
          <w:b/>
          <w:bCs/>
          <w:szCs w:val="19"/>
        </w:rPr>
        <w:softHyphen/>
        <w:t>schen Bildung</w:t>
      </w:r>
      <w:r w:rsidRPr="00712DDE">
        <w:rPr>
          <w:szCs w:val="19"/>
        </w:rPr>
        <w:t xml:space="preserve"> sprechen? Altphilologen, die außer Latein Alt</w:t>
      </w:r>
      <w:r>
        <w:rPr>
          <w:szCs w:val="19"/>
        </w:rPr>
        <w:softHyphen/>
      </w:r>
      <w:r w:rsidRPr="00712DDE">
        <w:rPr>
          <w:szCs w:val="19"/>
        </w:rPr>
        <w:t>grie</w:t>
      </w:r>
      <w:r>
        <w:rPr>
          <w:szCs w:val="19"/>
        </w:rPr>
        <w:softHyphen/>
      </w:r>
      <w:r w:rsidRPr="00712DDE">
        <w:rPr>
          <w:szCs w:val="19"/>
        </w:rPr>
        <w:t>chisch lernen im Kontext der Alten Ge</w:t>
      </w:r>
      <w:r>
        <w:rPr>
          <w:szCs w:val="19"/>
        </w:rPr>
        <w:softHyphen/>
      </w:r>
      <w:r w:rsidRPr="00712DDE">
        <w:rPr>
          <w:szCs w:val="19"/>
        </w:rPr>
        <w:t>schichte, Kunst und Philo</w:t>
      </w:r>
      <w:r>
        <w:rPr>
          <w:szCs w:val="19"/>
        </w:rPr>
        <w:softHyphen/>
      </w:r>
      <w:r w:rsidRPr="00712DDE">
        <w:rPr>
          <w:szCs w:val="19"/>
        </w:rPr>
        <w:t>so</w:t>
      </w:r>
      <w:r>
        <w:rPr>
          <w:szCs w:val="19"/>
        </w:rPr>
        <w:softHyphen/>
      </w:r>
      <w:r w:rsidRPr="00712DDE">
        <w:rPr>
          <w:szCs w:val="19"/>
        </w:rPr>
        <w:t>phie, haben be</w:t>
      </w:r>
      <w:r>
        <w:rPr>
          <w:szCs w:val="19"/>
        </w:rPr>
        <w:softHyphen/>
      </w:r>
      <w:r w:rsidRPr="00712DDE">
        <w:rPr>
          <w:szCs w:val="19"/>
        </w:rPr>
        <w:t>grif</w:t>
      </w:r>
      <w:r>
        <w:rPr>
          <w:szCs w:val="19"/>
        </w:rPr>
        <w:softHyphen/>
      </w:r>
      <w:r w:rsidRPr="00712DDE">
        <w:rPr>
          <w:szCs w:val="19"/>
        </w:rPr>
        <w:t>fen, was An</w:t>
      </w:r>
      <w:r>
        <w:rPr>
          <w:szCs w:val="19"/>
        </w:rPr>
        <w:softHyphen/>
      </w:r>
      <w:r w:rsidRPr="00712DDE">
        <w:rPr>
          <w:szCs w:val="19"/>
        </w:rPr>
        <w:t>näherung und ein all</w:t>
      </w:r>
      <w:r>
        <w:rPr>
          <w:szCs w:val="19"/>
        </w:rPr>
        <w:softHyphen/>
      </w:r>
      <w:r w:rsidRPr="00712DDE">
        <w:rPr>
          <w:szCs w:val="19"/>
        </w:rPr>
        <w:t>mählicher Kennt</w:t>
      </w:r>
      <w:r>
        <w:rPr>
          <w:szCs w:val="19"/>
        </w:rPr>
        <w:softHyphen/>
      </w:r>
      <w:r>
        <w:rPr>
          <w:szCs w:val="19"/>
        </w:rPr>
        <w:softHyphen/>
      </w:r>
      <w:r w:rsidRPr="00712DDE">
        <w:rPr>
          <w:szCs w:val="19"/>
        </w:rPr>
        <w:t>nis- bzw. Erkennt</w:t>
      </w:r>
      <w:r>
        <w:rPr>
          <w:szCs w:val="19"/>
        </w:rPr>
        <w:softHyphen/>
      </w:r>
      <w:r w:rsidRPr="00712DDE">
        <w:rPr>
          <w:szCs w:val="19"/>
        </w:rPr>
        <w:t>nis</w:t>
      </w:r>
      <w:r>
        <w:rPr>
          <w:szCs w:val="19"/>
        </w:rPr>
        <w:softHyphen/>
      </w:r>
      <w:r w:rsidRPr="00712DDE">
        <w:rPr>
          <w:szCs w:val="19"/>
        </w:rPr>
        <w:t xml:space="preserve">prozess ist. </w:t>
      </w:r>
      <w:r w:rsidRPr="008512DD">
        <w:rPr>
          <w:spacing w:val="-2"/>
          <w:szCs w:val="19"/>
        </w:rPr>
        <w:t xml:space="preserve">Aber auch einem, der zwei und mehr </w:t>
      </w:r>
      <w:r w:rsidRPr="008512DD">
        <w:rPr>
          <w:b/>
          <w:bCs/>
          <w:spacing w:val="-2"/>
          <w:szCs w:val="19"/>
        </w:rPr>
        <w:t>moderne Fremd</w:t>
      </w:r>
      <w:r w:rsidRPr="008512DD">
        <w:rPr>
          <w:b/>
          <w:bCs/>
          <w:spacing w:val="-2"/>
          <w:szCs w:val="19"/>
        </w:rPr>
        <w:softHyphen/>
      </w:r>
      <w:r w:rsidRPr="008512DD">
        <w:rPr>
          <w:b/>
          <w:bCs/>
          <w:spacing w:val="-2"/>
          <w:szCs w:val="19"/>
        </w:rPr>
        <w:softHyphen/>
        <w:t>sprachen</w:t>
      </w:r>
      <w:r w:rsidRPr="008512DD">
        <w:rPr>
          <w:spacing w:val="-2"/>
          <w:szCs w:val="19"/>
        </w:rPr>
        <w:t xml:space="preserve"> lernt,</w:t>
      </w:r>
      <w:r w:rsidRPr="00712DDE">
        <w:rPr>
          <w:szCs w:val="19"/>
        </w:rPr>
        <w:t xml:space="preserve"> eröffnen sich neue Per</w:t>
      </w:r>
      <w:r>
        <w:rPr>
          <w:szCs w:val="19"/>
        </w:rPr>
        <w:softHyphen/>
      </w:r>
      <w:r w:rsidRPr="00712DDE">
        <w:rPr>
          <w:szCs w:val="19"/>
        </w:rPr>
        <w:t>spek</w:t>
      </w:r>
      <w:r>
        <w:rPr>
          <w:szCs w:val="19"/>
        </w:rPr>
        <w:softHyphen/>
      </w:r>
      <w:r w:rsidRPr="00712DDE">
        <w:rPr>
          <w:szCs w:val="19"/>
        </w:rPr>
        <w:t>ti</w:t>
      </w:r>
      <w:r>
        <w:rPr>
          <w:szCs w:val="19"/>
        </w:rPr>
        <w:softHyphen/>
      </w:r>
      <w:r w:rsidRPr="00712DDE">
        <w:rPr>
          <w:szCs w:val="19"/>
        </w:rPr>
        <w:t>ven auf über</w:t>
      </w:r>
      <w:r>
        <w:rPr>
          <w:szCs w:val="19"/>
        </w:rPr>
        <w:softHyphen/>
      </w:r>
      <w:r w:rsidRPr="00712DDE">
        <w:rPr>
          <w:szCs w:val="19"/>
        </w:rPr>
        <w:t>raschend neue Le</w:t>
      </w:r>
      <w:r>
        <w:rPr>
          <w:szCs w:val="19"/>
        </w:rPr>
        <w:softHyphen/>
      </w:r>
      <w:r w:rsidRPr="00712DDE">
        <w:rPr>
          <w:szCs w:val="19"/>
        </w:rPr>
        <w:t xml:space="preserve">bens- und Denkweisen. </w:t>
      </w:r>
      <w:r w:rsidRPr="00491EFE">
        <w:rPr>
          <w:b/>
          <w:bCs/>
          <w:szCs w:val="19"/>
        </w:rPr>
        <w:t>Rei</w:t>
      </w:r>
      <w:r>
        <w:rPr>
          <w:b/>
          <w:bCs/>
          <w:szCs w:val="19"/>
        </w:rPr>
        <w:softHyphen/>
      </w:r>
      <w:r w:rsidRPr="00491EFE">
        <w:rPr>
          <w:b/>
          <w:bCs/>
          <w:szCs w:val="19"/>
        </w:rPr>
        <w:t>send</w:t>
      </w:r>
      <w:r w:rsidRPr="00712DDE">
        <w:rPr>
          <w:szCs w:val="19"/>
        </w:rPr>
        <w:t xml:space="preserve"> wird sich naive Selbst</w:t>
      </w:r>
      <w:r>
        <w:rPr>
          <w:szCs w:val="19"/>
        </w:rPr>
        <w:softHyphen/>
      </w:r>
      <w:r w:rsidRPr="00712DDE">
        <w:rPr>
          <w:szCs w:val="19"/>
        </w:rPr>
        <w:t>ge</w:t>
      </w:r>
      <w:r>
        <w:rPr>
          <w:szCs w:val="19"/>
        </w:rPr>
        <w:softHyphen/>
      </w:r>
      <w:r w:rsidRPr="00712DDE">
        <w:rPr>
          <w:szCs w:val="19"/>
        </w:rPr>
        <w:t>wissheit in Luft auflösen: ein Ver</w:t>
      </w:r>
      <w:r>
        <w:rPr>
          <w:szCs w:val="19"/>
        </w:rPr>
        <w:softHyphen/>
      </w:r>
      <w:r w:rsidRPr="00712DDE">
        <w:rPr>
          <w:szCs w:val="19"/>
        </w:rPr>
        <w:t xml:space="preserve">ständnis für </w:t>
      </w:r>
      <w:r w:rsidRPr="00D26F3B">
        <w:rPr>
          <w:szCs w:val="19"/>
        </w:rPr>
        <w:t>Viel</w:t>
      </w:r>
      <w:r w:rsidRPr="00D26F3B">
        <w:rPr>
          <w:szCs w:val="19"/>
        </w:rPr>
        <w:softHyphen/>
        <w:t>falt ent</w:t>
      </w:r>
      <w:r w:rsidRPr="00D26F3B">
        <w:rPr>
          <w:szCs w:val="19"/>
        </w:rPr>
        <w:softHyphen/>
        <w:t xml:space="preserve">steht. Und ein ordentlicher </w:t>
      </w:r>
      <w:r w:rsidRPr="00D26F3B">
        <w:rPr>
          <w:b/>
          <w:bCs/>
          <w:szCs w:val="19"/>
        </w:rPr>
        <w:t>Rhetorik</w:t>
      </w:r>
      <w:r w:rsidRPr="00D26F3B">
        <w:rPr>
          <w:b/>
          <w:bCs/>
          <w:szCs w:val="19"/>
        </w:rPr>
        <w:softHyphen/>
        <w:t>kurs</w:t>
      </w:r>
      <w:r w:rsidRPr="00D26F3B">
        <w:rPr>
          <w:szCs w:val="19"/>
        </w:rPr>
        <w:t xml:space="preserve"> nach dem Bei</w:t>
      </w:r>
      <w:r w:rsidRPr="00D26F3B">
        <w:rPr>
          <w:szCs w:val="19"/>
        </w:rPr>
        <w:softHyphen/>
        <w:t>spiel bri</w:t>
      </w:r>
      <w:r w:rsidRPr="00D26F3B">
        <w:rPr>
          <w:szCs w:val="19"/>
        </w:rPr>
        <w:softHyphen/>
        <w:t>ti</w:t>
      </w:r>
      <w:r w:rsidRPr="00D26F3B">
        <w:rPr>
          <w:szCs w:val="19"/>
        </w:rPr>
        <w:softHyphen/>
        <w:t>scher Debat</w:t>
      </w:r>
      <w:r w:rsidRPr="00D26F3B">
        <w:rPr>
          <w:szCs w:val="19"/>
        </w:rPr>
        <w:softHyphen/>
        <w:t>tier</w:t>
      </w:r>
      <w:r w:rsidRPr="00D26F3B">
        <w:rPr>
          <w:szCs w:val="19"/>
        </w:rPr>
        <w:softHyphen/>
        <w:t>klubs könnte auch hel</w:t>
      </w:r>
      <w:r w:rsidRPr="00D26F3B">
        <w:rPr>
          <w:szCs w:val="19"/>
        </w:rPr>
        <w:softHyphen/>
        <w:t>fen. Auch hier wür</w:t>
      </w:r>
      <w:r w:rsidRPr="00D26F3B">
        <w:rPr>
          <w:szCs w:val="19"/>
        </w:rPr>
        <w:softHyphen/>
        <w:t>de man lernen, dass es die eine, allein</w:t>
      </w:r>
      <w:r w:rsidRPr="00D26F3B">
        <w:rPr>
          <w:szCs w:val="19"/>
        </w:rPr>
        <w:softHyphen/>
        <w:t>gül</w:t>
      </w:r>
      <w:r>
        <w:rPr>
          <w:szCs w:val="19"/>
        </w:rPr>
        <w:softHyphen/>
      </w:r>
      <w:r w:rsidRPr="00D26F3B">
        <w:rPr>
          <w:szCs w:val="19"/>
        </w:rPr>
        <w:t xml:space="preserve">tige Wahrheit oft nicht gibt. Es ist zu </w:t>
      </w:r>
      <w:r w:rsidRPr="00D26F3B">
        <w:rPr>
          <w:b/>
          <w:bCs/>
          <w:szCs w:val="19"/>
        </w:rPr>
        <w:t>bezweifeln</w:t>
      </w:r>
      <w:r w:rsidRPr="00D26F3B">
        <w:rPr>
          <w:szCs w:val="19"/>
        </w:rPr>
        <w:t xml:space="preserve">, dass </w:t>
      </w:r>
      <w:r w:rsidRPr="00D26F3B">
        <w:rPr>
          <w:b/>
          <w:bCs/>
          <w:szCs w:val="19"/>
        </w:rPr>
        <w:t>gerade Lyrik das best</w:t>
      </w:r>
      <w:r w:rsidRPr="00D26F3B">
        <w:rPr>
          <w:b/>
          <w:bCs/>
          <w:szCs w:val="19"/>
        </w:rPr>
        <w:softHyphen/>
        <w:t>mög</w:t>
      </w:r>
      <w:r>
        <w:rPr>
          <w:b/>
          <w:bCs/>
          <w:szCs w:val="19"/>
        </w:rPr>
        <w:softHyphen/>
      </w:r>
      <w:r w:rsidRPr="00D26F3B">
        <w:rPr>
          <w:b/>
          <w:bCs/>
          <w:szCs w:val="19"/>
        </w:rPr>
        <w:t>liche und zeitgemäße Training</w:t>
      </w:r>
      <w:r w:rsidRPr="00D26F3B">
        <w:rPr>
          <w:szCs w:val="19"/>
        </w:rPr>
        <w:t xml:space="preserve"> in Sachen Un</w:t>
      </w:r>
      <w:r>
        <w:rPr>
          <w:szCs w:val="19"/>
        </w:rPr>
        <w:softHyphen/>
      </w:r>
      <w:r w:rsidRPr="00D26F3B">
        <w:rPr>
          <w:szCs w:val="19"/>
        </w:rPr>
        <w:t>ter</w:t>
      </w:r>
      <w:r>
        <w:rPr>
          <w:szCs w:val="19"/>
        </w:rPr>
        <w:softHyphen/>
      </w:r>
      <w:r w:rsidRPr="00D26F3B">
        <w:rPr>
          <w:szCs w:val="19"/>
        </w:rPr>
        <w:softHyphen/>
        <w:t>schei</w:t>
      </w:r>
      <w:r w:rsidRPr="00D26F3B">
        <w:rPr>
          <w:szCs w:val="19"/>
        </w:rPr>
        <w:softHyphen/>
        <w:t>dungs</w:t>
      </w:r>
      <w:r w:rsidRPr="00D26F3B">
        <w:rPr>
          <w:szCs w:val="19"/>
        </w:rPr>
        <w:softHyphen/>
        <w:t>ver</w:t>
      </w:r>
      <w:r>
        <w:rPr>
          <w:szCs w:val="19"/>
        </w:rPr>
        <w:softHyphen/>
      </w:r>
      <w:r w:rsidRPr="00D26F3B">
        <w:rPr>
          <w:szCs w:val="19"/>
        </w:rPr>
        <w:t>mö</w:t>
      </w:r>
      <w:r>
        <w:rPr>
          <w:szCs w:val="19"/>
        </w:rPr>
        <w:softHyphen/>
      </w:r>
      <w:r w:rsidRPr="00D26F3B">
        <w:rPr>
          <w:szCs w:val="19"/>
        </w:rPr>
        <w:t>gen und problemoffene</w:t>
      </w:r>
      <w:r>
        <w:rPr>
          <w:szCs w:val="19"/>
        </w:rPr>
        <w:t>m</w:t>
      </w:r>
      <w:r w:rsidRPr="00D26F3B">
        <w:rPr>
          <w:szCs w:val="19"/>
        </w:rPr>
        <w:t xml:space="preserve"> Denken bietet.</w:t>
      </w:r>
    </w:p>
    <w:p w14:paraId="6AB7BB23" w14:textId="77777777" w:rsidR="00703CFB" w:rsidRDefault="00703CFB" w:rsidP="00703CFB">
      <w:pPr>
        <w:pStyle w:val="Marginal"/>
        <w:framePr w:wrap="around"/>
      </w:pPr>
      <w:r>
        <w:t>Hinterfragen der Ansicht, Lyrik sei ein Training in Demokratie</w:t>
      </w:r>
    </w:p>
    <w:p w14:paraId="259327A0" w14:textId="77777777" w:rsidR="00703CFB" w:rsidRPr="00712DDE" w:rsidRDefault="00703CFB" w:rsidP="00703CFB">
      <w:pPr>
        <w:pStyle w:val="Standard6ptnach"/>
        <w:rPr>
          <w:szCs w:val="19"/>
        </w:rPr>
      </w:pPr>
      <w:r w:rsidRPr="00712DDE">
        <w:rPr>
          <w:color w:val="000000"/>
          <w:szCs w:val="19"/>
        </w:rPr>
        <w:t>Die von Bissig favorisierte Methode der fragend-entwi</w:t>
      </w:r>
      <w:r>
        <w:rPr>
          <w:color w:val="000000"/>
          <w:szCs w:val="19"/>
        </w:rPr>
        <w:softHyphen/>
      </w:r>
      <w:r w:rsidRPr="00712DDE">
        <w:rPr>
          <w:color w:val="000000"/>
          <w:szCs w:val="19"/>
        </w:rPr>
        <w:t>ckelnd</w:t>
      </w:r>
      <w:r>
        <w:rPr>
          <w:color w:val="000000"/>
          <w:szCs w:val="19"/>
        </w:rPr>
        <w:t>en</w:t>
      </w:r>
      <w:r w:rsidRPr="00712DDE">
        <w:rPr>
          <w:color w:val="000000"/>
          <w:szCs w:val="19"/>
        </w:rPr>
        <w:t xml:space="preserve"> und erwägenden Texterschließung heißt, wie wir gelernt ha</w:t>
      </w:r>
      <w:r>
        <w:rPr>
          <w:color w:val="000000"/>
          <w:szCs w:val="19"/>
        </w:rPr>
        <w:softHyphen/>
      </w:r>
      <w:r w:rsidRPr="00712DDE">
        <w:rPr>
          <w:color w:val="000000"/>
          <w:szCs w:val="19"/>
        </w:rPr>
        <w:t xml:space="preserve">ben, </w:t>
      </w:r>
      <w:r w:rsidRPr="00B931F0">
        <w:rPr>
          <w:b/>
          <w:bCs/>
          <w:color w:val="000000"/>
          <w:szCs w:val="19"/>
        </w:rPr>
        <w:t>Her</w:t>
      </w:r>
      <w:r>
        <w:rPr>
          <w:b/>
          <w:bCs/>
          <w:color w:val="000000"/>
          <w:szCs w:val="19"/>
        </w:rPr>
        <w:softHyphen/>
      </w:r>
      <w:r w:rsidRPr="00B931F0">
        <w:rPr>
          <w:b/>
          <w:bCs/>
          <w:color w:val="000000"/>
          <w:szCs w:val="19"/>
        </w:rPr>
        <w:t>me</w:t>
      </w:r>
      <w:r>
        <w:rPr>
          <w:b/>
          <w:bCs/>
          <w:color w:val="000000"/>
          <w:szCs w:val="19"/>
        </w:rPr>
        <w:softHyphen/>
      </w:r>
      <w:r w:rsidRPr="00B931F0">
        <w:rPr>
          <w:b/>
          <w:bCs/>
          <w:color w:val="000000"/>
          <w:szCs w:val="19"/>
        </w:rPr>
        <w:t>neutik</w:t>
      </w:r>
      <w:r w:rsidRPr="00712DDE">
        <w:rPr>
          <w:color w:val="000000"/>
          <w:szCs w:val="19"/>
        </w:rPr>
        <w:t xml:space="preserve">. Sie </w:t>
      </w:r>
      <w:r>
        <w:rPr>
          <w:color w:val="000000"/>
          <w:szCs w:val="19"/>
        </w:rPr>
        <w:t>zielt auf einen</w:t>
      </w:r>
      <w:r w:rsidRPr="00712DDE">
        <w:rPr>
          <w:color w:val="000000"/>
          <w:szCs w:val="19"/>
        </w:rPr>
        <w:t xml:space="preserve"> dialo</w:t>
      </w:r>
      <w:r>
        <w:rPr>
          <w:color w:val="000000"/>
          <w:szCs w:val="19"/>
        </w:rPr>
        <w:softHyphen/>
      </w:r>
      <w:r w:rsidRPr="00712DDE">
        <w:rPr>
          <w:color w:val="000000"/>
          <w:szCs w:val="19"/>
        </w:rPr>
        <w:t>gische</w:t>
      </w:r>
      <w:r>
        <w:rPr>
          <w:color w:val="000000"/>
          <w:szCs w:val="19"/>
        </w:rPr>
        <w:t>n</w:t>
      </w:r>
      <w:r w:rsidRPr="00712DDE">
        <w:rPr>
          <w:color w:val="000000"/>
          <w:szCs w:val="19"/>
        </w:rPr>
        <w:t xml:space="preserve"> Umgang mit dem Text ohne </w:t>
      </w:r>
      <w:r w:rsidRPr="00712DDE">
        <w:rPr>
          <w:color w:val="000000"/>
          <w:szCs w:val="19"/>
        </w:rPr>
        <w:lastRenderedPageBreak/>
        <w:t>politische Hintergedanken. Scha</w:t>
      </w:r>
      <w:r>
        <w:rPr>
          <w:color w:val="000000"/>
          <w:szCs w:val="19"/>
        </w:rPr>
        <w:softHyphen/>
      </w:r>
      <w:r w:rsidRPr="00712DDE">
        <w:rPr>
          <w:color w:val="000000"/>
          <w:szCs w:val="19"/>
        </w:rPr>
        <w:t xml:space="preserve">den kann sie freilich nicht </w:t>
      </w:r>
      <w:r>
        <w:rPr>
          <w:color w:val="000000"/>
          <w:szCs w:val="19"/>
        </w:rPr>
        <w:t>bei der Pflege der</w:t>
      </w:r>
      <w:r w:rsidRPr="00712DDE">
        <w:rPr>
          <w:color w:val="000000"/>
          <w:szCs w:val="19"/>
        </w:rPr>
        <w:t xml:space="preserve"> Demokra</w:t>
      </w:r>
      <w:r>
        <w:rPr>
          <w:color w:val="000000"/>
          <w:szCs w:val="19"/>
        </w:rPr>
        <w:softHyphen/>
      </w:r>
      <w:r w:rsidRPr="00712DDE">
        <w:rPr>
          <w:color w:val="000000"/>
          <w:szCs w:val="19"/>
        </w:rPr>
        <w:t>tie.</w:t>
      </w:r>
      <w:r>
        <w:rPr>
          <w:color w:val="000000"/>
          <w:szCs w:val="19"/>
        </w:rPr>
        <w:t xml:space="preserve"> Doch m</w:t>
      </w:r>
      <w:r w:rsidRPr="00712DDE">
        <w:rPr>
          <w:szCs w:val="19"/>
        </w:rPr>
        <w:t xml:space="preserve">it methodischem Interpretieren von Lyrik wird </w:t>
      </w:r>
      <w:r>
        <w:rPr>
          <w:szCs w:val="19"/>
        </w:rPr>
        <w:t>man</w:t>
      </w:r>
      <w:r w:rsidRPr="00712DDE">
        <w:rPr>
          <w:szCs w:val="19"/>
        </w:rPr>
        <w:t xml:space="preserve"> das Macht- und Monopolverlangen von </w:t>
      </w:r>
      <w:r w:rsidRPr="00444899">
        <w:rPr>
          <w:b/>
          <w:bCs/>
          <w:szCs w:val="19"/>
        </w:rPr>
        <w:t>Populisten nicht eindämmen</w:t>
      </w:r>
      <w:r w:rsidRPr="00712DDE">
        <w:rPr>
          <w:szCs w:val="19"/>
        </w:rPr>
        <w:t xml:space="preserve"> können, zumal sie selbst wohl bevorzugt Kampf</w:t>
      </w:r>
      <w:r>
        <w:rPr>
          <w:szCs w:val="19"/>
        </w:rPr>
        <w:softHyphen/>
      </w:r>
      <w:r w:rsidRPr="00712DDE">
        <w:rPr>
          <w:szCs w:val="19"/>
        </w:rPr>
        <w:t>lieder im Dienst ihrer Ideo</w:t>
      </w:r>
      <w:r>
        <w:rPr>
          <w:szCs w:val="19"/>
        </w:rPr>
        <w:softHyphen/>
      </w:r>
      <w:r w:rsidRPr="00712DDE">
        <w:rPr>
          <w:szCs w:val="19"/>
        </w:rPr>
        <w:t xml:space="preserve">logie grölen. Kann man sich vorstellen, </w:t>
      </w:r>
      <w:r w:rsidRPr="00F14F7D">
        <w:rPr>
          <w:spacing w:val="-2"/>
          <w:szCs w:val="19"/>
        </w:rPr>
        <w:t>dass es in ihrem Milieu je</w:t>
      </w:r>
      <w:r w:rsidRPr="00F14F7D">
        <w:rPr>
          <w:spacing w:val="-2"/>
          <w:szCs w:val="19"/>
        </w:rPr>
        <w:softHyphen/>
        <w:t>manden gibt, der sich für eine Ge</w:t>
      </w:r>
      <w:r w:rsidRPr="00F14F7D">
        <w:rPr>
          <w:spacing w:val="-2"/>
          <w:szCs w:val="19"/>
        </w:rPr>
        <w:softHyphen/>
        <w:t>dicht</w:t>
      </w:r>
      <w:r w:rsidRPr="00F14F7D">
        <w:rPr>
          <w:spacing w:val="-2"/>
          <w:szCs w:val="19"/>
        </w:rPr>
        <w:softHyphen/>
        <w:t>in</w:t>
      </w:r>
      <w:r w:rsidRPr="00F14F7D">
        <w:rPr>
          <w:spacing w:val="-2"/>
          <w:szCs w:val="19"/>
        </w:rPr>
        <w:softHyphen/>
        <w:t>ter</w:t>
      </w:r>
      <w:r w:rsidRPr="00F14F7D">
        <w:rPr>
          <w:spacing w:val="-2"/>
          <w:szCs w:val="19"/>
        </w:rPr>
        <w:softHyphen/>
      </w:r>
      <w:r w:rsidRPr="00F14F7D">
        <w:rPr>
          <w:spacing w:val="-2"/>
          <w:szCs w:val="19"/>
        </w:rPr>
        <w:softHyphen/>
      </w:r>
      <w:r w:rsidRPr="00F14F7D">
        <w:rPr>
          <w:spacing w:val="-2"/>
          <w:szCs w:val="19"/>
        </w:rPr>
        <w:softHyphen/>
      </w:r>
      <w:r w:rsidRPr="00F14F7D">
        <w:rPr>
          <w:spacing w:val="-2"/>
          <w:szCs w:val="19"/>
        </w:rPr>
        <w:softHyphen/>
        <w:t xml:space="preserve">pretation erwärmt? Auch das Licht der Vernunft </w:t>
      </w:r>
      <w:r>
        <w:rPr>
          <w:spacing w:val="-2"/>
          <w:szCs w:val="19"/>
        </w:rPr>
        <w:t>de</w:t>
      </w:r>
      <w:r w:rsidRPr="00F14F7D">
        <w:rPr>
          <w:spacing w:val="-2"/>
          <w:szCs w:val="19"/>
        </w:rPr>
        <w:t>r die Tole</w:t>
      </w:r>
      <w:r w:rsidRPr="00F14F7D">
        <w:rPr>
          <w:spacing w:val="-2"/>
          <w:szCs w:val="19"/>
        </w:rPr>
        <w:softHyphen/>
        <w:t xml:space="preserve">ranz </w:t>
      </w:r>
      <w:r w:rsidRPr="00BB0BF5">
        <w:rPr>
          <w:szCs w:val="19"/>
        </w:rPr>
        <w:t>leh</w:t>
      </w:r>
      <w:r>
        <w:rPr>
          <w:szCs w:val="19"/>
        </w:rPr>
        <w:softHyphen/>
      </w:r>
      <w:r w:rsidRPr="00BB0BF5">
        <w:rPr>
          <w:szCs w:val="19"/>
        </w:rPr>
        <w:t>renden Aufklä</w:t>
      </w:r>
      <w:r w:rsidRPr="00BB0BF5">
        <w:rPr>
          <w:szCs w:val="19"/>
        </w:rPr>
        <w:softHyphen/>
        <w:t>rung, auch Humanismus und Bildung ha</w:t>
      </w:r>
      <w:r w:rsidRPr="00BB0BF5">
        <w:rPr>
          <w:szCs w:val="19"/>
        </w:rPr>
        <w:softHyphen/>
        <w:t>ben das „Drit</w:t>
      </w:r>
      <w:r>
        <w:rPr>
          <w:szCs w:val="19"/>
        </w:rPr>
        <w:softHyphen/>
      </w:r>
      <w:r w:rsidRPr="00BB0BF5">
        <w:rPr>
          <w:szCs w:val="19"/>
        </w:rPr>
        <w:t>te Reich“ nicht verhindern kön</w:t>
      </w:r>
      <w:r>
        <w:rPr>
          <w:szCs w:val="19"/>
        </w:rPr>
        <w:softHyphen/>
      </w:r>
      <w:r w:rsidRPr="00BB0BF5">
        <w:rPr>
          <w:szCs w:val="19"/>
        </w:rPr>
        <w:t>nen. Hier überschätzt der Jour</w:t>
      </w:r>
      <w:r>
        <w:rPr>
          <w:szCs w:val="19"/>
        </w:rPr>
        <w:softHyphen/>
      </w:r>
      <w:r w:rsidRPr="00BB0BF5">
        <w:rPr>
          <w:szCs w:val="19"/>
        </w:rPr>
        <w:t>na</w:t>
      </w:r>
      <w:r>
        <w:rPr>
          <w:szCs w:val="19"/>
        </w:rPr>
        <w:softHyphen/>
      </w:r>
      <w:r w:rsidRPr="00BB0BF5">
        <w:rPr>
          <w:szCs w:val="19"/>
        </w:rPr>
        <w:t xml:space="preserve">list </w:t>
      </w:r>
      <w:r w:rsidRPr="00F14F7D">
        <w:rPr>
          <w:spacing w:val="-2"/>
          <w:szCs w:val="19"/>
        </w:rPr>
        <w:t>eindeutig die Möglichkeiten von Gedichten bzw. ihrer Inter</w:t>
      </w:r>
      <w:r w:rsidRPr="00F14F7D">
        <w:rPr>
          <w:spacing w:val="-2"/>
          <w:szCs w:val="19"/>
        </w:rPr>
        <w:softHyphen/>
        <w:t>pre</w:t>
      </w:r>
      <w:r w:rsidRPr="00F14F7D">
        <w:rPr>
          <w:spacing w:val="-2"/>
          <w:szCs w:val="19"/>
        </w:rPr>
        <w:softHyphen/>
        <w:t>tation.</w:t>
      </w:r>
    </w:p>
    <w:p w14:paraId="1963ECE9" w14:textId="77777777" w:rsidR="00703CFB" w:rsidRDefault="00703CFB" w:rsidP="00703CFB">
      <w:pPr>
        <w:pStyle w:val="Marginal"/>
        <w:framePr w:wrap="around"/>
      </w:pPr>
      <w:r w:rsidRPr="00F513DC">
        <w:rPr>
          <w:b/>
          <w:bCs/>
        </w:rPr>
        <w:t>Pro-Argumente</w:t>
      </w:r>
    </w:p>
    <w:p w14:paraId="29845A92" w14:textId="77777777" w:rsidR="00703CFB" w:rsidRPr="00F513DC" w:rsidRDefault="00703CFB" w:rsidP="00703CFB">
      <w:pPr>
        <w:pStyle w:val="Marginal"/>
        <w:framePr w:wrap="around"/>
      </w:pPr>
      <w:r>
        <w:t>ästhetischer Gewinn durch Lyrik</w:t>
      </w:r>
    </w:p>
    <w:p w14:paraId="55936828" w14:textId="32EF4303" w:rsidR="00703CFB" w:rsidRPr="00712DDE" w:rsidRDefault="00703CFB" w:rsidP="00703CFB">
      <w:pPr>
        <w:pStyle w:val="Standard6ptnach"/>
        <w:rPr>
          <w:szCs w:val="19"/>
        </w:rPr>
      </w:pPr>
      <w:r w:rsidRPr="0001120E">
        <w:rPr>
          <w:szCs w:val="19"/>
        </w:rPr>
        <w:t>Ist Lyrik also nur noch etwas für den Deutschunterricht und ver</w:t>
      </w:r>
      <w:r w:rsidRPr="0001120E">
        <w:rPr>
          <w:szCs w:val="19"/>
        </w:rPr>
        <w:softHyphen/>
        <w:t>staub</w:t>
      </w:r>
      <w:r w:rsidRPr="0001120E">
        <w:rPr>
          <w:szCs w:val="19"/>
        </w:rPr>
        <w:softHyphen/>
        <w:t>te Professoren? Tatsächlich können uns Gedichte auch heute be</w:t>
      </w:r>
      <w:r w:rsidRPr="0001120E">
        <w:rPr>
          <w:szCs w:val="19"/>
        </w:rPr>
        <w:softHyphen/>
        <w:t>wegen und bannen. Vom</w:t>
      </w:r>
      <w:r w:rsidRPr="00712DDE">
        <w:rPr>
          <w:szCs w:val="19"/>
        </w:rPr>
        <w:t xml:space="preserve"> magischen Element der Lyrik u.</w:t>
      </w:r>
      <w:r w:rsidRPr="009F45A4">
        <w:rPr>
          <w:sz w:val="10"/>
          <w:szCs w:val="10"/>
        </w:rPr>
        <w:t> </w:t>
      </w:r>
      <w:r w:rsidRPr="00712DDE">
        <w:rPr>
          <w:szCs w:val="19"/>
        </w:rPr>
        <w:t>a. durch Klang</w:t>
      </w:r>
      <w:r>
        <w:rPr>
          <w:szCs w:val="19"/>
        </w:rPr>
        <w:t xml:space="preserve"> und Rhythmus</w:t>
      </w:r>
      <w:r w:rsidRPr="00712DDE">
        <w:rPr>
          <w:szCs w:val="19"/>
        </w:rPr>
        <w:t xml:space="preserve"> spricht Eichendorffs bekannter Spruch „Schläft ein Lied in allen Dingen</w:t>
      </w:r>
      <w:r>
        <w:rPr>
          <w:szCs w:val="19"/>
        </w:rPr>
        <w:t> </w:t>
      </w:r>
      <w:r w:rsidRPr="00712DDE">
        <w:rPr>
          <w:szCs w:val="19"/>
        </w:rPr>
        <w:t>…“</w:t>
      </w:r>
      <w:r w:rsidR="00565486">
        <w:rPr>
          <w:szCs w:val="19"/>
        </w:rPr>
        <w:t>.</w:t>
      </w:r>
      <w:r w:rsidRPr="00712DDE">
        <w:rPr>
          <w:szCs w:val="19"/>
        </w:rPr>
        <w:t xml:space="preserve"> </w:t>
      </w:r>
      <w:r>
        <w:rPr>
          <w:szCs w:val="19"/>
        </w:rPr>
        <w:t xml:space="preserve">In seinem Gedicht </w:t>
      </w:r>
      <w:r w:rsidRPr="009379D2">
        <w:rPr>
          <w:i/>
          <w:iCs/>
          <w:szCs w:val="19"/>
        </w:rPr>
        <w:t>Ich fürchte mich so vor der Men</w:t>
      </w:r>
      <w:r w:rsidRPr="009379D2">
        <w:rPr>
          <w:i/>
          <w:iCs/>
          <w:szCs w:val="19"/>
        </w:rPr>
        <w:softHyphen/>
        <w:t xml:space="preserve">schen Wort </w:t>
      </w:r>
      <w:r>
        <w:rPr>
          <w:szCs w:val="19"/>
        </w:rPr>
        <w:t xml:space="preserve">beschwört auch </w:t>
      </w:r>
      <w:r w:rsidRPr="00712DDE">
        <w:rPr>
          <w:szCs w:val="19"/>
        </w:rPr>
        <w:t xml:space="preserve">Rilke </w:t>
      </w:r>
      <w:r>
        <w:rPr>
          <w:szCs w:val="19"/>
        </w:rPr>
        <w:t xml:space="preserve">die </w:t>
      </w:r>
      <w:r w:rsidRPr="001B4466">
        <w:rPr>
          <w:b/>
          <w:bCs/>
          <w:szCs w:val="19"/>
        </w:rPr>
        <w:t>Be</w:t>
      </w:r>
      <w:r w:rsidRPr="001B4466">
        <w:rPr>
          <w:b/>
          <w:bCs/>
          <w:szCs w:val="19"/>
        </w:rPr>
        <w:softHyphen/>
        <w:t>son</w:t>
      </w:r>
      <w:r>
        <w:rPr>
          <w:b/>
          <w:bCs/>
          <w:szCs w:val="19"/>
        </w:rPr>
        <w:softHyphen/>
      </w:r>
      <w:r w:rsidRPr="001B4466">
        <w:rPr>
          <w:b/>
          <w:bCs/>
          <w:szCs w:val="19"/>
        </w:rPr>
        <w:t>derheit lyrischen Sprechens</w:t>
      </w:r>
      <w:r w:rsidRPr="00712DDE">
        <w:rPr>
          <w:szCs w:val="19"/>
        </w:rPr>
        <w:t>.</w:t>
      </w:r>
      <w:r>
        <w:rPr>
          <w:szCs w:val="19"/>
        </w:rPr>
        <w:t xml:space="preserve"> Er, der Poet, möchte „d</w:t>
      </w:r>
      <w:r w:rsidRPr="00712DDE">
        <w:rPr>
          <w:szCs w:val="19"/>
        </w:rPr>
        <w:t>ie Dinge sin</w:t>
      </w:r>
      <w:r>
        <w:rPr>
          <w:szCs w:val="19"/>
        </w:rPr>
        <w:softHyphen/>
      </w:r>
      <w:r w:rsidRPr="00712DDE">
        <w:rPr>
          <w:szCs w:val="19"/>
        </w:rPr>
        <w:t>gen</w:t>
      </w:r>
      <w:r>
        <w:rPr>
          <w:szCs w:val="19"/>
        </w:rPr>
        <w:t>“ hören, aber die Menschen fixieren alles mit ihren festen Be</w:t>
      </w:r>
      <w:r>
        <w:rPr>
          <w:szCs w:val="19"/>
        </w:rPr>
        <w:softHyphen/>
        <w:t>nen</w:t>
      </w:r>
      <w:r>
        <w:rPr>
          <w:szCs w:val="19"/>
        </w:rPr>
        <w:softHyphen/>
        <w:t>nungen, Abstrakta wie „Beginn und Ende“ ebenso wie Konkretes (Hund, Haus). Dadurch machen sie die Dinge seiner Wahrnehmung nach „</w:t>
      </w:r>
      <w:r w:rsidRPr="00712DDE">
        <w:rPr>
          <w:szCs w:val="19"/>
        </w:rPr>
        <w:t>starr und stumm</w:t>
      </w:r>
      <w:r>
        <w:rPr>
          <w:szCs w:val="19"/>
        </w:rPr>
        <w:t xml:space="preserve">“. </w:t>
      </w:r>
      <w:proofErr w:type="spellStart"/>
      <w:r w:rsidRPr="00712DDE">
        <w:rPr>
          <w:szCs w:val="19"/>
        </w:rPr>
        <w:t>Bissigs</w:t>
      </w:r>
      <w:proofErr w:type="spellEnd"/>
      <w:r w:rsidRPr="00712DDE">
        <w:rPr>
          <w:szCs w:val="19"/>
        </w:rPr>
        <w:t xml:space="preserve"> </w:t>
      </w:r>
      <w:r>
        <w:rPr>
          <w:szCs w:val="19"/>
        </w:rPr>
        <w:t>S</w:t>
      </w:r>
      <w:r w:rsidRPr="00712DDE">
        <w:rPr>
          <w:szCs w:val="19"/>
        </w:rPr>
        <w:t>orge vor der plump rechtha</w:t>
      </w:r>
      <w:r>
        <w:rPr>
          <w:szCs w:val="19"/>
        </w:rPr>
        <w:softHyphen/>
      </w:r>
      <w:r w:rsidRPr="00712DDE">
        <w:rPr>
          <w:szCs w:val="19"/>
        </w:rPr>
        <w:t>be</w:t>
      </w:r>
      <w:r>
        <w:rPr>
          <w:szCs w:val="19"/>
        </w:rPr>
        <w:softHyphen/>
      </w:r>
      <w:r w:rsidRPr="00712DDE">
        <w:rPr>
          <w:szCs w:val="19"/>
        </w:rPr>
        <w:t>risch-de</w:t>
      </w:r>
      <w:r>
        <w:rPr>
          <w:szCs w:val="19"/>
        </w:rPr>
        <w:softHyphen/>
      </w:r>
      <w:r w:rsidRPr="00712DDE">
        <w:rPr>
          <w:szCs w:val="19"/>
        </w:rPr>
        <w:t>finierende</w:t>
      </w:r>
      <w:r>
        <w:rPr>
          <w:szCs w:val="19"/>
        </w:rPr>
        <w:t>n</w:t>
      </w:r>
      <w:r w:rsidRPr="00712DDE">
        <w:rPr>
          <w:szCs w:val="19"/>
        </w:rPr>
        <w:t xml:space="preserve"> Inbesitz</w:t>
      </w:r>
      <w:r>
        <w:rPr>
          <w:szCs w:val="19"/>
        </w:rPr>
        <w:softHyphen/>
      </w:r>
      <w:r w:rsidRPr="00712DDE">
        <w:rPr>
          <w:szCs w:val="19"/>
        </w:rPr>
        <w:t>nahme der Welt heute, ist also min</w:t>
      </w:r>
      <w:r>
        <w:rPr>
          <w:szCs w:val="19"/>
        </w:rPr>
        <w:softHyphen/>
      </w:r>
      <w:r w:rsidRPr="00712DDE">
        <w:rPr>
          <w:szCs w:val="19"/>
        </w:rPr>
        <w:t>des</w:t>
      </w:r>
      <w:r>
        <w:rPr>
          <w:szCs w:val="19"/>
        </w:rPr>
        <w:softHyphen/>
      </w:r>
      <w:r>
        <w:rPr>
          <w:szCs w:val="19"/>
        </w:rPr>
        <w:softHyphen/>
      </w:r>
      <w:r w:rsidRPr="00712DDE">
        <w:rPr>
          <w:szCs w:val="19"/>
        </w:rPr>
        <w:t>tens schon 100</w:t>
      </w:r>
      <w:r>
        <w:rPr>
          <w:szCs w:val="19"/>
        </w:rPr>
        <w:t> </w:t>
      </w:r>
      <w:r w:rsidRPr="00712DDE">
        <w:rPr>
          <w:szCs w:val="19"/>
        </w:rPr>
        <w:t>Jahre alt.</w:t>
      </w:r>
      <w:r>
        <w:rPr>
          <w:szCs w:val="19"/>
        </w:rPr>
        <w:t xml:space="preserve"> </w:t>
      </w:r>
      <w:r w:rsidRPr="0001120E">
        <w:rPr>
          <w:szCs w:val="19"/>
        </w:rPr>
        <w:t>Eichendorffs wie Rilkes Verse sind gute Bei</w:t>
      </w:r>
      <w:r w:rsidRPr="0001120E">
        <w:rPr>
          <w:szCs w:val="19"/>
        </w:rPr>
        <w:softHyphen/>
        <w:t xml:space="preserve">spiele dafür, dass Lyrik das </w:t>
      </w:r>
      <w:r w:rsidRPr="00F774C5">
        <w:rPr>
          <w:b/>
          <w:bCs/>
          <w:szCs w:val="19"/>
        </w:rPr>
        <w:t>Ungesagte zum Klingen</w:t>
      </w:r>
      <w:r w:rsidRPr="0001120E">
        <w:rPr>
          <w:szCs w:val="19"/>
        </w:rPr>
        <w:t xml:space="preserve"> bringen kann und so</w:t>
      </w:r>
      <w:r w:rsidRPr="0001120E">
        <w:rPr>
          <w:szCs w:val="19"/>
        </w:rPr>
        <w:softHyphen/>
        <w:t>mit gegenüber dem analytisch-prosaischen Text ein ganz eigenes</w:t>
      </w:r>
      <w:r w:rsidRPr="0001120E">
        <w:rPr>
          <w:b/>
          <w:bCs/>
          <w:szCs w:val="19"/>
        </w:rPr>
        <w:t xml:space="preserve"> Spek</w:t>
      </w:r>
      <w:r>
        <w:rPr>
          <w:b/>
          <w:bCs/>
          <w:szCs w:val="19"/>
        </w:rPr>
        <w:softHyphen/>
      </w:r>
      <w:r>
        <w:rPr>
          <w:b/>
          <w:bCs/>
          <w:szCs w:val="19"/>
        </w:rPr>
        <w:softHyphen/>
      </w:r>
      <w:r w:rsidRPr="0001120E">
        <w:rPr>
          <w:b/>
          <w:bCs/>
          <w:szCs w:val="19"/>
        </w:rPr>
        <w:t xml:space="preserve">trum geistigen Lebens </w:t>
      </w:r>
      <w:r w:rsidRPr="0001120E">
        <w:rPr>
          <w:szCs w:val="19"/>
        </w:rPr>
        <w:t>eröffnet. Manche</w:t>
      </w:r>
      <w:r w:rsidRPr="00DB40B6">
        <w:rPr>
          <w:szCs w:val="19"/>
        </w:rPr>
        <w:t xml:space="preserve"> Lehrkräfte ver</w:t>
      </w:r>
      <w:r>
        <w:rPr>
          <w:szCs w:val="19"/>
        </w:rPr>
        <w:softHyphen/>
      </w:r>
      <w:r w:rsidRPr="00DB40B6">
        <w:rPr>
          <w:szCs w:val="19"/>
        </w:rPr>
        <w:t>stan</w:t>
      </w:r>
      <w:r>
        <w:rPr>
          <w:szCs w:val="19"/>
        </w:rPr>
        <w:softHyphen/>
      </w:r>
      <w:r w:rsidRPr="00DB40B6">
        <w:rPr>
          <w:szCs w:val="19"/>
        </w:rPr>
        <w:t>den es, ein Ge</w:t>
      </w:r>
      <w:r w:rsidRPr="00DB40B6">
        <w:rPr>
          <w:szCs w:val="19"/>
        </w:rPr>
        <w:softHyphen/>
        <w:t>dicht bis in seine Feinstruktur mit uns zu „zer</w:t>
      </w:r>
      <w:r>
        <w:rPr>
          <w:szCs w:val="19"/>
        </w:rPr>
        <w:softHyphen/>
      </w:r>
      <w:r w:rsidRPr="00DB40B6">
        <w:rPr>
          <w:szCs w:val="19"/>
        </w:rPr>
        <w:t>le</w:t>
      </w:r>
      <w:r>
        <w:rPr>
          <w:szCs w:val="19"/>
        </w:rPr>
        <w:softHyphen/>
      </w:r>
      <w:r w:rsidRPr="00DB40B6">
        <w:rPr>
          <w:szCs w:val="19"/>
        </w:rPr>
        <w:t xml:space="preserve">gen“. Als es dann wieder ganz war, hatten wir </w:t>
      </w:r>
      <w:r w:rsidRPr="00DB40B6">
        <w:rPr>
          <w:b/>
          <w:bCs/>
          <w:szCs w:val="19"/>
        </w:rPr>
        <w:t>dazugewonnen</w:t>
      </w:r>
      <w:r w:rsidRPr="00DB40B6">
        <w:rPr>
          <w:szCs w:val="19"/>
        </w:rPr>
        <w:t>. Brecht hat Recht: „Zerpflücke eine Rose und jedes Blatt ist schön.“</w:t>
      </w:r>
    </w:p>
    <w:p w14:paraId="130FAD90" w14:textId="77777777" w:rsidR="00703CFB" w:rsidRPr="000042F0" w:rsidRDefault="00703CFB" w:rsidP="00703CFB">
      <w:pPr>
        <w:pStyle w:val="Marginal"/>
        <w:framePr w:wrap="around"/>
        <w:rPr>
          <w:bCs/>
        </w:rPr>
      </w:pPr>
      <w:r>
        <w:rPr>
          <w:bCs/>
        </w:rPr>
        <w:t>Lyrik als wichtiges emotionales Aus</w:t>
      </w:r>
      <w:r>
        <w:rPr>
          <w:bCs/>
        </w:rPr>
        <w:softHyphen/>
        <w:t>drucks</w:t>
      </w:r>
      <w:r>
        <w:rPr>
          <w:bCs/>
        </w:rPr>
        <w:softHyphen/>
        <w:t>medium</w:t>
      </w:r>
    </w:p>
    <w:p w14:paraId="5B82176C" w14:textId="7B149829" w:rsidR="00703CFB" w:rsidRPr="0091651D" w:rsidRDefault="00703CFB" w:rsidP="00703CFB">
      <w:pPr>
        <w:pStyle w:val="Standard6ptnach"/>
        <w:rPr>
          <w:i/>
          <w:iCs/>
          <w:szCs w:val="19"/>
        </w:rPr>
      </w:pPr>
      <w:r>
        <w:rPr>
          <w:szCs w:val="19"/>
        </w:rPr>
        <w:t>Zudem</w:t>
      </w:r>
      <w:r w:rsidRPr="00712DDE">
        <w:rPr>
          <w:szCs w:val="19"/>
        </w:rPr>
        <w:t xml:space="preserve"> umfasst Lyrik die </w:t>
      </w:r>
      <w:r w:rsidRPr="00712DDE">
        <w:rPr>
          <w:b/>
          <w:szCs w:val="19"/>
        </w:rPr>
        <w:t>gesamte</w:t>
      </w:r>
      <w:r w:rsidRPr="00712DDE">
        <w:rPr>
          <w:szCs w:val="19"/>
        </w:rPr>
        <w:t xml:space="preserve"> </w:t>
      </w:r>
      <w:r w:rsidRPr="00712DDE">
        <w:rPr>
          <w:b/>
          <w:szCs w:val="19"/>
        </w:rPr>
        <w:t>Palette menschlichen Empfin</w:t>
      </w:r>
      <w:r>
        <w:rPr>
          <w:b/>
          <w:szCs w:val="19"/>
        </w:rPr>
        <w:softHyphen/>
      </w:r>
      <w:r w:rsidRPr="00712DDE">
        <w:rPr>
          <w:b/>
          <w:szCs w:val="19"/>
        </w:rPr>
        <w:t>dens</w:t>
      </w:r>
      <w:r w:rsidRPr="002C1590">
        <w:rPr>
          <w:bCs/>
          <w:szCs w:val="19"/>
        </w:rPr>
        <w:t>.</w:t>
      </w:r>
      <w:r w:rsidRPr="00712DDE">
        <w:rPr>
          <w:szCs w:val="19"/>
        </w:rPr>
        <w:t xml:space="preserve"> Manchmal klingt sie leise, betörend zart, manchmal rätselhaft-hermetisch, manchmal nach</w:t>
      </w:r>
      <w:r>
        <w:rPr>
          <w:szCs w:val="19"/>
        </w:rPr>
        <w:softHyphen/>
      </w:r>
      <w:r>
        <w:rPr>
          <w:szCs w:val="19"/>
        </w:rPr>
        <w:softHyphen/>
      </w:r>
      <w:r w:rsidRPr="00712DDE">
        <w:rPr>
          <w:szCs w:val="19"/>
        </w:rPr>
        <w:t>denklich und meditativ bis melan</w:t>
      </w:r>
      <w:r>
        <w:rPr>
          <w:szCs w:val="19"/>
        </w:rPr>
        <w:softHyphen/>
      </w:r>
      <w:r w:rsidRPr="00712DDE">
        <w:rPr>
          <w:szCs w:val="19"/>
        </w:rPr>
        <w:t>cho</w:t>
      </w:r>
      <w:r>
        <w:rPr>
          <w:szCs w:val="19"/>
        </w:rPr>
        <w:softHyphen/>
      </w:r>
      <w:r w:rsidRPr="00712DDE">
        <w:rPr>
          <w:szCs w:val="19"/>
        </w:rPr>
        <w:t>lisch, manchmal klagt sie, klagt an und fleht (Claudius: „</w:t>
      </w:r>
      <w:r>
        <w:rPr>
          <w:szCs w:val="19"/>
        </w:rPr>
        <w:t>’</w:t>
      </w:r>
      <w:r w:rsidRPr="00712DDE">
        <w:rPr>
          <w:szCs w:val="19"/>
        </w:rPr>
        <w:t>s ist leider Krieg – und ich be</w:t>
      </w:r>
      <w:r>
        <w:rPr>
          <w:szCs w:val="19"/>
        </w:rPr>
        <w:softHyphen/>
      </w:r>
      <w:r w:rsidRPr="00712DDE">
        <w:rPr>
          <w:szCs w:val="19"/>
        </w:rPr>
        <w:t>geh</w:t>
      </w:r>
      <w:r>
        <w:rPr>
          <w:szCs w:val="19"/>
        </w:rPr>
        <w:softHyphen/>
      </w:r>
      <w:r w:rsidRPr="00712DDE">
        <w:rPr>
          <w:szCs w:val="19"/>
        </w:rPr>
        <w:t>re</w:t>
      </w:r>
      <w:r>
        <w:rPr>
          <w:color w:val="000000"/>
          <w:sz w:val="8"/>
          <w:szCs w:val="8"/>
        </w:rPr>
        <w:t> </w:t>
      </w:r>
      <w:r w:rsidRPr="00712DDE">
        <w:rPr>
          <w:szCs w:val="19"/>
        </w:rPr>
        <w:t>/</w:t>
      </w:r>
      <w:r>
        <w:rPr>
          <w:color w:val="000000"/>
          <w:sz w:val="8"/>
          <w:szCs w:val="8"/>
        </w:rPr>
        <w:t> </w:t>
      </w:r>
      <w:r w:rsidRPr="00712DDE">
        <w:rPr>
          <w:szCs w:val="19"/>
        </w:rPr>
        <w:t>Nicht schuld daran zu sein!</w:t>
      </w:r>
      <w:r>
        <w:rPr>
          <w:szCs w:val="19"/>
        </w:rPr>
        <w:t>“</w:t>
      </w:r>
      <w:r w:rsidRPr="00712DDE">
        <w:rPr>
          <w:szCs w:val="19"/>
        </w:rPr>
        <w:t>). Manchmal freut sie sich über</w:t>
      </w:r>
      <w:r>
        <w:rPr>
          <w:szCs w:val="19"/>
        </w:rPr>
        <w:softHyphen/>
      </w:r>
      <w:r w:rsidRPr="00712DDE">
        <w:rPr>
          <w:szCs w:val="19"/>
        </w:rPr>
        <w:t>mütig in Daktylen am puren Daseins- und Liebes</w:t>
      </w:r>
      <w:r>
        <w:rPr>
          <w:szCs w:val="19"/>
        </w:rPr>
        <w:softHyphen/>
      </w:r>
      <w:r w:rsidRPr="00712DDE">
        <w:rPr>
          <w:szCs w:val="19"/>
        </w:rPr>
        <w:t xml:space="preserve">glück. Oder sie spielt </w:t>
      </w:r>
      <w:r w:rsidRPr="00BB4429">
        <w:rPr>
          <w:b/>
          <w:bCs/>
          <w:szCs w:val="19"/>
        </w:rPr>
        <w:t>witzig-ironische Sprachspiele</w:t>
      </w:r>
      <w:r w:rsidRPr="00712DDE">
        <w:rPr>
          <w:szCs w:val="19"/>
        </w:rPr>
        <w:t>, die ebenso klug und artistisch-ge</w:t>
      </w:r>
      <w:r>
        <w:rPr>
          <w:szCs w:val="19"/>
        </w:rPr>
        <w:softHyphen/>
      </w:r>
      <w:r w:rsidRPr="00712DDE">
        <w:rPr>
          <w:szCs w:val="19"/>
        </w:rPr>
        <w:t>konnt wie vergnüglich sind; Ringel</w:t>
      </w:r>
      <w:r>
        <w:rPr>
          <w:szCs w:val="19"/>
        </w:rPr>
        <w:softHyphen/>
      </w:r>
      <w:r w:rsidRPr="00712DDE">
        <w:rPr>
          <w:szCs w:val="19"/>
        </w:rPr>
        <w:t>natz etwa ist darin Meister oder Ernst Jandl oder Robert Gern</w:t>
      </w:r>
      <w:r>
        <w:rPr>
          <w:szCs w:val="19"/>
        </w:rPr>
        <w:softHyphen/>
      </w:r>
      <w:r w:rsidRPr="00712DDE">
        <w:rPr>
          <w:szCs w:val="19"/>
        </w:rPr>
        <w:t xml:space="preserve">hardt. Ebenso aber kennt sie </w:t>
      </w:r>
      <w:r w:rsidRPr="0099065D">
        <w:rPr>
          <w:b/>
          <w:bCs/>
          <w:szCs w:val="19"/>
        </w:rPr>
        <w:t>kritisch-</w:t>
      </w:r>
      <w:r w:rsidRPr="00BB4429">
        <w:rPr>
          <w:b/>
          <w:bCs/>
          <w:szCs w:val="19"/>
        </w:rPr>
        <w:t>schroffe und rebellische Töne</w:t>
      </w:r>
      <w:r w:rsidRPr="00712DDE">
        <w:rPr>
          <w:szCs w:val="19"/>
        </w:rPr>
        <w:t xml:space="preserve"> mit wildem Klang und freiem Rhyth</w:t>
      </w:r>
      <w:r>
        <w:rPr>
          <w:szCs w:val="19"/>
        </w:rPr>
        <w:softHyphen/>
      </w:r>
      <w:r w:rsidRPr="00712DDE">
        <w:rPr>
          <w:szCs w:val="19"/>
        </w:rPr>
        <w:t xml:space="preserve">mus wie in </w:t>
      </w:r>
      <w:r w:rsidRPr="007C109D">
        <w:rPr>
          <w:szCs w:val="19"/>
        </w:rPr>
        <w:t xml:space="preserve">Goethes </w:t>
      </w:r>
      <w:r w:rsidRPr="007C109D">
        <w:rPr>
          <w:i/>
          <w:iCs/>
          <w:szCs w:val="19"/>
        </w:rPr>
        <w:t>Prome</w:t>
      </w:r>
      <w:r w:rsidRPr="007C109D">
        <w:rPr>
          <w:i/>
          <w:iCs/>
          <w:szCs w:val="19"/>
        </w:rPr>
        <w:softHyphen/>
        <w:t>theus</w:t>
      </w:r>
      <w:r w:rsidRPr="007C109D">
        <w:rPr>
          <w:szCs w:val="19"/>
        </w:rPr>
        <w:t xml:space="preserve">. Die vielen Ausdrucksmöglichkeiten lassen </w:t>
      </w:r>
      <w:r w:rsidRPr="007C109D">
        <w:rPr>
          <w:b/>
          <w:bCs/>
          <w:szCs w:val="19"/>
        </w:rPr>
        <w:t>Gedichte nach wie vor als lebens</w:t>
      </w:r>
      <w:r w:rsidRPr="007C109D">
        <w:rPr>
          <w:b/>
          <w:bCs/>
          <w:szCs w:val="19"/>
        </w:rPr>
        <w:softHyphen/>
        <w:t>be</w:t>
      </w:r>
      <w:r w:rsidRPr="007C109D">
        <w:rPr>
          <w:b/>
          <w:bCs/>
          <w:szCs w:val="19"/>
        </w:rPr>
        <w:softHyphen/>
        <w:t>reichernde Gattung</w:t>
      </w:r>
      <w:r w:rsidRPr="007C109D">
        <w:rPr>
          <w:szCs w:val="19"/>
        </w:rPr>
        <w:t xml:space="preserve"> erscheinen.</w:t>
      </w:r>
      <w:r>
        <w:rPr>
          <w:szCs w:val="19"/>
        </w:rPr>
        <w:t xml:space="preserve"> </w:t>
      </w:r>
    </w:p>
    <w:p w14:paraId="28C96739" w14:textId="77777777" w:rsidR="00703CFB" w:rsidRDefault="00703CFB" w:rsidP="00703CFB">
      <w:pPr>
        <w:pStyle w:val="Marginal"/>
        <w:framePr w:wrap="around"/>
      </w:pPr>
      <w:r>
        <w:lastRenderedPageBreak/>
        <w:t>entlastende Funktion von Lyrik</w:t>
      </w:r>
    </w:p>
    <w:p w14:paraId="5189B924" w14:textId="601E4C9C" w:rsidR="00703CFB" w:rsidRPr="00712DDE" w:rsidRDefault="00703CFB" w:rsidP="00703CFB">
      <w:pPr>
        <w:pStyle w:val="Standard6ptnach"/>
        <w:rPr>
          <w:szCs w:val="19"/>
        </w:rPr>
      </w:pPr>
      <w:r w:rsidRPr="0099065D">
        <w:rPr>
          <w:bCs/>
          <w:szCs w:val="19"/>
        </w:rPr>
        <w:t>Bezeichnenderweise</w:t>
      </w:r>
      <w:r>
        <w:rPr>
          <w:b/>
          <w:szCs w:val="19"/>
        </w:rPr>
        <w:t xml:space="preserve"> </w:t>
      </w:r>
      <w:r>
        <w:t xml:space="preserve">kommt „Lyrik“ von </w:t>
      </w:r>
      <w:r w:rsidRPr="006E72E9">
        <w:rPr>
          <w:b/>
          <w:bCs/>
        </w:rPr>
        <w:t>Lyra</w:t>
      </w:r>
      <w:r>
        <w:t xml:space="preserve">, dem griechischen </w:t>
      </w:r>
      <w:r w:rsidRPr="0001120E">
        <w:t>Sai</w:t>
      </w:r>
      <w:r>
        <w:softHyphen/>
      </w:r>
      <w:r w:rsidRPr="0001120E">
        <w:softHyphen/>
      </w:r>
      <w:r w:rsidRPr="0001120E">
        <w:softHyphen/>
        <w:t>ten</w:t>
      </w:r>
      <w:r w:rsidRPr="0001120E">
        <w:softHyphen/>
        <w:t>instrument</w:t>
      </w:r>
      <w:r w:rsidR="00565486">
        <w:t>,</w:t>
      </w:r>
      <w:r w:rsidRPr="0001120E">
        <w:t xml:space="preserve"> und bezeichnete ursprünglich </w:t>
      </w:r>
      <w:r w:rsidRPr="0001120E">
        <w:rPr>
          <w:b/>
          <w:bCs/>
        </w:rPr>
        <w:t>gesungene Verse</w:t>
      </w:r>
      <w:r w:rsidRPr="0001120E">
        <w:t xml:space="preserve">. Uns alle begleiten </w:t>
      </w:r>
      <w:r w:rsidRPr="0001120E">
        <w:rPr>
          <w:b/>
          <w:bCs/>
          <w:szCs w:val="19"/>
        </w:rPr>
        <w:t>Songs und Hits</w:t>
      </w:r>
      <w:r w:rsidRPr="0001120E">
        <w:rPr>
          <w:szCs w:val="19"/>
        </w:rPr>
        <w:t>, die nicht nur in der Musik, son</w:t>
      </w:r>
      <w:r>
        <w:rPr>
          <w:szCs w:val="19"/>
        </w:rPr>
        <w:softHyphen/>
      </w:r>
      <w:r w:rsidRPr="0001120E">
        <w:rPr>
          <w:szCs w:val="19"/>
        </w:rPr>
        <w:t>dern auch im Text unsere jeweilige Gefühlslage widerspiegeln; ein Pod</w:t>
      </w:r>
      <w:r>
        <w:rPr>
          <w:szCs w:val="19"/>
        </w:rPr>
        <w:softHyphen/>
      </w:r>
      <w:r w:rsidRPr="0001120E">
        <w:rPr>
          <w:szCs w:val="19"/>
        </w:rPr>
        <w:t>cast namens „Der Soundtrack meines Lebens“ rekapituliert an</w:t>
      </w:r>
      <w:r>
        <w:rPr>
          <w:szCs w:val="19"/>
        </w:rPr>
        <w:softHyphen/>
      </w:r>
      <w:r w:rsidRPr="0001120E">
        <w:rPr>
          <w:szCs w:val="19"/>
        </w:rPr>
        <w:t>hand von Songs das Leben von Prominenten. Doch auch in der Lite</w:t>
      </w:r>
      <w:r>
        <w:rPr>
          <w:szCs w:val="19"/>
        </w:rPr>
        <w:softHyphen/>
      </w:r>
      <w:r w:rsidRPr="0001120E">
        <w:rPr>
          <w:szCs w:val="19"/>
        </w:rPr>
        <w:t>ratur finden sich Beispiele, dass Lyrik, ob gesungen oder re</w:t>
      </w:r>
      <w:r w:rsidRPr="0001120E">
        <w:rPr>
          <w:szCs w:val="19"/>
        </w:rPr>
        <w:softHyphen/>
        <w:t>zi</w:t>
      </w:r>
      <w:r w:rsidRPr="0001120E">
        <w:rPr>
          <w:szCs w:val="19"/>
        </w:rPr>
        <w:softHyphen/>
        <w:t xml:space="preserve">tiert, bestärkende und </w:t>
      </w:r>
      <w:r w:rsidRPr="0001120E">
        <w:rPr>
          <w:b/>
          <w:bCs/>
          <w:szCs w:val="19"/>
        </w:rPr>
        <w:t>entlastende Funktion</w:t>
      </w:r>
      <w:r w:rsidRPr="0001120E">
        <w:rPr>
          <w:szCs w:val="19"/>
        </w:rPr>
        <w:t xml:space="preserve"> haben kann:</w:t>
      </w:r>
      <w:r>
        <w:rPr>
          <w:szCs w:val="19"/>
        </w:rPr>
        <w:t xml:space="preserve"> </w:t>
      </w:r>
      <w:r w:rsidRPr="00712DDE">
        <w:rPr>
          <w:szCs w:val="19"/>
        </w:rPr>
        <w:t>Das schlich</w:t>
      </w:r>
      <w:r>
        <w:rPr>
          <w:szCs w:val="19"/>
        </w:rPr>
        <w:softHyphen/>
      </w:r>
      <w:r>
        <w:rPr>
          <w:szCs w:val="19"/>
        </w:rPr>
        <w:softHyphen/>
      </w:r>
      <w:r w:rsidRPr="00712DDE">
        <w:rPr>
          <w:szCs w:val="19"/>
        </w:rPr>
        <w:t xml:space="preserve">te Gretchen </w:t>
      </w:r>
      <w:r>
        <w:rPr>
          <w:szCs w:val="19"/>
        </w:rPr>
        <w:t xml:space="preserve">bei Goethe </w:t>
      </w:r>
      <w:r w:rsidRPr="00712DDE">
        <w:rPr>
          <w:szCs w:val="19"/>
        </w:rPr>
        <w:t xml:space="preserve">oder die sozial ganz </w:t>
      </w:r>
      <w:proofErr w:type="gramStart"/>
      <w:r w:rsidRPr="00712DDE">
        <w:rPr>
          <w:szCs w:val="19"/>
        </w:rPr>
        <w:t>unten stehende</w:t>
      </w:r>
      <w:proofErr w:type="gramEnd"/>
      <w:r w:rsidRPr="00712DDE">
        <w:rPr>
          <w:szCs w:val="19"/>
        </w:rPr>
        <w:t xml:space="preserve"> Ma</w:t>
      </w:r>
      <w:r>
        <w:rPr>
          <w:szCs w:val="19"/>
        </w:rPr>
        <w:softHyphen/>
      </w:r>
      <w:r w:rsidRPr="00712DDE">
        <w:rPr>
          <w:szCs w:val="19"/>
        </w:rPr>
        <w:t xml:space="preserve">rie </w:t>
      </w:r>
      <w:r>
        <w:rPr>
          <w:szCs w:val="19"/>
        </w:rPr>
        <w:t xml:space="preserve">bei Büchner </w:t>
      </w:r>
      <w:r w:rsidRPr="00712DDE">
        <w:rPr>
          <w:szCs w:val="19"/>
        </w:rPr>
        <w:t>haben Lieder und Verse. Marie singt, Gretchen sucht keine eigenen Erklä</w:t>
      </w:r>
      <w:r>
        <w:rPr>
          <w:szCs w:val="19"/>
        </w:rPr>
        <w:softHyphen/>
      </w:r>
      <w:r w:rsidRPr="00712DDE">
        <w:rPr>
          <w:szCs w:val="19"/>
        </w:rPr>
        <w:t>run</w:t>
      </w:r>
      <w:r>
        <w:rPr>
          <w:szCs w:val="19"/>
        </w:rPr>
        <w:softHyphen/>
      </w:r>
      <w:r w:rsidRPr="00712DDE">
        <w:rPr>
          <w:szCs w:val="19"/>
        </w:rPr>
        <w:t>gen für ihre Sehnsucht und Not, son</w:t>
      </w:r>
      <w:r>
        <w:rPr>
          <w:szCs w:val="19"/>
        </w:rPr>
        <w:softHyphen/>
      </w:r>
      <w:r w:rsidRPr="00712DDE">
        <w:rPr>
          <w:szCs w:val="19"/>
        </w:rPr>
        <w:t xml:space="preserve">dern sie singt das Lied vom „König von Thule“. Gedichte erlauben </w:t>
      </w:r>
      <w:r>
        <w:rPr>
          <w:szCs w:val="19"/>
        </w:rPr>
        <w:t>es dem Le</w:t>
      </w:r>
      <w:r>
        <w:rPr>
          <w:szCs w:val="19"/>
        </w:rPr>
        <w:softHyphen/>
        <w:t>sen</w:t>
      </w:r>
      <w:r>
        <w:rPr>
          <w:szCs w:val="19"/>
        </w:rPr>
        <w:softHyphen/>
        <w:t>den oder der Vortra</w:t>
      </w:r>
      <w:r>
        <w:rPr>
          <w:szCs w:val="19"/>
        </w:rPr>
        <w:softHyphen/>
        <w:t xml:space="preserve">genden, sich </w:t>
      </w:r>
      <w:r w:rsidRPr="00C95FE1">
        <w:rPr>
          <w:b/>
          <w:bCs/>
          <w:szCs w:val="19"/>
        </w:rPr>
        <w:t>mit ihrem In</w:t>
      </w:r>
      <w:r w:rsidRPr="00C95FE1">
        <w:rPr>
          <w:b/>
          <w:bCs/>
          <w:szCs w:val="19"/>
        </w:rPr>
        <w:softHyphen/>
        <w:t>halt zu iden</w:t>
      </w:r>
      <w:r>
        <w:rPr>
          <w:b/>
          <w:bCs/>
          <w:szCs w:val="19"/>
        </w:rPr>
        <w:softHyphen/>
      </w:r>
      <w:r w:rsidRPr="00C95FE1">
        <w:rPr>
          <w:b/>
          <w:bCs/>
          <w:szCs w:val="19"/>
        </w:rPr>
        <w:t>tifizieren</w:t>
      </w:r>
      <w:r w:rsidRPr="00712DDE">
        <w:rPr>
          <w:szCs w:val="19"/>
        </w:rPr>
        <w:t>. Sie schei</w:t>
      </w:r>
      <w:r>
        <w:rPr>
          <w:szCs w:val="19"/>
        </w:rPr>
        <w:softHyphen/>
      </w:r>
      <w:r w:rsidRPr="00712DDE">
        <w:rPr>
          <w:szCs w:val="19"/>
        </w:rPr>
        <w:t xml:space="preserve">nen </w:t>
      </w:r>
      <w:r>
        <w:rPr>
          <w:szCs w:val="19"/>
        </w:rPr>
        <w:t xml:space="preserve">oft </w:t>
      </w:r>
      <w:r w:rsidRPr="00712DDE">
        <w:rPr>
          <w:szCs w:val="19"/>
        </w:rPr>
        <w:t>besser sagen zu können, was man emp</w:t>
      </w:r>
      <w:r>
        <w:rPr>
          <w:szCs w:val="19"/>
        </w:rPr>
        <w:softHyphen/>
      </w:r>
      <w:r>
        <w:rPr>
          <w:szCs w:val="19"/>
        </w:rPr>
        <w:softHyphen/>
      </w:r>
      <w:r w:rsidRPr="00712DDE">
        <w:rPr>
          <w:szCs w:val="19"/>
        </w:rPr>
        <w:t>findet, als eigene Wor</w:t>
      </w:r>
      <w:r>
        <w:rPr>
          <w:szCs w:val="19"/>
        </w:rPr>
        <w:softHyphen/>
      </w:r>
      <w:r w:rsidRPr="00712DDE">
        <w:rPr>
          <w:szCs w:val="19"/>
        </w:rPr>
        <w:t xml:space="preserve">te das können. </w:t>
      </w:r>
      <w:r w:rsidRPr="00471A3E">
        <w:rPr>
          <w:szCs w:val="19"/>
        </w:rPr>
        <w:t>Insofern kann Lyrik Iden</w:t>
      </w:r>
      <w:r>
        <w:rPr>
          <w:szCs w:val="19"/>
        </w:rPr>
        <w:softHyphen/>
      </w:r>
      <w:r w:rsidRPr="00471A3E">
        <w:rPr>
          <w:szCs w:val="19"/>
        </w:rPr>
        <w:t>ti</w:t>
      </w:r>
      <w:r>
        <w:rPr>
          <w:szCs w:val="19"/>
        </w:rPr>
        <w:softHyphen/>
      </w:r>
      <w:r w:rsidRPr="00471A3E">
        <w:rPr>
          <w:szCs w:val="19"/>
        </w:rPr>
        <w:t>fi</w:t>
      </w:r>
      <w:r>
        <w:rPr>
          <w:szCs w:val="19"/>
        </w:rPr>
        <w:softHyphen/>
      </w:r>
      <w:r w:rsidRPr="00471A3E">
        <w:rPr>
          <w:szCs w:val="19"/>
        </w:rPr>
        <w:t>ka</w:t>
      </w:r>
      <w:r>
        <w:rPr>
          <w:szCs w:val="19"/>
        </w:rPr>
        <w:softHyphen/>
      </w:r>
      <w:r w:rsidRPr="00471A3E">
        <w:rPr>
          <w:szCs w:val="19"/>
        </w:rPr>
        <w:t>tions</w:t>
      </w:r>
      <w:r>
        <w:rPr>
          <w:szCs w:val="19"/>
        </w:rPr>
        <w:softHyphen/>
      </w:r>
      <w:r w:rsidRPr="00471A3E">
        <w:rPr>
          <w:szCs w:val="19"/>
        </w:rPr>
        <w:t>an</w:t>
      </w:r>
      <w:r>
        <w:rPr>
          <w:szCs w:val="19"/>
        </w:rPr>
        <w:softHyphen/>
      </w:r>
      <w:r w:rsidRPr="00471A3E">
        <w:rPr>
          <w:szCs w:val="19"/>
        </w:rPr>
        <w:t>ge</w:t>
      </w:r>
      <w:r>
        <w:rPr>
          <w:szCs w:val="19"/>
        </w:rPr>
        <w:softHyphen/>
      </w:r>
      <w:r w:rsidRPr="00471A3E">
        <w:rPr>
          <w:szCs w:val="19"/>
        </w:rPr>
        <w:t xml:space="preserve">bote schaffen. In einer </w:t>
      </w:r>
      <w:r w:rsidRPr="00471A3E">
        <w:rPr>
          <w:b/>
          <w:bCs/>
          <w:szCs w:val="19"/>
        </w:rPr>
        <w:t>Zeit, die von Pluralität ge</w:t>
      </w:r>
      <w:r>
        <w:rPr>
          <w:b/>
          <w:bCs/>
          <w:szCs w:val="19"/>
        </w:rPr>
        <w:softHyphen/>
      </w:r>
      <w:r w:rsidRPr="00471A3E">
        <w:rPr>
          <w:b/>
          <w:bCs/>
          <w:szCs w:val="19"/>
        </w:rPr>
        <w:t>prägt ist</w:t>
      </w:r>
      <w:r w:rsidRPr="00471A3E">
        <w:rPr>
          <w:szCs w:val="19"/>
        </w:rPr>
        <w:t xml:space="preserve"> und in der die „über</w:t>
      </w:r>
      <w:r w:rsidRPr="00471A3E">
        <w:rPr>
          <w:szCs w:val="19"/>
        </w:rPr>
        <w:softHyphen/>
        <w:t>for</w:t>
      </w:r>
      <w:r>
        <w:rPr>
          <w:szCs w:val="19"/>
        </w:rPr>
        <w:softHyphen/>
      </w:r>
      <w:r w:rsidRPr="00471A3E">
        <w:rPr>
          <w:szCs w:val="19"/>
        </w:rPr>
        <w:t>dern</w:t>
      </w:r>
      <w:r>
        <w:rPr>
          <w:szCs w:val="19"/>
        </w:rPr>
        <w:softHyphen/>
      </w:r>
      <w:r w:rsidRPr="00471A3E">
        <w:rPr>
          <w:szCs w:val="19"/>
        </w:rPr>
        <w:t>de Erfahrung der Mehr</w:t>
      </w:r>
      <w:r>
        <w:rPr>
          <w:szCs w:val="19"/>
        </w:rPr>
        <w:softHyphen/>
      </w:r>
      <w:r w:rsidRPr="00471A3E">
        <w:rPr>
          <w:szCs w:val="19"/>
        </w:rPr>
        <w:t>deutig</w:t>
      </w:r>
      <w:r>
        <w:rPr>
          <w:szCs w:val="19"/>
        </w:rPr>
        <w:softHyphen/>
      </w:r>
      <w:r w:rsidRPr="00471A3E">
        <w:rPr>
          <w:szCs w:val="19"/>
        </w:rPr>
        <w:t>keit“ (</w:t>
      </w:r>
      <w:r>
        <w:rPr>
          <w:szCs w:val="19"/>
        </w:rPr>
        <w:t>Z</w:t>
      </w:r>
      <w:r w:rsidRPr="00471A3E">
        <w:rPr>
          <w:szCs w:val="19"/>
        </w:rPr>
        <w:t>. </w:t>
      </w:r>
      <w:r>
        <w:rPr>
          <w:szCs w:val="19"/>
        </w:rPr>
        <w:t>95</w:t>
      </w:r>
      <w:r w:rsidRPr="00471A3E">
        <w:rPr>
          <w:szCs w:val="19"/>
        </w:rPr>
        <w:t>) fast schon all</w:t>
      </w:r>
      <w:r>
        <w:rPr>
          <w:szCs w:val="19"/>
        </w:rPr>
        <w:softHyphen/>
      </w:r>
      <w:r w:rsidRPr="00471A3E">
        <w:rPr>
          <w:szCs w:val="19"/>
        </w:rPr>
        <w:t>täg</w:t>
      </w:r>
      <w:r>
        <w:rPr>
          <w:szCs w:val="19"/>
        </w:rPr>
        <w:softHyphen/>
      </w:r>
      <w:r w:rsidRPr="00471A3E">
        <w:rPr>
          <w:szCs w:val="19"/>
        </w:rPr>
        <w:t>lich geworden ist, liegt darin eine große Chance.</w:t>
      </w:r>
      <w:r>
        <w:rPr>
          <w:szCs w:val="19"/>
        </w:rPr>
        <w:t xml:space="preserve"> </w:t>
      </w:r>
    </w:p>
    <w:p w14:paraId="2B908634" w14:textId="77777777" w:rsidR="00703CFB" w:rsidRPr="000042F0" w:rsidRDefault="00703CFB" w:rsidP="00703CFB">
      <w:pPr>
        <w:pStyle w:val="Marginal"/>
        <w:framePr w:wrap="around"/>
        <w:rPr>
          <w:bCs/>
        </w:rPr>
      </w:pPr>
      <w:r>
        <w:rPr>
          <w:bCs/>
        </w:rPr>
        <w:t>Überprüfen der Wirkmöglichkeit von Lyrik an zwei Beispielen:</w:t>
      </w:r>
      <w:r>
        <w:rPr>
          <w:bCs/>
        </w:rPr>
        <w:br/>
        <w:t>– Jan Wagner: Lyrik als An</w:t>
      </w:r>
      <w:r>
        <w:rPr>
          <w:bCs/>
        </w:rPr>
        <w:softHyphen/>
        <w:t>leitung zum Sehen</w:t>
      </w:r>
    </w:p>
    <w:p w14:paraId="6279307C" w14:textId="77777777" w:rsidR="00703CFB" w:rsidRPr="00712DDE" w:rsidRDefault="00703CFB" w:rsidP="00703CFB">
      <w:pPr>
        <w:pStyle w:val="Standard6ptnach"/>
        <w:spacing w:after="80"/>
        <w:rPr>
          <w:szCs w:val="19"/>
        </w:rPr>
      </w:pPr>
      <w:r w:rsidRPr="00712DDE">
        <w:rPr>
          <w:szCs w:val="19"/>
        </w:rPr>
        <w:t xml:space="preserve">Was Lyrik </w:t>
      </w:r>
      <w:r>
        <w:rPr>
          <w:szCs w:val="19"/>
        </w:rPr>
        <w:t>vermag</w:t>
      </w:r>
      <w:r w:rsidRPr="00712DDE">
        <w:rPr>
          <w:szCs w:val="19"/>
        </w:rPr>
        <w:t>, weist Bissig an keinem einzigen Beispiel nach. Und die einzigen Namen deutscher Lyriker, die er zumindest nennt, sind Jan Wagner (</w:t>
      </w:r>
      <w:r>
        <w:rPr>
          <w:szCs w:val="19"/>
        </w:rPr>
        <w:t xml:space="preserve">vgl. </w:t>
      </w:r>
      <w:r w:rsidRPr="00712DDE">
        <w:rPr>
          <w:szCs w:val="19"/>
        </w:rPr>
        <w:t>Z.</w:t>
      </w:r>
      <w:r>
        <w:rPr>
          <w:szCs w:val="19"/>
        </w:rPr>
        <w:t> </w:t>
      </w:r>
      <w:r w:rsidRPr="00712DDE">
        <w:rPr>
          <w:szCs w:val="19"/>
        </w:rPr>
        <w:t>3) und Paul Celan (</w:t>
      </w:r>
      <w:r>
        <w:rPr>
          <w:szCs w:val="19"/>
        </w:rPr>
        <w:t xml:space="preserve">vgl. </w:t>
      </w:r>
      <w:r w:rsidRPr="00712DDE">
        <w:rPr>
          <w:szCs w:val="19"/>
        </w:rPr>
        <w:t>Z.</w:t>
      </w:r>
      <w:r>
        <w:rPr>
          <w:szCs w:val="19"/>
        </w:rPr>
        <w:t> </w:t>
      </w:r>
      <w:r w:rsidRPr="00712DDE">
        <w:rPr>
          <w:szCs w:val="19"/>
        </w:rPr>
        <w:t>106). Also ver</w:t>
      </w:r>
      <w:r>
        <w:rPr>
          <w:szCs w:val="19"/>
        </w:rPr>
        <w:softHyphen/>
      </w:r>
      <w:r w:rsidRPr="00712DDE">
        <w:rPr>
          <w:szCs w:val="19"/>
        </w:rPr>
        <w:t xml:space="preserve">suche ich eine Probe aufs Exempel. </w:t>
      </w:r>
      <w:r w:rsidRPr="006E72E9">
        <w:rPr>
          <w:szCs w:val="19"/>
        </w:rPr>
        <w:t xml:space="preserve">Im Unterricht haben wir </w:t>
      </w:r>
      <w:r w:rsidRPr="006E72E9">
        <w:rPr>
          <w:b/>
          <w:szCs w:val="19"/>
        </w:rPr>
        <w:t>Jan Wagners</w:t>
      </w:r>
      <w:r w:rsidRPr="006E72E9">
        <w:rPr>
          <w:szCs w:val="19"/>
        </w:rPr>
        <w:t xml:space="preserve"> Ge</w:t>
      </w:r>
      <w:r w:rsidRPr="006E72E9">
        <w:rPr>
          <w:szCs w:val="19"/>
        </w:rPr>
        <w:softHyphen/>
        <w:t xml:space="preserve">dicht </w:t>
      </w:r>
      <w:r w:rsidRPr="006E72E9">
        <w:rPr>
          <w:b/>
          <w:i/>
          <w:iCs/>
          <w:szCs w:val="19"/>
        </w:rPr>
        <w:t xml:space="preserve">versuch über </w:t>
      </w:r>
      <w:proofErr w:type="spellStart"/>
      <w:r w:rsidRPr="006E72E9">
        <w:rPr>
          <w:b/>
          <w:i/>
          <w:iCs/>
          <w:szCs w:val="19"/>
        </w:rPr>
        <w:t>mücken</w:t>
      </w:r>
      <w:proofErr w:type="spellEnd"/>
      <w:r w:rsidRPr="006E72E9">
        <w:rPr>
          <w:szCs w:val="19"/>
        </w:rPr>
        <w:t xml:space="preserve"> </w:t>
      </w:r>
      <w:r>
        <w:rPr>
          <w:szCs w:val="19"/>
        </w:rPr>
        <w:t>gelesen</w:t>
      </w:r>
      <w:r w:rsidRPr="006E72E9">
        <w:rPr>
          <w:szCs w:val="19"/>
        </w:rPr>
        <w:t>. Der Lyriker wid</w:t>
      </w:r>
      <w:r>
        <w:rPr>
          <w:szCs w:val="19"/>
        </w:rPr>
        <w:softHyphen/>
      </w:r>
      <w:r w:rsidRPr="006E72E9">
        <w:rPr>
          <w:szCs w:val="19"/>
        </w:rPr>
        <w:t>met darin seine ganze Aufmerk</w:t>
      </w:r>
      <w:r w:rsidRPr="006E72E9">
        <w:rPr>
          <w:szCs w:val="19"/>
        </w:rPr>
        <w:softHyphen/>
        <w:t>sam</w:t>
      </w:r>
      <w:r w:rsidRPr="006E72E9">
        <w:rPr>
          <w:szCs w:val="19"/>
        </w:rPr>
        <w:softHyphen/>
        <w:t>keit einer Nichtig</w:t>
      </w:r>
      <w:r w:rsidRPr="006E72E9">
        <w:rPr>
          <w:szCs w:val="19"/>
        </w:rPr>
        <w:softHyphen/>
        <w:t>keit. Wir alle ken</w:t>
      </w:r>
      <w:r>
        <w:rPr>
          <w:szCs w:val="19"/>
        </w:rPr>
        <w:softHyphen/>
      </w:r>
      <w:r w:rsidRPr="006E72E9">
        <w:rPr>
          <w:szCs w:val="19"/>
        </w:rPr>
        <w:t>nen Mücken, beachten sie kaum, ver</w:t>
      </w:r>
      <w:r w:rsidRPr="006E72E9">
        <w:rPr>
          <w:szCs w:val="19"/>
        </w:rPr>
        <w:softHyphen/>
        <w:t>scheuchen sie höchs</w:t>
      </w:r>
      <w:r w:rsidRPr="006E72E9">
        <w:rPr>
          <w:szCs w:val="19"/>
        </w:rPr>
        <w:softHyphen/>
        <w:t xml:space="preserve">tens. Wagner </w:t>
      </w:r>
      <w:r>
        <w:rPr>
          <w:szCs w:val="19"/>
        </w:rPr>
        <w:t xml:space="preserve">aber </w:t>
      </w:r>
      <w:r w:rsidRPr="006E72E9">
        <w:rPr>
          <w:szCs w:val="19"/>
        </w:rPr>
        <w:t>schaut und schaut, etwas faszi</w:t>
      </w:r>
      <w:r w:rsidRPr="006E72E9">
        <w:rPr>
          <w:szCs w:val="19"/>
        </w:rPr>
        <w:softHyphen/>
        <w:t>niert ihn, er sucht Gleich</w:t>
      </w:r>
      <w:r>
        <w:rPr>
          <w:szCs w:val="19"/>
        </w:rPr>
        <w:softHyphen/>
      </w:r>
      <w:r w:rsidRPr="006E72E9">
        <w:rPr>
          <w:szCs w:val="19"/>
        </w:rPr>
        <w:t>nisse für das, was er sieht, Assoziationen stellen sich ihm ein, weil er sich Zeit nimmt</w:t>
      </w:r>
      <w:r>
        <w:rPr>
          <w:szCs w:val="19"/>
        </w:rPr>
        <w:t>:</w:t>
      </w:r>
      <w:r w:rsidRPr="006E72E9">
        <w:rPr>
          <w:szCs w:val="19"/>
        </w:rPr>
        <w:t xml:space="preserve"> So nennt er die schwirrenden Mücken „dür</w:t>
      </w:r>
      <w:r w:rsidRPr="006E72E9">
        <w:rPr>
          <w:szCs w:val="19"/>
        </w:rPr>
        <w:softHyphen/>
        <w:t>re</w:t>
      </w:r>
      <w:r w:rsidRPr="006E72E9">
        <w:rPr>
          <w:color w:val="000000"/>
          <w:sz w:val="8"/>
          <w:szCs w:val="8"/>
        </w:rPr>
        <w:t xml:space="preserve"> </w:t>
      </w:r>
      <w:proofErr w:type="spellStart"/>
      <w:r w:rsidRPr="006E72E9">
        <w:rPr>
          <w:szCs w:val="19"/>
        </w:rPr>
        <w:t>Pe</w:t>
      </w:r>
      <w:r>
        <w:rPr>
          <w:szCs w:val="19"/>
        </w:rPr>
        <w:softHyphen/>
      </w:r>
      <w:r w:rsidRPr="006E72E9">
        <w:rPr>
          <w:szCs w:val="19"/>
        </w:rPr>
        <w:t>ga</w:t>
      </w:r>
      <w:r>
        <w:rPr>
          <w:szCs w:val="19"/>
        </w:rPr>
        <w:softHyphen/>
      </w:r>
      <w:r w:rsidRPr="006E72E9">
        <w:rPr>
          <w:szCs w:val="19"/>
        </w:rPr>
        <w:t>susse</w:t>
      </w:r>
      <w:proofErr w:type="spellEnd"/>
      <w:r w:rsidRPr="006E72E9">
        <w:rPr>
          <w:szCs w:val="19"/>
        </w:rPr>
        <w:t xml:space="preserve">“, „winzige </w:t>
      </w:r>
      <w:proofErr w:type="spellStart"/>
      <w:r w:rsidRPr="006E72E9">
        <w:rPr>
          <w:szCs w:val="19"/>
        </w:rPr>
        <w:t>Sphinxen</w:t>
      </w:r>
      <w:r w:rsidRPr="006E72E9">
        <w:rPr>
          <w:szCs w:val="19"/>
        </w:rPr>
        <w:softHyphen/>
        <w:t>leibe</w:t>
      </w:r>
      <w:proofErr w:type="spellEnd"/>
      <w:r w:rsidRPr="006E72E9">
        <w:rPr>
          <w:szCs w:val="19"/>
        </w:rPr>
        <w:t>“ und den „Stein von Rosetta, ohne den Stein</w:t>
      </w:r>
      <w:r w:rsidRPr="007C109D">
        <w:rPr>
          <w:szCs w:val="19"/>
        </w:rPr>
        <w:t>“. Mal werden die Mücken mit dem geflügelten Pferd Pe</w:t>
      </w:r>
      <w:r w:rsidRPr="007C109D">
        <w:rPr>
          <w:szCs w:val="19"/>
        </w:rPr>
        <w:softHyphen/>
        <w:t>gasus gleichgesetzt, auf dem im Mythos die Dichter reiten, mal mit einem Ge</w:t>
      </w:r>
      <w:r w:rsidRPr="007C109D">
        <w:rPr>
          <w:szCs w:val="19"/>
        </w:rPr>
        <w:softHyphen/>
        <w:t>wimme</w:t>
      </w:r>
      <w:r>
        <w:rPr>
          <w:szCs w:val="19"/>
        </w:rPr>
        <w:t>l von zu entziffernden Schriftzeichen</w:t>
      </w:r>
      <w:r w:rsidRPr="006E72E9">
        <w:rPr>
          <w:szCs w:val="19"/>
        </w:rPr>
        <w:t>. Man er</w:t>
      </w:r>
      <w:r>
        <w:rPr>
          <w:szCs w:val="19"/>
        </w:rPr>
        <w:softHyphen/>
      </w:r>
      <w:r w:rsidRPr="006E72E9">
        <w:rPr>
          <w:szCs w:val="19"/>
        </w:rPr>
        <w:t>kennt die fast kindlich-stau</w:t>
      </w:r>
      <w:r w:rsidRPr="006E72E9">
        <w:rPr>
          <w:szCs w:val="19"/>
        </w:rPr>
        <w:softHyphen/>
        <w:t>nende Versunkenheit des Dichters in sei</w:t>
      </w:r>
      <w:r>
        <w:rPr>
          <w:szCs w:val="19"/>
        </w:rPr>
        <w:softHyphen/>
      </w:r>
      <w:r w:rsidRPr="006E72E9">
        <w:rPr>
          <w:szCs w:val="19"/>
        </w:rPr>
        <w:t>nen Gegen</w:t>
      </w:r>
      <w:r w:rsidRPr="006E72E9">
        <w:rPr>
          <w:szCs w:val="19"/>
        </w:rPr>
        <w:softHyphen/>
        <w:t>stand. Auch die</w:t>
      </w:r>
      <w:r w:rsidRPr="006E72E9">
        <w:rPr>
          <w:szCs w:val="19"/>
        </w:rPr>
        <w:softHyphen/>
        <w:t>ses Schauen ist ein Erforschen. Dabei ist Jan Wagner nicht nur sprach</w:t>
      </w:r>
      <w:r w:rsidRPr="006E72E9">
        <w:rPr>
          <w:szCs w:val="19"/>
        </w:rPr>
        <w:softHyphen/>
        <w:t xml:space="preserve">mächtig, sondern auch gebildet: ein </w:t>
      </w:r>
      <w:proofErr w:type="spellStart"/>
      <w:r w:rsidRPr="006E72E9">
        <w:rPr>
          <w:i/>
          <w:szCs w:val="19"/>
        </w:rPr>
        <w:t>poeta</w:t>
      </w:r>
      <w:proofErr w:type="spellEnd"/>
      <w:r w:rsidRPr="006E72E9">
        <w:rPr>
          <w:i/>
          <w:szCs w:val="19"/>
        </w:rPr>
        <w:t xml:space="preserve"> doctus</w:t>
      </w:r>
      <w:r w:rsidRPr="006E72E9">
        <w:rPr>
          <w:szCs w:val="19"/>
        </w:rPr>
        <w:t>. Lehrt Wag</w:t>
      </w:r>
      <w:r w:rsidRPr="006E72E9">
        <w:rPr>
          <w:szCs w:val="19"/>
        </w:rPr>
        <w:softHyphen/>
        <w:t>ner etwas? Nein, er spielt, übt spielerisch (nennt das Gedicht einen Versuch) und erarbeitet die Form für den ge</w:t>
      </w:r>
      <w:r w:rsidRPr="006E72E9">
        <w:rPr>
          <w:szCs w:val="19"/>
        </w:rPr>
        <w:softHyphen/>
      </w:r>
      <w:r>
        <w:rPr>
          <w:szCs w:val="19"/>
        </w:rPr>
        <w:softHyphen/>
      </w:r>
      <w:r w:rsidRPr="006E72E9">
        <w:rPr>
          <w:szCs w:val="19"/>
        </w:rPr>
        <w:t>wünschten Ausdruck, bis alles rund ist und sitzt. Was er tut, ist zweck</w:t>
      </w:r>
      <w:r>
        <w:rPr>
          <w:szCs w:val="19"/>
        </w:rPr>
        <w:softHyphen/>
      </w:r>
      <w:r>
        <w:rPr>
          <w:szCs w:val="19"/>
        </w:rPr>
        <w:softHyphen/>
      </w:r>
      <w:r w:rsidRPr="006E72E9">
        <w:rPr>
          <w:szCs w:val="19"/>
        </w:rPr>
        <w:t>frei. Können wir et</w:t>
      </w:r>
      <w:r w:rsidRPr="006E72E9">
        <w:rPr>
          <w:szCs w:val="19"/>
        </w:rPr>
        <w:softHyphen/>
        <w:t>was von ihm ler</w:t>
      </w:r>
      <w:r w:rsidRPr="006E72E9">
        <w:rPr>
          <w:szCs w:val="19"/>
        </w:rPr>
        <w:softHyphen/>
        <w:t xml:space="preserve">nen? Ja, dass </w:t>
      </w:r>
      <w:r w:rsidRPr="006E72E9">
        <w:rPr>
          <w:b/>
          <w:bCs/>
          <w:szCs w:val="19"/>
        </w:rPr>
        <w:t xml:space="preserve">Sensibilität </w:t>
      </w:r>
      <w:r w:rsidRPr="006E72E9">
        <w:rPr>
          <w:szCs w:val="19"/>
        </w:rPr>
        <w:t>und sorgfältiges</w:t>
      </w:r>
      <w:r w:rsidRPr="006E72E9">
        <w:rPr>
          <w:b/>
          <w:bCs/>
          <w:szCs w:val="19"/>
        </w:rPr>
        <w:t xml:space="preserve"> Hin</w:t>
      </w:r>
      <w:r>
        <w:rPr>
          <w:b/>
          <w:bCs/>
          <w:szCs w:val="19"/>
        </w:rPr>
        <w:softHyphen/>
      </w:r>
      <w:r w:rsidRPr="006E72E9">
        <w:rPr>
          <w:b/>
          <w:bCs/>
          <w:szCs w:val="19"/>
        </w:rPr>
        <w:t>sehen</w:t>
      </w:r>
      <w:r w:rsidRPr="006E72E9">
        <w:rPr>
          <w:szCs w:val="19"/>
        </w:rPr>
        <w:t xml:space="preserve">, </w:t>
      </w:r>
      <w:r>
        <w:rPr>
          <w:szCs w:val="19"/>
        </w:rPr>
        <w:t>Fantasie</w:t>
      </w:r>
      <w:r w:rsidRPr="006E72E9">
        <w:rPr>
          <w:szCs w:val="19"/>
        </w:rPr>
        <w:t xml:space="preserve"> im Ver</w:t>
      </w:r>
      <w:r w:rsidRPr="006E72E9">
        <w:rPr>
          <w:szCs w:val="19"/>
        </w:rPr>
        <w:softHyphen/>
        <w:t>bund mit dem Ringen um Form und Aus</w:t>
      </w:r>
      <w:r>
        <w:rPr>
          <w:szCs w:val="19"/>
        </w:rPr>
        <w:softHyphen/>
      </w:r>
      <w:r w:rsidRPr="006E72E9">
        <w:rPr>
          <w:szCs w:val="19"/>
        </w:rPr>
        <w:t>druck, im Er</w:t>
      </w:r>
      <w:r w:rsidRPr="006E72E9">
        <w:rPr>
          <w:szCs w:val="19"/>
        </w:rPr>
        <w:softHyphen/>
        <w:t>geb</w:t>
      </w:r>
      <w:r w:rsidRPr="006E72E9">
        <w:rPr>
          <w:szCs w:val="19"/>
        </w:rPr>
        <w:softHyphen/>
        <w:t>nis uns Freu</w:t>
      </w:r>
      <w:r w:rsidRPr="006E72E9">
        <w:rPr>
          <w:szCs w:val="19"/>
        </w:rPr>
        <w:softHyphen/>
        <w:t>de machen. Insofern kann Lyrik</w:t>
      </w:r>
      <w:r>
        <w:rPr>
          <w:szCs w:val="19"/>
        </w:rPr>
        <w:t xml:space="preserve"> gerade heute in Zeiten der </w:t>
      </w:r>
      <w:r w:rsidRPr="00471A3E">
        <w:rPr>
          <w:b/>
          <w:bCs/>
          <w:szCs w:val="19"/>
        </w:rPr>
        <w:t>Reizüberflutung</w:t>
      </w:r>
      <w:r>
        <w:rPr>
          <w:szCs w:val="19"/>
        </w:rPr>
        <w:t xml:space="preserve"> und des flüch</w:t>
      </w:r>
      <w:r>
        <w:rPr>
          <w:szCs w:val="19"/>
        </w:rPr>
        <w:softHyphen/>
        <w:t>tigen digitalen Kon</w:t>
      </w:r>
      <w:r>
        <w:rPr>
          <w:szCs w:val="19"/>
        </w:rPr>
        <w:softHyphen/>
      </w:r>
      <w:r>
        <w:rPr>
          <w:szCs w:val="19"/>
        </w:rPr>
        <w:softHyphen/>
        <w:t>sums von Informationen</w:t>
      </w:r>
      <w:r w:rsidRPr="006E72E9">
        <w:rPr>
          <w:szCs w:val="19"/>
        </w:rPr>
        <w:t xml:space="preserve"> eine </w:t>
      </w:r>
      <w:r w:rsidRPr="006E72E9">
        <w:rPr>
          <w:b/>
          <w:bCs/>
          <w:szCs w:val="19"/>
        </w:rPr>
        <w:t>Schule</w:t>
      </w:r>
      <w:r w:rsidRPr="00ED6D67">
        <w:rPr>
          <w:b/>
          <w:bCs/>
          <w:szCs w:val="19"/>
        </w:rPr>
        <w:t xml:space="preserve"> des Se</w:t>
      </w:r>
      <w:r>
        <w:rPr>
          <w:b/>
          <w:bCs/>
          <w:szCs w:val="19"/>
        </w:rPr>
        <w:softHyphen/>
      </w:r>
      <w:r w:rsidRPr="00ED6D67">
        <w:rPr>
          <w:b/>
          <w:bCs/>
          <w:szCs w:val="19"/>
        </w:rPr>
        <w:t>hens</w:t>
      </w:r>
      <w:r>
        <w:rPr>
          <w:szCs w:val="19"/>
        </w:rPr>
        <w:t xml:space="preserve"> sein und zur </w:t>
      </w:r>
      <w:r w:rsidRPr="00471A3E">
        <w:rPr>
          <w:b/>
          <w:bCs/>
          <w:szCs w:val="19"/>
        </w:rPr>
        <w:t>Ent</w:t>
      </w:r>
      <w:r>
        <w:rPr>
          <w:b/>
          <w:bCs/>
          <w:szCs w:val="19"/>
        </w:rPr>
        <w:softHyphen/>
      </w:r>
      <w:r w:rsidRPr="00471A3E">
        <w:rPr>
          <w:b/>
          <w:bCs/>
          <w:szCs w:val="19"/>
        </w:rPr>
        <w:t>schle</w:t>
      </w:r>
      <w:r>
        <w:rPr>
          <w:b/>
          <w:bCs/>
          <w:szCs w:val="19"/>
        </w:rPr>
        <w:softHyphen/>
      </w:r>
      <w:r w:rsidRPr="00471A3E">
        <w:rPr>
          <w:b/>
          <w:bCs/>
          <w:szCs w:val="19"/>
        </w:rPr>
        <w:t>u</w:t>
      </w:r>
      <w:r>
        <w:rPr>
          <w:b/>
          <w:bCs/>
          <w:szCs w:val="19"/>
        </w:rPr>
        <w:softHyphen/>
      </w:r>
      <w:r w:rsidRPr="00471A3E">
        <w:rPr>
          <w:b/>
          <w:bCs/>
          <w:szCs w:val="19"/>
        </w:rPr>
        <w:t>nigung</w:t>
      </w:r>
      <w:r>
        <w:rPr>
          <w:szCs w:val="19"/>
        </w:rPr>
        <w:t xml:space="preserve"> verführen. </w:t>
      </w:r>
    </w:p>
    <w:p w14:paraId="5E45FCB5" w14:textId="77777777" w:rsidR="00703CFB" w:rsidRPr="00F513DC" w:rsidRDefault="00703CFB" w:rsidP="00703CFB">
      <w:pPr>
        <w:pStyle w:val="Marginal"/>
        <w:framePr w:wrap="around"/>
        <w:rPr>
          <w:bCs/>
        </w:rPr>
      </w:pPr>
      <w:r w:rsidRPr="00F513DC">
        <w:rPr>
          <w:bCs/>
        </w:rPr>
        <w:lastRenderedPageBreak/>
        <w:t>– Paul Celan: Lyrik als Medium der E</w:t>
      </w:r>
      <w:r>
        <w:rPr>
          <w:bCs/>
        </w:rPr>
        <w:t>rinnerung</w:t>
      </w:r>
    </w:p>
    <w:p w14:paraId="3DFC88AA" w14:textId="4F84CF17" w:rsidR="00703CFB" w:rsidRPr="00712DDE" w:rsidRDefault="00703CFB" w:rsidP="00703CFB">
      <w:pPr>
        <w:pStyle w:val="Standard6ptnach"/>
        <w:spacing w:after="80"/>
        <w:rPr>
          <w:szCs w:val="19"/>
        </w:rPr>
      </w:pPr>
      <w:r w:rsidRPr="00712DDE">
        <w:rPr>
          <w:szCs w:val="19"/>
        </w:rPr>
        <w:t>Ganz anders und in der Tat „schwierig“ (Z.</w:t>
      </w:r>
      <w:r>
        <w:rPr>
          <w:szCs w:val="19"/>
        </w:rPr>
        <w:t> </w:t>
      </w:r>
      <w:r w:rsidRPr="00712DDE">
        <w:rPr>
          <w:szCs w:val="19"/>
        </w:rPr>
        <w:t xml:space="preserve">60) ist </w:t>
      </w:r>
      <w:r w:rsidRPr="00712DDE">
        <w:rPr>
          <w:b/>
          <w:szCs w:val="19"/>
        </w:rPr>
        <w:t>Paul Celan</w:t>
      </w:r>
      <w:r w:rsidRPr="00712DDE">
        <w:rPr>
          <w:szCs w:val="19"/>
        </w:rPr>
        <w:t xml:space="preserve">. Seine Sprache aus Chiffren und befremdlichen Metaphern etwa in der </w:t>
      </w:r>
      <w:r w:rsidRPr="00F14F7D">
        <w:rPr>
          <w:b/>
          <w:bCs/>
          <w:i/>
          <w:iCs/>
          <w:spacing w:val="-2"/>
          <w:szCs w:val="19"/>
        </w:rPr>
        <w:t>Todes</w:t>
      </w:r>
      <w:r>
        <w:rPr>
          <w:b/>
          <w:bCs/>
          <w:i/>
          <w:iCs/>
          <w:spacing w:val="-2"/>
          <w:szCs w:val="19"/>
        </w:rPr>
        <w:softHyphen/>
      </w:r>
      <w:r w:rsidRPr="00F14F7D">
        <w:rPr>
          <w:b/>
          <w:bCs/>
          <w:i/>
          <w:iCs/>
          <w:spacing w:val="-2"/>
          <w:szCs w:val="19"/>
        </w:rPr>
        <w:t>fuge</w:t>
      </w:r>
      <w:r w:rsidRPr="00F14F7D">
        <w:rPr>
          <w:spacing w:val="-2"/>
          <w:szCs w:val="19"/>
        </w:rPr>
        <w:t>, die wir kennengelernt haben, wirkt zu</w:t>
      </w:r>
      <w:r w:rsidRPr="00F14F7D">
        <w:rPr>
          <w:spacing w:val="-2"/>
          <w:szCs w:val="19"/>
        </w:rPr>
        <w:softHyphen/>
        <w:t>nächst völ</w:t>
      </w:r>
      <w:r w:rsidRPr="00F14F7D">
        <w:rPr>
          <w:spacing w:val="-2"/>
          <w:szCs w:val="19"/>
        </w:rPr>
        <w:softHyphen/>
        <w:t>lig</w:t>
      </w:r>
      <w:r w:rsidRPr="00712DDE">
        <w:rPr>
          <w:szCs w:val="19"/>
        </w:rPr>
        <w:t xml:space="preserve"> unver</w:t>
      </w:r>
      <w:r>
        <w:rPr>
          <w:szCs w:val="19"/>
        </w:rPr>
        <w:softHyphen/>
      </w:r>
      <w:r w:rsidRPr="00712DDE">
        <w:rPr>
          <w:szCs w:val="19"/>
        </w:rPr>
        <w:t>ständ</w:t>
      </w:r>
      <w:r>
        <w:rPr>
          <w:szCs w:val="19"/>
        </w:rPr>
        <w:softHyphen/>
      </w:r>
      <w:r w:rsidRPr="00712DDE">
        <w:rPr>
          <w:szCs w:val="19"/>
        </w:rPr>
        <w:t>lich. „Schwarze Milch der Frühe“, ein jeder Vor</w:t>
      </w:r>
      <w:r>
        <w:rPr>
          <w:szCs w:val="19"/>
        </w:rPr>
        <w:softHyphen/>
      </w:r>
      <w:r w:rsidRPr="00712DDE">
        <w:rPr>
          <w:szCs w:val="19"/>
        </w:rPr>
        <w:t>stel</w:t>
      </w:r>
      <w:r>
        <w:rPr>
          <w:szCs w:val="19"/>
        </w:rPr>
        <w:softHyphen/>
      </w:r>
      <w:r w:rsidRPr="00712DDE">
        <w:rPr>
          <w:szCs w:val="19"/>
        </w:rPr>
        <w:t>lungskraft spot</w:t>
      </w:r>
      <w:r>
        <w:rPr>
          <w:szCs w:val="19"/>
        </w:rPr>
        <w:softHyphen/>
      </w:r>
      <w:r w:rsidRPr="00712DDE">
        <w:rPr>
          <w:szCs w:val="19"/>
        </w:rPr>
        <w:t xml:space="preserve">tendes Paradox als Ergebnis der </w:t>
      </w:r>
      <w:r>
        <w:rPr>
          <w:szCs w:val="19"/>
        </w:rPr>
        <w:t>„</w:t>
      </w:r>
      <w:r w:rsidRPr="00712DDE">
        <w:rPr>
          <w:szCs w:val="19"/>
        </w:rPr>
        <w:t>Frühe“? – Gibt es einen ande</w:t>
      </w:r>
      <w:r>
        <w:rPr>
          <w:szCs w:val="19"/>
        </w:rPr>
        <w:softHyphen/>
      </w:r>
      <w:r w:rsidRPr="00712DDE">
        <w:rPr>
          <w:szCs w:val="19"/>
        </w:rPr>
        <w:t>ren Zugang, um dieser Verbindung von Schwär</w:t>
      </w:r>
      <w:r>
        <w:rPr>
          <w:szCs w:val="19"/>
        </w:rPr>
        <w:softHyphen/>
      </w:r>
      <w:r w:rsidRPr="00712DDE">
        <w:rPr>
          <w:szCs w:val="19"/>
        </w:rPr>
        <w:t>ze und fri</w:t>
      </w:r>
      <w:r>
        <w:rPr>
          <w:szCs w:val="19"/>
        </w:rPr>
        <w:softHyphen/>
      </w:r>
      <w:r w:rsidRPr="00712DDE">
        <w:rPr>
          <w:szCs w:val="19"/>
        </w:rPr>
        <w:t>scher Milch näher</w:t>
      </w:r>
      <w:r>
        <w:rPr>
          <w:szCs w:val="19"/>
        </w:rPr>
        <w:t>zu</w:t>
      </w:r>
      <w:r w:rsidRPr="00712DDE">
        <w:rPr>
          <w:szCs w:val="19"/>
        </w:rPr>
        <w:t>kommen? Zwei Frau</w:t>
      </w:r>
      <w:r>
        <w:rPr>
          <w:szCs w:val="19"/>
        </w:rPr>
        <w:softHyphen/>
      </w:r>
      <w:r w:rsidRPr="00712DDE">
        <w:rPr>
          <w:szCs w:val="19"/>
        </w:rPr>
        <w:t>en</w:t>
      </w:r>
      <w:r>
        <w:rPr>
          <w:szCs w:val="19"/>
        </w:rPr>
        <w:softHyphen/>
      </w:r>
      <w:r w:rsidRPr="00712DDE">
        <w:rPr>
          <w:szCs w:val="19"/>
        </w:rPr>
        <w:t>ge</w:t>
      </w:r>
      <w:r>
        <w:rPr>
          <w:szCs w:val="19"/>
        </w:rPr>
        <w:softHyphen/>
      </w:r>
      <w:r w:rsidRPr="00712DDE">
        <w:rPr>
          <w:szCs w:val="19"/>
        </w:rPr>
        <w:t>stal</w:t>
      </w:r>
      <w:r>
        <w:rPr>
          <w:szCs w:val="19"/>
        </w:rPr>
        <w:softHyphen/>
      </w:r>
      <w:r w:rsidRPr="00712DDE">
        <w:rPr>
          <w:szCs w:val="19"/>
        </w:rPr>
        <w:t>ten, eine dun</w:t>
      </w:r>
      <w:r>
        <w:rPr>
          <w:szCs w:val="19"/>
        </w:rPr>
        <w:softHyphen/>
      </w:r>
      <w:r w:rsidRPr="00712DDE">
        <w:rPr>
          <w:szCs w:val="19"/>
        </w:rPr>
        <w:t xml:space="preserve">kel, eine hell, </w:t>
      </w:r>
      <w:r>
        <w:rPr>
          <w:szCs w:val="19"/>
        </w:rPr>
        <w:t>wer</w:t>
      </w:r>
      <w:r>
        <w:rPr>
          <w:szCs w:val="19"/>
        </w:rPr>
        <w:softHyphen/>
        <w:t>den</w:t>
      </w:r>
      <w:r w:rsidRPr="00712DDE">
        <w:rPr>
          <w:szCs w:val="19"/>
        </w:rPr>
        <w:t xml:space="preserve"> einander gegen</w:t>
      </w:r>
      <w:r w:rsidR="00CC2946">
        <w:rPr>
          <w:szCs w:val="19"/>
        </w:rPr>
        <w:t>über</w:t>
      </w:r>
      <w:r w:rsidRPr="00712DDE">
        <w:rPr>
          <w:szCs w:val="19"/>
        </w:rPr>
        <w:t>gestellt in den An</w:t>
      </w:r>
      <w:r>
        <w:rPr>
          <w:szCs w:val="19"/>
        </w:rPr>
        <w:softHyphen/>
      </w:r>
      <w:r>
        <w:rPr>
          <w:szCs w:val="19"/>
        </w:rPr>
        <w:softHyphen/>
      </w:r>
      <w:r w:rsidRPr="00712DDE">
        <w:rPr>
          <w:szCs w:val="19"/>
        </w:rPr>
        <w:t>rufen „dein golde</w:t>
      </w:r>
      <w:r>
        <w:rPr>
          <w:szCs w:val="19"/>
        </w:rPr>
        <w:softHyphen/>
      </w:r>
      <w:r w:rsidRPr="00712DDE">
        <w:rPr>
          <w:szCs w:val="19"/>
        </w:rPr>
        <w:t>nes Haar Marga</w:t>
      </w:r>
      <w:r>
        <w:rPr>
          <w:szCs w:val="19"/>
        </w:rPr>
        <w:softHyphen/>
      </w:r>
      <w:r w:rsidRPr="00712DDE">
        <w:rPr>
          <w:szCs w:val="19"/>
        </w:rPr>
        <w:t>re</w:t>
      </w:r>
      <w:r>
        <w:rPr>
          <w:szCs w:val="19"/>
        </w:rPr>
        <w:softHyphen/>
      </w:r>
      <w:r w:rsidRPr="00712DDE">
        <w:rPr>
          <w:szCs w:val="19"/>
        </w:rPr>
        <w:t xml:space="preserve">te“ – „dein </w:t>
      </w:r>
      <w:proofErr w:type="spellStart"/>
      <w:r w:rsidRPr="00712DDE">
        <w:rPr>
          <w:szCs w:val="19"/>
        </w:rPr>
        <w:t>aschenes</w:t>
      </w:r>
      <w:proofErr w:type="spellEnd"/>
      <w:r w:rsidRPr="00712DDE">
        <w:rPr>
          <w:szCs w:val="19"/>
        </w:rPr>
        <w:t xml:space="preserve"> Haar </w:t>
      </w:r>
      <w:proofErr w:type="spellStart"/>
      <w:r w:rsidRPr="00712DDE">
        <w:rPr>
          <w:szCs w:val="19"/>
        </w:rPr>
        <w:t>Su</w:t>
      </w:r>
      <w:r>
        <w:rPr>
          <w:szCs w:val="19"/>
        </w:rPr>
        <w:softHyphen/>
      </w:r>
      <w:r w:rsidRPr="00712DDE">
        <w:rPr>
          <w:szCs w:val="19"/>
        </w:rPr>
        <w:t>la</w:t>
      </w:r>
      <w:r>
        <w:rPr>
          <w:szCs w:val="19"/>
        </w:rPr>
        <w:softHyphen/>
      </w:r>
      <w:r>
        <w:rPr>
          <w:szCs w:val="19"/>
        </w:rPr>
        <w:softHyphen/>
      </w:r>
      <w:r w:rsidRPr="00712DDE">
        <w:rPr>
          <w:szCs w:val="19"/>
        </w:rPr>
        <w:t>mith</w:t>
      </w:r>
      <w:proofErr w:type="spellEnd"/>
      <w:r w:rsidRPr="00712DDE">
        <w:rPr>
          <w:szCs w:val="19"/>
        </w:rPr>
        <w:t>“. Leuch</w:t>
      </w:r>
      <w:r>
        <w:rPr>
          <w:szCs w:val="19"/>
        </w:rPr>
        <w:softHyphen/>
      </w:r>
      <w:r w:rsidRPr="00712DDE">
        <w:rPr>
          <w:szCs w:val="19"/>
        </w:rPr>
        <w:t>tend blond und wohl jung und schön die eine, dun</w:t>
      </w:r>
      <w:r>
        <w:rPr>
          <w:szCs w:val="19"/>
        </w:rPr>
        <w:softHyphen/>
      </w:r>
      <w:r w:rsidRPr="00712DDE">
        <w:rPr>
          <w:szCs w:val="19"/>
        </w:rPr>
        <w:t>kel und viel</w:t>
      </w:r>
      <w:r>
        <w:rPr>
          <w:szCs w:val="19"/>
        </w:rPr>
        <w:softHyphen/>
      </w:r>
      <w:r w:rsidRPr="00712DDE">
        <w:rPr>
          <w:szCs w:val="19"/>
        </w:rPr>
        <w:t>leicht vor</w:t>
      </w:r>
      <w:r>
        <w:rPr>
          <w:szCs w:val="19"/>
        </w:rPr>
        <w:softHyphen/>
      </w:r>
      <w:r w:rsidRPr="00712DDE">
        <w:rPr>
          <w:szCs w:val="19"/>
        </w:rPr>
        <w:t>zei</w:t>
      </w:r>
      <w:r>
        <w:rPr>
          <w:szCs w:val="19"/>
        </w:rPr>
        <w:softHyphen/>
      </w:r>
      <w:r w:rsidRPr="00712DDE">
        <w:rPr>
          <w:szCs w:val="19"/>
        </w:rPr>
        <w:t xml:space="preserve">tig ergraut </w:t>
      </w:r>
      <w:r w:rsidRPr="00F1495A">
        <w:rPr>
          <w:spacing w:val="-2"/>
          <w:szCs w:val="19"/>
        </w:rPr>
        <w:t>die an</w:t>
      </w:r>
      <w:r w:rsidRPr="00F1495A">
        <w:rPr>
          <w:spacing w:val="-2"/>
          <w:szCs w:val="19"/>
        </w:rPr>
        <w:softHyphen/>
        <w:t>dere? Wenn wir wei</w:t>
      </w:r>
      <w:r w:rsidRPr="00F1495A">
        <w:rPr>
          <w:spacing w:val="-2"/>
          <w:szCs w:val="19"/>
        </w:rPr>
        <w:softHyphen/>
        <w:t>ter nach</w:t>
      </w:r>
      <w:r w:rsidRPr="00F1495A">
        <w:rPr>
          <w:spacing w:val="-2"/>
          <w:szCs w:val="19"/>
        </w:rPr>
        <w:softHyphen/>
        <w:t>denken mit dem daktylisch schwin</w:t>
      </w:r>
      <w:r w:rsidRPr="00F1495A">
        <w:rPr>
          <w:spacing w:val="-2"/>
          <w:szCs w:val="19"/>
        </w:rPr>
        <w:softHyphen/>
      </w:r>
      <w:r w:rsidRPr="00F1495A">
        <w:rPr>
          <w:spacing w:val="-2"/>
          <w:szCs w:val="19"/>
        </w:rPr>
        <w:softHyphen/>
        <w:t>genden Rhythmus im Ohr bei so unter</w:t>
      </w:r>
      <w:r w:rsidRPr="00F1495A">
        <w:rPr>
          <w:spacing w:val="-2"/>
          <w:szCs w:val="19"/>
        </w:rPr>
        <w:softHyphen/>
        <w:t>schied</w:t>
      </w:r>
      <w:r w:rsidRPr="00F1495A">
        <w:rPr>
          <w:spacing w:val="-2"/>
          <w:szCs w:val="19"/>
        </w:rPr>
        <w:softHyphen/>
        <w:t>li</w:t>
      </w:r>
      <w:r w:rsidRPr="00F1495A">
        <w:rPr>
          <w:spacing w:val="-2"/>
          <w:szCs w:val="19"/>
        </w:rPr>
        <w:softHyphen/>
        <w:t>chem Klang der Na</w:t>
      </w:r>
      <w:r w:rsidRPr="00F1495A">
        <w:rPr>
          <w:spacing w:val="-2"/>
          <w:szCs w:val="19"/>
        </w:rPr>
        <w:softHyphen/>
        <w:t>men,</w:t>
      </w:r>
      <w:r w:rsidRPr="00712DDE">
        <w:rPr>
          <w:szCs w:val="19"/>
        </w:rPr>
        <w:t xml:space="preserve"> ahnen wir, was Celan vo</w:t>
      </w:r>
      <w:r>
        <w:rPr>
          <w:szCs w:val="19"/>
        </w:rPr>
        <w:t>m</w:t>
      </w:r>
      <w:r w:rsidRPr="00712DDE">
        <w:rPr>
          <w:szCs w:val="19"/>
        </w:rPr>
        <w:t xml:space="preserve"> ers</w:t>
      </w:r>
      <w:r>
        <w:rPr>
          <w:szCs w:val="19"/>
        </w:rPr>
        <w:softHyphen/>
      </w:r>
      <w:r w:rsidRPr="00712DDE">
        <w:rPr>
          <w:szCs w:val="19"/>
        </w:rPr>
        <w:t xml:space="preserve">ten </w:t>
      </w:r>
      <w:r>
        <w:rPr>
          <w:szCs w:val="19"/>
        </w:rPr>
        <w:t>Vers</w:t>
      </w:r>
      <w:r w:rsidRPr="00712DDE">
        <w:rPr>
          <w:szCs w:val="19"/>
        </w:rPr>
        <w:t xml:space="preserve"> an beschäftigt: hier Grete-Mar</w:t>
      </w:r>
      <w:r>
        <w:rPr>
          <w:szCs w:val="19"/>
        </w:rPr>
        <w:softHyphen/>
      </w:r>
      <w:r>
        <w:rPr>
          <w:szCs w:val="19"/>
        </w:rPr>
        <w:softHyphen/>
      </w:r>
      <w:r w:rsidRPr="00712DDE">
        <w:rPr>
          <w:szCs w:val="19"/>
        </w:rPr>
        <w:t>garete, der alte deutsche und als ger</w:t>
      </w:r>
      <w:r>
        <w:rPr>
          <w:szCs w:val="19"/>
        </w:rPr>
        <w:softHyphen/>
      </w:r>
      <w:r w:rsidRPr="00712DDE">
        <w:rPr>
          <w:szCs w:val="19"/>
        </w:rPr>
        <w:t>ma</w:t>
      </w:r>
      <w:r>
        <w:rPr>
          <w:szCs w:val="19"/>
        </w:rPr>
        <w:softHyphen/>
      </w:r>
      <w:r w:rsidRPr="00712DDE">
        <w:rPr>
          <w:szCs w:val="19"/>
        </w:rPr>
        <w:t xml:space="preserve">nisch im </w:t>
      </w:r>
      <w:r>
        <w:rPr>
          <w:szCs w:val="19"/>
        </w:rPr>
        <w:t>„</w:t>
      </w:r>
      <w:r w:rsidRPr="00712DDE">
        <w:rPr>
          <w:szCs w:val="19"/>
        </w:rPr>
        <w:t>Dritten Reich</w:t>
      </w:r>
      <w:r>
        <w:rPr>
          <w:szCs w:val="19"/>
        </w:rPr>
        <w:t>“</w:t>
      </w:r>
      <w:r w:rsidRPr="00712DDE">
        <w:rPr>
          <w:szCs w:val="19"/>
        </w:rPr>
        <w:t xml:space="preserve"> be</w:t>
      </w:r>
      <w:r>
        <w:rPr>
          <w:szCs w:val="19"/>
        </w:rPr>
        <w:softHyphen/>
      </w:r>
      <w:r w:rsidRPr="00712DDE">
        <w:rPr>
          <w:szCs w:val="19"/>
        </w:rPr>
        <w:t>liebte Name</w:t>
      </w:r>
      <w:r>
        <w:rPr>
          <w:szCs w:val="19"/>
        </w:rPr>
        <w:t xml:space="preserve"> – d</w:t>
      </w:r>
      <w:r w:rsidRPr="00712DDE">
        <w:rPr>
          <w:szCs w:val="19"/>
        </w:rPr>
        <w:t xml:space="preserve">ort der </w:t>
      </w:r>
      <w:r w:rsidRPr="00F14F7D">
        <w:rPr>
          <w:spacing w:val="-2"/>
          <w:szCs w:val="19"/>
        </w:rPr>
        <w:t>orien</w:t>
      </w:r>
      <w:r w:rsidRPr="00F14F7D">
        <w:rPr>
          <w:spacing w:val="-2"/>
          <w:szCs w:val="19"/>
        </w:rPr>
        <w:softHyphen/>
      </w:r>
      <w:r w:rsidRPr="00F14F7D">
        <w:rPr>
          <w:spacing w:val="-2"/>
          <w:szCs w:val="19"/>
        </w:rPr>
        <w:softHyphen/>
        <w:t>ta</w:t>
      </w:r>
      <w:r w:rsidRPr="00F14F7D">
        <w:rPr>
          <w:spacing w:val="-2"/>
          <w:szCs w:val="19"/>
        </w:rPr>
        <w:softHyphen/>
        <w:t>lisch-he</w:t>
      </w:r>
      <w:r>
        <w:rPr>
          <w:spacing w:val="-2"/>
          <w:szCs w:val="19"/>
        </w:rPr>
        <w:softHyphen/>
      </w:r>
      <w:r w:rsidRPr="00F14F7D">
        <w:rPr>
          <w:spacing w:val="-2"/>
          <w:szCs w:val="19"/>
        </w:rPr>
        <w:t>brä</w:t>
      </w:r>
      <w:r>
        <w:rPr>
          <w:spacing w:val="-2"/>
          <w:szCs w:val="19"/>
        </w:rPr>
        <w:softHyphen/>
      </w:r>
      <w:r w:rsidRPr="00F14F7D">
        <w:rPr>
          <w:spacing w:val="-2"/>
          <w:szCs w:val="19"/>
        </w:rPr>
        <w:t>isch-fremde und dunkel-geheim</w:t>
      </w:r>
      <w:r w:rsidRPr="00F14F7D">
        <w:rPr>
          <w:spacing w:val="-2"/>
          <w:szCs w:val="19"/>
        </w:rPr>
        <w:softHyphen/>
        <w:t>nis</w:t>
      </w:r>
      <w:r w:rsidRPr="00F14F7D">
        <w:rPr>
          <w:spacing w:val="-2"/>
          <w:szCs w:val="19"/>
        </w:rPr>
        <w:softHyphen/>
        <w:t>volle Klang „</w:t>
      </w:r>
      <w:proofErr w:type="spellStart"/>
      <w:r w:rsidRPr="00F14F7D">
        <w:rPr>
          <w:spacing w:val="-2"/>
          <w:szCs w:val="19"/>
        </w:rPr>
        <w:t>Su</w:t>
      </w:r>
      <w:r w:rsidRPr="00F14F7D">
        <w:rPr>
          <w:spacing w:val="-2"/>
          <w:szCs w:val="19"/>
        </w:rPr>
        <w:softHyphen/>
      </w:r>
      <w:r w:rsidRPr="00F14F7D">
        <w:rPr>
          <w:spacing w:val="-2"/>
          <w:szCs w:val="19"/>
        </w:rPr>
        <w:softHyphen/>
      </w:r>
      <w:r w:rsidRPr="00F14F7D">
        <w:rPr>
          <w:spacing w:val="-2"/>
          <w:szCs w:val="19"/>
        </w:rPr>
        <w:softHyphen/>
        <w:t>la</w:t>
      </w:r>
      <w:r w:rsidRPr="00F14F7D">
        <w:rPr>
          <w:spacing w:val="-2"/>
          <w:szCs w:val="19"/>
        </w:rPr>
        <w:softHyphen/>
      </w:r>
      <w:r w:rsidRPr="00F14F7D">
        <w:rPr>
          <w:spacing w:val="-2"/>
          <w:szCs w:val="19"/>
        </w:rPr>
        <w:softHyphen/>
        <w:t>mith</w:t>
      </w:r>
      <w:proofErr w:type="spellEnd"/>
      <w:r w:rsidRPr="00F14F7D">
        <w:rPr>
          <w:spacing w:val="-2"/>
          <w:szCs w:val="19"/>
        </w:rPr>
        <w:t>“.</w:t>
      </w:r>
      <w:r w:rsidRPr="00712DDE">
        <w:rPr>
          <w:szCs w:val="19"/>
        </w:rPr>
        <w:t xml:space="preserve"> Wir ahnen: Der Mann mit den Rü</w:t>
      </w:r>
      <w:r>
        <w:rPr>
          <w:szCs w:val="19"/>
        </w:rPr>
        <w:softHyphen/>
      </w:r>
      <w:r w:rsidRPr="00712DDE">
        <w:rPr>
          <w:szCs w:val="19"/>
        </w:rPr>
        <w:t>den und Margarete in Deutsch</w:t>
      </w:r>
      <w:r>
        <w:rPr>
          <w:szCs w:val="19"/>
        </w:rPr>
        <w:softHyphen/>
      </w:r>
      <w:r w:rsidRPr="00712DDE">
        <w:rPr>
          <w:szCs w:val="19"/>
        </w:rPr>
        <w:t>land sind ein Paar. Er schreibt ihr. Zu</w:t>
      </w:r>
      <w:r>
        <w:rPr>
          <w:szCs w:val="19"/>
        </w:rPr>
        <w:softHyphen/>
      </w:r>
      <w:r w:rsidRPr="00712DDE">
        <w:rPr>
          <w:szCs w:val="19"/>
        </w:rPr>
        <w:t>gleich hat er die Be</w:t>
      </w:r>
      <w:r>
        <w:rPr>
          <w:szCs w:val="19"/>
        </w:rPr>
        <w:softHyphen/>
      </w:r>
      <w:r w:rsidRPr="00712DDE">
        <w:rPr>
          <w:szCs w:val="19"/>
        </w:rPr>
        <w:t>fehls</w:t>
      </w:r>
      <w:r>
        <w:rPr>
          <w:szCs w:val="19"/>
        </w:rPr>
        <w:softHyphen/>
      </w:r>
      <w:r>
        <w:rPr>
          <w:szCs w:val="19"/>
        </w:rPr>
        <w:softHyphen/>
      </w:r>
      <w:r w:rsidRPr="00712DDE">
        <w:rPr>
          <w:szCs w:val="19"/>
        </w:rPr>
        <w:t>gewalt im natio</w:t>
      </w:r>
      <w:r>
        <w:rPr>
          <w:szCs w:val="19"/>
        </w:rPr>
        <w:softHyphen/>
      </w:r>
      <w:r w:rsidRPr="00712DDE">
        <w:rPr>
          <w:szCs w:val="19"/>
        </w:rPr>
        <w:t>nal</w:t>
      </w:r>
      <w:r>
        <w:rPr>
          <w:szCs w:val="19"/>
        </w:rPr>
        <w:softHyphen/>
      </w:r>
      <w:r w:rsidRPr="00712DDE">
        <w:rPr>
          <w:szCs w:val="19"/>
        </w:rPr>
        <w:t>sozialistischen Vernich</w:t>
      </w:r>
      <w:r>
        <w:rPr>
          <w:szCs w:val="19"/>
        </w:rPr>
        <w:softHyphen/>
      </w:r>
      <w:r w:rsidRPr="00712DDE">
        <w:rPr>
          <w:szCs w:val="19"/>
        </w:rPr>
        <w:t>tungs</w:t>
      </w:r>
      <w:r>
        <w:rPr>
          <w:szCs w:val="19"/>
        </w:rPr>
        <w:softHyphen/>
      </w:r>
      <w:r w:rsidRPr="00712DDE">
        <w:rPr>
          <w:szCs w:val="19"/>
        </w:rPr>
        <w:t>lager und be</w:t>
      </w:r>
      <w:r>
        <w:rPr>
          <w:szCs w:val="19"/>
        </w:rPr>
        <w:softHyphen/>
      </w:r>
      <w:r w:rsidRPr="00712DDE">
        <w:rPr>
          <w:szCs w:val="19"/>
        </w:rPr>
        <w:t xml:space="preserve">fiehlt </w:t>
      </w:r>
      <w:proofErr w:type="spellStart"/>
      <w:r w:rsidRPr="00712DDE">
        <w:rPr>
          <w:szCs w:val="19"/>
        </w:rPr>
        <w:t>Sulamith</w:t>
      </w:r>
      <w:proofErr w:type="spellEnd"/>
      <w:r w:rsidRPr="00712DDE">
        <w:rPr>
          <w:szCs w:val="19"/>
        </w:rPr>
        <w:t xml:space="preserve"> und den Ihren, sich ihr eigenes Grab zu schaufeln und da</w:t>
      </w:r>
      <w:r>
        <w:rPr>
          <w:szCs w:val="19"/>
        </w:rPr>
        <w:softHyphen/>
      </w:r>
      <w:r w:rsidRPr="00712DDE">
        <w:rPr>
          <w:szCs w:val="19"/>
        </w:rPr>
        <w:t>zu Musik zu ma</w:t>
      </w:r>
      <w:r>
        <w:rPr>
          <w:szCs w:val="19"/>
        </w:rPr>
        <w:softHyphen/>
      </w:r>
      <w:r w:rsidRPr="00712DDE">
        <w:rPr>
          <w:szCs w:val="19"/>
        </w:rPr>
        <w:t xml:space="preserve">chen. </w:t>
      </w:r>
      <w:r>
        <w:rPr>
          <w:szCs w:val="19"/>
        </w:rPr>
        <w:t>–</w:t>
      </w:r>
      <w:r w:rsidRPr="00712DDE">
        <w:rPr>
          <w:szCs w:val="19"/>
        </w:rPr>
        <w:t xml:space="preserve"> Ein grober Zugang zunächst, zugleich aber be</w:t>
      </w:r>
      <w:r>
        <w:rPr>
          <w:szCs w:val="19"/>
        </w:rPr>
        <w:softHyphen/>
      </w:r>
      <w:r w:rsidRPr="00712DDE">
        <w:rPr>
          <w:szCs w:val="19"/>
        </w:rPr>
        <w:t>ginnen Er</w:t>
      </w:r>
      <w:r>
        <w:rPr>
          <w:szCs w:val="19"/>
        </w:rPr>
        <w:softHyphen/>
      </w:r>
      <w:r w:rsidRPr="00712DDE">
        <w:rPr>
          <w:szCs w:val="19"/>
        </w:rPr>
        <w:t>schüt</w:t>
      </w:r>
      <w:r>
        <w:rPr>
          <w:szCs w:val="19"/>
        </w:rPr>
        <w:softHyphen/>
      </w:r>
      <w:r>
        <w:rPr>
          <w:szCs w:val="19"/>
        </w:rPr>
        <w:softHyphen/>
      </w:r>
      <w:r w:rsidRPr="00712DDE">
        <w:rPr>
          <w:szCs w:val="19"/>
        </w:rPr>
        <w:t>terung und Er</w:t>
      </w:r>
      <w:r>
        <w:rPr>
          <w:szCs w:val="19"/>
        </w:rPr>
        <w:softHyphen/>
      </w:r>
      <w:r w:rsidRPr="00712DDE">
        <w:rPr>
          <w:szCs w:val="19"/>
        </w:rPr>
        <w:t xml:space="preserve">schrecken. </w:t>
      </w:r>
      <w:r>
        <w:rPr>
          <w:szCs w:val="19"/>
        </w:rPr>
        <w:t>Man beginnt</w:t>
      </w:r>
      <w:r w:rsidRPr="00712DDE">
        <w:rPr>
          <w:szCs w:val="19"/>
        </w:rPr>
        <w:t xml:space="preserve"> zu ahnen, </w:t>
      </w:r>
      <w:r>
        <w:rPr>
          <w:szCs w:val="19"/>
        </w:rPr>
        <w:t>dass</w:t>
      </w:r>
      <w:r w:rsidRPr="00712DDE">
        <w:rPr>
          <w:szCs w:val="19"/>
        </w:rPr>
        <w:t xml:space="preserve"> hier ein jü</w:t>
      </w:r>
      <w:r>
        <w:rPr>
          <w:szCs w:val="19"/>
        </w:rPr>
        <w:softHyphen/>
      </w:r>
      <w:r w:rsidRPr="00712DDE">
        <w:rPr>
          <w:szCs w:val="19"/>
        </w:rPr>
        <w:t>di</w:t>
      </w:r>
      <w:r>
        <w:rPr>
          <w:szCs w:val="19"/>
        </w:rPr>
        <w:softHyphen/>
      </w:r>
      <w:r w:rsidRPr="00712DDE">
        <w:rPr>
          <w:szCs w:val="19"/>
        </w:rPr>
        <w:t>scher deutscher Dichter wie in einer Fuge die Sphä</w:t>
      </w:r>
      <w:r>
        <w:rPr>
          <w:szCs w:val="19"/>
        </w:rPr>
        <w:softHyphen/>
      </w:r>
      <w:r w:rsidRPr="00712DDE">
        <w:rPr>
          <w:szCs w:val="19"/>
        </w:rPr>
        <w:t>ren und Mo</w:t>
      </w:r>
      <w:r>
        <w:rPr>
          <w:szCs w:val="19"/>
        </w:rPr>
        <w:softHyphen/>
      </w:r>
      <w:r w:rsidRPr="00712DDE">
        <w:rPr>
          <w:szCs w:val="19"/>
        </w:rPr>
        <w:t>ti</w:t>
      </w:r>
      <w:r>
        <w:rPr>
          <w:szCs w:val="19"/>
        </w:rPr>
        <w:softHyphen/>
      </w:r>
      <w:r w:rsidRPr="00712DDE">
        <w:rPr>
          <w:szCs w:val="19"/>
        </w:rPr>
        <w:t>ve in</w:t>
      </w:r>
      <w:r>
        <w:rPr>
          <w:szCs w:val="19"/>
        </w:rPr>
        <w:softHyphen/>
      </w:r>
      <w:r w:rsidRPr="00712DDE">
        <w:rPr>
          <w:szCs w:val="19"/>
        </w:rPr>
        <w:t>einander schiebt und sich durch</w:t>
      </w:r>
      <w:r>
        <w:rPr>
          <w:szCs w:val="19"/>
        </w:rPr>
        <w:softHyphen/>
      </w:r>
      <w:r w:rsidRPr="00712DDE">
        <w:rPr>
          <w:szCs w:val="19"/>
        </w:rPr>
        <w:t xml:space="preserve">schneiden lässt. Er findet für seine </w:t>
      </w:r>
      <w:r w:rsidRPr="007C109D">
        <w:rPr>
          <w:b/>
          <w:bCs/>
          <w:szCs w:val="19"/>
        </w:rPr>
        <w:t>Verzweiflung eine Form</w:t>
      </w:r>
      <w:r w:rsidRPr="00712DDE">
        <w:rPr>
          <w:szCs w:val="19"/>
        </w:rPr>
        <w:t xml:space="preserve"> trotz de</w:t>
      </w:r>
      <w:r>
        <w:rPr>
          <w:szCs w:val="19"/>
        </w:rPr>
        <w:t>r Forderung</w:t>
      </w:r>
      <w:r w:rsidRPr="00712DDE">
        <w:rPr>
          <w:szCs w:val="19"/>
        </w:rPr>
        <w:t>, nach Auschwitz keine Lyrik mehr</w:t>
      </w:r>
      <w:r>
        <w:rPr>
          <w:szCs w:val="19"/>
        </w:rPr>
        <w:t xml:space="preserve"> zu</w:t>
      </w:r>
      <w:r w:rsidRPr="00712DDE">
        <w:rPr>
          <w:szCs w:val="19"/>
        </w:rPr>
        <w:t xml:space="preserve"> schrei</w:t>
      </w:r>
      <w:r>
        <w:rPr>
          <w:szCs w:val="19"/>
        </w:rPr>
        <w:softHyphen/>
      </w:r>
      <w:r w:rsidRPr="00712DDE">
        <w:rPr>
          <w:szCs w:val="19"/>
        </w:rPr>
        <w:t xml:space="preserve">ben. </w:t>
      </w:r>
    </w:p>
    <w:p w14:paraId="1C13C497" w14:textId="77777777" w:rsidR="00703CFB" w:rsidRPr="001B2A81" w:rsidRDefault="00703CFB" w:rsidP="00703CFB">
      <w:pPr>
        <w:pStyle w:val="Marginal"/>
        <w:framePr w:wrap="around"/>
      </w:pPr>
      <w:r w:rsidRPr="001B2A81">
        <w:rPr>
          <w:b/>
          <w:bCs/>
        </w:rPr>
        <w:t>Fazit:</w:t>
      </w:r>
      <w:r w:rsidRPr="001B2A81">
        <w:t xml:space="preserve"> Lyrik als überzeitlich wichtige Kunstform</w:t>
      </w:r>
    </w:p>
    <w:p w14:paraId="3D699EBC" w14:textId="77777777" w:rsidR="00703CFB" w:rsidRDefault="00703CFB" w:rsidP="00703CFB">
      <w:pPr>
        <w:pStyle w:val="Standard6ptnach"/>
        <w:spacing w:after="80"/>
        <w:rPr>
          <w:szCs w:val="19"/>
        </w:rPr>
      </w:pPr>
      <w:r w:rsidRPr="007C109D">
        <w:rPr>
          <w:szCs w:val="19"/>
        </w:rPr>
        <w:t xml:space="preserve">Celan </w:t>
      </w:r>
      <w:r w:rsidRPr="007C109D">
        <w:rPr>
          <w:b/>
          <w:bCs/>
          <w:szCs w:val="19"/>
        </w:rPr>
        <w:t>belehrt nicht</w:t>
      </w:r>
      <w:r w:rsidRPr="007C109D">
        <w:rPr>
          <w:szCs w:val="19"/>
        </w:rPr>
        <w:t xml:space="preserve"> über den Holocaust, sondern findet seine eigene bittere und äußerste Ausdrucksform dafür, die die Kraft hat, uns zu er</w:t>
      </w:r>
      <w:r w:rsidRPr="007C109D">
        <w:rPr>
          <w:szCs w:val="19"/>
        </w:rPr>
        <w:softHyphen/>
        <w:t>greifen, gerade weil sie nicht informiert. Was haften bleibt, ist das emo</w:t>
      </w:r>
      <w:r w:rsidRPr="007C109D">
        <w:rPr>
          <w:szCs w:val="19"/>
        </w:rPr>
        <w:softHyphen/>
        <w:t>tional nicht wirklich zu Be</w:t>
      </w:r>
      <w:r w:rsidRPr="007C109D">
        <w:rPr>
          <w:szCs w:val="19"/>
        </w:rPr>
        <w:softHyphen/>
        <w:t>wäl</w:t>
      </w:r>
      <w:r w:rsidRPr="007C109D">
        <w:rPr>
          <w:szCs w:val="19"/>
        </w:rPr>
        <w:softHyphen/>
        <w:t>ti</w:t>
      </w:r>
      <w:r w:rsidRPr="007C109D">
        <w:rPr>
          <w:szCs w:val="19"/>
        </w:rPr>
        <w:softHyphen/>
        <w:t>gende der barbarischen Ver</w:t>
      </w:r>
      <w:r w:rsidRPr="007C109D">
        <w:rPr>
          <w:szCs w:val="19"/>
        </w:rPr>
        <w:softHyphen/>
        <w:t>bre</w:t>
      </w:r>
      <w:r w:rsidRPr="007C109D">
        <w:rPr>
          <w:szCs w:val="19"/>
        </w:rPr>
        <w:softHyphen/>
        <w:t xml:space="preserve">chen. Celans Verse </w:t>
      </w:r>
      <w:r w:rsidRPr="007C109D">
        <w:rPr>
          <w:b/>
          <w:bCs/>
          <w:szCs w:val="19"/>
        </w:rPr>
        <w:t>verweigern sich</w:t>
      </w:r>
      <w:r w:rsidRPr="007C109D">
        <w:rPr>
          <w:szCs w:val="19"/>
        </w:rPr>
        <w:t xml:space="preserve"> einer Indienstnahme und der For</w:t>
      </w:r>
      <w:r>
        <w:rPr>
          <w:szCs w:val="19"/>
        </w:rPr>
        <w:softHyphen/>
      </w:r>
      <w:r w:rsidRPr="007C109D">
        <w:rPr>
          <w:szCs w:val="19"/>
        </w:rPr>
        <w:softHyphen/>
        <w:t>derung nach „</w:t>
      </w:r>
      <w:proofErr w:type="spellStart"/>
      <w:r w:rsidRPr="007C109D">
        <w:rPr>
          <w:szCs w:val="19"/>
        </w:rPr>
        <w:t>Heutigkeit</w:t>
      </w:r>
      <w:proofErr w:type="spellEnd"/>
      <w:r w:rsidRPr="007C109D">
        <w:rPr>
          <w:szCs w:val="19"/>
        </w:rPr>
        <w:t xml:space="preserve">“ und „Gebrauchswert“ von Lyrik. Sie sind </w:t>
      </w:r>
      <w:r w:rsidRPr="007C109D">
        <w:rPr>
          <w:b/>
          <w:bCs/>
          <w:szCs w:val="19"/>
        </w:rPr>
        <w:t>zeit</w:t>
      </w:r>
      <w:r w:rsidRPr="007C109D">
        <w:rPr>
          <w:b/>
          <w:bCs/>
          <w:szCs w:val="19"/>
        </w:rPr>
        <w:softHyphen/>
        <w:t xml:space="preserve">los gültig </w:t>
      </w:r>
      <w:r w:rsidRPr="007C109D">
        <w:rPr>
          <w:szCs w:val="19"/>
        </w:rPr>
        <w:t>und wahr.</w:t>
      </w:r>
      <w:r>
        <w:rPr>
          <w:szCs w:val="19"/>
        </w:rPr>
        <w:t xml:space="preserve"> </w:t>
      </w:r>
    </w:p>
    <w:p w14:paraId="17FB6FE3" w14:textId="77777777" w:rsidR="00703CFB" w:rsidRDefault="00703CFB" w:rsidP="00703CFB">
      <w:pPr>
        <w:pStyle w:val="Marginal"/>
        <w:framePr w:wrap="around"/>
      </w:pPr>
      <w:r>
        <w:t>Schlussgedanke: Einspruch gegen Instrumentalisie</w:t>
      </w:r>
      <w:r>
        <w:softHyphen/>
        <w:t>rung von Lyrik</w:t>
      </w:r>
    </w:p>
    <w:p w14:paraId="240005EC" w14:textId="77777777" w:rsidR="00703CFB" w:rsidRDefault="00703CFB" w:rsidP="00703CFB">
      <w:pPr>
        <w:pStyle w:val="Marginal"/>
        <w:framePr w:wrap="around"/>
      </w:pPr>
    </w:p>
    <w:p w14:paraId="2FEFF9E4" w14:textId="77777777" w:rsidR="00703CFB" w:rsidRPr="00F1495A" w:rsidRDefault="00703CFB" w:rsidP="00703CFB">
      <w:pPr>
        <w:pStyle w:val="Standard6ptnach"/>
        <w:spacing w:after="90"/>
        <w:rPr>
          <w:szCs w:val="19"/>
        </w:rPr>
      </w:pPr>
      <w:r>
        <w:rPr>
          <w:szCs w:val="19"/>
        </w:rPr>
        <w:t>Florian Bissig schätzt Lyrik hoch – so hoch, dass er sich von ihr Fes</w:t>
      </w:r>
      <w:r>
        <w:rPr>
          <w:szCs w:val="19"/>
        </w:rPr>
        <w:softHyphen/>
        <w:t>ti</w:t>
      </w:r>
      <w:r>
        <w:rPr>
          <w:szCs w:val="19"/>
        </w:rPr>
        <w:softHyphen/>
        <w:t>gung und Förderung einer demokratischen politi</w:t>
      </w:r>
      <w:r>
        <w:rPr>
          <w:szCs w:val="19"/>
        </w:rPr>
        <w:softHyphen/>
        <w:t>schen Gesinnung ver</w:t>
      </w:r>
      <w:r>
        <w:rPr>
          <w:szCs w:val="19"/>
        </w:rPr>
        <w:softHyphen/>
        <w:t>spricht. Beide Ziele, sein Einsatz für mehr demo</w:t>
      </w:r>
      <w:r>
        <w:rPr>
          <w:szCs w:val="19"/>
        </w:rPr>
        <w:softHyphen/>
        <w:t>kratische Streit</w:t>
      </w:r>
      <w:r>
        <w:rPr>
          <w:szCs w:val="19"/>
        </w:rPr>
        <w:softHyphen/>
        <w:t>kul</w:t>
      </w:r>
      <w:r>
        <w:rPr>
          <w:szCs w:val="19"/>
        </w:rPr>
        <w:softHyphen/>
        <w:t>tur und sein Plädoyer für intensivere „Ge</w:t>
      </w:r>
      <w:r>
        <w:rPr>
          <w:szCs w:val="19"/>
        </w:rPr>
        <w:softHyphen/>
        <w:t>sprä</w:t>
      </w:r>
      <w:r>
        <w:rPr>
          <w:szCs w:val="19"/>
        </w:rPr>
        <w:softHyphen/>
        <w:t>che über Lyrik“, sind ehrenwert. Aber so, wie ein Kurs über Bee</w:t>
      </w:r>
      <w:r>
        <w:rPr>
          <w:szCs w:val="19"/>
        </w:rPr>
        <w:softHyphen/>
        <w:t>thovens Klavier</w:t>
      </w:r>
      <w:r>
        <w:rPr>
          <w:szCs w:val="19"/>
        </w:rPr>
        <w:softHyphen/>
        <w:t>sona</w:t>
      </w:r>
      <w:r>
        <w:rPr>
          <w:szCs w:val="19"/>
        </w:rPr>
        <w:softHyphen/>
        <w:t xml:space="preserve">ten bereichernd, aber politisch unergiebig wäre, wäre es wohl auch ein gut unterrichteter Lyrik-Kurs. Da aber Bissig Lyrik ausdrücklich </w:t>
      </w:r>
      <w:r w:rsidRPr="00AD63A8">
        <w:rPr>
          <w:b/>
          <w:bCs/>
          <w:szCs w:val="19"/>
        </w:rPr>
        <w:t>ins</w:t>
      </w:r>
      <w:r>
        <w:rPr>
          <w:b/>
          <w:bCs/>
          <w:szCs w:val="19"/>
        </w:rPr>
        <w:softHyphen/>
      </w:r>
      <w:r w:rsidRPr="00AD63A8">
        <w:rPr>
          <w:b/>
          <w:bCs/>
          <w:szCs w:val="19"/>
        </w:rPr>
        <w:t>trumentalisieren</w:t>
      </w:r>
      <w:r>
        <w:rPr>
          <w:szCs w:val="19"/>
        </w:rPr>
        <w:t>, sie also für welchen guten Zweck auch immer ein</w:t>
      </w:r>
      <w:r>
        <w:rPr>
          <w:szCs w:val="19"/>
        </w:rPr>
        <w:softHyphen/>
        <w:t xml:space="preserve">setzen, benutzen bzw. </w:t>
      </w:r>
      <w:r w:rsidRPr="00AD63A8">
        <w:rPr>
          <w:b/>
          <w:bCs/>
          <w:szCs w:val="19"/>
        </w:rPr>
        <w:t>gebrauchen</w:t>
      </w:r>
      <w:r>
        <w:rPr>
          <w:szCs w:val="19"/>
        </w:rPr>
        <w:t xml:space="preserve"> will, bringt er die gegen sich </w:t>
      </w:r>
      <w:r w:rsidRPr="00D82566">
        <w:rPr>
          <w:spacing w:val="-2"/>
          <w:szCs w:val="19"/>
        </w:rPr>
        <w:t>auf, die Lyrik für einen Wert halten, der nicht börsennotiert sein kann.</w:t>
      </w:r>
    </w:p>
    <w:p w14:paraId="24525A6D" w14:textId="77777777" w:rsidR="00703CFB" w:rsidRDefault="00703CFB" w:rsidP="00703CFB">
      <w:pPr>
        <w:pStyle w:val="Standard6ptnach"/>
        <w:sectPr w:rsidR="00703CFB" w:rsidSect="00891391">
          <w:footerReference w:type="default" r:id="rId17"/>
          <w:type w:val="continuous"/>
          <w:pgSz w:w="8392" w:h="11907" w:code="11"/>
          <w:pgMar w:top="992" w:right="2296" w:bottom="992" w:left="936" w:header="0" w:footer="624" w:gutter="0"/>
          <w:cols w:space="708"/>
          <w:docGrid w:linePitch="360"/>
        </w:sectPr>
      </w:pPr>
    </w:p>
    <w:p w14:paraId="70951C13" w14:textId="75BA8E50" w:rsidR="005A167C" w:rsidRDefault="005A167C" w:rsidP="00712DDE">
      <w:pPr>
        <w:pStyle w:val="Standard6ptnach"/>
      </w:pPr>
    </w:p>
    <w:p w14:paraId="2362F586" w14:textId="77777777" w:rsidR="005A167C" w:rsidRDefault="005A167C" w:rsidP="005A167C">
      <w:pPr>
        <w:pStyle w:val="Standard6ptnach"/>
        <w:sectPr w:rsidR="005A167C" w:rsidSect="00891391">
          <w:footerReference w:type="default" r:id="rId18"/>
          <w:type w:val="continuous"/>
          <w:pgSz w:w="8392" w:h="11907" w:code="11"/>
          <w:pgMar w:top="992" w:right="2296" w:bottom="992" w:left="936" w:header="0" w:footer="624" w:gutter="0"/>
          <w:cols w:space="708"/>
          <w:docGrid w:linePitch="360"/>
        </w:sectPr>
      </w:pPr>
    </w:p>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6520"/>
      </w:tblGrid>
      <w:tr w:rsidR="00BC1A16" w:rsidRPr="00206351" w14:paraId="6E846473" w14:textId="77777777" w:rsidTr="00206351">
        <w:tc>
          <w:tcPr>
            <w:tcW w:w="85" w:type="dxa"/>
            <w:tcBorders>
              <w:right w:val="single" w:sz="4" w:space="0" w:color="auto"/>
            </w:tcBorders>
            <w:shd w:val="pct15" w:color="auto" w:fill="auto"/>
          </w:tcPr>
          <w:p w14:paraId="7817C8C1" w14:textId="77777777" w:rsidR="00BC1A16" w:rsidRPr="00206351" w:rsidRDefault="00BC1A16" w:rsidP="00206351">
            <w:pPr>
              <w:pageBreakBefore/>
              <w:rPr>
                <w:rFonts w:eastAsia="Times New Roman" w:cs="Times New Roman"/>
                <w:szCs w:val="24"/>
                <w:lang w:eastAsia="de-DE"/>
              </w:rPr>
            </w:pPr>
          </w:p>
        </w:tc>
        <w:tc>
          <w:tcPr>
            <w:tcW w:w="6520" w:type="dxa"/>
            <w:tcBorders>
              <w:left w:val="single" w:sz="4" w:space="0" w:color="auto"/>
            </w:tcBorders>
            <w:shd w:val="pct15" w:color="auto" w:fill="auto"/>
          </w:tcPr>
          <w:p w14:paraId="437D9E6E" w14:textId="206C2B98" w:rsidR="00BC1A16" w:rsidRPr="00206351" w:rsidRDefault="00BC1A16" w:rsidP="00206351">
            <w:pPr>
              <w:pStyle w:val="berschrift1"/>
              <w:pageBreakBefore/>
              <w:outlineLvl w:val="0"/>
              <w:rPr>
                <w:rFonts w:cs="Arial"/>
                <w:szCs w:val="20"/>
                <w:lang w:eastAsia="de-DE"/>
              </w:rPr>
            </w:pPr>
            <w:r w:rsidRPr="00206351">
              <w:t>Hessen Deutsch </w:t>
            </w:r>
            <w:r w:rsidRPr="00206351">
              <w:rPr>
                <w:position w:val="4"/>
                <w:sz w:val="6"/>
                <w:szCs w:val="6"/>
              </w:rPr>
              <w:sym w:font="ZapfDingbats BT" w:char="F06E"/>
            </w:r>
            <w:r w:rsidRPr="00206351">
              <w:t xml:space="preserve"> Abiturprüfung </w:t>
            </w:r>
            <w:r w:rsidR="00BB1F39">
              <w:t>2023</w:t>
            </w:r>
          </w:p>
          <w:p w14:paraId="4533C7CA" w14:textId="625A0D78" w:rsidR="00BC1A16" w:rsidRPr="00206351" w:rsidRDefault="00BC1A16" w:rsidP="00206351">
            <w:pPr>
              <w:pStyle w:val="berschrift2"/>
              <w:pageBreakBefore/>
              <w:outlineLvl w:val="1"/>
              <w:rPr>
                <w:rFonts w:cs="Times New Roman"/>
                <w:szCs w:val="24"/>
              </w:rPr>
            </w:pPr>
            <w:r w:rsidRPr="00206351">
              <w:t>Grundkurs </w:t>
            </w:r>
            <w:r w:rsidRPr="00206351">
              <w:rPr>
                <w:position w:val="4"/>
                <w:sz w:val="6"/>
                <w:szCs w:val="6"/>
              </w:rPr>
              <w:sym w:font="ZapfDingbats BT" w:char="F06E"/>
            </w:r>
            <w:r w:rsidRPr="00206351">
              <w:t> Vorschlag </w:t>
            </w:r>
            <w:r w:rsidR="00621EDF">
              <w:t>D</w:t>
            </w:r>
          </w:p>
        </w:tc>
      </w:tr>
      <w:tr w:rsidR="00BC1A16" w:rsidRPr="00206351" w14:paraId="2CC996F9" w14:textId="77777777" w:rsidTr="00206351">
        <w:tc>
          <w:tcPr>
            <w:tcW w:w="85" w:type="dxa"/>
            <w:tcBorders>
              <w:right w:val="single" w:sz="4" w:space="0" w:color="auto"/>
            </w:tcBorders>
          </w:tcPr>
          <w:p w14:paraId="680E8856" w14:textId="77777777" w:rsidR="00BC1A16" w:rsidRPr="00206351" w:rsidRDefault="00BC1A16" w:rsidP="00206351">
            <w:pPr>
              <w:pStyle w:val="1KopfDS3pt"/>
              <w:rPr>
                <w:rFonts w:eastAsia="Times New Roman"/>
              </w:rPr>
            </w:pPr>
          </w:p>
        </w:tc>
        <w:tc>
          <w:tcPr>
            <w:tcW w:w="6520" w:type="dxa"/>
            <w:tcBorders>
              <w:left w:val="single" w:sz="4" w:space="0" w:color="auto"/>
              <w:bottom w:val="single" w:sz="4" w:space="0" w:color="auto"/>
            </w:tcBorders>
          </w:tcPr>
          <w:p w14:paraId="10912F20" w14:textId="77777777" w:rsidR="00BC1A16" w:rsidRPr="00206351" w:rsidRDefault="00BC1A16" w:rsidP="00206351">
            <w:pPr>
              <w:pStyle w:val="1KopfDS3pt"/>
              <w:rPr>
                <w:rFonts w:eastAsia="Times New Roman"/>
              </w:rPr>
            </w:pPr>
          </w:p>
        </w:tc>
      </w:tr>
    </w:tbl>
    <w:p w14:paraId="4CB198B6" w14:textId="77777777" w:rsidR="00BC1A16" w:rsidRPr="00206351" w:rsidRDefault="00BC1A16" w:rsidP="00BC1A16">
      <w:pPr>
        <w:rPr>
          <w:rFonts w:eastAsia="Times New Roman" w:cs="Times New Roman"/>
          <w:szCs w:val="24"/>
          <w:lang w:eastAsia="de-DE"/>
        </w:rPr>
      </w:pPr>
    </w:p>
    <w:p w14:paraId="543C582E" w14:textId="77777777" w:rsidR="00BC1A16" w:rsidRPr="00206351" w:rsidRDefault="00BC1A16" w:rsidP="00BC1A16">
      <w:pPr>
        <w:rPr>
          <w:rFonts w:eastAsia="Times New Roman" w:cs="Times New Roman"/>
          <w:szCs w:val="24"/>
          <w:lang w:eastAsia="de-DE"/>
        </w:rPr>
      </w:pPr>
    </w:p>
    <w:p w14:paraId="2A0FC34A" w14:textId="6298500A" w:rsidR="00BC1A16" w:rsidRPr="00206351" w:rsidRDefault="00621EDF" w:rsidP="00BC1A16">
      <w:pPr>
        <w:pStyle w:val="Thema"/>
      </w:pPr>
      <w:r>
        <w:t>WERKTREUE</w:t>
      </w:r>
    </w:p>
    <w:p w14:paraId="39C3BAE9" w14:textId="77777777" w:rsidR="00BC1A16" w:rsidRPr="00206351" w:rsidRDefault="00BC1A16" w:rsidP="00BC1A16">
      <w:pPr>
        <w:pStyle w:val="Anmerkungfett"/>
        <w:rPr>
          <w:lang w:val="de-DE"/>
        </w:rPr>
      </w:pPr>
      <w:r w:rsidRPr="00206351">
        <w:rPr>
          <w:lang w:val="de-DE"/>
        </w:rPr>
        <w:t xml:space="preserve">Erlaubte Hilfsmittel </w:t>
      </w:r>
    </w:p>
    <w:p w14:paraId="24E64BFF" w14:textId="77777777" w:rsidR="00BC1A16" w:rsidRPr="00206351" w:rsidRDefault="00BC1A16" w:rsidP="00BC1A16">
      <w:pPr>
        <w:pStyle w:val="StandardStrich"/>
      </w:pPr>
      <w:r w:rsidRPr="00206351">
        <w:t>–</w:t>
      </w:r>
      <w:r w:rsidRPr="00206351">
        <w:tab/>
        <w:t>ein Wörterbuch der deutschen Rechtschreibung</w:t>
      </w:r>
    </w:p>
    <w:p w14:paraId="31FE36D3" w14:textId="529EBCC8" w:rsidR="00BC1A16" w:rsidRPr="00206351" w:rsidRDefault="00BC1A16" w:rsidP="00BC1A16">
      <w:pPr>
        <w:pStyle w:val="StandardStrich"/>
      </w:pPr>
      <w:r w:rsidRPr="00206351">
        <w:t>–</w:t>
      </w:r>
      <w:r w:rsidRPr="00206351">
        <w:tab/>
        <w:t xml:space="preserve">Textausgaben der Pflichtlektüren ohne </w:t>
      </w:r>
      <w:r w:rsidR="00326F3D" w:rsidRPr="00206351">
        <w:t>Kommentar</w:t>
      </w:r>
      <w:r w:rsidR="00326F3D">
        <w:t>zeichen</w:t>
      </w:r>
      <w:r w:rsidRPr="00206351">
        <w:t>, ggf. mit Worterläute</w:t>
      </w:r>
      <w:r w:rsidRPr="00206351">
        <w:softHyphen/>
        <w:t>run</w:t>
      </w:r>
      <w:r w:rsidRPr="00206351">
        <w:softHyphen/>
        <w:t xml:space="preserve">gen </w:t>
      </w:r>
    </w:p>
    <w:p w14:paraId="008A178B" w14:textId="5B9408AB" w:rsidR="00BC1A16" w:rsidRDefault="00BC1A16" w:rsidP="00BC1A16">
      <w:pPr>
        <w:pStyle w:val="StandardStrich"/>
      </w:pPr>
      <w:r w:rsidRPr="00206351">
        <w:t>–</w:t>
      </w:r>
      <w:r w:rsidRPr="00206351">
        <w:tab/>
        <w:t>eine Liste der fachspezifischen Operatoren</w:t>
      </w:r>
    </w:p>
    <w:p w14:paraId="5996F144" w14:textId="3F58E7A4" w:rsidR="00680C3C" w:rsidRPr="00206351" w:rsidRDefault="00680C3C" w:rsidP="00680C3C">
      <w:pPr>
        <w:pStyle w:val="Standard3pt"/>
        <w:rPr>
          <w:i/>
        </w:rPr>
      </w:pPr>
      <w:r w:rsidRPr="00206351">
        <w:t xml:space="preserve">Dieser Vorschlag bezieht sich auf </w:t>
      </w:r>
      <w:r w:rsidR="00621EDF">
        <w:t>Büchners Dramenfragment</w:t>
      </w:r>
      <w:r>
        <w:t xml:space="preserve"> </w:t>
      </w:r>
      <w:r>
        <w:rPr>
          <w:i/>
        </w:rPr>
        <w:t>Woyzeck</w:t>
      </w:r>
      <w:r w:rsidRPr="00DB6684">
        <w:rPr>
          <w:iCs/>
        </w:rPr>
        <w:t>.</w:t>
      </w:r>
    </w:p>
    <w:p w14:paraId="591D7178" w14:textId="77777777" w:rsidR="00680C3C" w:rsidRPr="00206351" w:rsidRDefault="00680C3C" w:rsidP="00BC1A16">
      <w:pPr>
        <w:pStyle w:val="StandardStrich"/>
      </w:pPr>
    </w:p>
    <w:p w14:paraId="4CB5EFA2" w14:textId="77777777" w:rsidR="00BC1A16" w:rsidRPr="00206351" w:rsidRDefault="00BC1A16" w:rsidP="00BC1A16"/>
    <w:p w14:paraId="7AB70645" w14:textId="77777777" w:rsidR="00BC1A16" w:rsidRPr="00206351" w:rsidRDefault="00BC1A16" w:rsidP="00BC1A16"/>
    <w:tbl>
      <w:tblPr>
        <w:tblW w:w="6520" w:type="dxa"/>
        <w:tblBorders>
          <w:left w:val="single" w:sz="4" w:space="0" w:color="000000"/>
          <w:bottom w:val="single" w:sz="4" w:space="0" w:color="000000"/>
        </w:tblBorders>
        <w:shd w:val="pct20" w:color="auto" w:fill="auto"/>
        <w:tblLayout w:type="fixed"/>
        <w:tblCellMar>
          <w:left w:w="0" w:type="dxa"/>
          <w:right w:w="0" w:type="dxa"/>
        </w:tblCellMar>
        <w:tblLook w:val="04A0" w:firstRow="1" w:lastRow="0" w:firstColumn="1" w:lastColumn="0" w:noHBand="0" w:noVBand="1"/>
      </w:tblPr>
      <w:tblGrid>
        <w:gridCol w:w="6520"/>
      </w:tblGrid>
      <w:tr w:rsidR="00BC1A16" w:rsidRPr="00206351" w14:paraId="5D60F104" w14:textId="77777777" w:rsidTr="00206351">
        <w:tc>
          <w:tcPr>
            <w:tcW w:w="6520" w:type="dxa"/>
            <w:tcBorders>
              <w:top w:val="nil"/>
              <w:left w:val="single" w:sz="4" w:space="0" w:color="000000"/>
              <w:bottom w:val="single" w:sz="4" w:space="0" w:color="000000"/>
              <w:right w:val="nil"/>
            </w:tcBorders>
            <w:shd w:val="clear" w:color="auto" w:fill="auto"/>
            <w:hideMark/>
          </w:tcPr>
          <w:p w14:paraId="5A788A5D" w14:textId="77777777" w:rsidR="00BC1A16" w:rsidRPr="00206351" w:rsidRDefault="00BC1A16" w:rsidP="00206351">
            <w:pPr>
              <w:pStyle w:val="berschrift3"/>
              <w:rPr>
                <w:lang w:eastAsia="de-DE"/>
              </w:rPr>
            </w:pPr>
            <w:r w:rsidRPr="00206351">
              <w:t>Aufgabenstellung</w:t>
            </w:r>
          </w:p>
        </w:tc>
      </w:tr>
    </w:tbl>
    <w:p w14:paraId="306A6B3F" w14:textId="120ADE3E" w:rsidR="00621EDF" w:rsidRDefault="00621EDF" w:rsidP="000A358E">
      <w:pPr>
        <w:pStyle w:val="Standard6pt"/>
      </w:pPr>
      <w:r>
        <w:t>Im Kulturteil einer Tageszeitung wird eine Debatte darüber geführt, ob Klassi</w:t>
      </w:r>
      <w:r w:rsidR="000178E7">
        <w:softHyphen/>
      </w:r>
      <w:r>
        <w:t>ker der Dra</w:t>
      </w:r>
      <w:r w:rsidR="000A358E">
        <w:softHyphen/>
      </w:r>
      <w:r>
        <w:t xml:space="preserve">menliteratur im Theater werkgetreu, also möglichst </w:t>
      </w:r>
      <w:proofErr w:type="spellStart"/>
      <w:r>
        <w:t>text</w:t>
      </w:r>
      <w:r w:rsidR="000178E7">
        <w:softHyphen/>
      </w:r>
      <w:r>
        <w:t>nah</w:t>
      </w:r>
      <w:proofErr w:type="spellEnd"/>
      <w:r>
        <w:t>, inszeniert werden soll</w:t>
      </w:r>
      <w:r w:rsidR="000A358E">
        <w:softHyphen/>
      </w:r>
      <w:r>
        <w:t>ten. Die Zeitung bittet unterschiedliche Gruppen, dazu Stellung zu nehmen, u.</w:t>
      </w:r>
      <w:r w:rsidR="00A6521A" w:rsidRPr="00A6521A">
        <w:rPr>
          <w:sz w:val="15"/>
          <w:szCs w:val="15"/>
        </w:rPr>
        <w:t> </w:t>
      </w:r>
      <w:r>
        <w:t>a. auch Ober</w:t>
      </w:r>
      <w:r w:rsidR="000A358E">
        <w:softHyphen/>
      </w:r>
      <w:r>
        <w:t>stufenschülerinnen und -schüler.</w:t>
      </w:r>
    </w:p>
    <w:p w14:paraId="4CE139AF" w14:textId="62CFD427" w:rsidR="00621EDF" w:rsidRDefault="00621EDF" w:rsidP="000A358E">
      <w:pPr>
        <w:pStyle w:val="Standard3pt"/>
      </w:pPr>
      <w:r>
        <w:t>Verfassen Sie als Beitrag zu dieser Debatte einen Kommentar.</w:t>
      </w:r>
    </w:p>
    <w:p w14:paraId="545B8171" w14:textId="7FFC3C7F" w:rsidR="00621EDF" w:rsidRDefault="00621EDF" w:rsidP="000A358E">
      <w:pPr>
        <w:pStyle w:val="Standard3pt"/>
      </w:pPr>
      <w:r>
        <w:t>Nutzen Sie dazu die folgenden Materialien</w:t>
      </w:r>
      <w:r w:rsidR="00A6521A">
        <w:t> </w:t>
      </w:r>
      <w:r>
        <w:t>1 bis 6 und beziehen Sie unter</w:t>
      </w:r>
      <w:r w:rsidR="000178E7">
        <w:softHyphen/>
      </w:r>
      <w:r>
        <w:t>richt</w:t>
      </w:r>
      <w:r w:rsidR="000178E7">
        <w:softHyphen/>
      </w:r>
      <w:r>
        <w:t>liches Wissen und eigene Erfahrungen insbesondere hinsichtlich Georg Büchners Dramen</w:t>
      </w:r>
      <w:r w:rsidR="000A358E">
        <w:softHyphen/>
      </w:r>
      <w:r>
        <w:t>frag</w:t>
      </w:r>
      <w:r w:rsidR="000A358E">
        <w:softHyphen/>
      </w:r>
      <w:r>
        <w:t xml:space="preserve">ment </w:t>
      </w:r>
      <w:r w:rsidRPr="000A358E">
        <w:rPr>
          <w:i/>
          <w:iCs/>
        </w:rPr>
        <w:t>Woyzeck</w:t>
      </w:r>
      <w:r>
        <w:t xml:space="preserve"> ein. </w:t>
      </w:r>
    </w:p>
    <w:p w14:paraId="5581A97C" w14:textId="77777777" w:rsidR="00621EDF" w:rsidRDefault="00621EDF" w:rsidP="000A358E">
      <w:pPr>
        <w:pStyle w:val="Standard3pt"/>
      </w:pPr>
      <w:r>
        <w:t xml:space="preserve">Formulieren Sie eine geeignete Überschrift. </w:t>
      </w:r>
    </w:p>
    <w:p w14:paraId="1668FBA5" w14:textId="28318504" w:rsidR="00621EDF" w:rsidRDefault="00621EDF" w:rsidP="000A358E">
      <w:pPr>
        <w:pStyle w:val="Standard3pt"/>
      </w:pPr>
      <w:r>
        <w:t xml:space="preserve">Verweise auf die Materialien erfolgen unter Angabe des Namens der Autorin oder des Autors und ggf. des Titels. </w:t>
      </w:r>
    </w:p>
    <w:p w14:paraId="0AFD637D" w14:textId="0909BA83" w:rsidR="004B6FA2" w:rsidRPr="00206351" w:rsidRDefault="00621EDF" w:rsidP="000A358E">
      <w:pPr>
        <w:pStyle w:val="Standard3pt"/>
      </w:pPr>
      <w:r>
        <w:t>Ihr Kommentar sollte etwa 1</w:t>
      </w:r>
      <w:r w:rsidR="00A6521A" w:rsidRPr="00A6521A">
        <w:rPr>
          <w:sz w:val="12"/>
          <w:szCs w:val="12"/>
        </w:rPr>
        <w:t> </w:t>
      </w:r>
      <w:r>
        <w:t>000 Wörter umfassen.</w:t>
      </w:r>
      <w:r w:rsidR="004B6FA2" w:rsidRPr="00206351">
        <w:tab/>
      </w:r>
      <w:r w:rsidR="004B6FA2" w:rsidRPr="00206351">
        <w:rPr>
          <w:rStyle w:val="Punkte"/>
        </w:rPr>
        <w:t>(</w:t>
      </w:r>
      <w:r>
        <w:rPr>
          <w:rStyle w:val="Punkte"/>
        </w:rPr>
        <w:t>100</w:t>
      </w:r>
      <w:r w:rsidR="004B6FA2" w:rsidRPr="00206351">
        <w:rPr>
          <w:rStyle w:val="Punkte"/>
        </w:rPr>
        <w:t xml:space="preserve"> BE)</w:t>
      </w:r>
    </w:p>
    <w:p w14:paraId="0514B114" w14:textId="4021951C" w:rsidR="004B6FA2" w:rsidRPr="00206351" w:rsidRDefault="004B6FA2" w:rsidP="00A6521A">
      <w:pPr>
        <w:pStyle w:val="AufgabeE16pt"/>
        <w:ind w:left="0" w:firstLine="0"/>
        <w:rPr>
          <w:sz w:val="14"/>
        </w:rPr>
      </w:pPr>
    </w:p>
    <w:p w14:paraId="037D6467" w14:textId="77777777" w:rsidR="00BC1A16" w:rsidRPr="00206351" w:rsidRDefault="00BC1A16" w:rsidP="00BC1A16">
      <w:pPr>
        <w:pStyle w:val="Standard6pt"/>
      </w:pPr>
    </w:p>
    <w:p w14:paraId="7C817EC2" w14:textId="77777777" w:rsidR="00BC1A16" w:rsidRPr="00206351" w:rsidRDefault="00BC1A16" w:rsidP="00BC1A16"/>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1276"/>
        <w:gridCol w:w="5244"/>
      </w:tblGrid>
      <w:tr w:rsidR="00BC1A16" w:rsidRPr="00206351" w14:paraId="4A3B424A" w14:textId="77777777" w:rsidTr="00206351">
        <w:tc>
          <w:tcPr>
            <w:tcW w:w="85" w:type="dxa"/>
            <w:tcBorders>
              <w:right w:val="single" w:sz="4" w:space="0" w:color="auto"/>
            </w:tcBorders>
            <w:shd w:val="pct15" w:color="auto" w:fill="auto"/>
          </w:tcPr>
          <w:p w14:paraId="0EE8D34A" w14:textId="77777777" w:rsidR="00BC1A16" w:rsidRPr="00206351" w:rsidRDefault="00BC1A16" w:rsidP="00206351">
            <w:pPr>
              <w:pStyle w:val="berschrift4"/>
              <w:pageBreakBefore/>
              <w:outlineLvl w:val="3"/>
            </w:pPr>
          </w:p>
        </w:tc>
        <w:tc>
          <w:tcPr>
            <w:tcW w:w="1276" w:type="dxa"/>
            <w:tcBorders>
              <w:left w:val="single" w:sz="4" w:space="0" w:color="auto"/>
            </w:tcBorders>
            <w:shd w:val="pct15" w:color="auto" w:fill="auto"/>
          </w:tcPr>
          <w:p w14:paraId="14FE6646" w14:textId="3B6C452A" w:rsidR="00BC1A16" w:rsidRPr="00206351" w:rsidRDefault="00BC1A16" w:rsidP="00206351">
            <w:pPr>
              <w:pStyle w:val="berschrift4"/>
              <w:pageBreakBefore/>
              <w:outlineLvl w:val="3"/>
            </w:pPr>
            <w:r w:rsidRPr="00206351">
              <w:t>Material</w:t>
            </w:r>
            <w:r w:rsidR="00265619">
              <w:t> 1</w:t>
            </w:r>
          </w:p>
        </w:tc>
        <w:tc>
          <w:tcPr>
            <w:tcW w:w="5244" w:type="dxa"/>
            <w:vMerge w:val="restart"/>
          </w:tcPr>
          <w:p w14:paraId="7EA63B3B" w14:textId="472718E3" w:rsidR="00BC1A16" w:rsidRPr="00206351" w:rsidRDefault="004458B2" w:rsidP="00206351">
            <w:pPr>
              <w:pStyle w:val="berschrift5"/>
              <w:pageBreakBefore/>
              <w:outlineLvl w:val="4"/>
            </w:pPr>
            <w:r w:rsidRPr="004458B2">
              <w:t>Grußwort von Bundespräsident Horst Köhler anlässlich der Schillermatinee im Berliner Ensemble</w:t>
            </w:r>
            <w:r>
              <w:t xml:space="preserve"> am 17.</w:t>
            </w:r>
            <w:r w:rsidR="000178E7">
              <w:t xml:space="preserve"> </w:t>
            </w:r>
            <w:r>
              <w:t>April 2005</w:t>
            </w:r>
          </w:p>
        </w:tc>
      </w:tr>
      <w:tr w:rsidR="00BC1A16" w:rsidRPr="00206351" w14:paraId="04E01394" w14:textId="77777777" w:rsidTr="00206351">
        <w:tc>
          <w:tcPr>
            <w:tcW w:w="85" w:type="dxa"/>
            <w:tcBorders>
              <w:right w:val="single" w:sz="4" w:space="0" w:color="auto"/>
            </w:tcBorders>
          </w:tcPr>
          <w:p w14:paraId="5E6AF476" w14:textId="77777777" w:rsidR="00BC1A16" w:rsidRPr="00206351" w:rsidRDefault="00BC1A16" w:rsidP="00206351">
            <w:pPr>
              <w:pStyle w:val="5DS2pt"/>
            </w:pPr>
          </w:p>
        </w:tc>
        <w:tc>
          <w:tcPr>
            <w:tcW w:w="1276" w:type="dxa"/>
            <w:tcBorders>
              <w:left w:val="single" w:sz="4" w:space="0" w:color="auto"/>
              <w:bottom w:val="single" w:sz="4" w:space="0" w:color="auto"/>
            </w:tcBorders>
          </w:tcPr>
          <w:p w14:paraId="48313C11" w14:textId="77777777" w:rsidR="00BC1A16" w:rsidRPr="00206351" w:rsidRDefault="00BC1A16" w:rsidP="00206351">
            <w:pPr>
              <w:pStyle w:val="5DS2pt"/>
            </w:pPr>
          </w:p>
        </w:tc>
        <w:tc>
          <w:tcPr>
            <w:tcW w:w="5244" w:type="dxa"/>
            <w:vMerge/>
          </w:tcPr>
          <w:p w14:paraId="23DA32EA" w14:textId="77777777" w:rsidR="00BC1A16" w:rsidRPr="00206351" w:rsidRDefault="00BC1A16" w:rsidP="00206351">
            <w:pPr>
              <w:pStyle w:val="5DS2pt"/>
            </w:pPr>
          </w:p>
        </w:tc>
      </w:tr>
      <w:tr w:rsidR="00BC1A16" w:rsidRPr="00206351" w14:paraId="329A5596" w14:textId="77777777" w:rsidTr="00206351">
        <w:tc>
          <w:tcPr>
            <w:tcW w:w="85" w:type="dxa"/>
          </w:tcPr>
          <w:p w14:paraId="235BBCB4" w14:textId="77777777" w:rsidR="00BC1A16" w:rsidRPr="00206351" w:rsidRDefault="00BC1A16" w:rsidP="00206351">
            <w:pPr>
              <w:pStyle w:val="5DS2pt"/>
            </w:pPr>
          </w:p>
        </w:tc>
        <w:tc>
          <w:tcPr>
            <w:tcW w:w="1276" w:type="dxa"/>
            <w:tcBorders>
              <w:top w:val="single" w:sz="4" w:space="0" w:color="auto"/>
            </w:tcBorders>
          </w:tcPr>
          <w:p w14:paraId="1163181D" w14:textId="77777777" w:rsidR="00BC1A16" w:rsidRPr="00206351" w:rsidRDefault="00BC1A16" w:rsidP="00206351">
            <w:pPr>
              <w:pStyle w:val="5DS2pt"/>
            </w:pPr>
          </w:p>
        </w:tc>
        <w:tc>
          <w:tcPr>
            <w:tcW w:w="5244" w:type="dxa"/>
            <w:vMerge/>
          </w:tcPr>
          <w:p w14:paraId="21A0D865" w14:textId="77777777" w:rsidR="00BC1A16" w:rsidRPr="00206351" w:rsidRDefault="00BC1A16" w:rsidP="00206351">
            <w:pPr>
              <w:pStyle w:val="5DS2pt"/>
            </w:pPr>
          </w:p>
        </w:tc>
      </w:tr>
    </w:tbl>
    <w:p w14:paraId="2E4F7317" w14:textId="77777777" w:rsidR="00BC1A16" w:rsidRPr="00206351" w:rsidRDefault="00BC1A16" w:rsidP="00BC1A16">
      <w:pPr>
        <w:pStyle w:val="StandardDS6pt"/>
      </w:pPr>
    </w:p>
    <w:p w14:paraId="578BCA54" w14:textId="77777777" w:rsidR="00BC1A16" w:rsidRPr="00206351" w:rsidRDefault="00BC1A16" w:rsidP="00BC1A16">
      <w:pPr>
        <w:pStyle w:val="StandardDS6pt"/>
        <w:sectPr w:rsidR="00BC1A16" w:rsidRPr="00206351" w:rsidSect="00891391">
          <w:footerReference w:type="default" r:id="rId19"/>
          <w:type w:val="continuous"/>
          <w:pgSz w:w="8392" w:h="11907" w:code="11"/>
          <w:pgMar w:top="992" w:right="936" w:bottom="992" w:left="936" w:header="0" w:footer="624" w:gutter="0"/>
          <w:cols w:space="708"/>
          <w:docGrid w:linePitch="360"/>
        </w:sectPr>
      </w:pPr>
    </w:p>
    <w:p w14:paraId="065F7A4F" w14:textId="4B15C68B" w:rsidR="004458B2" w:rsidRPr="004458B2" w:rsidRDefault="004458B2" w:rsidP="004458B2">
      <w:pPr>
        <w:rPr>
          <w:rFonts w:eastAsia="Times New Roman" w:cs="Times New Roman"/>
          <w:bCs/>
          <w:szCs w:val="19"/>
          <w:lang w:eastAsia="de-DE"/>
        </w:rPr>
      </w:pPr>
      <w:r w:rsidRPr="004458B2">
        <w:rPr>
          <w:rFonts w:eastAsia="Times New Roman" w:cs="Times New Roman"/>
          <w:bCs/>
          <w:szCs w:val="19"/>
          <w:lang w:eastAsia="de-DE"/>
        </w:rPr>
        <w:t>Wie soll man das Erbe für die Zukunft fruchtbar machen? Nun, auf alle Fälle zunächst einmal dadurch, dass man es neu</w:t>
      </w:r>
      <w:r>
        <w:rPr>
          <w:rFonts w:eastAsia="Times New Roman" w:cs="Times New Roman"/>
          <w:bCs/>
          <w:szCs w:val="19"/>
          <w:lang w:eastAsia="de-DE"/>
        </w:rPr>
        <w:t xml:space="preserve"> </w:t>
      </w:r>
      <w:r w:rsidRPr="004458B2">
        <w:rPr>
          <w:rFonts w:eastAsia="Times New Roman" w:cs="Times New Roman"/>
          <w:bCs/>
          <w:szCs w:val="19"/>
          <w:u w:val="single"/>
          <w:lang w:eastAsia="de-DE"/>
        </w:rPr>
        <w:t>bekannt</w:t>
      </w:r>
      <w:r>
        <w:rPr>
          <w:rFonts w:eastAsia="Times New Roman" w:cs="Times New Roman"/>
          <w:bCs/>
          <w:szCs w:val="19"/>
          <w:lang w:eastAsia="de-DE"/>
        </w:rPr>
        <w:t xml:space="preserve"> </w:t>
      </w:r>
      <w:r w:rsidRPr="004458B2">
        <w:rPr>
          <w:rFonts w:eastAsia="Times New Roman" w:cs="Times New Roman"/>
          <w:bCs/>
          <w:szCs w:val="19"/>
          <w:lang w:eastAsia="de-DE"/>
        </w:rPr>
        <w:t>macht. Die Zeiten der Klassiker-Überfütte</w:t>
      </w:r>
      <w:r w:rsidR="000178E7">
        <w:rPr>
          <w:rFonts w:eastAsia="Times New Roman" w:cs="Times New Roman"/>
          <w:bCs/>
          <w:szCs w:val="19"/>
          <w:lang w:eastAsia="de-DE"/>
        </w:rPr>
        <w:softHyphen/>
      </w:r>
      <w:r w:rsidRPr="004458B2">
        <w:rPr>
          <w:rFonts w:eastAsia="Times New Roman" w:cs="Times New Roman"/>
          <w:bCs/>
          <w:szCs w:val="19"/>
          <w:lang w:eastAsia="de-DE"/>
        </w:rPr>
        <w:t>rung an den Schulen ist endgültig vorbei. Gott sei Dank. Vielleicht ist den Klassikern am meisten dadurch geschadet worden, dass man sie dazu missbraucht hat, unschul</w:t>
      </w:r>
      <w:r w:rsidR="000178E7">
        <w:rPr>
          <w:rFonts w:eastAsia="Times New Roman" w:cs="Times New Roman"/>
          <w:bCs/>
          <w:szCs w:val="19"/>
          <w:lang w:eastAsia="de-DE"/>
        </w:rPr>
        <w:softHyphen/>
      </w:r>
      <w:r w:rsidRPr="004458B2">
        <w:rPr>
          <w:rFonts w:eastAsia="Times New Roman" w:cs="Times New Roman"/>
          <w:bCs/>
          <w:szCs w:val="19"/>
          <w:lang w:eastAsia="de-DE"/>
        </w:rPr>
        <w:t xml:space="preserve">dige Schüler damit zu quälen, die sogenannte </w:t>
      </w:r>
      <w:r w:rsidR="000A358E">
        <w:rPr>
          <w:rFonts w:eastAsia="Times New Roman" w:cs="Times New Roman"/>
          <w:bCs/>
          <w:szCs w:val="19"/>
          <w:lang w:eastAsia="de-DE"/>
        </w:rPr>
        <w:t>„</w:t>
      </w:r>
      <w:r w:rsidRPr="004458B2">
        <w:rPr>
          <w:rFonts w:eastAsia="Times New Roman" w:cs="Times New Roman"/>
          <w:bCs/>
          <w:szCs w:val="19"/>
          <w:lang w:eastAsia="de-DE"/>
        </w:rPr>
        <w:t>richtige Interpretation</w:t>
      </w:r>
      <w:r w:rsidR="000A358E">
        <w:rPr>
          <w:rFonts w:eastAsia="Times New Roman" w:cs="Times New Roman"/>
          <w:bCs/>
          <w:szCs w:val="19"/>
          <w:lang w:eastAsia="de-DE"/>
        </w:rPr>
        <w:t>“</w:t>
      </w:r>
      <w:r w:rsidRPr="004458B2">
        <w:rPr>
          <w:rFonts w:eastAsia="Times New Roman" w:cs="Times New Roman"/>
          <w:bCs/>
          <w:szCs w:val="19"/>
          <w:lang w:eastAsia="de-DE"/>
        </w:rPr>
        <w:t xml:space="preserve"> zu liefern. Und es gibt ja auch gute und wichtige Gegenwartskunst und -literatur.</w:t>
      </w:r>
    </w:p>
    <w:p w14:paraId="1BA7DA57" w14:textId="095948B6" w:rsidR="004458B2" w:rsidRPr="004458B2" w:rsidRDefault="004458B2" w:rsidP="004458B2">
      <w:pPr>
        <w:pStyle w:val="Standard3pt"/>
      </w:pPr>
      <w:r w:rsidRPr="004458B2">
        <w:t>Aber so ganz ohne Kenntnis der Klassiker sollte man doch nicht sein Abitur machen. Nur muss der Unterricht so frisch sein, dass es Freude macht, sich damit zu beschäfti</w:t>
      </w:r>
      <w:r w:rsidR="000178E7">
        <w:softHyphen/>
      </w:r>
      <w:r w:rsidRPr="004458B2">
        <w:t>gen, ohne falsche Ehrfurcht und Dünkel und ohne Instrumentalisierung!</w:t>
      </w:r>
    </w:p>
    <w:p w14:paraId="11C73C74" w14:textId="16C85B31" w:rsidR="004458B2" w:rsidRPr="004458B2" w:rsidRDefault="004458B2" w:rsidP="004458B2">
      <w:pPr>
        <w:pStyle w:val="Standard3pt"/>
      </w:pPr>
      <w:r>
        <w:t xml:space="preserve">[…] </w:t>
      </w:r>
      <w:r w:rsidRPr="004458B2">
        <w:t>Und welch eine Chance besteht heute für das Theater selbst! In dieser Situation, wo die Kenntnis der großen Stücke, auch eben Schillers, immer geringer wird, wo die Menschen, gerade die jungen Leute, wissbegierig und neugierig sind, diese Stücke erst ein</w:t>
      </w:r>
      <w:r w:rsidR="000178E7">
        <w:softHyphen/>
      </w:r>
      <w:r w:rsidRPr="004458B2">
        <w:t>mal kennenzulernen, können die Theater ihre Anstrengungen ganz darauf konzent</w:t>
      </w:r>
      <w:r w:rsidR="000178E7">
        <w:softHyphen/>
      </w:r>
      <w:r w:rsidRPr="004458B2">
        <w:t>rieren, diese Stücke in ihrer Schönheit und Kraft, in ihrer Komplexität und ihrem An</w:t>
      </w:r>
      <w:r w:rsidR="000178E7">
        <w:softHyphen/>
      </w:r>
      <w:r w:rsidRPr="004458B2">
        <w:t>spruch zu präsentieren.</w:t>
      </w:r>
    </w:p>
    <w:p w14:paraId="3BE1C7F8" w14:textId="3850695B" w:rsidR="004458B2" w:rsidRPr="004458B2" w:rsidRDefault="004458B2" w:rsidP="004458B2">
      <w:pPr>
        <w:pStyle w:val="Standard3pt"/>
      </w:pPr>
      <w:r>
        <w:t xml:space="preserve">[…] </w:t>
      </w:r>
      <w:r w:rsidRPr="004458B2">
        <w:t>Ein ganzer Tell</w:t>
      </w:r>
      <w:r w:rsidR="006B7348">
        <w:rPr>
          <w:position w:val="6"/>
          <w:sz w:val="15"/>
          <w:szCs w:val="15"/>
        </w:rPr>
        <w:t>1</w:t>
      </w:r>
      <w:r w:rsidRPr="004458B2">
        <w:t>, ein ganzer Don Carlos</w:t>
      </w:r>
      <w:r w:rsidR="006B7348">
        <w:rPr>
          <w:position w:val="6"/>
          <w:sz w:val="15"/>
          <w:szCs w:val="15"/>
        </w:rPr>
        <w:t>2</w:t>
      </w:r>
      <w:r w:rsidRPr="004458B2">
        <w:t>! Das ist doch was! Natürlich stellt uns die hohe Sprache, auch das Pathos Schillers heute vor Schwierigkeiten. Aber soll man ihn deswegen auf kleines Maß reduzieren?</w:t>
      </w:r>
    </w:p>
    <w:p w14:paraId="15404109" w14:textId="69BD2CB5" w:rsidR="004458B2" w:rsidRPr="004458B2" w:rsidRDefault="004458B2" w:rsidP="004458B2">
      <w:pPr>
        <w:pStyle w:val="Standard3pt"/>
      </w:pPr>
      <w:r w:rsidRPr="004458B2">
        <w:t>Ich stelle mir vor, dass in der Berliner Nationalgalerie die Bilder von Caspar David Friedrich</w:t>
      </w:r>
      <w:r w:rsidR="006B7348">
        <w:rPr>
          <w:position w:val="6"/>
          <w:sz w:val="15"/>
          <w:szCs w:val="15"/>
        </w:rPr>
        <w:t>3</w:t>
      </w:r>
      <w:r w:rsidRPr="004458B2">
        <w:t xml:space="preserve"> mit schwarzer Pappe beklebt würden, nur hier und da ließe man zwanzig bis dreißig Quadratzentimeter sichtbar bleiben. Wer würde das akzeptieren? Oder dass man bei einer Aufführung von Beethovens 6.</w:t>
      </w:r>
      <w:r w:rsidR="006B7348">
        <w:t> </w:t>
      </w:r>
      <w:r w:rsidRPr="004458B2">
        <w:t>Sinfonie nur den ersten Satz nach der Partitur spielte, den zweiten als Blockflötenquartett und den Rest ganz ausfallen ließe oder rückwärts spielte. Wer möchte sich das gefallen lassen?</w:t>
      </w:r>
    </w:p>
    <w:p w14:paraId="23EED0E3" w14:textId="606B969D" w:rsidR="004458B2" w:rsidRPr="004458B2" w:rsidRDefault="004458B2" w:rsidP="004458B2">
      <w:pPr>
        <w:pStyle w:val="Standard3pt"/>
      </w:pPr>
      <w:r w:rsidRPr="004458B2">
        <w:t>Nur unsere klassischen Dramen konnten sich Jahrzehnte nicht dagegen wehren, in Stü</w:t>
      </w:r>
      <w:r w:rsidR="000178E7">
        <w:softHyphen/>
      </w:r>
      <w:r w:rsidRPr="004458B2">
        <w:t>cke zerlegt und nach Gutdünken wieder zusammengesetzt zu werden. Ich habe meine Zweifel, ob auf solche Weise Kultur an die kommenden Generationen produktiv wei</w:t>
      </w:r>
      <w:r w:rsidR="000178E7">
        <w:softHyphen/>
      </w:r>
      <w:r w:rsidRPr="004458B2">
        <w:t>tervermittelt werden kann.</w:t>
      </w:r>
      <w:r>
        <w:t xml:space="preserve"> […]</w:t>
      </w:r>
    </w:p>
    <w:p w14:paraId="409CD316" w14:textId="7C4A1819" w:rsidR="004458B2" w:rsidRPr="004458B2" w:rsidRDefault="004458B2" w:rsidP="004458B2">
      <w:pPr>
        <w:pStyle w:val="Standard3pt"/>
      </w:pPr>
      <w:r w:rsidRPr="004458B2">
        <w:t xml:space="preserve">Wie bekommt ein Stadttheater der Zukunft ein Publikum </w:t>
      </w:r>
      <w:r w:rsidR="000A358E">
        <w:t>–</w:t>
      </w:r>
      <w:r w:rsidRPr="004458B2">
        <w:t xml:space="preserve"> in einer Stadt, in der die Hälfte der jungen Leute, die ja auch älter werden, einen Migrationshintergrund hat? Was heißt im Zuge dieser neuen Entwicklungen Weitergabe unseres kulturellen Erbes? Wie fruchtbar können Klassiker sein für gesellschaftliche Integration? Für Identitäts</w:t>
      </w:r>
      <w:r w:rsidR="000178E7">
        <w:softHyphen/>
      </w:r>
      <w:r w:rsidRPr="004458B2">
        <w:t>findung in einer kulturell gemischten Gesellschaft? Wie müssen sie gespielt werden, damit sie in ihren Problemkonstellationen als aktuell angesehen werden?</w:t>
      </w:r>
      <w:r>
        <w:t xml:space="preserve"> […]</w:t>
      </w:r>
    </w:p>
    <w:p w14:paraId="5C1EDA56" w14:textId="3D0D58D6" w:rsidR="00BC1A16" w:rsidRPr="00206351" w:rsidRDefault="004458B2" w:rsidP="004458B2">
      <w:pPr>
        <w:pStyle w:val="Standard3pt"/>
      </w:pPr>
      <w:r w:rsidRPr="004458B2">
        <w:t>Gerade in Zeiten des Umbruchs, der auch für die individuellen Biographien zutiefst spürbar ist und immer mehr spürbar sein wird, brauchen wir eine kulturelle Selbstver</w:t>
      </w:r>
      <w:r w:rsidR="000178E7">
        <w:softHyphen/>
      </w:r>
      <w:r w:rsidRPr="004458B2">
        <w:t>ständigung.</w:t>
      </w:r>
    </w:p>
    <w:p w14:paraId="26AB0E67" w14:textId="77777777" w:rsidR="00BC1A16" w:rsidRPr="00206351" w:rsidRDefault="00BC1A16" w:rsidP="00BC1A16">
      <w:pPr>
        <w:sectPr w:rsidR="00BC1A16" w:rsidRPr="00206351" w:rsidSect="00891391">
          <w:type w:val="continuous"/>
          <w:pgSz w:w="8392" w:h="11907" w:code="11"/>
          <w:pgMar w:top="992" w:right="936" w:bottom="992" w:left="936" w:header="0" w:footer="624" w:gutter="0"/>
          <w:lnNumType w:countBy="5" w:distance="113" w:restart="continuous"/>
          <w:cols w:space="708"/>
          <w:docGrid w:linePitch="360"/>
        </w:sectPr>
      </w:pPr>
    </w:p>
    <w:p w14:paraId="700309CE" w14:textId="244B9359" w:rsidR="004B6FA2" w:rsidRDefault="004458B2" w:rsidP="00BB6F7C">
      <w:pPr>
        <w:pStyle w:val="Quelle"/>
        <w:spacing w:before="100"/>
      </w:pPr>
      <w:r w:rsidRPr="004458B2">
        <w:t>Grußwort von Bundespräsident Horst Köhler anlässlich der Schillermatinee im Berliner Ensemble</w:t>
      </w:r>
      <w:r>
        <w:t xml:space="preserve"> am 17.</w:t>
      </w:r>
      <w:r w:rsidR="00AD34C5">
        <w:t xml:space="preserve"> </w:t>
      </w:r>
      <w:r>
        <w:t xml:space="preserve">April 2005, URL: </w:t>
      </w:r>
      <w:r w:rsidRPr="004458B2">
        <w:t>https://www.bundespraesident.de/SharedDocs/Reden/DE/Horst-Koehler/</w:t>
      </w:r>
      <w:r w:rsidR="00D65FDA">
        <w:t xml:space="preserve"> </w:t>
      </w:r>
      <w:r w:rsidRPr="004458B2">
        <w:t>Reden/2005/04/20050417_Rede.html</w:t>
      </w:r>
      <w:r>
        <w:t xml:space="preserve"> </w:t>
      </w:r>
    </w:p>
    <w:p w14:paraId="45E15115" w14:textId="77777777" w:rsidR="00B47F2F" w:rsidRPr="00206351" w:rsidRDefault="00B47F2F" w:rsidP="00B47F2F">
      <w:pPr>
        <w:pStyle w:val="Anmerkungfett"/>
        <w:spacing w:before="100"/>
        <w:rPr>
          <w:lang w:val="de-DE"/>
        </w:rPr>
      </w:pPr>
      <w:r w:rsidRPr="00206351">
        <w:lastRenderedPageBreak/>
        <w:t>Anmerkung</w:t>
      </w:r>
      <w:r w:rsidRPr="00206351">
        <w:rPr>
          <w:lang w:val="de-DE"/>
        </w:rPr>
        <w:t>en</w:t>
      </w:r>
    </w:p>
    <w:p w14:paraId="6FF071A3" w14:textId="19D26244" w:rsidR="00B47F2F" w:rsidRPr="00DE2367" w:rsidRDefault="00B47F2F" w:rsidP="00B47F2F">
      <w:pPr>
        <w:pStyle w:val="Anmerkung"/>
      </w:pPr>
      <w:r w:rsidRPr="00DE2367">
        <w:t>1</w:t>
      </w:r>
      <w:r>
        <w:tab/>
      </w:r>
      <w:r w:rsidR="004458B2">
        <w:t>Tell</w:t>
      </w:r>
      <w:r w:rsidR="000A358E">
        <w:t>:</w:t>
      </w:r>
      <w:r w:rsidR="007962E9" w:rsidRPr="007962E9">
        <w:t xml:space="preserve"> </w:t>
      </w:r>
      <w:r w:rsidR="004458B2">
        <w:t xml:space="preserve">steht für Schillers Schauspiel </w:t>
      </w:r>
      <w:r w:rsidR="004458B2" w:rsidRPr="000A358E">
        <w:rPr>
          <w:i/>
          <w:iCs/>
        </w:rPr>
        <w:t>Wilhelm Tell</w:t>
      </w:r>
      <w:r w:rsidR="004458B2">
        <w:t xml:space="preserve"> aus dem Jahr 1804</w:t>
      </w:r>
    </w:p>
    <w:p w14:paraId="76446057" w14:textId="370B8A74" w:rsidR="00B47F2F" w:rsidRPr="00DE2367" w:rsidRDefault="00B47F2F" w:rsidP="00B47F2F">
      <w:pPr>
        <w:pStyle w:val="Anmerkung"/>
      </w:pPr>
      <w:r w:rsidRPr="00DE2367">
        <w:t>2</w:t>
      </w:r>
      <w:r>
        <w:tab/>
      </w:r>
      <w:r w:rsidR="004458B2">
        <w:t>Don Carlos</w:t>
      </w:r>
      <w:r w:rsidR="000A358E">
        <w:t>:</w:t>
      </w:r>
      <w:r w:rsidR="004458B2">
        <w:t xml:space="preserve"> steht für Schillers Schauspiel </w:t>
      </w:r>
      <w:r w:rsidR="004458B2" w:rsidRPr="000A358E">
        <w:rPr>
          <w:i/>
          <w:iCs/>
        </w:rPr>
        <w:t>Don Karlos: Infant von Spanie</w:t>
      </w:r>
      <w:r w:rsidR="000A358E" w:rsidRPr="000A358E">
        <w:rPr>
          <w:i/>
          <w:iCs/>
        </w:rPr>
        <w:t>n</w:t>
      </w:r>
      <w:r w:rsidR="004458B2">
        <w:t xml:space="preserve"> aus dem Jahr 1787</w:t>
      </w:r>
    </w:p>
    <w:p w14:paraId="3830D9A0" w14:textId="2502A30E" w:rsidR="00B47F2F" w:rsidRPr="00DE2367" w:rsidRDefault="00B47F2F" w:rsidP="00B47F2F">
      <w:pPr>
        <w:pStyle w:val="Anmerkung"/>
      </w:pPr>
      <w:r w:rsidRPr="00DE2367">
        <w:t>3</w:t>
      </w:r>
      <w:r>
        <w:tab/>
      </w:r>
      <w:r w:rsidR="006B7348">
        <w:t>Caspar David Friedrich (1774</w:t>
      </w:r>
      <w:r w:rsidR="000A358E" w:rsidRPr="000A358E">
        <w:rPr>
          <w:sz w:val="8"/>
          <w:szCs w:val="8"/>
        </w:rPr>
        <w:t> </w:t>
      </w:r>
      <w:r w:rsidR="006B7348">
        <w:t>–1840)</w:t>
      </w:r>
      <w:r w:rsidR="000A358E">
        <w:t>:</w:t>
      </w:r>
      <w:r w:rsidR="006B7348">
        <w:t xml:space="preserve"> deutscher Maler der Romantik</w:t>
      </w:r>
    </w:p>
    <w:p w14:paraId="5F739B2D" w14:textId="77777777" w:rsidR="004B6FA2" w:rsidRPr="005908D1" w:rsidRDefault="004B6FA2" w:rsidP="004B6FA2">
      <w:pPr>
        <w:pStyle w:val="Anmerkungfett"/>
      </w:pPr>
      <w:r w:rsidRPr="005908D1">
        <w:t>Hinweis</w:t>
      </w:r>
    </w:p>
    <w:p w14:paraId="1D3889F3" w14:textId="7136061B" w:rsidR="007962E9" w:rsidRDefault="006B7348" w:rsidP="006B7348">
      <w:pPr>
        <w:pStyle w:val="AnmerkungoE"/>
        <w:rPr>
          <w:bCs/>
        </w:rPr>
      </w:pPr>
      <w:r>
        <w:rPr>
          <w:b/>
        </w:rPr>
        <w:t>Horst Köhler</w:t>
      </w:r>
      <w:r w:rsidR="00B47F2F" w:rsidRPr="00B47F2F">
        <w:rPr>
          <w:b/>
        </w:rPr>
        <w:t xml:space="preserve"> </w:t>
      </w:r>
      <w:r w:rsidR="00B47F2F" w:rsidRPr="00B47F2F">
        <w:rPr>
          <w:bCs/>
        </w:rPr>
        <w:t>(</w:t>
      </w:r>
      <w:r>
        <w:rPr>
          <w:bCs/>
        </w:rPr>
        <w:t>*1943</w:t>
      </w:r>
      <w:r w:rsidR="00B47F2F" w:rsidRPr="00B47F2F">
        <w:rPr>
          <w:bCs/>
        </w:rPr>
        <w:t>)</w:t>
      </w:r>
      <w:r>
        <w:rPr>
          <w:bCs/>
        </w:rPr>
        <w:t xml:space="preserve"> war von 2004 bis 2010 deutscher Bundespräsident</w:t>
      </w:r>
      <w:r w:rsidR="000A358E">
        <w:rPr>
          <w:bCs/>
        </w:rPr>
        <w:t>.</w:t>
      </w:r>
    </w:p>
    <w:p w14:paraId="372DF791" w14:textId="7CCD2B98" w:rsidR="00973F68" w:rsidRDefault="00973F68" w:rsidP="006B7348">
      <w:pPr>
        <w:pStyle w:val="AnmerkungoE"/>
        <w:rPr>
          <w:bCs/>
        </w:rPr>
      </w:pPr>
    </w:p>
    <w:p w14:paraId="660E6898" w14:textId="232F5028" w:rsidR="00973F68" w:rsidRDefault="00973F68" w:rsidP="006B7348">
      <w:pPr>
        <w:pStyle w:val="AnmerkungoE"/>
        <w:rPr>
          <w:bCs/>
        </w:rPr>
      </w:pPr>
    </w:p>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1276"/>
        <w:gridCol w:w="5244"/>
      </w:tblGrid>
      <w:tr w:rsidR="00973F68" w:rsidRPr="00206351" w14:paraId="71418577" w14:textId="77777777" w:rsidTr="00B25F4B">
        <w:tc>
          <w:tcPr>
            <w:tcW w:w="85" w:type="dxa"/>
            <w:tcBorders>
              <w:right w:val="single" w:sz="4" w:space="0" w:color="auto"/>
            </w:tcBorders>
            <w:shd w:val="pct15" w:color="auto" w:fill="auto"/>
          </w:tcPr>
          <w:p w14:paraId="165BE3AF" w14:textId="77777777" w:rsidR="00973F68" w:rsidRPr="00206351" w:rsidRDefault="00973F68" w:rsidP="00973F68">
            <w:pPr>
              <w:pStyle w:val="berschrift4"/>
              <w:outlineLvl w:val="3"/>
            </w:pPr>
          </w:p>
        </w:tc>
        <w:tc>
          <w:tcPr>
            <w:tcW w:w="1276" w:type="dxa"/>
            <w:tcBorders>
              <w:left w:val="single" w:sz="4" w:space="0" w:color="auto"/>
            </w:tcBorders>
            <w:shd w:val="pct15" w:color="auto" w:fill="auto"/>
          </w:tcPr>
          <w:p w14:paraId="5E3A7907" w14:textId="1955EB07" w:rsidR="00973F68" w:rsidRPr="00206351" w:rsidRDefault="00973F68" w:rsidP="00973F68">
            <w:pPr>
              <w:pStyle w:val="berschrift4"/>
              <w:outlineLvl w:val="3"/>
            </w:pPr>
            <w:r w:rsidRPr="00206351">
              <w:t>Material</w:t>
            </w:r>
            <w:r>
              <w:t> 2</w:t>
            </w:r>
          </w:p>
        </w:tc>
        <w:tc>
          <w:tcPr>
            <w:tcW w:w="5244" w:type="dxa"/>
            <w:vMerge w:val="restart"/>
          </w:tcPr>
          <w:p w14:paraId="0441F430" w14:textId="107BB4D3" w:rsidR="00973F68" w:rsidRPr="00206351" w:rsidRDefault="00973F68" w:rsidP="00973F68">
            <w:pPr>
              <w:pStyle w:val="berschrift5"/>
              <w:outlineLvl w:val="4"/>
            </w:pPr>
            <w:r>
              <w:t xml:space="preserve">Andreas </w:t>
            </w:r>
            <w:proofErr w:type="spellStart"/>
            <w:r>
              <w:t>Englhart</w:t>
            </w:r>
            <w:proofErr w:type="spellEnd"/>
            <w:r>
              <w:t>: Das Gegenwartstheater zwischen Regietheater und traditioneller Form (2013)</w:t>
            </w:r>
          </w:p>
        </w:tc>
      </w:tr>
      <w:tr w:rsidR="00973F68" w:rsidRPr="00206351" w14:paraId="464768A2" w14:textId="77777777" w:rsidTr="00B25F4B">
        <w:tc>
          <w:tcPr>
            <w:tcW w:w="85" w:type="dxa"/>
            <w:tcBorders>
              <w:right w:val="single" w:sz="4" w:space="0" w:color="auto"/>
            </w:tcBorders>
          </w:tcPr>
          <w:p w14:paraId="79AA10A0" w14:textId="77777777" w:rsidR="00973F68" w:rsidRPr="00206351" w:rsidRDefault="00973F68" w:rsidP="00B25F4B">
            <w:pPr>
              <w:pStyle w:val="5DS2pt"/>
            </w:pPr>
          </w:p>
        </w:tc>
        <w:tc>
          <w:tcPr>
            <w:tcW w:w="1276" w:type="dxa"/>
            <w:tcBorders>
              <w:left w:val="single" w:sz="4" w:space="0" w:color="auto"/>
              <w:bottom w:val="single" w:sz="4" w:space="0" w:color="auto"/>
            </w:tcBorders>
          </w:tcPr>
          <w:p w14:paraId="0C4CC7A2" w14:textId="77777777" w:rsidR="00973F68" w:rsidRPr="00206351" w:rsidRDefault="00973F68" w:rsidP="00B25F4B">
            <w:pPr>
              <w:pStyle w:val="5DS2pt"/>
            </w:pPr>
          </w:p>
        </w:tc>
        <w:tc>
          <w:tcPr>
            <w:tcW w:w="5244" w:type="dxa"/>
            <w:vMerge/>
          </w:tcPr>
          <w:p w14:paraId="78934EEA" w14:textId="77777777" w:rsidR="00973F68" w:rsidRPr="00206351" w:rsidRDefault="00973F68" w:rsidP="00B25F4B">
            <w:pPr>
              <w:pStyle w:val="5DS2pt"/>
            </w:pPr>
          </w:p>
        </w:tc>
      </w:tr>
      <w:tr w:rsidR="00973F68" w:rsidRPr="00206351" w14:paraId="516EE846" w14:textId="77777777" w:rsidTr="00B25F4B">
        <w:tc>
          <w:tcPr>
            <w:tcW w:w="85" w:type="dxa"/>
          </w:tcPr>
          <w:p w14:paraId="3C85F1FB" w14:textId="77777777" w:rsidR="00973F68" w:rsidRPr="00206351" w:rsidRDefault="00973F68" w:rsidP="00B25F4B">
            <w:pPr>
              <w:pStyle w:val="5DS2pt"/>
            </w:pPr>
          </w:p>
        </w:tc>
        <w:tc>
          <w:tcPr>
            <w:tcW w:w="1276" w:type="dxa"/>
            <w:tcBorders>
              <w:top w:val="single" w:sz="4" w:space="0" w:color="auto"/>
            </w:tcBorders>
          </w:tcPr>
          <w:p w14:paraId="79A10FEF" w14:textId="77777777" w:rsidR="00973F68" w:rsidRPr="00206351" w:rsidRDefault="00973F68" w:rsidP="00B25F4B">
            <w:pPr>
              <w:pStyle w:val="5DS2pt"/>
            </w:pPr>
          </w:p>
        </w:tc>
        <w:tc>
          <w:tcPr>
            <w:tcW w:w="5244" w:type="dxa"/>
            <w:vMerge/>
          </w:tcPr>
          <w:p w14:paraId="32ED374A" w14:textId="77777777" w:rsidR="00973F68" w:rsidRPr="00206351" w:rsidRDefault="00973F68" w:rsidP="00B25F4B">
            <w:pPr>
              <w:pStyle w:val="5DS2pt"/>
            </w:pPr>
          </w:p>
        </w:tc>
      </w:tr>
    </w:tbl>
    <w:p w14:paraId="152CCE34" w14:textId="77777777" w:rsidR="00973F68" w:rsidRPr="00206351" w:rsidRDefault="00973F68" w:rsidP="00973F68">
      <w:pPr>
        <w:pStyle w:val="StandardDS6pt"/>
      </w:pPr>
    </w:p>
    <w:p w14:paraId="72EF5244" w14:textId="77777777" w:rsidR="00973F68" w:rsidRPr="00206351" w:rsidRDefault="00973F68" w:rsidP="00973F68">
      <w:pPr>
        <w:pStyle w:val="StandardDS6pt"/>
        <w:sectPr w:rsidR="00973F68" w:rsidRPr="00206351" w:rsidSect="00891391">
          <w:footerReference w:type="default" r:id="rId20"/>
          <w:type w:val="continuous"/>
          <w:pgSz w:w="8392" w:h="11907" w:code="11"/>
          <w:pgMar w:top="992" w:right="936" w:bottom="992" w:left="936" w:header="0" w:footer="624" w:gutter="0"/>
          <w:cols w:space="708"/>
          <w:docGrid w:linePitch="360"/>
        </w:sectPr>
      </w:pPr>
    </w:p>
    <w:p w14:paraId="123B0409" w14:textId="40953896" w:rsidR="00973F68" w:rsidRPr="00206351" w:rsidRDefault="00973F68" w:rsidP="00CA144F">
      <w:r w:rsidRPr="00973F68">
        <w:rPr>
          <w:rFonts w:eastAsia="Times New Roman" w:cs="Times New Roman"/>
          <w:bCs/>
          <w:szCs w:val="19"/>
          <w:lang w:eastAsia="de-DE"/>
        </w:rPr>
        <w:t>Der anhaltende Streit um das Regietheater ist eine Spezifität</w:t>
      </w:r>
      <w:r>
        <w:rPr>
          <w:position w:val="6"/>
          <w:sz w:val="15"/>
          <w:szCs w:val="15"/>
        </w:rPr>
        <w:t>1</w:t>
      </w:r>
      <w:r w:rsidRPr="00973F68">
        <w:rPr>
          <w:rFonts w:eastAsia="Times New Roman" w:cs="Times New Roman"/>
          <w:bCs/>
          <w:szCs w:val="19"/>
          <w:lang w:eastAsia="de-DE"/>
        </w:rPr>
        <w:t xml:space="preserve"> des deutschsprachigen Theaters, oder besser gesagt, des Sprechtheaters</w:t>
      </w:r>
      <w:r w:rsidR="00CA144F">
        <w:rPr>
          <w:position w:val="6"/>
          <w:sz w:val="15"/>
          <w:szCs w:val="15"/>
        </w:rPr>
        <w:t>2</w:t>
      </w:r>
      <w:r w:rsidRPr="00973F68">
        <w:rPr>
          <w:rFonts w:eastAsia="Times New Roman" w:cs="Times New Roman"/>
          <w:bCs/>
          <w:szCs w:val="19"/>
          <w:lang w:eastAsia="de-DE"/>
        </w:rPr>
        <w:t>.</w:t>
      </w:r>
      <w:r w:rsidR="00CA144F">
        <w:rPr>
          <w:rFonts w:eastAsia="Times New Roman" w:cs="Times New Roman"/>
          <w:bCs/>
          <w:szCs w:val="19"/>
          <w:lang w:eastAsia="de-DE"/>
        </w:rPr>
        <w:t xml:space="preserve"> […] </w:t>
      </w:r>
      <w:r w:rsidRPr="00973F68">
        <w:rPr>
          <w:rFonts w:eastAsia="Times New Roman" w:cs="Times New Roman"/>
          <w:bCs/>
          <w:szCs w:val="19"/>
          <w:lang w:eastAsia="de-DE"/>
        </w:rPr>
        <w:t>Im Sprechtheater muss die Regie jedoch entscheiden, welche Bedeutungen sie dem Stücktext in der Inszenierung ver</w:t>
      </w:r>
      <w:r w:rsidR="00AD34C5">
        <w:rPr>
          <w:rFonts w:eastAsia="Times New Roman" w:cs="Times New Roman"/>
          <w:bCs/>
          <w:szCs w:val="19"/>
          <w:lang w:eastAsia="de-DE"/>
        </w:rPr>
        <w:softHyphen/>
      </w:r>
      <w:r w:rsidRPr="00973F68">
        <w:rPr>
          <w:rFonts w:eastAsia="Times New Roman" w:cs="Times New Roman"/>
          <w:bCs/>
          <w:szCs w:val="19"/>
          <w:lang w:eastAsia="de-DE"/>
        </w:rPr>
        <w:t xml:space="preserve">leiht: Ob sie ihn etwa </w:t>
      </w:r>
      <w:r w:rsidR="00CA144F">
        <w:rPr>
          <w:rFonts w:eastAsia="Times New Roman" w:cs="Times New Roman"/>
          <w:bCs/>
          <w:szCs w:val="19"/>
          <w:lang w:eastAsia="de-DE"/>
        </w:rPr>
        <w:t>„</w:t>
      </w:r>
      <w:r w:rsidRPr="00973F68">
        <w:rPr>
          <w:rFonts w:eastAsia="Times New Roman" w:cs="Times New Roman"/>
          <w:bCs/>
          <w:szCs w:val="19"/>
          <w:lang w:eastAsia="de-DE"/>
        </w:rPr>
        <w:t>nur</w:t>
      </w:r>
      <w:r w:rsidR="00CA144F">
        <w:rPr>
          <w:rFonts w:eastAsia="Times New Roman" w:cs="Times New Roman"/>
          <w:bCs/>
          <w:szCs w:val="19"/>
          <w:lang w:eastAsia="de-DE"/>
        </w:rPr>
        <w:t>“</w:t>
      </w:r>
      <w:r w:rsidRPr="00973F68">
        <w:rPr>
          <w:rFonts w:eastAsia="Times New Roman" w:cs="Times New Roman"/>
          <w:bCs/>
          <w:szCs w:val="19"/>
          <w:lang w:eastAsia="de-DE"/>
        </w:rPr>
        <w:t xml:space="preserve"> als Material betrachtet, ob sie den Text </w:t>
      </w:r>
      <w:r w:rsidR="00CA144F">
        <w:rPr>
          <w:rFonts w:eastAsia="Times New Roman" w:cs="Times New Roman"/>
          <w:bCs/>
          <w:szCs w:val="19"/>
          <w:lang w:eastAsia="de-DE"/>
        </w:rPr>
        <w:t>„</w:t>
      </w:r>
      <w:r w:rsidRPr="00973F68">
        <w:rPr>
          <w:rFonts w:eastAsia="Times New Roman" w:cs="Times New Roman"/>
          <w:bCs/>
          <w:szCs w:val="19"/>
          <w:lang w:eastAsia="de-DE"/>
        </w:rPr>
        <w:t>so lässt</w:t>
      </w:r>
      <w:r w:rsidR="00CA144F">
        <w:rPr>
          <w:rFonts w:eastAsia="Times New Roman" w:cs="Times New Roman"/>
          <w:bCs/>
          <w:szCs w:val="19"/>
          <w:lang w:eastAsia="de-DE"/>
        </w:rPr>
        <w:t>“</w:t>
      </w:r>
      <w:r w:rsidRPr="00973F68">
        <w:rPr>
          <w:rFonts w:eastAsia="Times New Roman" w:cs="Times New Roman"/>
          <w:bCs/>
          <w:szCs w:val="19"/>
          <w:lang w:eastAsia="de-DE"/>
        </w:rPr>
        <w:t>, was fast nie der Fall ist, ob sie etwas streicht, umstellt, Fremdtext einfügt, den ganzen Text als Vorlage für eine eigene Version benutzt. Oder ob sie ihn so umschreibt, dass er</w:t>
      </w:r>
      <w:r w:rsidR="000A358E">
        <w:rPr>
          <w:rFonts w:eastAsia="Times New Roman" w:cs="Times New Roman"/>
          <w:bCs/>
          <w:szCs w:val="19"/>
          <w:lang w:eastAsia="de-DE"/>
        </w:rPr>
        <w:t xml:space="preserve"> </w:t>
      </w:r>
      <w:r w:rsidRPr="00973F68">
        <w:rPr>
          <w:rFonts w:eastAsia="Times New Roman" w:cs="Times New Roman"/>
          <w:bCs/>
          <w:szCs w:val="19"/>
          <w:lang w:eastAsia="de-DE"/>
        </w:rPr>
        <w:t>– wie ein Palimpsest</w:t>
      </w:r>
      <w:r w:rsidR="00CA144F">
        <w:rPr>
          <w:position w:val="6"/>
          <w:sz w:val="15"/>
          <w:szCs w:val="15"/>
        </w:rPr>
        <w:t>3</w:t>
      </w:r>
      <w:r w:rsidRPr="00973F68">
        <w:rPr>
          <w:rFonts w:eastAsia="Times New Roman" w:cs="Times New Roman"/>
          <w:bCs/>
          <w:szCs w:val="19"/>
          <w:lang w:eastAsia="de-DE"/>
        </w:rPr>
        <w:t>– mehrere Textschichten und Interpretationsmöglichkeiten er</w:t>
      </w:r>
      <w:r w:rsidR="00AD34C5">
        <w:rPr>
          <w:rFonts w:eastAsia="Times New Roman" w:cs="Times New Roman"/>
          <w:bCs/>
          <w:szCs w:val="19"/>
          <w:lang w:eastAsia="de-DE"/>
        </w:rPr>
        <w:softHyphen/>
      </w:r>
      <w:r w:rsidRPr="00973F68">
        <w:rPr>
          <w:rFonts w:eastAsia="Times New Roman" w:cs="Times New Roman"/>
          <w:bCs/>
          <w:szCs w:val="19"/>
          <w:lang w:eastAsia="de-DE"/>
        </w:rPr>
        <w:t xml:space="preserve">kennen oder erahnen lässt. </w:t>
      </w:r>
      <w:r w:rsidR="00CA144F">
        <w:rPr>
          <w:rFonts w:eastAsia="Times New Roman" w:cs="Times New Roman"/>
          <w:bCs/>
          <w:szCs w:val="19"/>
          <w:lang w:eastAsia="de-DE"/>
        </w:rPr>
        <w:t xml:space="preserve">[…] </w:t>
      </w:r>
      <w:r w:rsidRPr="00973F68">
        <w:rPr>
          <w:rFonts w:eastAsia="Times New Roman" w:cs="Times New Roman"/>
          <w:bCs/>
          <w:szCs w:val="19"/>
          <w:lang w:eastAsia="de-DE"/>
        </w:rPr>
        <w:t>So etwas wie eine im Drama oder im Stücktext ent</w:t>
      </w:r>
      <w:r w:rsidR="00AD34C5">
        <w:rPr>
          <w:rFonts w:eastAsia="Times New Roman" w:cs="Times New Roman"/>
          <w:bCs/>
          <w:szCs w:val="19"/>
          <w:lang w:eastAsia="de-DE"/>
        </w:rPr>
        <w:softHyphen/>
      </w:r>
      <w:r w:rsidRPr="00973F68">
        <w:rPr>
          <w:rFonts w:eastAsia="Times New Roman" w:cs="Times New Roman"/>
          <w:bCs/>
          <w:szCs w:val="19"/>
          <w:lang w:eastAsia="de-DE"/>
        </w:rPr>
        <w:t>hal</w:t>
      </w:r>
      <w:r w:rsidR="00AD34C5">
        <w:rPr>
          <w:rFonts w:eastAsia="Times New Roman" w:cs="Times New Roman"/>
          <w:bCs/>
          <w:szCs w:val="19"/>
          <w:lang w:eastAsia="de-DE"/>
        </w:rPr>
        <w:softHyphen/>
      </w:r>
      <w:r w:rsidRPr="00973F68">
        <w:rPr>
          <w:rFonts w:eastAsia="Times New Roman" w:cs="Times New Roman"/>
          <w:bCs/>
          <w:szCs w:val="19"/>
          <w:lang w:eastAsia="de-DE"/>
        </w:rPr>
        <w:t>tene Vorschrift, wie der Regisseur zu inszenieren habe</w:t>
      </w:r>
      <w:r w:rsidR="00CA144F">
        <w:rPr>
          <w:rFonts w:eastAsia="Times New Roman" w:cs="Times New Roman"/>
          <w:bCs/>
          <w:szCs w:val="19"/>
          <w:lang w:eastAsia="de-DE"/>
        </w:rPr>
        <w:t xml:space="preserve"> </w:t>
      </w:r>
      <w:r w:rsidRPr="00973F68">
        <w:rPr>
          <w:rFonts w:eastAsia="Times New Roman" w:cs="Times New Roman"/>
          <w:bCs/>
          <w:szCs w:val="19"/>
          <w:lang w:eastAsia="de-DE"/>
        </w:rPr>
        <w:t>– eine sogenannte implizite Insze</w:t>
      </w:r>
      <w:r w:rsidR="00AD34C5">
        <w:rPr>
          <w:rFonts w:eastAsia="Times New Roman" w:cs="Times New Roman"/>
          <w:bCs/>
          <w:szCs w:val="19"/>
          <w:lang w:eastAsia="de-DE"/>
        </w:rPr>
        <w:softHyphen/>
      </w:r>
      <w:r w:rsidRPr="00973F68">
        <w:rPr>
          <w:rFonts w:eastAsia="Times New Roman" w:cs="Times New Roman"/>
          <w:bCs/>
          <w:szCs w:val="19"/>
          <w:lang w:eastAsia="de-DE"/>
        </w:rPr>
        <w:t>nierung</w:t>
      </w:r>
      <w:r w:rsidR="00CA144F">
        <w:rPr>
          <w:rFonts w:eastAsia="Times New Roman" w:cs="Times New Roman"/>
          <w:bCs/>
          <w:szCs w:val="19"/>
          <w:lang w:eastAsia="de-DE"/>
        </w:rPr>
        <w:t xml:space="preserve"> </w:t>
      </w:r>
      <w:r w:rsidRPr="00973F68">
        <w:rPr>
          <w:rFonts w:eastAsia="Times New Roman" w:cs="Times New Roman"/>
          <w:bCs/>
          <w:szCs w:val="19"/>
          <w:lang w:eastAsia="de-DE"/>
        </w:rPr>
        <w:t>–, gibt es nicht. Denn jede Aufführung ist das Ergebnis mehrerer Inter</w:t>
      </w:r>
      <w:r w:rsidR="00AD34C5">
        <w:rPr>
          <w:rFonts w:eastAsia="Times New Roman" w:cs="Times New Roman"/>
          <w:bCs/>
          <w:szCs w:val="19"/>
          <w:lang w:eastAsia="de-DE"/>
        </w:rPr>
        <w:softHyphen/>
      </w:r>
      <w:r w:rsidRPr="00973F68">
        <w:rPr>
          <w:rFonts w:eastAsia="Times New Roman" w:cs="Times New Roman"/>
          <w:bCs/>
          <w:szCs w:val="19"/>
          <w:lang w:eastAsia="de-DE"/>
        </w:rPr>
        <w:t>pre</w:t>
      </w:r>
      <w:r w:rsidR="00AD34C5">
        <w:rPr>
          <w:rFonts w:eastAsia="Times New Roman" w:cs="Times New Roman"/>
          <w:bCs/>
          <w:szCs w:val="19"/>
          <w:lang w:eastAsia="de-DE"/>
        </w:rPr>
        <w:softHyphen/>
      </w:r>
      <w:r w:rsidRPr="00973F68">
        <w:rPr>
          <w:rFonts w:eastAsia="Times New Roman" w:cs="Times New Roman"/>
          <w:bCs/>
          <w:szCs w:val="19"/>
          <w:lang w:eastAsia="de-DE"/>
        </w:rPr>
        <w:t>tationsakte und somit -perspektiven. Der Inszenierungsprozess beinhaltet viele Ebenen der Interpretation: zunächst die Lektüre des gedruckten Textes, dann die Um</w:t>
      </w:r>
      <w:r w:rsidR="00AD34C5">
        <w:rPr>
          <w:rFonts w:eastAsia="Times New Roman" w:cs="Times New Roman"/>
          <w:bCs/>
          <w:szCs w:val="19"/>
          <w:lang w:eastAsia="de-DE"/>
        </w:rPr>
        <w:softHyphen/>
      </w:r>
      <w:r w:rsidRPr="00973F68">
        <w:rPr>
          <w:rFonts w:eastAsia="Times New Roman" w:cs="Times New Roman"/>
          <w:bCs/>
          <w:szCs w:val="19"/>
          <w:lang w:eastAsia="de-DE"/>
        </w:rPr>
        <w:t>setzung auf der Bühne und nicht zuletzt die Interpretation des Bühnengeschehens durch den Zuschauer. Regie führen bedeutet demnach, mehrfach zu interpretieren, was jede Forderung nach Werktreue obsolet werden lässt.</w:t>
      </w:r>
    </w:p>
    <w:p w14:paraId="7D167953" w14:textId="77777777" w:rsidR="00973F68" w:rsidRPr="00206351" w:rsidRDefault="00973F68" w:rsidP="00973F68">
      <w:pPr>
        <w:sectPr w:rsidR="00973F68" w:rsidRPr="00206351" w:rsidSect="00891391">
          <w:type w:val="continuous"/>
          <w:pgSz w:w="8392" w:h="11907" w:code="11"/>
          <w:pgMar w:top="992" w:right="936" w:bottom="992" w:left="936" w:header="0" w:footer="624" w:gutter="0"/>
          <w:lnNumType w:countBy="5" w:distance="113" w:restart="continuous"/>
          <w:cols w:space="708"/>
          <w:docGrid w:linePitch="360"/>
        </w:sectPr>
      </w:pPr>
    </w:p>
    <w:p w14:paraId="62395DDC" w14:textId="3363D3C2" w:rsidR="00973F68" w:rsidRDefault="00CA144F" w:rsidP="00973F68">
      <w:pPr>
        <w:pStyle w:val="Quelle"/>
        <w:spacing w:before="100"/>
      </w:pPr>
      <w:r>
        <w:t xml:space="preserve">Andreas </w:t>
      </w:r>
      <w:proofErr w:type="spellStart"/>
      <w:r>
        <w:t>Englhart</w:t>
      </w:r>
      <w:proofErr w:type="spellEnd"/>
      <w:r>
        <w:t xml:space="preserve">: Das Theater der Gegenwart, </w:t>
      </w:r>
      <w:r w:rsidR="00D65FDA" w:rsidRPr="00D65FDA">
        <w:t>München: C.H. Beck 2013</w:t>
      </w:r>
      <w:r>
        <w:t>, S. 9</w:t>
      </w:r>
      <w:r w:rsidRPr="00CA144F">
        <w:rPr>
          <w:sz w:val="12"/>
          <w:szCs w:val="12"/>
        </w:rPr>
        <w:t> </w:t>
      </w:r>
      <w:r>
        <w:t>f.</w:t>
      </w:r>
    </w:p>
    <w:p w14:paraId="4DD2B2BD" w14:textId="77777777" w:rsidR="00973F68" w:rsidRPr="00206351" w:rsidRDefault="00973F68" w:rsidP="00973F68">
      <w:pPr>
        <w:pStyle w:val="Anmerkungfett"/>
        <w:spacing w:before="100"/>
        <w:rPr>
          <w:lang w:val="de-DE"/>
        </w:rPr>
      </w:pPr>
      <w:r w:rsidRPr="00206351">
        <w:t>Anmerkung</w:t>
      </w:r>
      <w:r w:rsidRPr="00206351">
        <w:rPr>
          <w:lang w:val="de-DE"/>
        </w:rPr>
        <w:t>en</w:t>
      </w:r>
    </w:p>
    <w:p w14:paraId="271FD321" w14:textId="15ED1D5D" w:rsidR="00973F68" w:rsidRPr="00DE2367" w:rsidRDefault="00973F68" w:rsidP="00973F68">
      <w:pPr>
        <w:pStyle w:val="Anmerkung"/>
      </w:pPr>
      <w:r w:rsidRPr="00DE2367">
        <w:t>1</w:t>
      </w:r>
      <w:r>
        <w:tab/>
      </w:r>
      <w:r w:rsidR="00CA144F" w:rsidRPr="00973F68">
        <w:rPr>
          <w:bCs/>
          <w:szCs w:val="19"/>
        </w:rPr>
        <w:t>Spezifität</w:t>
      </w:r>
      <w:r w:rsidR="000A358E">
        <w:t>:</w:t>
      </w:r>
      <w:r w:rsidRPr="007962E9">
        <w:t xml:space="preserve"> </w:t>
      </w:r>
      <w:r w:rsidR="00CA144F">
        <w:t>Besonderheit, Eigenart</w:t>
      </w:r>
    </w:p>
    <w:p w14:paraId="0AF363FF" w14:textId="73F1636C" w:rsidR="00973F68" w:rsidRPr="00DE2367" w:rsidRDefault="00973F68" w:rsidP="00973F68">
      <w:pPr>
        <w:pStyle w:val="Anmerkung"/>
      </w:pPr>
      <w:r w:rsidRPr="00DE2367">
        <w:t>2</w:t>
      </w:r>
      <w:r>
        <w:tab/>
      </w:r>
      <w:r w:rsidR="00CA144F" w:rsidRPr="00973F68">
        <w:rPr>
          <w:bCs/>
          <w:szCs w:val="19"/>
        </w:rPr>
        <w:t>Sprechtheater</w:t>
      </w:r>
      <w:r w:rsidR="000A358E">
        <w:t>:</w:t>
      </w:r>
      <w:r>
        <w:t xml:space="preserve"> </w:t>
      </w:r>
      <w:r w:rsidR="00CA144F">
        <w:t>Schauspiel im Gegensatz zum Musiktheater (Oper, Operette, Musical)</w:t>
      </w:r>
    </w:p>
    <w:p w14:paraId="364FDA4B" w14:textId="77964814" w:rsidR="00973F68" w:rsidRPr="00DE2367" w:rsidRDefault="00973F68" w:rsidP="00973F68">
      <w:pPr>
        <w:pStyle w:val="Anmerkung"/>
      </w:pPr>
      <w:r w:rsidRPr="00DE2367">
        <w:t>3</w:t>
      </w:r>
      <w:r>
        <w:tab/>
      </w:r>
      <w:r w:rsidR="00CA144F" w:rsidRPr="00973F68">
        <w:rPr>
          <w:bCs/>
          <w:szCs w:val="19"/>
        </w:rPr>
        <w:t>Palimpsest</w:t>
      </w:r>
      <w:r w:rsidR="000A358E">
        <w:t>:</w:t>
      </w:r>
      <w:r>
        <w:t xml:space="preserve"> </w:t>
      </w:r>
      <w:r w:rsidR="00CA144F">
        <w:t>bezeichnet im übertragenen Sinne den Vorgang des Wiederbeschreibens einer Textvorlage, hier durch den Regisseur</w:t>
      </w:r>
    </w:p>
    <w:p w14:paraId="307652FA" w14:textId="77777777" w:rsidR="00973F68" w:rsidRPr="005908D1" w:rsidRDefault="00973F68" w:rsidP="00973F68">
      <w:pPr>
        <w:pStyle w:val="Anmerkungfett"/>
      </w:pPr>
      <w:r w:rsidRPr="005908D1">
        <w:t>Hinweis</w:t>
      </w:r>
    </w:p>
    <w:p w14:paraId="21264EA4" w14:textId="5B582A64" w:rsidR="00973F68" w:rsidRDefault="00CA144F" w:rsidP="00973F68">
      <w:pPr>
        <w:pStyle w:val="AnmerkungoE"/>
        <w:rPr>
          <w:bCs/>
        </w:rPr>
      </w:pPr>
      <w:r>
        <w:rPr>
          <w:b/>
        </w:rPr>
        <w:t xml:space="preserve">Andreas </w:t>
      </w:r>
      <w:proofErr w:type="spellStart"/>
      <w:r>
        <w:rPr>
          <w:b/>
        </w:rPr>
        <w:t>Englhart</w:t>
      </w:r>
      <w:proofErr w:type="spellEnd"/>
      <w:r w:rsidR="00973F68" w:rsidRPr="00B47F2F">
        <w:rPr>
          <w:b/>
        </w:rPr>
        <w:t xml:space="preserve"> </w:t>
      </w:r>
      <w:r w:rsidR="00973F68" w:rsidRPr="00B47F2F">
        <w:rPr>
          <w:bCs/>
        </w:rPr>
        <w:t>(</w:t>
      </w:r>
      <w:r w:rsidR="00973F68">
        <w:rPr>
          <w:bCs/>
        </w:rPr>
        <w:t>*194</w:t>
      </w:r>
      <w:r>
        <w:rPr>
          <w:bCs/>
        </w:rPr>
        <w:t>6</w:t>
      </w:r>
      <w:r w:rsidR="00973F68" w:rsidRPr="00B47F2F">
        <w:rPr>
          <w:bCs/>
        </w:rPr>
        <w:t>)</w:t>
      </w:r>
      <w:r w:rsidR="00973F68">
        <w:rPr>
          <w:bCs/>
        </w:rPr>
        <w:t xml:space="preserve"> </w:t>
      </w:r>
      <w:r>
        <w:rPr>
          <w:bCs/>
        </w:rPr>
        <w:t>ist Professor für Theaterwissenschaft an der Ludwig-Maximilians-Universität München</w:t>
      </w:r>
      <w:r w:rsidR="000A358E">
        <w:rPr>
          <w:bCs/>
        </w:rPr>
        <w:t>.</w:t>
      </w:r>
    </w:p>
    <w:p w14:paraId="525121DF" w14:textId="0D30CAFC" w:rsidR="00CA144F" w:rsidRDefault="00CA144F" w:rsidP="00CA144F">
      <w:pPr>
        <w:pStyle w:val="AnmerkungoE"/>
        <w:rPr>
          <w:bCs/>
        </w:rPr>
      </w:pPr>
    </w:p>
    <w:p w14:paraId="23E7E5D2" w14:textId="77777777" w:rsidR="00CA144F" w:rsidRDefault="00CA144F" w:rsidP="00CA144F">
      <w:pPr>
        <w:pStyle w:val="AnmerkungoE"/>
        <w:rPr>
          <w:bCs/>
        </w:rPr>
      </w:pPr>
    </w:p>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1276"/>
        <w:gridCol w:w="5244"/>
      </w:tblGrid>
      <w:tr w:rsidR="00CA144F" w:rsidRPr="00206351" w14:paraId="3EAA99DB" w14:textId="77777777" w:rsidTr="00B25F4B">
        <w:tc>
          <w:tcPr>
            <w:tcW w:w="85" w:type="dxa"/>
            <w:tcBorders>
              <w:right w:val="single" w:sz="4" w:space="0" w:color="auto"/>
            </w:tcBorders>
            <w:shd w:val="pct15" w:color="auto" w:fill="auto"/>
          </w:tcPr>
          <w:p w14:paraId="0D8D3DBC" w14:textId="77777777" w:rsidR="00CA144F" w:rsidRPr="00206351" w:rsidRDefault="00CA144F" w:rsidP="00B25F4B">
            <w:pPr>
              <w:pStyle w:val="berschrift4"/>
              <w:outlineLvl w:val="3"/>
            </w:pPr>
          </w:p>
        </w:tc>
        <w:tc>
          <w:tcPr>
            <w:tcW w:w="1276" w:type="dxa"/>
            <w:tcBorders>
              <w:left w:val="single" w:sz="4" w:space="0" w:color="auto"/>
            </w:tcBorders>
            <w:shd w:val="pct15" w:color="auto" w:fill="auto"/>
          </w:tcPr>
          <w:p w14:paraId="7E8600FA" w14:textId="6FA97A0B" w:rsidR="00CA144F" w:rsidRPr="00206351" w:rsidRDefault="00CA144F" w:rsidP="00B25F4B">
            <w:pPr>
              <w:pStyle w:val="berschrift4"/>
              <w:outlineLvl w:val="3"/>
            </w:pPr>
            <w:r w:rsidRPr="00206351">
              <w:t>Material</w:t>
            </w:r>
            <w:r>
              <w:t> 3</w:t>
            </w:r>
          </w:p>
        </w:tc>
        <w:tc>
          <w:tcPr>
            <w:tcW w:w="5244" w:type="dxa"/>
            <w:vMerge w:val="restart"/>
          </w:tcPr>
          <w:p w14:paraId="75E0730C" w14:textId="3FC21180" w:rsidR="00CA144F" w:rsidRPr="00206351" w:rsidRDefault="005603BC" w:rsidP="00B25F4B">
            <w:pPr>
              <w:pStyle w:val="berschrift5"/>
              <w:outlineLvl w:val="4"/>
            </w:pPr>
            <w:r w:rsidRPr="005603BC">
              <w:t>Andrea Breth: Wohin treibt das Theater? (2004)</w:t>
            </w:r>
          </w:p>
        </w:tc>
      </w:tr>
      <w:tr w:rsidR="00CA144F" w:rsidRPr="00206351" w14:paraId="5508B275" w14:textId="77777777" w:rsidTr="00B25F4B">
        <w:tc>
          <w:tcPr>
            <w:tcW w:w="85" w:type="dxa"/>
            <w:tcBorders>
              <w:right w:val="single" w:sz="4" w:space="0" w:color="auto"/>
            </w:tcBorders>
          </w:tcPr>
          <w:p w14:paraId="31DD4232" w14:textId="77777777" w:rsidR="00CA144F" w:rsidRPr="00206351" w:rsidRDefault="00CA144F" w:rsidP="00B25F4B">
            <w:pPr>
              <w:pStyle w:val="5DS2pt"/>
            </w:pPr>
          </w:p>
        </w:tc>
        <w:tc>
          <w:tcPr>
            <w:tcW w:w="1276" w:type="dxa"/>
            <w:tcBorders>
              <w:left w:val="single" w:sz="4" w:space="0" w:color="auto"/>
              <w:bottom w:val="single" w:sz="4" w:space="0" w:color="auto"/>
            </w:tcBorders>
          </w:tcPr>
          <w:p w14:paraId="104157A0" w14:textId="77777777" w:rsidR="00CA144F" w:rsidRPr="00206351" w:rsidRDefault="00CA144F" w:rsidP="00B25F4B">
            <w:pPr>
              <w:pStyle w:val="5DS2pt"/>
            </w:pPr>
          </w:p>
        </w:tc>
        <w:tc>
          <w:tcPr>
            <w:tcW w:w="5244" w:type="dxa"/>
            <w:vMerge/>
          </w:tcPr>
          <w:p w14:paraId="35CB5856" w14:textId="77777777" w:rsidR="00CA144F" w:rsidRPr="00206351" w:rsidRDefault="00CA144F" w:rsidP="00B25F4B">
            <w:pPr>
              <w:pStyle w:val="5DS2pt"/>
            </w:pPr>
          </w:p>
        </w:tc>
      </w:tr>
      <w:tr w:rsidR="00CA144F" w:rsidRPr="00206351" w14:paraId="4A6E2601" w14:textId="77777777" w:rsidTr="00B25F4B">
        <w:tc>
          <w:tcPr>
            <w:tcW w:w="85" w:type="dxa"/>
          </w:tcPr>
          <w:p w14:paraId="49B31CD4" w14:textId="77777777" w:rsidR="00CA144F" w:rsidRPr="00206351" w:rsidRDefault="00CA144F" w:rsidP="00B25F4B">
            <w:pPr>
              <w:pStyle w:val="5DS2pt"/>
            </w:pPr>
          </w:p>
        </w:tc>
        <w:tc>
          <w:tcPr>
            <w:tcW w:w="1276" w:type="dxa"/>
            <w:tcBorders>
              <w:top w:val="single" w:sz="4" w:space="0" w:color="auto"/>
            </w:tcBorders>
          </w:tcPr>
          <w:p w14:paraId="7765C130" w14:textId="77777777" w:rsidR="00CA144F" w:rsidRPr="00206351" w:rsidRDefault="00CA144F" w:rsidP="00B25F4B">
            <w:pPr>
              <w:pStyle w:val="5DS2pt"/>
            </w:pPr>
          </w:p>
        </w:tc>
        <w:tc>
          <w:tcPr>
            <w:tcW w:w="5244" w:type="dxa"/>
            <w:vMerge/>
          </w:tcPr>
          <w:p w14:paraId="15B135EB" w14:textId="77777777" w:rsidR="00CA144F" w:rsidRPr="00206351" w:rsidRDefault="00CA144F" w:rsidP="00B25F4B">
            <w:pPr>
              <w:pStyle w:val="5DS2pt"/>
            </w:pPr>
          </w:p>
        </w:tc>
      </w:tr>
    </w:tbl>
    <w:p w14:paraId="7EB4BF96" w14:textId="77777777" w:rsidR="00CA144F" w:rsidRPr="00206351" w:rsidRDefault="00CA144F" w:rsidP="00CA144F">
      <w:pPr>
        <w:pStyle w:val="StandardDS6pt"/>
      </w:pPr>
    </w:p>
    <w:p w14:paraId="7726EBC7" w14:textId="77777777" w:rsidR="00CA144F" w:rsidRPr="00206351" w:rsidRDefault="00CA144F" w:rsidP="00CA144F">
      <w:pPr>
        <w:pStyle w:val="StandardDS6pt"/>
        <w:sectPr w:rsidR="00CA144F" w:rsidRPr="00206351" w:rsidSect="00891391">
          <w:footerReference w:type="default" r:id="rId21"/>
          <w:type w:val="continuous"/>
          <w:pgSz w:w="8392" w:h="11907" w:code="11"/>
          <w:pgMar w:top="992" w:right="936" w:bottom="992" w:left="936" w:header="0" w:footer="624" w:gutter="0"/>
          <w:cols w:space="708"/>
          <w:docGrid w:linePitch="360"/>
        </w:sectPr>
      </w:pPr>
    </w:p>
    <w:p w14:paraId="3A38D462" w14:textId="75CBA3C3" w:rsidR="005603BC" w:rsidRPr="005603BC" w:rsidRDefault="005603BC" w:rsidP="005603BC">
      <w:pPr>
        <w:rPr>
          <w:rFonts w:eastAsia="Times New Roman" w:cs="Times New Roman"/>
          <w:bCs/>
          <w:szCs w:val="19"/>
          <w:lang w:eastAsia="de-DE"/>
        </w:rPr>
      </w:pPr>
      <w:r w:rsidRPr="005603BC">
        <w:rPr>
          <w:rFonts w:eastAsia="Times New Roman" w:cs="Times New Roman"/>
          <w:bCs/>
          <w:szCs w:val="19"/>
          <w:lang w:eastAsia="de-DE"/>
        </w:rPr>
        <w:t>Theater macht Sprache sichtbar. Es</w:t>
      </w:r>
      <w:r>
        <w:rPr>
          <w:rFonts w:eastAsia="Times New Roman" w:cs="Times New Roman"/>
          <w:bCs/>
          <w:szCs w:val="19"/>
          <w:lang w:eastAsia="de-DE"/>
        </w:rPr>
        <w:t xml:space="preserve"> […</w:t>
      </w:r>
      <w:r w:rsidRPr="005603BC">
        <w:rPr>
          <w:rFonts w:eastAsia="Times New Roman" w:cs="Times New Roman"/>
          <w:bCs/>
          <w:szCs w:val="19"/>
          <w:lang w:eastAsia="de-DE"/>
        </w:rPr>
        <w:t>] ist polyphon</w:t>
      </w:r>
      <w:r w:rsidR="00A86E66">
        <w:rPr>
          <w:position w:val="6"/>
          <w:sz w:val="15"/>
          <w:szCs w:val="15"/>
        </w:rPr>
        <w:t>1</w:t>
      </w:r>
      <w:r w:rsidRPr="005603BC">
        <w:rPr>
          <w:rFonts w:eastAsia="Times New Roman" w:cs="Times New Roman"/>
          <w:bCs/>
          <w:szCs w:val="19"/>
          <w:lang w:eastAsia="de-DE"/>
        </w:rPr>
        <w:t>, es flüstert, es schreit, es kann alle Saiten eines Textes anschlagen, es übersetzt Sprache in Körper, Gesten, in das Unaus</w:t>
      </w:r>
      <w:r w:rsidR="00AD34C5">
        <w:rPr>
          <w:rFonts w:eastAsia="Times New Roman" w:cs="Times New Roman"/>
          <w:bCs/>
          <w:szCs w:val="19"/>
          <w:lang w:eastAsia="de-DE"/>
        </w:rPr>
        <w:softHyphen/>
      </w:r>
      <w:r w:rsidRPr="005603BC">
        <w:rPr>
          <w:rFonts w:eastAsia="Times New Roman" w:cs="Times New Roman"/>
          <w:bCs/>
          <w:szCs w:val="19"/>
          <w:lang w:eastAsia="de-DE"/>
        </w:rPr>
        <w:t>gesprochene, in das Verschwiegene, in Bewegung, in Pausen, in einen Blick, aus dem der Augenblick entsteht. Es übersetzt das Kopftheater des Lesens in ein Theater für Köpfe, es leiht dem Text den Herzschlag des Schauspie</w:t>
      </w:r>
      <w:r>
        <w:rPr>
          <w:rFonts w:eastAsia="Times New Roman" w:cs="Times New Roman"/>
          <w:bCs/>
          <w:szCs w:val="19"/>
          <w:lang w:eastAsia="de-DE"/>
        </w:rPr>
        <w:t>l</w:t>
      </w:r>
      <w:r w:rsidRPr="005603BC">
        <w:rPr>
          <w:rFonts w:eastAsia="Times New Roman" w:cs="Times New Roman"/>
          <w:bCs/>
          <w:szCs w:val="19"/>
          <w:lang w:eastAsia="de-DE"/>
        </w:rPr>
        <w:t>ers. Doch vor der Sprache des Regisseurs muss die Sprache des Autors stehen, der Respekt vor dem G</w:t>
      </w:r>
      <w:r>
        <w:rPr>
          <w:rFonts w:eastAsia="Times New Roman" w:cs="Times New Roman"/>
          <w:bCs/>
          <w:szCs w:val="19"/>
          <w:lang w:eastAsia="de-DE"/>
        </w:rPr>
        <w:t>e</w:t>
      </w:r>
      <w:r w:rsidRPr="005603BC">
        <w:rPr>
          <w:rFonts w:eastAsia="Times New Roman" w:cs="Times New Roman"/>
          <w:bCs/>
          <w:szCs w:val="19"/>
          <w:lang w:eastAsia="de-DE"/>
        </w:rPr>
        <w:t>schriebenen, vielleicht sogar ein Hauch von Demut.</w:t>
      </w:r>
    </w:p>
    <w:p w14:paraId="2B302F19" w14:textId="29CE45CE" w:rsidR="00CA144F" w:rsidRDefault="005603BC" w:rsidP="003149EA">
      <w:pPr>
        <w:pStyle w:val="Standard3pt"/>
      </w:pPr>
      <w:r w:rsidRPr="005603BC">
        <w:lastRenderedPageBreak/>
        <w:t>[</w:t>
      </w:r>
      <w:r>
        <w:t>…</w:t>
      </w:r>
      <w:r w:rsidRPr="005603BC">
        <w:t>]</w:t>
      </w:r>
      <w:r>
        <w:t xml:space="preserve"> T</w:t>
      </w:r>
      <w:r w:rsidRPr="005603BC">
        <w:t>exte müssen einen auf Proben immer wieder überraschen. Wenn sie gut sind, sind sie immer klüger als der, der sie inszeniert</w:t>
      </w:r>
      <w:r w:rsidR="000A358E">
        <w:t>,</w:t>
      </w:r>
      <w:r w:rsidRPr="005603BC">
        <w:t xml:space="preserve"> und selbst als der, der sie geschrieben hat. [</w:t>
      </w:r>
      <w:r>
        <w:t>…</w:t>
      </w:r>
      <w:r w:rsidRPr="005603BC">
        <w:t>]</w:t>
      </w:r>
    </w:p>
    <w:p w14:paraId="10F88CD6" w14:textId="05165986" w:rsidR="005603BC" w:rsidRDefault="005603BC" w:rsidP="003149EA">
      <w:pPr>
        <w:pStyle w:val="Standard3pt"/>
      </w:pPr>
      <w:r>
        <w:t>Hinzukommt, dass</w:t>
      </w:r>
      <w:r w:rsidR="000A358E">
        <w:t>,</w:t>
      </w:r>
      <w:r>
        <w:t xml:space="preserve"> was die Arbeit mit Klassikern betrifft, wir nicht mehr selbst</w:t>
      </w:r>
      <w:r w:rsidR="00AD34C5">
        <w:softHyphen/>
      </w:r>
      <w:r>
        <w:t>ver</w:t>
      </w:r>
      <w:r w:rsidR="00AD34C5">
        <w:softHyphen/>
      </w:r>
      <w:r>
        <w:t>ständ</w:t>
      </w:r>
      <w:r w:rsidR="00AD34C5">
        <w:softHyphen/>
      </w:r>
      <w:r>
        <w:t>lich davon ausgehen können, dass das Publikum, und vor allem das junge Publi</w:t>
      </w:r>
      <w:r w:rsidR="00AD34C5">
        <w:softHyphen/>
      </w:r>
      <w:r>
        <w:t xml:space="preserve">kum, die Stücke kennt, die wir dort auf der Bühne verhandeln. </w:t>
      </w:r>
      <w:r w:rsidRPr="005603BC">
        <w:t>[</w:t>
      </w:r>
      <w:r>
        <w:t>…</w:t>
      </w:r>
      <w:r w:rsidRPr="005603BC">
        <w:t>]</w:t>
      </w:r>
      <w:r>
        <w:t xml:space="preserve"> Das Wissen des Publi</w:t>
      </w:r>
      <w:r w:rsidR="00AD34C5">
        <w:softHyphen/>
      </w:r>
      <w:r>
        <w:t>kums, seine Kenntnis der Stücke und ihres Bedeutungshorizont</w:t>
      </w:r>
      <w:r w:rsidR="000A358E">
        <w:t>e</w:t>
      </w:r>
      <w:r>
        <w:t>s, ermöglicht uns eine Freiheit der Interpretation und des Zugriffs, die fortschreitend mit der Bildungs</w:t>
      </w:r>
      <w:r w:rsidR="00AD34C5">
        <w:softHyphen/>
      </w:r>
      <w:r>
        <w:t>krise und der medialen Verdummung verloren geht. Denn ohne ein Basiswissen über das, was dort auf der Bühne verhandelt wird, spielt jede Anspielung auf den klassi</w:t>
      </w:r>
      <w:r w:rsidR="00AD34C5">
        <w:softHyphen/>
      </w:r>
      <w:r>
        <w:t>schen Bildungskanon oder den historischen Rahmen des Stückes ins Leere.</w:t>
      </w:r>
    </w:p>
    <w:p w14:paraId="38D298B3" w14:textId="0F7C55B5" w:rsidR="005603BC" w:rsidRDefault="005603BC" w:rsidP="003149EA">
      <w:pPr>
        <w:pStyle w:val="Standard3pt"/>
      </w:pPr>
      <w:r>
        <w:t xml:space="preserve">Unsere neuen Referenzmedien sind das Kino und das Fernsehen. Das muss man nicht bewerten, aber aus diesem Faktum erwächst uns die Pflicht, ein Erbe zu bewahren, das zu verschwinden droht. Das hat nichts mit musealem oder konservativem Theater zu tun, das ist kein Plädoyer gegen einen modernen Zugriff. Die Modernität eines </w:t>
      </w:r>
      <w:r w:rsidR="00A86E66">
        <w:t>Klas</w:t>
      </w:r>
      <w:r w:rsidR="00AD34C5">
        <w:softHyphen/>
      </w:r>
      <w:r w:rsidR="00A86E66">
        <w:t>sikers</w:t>
      </w:r>
      <w:r>
        <w:t xml:space="preserve"> erschließt sich aber erst, wenn man ihn freilegt. Dies geht nur, wenn man ihn und seine Konflikte ernst nimmt</w:t>
      </w:r>
      <w:r w:rsidR="00A86E66">
        <w:t>. Versteht man Klassiker nur als Material, als Titel, die leichter die Häuser füllen, da es ja kein unbekanntes Stück ist und die Schulklassen sicher in die Theater hineingetrieben werden – macht man es sich so einfach, verrät man beides, das Stück und das Publikum.</w:t>
      </w:r>
    </w:p>
    <w:p w14:paraId="2FD3443F" w14:textId="1C9FCEE3" w:rsidR="005603BC" w:rsidRPr="00206351" w:rsidRDefault="005603BC" w:rsidP="003149EA">
      <w:pPr>
        <w:pStyle w:val="Standard3pt"/>
      </w:pPr>
      <w:r w:rsidRPr="005603BC">
        <w:t>[</w:t>
      </w:r>
      <w:r>
        <w:t>…</w:t>
      </w:r>
      <w:r w:rsidRPr="005603BC">
        <w:t>]</w:t>
      </w:r>
      <w:r>
        <w:t xml:space="preserve"> </w:t>
      </w:r>
      <w:r w:rsidRPr="005603BC">
        <w:t xml:space="preserve">Oft aber </w:t>
      </w:r>
      <w:r w:rsidR="00A86E66">
        <w:t>w</w:t>
      </w:r>
      <w:r w:rsidRPr="005603BC">
        <w:t>erden Klassiker nur mit einer zeitgenössischen Hülle versehen, einem Design, das wichtiger ist als das Sein des Stückes, und alles wird wegnivelliert, was uns nachhaltig irritieren könnte</w:t>
      </w:r>
      <w:r w:rsidR="00A86E66">
        <w:t>,</w:t>
      </w:r>
      <w:r w:rsidRPr="005603BC">
        <w:t xml:space="preserve"> </w:t>
      </w:r>
      <w:r w:rsidR="00A86E66">
        <w:t>w</w:t>
      </w:r>
      <w:r w:rsidRPr="005603BC">
        <w:t>eil es in unserem Leben nicht mehr verankert ist: Sei es die Religion, sei es die Moral, sei es das Tabu</w:t>
      </w:r>
      <w:r w:rsidR="00A86E66">
        <w:t>,</w:t>
      </w:r>
      <w:r w:rsidRPr="005603BC">
        <w:t xml:space="preserve"> die Utopie oder andere furchtbar un</w:t>
      </w:r>
      <w:r w:rsidR="00AD34C5">
        <w:softHyphen/>
      </w:r>
      <w:r w:rsidRPr="005603BC">
        <w:t>zeit</w:t>
      </w:r>
      <w:r w:rsidR="00AD34C5">
        <w:softHyphen/>
      </w:r>
      <w:r w:rsidRPr="005603BC">
        <w:t>gemäße Themen. Wir passen uns der Ästhetik der Medien an</w:t>
      </w:r>
      <w:r w:rsidR="00A86E66">
        <w:t>,</w:t>
      </w:r>
      <w:r w:rsidRPr="005603BC">
        <w:t xml:space="preserve"> suchen einen Wieder</w:t>
      </w:r>
      <w:r w:rsidR="00AD34C5">
        <w:softHyphen/>
      </w:r>
      <w:r w:rsidRPr="005603BC">
        <w:t>erkennungseffekt, der Erfolg verspricht, statt Irritation, Verunsicherung. Und wir bedienen uns dabei oft der Mittel, die im Fernsehen besser aufgehoben sind, weil sie dort auch professioneller beherrscht werden.</w:t>
      </w:r>
    </w:p>
    <w:p w14:paraId="728BAB05" w14:textId="77777777" w:rsidR="00CA144F" w:rsidRPr="00206351" w:rsidRDefault="00CA144F" w:rsidP="00CA144F">
      <w:pPr>
        <w:sectPr w:rsidR="00CA144F" w:rsidRPr="00206351" w:rsidSect="00891391">
          <w:type w:val="continuous"/>
          <w:pgSz w:w="8392" w:h="11907" w:code="11"/>
          <w:pgMar w:top="992" w:right="936" w:bottom="992" w:left="936" w:header="0" w:footer="624" w:gutter="0"/>
          <w:lnNumType w:countBy="5" w:distance="113" w:restart="continuous"/>
          <w:cols w:space="708"/>
          <w:docGrid w:linePitch="360"/>
        </w:sectPr>
      </w:pPr>
    </w:p>
    <w:p w14:paraId="732CCFF5" w14:textId="4162A398" w:rsidR="00CA144F" w:rsidRDefault="00A86E66" w:rsidP="00CA144F">
      <w:pPr>
        <w:pStyle w:val="Quelle"/>
        <w:spacing w:before="100"/>
      </w:pPr>
      <w:r w:rsidRPr="00A86E66">
        <w:t>Andrea Breth: Wohin treibt das Theater? Rede anlässlich der Herbst</w:t>
      </w:r>
      <w:r w:rsidR="000A358E">
        <w:t>t</w:t>
      </w:r>
      <w:r w:rsidRPr="00A86E66">
        <w:t>agung der Deutschen Akademie für Sprache und Dich</w:t>
      </w:r>
      <w:r>
        <w:t>tung</w:t>
      </w:r>
      <w:r w:rsidRPr="00A86E66">
        <w:t xml:space="preserve"> 2004. in: Theater heute 12 (2004), S.</w:t>
      </w:r>
      <w:r>
        <w:t> </w:t>
      </w:r>
      <w:r w:rsidRPr="00A86E66">
        <w:t>16</w:t>
      </w:r>
      <w:r w:rsidRPr="00A86E66">
        <w:rPr>
          <w:sz w:val="12"/>
          <w:szCs w:val="12"/>
        </w:rPr>
        <w:t> </w:t>
      </w:r>
      <w:r w:rsidRPr="00A86E66">
        <w:t>ff.</w:t>
      </w:r>
    </w:p>
    <w:p w14:paraId="1932CEA3" w14:textId="0B5A7F32" w:rsidR="00CA144F" w:rsidRPr="00206351" w:rsidRDefault="00CA144F" w:rsidP="00CA144F">
      <w:pPr>
        <w:pStyle w:val="Anmerkungfett"/>
        <w:spacing w:before="100"/>
        <w:rPr>
          <w:lang w:val="de-DE"/>
        </w:rPr>
      </w:pPr>
      <w:r w:rsidRPr="00206351">
        <w:t>Anmerkung</w:t>
      </w:r>
    </w:p>
    <w:p w14:paraId="4D2DF498" w14:textId="02D0CCA3" w:rsidR="00CA144F" w:rsidRPr="00DE2367" w:rsidRDefault="00CA144F" w:rsidP="00CA144F">
      <w:pPr>
        <w:pStyle w:val="Anmerkung"/>
      </w:pPr>
      <w:r w:rsidRPr="00DE2367">
        <w:t>1</w:t>
      </w:r>
      <w:r>
        <w:tab/>
      </w:r>
      <w:r w:rsidR="00A86E66" w:rsidRPr="00A86E66">
        <w:rPr>
          <w:bCs/>
          <w:szCs w:val="19"/>
        </w:rPr>
        <w:t>pol</w:t>
      </w:r>
      <w:r w:rsidR="00A86E66">
        <w:rPr>
          <w:bCs/>
          <w:szCs w:val="19"/>
        </w:rPr>
        <w:t>y</w:t>
      </w:r>
      <w:r w:rsidR="00A86E66" w:rsidRPr="00A86E66">
        <w:rPr>
          <w:bCs/>
          <w:szCs w:val="19"/>
        </w:rPr>
        <w:t>phon</w:t>
      </w:r>
      <w:r w:rsidR="000A358E">
        <w:rPr>
          <w:bCs/>
          <w:szCs w:val="19"/>
        </w:rPr>
        <w:t>:</w:t>
      </w:r>
      <w:r w:rsidR="00A86E66" w:rsidRPr="00A86E66">
        <w:rPr>
          <w:bCs/>
          <w:szCs w:val="19"/>
        </w:rPr>
        <w:t xml:space="preserve"> (Musik) aus mehreren eigenständigen Stimmen bestehend</w:t>
      </w:r>
    </w:p>
    <w:p w14:paraId="04578F75" w14:textId="77777777" w:rsidR="00CA144F" w:rsidRPr="005908D1" w:rsidRDefault="00CA144F" w:rsidP="00CA144F">
      <w:pPr>
        <w:pStyle w:val="Anmerkungfett"/>
      </w:pPr>
      <w:r w:rsidRPr="005908D1">
        <w:t>Hinweis</w:t>
      </w:r>
    </w:p>
    <w:p w14:paraId="15484EE1" w14:textId="13C2071E" w:rsidR="00CA144F" w:rsidRDefault="00A86E66" w:rsidP="00CA144F">
      <w:pPr>
        <w:pStyle w:val="AnmerkungoE"/>
        <w:rPr>
          <w:bCs/>
        </w:rPr>
      </w:pPr>
      <w:r w:rsidRPr="00A86E66">
        <w:rPr>
          <w:b/>
        </w:rPr>
        <w:t>Andrea Breth</w:t>
      </w:r>
      <w:r w:rsidRPr="00A86E66">
        <w:rPr>
          <w:bCs/>
        </w:rPr>
        <w:t xml:space="preserve"> (*1952) ist eine deutsche Theaterregisseurin.</w:t>
      </w:r>
    </w:p>
    <w:p w14:paraId="5A17E00E" w14:textId="23556EA5" w:rsidR="00A86E66" w:rsidRDefault="00A86E66" w:rsidP="00A86E66">
      <w:pPr>
        <w:pStyle w:val="AnmerkungoE"/>
        <w:rPr>
          <w:bCs/>
        </w:rPr>
      </w:pPr>
    </w:p>
    <w:p w14:paraId="1F826C43" w14:textId="77777777" w:rsidR="00A86E66" w:rsidRDefault="00A86E66" w:rsidP="00A86E66">
      <w:pPr>
        <w:pStyle w:val="AnmerkungoE"/>
        <w:rPr>
          <w:bCs/>
        </w:rPr>
      </w:pPr>
    </w:p>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1276"/>
        <w:gridCol w:w="5244"/>
      </w:tblGrid>
      <w:tr w:rsidR="00A86E66" w:rsidRPr="00206351" w14:paraId="7C04C16A" w14:textId="77777777" w:rsidTr="00B25F4B">
        <w:tc>
          <w:tcPr>
            <w:tcW w:w="85" w:type="dxa"/>
            <w:tcBorders>
              <w:right w:val="single" w:sz="4" w:space="0" w:color="auto"/>
            </w:tcBorders>
            <w:shd w:val="pct15" w:color="auto" w:fill="auto"/>
          </w:tcPr>
          <w:p w14:paraId="60FB52A0" w14:textId="77777777" w:rsidR="00A86E66" w:rsidRPr="00206351" w:rsidRDefault="00A86E66" w:rsidP="00B25F4B">
            <w:pPr>
              <w:pStyle w:val="berschrift4"/>
              <w:outlineLvl w:val="3"/>
            </w:pPr>
          </w:p>
        </w:tc>
        <w:tc>
          <w:tcPr>
            <w:tcW w:w="1276" w:type="dxa"/>
            <w:tcBorders>
              <w:left w:val="single" w:sz="4" w:space="0" w:color="auto"/>
            </w:tcBorders>
            <w:shd w:val="pct15" w:color="auto" w:fill="auto"/>
          </w:tcPr>
          <w:p w14:paraId="249DA04A" w14:textId="0A33B90E" w:rsidR="00A86E66" w:rsidRPr="00206351" w:rsidRDefault="00A86E66" w:rsidP="00B25F4B">
            <w:pPr>
              <w:pStyle w:val="berschrift4"/>
              <w:outlineLvl w:val="3"/>
            </w:pPr>
            <w:r w:rsidRPr="00206351">
              <w:t>Material</w:t>
            </w:r>
            <w:r>
              <w:t> 4</w:t>
            </w:r>
          </w:p>
        </w:tc>
        <w:tc>
          <w:tcPr>
            <w:tcW w:w="5244" w:type="dxa"/>
            <w:vMerge w:val="restart"/>
          </w:tcPr>
          <w:p w14:paraId="4E1AFA65" w14:textId="60AF1699" w:rsidR="00A86E66" w:rsidRPr="00206351" w:rsidRDefault="00A86E66" w:rsidP="00B25F4B">
            <w:pPr>
              <w:pStyle w:val="berschrift5"/>
              <w:outlineLvl w:val="4"/>
            </w:pPr>
            <w:r w:rsidRPr="00A86E66">
              <w:t>Ortrud Gutjahr: Spiele mit neuen Regeln? Rollenverteilung im Regietheater (2008)</w:t>
            </w:r>
          </w:p>
        </w:tc>
      </w:tr>
      <w:tr w:rsidR="00A86E66" w:rsidRPr="00206351" w14:paraId="0AACD40D" w14:textId="77777777" w:rsidTr="00B25F4B">
        <w:tc>
          <w:tcPr>
            <w:tcW w:w="85" w:type="dxa"/>
            <w:tcBorders>
              <w:right w:val="single" w:sz="4" w:space="0" w:color="auto"/>
            </w:tcBorders>
          </w:tcPr>
          <w:p w14:paraId="5D7CFFB5" w14:textId="77777777" w:rsidR="00A86E66" w:rsidRPr="00206351" w:rsidRDefault="00A86E66" w:rsidP="00B25F4B">
            <w:pPr>
              <w:pStyle w:val="5DS2pt"/>
            </w:pPr>
          </w:p>
        </w:tc>
        <w:tc>
          <w:tcPr>
            <w:tcW w:w="1276" w:type="dxa"/>
            <w:tcBorders>
              <w:left w:val="single" w:sz="4" w:space="0" w:color="auto"/>
              <w:bottom w:val="single" w:sz="4" w:space="0" w:color="auto"/>
            </w:tcBorders>
          </w:tcPr>
          <w:p w14:paraId="1F6ABADE" w14:textId="77777777" w:rsidR="00A86E66" w:rsidRPr="00206351" w:rsidRDefault="00A86E66" w:rsidP="00B25F4B">
            <w:pPr>
              <w:pStyle w:val="5DS2pt"/>
            </w:pPr>
          </w:p>
        </w:tc>
        <w:tc>
          <w:tcPr>
            <w:tcW w:w="5244" w:type="dxa"/>
            <w:vMerge/>
          </w:tcPr>
          <w:p w14:paraId="5C8F90A4" w14:textId="77777777" w:rsidR="00A86E66" w:rsidRPr="00206351" w:rsidRDefault="00A86E66" w:rsidP="00B25F4B">
            <w:pPr>
              <w:pStyle w:val="5DS2pt"/>
            </w:pPr>
          </w:p>
        </w:tc>
      </w:tr>
      <w:tr w:rsidR="00A86E66" w:rsidRPr="00206351" w14:paraId="142F117E" w14:textId="77777777" w:rsidTr="00B25F4B">
        <w:tc>
          <w:tcPr>
            <w:tcW w:w="85" w:type="dxa"/>
          </w:tcPr>
          <w:p w14:paraId="234F9C7D" w14:textId="77777777" w:rsidR="00A86E66" w:rsidRPr="00206351" w:rsidRDefault="00A86E66" w:rsidP="00B25F4B">
            <w:pPr>
              <w:pStyle w:val="5DS2pt"/>
            </w:pPr>
          </w:p>
        </w:tc>
        <w:tc>
          <w:tcPr>
            <w:tcW w:w="1276" w:type="dxa"/>
            <w:tcBorders>
              <w:top w:val="single" w:sz="4" w:space="0" w:color="auto"/>
            </w:tcBorders>
          </w:tcPr>
          <w:p w14:paraId="40332FDE" w14:textId="77777777" w:rsidR="00A86E66" w:rsidRPr="00206351" w:rsidRDefault="00A86E66" w:rsidP="00B25F4B">
            <w:pPr>
              <w:pStyle w:val="5DS2pt"/>
            </w:pPr>
          </w:p>
        </w:tc>
        <w:tc>
          <w:tcPr>
            <w:tcW w:w="5244" w:type="dxa"/>
            <w:vMerge/>
          </w:tcPr>
          <w:p w14:paraId="06C023EE" w14:textId="77777777" w:rsidR="00A86E66" w:rsidRPr="00206351" w:rsidRDefault="00A86E66" w:rsidP="00B25F4B">
            <w:pPr>
              <w:pStyle w:val="5DS2pt"/>
            </w:pPr>
          </w:p>
        </w:tc>
      </w:tr>
    </w:tbl>
    <w:p w14:paraId="6CBED2CE" w14:textId="77777777" w:rsidR="00A86E66" w:rsidRPr="00206351" w:rsidRDefault="00A86E66" w:rsidP="00A86E66">
      <w:pPr>
        <w:pStyle w:val="StandardDS6pt"/>
      </w:pPr>
    </w:p>
    <w:p w14:paraId="6FAA2657" w14:textId="77777777" w:rsidR="00A86E66" w:rsidRPr="00206351" w:rsidRDefault="00A86E66" w:rsidP="00A86E66">
      <w:pPr>
        <w:pStyle w:val="StandardDS6pt"/>
        <w:sectPr w:rsidR="00A86E66" w:rsidRPr="00206351" w:rsidSect="00891391">
          <w:footerReference w:type="default" r:id="rId22"/>
          <w:type w:val="continuous"/>
          <w:pgSz w:w="8392" w:h="11907" w:code="11"/>
          <w:pgMar w:top="992" w:right="936" w:bottom="992" w:left="936" w:header="0" w:footer="624" w:gutter="0"/>
          <w:cols w:space="708"/>
          <w:docGrid w:linePitch="360"/>
        </w:sectPr>
      </w:pPr>
    </w:p>
    <w:p w14:paraId="6D8DBB08" w14:textId="78D9DD15" w:rsidR="00A86E66" w:rsidRPr="005603BC" w:rsidRDefault="00A5513E" w:rsidP="00A86E66">
      <w:pPr>
        <w:rPr>
          <w:rFonts w:eastAsia="Times New Roman" w:cs="Times New Roman"/>
          <w:bCs/>
          <w:szCs w:val="19"/>
          <w:lang w:eastAsia="de-DE"/>
        </w:rPr>
      </w:pPr>
      <w:r>
        <w:rPr>
          <w:rFonts w:eastAsia="Times New Roman" w:cs="Times New Roman"/>
          <w:bCs/>
          <w:szCs w:val="19"/>
          <w:lang w:eastAsia="de-DE"/>
        </w:rPr>
        <w:t>Mit dem Regietheater kommt de</w:t>
      </w:r>
      <w:r w:rsidR="00F01676">
        <w:rPr>
          <w:rFonts w:eastAsia="Times New Roman" w:cs="Times New Roman"/>
          <w:bCs/>
          <w:szCs w:val="19"/>
          <w:lang w:eastAsia="de-DE"/>
        </w:rPr>
        <w:t>m</w:t>
      </w:r>
      <w:r>
        <w:rPr>
          <w:rFonts w:eastAsia="Times New Roman" w:cs="Times New Roman"/>
          <w:bCs/>
          <w:szCs w:val="19"/>
          <w:lang w:eastAsia="de-DE"/>
        </w:rPr>
        <w:t xml:space="preserve"> Regisseur eine neue Rolle als Autor zu, insofern er seine Auseinandersetzung mit dem Text und den ihn tangierenden Künsten</w:t>
      </w:r>
      <w:r w:rsidR="00CD5258">
        <w:rPr>
          <w:rFonts w:eastAsia="Times New Roman" w:cs="Times New Roman"/>
          <w:bCs/>
          <w:szCs w:val="19"/>
          <w:lang w:eastAsia="de-DE"/>
        </w:rPr>
        <w:t xml:space="preserve"> und Dis</w:t>
      </w:r>
      <w:r w:rsidR="00AD34C5">
        <w:rPr>
          <w:rFonts w:eastAsia="Times New Roman" w:cs="Times New Roman"/>
          <w:bCs/>
          <w:szCs w:val="19"/>
          <w:lang w:eastAsia="de-DE"/>
        </w:rPr>
        <w:softHyphen/>
      </w:r>
      <w:r w:rsidR="00CD5258">
        <w:rPr>
          <w:rFonts w:eastAsia="Times New Roman" w:cs="Times New Roman"/>
          <w:bCs/>
          <w:szCs w:val="19"/>
          <w:lang w:eastAsia="de-DE"/>
        </w:rPr>
        <w:t>kursen in seiner Inszenierung kommuniziert. Durch die Aufführung wird gleichsam ein theatraler Text geschaffen, der sich in ein intertextuelles</w:t>
      </w:r>
      <w:r w:rsidR="003149EA">
        <w:rPr>
          <w:position w:val="6"/>
          <w:sz w:val="15"/>
          <w:szCs w:val="15"/>
        </w:rPr>
        <w:t>1</w:t>
      </w:r>
      <w:r w:rsidR="00CD5258">
        <w:rPr>
          <w:rFonts w:eastAsia="Times New Roman" w:cs="Times New Roman"/>
          <w:bCs/>
          <w:szCs w:val="19"/>
          <w:lang w:eastAsia="de-DE"/>
        </w:rPr>
        <w:t xml:space="preserve"> Verhältnis zum literari</w:t>
      </w:r>
      <w:r w:rsidR="00AD34C5">
        <w:rPr>
          <w:rFonts w:eastAsia="Times New Roman" w:cs="Times New Roman"/>
          <w:bCs/>
          <w:szCs w:val="19"/>
          <w:lang w:eastAsia="de-DE"/>
        </w:rPr>
        <w:softHyphen/>
      </w:r>
      <w:r w:rsidR="00CD5258">
        <w:rPr>
          <w:rFonts w:eastAsia="Times New Roman" w:cs="Times New Roman"/>
          <w:bCs/>
          <w:szCs w:val="19"/>
          <w:lang w:eastAsia="de-DE"/>
        </w:rPr>
        <w:t>schen Werk wie auch zur eigens erstellten Spielfassung</w:t>
      </w:r>
      <w:r w:rsidR="003149EA">
        <w:rPr>
          <w:position w:val="6"/>
          <w:sz w:val="15"/>
          <w:szCs w:val="15"/>
        </w:rPr>
        <w:t>2</w:t>
      </w:r>
      <w:r w:rsidR="00CD5258">
        <w:rPr>
          <w:rFonts w:eastAsia="Times New Roman" w:cs="Times New Roman"/>
          <w:bCs/>
          <w:szCs w:val="19"/>
          <w:lang w:eastAsia="de-DE"/>
        </w:rPr>
        <w:t xml:space="preserve"> setzt. Auf der Suche nach </w:t>
      </w:r>
      <w:r w:rsidR="00CD5258">
        <w:rPr>
          <w:rFonts w:eastAsia="Times New Roman" w:cs="Times New Roman"/>
          <w:bCs/>
          <w:szCs w:val="19"/>
          <w:lang w:eastAsia="de-DE"/>
        </w:rPr>
        <w:lastRenderedPageBreak/>
        <w:t xml:space="preserve">neuen Erkenntnis- wie Darstellungsmöglichkeiten hat sich die Regie von der </w:t>
      </w:r>
      <w:r w:rsidR="00FD0BB1">
        <w:rPr>
          <w:rFonts w:eastAsia="Times New Roman" w:cs="Times New Roman"/>
          <w:bCs/>
          <w:szCs w:val="19"/>
          <w:lang w:eastAsia="de-DE"/>
        </w:rPr>
        <w:t>Rekon</w:t>
      </w:r>
      <w:r w:rsidR="00AD34C5">
        <w:rPr>
          <w:rFonts w:eastAsia="Times New Roman" w:cs="Times New Roman"/>
          <w:bCs/>
          <w:szCs w:val="19"/>
          <w:lang w:eastAsia="de-DE"/>
        </w:rPr>
        <w:softHyphen/>
      </w:r>
      <w:r w:rsidR="00FD0BB1">
        <w:rPr>
          <w:rFonts w:eastAsia="Times New Roman" w:cs="Times New Roman"/>
          <w:bCs/>
          <w:szCs w:val="19"/>
          <w:lang w:eastAsia="de-DE"/>
        </w:rPr>
        <w:t>struktion</w:t>
      </w:r>
      <w:r w:rsidR="00CD5258">
        <w:rPr>
          <w:rFonts w:eastAsia="Times New Roman" w:cs="Times New Roman"/>
          <w:bCs/>
          <w:szCs w:val="19"/>
          <w:lang w:eastAsia="de-DE"/>
        </w:rPr>
        <w:t xml:space="preserve"> </w:t>
      </w:r>
      <w:r w:rsidR="00FD0BB1">
        <w:rPr>
          <w:rFonts w:eastAsia="Times New Roman" w:cs="Times New Roman"/>
          <w:bCs/>
          <w:szCs w:val="19"/>
          <w:lang w:eastAsia="de-DE"/>
        </w:rPr>
        <w:t>und Deutung eines teilweise sakrosankt</w:t>
      </w:r>
      <w:r w:rsidR="003149EA">
        <w:rPr>
          <w:position w:val="6"/>
          <w:sz w:val="15"/>
          <w:szCs w:val="15"/>
        </w:rPr>
        <w:t>3</w:t>
      </w:r>
      <w:r w:rsidR="00FD0BB1">
        <w:rPr>
          <w:rFonts w:eastAsia="Times New Roman" w:cs="Times New Roman"/>
          <w:bCs/>
          <w:szCs w:val="19"/>
          <w:lang w:eastAsia="de-DE"/>
        </w:rPr>
        <w:t xml:space="preserve"> gesetzten Textes aufgemacht zur Neukonzeption eines Erfahrungsraumes auf der Bühne, in dem der theatrale Hyper</w:t>
      </w:r>
      <w:r w:rsidR="00AD34C5">
        <w:rPr>
          <w:rFonts w:eastAsia="Times New Roman" w:cs="Times New Roman"/>
          <w:bCs/>
          <w:szCs w:val="19"/>
          <w:lang w:eastAsia="de-DE"/>
        </w:rPr>
        <w:softHyphen/>
      </w:r>
      <w:r w:rsidR="00FD0BB1">
        <w:rPr>
          <w:rFonts w:eastAsia="Times New Roman" w:cs="Times New Roman"/>
          <w:bCs/>
          <w:szCs w:val="19"/>
          <w:lang w:eastAsia="de-DE"/>
        </w:rPr>
        <w:t>text</w:t>
      </w:r>
      <w:r w:rsidR="003149EA">
        <w:rPr>
          <w:position w:val="6"/>
          <w:sz w:val="15"/>
          <w:szCs w:val="15"/>
        </w:rPr>
        <w:t>4</w:t>
      </w:r>
      <w:r w:rsidR="00FD0BB1">
        <w:rPr>
          <w:rFonts w:eastAsia="Times New Roman" w:cs="Times New Roman"/>
          <w:bCs/>
          <w:szCs w:val="19"/>
          <w:lang w:eastAsia="de-DE"/>
        </w:rPr>
        <w:t xml:space="preserve"> in eine vielschichtige Auseinandersetzung mit Diskursen, Künsten und Medien geführt wird. Regietheater ist so gesehen ein Theater der Auseinandersetzung, dem es in der Inszenierung historischer wie zeitgenössischer Stücke um die Befragung der Gegenwart geht.</w:t>
      </w:r>
    </w:p>
    <w:p w14:paraId="25649703" w14:textId="638ADD76" w:rsidR="00A86E66" w:rsidRPr="00A86E66" w:rsidRDefault="00001543" w:rsidP="003149EA">
      <w:pPr>
        <w:pStyle w:val="Standard3pt"/>
      </w:pPr>
      <w:r>
        <w:t>Abwegig</w:t>
      </w:r>
      <w:r w:rsidR="00A86E66" w:rsidRPr="00A86E66">
        <w:t xml:space="preserve"> </w:t>
      </w:r>
      <w:r w:rsidR="000A358E">
        <w:t xml:space="preserve">ist </w:t>
      </w:r>
      <w:r w:rsidR="00A86E66" w:rsidRPr="00A86E66">
        <w:t xml:space="preserve">daher die Annahme, ältere </w:t>
      </w:r>
      <w:r>
        <w:t>I</w:t>
      </w:r>
      <w:r w:rsidR="00A86E66" w:rsidRPr="00A86E66">
        <w:t>nszenie</w:t>
      </w:r>
      <w:r>
        <w:t>run</w:t>
      </w:r>
      <w:r w:rsidR="00A86E66" w:rsidRPr="00A86E66">
        <w:t>gskonzepte, die sich dezidiert in den Dienst der</w:t>
      </w:r>
      <w:r>
        <w:t xml:space="preserve"> </w:t>
      </w:r>
      <w:r w:rsidR="00A86E66" w:rsidRPr="00A86E66">
        <w:t>Dramen stellen</w:t>
      </w:r>
      <w:r>
        <w:t>,</w:t>
      </w:r>
      <w:r w:rsidR="00A86E66" w:rsidRPr="00A86E66">
        <w:t xml:space="preserve"> würden eine werkgetreue Aufführung e</w:t>
      </w:r>
      <w:r>
        <w:t>rm</w:t>
      </w:r>
      <w:r w:rsidR="00A86E66" w:rsidRPr="00A86E66">
        <w:t>öglichen, wäh</w:t>
      </w:r>
      <w:r w:rsidR="00AD34C5">
        <w:softHyphen/>
      </w:r>
      <w:r w:rsidR="000A358E">
        <w:softHyphen/>
      </w:r>
      <w:r w:rsidR="00A86E66" w:rsidRPr="00A86E66">
        <w:t xml:space="preserve">rend das Regietheater die Texte notwendig </w:t>
      </w:r>
      <w:r>
        <w:t>v</w:t>
      </w:r>
      <w:r w:rsidR="00A86E66" w:rsidRPr="00A86E66">
        <w:t>er</w:t>
      </w:r>
      <w:r>
        <w:t>f</w:t>
      </w:r>
      <w:r w:rsidR="00A86E66" w:rsidRPr="00A86E66">
        <w:t>ehlt. Vielmehr wird mit der Ent</w:t>
      </w:r>
      <w:r w:rsidR="000A358E">
        <w:softHyphen/>
      </w:r>
      <w:r w:rsidR="00A86E66" w:rsidRPr="00A86E66">
        <w:t>ge</w:t>
      </w:r>
      <w:r w:rsidR="000A358E">
        <w:softHyphen/>
      </w:r>
      <w:r w:rsidR="00A86E66" w:rsidRPr="00A86E66">
        <w:t>gen</w:t>
      </w:r>
      <w:r w:rsidR="00AD34C5">
        <w:softHyphen/>
      </w:r>
      <w:r w:rsidR="000A358E">
        <w:softHyphen/>
      </w:r>
      <w:r w:rsidR="00A86E66" w:rsidRPr="00A86E66">
        <w:t>setzung von Werktreue und Regietheater</w:t>
      </w:r>
      <w:r>
        <w:t xml:space="preserve"> </w:t>
      </w:r>
      <w:r w:rsidR="00A86E66" w:rsidRPr="00A86E66">
        <w:t xml:space="preserve">eine Differenz </w:t>
      </w:r>
      <w:r>
        <w:t>„</w:t>
      </w:r>
      <w:r w:rsidR="00A86E66" w:rsidRPr="00A86E66">
        <w:t>dramatisiert</w:t>
      </w:r>
      <w:r>
        <w:t>“,</w:t>
      </w:r>
      <w:r w:rsidR="00A86E66" w:rsidRPr="00A86E66">
        <w:t xml:space="preserve"> die es so gar nicht geben </w:t>
      </w:r>
      <w:r w:rsidR="00A86E66" w:rsidRPr="00001543">
        <w:rPr>
          <w:i/>
          <w:iCs/>
        </w:rPr>
        <w:t>kann</w:t>
      </w:r>
      <w:r w:rsidR="00A86E66" w:rsidRPr="00A86E66">
        <w:t>. Denn ein literarischer Text ist anhand</w:t>
      </w:r>
      <w:r>
        <w:t xml:space="preserve"> </w:t>
      </w:r>
      <w:r w:rsidR="00A86E66" w:rsidRPr="00A86E66">
        <w:t>ga</w:t>
      </w:r>
      <w:r>
        <w:t>tt</w:t>
      </w:r>
      <w:r w:rsidR="00A86E66" w:rsidRPr="00A86E66">
        <w:t>ungsspezifischer Ana</w:t>
      </w:r>
      <w:r w:rsidR="000A358E">
        <w:softHyphen/>
      </w:r>
      <w:r w:rsidR="00A86E66" w:rsidRPr="00A86E66">
        <w:t>ly</w:t>
      </w:r>
      <w:r w:rsidR="000A358E">
        <w:softHyphen/>
      </w:r>
      <w:r w:rsidR="00AD34C5">
        <w:softHyphen/>
      </w:r>
      <w:r w:rsidR="00A86E66" w:rsidRPr="00A86E66">
        <w:t>sekategorien in seiner Struktur zwar beschreibbar, aber sein Sinn lässt sich</w:t>
      </w:r>
      <w:r>
        <w:t xml:space="preserve"> </w:t>
      </w:r>
      <w:r w:rsidR="00A86E66" w:rsidRPr="00A86E66">
        <w:t>nicht an ihm selbst festmachen</w:t>
      </w:r>
      <w:r>
        <w:t>,</w:t>
      </w:r>
      <w:r w:rsidR="00A86E66" w:rsidRPr="00A86E66">
        <w:t xml:space="preserve"> weil sich dieser durch die Auslegung und Sinngebung des je</w:t>
      </w:r>
      <w:r w:rsidR="000A358E">
        <w:softHyphen/>
      </w:r>
      <w:r w:rsidR="00A86E66" w:rsidRPr="00A86E66">
        <w:t>wei</w:t>
      </w:r>
      <w:r w:rsidR="00AD34C5">
        <w:softHyphen/>
      </w:r>
      <w:r w:rsidR="000A358E">
        <w:softHyphen/>
      </w:r>
      <w:r w:rsidR="00A86E66" w:rsidRPr="00A86E66">
        <w:t>ligen Lesers überhaupt erst ergibt. [</w:t>
      </w:r>
      <w:r>
        <w:t>…]</w:t>
      </w:r>
    </w:p>
    <w:p w14:paraId="7047D5D6" w14:textId="4DFE6C18" w:rsidR="00A86E66" w:rsidRPr="00A86E66" w:rsidRDefault="00A86E66" w:rsidP="003149EA">
      <w:pPr>
        <w:pStyle w:val="Standard3pt"/>
      </w:pPr>
      <w:r w:rsidRPr="00A86E66">
        <w:t>Die immer</w:t>
      </w:r>
      <w:r w:rsidR="00001543">
        <w:t xml:space="preserve"> wi</w:t>
      </w:r>
      <w:r w:rsidRPr="00A86E66">
        <w:t>eder gestellte Forderung</w:t>
      </w:r>
      <w:r w:rsidR="00001543">
        <w:t>,</w:t>
      </w:r>
      <w:r w:rsidRPr="00A86E66">
        <w:t xml:space="preserve"> ein Werk müsse in ungekürztem Wortlaut zur Aufführung gelangen</w:t>
      </w:r>
      <w:r w:rsidR="00001543">
        <w:t>,</w:t>
      </w:r>
      <w:r w:rsidRPr="00A86E66">
        <w:t xml:space="preserve"> gibt der Befürchtung Ausdruck, dass mit dem Regietheater die theatral adäquaten Erinnerungsformen für ein kulturelles Erbe zerstört werden. Mit dem Ruf nach Werktreue wird aber auch die Notwendigkeit laut</w:t>
      </w:r>
      <w:r w:rsidR="00001543">
        <w:t>,</w:t>
      </w:r>
      <w:r w:rsidRPr="00A86E66">
        <w:t xml:space="preserve"> die eigene Rezepti</w:t>
      </w:r>
      <w:r w:rsidR="00AD34C5">
        <w:softHyphen/>
      </w:r>
      <w:r w:rsidRPr="00A86E66">
        <w:t>onshaltung zu überdenken, und zwar nicht nur die gegenüber literarischen Werken</w:t>
      </w:r>
      <w:r w:rsidR="00001543">
        <w:t>,</w:t>
      </w:r>
      <w:r w:rsidRPr="00A86E66">
        <w:t xml:space="preserve"> sondern auch die gegenüber Inszenierungen. Dann könnte auch in den Blick kommen</w:t>
      </w:r>
      <w:r w:rsidR="00001543">
        <w:t>,</w:t>
      </w:r>
      <w:r w:rsidRPr="00A86E66">
        <w:t xml:space="preserve"> dass sich Werktreue in der engagierten und sachlich fundierten Auseinandersetzung mit einem Text er</w:t>
      </w:r>
      <w:r w:rsidR="00001543">
        <w:t>w</w:t>
      </w:r>
      <w:r w:rsidRPr="00A86E66">
        <w:t>eist</w:t>
      </w:r>
      <w:r w:rsidR="00001543">
        <w:t>,</w:t>
      </w:r>
      <w:r w:rsidRPr="00A86E66">
        <w:t xml:space="preserve"> bei der dessen Rezeptionsgeschichte und </w:t>
      </w:r>
      <w:r w:rsidR="00001543">
        <w:t>I</w:t>
      </w:r>
      <w:r w:rsidRPr="00A86E66">
        <w:t>nszenierungspraxis ebenso Berücksichtigung</w:t>
      </w:r>
      <w:r w:rsidR="00001543">
        <w:t xml:space="preserve"> </w:t>
      </w:r>
      <w:r w:rsidRPr="00A86E66">
        <w:t>finden wie die Reflexion auf eigene Erkenntnisinteressen und Deutungsansätze.</w:t>
      </w:r>
      <w:r w:rsidR="00001543" w:rsidRPr="00001543">
        <w:t xml:space="preserve"> </w:t>
      </w:r>
      <w:r w:rsidR="00001543" w:rsidRPr="00A86E66">
        <w:t>[</w:t>
      </w:r>
      <w:r w:rsidR="00001543">
        <w:t>…]</w:t>
      </w:r>
    </w:p>
    <w:p w14:paraId="6CA853F6" w14:textId="169BD418" w:rsidR="00A86E66" w:rsidRPr="00206351" w:rsidRDefault="00A86E66" w:rsidP="003149EA">
      <w:pPr>
        <w:pStyle w:val="Standard3pt"/>
      </w:pPr>
      <w:r w:rsidRPr="00A86E66">
        <w:t>Die prinzipielle Vieldeutigkeit des Textes konkretisiert sich für die Zuschauer unmit</w:t>
      </w:r>
      <w:r w:rsidR="00AD34C5">
        <w:softHyphen/>
      </w:r>
      <w:r w:rsidRPr="00A86E66">
        <w:t>telbar sinnlich wahrnehmbar durch die szenische Vergegenwärtigung auf der Bühne, aber durch die Polyvalenz</w:t>
      </w:r>
      <w:r w:rsidR="003149EA">
        <w:rPr>
          <w:position w:val="6"/>
          <w:sz w:val="15"/>
          <w:szCs w:val="15"/>
        </w:rPr>
        <w:t>5</w:t>
      </w:r>
      <w:r w:rsidRPr="00A86E66">
        <w:t xml:space="preserve"> der eingesetzten theatralen Zeichen</w:t>
      </w:r>
      <w:r w:rsidR="003149EA">
        <w:rPr>
          <w:position w:val="6"/>
          <w:sz w:val="15"/>
          <w:szCs w:val="15"/>
        </w:rPr>
        <w:t>6</w:t>
      </w:r>
      <w:r w:rsidRPr="00A86E66">
        <w:t xml:space="preserve"> eröffnen sich zugleich auch andere Bezüge und Deutungsebenen.</w:t>
      </w:r>
    </w:p>
    <w:p w14:paraId="10A9F909" w14:textId="77777777" w:rsidR="00A86E66" w:rsidRPr="00206351" w:rsidRDefault="00A86E66" w:rsidP="00A86E66">
      <w:pPr>
        <w:sectPr w:rsidR="00A86E66" w:rsidRPr="00206351" w:rsidSect="00891391">
          <w:type w:val="continuous"/>
          <w:pgSz w:w="8392" w:h="11907" w:code="11"/>
          <w:pgMar w:top="992" w:right="936" w:bottom="992" w:left="936" w:header="0" w:footer="624" w:gutter="0"/>
          <w:lnNumType w:countBy="5" w:distance="113" w:restart="continuous"/>
          <w:cols w:space="708"/>
          <w:docGrid w:linePitch="360"/>
        </w:sectPr>
      </w:pPr>
    </w:p>
    <w:p w14:paraId="63C37AB3" w14:textId="33A7C5CA" w:rsidR="00A86E66" w:rsidRDefault="00001543" w:rsidP="00A86E66">
      <w:pPr>
        <w:pStyle w:val="Quelle"/>
        <w:spacing w:before="100"/>
      </w:pPr>
      <w:r w:rsidRPr="00001543">
        <w:t xml:space="preserve">Ortrud Gutjahr: Regietheater! Wie sich über Inszenierungen streiten lässt. </w:t>
      </w:r>
      <w:r w:rsidR="00D65FDA" w:rsidRPr="00D65FDA">
        <w:t>Würzburg: Verlag Königs</w:t>
      </w:r>
      <w:r w:rsidR="00D65FDA">
        <w:softHyphen/>
      </w:r>
      <w:r w:rsidR="00D65FDA" w:rsidRPr="00D65FDA">
        <w:t>hausen und Neumann 2008</w:t>
      </w:r>
      <w:r w:rsidR="00D65FDA">
        <w:t>,</w:t>
      </w:r>
      <w:r w:rsidRPr="00001543">
        <w:t xml:space="preserve"> S.</w:t>
      </w:r>
      <w:r>
        <w:t> </w:t>
      </w:r>
      <w:r w:rsidRPr="00001543">
        <w:t>21</w:t>
      </w:r>
      <w:r w:rsidRPr="00001543">
        <w:rPr>
          <w:sz w:val="12"/>
          <w:szCs w:val="12"/>
        </w:rPr>
        <w:t> </w:t>
      </w:r>
      <w:r>
        <w:t>ff.</w:t>
      </w:r>
    </w:p>
    <w:p w14:paraId="5D471A37" w14:textId="77777777" w:rsidR="00A86E66" w:rsidRPr="00206351" w:rsidRDefault="00A86E66" w:rsidP="00A86E66">
      <w:pPr>
        <w:pStyle w:val="Anmerkungfett"/>
        <w:spacing w:before="100"/>
        <w:rPr>
          <w:lang w:val="de-DE"/>
        </w:rPr>
      </w:pPr>
      <w:r w:rsidRPr="00206351">
        <w:t>Anmerkung</w:t>
      </w:r>
      <w:r w:rsidRPr="00206351">
        <w:rPr>
          <w:lang w:val="de-DE"/>
        </w:rPr>
        <w:t>en</w:t>
      </w:r>
    </w:p>
    <w:p w14:paraId="778BCA2A" w14:textId="6458B8FA" w:rsidR="00001543" w:rsidRPr="00001543" w:rsidRDefault="00A86E66" w:rsidP="00001543">
      <w:pPr>
        <w:pStyle w:val="Anmerkung"/>
        <w:rPr>
          <w:bCs/>
          <w:szCs w:val="19"/>
        </w:rPr>
      </w:pPr>
      <w:r w:rsidRPr="00DE2367">
        <w:t>1</w:t>
      </w:r>
      <w:r>
        <w:tab/>
      </w:r>
      <w:r w:rsidR="00001543" w:rsidRPr="00001543">
        <w:rPr>
          <w:bCs/>
          <w:szCs w:val="19"/>
        </w:rPr>
        <w:t>intertex</w:t>
      </w:r>
      <w:r w:rsidR="003149EA">
        <w:rPr>
          <w:bCs/>
          <w:szCs w:val="19"/>
        </w:rPr>
        <w:t>t</w:t>
      </w:r>
      <w:r w:rsidR="00001543" w:rsidRPr="00001543">
        <w:rPr>
          <w:bCs/>
          <w:szCs w:val="19"/>
        </w:rPr>
        <w:t>uell</w:t>
      </w:r>
      <w:r w:rsidR="000A358E">
        <w:rPr>
          <w:bCs/>
          <w:szCs w:val="19"/>
        </w:rPr>
        <w:t>:</w:t>
      </w:r>
      <w:r w:rsidR="00001543" w:rsidRPr="00001543">
        <w:rPr>
          <w:bCs/>
          <w:szCs w:val="19"/>
        </w:rPr>
        <w:t xml:space="preserve"> Intertextualität bezeichnet ein Verhältnis z</w:t>
      </w:r>
      <w:r w:rsidR="003149EA">
        <w:rPr>
          <w:bCs/>
          <w:szCs w:val="19"/>
        </w:rPr>
        <w:t>w</w:t>
      </w:r>
      <w:r w:rsidR="00001543" w:rsidRPr="00001543">
        <w:rPr>
          <w:bCs/>
          <w:szCs w:val="19"/>
        </w:rPr>
        <w:t xml:space="preserve">ischen Texten. Wenn Texte auf weitere Texte oder Medien </w:t>
      </w:r>
      <w:r w:rsidR="003149EA">
        <w:rPr>
          <w:bCs/>
          <w:szCs w:val="19"/>
        </w:rPr>
        <w:t>ver</w:t>
      </w:r>
      <w:r w:rsidR="00001543" w:rsidRPr="00001543">
        <w:rPr>
          <w:bCs/>
          <w:szCs w:val="19"/>
        </w:rPr>
        <w:t>weisen</w:t>
      </w:r>
      <w:r w:rsidR="003149EA">
        <w:rPr>
          <w:bCs/>
          <w:szCs w:val="19"/>
        </w:rPr>
        <w:t>,</w:t>
      </w:r>
      <w:r w:rsidR="00001543" w:rsidRPr="00001543">
        <w:rPr>
          <w:bCs/>
          <w:szCs w:val="19"/>
        </w:rPr>
        <w:t xml:space="preserve"> auf sie anspielen oder sie zitieren</w:t>
      </w:r>
      <w:r w:rsidR="003149EA">
        <w:rPr>
          <w:bCs/>
          <w:szCs w:val="19"/>
        </w:rPr>
        <w:t>,</w:t>
      </w:r>
      <w:r w:rsidR="00001543" w:rsidRPr="00001543">
        <w:rPr>
          <w:bCs/>
          <w:szCs w:val="19"/>
        </w:rPr>
        <w:t xml:space="preserve"> stehen sie in einer intertex</w:t>
      </w:r>
      <w:r w:rsidR="003149EA">
        <w:rPr>
          <w:bCs/>
          <w:szCs w:val="19"/>
        </w:rPr>
        <w:t>t</w:t>
      </w:r>
      <w:r w:rsidR="00001543" w:rsidRPr="00001543">
        <w:rPr>
          <w:bCs/>
          <w:szCs w:val="19"/>
        </w:rPr>
        <w:t>uellen Beziehung zueinander.</w:t>
      </w:r>
    </w:p>
    <w:p w14:paraId="48D7B062" w14:textId="24272F59" w:rsidR="00001543" w:rsidRPr="00001543" w:rsidRDefault="003149EA" w:rsidP="00001543">
      <w:pPr>
        <w:pStyle w:val="Anmerkung"/>
        <w:rPr>
          <w:bCs/>
          <w:szCs w:val="19"/>
        </w:rPr>
      </w:pPr>
      <w:r>
        <w:rPr>
          <w:bCs/>
          <w:szCs w:val="19"/>
        </w:rPr>
        <w:t>2</w:t>
      </w:r>
      <w:r>
        <w:rPr>
          <w:bCs/>
          <w:szCs w:val="19"/>
        </w:rPr>
        <w:tab/>
      </w:r>
      <w:r w:rsidR="00001543" w:rsidRPr="00001543">
        <w:rPr>
          <w:bCs/>
          <w:szCs w:val="19"/>
        </w:rPr>
        <w:t>Spielfassung</w:t>
      </w:r>
      <w:r w:rsidR="000A358E">
        <w:rPr>
          <w:bCs/>
          <w:szCs w:val="19"/>
        </w:rPr>
        <w:t>:</w:t>
      </w:r>
      <w:r w:rsidR="00001543" w:rsidRPr="00001543">
        <w:rPr>
          <w:bCs/>
          <w:szCs w:val="19"/>
        </w:rPr>
        <w:t xml:space="preserve"> Einrich</w:t>
      </w:r>
      <w:r>
        <w:rPr>
          <w:bCs/>
          <w:szCs w:val="19"/>
        </w:rPr>
        <w:t>t</w:t>
      </w:r>
      <w:r w:rsidR="00001543" w:rsidRPr="00001543">
        <w:rPr>
          <w:bCs/>
          <w:szCs w:val="19"/>
        </w:rPr>
        <w:t>ung eines Dramentextes für eine Inszenierung</w:t>
      </w:r>
    </w:p>
    <w:p w14:paraId="159674A6" w14:textId="52CD3D30" w:rsidR="00001543" w:rsidRPr="00001543" w:rsidRDefault="00001543" w:rsidP="00001543">
      <w:pPr>
        <w:pStyle w:val="Anmerkung"/>
        <w:rPr>
          <w:bCs/>
          <w:szCs w:val="19"/>
        </w:rPr>
      </w:pPr>
      <w:r w:rsidRPr="00001543">
        <w:rPr>
          <w:bCs/>
          <w:szCs w:val="19"/>
        </w:rPr>
        <w:t>3</w:t>
      </w:r>
      <w:r w:rsidR="003149EA">
        <w:rPr>
          <w:bCs/>
          <w:szCs w:val="19"/>
        </w:rPr>
        <w:tab/>
      </w:r>
      <w:r w:rsidRPr="00001543">
        <w:rPr>
          <w:bCs/>
          <w:szCs w:val="19"/>
        </w:rPr>
        <w:t>sakrosankt</w:t>
      </w:r>
      <w:r w:rsidR="000A358E">
        <w:rPr>
          <w:bCs/>
          <w:szCs w:val="19"/>
        </w:rPr>
        <w:t>:</w:t>
      </w:r>
      <w:r w:rsidRPr="00001543">
        <w:rPr>
          <w:bCs/>
          <w:szCs w:val="19"/>
        </w:rPr>
        <w:t xml:space="preserve"> unantastbar</w:t>
      </w:r>
    </w:p>
    <w:p w14:paraId="1F56DA99" w14:textId="32FA869D" w:rsidR="00001543" w:rsidRPr="00001543" w:rsidRDefault="00001543" w:rsidP="00001543">
      <w:pPr>
        <w:pStyle w:val="Anmerkung"/>
        <w:rPr>
          <w:bCs/>
          <w:szCs w:val="19"/>
        </w:rPr>
      </w:pPr>
      <w:r w:rsidRPr="00001543">
        <w:rPr>
          <w:bCs/>
          <w:szCs w:val="19"/>
        </w:rPr>
        <w:t>4</w:t>
      </w:r>
      <w:r w:rsidR="003149EA">
        <w:rPr>
          <w:bCs/>
          <w:szCs w:val="19"/>
        </w:rPr>
        <w:tab/>
      </w:r>
      <w:r w:rsidRPr="00001543">
        <w:rPr>
          <w:bCs/>
          <w:szCs w:val="19"/>
        </w:rPr>
        <w:t>theatraler Hypertext</w:t>
      </w:r>
      <w:r w:rsidR="000A358E">
        <w:rPr>
          <w:bCs/>
          <w:szCs w:val="19"/>
        </w:rPr>
        <w:t>:</w:t>
      </w:r>
      <w:r w:rsidRPr="00001543">
        <w:rPr>
          <w:bCs/>
          <w:szCs w:val="19"/>
        </w:rPr>
        <w:t xml:space="preserve"> Ein solcher entsteht</w:t>
      </w:r>
      <w:r w:rsidR="003149EA">
        <w:rPr>
          <w:bCs/>
          <w:szCs w:val="19"/>
        </w:rPr>
        <w:t>,</w:t>
      </w:r>
      <w:r w:rsidRPr="00001543">
        <w:rPr>
          <w:bCs/>
          <w:szCs w:val="19"/>
        </w:rPr>
        <w:t xml:space="preserve"> wenn </w:t>
      </w:r>
      <w:r w:rsidR="003149EA">
        <w:rPr>
          <w:bCs/>
          <w:szCs w:val="19"/>
        </w:rPr>
        <w:t>–</w:t>
      </w:r>
      <w:r w:rsidRPr="00001543">
        <w:rPr>
          <w:bCs/>
          <w:szCs w:val="19"/>
        </w:rPr>
        <w:t xml:space="preserve"> was heute häufiger geschieht </w:t>
      </w:r>
      <w:r w:rsidR="003149EA">
        <w:rPr>
          <w:bCs/>
          <w:szCs w:val="19"/>
        </w:rPr>
        <w:t>–</w:t>
      </w:r>
      <w:r w:rsidRPr="00001543">
        <w:rPr>
          <w:bCs/>
          <w:szCs w:val="19"/>
        </w:rPr>
        <w:t xml:space="preserve"> in eine Insze</w:t>
      </w:r>
      <w:r w:rsidR="006C2795">
        <w:rPr>
          <w:bCs/>
          <w:szCs w:val="19"/>
        </w:rPr>
        <w:softHyphen/>
      </w:r>
      <w:r w:rsidRPr="00001543">
        <w:rPr>
          <w:bCs/>
          <w:szCs w:val="19"/>
        </w:rPr>
        <w:t>nie</w:t>
      </w:r>
      <w:r w:rsidR="006C2795">
        <w:rPr>
          <w:bCs/>
          <w:szCs w:val="19"/>
        </w:rPr>
        <w:softHyphen/>
      </w:r>
      <w:r w:rsidRPr="00001543">
        <w:rPr>
          <w:bCs/>
          <w:szCs w:val="19"/>
        </w:rPr>
        <w:t>rung verschiedenste Theaterstile und Schauspielmethoden integriert werden.</w:t>
      </w:r>
    </w:p>
    <w:p w14:paraId="620CD5D4" w14:textId="121B8F43" w:rsidR="00001543" w:rsidRPr="00001543" w:rsidRDefault="00001543" w:rsidP="00001543">
      <w:pPr>
        <w:pStyle w:val="Anmerkung"/>
        <w:rPr>
          <w:bCs/>
          <w:szCs w:val="19"/>
        </w:rPr>
      </w:pPr>
      <w:r w:rsidRPr="00001543">
        <w:rPr>
          <w:bCs/>
          <w:szCs w:val="19"/>
        </w:rPr>
        <w:t>5</w:t>
      </w:r>
      <w:r w:rsidR="003149EA">
        <w:rPr>
          <w:bCs/>
          <w:szCs w:val="19"/>
        </w:rPr>
        <w:tab/>
      </w:r>
      <w:r w:rsidRPr="00001543">
        <w:rPr>
          <w:bCs/>
          <w:szCs w:val="19"/>
        </w:rPr>
        <w:t>Polyvalenz</w:t>
      </w:r>
      <w:r w:rsidR="000A358E">
        <w:rPr>
          <w:bCs/>
          <w:szCs w:val="19"/>
        </w:rPr>
        <w:t>:</w:t>
      </w:r>
      <w:r w:rsidRPr="00001543">
        <w:rPr>
          <w:bCs/>
          <w:szCs w:val="19"/>
        </w:rPr>
        <w:t xml:space="preserve"> Mehrdeutigkeit</w:t>
      </w:r>
      <w:r w:rsidR="003149EA">
        <w:rPr>
          <w:bCs/>
          <w:szCs w:val="19"/>
        </w:rPr>
        <w:t>,</w:t>
      </w:r>
      <w:r w:rsidRPr="00001543">
        <w:rPr>
          <w:bCs/>
          <w:szCs w:val="19"/>
        </w:rPr>
        <w:t xml:space="preserve"> </w:t>
      </w:r>
      <w:proofErr w:type="spellStart"/>
      <w:r w:rsidRPr="00001543">
        <w:rPr>
          <w:bCs/>
          <w:szCs w:val="19"/>
        </w:rPr>
        <w:t>Aufgeladensein</w:t>
      </w:r>
      <w:proofErr w:type="spellEnd"/>
      <w:r w:rsidRPr="00001543">
        <w:rPr>
          <w:bCs/>
          <w:szCs w:val="19"/>
        </w:rPr>
        <w:t xml:space="preserve"> mit vielfältigen Bedeutungen</w:t>
      </w:r>
    </w:p>
    <w:p w14:paraId="0BC58D1F" w14:textId="500AF732" w:rsidR="00A86E66" w:rsidRPr="00DE2367" w:rsidRDefault="00001543" w:rsidP="00001543">
      <w:pPr>
        <w:pStyle w:val="Anmerkung"/>
      </w:pPr>
      <w:r w:rsidRPr="00001543">
        <w:rPr>
          <w:bCs/>
          <w:szCs w:val="19"/>
        </w:rPr>
        <w:t>6</w:t>
      </w:r>
      <w:r w:rsidR="003149EA">
        <w:rPr>
          <w:bCs/>
          <w:szCs w:val="19"/>
        </w:rPr>
        <w:tab/>
      </w:r>
      <w:r w:rsidRPr="00001543">
        <w:rPr>
          <w:bCs/>
          <w:szCs w:val="19"/>
        </w:rPr>
        <w:t>theatrale Zeichen</w:t>
      </w:r>
      <w:r w:rsidR="000A358E">
        <w:rPr>
          <w:bCs/>
          <w:szCs w:val="19"/>
        </w:rPr>
        <w:t>:</w:t>
      </w:r>
      <w:r w:rsidRPr="00001543">
        <w:rPr>
          <w:bCs/>
          <w:szCs w:val="19"/>
        </w:rPr>
        <w:t xml:space="preserve"> Als </w:t>
      </w:r>
      <w:proofErr w:type="gramStart"/>
      <w:r w:rsidRPr="00001543">
        <w:rPr>
          <w:bCs/>
          <w:szCs w:val="19"/>
        </w:rPr>
        <w:t>solche gelten Mimik</w:t>
      </w:r>
      <w:proofErr w:type="gramEnd"/>
      <w:r w:rsidRPr="00001543">
        <w:rPr>
          <w:bCs/>
          <w:szCs w:val="19"/>
        </w:rPr>
        <w:t>, Gestik und Proxemik (das Verhalten im Raum), Kost</w:t>
      </w:r>
      <w:r w:rsidR="003149EA">
        <w:rPr>
          <w:bCs/>
          <w:szCs w:val="19"/>
        </w:rPr>
        <w:t>ü</w:t>
      </w:r>
      <w:r w:rsidR="006C2795">
        <w:rPr>
          <w:bCs/>
          <w:szCs w:val="19"/>
        </w:rPr>
        <w:softHyphen/>
      </w:r>
      <w:r w:rsidRPr="00001543">
        <w:rPr>
          <w:bCs/>
          <w:szCs w:val="19"/>
        </w:rPr>
        <w:t>me, Req</w:t>
      </w:r>
      <w:r w:rsidR="003149EA">
        <w:rPr>
          <w:bCs/>
          <w:szCs w:val="19"/>
        </w:rPr>
        <w:t>uisiten</w:t>
      </w:r>
      <w:r w:rsidRPr="00001543">
        <w:rPr>
          <w:bCs/>
          <w:szCs w:val="19"/>
        </w:rPr>
        <w:t>, B</w:t>
      </w:r>
      <w:r w:rsidR="003149EA">
        <w:rPr>
          <w:bCs/>
          <w:szCs w:val="19"/>
        </w:rPr>
        <w:t>ü</w:t>
      </w:r>
      <w:r w:rsidRPr="00001543">
        <w:rPr>
          <w:bCs/>
          <w:szCs w:val="19"/>
        </w:rPr>
        <w:t>hnenbild</w:t>
      </w:r>
      <w:r w:rsidR="003149EA">
        <w:rPr>
          <w:bCs/>
          <w:szCs w:val="19"/>
        </w:rPr>
        <w:t>,</w:t>
      </w:r>
      <w:r w:rsidRPr="00001543">
        <w:rPr>
          <w:bCs/>
          <w:szCs w:val="19"/>
        </w:rPr>
        <w:t xml:space="preserve"> Licht und Musik.</w:t>
      </w:r>
    </w:p>
    <w:p w14:paraId="34C38946" w14:textId="77777777" w:rsidR="00A86E66" w:rsidRPr="005908D1" w:rsidRDefault="00A86E66" w:rsidP="00A86E66">
      <w:pPr>
        <w:pStyle w:val="Anmerkungfett"/>
      </w:pPr>
      <w:r w:rsidRPr="005908D1">
        <w:t>Hinweis</w:t>
      </w:r>
    </w:p>
    <w:p w14:paraId="11753FA9" w14:textId="307A4518" w:rsidR="00A86E66" w:rsidRDefault="003149EA" w:rsidP="00A86E66">
      <w:pPr>
        <w:pStyle w:val="AnmerkungoE"/>
        <w:rPr>
          <w:bCs/>
        </w:rPr>
      </w:pPr>
      <w:r w:rsidRPr="003149EA">
        <w:rPr>
          <w:b/>
        </w:rPr>
        <w:t>Ortrud Gutjahr</w:t>
      </w:r>
      <w:r w:rsidRPr="003149EA">
        <w:rPr>
          <w:bCs/>
        </w:rPr>
        <w:t xml:space="preserve"> (*1954) ist eine deutsche Professorin für Germanistik.</w:t>
      </w:r>
    </w:p>
    <w:p w14:paraId="091D257D" w14:textId="77777777" w:rsidR="00AD34C5" w:rsidRDefault="00AD34C5" w:rsidP="00DF6BC5">
      <w:pPr>
        <w:pStyle w:val="AnmerkungoE"/>
        <w:rPr>
          <w:bCs/>
        </w:rPr>
      </w:pPr>
    </w:p>
    <w:p w14:paraId="624074A6" w14:textId="77777777" w:rsidR="00DF6BC5" w:rsidRDefault="00DF6BC5" w:rsidP="00DF6BC5">
      <w:pPr>
        <w:pStyle w:val="AnmerkungoE"/>
        <w:rPr>
          <w:bCs/>
        </w:rPr>
      </w:pPr>
    </w:p>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1276"/>
        <w:gridCol w:w="5244"/>
      </w:tblGrid>
      <w:tr w:rsidR="00DF6BC5" w:rsidRPr="00206351" w14:paraId="3BE03A6B" w14:textId="77777777" w:rsidTr="00B25F4B">
        <w:tc>
          <w:tcPr>
            <w:tcW w:w="85" w:type="dxa"/>
            <w:tcBorders>
              <w:right w:val="single" w:sz="4" w:space="0" w:color="auto"/>
            </w:tcBorders>
            <w:shd w:val="pct15" w:color="auto" w:fill="auto"/>
          </w:tcPr>
          <w:p w14:paraId="5DC7FBBD" w14:textId="77777777" w:rsidR="00DF6BC5" w:rsidRPr="00206351" w:rsidRDefault="00DF6BC5" w:rsidP="00B25F4B">
            <w:pPr>
              <w:pStyle w:val="berschrift4"/>
              <w:outlineLvl w:val="3"/>
            </w:pPr>
          </w:p>
        </w:tc>
        <w:tc>
          <w:tcPr>
            <w:tcW w:w="1276" w:type="dxa"/>
            <w:tcBorders>
              <w:left w:val="single" w:sz="4" w:space="0" w:color="auto"/>
            </w:tcBorders>
            <w:shd w:val="pct15" w:color="auto" w:fill="auto"/>
          </w:tcPr>
          <w:p w14:paraId="5C117007" w14:textId="5C4C5123" w:rsidR="00DF6BC5" w:rsidRPr="00206351" w:rsidRDefault="00DF6BC5" w:rsidP="00B25F4B">
            <w:pPr>
              <w:pStyle w:val="berschrift4"/>
              <w:outlineLvl w:val="3"/>
            </w:pPr>
            <w:r w:rsidRPr="00206351">
              <w:t>Material</w:t>
            </w:r>
            <w:r>
              <w:t> 5</w:t>
            </w:r>
          </w:p>
        </w:tc>
        <w:tc>
          <w:tcPr>
            <w:tcW w:w="5244" w:type="dxa"/>
            <w:vMerge w:val="restart"/>
          </w:tcPr>
          <w:p w14:paraId="2403ABBD" w14:textId="1B51A6F1" w:rsidR="00DF6BC5" w:rsidRPr="00206351" w:rsidRDefault="000A358E" w:rsidP="00B25F4B">
            <w:pPr>
              <w:pStyle w:val="berschrift5"/>
              <w:outlineLvl w:val="4"/>
            </w:pPr>
            <w:r w:rsidRPr="000A358E">
              <w:rPr>
                <w:spacing w:val="-2"/>
              </w:rPr>
              <w:t>Hartmut Krug</w:t>
            </w:r>
            <w:r>
              <w:rPr>
                <w:spacing w:val="-2"/>
              </w:rPr>
              <w:t>:</w:t>
            </w:r>
            <w:r w:rsidRPr="000A358E">
              <w:rPr>
                <w:spacing w:val="-2"/>
              </w:rPr>
              <w:t xml:space="preserve"> </w:t>
            </w:r>
            <w:r w:rsidR="00DF6BC5" w:rsidRPr="000A358E">
              <w:rPr>
                <w:spacing w:val="-2"/>
              </w:rPr>
              <w:t>Georg Büchners „Woyzeck“ in der Inszenierung</w:t>
            </w:r>
            <w:r w:rsidR="00DF6BC5" w:rsidRPr="00DF6BC5">
              <w:t xml:space="preserve"> von Thomas Ostermeier an der Berliner Schaubühne</w:t>
            </w:r>
            <w:r w:rsidR="00DF6BC5">
              <w:t xml:space="preserve"> (2003)</w:t>
            </w:r>
            <w:r w:rsidR="00DF6BC5">
              <w:rPr>
                <w:position w:val="6"/>
                <w:sz w:val="15"/>
                <w:szCs w:val="15"/>
              </w:rPr>
              <w:t>1</w:t>
            </w:r>
          </w:p>
        </w:tc>
      </w:tr>
      <w:tr w:rsidR="00DF6BC5" w:rsidRPr="00206351" w14:paraId="0992A212" w14:textId="77777777" w:rsidTr="00B25F4B">
        <w:tc>
          <w:tcPr>
            <w:tcW w:w="85" w:type="dxa"/>
            <w:tcBorders>
              <w:right w:val="single" w:sz="4" w:space="0" w:color="auto"/>
            </w:tcBorders>
          </w:tcPr>
          <w:p w14:paraId="242DDCA9" w14:textId="77777777" w:rsidR="00DF6BC5" w:rsidRPr="00206351" w:rsidRDefault="00DF6BC5" w:rsidP="00B25F4B">
            <w:pPr>
              <w:pStyle w:val="5DS2pt"/>
            </w:pPr>
          </w:p>
        </w:tc>
        <w:tc>
          <w:tcPr>
            <w:tcW w:w="1276" w:type="dxa"/>
            <w:tcBorders>
              <w:left w:val="single" w:sz="4" w:space="0" w:color="auto"/>
              <w:bottom w:val="single" w:sz="4" w:space="0" w:color="auto"/>
            </w:tcBorders>
          </w:tcPr>
          <w:p w14:paraId="0E77054E" w14:textId="77777777" w:rsidR="00DF6BC5" w:rsidRPr="00206351" w:rsidRDefault="00DF6BC5" w:rsidP="00B25F4B">
            <w:pPr>
              <w:pStyle w:val="5DS2pt"/>
            </w:pPr>
          </w:p>
        </w:tc>
        <w:tc>
          <w:tcPr>
            <w:tcW w:w="5244" w:type="dxa"/>
            <w:vMerge/>
          </w:tcPr>
          <w:p w14:paraId="071346E0" w14:textId="77777777" w:rsidR="00DF6BC5" w:rsidRPr="00206351" w:rsidRDefault="00DF6BC5" w:rsidP="00B25F4B">
            <w:pPr>
              <w:pStyle w:val="5DS2pt"/>
            </w:pPr>
          </w:p>
        </w:tc>
      </w:tr>
      <w:tr w:rsidR="00DF6BC5" w:rsidRPr="00206351" w14:paraId="62919604" w14:textId="77777777" w:rsidTr="00B25F4B">
        <w:tc>
          <w:tcPr>
            <w:tcW w:w="85" w:type="dxa"/>
          </w:tcPr>
          <w:p w14:paraId="596043D6" w14:textId="77777777" w:rsidR="00DF6BC5" w:rsidRPr="00206351" w:rsidRDefault="00DF6BC5" w:rsidP="00B25F4B">
            <w:pPr>
              <w:pStyle w:val="5DS2pt"/>
            </w:pPr>
          </w:p>
        </w:tc>
        <w:tc>
          <w:tcPr>
            <w:tcW w:w="1276" w:type="dxa"/>
            <w:tcBorders>
              <w:top w:val="single" w:sz="4" w:space="0" w:color="auto"/>
            </w:tcBorders>
          </w:tcPr>
          <w:p w14:paraId="5D174487" w14:textId="77777777" w:rsidR="00DF6BC5" w:rsidRPr="00206351" w:rsidRDefault="00DF6BC5" w:rsidP="00B25F4B">
            <w:pPr>
              <w:pStyle w:val="5DS2pt"/>
            </w:pPr>
          </w:p>
        </w:tc>
        <w:tc>
          <w:tcPr>
            <w:tcW w:w="5244" w:type="dxa"/>
            <w:vMerge/>
          </w:tcPr>
          <w:p w14:paraId="60ACDC70" w14:textId="77777777" w:rsidR="00DF6BC5" w:rsidRPr="00206351" w:rsidRDefault="00DF6BC5" w:rsidP="00B25F4B">
            <w:pPr>
              <w:pStyle w:val="5DS2pt"/>
            </w:pPr>
          </w:p>
        </w:tc>
      </w:tr>
    </w:tbl>
    <w:p w14:paraId="063515C9" w14:textId="77777777" w:rsidR="00DF6BC5" w:rsidRPr="00206351" w:rsidRDefault="00DF6BC5" w:rsidP="00DF6BC5">
      <w:pPr>
        <w:pStyle w:val="StandardDS6pt"/>
      </w:pPr>
    </w:p>
    <w:p w14:paraId="3D917CF0" w14:textId="77777777" w:rsidR="00DF6BC5" w:rsidRPr="00206351" w:rsidRDefault="00DF6BC5" w:rsidP="00DF6BC5">
      <w:pPr>
        <w:pStyle w:val="StandardDS6pt"/>
        <w:sectPr w:rsidR="00DF6BC5" w:rsidRPr="00206351" w:rsidSect="00891391">
          <w:footerReference w:type="default" r:id="rId23"/>
          <w:type w:val="continuous"/>
          <w:pgSz w:w="8392" w:h="11907" w:code="11"/>
          <w:pgMar w:top="992" w:right="936" w:bottom="992" w:left="936" w:header="0" w:footer="624" w:gutter="0"/>
          <w:cols w:space="708"/>
          <w:docGrid w:linePitch="360"/>
        </w:sectPr>
      </w:pPr>
    </w:p>
    <w:p w14:paraId="1172D084" w14:textId="60170C8E" w:rsidR="00DF6BC5" w:rsidRPr="005603BC" w:rsidRDefault="00DF6BC5" w:rsidP="00DF6BC5">
      <w:pPr>
        <w:rPr>
          <w:rFonts w:eastAsia="Times New Roman" w:cs="Times New Roman"/>
          <w:bCs/>
          <w:szCs w:val="19"/>
          <w:lang w:eastAsia="de-DE"/>
        </w:rPr>
      </w:pPr>
      <w:r w:rsidRPr="00DF6BC5">
        <w:rPr>
          <w:rFonts w:eastAsia="Times New Roman" w:cs="Times New Roman"/>
          <w:bCs/>
          <w:szCs w:val="19"/>
          <w:lang w:eastAsia="de-DE"/>
        </w:rPr>
        <w:t>Büchners lumpenproletarischer Stadtsoldat Woyzeck ist an der Schaubühne im ost</w:t>
      </w:r>
      <w:r w:rsidR="000A358E">
        <w:rPr>
          <w:rFonts w:eastAsia="Times New Roman" w:cs="Times New Roman"/>
          <w:bCs/>
          <w:szCs w:val="19"/>
          <w:lang w:eastAsia="de-DE"/>
        </w:rPr>
        <w:softHyphen/>
      </w:r>
      <w:r w:rsidRPr="00DF6BC5">
        <w:rPr>
          <w:rFonts w:eastAsia="Times New Roman" w:cs="Times New Roman"/>
          <w:bCs/>
          <w:szCs w:val="19"/>
          <w:lang w:eastAsia="de-DE"/>
        </w:rPr>
        <w:t>deut</w:t>
      </w:r>
      <w:r w:rsidR="000A358E">
        <w:rPr>
          <w:rFonts w:eastAsia="Times New Roman" w:cs="Times New Roman"/>
          <w:bCs/>
          <w:szCs w:val="19"/>
          <w:lang w:eastAsia="de-DE"/>
        </w:rPr>
        <w:softHyphen/>
      </w:r>
      <w:r w:rsidRPr="00DF6BC5">
        <w:rPr>
          <w:rFonts w:eastAsia="Times New Roman" w:cs="Times New Roman"/>
          <w:bCs/>
          <w:szCs w:val="19"/>
          <w:lang w:eastAsia="de-DE"/>
        </w:rPr>
        <w:t>schen Elend und Niemandsland gelandet. Bühnenbildner Jan Pappelbaum hat für den Fremdling eine riesige, das Publikum seitlich umschließende Panorama</w:t>
      </w:r>
      <w:r w:rsidR="00AD34C5">
        <w:rPr>
          <w:rFonts w:eastAsia="Times New Roman" w:cs="Times New Roman"/>
          <w:bCs/>
          <w:szCs w:val="19"/>
          <w:lang w:eastAsia="de-DE"/>
        </w:rPr>
        <w:softHyphen/>
      </w:r>
      <w:r w:rsidRPr="00DF6BC5">
        <w:rPr>
          <w:rFonts w:eastAsia="Times New Roman" w:cs="Times New Roman"/>
          <w:bCs/>
          <w:szCs w:val="19"/>
          <w:lang w:eastAsia="de-DE"/>
        </w:rPr>
        <w:t>land</w:t>
      </w:r>
      <w:r w:rsidR="00AD34C5">
        <w:rPr>
          <w:rFonts w:eastAsia="Times New Roman" w:cs="Times New Roman"/>
          <w:bCs/>
          <w:szCs w:val="19"/>
          <w:lang w:eastAsia="de-DE"/>
        </w:rPr>
        <w:softHyphen/>
      </w:r>
      <w:r w:rsidRPr="00DF6BC5">
        <w:rPr>
          <w:rFonts w:eastAsia="Times New Roman" w:cs="Times New Roman"/>
          <w:bCs/>
          <w:szCs w:val="19"/>
          <w:lang w:eastAsia="de-DE"/>
        </w:rPr>
        <w:t xml:space="preserve">schaft gebaut. Am Rande einer Betonsenke, in deren Grund ein riesiges Abflussrohr in einer Pfütze endet, steht ein Imbisswagen mit Stapelstühlen und </w:t>
      </w:r>
      <w:proofErr w:type="spellStart"/>
      <w:r w:rsidRPr="00DF6BC5">
        <w:rPr>
          <w:rFonts w:eastAsia="Times New Roman" w:cs="Times New Roman"/>
          <w:bCs/>
          <w:szCs w:val="19"/>
          <w:lang w:eastAsia="de-DE"/>
        </w:rPr>
        <w:t>Mobilklo</w:t>
      </w:r>
      <w:proofErr w:type="spellEnd"/>
      <w:r w:rsidRPr="00DF6BC5">
        <w:rPr>
          <w:rFonts w:eastAsia="Times New Roman" w:cs="Times New Roman"/>
          <w:bCs/>
          <w:szCs w:val="19"/>
          <w:lang w:eastAsia="de-DE"/>
        </w:rPr>
        <w:t>. Kein Durch</w:t>
      </w:r>
      <w:r w:rsidR="00AD34C5">
        <w:rPr>
          <w:rFonts w:eastAsia="Times New Roman" w:cs="Times New Roman"/>
          <w:bCs/>
          <w:szCs w:val="19"/>
          <w:lang w:eastAsia="de-DE"/>
        </w:rPr>
        <w:softHyphen/>
      </w:r>
      <w:r w:rsidRPr="00DF6BC5">
        <w:rPr>
          <w:rFonts w:eastAsia="Times New Roman" w:cs="Times New Roman"/>
          <w:bCs/>
          <w:szCs w:val="19"/>
          <w:lang w:eastAsia="de-DE"/>
        </w:rPr>
        <w:t>gangs</w:t>
      </w:r>
      <w:r w:rsidR="000A358E">
        <w:rPr>
          <w:rFonts w:eastAsia="Times New Roman" w:cs="Times New Roman"/>
          <w:bCs/>
          <w:szCs w:val="19"/>
          <w:lang w:eastAsia="de-DE"/>
        </w:rPr>
        <w:softHyphen/>
      </w:r>
      <w:r w:rsidRPr="00DF6BC5">
        <w:rPr>
          <w:rFonts w:eastAsia="Times New Roman" w:cs="Times New Roman"/>
          <w:bCs/>
          <w:szCs w:val="19"/>
          <w:lang w:eastAsia="de-DE"/>
        </w:rPr>
        <w:t>ort, sondern ein steinern trübseliger Treffpunkt für Leute ohne Hoffnung. Die Auto</w:t>
      </w:r>
      <w:r w:rsidR="000A358E">
        <w:rPr>
          <w:rFonts w:eastAsia="Times New Roman" w:cs="Times New Roman"/>
          <w:bCs/>
          <w:szCs w:val="19"/>
          <w:lang w:eastAsia="de-DE"/>
        </w:rPr>
        <w:softHyphen/>
      </w:r>
      <w:r w:rsidRPr="00DF6BC5">
        <w:rPr>
          <w:rFonts w:eastAsia="Times New Roman" w:cs="Times New Roman"/>
          <w:bCs/>
          <w:szCs w:val="19"/>
          <w:lang w:eastAsia="de-DE"/>
        </w:rPr>
        <w:t>bahn, deren mächtige Pfeiler die zerstörte, leere Landschaft verstellen, scheint direkt drüber wegzuführen, während sich im Hintergrund die gemalten Platten</w:t>
      </w:r>
      <w:r w:rsidR="00AD34C5">
        <w:rPr>
          <w:rFonts w:eastAsia="Times New Roman" w:cs="Times New Roman"/>
          <w:bCs/>
          <w:szCs w:val="19"/>
          <w:lang w:eastAsia="de-DE"/>
        </w:rPr>
        <w:softHyphen/>
      </w:r>
      <w:r w:rsidRPr="00DF6BC5">
        <w:rPr>
          <w:rFonts w:eastAsia="Times New Roman" w:cs="Times New Roman"/>
          <w:bCs/>
          <w:szCs w:val="19"/>
          <w:lang w:eastAsia="de-DE"/>
        </w:rPr>
        <w:t xml:space="preserve">bauten staffeln. Zwar wird nicht recht klar, wer eigentlich dieser Woyzeck ist und was er hier tut. Doch wenn Bruno Cathomas auf die Bühne radelt, weiß man sofort: </w:t>
      </w:r>
      <w:r w:rsidR="000A358E">
        <w:rPr>
          <w:rFonts w:eastAsia="Times New Roman" w:cs="Times New Roman"/>
          <w:bCs/>
          <w:szCs w:val="19"/>
          <w:lang w:eastAsia="de-DE"/>
        </w:rPr>
        <w:t>D</w:t>
      </w:r>
      <w:r w:rsidRPr="00DF6BC5">
        <w:rPr>
          <w:rFonts w:eastAsia="Times New Roman" w:cs="Times New Roman"/>
          <w:bCs/>
          <w:szCs w:val="19"/>
          <w:lang w:eastAsia="de-DE"/>
        </w:rPr>
        <w:t>ieser Woy</w:t>
      </w:r>
      <w:r w:rsidR="000A358E">
        <w:rPr>
          <w:rFonts w:eastAsia="Times New Roman" w:cs="Times New Roman"/>
          <w:bCs/>
          <w:szCs w:val="19"/>
          <w:lang w:eastAsia="de-DE"/>
        </w:rPr>
        <w:softHyphen/>
      </w:r>
      <w:r w:rsidRPr="00DF6BC5">
        <w:rPr>
          <w:rFonts w:eastAsia="Times New Roman" w:cs="Times New Roman"/>
          <w:bCs/>
          <w:szCs w:val="19"/>
          <w:lang w:eastAsia="de-DE"/>
        </w:rPr>
        <w:t xml:space="preserve">zeck ist ein Loser. Von seiner </w:t>
      </w:r>
      <w:proofErr w:type="gramStart"/>
      <w:r w:rsidRPr="00DF6BC5">
        <w:rPr>
          <w:rFonts w:eastAsia="Times New Roman" w:cs="Times New Roman"/>
          <w:bCs/>
          <w:szCs w:val="19"/>
          <w:lang w:eastAsia="de-DE"/>
        </w:rPr>
        <w:t>zu engen Kleidung</w:t>
      </w:r>
      <w:proofErr w:type="gramEnd"/>
      <w:r w:rsidRPr="00DF6BC5">
        <w:rPr>
          <w:rFonts w:eastAsia="Times New Roman" w:cs="Times New Roman"/>
          <w:bCs/>
          <w:szCs w:val="19"/>
          <w:lang w:eastAsia="de-DE"/>
        </w:rPr>
        <w:t xml:space="preserve">, einer erdfarbenen Jacke und einer zerknautschten braunen Hose, zusammengedrückt zu dicklicher Unförmigkeit, fischt er mit eingezogenem Hals und tumb staunenden Augen in der Pfütze. Dann dröhnt Musik, eine Gang von jungen Männern in schwarzem Leder tritt auf, und </w:t>
      </w:r>
      <w:proofErr w:type="gramStart"/>
      <w:r w:rsidRPr="00DF6BC5">
        <w:rPr>
          <w:rFonts w:eastAsia="Times New Roman" w:cs="Times New Roman"/>
          <w:bCs/>
          <w:szCs w:val="19"/>
          <w:lang w:eastAsia="de-DE"/>
        </w:rPr>
        <w:t>während ein angeleinter Schäferhund</w:t>
      </w:r>
      <w:proofErr w:type="gramEnd"/>
      <w:r w:rsidRPr="00DF6BC5">
        <w:rPr>
          <w:rFonts w:eastAsia="Times New Roman" w:cs="Times New Roman"/>
          <w:bCs/>
          <w:szCs w:val="19"/>
          <w:lang w:eastAsia="de-DE"/>
        </w:rPr>
        <w:t xml:space="preserve"> aufgeregt bellt, wird Woyzeck zusammen</w:t>
      </w:r>
      <w:r w:rsidR="00AD34C5">
        <w:rPr>
          <w:rFonts w:eastAsia="Times New Roman" w:cs="Times New Roman"/>
          <w:bCs/>
          <w:szCs w:val="19"/>
          <w:lang w:eastAsia="de-DE"/>
        </w:rPr>
        <w:softHyphen/>
      </w:r>
      <w:r w:rsidRPr="00DF6BC5">
        <w:rPr>
          <w:rFonts w:eastAsia="Times New Roman" w:cs="Times New Roman"/>
          <w:bCs/>
          <w:szCs w:val="19"/>
          <w:lang w:eastAsia="de-DE"/>
        </w:rPr>
        <w:t>ge</w:t>
      </w:r>
      <w:r w:rsidR="00AD34C5">
        <w:rPr>
          <w:rFonts w:eastAsia="Times New Roman" w:cs="Times New Roman"/>
          <w:bCs/>
          <w:szCs w:val="19"/>
          <w:lang w:eastAsia="de-DE"/>
        </w:rPr>
        <w:softHyphen/>
      </w:r>
      <w:r w:rsidRPr="00DF6BC5">
        <w:rPr>
          <w:rFonts w:eastAsia="Times New Roman" w:cs="Times New Roman"/>
          <w:bCs/>
          <w:szCs w:val="19"/>
          <w:lang w:eastAsia="de-DE"/>
        </w:rPr>
        <w:t>schlagen. Ohne ein Wort, ohne Begründung, ganz selbstverständlich. Wahrscheinlich ist er einfach ein Außenseiter</w:t>
      </w:r>
      <w:r>
        <w:rPr>
          <w:rFonts w:eastAsia="Times New Roman" w:cs="Times New Roman"/>
          <w:bCs/>
          <w:szCs w:val="19"/>
          <w:lang w:eastAsia="de-DE"/>
        </w:rPr>
        <w:t> …</w:t>
      </w:r>
    </w:p>
    <w:p w14:paraId="2E9799C9" w14:textId="03DA2D29" w:rsidR="00DF6BC5" w:rsidRDefault="00DF6BC5" w:rsidP="005342C8">
      <w:pPr>
        <w:pStyle w:val="Standard3pt"/>
        <w:spacing w:before="40"/>
      </w:pPr>
      <w:r w:rsidRPr="00DF6BC5">
        <w:t>Eine wortlose halbe Stunde ist bis zu dieser Szene vergangen. In dieser Zeit hat Re</w:t>
      </w:r>
      <w:r w:rsidR="005342C8">
        <w:softHyphen/>
      </w:r>
      <w:r w:rsidRPr="00DF6BC5">
        <w:t>gis</w:t>
      </w:r>
      <w:r w:rsidR="005342C8">
        <w:softHyphen/>
      </w:r>
      <w:r w:rsidRPr="00DF6BC5">
        <w:t>seur Thomas Ostermeier rund um den von Woyzecks Kumpel Andres betrie</w:t>
      </w:r>
      <w:r w:rsidR="00AD34C5">
        <w:softHyphen/>
      </w:r>
      <w:r w:rsidRPr="00DF6BC5">
        <w:t>be</w:t>
      </w:r>
      <w:r w:rsidR="00AD34C5">
        <w:softHyphen/>
      </w:r>
      <w:r w:rsidRPr="00DF6BC5">
        <w:t>nen Im</w:t>
      </w:r>
      <w:r w:rsidR="005342C8">
        <w:softHyphen/>
      </w:r>
      <w:r w:rsidRPr="00DF6BC5">
        <w:t>biss</w:t>
      </w:r>
      <w:r w:rsidR="005342C8">
        <w:softHyphen/>
      </w:r>
      <w:r w:rsidRPr="00DF6BC5">
        <w:t>wagen viel Atmosphäre inszeniert: mit Vogelgezwitscher und Hub</w:t>
      </w:r>
      <w:r w:rsidR="00AD34C5">
        <w:softHyphen/>
      </w:r>
      <w:r w:rsidRPr="00DF6BC5">
        <w:t>schrau</w:t>
      </w:r>
      <w:r w:rsidR="00AD34C5">
        <w:softHyphen/>
      </w:r>
      <w:r w:rsidRPr="00DF6BC5">
        <w:t>ber</w:t>
      </w:r>
      <w:r w:rsidR="00AD34C5">
        <w:softHyphen/>
      </w:r>
      <w:r w:rsidRPr="00DF6BC5">
        <w:t>lärm, mit westlichem Imbissbesitzer und osteuropäischem Mädchen.</w:t>
      </w:r>
      <w:r>
        <w:t xml:space="preserve"> </w:t>
      </w:r>
      <w:r w:rsidRPr="00A86E66">
        <w:t>[</w:t>
      </w:r>
      <w:r>
        <w:t>…] Die brachiale Ge</w:t>
      </w:r>
      <w:r w:rsidR="005342C8">
        <w:softHyphen/>
      </w:r>
      <w:r>
        <w:t>walt, mit der Ostermeier Büchners Fragment ins heutige Ost</w:t>
      </w:r>
      <w:r w:rsidR="00AD34C5">
        <w:softHyphen/>
      </w:r>
      <w:r>
        <w:t>deutsch</w:t>
      </w:r>
      <w:r w:rsidR="00AD34C5">
        <w:softHyphen/>
      </w:r>
      <w:r>
        <w:t>land verfrachtet, kümmert sich in keiner Szene um die innere Begründung von Ver</w:t>
      </w:r>
      <w:r w:rsidR="00AD34C5">
        <w:softHyphen/>
      </w:r>
      <w:r>
        <w:t>hal</w:t>
      </w:r>
      <w:r w:rsidR="00AD34C5">
        <w:softHyphen/>
      </w:r>
      <w:r>
        <w:t>ten und Haltungen der Figuren. Und sie zieht die bei Büchner fragmentierten, ständig den Ort wech</w:t>
      </w:r>
      <w:r w:rsidR="005342C8">
        <w:softHyphen/>
      </w:r>
      <w:r>
        <w:t>seln</w:t>
      </w:r>
      <w:r w:rsidR="005342C8">
        <w:softHyphen/>
      </w:r>
      <w:r>
        <w:t>den Szenen zu einem durchgehenden Geschehen in der Betonkuhle zu</w:t>
      </w:r>
      <w:r w:rsidR="005342C8">
        <w:softHyphen/>
      </w:r>
      <w:r>
        <w:t>sam</w:t>
      </w:r>
      <w:r w:rsidR="005342C8">
        <w:softHyphen/>
      </w:r>
      <w:r>
        <w:t xml:space="preserve">men. </w:t>
      </w:r>
      <w:r w:rsidRPr="00A86E66">
        <w:t>[</w:t>
      </w:r>
      <w:r>
        <w:t>…]</w:t>
      </w:r>
    </w:p>
    <w:p w14:paraId="0D2E874C" w14:textId="203818F8" w:rsidR="00DF6BC5" w:rsidRDefault="00DF6BC5" w:rsidP="005342C8">
      <w:pPr>
        <w:pStyle w:val="Standard3pt"/>
        <w:spacing w:before="40"/>
      </w:pPr>
      <w:r>
        <w:t>Alles in dieser Inszenierung ist derb. Büchners Jahrmarktsszene wird zum Grillabend mit Filmvorführung. Statt des klugen Pferdes gibt es eine tote Katze. Deren aus</w:t>
      </w:r>
      <w:r w:rsidR="00AD34C5">
        <w:softHyphen/>
      </w:r>
      <w:r>
        <w:t>ge</w:t>
      </w:r>
      <w:r w:rsidR="00AD34C5">
        <w:softHyphen/>
      </w:r>
      <w:r>
        <w:t>weidete Innereien legt der Doktor auf den Grill, während Marie einen Bauchtanz vor</w:t>
      </w:r>
      <w:r w:rsidR="00AD34C5">
        <w:softHyphen/>
      </w:r>
      <w:r>
        <w:t xml:space="preserve">führt. Christina </w:t>
      </w:r>
      <w:proofErr w:type="spellStart"/>
      <w:r>
        <w:t>Geiße</w:t>
      </w:r>
      <w:proofErr w:type="spellEnd"/>
      <w:r>
        <w:t xml:space="preserve"> ist eine kräftig-resolute Marie, die in dieser von Männerritualen und Hackordnungen bestimmten Welt ihr kleines bisschen Befriedigung zu finden sucht. Weshalb sie auch gerührt selbst das Märchen vom einsamen Kind spricht. Eine Groß</w:t>
      </w:r>
      <w:r w:rsidR="00AD34C5">
        <w:softHyphen/>
      </w:r>
      <w:r>
        <w:t>mutter gibt es nicht. Woyzeck tötet schließlich Marie in einer wahren sexuellen Gewalt</w:t>
      </w:r>
      <w:r w:rsidR="00AD34C5">
        <w:softHyphen/>
      </w:r>
      <w:r>
        <w:t>orgie. Während der Beat dröhnt, sticht er mit heftigen Beischlafbewegungen in wechselnden Stellungen unentwegt in den Körper der Frau.</w:t>
      </w:r>
    </w:p>
    <w:p w14:paraId="0F81D39C" w14:textId="77777777" w:rsidR="00DF6BC5" w:rsidRPr="00206351" w:rsidRDefault="00DF6BC5" w:rsidP="00DF6BC5">
      <w:pPr>
        <w:sectPr w:rsidR="00DF6BC5" w:rsidRPr="00206351" w:rsidSect="00891391">
          <w:type w:val="continuous"/>
          <w:pgSz w:w="8392" w:h="11907" w:code="11"/>
          <w:pgMar w:top="992" w:right="936" w:bottom="992" w:left="936" w:header="0" w:footer="624" w:gutter="0"/>
          <w:lnNumType w:countBy="5" w:distance="113" w:restart="continuous"/>
          <w:cols w:space="708"/>
          <w:docGrid w:linePitch="360"/>
        </w:sectPr>
      </w:pPr>
    </w:p>
    <w:p w14:paraId="029FC6C4" w14:textId="175BA900" w:rsidR="00DF6BC5" w:rsidRDefault="00CB59AF" w:rsidP="005342C8">
      <w:pPr>
        <w:pStyle w:val="Quelle"/>
        <w:spacing w:before="60"/>
      </w:pPr>
      <w:r>
        <w:t>Hartmut Krug (21.</w:t>
      </w:r>
      <w:r w:rsidR="00680AB0" w:rsidRPr="00680AB0">
        <w:rPr>
          <w:sz w:val="12"/>
          <w:szCs w:val="12"/>
        </w:rPr>
        <w:t> </w:t>
      </w:r>
      <w:r>
        <w:t>05.</w:t>
      </w:r>
      <w:r w:rsidR="00680AB0" w:rsidRPr="00680AB0">
        <w:rPr>
          <w:sz w:val="12"/>
          <w:szCs w:val="12"/>
        </w:rPr>
        <w:t> </w:t>
      </w:r>
      <w:r>
        <w:t>2003): Georg Büchners „Woyzeck“ in der Inszenierung von Thomas Oster</w:t>
      </w:r>
      <w:r w:rsidR="005342C8">
        <w:softHyphen/>
      </w:r>
      <w:r>
        <w:t>meier an der Berliner Schaubühne, URL: https://www.deutschlandfunk.de/georg-buechners-woyzeck-in-der-inszenierung-von-thomas.691.de.html?dram:article</w:t>
      </w:r>
      <w:r w:rsidR="00680AB0">
        <w:t xml:space="preserve">_id=45935 </w:t>
      </w:r>
    </w:p>
    <w:p w14:paraId="4698FE6E" w14:textId="649AED17" w:rsidR="00DF6BC5" w:rsidRPr="00206351" w:rsidRDefault="00DF6BC5" w:rsidP="005342C8">
      <w:pPr>
        <w:pStyle w:val="Anmerkungfett"/>
        <w:spacing w:before="60"/>
        <w:rPr>
          <w:lang w:val="de-DE"/>
        </w:rPr>
      </w:pPr>
      <w:r w:rsidRPr="00206351">
        <w:t>Anmerkung</w:t>
      </w:r>
    </w:p>
    <w:p w14:paraId="7665A8C3" w14:textId="41D5E98C" w:rsidR="00DF6BC5" w:rsidRPr="00001543" w:rsidRDefault="00DF6BC5" w:rsidP="00DF6BC5">
      <w:pPr>
        <w:pStyle w:val="Anmerkung"/>
        <w:rPr>
          <w:bCs/>
          <w:szCs w:val="19"/>
        </w:rPr>
      </w:pPr>
      <w:r w:rsidRPr="00DE2367">
        <w:t>1</w:t>
      </w:r>
      <w:r>
        <w:tab/>
      </w:r>
      <w:r w:rsidRPr="00DF6BC5">
        <w:rPr>
          <w:bCs/>
          <w:szCs w:val="19"/>
        </w:rPr>
        <w:t xml:space="preserve">Theaterkritik zu einer </w:t>
      </w:r>
      <w:r>
        <w:rPr>
          <w:bCs/>
          <w:szCs w:val="19"/>
        </w:rPr>
        <w:t>dem Regietheater zuzuordnenden Inszenierung</w:t>
      </w:r>
    </w:p>
    <w:p w14:paraId="24C09501" w14:textId="55424698" w:rsidR="00DF6BC5" w:rsidRPr="005342C8" w:rsidRDefault="00DF6BC5" w:rsidP="005342C8">
      <w:pPr>
        <w:pStyle w:val="Anmerkungfett"/>
        <w:spacing w:before="60"/>
        <w:rPr>
          <w:lang w:val="de-DE"/>
        </w:rPr>
      </w:pPr>
      <w:r w:rsidRPr="005908D1">
        <w:t>Hinweis</w:t>
      </w:r>
      <w:r w:rsidR="005342C8">
        <w:rPr>
          <w:lang w:val="de-DE"/>
        </w:rPr>
        <w:t xml:space="preserve"> </w:t>
      </w:r>
    </w:p>
    <w:p w14:paraId="69E799C5" w14:textId="0BCD589E" w:rsidR="00DF6BC5" w:rsidRPr="00DF6BC5" w:rsidRDefault="00DF6BC5" w:rsidP="00DF6BC5">
      <w:pPr>
        <w:pStyle w:val="AnmerkungoE"/>
        <w:rPr>
          <w:b/>
        </w:rPr>
      </w:pPr>
      <w:r w:rsidRPr="00DF6BC5">
        <w:rPr>
          <w:b/>
        </w:rPr>
        <w:t>Hartmut Krug</w:t>
      </w:r>
      <w:r>
        <w:rPr>
          <w:b/>
        </w:rPr>
        <w:t xml:space="preserve"> </w:t>
      </w:r>
      <w:r w:rsidRPr="00DF6BC5">
        <w:rPr>
          <w:bCs/>
        </w:rPr>
        <w:t>(*1946) ist ein deutscher Theaterkritiker und Publizist, tätig für Fachzeitschriften</w:t>
      </w:r>
      <w:r>
        <w:rPr>
          <w:bCs/>
        </w:rPr>
        <w:t xml:space="preserve"> </w:t>
      </w:r>
      <w:r w:rsidRPr="00DF6BC5">
        <w:rPr>
          <w:bCs/>
        </w:rPr>
        <w:t>und Rundfunksender.</w:t>
      </w:r>
      <w:r w:rsidR="005342C8">
        <w:rPr>
          <w:bCs/>
        </w:rPr>
        <w:t xml:space="preserve"> </w:t>
      </w:r>
    </w:p>
    <w:p w14:paraId="50CBF794" w14:textId="0F1D53E8" w:rsidR="00680AB0" w:rsidRDefault="00DF6BC5" w:rsidP="00DF6BC5">
      <w:pPr>
        <w:pStyle w:val="AnmerkungoE"/>
        <w:rPr>
          <w:bCs/>
        </w:rPr>
      </w:pPr>
      <w:r w:rsidRPr="00DF6BC5">
        <w:rPr>
          <w:b/>
        </w:rPr>
        <w:t>Thomas Oste</w:t>
      </w:r>
      <w:r>
        <w:rPr>
          <w:b/>
        </w:rPr>
        <w:t>rm</w:t>
      </w:r>
      <w:r w:rsidRPr="00DF6BC5">
        <w:rPr>
          <w:b/>
        </w:rPr>
        <w:t>eier</w:t>
      </w:r>
      <w:r w:rsidRPr="00DF6BC5">
        <w:rPr>
          <w:bCs/>
        </w:rPr>
        <w:t xml:space="preserve"> (*1968) ist künstlerischer Leiter und Regisseur an der Schaubühne Berlin.</w:t>
      </w:r>
    </w:p>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1276"/>
        <w:gridCol w:w="5244"/>
      </w:tblGrid>
      <w:tr w:rsidR="00680AB0" w:rsidRPr="00206351" w14:paraId="578AE8A2" w14:textId="77777777" w:rsidTr="00B25F4B">
        <w:tc>
          <w:tcPr>
            <w:tcW w:w="85" w:type="dxa"/>
            <w:tcBorders>
              <w:right w:val="single" w:sz="4" w:space="0" w:color="auto"/>
            </w:tcBorders>
            <w:shd w:val="pct15" w:color="auto" w:fill="auto"/>
          </w:tcPr>
          <w:p w14:paraId="6B5D3A11" w14:textId="77777777" w:rsidR="00680AB0" w:rsidRPr="00206351" w:rsidRDefault="00680AB0" w:rsidP="00B25F4B">
            <w:pPr>
              <w:pStyle w:val="berschrift4"/>
              <w:outlineLvl w:val="3"/>
            </w:pPr>
          </w:p>
        </w:tc>
        <w:tc>
          <w:tcPr>
            <w:tcW w:w="1276" w:type="dxa"/>
            <w:tcBorders>
              <w:left w:val="single" w:sz="4" w:space="0" w:color="auto"/>
            </w:tcBorders>
            <w:shd w:val="pct15" w:color="auto" w:fill="auto"/>
          </w:tcPr>
          <w:p w14:paraId="72899DED" w14:textId="6CCBAEEF" w:rsidR="00680AB0" w:rsidRPr="00206351" w:rsidRDefault="00680AB0" w:rsidP="00B25F4B">
            <w:pPr>
              <w:pStyle w:val="berschrift4"/>
              <w:outlineLvl w:val="3"/>
            </w:pPr>
            <w:r w:rsidRPr="00206351">
              <w:t>Material</w:t>
            </w:r>
            <w:r>
              <w:t> 6</w:t>
            </w:r>
          </w:p>
        </w:tc>
        <w:tc>
          <w:tcPr>
            <w:tcW w:w="5244" w:type="dxa"/>
            <w:vMerge w:val="restart"/>
          </w:tcPr>
          <w:p w14:paraId="247C81C3" w14:textId="5BD072F0" w:rsidR="00680AB0" w:rsidRPr="00206351" w:rsidRDefault="00680AB0" w:rsidP="00B25F4B">
            <w:pPr>
              <w:pStyle w:val="berschrift5"/>
              <w:outlineLvl w:val="4"/>
            </w:pPr>
            <w:r w:rsidRPr="00680AB0">
              <w:t>Eva-Maria Reuther: Ein Woyzeck, der rührt und bewegt (2019)</w:t>
            </w:r>
            <w:r>
              <w:rPr>
                <w:position w:val="6"/>
                <w:sz w:val="15"/>
                <w:szCs w:val="15"/>
              </w:rPr>
              <w:t>1</w:t>
            </w:r>
          </w:p>
        </w:tc>
      </w:tr>
      <w:tr w:rsidR="00680AB0" w:rsidRPr="00206351" w14:paraId="2CE1E912" w14:textId="77777777" w:rsidTr="00B25F4B">
        <w:tc>
          <w:tcPr>
            <w:tcW w:w="85" w:type="dxa"/>
            <w:tcBorders>
              <w:right w:val="single" w:sz="4" w:space="0" w:color="auto"/>
            </w:tcBorders>
          </w:tcPr>
          <w:p w14:paraId="070B840B" w14:textId="77777777" w:rsidR="00680AB0" w:rsidRPr="00206351" w:rsidRDefault="00680AB0" w:rsidP="00B25F4B">
            <w:pPr>
              <w:pStyle w:val="5DS2pt"/>
            </w:pPr>
          </w:p>
        </w:tc>
        <w:tc>
          <w:tcPr>
            <w:tcW w:w="1276" w:type="dxa"/>
            <w:tcBorders>
              <w:left w:val="single" w:sz="4" w:space="0" w:color="auto"/>
              <w:bottom w:val="single" w:sz="4" w:space="0" w:color="auto"/>
            </w:tcBorders>
          </w:tcPr>
          <w:p w14:paraId="5FD550C4" w14:textId="77777777" w:rsidR="00680AB0" w:rsidRPr="00206351" w:rsidRDefault="00680AB0" w:rsidP="00B25F4B">
            <w:pPr>
              <w:pStyle w:val="5DS2pt"/>
            </w:pPr>
          </w:p>
        </w:tc>
        <w:tc>
          <w:tcPr>
            <w:tcW w:w="5244" w:type="dxa"/>
            <w:vMerge/>
          </w:tcPr>
          <w:p w14:paraId="158866F1" w14:textId="77777777" w:rsidR="00680AB0" w:rsidRPr="00206351" w:rsidRDefault="00680AB0" w:rsidP="00B25F4B">
            <w:pPr>
              <w:pStyle w:val="5DS2pt"/>
            </w:pPr>
          </w:p>
        </w:tc>
      </w:tr>
      <w:tr w:rsidR="00680AB0" w:rsidRPr="00206351" w14:paraId="2A0ACFBB" w14:textId="77777777" w:rsidTr="00B25F4B">
        <w:tc>
          <w:tcPr>
            <w:tcW w:w="85" w:type="dxa"/>
          </w:tcPr>
          <w:p w14:paraId="71B70FE2" w14:textId="77777777" w:rsidR="00680AB0" w:rsidRPr="00206351" w:rsidRDefault="00680AB0" w:rsidP="00B25F4B">
            <w:pPr>
              <w:pStyle w:val="5DS2pt"/>
            </w:pPr>
          </w:p>
        </w:tc>
        <w:tc>
          <w:tcPr>
            <w:tcW w:w="1276" w:type="dxa"/>
            <w:tcBorders>
              <w:top w:val="single" w:sz="4" w:space="0" w:color="auto"/>
            </w:tcBorders>
          </w:tcPr>
          <w:p w14:paraId="16E941B9" w14:textId="77777777" w:rsidR="00680AB0" w:rsidRPr="00206351" w:rsidRDefault="00680AB0" w:rsidP="00B25F4B">
            <w:pPr>
              <w:pStyle w:val="5DS2pt"/>
            </w:pPr>
          </w:p>
        </w:tc>
        <w:tc>
          <w:tcPr>
            <w:tcW w:w="5244" w:type="dxa"/>
            <w:vMerge/>
          </w:tcPr>
          <w:p w14:paraId="0D8B09FC" w14:textId="77777777" w:rsidR="00680AB0" w:rsidRPr="00206351" w:rsidRDefault="00680AB0" w:rsidP="00B25F4B">
            <w:pPr>
              <w:pStyle w:val="5DS2pt"/>
            </w:pPr>
          </w:p>
        </w:tc>
      </w:tr>
    </w:tbl>
    <w:p w14:paraId="7BD001D6" w14:textId="77777777" w:rsidR="00680AB0" w:rsidRPr="00206351" w:rsidRDefault="00680AB0" w:rsidP="00680AB0">
      <w:pPr>
        <w:pStyle w:val="StandardDS6pt"/>
      </w:pPr>
    </w:p>
    <w:p w14:paraId="75E364D4" w14:textId="77777777" w:rsidR="00680AB0" w:rsidRPr="00206351" w:rsidRDefault="00680AB0" w:rsidP="00680AB0">
      <w:pPr>
        <w:pStyle w:val="StandardDS6pt"/>
        <w:sectPr w:rsidR="00680AB0" w:rsidRPr="00206351" w:rsidSect="00891391">
          <w:footerReference w:type="default" r:id="rId24"/>
          <w:type w:val="continuous"/>
          <w:pgSz w:w="8392" w:h="11907" w:code="11"/>
          <w:pgMar w:top="992" w:right="936" w:bottom="992" w:left="936" w:header="0" w:footer="624" w:gutter="0"/>
          <w:cols w:space="708"/>
          <w:docGrid w:linePitch="360"/>
        </w:sectPr>
      </w:pPr>
    </w:p>
    <w:p w14:paraId="5E860AD3" w14:textId="1A735D42" w:rsidR="00680AB0" w:rsidRPr="00680AB0" w:rsidRDefault="00680AB0" w:rsidP="00680AB0">
      <w:pPr>
        <w:rPr>
          <w:rFonts w:eastAsia="Times New Roman" w:cs="Times New Roman"/>
          <w:bCs/>
          <w:szCs w:val="19"/>
          <w:lang w:eastAsia="de-DE"/>
        </w:rPr>
      </w:pPr>
      <w:r w:rsidRPr="00680AB0">
        <w:rPr>
          <w:rFonts w:eastAsia="Times New Roman" w:cs="Times New Roman"/>
          <w:bCs/>
          <w:szCs w:val="19"/>
          <w:lang w:eastAsia="de-DE"/>
        </w:rPr>
        <w:t xml:space="preserve">In der Bürgersparte des Theaters Trier hatte Georg Büchners Drama </w:t>
      </w:r>
      <w:r w:rsidRPr="000A358E">
        <w:rPr>
          <w:rFonts w:eastAsia="Times New Roman" w:cs="Times New Roman"/>
          <w:bCs/>
          <w:i/>
          <w:iCs/>
          <w:szCs w:val="19"/>
          <w:lang w:eastAsia="de-DE"/>
        </w:rPr>
        <w:t>Woyzeck</w:t>
      </w:r>
      <w:r w:rsidRPr="00680AB0">
        <w:rPr>
          <w:rFonts w:eastAsia="Times New Roman" w:cs="Times New Roman"/>
          <w:bCs/>
          <w:szCs w:val="19"/>
          <w:lang w:eastAsia="de-DE"/>
        </w:rPr>
        <w:t xml:space="preserve"> mit aus</w:t>
      </w:r>
      <w:r w:rsidR="00AD34C5">
        <w:rPr>
          <w:rFonts w:eastAsia="Times New Roman" w:cs="Times New Roman"/>
          <w:bCs/>
          <w:szCs w:val="19"/>
          <w:lang w:eastAsia="de-DE"/>
        </w:rPr>
        <w:softHyphen/>
      </w:r>
      <w:r w:rsidRPr="00680AB0">
        <w:rPr>
          <w:rFonts w:eastAsia="Times New Roman" w:cs="Times New Roman"/>
          <w:bCs/>
          <w:szCs w:val="19"/>
          <w:lang w:eastAsia="de-DE"/>
        </w:rPr>
        <w:t>gesprochen engagiertem Spiel Premiere.</w:t>
      </w:r>
      <w:r>
        <w:rPr>
          <w:rFonts w:eastAsia="Times New Roman" w:cs="Times New Roman"/>
          <w:bCs/>
          <w:szCs w:val="19"/>
          <w:lang w:eastAsia="de-DE"/>
        </w:rPr>
        <w:t xml:space="preserve"> </w:t>
      </w:r>
      <w:r w:rsidRPr="00A86E66">
        <w:rPr>
          <w:bCs/>
        </w:rPr>
        <w:t>[</w:t>
      </w:r>
      <w:r>
        <w:rPr>
          <w:bCs/>
        </w:rPr>
        <w:t xml:space="preserve">…] </w:t>
      </w:r>
      <w:r w:rsidRPr="00680AB0">
        <w:rPr>
          <w:rFonts w:eastAsia="Times New Roman" w:cs="Times New Roman"/>
          <w:bCs/>
          <w:szCs w:val="19"/>
          <w:lang w:eastAsia="de-DE"/>
        </w:rPr>
        <w:t xml:space="preserve">Der </w:t>
      </w:r>
      <w:r w:rsidRPr="006C2795">
        <w:rPr>
          <w:rFonts w:eastAsia="Times New Roman" w:cs="Times New Roman"/>
          <w:bCs/>
          <w:i/>
          <w:iCs/>
          <w:szCs w:val="19"/>
          <w:lang w:eastAsia="de-DE"/>
        </w:rPr>
        <w:t>Woyzeck</w:t>
      </w:r>
      <w:r w:rsidRPr="00680AB0">
        <w:rPr>
          <w:rFonts w:eastAsia="Times New Roman" w:cs="Times New Roman"/>
          <w:bCs/>
          <w:szCs w:val="19"/>
          <w:lang w:eastAsia="de-DE"/>
        </w:rPr>
        <w:t xml:space="preserve"> ist – das sei gleich vorab gesagt – ein Wahnsinnsdrama, das nichts von seiner Faszination und Komplexi</w:t>
      </w:r>
      <w:r w:rsidR="00AD34C5">
        <w:rPr>
          <w:rFonts w:eastAsia="Times New Roman" w:cs="Times New Roman"/>
          <w:bCs/>
          <w:szCs w:val="19"/>
          <w:lang w:eastAsia="de-DE"/>
        </w:rPr>
        <w:softHyphen/>
      </w:r>
      <w:r w:rsidRPr="00680AB0">
        <w:rPr>
          <w:rFonts w:eastAsia="Times New Roman" w:cs="Times New Roman"/>
          <w:bCs/>
          <w:szCs w:val="19"/>
          <w:lang w:eastAsia="de-DE"/>
        </w:rPr>
        <w:t>tät verloren hat. Es verdient allergrößten Respekt, dass sich Theater</w:t>
      </w:r>
      <w:r w:rsidR="00AD34C5">
        <w:rPr>
          <w:rFonts w:eastAsia="Times New Roman" w:cs="Times New Roman"/>
          <w:bCs/>
          <w:szCs w:val="19"/>
          <w:lang w:eastAsia="de-DE"/>
        </w:rPr>
        <w:softHyphen/>
      </w:r>
      <w:r w:rsidRPr="00680AB0">
        <w:rPr>
          <w:rFonts w:eastAsia="Times New Roman" w:cs="Times New Roman"/>
          <w:bCs/>
          <w:szCs w:val="19"/>
          <w:lang w:eastAsia="de-DE"/>
        </w:rPr>
        <w:t>päda</w:t>
      </w:r>
      <w:r w:rsidR="00AD34C5">
        <w:rPr>
          <w:rFonts w:eastAsia="Times New Roman" w:cs="Times New Roman"/>
          <w:bCs/>
          <w:szCs w:val="19"/>
          <w:lang w:eastAsia="de-DE"/>
        </w:rPr>
        <w:softHyphen/>
      </w:r>
      <w:r w:rsidRPr="00680AB0">
        <w:rPr>
          <w:rFonts w:eastAsia="Times New Roman" w:cs="Times New Roman"/>
          <w:bCs/>
          <w:szCs w:val="19"/>
          <w:lang w:eastAsia="de-DE"/>
        </w:rPr>
        <w:t>go</w:t>
      </w:r>
      <w:r w:rsidR="00AD34C5">
        <w:rPr>
          <w:rFonts w:eastAsia="Times New Roman" w:cs="Times New Roman"/>
          <w:bCs/>
          <w:szCs w:val="19"/>
          <w:lang w:eastAsia="de-DE"/>
        </w:rPr>
        <w:softHyphen/>
      </w:r>
      <w:r w:rsidRPr="00680AB0">
        <w:rPr>
          <w:rFonts w:eastAsia="Times New Roman" w:cs="Times New Roman"/>
          <w:bCs/>
          <w:szCs w:val="19"/>
          <w:lang w:eastAsia="de-DE"/>
        </w:rPr>
        <w:t>gin und Regis</w:t>
      </w:r>
      <w:r w:rsidR="00AD34C5">
        <w:rPr>
          <w:rFonts w:eastAsia="Times New Roman" w:cs="Times New Roman"/>
          <w:bCs/>
          <w:szCs w:val="19"/>
          <w:lang w:eastAsia="de-DE"/>
        </w:rPr>
        <w:softHyphen/>
      </w:r>
      <w:r w:rsidRPr="00680AB0">
        <w:rPr>
          <w:rFonts w:eastAsia="Times New Roman" w:cs="Times New Roman"/>
          <w:bCs/>
          <w:szCs w:val="19"/>
          <w:lang w:eastAsia="de-DE"/>
        </w:rPr>
        <w:t>seurin Nina Dudek und ihr generationenübergreifendes Laien-Ensemble an die</w:t>
      </w:r>
      <w:r w:rsidR="00AD34C5">
        <w:rPr>
          <w:rFonts w:eastAsia="Times New Roman" w:cs="Times New Roman"/>
          <w:bCs/>
          <w:szCs w:val="19"/>
          <w:lang w:eastAsia="de-DE"/>
        </w:rPr>
        <w:softHyphen/>
      </w:r>
      <w:r w:rsidRPr="00680AB0">
        <w:rPr>
          <w:rFonts w:eastAsia="Times New Roman" w:cs="Times New Roman"/>
          <w:bCs/>
          <w:szCs w:val="19"/>
          <w:lang w:eastAsia="de-DE"/>
        </w:rPr>
        <w:t>sen höchst anspruchsvollen Stoff gewagt haben</w:t>
      </w:r>
      <w:r>
        <w:rPr>
          <w:rFonts w:eastAsia="Times New Roman" w:cs="Times New Roman"/>
          <w:bCs/>
          <w:szCs w:val="19"/>
          <w:lang w:eastAsia="de-DE"/>
        </w:rPr>
        <w:t xml:space="preserve"> </w:t>
      </w:r>
      <w:r w:rsidRPr="00A86E66">
        <w:rPr>
          <w:bCs/>
        </w:rPr>
        <w:t>[</w:t>
      </w:r>
      <w:r>
        <w:rPr>
          <w:bCs/>
        </w:rPr>
        <w:t xml:space="preserve">…]. </w:t>
      </w:r>
      <w:r w:rsidRPr="00680AB0">
        <w:rPr>
          <w:rFonts w:eastAsia="Times New Roman" w:cs="Times New Roman"/>
          <w:bCs/>
          <w:szCs w:val="19"/>
          <w:lang w:eastAsia="de-DE"/>
        </w:rPr>
        <w:t>Tatsächlich präsentiert sich der Trie</w:t>
      </w:r>
      <w:r w:rsidR="005342C8">
        <w:rPr>
          <w:rFonts w:eastAsia="Times New Roman" w:cs="Times New Roman"/>
          <w:bCs/>
          <w:szCs w:val="19"/>
          <w:lang w:eastAsia="de-DE"/>
        </w:rPr>
        <w:softHyphen/>
      </w:r>
      <w:r w:rsidRPr="00680AB0">
        <w:rPr>
          <w:rFonts w:eastAsia="Times New Roman" w:cs="Times New Roman"/>
          <w:bCs/>
          <w:szCs w:val="19"/>
          <w:lang w:eastAsia="de-DE"/>
        </w:rPr>
        <w:t xml:space="preserve">rer </w:t>
      </w:r>
      <w:r w:rsidRPr="000A358E">
        <w:rPr>
          <w:rFonts w:eastAsia="Times New Roman" w:cs="Times New Roman"/>
          <w:bCs/>
          <w:i/>
          <w:iCs/>
          <w:szCs w:val="19"/>
          <w:lang w:eastAsia="de-DE"/>
        </w:rPr>
        <w:t>Woyzeck</w:t>
      </w:r>
      <w:r w:rsidRPr="00680AB0">
        <w:rPr>
          <w:rFonts w:eastAsia="Times New Roman" w:cs="Times New Roman"/>
          <w:bCs/>
          <w:szCs w:val="19"/>
          <w:lang w:eastAsia="de-DE"/>
        </w:rPr>
        <w:t xml:space="preserve"> gleich bei der Premiere im Studio des Theaters als ein Projekt, dem sich die Schauspieler hochengagiert widmen. So vergeht der eineinhalb Stunden dau</w:t>
      </w:r>
      <w:r w:rsidR="00AD34C5">
        <w:rPr>
          <w:rFonts w:eastAsia="Times New Roman" w:cs="Times New Roman"/>
          <w:bCs/>
          <w:szCs w:val="19"/>
          <w:lang w:eastAsia="de-DE"/>
        </w:rPr>
        <w:softHyphen/>
      </w:r>
      <w:r w:rsidRPr="00680AB0">
        <w:rPr>
          <w:rFonts w:eastAsia="Times New Roman" w:cs="Times New Roman"/>
          <w:bCs/>
          <w:szCs w:val="19"/>
          <w:lang w:eastAsia="de-DE"/>
        </w:rPr>
        <w:t>ernde Theater-Abend auch als eine zügige bunte Aufführung, die ausgesprochen bewe</w:t>
      </w:r>
      <w:r w:rsidR="00AD34C5">
        <w:rPr>
          <w:rFonts w:eastAsia="Times New Roman" w:cs="Times New Roman"/>
          <w:bCs/>
          <w:szCs w:val="19"/>
          <w:lang w:eastAsia="de-DE"/>
        </w:rPr>
        <w:softHyphen/>
      </w:r>
      <w:r w:rsidRPr="00680AB0">
        <w:rPr>
          <w:rFonts w:eastAsia="Times New Roman" w:cs="Times New Roman"/>
          <w:bCs/>
          <w:szCs w:val="19"/>
          <w:lang w:eastAsia="de-DE"/>
        </w:rPr>
        <w:t>gende wie sehr poetische Momente hat. Schlüssig sind auch die Symbole des Bühnen</w:t>
      </w:r>
      <w:r w:rsidR="00AD34C5">
        <w:rPr>
          <w:rFonts w:eastAsia="Times New Roman" w:cs="Times New Roman"/>
          <w:bCs/>
          <w:szCs w:val="19"/>
          <w:lang w:eastAsia="de-DE"/>
        </w:rPr>
        <w:softHyphen/>
      </w:r>
      <w:r w:rsidRPr="00680AB0">
        <w:rPr>
          <w:rFonts w:eastAsia="Times New Roman" w:cs="Times New Roman"/>
          <w:bCs/>
          <w:szCs w:val="19"/>
          <w:lang w:eastAsia="de-DE"/>
        </w:rPr>
        <w:t>bildes (Bühne: Nina Dudek). Ein paar Baumstämme und ein Wasserbecken als Teich stehen für die ambivalente Natur, die wie in jedem Menschen auch in Woyzeck gleich</w:t>
      </w:r>
      <w:r w:rsidR="00AD34C5">
        <w:rPr>
          <w:rFonts w:eastAsia="Times New Roman" w:cs="Times New Roman"/>
          <w:bCs/>
          <w:szCs w:val="19"/>
          <w:lang w:eastAsia="de-DE"/>
        </w:rPr>
        <w:softHyphen/>
      </w:r>
      <w:r w:rsidRPr="00680AB0">
        <w:rPr>
          <w:rFonts w:eastAsia="Times New Roman" w:cs="Times New Roman"/>
          <w:bCs/>
          <w:szCs w:val="19"/>
          <w:lang w:eastAsia="de-DE"/>
        </w:rPr>
        <w:t>er</w:t>
      </w:r>
      <w:r w:rsidR="005342C8">
        <w:rPr>
          <w:rFonts w:eastAsia="Times New Roman" w:cs="Times New Roman"/>
          <w:bCs/>
          <w:szCs w:val="19"/>
          <w:lang w:eastAsia="de-DE"/>
        </w:rPr>
        <w:softHyphen/>
      </w:r>
      <w:r w:rsidRPr="00680AB0">
        <w:rPr>
          <w:rFonts w:eastAsia="Times New Roman" w:cs="Times New Roman"/>
          <w:bCs/>
          <w:szCs w:val="19"/>
          <w:lang w:eastAsia="de-DE"/>
        </w:rPr>
        <w:t>ma</w:t>
      </w:r>
      <w:r w:rsidR="005342C8">
        <w:rPr>
          <w:rFonts w:eastAsia="Times New Roman" w:cs="Times New Roman"/>
          <w:bCs/>
          <w:szCs w:val="19"/>
          <w:lang w:eastAsia="de-DE"/>
        </w:rPr>
        <w:softHyphen/>
      </w:r>
      <w:r w:rsidRPr="00680AB0">
        <w:rPr>
          <w:rFonts w:eastAsia="Times New Roman" w:cs="Times New Roman"/>
          <w:bCs/>
          <w:szCs w:val="19"/>
          <w:lang w:eastAsia="de-DE"/>
        </w:rPr>
        <w:t>ßen tröstlich wie bedrohlich mächtig ist.</w:t>
      </w:r>
      <w:r>
        <w:rPr>
          <w:rFonts w:eastAsia="Times New Roman" w:cs="Times New Roman"/>
          <w:bCs/>
          <w:szCs w:val="19"/>
          <w:lang w:eastAsia="de-DE"/>
        </w:rPr>
        <w:t xml:space="preserve"> </w:t>
      </w:r>
      <w:r w:rsidRPr="00680AB0">
        <w:rPr>
          <w:rFonts w:eastAsia="Times New Roman" w:cs="Times New Roman"/>
          <w:bCs/>
          <w:szCs w:val="19"/>
          <w:lang w:eastAsia="de-DE"/>
        </w:rPr>
        <w:t>Hoch auf ihrem Podest sitzen die hohen Herren, Woyzecks Peiniger, Arzt und Hauptmann. Dagegen schaut das einfache Volk aus der Röhre, hier aus aufgetürmten Tonnen. All das ist eindrücklich. Allerdings fehlt es der Inszenierung an szenischer und dramaturgischer Phantasie. Dudek lässt in einer Art neo-realistischen Szenenfolge solide am Text entlang spielen</w:t>
      </w:r>
      <w:r>
        <w:rPr>
          <w:rFonts w:eastAsia="Times New Roman" w:cs="Times New Roman"/>
          <w:bCs/>
          <w:szCs w:val="19"/>
          <w:lang w:eastAsia="de-DE"/>
        </w:rPr>
        <w:t xml:space="preserve"> </w:t>
      </w:r>
      <w:r w:rsidRPr="00A86E66">
        <w:rPr>
          <w:bCs/>
        </w:rPr>
        <w:t>[</w:t>
      </w:r>
      <w:r>
        <w:rPr>
          <w:bCs/>
        </w:rPr>
        <w:t xml:space="preserve">…]. </w:t>
      </w:r>
      <w:r>
        <w:rPr>
          <w:rFonts w:eastAsia="Times New Roman" w:cs="Times New Roman"/>
          <w:bCs/>
          <w:szCs w:val="19"/>
          <w:lang w:eastAsia="de-DE"/>
        </w:rPr>
        <w:t>„</w:t>
      </w:r>
      <w:r w:rsidRPr="00680AB0">
        <w:rPr>
          <w:rFonts w:eastAsia="Times New Roman" w:cs="Times New Roman"/>
          <w:bCs/>
          <w:szCs w:val="19"/>
          <w:lang w:eastAsia="de-DE"/>
        </w:rPr>
        <w:t>Was ist der Mensch?“, ist die zentrale, ungeheuer aktuelle Frage dieses Stücks, ein biologisch gesteu</w:t>
      </w:r>
      <w:r w:rsidR="00AD34C5">
        <w:rPr>
          <w:rFonts w:eastAsia="Times New Roman" w:cs="Times New Roman"/>
          <w:bCs/>
          <w:szCs w:val="19"/>
          <w:lang w:eastAsia="de-DE"/>
        </w:rPr>
        <w:softHyphen/>
      </w:r>
      <w:r w:rsidRPr="00680AB0">
        <w:rPr>
          <w:rFonts w:eastAsia="Times New Roman" w:cs="Times New Roman"/>
          <w:bCs/>
          <w:szCs w:val="19"/>
          <w:lang w:eastAsia="de-DE"/>
        </w:rPr>
        <w:t>erter Organismus oder ein sozial bestimmtes Wesen? Für Büchner ist er vor</w:t>
      </w:r>
      <w:r w:rsidR="00AD34C5">
        <w:rPr>
          <w:rFonts w:eastAsia="Times New Roman" w:cs="Times New Roman"/>
          <w:bCs/>
          <w:szCs w:val="19"/>
          <w:lang w:eastAsia="de-DE"/>
        </w:rPr>
        <w:softHyphen/>
      </w:r>
      <w:r w:rsidRPr="00680AB0">
        <w:rPr>
          <w:rFonts w:eastAsia="Times New Roman" w:cs="Times New Roman"/>
          <w:bCs/>
          <w:szCs w:val="19"/>
          <w:lang w:eastAsia="de-DE"/>
        </w:rPr>
        <w:t>dringlich ein gesellschaftliches Produkt, im Fall der „einfachen“ Leute und in Woy</w:t>
      </w:r>
      <w:r w:rsidR="00AD34C5">
        <w:rPr>
          <w:rFonts w:eastAsia="Times New Roman" w:cs="Times New Roman"/>
          <w:bCs/>
          <w:szCs w:val="19"/>
          <w:lang w:eastAsia="de-DE"/>
        </w:rPr>
        <w:softHyphen/>
      </w:r>
      <w:r w:rsidRPr="00680AB0">
        <w:rPr>
          <w:rFonts w:eastAsia="Times New Roman" w:cs="Times New Roman"/>
          <w:bCs/>
          <w:szCs w:val="19"/>
          <w:lang w:eastAsia="de-DE"/>
        </w:rPr>
        <w:t>zecks Fall im Besonderen das Opfer einer dünkelhaften Ständegesellschaft und ihrer be</w:t>
      </w:r>
      <w:r w:rsidR="005342C8">
        <w:rPr>
          <w:rFonts w:eastAsia="Times New Roman" w:cs="Times New Roman"/>
          <w:bCs/>
          <w:szCs w:val="19"/>
          <w:lang w:eastAsia="de-DE"/>
        </w:rPr>
        <w:softHyphen/>
      </w:r>
      <w:r w:rsidRPr="00680AB0">
        <w:rPr>
          <w:rFonts w:eastAsia="Times New Roman" w:cs="Times New Roman"/>
          <w:bCs/>
          <w:szCs w:val="19"/>
          <w:lang w:eastAsia="de-DE"/>
        </w:rPr>
        <w:t>schränkten Konventionen. Dudek zeigt dazu keine klare Haltung und verzichtet auch auf den Nachweis der Aktualität ihres Stücks durch entsprechende Verweise. Das ist ein ausgesprochenes Defizit dieser Aufführung. Stattdessen belässt sie es bei der reinen Para</w:t>
      </w:r>
      <w:r w:rsidR="005342C8">
        <w:rPr>
          <w:rFonts w:eastAsia="Times New Roman" w:cs="Times New Roman"/>
          <w:bCs/>
          <w:szCs w:val="19"/>
          <w:lang w:eastAsia="de-DE"/>
        </w:rPr>
        <w:softHyphen/>
      </w:r>
      <w:r w:rsidRPr="00680AB0">
        <w:rPr>
          <w:rFonts w:eastAsia="Times New Roman" w:cs="Times New Roman"/>
          <w:bCs/>
          <w:szCs w:val="19"/>
          <w:lang w:eastAsia="de-DE"/>
        </w:rPr>
        <w:t>bel und setzt auf poetische Bilder, das burlesk Volksnahe einschließlich seiner Lie</w:t>
      </w:r>
      <w:r w:rsidR="005342C8">
        <w:rPr>
          <w:rFonts w:eastAsia="Times New Roman" w:cs="Times New Roman"/>
          <w:bCs/>
          <w:szCs w:val="19"/>
          <w:lang w:eastAsia="de-DE"/>
        </w:rPr>
        <w:softHyphen/>
      </w:r>
      <w:r w:rsidRPr="00680AB0">
        <w:rPr>
          <w:rFonts w:eastAsia="Times New Roman" w:cs="Times New Roman"/>
          <w:bCs/>
          <w:szCs w:val="19"/>
          <w:lang w:eastAsia="de-DE"/>
        </w:rPr>
        <w:t>der sowie den Psychoterror der Wahnvorstellungen.</w:t>
      </w:r>
    </w:p>
    <w:p w14:paraId="575A1758" w14:textId="77777777" w:rsidR="00680AB0" w:rsidRPr="00206351" w:rsidRDefault="00680AB0" w:rsidP="00680AB0">
      <w:pPr>
        <w:sectPr w:rsidR="00680AB0" w:rsidRPr="00206351" w:rsidSect="00891391">
          <w:type w:val="continuous"/>
          <w:pgSz w:w="8392" w:h="11907" w:code="11"/>
          <w:pgMar w:top="992" w:right="936" w:bottom="992" w:left="936" w:header="0" w:footer="624" w:gutter="0"/>
          <w:lnNumType w:countBy="5" w:distance="113" w:restart="continuous"/>
          <w:cols w:space="708"/>
          <w:docGrid w:linePitch="360"/>
        </w:sectPr>
      </w:pPr>
    </w:p>
    <w:p w14:paraId="363E6AE1" w14:textId="5796E803" w:rsidR="00680AB0" w:rsidRDefault="00D65FDA" w:rsidP="00680AB0">
      <w:pPr>
        <w:pStyle w:val="Quelle"/>
        <w:spacing w:before="100"/>
      </w:pPr>
      <w:r w:rsidRPr="00D65FDA">
        <w:t>Eva-Maria Reuther/Trierischer Volksfreund</w:t>
      </w:r>
      <w:r>
        <w:t xml:space="preserve"> </w:t>
      </w:r>
      <w:r w:rsidR="00541DFB">
        <w:t>(10.</w:t>
      </w:r>
      <w:r w:rsidR="00541DFB" w:rsidRPr="00680AB0">
        <w:rPr>
          <w:sz w:val="12"/>
          <w:szCs w:val="12"/>
        </w:rPr>
        <w:t> </w:t>
      </w:r>
      <w:r w:rsidR="00541DFB">
        <w:t>11.</w:t>
      </w:r>
      <w:r w:rsidR="00541DFB" w:rsidRPr="00680AB0">
        <w:rPr>
          <w:sz w:val="12"/>
          <w:szCs w:val="12"/>
        </w:rPr>
        <w:t> </w:t>
      </w:r>
      <w:r w:rsidR="00541DFB">
        <w:t>2019): Ein Woyzeck, der rührt und bewegt</w:t>
      </w:r>
      <w:r w:rsidR="00680AB0">
        <w:t xml:space="preserve">, </w:t>
      </w:r>
      <w:r w:rsidR="00541DFB">
        <w:br/>
      </w:r>
      <w:r w:rsidR="00680AB0">
        <w:t xml:space="preserve">URL: </w:t>
      </w:r>
      <w:r w:rsidR="00680AB0" w:rsidRPr="00680AB0">
        <w:t>https://www.volksfreund.de/region/kultur/buergersparte-des-theaters-trier-bringt-georg-buechners-woyzeck-auf-die-buehne_aid-47085313</w:t>
      </w:r>
      <w:r w:rsidR="00680AB0">
        <w:t xml:space="preserve"> (abgerufen am </w:t>
      </w:r>
      <w:r w:rsidR="00541DFB">
        <w:t>28</w:t>
      </w:r>
      <w:r w:rsidR="00680AB0">
        <w:t>.</w:t>
      </w:r>
      <w:r w:rsidR="00680AB0" w:rsidRPr="00680AB0">
        <w:rPr>
          <w:sz w:val="12"/>
          <w:szCs w:val="12"/>
        </w:rPr>
        <w:t> </w:t>
      </w:r>
      <w:r w:rsidR="00680AB0">
        <w:t>0</w:t>
      </w:r>
      <w:r w:rsidR="00541DFB">
        <w:t>2</w:t>
      </w:r>
      <w:r w:rsidR="00680AB0">
        <w:t>.</w:t>
      </w:r>
      <w:r w:rsidR="00680AB0" w:rsidRPr="00680AB0">
        <w:rPr>
          <w:sz w:val="12"/>
          <w:szCs w:val="12"/>
        </w:rPr>
        <w:t> </w:t>
      </w:r>
      <w:r w:rsidR="00680AB0">
        <w:t>202</w:t>
      </w:r>
      <w:r w:rsidR="00541DFB">
        <w:t>1</w:t>
      </w:r>
      <w:r w:rsidR="00680AB0">
        <w:t>)</w:t>
      </w:r>
    </w:p>
    <w:p w14:paraId="13970066" w14:textId="5C06AAD4" w:rsidR="00680AB0" w:rsidRPr="00206351" w:rsidRDefault="00680AB0" w:rsidP="00680AB0">
      <w:pPr>
        <w:pStyle w:val="Anmerkungfett"/>
        <w:spacing w:before="100"/>
        <w:rPr>
          <w:lang w:val="de-DE"/>
        </w:rPr>
      </w:pPr>
      <w:r w:rsidRPr="00206351">
        <w:t>Anmerkung</w:t>
      </w:r>
    </w:p>
    <w:p w14:paraId="22F7078C" w14:textId="0C857EA2" w:rsidR="00680AB0" w:rsidRPr="00001543" w:rsidRDefault="00680AB0" w:rsidP="00680AB0">
      <w:pPr>
        <w:pStyle w:val="Anmerkung"/>
        <w:rPr>
          <w:bCs/>
          <w:szCs w:val="19"/>
        </w:rPr>
      </w:pPr>
      <w:r w:rsidRPr="00DE2367">
        <w:t>1</w:t>
      </w:r>
      <w:r>
        <w:tab/>
      </w:r>
      <w:r w:rsidRPr="00DF6BC5">
        <w:rPr>
          <w:bCs/>
          <w:szCs w:val="19"/>
        </w:rPr>
        <w:t xml:space="preserve">Theaterkritik zu einer </w:t>
      </w:r>
      <w:r w:rsidR="00541DFB">
        <w:rPr>
          <w:bCs/>
          <w:szCs w:val="19"/>
        </w:rPr>
        <w:t>werkgetreuen Inszenierung</w:t>
      </w:r>
    </w:p>
    <w:p w14:paraId="79E94C10" w14:textId="77777777" w:rsidR="00680AB0" w:rsidRPr="005908D1" w:rsidRDefault="00680AB0" w:rsidP="00680AB0">
      <w:pPr>
        <w:pStyle w:val="Anmerkungfett"/>
      </w:pPr>
      <w:r w:rsidRPr="005908D1">
        <w:t>Hinweis</w:t>
      </w:r>
    </w:p>
    <w:p w14:paraId="06180996" w14:textId="0E2EA45D" w:rsidR="00680AB0" w:rsidRPr="00DF6BC5" w:rsidRDefault="00541DFB" w:rsidP="00680AB0">
      <w:pPr>
        <w:pStyle w:val="AnmerkungoE"/>
        <w:rPr>
          <w:b/>
        </w:rPr>
      </w:pPr>
      <w:r>
        <w:rPr>
          <w:b/>
        </w:rPr>
        <w:t>Eva-Maria Reuther</w:t>
      </w:r>
      <w:r w:rsidR="00680AB0">
        <w:rPr>
          <w:b/>
        </w:rPr>
        <w:t xml:space="preserve"> </w:t>
      </w:r>
      <w:r>
        <w:rPr>
          <w:bCs/>
        </w:rPr>
        <w:t xml:space="preserve">ist eine deutsche Kulturjournalistin, die unter anderem für die Tageszeitung </w:t>
      </w:r>
      <w:r w:rsidR="00D65FDA" w:rsidRPr="00D65FDA">
        <w:rPr>
          <w:bCs/>
          <w:i/>
          <w:iCs/>
        </w:rPr>
        <w:t xml:space="preserve">Trierischer </w:t>
      </w:r>
      <w:r w:rsidRPr="005342C8">
        <w:rPr>
          <w:bCs/>
          <w:i/>
          <w:iCs/>
        </w:rPr>
        <w:t>Volksfreund</w:t>
      </w:r>
      <w:r>
        <w:rPr>
          <w:bCs/>
        </w:rPr>
        <w:t xml:space="preserve"> tätig ist.</w:t>
      </w:r>
    </w:p>
    <w:p w14:paraId="4D3BBCE4" w14:textId="7C5BB400" w:rsidR="00DF6BC5" w:rsidRDefault="00541DFB" w:rsidP="00541DFB">
      <w:pPr>
        <w:pStyle w:val="AnmerkungoE"/>
        <w:spacing w:before="60"/>
      </w:pPr>
      <w:r>
        <w:t>Die Rechtschreibung der Materialien entspricht den jeweiligen Textvorlagen.</w:t>
      </w:r>
    </w:p>
    <w:p w14:paraId="3C1703CE" w14:textId="3E9F25DE" w:rsidR="00541DFB" w:rsidRDefault="00541DFB" w:rsidP="00DF6BC5">
      <w:pPr>
        <w:pStyle w:val="AnmerkungoE"/>
        <w:rPr>
          <w:bCs/>
        </w:rPr>
      </w:pPr>
    </w:p>
    <w:p w14:paraId="7A7C8F09" w14:textId="5A339F98" w:rsidR="00AD34C5" w:rsidRDefault="00AD34C5" w:rsidP="00DF6BC5">
      <w:pPr>
        <w:pStyle w:val="AnmerkungoE"/>
        <w:rPr>
          <w:bCs/>
        </w:rPr>
      </w:pPr>
    </w:p>
    <w:p w14:paraId="097E8016" w14:textId="550474C1" w:rsidR="005342C8" w:rsidRDefault="005342C8" w:rsidP="00DF6BC5">
      <w:pPr>
        <w:pStyle w:val="AnmerkungoE"/>
        <w:rPr>
          <w:bCs/>
        </w:rPr>
      </w:pPr>
    </w:p>
    <w:p w14:paraId="26FFE2C3" w14:textId="41AB13BA" w:rsidR="005342C8" w:rsidRDefault="005342C8" w:rsidP="00DF6BC5">
      <w:pPr>
        <w:pStyle w:val="AnmerkungoE"/>
        <w:rPr>
          <w:bCs/>
        </w:rPr>
      </w:pPr>
    </w:p>
    <w:p w14:paraId="5B20ABF2" w14:textId="0F7159E7" w:rsidR="005342C8" w:rsidRDefault="005342C8" w:rsidP="00DF6BC5">
      <w:pPr>
        <w:pStyle w:val="AnmerkungoE"/>
        <w:rPr>
          <w:bCs/>
        </w:rPr>
      </w:pPr>
    </w:p>
    <w:p w14:paraId="0A92B77B" w14:textId="3995A4E1" w:rsidR="005342C8" w:rsidRDefault="005342C8" w:rsidP="00DF6BC5">
      <w:pPr>
        <w:pStyle w:val="AnmerkungoE"/>
        <w:rPr>
          <w:bCs/>
        </w:rPr>
      </w:pPr>
    </w:p>
    <w:p w14:paraId="3CE3123F" w14:textId="6E3FD1CD" w:rsidR="005342C8" w:rsidRDefault="005342C8">
      <w:pPr>
        <w:spacing w:after="160" w:line="259" w:lineRule="auto"/>
        <w:jc w:val="left"/>
        <w:rPr>
          <w:rFonts w:eastAsia="Times New Roman" w:cs="Times New Roman"/>
          <w:bCs/>
          <w:sz w:val="16"/>
          <w:szCs w:val="24"/>
          <w:lang w:eastAsia="de-DE"/>
        </w:rPr>
      </w:pPr>
      <w:r>
        <w:rPr>
          <w:bCs/>
        </w:rPr>
        <w:br w:type="page"/>
      </w:r>
    </w:p>
    <w:tbl>
      <w:tblPr>
        <w:tblW w:w="6523" w:type="dxa"/>
        <w:shd w:val="pct12" w:color="auto" w:fill="auto"/>
        <w:tblCellMar>
          <w:left w:w="0" w:type="dxa"/>
          <w:right w:w="0" w:type="dxa"/>
        </w:tblCellMar>
        <w:tblLook w:val="04A0" w:firstRow="1" w:lastRow="0" w:firstColumn="1" w:lastColumn="0" w:noHBand="0" w:noVBand="1"/>
      </w:tblPr>
      <w:tblGrid>
        <w:gridCol w:w="227"/>
        <w:gridCol w:w="680"/>
        <w:gridCol w:w="5472"/>
        <w:gridCol w:w="144"/>
      </w:tblGrid>
      <w:tr w:rsidR="00BC1A16" w:rsidRPr="000178E7" w14:paraId="55E4BDD6" w14:textId="77777777" w:rsidTr="00206351">
        <w:tc>
          <w:tcPr>
            <w:tcW w:w="227" w:type="dxa"/>
            <w:shd w:val="pct12" w:color="auto" w:fill="auto"/>
          </w:tcPr>
          <w:p w14:paraId="2523F199" w14:textId="77777777" w:rsidR="00BC1A16" w:rsidRPr="00F76B78" w:rsidRDefault="00BC1A16" w:rsidP="00D166E7"/>
        </w:tc>
        <w:tc>
          <w:tcPr>
            <w:tcW w:w="680" w:type="dxa"/>
            <w:tcBorders>
              <w:top w:val="nil"/>
              <w:left w:val="nil"/>
              <w:bottom w:val="single" w:sz="4" w:space="0" w:color="auto"/>
              <w:right w:val="nil"/>
            </w:tcBorders>
            <w:shd w:val="pct12" w:color="auto" w:fill="auto"/>
            <w:vAlign w:val="center"/>
            <w:hideMark/>
          </w:tcPr>
          <w:p w14:paraId="6EF83579" w14:textId="77777777" w:rsidR="00BC1A16" w:rsidRPr="00CD5222" w:rsidRDefault="00BC1A16" w:rsidP="00206351">
            <w:pPr>
              <w:pStyle w:val="HinweisTipp"/>
              <w:spacing w:line="256" w:lineRule="auto"/>
              <w:rPr>
                <w:lang w:eastAsia="en-US"/>
              </w:rPr>
            </w:pPr>
            <w:r w:rsidRPr="00CD5222">
              <w:drawing>
                <wp:inline distT="0" distB="0" distL="0" distR="0" wp14:anchorId="1228D87B" wp14:editId="4405B489">
                  <wp:extent cx="355600" cy="146050"/>
                  <wp:effectExtent l="0" t="0" r="6350" b="6350"/>
                  <wp:docPr id="6" name="Grafik 6" descr="Tipp_60_gro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descr="Tipp_60_groß"/>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 cy="146050"/>
                          </a:xfrm>
                          <a:prstGeom prst="rect">
                            <a:avLst/>
                          </a:prstGeom>
                          <a:noFill/>
                          <a:ln>
                            <a:noFill/>
                          </a:ln>
                        </pic:spPr>
                      </pic:pic>
                    </a:graphicData>
                  </a:graphic>
                </wp:inline>
              </w:drawing>
            </w:r>
          </w:p>
        </w:tc>
        <w:tc>
          <w:tcPr>
            <w:tcW w:w="5472" w:type="dxa"/>
            <w:tcBorders>
              <w:top w:val="nil"/>
              <w:left w:val="nil"/>
              <w:bottom w:val="single" w:sz="4" w:space="0" w:color="auto"/>
              <w:right w:val="nil"/>
            </w:tcBorders>
            <w:shd w:val="pct12" w:color="auto" w:fill="auto"/>
            <w:hideMark/>
          </w:tcPr>
          <w:p w14:paraId="43285A51" w14:textId="77777777" w:rsidR="00BC1A16" w:rsidRPr="00CD5222" w:rsidRDefault="00BC1A16" w:rsidP="00206351">
            <w:pPr>
              <w:pStyle w:val="HinweisKopf"/>
            </w:pPr>
            <w:proofErr w:type="spellStart"/>
            <w:r w:rsidRPr="00CD5222">
              <w:t>Bearbeitungshinweise</w:t>
            </w:r>
            <w:proofErr w:type="spellEnd"/>
          </w:p>
        </w:tc>
        <w:tc>
          <w:tcPr>
            <w:tcW w:w="144" w:type="dxa"/>
            <w:shd w:val="pct12" w:color="auto" w:fill="auto"/>
          </w:tcPr>
          <w:p w14:paraId="7E1DBCE6" w14:textId="77777777" w:rsidR="00BC1A16" w:rsidRPr="00CD5222" w:rsidRDefault="00BC1A16" w:rsidP="00206351">
            <w:pPr>
              <w:pStyle w:val="Hinweiskursiv4pt"/>
              <w:rPr>
                <w:lang w:eastAsia="en-US"/>
              </w:rPr>
            </w:pPr>
          </w:p>
        </w:tc>
      </w:tr>
      <w:tr w:rsidR="00BC1A16" w:rsidRPr="00B47F2F" w14:paraId="067D7EC7" w14:textId="77777777" w:rsidTr="00206351">
        <w:tc>
          <w:tcPr>
            <w:tcW w:w="6523" w:type="dxa"/>
            <w:gridSpan w:val="4"/>
            <w:shd w:val="pct12" w:color="auto" w:fill="auto"/>
          </w:tcPr>
          <w:p w14:paraId="4353A55E" w14:textId="020B170F" w:rsidR="00BC1A16" w:rsidRPr="00CD5222" w:rsidRDefault="00CD5222" w:rsidP="00CD5222">
            <w:pPr>
              <w:pStyle w:val="Hinweis3pt"/>
              <w:rPr>
                <w:highlight w:val="yellow"/>
              </w:rPr>
            </w:pPr>
            <w:r w:rsidRPr="00CD5222">
              <w:t>Die</w:t>
            </w:r>
            <w:r w:rsidR="00F01676">
              <w:t>se</w:t>
            </w:r>
            <w:r w:rsidRPr="00CD5222">
              <w:t xml:space="preserve"> Aufgabe hebt sich durch ihre Komplexität von anderen Aufgabenformaten ab. Denn Ihr eigener Aufsatz ist nicht durch verschiedene </w:t>
            </w:r>
            <w:r w:rsidR="00C633B6">
              <w:t>Teilaufgaben</w:t>
            </w:r>
            <w:r w:rsidRPr="00CD5222">
              <w:t xml:space="preserve"> vorstruk</w:t>
            </w:r>
            <w:r w:rsidR="00094211">
              <w:softHyphen/>
            </w:r>
            <w:r w:rsidRPr="00CD5222">
              <w:t>tu</w:t>
            </w:r>
            <w:r w:rsidR="00C633B6">
              <w:softHyphen/>
            </w:r>
            <w:r w:rsidRPr="00CD5222">
              <w:t xml:space="preserve">riert, sondern Sie müssen ihn </w:t>
            </w:r>
            <w:r w:rsidRPr="00C633B6">
              <w:rPr>
                <w:b/>
                <w:bCs w:val="0"/>
              </w:rPr>
              <w:t>selbstständig gliedern</w:t>
            </w:r>
            <w:r w:rsidRPr="00CD5222">
              <w:t xml:space="preserve">. Zwar können Sie sich in Ihrem </w:t>
            </w:r>
            <w:r w:rsidRPr="00C633B6">
              <w:rPr>
                <w:b/>
                <w:bCs w:val="0"/>
              </w:rPr>
              <w:t>Kommentar</w:t>
            </w:r>
            <w:r w:rsidRPr="00CD5222">
              <w:t xml:space="preserve"> grob an der Struktur einer klassischen Erörterung orientieren – wenngleich der Aufbau </w:t>
            </w:r>
            <w:r w:rsidR="00C633B6">
              <w:t>ein</w:t>
            </w:r>
            <w:r w:rsidRPr="00CD5222">
              <w:t>es Kommentars viel weniger schematisch ist. Da</w:t>
            </w:r>
            <w:r w:rsidR="00C633B6">
              <w:softHyphen/>
            </w:r>
            <w:r w:rsidRPr="00CD5222">
              <w:t xml:space="preserve">durch, dass Sie das Thema in </w:t>
            </w:r>
            <w:r w:rsidR="00C633B6">
              <w:t>verschiedene</w:t>
            </w:r>
            <w:r w:rsidRPr="00CD5222">
              <w:t xml:space="preserve"> Richtungen abwägen, mehr</w:t>
            </w:r>
            <w:r w:rsidR="00C633B6">
              <w:t>ere</w:t>
            </w:r>
            <w:r w:rsidRPr="00CD5222">
              <w:t xml:space="preserve"> Argu</w:t>
            </w:r>
            <w:r w:rsidR="00C633B6">
              <w:softHyphen/>
            </w:r>
            <w:r w:rsidRPr="00CD5222">
              <w:t>mente ausfüh</w:t>
            </w:r>
            <w:r w:rsidR="00094211">
              <w:softHyphen/>
            </w:r>
            <w:r w:rsidRPr="00CD5222">
              <w:t>ren sollen und im Vorfeld entscheiden müssen, welche Argu</w:t>
            </w:r>
            <w:r w:rsidR="00C633B6">
              <w:softHyphen/>
            </w:r>
            <w:r w:rsidRPr="00CD5222">
              <w:t>menta</w:t>
            </w:r>
            <w:r w:rsidR="00AB674C">
              <w:softHyphen/>
            </w:r>
            <w:r w:rsidRPr="00CD5222">
              <w:t>tions</w:t>
            </w:r>
            <w:r w:rsidR="00AB674C">
              <w:softHyphen/>
            </w:r>
            <w:r w:rsidRPr="00CD5222">
              <w:t xml:space="preserve">gänge Sie gut ausführen können, ist es wichtig, dass Sie sich für die </w:t>
            </w:r>
            <w:r w:rsidRPr="00C633B6">
              <w:t>Vorar</w:t>
            </w:r>
            <w:r w:rsidR="00AB674C">
              <w:softHyphen/>
            </w:r>
            <w:r w:rsidRPr="00C633B6">
              <w:t>beit</w:t>
            </w:r>
            <w:r w:rsidRPr="00CD5222">
              <w:t xml:space="preserve"> genügend Zeit nehmen – aber ohne die Uhr aus dem Blick zu verlieren. </w:t>
            </w:r>
          </w:p>
          <w:p w14:paraId="0F5B284E" w14:textId="71D0B02F" w:rsidR="005C2070" w:rsidRPr="00CD5222" w:rsidRDefault="00CD5222" w:rsidP="00CD5222">
            <w:pPr>
              <w:pStyle w:val="Hinweis3pt"/>
              <w:rPr>
                <w:highlight w:val="yellow"/>
              </w:rPr>
            </w:pPr>
            <w:r w:rsidRPr="00CD5222">
              <w:t xml:space="preserve">Markieren Sie sich zunächst in der </w:t>
            </w:r>
            <w:r w:rsidRPr="00C633B6">
              <w:rPr>
                <w:b/>
                <w:bCs w:val="0"/>
              </w:rPr>
              <w:t>Aufgabenstellung</w:t>
            </w:r>
            <w:r w:rsidRPr="00CD5222">
              <w:t>, was Sie diskutieren müs</w:t>
            </w:r>
            <w:r w:rsidR="00094211">
              <w:softHyphen/>
            </w:r>
            <w:r w:rsidRPr="00CD5222">
              <w:t xml:space="preserve">sen: Sie sollen der </w:t>
            </w:r>
            <w:r w:rsidRPr="00C633B6">
              <w:rPr>
                <w:b/>
                <w:bCs w:val="0"/>
              </w:rPr>
              <w:t>Frage</w:t>
            </w:r>
            <w:r w:rsidRPr="00CD5222">
              <w:t xml:space="preserve"> nachgehen, ob Klassiker der Dramenliteratur im Thea</w:t>
            </w:r>
            <w:r w:rsidR="00094211">
              <w:softHyphen/>
            </w:r>
            <w:r w:rsidRPr="00CD5222">
              <w:t xml:space="preserve">ter werkgetreu, also möglichst nah am Text, inszeniert werden sollen (oder nicht). </w:t>
            </w:r>
          </w:p>
          <w:p w14:paraId="1F08A449" w14:textId="0FB12FDA" w:rsidR="00550227" w:rsidRPr="00CD5222" w:rsidRDefault="00CD5222" w:rsidP="00CD5222">
            <w:pPr>
              <w:pStyle w:val="Hinweis3pt"/>
            </w:pPr>
            <w:r w:rsidRPr="00CD5222">
              <w:t xml:space="preserve">Für die Vorarbeit </w:t>
            </w:r>
            <w:r w:rsidR="00F01676">
              <w:t>legen</w:t>
            </w:r>
            <w:r w:rsidRPr="00CD5222">
              <w:t xml:space="preserve"> Sie am besten eine </w:t>
            </w:r>
            <w:r w:rsidRPr="00C633B6">
              <w:rPr>
                <w:b/>
                <w:bCs w:val="0"/>
              </w:rPr>
              <w:t>Tabelle</w:t>
            </w:r>
            <w:r w:rsidR="00F01676">
              <w:rPr>
                <w:b/>
                <w:bCs w:val="0"/>
              </w:rPr>
              <w:t xml:space="preserve"> </w:t>
            </w:r>
            <w:r w:rsidR="00F01676">
              <w:t>an</w:t>
            </w:r>
            <w:r w:rsidRPr="00CD5222">
              <w:t xml:space="preserve">, in der Sie Argumente, Erläuterungen und Beispiele </w:t>
            </w:r>
            <w:r w:rsidR="00C633B6">
              <w:t xml:space="preserve">einander </w:t>
            </w:r>
            <w:r w:rsidRPr="00CD5222">
              <w:t xml:space="preserve">gegenüberstellen und </w:t>
            </w:r>
            <w:r w:rsidR="00C633B6">
              <w:t xml:space="preserve">zueinander </w:t>
            </w:r>
            <w:r w:rsidRPr="00CD5222">
              <w:t xml:space="preserve">in Bezug setzen. In einer Spalte notieren Sie </w:t>
            </w:r>
            <w:r w:rsidRPr="00C633B6">
              <w:rPr>
                <w:b/>
                <w:bCs w:val="0"/>
              </w:rPr>
              <w:t>Aspekte, die für werkgetreue Insze</w:t>
            </w:r>
            <w:r w:rsidR="00C633B6">
              <w:rPr>
                <w:b/>
                <w:bCs w:val="0"/>
              </w:rPr>
              <w:softHyphen/>
            </w:r>
            <w:r w:rsidRPr="00C633B6">
              <w:rPr>
                <w:b/>
                <w:bCs w:val="0"/>
              </w:rPr>
              <w:t>nierun</w:t>
            </w:r>
            <w:r w:rsidR="00C633B6">
              <w:rPr>
                <w:b/>
                <w:bCs w:val="0"/>
              </w:rPr>
              <w:softHyphen/>
            </w:r>
            <w:r w:rsidRPr="00C633B6">
              <w:rPr>
                <w:b/>
                <w:bCs w:val="0"/>
              </w:rPr>
              <w:t>gen sprechen</w:t>
            </w:r>
            <w:r w:rsidRPr="00CD5222">
              <w:t>, in der ander</w:t>
            </w:r>
            <w:r w:rsidR="00C633B6">
              <w:t>e</w:t>
            </w:r>
            <w:r w:rsidRPr="00CD5222">
              <w:t xml:space="preserve">n machen Sie sich Notizen zur </w:t>
            </w:r>
            <w:r w:rsidRPr="00C633B6">
              <w:rPr>
                <w:b/>
                <w:bCs w:val="0"/>
              </w:rPr>
              <w:t>Gegenthese</w:t>
            </w:r>
            <w:r w:rsidRPr="00CD5222">
              <w:t xml:space="preserve">. Bei dieser Debatte bietet es sich auch an, </w:t>
            </w:r>
            <w:r w:rsidR="00C633B6">
              <w:t>verschiedene Adressaten</w:t>
            </w:r>
            <w:r w:rsidRPr="00CD5222">
              <w:t xml:space="preserve"> einer Insze</w:t>
            </w:r>
            <w:r w:rsidR="00C633B6">
              <w:softHyphen/>
            </w:r>
            <w:r w:rsidRPr="00CD5222">
              <w:t>nie</w:t>
            </w:r>
            <w:r w:rsidR="00C633B6">
              <w:softHyphen/>
            </w:r>
            <w:r w:rsidRPr="00CD5222">
              <w:t xml:space="preserve">rung zu </w:t>
            </w:r>
            <w:r w:rsidR="00C633B6">
              <w:t>berücksichtigen</w:t>
            </w:r>
            <w:r w:rsidRPr="00CD5222">
              <w:t>, um zu einem differenzierte</w:t>
            </w:r>
            <w:r w:rsidR="00C633B6">
              <w:t>n</w:t>
            </w:r>
            <w:r w:rsidRPr="00CD5222">
              <w:t xml:space="preserve"> Urteil zu gelangen: Ent</w:t>
            </w:r>
            <w:r w:rsidR="00C633B6">
              <w:softHyphen/>
            </w:r>
            <w:r w:rsidRPr="00CD5222">
              <w:t>wickeln Sie z.</w:t>
            </w:r>
            <w:r w:rsidR="006A417E" w:rsidRPr="006A417E">
              <w:rPr>
                <w:sz w:val="13"/>
                <w:szCs w:val="13"/>
              </w:rPr>
              <w:t> </w:t>
            </w:r>
            <w:r w:rsidRPr="00CD5222">
              <w:t>B. für ein junges Publikum eine Position</w:t>
            </w:r>
            <w:r w:rsidR="00C633B6">
              <w:t>, die</w:t>
            </w:r>
            <w:r w:rsidRPr="00CD5222">
              <w:t xml:space="preserve"> </w:t>
            </w:r>
            <w:r w:rsidR="00C633B6">
              <w:t>sich von der Sicht</w:t>
            </w:r>
            <w:r w:rsidR="00C633B6">
              <w:softHyphen/>
              <w:t>weise von</w:t>
            </w:r>
            <w:r w:rsidRPr="00CD5222">
              <w:t xml:space="preserve"> </w:t>
            </w:r>
            <w:r w:rsidR="00C633B6">
              <w:t>„t</w:t>
            </w:r>
            <w:r w:rsidRPr="00CD5222">
              <w:t>heatergeübte</w:t>
            </w:r>
            <w:r w:rsidR="00C633B6">
              <w:t xml:space="preserve">n“ </w:t>
            </w:r>
            <w:r w:rsidR="00AB674C">
              <w:t xml:space="preserve">Zuschauerinnen und </w:t>
            </w:r>
            <w:r w:rsidR="00C633B6">
              <w:t>Zuschauern unterscheidet.</w:t>
            </w:r>
            <w:r w:rsidRPr="00CD5222">
              <w:t xml:space="preserve"> </w:t>
            </w:r>
          </w:p>
          <w:p w14:paraId="53ED7582" w14:textId="56841E39" w:rsidR="00CD5222" w:rsidRDefault="00CD5222" w:rsidP="00CD5222">
            <w:pPr>
              <w:pStyle w:val="Hinweis3pt"/>
            </w:pPr>
            <w:r w:rsidRPr="00CD5222">
              <w:t xml:space="preserve">Beim </w:t>
            </w:r>
            <w:r w:rsidRPr="00C633B6">
              <w:rPr>
                <w:b/>
                <w:bCs w:val="0"/>
              </w:rPr>
              <w:t>Sammeln von Argumenten</w:t>
            </w:r>
            <w:r w:rsidRPr="00CD5222">
              <w:t xml:space="preserve"> und Ideen helfen Ihnen </w:t>
            </w:r>
            <w:r w:rsidRPr="00C633B6">
              <w:rPr>
                <w:b/>
                <w:bCs w:val="0"/>
              </w:rPr>
              <w:t xml:space="preserve">drei Bereiche: </w:t>
            </w:r>
            <w:r w:rsidRPr="00CD5222">
              <w:t>1. Ach</w:t>
            </w:r>
            <w:r w:rsidR="00C633B6">
              <w:softHyphen/>
            </w:r>
            <w:r w:rsidRPr="00CD5222">
              <w:t xml:space="preserve">ten Sie darauf, dass Sie die </w:t>
            </w:r>
            <w:r w:rsidRPr="00C633B6">
              <w:rPr>
                <w:b/>
                <w:bCs w:val="0"/>
              </w:rPr>
              <w:t>Material</w:t>
            </w:r>
            <w:r w:rsidR="00F01676">
              <w:rPr>
                <w:b/>
                <w:bCs w:val="0"/>
              </w:rPr>
              <w:t>i</w:t>
            </w:r>
            <w:r w:rsidRPr="00C633B6">
              <w:rPr>
                <w:b/>
                <w:bCs w:val="0"/>
              </w:rPr>
              <w:t>en</w:t>
            </w:r>
            <w:r w:rsidRPr="00CD5222">
              <w:t xml:space="preserve"> „</w:t>
            </w:r>
            <w:r w:rsidRPr="00C633B6">
              <w:rPr>
                <w:b/>
                <w:bCs w:val="0"/>
              </w:rPr>
              <w:t>ausschlachten</w:t>
            </w:r>
            <w:r w:rsidRPr="00CD5222">
              <w:t>“, sich aber nur auf für die Fra</w:t>
            </w:r>
            <w:r w:rsidR="00094211">
              <w:softHyphen/>
            </w:r>
            <w:r w:rsidRPr="00CD5222">
              <w:t>gestellung relevante Aspekte beziehen; notieren Sie sich immer die Mate</w:t>
            </w:r>
            <w:r w:rsidR="00C633B6">
              <w:softHyphen/>
            </w:r>
            <w:r w:rsidRPr="00CD5222">
              <w:t>rialnum</w:t>
            </w:r>
            <w:r w:rsidR="00094211">
              <w:softHyphen/>
            </w:r>
            <w:r w:rsidRPr="00CD5222">
              <w:t xml:space="preserve">mer dazu. 2. Greifen Sie auf konkrete Beispiele und Argumente aus Ihrer </w:t>
            </w:r>
            <w:r w:rsidRPr="00C633B6">
              <w:rPr>
                <w:b/>
                <w:bCs w:val="0"/>
              </w:rPr>
              <w:t>eigenen</w:t>
            </w:r>
            <w:r w:rsidRPr="00CD5222">
              <w:t xml:space="preserve"> </w:t>
            </w:r>
            <w:r w:rsidRPr="00C633B6">
              <w:rPr>
                <w:b/>
                <w:bCs w:val="0"/>
              </w:rPr>
              <w:t>Erfahrung</w:t>
            </w:r>
            <w:r w:rsidRPr="00CD5222">
              <w:t xml:space="preserve"> und aus Ihrem </w:t>
            </w:r>
            <w:r w:rsidRPr="00C633B6">
              <w:rPr>
                <w:b/>
                <w:bCs w:val="0"/>
              </w:rPr>
              <w:t>Wissen aus dem Unterricht</w:t>
            </w:r>
            <w:r w:rsidRPr="00CD5222">
              <w:t xml:space="preserve"> zurück: Sicher</w:t>
            </w:r>
            <w:r w:rsidR="00094211">
              <w:softHyphen/>
            </w:r>
            <w:r w:rsidRPr="00CD5222">
              <w:t>lich waren Sie mit Ihrer Klasse oder vielleicht auch mit Ihren Eltern im The</w:t>
            </w:r>
            <w:r w:rsidR="00C633B6">
              <w:softHyphen/>
            </w:r>
            <w:r w:rsidRPr="00CD5222">
              <w:t>a</w:t>
            </w:r>
            <w:r w:rsidR="00C633B6">
              <w:softHyphen/>
            </w:r>
            <w:r w:rsidRPr="00CD5222">
              <w:t xml:space="preserve">ter und haben ein Stück gesehen, das Sie kennen. Wie wirkte die Vorstellung auf Sie, wenn Sie </w:t>
            </w:r>
            <w:r w:rsidR="00C633B6">
              <w:t>den Originaltext</w:t>
            </w:r>
            <w:r w:rsidRPr="00CD5222">
              <w:t xml:space="preserve"> wiedererkannt haben? Und welche Reaktion wur</w:t>
            </w:r>
            <w:r w:rsidR="00C633B6">
              <w:softHyphen/>
            </w:r>
            <w:r w:rsidRPr="00CD5222">
              <w:t xml:space="preserve">de bei Ihnen </w:t>
            </w:r>
            <w:r w:rsidR="00C633B6">
              <w:t xml:space="preserve">durch verfremdende Effekte </w:t>
            </w:r>
            <w:r w:rsidRPr="00CD5222">
              <w:t xml:space="preserve">ausgelöst? 3. Sie haben Georg </w:t>
            </w:r>
            <w:r w:rsidRPr="00C633B6">
              <w:rPr>
                <w:b/>
                <w:bCs w:val="0"/>
              </w:rPr>
              <w:t>Büch</w:t>
            </w:r>
            <w:r w:rsidR="00C633B6">
              <w:rPr>
                <w:b/>
                <w:bCs w:val="0"/>
              </w:rPr>
              <w:softHyphen/>
            </w:r>
            <w:r w:rsidRPr="00C633B6">
              <w:rPr>
                <w:b/>
                <w:bCs w:val="0"/>
              </w:rPr>
              <w:t>ners Dramenfragment</w:t>
            </w:r>
            <w:r w:rsidRPr="00CD5222">
              <w:t xml:space="preserve"> </w:t>
            </w:r>
            <w:r w:rsidRPr="00C633B6">
              <w:rPr>
                <w:i/>
                <w:iCs w:val="0"/>
              </w:rPr>
              <w:t>Woyzeck</w:t>
            </w:r>
            <w:r w:rsidRPr="00CD5222">
              <w:t xml:space="preserve"> nicht nur gelesen, sondern sich auch die Ver</w:t>
            </w:r>
            <w:r w:rsidR="00C633B6">
              <w:softHyphen/>
            </w:r>
            <w:r w:rsidRPr="00CD5222">
              <w:t xml:space="preserve">filmung – also </w:t>
            </w:r>
            <w:r w:rsidR="00C633B6">
              <w:t>ebenfalls</w:t>
            </w:r>
            <w:r w:rsidRPr="00CD5222">
              <w:t xml:space="preserve"> eine Form der Inszenie</w:t>
            </w:r>
            <w:r w:rsidR="00094211">
              <w:softHyphen/>
            </w:r>
            <w:r w:rsidRPr="00CD5222">
              <w:t>rung – von Werner Herzog an</w:t>
            </w:r>
            <w:r w:rsidR="00C633B6">
              <w:softHyphen/>
            </w:r>
            <w:r w:rsidRPr="00CD5222">
              <w:t>ge</w:t>
            </w:r>
            <w:r w:rsidR="00C633B6">
              <w:softHyphen/>
            </w:r>
            <w:r w:rsidRPr="00CD5222">
              <w:t>schaut.  Auch hier haben Sie Erfah</w:t>
            </w:r>
            <w:r w:rsidR="00C633B6">
              <w:softHyphen/>
            </w:r>
            <w:r w:rsidRPr="00CD5222">
              <w:t>run</w:t>
            </w:r>
            <w:r w:rsidR="00C633B6">
              <w:softHyphen/>
            </w:r>
            <w:r w:rsidRPr="00CD5222">
              <w:t>gen gesammelt, die Sie in Ihren Kom</w:t>
            </w:r>
            <w:r w:rsidR="00C633B6">
              <w:softHyphen/>
            </w:r>
            <w:r w:rsidRPr="00CD5222">
              <w:t>men</w:t>
            </w:r>
            <w:r w:rsidR="00C633B6">
              <w:softHyphen/>
            </w:r>
            <w:r w:rsidRPr="00CD5222">
              <w:t>tar einflie</w:t>
            </w:r>
            <w:r w:rsidR="00094211">
              <w:softHyphen/>
            </w:r>
            <w:r w:rsidRPr="00CD5222">
              <w:t xml:space="preserve">ßen lassen können. Merken Sie sich, dass der Kommentar lebendiger wird, wenn Sie Ihre Argumente mit vielen </w:t>
            </w:r>
            <w:r w:rsidRPr="00C633B6">
              <w:rPr>
                <w:b/>
                <w:bCs w:val="0"/>
              </w:rPr>
              <w:t>Beispielen</w:t>
            </w:r>
            <w:r w:rsidRPr="00CD5222">
              <w:t xml:space="preserve"> greifbarer machen.</w:t>
            </w:r>
          </w:p>
          <w:p w14:paraId="53CC99A6" w14:textId="5498CB87" w:rsidR="00CD5222" w:rsidRPr="00CD5222" w:rsidRDefault="00CD5222" w:rsidP="00CD5222">
            <w:pPr>
              <w:pStyle w:val="Hinweis3pt"/>
              <w:rPr>
                <w:highlight w:val="yellow"/>
              </w:rPr>
            </w:pPr>
            <w:r w:rsidRPr="00CD5222">
              <w:t xml:space="preserve">Erstellen Sie eine </w:t>
            </w:r>
            <w:r w:rsidRPr="00C633B6">
              <w:rPr>
                <w:b/>
                <w:bCs w:val="0"/>
              </w:rPr>
              <w:t>Gliederung</w:t>
            </w:r>
            <w:r w:rsidRPr="00CD5222">
              <w:t xml:space="preserve">, an der Sie sich beim Schreiben orientieren. Wichtig ist dabei, dass Sie einen </w:t>
            </w:r>
            <w:r w:rsidRPr="00C633B6">
              <w:rPr>
                <w:b/>
                <w:bCs w:val="0"/>
              </w:rPr>
              <w:t>eigenen Gedankengang</w:t>
            </w:r>
            <w:r w:rsidRPr="00CD5222">
              <w:t xml:space="preserve"> entwickeln und sich an geeigneter Stelle immer wieder auf Informationen aus dem Material beziehen.</w:t>
            </w:r>
          </w:p>
          <w:p w14:paraId="4A930D99" w14:textId="744E9BF4" w:rsidR="00BC1A16" w:rsidRPr="00CD5222" w:rsidRDefault="00CD5222" w:rsidP="00CD5222">
            <w:pPr>
              <w:pStyle w:val="Hinweis3ptvor6ptnach"/>
            </w:pPr>
            <w:r w:rsidRPr="00CD5222">
              <w:t xml:space="preserve">Ihr Kommentar erreicht einen weiteren </w:t>
            </w:r>
            <w:r w:rsidRPr="00C633B6">
              <w:rPr>
                <w:b/>
                <w:bCs w:val="0"/>
              </w:rPr>
              <w:t>Leserkreis:</w:t>
            </w:r>
            <w:r w:rsidRPr="00CD5222">
              <w:t xml:space="preserve"> nämlich ein Publikum, das den Kulturteil einer Tageszeitung liest. Und auch das ist wichtig: Beschränken Sie sich auf etwa 1</w:t>
            </w:r>
            <w:r w:rsidRPr="00CD5222">
              <w:rPr>
                <w:sz w:val="13"/>
                <w:szCs w:val="13"/>
              </w:rPr>
              <w:t> </w:t>
            </w:r>
            <w:r w:rsidRPr="00CD5222">
              <w:t xml:space="preserve">000 Wörter; grob einschätzen können Sie die Menge, wenn Sie in </w:t>
            </w:r>
            <w:r w:rsidRPr="00C633B6">
              <w:rPr>
                <w:spacing w:val="-2"/>
              </w:rPr>
              <w:t>einem von Ihnen verfassten Text in 10 Zeilen die Wörter zählen und hochrech</w:t>
            </w:r>
            <w:r w:rsidR="00094211" w:rsidRPr="00C633B6">
              <w:rPr>
                <w:spacing w:val="-2"/>
              </w:rPr>
              <w:softHyphen/>
            </w:r>
            <w:r w:rsidRPr="00C633B6">
              <w:rPr>
                <w:spacing w:val="-2"/>
              </w:rPr>
              <w:t>nen.</w:t>
            </w:r>
          </w:p>
        </w:tc>
      </w:tr>
    </w:tbl>
    <w:tbl>
      <w:tblPr>
        <w:tblStyle w:val="Tabellenraster"/>
        <w:tblW w:w="66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
        <w:gridCol w:w="6520"/>
      </w:tblGrid>
      <w:tr w:rsidR="00BC1A16" w:rsidRPr="000178E7" w14:paraId="3D2318C1" w14:textId="77777777" w:rsidTr="00206351">
        <w:tc>
          <w:tcPr>
            <w:tcW w:w="85" w:type="dxa"/>
            <w:tcBorders>
              <w:right w:val="single" w:sz="4" w:space="0" w:color="auto"/>
            </w:tcBorders>
            <w:shd w:val="pct15" w:color="auto" w:fill="auto"/>
          </w:tcPr>
          <w:p w14:paraId="08B50414" w14:textId="77777777" w:rsidR="00BC1A16" w:rsidRPr="005C2070" w:rsidRDefault="00BC1A16" w:rsidP="00206351"/>
        </w:tc>
        <w:tc>
          <w:tcPr>
            <w:tcW w:w="6520" w:type="dxa"/>
            <w:tcBorders>
              <w:left w:val="single" w:sz="4" w:space="0" w:color="auto"/>
            </w:tcBorders>
            <w:shd w:val="pct15" w:color="auto" w:fill="auto"/>
          </w:tcPr>
          <w:p w14:paraId="236A3940" w14:textId="77777777" w:rsidR="00BC1A16" w:rsidRPr="00094211" w:rsidRDefault="00BC1A16" w:rsidP="00206351">
            <w:pPr>
              <w:pStyle w:val="berschrift6"/>
              <w:pageBreakBefore/>
              <w:outlineLvl w:val="5"/>
              <w:rPr>
                <w:lang w:val="de-DE"/>
              </w:rPr>
            </w:pPr>
            <w:r w:rsidRPr="00094211">
              <w:rPr>
                <w:lang w:val="de-DE"/>
              </w:rPr>
              <w:t>Lösungsvorschlag</w:t>
            </w:r>
          </w:p>
        </w:tc>
      </w:tr>
      <w:tr w:rsidR="00BC1A16" w:rsidRPr="000178E7" w14:paraId="2B842DF5" w14:textId="77777777" w:rsidTr="00206351">
        <w:tc>
          <w:tcPr>
            <w:tcW w:w="85" w:type="dxa"/>
            <w:tcBorders>
              <w:right w:val="single" w:sz="4" w:space="0" w:color="auto"/>
            </w:tcBorders>
          </w:tcPr>
          <w:p w14:paraId="0679690D" w14:textId="77777777" w:rsidR="00BC1A16" w:rsidRPr="000178E7" w:rsidRDefault="00BC1A16" w:rsidP="00206351">
            <w:pPr>
              <w:pStyle w:val="1KopfDS3pt"/>
              <w:rPr>
                <w:highlight w:val="yellow"/>
              </w:rPr>
            </w:pPr>
          </w:p>
        </w:tc>
        <w:tc>
          <w:tcPr>
            <w:tcW w:w="6520" w:type="dxa"/>
            <w:tcBorders>
              <w:left w:val="single" w:sz="4" w:space="0" w:color="auto"/>
              <w:bottom w:val="single" w:sz="4" w:space="0" w:color="auto"/>
            </w:tcBorders>
          </w:tcPr>
          <w:p w14:paraId="7ABFCF64" w14:textId="77777777" w:rsidR="00BC1A16" w:rsidRPr="000178E7" w:rsidRDefault="00BC1A16" w:rsidP="00206351">
            <w:pPr>
              <w:pStyle w:val="1KopfDS3pt"/>
              <w:rPr>
                <w:highlight w:val="yellow"/>
              </w:rPr>
            </w:pPr>
          </w:p>
        </w:tc>
      </w:tr>
    </w:tbl>
    <w:p w14:paraId="08E3E8F3" w14:textId="77777777" w:rsidR="00BC1A16" w:rsidRPr="000178E7" w:rsidRDefault="00BC1A16" w:rsidP="00BC1A16">
      <w:pPr>
        <w:rPr>
          <w:highlight w:val="yellow"/>
        </w:rPr>
      </w:pPr>
    </w:p>
    <w:p w14:paraId="2A6C56B2" w14:textId="77777777" w:rsidR="00BC1A16" w:rsidRPr="000178E7" w:rsidRDefault="00BC1A16" w:rsidP="00BC1A16">
      <w:pPr>
        <w:pStyle w:val="berschrift7"/>
        <w:rPr>
          <w:highlight w:val="yellow"/>
        </w:rPr>
        <w:sectPr w:rsidR="00BC1A16" w:rsidRPr="000178E7" w:rsidSect="00891391">
          <w:footerReference w:type="default" r:id="rId25"/>
          <w:type w:val="continuous"/>
          <w:pgSz w:w="8392" w:h="11907" w:code="11"/>
          <w:pgMar w:top="992" w:right="936" w:bottom="992" w:left="936" w:header="0" w:footer="624" w:gutter="0"/>
          <w:cols w:space="708"/>
          <w:docGrid w:linePitch="360"/>
        </w:sectPr>
      </w:pPr>
    </w:p>
    <w:p w14:paraId="58E28ED7" w14:textId="34A8311E" w:rsidR="00B04605" w:rsidRPr="000178E7" w:rsidRDefault="00094211" w:rsidP="00BC1A16">
      <w:pPr>
        <w:pStyle w:val="Marginal"/>
        <w:framePr w:wrap="around"/>
        <w:rPr>
          <w:highlight w:val="yellow"/>
        </w:rPr>
      </w:pPr>
      <w:r w:rsidRPr="00094211">
        <w:rPr>
          <w:rFonts w:cs="Arial"/>
        </w:rPr>
        <w:t>Überschrift</w:t>
      </w:r>
    </w:p>
    <w:p w14:paraId="50D2BA83" w14:textId="54264D38" w:rsidR="00094211" w:rsidRPr="00094211" w:rsidRDefault="00892576" w:rsidP="005C2070">
      <w:pPr>
        <w:pStyle w:val="Standard6ptnach"/>
        <w:rPr>
          <w:b/>
          <w:bCs/>
          <w:highlight w:val="yellow"/>
        </w:rPr>
      </w:pPr>
      <w:proofErr w:type="spellStart"/>
      <w:r>
        <w:rPr>
          <w:b/>
          <w:bCs/>
        </w:rPr>
        <w:t>Anything</w:t>
      </w:r>
      <w:proofErr w:type="spellEnd"/>
      <w:r>
        <w:rPr>
          <w:b/>
          <w:bCs/>
        </w:rPr>
        <w:t xml:space="preserve"> </w:t>
      </w:r>
      <w:proofErr w:type="spellStart"/>
      <w:r>
        <w:rPr>
          <w:b/>
          <w:bCs/>
        </w:rPr>
        <w:t>goes</w:t>
      </w:r>
      <w:proofErr w:type="spellEnd"/>
      <w:r>
        <w:rPr>
          <w:b/>
          <w:bCs/>
        </w:rPr>
        <w:t>? Das Für und Wider werk</w:t>
      </w:r>
      <w:r w:rsidR="00F01676">
        <w:rPr>
          <w:b/>
          <w:bCs/>
        </w:rPr>
        <w:t>ge</w:t>
      </w:r>
      <w:r>
        <w:rPr>
          <w:b/>
          <w:bCs/>
        </w:rPr>
        <w:t>treuer Theater</w:t>
      </w:r>
      <w:r>
        <w:rPr>
          <w:b/>
          <w:bCs/>
        </w:rPr>
        <w:softHyphen/>
        <w:t>insze</w:t>
      </w:r>
      <w:r>
        <w:rPr>
          <w:b/>
          <w:bCs/>
        </w:rPr>
        <w:softHyphen/>
        <w:t xml:space="preserve">nierungen </w:t>
      </w:r>
    </w:p>
    <w:p w14:paraId="51BF0D45" w14:textId="28618B71" w:rsidR="00094211" w:rsidRPr="000178E7" w:rsidRDefault="00094211" w:rsidP="00094211">
      <w:pPr>
        <w:pStyle w:val="Marginal"/>
        <w:framePr w:wrap="around"/>
        <w:rPr>
          <w:highlight w:val="yellow"/>
        </w:rPr>
      </w:pPr>
      <w:r w:rsidRPr="00094211">
        <w:t>Interesse we</w:t>
      </w:r>
      <w:r w:rsidR="00F01676">
        <w:softHyphen/>
      </w:r>
      <w:r w:rsidRPr="00094211">
        <w:t>cken</w:t>
      </w:r>
      <w:r w:rsidR="00F01676">
        <w:softHyphen/>
      </w:r>
      <w:r w:rsidRPr="00094211">
        <w:t>der Ein</w:t>
      </w:r>
      <w:r w:rsidR="006A417E">
        <w:softHyphen/>
      </w:r>
      <w:r w:rsidRPr="00094211">
        <w:t>stieg</w:t>
      </w:r>
    </w:p>
    <w:p w14:paraId="5C1AEF18" w14:textId="2520900C" w:rsidR="00BC1A16" w:rsidRPr="000178E7" w:rsidRDefault="00094211" w:rsidP="005C2070">
      <w:pPr>
        <w:pStyle w:val="Standard6ptnach"/>
        <w:rPr>
          <w:highlight w:val="yellow"/>
        </w:rPr>
      </w:pPr>
      <w:r w:rsidRPr="00094211">
        <w:t>„</w:t>
      </w:r>
      <w:r w:rsidRPr="008C29D7">
        <w:rPr>
          <w:i/>
          <w:iCs/>
        </w:rPr>
        <w:t>Woyzeck</w:t>
      </w:r>
      <w:r w:rsidRPr="00094211">
        <w:t xml:space="preserve"> ist ein Theaterstück“, verkündete </w:t>
      </w:r>
      <w:r w:rsidR="008C29D7">
        <w:t>u</w:t>
      </w:r>
      <w:r w:rsidR="008C29D7" w:rsidRPr="00094211">
        <w:t>nser Deutschlehrer</w:t>
      </w:r>
      <w:r w:rsidRPr="00094211">
        <w:t xml:space="preserve">, „wir sparen uns das </w:t>
      </w:r>
      <w:r w:rsidR="0024296A">
        <w:t xml:space="preserve">erneute </w:t>
      </w:r>
      <w:r w:rsidRPr="00094211">
        <w:t xml:space="preserve">Lesen </w:t>
      </w:r>
      <w:r w:rsidR="0024296A">
        <w:t xml:space="preserve">vor der Klausur </w:t>
      </w:r>
      <w:r w:rsidRPr="00094211">
        <w:t>und gehen statt</w:t>
      </w:r>
      <w:r w:rsidR="0024296A">
        <w:softHyphen/>
      </w:r>
      <w:r w:rsidRPr="00094211">
        <w:t>dessen ins Theater“. Wir waren begeistert – vor allem von de</w:t>
      </w:r>
      <w:r w:rsidR="008C29D7">
        <w:t>r</w:t>
      </w:r>
      <w:r w:rsidRPr="00094211">
        <w:t xml:space="preserve"> Aus</w:t>
      </w:r>
      <w:r w:rsidR="0024296A">
        <w:softHyphen/>
      </w:r>
      <w:r w:rsidRPr="00094211">
        <w:t xml:space="preserve">sicht, uns </w:t>
      </w:r>
      <w:r w:rsidR="00F01676">
        <w:t>als Klausurvorbereitung nur</w:t>
      </w:r>
      <w:r w:rsidRPr="00094211">
        <w:t xml:space="preserve"> berieseln lassen zu dürfen.  </w:t>
      </w:r>
    </w:p>
    <w:p w14:paraId="4BA6E15D" w14:textId="7574DAAE" w:rsidR="00F01676" w:rsidRDefault="00F01676" w:rsidP="00F01676">
      <w:pPr>
        <w:pStyle w:val="Marginal"/>
        <w:framePr w:wrap="around"/>
      </w:pPr>
      <w:r>
        <w:t>(Bezug zu M 5)</w:t>
      </w:r>
    </w:p>
    <w:p w14:paraId="5BE02CCE" w14:textId="412F38E8" w:rsidR="0024296A" w:rsidRPr="005E7B80" w:rsidRDefault="00094211" w:rsidP="005C2070">
      <w:pPr>
        <w:pStyle w:val="Standard6ptnach"/>
      </w:pPr>
      <w:r w:rsidRPr="00094211">
        <w:t xml:space="preserve">Leider ging die Idee unseres Lehrers nach hinten los: </w:t>
      </w:r>
      <w:r w:rsidR="0024296A" w:rsidRPr="00094211">
        <w:t>Wir waren em</w:t>
      </w:r>
      <w:r w:rsidR="00FA6BC8">
        <w:softHyphen/>
      </w:r>
      <w:r w:rsidR="0024296A" w:rsidRPr="00094211">
        <w:t xml:space="preserve">pört! Kein Satz, der auf der Bühne gesprochen wurde, stand so im </w:t>
      </w:r>
      <w:r w:rsidR="0024296A" w:rsidRPr="00894F12">
        <w:rPr>
          <w:i/>
          <w:iCs/>
        </w:rPr>
        <w:t>Woy</w:t>
      </w:r>
      <w:r w:rsidR="0024296A" w:rsidRPr="00894F12">
        <w:rPr>
          <w:i/>
          <w:iCs/>
        </w:rPr>
        <w:softHyphen/>
        <w:t>zeck</w:t>
      </w:r>
      <w:r w:rsidR="0024296A" w:rsidRPr="00094211">
        <w:t xml:space="preserve">, die Handlung </w:t>
      </w:r>
      <w:r w:rsidR="0024296A">
        <w:t>war ins Heute versetzt,</w:t>
      </w:r>
      <w:r w:rsidR="0024296A" w:rsidRPr="00094211">
        <w:t xml:space="preserve"> spielte irgendwo in </w:t>
      </w:r>
      <w:r w:rsidR="0024296A" w:rsidRPr="005E7B80">
        <w:t>Ost</w:t>
      </w:r>
      <w:r w:rsidR="0024296A" w:rsidRPr="005E7B80">
        <w:softHyphen/>
        <w:t xml:space="preserve">deutschland unter einer Autobahnbrücke zwischen </w:t>
      </w:r>
      <w:proofErr w:type="spellStart"/>
      <w:r w:rsidR="0024296A" w:rsidRPr="005E7B80">
        <w:t>Mobilklo</w:t>
      </w:r>
      <w:proofErr w:type="spellEnd"/>
      <w:r w:rsidR="0024296A" w:rsidRPr="005E7B80">
        <w:t xml:space="preserve"> und Imbissbude und wirkte so, als sei sie expli</w:t>
      </w:r>
      <w:r w:rsidR="0024296A" w:rsidRPr="005E7B80">
        <w:softHyphen/>
        <w:t>zit für junge Leute um</w:t>
      </w:r>
      <w:r w:rsidR="0024296A" w:rsidRPr="005E7B80">
        <w:softHyphen/>
        <w:t>ge</w:t>
      </w:r>
      <w:r w:rsidR="00FA6BC8" w:rsidRPr="005E7B80">
        <w:softHyphen/>
      </w:r>
      <w:r w:rsidR="0024296A" w:rsidRPr="005E7B80">
        <w:t>schrie</w:t>
      </w:r>
      <w:r w:rsidR="00FA6BC8" w:rsidRPr="005E7B80">
        <w:softHyphen/>
      </w:r>
      <w:r w:rsidR="0024296A" w:rsidRPr="005E7B80">
        <w:t>ben, die nicht in der Lage sind, den „echten“ Dramentext zu verstehen.</w:t>
      </w:r>
    </w:p>
    <w:p w14:paraId="7C487A2B" w14:textId="77777777" w:rsidR="0024296A" w:rsidRPr="005E7B80" w:rsidRDefault="0024296A" w:rsidP="0024296A">
      <w:pPr>
        <w:pStyle w:val="Marginal"/>
        <w:framePr w:wrap="around"/>
      </w:pPr>
      <w:r w:rsidRPr="005E7B80">
        <w:t>Diskussionsfrage</w:t>
      </w:r>
    </w:p>
    <w:p w14:paraId="7DAD2811" w14:textId="56FC9E5F" w:rsidR="0024296A" w:rsidRPr="005E7B80" w:rsidRDefault="0024296A" w:rsidP="0024296A">
      <w:pPr>
        <w:pStyle w:val="Standard6ptnach"/>
      </w:pPr>
      <w:r w:rsidRPr="005E7B80">
        <w:t>So entspann sich eine hitzige Diskussion in unserem Kurs, ob Klas</w:t>
      </w:r>
      <w:r w:rsidRPr="005E7B80">
        <w:softHyphen/>
        <w:t xml:space="preserve">siker im Theater </w:t>
      </w:r>
      <w:r w:rsidR="00F01676" w:rsidRPr="005E7B80">
        <w:t xml:space="preserve">nicht doch </w:t>
      </w:r>
      <w:r w:rsidR="005E7B80" w:rsidRPr="005E7B80">
        <w:t xml:space="preserve">werkgetreu </w:t>
      </w:r>
      <w:r w:rsidRPr="005E7B80">
        <w:t>inszeniert werden soll</w:t>
      </w:r>
      <w:r w:rsidR="00F01676" w:rsidRPr="005E7B80">
        <w:t>t</w:t>
      </w:r>
      <w:r w:rsidRPr="005E7B80">
        <w:t>en – wenn</w:t>
      </w:r>
      <w:r w:rsidR="00F01676" w:rsidRPr="005E7B80">
        <w:softHyphen/>
      </w:r>
      <w:r w:rsidRPr="005E7B80">
        <w:t xml:space="preserve">gleich man Gefahr läuft, </w:t>
      </w:r>
      <w:r w:rsidR="00F01676" w:rsidRPr="005E7B80">
        <w:t xml:space="preserve">dabei </w:t>
      </w:r>
      <w:r w:rsidRPr="005E7B80">
        <w:t>die veraltete Sprache und die Stof</w:t>
      </w:r>
      <w:r w:rsidR="00F01676" w:rsidRPr="005E7B80">
        <w:softHyphen/>
      </w:r>
      <w:r w:rsidRPr="005E7B80">
        <w:t>fe aus einer ver</w:t>
      </w:r>
      <w:r w:rsidRPr="005E7B80">
        <w:softHyphen/>
        <w:t>gan</w:t>
      </w:r>
      <w:r w:rsidRPr="005E7B80">
        <w:softHyphen/>
        <w:t xml:space="preserve">genen Zeit nicht zu verstehen. </w:t>
      </w:r>
    </w:p>
    <w:p w14:paraId="225785AE" w14:textId="077E38A1" w:rsidR="0024296A" w:rsidRPr="005E7B80" w:rsidRDefault="0024296A" w:rsidP="0024296A">
      <w:pPr>
        <w:pStyle w:val="Marginal"/>
        <w:framePr w:wrap="around"/>
      </w:pPr>
      <w:r w:rsidRPr="005E7B80">
        <w:t>Abgrenzung der beiden Positionen</w:t>
      </w:r>
    </w:p>
    <w:p w14:paraId="104F3F26" w14:textId="784BF6AF" w:rsidR="00F01676" w:rsidRPr="005E7B80" w:rsidRDefault="00F01676" w:rsidP="0024296A">
      <w:pPr>
        <w:pStyle w:val="Marginal"/>
        <w:framePr w:wrap="around"/>
      </w:pPr>
      <w:r w:rsidRPr="005E7B80">
        <w:t>(Bezug zu M 3, 4)</w:t>
      </w:r>
    </w:p>
    <w:p w14:paraId="12B01D76" w14:textId="534DEFA9" w:rsidR="0024296A" w:rsidRPr="005E7B80" w:rsidRDefault="0024296A" w:rsidP="0024296A">
      <w:pPr>
        <w:pStyle w:val="Standard6ptnach"/>
      </w:pPr>
      <w:r w:rsidRPr="005E7B80">
        <w:t xml:space="preserve">In diesem Streit sollte man zu Beginn die </w:t>
      </w:r>
      <w:r w:rsidRPr="005E7B80">
        <w:rPr>
          <w:b/>
          <w:bCs/>
        </w:rPr>
        <w:t>beiden Kontrahenten</w:t>
      </w:r>
      <w:r w:rsidRPr="005E7B80">
        <w:t xml:space="preserve"> vor</w:t>
      </w:r>
      <w:r w:rsidR="00BD3AEF" w:rsidRPr="005E7B80">
        <w:softHyphen/>
      </w:r>
      <w:r w:rsidRPr="005E7B80">
        <w:t>stellen</w:t>
      </w:r>
      <w:r w:rsidR="00F01676" w:rsidRPr="005E7B80">
        <w:t xml:space="preserve"> –</w:t>
      </w:r>
      <w:r w:rsidR="00D04B31" w:rsidRPr="005E7B80">
        <w:t xml:space="preserve"> zugespitzt </w:t>
      </w:r>
      <w:r w:rsidR="0048462C">
        <w:t>auf</w:t>
      </w:r>
      <w:r w:rsidRPr="005E7B80">
        <w:t xml:space="preserve"> ihre extre</w:t>
      </w:r>
      <w:r w:rsidRPr="005E7B80">
        <w:softHyphen/>
        <w:t>men Posi</w:t>
      </w:r>
      <w:r w:rsidR="00BD3AEF" w:rsidRPr="005E7B80">
        <w:softHyphen/>
      </w:r>
      <w:r w:rsidRPr="005E7B80">
        <w:t>tionen. Auf der einen Sei</w:t>
      </w:r>
      <w:r w:rsidR="00F01676" w:rsidRPr="005E7B80">
        <w:softHyphen/>
      </w:r>
      <w:r w:rsidRPr="005E7B80">
        <w:t xml:space="preserve">te sehen wir die </w:t>
      </w:r>
      <w:r w:rsidRPr="005E7B80">
        <w:rPr>
          <w:b/>
          <w:bCs/>
        </w:rPr>
        <w:t>Werktreue:</w:t>
      </w:r>
      <w:r w:rsidRPr="005E7B80">
        <w:rPr>
          <w:i/>
          <w:iCs/>
        </w:rPr>
        <w:t xml:space="preserve"> </w:t>
      </w:r>
      <w:r w:rsidRPr="005E7B80">
        <w:t>Der Dra</w:t>
      </w:r>
      <w:r w:rsidR="00D04B31" w:rsidRPr="005E7B80">
        <w:softHyphen/>
      </w:r>
      <w:r w:rsidRPr="005E7B80">
        <w:t>mentext ist ihr heilig. Man müs</w:t>
      </w:r>
      <w:r w:rsidR="00F01676" w:rsidRPr="005E7B80">
        <w:softHyphen/>
      </w:r>
      <w:r w:rsidRPr="005E7B80">
        <w:t xml:space="preserve">se ihm, wie die </w:t>
      </w:r>
      <w:r w:rsidRPr="005E7B80">
        <w:rPr>
          <w:bCs/>
          <w:szCs w:val="19"/>
        </w:rPr>
        <w:t>Regisseurin Andrea Breth for</w:t>
      </w:r>
      <w:r w:rsidRPr="005E7B80">
        <w:rPr>
          <w:bCs/>
          <w:szCs w:val="19"/>
        </w:rPr>
        <w:softHyphen/>
        <w:t>dert, mit „Respekt“, wenn nicht sogar „Demut“ begegnen. Auf der anderen Sei</w:t>
      </w:r>
      <w:r w:rsidR="00F01676" w:rsidRPr="005E7B80">
        <w:rPr>
          <w:bCs/>
          <w:szCs w:val="19"/>
        </w:rPr>
        <w:softHyphen/>
      </w:r>
      <w:r w:rsidRPr="005E7B80">
        <w:rPr>
          <w:bCs/>
          <w:szCs w:val="19"/>
        </w:rPr>
        <w:t xml:space="preserve">te das </w:t>
      </w:r>
      <w:r w:rsidRPr="005E7B80">
        <w:rPr>
          <w:b/>
          <w:szCs w:val="19"/>
        </w:rPr>
        <w:t>Regie</w:t>
      </w:r>
      <w:r w:rsidR="0048462C">
        <w:rPr>
          <w:b/>
          <w:szCs w:val="19"/>
        </w:rPr>
        <w:softHyphen/>
      </w:r>
      <w:r w:rsidRPr="005E7B80">
        <w:rPr>
          <w:b/>
          <w:szCs w:val="19"/>
        </w:rPr>
        <w:t>theater:</w:t>
      </w:r>
      <w:r w:rsidRPr="005E7B80">
        <w:rPr>
          <w:bCs/>
          <w:szCs w:val="19"/>
        </w:rPr>
        <w:t xml:space="preserve"> Hier ist der </w:t>
      </w:r>
      <w:r w:rsidRPr="005E7B80">
        <w:t>Dramentext nur noch das Ma</w:t>
      </w:r>
      <w:r w:rsidR="00F01676" w:rsidRPr="005E7B80">
        <w:softHyphen/>
      </w:r>
      <w:r w:rsidRPr="005E7B80">
        <w:t>te</w:t>
      </w:r>
      <w:r w:rsidR="00F01676" w:rsidRPr="005E7B80">
        <w:softHyphen/>
      </w:r>
      <w:r w:rsidRPr="005E7B80">
        <w:t>rial, das es zu adap</w:t>
      </w:r>
      <w:r w:rsidR="0048462C">
        <w:softHyphen/>
      </w:r>
      <w:r w:rsidRPr="005E7B80">
        <w:t>tieren, zu kürzen, anzureichern, um</w:t>
      </w:r>
      <w:r w:rsidRPr="005E7B80">
        <w:softHyphen/>
        <w:t>zu</w:t>
      </w:r>
      <w:r w:rsidRPr="005E7B80">
        <w:softHyphen/>
        <w:t>stellen gilt. Der Regisseur wer</w:t>
      </w:r>
      <w:r w:rsidR="0048462C">
        <w:softHyphen/>
      </w:r>
      <w:r w:rsidRPr="005E7B80">
        <w:t>de, so die Germanistik-Pro</w:t>
      </w:r>
      <w:r w:rsidR="00D04B31" w:rsidRPr="005E7B80">
        <w:softHyphen/>
      </w:r>
      <w:r w:rsidRPr="005E7B80">
        <w:t>fes</w:t>
      </w:r>
      <w:r w:rsidR="00D04B31" w:rsidRPr="005E7B80">
        <w:softHyphen/>
      </w:r>
      <w:r w:rsidRPr="005E7B80">
        <w:t>so</w:t>
      </w:r>
      <w:r w:rsidR="00BD3AEF" w:rsidRPr="005E7B80">
        <w:softHyphen/>
      </w:r>
      <w:r w:rsidRPr="005E7B80">
        <w:t>rin Ortrud Gut</w:t>
      </w:r>
      <w:r w:rsidRPr="005E7B80">
        <w:softHyphen/>
        <w:t>jahr, selbst zu einem Autor, wenn er seine eigene Spiel</w:t>
      </w:r>
      <w:r w:rsidRPr="005E7B80">
        <w:softHyphen/>
      </w:r>
      <w:r w:rsidR="00D04B31" w:rsidRPr="005E7B80">
        <w:softHyphen/>
      </w:r>
      <w:r w:rsidRPr="005E7B80">
        <w:t>fassung er</w:t>
      </w:r>
      <w:r w:rsidRPr="005E7B80">
        <w:softHyphen/>
        <w:t>stellt. Anbetung hier – Willkür dort?</w:t>
      </w:r>
    </w:p>
    <w:p w14:paraId="0966E2A8" w14:textId="0DEDF83C" w:rsidR="0024296A" w:rsidRPr="005E7B80" w:rsidRDefault="00F01676" w:rsidP="0024296A">
      <w:pPr>
        <w:pStyle w:val="Marginal"/>
        <w:framePr w:wrap="around"/>
      </w:pPr>
      <w:r w:rsidRPr="005E7B80">
        <w:t>Argumente fürs Regietheater</w:t>
      </w:r>
    </w:p>
    <w:p w14:paraId="4B11EFA4" w14:textId="66761926" w:rsidR="0024296A" w:rsidRPr="005E7B80" w:rsidRDefault="0024296A" w:rsidP="0024296A">
      <w:pPr>
        <w:pStyle w:val="Standard6ptnach"/>
      </w:pPr>
      <w:r w:rsidRPr="005E7B80">
        <w:t>Was bringt es den Zuschauenden, wenn das Stück vollkommen ver</w:t>
      </w:r>
      <w:r w:rsidRPr="005E7B80">
        <w:softHyphen/>
        <w:t>än</w:t>
      </w:r>
      <w:r w:rsidRPr="005E7B80">
        <w:softHyphen/>
        <w:t>dert daherkommt? Angepasst an unsere Gegenwartssprache, an un</w:t>
      </w:r>
      <w:r w:rsidR="00BD3AEF" w:rsidRPr="005E7B80">
        <w:softHyphen/>
      </w:r>
      <w:r w:rsidRPr="005E7B80">
        <w:t>se</w:t>
      </w:r>
      <w:r w:rsidRPr="005E7B80">
        <w:softHyphen/>
        <w:t>re Gegenwartsthemen? Wenn offene Fragen beantwortet und Leer</w:t>
      </w:r>
      <w:r w:rsidRPr="005E7B80">
        <w:softHyphen/>
        <w:t>stel</w:t>
      </w:r>
      <w:r w:rsidRPr="005E7B80">
        <w:softHyphen/>
        <w:t xml:space="preserve">len gefüllt werden? </w:t>
      </w:r>
    </w:p>
    <w:p w14:paraId="3E82239F" w14:textId="36C72441" w:rsidR="0024296A" w:rsidRPr="005E7B80" w:rsidRDefault="009E34CE" w:rsidP="0024296A">
      <w:pPr>
        <w:pStyle w:val="Marginal"/>
        <w:framePr w:wrap="around"/>
      </w:pPr>
      <w:r w:rsidRPr="005E7B80">
        <w:t>– zeitgemäße Aktualisierung</w:t>
      </w:r>
    </w:p>
    <w:p w14:paraId="21F6D6CE" w14:textId="5BAFA823" w:rsidR="00367EDC" w:rsidRPr="005E7B80" w:rsidRDefault="00D04B31" w:rsidP="0024296A">
      <w:pPr>
        <w:pStyle w:val="Standard6ptnach"/>
      </w:pPr>
      <w:r w:rsidRPr="005E7B80">
        <w:t xml:space="preserve">Eine Inszenierung des Regietheaters will </w:t>
      </w:r>
      <w:r w:rsidRPr="005E7B80">
        <w:rPr>
          <w:b/>
          <w:bCs/>
        </w:rPr>
        <w:t>nicht museal</w:t>
      </w:r>
      <w:r w:rsidRPr="005E7B80">
        <w:t xml:space="preserve"> wirken und etwa </w:t>
      </w:r>
      <w:r w:rsidRPr="005E7B80">
        <w:rPr>
          <w:i/>
          <w:iCs/>
        </w:rPr>
        <w:t>Faust</w:t>
      </w:r>
      <w:r w:rsidRPr="005E7B80">
        <w:t xml:space="preserve"> so präsentieren, wie er zu Goethes Lebzeiten über die Büh</w:t>
      </w:r>
      <w:r w:rsidRPr="005E7B80">
        <w:softHyphen/>
        <w:t>ne gegangen wäre. Sie zeigt weniger den Text in seinem ur</w:t>
      </w:r>
      <w:r w:rsidRPr="005E7B80">
        <w:softHyphen/>
        <w:t>sprünglichen Kontext als das Pro</w:t>
      </w:r>
      <w:r w:rsidRPr="005E7B80">
        <w:softHyphen/>
        <w:t>dukt einer Auseinandersetzung mit dem Original und macht da</w:t>
      </w:r>
      <w:r w:rsidRPr="005E7B80">
        <w:softHyphen/>
        <w:t xml:space="preserve">mit die </w:t>
      </w:r>
      <w:r w:rsidRPr="005E7B80">
        <w:rPr>
          <w:b/>
          <w:bCs/>
        </w:rPr>
        <w:t>Kunst der Regie</w:t>
      </w:r>
      <w:r w:rsidRPr="005E7B80">
        <w:t xml:space="preserve"> sichtbar, das Werk in die jeweilige Gegenwart einzu</w:t>
      </w:r>
      <w:r w:rsidRPr="005E7B80">
        <w:softHyphen/>
        <w:t xml:space="preserve">betten, indem sie </w:t>
      </w:r>
      <w:r w:rsidRPr="005E7B80">
        <w:rPr>
          <w:b/>
          <w:bCs/>
        </w:rPr>
        <w:t>Bezüge zu aktuellen Problemlagen</w:t>
      </w:r>
      <w:r w:rsidRPr="005E7B80">
        <w:t xml:space="preserve"> herstellt, etwa zur Vereinsamung des Ein</w:t>
      </w:r>
      <w:r w:rsidR="00567441" w:rsidRPr="005E7B80">
        <w:softHyphen/>
      </w:r>
      <w:r w:rsidRPr="005E7B80">
        <w:t>zel</w:t>
      </w:r>
      <w:r w:rsidR="00567441" w:rsidRPr="005E7B80">
        <w:softHyphen/>
      </w:r>
      <w:r w:rsidRPr="005E7B80">
        <w:t>nen in der Corona</w:t>
      </w:r>
      <w:r w:rsidRPr="005E7B80">
        <w:softHyphen/>
        <w:t>krise</w:t>
      </w:r>
      <w:r w:rsidR="00367EDC" w:rsidRPr="005E7B80">
        <w:t>, oder indem sie es nä</w:t>
      </w:r>
      <w:r w:rsidR="00367EDC" w:rsidRPr="005E7B80">
        <w:softHyphen/>
        <w:t xml:space="preserve">her an unsere Sprache </w:t>
      </w:r>
      <w:r w:rsidR="00367EDC" w:rsidRPr="005E7B80">
        <w:lastRenderedPageBreak/>
        <w:t>heranholt</w:t>
      </w:r>
      <w:r w:rsidRPr="005E7B80">
        <w:t>. Es geht also nicht darum, das Stück werk</w:t>
      </w:r>
      <w:r w:rsidRPr="005E7B80">
        <w:softHyphen/>
        <w:t>getreu kennen</w:t>
      </w:r>
      <w:r w:rsidR="00567441" w:rsidRPr="005E7B80">
        <w:softHyphen/>
      </w:r>
      <w:r w:rsidRPr="005E7B80">
        <w:t>zu</w:t>
      </w:r>
      <w:r w:rsidR="00BD3AEF" w:rsidRPr="005E7B80">
        <w:softHyphen/>
      </w:r>
      <w:r w:rsidR="00567441" w:rsidRPr="005E7B80">
        <w:softHyphen/>
      </w:r>
      <w:r w:rsidRPr="005E7B80">
        <w:t>lernen, sondern zu sehen, was daraus entste</w:t>
      </w:r>
      <w:r w:rsidRPr="005E7B80">
        <w:softHyphen/>
        <w:t xml:space="preserve">hen kann. Eine </w:t>
      </w:r>
      <w:r w:rsidR="00367EDC" w:rsidRPr="005E7B80">
        <w:t>solche I</w:t>
      </w:r>
      <w:r w:rsidRPr="005E7B80">
        <w:t xml:space="preserve">nszenierung kann dabei helfen, ein Stück in seiner </w:t>
      </w:r>
      <w:r w:rsidRPr="005E7B80">
        <w:rPr>
          <w:b/>
          <w:bCs/>
        </w:rPr>
        <w:t>Grund</w:t>
      </w:r>
      <w:r w:rsidR="00367EDC" w:rsidRPr="005E7B80">
        <w:rPr>
          <w:b/>
          <w:bCs/>
        </w:rPr>
        <w:softHyphen/>
      </w:r>
      <w:r w:rsidRPr="005E7B80">
        <w:rPr>
          <w:b/>
          <w:bCs/>
        </w:rPr>
        <w:t>aus</w:t>
      </w:r>
      <w:r w:rsidR="00367EDC" w:rsidRPr="005E7B80">
        <w:rPr>
          <w:b/>
          <w:bCs/>
        </w:rPr>
        <w:softHyphen/>
      </w:r>
      <w:r w:rsidRPr="005E7B80">
        <w:rPr>
          <w:b/>
          <w:bCs/>
        </w:rPr>
        <w:t>sage</w:t>
      </w:r>
      <w:r w:rsidRPr="005E7B80">
        <w:t xml:space="preserve"> zu verstehen. </w:t>
      </w:r>
    </w:p>
    <w:p w14:paraId="2E818BC6" w14:textId="6408BA85" w:rsidR="009E34CE" w:rsidRPr="005E7B80" w:rsidRDefault="009E34CE" w:rsidP="00F01676">
      <w:pPr>
        <w:pStyle w:val="Marginal"/>
        <w:framePr w:wrap="around"/>
      </w:pPr>
      <w:r w:rsidRPr="005E7B80">
        <w:t>– Möglichkeit der Variation</w:t>
      </w:r>
    </w:p>
    <w:p w14:paraId="5D3F3DBF" w14:textId="10C69CFF" w:rsidR="00F01676" w:rsidRPr="005E7B80" w:rsidRDefault="00F01676" w:rsidP="00F01676">
      <w:pPr>
        <w:pStyle w:val="Marginal"/>
        <w:framePr w:wrap="around"/>
      </w:pPr>
      <w:r w:rsidRPr="005E7B80">
        <w:t>(Bezug zu M 6)</w:t>
      </w:r>
    </w:p>
    <w:p w14:paraId="0A0AFF76" w14:textId="5C065B27" w:rsidR="00684749" w:rsidRPr="005E7B80" w:rsidRDefault="000A6666" w:rsidP="00684749">
      <w:pPr>
        <w:pStyle w:val="Standard6ptnach"/>
      </w:pPr>
      <w:r w:rsidRPr="005E7B80">
        <w:t>Wenn werkgetreue Inszenierungen nur den Hand</w:t>
      </w:r>
      <w:r w:rsidRPr="005E7B80">
        <w:softHyphen/>
        <w:t>lungs</w:t>
      </w:r>
      <w:r w:rsidRPr="005E7B80">
        <w:softHyphen/>
        <w:t>gang be</w:t>
      </w:r>
      <w:r w:rsidR="00EC0297" w:rsidRPr="005E7B80">
        <w:softHyphen/>
      </w:r>
      <w:r w:rsidRPr="005E7B80">
        <w:t>bil</w:t>
      </w:r>
      <w:r w:rsidR="00EC0297" w:rsidRPr="005E7B80">
        <w:softHyphen/>
      </w:r>
      <w:r w:rsidRPr="005E7B80">
        <w:t xml:space="preserve">dern, also mehr oder weniger gleich ausfallen, dann schaue ich mir </w:t>
      </w:r>
      <w:r w:rsidRPr="005E7B80">
        <w:rPr>
          <w:i/>
          <w:iCs/>
        </w:rPr>
        <w:t>Woyzeck</w:t>
      </w:r>
      <w:r w:rsidRPr="005E7B80">
        <w:t xml:space="preserve"> nur ein</w:t>
      </w:r>
      <w:r w:rsidRPr="005E7B80">
        <w:softHyphen/>
        <w:t>mal an. Denn eigentlich ist nichts un</w:t>
      </w:r>
      <w:r w:rsidRPr="005E7B80">
        <w:softHyphen/>
        <w:t>interessanter und lang</w:t>
      </w:r>
      <w:r w:rsidRPr="005E7B80">
        <w:softHyphen/>
        <w:t>weiliger, als wenn es der „Insze</w:t>
      </w:r>
      <w:r w:rsidRPr="005E7B80">
        <w:softHyphen/>
        <w:t>nierung an szenischer und dra</w:t>
      </w:r>
      <w:r w:rsidR="00567441" w:rsidRPr="005E7B80">
        <w:softHyphen/>
      </w:r>
      <w:r w:rsidRPr="005E7B80">
        <w:t>ma</w:t>
      </w:r>
      <w:r w:rsidRPr="005E7B80">
        <w:softHyphen/>
        <w:t>turgischer Phantasie“ fehlt, wie es die Kultur</w:t>
      </w:r>
      <w:r w:rsidRPr="005E7B80">
        <w:softHyphen/>
        <w:t>journalistin Eva-Maria Reuther kritisiert. Die Regie drückt sich nämlich so davor, eine klare Position zu beziehen, und sie macht sich nicht einmal die Mühe, die „Aktualität ihres Stücks durch ent</w:t>
      </w:r>
      <w:r w:rsidRPr="005E7B80">
        <w:softHyphen/>
        <w:t>spre</w:t>
      </w:r>
      <w:r w:rsidRPr="005E7B80">
        <w:softHyphen/>
        <w:t xml:space="preserve">chende Verweise“ plausibel zu machen. </w:t>
      </w:r>
      <w:r w:rsidR="00EC0297" w:rsidRPr="005E7B80">
        <w:t>Im Regietheater</w:t>
      </w:r>
      <w:r w:rsidR="00367EDC" w:rsidRPr="005E7B80">
        <w:t xml:space="preserve"> ist </w:t>
      </w:r>
      <w:r w:rsidR="00EC0297" w:rsidRPr="005E7B80">
        <w:t xml:space="preserve">dagegen </w:t>
      </w:r>
      <w:r w:rsidR="00367EDC" w:rsidRPr="005E7B80">
        <w:t>dank der Krea</w:t>
      </w:r>
      <w:r w:rsidR="00EC0297" w:rsidRPr="005E7B80">
        <w:softHyphen/>
      </w:r>
      <w:r w:rsidR="00367EDC" w:rsidRPr="005E7B80">
        <w:t>ti</w:t>
      </w:r>
      <w:r w:rsidR="00EC0297" w:rsidRPr="005E7B80">
        <w:softHyphen/>
      </w:r>
      <w:r w:rsidR="00367EDC" w:rsidRPr="005E7B80">
        <w:t>vi</w:t>
      </w:r>
      <w:r w:rsidR="002B6816" w:rsidRPr="005E7B80">
        <w:softHyphen/>
      </w:r>
      <w:r w:rsidR="00367EDC" w:rsidRPr="005E7B80">
        <w:t xml:space="preserve">tät der Regieführenden für </w:t>
      </w:r>
      <w:r w:rsidR="00367EDC" w:rsidRPr="005E7B80">
        <w:rPr>
          <w:b/>
          <w:bCs/>
        </w:rPr>
        <w:t>Variation und Abwechslung</w:t>
      </w:r>
      <w:r w:rsidR="00367EDC" w:rsidRPr="005E7B80">
        <w:t xml:space="preserve"> gesorgt. </w:t>
      </w:r>
      <w:r w:rsidR="00D04B31" w:rsidRPr="005E7B80">
        <w:t xml:space="preserve">Jede </w:t>
      </w:r>
      <w:r w:rsidR="00D04B31" w:rsidRPr="005E7B80">
        <w:rPr>
          <w:i/>
          <w:iCs/>
        </w:rPr>
        <w:t>Woyzeck</w:t>
      </w:r>
      <w:r w:rsidR="00D04B31" w:rsidRPr="005E7B80">
        <w:t>-Inszenierung ist dann anders, z.</w:t>
      </w:r>
      <w:r w:rsidR="00D04B31" w:rsidRPr="005E7B80">
        <w:rPr>
          <w:sz w:val="15"/>
          <w:szCs w:val="15"/>
        </w:rPr>
        <w:t> </w:t>
      </w:r>
      <w:r w:rsidR="00D04B31" w:rsidRPr="005E7B80">
        <w:t>B. durch die Gestal</w:t>
      </w:r>
      <w:r w:rsidR="00D04B31" w:rsidRPr="005E7B80">
        <w:softHyphen/>
        <w:t>tung des Schlusses: Befreit sich Woyzeck durch seinen Mord an Ma</w:t>
      </w:r>
      <w:r w:rsidR="00EC0297" w:rsidRPr="005E7B80">
        <w:softHyphen/>
      </w:r>
      <w:r w:rsidR="00D04B31" w:rsidRPr="005E7B80">
        <w:t>rie oder scheitert er dadurch vollends? Bringt er sich am Ende um, in</w:t>
      </w:r>
      <w:r w:rsidR="00EC0297" w:rsidRPr="005E7B80">
        <w:softHyphen/>
      </w:r>
      <w:r w:rsidR="00D04B31" w:rsidRPr="005E7B80">
        <w:t xml:space="preserve">dem er immer weiter in den See hineinläuft, oder wird ein Gericht ihn zur Rechenschaft ziehen? Der </w:t>
      </w:r>
      <w:proofErr w:type="spellStart"/>
      <w:r w:rsidR="00D04B31" w:rsidRPr="005E7B80">
        <w:rPr>
          <w:b/>
          <w:bCs/>
        </w:rPr>
        <w:t>Fragmentcharakter</w:t>
      </w:r>
      <w:proofErr w:type="spellEnd"/>
      <w:r w:rsidR="00D04B31" w:rsidRPr="005E7B80">
        <w:t xml:space="preserve"> von Büch</w:t>
      </w:r>
      <w:r w:rsidR="00EC0297" w:rsidRPr="005E7B80">
        <w:softHyphen/>
      </w:r>
      <w:r w:rsidR="00D04B31" w:rsidRPr="005E7B80">
        <w:t>ners Text fordert Theaterschaffende geradezu zur Deutung und zur Adap</w:t>
      </w:r>
      <w:r w:rsidR="00EC0297" w:rsidRPr="005E7B80">
        <w:softHyphen/>
      </w:r>
      <w:r w:rsidR="00D04B31" w:rsidRPr="005E7B80">
        <w:t>tion heraus – aber der gemein</w:t>
      </w:r>
      <w:r w:rsidR="00D04B31" w:rsidRPr="005E7B80">
        <w:softHyphen/>
        <w:t xml:space="preserve">same Nenner bleibt gleich: die </w:t>
      </w:r>
      <w:r w:rsidR="00D04B31" w:rsidRPr="005E7B80">
        <w:rPr>
          <w:b/>
          <w:bCs/>
        </w:rPr>
        <w:t>Grund</w:t>
      </w:r>
      <w:r w:rsidR="00171228" w:rsidRPr="005E7B80">
        <w:rPr>
          <w:b/>
          <w:bCs/>
        </w:rPr>
        <w:softHyphen/>
      </w:r>
      <w:r w:rsidR="00D04B31" w:rsidRPr="005E7B80">
        <w:rPr>
          <w:b/>
          <w:bCs/>
        </w:rPr>
        <w:t>problematik</w:t>
      </w:r>
      <w:r w:rsidR="00D04B31" w:rsidRPr="005E7B80">
        <w:t xml:space="preserve"> des Stückes, die im Falle von </w:t>
      </w:r>
      <w:r w:rsidR="00D04B31" w:rsidRPr="005E7B80">
        <w:rPr>
          <w:i/>
          <w:iCs/>
        </w:rPr>
        <w:t>Woyzeck</w:t>
      </w:r>
      <w:r w:rsidR="00D04B31" w:rsidRPr="005E7B80">
        <w:t xml:space="preserve"> den Men</w:t>
      </w:r>
      <w:r w:rsidR="002B775E" w:rsidRPr="005E7B80">
        <w:softHyphen/>
      </w:r>
      <w:r w:rsidR="00D04B31" w:rsidRPr="005E7B80">
        <w:t xml:space="preserve">schen als Spielball gesellschaftlicher Kräfte zeigt. </w:t>
      </w:r>
      <w:r w:rsidR="00567441" w:rsidRPr="005E7B80">
        <w:t>So kann das Publikum verstehen</w:t>
      </w:r>
      <w:r w:rsidR="0024296A" w:rsidRPr="005E7B80">
        <w:t>, dass die Handlung auch heute noch aktuell ist, dass Büch</w:t>
      </w:r>
      <w:r w:rsidR="0024296A" w:rsidRPr="005E7B80">
        <w:softHyphen/>
        <w:t xml:space="preserve">ners zentrale Frage „Was ist der Mensch?“ nach wie vor akut ist. </w:t>
      </w:r>
    </w:p>
    <w:p w14:paraId="62F711A1" w14:textId="497688E9" w:rsidR="00684749" w:rsidRPr="005E7B80" w:rsidRDefault="009E34CE" w:rsidP="00684749">
      <w:pPr>
        <w:pStyle w:val="Marginal"/>
        <w:framePr w:wrap="around"/>
      </w:pPr>
      <w:r w:rsidRPr="005E7B80">
        <w:t>Argumente gegen Regietheater</w:t>
      </w:r>
    </w:p>
    <w:p w14:paraId="3011683F" w14:textId="77777777" w:rsidR="009E34CE" w:rsidRPr="005E7B80" w:rsidRDefault="009E34CE" w:rsidP="00684749">
      <w:pPr>
        <w:pStyle w:val="Marginal"/>
        <w:framePr w:wrap="around"/>
      </w:pPr>
      <w:r w:rsidRPr="005E7B80">
        <w:t>– Missachtung der Sprache</w:t>
      </w:r>
    </w:p>
    <w:p w14:paraId="636F1D1F" w14:textId="63F1031D" w:rsidR="009E34CE" w:rsidRPr="005E7B80" w:rsidRDefault="009E34CE" w:rsidP="00684749">
      <w:pPr>
        <w:pStyle w:val="Marginal"/>
        <w:framePr w:wrap="around"/>
      </w:pPr>
      <w:r w:rsidRPr="005E7B80">
        <w:t>(Bezug zu M 3)</w:t>
      </w:r>
    </w:p>
    <w:p w14:paraId="3B6C3D6F" w14:textId="194D4500" w:rsidR="00684749" w:rsidRPr="005E7B80" w:rsidRDefault="002B6816" w:rsidP="00684749">
      <w:pPr>
        <w:pStyle w:val="Standard6ptnach"/>
      </w:pPr>
      <w:r w:rsidRPr="005E7B80">
        <w:t>Denken wir aber an unsere Reaktion auf die Regietheaterinsze</w:t>
      </w:r>
      <w:r w:rsidRPr="005E7B80">
        <w:softHyphen/>
        <w:t>nie</w:t>
      </w:r>
      <w:r w:rsidRPr="005E7B80">
        <w:softHyphen/>
        <w:t xml:space="preserve">rung, so geraten wir in eine Zwickmühle: Wir sehnten uns nach </w:t>
      </w:r>
      <w:r w:rsidRPr="005E7B80">
        <w:rPr>
          <w:b/>
          <w:bCs/>
        </w:rPr>
        <w:t>Werk</w:t>
      </w:r>
      <w:r w:rsidRPr="005E7B80">
        <w:rPr>
          <w:b/>
          <w:bCs/>
        </w:rPr>
        <w:softHyphen/>
      </w:r>
      <w:r w:rsidRPr="005E7B80">
        <w:rPr>
          <w:b/>
          <w:bCs/>
        </w:rPr>
        <w:softHyphen/>
        <w:t>treue</w:t>
      </w:r>
      <w:r w:rsidRPr="005E7B80">
        <w:t xml:space="preserve">. Warum? </w:t>
      </w:r>
      <w:r w:rsidR="00684749" w:rsidRPr="005E7B80">
        <w:t xml:space="preserve">Wir empfanden die Inszenierung als </w:t>
      </w:r>
      <w:r w:rsidR="00684749" w:rsidRPr="005E7B80">
        <w:rPr>
          <w:b/>
          <w:bCs/>
        </w:rPr>
        <w:t>Verrat</w:t>
      </w:r>
      <w:r w:rsidR="00684749" w:rsidRPr="005E7B80">
        <w:t>. Wir waren neugierig, woll</w:t>
      </w:r>
      <w:r w:rsidR="002B775E" w:rsidRPr="005E7B80">
        <w:softHyphen/>
      </w:r>
      <w:r w:rsidR="00684749" w:rsidRPr="005E7B80">
        <w:t>ten sehen, wie die Schauspieler den Text sprechen, den wir uns müh</w:t>
      </w:r>
      <w:r w:rsidR="00684749" w:rsidRPr="005E7B80">
        <w:softHyphen/>
        <w:t>sam angeeignet, über den wir so viel dis</w:t>
      </w:r>
      <w:r w:rsidR="00876670" w:rsidRPr="005E7B80">
        <w:softHyphen/>
      </w:r>
      <w:r w:rsidR="00684749" w:rsidRPr="005E7B80">
        <w:t>ku</w:t>
      </w:r>
      <w:r w:rsidR="00876670" w:rsidRPr="005E7B80">
        <w:softHyphen/>
      </w:r>
      <w:r w:rsidR="00684749" w:rsidRPr="005E7B80">
        <w:t>tiert hatten. Wi</w:t>
      </w:r>
      <w:r w:rsidR="005E7B80" w:rsidRPr="005E7B80">
        <w:t>r</w:t>
      </w:r>
      <w:r w:rsidR="00684749" w:rsidRPr="005E7B80">
        <w:t xml:space="preserve"> wollten sehen, inwiefern die Insze</w:t>
      </w:r>
      <w:r w:rsidRPr="005E7B80">
        <w:softHyphen/>
      </w:r>
      <w:r w:rsidR="00684749" w:rsidRPr="005E7B80">
        <w:t xml:space="preserve">nierung die </w:t>
      </w:r>
      <w:r w:rsidR="00684749" w:rsidRPr="005E7B80">
        <w:rPr>
          <w:b/>
          <w:bCs/>
        </w:rPr>
        <w:t>Sprache sicht</w:t>
      </w:r>
      <w:r w:rsidR="00684749" w:rsidRPr="005E7B80">
        <w:rPr>
          <w:b/>
          <w:bCs/>
        </w:rPr>
        <w:softHyphen/>
      </w:r>
      <w:r w:rsidR="002B775E" w:rsidRPr="005E7B80">
        <w:rPr>
          <w:b/>
          <w:bCs/>
        </w:rPr>
        <w:softHyphen/>
      </w:r>
      <w:r w:rsidR="00684749" w:rsidRPr="005E7B80">
        <w:rPr>
          <w:b/>
          <w:bCs/>
        </w:rPr>
        <w:t>bar machte</w:t>
      </w:r>
      <w:r w:rsidR="00684749" w:rsidRPr="005E7B80">
        <w:t xml:space="preserve">, wie die </w:t>
      </w:r>
      <w:r w:rsidR="002B775E" w:rsidRPr="005E7B80">
        <w:t>R</w:t>
      </w:r>
      <w:r w:rsidR="00684749" w:rsidRPr="005E7B80">
        <w:t>egisseurin An</w:t>
      </w:r>
      <w:r w:rsidRPr="005E7B80">
        <w:softHyphen/>
      </w:r>
      <w:r w:rsidR="00684749" w:rsidRPr="005E7B80">
        <w:t>drea Breth es tref</w:t>
      </w:r>
      <w:r w:rsidR="00876670" w:rsidRPr="005E7B80">
        <w:softHyphen/>
      </w:r>
      <w:r w:rsidR="00684749" w:rsidRPr="005E7B80">
        <w:t>fend nennt. Ist Woyzeck hier verzweifelt oder zynisch, ist Marie dort selbst</w:t>
      </w:r>
      <w:r w:rsidR="00684749" w:rsidRPr="005E7B80">
        <w:softHyphen/>
        <w:t>be</w:t>
      </w:r>
      <w:r w:rsidR="002B775E" w:rsidRPr="005E7B80">
        <w:softHyphen/>
      </w:r>
      <w:r w:rsidR="00684749" w:rsidRPr="005E7B80">
        <w:t>wusst oder beschämt? Wie hatte der Regisseur diese oder jene Text</w:t>
      </w:r>
      <w:r w:rsidR="002B775E" w:rsidRPr="005E7B80">
        <w:softHyphen/>
      </w:r>
      <w:r w:rsidR="00684749" w:rsidRPr="005E7B80">
        <w:t>stel</w:t>
      </w:r>
      <w:r w:rsidR="002B775E" w:rsidRPr="005E7B80">
        <w:softHyphen/>
      </w:r>
      <w:r w:rsidR="00684749" w:rsidRPr="005E7B80">
        <w:t xml:space="preserve">le verstanden? Wie ließ er seine Schauspieler </w:t>
      </w:r>
      <w:r w:rsidR="00F01676" w:rsidRPr="005E7B80">
        <w:t>die Dia</w:t>
      </w:r>
      <w:r w:rsidR="00F01676" w:rsidRPr="005E7B80">
        <w:softHyphen/>
        <w:t>lo</w:t>
      </w:r>
      <w:r w:rsidR="00F01676" w:rsidRPr="005E7B80">
        <w:softHyphen/>
        <w:t>ge sprechen</w:t>
      </w:r>
      <w:r w:rsidR="00684749" w:rsidRPr="005E7B80">
        <w:t xml:space="preserve">? </w:t>
      </w:r>
    </w:p>
    <w:p w14:paraId="6158D9ED" w14:textId="7C9961B4" w:rsidR="009E34CE" w:rsidRPr="005E7B80" w:rsidRDefault="009E34CE" w:rsidP="00193BC1">
      <w:pPr>
        <w:pStyle w:val="Marginal"/>
        <w:framePr w:wrap="around"/>
      </w:pPr>
      <w:r w:rsidRPr="005E7B80">
        <w:t>– willkürlicher Um</w:t>
      </w:r>
      <w:r w:rsidRPr="005E7B80">
        <w:softHyphen/>
        <w:t>gang mit Stück</w:t>
      </w:r>
    </w:p>
    <w:p w14:paraId="10430D5F" w14:textId="31172E52" w:rsidR="00193BC1" w:rsidRPr="005E7B80" w:rsidRDefault="009E34CE" w:rsidP="00193BC1">
      <w:pPr>
        <w:pStyle w:val="Marginal"/>
        <w:framePr w:wrap="around"/>
      </w:pPr>
      <w:r w:rsidRPr="005E7B80">
        <w:t>(</w:t>
      </w:r>
      <w:r w:rsidR="00193BC1" w:rsidRPr="005E7B80">
        <w:t xml:space="preserve">Bezug </w:t>
      </w:r>
      <w:r w:rsidRPr="005E7B80">
        <w:t xml:space="preserve">zu </w:t>
      </w:r>
      <w:r w:rsidR="00193BC1" w:rsidRPr="005E7B80">
        <w:t>M </w:t>
      </w:r>
      <w:r w:rsidRPr="005E7B80">
        <w:t>3, 1)</w:t>
      </w:r>
    </w:p>
    <w:p w14:paraId="7E037EC3" w14:textId="1E1F1DD8" w:rsidR="00193BC1" w:rsidRPr="005E7B80" w:rsidRDefault="00193BC1" w:rsidP="00193BC1">
      <w:pPr>
        <w:pStyle w:val="Standard6ptnach"/>
      </w:pPr>
      <w:r w:rsidRPr="005E7B80">
        <w:t xml:space="preserve">Doch das Drama war „in Stücke zerlegt und nach </w:t>
      </w:r>
      <w:r w:rsidRPr="005E7B80">
        <w:rPr>
          <w:b/>
          <w:bCs/>
        </w:rPr>
        <w:t>Gutdünken</w:t>
      </w:r>
      <w:r w:rsidRPr="005E7B80">
        <w:t xml:space="preserve"> wie</w:t>
      </w:r>
      <w:r w:rsidR="002429BF" w:rsidRPr="005E7B80">
        <w:softHyphen/>
      </w:r>
      <w:r w:rsidRPr="005E7B80">
        <w:t>der zu</w:t>
      </w:r>
      <w:r w:rsidR="00876670" w:rsidRPr="005E7B80">
        <w:softHyphen/>
      </w:r>
      <w:r w:rsidR="00171228" w:rsidRPr="005E7B80">
        <w:softHyphen/>
      </w:r>
      <w:r w:rsidR="00440DBE" w:rsidRPr="005E7B80">
        <w:softHyphen/>
      </w:r>
      <w:r w:rsidRPr="005E7B80">
        <w:t>sammengesetzt“, „mit einer zeit</w:t>
      </w:r>
      <w:r w:rsidRPr="005E7B80">
        <w:softHyphen/>
        <w:t>genössischen Hülle versehen, einem Design, das wichtiger [zu sein schien] als das Sein des Stü</w:t>
      </w:r>
      <w:r w:rsidR="00171228" w:rsidRPr="005E7B80">
        <w:softHyphen/>
      </w:r>
      <w:r w:rsidRPr="005E7B80">
        <w:t xml:space="preserve">ckes“. Wir fühlten uns und das Stück </w:t>
      </w:r>
      <w:r w:rsidRPr="005E7B80">
        <w:rPr>
          <w:b/>
          <w:bCs/>
        </w:rPr>
        <w:t>nicht ernst genommen</w:t>
      </w:r>
      <w:r w:rsidRPr="005E7B80">
        <w:t>, es – wie der frühere Bundes</w:t>
      </w:r>
      <w:r w:rsidRPr="005E7B80">
        <w:softHyphen/>
        <w:t xml:space="preserve">präsident Horst Köhler </w:t>
      </w:r>
      <w:r w:rsidR="00440DBE" w:rsidRPr="005E7B80">
        <w:t xml:space="preserve">es </w:t>
      </w:r>
      <w:r w:rsidRPr="005E7B80">
        <w:t>ausdrückt – „auf klei</w:t>
      </w:r>
      <w:r w:rsidRPr="005E7B80">
        <w:softHyphen/>
      </w:r>
      <w:r w:rsidR="00440DBE" w:rsidRPr="005E7B80">
        <w:softHyphen/>
      </w:r>
      <w:r w:rsidRPr="005E7B80">
        <w:t xml:space="preserve">nes Maß </w:t>
      </w:r>
      <w:proofErr w:type="spellStart"/>
      <w:r w:rsidRPr="005E7B80">
        <w:t>reduzier</w:t>
      </w:r>
      <w:proofErr w:type="spellEnd"/>
      <w:r w:rsidRPr="005E7B80">
        <w:t xml:space="preserve">[t]“. </w:t>
      </w:r>
    </w:p>
    <w:p w14:paraId="4D42C8AA" w14:textId="214FD318" w:rsidR="009E34CE" w:rsidRPr="005E7B80" w:rsidRDefault="009E34CE" w:rsidP="009E34CE">
      <w:pPr>
        <w:pStyle w:val="Marginal"/>
        <w:framePr w:wrap="around"/>
      </w:pPr>
      <w:r w:rsidRPr="005E7B80">
        <w:lastRenderedPageBreak/>
        <w:t>Argumente für Werktreue</w:t>
      </w:r>
    </w:p>
    <w:p w14:paraId="0E62004F" w14:textId="06D7D615" w:rsidR="009E34CE" w:rsidRPr="005E7B80" w:rsidRDefault="009E34CE" w:rsidP="009E34CE">
      <w:pPr>
        <w:pStyle w:val="Marginal"/>
        <w:framePr w:wrap="around"/>
      </w:pPr>
      <w:r w:rsidRPr="005E7B80">
        <w:t>– Ergänzung zur Lektüre</w:t>
      </w:r>
    </w:p>
    <w:p w14:paraId="020C0297" w14:textId="4B8520A9" w:rsidR="00370EFE" w:rsidRPr="005E7B80" w:rsidRDefault="00876670" w:rsidP="00193BC1">
      <w:pPr>
        <w:pStyle w:val="Standard6ptnach"/>
      </w:pPr>
      <w:r w:rsidRPr="005E7B80">
        <w:t xml:space="preserve">Man kann also die </w:t>
      </w:r>
      <w:r w:rsidRPr="005E7B80">
        <w:rPr>
          <w:b/>
          <w:bCs/>
        </w:rPr>
        <w:t>sprachliche oder formale Unzeitgemäßheit</w:t>
      </w:r>
      <w:r w:rsidRPr="005E7B80">
        <w:t xml:space="preserve"> eines Klas</w:t>
      </w:r>
      <w:r w:rsidRPr="005E7B80">
        <w:softHyphen/>
        <w:t xml:space="preserve">sikers auch als </w:t>
      </w:r>
      <w:r w:rsidRPr="005E7B80">
        <w:rPr>
          <w:b/>
          <w:bCs/>
        </w:rPr>
        <w:t>Gewinn</w:t>
      </w:r>
      <w:r w:rsidRPr="005E7B80">
        <w:t xml:space="preserve"> erleben. Denn</w:t>
      </w:r>
      <w:r w:rsidR="00370EFE" w:rsidRPr="005E7B80">
        <w:t xml:space="preserve"> eine werkgetreue Auf</w:t>
      </w:r>
      <w:r w:rsidRPr="005E7B80">
        <w:softHyphen/>
      </w:r>
      <w:r w:rsidR="00370EFE" w:rsidRPr="005E7B80">
        <w:t>füh</w:t>
      </w:r>
      <w:r w:rsidRPr="005E7B80">
        <w:softHyphen/>
      </w:r>
      <w:r w:rsidR="00370EFE" w:rsidRPr="005E7B80">
        <w:t xml:space="preserve">rung, die dem O-Ton </w:t>
      </w:r>
      <w:r w:rsidR="00440DBE" w:rsidRPr="005E7B80">
        <w:t>folgt</w:t>
      </w:r>
      <w:r w:rsidR="00370EFE" w:rsidRPr="005E7B80">
        <w:t>, ist eine Heraus</w:t>
      </w:r>
      <w:r w:rsidR="00440DBE" w:rsidRPr="005E7B80">
        <w:softHyphen/>
      </w:r>
      <w:r w:rsidR="00370EFE" w:rsidRPr="005E7B80">
        <w:t>forderung: Sie traut ihrem Publikum etwas zu – die Ins</w:t>
      </w:r>
      <w:r w:rsidR="00440DBE" w:rsidRPr="005E7B80">
        <w:softHyphen/>
      </w:r>
      <w:r w:rsidR="00370EFE" w:rsidRPr="005E7B80">
        <w:t>ze</w:t>
      </w:r>
      <w:r w:rsidR="00440DBE" w:rsidRPr="005E7B80">
        <w:softHyphen/>
      </w:r>
      <w:r w:rsidR="00370EFE" w:rsidRPr="005E7B80">
        <w:t>nierung, die Schauspieler, das Büh</w:t>
      </w:r>
      <w:r w:rsidRPr="005E7B80">
        <w:softHyphen/>
      </w:r>
      <w:r w:rsidR="00370EFE" w:rsidRPr="005E7B80">
        <w:t>nenbild müssen dem Text Le</w:t>
      </w:r>
      <w:r w:rsidR="00440DBE" w:rsidRPr="005E7B80">
        <w:softHyphen/>
      </w:r>
      <w:r w:rsidR="00370EFE" w:rsidRPr="005E7B80">
        <w:t>ben ein</w:t>
      </w:r>
      <w:r w:rsidR="00440DBE" w:rsidRPr="005E7B80">
        <w:softHyphen/>
      </w:r>
      <w:r w:rsidR="00370EFE" w:rsidRPr="005E7B80">
        <w:t>hauchen und sich als An</w:t>
      </w:r>
      <w:r w:rsidR="00370EFE" w:rsidRPr="005E7B80">
        <w:softHyphen/>
      </w:r>
      <w:r w:rsidR="00370EFE" w:rsidRPr="005E7B80">
        <w:softHyphen/>
        <w:t xml:space="preserve">gebot verstehen, </w:t>
      </w:r>
      <w:r w:rsidR="00440DBE" w:rsidRPr="005E7B80">
        <w:t>das Werk</w:t>
      </w:r>
      <w:r w:rsidR="00370EFE" w:rsidRPr="005E7B80">
        <w:t xml:space="preserve"> erschließbar zu machen. So ge</w:t>
      </w:r>
      <w:r w:rsidR="00370EFE" w:rsidRPr="005E7B80">
        <w:softHyphen/>
        <w:t>se</w:t>
      </w:r>
      <w:r w:rsidR="00370EFE" w:rsidRPr="005E7B80">
        <w:softHyphen/>
        <w:t>hen ist eine werk</w:t>
      </w:r>
      <w:r w:rsidRPr="005E7B80">
        <w:softHyphen/>
      </w:r>
      <w:r w:rsidR="00370EFE" w:rsidRPr="005E7B80">
        <w:t xml:space="preserve">getreue </w:t>
      </w:r>
      <w:r w:rsidR="00440DBE" w:rsidRPr="005E7B80">
        <w:t>Produktion</w:t>
      </w:r>
      <w:r w:rsidR="00370EFE" w:rsidRPr="005E7B80">
        <w:t xml:space="preserve"> kein Ge</w:t>
      </w:r>
      <w:r w:rsidR="00440DBE" w:rsidRPr="005E7B80">
        <w:softHyphen/>
      </w:r>
      <w:r w:rsidR="00370EFE" w:rsidRPr="005E7B80">
        <w:t>gen</w:t>
      </w:r>
      <w:r w:rsidR="00440DBE" w:rsidRPr="005E7B80">
        <w:softHyphen/>
      </w:r>
      <w:r w:rsidR="00370EFE" w:rsidRPr="005E7B80">
        <w:t>spie</w:t>
      </w:r>
      <w:r w:rsidR="00440DBE" w:rsidRPr="005E7B80">
        <w:softHyphen/>
      </w:r>
      <w:r w:rsidR="00370EFE" w:rsidRPr="005E7B80">
        <w:t>ler, sondern eine nicht weg</w:t>
      </w:r>
      <w:r w:rsidRPr="005E7B80">
        <w:softHyphen/>
      </w:r>
      <w:r w:rsidR="00370EFE" w:rsidRPr="005E7B80">
        <w:t>zu</w:t>
      </w:r>
      <w:r w:rsidRPr="005E7B80">
        <w:softHyphen/>
      </w:r>
      <w:r w:rsidR="00370EFE" w:rsidRPr="005E7B80">
        <w:t xml:space="preserve">denkende Ergänzung zur </w:t>
      </w:r>
      <w:r w:rsidR="00F01676" w:rsidRPr="005E7B80">
        <w:t>Lektüre</w:t>
      </w:r>
      <w:r w:rsidR="00370EFE" w:rsidRPr="005E7B80">
        <w:t>.</w:t>
      </w:r>
    </w:p>
    <w:p w14:paraId="017A95AD" w14:textId="44B39F38" w:rsidR="009E34CE" w:rsidRPr="005E7B80" w:rsidRDefault="009E34CE" w:rsidP="009E34CE">
      <w:pPr>
        <w:pStyle w:val="Marginal"/>
        <w:framePr w:wrap="around"/>
      </w:pPr>
      <w:r w:rsidRPr="005E7B80">
        <w:t>– Vermittlung des kulturellen Erbes</w:t>
      </w:r>
    </w:p>
    <w:p w14:paraId="4365574E" w14:textId="5AB8E01D" w:rsidR="009E34CE" w:rsidRPr="005E7B80" w:rsidRDefault="009E34CE" w:rsidP="009E34CE">
      <w:pPr>
        <w:pStyle w:val="Marginal"/>
        <w:framePr w:wrap="around"/>
      </w:pPr>
      <w:r w:rsidRPr="005E7B80">
        <w:t>(Bezug zu M 1, 3)</w:t>
      </w:r>
    </w:p>
    <w:p w14:paraId="45E6CC00" w14:textId="42973082" w:rsidR="00193BC1" w:rsidRPr="005E7B80" w:rsidRDefault="00193BC1" w:rsidP="00193BC1">
      <w:pPr>
        <w:pStyle w:val="Standard6ptnach"/>
      </w:pPr>
      <w:r w:rsidRPr="005E7B80">
        <w:t>Köhler macht auf einen weiteren Vorzug von textnahen Insze</w:t>
      </w:r>
      <w:r w:rsidRPr="005E7B80">
        <w:softHyphen/>
        <w:t>nie</w:t>
      </w:r>
      <w:r w:rsidR="00171228" w:rsidRPr="005E7B80">
        <w:softHyphen/>
      </w:r>
      <w:r w:rsidRPr="005E7B80">
        <w:t>run</w:t>
      </w:r>
      <w:r w:rsidR="00171228" w:rsidRPr="005E7B80">
        <w:softHyphen/>
      </w:r>
      <w:r w:rsidRPr="005E7B80">
        <w:t>gen aufmerksam: Durch sie könne „</w:t>
      </w:r>
      <w:r w:rsidRPr="005E7B80">
        <w:rPr>
          <w:b/>
          <w:bCs/>
        </w:rPr>
        <w:t>Kultur</w:t>
      </w:r>
      <w:r w:rsidRPr="005E7B80">
        <w:t xml:space="preserve"> an die kommende</w:t>
      </w:r>
      <w:r w:rsidR="00940AA0">
        <w:t>n</w:t>
      </w:r>
      <w:r w:rsidRPr="005E7B80">
        <w:t xml:space="preserve"> Ge</w:t>
      </w:r>
      <w:r w:rsidR="00940AA0">
        <w:softHyphen/>
      </w:r>
      <w:r w:rsidRPr="005E7B80">
        <w:t>ne</w:t>
      </w:r>
      <w:r w:rsidR="00171228" w:rsidRPr="005E7B80">
        <w:softHyphen/>
      </w:r>
      <w:r w:rsidR="00940AA0">
        <w:softHyphen/>
      </w:r>
      <w:r w:rsidRPr="005E7B80">
        <w:t>ra</w:t>
      </w:r>
      <w:r w:rsidR="00171228" w:rsidRPr="005E7B80">
        <w:softHyphen/>
      </w:r>
      <w:r w:rsidRPr="005E7B80">
        <w:t>tion</w:t>
      </w:r>
      <w:r w:rsidR="00940AA0">
        <w:t>en</w:t>
      </w:r>
      <w:r w:rsidRPr="005E7B80">
        <w:t xml:space="preserve"> [also an uns] produktiv </w:t>
      </w:r>
      <w:r w:rsidRPr="005E7B80">
        <w:rPr>
          <w:b/>
          <w:bCs/>
        </w:rPr>
        <w:t>weitervermittelt</w:t>
      </w:r>
      <w:r w:rsidRPr="005E7B80">
        <w:t xml:space="preserve"> werden“. </w:t>
      </w:r>
      <w:r w:rsidR="00441435" w:rsidRPr="005E7B80">
        <w:t>Ver</w:t>
      </w:r>
      <w:r w:rsidR="00940AA0">
        <w:softHyphen/>
      </w:r>
      <w:r w:rsidR="00441435" w:rsidRPr="005E7B80">
        <w:t>fährt</w:t>
      </w:r>
      <w:r w:rsidRPr="005E7B80">
        <w:t xml:space="preserve"> man zu frei und willkürlich mit dem Wer</w:t>
      </w:r>
      <w:r w:rsidR="00441435" w:rsidRPr="005E7B80">
        <w:t>k</w:t>
      </w:r>
      <w:r w:rsidRPr="005E7B80">
        <w:t>, verfälscht mög</w:t>
      </w:r>
      <w:r w:rsidRPr="005E7B80">
        <w:softHyphen/>
        <w:t>li</w:t>
      </w:r>
      <w:r w:rsidR="00940AA0">
        <w:softHyphen/>
      </w:r>
      <w:r w:rsidRPr="005E7B80">
        <w:t>cher</w:t>
      </w:r>
      <w:r w:rsidR="00940AA0">
        <w:softHyphen/>
      </w:r>
      <w:r w:rsidR="00441435" w:rsidRPr="005E7B80">
        <w:softHyphen/>
      </w:r>
      <w:r w:rsidRPr="005E7B80">
        <w:t>weise sogar dessen Aussage, geht mit der Zeit auch das Wissen des Thea</w:t>
      </w:r>
      <w:r w:rsidR="00171228" w:rsidRPr="005E7B80">
        <w:softHyphen/>
      </w:r>
      <w:r w:rsidRPr="005E7B80">
        <w:t>ter</w:t>
      </w:r>
      <w:r w:rsidR="00171228" w:rsidRPr="005E7B80">
        <w:softHyphen/>
      </w:r>
      <w:r w:rsidRPr="005E7B80">
        <w:t>publikums darüber verloren, was ein Goethe, ein Büch</w:t>
      </w:r>
      <w:r w:rsidR="00940AA0">
        <w:softHyphen/>
      </w:r>
      <w:r w:rsidRPr="005E7B80">
        <w:t xml:space="preserve">ner, ein Brecht überhaupt darstellen wollte. Wenn in den Text von </w:t>
      </w:r>
      <w:r w:rsidRPr="005E7B80">
        <w:rPr>
          <w:i/>
          <w:iCs/>
        </w:rPr>
        <w:t>Faust</w:t>
      </w:r>
      <w:r w:rsidRPr="005E7B80">
        <w:t xml:space="preserve"> Passa</w:t>
      </w:r>
      <w:r w:rsidR="00171228" w:rsidRPr="005E7B80">
        <w:softHyphen/>
      </w:r>
      <w:r w:rsidRPr="005E7B80">
        <w:t xml:space="preserve">gen aus einem Roman von </w:t>
      </w:r>
      <w:r w:rsidR="00F01676" w:rsidRPr="005E7B80">
        <w:t>Kafka</w:t>
      </w:r>
      <w:r w:rsidRPr="005E7B80">
        <w:t xml:space="preserve"> montiert werden, Me</w:t>
      </w:r>
      <w:r w:rsidR="00940AA0">
        <w:softHyphen/>
      </w:r>
      <w:r w:rsidRPr="005E7B80">
        <w:t>phis</w:t>
      </w:r>
      <w:r w:rsidR="00940AA0">
        <w:softHyphen/>
      </w:r>
      <w:r w:rsidRPr="005E7B80">
        <w:t>to durch fünf Schauspieler verkörpert wird und in der Mitte der Auf</w:t>
      </w:r>
      <w:r w:rsidR="00F01676" w:rsidRPr="005E7B80">
        <w:softHyphen/>
      </w:r>
      <w:r w:rsidRPr="005E7B80">
        <w:t>füh</w:t>
      </w:r>
      <w:r w:rsidR="00F01676" w:rsidRPr="005E7B80">
        <w:softHyphen/>
      </w:r>
      <w:r w:rsidRPr="005E7B80">
        <w:t>rung ein Film über Obdachlose eingeblendet wird, steht zu be</w:t>
      </w:r>
      <w:r w:rsidR="00F01676" w:rsidRPr="005E7B80">
        <w:softHyphen/>
      </w:r>
      <w:r w:rsidRPr="005E7B80">
        <w:t>fürch</w:t>
      </w:r>
      <w:r w:rsidR="00441435" w:rsidRPr="005E7B80">
        <w:softHyphen/>
      </w:r>
      <w:r w:rsidR="00F01676" w:rsidRPr="005E7B80">
        <w:softHyphen/>
      </w:r>
      <w:r w:rsidRPr="005E7B80">
        <w:t>ten, dass ein Publikum, das Goethes Drama nicht kennt, hilf- und verständnislos zurückbleibt. Auch Andrea Breth meint: „[O]</w:t>
      </w:r>
      <w:proofErr w:type="spellStart"/>
      <w:r w:rsidRPr="005E7B80">
        <w:t>h</w:t>
      </w:r>
      <w:r w:rsidR="00171228" w:rsidRPr="005E7B80">
        <w:softHyphen/>
      </w:r>
      <w:r w:rsidRPr="005E7B80">
        <w:t>ne</w:t>
      </w:r>
      <w:proofErr w:type="spellEnd"/>
      <w:r w:rsidRPr="005E7B80">
        <w:t xml:space="preserve"> ein Basiswissen über das, was dort auf der Bühne ver</w:t>
      </w:r>
      <w:r w:rsidR="00171228" w:rsidRPr="005E7B80">
        <w:softHyphen/>
      </w:r>
      <w:r w:rsidRPr="005E7B80">
        <w:t>han</w:t>
      </w:r>
      <w:r w:rsidR="00171228" w:rsidRPr="005E7B80">
        <w:softHyphen/>
      </w:r>
      <w:r w:rsidRPr="005E7B80">
        <w:t>delt wird, spielt jede Anspielung auf den klassischen Bildungskanon oder den his</w:t>
      </w:r>
      <w:r w:rsidR="00F01676" w:rsidRPr="005E7B80">
        <w:softHyphen/>
      </w:r>
      <w:r w:rsidRPr="005E7B80">
        <w:t xml:space="preserve">torischen Rahmen des Stückes ins Leere.“ </w:t>
      </w:r>
    </w:p>
    <w:p w14:paraId="22220964" w14:textId="0DCEDCBB" w:rsidR="009E34CE" w:rsidRPr="005E7B80" w:rsidRDefault="009E34CE" w:rsidP="009E34CE">
      <w:pPr>
        <w:pStyle w:val="Marginal"/>
        <w:framePr w:wrap="around"/>
      </w:pPr>
      <w:r w:rsidRPr="005E7B80">
        <w:t>Fazit</w:t>
      </w:r>
    </w:p>
    <w:p w14:paraId="53F6A063" w14:textId="4DD8AEA9" w:rsidR="009E34CE" w:rsidRPr="005E7B80" w:rsidRDefault="009E34CE" w:rsidP="009E34CE">
      <w:pPr>
        <w:pStyle w:val="Marginal"/>
        <w:framePr w:wrap="around"/>
      </w:pPr>
      <w:r w:rsidRPr="005E7B80">
        <w:t xml:space="preserve">– </w:t>
      </w:r>
      <w:r w:rsidR="002429BF" w:rsidRPr="005E7B80">
        <w:t>Eigenheiten der beiden Theater</w:t>
      </w:r>
      <w:r w:rsidR="002429BF" w:rsidRPr="005E7B80">
        <w:softHyphen/>
        <w:t xml:space="preserve">formen </w:t>
      </w:r>
    </w:p>
    <w:p w14:paraId="07054589" w14:textId="7BD7F114" w:rsidR="007B18DC" w:rsidRPr="005E7B80" w:rsidRDefault="00440DBE" w:rsidP="0024296A">
      <w:pPr>
        <w:pStyle w:val="Standard6ptnach"/>
      </w:pPr>
      <w:r w:rsidRPr="005E7B80">
        <w:t xml:space="preserve">Auf der einen Seite: </w:t>
      </w:r>
      <w:proofErr w:type="spellStart"/>
      <w:r w:rsidRPr="005E7B80">
        <w:t>Textnahe</w:t>
      </w:r>
      <w:proofErr w:type="spellEnd"/>
      <w:r w:rsidRPr="005E7B80">
        <w:t xml:space="preserve"> Aufführungen fordern die Zu</w:t>
      </w:r>
      <w:r w:rsidRPr="005E7B80">
        <w:softHyphen/>
        <w:t>schau</w:t>
      </w:r>
      <w:r w:rsidRPr="005E7B80">
        <w:softHyphen/>
        <w:t>er</w:t>
      </w:r>
      <w:r w:rsidR="002429BF" w:rsidRPr="005E7B80">
        <w:softHyphen/>
      </w:r>
      <w:r w:rsidRPr="005E7B80">
        <w:t>schaft mit der gestrigen Sprache, dem historischen Setting. Auf der anderen Seite: Regietheater fordert sie mit Verfremdungen und Ver</w:t>
      </w:r>
      <w:r w:rsidRPr="005E7B80">
        <w:softHyphen/>
        <w:t>än</w:t>
      </w:r>
      <w:r w:rsidRPr="005E7B80">
        <w:softHyphen/>
        <w:t xml:space="preserve">derungen. In beiden Fällen sind die </w:t>
      </w:r>
      <w:r w:rsidRPr="005E7B80">
        <w:rPr>
          <w:b/>
          <w:bCs/>
        </w:rPr>
        <w:t>Theater in der Pflicht</w:t>
      </w:r>
      <w:r w:rsidRPr="005E7B80">
        <w:t>. Sie sollten in Publikums</w:t>
      </w:r>
      <w:r w:rsidRPr="005E7B80">
        <w:softHyphen/>
        <w:t>gespräche, Einführungen in die Thematik des Stückes oder Programmhefte investieren, die sich an diejenigen Zu</w:t>
      </w:r>
      <w:r w:rsidR="00FA6BC8" w:rsidRPr="005E7B80">
        <w:softHyphen/>
      </w:r>
      <w:r w:rsidRPr="005E7B80">
        <w:t>schauer richten, die einen Klassiker vielleicht nicht kennen (und das sind nicht nur Schülerinnen und Schüler), als die Augen vor der Bil</w:t>
      </w:r>
      <w:r w:rsidR="00FA6BC8" w:rsidRPr="005E7B80">
        <w:softHyphen/>
      </w:r>
      <w:r w:rsidRPr="005E7B80">
        <w:t>dungskrise zu verschlie</w:t>
      </w:r>
      <w:r w:rsidRPr="005E7B80">
        <w:softHyphen/>
        <w:t xml:space="preserve">ßen. </w:t>
      </w:r>
    </w:p>
    <w:p w14:paraId="19CC99BF" w14:textId="5EA97B25" w:rsidR="002429BF" w:rsidRPr="005E7B80" w:rsidRDefault="002429BF" w:rsidP="002429BF">
      <w:pPr>
        <w:pStyle w:val="Marginal"/>
        <w:framePr w:wrap="around"/>
      </w:pPr>
      <w:r w:rsidRPr="005E7B80">
        <w:t>– Relativierung der Themenfrage</w:t>
      </w:r>
    </w:p>
    <w:p w14:paraId="26E629F0" w14:textId="44A4CE82" w:rsidR="002429BF" w:rsidRPr="005E7B80" w:rsidRDefault="002429BF" w:rsidP="002429BF">
      <w:pPr>
        <w:pStyle w:val="Marginal"/>
        <w:framePr w:wrap="around"/>
      </w:pPr>
      <w:r w:rsidRPr="005E7B80">
        <w:t>(Bezug zu M 2)</w:t>
      </w:r>
    </w:p>
    <w:p w14:paraId="37CE2729" w14:textId="41069159" w:rsidR="00D04B31" w:rsidRPr="005E7B80" w:rsidRDefault="00FA6BC8" w:rsidP="00D04B31">
      <w:pPr>
        <w:pStyle w:val="Standard6ptnach"/>
      </w:pPr>
      <w:r w:rsidRPr="005E7B80">
        <w:t xml:space="preserve">Vielleicht ist der Streit über die Werktreue auch eine </w:t>
      </w:r>
      <w:r w:rsidRPr="005E7B80">
        <w:rPr>
          <w:b/>
          <w:bCs/>
        </w:rPr>
        <w:t>Scheindebatte</w:t>
      </w:r>
      <w:r w:rsidRPr="005E7B80">
        <w:t xml:space="preserve">. </w:t>
      </w:r>
      <w:r w:rsidR="00171228" w:rsidRPr="005E7B80">
        <w:t xml:space="preserve">Denn </w:t>
      </w:r>
      <w:r w:rsidRPr="005E7B80">
        <w:t>w</w:t>
      </w:r>
      <w:r w:rsidR="00171228" w:rsidRPr="005E7B80">
        <w:t>as ist das Besondere an einem Theatertext</w:t>
      </w:r>
      <w:r w:rsidRPr="005E7B80">
        <w:t>?</w:t>
      </w:r>
      <w:r w:rsidR="00171228" w:rsidRPr="005E7B80">
        <w:t xml:space="preserve"> </w:t>
      </w:r>
      <w:r w:rsidR="00171228" w:rsidRPr="005E7B80">
        <w:rPr>
          <w:b/>
          <w:bCs/>
          <w:i/>
          <w:iCs/>
        </w:rPr>
        <w:t>Jede</w:t>
      </w:r>
      <w:r w:rsidR="00171228" w:rsidRPr="005E7B80">
        <w:rPr>
          <w:b/>
          <w:bCs/>
        </w:rPr>
        <w:t xml:space="preserve"> Ins</w:t>
      </w:r>
      <w:r w:rsidR="00171228" w:rsidRPr="005E7B80">
        <w:rPr>
          <w:b/>
          <w:bCs/>
        </w:rPr>
        <w:softHyphen/>
        <w:t>ze</w:t>
      </w:r>
      <w:r w:rsidRPr="005E7B80">
        <w:rPr>
          <w:b/>
          <w:bCs/>
        </w:rPr>
        <w:softHyphen/>
      </w:r>
      <w:r w:rsidR="00171228" w:rsidRPr="005E7B80">
        <w:rPr>
          <w:b/>
          <w:bCs/>
        </w:rPr>
        <w:t>nie</w:t>
      </w:r>
      <w:r w:rsidRPr="005E7B80">
        <w:rPr>
          <w:b/>
          <w:bCs/>
        </w:rPr>
        <w:softHyphen/>
      </w:r>
      <w:r w:rsidR="00171228" w:rsidRPr="005E7B80">
        <w:rPr>
          <w:b/>
          <w:bCs/>
        </w:rPr>
        <w:t>rung</w:t>
      </w:r>
      <w:r w:rsidR="00171228" w:rsidRPr="005E7B80">
        <w:t>, ob sie nun am Text entlang ent</w:t>
      </w:r>
      <w:r w:rsidR="00171228" w:rsidRPr="005E7B80">
        <w:softHyphen/>
        <w:t>wickelt ist oder ob sie die</w:t>
      </w:r>
      <w:r w:rsidR="00171228" w:rsidRPr="005E7B80">
        <w:softHyphen/>
        <w:t xml:space="preserve">sen um-, neu-, überschreibt, ist immer auch </w:t>
      </w:r>
      <w:r w:rsidR="00171228" w:rsidRPr="005E7B80">
        <w:rPr>
          <w:b/>
          <w:bCs/>
        </w:rPr>
        <w:t>eine Interpretation</w:t>
      </w:r>
      <w:r w:rsidR="00171228" w:rsidRPr="005E7B80">
        <w:t>. Der Thea</w:t>
      </w:r>
      <w:r w:rsidRPr="005E7B80">
        <w:softHyphen/>
      </w:r>
      <w:r w:rsidR="00171228" w:rsidRPr="005E7B80">
        <w:t>ter</w:t>
      </w:r>
      <w:r w:rsidR="00171228" w:rsidRPr="005E7B80">
        <w:softHyphen/>
      </w:r>
      <w:r w:rsidRPr="005E7B80">
        <w:softHyphen/>
      </w:r>
      <w:r w:rsidR="00171228" w:rsidRPr="005E7B80">
        <w:t>wis</w:t>
      </w:r>
      <w:r w:rsidR="00171228" w:rsidRPr="005E7B80">
        <w:softHyphen/>
        <w:t>sen</w:t>
      </w:r>
      <w:r w:rsidR="00171228" w:rsidRPr="005E7B80">
        <w:softHyphen/>
        <w:t xml:space="preserve">schaftler Andreas </w:t>
      </w:r>
      <w:proofErr w:type="spellStart"/>
      <w:r w:rsidR="00171228" w:rsidRPr="005E7B80">
        <w:t>Englhart</w:t>
      </w:r>
      <w:proofErr w:type="spellEnd"/>
      <w:r w:rsidR="00171228" w:rsidRPr="005E7B80">
        <w:t xml:space="preserve"> fä</w:t>
      </w:r>
      <w:r w:rsidR="00171228" w:rsidRPr="005E7B80">
        <w:softHyphen/>
        <w:t>chert gleich mehre</w:t>
      </w:r>
      <w:r w:rsidR="00171228" w:rsidRPr="005E7B80">
        <w:softHyphen/>
        <w:t>re Ebe</w:t>
      </w:r>
      <w:r w:rsidR="00940AA0">
        <w:softHyphen/>
      </w:r>
      <w:r w:rsidR="00940AA0">
        <w:softHyphen/>
      </w:r>
      <w:r w:rsidR="00171228" w:rsidRPr="005E7B80">
        <w:softHyphen/>
        <w:t>nen der Inter</w:t>
      </w:r>
      <w:r w:rsidR="00171228" w:rsidRPr="005E7B80">
        <w:softHyphen/>
        <w:t>pretation auf, die jede Um</w:t>
      </w:r>
      <w:r w:rsidR="00171228" w:rsidRPr="005E7B80">
        <w:softHyphen/>
        <w:t>set</w:t>
      </w:r>
      <w:r w:rsidR="00171228" w:rsidRPr="005E7B80">
        <w:softHyphen/>
        <w:t>zung auf der Bühne be</w:t>
      </w:r>
      <w:r w:rsidR="00171228" w:rsidRPr="005E7B80">
        <w:softHyphen/>
      </w:r>
      <w:r w:rsidR="00171228" w:rsidRPr="005E7B80">
        <w:softHyphen/>
      </w:r>
      <w:r w:rsidR="00876670" w:rsidRPr="005E7B80">
        <w:softHyphen/>
      </w:r>
      <w:r w:rsidR="00171228" w:rsidRPr="005E7B80">
        <w:t>gleiten: „</w:t>
      </w:r>
      <w:r w:rsidR="00171228" w:rsidRPr="005E7B80">
        <w:rPr>
          <w:bCs/>
          <w:szCs w:val="19"/>
        </w:rPr>
        <w:t>die Lektüre des gedruckten Textes, dann die Um</w:t>
      </w:r>
      <w:r w:rsidR="00171228" w:rsidRPr="005E7B80">
        <w:rPr>
          <w:bCs/>
          <w:szCs w:val="19"/>
        </w:rPr>
        <w:softHyphen/>
        <w:t>setzung auf der Bühne und nicht zuletzt die Interpre</w:t>
      </w:r>
      <w:r w:rsidR="00171228" w:rsidRPr="005E7B80">
        <w:rPr>
          <w:bCs/>
          <w:szCs w:val="19"/>
        </w:rPr>
        <w:softHyphen/>
        <w:t>tation des Bühnen</w:t>
      </w:r>
      <w:r w:rsidR="00171228" w:rsidRPr="005E7B80">
        <w:rPr>
          <w:bCs/>
          <w:szCs w:val="19"/>
        </w:rPr>
        <w:softHyphen/>
        <w:t>ge</w:t>
      </w:r>
      <w:r w:rsidR="00171228" w:rsidRPr="005E7B80">
        <w:rPr>
          <w:bCs/>
          <w:szCs w:val="19"/>
        </w:rPr>
        <w:softHyphen/>
        <w:t>sche</w:t>
      </w:r>
      <w:r w:rsidR="00171228" w:rsidRPr="005E7B80">
        <w:rPr>
          <w:bCs/>
          <w:szCs w:val="19"/>
        </w:rPr>
        <w:softHyphen/>
        <w:t xml:space="preserve">hens durch den Zuschauer“. </w:t>
      </w:r>
      <w:r w:rsidR="00171228" w:rsidRPr="005E7B80">
        <w:t>Die Regie interpretiert das Stück immer wieder neu, macht es so für die Bühne spielbar und für das Pu</w:t>
      </w:r>
      <w:r w:rsidR="00876670" w:rsidRPr="005E7B80">
        <w:softHyphen/>
      </w:r>
      <w:r w:rsidR="00171228" w:rsidRPr="005E7B80">
        <w:t xml:space="preserve">blikum zugänglich. Ortrud Gutjahr nennt das Produkt einer </w:t>
      </w:r>
      <w:r w:rsidR="00171228" w:rsidRPr="005E7B80">
        <w:lastRenderedPageBreak/>
        <w:t>Bearbeitung die „Neukonstruk</w:t>
      </w:r>
      <w:r w:rsidR="00171228" w:rsidRPr="005E7B80">
        <w:softHyphen/>
        <w:t>tion eines Erfahrungsraumes auf der Bühne“. Jede Theaterproduktion eines Klassikers – egal, ob nah am Original oder ob als freie Umdeutung – muss also be</w:t>
      </w:r>
      <w:r w:rsidR="00171228" w:rsidRPr="005E7B80">
        <w:softHyphen/>
        <w:t>wei</w:t>
      </w:r>
      <w:r w:rsidR="00171228" w:rsidRPr="005E7B80">
        <w:softHyphen/>
        <w:t xml:space="preserve">sen, </w:t>
      </w:r>
      <w:r w:rsidR="00876670" w:rsidRPr="005E7B80">
        <w:t>dass</w:t>
      </w:r>
      <w:r w:rsidR="00171228" w:rsidRPr="005E7B80">
        <w:t xml:space="preserve"> ihr das gelingt. So heißt die Frage nicht: Regietheater oder Werktreue? Sondern vielmehr: </w:t>
      </w:r>
      <w:r w:rsidR="005E7B80" w:rsidRPr="005E7B80">
        <w:t>g</w:t>
      </w:r>
      <w:r w:rsidR="00171228" w:rsidRPr="005E7B80">
        <w:t>ute, plausibel gestaltete Inszenierung oder nicht?</w:t>
      </w:r>
    </w:p>
    <w:p w14:paraId="286A20C0" w14:textId="1AF8329A" w:rsidR="005C2070" w:rsidRPr="000178E7" w:rsidRDefault="002429BF" w:rsidP="005C2070">
      <w:pPr>
        <w:pStyle w:val="Marginal"/>
        <w:framePr w:wrap="around"/>
        <w:rPr>
          <w:highlight w:val="yellow"/>
        </w:rPr>
      </w:pPr>
      <w:r>
        <w:t>Rückb</w:t>
      </w:r>
      <w:r w:rsidR="00094211" w:rsidRPr="00094211">
        <w:t xml:space="preserve">ezug zum Anfang </w:t>
      </w:r>
    </w:p>
    <w:p w14:paraId="072B50C0" w14:textId="123B35BA" w:rsidR="00BC1A16" w:rsidRPr="00094211" w:rsidRDefault="00094211" w:rsidP="002F3D43">
      <w:pPr>
        <w:pStyle w:val="Standard6ptnach"/>
        <w:rPr>
          <w:highlight w:val="yellow"/>
        </w:rPr>
      </w:pPr>
      <w:r w:rsidRPr="00094211">
        <w:t xml:space="preserve">Unser Lehrer wollte </w:t>
      </w:r>
      <w:r w:rsidR="00FA6BC8">
        <w:t>das misslungene Theatererlebnis</w:t>
      </w:r>
      <w:r w:rsidRPr="00094211">
        <w:t xml:space="preserve"> wieder gut</w:t>
      </w:r>
      <w:r w:rsidR="00FA6BC8">
        <w:softHyphen/>
      </w:r>
      <w:r w:rsidRPr="00094211">
        <w:t>ma</w:t>
      </w:r>
      <w:r w:rsidR="00441435">
        <w:softHyphen/>
      </w:r>
      <w:r w:rsidRPr="00094211">
        <w:t xml:space="preserve">chen und zeigte uns die werkgetreue </w:t>
      </w:r>
      <w:r w:rsidRPr="00440DBE">
        <w:rPr>
          <w:i/>
          <w:iCs/>
        </w:rPr>
        <w:t>Woyzeck</w:t>
      </w:r>
      <w:r w:rsidRPr="00094211">
        <w:t>-Verfilmung von Wer</w:t>
      </w:r>
      <w:r w:rsidR="002429BF">
        <w:softHyphen/>
      </w:r>
      <w:r w:rsidRPr="00094211">
        <w:t>ner Herzog. Wir waren erleichtert, als Woyzeck dem Haupt</w:t>
      </w:r>
      <w:r w:rsidR="006A417E">
        <w:softHyphen/>
      </w:r>
      <w:r w:rsidRPr="00094211">
        <w:t xml:space="preserve">mann </w:t>
      </w:r>
      <w:r w:rsidR="00440DBE">
        <w:t xml:space="preserve">im O-Ton </w:t>
      </w:r>
      <w:r w:rsidRPr="00094211">
        <w:t>erklärt, was passiert, „wenn einem die Natur kommt!“ – und nutzen das Zitat auch jetzt noch, wenn wir im Deutsch</w:t>
      </w:r>
      <w:r w:rsidR="002429BF">
        <w:softHyphen/>
      </w:r>
      <w:r w:rsidR="00FA6BC8">
        <w:softHyphen/>
      </w:r>
      <w:r w:rsidRPr="00094211">
        <w:t>unterricht mal müssen.</w:t>
      </w:r>
    </w:p>
    <w:p w14:paraId="23C57CF1" w14:textId="77777777" w:rsidR="00BC1A16" w:rsidRDefault="00BC1A16" w:rsidP="00BC1A16">
      <w:pPr>
        <w:pStyle w:val="Standard6ptnach"/>
        <w:sectPr w:rsidR="00BC1A16" w:rsidSect="00891391">
          <w:footerReference w:type="default" r:id="rId26"/>
          <w:type w:val="continuous"/>
          <w:pgSz w:w="8392" w:h="11907" w:code="11"/>
          <w:pgMar w:top="992" w:right="2296" w:bottom="992" w:left="936" w:header="0" w:footer="624" w:gutter="0"/>
          <w:cols w:space="708"/>
          <w:docGrid w:linePitch="360"/>
        </w:sectPr>
      </w:pPr>
    </w:p>
    <w:p w14:paraId="3652FE9D" w14:textId="77777777" w:rsidR="00B47F2F" w:rsidRDefault="00B47F2F" w:rsidP="000178E7"/>
    <w:sectPr w:rsidR="00B47F2F" w:rsidSect="000178E7">
      <w:footerReference w:type="default" r:id="rId27"/>
      <w:type w:val="continuous"/>
      <w:pgSz w:w="8392" w:h="11907" w:code="11"/>
      <w:pgMar w:top="992" w:right="2296" w:bottom="992" w:left="936" w:header="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E6723" w14:textId="77777777" w:rsidR="0055317A" w:rsidRDefault="0055317A" w:rsidP="00D51744">
      <w:pPr>
        <w:spacing w:line="240" w:lineRule="auto"/>
      </w:pPr>
      <w:r>
        <w:separator/>
      </w:r>
    </w:p>
    <w:p w14:paraId="06D75DCB" w14:textId="77777777" w:rsidR="0055317A" w:rsidRDefault="0055317A"/>
  </w:endnote>
  <w:endnote w:type="continuationSeparator" w:id="0">
    <w:p w14:paraId="237C3479" w14:textId="77777777" w:rsidR="0055317A" w:rsidRDefault="0055317A" w:rsidP="00D51744">
      <w:pPr>
        <w:spacing w:line="240" w:lineRule="auto"/>
      </w:pPr>
      <w:r>
        <w:continuationSeparator/>
      </w:r>
    </w:p>
    <w:p w14:paraId="6EF5D72D" w14:textId="77777777" w:rsidR="0055317A" w:rsidRDefault="005531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ZapfDingbats BT">
    <w:altName w:val="Wingdings"/>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5B583" w14:textId="49154D85" w:rsidR="007A01D1" w:rsidRDefault="007A01D1">
    <w:pPr>
      <w:pStyle w:val="Fuzeile"/>
    </w:pPr>
    <w:r>
      <w:t>GK 2023-</w:t>
    </w:r>
    <w:r>
      <w:fldChar w:fldCharType="begin"/>
    </w:r>
    <w:r>
      <w:instrText>PAGE   \* MERGEFORMAT</w:instrText>
    </w:r>
    <w:r>
      <w:fldChar w:fldCharType="separate"/>
    </w:r>
    <w:r w:rsidR="004D6A6A">
      <w:rPr>
        <w:noProof/>
      </w:rPr>
      <w:t>3</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14883" w14:textId="4BFA7B9F" w:rsidR="007A01D1" w:rsidRDefault="007A01D1" w:rsidP="0054430B">
    <w:pPr>
      <w:pStyle w:val="Fuzeilere2"/>
    </w:pPr>
    <w:r>
      <w:t>GK 2023-</w:t>
    </w:r>
    <w:r>
      <w:fldChar w:fldCharType="begin"/>
    </w:r>
    <w:r>
      <w:instrText>PAGE   \* MERGEFORMAT</w:instrText>
    </w:r>
    <w:r>
      <w:fldChar w:fldCharType="separate"/>
    </w:r>
    <w:r w:rsidR="00096384">
      <w:rPr>
        <w:noProof/>
      </w:rPr>
      <w:t>36</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643C5" w14:textId="43E8E2BF" w:rsidR="007A01D1" w:rsidRDefault="007A01D1">
    <w:pPr>
      <w:pStyle w:val="Fuzeile"/>
    </w:pPr>
    <w:r>
      <w:t>GK 2023-</w:t>
    </w:r>
    <w:r>
      <w:fldChar w:fldCharType="begin"/>
    </w:r>
    <w:r>
      <w:instrText>PAGE   \* MERGEFORMAT</w:instrText>
    </w:r>
    <w:r>
      <w:fldChar w:fldCharType="separate"/>
    </w:r>
    <w:r w:rsidR="00096384">
      <w:rPr>
        <w:noProof/>
      </w:rPr>
      <w:t>38</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C6B8" w14:textId="77777777" w:rsidR="007A01D1" w:rsidRDefault="007A01D1">
    <w:pPr>
      <w:pStyle w:val="Fuzeile"/>
    </w:pPr>
    <w:r>
      <w:t>GK 2023-</w:t>
    </w:r>
    <w:r>
      <w:fldChar w:fldCharType="begin"/>
    </w:r>
    <w:r>
      <w:instrText>PAGE   \* MERGEFORMAT</w:instrText>
    </w:r>
    <w:r>
      <w:fldChar w:fldCharType="separate"/>
    </w:r>
    <w:r w:rsidR="00096384">
      <w:rPr>
        <w:noProof/>
      </w:rPr>
      <w:t>39</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6B61" w14:textId="77777777" w:rsidR="007A01D1" w:rsidRDefault="007A01D1">
    <w:pPr>
      <w:pStyle w:val="Fuzeile"/>
    </w:pPr>
    <w:r>
      <w:t>GK 2023-</w:t>
    </w:r>
    <w:r>
      <w:fldChar w:fldCharType="begin"/>
    </w:r>
    <w:r>
      <w:instrText>PAGE   \* MERGEFORMAT</w:instrText>
    </w:r>
    <w:r>
      <w:fldChar w:fldCharType="separate"/>
    </w:r>
    <w:r w:rsidR="00096384">
      <w:rPr>
        <w:noProof/>
      </w:rPr>
      <w:t>40</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C59F" w14:textId="77777777" w:rsidR="007A01D1" w:rsidRDefault="007A01D1">
    <w:pPr>
      <w:pStyle w:val="Fuzeile"/>
    </w:pPr>
    <w:r>
      <w:t>GK 2023-</w:t>
    </w:r>
    <w:r>
      <w:fldChar w:fldCharType="begin"/>
    </w:r>
    <w:r>
      <w:instrText>PAGE   \* MERGEFORMAT</w:instrText>
    </w:r>
    <w:r>
      <w:fldChar w:fldCharType="separate"/>
    </w:r>
    <w:r w:rsidR="00096384">
      <w:rPr>
        <w:noProof/>
      </w:rPr>
      <w:t>41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C2F3" w14:textId="77777777" w:rsidR="007A01D1" w:rsidRDefault="007A01D1">
    <w:pPr>
      <w:pStyle w:val="Fuzeile"/>
    </w:pPr>
    <w:r>
      <w:t>GK 2023-</w:t>
    </w:r>
    <w:r>
      <w:fldChar w:fldCharType="begin"/>
    </w:r>
    <w:r>
      <w:instrText>PAGE   \* MERGEFORMAT</w:instrText>
    </w:r>
    <w:r>
      <w:fldChar w:fldCharType="separate"/>
    </w:r>
    <w:r w:rsidR="00096384">
      <w:rPr>
        <w:noProof/>
      </w:rPr>
      <w:t>42</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EDCF8" w14:textId="77777777" w:rsidR="007A01D1" w:rsidRDefault="007A01D1">
    <w:pPr>
      <w:pStyle w:val="Fuzeile"/>
    </w:pPr>
    <w:r>
      <w:t>GK 2023-</w:t>
    </w:r>
    <w:r>
      <w:fldChar w:fldCharType="begin"/>
    </w:r>
    <w:r>
      <w:instrText>PAGE   \* MERGEFORMAT</w:instrText>
    </w:r>
    <w:r>
      <w:fldChar w:fldCharType="separate"/>
    </w:r>
    <w:r w:rsidR="00096384">
      <w:rPr>
        <w:noProof/>
      </w:rPr>
      <w:t>43</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352AC" w14:textId="7DB661EC" w:rsidR="007A01D1" w:rsidRDefault="007A01D1">
    <w:pPr>
      <w:pStyle w:val="Fuzeile"/>
    </w:pPr>
    <w:r>
      <w:t>GK 2023-</w:t>
    </w:r>
    <w:r>
      <w:fldChar w:fldCharType="begin"/>
    </w:r>
    <w:r>
      <w:instrText>PAGE   \* MERGEFORMAT</w:instrText>
    </w:r>
    <w:r>
      <w:fldChar w:fldCharType="separate"/>
    </w:r>
    <w:r w:rsidR="00096384">
      <w:rPr>
        <w:noProof/>
      </w:rPr>
      <w:t>45</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C1A4" w14:textId="62CFD5F7" w:rsidR="007A01D1" w:rsidRDefault="007A01D1" w:rsidP="0054430B">
    <w:pPr>
      <w:pStyle w:val="Fuzeilere2"/>
    </w:pPr>
    <w:r>
      <w:t>GK 2023-</w:t>
    </w:r>
    <w:r>
      <w:fldChar w:fldCharType="begin"/>
    </w:r>
    <w:r>
      <w:instrText>PAGE   \* MERGEFORMAT</w:instrText>
    </w:r>
    <w:r>
      <w:fldChar w:fldCharType="separate"/>
    </w:r>
    <w:r w:rsidR="00096384">
      <w:rPr>
        <w:noProof/>
      </w:rPr>
      <w:t>50</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8CAA0" w14:textId="79FCCB66" w:rsidR="007A01D1" w:rsidRDefault="007A01D1" w:rsidP="0054430B">
    <w:pPr>
      <w:pStyle w:val="Fuzeilere2"/>
    </w:pPr>
    <w:r>
      <w:t>GK 2023-</w:t>
    </w:r>
    <w:r>
      <w:fldChar w:fldCharType="begin"/>
    </w:r>
    <w:r>
      <w:instrText>PAGE   \* MERGEFORMAT</w:instrText>
    </w:r>
    <w:r>
      <w:fldChar w:fldCharType="separate"/>
    </w:r>
    <w:r>
      <w:rPr>
        <w:noProof/>
      </w:rPr>
      <w:t>32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9215" w14:textId="63A25D2A" w:rsidR="007A01D1" w:rsidRDefault="007A01D1">
    <w:pPr>
      <w:pStyle w:val="Fuzeile"/>
    </w:pPr>
    <w:r>
      <w:t>GK 2023-</w:t>
    </w:r>
    <w:r>
      <w:fldChar w:fldCharType="begin"/>
    </w:r>
    <w:r>
      <w:instrText>PAGE   \* MERGEFORMAT</w:instrText>
    </w:r>
    <w:r>
      <w:fldChar w:fldCharType="separate"/>
    </w:r>
    <w:r w:rsidR="004D6A6A">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C7F6F" w14:textId="77777777" w:rsidR="007A01D1" w:rsidRDefault="007A01D1" w:rsidP="0054430B">
    <w:pPr>
      <w:pStyle w:val="Fuzeilere2"/>
    </w:pPr>
    <w:r>
      <w:t>GK 2023-</w:t>
    </w:r>
    <w:r>
      <w:fldChar w:fldCharType="begin"/>
    </w:r>
    <w:r>
      <w:instrText>PAGE   \* MERGEFORMAT</w:instrText>
    </w:r>
    <w:r>
      <w:fldChar w:fldCharType="separate"/>
    </w:r>
    <w:r w:rsidR="004D6A6A">
      <w:rPr>
        <w:noProof/>
      </w:rPr>
      <w:t>12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13416" w14:textId="77777777" w:rsidR="007A01D1" w:rsidRDefault="007A01D1">
    <w:pPr>
      <w:pStyle w:val="Fuzeile"/>
    </w:pPr>
    <w:r>
      <w:t>GK 2023-</w:t>
    </w:r>
    <w:r>
      <w:fldChar w:fldCharType="begin"/>
    </w:r>
    <w:r>
      <w:instrText>PAGE   \* MERGEFORMAT</w:instrText>
    </w:r>
    <w:r>
      <w:fldChar w:fldCharType="separate"/>
    </w:r>
    <w:r w:rsidR="004D6A6A">
      <w:rPr>
        <w:noProof/>
      </w:rPr>
      <w:t>16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C82F" w14:textId="77777777" w:rsidR="007A01D1" w:rsidRDefault="007A01D1">
    <w:pPr>
      <w:pStyle w:val="Fuzeile"/>
    </w:pPr>
    <w:r>
      <w:t>GK 2023-</w:t>
    </w:r>
    <w:r>
      <w:fldChar w:fldCharType="begin"/>
    </w:r>
    <w:r>
      <w:instrText>PAGE   \* MERGEFORMAT</w:instrText>
    </w:r>
    <w:r>
      <w:fldChar w:fldCharType="separate"/>
    </w:r>
    <w:r w:rsidR="004D6A6A">
      <w:rPr>
        <w:noProof/>
      </w:rPr>
      <w:t>18</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599A5" w14:textId="77777777" w:rsidR="007A01D1" w:rsidRDefault="007A01D1" w:rsidP="0054430B">
    <w:pPr>
      <w:pStyle w:val="Fuzeilere2"/>
    </w:pPr>
    <w:r>
      <w:t>GK 2023-</w:t>
    </w:r>
    <w:r>
      <w:fldChar w:fldCharType="begin"/>
    </w:r>
    <w:r>
      <w:instrText>PAGE   \* MERGEFORMAT</w:instrText>
    </w:r>
    <w:r>
      <w:fldChar w:fldCharType="separate"/>
    </w:r>
    <w:r w:rsidR="004D6A6A">
      <w:rPr>
        <w:noProof/>
      </w:rPr>
      <w:t>21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9314" w14:textId="77777777" w:rsidR="00703CFB" w:rsidRDefault="00703CFB">
    <w:pPr>
      <w:pStyle w:val="Fuzeile"/>
    </w:pPr>
    <w:r>
      <w:t>GK 2023-</w:t>
    </w:r>
    <w:r>
      <w:fldChar w:fldCharType="begin"/>
    </w:r>
    <w:r>
      <w:instrText>PAGE   \* MERGEFORMAT</w:instrText>
    </w:r>
    <w:r>
      <w:fldChar w:fldCharType="separate"/>
    </w:r>
    <w:r>
      <w:rPr>
        <w:noProof/>
      </w:rPr>
      <w:t>28</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6F60D" w14:textId="77777777" w:rsidR="00703CFB" w:rsidRDefault="00703CFB">
    <w:pPr>
      <w:pStyle w:val="Fuzeile"/>
    </w:pPr>
    <w:r>
      <w:t>GK 2023-</w:t>
    </w:r>
    <w:r>
      <w:fldChar w:fldCharType="begin"/>
    </w:r>
    <w:r>
      <w:instrText>PAGE   \* MERGEFORMAT</w:instrText>
    </w:r>
    <w:r>
      <w:fldChar w:fldCharType="separate"/>
    </w:r>
    <w:r>
      <w:rPr>
        <w:noProof/>
      </w:rPr>
      <w:t>30</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0D9A" w14:textId="77777777" w:rsidR="00703CFB" w:rsidRDefault="00703CFB" w:rsidP="0054430B">
    <w:pPr>
      <w:pStyle w:val="Fuzeilere2"/>
    </w:pPr>
    <w:r>
      <w:t>GK 2023-</w:t>
    </w:r>
    <w:r>
      <w:fldChar w:fldCharType="begin"/>
    </w:r>
    <w:r>
      <w:instrText>PAGE   \* MERGEFORMAT</w:instrText>
    </w:r>
    <w:r>
      <w:fldChar w:fldCharType="separate"/>
    </w:r>
    <w:r>
      <w:rPr>
        <w:noProof/>
      </w:rPr>
      <w:t>36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A59FB" w14:textId="77777777" w:rsidR="0055317A" w:rsidRDefault="0055317A" w:rsidP="00D51744">
      <w:pPr>
        <w:spacing w:line="240" w:lineRule="auto"/>
      </w:pPr>
      <w:r>
        <w:separator/>
      </w:r>
    </w:p>
    <w:p w14:paraId="096AD05F" w14:textId="77777777" w:rsidR="0055317A" w:rsidRDefault="0055317A"/>
  </w:footnote>
  <w:footnote w:type="continuationSeparator" w:id="0">
    <w:p w14:paraId="65BD293E" w14:textId="77777777" w:rsidR="0055317A" w:rsidRDefault="0055317A" w:rsidP="00D51744">
      <w:pPr>
        <w:spacing w:line="240" w:lineRule="auto"/>
      </w:pPr>
      <w:r>
        <w:continuationSeparator/>
      </w:r>
    </w:p>
    <w:p w14:paraId="24E4137B" w14:textId="77777777" w:rsidR="0055317A" w:rsidRDefault="005531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5564C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ECC1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7668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B01B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98B9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361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CC69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5EA8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966F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8845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222D85"/>
    <w:multiLevelType w:val="hybridMultilevel"/>
    <w:tmpl w:val="F528B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spaceForUL/>
    <w:ulTrailSpace/>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109"/>
    <w:rsid w:val="000012E3"/>
    <w:rsid w:val="00001543"/>
    <w:rsid w:val="00001EE1"/>
    <w:rsid w:val="00002641"/>
    <w:rsid w:val="000042F0"/>
    <w:rsid w:val="0000517C"/>
    <w:rsid w:val="0000537D"/>
    <w:rsid w:val="000057FC"/>
    <w:rsid w:val="00005BCD"/>
    <w:rsid w:val="000077A0"/>
    <w:rsid w:val="0001120E"/>
    <w:rsid w:val="0001255D"/>
    <w:rsid w:val="00014A8B"/>
    <w:rsid w:val="00015666"/>
    <w:rsid w:val="0001741F"/>
    <w:rsid w:val="000178E7"/>
    <w:rsid w:val="00021119"/>
    <w:rsid w:val="00021715"/>
    <w:rsid w:val="000232FD"/>
    <w:rsid w:val="000253D1"/>
    <w:rsid w:val="000268C4"/>
    <w:rsid w:val="00026A4C"/>
    <w:rsid w:val="00030D96"/>
    <w:rsid w:val="00031A81"/>
    <w:rsid w:val="00031B4E"/>
    <w:rsid w:val="00032CEA"/>
    <w:rsid w:val="00033FD6"/>
    <w:rsid w:val="00036E14"/>
    <w:rsid w:val="0003724D"/>
    <w:rsid w:val="00037900"/>
    <w:rsid w:val="00042403"/>
    <w:rsid w:val="0004444E"/>
    <w:rsid w:val="00045D09"/>
    <w:rsid w:val="000509C1"/>
    <w:rsid w:val="000511A5"/>
    <w:rsid w:val="0005546C"/>
    <w:rsid w:val="00057BF0"/>
    <w:rsid w:val="0006033E"/>
    <w:rsid w:val="00061901"/>
    <w:rsid w:val="000619A2"/>
    <w:rsid w:val="000622F4"/>
    <w:rsid w:val="00063B5A"/>
    <w:rsid w:val="00064A94"/>
    <w:rsid w:val="000655D7"/>
    <w:rsid w:val="00066836"/>
    <w:rsid w:val="00067629"/>
    <w:rsid w:val="00067EC9"/>
    <w:rsid w:val="00076B9C"/>
    <w:rsid w:val="00082F0E"/>
    <w:rsid w:val="0008309F"/>
    <w:rsid w:val="0008401B"/>
    <w:rsid w:val="000845B6"/>
    <w:rsid w:val="00084A56"/>
    <w:rsid w:val="000853CB"/>
    <w:rsid w:val="000855AC"/>
    <w:rsid w:val="0008713E"/>
    <w:rsid w:val="00093F21"/>
    <w:rsid w:val="00094211"/>
    <w:rsid w:val="000952DF"/>
    <w:rsid w:val="00096384"/>
    <w:rsid w:val="000971E3"/>
    <w:rsid w:val="000972E2"/>
    <w:rsid w:val="000A0D2F"/>
    <w:rsid w:val="000A1A88"/>
    <w:rsid w:val="000A32BD"/>
    <w:rsid w:val="000A358E"/>
    <w:rsid w:val="000A6666"/>
    <w:rsid w:val="000A7F05"/>
    <w:rsid w:val="000B3366"/>
    <w:rsid w:val="000B4C05"/>
    <w:rsid w:val="000B5071"/>
    <w:rsid w:val="000B7C81"/>
    <w:rsid w:val="000B7CBC"/>
    <w:rsid w:val="000C0C22"/>
    <w:rsid w:val="000C2705"/>
    <w:rsid w:val="000C70E0"/>
    <w:rsid w:val="000C7B3F"/>
    <w:rsid w:val="000D1F96"/>
    <w:rsid w:val="000D26DD"/>
    <w:rsid w:val="000D4377"/>
    <w:rsid w:val="000D4F46"/>
    <w:rsid w:val="000D6781"/>
    <w:rsid w:val="000E0818"/>
    <w:rsid w:val="000E09A1"/>
    <w:rsid w:val="000E2035"/>
    <w:rsid w:val="000E2DC9"/>
    <w:rsid w:val="000E2F4B"/>
    <w:rsid w:val="000F08C9"/>
    <w:rsid w:val="000F0D67"/>
    <w:rsid w:val="000F1A68"/>
    <w:rsid w:val="000F2AEE"/>
    <w:rsid w:val="000F400F"/>
    <w:rsid w:val="000F44F4"/>
    <w:rsid w:val="000F6354"/>
    <w:rsid w:val="000F6DBE"/>
    <w:rsid w:val="000F7963"/>
    <w:rsid w:val="00101093"/>
    <w:rsid w:val="001063F3"/>
    <w:rsid w:val="001077C3"/>
    <w:rsid w:val="001127CF"/>
    <w:rsid w:val="0011342F"/>
    <w:rsid w:val="00113867"/>
    <w:rsid w:val="00113C10"/>
    <w:rsid w:val="0011698C"/>
    <w:rsid w:val="00117493"/>
    <w:rsid w:val="00121AF8"/>
    <w:rsid w:val="00122744"/>
    <w:rsid w:val="00123E95"/>
    <w:rsid w:val="0012437B"/>
    <w:rsid w:val="00124977"/>
    <w:rsid w:val="001252A0"/>
    <w:rsid w:val="00130AAE"/>
    <w:rsid w:val="00130F69"/>
    <w:rsid w:val="00130FFD"/>
    <w:rsid w:val="00132230"/>
    <w:rsid w:val="0013727D"/>
    <w:rsid w:val="00140633"/>
    <w:rsid w:val="0014225E"/>
    <w:rsid w:val="00142B9F"/>
    <w:rsid w:val="00143AB3"/>
    <w:rsid w:val="0015126F"/>
    <w:rsid w:val="00151D08"/>
    <w:rsid w:val="00153A9A"/>
    <w:rsid w:val="00153C39"/>
    <w:rsid w:val="00155362"/>
    <w:rsid w:val="001569EE"/>
    <w:rsid w:val="0015792D"/>
    <w:rsid w:val="00160646"/>
    <w:rsid w:val="00160C05"/>
    <w:rsid w:val="001622FC"/>
    <w:rsid w:val="0016254C"/>
    <w:rsid w:val="001647E2"/>
    <w:rsid w:val="00164E07"/>
    <w:rsid w:val="0016675C"/>
    <w:rsid w:val="00166FCE"/>
    <w:rsid w:val="0016767B"/>
    <w:rsid w:val="00167CE2"/>
    <w:rsid w:val="00171228"/>
    <w:rsid w:val="00171C2B"/>
    <w:rsid w:val="001739FD"/>
    <w:rsid w:val="00173F50"/>
    <w:rsid w:val="001769E9"/>
    <w:rsid w:val="00180178"/>
    <w:rsid w:val="00180602"/>
    <w:rsid w:val="001808BD"/>
    <w:rsid w:val="00182821"/>
    <w:rsid w:val="001847D4"/>
    <w:rsid w:val="00184CE3"/>
    <w:rsid w:val="00185223"/>
    <w:rsid w:val="001874E9"/>
    <w:rsid w:val="00187B9F"/>
    <w:rsid w:val="00190144"/>
    <w:rsid w:val="00192A18"/>
    <w:rsid w:val="00193BC1"/>
    <w:rsid w:val="001A16FC"/>
    <w:rsid w:val="001A1E1D"/>
    <w:rsid w:val="001A2A28"/>
    <w:rsid w:val="001A4224"/>
    <w:rsid w:val="001A520C"/>
    <w:rsid w:val="001B2A81"/>
    <w:rsid w:val="001B333B"/>
    <w:rsid w:val="001B3763"/>
    <w:rsid w:val="001B4466"/>
    <w:rsid w:val="001B5EC6"/>
    <w:rsid w:val="001B7E3E"/>
    <w:rsid w:val="001C13BC"/>
    <w:rsid w:val="001C2E77"/>
    <w:rsid w:val="001C3EA5"/>
    <w:rsid w:val="001C510C"/>
    <w:rsid w:val="001C5ABE"/>
    <w:rsid w:val="001C76A4"/>
    <w:rsid w:val="001C79AE"/>
    <w:rsid w:val="001D2013"/>
    <w:rsid w:val="001D3FCE"/>
    <w:rsid w:val="001D4767"/>
    <w:rsid w:val="001D6028"/>
    <w:rsid w:val="001D66DB"/>
    <w:rsid w:val="001E3EF2"/>
    <w:rsid w:val="001E410C"/>
    <w:rsid w:val="001E47AA"/>
    <w:rsid w:val="001E785B"/>
    <w:rsid w:val="001F329D"/>
    <w:rsid w:val="002008FA"/>
    <w:rsid w:val="0020280E"/>
    <w:rsid w:val="00206351"/>
    <w:rsid w:val="002125BA"/>
    <w:rsid w:val="00212F4D"/>
    <w:rsid w:val="00221B6B"/>
    <w:rsid w:val="0022291B"/>
    <w:rsid w:val="00224521"/>
    <w:rsid w:val="002269F9"/>
    <w:rsid w:val="0023277E"/>
    <w:rsid w:val="0023340D"/>
    <w:rsid w:val="00233F37"/>
    <w:rsid w:val="00235D9A"/>
    <w:rsid w:val="002420B5"/>
    <w:rsid w:val="0024296A"/>
    <w:rsid w:val="002429BF"/>
    <w:rsid w:val="0024384D"/>
    <w:rsid w:val="00244500"/>
    <w:rsid w:val="00250493"/>
    <w:rsid w:val="00252120"/>
    <w:rsid w:val="00255E12"/>
    <w:rsid w:val="002565E8"/>
    <w:rsid w:val="00260F46"/>
    <w:rsid w:val="002623AF"/>
    <w:rsid w:val="00262DE2"/>
    <w:rsid w:val="00263393"/>
    <w:rsid w:val="00263AC3"/>
    <w:rsid w:val="002645D7"/>
    <w:rsid w:val="00265619"/>
    <w:rsid w:val="00273574"/>
    <w:rsid w:val="002750F5"/>
    <w:rsid w:val="0027793C"/>
    <w:rsid w:val="00277B47"/>
    <w:rsid w:val="00277C6B"/>
    <w:rsid w:val="0028031B"/>
    <w:rsid w:val="00280334"/>
    <w:rsid w:val="00280E0D"/>
    <w:rsid w:val="00280F6D"/>
    <w:rsid w:val="00281213"/>
    <w:rsid w:val="00287502"/>
    <w:rsid w:val="00287B9D"/>
    <w:rsid w:val="002902F2"/>
    <w:rsid w:val="00290735"/>
    <w:rsid w:val="00293D6E"/>
    <w:rsid w:val="00295816"/>
    <w:rsid w:val="002A2AC5"/>
    <w:rsid w:val="002A3316"/>
    <w:rsid w:val="002A3DD4"/>
    <w:rsid w:val="002A51D3"/>
    <w:rsid w:val="002A5758"/>
    <w:rsid w:val="002A65CE"/>
    <w:rsid w:val="002B2197"/>
    <w:rsid w:val="002B6816"/>
    <w:rsid w:val="002B775E"/>
    <w:rsid w:val="002B7CA8"/>
    <w:rsid w:val="002C01DF"/>
    <w:rsid w:val="002C1209"/>
    <w:rsid w:val="002C1590"/>
    <w:rsid w:val="002C3F45"/>
    <w:rsid w:val="002C5397"/>
    <w:rsid w:val="002C5951"/>
    <w:rsid w:val="002D12C5"/>
    <w:rsid w:val="002D35C1"/>
    <w:rsid w:val="002E02D1"/>
    <w:rsid w:val="002E086C"/>
    <w:rsid w:val="002E0B58"/>
    <w:rsid w:val="002E12AA"/>
    <w:rsid w:val="002E20E0"/>
    <w:rsid w:val="002E3945"/>
    <w:rsid w:val="002E54B7"/>
    <w:rsid w:val="002F095C"/>
    <w:rsid w:val="002F1854"/>
    <w:rsid w:val="002F3316"/>
    <w:rsid w:val="002F3D43"/>
    <w:rsid w:val="002F3FA2"/>
    <w:rsid w:val="002F420C"/>
    <w:rsid w:val="002F7D84"/>
    <w:rsid w:val="0030158D"/>
    <w:rsid w:val="00304134"/>
    <w:rsid w:val="0030481B"/>
    <w:rsid w:val="00304EC3"/>
    <w:rsid w:val="00305B01"/>
    <w:rsid w:val="00311DB3"/>
    <w:rsid w:val="00311FD8"/>
    <w:rsid w:val="003133F9"/>
    <w:rsid w:val="0031370F"/>
    <w:rsid w:val="003149EA"/>
    <w:rsid w:val="00315534"/>
    <w:rsid w:val="00322108"/>
    <w:rsid w:val="0032506E"/>
    <w:rsid w:val="00326A08"/>
    <w:rsid w:val="00326F3D"/>
    <w:rsid w:val="00327CED"/>
    <w:rsid w:val="00330716"/>
    <w:rsid w:val="0033097E"/>
    <w:rsid w:val="003328D9"/>
    <w:rsid w:val="00336401"/>
    <w:rsid w:val="00337561"/>
    <w:rsid w:val="00342CDB"/>
    <w:rsid w:val="00344A63"/>
    <w:rsid w:val="00350280"/>
    <w:rsid w:val="00350BFA"/>
    <w:rsid w:val="003542A8"/>
    <w:rsid w:val="0035461D"/>
    <w:rsid w:val="003610DF"/>
    <w:rsid w:val="003615F3"/>
    <w:rsid w:val="00362D08"/>
    <w:rsid w:val="0036316A"/>
    <w:rsid w:val="0036334C"/>
    <w:rsid w:val="00365AE6"/>
    <w:rsid w:val="00367EDC"/>
    <w:rsid w:val="00370E4C"/>
    <w:rsid w:val="00370EFE"/>
    <w:rsid w:val="00372285"/>
    <w:rsid w:val="00373F14"/>
    <w:rsid w:val="003753BD"/>
    <w:rsid w:val="00377393"/>
    <w:rsid w:val="00377BB3"/>
    <w:rsid w:val="00377DF4"/>
    <w:rsid w:val="00382892"/>
    <w:rsid w:val="00385DB8"/>
    <w:rsid w:val="00386F40"/>
    <w:rsid w:val="00387BF9"/>
    <w:rsid w:val="00390F88"/>
    <w:rsid w:val="003911A2"/>
    <w:rsid w:val="00392061"/>
    <w:rsid w:val="0039310B"/>
    <w:rsid w:val="003943D5"/>
    <w:rsid w:val="00394EB5"/>
    <w:rsid w:val="003A02DC"/>
    <w:rsid w:val="003A077A"/>
    <w:rsid w:val="003A4CF5"/>
    <w:rsid w:val="003A5609"/>
    <w:rsid w:val="003B308B"/>
    <w:rsid w:val="003B4B20"/>
    <w:rsid w:val="003B66ED"/>
    <w:rsid w:val="003B70AE"/>
    <w:rsid w:val="003B7709"/>
    <w:rsid w:val="003B7AE7"/>
    <w:rsid w:val="003C0E81"/>
    <w:rsid w:val="003C1BD1"/>
    <w:rsid w:val="003C2A51"/>
    <w:rsid w:val="003C4122"/>
    <w:rsid w:val="003C5158"/>
    <w:rsid w:val="003D0991"/>
    <w:rsid w:val="003D13AD"/>
    <w:rsid w:val="003D2AD8"/>
    <w:rsid w:val="003D4CC3"/>
    <w:rsid w:val="003D5782"/>
    <w:rsid w:val="003D5B8A"/>
    <w:rsid w:val="003D78FE"/>
    <w:rsid w:val="003E2207"/>
    <w:rsid w:val="003E5779"/>
    <w:rsid w:val="003E76E6"/>
    <w:rsid w:val="003F1ACE"/>
    <w:rsid w:val="003F22B5"/>
    <w:rsid w:val="003F2988"/>
    <w:rsid w:val="003F4C66"/>
    <w:rsid w:val="003F7E21"/>
    <w:rsid w:val="00402181"/>
    <w:rsid w:val="00414860"/>
    <w:rsid w:val="00414ABE"/>
    <w:rsid w:val="0041536C"/>
    <w:rsid w:val="0041563C"/>
    <w:rsid w:val="00415731"/>
    <w:rsid w:val="004201D4"/>
    <w:rsid w:val="00420585"/>
    <w:rsid w:val="00422E6B"/>
    <w:rsid w:val="00424A9B"/>
    <w:rsid w:val="00425FBB"/>
    <w:rsid w:val="00426FB5"/>
    <w:rsid w:val="0042734A"/>
    <w:rsid w:val="004317C7"/>
    <w:rsid w:val="00433B83"/>
    <w:rsid w:val="00435155"/>
    <w:rsid w:val="004354E4"/>
    <w:rsid w:val="0043562E"/>
    <w:rsid w:val="00436CAA"/>
    <w:rsid w:val="004407A3"/>
    <w:rsid w:val="00440DBE"/>
    <w:rsid w:val="00441435"/>
    <w:rsid w:val="00444899"/>
    <w:rsid w:val="004458B2"/>
    <w:rsid w:val="00445A2F"/>
    <w:rsid w:val="004500C0"/>
    <w:rsid w:val="00450C2C"/>
    <w:rsid w:val="004520F0"/>
    <w:rsid w:val="00453D0A"/>
    <w:rsid w:val="00454C64"/>
    <w:rsid w:val="004559FC"/>
    <w:rsid w:val="0045694D"/>
    <w:rsid w:val="0046320D"/>
    <w:rsid w:val="00464CE7"/>
    <w:rsid w:val="00471A3E"/>
    <w:rsid w:val="0047210D"/>
    <w:rsid w:val="004811A4"/>
    <w:rsid w:val="00481CA9"/>
    <w:rsid w:val="0048345F"/>
    <w:rsid w:val="00484197"/>
    <w:rsid w:val="0048462C"/>
    <w:rsid w:val="00484B2C"/>
    <w:rsid w:val="00487B61"/>
    <w:rsid w:val="004901C3"/>
    <w:rsid w:val="00491EFE"/>
    <w:rsid w:val="00497AE8"/>
    <w:rsid w:val="004A080E"/>
    <w:rsid w:val="004A368E"/>
    <w:rsid w:val="004A4051"/>
    <w:rsid w:val="004A7B61"/>
    <w:rsid w:val="004A7EB9"/>
    <w:rsid w:val="004B069D"/>
    <w:rsid w:val="004B145D"/>
    <w:rsid w:val="004B24D0"/>
    <w:rsid w:val="004B54BC"/>
    <w:rsid w:val="004B6758"/>
    <w:rsid w:val="004B6FA2"/>
    <w:rsid w:val="004B7BC9"/>
    <w:rsid w:val="004C0E87"/>
    <w:rsid w:val="004C1D52"/>
    <w:rsid w:val="004C1F39"/>
    <w:rsid w:val="004C31C2"/>
    <w:rsid w:val="004C4378"/>
    <w:rsid w:val="004C6C82"/>
    <w:rsid w:val="004D095E"/>
    <w:rsid w:val="004D47CB"/>
    <w:rsid w:val="004D53AB"/>
    <w:rsid w:val="004D6A6A"/>
    <w:rsid w:val="004D72C1"/>
    <w:rsid w:val="004D7D0C"/>
    <w:rsid w:val="004E01D7"/>
    <w:rsid w:val="004E01E3"/>
    <w:rsid w:val="004E20E4"/>
    <w:rsid w:val="004E356F"/>
    <w:rsid w:val="004E4E64"/>
    <w:rsid w:val="004F1C81"/>
    <w:rsid w:val="004F539E"/>
    <w:rsid w:val="00502860"/>
    <w:rsid w:val="00506D2E"/>
    <w:rsid w:val="00507146"/>
    <w:rsid w:val="005077C7"/>
    <w:rsid w:val="00507A66"/>
    <w:rsid w:val="0051018D"/>
    <w:rsid w:val="005103D3"/>
    <w:rsid w:val="005112C6"/>
    <w:rsid w:val="00514253"/>
    <w:rsid w:val="005168D3"/>
    <w:rsid w:val="00516F8D"/>
    <w:rsid w:val="005171E7"/>
    <w:rsid w:val="00522693"/>
    <w:rsid w:val="005253A7"/>
    <w:rsid w:val="00527F16"/>
    <w:rsid w:val="00531285"/>
    <w:rsid w:val="00532232"/>
    <w:rsid w:val="005342C8"/>
    <w:rsid w:val="0053491A"/>
    <w:rsid w:val="005405FD"/>
    <w:rsid w:val="00541DFB"/>
    <w:rsid w:val="00541E47"/>
    <w:rsid w:val="00543C41"/>
    <w:rsid w:val="0054430B"/>
    <w:rsid w:val="005449F0"/>
    <w:rsid w:val="0054773D"/>
    <w:rsid w:val="00550227"/>
    <w:rsid w:val="0055181D"/>
    <w:rsid w:val="0055317A"/>
    <w:rsid w:val="00553FED"/>
    <w:rsid w:val="00554726"/>
    <w:rsid w:val="00554EBC"/>
    <w:rsid w:val="005556D0"/>
    <w:rsid w:val="00555ADB"/>
    <w:rsid w:val="00556664"/>
    <w:rsid w:val="005573F0"/>
    <w:rsid w:val="005603BC"/>
    <w:rsid w:val="005607F6"/>
    <w:rsid w:val="0056132C"/>
    <w:rsid w:val="005621F2"/>
    <w:rsid w:val="00562512"/>
    <w:rsid w:val="00563071"/>
    <w:rsid w:val="00563C86"/>
    <w:rsid w:val="00565486"/>
    <w:rsid w:val="00567441"/>
    <w:rsid w:val="0057193F"/>
    <w:rsid w:val="005730B3"/>
    <w:rsid w:val="00576857"/>
    <w:rsid w:val="00580220"/>
    <w:rsid w:val="00580773"/>
    <w:rsid w:val="005815EE"/>
    <w:rsid w:val="005823C3"/>
    <w:rsid w:val="00582962"/>
    <w:rsid w:val="00584559"/>
    <w:rsid w:val="005857BA"/>
    <w:rsid w:val="00586E35"/>
    <w:rsid w:val="005909CD"/>
    <w:rsid w:val="0059341B"/>
    <w:rsid w:val="005977FE"/>
    <w:rsid w:val="005A0C8E"/>
    <w:rsid w:val="005A167C"/>
    <w:rsid w:val="005A2184"/>
    <w:rsid w:val="005A3E05"/>
    <w:rsid w:val="005A4828"/>
    <w:rsid w:val="005A53A9"/>
    <w:rsid w:val="005A5EBF"/>
    <w:rsid w:val="005A63DB"/>
    <w:rsid w:val="005B0470"/>
    <w:rsid w:val="005B551C"/>
    <w:rsid w:val="005C1714"/>
    <w:rsid w:val="005C2070"/>
    <w:rsid w:val="005C6E6B"/>
    <w:rsid w:val="005D1EAE"/>
    <w:rsid w:val="005D4CF2"/>
    <w:rsid w:val="005D6032"/>
    <w:rsid w:val="005E77E8"/>
    <w:rsid w:val="005E7B80"/>
    <w:rsid w:val="005F2F6C"/>
    <w:rsid w:val="005F681A"/>
    <w:rsid w:val="005F7417"/>
    <w:rsid w:val="005F76F4"/>
    <w:rsid w:val="00602377"/>
    <w:rsid w:val="00602745"/>
    <w:rsid w:val="00604E4C"/>
    <w:rsid w:val="00605F94"/>
    <w:rsid w:val="00614536"/>
    <w:rsid w:val="00614F60"/>
    <w:rsid w:val="006159BE"/>
    <w:rsid w:val="00621EDF"/>
    <w:rsid w:val="006232F3"/>
    <w:rsid w:val="00634BA3"/>
    <w:rsid w:val="00637E86"/>
    <w:rsid w:val="0064785E"/>
    <w:rsid w:val="0065574D"/>
    <w:rsid w:val="006560F7"/>
    <w:rsid w:val="00657F03"/>
    <w:rsid w:val="00663371"/>
    <w:rsid w:val="006635B6"/>
    <w:rsid w:val="00671AC1"/>
    <w:rsid w:val="00671F0C"/>
    <w:rsid w:val="00673269"/>
    <w:rsid w:val="00680AB0"/>
    <w:rsid w:val="00680AD5"/>
    <w:rsid w:val="00680C3C"/>
    <w:rsid w:val="00684749"/>
    <w:rsid w:val="006903BB"/>
    <w:rsid w:val="006906C2"/>
    <w:rsid w:val="00690EB8"/>
    <w:rsid w:val="00693E09"/>
    <w:rsid w:val="00694E46"/>
    <w:rsid w:val="00694F45"/>
    <w:rsid w:val="0069535D"/>
    <w:rsid w:val="006975D8"/>
    <w:rsid w:val="006976E4"/>
    <w:rsid w:val="006A0B81"/>
    <w:rsid w:val="006A417E"/>
    <w:rsid w:val="006A47B8"/>
    <w:rsid w:val="006A5E36"/>
    <w:rsid w:val="006A5EFC"/>
    <w:rsid w:val="006A635F"/>
    <w:rsid w:val="006A66B3"/>
    <w:rsid w:val="006B12D3"/>
    <w:rsid w:val="006B3D33"/>
    <w:rsid w:val="006B60F6"/>
    <w:rsid w:val="006B7348"/>
    <w:rsid w:val="006B7DF1"/>
    <w:rsid w:val="006C06E7"/>
    <w:rsid w:val="006C2795"/>
    <w:rsid w:val="006C322F"/>
    <w:rsid w:val="006C413F"/>
    <w:rsid w:val="006C4C9E"/>
    <w:rsid w:val="006D0F74"/>
    <w:rsid w:val="006D18C2"/>
    <w:rsid w:val="006D213F"/>
    <w:rsid w:val="006D46B2"/>
    <w:rsid w:val="006D6B6B"/>
    <w:rsid w:val="006E1B0D"/>
    <w:rsid w:val="006E3340"/>
    <w:rsid w:val="006E3571"/>
    <w:rsid w:val="006E6E23"/>
    <w:rsid w:val="006E72E9"/>
    <w:rsid w:val="006F0110"/>
    <w:rsid w:val="006F0816"/>
    <w:rsid w:val="006F0E49"/>
    <w:rsid w:val="006F29AA"/>
    <w:rsid w:val="006F33FC"/>
    <w:rsid w:val="006F7880"/>
    <w:rsid w:val="006F7923"/>
    <w:rsid w:val="006F7C5A"/>
    <w:rsid w:val="006F7FC8"/>
    <w:rsid w:val="007005BB"/>
    <w:rsid w:val="00703992"/>
    <w:rsid w:val="00703CFB"/>
    <w:rsid w:val="00705742"/>
    <w:rsid w:val="0070756F"/>
    <w:rsid w:val="00707C37"/>
    <w:rsid w:val="00707E7F"/>
    <w:rsid w:val="00712DDE"/>
    <w:rsid w:val="00713ECB"/>
    <w:rsid w:val="00714D96"/>
    <w:rsid w:val="0072135A"/>
    <w:rsid w:val="0072369A"/>
    <w:rsid w:val="00723B5E"/>
    <w:rsid w:val="0072678D"/>
    <w:rsid w:val="00732EE4"/>
    <w:rsid w:val="00734B1E"/>
    <w:rsid w:val="007356C5"/>
    <w:rsid w:val="007363A0"/>
    <w:rsid w:val="00741B71"/>
    <w:rsid w:val="00746CE7"/>
    <w:rsid w:val="00751435"/>
    <w:rsid w:val="00755CD9"/>
    <w:rsid w:val="00757450"/>
    <w:rsid w:val="0075774B"/>
    <w:rsid w:val="00760CDA"/>
    <w:rsid w:val="00761EC0"/>
    <w:rsid w:val="007630BB"/>
    <w:rsid w:val="00763295"/>
    <w:rsid w:val="007632C3"/>
    <w:rsid w:val="00763728"/>
    <w:rsid w:val="00764D58"/>
    <w:rsid w:val="007660E6"/>
    <w:rsid w:val="007676E0"/>
    <w:rsid w:val="007705F3"/>
    <w:rsid w:val="00770622"/>
    <w:rsid w:val="007769EA"/>
    <w:rsid w:val="00780425"/>
    <w:rsid w:val="00780A3C"/>
    <w:rsid w:val="0078209D"/>
    <w:rsid w:val="00783FD8"/>
    <w:rsid w:val="0078662C"/>
    <w:rsid w:val="007876A2"/>
    <w:rsid w:val="00790814"/>
    <w:rsid w:val="00790A56"/>
    <w:rsid w:val="007910E4"/>
    <w:rsid w:val="007921E3"/>
    <w:rsid w:val="007930DB"/>
    <w:rsid w:val="007938D3"/>
    <w:rsid w:val="00793F47"/>
    <w:rsid w:val="007941C0"/>
    <w:rsid w:val="007950B5"/>
    <w:rsid w:val="00795556"/>
    <w:rsid w:val="0079578A"/>
    <w:rsid w:val="00795891"/>
    <w:rsid w:val="007962E9"/>
    <w:rsid w:val="007A0088"/>
    <w:rsid w:val="007A01D1"/>
    <w:rsid w:val="007A0DEA"/>
    <w:rsid w:val="007A1CE6"/>
    <w:rsid w:val="007B18DC"/>
    <w:rsid w:val="007B7EF6"/>
    <w:rsid w:val="007C0A04"/>
    <w:rsid w:val="007C3332"/>
    <w:rsid w:val="007C4346"/>
    <w:rsid w:val="007C5436"/>
    <w:rsid w:val="007C70C3"/>
    <w:rsid w:val="007D09BC"/>
    <w:rsid w:val="007D3105"/>
    <w:rsid w:val="007D537F"/>
    <w:rsid w:val="007D6D83"/>
    <w:rsid w:val="007E2A70"/>
    <w:rsid w:val="007F4DED"/>
    <w:rsid w:val="007F6A56"/>
    <w:rsid w:val="00804771"/>
    <w:rsid w:val="008051E2"/>
    <w:rsid w:val="00805DA3"/>
    <w:rsid w:val="00806AE8"/>
    <w:rsid w:val="00810977"/>
    <w:rsid w:val="00812E3B"/>
    <w:rsid w:val="00813C0B"/>
    <w:rsid w:val="0082070E"/>
    <w:rsid w:val="00821D87"/>
    <w:rsid w:val="0082296D"/>
    <w:rsid w:val="008256A9"/>
    <w:rsid w:val="008261F7"/>
    <w:rsid w:val="008317CA"/>
    <w:rsid w:val="00831E09"/>
    <w:rsid w:val="00833E96"/>
    <w:rsid w:val="00834AC6"/>
    <w:rsid w:val="00834F04"/>
    <w:rsid w:val="0083695D"/>
    <w:rsid w:val="00837970"/>
    <w:rsid w:val="00840CBC"/>
    <w:rsid w:val="008429DA"/>
    <w:rsid w:val="00842DCD"/>
    <w:rsid w:val="00842E77"/>
    <w:rsid w:val="0084397E"/>
    <w:rsid w:val="008441D5"/>
    <w:rsid w:val="00850D4A"/>
    <w:rsid w:val="00851D3E"/>
    <w:rsid w:val="00860D9C"/>
    <w:rsid w:val="00860EF3"/>
    <w:rsid w:val="00863C0F"/>
    <w:rsid w:val="00872DDE"/>
    <w:rsid w:val="00872F10"/>
    <w:rsid w:val="008735D5"/>
    <w:rsid w:val="00874B11"/>
    <w:rsid w:val="00876670"/>
    <w:rsid w:val="0087688B"/>
    <w:rsid w:val="00877664"/>
    <w:rsid w:val="0088023A"/>
    <w:rsid w:val="00880BB0"/>
    <w:rsid w:val="008843AE"/>
    <w:rsid w:val="00887F01"/>
    <w:rsid w:val="008906D1"/>
    <w:rsid w:val="00891391"/>
    <w:rsid w:val="00891C26"/>
    <w:rsid w:val="00892576"/>
    <w:rsid w:val="00894F12"/>
    <w:rsid w:val="00895878"/>
    <w:rsid w:val="008A4407"/>
    <w:rsid w:val="008A6499"/>
    <w:rsid w:val="008A667E"/>
    <w:rsid w:val="008A731C"/>
    <w:rsid w:val="008B0B7A"/>
    <w:rsid w:val="008B4C22"/>
    <w:rsid w:val="008B520F"/>
    <w:rsid w:val="008B7BBF"/>
    <w:rsid w:val="008C29D7"/>
    <w:rsid w:val="008D01E9"/>
    <w:rsid w:val="008D0562"/>
    <w:rsid w:val="008D0EE3"/>
    <w:rsid w:val="008D1CBE"/>
    <w:rsid w:val="008D209D"/>
    <w:rsid w:val="008D2179"/>
    <w:rsid w:val="008D217A"/>
    <w:rsid w:val="008D56C2"/>
    <w:rsid w:val="008E0717"/>
    <w:rsid w:val="008E408E"/>
    <w:rsid w:val="008E46BE"/>
    <w:rsid w:val="008E56EF"/>
    <w:rsid w:val="008E7890"/>
    <w:rsid w:val="008F042C"/>
    <w:rsid w:val="008F479C"/>
    <w:rsid w:val="008F52CE"/>
    <w:rsid w:val="008F67E6"/>
    <w:rsid w:val="00903773"/>
    <w:rsid w:val="0090402C"/>
    <w:rsid w:val="00904724"/>
    <w:rsid w:val="00914130"/>
    <w:rsid w:val="0091651D"/>
    <w:rsid w:val="0091797D"/>
    <w:rsid w:val="00920FB5"/>
    <w:rsid w:val="009218A3"/>
    <w:rsid w:val="00923DAC"/>
    <w:rsid w:val="009242C7"/>
    <w:rsid w:val="009243D8"/>
    <w:rsid w:val="0092485C"/>
    <w:rsid w:val="00926951"/>
    <w:rsid w:val="00930895"/>
    <w:rsid w:val="00931D12"/>
    <w:rsid w:val="009320DA"/>
    <w:rsid w:val="009346A4"/>
    <w:rsid w:val="00940AA0"/>
    <w:rsid w:val="00940D49"/>
    <w:rsid w:val="00944BD4"/>
    <w:rsid w:val="00955A34"/>
    <w:rsid w:val="0095672E"/>
    <w:rsid w:val="0096242C"/>
    <w:rsid w:val="009625FC"/>
    <w:rsid w:val="00964E8F"/>
    <w:rsid w:val="0096687E"/>
    <w:rsid w:val="00973839"/>
    <w:rsid w:val="00973F68"/>
    <w:rsid w:val="00974A57"/>
    <w:rsid w:val="00974ABD"/>
    <w:rsid w:val="0097546A"/>
    <w:rsid w:val="0097724B"/>
    <w:rsid w:val="009804AB"/>
    <w:rsid w:val="00983BC1"/>
    <w:rsid w:val="00983C0B"/>
    <w:rsid w:val="00987435"/>
    <w:rsid w:val="0099065D"/>
    <w:rsid w:val="00993D46"/>
    <w:rsid w:val="00994200"/>
    <w:rsid w:val="00994487"/>
    <w:rsid w:val="00994721"/>
    <w:rsid w:val="0099591C"/>
    <w:rsid w:val="009959F8"/>
    <w:rsid w:val="00996394"/>
    <w:rsid w:val="00996408"/>
    <w:rsid w:val="00997F9D"/>
    <w:rsid w:val="009A0776"/>
    <w:rsid w:val="009A2FDC"/>
    <w:rsid w:val="009A42C0"/>
    <w:rsid w:val="009B0092"/>
    <w:rsid w:val="009B0FAD"/>
    <w:rsid w:val="009B32F2"/>
    <w:rsid w:val="009B4C75"/>
    <w:rsid w:val="009B7B4F"/>
    <w:rsid w:val="009C2982"/>
    <w:rsid w:val="009C5B64"/>
    <w:rsid w:val="009C61B3"/>
    <w:rsid w:val="009C73E8"/>
    <w:rsid w:val="009C74CA"/>
    <w:rsid w:val="009C7DEF"/>
    <w:rsid w:val="009D0546"/>
    <w:rsid w:val="009D257E"/>
    <w:rsid w:val="009D46E2"/>
    <w:rsid w:val="009D64EA"/>
    <w:rsid w:val="009D656B"/>
    <w:rsid w:val="009E34CE"/>
    <w:rsid w:val="009E6841"/>
    <w:rsid w:val="009E7A3B"/>
    <w:rsid w:val="009F001A"/>
    <w:rsid w:val="009F45A4"/>
    <w:rsid w:val="009F543E"/>
    <w:rsid w:val="009F5E6F"/>
    <w:rsid w:val="009F7A91"/>
    <w:rsid w:val="00A02FD7"/>
    <w:rsid w:val="00A0412D"/>
    <w:rsid w:val="00A0479E"/>
    <w:rsid w:val="00A103AF"/>
    <w:rsid w:val="00A10506"/>
    <w:rsid w:val="00A11754"/>
    <w:rsid w:val="00A11E2D"/>
    <w:rsid w:val="00A123BF"/>
    <w:rsid w:val="00A1260D"/>
    <w:rsid w:val="00A1788F"/>
    <w:rsid w:val="00A17B57"/>
    <w:rsid w:val="00A17CA1"/>
    <w:rsid w:val="00A17ED7"/>
    <w:rsid w:val="00A208AC"/>
    <w:rsid w:val="00A20F66"/>
    <w:rsid w:val="00A2213A"/>
    <w:rsid w:val="00A24014"/>
    <w:rsid w:val="00A26739"/>
    <w:rsid w:val="00A273A2"/>
    <w:rsid w:val="00A32B96"/>
    <w:rsid w:val="00A356DB"/>
    <w:rsid w:val="00A371BC"/>
    <w:rsid w:val="00A37C76"/>
    <w:rsid w:val="00A4134B"/>
    <w:rsid w:val="00A424B1"/>
    <w:rsid w:val="00A456BF"/>
    <w:rsid w:val="00A46524"/>
    <w:rsid w:val="00A4748A"/>
    <w:rsid w:val="00A47648"/>
    <w:rsid w:val="00A52A0B"/>
    <w:rsid w:val="00A52A66"/>
    <w:rsid w:val="00A54DB6"/>
    <w:rsid w:val="00A5513E"/>
    <w:rsid w:val="00A5635A"/>
    <w:rsid w:val="00A56CB2"/>
    <w:rsid w:val="00A62F8D"/>
    <w:rsid w:val="00A63515"/>
    <w:rsid w:val="00A63925"/>
    <w:rsid w:val="00A6404B"/>
    <w:rsid w:val="00A64B25"/>
    <w:rsid w:val="00A6521A"/>
    <w:rsid w:val="00A71024"/>
    <w:rsid w:val="00A802F6"/>
    <w:rsid w:val="00A80806"/>
    <w:rsid w:val="00A80A05"/>
    <w:rsid w:val="00A80CD9"/>
    <w:rsid w:val="00A82A16"/>
    <w:rsid w:val="00A82D0B"/>
    <w:rsid w:val="00A838EB"/>
    <w:rsid w:val="00A86E66"/>
    <w:rsid w:val="00A9006A"/>
    <w:rsid w:val="00A91539"/>
    <w:rsid w:val="00A928C0"/>
    <w:rsid w:val="00A94DF4"/>
    <w:rsid w:val="00A97B7C"/>
    <w:rsid w:val="00AA6416"/>
    <w:rsid w:val="00AA75CC"/>
    <w:rsid w:val="00AB0CDF"/>
    <w:rsid w:val="00AB5722"/>
    <w:rsid w:val="00AB5CE8"/>
    <w:rsid w:val="00AB65B1"/>
    <w:rsid w:val="00AB674C"/>
    <w:rsid w:val="00AC02E5"/>
    <w:rsid w:val="00AC59A7"/>
    <w:rsid w:val="00AC5E15"/>
    <w:rsid w:val="00AC6FDE"/>
    <w:rsid w:val="00AC7067"/>
    <w:rsid w:val="00AC7233"/>
    <w:rsid w:val="00AC737D"/>
    <w:rsid w:val="00AD0A86"/>
    <w:rsid w:val="00AD14B3"/>
    <w:rsid w:val="00AD29F2"/>
    <w:rsid w:val="00AD34C5"/>
    <w:rsid w:val="00AD4492"/>
    <w:rsid w:val="00AD632E"/>
    <w:rsid w:val="00AD63A8"/>
    <w:rsid w:val="00AD66AD"/>
    <w:rsid w:val="00AD7C23"/>
    <w:rsid w:val="00AE1036"/>
    <w:rsid w:val="00AE1C18"/>
    <w:rsid w:val="00AE2AC7"/>
    <w:rsid w:val="00AE3D7F"/>
    <w:rsid w:val="00AE54B1"/>
    <w:rsid w:val="00AE7023"/>
    <w:rsid w:val="00AF2DD4"/>
    <w:rsid w:val="00AF3B98"/>
    <w:rsid w:val="00B007C7"/>
    <w:rsid w:val="00B019A4"/>
    <w:rsid w:val="00B04605"/>
    <w:rsid w:val="00B13107"/>
    <w:rsid w:val="00B13331"/>
    <w:rsid w:val="00B15620"/>
    <w:rsid w:val="00B1714D"/>
    <w:rsid w:val="00B179E9"/>
    <w:rsid w:val="00B20080"/>
    <w:rsid w:val="00B20E1C"/>
    <w:rsid w:val="00B21F2E"/>
    <w:rsid w:val="00B22E7A"/>
    <w:rsid w:val="00B22F45"/>
    <w:rsid w:val="00B241B4"/>
    <w:rsid w:val="00B25398"/>
    <w:rsid w:val="00B25F4B"/>
    <w:rsid w:val="00B303E9"/>
    <w:rsid w:val="00B30C4D"/>
    <w:rsid w:val="00B32392"/>
    <w:rsid w:val="00B3287A"/>
    <w:rsid w:val="00B357C4"/>
    <w:rsid w:val="00B35C6E"/>
    <w:rsid w:val="00B36922"/>
    <w:rsid w:val="00B36E56"/>
    <w:rsid w:val="00B37A51"/>
    <w:rsid w:val="00B40103"/>
    <w:rsid w:val="00B40912"/>
    <w:rsid w:val="00B42CF8"/>
    <w:rsid w:val="00B431D5"/>
    <w:rsid w:val="00B4345C"/>
    <w:rsid w:val="00B46028"/>
    <w:rsid w:val="00B4700D"/>
    <w:rsid w:val="00B4733C"/>
    <w:rsid w:val="00B47F2F"/>
    <w:rsid w:val="00B50AFD"/>
    <w:rsid w:val="00B522D8"/>
    <w:rsid w:val="00B52EA9"/>
    <w:rsid w:val="00B54D15"/>
    <w:rsid w:val="00B55D17"/>
    <w:rsid w:val="00B569F5"/>
    <w:rsid w:val="00B57D77"/>
    <w:rsid w:val="00B60708"/>
    <w:rsid w:val="00B646DB"/>
    <w:rsid w:val="00B64DA6"/>
    <w:rsid w:val="00B7127B"/>
    <w:rsid w:val="00B74A13"/>
    <w:rsid w:val="00B74E89"/>
    <w:rsid w:val="00B75BB5"/>
    <w:rsid w:val="00B76634"/>
    <w:rsid w:val="00B776C8"/>
    <w:rsid w:val="00B80EB1"/>
    <w:rsid w:val="00B84545"/>
    <w:rsid w:val="00B8470B"/>
    <w:rsid w:val="00B84B8B"/>
    <w:rsid w:val="00B86C0B"/>
    <w:rsid w:val="00B92A2A"/>
    <w:rsid w:val="00B92FD6"/>
    <w:rsid w:val="00B931F0"/>
    <w:rsid w:val="00BA01CA"/>
    <w:rsid w:val="00BA0DE8"/>
    <w:rsid w:val="00BA451A"/>
    <w:rsid w:val="00BA7DCB"/>
    <w:rsid w:val="00BB01B2"/>
    <w:rsid w:val="00BB065C"/>
    <w:rsid w:val="00BB0BF5"/>
    <w:rsid w:val="00BB1F39"/>
    <w:rsid w:val="00BB3042"/>
    <w:rsid w:val="00BB3DD2"/>
    <w:rsid w:val="00BB4429"/>
    <w:rsid w:val="00BB6F7C"/>
    <w:rsid w:val="00BB7348"/>
    <w:rsid w:val="00BC0C51"/>
    <w:rsid w:val="00BC1A16"/>
    <w:rsid w:val="00BC362F"/>
    <w:rsid w:val="00BD0556"/>
    <w:rsid w:val="00BD0F5F"/>
    <w:rsid w:val="00BD2664"/>
    <w:rsid w:val="00BD2812"/>
    <w:rsid w:val="00BD3AEF"/>
    <w:rsid w:val="00BD3F16"/>
    <w:rsid w:val="00BE02FB"/>
    <w:rsid w:val="00BE0AD1"/>
    <w:rsid w:val="00BE176F"/>
    <w:rsid w:val="00BE596E"/>
    <w:rsid w:val="00BF1E75"/>
    <w:rsid w:val="00BF3CDA"/>
    <w:rsid w:val="00BF456D"/>
    <w:rsid w:val="00C03463"/>
    <w:rsid w:val="00C04EF1"/>
    <w:rsid w:val="00C076D6"/>
    <w:rsid w:val="00C100EC"/>
    <w:rsid w:val="00C12E17"/>
    <w:rsid w:val="00C1511E"/>
    <w:rsid w:val="00C159C8"/>
    <w:rsid w:val="00C1688B"/>
    <w:rsid w:val="00C1797D"/>
    <w:rsid w:val="00C208C2"/>
    <w:rsid w:val="00C21357"/>
    <w:rsid w:val="00C279AC"/>
    <w:rsid w:val="00C31F2E"/>
    <w:rsid w:val="00C35285"/>
    <w:rsid w:val="00C35CC4"/>
    <w:rsid w:val="00C35E51"/>
    <w:rsid w:val="00C36071"/>
    <w:rsid w:val="00C41EA1"/>
    <w:rsid w:val="00C42970"/>
    <w:rsid w:val="00C43FAB"/>
    <w:rsid w:val="00C4441E"/>
    <w:rsid w:val="00C46378"/>
    <w:rsid w:val="00C46DA5"/>
    <w:rsid w:val="00C47CBC"/>
    <w:rsid w:val="00C50202"/>
    <w:rsid w:val="00C50AC2"/>
    <w:rsid w:val="00C54C1A"/>
    <w:rsid w:val="00C61956"/>
    <w:rsid w:val="00C633B6"/>
    <w:rsid w:val="00C63D8F"/>
    <w:rsid w:val="00C67A22"/>
    <w:rsid w:val="00C707DE"/>
    <w:rsid w:val="00C710C8"/>
    <w:rsid w:val="00C72D72"/>
    <w:rsid w:val="00C75185"/>
    <w:rsid w:val="00C75D56"/>
    <w:rsid w:val="00C7694E"/>
    <w:rsid w:val="00C836A7"/>
    <w:rsid w:val="00C87830"/>
    <w:rsid w:val="00C946D5"/>
    <w:rsid w:val="00C95FE1"/>
    <w:rsid w:val="00C964BF"/>
    <w:rsid w:val="00C96D40"/>
    <w:rsid w:val="00C97DCD"/>
    <w:rsid w:val="00CA0E32"/>
    <w:rsid w:val="00CA144F"/>
    <w:rsid w:val="00CA4890"/>
    <w:rsid w:val="00CA6FC5"/>
    <w:rsid w:val="00CB0F13"/>
    <w:rsid w:val="00CB1189"/>
    <w:rsid w:val="00CB2EB4"/>
    <w:rsid w:val="00CB3796"/>
    <w:rsid w:val="00CB548B"/>
    <w:rsid w:val="00CB59AF"/>
    <w:rsid w:val="00CC10BF"/>
    <w:rsid w:val="00CC1A7E"/>
    <w:rsid w:val="00CC2946"/>
    <w:rsid w:val="00CC35B7"/>
    <w:rsid w:val="00CC3AAD"/>
    <w:rsid w:val="00CC49F7"/>
    <w:rsid w:val="00CC57FB"/>
    <w:rsid w:val="00CD0C2E"/>
    <w:rsid w:val="00CD0C6A"/>
    <w:rsid w:val="00CD364E"/>
    <w:rsid w:val="00CD5222"/>
    <w:rsid w:val="00CD5258"/>
    <w:rsid w:val="00CE131C"/>
    <w:rsid w:val="00CE4B44"/>
    <w:rsid w:val="00CE56FF"/>
    <w:rsid w:val="00CE5CB7"/>
    <w:rsid w:val="00CE6925"/>
    <w:rsid w:val="00CE7509"/>
    <w:rsid w:val="00CF3145"/>
    <w:rsid w:val="00CF3530"/>
    <w:rsid w:val="00CF370D"/>
    <w:rsid w:val="00CF3FF8"/>
    <w:rsid w:val="00CF477C"/>
    <w:rsid w:val="00CF4DDB"/>
    <w:rsid w:val="00CF633D"/>
    <w:rsid w:val="00D01B6C"/>
    <w:rsid w:val="00D04211"/>
    <w:rsid w:val="00D04B31"/>
    <w:rsid w:val="00D05A68"/>
    <w:rsid w:val="00D103C7"/>
    <w:rsid w:val="00D145E0"/>
    <w:rsid w:val="00D1539E"/>
    <w:rsid w:val="00D166E7"/>
    <w:rsid w:val="00D17AD4"/>
    <w:rsid w:val="00D20568"/>
    <w:rsid w:val="00D206B1"/>
    <w:rsid w:val="00D20FEB"/>
    <w:rsid w:val="00D24229"/>
    <w:rsid w:val="00D26F3B"/>
    <w:rsid w:val="00D27EE2"/>
    <w:rsid w:val="00D31973"/>
    <w:rsid w:val="00D31E7B"/>
    <w:rsid w:val="00D31EAB"/>
    <w:rsid w:val="00D45AB1"/>
    <w:rsid w:val="00D46070"/>
    <w:rsid w:val="00D4653A"/>
    <w:rsid w:val="00D473BC"/>
    <w:rsid w:val="00D5128E"/>
    <w:rsid w:val="00D51744"/>
    <w:rsid w:val="00D51FE7"/>
    <w:rsid w:val="00D523A0"/>
    <w:rsid w:val="00D5283F"/>
    <w:rsid w:val="00D54CA5"/>
    <w:rsid w:val="00D55280"/>
    <w:rsid w:val="00D56EBA"/>
    <w:rsid w:val="00D572E7"/>
    <w:rsid w:val="00D57623"/>
    <w:rsid w:val="00D63D3C"/>
    <w:rsid w:val="00D659AD"/>
    <w:rsid w:val="00D65FDA"/>
    <w:rsid w:val="00D66F67"/>
    <w:rsid w:val="00D71CB9"/>
    <w:rsid w:val="00D73F21"/>
    <w:rsid w:val="00D75D6C"/>
    <w:rsid w:val="00D75FE3"/>
    <w:rsid w:val="00D76007"/>
    <w:rsid w:val="00D777C1"/>
    <w:rsid w:val="00D8003F"/>
    <w:rsid w:val="00D805B2"/>
    <w:rsid w:val="00D80E6D"/>
    <w:rsid w:val="00D82749"/>
    <w:rsid w:val="00D82E8A"/>
    <w:rsid w:val="00D855E0"/>
    <w:rsid w:val="00D878E8"/>
    <w:rsid w:val="00D87B8D"/>
    <w:rsid w:val="00D90EBA"/>
    <w:rsid w:val="00D930A9"/>
    <w:rsid w:val="00D974D9"/>
    <w:rsid w:val="00DA217F"/>
    <w:rsid w:val="00DA6933"/>
    <w:rsid w:val="00DB07C5"/>
    <w:rsid w:val="00DB1743"/>
    <w:rsid w:val="00DB2346"/>
    <w:rsid w:val="00DB36FE"/>
    <w:rsid w:val="00DB40B6"/>
    <w:rsid w:val="00DB42C3"/>
    <w:rsid w:val="00DB4FED"/>
    <w:rsid w:val="00DB585C"/>
    <w:rsid w:val="00DB5D17"/>
    <w:rsid w:val="00DB6684"/>
    <w:rsid w:val="00DB7089"/>
    <w:rsid w:val="00DB72AB"/>
    <w:rsid w:val="00DD1E01"/>
    <w:rsid w:val="00DD2345"/>
    <w:rsid w:val="00DD7293"/>
    <w:rsid w:val="00DD73F1"/>
    <w:rsid w:val="00DD7606"/>
    <w:rsid w:val="00DE153F"/>
    <w:rsid w:val="00DE2F5E"/>
    <w:rsid w:val="00DE366A"/>
    <w:rsid w:val="00DE390F"/>
    <w:rsid w:val="00DE4435"/>
    <w:rsid w:val="00DE50A8"/>
    <w:rsid w:val="00DF6BC5"/>
    <w:rsid w:val="00E00ACB"/>
    <w:rsid w:val="00E00CC4"/>
    <w:rsid w:val="00E011A7"/>
    <w:rsid w:val="00E04A74"/>
    <w:rsid w:val="00E05899"/>
    <w:rsid w:val="00E05D66"/>
    <w:rsid w:val="00E07BAE"/>
    <w:rsid w:val="00E07E64"/>
    <w:rsid w:val="00E11112"/>
    <w:rsid w:val="00E11D60"/>
    <w:rsid w:val="00E16438"/>
    <w:rsid w:val="00E16BCB"/>
    <w:rsid w:val="00E20BC2"/>
    <w:rsid w:val="00E20E1A"/>
    <w:rsid w:val="00E24B0B"/>
    <w:rsid w:val="00E255F2"/>
    <w:rsid w:val="00E272B1"/>
    <w:rsid w:val="00E274BA"/>
    <w:rsid w:val="00E315A3"/>
    <w:rsid w:val="00E347CE"/>
    <w:rsid w:val="00E3774F"/>
    <w:rsid w:val="00E410E5"/>
    <w:rsid w:val="00E413D8"/>
    <w:rsid w:val="00E43C67"/>
    <w:rsid w:val="00E52561"/>
    <w:rsid w:val="00E53A83"/>
    <w:rsid w:val="00E6358D"/>
    <w:rsid w:val="00E666E4"/>
    <w:rsid w:val="00E679DB"/>
    <w:rsid w:val="00E67CD9"/>
    <w:rsid w:val="00E72672"/>
    <w:rsid w:val="00E728EC"/>
    <w:rsid w:val="00E72D53"/>
    <w:rsid w:val="00E72DEE"/>
    <w:rsid w:val="00E757A7"/>
    <w:rsid w:val="00E7651F"/>
    <w:rsid w:val="00E81B42"/>
    <w:rsid w:val="00E83A6A"/>
    <w:rsid w:val="00E8426F"/>
    <w:rsid w:val="00E8478B"/>
    <w:rsid w:val="00E86023"/>
    <w:rsid w:val="00E911DB"/>
    <w:rsid w:val="00E94309"/>
    <w:rsid w:val="00E97823"/>
    <w:rsid w:val="00E97B97"/>
    <w:rsid w:val="00EA2C58"/>
    <w:rsid w:val="00EA440A"/>
    <w:rsid w:val="00EB11C0"/>
    <w:rsid w:val="00EB1338"/>
    <w:rsid w:val="00EB3149"/>
    <w:rsid w:val="00EB378B"/>
    <w:rsid w:val="00EC0297"/>
    <w:rsid w:val="00EC336A"/>
    <w:rsid w:val="00EC49ED"/>
    <w:rsid w:val="00EC5512"/>
    <w:rsid w:val="00EC6453"/>
    <w:rsid w:val="00EC791F"/>
    <w:rsid w:val="00ED179E"/>
    <w:rsid w:val="00ED17CA"/>
    <w:rsid w:val="00ED343C"/>
    <w:rsid w:val="00ED4C7F"/>
    <w:rsid w:val="00ED5D86"/>
    <w:rsid w:val="00ED6D67"/>
    <w:rsid w:val="00ED6E7D"/>
    <w:rsid w:val="00ED7A07"/>
    <w:rsid w:val="00ED7D36"/>
    <w:rsid w:val="00EE2CA1"/>
    <w:rsid w:val="00EE4D1C"/>
    <w:rsid w:val="00EE5188"/>
    <w:rsid w:val="00EF258C"/>
    <w:rsid w:val="00EF5C7C"/>
    <w:rsid w:val="00EF6E1F"/>
    <w:rsid w:val="00F000DA"/>
    <w:rsid w:val="00F01676"/>
    <w:rsid w:val="00F03F89"/>
    <w:rsid w:val="00F03F99"/>
    <w:rsid w:val="00F1348F"/>
    <w:rsid w:val="00F142A9"/>
    <w:rsid w:val="00F15B72"/>
    <w:rsid w:val="00F17096"/>
    <w:rsid w:val="00F21687"/>
    <w:rsid w:val="00F24E89"/>
    <w:rsid w:val="00F252E6"/>
    <w:rsid w:val="00F30C1F"/>
    <w:rsid w:val="00F32E0D"/>
    <w:rsid w:val="00F32F15"/>
    <w:rsid w:val="00F3440C"/>
    <w:rsid w:val="00F34838"/>
    <w:rsid w:val="00F34BC2"/>
    <w:rsid w:val="00F37A54"/>
    <w:rsid w:val="00F40C86"/>
    <w:rsid w:val="00F40D14"/>
    <w:rsid w:val="00F42109"/>
    <w:rsid w:val="00F423F1"/>
    <w:rsid w:val="00F43A33"/>
    <w:rsid w:val="00F43B9C"/>
    <w:rsid w:val="00F441E8"/>
    <w:rsid w:val="00F46678"/>
    <w:rsid w:val="00F4679A"/>
    <w:rsid w:val="00F500CA"/>
    <w:rsid w:val="00F513DC"/>
    <w:rsid w:val="00F51966"/>
    <w:rsid w:val="00F529CC"/>
    <w:rsid w:val="00F52AD3"/>
    <w:rsid w:val="00F5697A"/>
    <w:rsid w:val="00F62796"/>
    <w:rsid w:val="00F63503"/>
    <w:rsid w:val="00F63A32"/>
    <w:rsid w:val="00F6461F"/>
    <w:rsid w:val="00F64865"/>
    <w:rsid w:val="00F64FC0"/>
    <w:rsid w:val="00F652EA"/>
    <w:rsid w:val="00F67DC0"/>
    <w:rsid w:val="00F67FF4"/>
    <w:rsid w:val="00F73682"/>
    <w:rsid w:val="00F74B78"/>
    <w:rsid w:val="00F7628B"/>
    <w:rsid w:val="00F76B78"/>
    <w:rsid w:val="00F77AE0"/>
    <w:rsid w:val="00F812B8"/>
    <w:rsid w:val="00F827DB"/>
    <w:rsid w:val="00F872A2"/>
    <w:rsid w:val="00F93169"/>
    <w:rsid w:val="00F932F0"/>
    <w:rsid w:val="00F9431B"/>
    <w:rsid w:val="00F9489D"/>
    <w:rsid w:val="00FA1820"/>
    <w:rsid w:val="00FA1FB4"/>
    <w:rsid w:val="00FA3351"/>
    <w:rsid w:val="00FA513B"/>
    <w:rsid w:val="00FA5689"/>
    <w:rsid w:val="00FA5E0F"/>
    <w:rsid w:val="00FA6BC8"/>
    <w:rsid w:val="00FA73C5"/>
    <w:rsid w:val="00FA77F0"/>
    <w:rsid w:val="00FA79F9"/>
    <w:rsid w:val="00FB0054"/>
    <w:rsid w:val="00FB0FA0"/>
    <w:rsid w:val="00FB0FF4"/>
    <w:rsid w:val="00FB168E"/>
    <w:rsid w:val="00FB1E4F"/>
    <w:rsid w:val="00FB3598"/>
    <w:rsid w:val="00FC1004"/>
    <w:rsid w:val="00FC51F9"/>
    <w:rsid w:val="00FC5BD6"/>
    <w:rsid w:val="00FD0BB1"/>
    <w:rsid w:val="00FD2BE6"/>
    <w:rsid w:val="00FD5C16"/>
    <w:rsid w:val="00FD72A4"/>
    <w:rsid w:val="00FD7588"/>
    <w:rsid w:val="00FE13C9"/>
    <w:rsid w:val="00FE1E9A"/>
    <w:rsid w:val="00FE3C4C"/>
    <w:rsid w:val="00FE5722"/>
    <w:rsid w:val="00FE64D9"/>
    <w:rsid w:val="00FE6BD8"/>
    <w:rsid w:val="00FF6363"/>
    <w:rsid w:val="00FF64E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7D0D5F"/>
  <w15:chartTrackingRefBased/>
  <w15:docId w15:val="{C0B95715-9564-4B06-B7B9-F50D2E15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3F68"/>
    <w:pPr>
      <w:spacing w:after="0" w:line="220" w:lineRule="exact"/>
      <w:jc w:val="both"/>
    </w:pPr>
    <w:rPr>
      <w:rFonts w:ascii="Times New Roman" w:hAnsi="Times New Roman"/>
      <w:sz w:val="19"/>
    </w:rPr>
  </w:style>
  <w:style w:type="paragraph" w:styleId="berschrift1">
    <w:name w:val="heading 1"/>
    <w:next w:val="Standard"/>
    <w:link w:val="berschrift1Zchn"/>
    <w:qFormat/>
    <w:rsid w:val="009B7B4F"/>
    <w:pPr>
      <w:keepNext/>
      <w:spacing w:before="120" w:after="0" w:line="240" w:lineRule="exact"/>
      <w:jc w:val="center"/>
      <w:outlineLvl w:val="0"/>
    </w:pPr>
    <w:rPr>
      <w:rFonts w:ascii="Arial" w:eastAsia="Times New Roman" w:hAnsi="Arial" w:cs="Times New Roman"/>
      <w:b/>
      <w:bCs/>
      <w:sz w:val="20"/>
      <w:szCs w:val="19"/>
    </w:rPr>
  </w:style>
  <w:style w:type="paragraph" w:styleId="berschrift2">
    <w:name w:val="heading 2"/>
    <w:next w:val="Standard"/>
    <w:link w:val="berschrift2Zchn"/>
    <w:qFormat/>
    <w:rsid w:val="009B7B4F"/>
    <w:pPr>
      <w:spacing w:before="40" w:after="120" w:line="240" w:lineRule="exact"/>
      <w:jc w:val="center"/>
      <w:outlineLvl w:val="1"/>
    </w:pPr>
    <w:rPr>
      <w:rFonts w:ascii="Arial" w:eastAsia="Times New Roman" w:hAnsi="Arial" w:cs="Arial"/>
      <w:bCs/>
      <w:sz w:val="19"/>
      <w:szCs w:val="19"/>
      <w:lang w:eastAsia="de-DE"/>
    </w:rPr>
  </w:style>
  <w:style w:type="paragraph" w:styleId="berschrift3">
    <w:name w:val="heading 3"/>
    <w:basedOn w:val="Standard"/>
    <w:next w:val="Standard"/>
    <w:link w:val="berschrift3Zchn"/>
    <w:qFormat/>
    <w:rsid w:val="009B7B4F"/>
    <w:pPr>
      <w:tabs>
        <w:tab w:val="right" w:pos="6521"/>
      </w:tabs>
      <w:spacing w:before="20" w:after="40" w:line="200" w:lineRule="exact"/>
      <w:ind w:left="227" w:right="113"/>
      <w:outlineLvl w:val="2"/>
    </w:pPr>
    <w:rPr>
      <w:rFonts w:ascii="Arial" w:eastAsia="Calibri" w:hAnsi="Arial" w:cs="Arial"/>
      <w:b/>
      <w:sz w:val="17"/>
      <w:szCs w:val="17"/>
    </w:rPr>
  </w:style>
  <w:style w:type="paragraph" w:styleId="berschrift4">
    <w:name w:val="heading 4"/>
    <w:basedOn w:val="Standard"/>
    <w:next w:val="Standard"/>
    <w:link w:val="berschrift4Zchn"/>
    <w:uiPriority w:val="9"/>
    <w:unhideWhenUsed/>
    <w:qFormat/>
    <w:rsid w:val="009B7B4F"/>
    <w:pPr>
      <w:ind w:left="227"/>
      <w:jc w:val="left"/>
      <w:outlineLvl w:val="3"/>
    </w:pPr>
    <w:rPr>
      <w:rFonts w:ascii="Arial" w:hAnsi="Arial" w:cs="Arial"/>
      <w:b/>
      <w:sz w:val="18"/>
      <w:szCs w:val="18"/>
    </w:rPr>
  </w:style>
  <w:style w:type="paragraph" w:styleId="berschrift5">
    <w:name w:val="heading 5"/>
    <w:basedOn w:val="Standard"/>
    <w:next w:val="Standard"/>
    <w:link w:val="berschrift5Zchn"/>
    <w:uiPriority w:val="9"/>
    <w:unhideWhenUsed/>
    <w:qFormat/>
    <w:rsid w:val="009B7B4F"/>
    <w:pPr>
      <w:ind w:left="113"/>
      <w:jc w:val="left"/>
      <w:outlineLvl w:val="4"/>
    </w:pPr>
    <w:rPr>
      <w:b/>
    </w:rPr>
  </w:style>
  <w:style w:type="paragraph" w:styleId="berschrift6">
    <w:name w:val="heading 6"/>
    <w:basedOn w:val="Standard"/>
    <w:next w:val="Standard"/>
    <w:link w:val="berschrift6Zchn"/>
    <w:uiPriority w:val="9"/>
    <w:unhideWhenUsed/>
    <w:qFormat/>
    <w:rsid w:val="009B7B4F"/>
    <w:pPr>
      <w:keepNext/>
      <w:spacing w:before="20" w:after="20" w:line="240" w:lineRule="exact"/>
      <w:ind w:left="113"/>
      <w:jc w:val="left"/>
      <w:outlineLvl w:val="5"/>
    </w:pPr>
    <w:rPr>
      <w:rFonts w:ascii="Arial" w:eastAsia="Times New Roman" w:hAnsi="Arial" w:cs="Times New Roman"/>
      <w:b/>
      <w:bCs/>
      <w:szCs w:val="19"/>
      <w:lang w:val="x-none" w:eastAsia="x-none"/>
    </w:rPr>
  </w:style>
  <w:style w:type="paragraph" w:styleId="berschrift7">
    <w:name w:val="heading 7"/>
    <w:basedOn w:val="Standard"/>
    <w:next w:val="Standard"/>
    <w:link w:val="berschrift7Zchn"/>
    <w:uiPriority w:val="9"/>
    <w:unhideWhenUsed/>
    <w:qFormat/>
    <w:rsid w:val="009B7B4F"/>
    <w:pPr>
      <w:spacing w:before="360" w:after="120"/>
      <w:jc w:val="left"/>
      <w:outlineLvl w:val="6"/>
    </w:pPr>
    <w:rPr>
      <w:rFonts w:ascii="Arial" w:eastAsia="Times New Roman" w:hAnsi="Arial" w:cs="Times New Roman"/>
      <w:b/>
      <w:caps/>
      <w:sz w:val="16"/>
      <w:szCs w:val="24"/>
      <w:lang w:val="x-none" w:eastAsia="x-none"/>
    </w:rPr>
  </w:style>
  <w:style w:type="paragraph" w:styleId="berschrift8">
    <w:name w:val="heading 8"/>
    <w:basedOn w:val="Standard"/>
    <w:next w:val="Standard"/>
    <w:link w:val="berschrift8Zchn"/>
    <w:uiPriority w:val="9"/>
    <w:semiHidden/>
    <w:unhideWhenUsed/>
    <w:qFormat/>
    <w:rsid w:val="009B7B4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6pt">
    <w:name w:val="Standard 6pt"/>
    <w:basedOn w:val="Standard"/>
    <w:link w:val="Standard6ptChar"/>
    <w:qFormat/>
    <w:rsid w:val="009B7B4F"/>
    <w:pPr>
      <w:tabs>
        <w:tab w:val="right" w:pos="6521"/>
      </w:tabs>
      <w:spacing w:before="120"/>
    </w:pPr>
    <w:rPr>
      <w:rFonts w:eastAsia="Times New Roman" w:cs="Times New Roman"/>
      <w:bCs/>
      <w:szCs w:val="19"/>
      <w:lang w:eastAsia="de-DE"/>
    </w:rPr>
  </w:style>
  <w:style w:type="paragraph" w:customStyle="1" w:styleId="E1">
    <w:name w:val="E1"/>
    <w:basedOn w:val="Standard6pt"/>
    <w:link w:val="E1Char"/>
    <w:qFormat/>
    <w:rsid w:val="009B7B4F"/>
    <w:pPr>
      <w:spacing w:before="60"/>
      <w:ind w:left="284" w:hanging="284"/>
    </w:pPr>
  </w:style>
  <w:style w:type="table" w:styleId="Tabellenraster">
    <w:name w:val="Table Grid"/>
    <w:basedOn w:val="NormaleTabelle"/>
    <w:uiPriority w:val="39"/>
    <w:rsid w:val="009B7B4F"/>
    <w:pPr>
      <w:spacing w:after="0" w:line="240" w:lineRule="auto"/>
    </w:pPr>
    <w:rPr>
      <w:rFonts w:ascii="Times New Roman" w:hAnsi="Times New Roman"/>
      <w:sz w:val="18"/>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character" w:customStyle="1" w:styleId="berschrift1Zchn">
    <w:name w:val="Überschrift 1 Zchn"/>
    <w:basedOn w:val="Absatz-Standardschriftart"/>
    <w:link w:val="berschrift1"/>
    <w:rsid w:val="009B7B4F"/>
    <w:rPr>
      <w:rFonts w:ascii="Arial" w:eastAsia="Times New Roman" w:hAnsi="Arial" w:cs="Times New Roman"/>
      <w:b/>
      <w:bCs/>
      <w:sz w:val="20"/>
      <w:szCs w:val="19"/>
    </w:rPr>
  </w:style>
  <w:style w:type="character" w:customStyle="1" w:styleId="berschrift2Zchn">
    <w:name w:val="Überschrift 2 Zchn"/>
    <w:basedOn w:val="Absatz-Standardschriftart"/>
    <w:link w:val="berschrift2"/>
    <w:rsid w:val="009B7B4F"/>
    <w:rPr>
      <w:rFonts w:ascii="Arial" w:eastAsia="Times New Roman" w:hAnsi="Arial" w:cs="Arial"/>
      <w:bCs/>
      <w:sz w:val="19"/>
      <w:szCs w:val="19"/>
      <w:lang w:eastAsia="de-DE"/>
    </w:rPr>
  </w:style>
  <w:style w:type="character" w:customStyle="1" w:styleId="berschrift3Zchn">
    <w:name w:val="Überschrift 3 Zchn"/>
    <w:basedOn w:val="Absatz-Standardschriftart"/>
    <w:link w:val="berschrift3"/>
    <w:rsid w:val="009B7B4F"/>
    <w:rPr>
      <w:rFonts w:ascii="Arial" w:eastAsia="Calibri" w:hAnsi="Arial" w:cs="Arial"/>
      <w:b/>
      <w:sz w:val="17"/>
      <w:szCs w:val="17"/>
    </w:rPr>
  </w:style>
  <w:style w:type="character" w:customStyle="1" w:styleId="berschrift6Zchn">
    <w:name w:val="Überschrift 6 Zchn"/>
    <w:basedOn w:val="Absatz-Standardschriftart"/>
    <w:link w:val="berschrift6"/>
    <w:uiPriority w:val="9"/>
    <w:rsid w:val="009B7B4F"/>
    <w:rPr>
      <w:rFonts w:ascii="Arial" w:eastAsia="Times New Roman" w:hAnsi="Arial" w:cs="Times New Roman"/>
      <w:b/>
      <w:bCs/>
      <w:sz w:val="19"/>
      <w:szCs w:val="19"/>
      <w:lang w:val="x-none" w:eastAsia="x-none"/>
    </w:rPr>
  </w:style>
  <w:style w:type="paragraph" w:customStyle="1" w:styleId="Hinweis6ptnach">
    <w:name w:val="Hinweis 6pt nach"/>
    <w:basedOn w:val="Hinweis"/>
    <w:qFormat/>
    <w:rsid w:val="009B7B4F"/>
    <w:pPr>
      <w:spacing w:after="120"/>
    </w:pPr>
  </w:style>
  <w:style w:type="paragraph" w:styleId="Kopfzeile">
    <w:name w:val="header"/>
    <w:basedOn w:val="Standard"/>
    <w:link w:val="KopfzeileZchn"/>
    <w:uiPriority w:val="99"/>
    <w:unhideWhenUsed/>
    <w:rsid w:val="009B7B4F"/>
    <w:pPr>
      <w:tabs>
        <w:tab w:val="center" w:pos="4536"/>
        <w:tab w:val="right" w:pos="9072"/>
      </w:tabs>
      <w:spacing w:line="240" w:lineRule="auto"/>
    </w:pPr>
  </w:style>
  <w:style w:type="paragraph" w:customStyle="1" w:styleId="Anmerkung">
    <w:name w:val="Anmerkung"/>
    <w:basedOn w:val="Standard"/>
    <w:qFormat/>
    <w:rsid w:val="009B7B4F"/>
    <w:pPr>
      <w:spacing w:line="167" w:lineRule="exact"/>
      <w:ind w:left="170" w:hanging="170"/>
      <w:jc w:val="left"/>
    </w:pPr>
    <w:rPr>
      <w:rFonts w:eastAsia="Times New Roman" w:cs="Times New Roman"/>
      <w:sz w:val="16"/>
      <w:szCs w:val="24"/>
      <w:lang w:eastAsia="de-DE"/>
    </w:rPr>
  </w:style>
  <w:style w:type="character" w:customStyle="1" w:styleId="berschrift7Zchn">
    <w:name w:val="Überschrift 7 Zchn"/>
    <w:basedOn w:val="Absatz-Standardschriftart"/>
    <w:link w:val="berschrift7"/>
    <w:uiPriority w:val="9"/>
    <w:rsid w:val="009B7B4F"/>
    <w:rPr>
      <w:rFonts w:ascii="Arial" w:eastAsia="Times New Roman" w:hAnsi="Arial" w:cs="Times New Roman"/>
      <w:b/>
      <w:caps/>
      <w:sz w:val="16"/>
      <w:szCs w:val="24"/>
      <w:lang w:val="x-none" w:eastAsia="x-none"/>
    </w:rPr>
  </w:style>
  <w:style w:type="paragraph" w:customStyle="1" w:styleId="AufgabeE1">
    <w:name w:val="Aufgabe E1"/>
    <w:basedOn w:val="Standard"/>
    <w:qFormat/>
    <w:rsid w:val="009B7B4F"/>
    <w:pPr>
      <w:tabs>
        <w:tab w:val="right" w:pos="6515"/>
      </w:tabs>
      <w:ind w:left="227" w:right="567" w:hanging="227"/>
    </w:pPr>
  </w:style>
  <w:style w:type="paragraph" w:customStyle="1" w:styleId="AufgabeE16pt">
    <w:name w:val="Aufgabe E1 6pt"/>
    <w:basedOn w:val="AufgabeE1"/>
    <w:qFormat/>
    <w:rsid w:val="009B7B4F"/>
    <w:pPr>
      <w:spacing w:before="120"/>
    </w:pPr>
  </w:style>
  <w:style w:type="paragraph" w:customStyle="1" w:styleId="AufgabeE1N">
    <w:name w:val="Aufgabe E1 N"/>
    <w:basedOn w:val="Standard"/>
    <w:qFormat/>
    <w:rsid w:val="009B7B4F"/>
    <w:pPr>
      <w:tabs>
        <w:tab w:val="right" w:pos="6515"/>
      </w:tabs>
      <w:ind w:left="227" w:right="567"/>
    </w:pPr>
  </w:style>
  <w:style w:type="character" w:customStyle="1" w:styleId="Aufgabenziffer">
    <w:name w:val="Aufgabenziffer"/>
    <w:basedOn w:val="Absatz-Standardschriftart"/>
    <w:qFormat/>
    <w:rsid w:val="009B7B4F"/>
    <w:rPr>
      <w:rFonts w:ascii="Arial" w:hAnsi="Arial" w:cs="Arial" w:hint="default"/>
      <w:b/>
      <w:bCs w:val="0"/>
      <w:sz w:val="17"/>
    </w:rPr>
  </w:style>
  <w:style w:type="paragraph" w:styleId="Fuzeile">
    <w:name w:val="footer"/>
    <w:basedOn w:val="Standard"/>
    <w:link w:val="FuzeileZchn"/>
    <w:unhideWhenUsed/>
    <w:rsid w:val="009B7B4F"/>
    <w:pPr>
      <w:tabs>
        <w:tab w:val="center" w:pos="4536"/>
        <w:tab w:val="right" w:pos="9072"/>
      </w:tabs>
      <w:spacing w:line="240" w:lineRule="auto"/>
      <w:jc w:val="center"/>
    </w:pPr>
  </w:style>
  <w:style w:type="character" w:customStyle="1" w:styleId="FuzeileZchn">
    <w:name w:val="Fußzeile Zchn"/>
    <w:basedOn w:val="Absatz-Standardschriftart"/>
    <w:link w:val="Fuzeile"/>
    <w:rsid w:val="009B7B4F"/>
    <w:rPr>
      <w:rFonts w:ascii="Times New Roman" w:hAnsi="Times New Roman"/>
      <w:sz w:val="19"/>
    </w:rPr>
  </w:style>
  <w:style w:type="character" w:customStyle="1" w:styleId="KopfzeileZchn">
    <w:name w:val="Kopfzeile Zchn"/>
    <w:basedOn w:val="Absatz-Standardschriftart"/>
    <w:link w:val="Kopfzeile"/>
    <w:uiPriority w:val="99"/>
    <w:rsid w:val="009B7B4F"/>
    <w:rPr>
      <w:rFonts w:ascii="Times New Roman" w:hAnsi="Times New Roman"/>
      <w:sz w:val="19"/>
    </w:rPr>
  </w:style>
  <w:style w:type="paragraph" w:customStyle="1" w:styleId="Hinweis6ptvornach">
    <w:name w:val="Hinweis 6pt vor/nach"/>
    <w:basedOn w:val="Hinweis3pt"/>
    <w:qFormat/>
    <w:rsid w:val="009B7B4F"/>
    <w:pPr>
      <w:spacing w:before="120" w:after="120"/>
    </w:pPr>
  </w:style>
  <w:style w:type="paragraph" w:styleId="Sprechblasentext">
    <w:name w:val="Balloon Text"/>
    <w:basedOn w:val="Standard"/>
    <w:link w:val="SprechblasentextZchn"/>
    <w:uiPriority w:val="99"/>
    <w:semiHidden/>
    <w:unhideWhenUsed/>
    <w:rsid w:val="009B7B4F"/>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7B4F"/>
    <w:rPr>
      <w:rFonts w:ascii="Segoe UI" w:hAnsi="Segoe UI" w:cs="Segoe UI"/>
      <w:sz w:val="18"/>
      <w:szCs w:val="18"/>
    </w:rPr>
  </w:style>
  <w:style w:type="paragraph" w:customStyle="1" w:styleId="1KopfDS3pt">
    <w:name w:val="Ü1 Kopf DS 3pt"/>
    <w:basedOn w:val="berschrift1"/>
    <w:qFormat/>
    <w:rsid w:val="009B7B4F"/>
    <w:pPr>
      <w:spacing w:before="0" w:line="60" w:lineRule="exact"/>
    </w:pPr>
    <w:rPr>
      <w:rFonts w:eastAsiaTheme="minorEastAsia" w:cs="Arial"/>
      <w:szCs w:val="20"/>
      <w:lang w:eastAsia="de-DE"/>
    </w:rPr>
  </w:style>
  <w:style w:type="paragraph" w:customStyle="1" w:styleId="1Kopf">
    <w:name w:val="Ü1 Kopf"/>
    <w:basedOn w:val="1KopfDS3pt"/>
    <w:qFormat/>
    <w:rsid w:val="009B7B4F"/>
    <w:pPr>
      <w:pageBreakBefore/>
    </w:pPr>
  </w:style>
  <w:style w:type="character" w:styleId="Zeilennummer">
    <w:name w:val="line number"/>
    <w:basedOn w:val="Absatz-Standardschriftart"/>
    <w:uiPriority w:val="99"/>
    <w:semiHidden/>
    <w:unhideWhenUsed/>
    <w:rsid w:val="009B7B4F"/>
    <w:rPr>
      <w:rFonts w:ascii="Times New Roman" w:hAnsi="Times New Roman"/>
      <w:sz w:val="11"/>
    </w:rPr>
  </w:style>
  <w:style w:type="character" w:customStyle="1" w:styleId="berschrift4Zchn">
    <w:name w:val="Überschrift 4 Zchn"/>
    <w:basedOn w:val="Absatz-Standardschriftart"/>
    <w:link w:val="berschrift4"/>
    <w:uiPriority w:val="9"/>
    <w:rsid w:val="009B7B4F"/>
    <w:rPr>
      <w:rFonts w:ascii="Arial" w:hAnsi="Arial" w:cs="Arial"/>
      <w:b/>
      <w:sz w:val="18"/>
      <w:szCs w:val="18"/>
    </w:rPr>
  </w:style>
  <w:style w:type="paragraph" w:customStyle="1" w:styleId="Anmerkungfett">
    <w:name w:val="Anmerkung fett"/>
    <w:next w:val="Standard"/>
    <w:qFormat/>
    <w:rsid w:val="009B7B4F"/>
    <w:pPr>
      <w:keepNext/>
      <w:spacing w:before="120" w:after="0" w:line="220" w:lineRule="exact"/>
    </w:pPr>
    <w:rPr>
      <w:rFonts w:ascii="Arial" w:eastAsia="Times New Roman" w:hAnsi="Arial" w:cs="Times New Roman"/>
      <w:b/>
      <w:bCs/>
      <w:sz w:val="16"/>
      <w:szCs w:val="19"/>
      <w:lang w:val="x-none" w:eastAsia="x-none"/>
    </w:rPr>
  </w:style>
  <w:style w:type="paragraph" w:customStyle="1" w:styleId="Hinweis">
    <w:name w:val="Hinweis"/>
    <w:basedOn w:val="Standard"/>
    <w:link w:val="HinweisChar"/>
    <w:qFormat/>
    <w:rsid w:val="009B7B4F"/>
    <w:pPr>
      <w:tabs>
        <w:tab w:val="right" w:pos="6521"/>
      </w:tabs>
      <w:ind w:left="227" w:right="142"/>
      <w:jc w:val="left"/>
    </w:pPr>
    <w:rPr>
      <w:rFonts w:ascii="Arial" w:eastAsia="Times New Roman" w:hAnsi="Arial" w:cs="Times New Roman"/>
      <w:bCs/>
      <w:iCs/>
      <w:sz w:val="17"/>
      <w:szCs w:val="19"/>
      <w:lang w:eastAsia="de-DE"/>
    </w:rPr>
  </w:style>
  <w:style w:type="paragraph" w:customStyle="1" w:styleId="Hinweiskursiv4pt">
    <w:name w:val="Hinweis kursiv 4pt"/>
    <w:basedOn w:val="Standard"/>
    <w:rsid w:val="009B7B4F"/>
    <w:pPr>
      <w:tabs>
        <w:tab w:val="right" w:pos="6521"/>
      </w:tabs>
      <w:spacing w:before="80" w:after="20"/>
      <w:ind w:left="227" w:right="142"/>
      <w:jc w:val="left"/>
    </w:pPr>
    <w:rPr>
      <w:rFonts w:ascii="Arial" w:eastAsia="Times New Roman" w:hAnsi="Arial" w:cs="Times New Roman"/>
      <w:bCs/>
      <w:i/>
      <w:iCs/>
      <w:spacing w:val="6"/>
      <w:sz w:val="17"/>
      <w:szCs w:val="19"/>
      <w:lang w:eastAsia="de-DE"/>
    </w:rPr>
  </w:style>
  <w:style w:type="character" w:customStyle="1" w:styleId="berschrift5Zchn">
    <w:name w:val="Überschrift 5 Zchn"/>
    <w:basedOn w:val="Absatz-Standardschriftart"/>
    <w:link w:val="berschrift5"/>
    <w:uiPriority w:val="9"/>
    <w:rsid w:val="009B7B4F"/>
    <w:rPr>
      <w:rFonts w:ascii="Times New Roman" w:hAnsi="Times New Roman"/>
      <w:b/>
      <w:sz w:val="19"/>
    </w:rPr>
  </w:style>
  <w:style w:type="paragraph" w:customStyle="1" w:styleId="Fuzeilere2">
    <w:name w:val="Fußzeile re 2"/>
    <w:aliases w:val="4cm"/>
    <w:basedOn w:val="Fuzeile"/>
    <w:qFormat/>
    <w:rsid w:val="009B7B4F"/>
    <w:pPr>
      <w:ind w:right="-1361"/>
    </w:pPr>
  </w:style>
  <w:style w:type="paragraph" w:customStyle="1" w:styleId="Quelle">
    <w:name w:val="Quelle"/>
    <w:basedOn w:val="Standard"/>
    <w:link w:val="QuelleZchn"/>
    <w:qFormat/>
    <w:rsid w:val="009B7B4F"/>
    <w:pPr>
      <w:spacing w:before="120" w:line="170" w:lineRule="exact"/>
      <w:jc w:val="left"/>
    </w:pPr>
    <w:rPr>
      <w:rFonts w:eastAsia="Times New Roman" w:cs="Times New Roman"/>
      <w:i/>
      <w:sz w:val="16"/>
      <w:szCs w:val="16"/>
      <w:lang w:eastAsia="de-DE"/>
    </w:rPr>
  </w:style>
  <w:style w:type="paragraph" w:customStyle="1" w:styleId="Hinweis3pt">
    <w:name w:val="Hinweis 3pt"/>
    <w:basedOn w:val="Hinweis"/>
    <w:qFormat/>
    <w:rsid w:val="009B7B4F"/>
    <w:pPr>
      <w:spacing w:before="60"/>
    </w:pPr>
  </w:style>
  <w:style w:type="paragraph" w:customStyle="1" w:styleId="Marginal">
    <w:name w:val="Marginal"/>
    <w:basedOn w:val="Standard"/>
    <w:link w:val="MarginalChar"/>
    <w:qFormat/>
    <w:rsid w:val="009B7B4F"/>
    <w:pPr>
      <w:framePr w:w="1134" w:hSpace="227" w:wrap="around" w:vAnchor="text" w:hAnchor="page" w:xAlign="right" w:y="1"/>
      <w:spacing w:before="50" w:after="20" w:line="150" w:lineRule="exact"/>
      <w:jc w:val="left"/>
    </w:pPr>
    <w:rPr>
      <w:rFonts w:ascii="Arial" w:eastAsia="Times New Roman" w:hAnsi="Arial" w:cs="Times New Roman"/>
      <w:sz w:val="14"/>
      <w:szCs w:val="14"/>
      <w:lang w:eastAsia="de-DE"/>
    </w:rPr>
  </w:style>
  <w:style w:type="paragraph" w:customStyle="1" w:styleId="Standard6ptnach">
    <w:name w:val="Standard 6pt nach"/>
    <w:basedOn w:val="Standard"/>
    <w:qFormat/>
    <w:rsid w:val="009B7B4F"/>
    <w:pPr>
      <w:spacing w:after="120"/>
    </w:pPr>
    <w:rPr>
      <w:rFonts w:eastAsia="Times New Roman" w:cs="Times New Roman"/>
      <w:szCs w:val="24"/>
      <w:lang w:eastAsia="de-DE"/>
    </w:rPr>
  </w:style>
  <w:style w:type="paragraph" w:customStyle="1" w:styleId="Thema">
    <w:name w:val="Thema"/>
    <w:basedOn w:val="Standard"/>
    <w:qFormat/>
    <w:rsid w:val="009B7B4F"/>
    <w:pPr>
      <w:keepNext/>
      <w:keepLines/>
      <w:spacing w:after="240"/>
      <w:jc w:val="left"/>
    </w:pPr>
    <w:rPr>
      <w:rFonts w:ascii="Arial" w:eastAsia="Times New Roman" w:hAnsi="Arial" w:cs="Arial"/>
      <w:b/>
      <w:bCs/>
      <w:caps/>
      <w:sz w:val="17"/>
      <w:szCs w:val="17"/>
    </w:rPr>
  </w:style>
  <w:style w:type="paragraph" w:customStyle="1" w:styleId="Standard3pt">
    <w:name w:val="Standard 3pt"/>
    <w:basedOn w:val="Standard6pt"/>
    <w:qFormat/>
    <w:rsid w:val="009B7B4F"/>
    <w:pPr>
      <w:spacing w:before="60"/>
    </w:pPr>
  </w:style>
  <w:style w:type="character" w:styleId="Hyperlink">
    <w:name w:val="Hyperlink"/>
    <w:basedOn w:val="Absatz-Standardschriftart"/>
    <w:uiPriority w:val="99"/>
    <w:unhideWhenUsed/>
    <w:rsid w:val="009B7B4F"/>
    <w:rPr>
      <w:color w:val="0563C1" w:themeColor="hyperlink"/>
      <w:u w:val="single"/>
    </w:rPr>
  </w:style>
  <w:style w:type="character" w:customStyle="1" w:styleId="Standard6ptChar">
    <w:name w:val="Standard 6pt Char"/>
    <w:link w:val="Standard6pt"/>
    <w:locked/>
    <w:rsid w:val="009B7B4F"/>
    <w:rPr>
      <w:rFonts w:ascii="Times New Roman" w:eastAsia="Times New Roman" w:hAnsi="Times New Roman" w:cs="Times New Roman"/>
      <w:bCs/>
      <w:sz w:val="19"/>
      <w:szCs w:val="19"/>
      <w:lang w:eastAsia="de-DE"/>
    </w:rPr>
  </w:style>
  <w:style w:type="paragraph" w:customStyle="1" w:styleId="5DS2pt">
    <w:name w:val="Ü5 DS 2pt"/>
    <w:basedOn w:val="1KopfDS3pt"/>
    <w:qFormat/>
    <w:rsid w:val="009B7B4F"/>
    <w:pPr>
      <w:spacing w:line="40" w:lineRule="exact"/>
      <w:outlineLvl w:val="9"/>
    </w:pPr>
  </w:style>
  <w:style w:type="paragraph" w:customStyle="1" w:styleId="Hinweis3ptvor6ptnach">
    <w:name w:val="Hinweis 3pt vor/6pt nach"/>
    <w:basedOn w:val="Hinweis3pt"/>
    <w:qFormat/>
    <w:rsid w:val="009B7B4F"/>
    <w:pPr>
      <w:spacing w:after="120"/>
    </w:pPr>
  </w:style>
  <w:style w:type="paragraph" w:customStyle="1" w:styleId="Standardkursiv6ptvornach">
    <w:name w:val="Standard kursiv 6pt vor/nach"/>
    <w:basedOn w:val="Standard"/>
    <w:qFormat/>
    <w:rsid w:val="009B7B4F"/>
    <w:pPr>
      <w:spacing w:before="120" w:after="120"/>
    </w:pPr>
    <w:rPr>
      <w:rFonts w:eastAsia="Arial"/>
      <w:i/>
    </w:rPr>
  </w:style>
  <w:style w:type="paragraph" w:customStyle="1" w:styleId="StandardDS6pt">
    <w:name w:val="Standard DS 6pt"/>
    <w:basedOn w:val="Standard"/>
    <w:qFormat/>
    <w:rsid w:val="009B7B4F"/>
    <w:pPr>
      <w:spacing w:line="120" w:lineRule="exact"/>
    </w:pPr>
  </w:style>
  <w:style w:type="paragraph" w:customStyle="1" w:styleId="HinweisKopf">
    <w:name w:val="Hinweis Kopf"/>
    <w:basedOn w:val="Standard"/>
    <w:qFormat/>
    <w:rsid w:val="009B7B4F"/>
    <w:pPr>
      <w:spacing w:before="100" w:after="60"/>
    </w:pPr>
    <w:rPr>
      <w:rFonts w:ascii="Arial" w:hAnsi="Arial"/>
      <w:b/>
      <w:position w:val="2"/>
      <w:sz w:val="16"/>
      <w:lang w:val="en-GB"/>
    </w:rPr>
  </w:style>
  <w:style w:type="paragraph" w:customStyle="1" w:styleId="HinweisKopfZiffer">
    <w:name w:val="Hinweis Kopf Ziffer"/>
    <w:basedOn w:val="Standard"/>
    <w:qFormat/>
    <w:rsid w:val="009B7B4F"/>
    <w:pPr>
      <w:spacing w:before="100" w:after="60"/>
      <w:ind w:right="113"/>
      <w:jc w:val="right"/>
    </w:pPr>
    <w:rPr>
      <w:rFonts w:ascii="Arial" w:hAnsi="Arial"/>
      <w:sz w:val="17"/>
      <w:lang w:val="en-GB"/>
    </w:rPr>
  </w:style>
  <w:style w:type="character" w:customStyle="1" w:styleId="AufgabenzifferLs">
    <w:name w:val="Aufgabenziffer Lös"/>
    <w:basedOn w:val="Absatz-Standardschriftart"/>
    <w:qFormat/>
    <w:rsid w:val="009B7B4F"/>
    <w:rPr>
      <w:rFonts w:ascii="Arial" w:hAnsi="Arial" w:cs="Arial"/>
      <w:b/>
      <w:bCs w:val="0"/>
      <w:position w:val="2"/>
      <w:sz w:val="17"/>
    </w:rPr>
  </w:style>
  <w:style w:type="paragraph" w:customStyle="1" w:styleId="HinweisTipp">
    <w:name w:val="Hinweis Tipp"/>
    <w:basedOn w:val="Standard"/>
    <w:qFormat/>
    <w:rsid w:val="009B7B4F"/>
    <w:pPr>
      <w:spacing w:line="240" w:lineRule="auto"/>
      <w:jc w:val="left"/>
    </w:pPr>
    <w:rPr>
      <w:rFonts w:ascii="Arial" w:hAnsi="Arial"/>
      <w:b/>
      <w:noProof/>
      <w:sz w:val="16"/>
      <w:lang w:eastAsia="de-DE"/>
    </w:rPr>
  </w:style>
  <w:style w:type="table" w:customStyle="1" w:styleId="Tabellenraster1">
    <w:name w:val="Tabellenraster1"/>
    <w:basedOn w:val="NormaleTabelle"/>
    <w:next w:val="Tabellenraster"/>
    <w:uiPriority w:val="39"/>
    <w:rsid w:val="009B7B4F"/>
    <w:pPr>
      <w:spacing w:after="0" w:line="240" w:lineRule="auto"/>
    </w:pPr>
    <w:rPr>
      <w:rFonts w:ascii="Times New Roman" w:hAnsi="Times New Roman"/>
      <w:sz w:val="18"/>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table" w:customStyle="1" w:styleId="Tabellenraster2">
    <w:name w:val="Tabellenraster2"/>
    <w:basedOn w:val="NormaleTabelle"/>
    <w:next w:val="Tabellenraster"/>
    <w:uiPriority w:val="39"/>
    <w:rsid w:val="009B7B4F"/>
    <w:pPr>
      <w:spacing w:after="0" w:line="240" w:lineRule="auto"/>
    </w:pPr>
    <w:rPr>
      <w:rFonts w:ascii="Times New Roman" w:hAnsi="Times New Roman"/>
      <w:sz w:val="18"/>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table" w:customStyle="1" w:styleId="Tabellenraster3">
    <w:name w:val="Tabellenraster3"/>
    <w:basedOn w:val="NormaleTabelle"/>
    <w:next w:val="Tabellenraster"/>
    <w:uiPriority w:val="39"/>
    <w:rsid w:val="009B7B4F"/>
    <w:pPr>
      <w:spacing w:after="0" w:line="240" w:lineRule="auto"/>
    </w:pPr>
    <w:rPr>
      <w:rFonts w:ascii="Times New Roman" w:hAnsi="Times New Roman"/>
      <w:sz w:val="18"/>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character" w:customStyle="1" w:styleId="berschrift8Zchn">
    <w:name w:val="Überschrift 8 Zchn"/>
    <w:basedOn w:val="Absatz-Standardschriftart"/>
    <w:link w:val="berschrift8"/>
    <w:uiPriority w:val="9"/>
    <w:semiHidden/>
    <w:rsid w:val="009B7B4F"/>
    <w:rPr>
      <w:rFonts w:asciiTheme="majorHAnsi" w:eastAsiaTheme="majorEastAsia" w:hAnsiTheme="majorHAnsi" w:cstheme="majorBidi"/>
      <w:color w:val="272727" w:themeColor="text1" w:themeTint="D8"/>
      <w:sz w:val="21"/>
      <w:szCs w:val="21"/>
    </w:rPr>
  </w:style>
  <w:style w:type="paragraph" w:customStyle="1" w:styleId="Dialog">
    <w:name w:val="Dialog"/>
    <w:basedOn w:val="Standard"/>
    <w:qFormat/>
    <w:rsid w:val="009B7B4F"/>
    <w:pPr>
      <w:ind w:left="227" w:hanging="227"/>
    </w:pPr>
  </w:style>
  <w:style w:type="paragraph" w:customStyle="1" w:styleId="DialogN">
    <w:name w:val="Dialog N"/>
    <w:basedOn w:val="AufgabeE1N"/>
    <w:qFormat/>
    <w:rsid w:val="009B7B4F"/>
  </w:style>
  <w:style w:type="character" w:customStyle="1" w:styleId="MarginalChar">
    <w:name w:val="Marginal Char"/>
    <w:link w:val="Marginal"/>
    <w:rsid w:val="009B7B4F"/>
    <w:rPr>
      <w:rFonts w:ascii="Arial" w:eastAsia="Times New Roman" w:hAnsi="Arial" w:cs="Times New Roman"/>
      <w:sz w:val="14"/>
      <w:szCs w:val="14"/>
      <w:lang w:eastAsia="de-DE"/>
    </w:rPr>
  </w:style>
  <w:style w:type="character" w:customStyle="1" w:styleId="HinweisChar">
    <w:name w:val="Hinweis Char"/>
    <w:basedOn w:val="Absatz-Standardschriftart"/>
    <w:link w:val="Hinweis"/>
    <w:rsid w:val="009B7B4F"/>
    <w:rPr>
      <w:rFonts w:ascii="Arial" w:eastAsia="Times New Roman" w:hAnsi="Arial" w:cs="Times New Roman"/>
      <w:bCs/>
      <w:iCs/>
      <w:sz w:val="17"/>
      <w:szCs w:val="19"/>
      <w:lang w:eastAsia="de-DE"/>
    </w:rPr>
  </w:style>
  <w:style w:type="character" w:customStyle="1" w:styleId="E1Char">
    <w:name w:val="E1 Char"/>
    <w:basedOn w:val="Absatz-Standardschriftart"/>
    <w:link w:val="E1"/>
    <w:rsid w:val="009B7B4F"/>
    <w:rPr>
      <w:rFonts w:ascii="Times New Roman" w:eastAsia="Times New Roman" w:hAnsi="Times New Roman" w:cs="Times New Roman"/>
      <w:bCs/>
      <w:sz w:val="19"/>
      <w:szCs w:val="19"/>
      <w:lang w:eastAsia="de-DE"/>
    </w:rPr>
  </w:style>
  <w:style w:type="paragraph" w:customStyle="1" w:styleId="Hinweis6ptvor">
    <w:name w:val="Hinweis 6pt vor"/>
    <w:basedOn w:val="Hinweis3pt"/>
    <w:qFormat/>
    <w:rsid w:val="009B7B4F"/>
    <w:pPr>
      <w:spacing w:before="120"/>
    </w:pPr>
  </w:style>
  <w:style w:type="paragraph" w:customStyle="1" w:styleId="StandardStrich3pt">
    <w:name w:val="Standard Strich 3pt"/>
    <w:basedOn w:val="Standard6ptnach"/>
    <w:qFormat/>
    <w:rsid w:val="009B7B4F"/>
    <w:pPr>
      <w:spacing w:before="60" w:after="0"/>
      <w:ind w:left="227" w:hanging="227"/>
    </w:pPr>
  </w:style>
  <w:style w:type="character" w:customStyle="1" w:styleId="Punkte">
    <w:name w:val="Punkte"/>
    <w:basedOn w:val="Absatz-Standardschriftart"/>
    <w:uiPriority w:val="1"/>
    <w:qFormat/>
    <w:rsid w:val="009B7B4F"/>
    <w:rPr>
      <w:rFonts w:ascii="Arial" w:hAnsi="Arial" w:cs="Arial"/>
      <w:sz w:val="12"/>
    </w:rPr>
  </w:style>
  <w:style w:type="paragraph" w:customStyle="1" w:styleId="StandardStrich">
    <w:name w:val="Standard Strich"/>
    <w:basedOn w:val="StandardStrich3pt"/>
    <w:qFormat/>
    <w:rsid w:val="009B7B4F"/>
    <w:pPr>
      <w:spacing w:before="0"/>
    </w:pPr>
  </w:style>
  <w:style w:type="paragraph" w:customStyle="1" w:styleId="AufgabeE1N3pt">
    <w:name w:val="Aufgabe E1 N 3pt"/>
    <w:basedOn w:val="AufgabeE1N"/>
    <w:qFormat/>
    <w:rsid w:val="009B7B4F"/>
    <w:pPr>
      <w:spacing w:before="60"/>
    </w:pPr>
  </w:style>
  <w:style w:type="paragraph" w:customStyle="1" w:styleId="AufgabeQuelle">
    <w:name w:val="Aufgabe Quelle"/>
    <w:basedOn w:val="Quelle"/>
    <w:qFormat/>
    <w:rsid w:val="009B7B4F"/>
    <w:pPr>
      <w:spacing w:before="30"/>
      <w:ind w:left="227" w:right="567"/>
    </w:pPr>
  </w:style>
  <w:style w:type="paragraph" w:customStyle="1" w:styleId="AnmerkungoE">
    <w:name w:val="Anmerkung oE"/>
    <w:basedOn w:val="Anmerkung"/>
    <w:qFormat/>
    <w:rsid w:val="009B7B4F"/>
    <w:pPr>
      <w:ind w:left="0" w:firstLine="0"/>
    </w:pPr>
  </w:style>
  <w:style w:type="paragraph" w:customStyle="1" w:styleId="AufgabeE1NPunkt">
    <w:name w:val="Aufgabe E1 N Punkt"/>
    <w:basedOn w:val="AufgabeE1N"/>
    <w:qFormat/>
    <w:rsid w:val="009B7B4F"/>
    <w:pPr>
      <w:ind w:left="454" w:hanging="227"/>
    </w:pPr>
  </w:style>
  <w:style w:type="paragraph" w:customStyle="1" w:styleId="E1kursiv6pt">
    <w:name w:val="E1 kursiv 6pt"/>
    <w:basedOn w:val="Standard"/>
    <w:rsid w:val="004D7D0C"/>
    <w:pPr>
      <w:spacing w:before="120"/>
      <w:ind w:left="227" w:hanging="227"/>
    </w:pPr>
    <w:rPr>
      <w:rFonts w:eastAsia="Times New Roman" w:cs="Times New Roman"/>
      <w:bCs/>
      <w:i/>
      <w:szCs w:val="19"/>
      <w:lang w:eastAsia="de-DE"/>
    </w:rPr>
  </w:style>
  <w:style w:type="character" w:customStyle="1" w:styleId="QuelleZchn">
    <w:name w:val="Quelle Zchn"/>
    <w:link w:val="Quelle"/>
    <w:rsid w:val="002E086C"/>
    <w:rPr>
      <w:rFonts w:ascii="Times New Roman" w:eastAsia="Times New Roman" w:hAnsi="Times New Roman" w:cs="Times New Roman"/>
      <w:i/>
      <w:sz w:val="16"/>
      <w:szCs w:val="16"/>
      <w:lang w:eastAsia="de-DE"/>
    </w:rPr>
  </w:style>
  <w:style w:type="character" w:styleId="Kommentarzeichen">
    <w:name w:val="annotation reference"/>
    <w:basedOn w:val="Absatz-Standardschriftart"/>
    <w:uiPriority w:val="99"/>
    <w:semiHidden/>
    <w:unhideWhenUsed/>
    <w:rsid w:val="000D4F46"/>
    <w:rPr>
      <w:sz w:val="16"/>
      <w:szCs w:val="16"/>
    </w:rPr>
  </w:style>
  <w:style w:type="paragraph" w:styleId="StandardWeb">
    <w:name w:val="Normal (Web)"/>
    <w:basedOn w:val="Standard"/>
    <w:uiPriority w:val="99"/>
    <w:unhideWhenUsed/>
    <w:rsid w:val="00580220"/>
    <w:pPr>
      <w:spacing w:before="100" w:beforeAutospacing="1" w:after="100" w:afterAutospacing="1" w:line="240" w:lineRule="auto"/>
      <w:jc w:val="left"/>
    </w:pPr>
    <w:rPr>
      <w:rFonts w:eastAsia="Times New Roman" w:cs="Times New Roman"/>
      <w:sz w:val="24"/>
      <w:szCs w:val="24"/>
      <w:lang w:eastAsia="de-DE"/>
    </w:rPr>
  </w:style>
  <w:style w:type="character" w:customStyle="1" w:styleId="NichtaufgelsteErwhnung1">
    <w:name w:val="Nicht aufgelöste Erwähnung1"/>
    <w:basedOn w:val="Absatz-Standardschriftart"/>
    <w:uiPriority w:val="99"/>
    <w:semiHidden/>
    <w:unhideWhenUsed/>
    <w:rsid w:val="00F63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288">
      <w:bodyDiv w:val="1"/>
      <w:marLeft w:val="0"/>
      <w:marRight w:val="0"/>
      <w:marTop w:val="0"/>
      <w:marBottom w:val="0"/>
      <w:divBdr>
        <w:top w:val="none" w:sz="0" w:space="0" w:color="auto"/>
        <w:left w:val="none" w:sz="0" w:space="0" w:color="auto"/>
        <w:bottom w:val="none" w:sz="0" w:space="0" w:color="auto"/>
        <w:right w:val="none" w:sz="0" w:space="0" w:color="auto"/>
      </w:divBdr>
    </w:div>
    <w:div w:id="134301947">
      <w:bodyDiv w:val="1"/>
      <w:marLeft w:val="0"/>
      <w:marRight w:val="0"/>
      <w:marTop w:val="0"/>
      <w:marBottom w:val="0"/>
      <w:divBdr>
        <w:top w:val="none" w:sz="0" w:space="0" w:color="auto"/>
        <w:left w:val="none" w:sz="0" w:space="0" w:color="auto"/>
        <w:bottom w:val="none" w:sz="0" w:space="0" w:color="auto"/>
        <w:right w:val="none" w:sz="0" w:space="0" w:color="auto"/>
      </w:divBdr>
    </w:div>
    <w:div w:id="223755148">
      <w:bodyDiv w:val="1"/>
      <w:marLeft w:val="0"/>
      <w:marRight w:val="0"/>
      <w:marTop w:val="0"/>
      <w:marBottom w:val="0"/>
      <w:divBdr>
        <w:top w:val="none" w:sz="0" w:space="0" w:color="auto"/>
        <w:left w:val="none" w:sz="0" w:space="0" w:color="auto"/>
        <w:bottom w:val="none" w:sz="0" w:space="0" w:color="auto"/>
        <w:right w:val="none" w:sz="0" w:space="0" w:color="auto"/>
      </w:divBdr>
    </w:div>
    <w:div w:id="316419871">
      <w:bodyDiv w:val="1"/>
      <w:marLeft w:val="0"/>
      <w:marRight w:val="0"/>
      <w:marTop w:val="0"/>
      <w:marBottom w:val="0"/>
      <w:divBdr>
        <w:top w:val="none" w:sz="0" w:space="0" w:color="auto"/>
        <w:left w:val="none" w:sz="0" w:space="0" w:color="auto"/>
        <w:bottom w:val="none" w:sz="0" w:space="0" w:color="auto"/>
        <w:right w:val="none" w:sz="0" w:space="0" w:color="auto"/>
      </w:divBdr>
    </w:div>
    <w:div w:id="332221158">
      <w:bodyDiv w:val="1"/>
      <w:marLeft w:val="0"/>
      <w:marRight w:val="0"/>
      <w:marTop w:val="0"/>
      <w:marBottom w:val="0"/>
      <w:divBdr>
        <w:top w:val="none" w:sz="0" w:space="0" w:color="auto"/>
        <w:left w:val="none" w:sz="0" w:space="0" w:color="auto"/>
        <w:bottom w:val="none" w:sz="0" w:space="0" w:color="auto"/>
        <w:right w:val="none" w:sz="0" w:space="0" w:color="auto"/>
      </w:divBdr>
    </w:div>
    <w:div w:id="397675301">
      <w:bodyDiv w:val="1"/>
      <w:marLeft w:val="0"/>
      <w:marRight w:val="0"/>
      <w:marTop w:val="0"/>
      <w:marBottom w:val="0"/>
      <w:divBdr>
        <w:top w:val="none" w:sz="0" w:space="0" w:color="auto"/>
        <w:left w:val="none" w:sz="0" w:space="0" w:color="auto"/>
        <w:bottom w:val="none" w:sz="0" w:space="0" w:color="auto"/>
        <w:right w:val="none" w:sz="0" w:space="0" w:color="auto"/>
      </w:divBdr>
    </w:div>
    <w:div w:id="411506498">
      <w:bodyDiv w:val="1"/>
      <w:marLeft w:val="0"/>
      <w:marRight w:val="0"/>
      <w:marTop w:val="0"/>
      <w:marBottom w:val="0"/>
      <w:divBdr>
        <w:top w:val="none" w:sz="0" w:space="0" w:color="auto"/>
        <w:left w:val="none" w:sz="0" w:space="0" w:color="auto"/>
        <w:bottom w:val="none" w:sz="0" w:space="0" w:color="auto"/>
        <w:right w:val="none" w:sz="0" w:space="0" w:color="auto"/>
      </w:divBdr>
    </w:div>
    <w:div w:id="438138455">
      <w:bodyDiv w:val="1"/>
      <w:marLeft w:val="0"/>
      <w:marRight w:val="0"/>
      <w:marTop w:val="0"/>
      <w:marBottom w:val="0"/>
      <w:divBdr>
        <w:top w:val="none" w:sz="0" w:space="0" w:color="auto"/>
        <w:left w:val="none" w:sz="0" w:space="0" w:color="auto"/>
        <w:bottom w:val="none" w:sz="0" w:space="0" w:color="auto"/>
        <w:right w:val="none" w:sz="0" w:space="0" w:color="auto"/>
      </w:divBdr>
    </w:div>
    <w:div w:id="502550450">
      <w:bodyDiv w:val="1"/>
      <w:marLeft w:val="0"/>
      <w:marRight w:val="0"/>
      <w:marTop w:val="0"/>
      <w:marBottom w:val="0"/>
      <w:divBdr>
        <w:top w:val="none" w:sz="0" w:space="0" w:color="auto"/>
        <w:left w:val="none" w:sz="0" w:space="0" w:color="auto"/>
        <w:bottom w:val="none" w:sz="0" w:space="0" w:color="auto"/>
        <w:right w:val="none" w:sz="0" w:space="0" w:color="auto"/>
      </w:divBdr>
    </w:div>
    <w:div w:id="514655172">
      <w:bodyDiv w:val="1"/>
      <w:marLeft w:val="0"/>
      <w:marRight w:val="0"/>
      <w:marTop w:val="0"/>
      <w:marBottom w:val="0"/>
      <w:divBdr>
        <w:top w:val="none" w:sz="0" w:space="0" w:color="auto"/>
        <w:left w:val="none" w:sz="0" w:space="0" w:color="auto"/>
        <w:bottom w:val="none" w:sz="0" w:space="0" w:color="auto"/>
        <w:right w:val="none" w:sz="0" w:space="0" w:color="auto"/>
      </w:divBdr>
    </w:div>
    <w:div w:id="520322931">
      <w:bodyDiv w:val="1"/>
      <w:marLeft w:val="0"/>
      <w:marRight w:val="0"/>
      <w:marTop w:val="0"/>
      <w:marBottom w:val="0"/>
      <w:divBdr>
        <w:top w:val="none" w:sz="0" w:space="0" w:color="auto"/>
        <w:left w:val="none" w:sz="0" w:space="0" w:color="auto"/>
        <w:bottom w:val="none" w:sz="0" w:space="0" w:color="auto"/>
        <w:right w:val="none" w:sz="0" w:space="0" w:color="auto"/>
      </w:divBdr>
    </w:div>
    <w:div w:id="522867124">
      <w:bodyDiv w:val="1"/>
      <w:marLeft w:val="0"/>
      <w:marRight w:val="0"/>
      <w:marTop w:val="0"/>
      <w:marBottom w:val="0"/>
      <w:divBdr>
        <w:top w:val="none" w:sz="0" w:space="0" w:color="auto"/>
        <w:left w:val="none" w:sz="0" w:space="0" w:color="auto"/>
        <w:bottom w:val="none" w:sz="0" w:space="0" w:color="auto"/>
        <w:right w:val="none" w:sz="0" w:space="0" w:color="auto"/>
      </w:divBdr>
    </w:div>
    <w:div w:id="523716802">
      <w:bodyDiv w:val="1"/>
      <w:marLeft w:val="0"/>
      <w:marRight w:val="0"/>
      <w:marTop w:val="0"/>
      <w:marBottom w:val="0"/>
      <w:divBdr>
        <w:top w:val="none" w:sz="0" w:space="0" w:color="auto"/>
        <w:left w:val="none" w:sz="0" w:space="0" w:color="auto"/>
        <w:bottom w:val="none" w:sz="0" w:space="0" w:color="auto"/>
        <w:right w:val="none" w:sz="0" w:space="0" w:color="auto"/>
      </w:divBdr>
      <w:divsChild>
        <w:div w:id="693071997">
          <w:marLeft w:val="0"/>
          <w:marRight w:val="0"/>
          <w:marTop w:val="0"/>
          <w:marBottom w:val="0"/>
          <w:divBdr>
            <w:top w:val="none" w:sz="0" w:space="0" w:color="auto"/>
            <w:left w:val="none" w:sz="0" w:space="0" w:color="auto"/>
            <w:bottom w:val="none" w:sz="0" w:space="0" w:color="auto"/>
            <w:right w:val="none" w:sz="0" w:space="0" w:color="auto"/>
          </w:divBdr>
        </w:div>
      </w:divsChild>
    </w:div>
    <w:div w:id="534732418">
      <w:bodyDiv w:val="1"/>
      <w:marLeft w:val="0"/>
      <w:marRight w:val="0"/>
      <w:marTop w:val="0"/>
      <w:marBottom w:val="0"/>
      <w:divBdr>
        <w:top w:val="none" w:sz="0" w:space="0" w:color="auto"/>
        <w:left w:val="none" w:sz="0" w:space="0" w:color="auto"/>
        <w:bottom w:val="none" w:sz="0" w:space="0" w:color="auto"/>
        <w:right w:val="none" w:sz="0" w:space="0" w:color="auto"/>
      </w:divBdr>
    </w:div>
    <w:div w:id="556011649">
      <w:bodyDiv w:val="1"/>
      <w:marLeft w:val="0"/>
      <w:marRight w:val="0"/>
      <w:marTop w:val="0"/>
      <w:marBottom w:val="0"/>
      <w:divBdr>
        <w:top w:val="none" w:sz="0" w:space="0" w:color="auto"/>
        <w:left w:val="none" w:sz="0" w:space="0" w:color="auto"/>
        <w:bottom w:val="none" w:sz="0" w:space="0" w:color="auto"/>
        <w:right w:val="none" w:sz="0" w:space="0" w:color="auto"/>
      </w:divBdr>
    </w:div>
    <w:div w:id="562445914">
      <w:bodyDiv w:val="1"/>
      <w:marLeft w:val="0"/>
      <w:marRight w:val="0"/>
      <w:marTop w:val="0"/>
      <w:marBottom w:val="0"/>
      <w:divBdr>
        <w:top w:val="none" w:sz="0" w:space="0" w:color="auto"/>
        <w:left w:val="none" w:sz="0" w:space="0" w:color="auto"/>
        <w:bottom w:val="none" w:sz="0" w:space="0" w:color="auto"/>
        <w:right w:val="none" w:sz="0" w:space="0" w:color="auto"/>
      </w:divBdr>
    </w:div>
    <w:div w:id="583496769">
      <w:bodyDiv w:val="1"/>
      <w:marLeft w:val="0"/>
      <w:marRight w:val="0"/>
      <w:marTop w:val="0"/>
      <w:marBottom w:val="0"/>
      <w:divBdr>
        <w:top w:val="none" w:sz="0" w:space="0" w:color="auto"/>
        <w:left w:val="none" w:sz="0" w:space="0" w:color="auto"/>
        <w:bottom w:val="none" w:sz="0" w:space="0" w:color="auto"/>
        <w:right w:val="none" w:sz="0" w:space="0" w:color="auto"/>
      </w:divBdr>
    </w:div>
    <w:div w:id="637495508">
      <w:bodyDiv w:val="1"/>
      <w:marLeft w:val="0"/>
      <w:marRight w:val="0"/>
      <w:marTop w:val="0"/>
      <w:marBottom w:val="0"/>
      <w:divBdr>
        <w:top w:val="none" w:sz="0" w:space="0" w:color="auto"/>
        <w:left w:val="none" w:sz="0" w:space="0" w:color="auto"/>
        <w:bottom w:val="none" w:sz="0" w:space="0" w:color="auto"/>
        <w:right w:val="none" w:sz="0" w:space="0" w:color="auto"/>
      </w:divBdr>
    </w:div>
    <w:div w:id="644746739">
      <w:bodyDiv w:val="1"/>
      <w:marLeft w:val="0"/>
      <w:marRight w:val="0"/>
      <w:marTop w:val="0"/>
      <w:marBottom w:val="0"/>
      <w:divBdr>
        <w:top w:val="none" w:sz="0" w:space="0" w:color="auto"/>
        <w:left w:val="none" w:sz="0" w:space="0" w:color="auto"/>
        <w:bottom w:val="none" w:sz="0" w:space="0" w:color="auto"/>
        <w:right w:val="none" w:sz="0" w:space="0" w:color="auto"/>
      </w:divBdr>
    </w:div>
    <w:div w:id="646009409">
      <w:bodyDiv w:val="1"/>
      <w:marLeft w:val="0"/>
      <w:marRight w:val="0"/>
      <w:marTop w:val="0"/>
      <w:marBottom w:val="0"/>
      <w:divBdr>
        <w:top w:val="none" w:sz="0" w:space="0" w:color="auto"/>
        <w:left w:val="none" w:sz="0" w:space="0" w:color="auto"/>
        <w:bottom w:val="none" w:sz="0" w:space="0" w:color="auto"/>
        <w:right w:val="none" w:sz="0" w:space="0" w:color="auto"/>
      </w:divBdr>
    </w:div>
    <w:div w:id="652493985">
      <w:bodyDiv w:val="1"/>
      <w:marLeft w:val="0"/>
      <w:marRight w:val="0"/>
      <w:marTop w:val="0"/>
      <w:marBottom w:val="0"/>
      <w:divBdr>
        <w:top w:val="none" w:sz="0" w:space="0" w:color="auto"/>
        <w:left w:val="none" w:sz="0" w:space="0" w:color="auto"/>
        <w:bottom w:val="none" w:sz="0" w:space="0" w:color="auto"/>
        <w:right w:val="none" w:sz="0" w:space="0" w:color="auto"/>
      </w:divBdr>
      <w:divsChild>
        <w:div w:id="1652950421">
          <w:marLeft w:val="0"/>
          <w:marRight w:val="0"/>
          <w:marTop w:val="0"/>
          <w:marBottom w:val="0"/>
          <w:divBdr>
            <w:top w:val="none" w:sz="0" w:space="0" w:color="auto"/>
            <w:left w:val="none" w:sz="0" w:space="0" w:color="auto"/>
            <w:bottom w:val="none" w:sz="0" w:space="0" w:color="auto"/>
            <w:right w:val="none" w:sz="0" w:space="0" w:color="auto"/>
          </w:divBdr>
        </w:div>
        <w:div w:id="1055466115">
          <w:marLeft w:val="0"/>
          <w:marRight w:val="0"/>
          <w:marTop w:val="0"/>
          <w:marBottom w:val="0"/>
          <w:divBdr>
            <w:top w:val="none" w:sz="0" w:space="0" w:color="auto"/>
            <w:left w:val="none" w:sz="0" w:space="0" w:color="auto"/>
            <w:bottom w:val="none" w:sz="0" w:space="0" w:color="auto"/>
            <w:right w:val="none" w:sz="0" w:space="0" w:color="auto"/>
          </w:divBdr>
        </w:div>
        <w:div w:id="2067027333">
          <w:marLeft w:val="0"/>
          <w:marRight w:val="0"/>
          <w:marTop w:val="0"/>
          <w:marBottom w:val="0"/>
          <w:divBdr>
            <w:top w:val="none" w:sz="0" w:space="0" w:color="auto"/>
            <w:left w:val="none" w:sz="0" w:space="0" w:color="auto"/>
            <w:bottom w:val="none" w:sz="0" w:space="0" w:color="auto"/>
            <w:right w:val="none" w:sz="0" w:space="0" w:color="auto"/>
          </w:divBdr>
        </w:div>
        <w:div w:id="22248791">
          <w:marLeft w:val="0"/>
          <w:marRight w:val="0"/>
          <w:marTop w:val="0"/>
          <w:marBottom w:val="0"/>
          <w:divBdr>
            <w:top w:val="none" w:sz="0" w:space="0" w:color="auto"/>
            <w:left w:val="none" w:sz="0" w:space="0" w:color="auto"/>
            <w:bottom w:val="none" w:sz="0" w:space="0" w:color="auto"/>
            <w:right w:val="none" w:sz="0" w:space="0" w:color="auto"/>
          </w:divBdr>
        </w:div>
        <w:div w:id="220991109">
          <w:marLeft w:val="0"/>
          <w:marRight w:val="0"/>
          <w:marTop w:val="0"/>
          <w:marBottom w:val="0"/>
          <w:divBdr>
            <w:top w:val="none" w:sz="0" w:space="0" w:color="auto"/>
            <w:left w:val="none" w:sz="0" w:space="0" w:color="auto"/>
            <w:bottom w:val="none" w:sz="0" w:space="0" w:color="auto"/>
            <w:right w:val="none" w:sz="0" w:space="0" w:color="auto"/>
          </w:divBdr>
        </w:div>
        <w:div w:id="449130173">
          <w:marLeft w:val="0"/>
          <w:marRight w:val="0"/>
          <w:marTop w:val="0"/>
          <w:marBottom w:val="0"/>
          <w:divBdr>
            <w:top w:val="none" w:sz="0" w:space="0" w:color="auto"/>
            <w:left w:val="none" w:sz="0" w:space="0" w:color="auto"/>
            <w:bottom w:val="none" w:sz="0" w:space="0" w:color="auto"/>
            <w:right w:val="none" w:sz="0" w:space="0" w:color="auto"/>
          </w:divBdr>
        </w:div>
        <w:div w:id="257492111">
          <w:marLeft w:val="0"/>
          <w:marRight w:val="0"/>
          <w:marTop w:val="0"/>
          <w:marBottom w:val="0"/>
          <w:divBdr>
            <w:top w:val="none" w:sz="0" w:space="0" w:color="auto"/>
            <w:left w:val="none" w:sz="0" w:space="0" w:color="auto"/>
            <w:bottom w:val="none" w:sz="0" w:space="0" w:color="auto"/>
            <w:right w:val="none" w:sz="0" w:space="0" w:color="auto"/>
          </w:divBdr>
        </w:div>
        <w:div w:id="1552576674">
          <w:marLeft w:val="0"/>
          <w:marRight w:val="0"/>
          <w:marTop w:val="0"/>
          <w:marBottom w:val="0"/>
          <w:divBdr>
            <w:top w:val="none" w:sz="0" w:space="0" w:color="auto"/>
            <w:left w:val="none" w:sz="0" w:space="0" w:color="auto"/>
            <w:bottom w:val="none" w:sz="0" w:space="0" w:color="auto"/>
            <w:right w:val="none" w:sz="0" w:space="0" w:color="auto"/>
          </w:divBdr>
        </w:div>
        <w:div w:id="354579171">
          <w:marLeft w:val="0"/>
          <w:marRight w:val="0"/>
          <w:marTop w:val="0"/>
          <w:marBottom w:val="0"/>
          <w:divBdr>
            <w:top w:val="none" w:sz="0" w:space="0" w:color="auto"/>
            <w:left w:val="none" w:sz="0" w:space="0" w:color="auto"/>
            <w:bottom w:val="none" w:sz="0" w:space="0" w:color="auto"/>
            <w:right w:val="none" w:sz="0" w:space="0" w:color="auto"/>
          </w:divBdr>
        </w:div>
        <w:div w:id="621808883">
          <w:marLeft w:val="0"/>
          <w:marRight w:val="0"/>
          <w:marTop w:val="0"/>
          <w:marBottom w:val="0"/>
          <w:divBdr>
            <w:top w:val="none" w:sz="0" w:space="0" w:color="auto"/>
            <w:left w:val="none" w:sz="0" w:space="0" w:color="auto"/>
            <w:bottom w:val="none" w:sz="0" w:space="0" w:color="auto"/>
            <w:right w:val="none" w:sz="0" w:space="0" w:color="auto"/>
          </w:divBdr>
        </w:div>
        <w:div w:id="1182938346">
          <w:marLeft w:val="0"/>
          <w:marRight w:val="0"/>
          <w:marTop w:val="0"/>
          <w:marBottom w:val="0"/>
          <w:divBdr>
            <w:top w:val="none" w:sz="0" w:space="0" w:color="auto"/>
            <w:left w:val="none" w:sz="0" w:space="0" w:color="auto"/>
            <w:bottom w:val="none" w:sz="0" w:space="0" w:color="auto"/>
            <w:right w:val="none" w:sz="0" w:space="0" w:color="auto"/>
          </w:divBdr>
        </w:div>
        <w:div w:id="419646731">
          <w:marLeft w:val="0"/>
          <w:marRight w:val="0"/>
          <w:marTop w:val="0"/>
          <w:marBottom w:val="0"/>
          <w:divBdr>
            <w:top w:val="none" w:sz="0" w:space="0" w:color="auto"/>
            <w:left w:val="none" w:sz="0" w:space="0" w:color="auto"/>
            <w:bottom w:val="none" w:sz="0" w:space="0" w:color="auto"/>
            <w:right w:val="none" w:sz="0" w:space="0" w:color="auto"/>
          </w:divBdr>
        </w:div>
        <w:div w:id="730227319">
          <w:marLeft w:val="0"/>
          <w:marRight w:val="0"/>
          <w:marTop w:val="0"/>
          <w:marBottom w:val="0"/>
          <w:divBdr>
            <w:top w:val="none" w:sz="0" w:space="0" w:color="auto"/>
            <w:left w:val="none" w:sz="0" w:space="0" w:color="auto"/>
            <w:bottom w:val="none" w:sz="0" w:space="0" w:color="auto"/>
            <w:right w:val="none" w:sz="0" w:space="0" w:color="auto"/>
          </w:divBdr>
        </w:div>
        <w:div w:id="558977644">
          <w:marLeft w:val="0"/>
          <w:marRight w:val="0"/>
          <w:marTop w:val="0"/>
          <w:marBottom w:val="0"/>
          <w:divBdr>
            <w:top w:val="none" w:sz="0" w:space="0" w:color="auto"/>
            <w:left w:val="none" w:sz="0" w:space="0" w:color="auto"/>
            <w:bottom w:val="none" w:sz="0" w:space="0" w:color="auto"/>
            <w:right w:val="none" w:sz="0" w:space="0" w:color="auto"/>
          </w:divBdr>
        </w:div>
        <w:div w:id="186607301">
          <w:marLeft w:val="0"/>
          <w:marRight w:val="0"/>
          <w:marTop w:val="0"/>
          <w:marBottom w:val="0"/>
          <w:divBdr>
            <w:top w:val="none" w:sz="0" w:space="0" w:color="auto"/>
            <w:left w:val="none" w:sz="0" w:space="0" w:color="auto"/>
            <w:bottom w:val="none" w:sz="0" w:space="0" w:color="auto"/>
            <w:right w:val="none" w:sz="0" w:space="0" w:color="auto"/>
          </w:divBdr>
        </w:div>
        <w:div w:id="877090263">
          <w:marLeft w:val="0"/>
          <w:marRight w:val="0"/>
          <w:marTop w:val="0"/>
          <w:marBottom w:val="0"/>
          <w:divBdr>
            <w:top w:val="none" w:sz="0" w:space="0" w:color="auto"/>
            <w:left w:val="none" w:sz="0" w:space="0" w:color="auto"/>
            <w:bottom w:val="none" w:sz="0" w:space="0" w:color="auto"/>
            <w:right w:val="none" w:sz="0" w:space="0" w:color="auto"/>
          </w:divBdr>
        </w:div>
        <w:div w:id="1020593755">
          <w:marLeft w:val="0"/>
          <w:marRight w:val="0"/>
          <w:marTop w:val="0"/>
          <w:marBottom w:val="0"/>
          <w:divBdr>
            <w:top w:val="none" w:sz="0" w:space="0" w:color="auto"/>
            <w:left w:val="none" w:sz="0" w:space="0" w:color="auto"/>
            <w:bottom w:val="none" w:sz="0" w:space="0" w:color="auto"/>
            <w:right w:val="none" w:sz="0" w:space="0" w:color="auto"/>
          </w:divBdr>
        </w:div>
        <w:div w:id="1470131878">
          <w:marLeft w:val="0"/>
          <w:marRight w:val="0"/>
          <w:marTop w:val="0"/>
          <w:marBottom w:val="0"/>
          <w:divBdr>
            <w:top w:val="none" w:sz="0" w:space="0" w:color="auto"/>
            <w:left w:val="none" w:sz="0" w:space="0" w:color="auto"/>
            <w:bottom w:val="none" w:sz="0" w:space="0" w:color="auto"/>
            <w:right w:val="none" w:sz="0" w:space="0" w:color="auto"/>
          </w:divBdr>
        </w:div>
        <w:div w:id="2092583439">
          <w:marLeft w:val="0"/>
          <w:marRight w:val="0"/>
          <w:marTop w:val="0"/>
          <w:marBottom w:val="0"/>
          <w:divBdr>
            <w:top w:val="none" w:sz="0" w:space="0" w:color="auto"/>
            <w:left w:val="none" w:sz="0" w:space="0" w:color="auto"/>
            <w:bottom w:val="none" w:sz="0" w:space="0" w:color="auto"/>
            <w:right w:val="none" w:sz="0" w:space="0" w:color="auto"/>
          </w:divBdr>
        </w:div>
        <w:div w:id="1228615522">
          <w:marLeft w:val="0"/>
          <w:marRight w:val="0"/>
          <w:marTop w:val="0"/>
          <w:marBottom w:val="0"/>
          <w:divBdr>
            <w:top w:val="none" w:sz="0" w:space="0" w:color="auto"/>
            <w:left w:val="none" w:sz="0" w:space="0" w:color="auto"/>
            <w:bottom w:val="none" w:sz="0" w:space="0" w:color="auto"/>
            <w:right w:val="none" w:sz="0" w:space="0" w:color="auto"/>
          </w:divBdr>
        </w:div>
        <w:div w:id="1300383670">
          <w:marLeft w:val="0"/>
          <w:marRight w:val="0"/>
          <w:marTop w:val="0"/>
          <w:marBottom w:val="0"/>
          <w:divBdr>
            <w:top w:val="none" w:sz="0" w:space="0" w:color="auto"/>
            <w:left w:val="none" w:sz="0" w:space="0" w:color="auto"/>
            <w:bottom w:val="none" w:sz="0" w:space="0" w:color="auto"/>
            <w:right w:val="none" w:sz="0" w:space="0" w:color="auto"/>
          </w:divBdr>
        </w:div>
      </w:divsChild>
    </w:div>
    <w:div w:id="819738446">
      <w:bodyDiv w:val="1"/>
      <w:marLeft w:val="0"/>
      <w:marRight w:val="0"/>
      <w:marTop w:val="0"/>
      <w:marBottom w:val="0"/>
      <w:divBdr>
        <w:top w:val="none" w:sz="0" w:space="0" w:color="auto"/>
        <w:left w:val="none" w:sz="0" w:space="0" w:color="auto"/>
        <w:bottom w:val="none" w:sz="0" w:space="0" w:color="auto"/>
        <w:right w:val="none" w:sz="0" w:space="0" w:color="auto"/>
      </w:divBdr>
    </w:div>
    <w:div w:id="820539580">
      <w:bodyDiv w:val="1"/>
      <w:marLeft w:val="0"/>
      <w:marRight w:val="0"/>
      <w:marTop w:val="0"/>
      <w:marBottom w:val="0"/>
      <w:divBdr>
        <w:top w:val="none" w:sz="0" w:space="0" w:color="auto"/>
        <w:left w:val="none" w:sz="0" w:space="0" w:color="auto"/>
        <w:bottom w:val="none" w:sz="0" w:space="0" w:color="auto"/>
        <w:right w:val="none" w:sz="0" w:space="0" w:color="auto"/>
      </w:divBdr>
    </w:div>
    <w:div w:id="832642042">
      <w:bodyDiv w:val="1"/>
      <w:marLeft w:val="0"/>
      <w:marRight w:val="0"/>
      <w:marTop w:val="0"/>
      <w:marBottom w:val="0"/>
      <w:divBdr>
        <w:top w:val="none" w:sz="0" w:space="0" w:color="auto"/>
        <w:left w:val="none" w:sz="0" w:space="0" w:color="auto"/>
        <w:bottom w:val="none" w:sz="0" w:space="0" w:color="auto"/>
        <w:right w:val="none" w:sz="0" w:space="0" w:color="auto"/>
      </w:divBdr>
    </w:div>
    <w:div w:id="846286739">
      <w:bodyDiv w:val="1"/>
      <w:marLeft w:val="0"/>
      <w:marRight w:val="0"/>
      <w:marTop w:val="0"/>
      <w:marBottom w:val="0"/>
      <w:divBdr>
        <w:top w:val="none" w:sz="0" w:space="0" w:color="auto"/>
        <w:left w:val="none" w:sz="0" w:space="0" w:color="auto"/>
        <w:bottom w:val="none" w:sz="0" w:space="0" w:color="auto"/>
        <w:right w:val="none" w:sz="0" w:space="0" w:color="auto"/>
      </w:divBdr>
    </w:div>
    <w:div w:id="862547454">
      <w:bodyDiv w:val="1"/>
      <w:marLeft w:val="0"/>
      <w:marRight w:val="0"/>
      <w:marTop w:val="0"/>
      <w:marBottom w:val="0"/>
      <w:divBdr>
        <w:top w:val="none" w:sz="0" w:space="0" w:color="auto"/>
        <w:left w:val="none" w:sz="0" w:space="0" w:color="auto"/>
        <w:bottom w:val="none" w:sz="0" w:space="0" w:color="auto"/>
        <w:right w:val="none" w:sz="0" w:space="0" w:color="auto"/>
      </w:divBdr>
    </w:div>
    <w:div w:id="883562178">
      <w:bodyDiv w:val="1"/>
      <w:marLeft w:val="0"/>
      <w:marRight w:val="0"/>
      <w:marTop w:val="0"/>
      <w:marBottom w:val="0"/>
      <w:divBdr>
        <w:top w:val="none" w:sz="0" w:space="0" w:color="auto"/>
        <w:left w:val="none" w:sz="0" w:space="0" w:color="auto"/>
        <w:bottom w:val="none" w:sz="0" w:space="0" w:color="auto"/>
        <w:right w:val="none" w:sz="0" w:space="0" w:color="auto"/>
      </w:divBdr>
    </w:div>
    <w:div w:id="929003340">
      <w:bodyDiv w:val="1"/>
      <w:marLeft w:val="0"/>
      <w:marRight w:val="0"/>
      <w:marTop w:val="0"/>
      <w:marBottom w:val="0"/>
      <w:divBdr>
        <w:top w:val="none" w:sz="0" w:space="0" w:color="auto"/>
        <w:left w:val="none" w:sz="0" w:space="0" w:color="auto"/>
        <w:bottom w:val="none" w:sz="0" w:space="0" w:color="auto"/>
        <w:right w:val="none" w:sz="0" w:space="0" w:color="auto"/>
      </w:divBdr>
    </w:div>
    <w:div w:id="965700015">
      <w:bodyDiv w:val="1"/>
      <w:marLeft w:val="0"/>
      <w:marRight w:val="0"/>
      <w:marTop w:val="0"/>
      <w:marBottom w:val="0"/>
      <w:divBdr>
        <w:top w:val="none" w:sz="0" w:space="0" w:color="auto"/>
        <w:left w:val="none" w:sz="0" w:space="0" w:color="auto"/>
        <w:bottom w:val="none" w:sz="0" w:space="0" w:color="auto"/>
        <w:right w:val="none" w:sz="0" w:space="0" w:color="auto"/>
      </w:divBdr>
    </w:div>
    <w:div w:id="1009135569">
      <w:bodyDiv w:val="1"/>
      <w:marLeft w:val="0"/>
      <w:marRight w:val="0"/>
      <w:marTop w:val="0"/>
      <w:marBottom w:val="0"/>
      <w:divBdr>
        <w:top w:val="none" w:sz="0" w:space="0" w:color="auto"/>
        <w:left w:val="none" w:sz="0" w:space="0" w:color="auto"/>
        <w:bottom w:val="none" w:sz="0" w:space="0" w:color="auto"/>
        <w:right w:val="none" w:sz="0" w:space="0" w:color="auto"/>
      </w:divBdr>
    </w:div>
    <w:div w:id="1010715981">
      <w:bodyDiv w:val="1"/>
      <w:marLeft w:val="0"/>
      <w:marRight w:val="0"/>
      <w:marTop w:val="0"/>
      <w:marBottom w:val="0"/>
      <w:divBdr>
        <w:top w:val="none" w:sz="0" w:space="0" w:color="auto"/>
        <w:left w:val="none" w:sz="0" w:space="0" w:color="auto"/>
        <w:bottom w:val="none" w:sz="0" w:space="0" w:color="auto"/>
        <w:right w:val="none" w:sz="0" w:space="0" w:color="auto"/>
      </w:divBdr>
    </w:div>
    <w:div w:id="1017733029">
      <w:bodyDiv w:val="1"/>
      <w:marLeft w:val="0"/>
      <w:marRight w:val="0"/>
      <w:marTop w:val="0"/>
      <w:marBottom w:val="0"/>
      <w:divBdr>
        <w:top w:val="none" w:sz="0" w:space="0" w:color="auto"/>
        <w:left w:val="none" w:sz="0" w:space="0" w:color="auto"/>
        <w:bottom w:val="none" w:sz="0" w:space="0" w:color="auto"/>
        <w:right w:val="none" w:sz="0" w:space="0" w:color="auto"/>
      </w:divBdr>
    </w:div>
    <w:div w:id="1079017209">
      <w:bodyDiv w:val="1"/>
      <w:marLeft w:val="0"/>
      <w:marRight w:val="0"/>
      <w:marTop w:val="0"/>
      <w:marBottom w:val="0"/>
      <w:divBdr>
        <w:top w:val="none" w:sz="0" w:space="0" w:color="auto"/>
        <w:left w:val="none" w:sz="0" w:space="0" w:color="auto"/>
        <w:bottom w:val="none" w:sz="0" w:space="0" w:color="auto"/>
        <w:right w:val="none" w:sz="0" w:space="0" w:color="auto"/>
      </w:divBdr>
    </w:div>
    <w:div w:id="1084254860">
      <w:bodyDiv w:val="1"/>
      <w:marLeft w:val="0"/>
      <w:marRight w:val="0"/>
      <w:marTop w:val="0"/>
      <w:marBottom w:val="0"/>
      <w:divBdr>
        <w:top w:val="none" w:sz="0" w:space="0" w:color="auto"/>
        <w:left w:val="none" w:sz="0" w:space="0" w:color="auto"/>
        <w:bottom w:val="none" w:sz="0" w:space="0" w:color="auto"/>
        <w:right w:val="none" w:sz="0" w:space="0" w:color="auto"/>
      </w:divBdr>
    </w:div>
    <w:div w:id="1148132940">
      <w:bodyDiv w:val="1"/>
      <w:marLeft w:val="0"/>
      <w:marRight w:val="0"/>
      <w:marTop w:val="0"/>
      <w:marBottom w:val="0"/>
      <w:divBdr>
        <w:top w:val="none" w:sz="0" w:space="0" w:color="auto"/>
        <w:left w:val="none" w:sz="0" w:space="0" w:color="auto"/>
        <w:bottom w:val="none" w:sz="0" w:space="0" w:color="auto"/>
        <w:right w:val="none" w:sz="0" w:space="0" w:color="auto"/>
      </w:divBdr>
    </w:div>
    <w:div w:id="1161896677">
      <w:bodyDiv w:val="1"/>
      <w:marLeft w:val="0"/>
      <w:marRight w:val="0"/>
      <w:marTop w:val="0"/>
      <w:marBottom w:val="0"/>
      <w:divBdr>
        <w:top w:val="none" w:sz="0" w:space="0" w:color="auto"/>
        <w:left w:val="none" w:sz="0" w:space="0" w:color="auto"/>
        <w:bottom w:val="none" w:sz="0" w:space="0" w:color="auto"/>
        <w:right w:val="none" w:sz="0" w:space="0" w:color="auto"/>
      </w:divBdr>
    </w:div>
    <w:div w:id="1173373247">
      <w:bodyDiv w:val="1"/>
      <w:marLeft w:val="0"/>
      <w:marRight w:val="0"/>
      <w:marTop w:val="0"/>
      <w:marBottom w:val="0"/>
      <w:divBdr>
        <w:top w:val="none" w:sz="0" w:space="0" w:color="auto"/>
        <w:left w:val="none" w:sz="0" w:space="0" w:color="auto"/>
        <w:bottom w:val="none" w:sz="0" w:space="0" w:color="auto"/>
        <w:right w:val="none" w:sz="0" w:space="0" w:color="auto"/>
      </w:divBdr>
    </w:div>
    <w:div w:id="1189413183">
      <w:bodyDiv w:val="1"/>
      <w:marLeft w:val="0"/>
      <w:marRight w:val="0"/>
      <w:marTop w:val="0"/>
      <w:marBottom w:val="0"/>
      <w:divBdr>
        <w:top w:val="none" w:sz="0" w:space="0" w:color="auto"/>
        <w:left w:val="none" w:sz="0" w:space="0" w:color="auto"/>
        <w:bottom w:val="none" w:sz="0" w:space="0" w:color="auto"/>
        <w:right w:val="none" w:sz="0" w:space="0" w:color="auto"/>
      </w:divBdr>
    </w:div>
    <w:div w:id="1203135203">
      <w:bodyDiv w:val="1"/>
      <w:marLeft w:val="0"/>
      <w:marRight w:val="0"/>
      <w:marTop w:val="0"/>
      <w:marBottom w:val="0"/>
      <w:divBdr>
        <w:top w:val="none" w:sz="0" w:space="0" w:color="auto"/>
        <w:left w:val="none" w:sz="0" w:space="0" w:color="auto"/>
        <w:bottom w:val="none" w:sz="0" w:space="0" w:color="auto"/>
        <w:right w:val="none" w:sz="0" w:space="0" w:color="auto"/>
      </w:divBdr>
    </w:div>
    <w:div w:id="1206135884">
      <w:bodyDiv w:val="1"/>
      <w:marLeft w:val="0"/>
      <w:marRight w:val="0"/>
      <w:marTop w:val="0"/>
      <w:marBottom w:val="0"/>
      <w:divBdr>
        <w:top w:val="none" w:sz="0" w:space="0" w:color="auto"/>
        <w:left w:val="none" w:sz="0" w:space="0" w:color="auto"/>
        <w:bottom w:val="none" w:sz="0" w:space="0" w:color="auto"/>
        <w:right w:val="none" w:sz="0" w:space="0" w:color="auto"/>
      </w:divBdr>
    </w:div>
    <w:div w:id="1252813860">
      <w:bodyDiv w:val="1"/>
      <w:marLeft w:val="0"/>
      <w:marRight w:val="0"/>
      <w:marTop w:val="0"/>
      <w:marBottom w:val="0"/>
      <w:divBdr>
        <w:top w:val="none" w:sz="0" w:space="0" w:color="auto"/>
        <w:left w:val="none" w:sz="0" w:space="0" w:color="auto"/>
        <w:bottom w:val="none" w:sz="0" w:space="0" w:color="auto"/>
        <w:right w:val="none" w:sz="0" w:space="0" w:color="auto"/>
      </w:divBdr>
    </w:div>
    <w:div w:id="1265502736">
      <w:bodyDiv w:val="1"/>
      <w:marLeft w:val="0"/>
      <w:marRight w:val="0"/>
      <w:marTop w:val="0"/>
      <w:marBottom w:val="0"/>
      <w:divBdr>
        <w:top w:val="none" w:sz="0" w:space="0" w:color="auto"/>
        <w:left w:val="none" w:sz="0" w:space="0" w:color="auto"/>
        <w:bottom w:val="none" w:sz="0" w:space="0" w:color="auto"/>
        <w:right w:val="none" w:sz="0" w:space="0" w:color="auto"/>
      </w:divBdr>
    </w:div>
    <w:div w:id="1338079009">
      <w:bodyDiv w:val="1"/>
      <w:marLeft w:val="0"/>
      <w:marRight w:val="0"/>
      <w:marTop w:val="0"/>
      <w:marBottom w:val="0"/>
      <w:divBdr>
        <w:top w:val="none" w:sz="0" w:space="0" w:color="auto"/>
        <w:left w:val="none" w:sz="0" w:space="0" w:color="auto"/>
        <w:bottom w:val="none" w:sz="0" w:space="0" w:color="auto"/>
        <w:right w:val="none" w:sz="0" w:space="0" w:color="auto"/>
      </w:divBdr>
    </w:div>
    <w:div w:id="1400402670">
      <w:bodyDiv w:val="1"/>
      <w:marLeft w:val="0"/>
      <w:marRight w:val="0"/>
      <w:marTop w:val="0"/>
      <w:marBottom w:val="0"/>
      <w:divBdr>
        <w:top w:val="none" w:sz="0" w:space="0" w:color="auto"/>
        <w:left w:val="none" w:sz="0" w:space="0" w:color="auto"/>
        <w:bottom w:val="none" w:sz="0" w:space="0" w:color="auto"/>
        <w:right w:val="none" w:sz="0" w:space="0" w:color="auto"/>
      </w:divBdr>
    </w:div>
    <w:div w:id="1410418518">
      <w:bodyDiv w:val="1"/>
      <w:marLeft w:val="0"/>
      <w:marRight w:val="0"/>
      <w:marTop w:val="0"/>
      <w:marBottom w:val="0"/>
      <w:divBdr>
        <w:top w:val="none" w:sz="0" w:space="0" w:color="auto"/>
        <w:left w:val="none" w:sz="0" w:space="0" w:color="auto"/>
        <w:bottom w:val="none" w:sz="0" w:space="0" w:color="auto"/>
        <w:right w:val="none" w:sz="0" w:space="0" w:color="auto"/>
      </w:divBdr>
    </w:div>
    <w:div w:id="1476482107">
      <w:bodyDiv w:val="1"/>
      <w:marLeft w:val="0"/>
      <w:marRight w:val="0"/>
      <w:marTop w:val="0"/>
      <w:marBottom w:val="0"/>
      <w:divBdr>
        <w:top w:val="none" w:sz="0" w:space="0" w:color="auto"/>
        <w:left w:val="none" w:sz="0" w:space="0" w:color="auto"/>
        <w:bottom w:val="none" w:sz="0" w:space="0" w:color="auto"/>
        <w:right w:val="none" w:sz="0" w:space="0" w:color="auto"/>
      </w:divBdr>
    </w:div>
    <w:div w:id="1526483511">
      <w:bodyDiv w:val="1"/>
      <w:marLeft w:val="0"/>
      <w:marRight w:val="0"/>
      <w:marTop w:val="0"/>
      <w:marBottom w:val="0"/>
      <w:divBdr>
        <w:top w:val="none" w:sz="0" w:space="0" w:color="auto"/>
        <w:left w:val="none" w:sz="0" w:space="0" w:color="auto"/>
        <w:bottom w:val="none" w:sz="0" w:space="0" w:color="auto"/>
        <w:right w:val="none" w:sz="0" w:space="0" w:color="auto"/>
      </w:divBdr>
    </w:div>
    <w:div w:id="1554852970">
      <w:bodyDiv w:val="1"/>
      <w:marLeft w:val="0"/>
      <w:marRight w:val="0"/>
      <w:marTop w:val="0"/>
      <w:marBottom w:val="0"/>
      <w:divBdr>
        <w:top w:val="none" w:sz="0" w:space="0" w:color="auto"/>
        <w:left w:val="none" w:sz="0" w:space="0" w:color="auto"/>
        <w:bottom w:val="none" w:sz="0" w:space="0" w:color="auto"/>
        <w:right w:val="none" w:sz="0" w:space="0" w:color="auto"/>
      </w:divBdr>
    </w:div>
    <w:div w:id="1662346250">
      <w:bodyDiv w:val="1"/>
      <w:marLeft w:val="0"/>
      <w:marRight w:val="0"/>
      <w:marTop w:val="0"/>
      <w:marBottom w:val="0"/>
      <w:divBdr>
        <w:top w:val="none" w:sz="0" w:space="0" w:color="auto"/>
        <w:left w:val="none" w:sz="0" w:space="0" w:color="auto"/>
        <w:bottom w:val="none" w:sz="0" w:space="0" w:color="auto"/>
        <w:right w:val="none" w:sz="0" w:space="0" w:color="auto"/>
      </w:divBdr>
    </w:div>
    <w:div w:id="1665549695">
      <w:bodyDiv w:val="1"/>
      <w:marLeft w:val="0"/>
      <w:marRight w:val="0"/>
      <w:marTop w:val="0"/>
      <w:marBottom w:val="0"/>
      <w:divBdr>
        <w:top w:val="none" w:sz="0" w:space="0" w:color="auto"/>
        <w:left w:val="none" w:sz="0" w:space="0" w:color="auto"/>
        <w:bottom w:val="none" w:sz="0" w:space="0" w:color="auto"/>
        <w:right w:val="none" w:sz="0" w:space="0" w:color="auto"/>
      </w:divBdr>
    </w:div>
    <w:div w:id="1696542363">
      <w:bodyDiv w:val="1"/>
      <w:marLeft w:val="0"/>
      <w:marRight w:val="0"/>
      <w:marTop w:val="0"/>
      <w:marBottom w:val="0"/>
      <w:divBdr>
        <w:top w:val="none" w:sz="0" w:space="0" w:color="auto"/>
        <w:left w:val="none" w:sz="0" w:space="0" w:color="auto"/>
        <w:bottom w:val="none" w:sz="0" w:space="0" w:color="auto"/>
        <w:right w:val="none" w:sz="0" w:space="0" w:color="auto"/>
      </w:divBdr>
    </w:div>
    <w:div w:id="1704479242">
      <w:bodyDiv w:val="1"/>
      <w:marLeft w:val="0"/>
      <w:marRight w:val="0"/>
      <w:marTop w:val="0"/>
      <w:marBottom w:val="0"/>
      <w:divBdr>
        <w:top w:val="none" w:sz="0" w:space="0" w:color="auto"/>
        <w:left w:val="none" w:sz="0" w:space="0" w:color="auto"/>
        <w:bottom w:val="none" w:sz="0" w:space="0" w:color="auto"/>
        <w:right w:val="none" w:sz="0" w:space="0" w:color="auto"/>
      </w:divBdr>
    </w:div>
    <w:div w:id="1741827036">
      <w:bodyDiv w:val="1"/>
      <w:marLeft w:val="0"/>
      <w:marRight w:val="0"/>
      <w:marTop w:val="0"/>
      <w:marBottom w:val="0"/>
      <w:divBdr>
        <w:top w:val="none" w:sz="0" w:space="0" w:color="auto"/>
        <w:left w:val="none" w:sz="0" w:space="0" w:color="auto"/>
        <w:bottom w:val="none" w:sz="0" w:space="0" w:color="auto"/>
        <w:right w:val="none" w:sz="0" w:space="0" w:color="auto"/>
      </w:divBdr>
    </w:div>
    <w:div w:id="1811753085">
      <w:bodyDiv w:val="1"/>
      <w:marLeft w:val="0"/>
      <w:marRight w:val="0"/>
      <w:marTop w:val="0"/>
      <w:marBottom w:val="0"/>
      <w:divBdr>
        <w:top w:val="none" w:sz="0" w:space="0" w:color="auto"/>
        <w:left w:val="none" w:sz="0" w:space="0" w:color="auto"/>
        <w:bottom w:val="none" w:sz="0" w:space="0" w:color="auto"/>
        <w:right w:val="none" w:sz="0" w:space="0" w:color="auto"/>
      </w:divBdr>
    </w:div>
    <w:div w:id="1819302245">
      <w:bodyDiv w:val="1"/>
      <w:marLeft w:val="0"/>
      <w:marRight w:val="0"/>
      <w:marTop w:val="0"/>
      <w:marBottom w:val="0"/>
      <w:divBdr>
        <w:top w:val="none" w:sz="0" w:space="0" w:color="auto"/>
        <w:left w:val="none" w:sz="0" w:space="0" w:color="auto"/>
        <w:bottom w:val="none" w:sz="0" w:space="0" w:color="auto"/>
        <w:right w:val="none" w:sz="0" w:space="0" w:color="auto"/>
      </w:divBdr>
    </w:div>
    <w:div w:id="1850368568">
      <w:bodyDiv w:val="1"/>
      <w:marLeft w:val="0"/>
      <w:marRight w:val="0"/>
      <w:marTop w:val="0"/>
      <w:marBottom w:val="0"/>
      <w:divBdr>
        <w:top w:val="none" w:sz="0" w:space="0" w:color="auto"/>
        <w:left w:val="none" w:sz="0" w:space="0" w:color="auto"/>
        <w:bottom w:val="none" w:sz="0" w:space="0" w:color="auto"/>
        <w:right w:val="none" w:sz="0" w:space="0" w:color="auto"/>
      </w:divBdr>
    </w:div>
    <w:div w:id="1890264480">
      <w:bodyDiv w:val="1"/>
      <w:marLeft w:val="0"/>
      <w:marRight w:val="0"/>
      <w:marTop w:val="0"/>
      <w:marBottom w:val="0"/>
      <w:divBdr>
        <w:top w:val="none" w:sz="0" w:space="0" w:color="auto"/>
        <w:left w:val="none" w:sz="0" w:space="0" w:color="auto"/>
        <w:bottom w:val="none" w:sz="0" w:space="0" w:color="auto"/>
        <w:right w:val="none" w:sz="0" w:space="0" w:color="auto"/>
      </w:divBdr>
    </w:div>
    <w:div w:id="1961456313">
      <w:bodyDiv w:val="1"/>
      <w:marLeft w:val="0"/>
      <w:marRight w:val="0"/>
      <w:marTop w:val="0"/>
      <w:marBottom w:val="0"/>
      <w:divBdr>
        <w:top w:val="none" w:sz="0" w:space="0" w:color="auto"/>
        <w:left w:val="none" w:sz="0" w:space="0" w:color="auto"/>
        <w:bottom w:val="none" w:sz="0" w:space="0" w:color="auto"/>
        <w:right w:val="none" w:sz="0" w:space="0" w:color="auto"/>
      </w:divBdr>
    </w:div>
    <w:div w:id="1969429847">
      <w:bodyDiv w:val="1"/>
      <w:marLeft w:val="0"/>
      <w:marRight w:val="0"/>
      <w:marTop w:val="0"/>
      <w:marBottom w:val="0"/>
      <w:divBdr>
        <w:top w:val="none" w:sz="0" w:space="0" w:color="auto"/>
        <w:left w:val="none" w:sz="0" w:space="0" w:color="auto"/>
        <w:bottom w:val="none" w:sz="0" w:space="0" w:color="auto"/>
        <w:right w:val="none" w:sz="0" w:space="0" w:color="auto"/>
      </w:divBdr>
      <w:divsChild>
        <w:div w:id="1995256875">
          <w:marLeft w:val="0"/>
          <w:marRight w:val="0"/>
          <w:marTop w:val="0"/>
          <w:marBottom w:val="0"/>
          <w:divBdr>
            <w:top w:val="none" w:sz="0" w:space="0" w:color="auto"/>
            <w:left w:val="none" w:sz="0" w:space="0" w:color="auto"/>
            <w:bottom w:val="none" w:sz="0" w:space="0" w:color="auto"/>
            <w:right w:val="none" w:sz="0" w:space="0" w:color="auto"/>
          </w:divBdr>
        </w:div>
        <w:div w:id="1927880545">
          <w:marLeft w:val="0"/>
          <w:marRight w:val="0"/>
          <w:marTop w:val="0"/>
          <w:marBottom w:val="0"/>
          <w:divBdr>
            <w:top w:val="none" w:sz="0" w:space="0" w:color="auto"/>
            <w:left w:val="none" w:sz="0" w:space="0" w:color="auto"/>
            <w:bottom w:val="none" w:sz="0" w:space="0" w:color="auto"/>
            <w:right w:val="none" w:sz="0" w:space="0" w:color="auto"/>
          </w:divBdr>
        </w:div>
        <w:div w:id="1714964813">
          <w:marLeft w:val="0"/>
          <w:marRight w:val="0"/>
          <w:marTop w:val="0"/>
          <w:marBottom w:val="0"/>
          <w:divBdr>
            <w:top w:val="none" w:sz="0" w:space="0" w:color="auto"/>
            <w:left w:val="none" w:sz="0" w:space="0" w:color="auto"/>
            <w:bottom w:val="none" w:sz="0" w:space="0" w:color="auto"/>
            <w:right w:val="none" w:sz="0" w:space="0" w:color="auto"/>
          </w:divBdr>
        </w:div>
        <w:div w:id="602301058">
          <w:marLeft w:val="0"/>
          <w:marRight w:val="0"/>
          <w:marTop w:val="0"/>
          <w:marBottom w:val="0"/>
          <w:divBdr>
            <w:top w:val="none" w:sz="0" w:space="0" w:color="auto"/>
            <w:left w:val="none" w:sz="0" w:space="0" w:color="auto"/>
            <w:bottom w:val="none" w:sz="0" w:space="0" w:color="auto"/>
            <w:right w:val="none" w:sz="0" w:space="0" w:color="auto"/>
          </w:divBdr>
        </w:div>
        <w:div w:id="1198079509">
          <w:marLeft w:val="0"/>
          <w:marRight w:val="0"/>
          <w:marTop w:val="0"/>
          <w:marBottom w:val="0"/>
          <w:divBdr>
            <w:top w:val="none" w:sz="0" w:space="0" w:color="auto"/>
            <w:left w:val="none" w:sz="0" w:space="0" w:color="auto"/>
            <w:bottom w:val="none" w:sz="0" w:space="0" w:color="auto"/>
            <w:right w:val="none" w:sz="0" w:space="0" w:color="auto"/>
          </w:divBdr>
        </w:div>
        <w:div w:id="873034501">
          <w:marLeft w:val="0"/>
          <w:marRight w:val="0"/>
          <w:marTop w:val="0"/>
          <w:marBottom w:val="0"/>
          <w:divBdr>
            <w:top w:val="none" w:sz="0" w:space="0" w:color="auto"/>
            <w:left w:val="none" w:sz="0" w:space="0" w:color="auto"/>
            <w:bottom w:val="none" w:sz="0" w:space="0" w:color="auto"/>
            <w:right w:val="none" w:sz="0" w:space="0" w:color="auto"/>
          </w:divBdr>
        </w:div>
        <w:div w:id="1106998890">
          <w:marLeft w:val="0"/>
          <w:marRight w:val="0"/>
          <w:marTop w:val="0"/>
          <w:marBottom w:val="0"/>
          <w:divBdr>
            <w:top w:val="none" w:sz="0" w:space="0" w:color="auto"/>
            <w:left w:val="none" w:sz="0" w:space="0" w:color="auto"/>
            <w:bottom w:val="none" w:sz="0" w:space="0" w:color="auto"/>
            <w:right w:val="none" w:sz="0" w:space="0" w:color="auto"/>
          </w:divBdr>
        </w:div>
        <w:div w:id="1994793383">
          <w:marLeft w:val="0"/>
          <w:marRight w:val="0"/>
          <w:marTop w:val="0"/>
          <w:marBottom w:val="0"/>
          <w:divBdr>
            <w:top w:val="none" w:sz="0" w:space="0" w:color="auto"/>
            <w:left w:val="none" w:sz="0" w:space="0" w:color="auto"/>
            <w:bottom w:val="none" w:sz="0" w:space="0" w:color="auto"/>
            <w:right w:val="none" w:sz="0" w:space="0" w:color="auto"/>
          </w:divBdr>
        </w:div>
        <w:div w:id="58865278">
          <w:marLeft w:val="0"/>
          <w:marRight w:val="0"/>
          <w:marTop w:val="0"/>
          <w:marBottom w:val="0"/>
          <w:divBdr>
            <w:top w:val="none" w:sz="0" w:space="0" w:color="auto"/>
            <w:left w:val="none" w:sz="0" w:space="0" w:color="auto"/>
            <w:bottom w:val="none" w:sz="0" w:space="0" w:color="auto"/>
            <w:right w:val="none" w:sz="0" w:space="0" w:color="auto"/>
          </w:divBdr>
        </w:div>
        <w:div w:id="438188015">
          <w:marLeft w:val="0"/>
          <w:marRight w:val="0"/>
          <w:marTop w:val="0"/>
          <w:marBottom w:val="0"/>
          <w:divBdr>
            <w:top w:val="none" w:sz="0" w:space="0" w:color="auto"/>
            <w:left w:val="none" w:sz="0" w:space="0" w:color="auto"/>
            <w:bottom w:val="none" w:sz="0" w:space="0" w:color="auto"/>
            <w:right w:val="none" w:sz="0" w:space="0" w:color="auto"/>
          </w:divBdr>
        </w:div>
        <w:div w:id="1911961238">
          <w:marLeft w:val="0"/>
          <w:marRight w:val="0"/>
          <w:marTop w:val="0"/>
          <w:marBottom w:val="0"/>
          <w:divBdr>
            <w:top w:val="none" w:sz="0" w:space="0" w:color="auto"/>
            <w:left w:val="none" w:sz="0" w:space="0" w:color="auto"/>
            <w:bottom w:val="none" w:sz="0" w:space="0" w:color="auto"/>
            <w:right w:val="none" w:sz="0" w:space="0" w:color="auto"/>
          </w:divBdr>
        </w:div>
        <w:div w:id="881481476">
          <w:marLeft w:val="0"/>
          <w:marRight w:val="0"/>
          <w:marTop w:val="0"/>
          <w:marBottom w:val="0"/>
          <w:divBdr>
            <w:top w:val="none" w:sz="0" w:space="0" w:color="auto"/>
            <w:left w:val="none" w:sz="0" w:space="0" w:color="auto"/>
            <w:bottom w:val="none" w:sz="0" w:space="0" w:color="auto"/>
            <w:right w:val="none" w:sz="0" w:space="0" w:color="auto"/>
          </w:divBdr>
        </w:div>
        <w:div w:id="1399473726">
          <w:marLeft w:val="0"/>
          <w:marRight w:val="0"/>
          <w:marTop w:val="0"/>
          <w:marBottom w:val="0"/>
          <w:divBdr>
            <w:top w:val="none" w:sz="0" w:space="0" w:color="auto"/>
            <w:left w:val="none" w:sz="0" w:space="0" w:color="auto"/>
            <w:bottom w:val="none" w:sz="0" w:space="0" w:color="auto"/>
            <w:right w:val="none" w:sz="0" w:space="0" w:color="auto"/>
          </w:divBdr>
        </w:div>
        <w:div w:id="1161504018">
          <w:marLeft w:val="0"/>
          <w:marRight w:val="0"/>
          <w:marTop w:val="0"/>
          <w:marBottom w:val="0"/>
          <w:divBdr>
            <w:top w:val="none" w:sz="0" w:space="0" w:color="auto"/>
            <w:left w:val="none" w:sz="0" w:space="0" w:color="auto"/>
            <w:bottom w:val="none" w:sz="0" w:space="0" w:color="auto"/>
            <w:right w:val="none" w:sz="0" w:space="0" w:color="auto"/>
          </w:divBdr>
        </w:div>
        <w:div w:id="1022128899">
          <w:marLeft w:val="0"/>
          <w:marRight w:val="0"/>
          <w:marTop w:val="0"/>
          <w:marBottom w:val="0"/>
          <w:divBdr>
            <w:top w:val="none" w:sz="0" w:space="0" w:color="auto"/>
            <w:left w:val="none" w:sz="0" w:space="0" w:color="auto"/>
            <w:bottom w:val="none" w:sz="0" w:space="0" w:color="auto"/>
            <w:right w:val="none" w:sz="0" w:space="0" w:color="auto"/>
          </w:divBdr>
        </w:div>
        <w:div w:id="1610579395">
          <w:marLeft w:val="0"/>
          <w:marRight w:val="0"/>
          <w:marTop w:val="0"/>
          <w:marBottom w:val="0"/>
          <w:divBdr>
            <w:top w:val="none" w:sz="0" w:space="0" w:color="auto"/>
            <w:left w:val="none" w:sz="0" w:space="0" w:color="auto"/>
            <w:bottom w:val="none" w:sz="0" w:space="0" w:color="auto"/>
            <w:right w:val="none" w:sz="0" w:space="0" w:color="auto"/>
          </w:divBdr>
        </w:div>
        <w:div w:id="1487554358">
          <w:marLeft w:val="0"/>
          <w:marRight w:val="0"/>
          <w:marTop w:val="0"/>
          <w:marBottom w:val="0"/>
          <w:divBdr>
            <w:top w:val="none" w:sz="0" w:space="0" w:color="auto"/>
            <w:left w:val="none" w:sz="0" w:space="0" w:color="auto"/>
            <w:bottom w:val="none" w:sz="0" w:space="0" w:color="auto"/>
            <w:right w:val="none" w:sz="0" w:space="0" w:color="auto"/>
          </w:divBdr>
        </w:div>
      </w:divsChild>
    </w:div>
    <w:div w:id="1992784799">
      <w:bodyDiv w:val="1"/>
      <w:marLeft w:val="0"/>
      <w:marRight w:val="0"/>
      <w:marTop w:val="0"/>
      <w:marBottom w:val="0"/>
      <w:divBdr>
        <w:top w:val="none" w:sz="0" w:space="0" w:color="auto"/>
        <w:left w:val="none" w:sz="0" w:space="0" w:color="auto"/>
        <w:bottom w:val="none" w:sz="0" w:space="0" w:color="auto"/>
        <w:right w:val="none" w:sz="0" w:space="0" w:color="auto"/>
      </w:divBdr>
    </w:div>
    <w:div w:id="2020739263">
      <w:bodyDiv w:val="1"/>
      <w:marLeft w:val="0"/>
      <w:marRight w:val="0"/>
      <w:marTop w:val="0"/>
      <w:marBottom w:val="0"/>
      <w:divBdr>
        <w:top w:val="none" w:sz="0" w:space="0" w:color="auto"/>
        <w:left w:val="none" w:sz="0" w:space="0" w:color="auto"/>
        <w:bottom w:val="none" w:sz="0" w:space="0" w:color="auto"/>
        <w:right w:val="none" w:sz="0" w:space="0" w:color="auto"/>
      </w:divBdr>
    </w:div>
    <w:div w:id="2060780096">
      <w:bodyDiv w:val="1"/>
      <w:marLeft w:val="0"/>
      <w:marRight w:val="0"/>
      <w:marTop w:val="0"/>
      <w:marBottom w:val="0"/>
      <w:divBdr>
        <w:top w:val="none" w:sz="0" w:space="0" w:color="auto"/>
        <w:left w:val="none" w:sz="0" w:space="0" w:color="auto"/>
        <w:bottom w:val="none" w:sz="0" w:space="0" w:color="auto"/>
        <w:right w:val="none" w:sz="0" w:space="0" w:color="auto"/>
      </w:divBdr>
    </w:div>
    <w:div w:id="2063942666">
      <w:bodyDiv w:val="1"/>
      <w:marLeft w:val="0"/>
      <w:marRight w:val="0"/>
      <w:marTop w:val="0"/>
      <w:marBottom w:val="0"/>
      <w:divBdr>
        <w:top w:val="none" w:sz="0" w:space="0" w:color="auto"/>
        <w:left w:val="none" w:sz="0" w:space="0" w:color="auto"/>
        <w:bottom w:val="none" w:sz="0" w:space="0" w:color="auto"/>
        <w:right w:val="none" w:sz="0" w:space="0" w:color="auto"/>
      </w:divBdr>
    </w:div>
    <w:div w:id="2086493600">
      <w:bodyDiv w:val="1"/>
      <w:marLeft w:val="0"/>
      <w:marRight w:val="0"/>
      <w:marTop w:val="0"/>
      <w:marBottom w:val="0"/>
      <w:divBdr>
        <w:top w:val="none" w:sz="0" w:space="0" w:color="auto"/>
        <w:left w:val="none" w:sz="0" w:space="0" w:color="auto"/>
        <w:bottom w:val="none" w:sz="0" w:space="0" w:color="auto"/>
        <w:right w:val="none" w:sz="0" w:space="0" w:color="auto"/>
      </w:divBdr>
    </w:div>
    <w:div w:id="2087073543">
      <w:bodyDiv w:val="1"/>
      <w:marLeft w:val="0"/>
      <w:marRight w:val="0"/>
      <w:marTop w:val="0"/>
      <w:marBottom w:val="0"/>
      <w:divBdr>
        <w:top w:val="none" w:sz="0" w:space="0" w:color="auto"/>
        <w:left w:val="none" w:sz="0" w:space="0" w:color="auto"/>
        <w:bottom w:val="none" w:sz="0" w:space="0" w:color="auto"/>
        <w:right w:val="none" w:sz="0" w:space="0" w:color="auto"/>
      </w:divBdr>
    </w:div>
    <w:div w:id="2126385003">
      <w:bodyDiv w:val="1"/>
      <w:marLeft w:val="0"/>
      <w:marRight w:val="0"/>
      <w:marTop w:val="0"/>
      <w:marBottom w:val="0"/>
      <w:divBdr>
        <w:top w:val="none" w:sz="0" w:space="0" w:color="auto"/>
        <w:left w:val="none" w:sz="0" w:space="0" w:color="auto"/>
        <w:bottom w:val="none" w:sz="0" w:space="0" w:color="auto"/>
        <w:right w:val="none" w:sz="0" w:space="0" w:color="auto"/>
      </w:divBdr>
      <w:divsChild>
        <w:div w:id="314454943">
          <w:marLeft w:val="0"/>
          <w:marRight w:val="0"/>
          <w:marTop w:val="0"/>
          <w:marBottom w:val="0"/>
          <w:divBdr>
            <w:top w:val="single" w:sz="2" w:space="0" w:color="auto"/>
            <w:left w:val="single" w:sz="2" w:space="0" w:color="auto"/>
            <w:bottom w:val="single" w:sz="2" w:space="0" w:color="auto"/>
            <w:right w:val="single" w:sz="2" w:space="0" w:color="auto"/>
          </w:divBdr>
          <w:divsChild>
            <w:div w:id="296300835">
              <w:marLeft w:val="0"/>
              <w:marRight w:val="0"/>
              <w:marTop w:val="0"/>
              <w:marBottom w:val="0"/>
              <w:divBdr>
                <w:top w:val="single" w:sz="2" w:space="0" w:color="auto"/>
                <w:left w:val="single" w:sz="2" w:space="0" w:color="auto"/>
                <w:bottom w:val="single" w:sz="2" w:space="0" w:color="auto"/>
                <w:right w:val="single" w:sz="2" w:space="0" w:color="auto"/>
              </w:divBdr>
            </w:div>
          </w:divsChild>
        </w:div>
        <w:div w:id="1636251031">
          <w:marLeft w:val="0"/>
          <w:marRight w:val="0"/>
          <w:marTop w:val="0"/>
          <w:marBottom w:val="0"/>
          <w:divBdr>
            <w:top w:val="single" w:sz="2" w:space="0" w:color="auto"/>
            <w:left w:val="single" w:sz="2" w:space="0" w:color="auto"/>
            <w:bottom w:val="single" w:sz="2" w:space="0" w:color="auto"/>
            <w:right w:val="single" w:sz="2" w:space="0" w:color="auto"/>
          </w:divBdr>
          <w:divsChild>
            <w:div w:id="2118333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_rels/settings.xml.rels><?xml version="1.0" encoding="UTF-8" standalone="yes"?>
<Relationships xmlns="http://schemas.openxmlformats.org/package/2006/relationships"><Relationship Id="rId1" Type="http://schemas.openxmlformats.org/officeDocument/2006/relationships/attachedTemplate" Target="file:///G:\Satz\Korrekt\%23DOTX\500er\Hessen\65400.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D8DE2-703B-4084-827D-957132FF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65400</Template>
  <TotalTime>0</TotalTime>
  <Pages>48</Pages>
  <Words>17171</Words>
  <Characters>108180</Characters>
  <Application>Microsoft Office Word</Application>
  <DocSecurity>0</DocSecurity>
  <Lines>901</Lines>
  <Paragraphs>250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Peters</dc:creator>
  <cp:keywords/>
  <dc:description/>
  <cp:lastModifiedBy>Christine Weckler</cp:lastModifiedBy>
  <cp:revision>2</cp:revision>
  <cp:lastPrinted>2023-07-25T05:24:00Z</cp:lastPrinted>
  <dcterms:created xsi:type="dcterms:W3CDTF">2025-01-21T10:11:00Z</dcterms:created>
  <dcterms:modified xsi:type="dcterms:W3CDTF">2025-01-21T10:11:00Z</dcterms:modified>
</cp:coreProperties>
</file>