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11111"/>
          <w:sz w:val="48"/>
        </w:rPr>
        <w:t>Fractured Exodus Starting Regions Design Sheet</w:t>
      </w:r>
    </w:p>
    <w:p>
      <w:pPr>
        <w:spacing w:before="0" w:after="280"/>
        <w:jc w:val="left"/>
      </w:pPr>
      <w:r>
        <w:rPr>
          <w:rFonts w:ascii="Calibri" w:hAnsi="Calibri"/>
          <w:color w:val="555555"/>
          <w:sz w:val="24"/>
        </w:rPr>
        <w:t>Practical exploration content design for the Luminous Verge and the Obsidian Belt.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This production-facing sheet organizes early-region content into ambient events, encounters, site missions, mini-arcs, and reward hooks. It is designed to support implementation planning while preserving the tone of the world bible.</w:t>
      </w:r>
    </w:p>
    <w:p>
      <w:pPr>
        <w:pStyle w:val="Heading1"/>
      </w:pPr>
      <w:r>
        <w:t>Shared Structure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Ambient events: short discoveries with light rewards, atmosphere, or risk.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Encounters: tactical or social contacts with factions, hazards, merchants, or hostiles.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Site missions: higher-commitment nodes that launch authored or semi-authored content.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Mini-arcs: two- or three-step chains that escalate over multiple explorations.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Recommended early pacing: 50% ambient events, 25% encounters, 20% site missions, 5% mini-arc escalations.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80"/>
        <w:jc w:val="left"/>
      </w:pPr>
      <w:r>
        <w:rPr>
          <w:rFonts w:ascii="Calibri" w:hAnsi="Calibri"/>
          <w:b/>
          <w:color w:val="111111"/>
          <w:sz w:val="48"/>
        </w:rPr>
        <w:t>Luminous Verge</w:t>
      </w:r>
    </w:p>
    <w:p>
      <w:pPr>
        <w:spacing w:before="0" w:after="280"/>
        <w:jc w:val="left"/>
      </w:pPr>
      <w:r>
        <w:rPr>
          <w:rFonts w:ascii="Calibri" w:hAnsi="Calibri"/>
          <w:color w:val="555555"/>
          <w:sz w:val="24"/>
        </w:rPr>
        <w:t>Sacred anomaly frontier for seekers, scholars, and zealots.</w:t>
      </w:r>
    </w:p>
    <w:p>
      <w:pPr>
        <w:pStyle w:val="Heading1"/>
      </w:pPr>
      <w:r>
        <w:t>Region Identity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Tone: sacred, beautiful, uncanny, contemplative.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Core fantasy: explore a frontier where anomalies may be revelation, trap, or machine divinity.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Primary tensions: knowledge vs reverence, science vs mysticism, safe observation vs dangerous transcendence.</w:t>
      </w:r>
    </w:p>
    <w:p>
      <w:pPr>
        <w:pStyle w:val="Heading1"/>
      </w:pPr>
      <w:r>
        <w:t>Faction Frame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Celestial Accord: scholars, mystics, and scientists studying Verge anomalies.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of Light: transcendence cultists seeking direct exposure to Verge phenomena.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Weavers: anti-AI zealots who want the Verge sealed from corrupt knowledge.</w:t>
      </w:r>
    </w:p>
    <w:p>
      <w:pPr>
        <w:pStyle w:val="Heading1"/>
      </w:pPr>
      <w:r>
        <w:t>Ambient Event Pool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376"/>
        <w:gridCol w:w="2520"/>
      </w:tblGrid>
      <w:tr>
        <w:tc>
          <w:tcPr>
            <w:tcW w:type="dxa" w:w="1728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Event</w:t>
            </w:r>
          </w:p>
        </w:tc>
        <w:tc>
          <w:tcPr>
            <w:tcW w:type="dxa" w:w="273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Premise</w:t>
            </w:r>
          </w:p>
        </w:tc>
        <w:tc>
          <w:tcPr>
            <w:tcW w:type="dxa" w:w="237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Player Choices</w:t>
            </w:r>
          </w:p>
        </w:tc>
        <w:tc>
          <w:tcPr>
            <w:tcW w:type="dxa" w:w="2520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Outcome Hooks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Aurora Sermon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sentient aurora transmits layered voices to the fleet.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Listen, record, shield comms, or reply.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codex clues, stress, false leads, or faction shifts.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Glass Maw Refraction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Crystal clouds fracture scans into self-editing maps.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Push deep scan, skim edge, or disengage.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Find hidden nodes, damage sensors, or secure lattice fragments.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Halo Tide Alignment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Orbiting structures resonate in a short-lived harmonic pattern.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Match frequency, observe, or harvest debris.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Earn navigation reveals, Accord favor, or anomaly backlash.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Whisperfields Drift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Crew hear voices through damaged audio channels.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Investigate, sedate afflicted crew, or use AI filters.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Trigger morale changes, debuffs, or hidden messages.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Pilgrim Beacons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Devotional craft ask for escort, tribute, or recognition.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Aid, ignore, extort, or inspect cargo.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supplies, gratitude, cult attention, or moral tension.</w:t>
            </w:r>
          </w:p>
        </w:tc>
      </w:tr>
    </w:tbl>
    <w:p>
      <w:pPr>
        <w:pStyle w:val="Heading1"/>
      </w:pPr>
      <w:r>
        <w:t>Site 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2232"/>
        <w:gridCol w:w="2592"/>
      </w:tblGrid>
      <w:tr>
        <w:tc>
          <w:tcPr>
            <w:tcW w:type="dxa" w:w="1944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Mission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Core Objective</w:t>
            </w:r>
          </w:p>
        </w:tc>
        <w:tc>
          <w:tcPr>
            <w:tcW w:type="dxa" w:w="223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Twist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Reward Hooks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Read the Halo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Decode harmonic pylons during a rare alignment.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Guardians awaken if the sequence is mishandled.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Map reveal, Accord trust, relay upgrade component.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Scholar Rescue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Extract Celestial Accord researchers from a dilation pocket.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Survivors may return changed by Verge contact.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Crew rescue, research cache, ideology-shift event.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Voice in the Glass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Decide whether Glass Maw voices are AI, anomaly, or fraud.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Multiple interpretations can look true.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Codex unlock, faction trust, hidden node follow-up.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Sanctuary Breach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Chorus and Null Weavers contest a sacred site.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Violence can collapse the site and poison future access.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Region standing, relic access, hostility table changes.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Node 7-VII Probe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Exploit a one-time route into Mythological Node 7-VII.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Recovered payload may rewrite crew memory or logs.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High-tier relic, major story flag, possible severe loss.</w:t>
            </w:r>
          </w:p>
        </w:tc>
      </w:tr>
    </w:tbl>
    <w:p>
      <w:pPr>
        <w:pStyle w:val="Heading1"/>
      </w:pPr>
      <w:r>
        <w:t>Encounter Pool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Celestial Accord survey flotilla trading scans and anomaly notes.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of Light procession seeking converts and offerings.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 interdiction patrol reacting to relic or AI use.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Radiant custodian drones that respond to signal patterns as much as force.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Data ghost bloom that corrupts logs, portraits, or target labels.</w:t>
      </w:r>
    </w:p>
    <w:p>
      <w:pPr>
        <w:pStyle w:val="Heading1"/>
      </w:pPr>
      <w:r>
        <w:t>Reward and Consequence Hooks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Verge Insight: soft currency for codex, map reveals, and myth-node decoding.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Accord Trust: unlocks research jobs, scans, and safer anomaly interpretation.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Exposure: powerful but unstable crew or fleet modifiers.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 Suspicion: more inspections, ambushes, and denial of sacred-site access.</w:t>
      </w:r>
    </w:p>
    <w:p>
      <w:pPr>
        <w:pStyle w:val="Heading1"/>
      </w:pPr>
      <w:r>
        <w:t>Mini-Arcs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Song of the Halo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Collect resonance fragments from multiple nodes and activate a Halo chamber for a permanent navigation bonus or guardian awakening.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Pilgrim Schism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Escort Chorus pilgrims, face Null Weaver pursuit, and choose sanctuary, surrender, or ritual exposure.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Echoes Beyond Light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Follow repeating ghost signals until a crew member becomes the key to confronting a Verge entity or pattern.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80"/>
        <w:jc w:val="left"/>
      </w:pPr>
      <w:r>
        <w:rPr>
          <w:rFonts w:ascii="Calibri" w:hAnsi="Calibri"/>
          <w:b/>
          <w:color w:val="111111"/>
          <w:sz w:val="48"/>
        </w:rPr>
        <w:t>Obsidian Belt</w:t>
      </w:r>
    </w:p>
    <w:p>
      <w:pPr>
        <w:spacing w:before="0" w:after="280"/>
        <w:jc w:val="left"/>
      </w:pPr>
      <w:r>
        <w:rPr>
          <w:rFonts w:ascii="Calibri" w:hAnsi="Calibri"/>
          <w:color w:val="555555"/>
          <w:sz w:val="24"/>
        </w:rPr>
        <w:t>Clandestine trade ring of smugglers, shadow labs, and forbidden AI markets.</w:t>
      </w:r>
    </w:p>
    <w:p>
      <w:pPr>
        <w:pStyle w:val="Heading1"/>
      </w:pPr>
      <w:r>
        <w:t>Region Identity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Tone: clandestine, industrial, predatory, transactional.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Core fantasy: survive and profit in a lawless megastructure ring full of smugglers, shadow labs, and relic brokers.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Primary tensions: profit vs principle, secrecy vs survival, forbidden innovation vs containment.</w:t>
      </w:r>
    </w:p>
    <w:p>
      <w:pPr>
        <w:pStyle w:val="Heading1"/>
      </w:pPr>
      <w:r>
        <w:t>Faction Frame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Iridium Veil: black market data traffickers and smugglers of AI knowledge.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Ciphered Kin: memory-encrypting mystics who treat decay and remembrance as sacred.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Independent ring militias: local defenders, extortionists, and station-keepers.</w:t>
      </w:r>
    </w:p>
    <w:p>
      <w:pPr>
        <w:pStyle w:val="Heading1"/>
      </w:pPr>
      <w:r>
        <w:t>Ambient Event Pool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376"/>
        <w:gridCol w:w="2520"/>
      </w:tblGrid>
      <w:tr>
        <w:tc>
          <w:tcPr>
            <w:tcW w:type="dxa" w:w="1728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Event</w:t>
            </w:r>
          </w:p>
        </w:tc>
        <w:tc>
          <w:tcPr>
            <w:tcW w:type="dxa" w:w="273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Premise</w:t>
            </w:r>
          </w:p>
        </w:tc>
        <w:tc>
          <w:tcPr>
            <w:tcW w:type="dxa" w:w="237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Player Choices</w:t>
            </w:r>
          </w:p>
        </w:tc>
        <w:tc>
          <w:tcPr>
            <w:tcW w:type="dxa" w:w="2520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Outcome Hooks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Black Market Bloom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hidden trade lane opens for a single jump window.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Trade, infiltrate, observe, or sabotage.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rare gear, stolen data, faction notice, or an ambush.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Encrypted Funeral Drift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Ciphered Kin memory caskets drift through the ring.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Honor, loot, tow, or decode them.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Secure lore, offend the Kin, or awaken strange memories.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Lab Rupture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sealed experiment breaches a mining spindle.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Quarantine, salvage, destroy, or report.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prototype tech, contamination flags, or a future outbreak.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Silent Auction Ping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Iridium Veil brokers announce a private bid.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Attend, spoof identity, or track bidders.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Earn rare access, debt pressure, or rival hostility.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Scrapfall Cascade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Chain collisions scatter salvage through a corridor.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Race, rescue trapped crews, or back off.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materials, favor, ship damage, or pirate attention.</w:t>
            </w:r>
          </w:p>
        </w:tc>
      </w:tr>
    </w:tbl>
    <w:p>
      <w:pPr>
        <w:pStyle w:val="Heading1"/>
      </w:pPr>
      <w:r>
        <w:t>Site 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2232"/>
        <w:gridCol w:w="2592"/>
      </w:tblGrid>
      <w:tr>
        <w:tc>
          <w:tcPr>
            <w:tcW w:type="dxa" w:w="1944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Mission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Core Objective</w:t>
            </w:r>
          </w:p>
        </w:tc>
        <w:tc>
          <w:tcPr>
            <w:tcW w:type="dxa" w:w="223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Twist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Reward Hooks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Broker of Ash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Secure contraband data from a ring vault for a Veil broker.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Employer betrayal is a live possibility.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Rare weapon unlock, black market access, or debt flag.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Veil Ledger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Steal or erase a buyer list for forbidden AI knowledge.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ledger may implicate useful allies.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Faction leverage, contracts, bounty pressure.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Memory for Memory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Ciphered Kin demand a memory tithe for passage or knowledge.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The trade can alter officer flavor or history text.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Hidden route, Kin blessing, encrypted relic.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Containment Spiral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rogue lab is losing control of AI-biotech fusion work.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You can shut it down, seize it, or complete it.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Prototype tech, outbreak risk, moral fallout.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Ringbreak Heist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Infiltrate a sealed pre-collapse megastructure vault.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Ancient systems still recognize legacy authority patterns.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High-tier relic, ancient map, dormant AI attention.</w:t>
            </w:r>
          </w:p>
        </w:tc>
      </w:tr>
    </w:tbl>
    <w:p>
      <w:pPr>
        <w:pStyle w:val="Heading1"/>
      </w:pPr>
      <w:r>
        <w:t>Encounter Pool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Iridium Veil broker cells offering rare weapons, intel, or dirty work.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Ciphered Kin archivists bargaining in memory, names, and funerary access.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Ring militia checkpoints demanding bribes, inspections, or docking fees.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Smuggler convoy scrambles that can become escorts, raids, or ambushes.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Rogue research defense drones and AI-tainted scavenger crews.</w:t>
      </w:r>
    </w:p>
    <w:p>
      <w:pPr>
        <w:pStyle w:val="Heading1"/>
      </w:pPr>
      <w:r>
        <w:t>Reward and Consequence Hooks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Veil Access: opens rare gear, illicit intel, and smuggler routing.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Kin Favor: unlocks hidden passages, funerary vault access, and memory secrets.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Belt Heat: tracks how visible and wanted the fleet is in the ring.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Contraband Burden: strong rewards that increase inspections and ambushes.</w:t>
      </w:r>
    </w:p>
    <w:p>
      <w:pPr>
        <w:pStyle w:val="Heading1"/>
      </w:pPr>
      <w:r>
        <w:t>Mini-Arcs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Veil Contract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A courier job reveals a deeper AI contraband network the player can join, expose, or burn.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Ashes of Memory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A damaged memory casket leads to choices around restoration, sale, erasure, or personal use.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Broken Lab Line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Repeated sightings of failed experimental subjects lead to a linked lab network to destroy or seize.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