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3F0" w14:textId="410CA8B9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>CHECK LIST HAPPYLAND 2018</w:t>
      </w:r>
      <w:r>
        <w:rPr>
          <w:b/>
        </w:rPr>
        <w:t xml:space="preserve"> </w:t>
      </w:r>
      <w:r w:rsidRPr="00F201A6">
        <w:rPr>
          <w:sz w:val="18"/>
        </w:rPr>
        <w:t>(v1d)</w:t>
      </w:r>
    </w:p>
    <w:p w14:paraId="1504EE8D" w14:textId="6465776D" w:rsid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u w:val="single"/>
        </w:rPr>
        <w:t>PARTE 1:</w:t>
      </w:r>
      <w:r w:rsidRPr="00F201A6">
        <w:rPr>
          <w:b/>
        </w:rPr>
        <w:t xml:space="preserve"> Estado General del Local, Comercial y Operación.</w:t>
      </w:r>
    </w:p>
    <w:p w14:paraId="23A386B0" w14:textId="5372CB9A" w:rsidR="00F201A6" w:rsidRDefault="00F201A6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12B00">
        <w:tc>
          <w:tcPr>
            <w:tcW w:w="846" w:type="dxa"/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4C1A055B" w14:textId="3315F847" w:rsidR="00BB2F88" w:rsidRPr="00F12B00" w:rsidRDefault="00BB2F88" w:rsidP="00F201A6">
      <w:pPr>
        <w:spacing w:after="0" w:line="240" w:lineRule="auto"/>
        <w:rPr>
          <w:sz w:val="20"/>
          <w:u w:val="single"/>
        </w:rPr>
      </w:pPr>
      <w:r w:rsidRPr="00F12B00">
        <w:rPr>
          <w:sz w:val="20"/>
          <w:u w:val="single"/>
        </w:rPr>
        <w:t>(a) Estado General del Local</w:t>
      </w:r>
    </w:p>
    <w:p w14:paraId="11F971E1" w14:textId="77777777" w:rsidR="00BB2F88" w:rsidRDefault="00BB2F88" w:rsidP="00F201A6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6"/>
        <w:gridCol w:w="6777"/>
        <w:gridCol w:w="724"/>
        <w:gridCol w:w="1029"/>
        <w:gridCol w:w="5203"/>
      </w:tblGrid>
      <w:tr w:rsidR="00BD5CB1" w:rsidRPr="00BB2F88" w14:paraId="08457AB7" w14:textId="59A96D1B" w:rsidTr="00EB7E8D">
        <w:tc>
          <w:tcPr>
            <w:tcW w:w="396" w:type="dxa"/>
            <w:shd w:val="clear" w:color="auto" w:fill="33CCFF"/>
            <w:vAlign w:val="center"/>
          </w:tcPr>
          <w:p w14:paraId="03759D28" w14:textId="6CE28C43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#</w:t>
            </w:r>
          </w:p>
        </w:tc>
        <w:tc>
          <w:tcPr>
            <w:tcW w:w="6777" w:type="dxa"/>
            <w:shd w:val="clear" w:color="auto" w:fill="33CCFF"/>
            <w:vAlign w:val="center"/>
          </w:tcPr>
          <w:p w14:paraId="521AB22A" w14:textId="5E30B675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Aspecto</w:t>
            </w:r>
          </w:p>
        </w:tc>
        <w:tc>
          <w:tcPr>
            <w:tcW w:w="724" w:type="dxa"/>
            <w:shd w:val="clear" w:color="auto" w:fill="33CCFF"/>
            <w:vAlign w:val="center"/>
          </w:tcPr>
          <w:p w14:paraId="6531DCA8" w14:textId="49A99C9F" w:rsidR="00F12B00" w:rsidRPr="00BB2F88" w:rsidRDefault="00F12B00" w:rsidP="002664B1">
            <w:pPr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Punt</w:t>
            </w:r>
            <w:r w:rsidR="00BD5CB1">
              <w:rPr>
                <w:sz w:val="18"/>
                <w:szCs w:val="18"/>
              </w:rPr>
              <w:t>os</w:t>
            </w:r>
          </w:p>
        </w:tc>
        <w:tc>
          <w:tcPr>
            <w:tcW w:w="1029" w:type="dxa"/>
            <w:shd w:val="clear" w:color="auto" w:fill="33CCFF"/>
            <w:vAlign w:val="center"/>
          </w:tcPr>
          <w:p w14:paraId="44EB0C59" w14:textId="7E836EB1" w:rsidR="00F12B00" w:rsidRPr="00BB2F88" w:rsidRDefault="00F12B00" w:rsidP="0026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¿Cumple?</w:t>
            </w:r>
          </w:p>
        </w:tc>
        <w:tc>
          <w:tcPr>
            <w:tcW w:w="5203" w:type="dxa"/>
            <w:shd w:val="clear" w:color="auto" w:fill="33CCFF"/>
            <w:vAlign w:val="center"/>
          </w:tcPr>
          <w:p w14:paraId="53CB8A1C" w14:textId="46FF13E0" w:rsidR="00F12B00" w:rsidRPr="00BB2F88" w:rsidRDefault="00F12B00" w:rsidP="0026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</w:t>
            </w:r>
          </w:p>
        </w:tc>
      </w:tr>
      <w:tr w:rsidR="00EB7E8D" w:rsidRPr="00BB2F88" w14:paraId="258424B1" w14:textId="427E4431" w:rsidTr="00EB7E8D">
        <w:tc>
          <w:tcPr>
            <w:tcW w:w="396" w:type="dxa"/>
            <w:vAlign w:val="center"/>
          </w:tcPr>
          <w:p w14:paraId="6C8183C9" w14:textId="4A2BE9B0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1</w:t>
            </w:r>
          </w:p>
        </w:tc>
        <w:tc>
          <w:tcPr>
            <w:tcW w:w="6777" w:type="dxa"/>
            <w:vAlign w:val="center"/>
          </w:tcPr>
          <w:p w14:paraId="3FA9B6E6" w14:textId="368BED6C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Letrero exterior iluminado y en buenas condiciones</w:t>
            </w:r>
          </w:p>
        </w:tc>
        <w:tc>
          <w:tcPr>
            <w:tcW w:w="724" w:type="dxa"/>
            <w:vAlign w:val="center"/>
          </w:tcPr>
          <w:p w14:paraId="6CDA5936" w14:textId="2A436847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0F9D6DA6" w14:textId="398BF4A4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6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010AD47C" w14:textId="251F345A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7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56681044" w14:textId="178653DE" w:rsidTr="00EB7E8D">
        <w:tc>
          <w:tcPr>
            <w:tcW w:w="396" w:type="dxa"/>
            <w:vAlign w:val="center"/>
          </w:tcPr>
          <w:p w14:paraId="5980544B" w14:textId="1681E6BA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2</w:t>
            </w:r>
          </w:p>
        </w:tc>
        <w:tc>
          <w:tcPr>
            <w:tcW w:w="6777" w:type="dxa"/>
            <w:vAlign w:val="center"/>
          </w:tcPr>
          <w:p w14:paraId="2B2EB1B7" w14:textId="312010D7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Se envía mensualmente checklist de seguridad</w:t>
            </w:r>
          </w:p>
        </w:tc>
        <w:tc>
          <w:tcPr>
            <w:tcW w:w="724" w:type="dxa"/>
            <w:vAlign w:val="center"/>
          </w:tcPr>
          <w:p w14:paraId="3964859C" w14:textId="25416CD8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0667A20" w14:textId="52F39E23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8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174C35AE" w14:textId="7FC198CA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9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3B74D413" w14:textId="61B424DF" w:rsidTr="00EB7E8D">
        <w:tc>
          <w:tcPr>
            <w:tcW w:w="396" w:type="dxa"/>
            <w:vAlign w:val="center"/>
          </w:tcPr>
          <w:p w14:paraId="7144D718" w14:textId="107D18E2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3</w:t>
            </w:r>
          </w:p>
        </w:tc>
        <w:tc>
          <w:tcPr>
            <w:tcW w:w="6777" w:type="dxa"/>
            <w:vAlign w:val="center"/>
          </w:tcPr>
          <w:p w14:paraId="78FC9E1D" w14:textId="6E6C9619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Sala de Juegos: Limpieza y orden del local, y materiales de aseo correctamente guardados</w:t>
            </w:r>
          </w:p>
        </w:tc>
        <w:tc>
          <w:tcPr>
            <w:tcW w:w="724" w:type="dxa"/>
            <w:vAlign w:val="center"/>
          </w:tcPr>
          <w:p w14:paraId="0E4ABC0B" w14:textId="59F955BC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41CAF10" w14:textId="410F6EE6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0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56F75A3C" w14:textId="081E4E97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1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274E94FC" w14:textId="6A4DA26F" w:rsidTr="00EB7E8D">
        <w:tc>
          <w:tcPr>
            <w:tcW w:w="396" w:type="dxa"/>
            <w:vAlign w:val="center"/>
          </w:tcPr>
          <w:p w14:paraId="0BF8BFE3" w14:textId="2A304921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4</w:t>
            </w:r>
          </w:p>
        </w:tc>
        <w:tc>
          <w:tcPr>
            <w:tcW w:w="6777" w:type="dxa"/>
            <w:vAlign w:val="center"/>
          </w:tcPr>
          <w:p w14:paraId="60E618EA" w14:textId="3D36B99F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 xml:space="preserve">Taller y Oficina: Limpieza, </w:t>
            </w:r>
            <w:r w:rsidR="00FE04EA">
              <w:rPr>
                <w:sz w:val="18"/>
                <w:szCs w:val="18"/>
              </w:rPr>
              <w:t>i</w:t>
            </w:r>
            <w:r w:rsidRPr="00BB2F88">
              <w:rPr>
                <w:sz w:val="18"/>
                <w:szCs w:val="18"/>
              </w:rPr>
              <w:t>luminación, aire acondicionado, muros, cielo y piso</w:t>
            </w:r>
          </w:p>
        </w:tc>
        <w:tc>
          <w:tcPr>
            <w:tcW w:w="724" w:type="dxa"/>
            <w:vAlign w:val="center"/>
          </w:tcPr>
          <w:p w14:paraId="7656C4B6" w14:textId="4D5B0123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79C5760C" w14:textId="0DB9B2F4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2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3F5D7915" w14:textId="2812E1AE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3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17E72EA2" w14:textId="7FFADEA9" w:rsidTr="00EB7E8D">
        <w:tc>
          <w:tcPr>
            <w:tcW w:w="396" w:type="dxa"/>
            <w:vAlign w:val="center"/>
          </w:tcPr>
          <w:p w14:paraId="0CB64D4F" w14:textId="19724537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5</w:t>
            </w:r>
          </w:p>
        </w:tc>
        <w:tc>
          <w:tcPr>
            <w:tcW w:w="6777" w:type="dxa"/>
            <w:vAlign w:val="center"/>
          </w:tcPr>
          <w:p w14:paraId="48C0874C" w14:textId="6985AF55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Revisión de cámaras de seguridad y rack de comunicaciones GS.</w:t>
            </w:r>
          </w:p>
        </w:tc>
        <w:tc>
          <w:tcPr>
            <w:tcW w:w="724" w:type="dxa"/>
            <w:vAlign w:val="center"/>
          </w:tcPr>
          <w:p w14:paraId="1D133FE9" w14:textId="37476E83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06878432" w14:textId="77689C09" w:rsidR="00F12B00" w:rsidRPr="00BB2F88" w:rsidRDefault="00EB7E8D" w:rsidP="002855BA">
            <w:pPr>
              <w:jc w:val="center"/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4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563CF6E6" w14:textId="0336FE95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5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F12B00" w:rsidRPr="00BD5CB1" w14:paraId="67659A9B" w14:textId="7BD8B8FB" w:rsidTr="00EB7E8D">
        <w:trPr>
          <w:trHeight w:val="309"/>
        </w:trPr>
        <w:tc>
          <w:tcPr>
            <w:tcW w:w="7173" w:type="dxa"/>
            <w:gridSpan w:val="2"/>
            <w:vAlign w:val="center"/>
          </w:tcPr>
          <w:p w14:paraId="3B78D185" w14:textId="151C75AE" w:rsidR="00F12B00" w:rsidRPr="00BD5CB1" w:rsidRDefault="00F12B00" w:rsidP="002664B1">
            <w:pPr>
              <w:rPr>
                <w:b/>
                <w:sz w:val="18"/>
                <w:szCs w:val="18"/>
              </w:rPr>
            </w:pPr>
            <w:r w:rsidRPr="00BD5CB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24" w:type="dxa"/>
            <w:vAlign w:val="center"/>
          </w:tcPr>
          <w:p w14:paraId="250AB023" w14:textId="4A67666A" w:rsidR="00F12B00" w:rsidRPr="00BD5CB1" w:rsidRDefault="002C0B0D" w:rsidP="002664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2613F9DF" w14:textId="6FD15099" w:rsidR="00F12B00" w:rsidRPr="00E55013" w:rsidRDefault="00AD38D3" w:rsidP="002855BA">
            <w:pPr>
              <w:jc w:val="center"/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{task_1</w:t>
            </w:r>
            <w:r w:rsidR="00F07896" w:rsidRPr="00E55013">
              <w:rPr>
                <w:b/>
                <w:sz w:val="18"/>
                <w:szCs w:val="18"/>
              </w:rPr>
              <w:t>6</w:t>
            </w:r>
            <w:r w:rsidRPr="00E55013">
              <w:rPr>
                <w:b/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443D76CF" w14:textId="77777777" w:rsidR="00F12B00" w:rsidRPr="00BD5CB1" w:rsidRDefault="00F12B00" w:rsidP="002664B1">
            <w:pPr>
              <w:rPr>
                <w:b/>
                <w:sz w:val="18"/>
                <w:szCs w:val="18"/>
              </w:rPr>
            </w:pPr>
          </w:p>
        </w:tc>
      </w:tr>
    </w:tbl>
    <w:p w14:paraId="7FF774B4" w14:textId="4BF84962" w:rsidR="00BB2F88" w:rsidRDefault="00BB2F88" w:rsidP="00F201A6">
      <w:pPr>
        <w:spacing w:after="0" w:line="240" w:lineRule="auto"/>
        <w:rPr>
          <w:b/>
        </w:rPr>
      </w:pPr>
    </w:p>
    <w:p w14:paraId="6DF1D54E" w14:textId="38A7E05C" w:rsidR="00F12B00" w:rsidRPr="00F12B00" w:rsidRDefault="00F12B00" w:rsidP="00F12B00">
      <w:pPr>
        <w:spacing w:after="0" w:line="240" w:lineRule="auto"/>
        <w:rPr>
          <w:sz w:val="20"/>
          <w:u w:val="single"/>
        </w:rPr>
      </w:pPr>
      <w:r w:rsidRPr="00F12B00">
        <w:rPr>
          <w:sz w:val="20"/>
          <w:u w:val="single"/>
        </w:rPr>
        <w:t>(</w:t>
      </w:r>
      <w:r>
        <w:rPr>
          <w:sz w:val="20"/>
          <w:u w:val="single"/>
        </w:rPr>
        <w:t>b</w:t>
      </w:r>
      <w:r w:rsidRPr="00F12B00">
        <w:rPr>
          <w:sz w:val="20"/>
          <w:u w:val="single"/>
        </w:rPr>
        <w:t xml:space="preserve">) </w:t>
      </w:r>
      <w:r>
        <w:rPr>
          <w:sz w:val="20"/>
          <w:u w:val="single"/>
        </w:rPr>
        <w:t>Comercial y Operación</w:t>
      </w: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6806"/>
        <w:gridCol w:w="730"/>
        <w:gridCol w:w="993"/>
        <w:gridCol w:w="4819"/>
      </w:tblGrid>
      <w:tr w:rsidR="002664B1" w:rsidRPr="00E55013" w14:paraId="60631446" w14:textId="77777777" w:rsidTr="00E72590">
        <w:tc>
          <w:tcPr>
            <w:tcW w:w="397" w:type="dxa"/>
            <w:shd w:val="clear" w:color="auto" w:fill="33CCFF"/>
          </w:tcPr>
          <w:p w14:paraId="74C19B09" w14:textId="77777777" w:rsidR="00F12B00" w:rsidRPr="00E55013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#</w:t>
            </w:r>
          </w:p>
        </w:tc>
        <w:tc>
          <w:tcPr>
            <w:tcW w:w="6806" w:type="dxa"/>
            <w:shd w:val="clear" w:color="auto" w:fill="33CCFF"/>
          </w:tcPr>
          <w:p w14:paraId="42658E66" w14:textId="77777777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Aspecto</w:t>
            </w:r>
          </w:p>
        </w:tc>
        <w:tc>
          <w:tcPr>
            <w:tcW w:w="730" w:type="dxa"/>
            <w:shd w:val="clear" w:color="auto" w:fill="33CCFF"/>
          </w:tcPr>
          <w:p w14:paraId="4D14A8B5" w14:textId="5CDB17CE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Punt</w:t>
            </w:r>
            <w:r w:rsidR="00BD5CB1" w:rsidRPr="00E55013">
              <w:rPr>
                <w:sz w:val="18"/>
                <w:szCs w:val="18"/>
              </w:rPr>
              <w:t>os</w:t>
            </w:r>
          </w:p>
        </w:tc>
        <w:tc>
          <w:tcPr>
            <w:tcW w:w="993" w:type="dxa"/>
            <w:shd w:val="clear" w:color="auto" w:fill="33CCFF"/>
          </w:tcPr>
          <w:p w14:paraId="2C9916CD" w14:textId="77777777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¿Cumple?</w:t>
            </w:r>
          </w:p>
        </w:tc>
        <w:tc>
          <w:tcPr>
            <w:tcW w:w="4819" w:type="dxa"/>
            <w:shd w:val="clear" w:color="auto" w:fill="33CCFF"/>
          </w:tcPr>
          <w:p w14:paraId="080C714C" w14:textId="77777777" w:rsidR="00F12B00" w:rsidRPr="00E55013" w:rsidRDefault="00F12B00" w:rsidP="00342591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Comentarios</w:t>
            </w:r>
          </w:p>
        </w:tc>
      </w:tr>
      <w:tr w:rsidR="00E55013" w:rsidRPr="00E55013" w14:paraId="78270DCD" w14:textId="77777777" w:rsidTr="00E55013">
        <w:tc>
          <w:tcPr>
            <w:tcW w:w="397" w:type="dxa"/>
          </w:tcPr>
          <w:p w14:paraId="540DACF3" w14:textId="24827E4E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bookmarkStart w:id="0" w:name="_GoBack" w:colFirst="3" w:colLast="3"/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6806" w:type="dxa"/>
          </w:tcPr>
          <w:p w14:paraId="2BB0D938" w14:textId="3557ED30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de cumpleaños, presupuesto, gestión, costos y venta (Bebidas y confites)</w:t>
            </w:r>
          </w:p>
        </w:tc>
        <w:tc>
          <w:tcPr>
            <w:tcW w:w="730" w:type="dxa"/>
          </w:tcPr>
          <w:p w14:paraId="3A8A053F" w14:textId="65F54E10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F81BCD" w14:textId="658354FA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25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584F601D" w14:textId="5D660F5F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26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2CC7584D" w14:textId="77777777" w:rsidTr="00E55013">
        <w:tc>
          <w:tcPr>
            <w:tcW w:w="397" w:type="dxa"/>
          </w:tcPr>
          <w:p w14:paraId="1FACDDDF" w14:textId="3D343653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6806" w:type="dxa"/>
          </w:tcPr>
          <w:p w14:paraId="45C871C1" w14:textId="6FDAEDD3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inventario de bodegas y vitrina; real vs GS. Guías Guardadas</w:t>
            </w:r>
          </w:p>
        </w:tc>
        <w:tc>
          <w:tcPr>
            <w:tcW w:w="730" w:type="dxa"/>
          </w:tcPr>
          <w:p w14:paraId="35C0C65E" w14:textId="0EC0A889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F86C20A" w14:textId="2D5568BC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27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2FCED4D2" w14:textId="32DAD0A2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28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45CA65B" w14:textId="77777777" w:rsidTr="00E55013">
        <w:tc>
          <w:tcPr>
            <w:tcW w:w="397" w:type="dxa"/>
          </w:tcPr>
          <w:p w14:paraId="76935DE8" w14:textId="1714ECA4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3</w:t>
            </w:r>
          </w:p>
        </w:tc>
        <w:tc>
          <w:tcPr>
            <w:tcW w:w="6806" w:type="dxa"/>
          </w:tcPr>
          <w:p w14:paraId="0E86889E" w14:textId="3CE2B58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mensual productos dados de baja y planilla con productos defectuosos</w:t>
            </w:r>
          </w:p>
        </w:tc>
        <w:tc>
          <w:tcPr>
            <w:tcW w:w="730" w:type="dxa"/>
          </w:tcPr>
          <w:p w14:paraId="5A33C846" w14:textId="100E58C1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0F970C16" w14:textId="56545F17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29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30B755A0" w14:textId="74FA9A2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30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A06A6A8" w14:textId="77777777" w:rsidTr="00E55013">
        <w:tc>
          <w:tcPr>
            <w:tcW w:w="397" w:type="dxa"/>
          </w:tcPr>
          <w:p w14:paraId="7166B29E" w14:textId="18C704EE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6806" w:type="dxa"/>
          </w:tcPr>
          <w:p w14:paraId="0BDF5522" w14:textId="605B023D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créditos técnicos y tickets.</w:t>
            </w:r>
          </w:p>
        </w:tc>
        <w:tc>
          <w:tcPr>
            <w:tcW w:w="730" w:type="dxa"/>
          </w:tcPr>
          <w:p w14:paraId="11D1A50A" w14:textId="116F9472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2B52023" w14:textId="130DB0E9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31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99EBEB2" w14:textId="557079F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32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EEE86C1" w14:textId="77777777" w:rsidTr="00E55013">
        <w:tc>
          <w:tcPr>
            <w:tcW w:w="397" w:type="dxa"/>
          </w:tcPr>
          <w:p w14:paraId="3C343567" w14:textId="2614DE87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5</w:t>
            </w:r>
          </w:p>
        </w:tc>
        <w:tc>
          <w:tcPr>
            <w:tcW w:w="6806" w:type="dxa"/>
          </w:tcPr>
          <w:p w14:paraId="39F17700" w14:textId="1E71C43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Gestión del canje, y precios de premios en tickets según tabla corporativa.</w:t>
            </w:r>
          </w:p>
        </w:tc>
        <w:tc>
          <w:tcPr>
            <w:tcW w:w="730" w:type="dxa"/>
          </w:tcPr>
          <w:p w14:paraId="7F6F18E2" w14:textId="009E92F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641A86CB" w14:textId="0C6392F6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33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8B1FAC7" w14:textId="64F09AE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34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68A55DE9" w14:textId="77777777" w:rsidTr="00E55013">
        <w:tc>
          <w:tcPr>
            <w:tcW w:w="397" w:type="dxa"/>
          </w:tcPr>
          <w:p w14:paraId="0FFE9C2A" w14:textId="09A9A023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6</w:t>
            </w:r>
          </w:p>
        </w:tc>
        <w:tc>
          <w:tcPr>
            <w:tcW w:w="6806" w:type="dxa"/>
          </w:tcPr>
          <w:p w14:paraId="35B9A32B" w14:textId="0A73A46D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inventario bebidas, compras, venta y vencimientos</w:t>
            </w:r>
          </w:p>
        </w:tc>
        <w:tc>
          <w:tcPr>
            <w:tcW w:w="730" w:type="dxa"/>
          </w:tcPr>
          <w:p w14:paraId="2DB56D08" w14:textId="5E78AE06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4249F87" w14:textId="183EAB18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40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2C08CCCB" w14:textId="1D7937E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41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6F38A853" w14:textId="77777777" w:rsidTr="00E55013">
        <w:tc>
          <w:tcPr>
            <w:tcW w:w="397" w:type="dxa"/>
          </w:tcPr>
          <w:p w14:paraId="2B10AF81" w14:textId="4B710FF1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7</w:t>
            </w:r>
          </w:p>
        </w:tc>
        <w:tc>
          <w:tcPr>
            <w:tcW w:w="6806" w:type="dxa"/>
          </w:tcPr>
          <w:p w14:paraId="3A29A501" w14:textId="5A4DE7F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Gestión semanal venta grúas premios y peluches (</w:t>
            </w:r>
            <w:proofErr w:type="spellStart"/>
            <w:r w:rsidRPr="00E55013">
              <w:rPr>
                <w:sz w:val="18"/>
                <w:szCs w:val="18"/>
              </w:rPr>
              <w:t>Payback</w:t>
            </w:r>
            <w:proofErr w:type="spellEnd"/>
            <w:r w:rsidRPr="00E55013">
              <w:rPr>
                <w:sz w:val="18"/>
                <w:szCs w:val="18"/>
              </w:rPr>
              <w:t xml:space="preserve">, </w:t>
            </w:r>
            <w:proofErr w:type="spellStart"/>
            <w:r w:rsidRPr="00E55013">
              <w:rPr>
                <w:sz w:val="18"/>
                <w:szCs w:val="18"/>
              </w:rPr>
              <w:t>rentab</w:t>
            </w:r>
            <w:proofErr w:type="spellEnd"/>
            <w:r w:rsidRPr="00E55013">
              <w:rPr>
                <w:sz w:val="18"/>
                <w:szCs w:val="18"/>
              </w:rPr>
              <w:t>, costos). Enviar copia.</w:t>
            </w:r>
          </w:p>
        </w:tc>
        <w:tc>
          <w:tcPr>
            <w:tcW w:w="730" w:type="dxa"/>
          </w:tcPr>
          <w:p w14:paraId="6AABF998" w14:textId="56B90109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62931B14" w14:textId="6BA32183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42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4082A675" w14:textId="29D61275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43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9A1A240" w14:textId="77777777" w:rsidTr="00E55013">
        <w:tc>
          <w:tcPr>
            <w:tcW w:w="397" w:type="dxa"/>
          </w:tcPr>
          <w:p w14:paraId="696755B7" w14:textId="4B7D775A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8</w:t>
            </w:r>
          </w:p>
        </w:tc>
        <w:tc>
          <w:tcPr>
            <w:tcW w:w="6806" w:type="dxa"/>
          </w:tcPr>
          <w:p w14:paraId="3C504CDC" w14:textId="07BCE4A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 xml:space="preserve">Emisión tarjetas </w:t>
            </w:r>
            <w:proofErr w:type="spellStart"/>
            <w:r w:rsidRPr="00E55013">
              <w:rPr>
                <w:sz w:val="18"/>
                <w:szCs w:val="18"/>
              </w:rPr>
              <w:t>game</w:t>
            </w:r>
            <w:proofErr w:type="spellEnd"/>
            <w:r w:rsidRPr="00E55013">
              <w:rPr>
                <w:sz w:val="18"/>
                <w:szCs w:val="18"/>
              </w:rPr>
              <w:t xml:space="preserve"> time vs cumpleaños</w:t>
            </w:r>
          </w:p>
        </w:tc>
        <w:tc>
          <w:tcPr>
            <w:tcW w:w="730" w:type="dxa"/>
          </w:tcPr>
          <w:p w14:paraId="6FA165AB" w14:textId="126987F2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DC6317B" w14:textId="79002179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44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576505F0" w14:textId="471C9F8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</w:t>
            </w:r>
            <w:r w:rsidRPr="00E55013">
              <w:rPr>
                <w:sz w:val="18"/>
                <w:szCs w:val="18"/>
              </w:rPr>
              <w:t>5_answer}</w:t>
            </w:r>
          </w:p>
        </w:tc>
      </w:tr>
      <w:tr w:rsidR="00E55013" w:rsidRPr="00E55013" w14:paraId="7322CB64" w14:textId="77777777" w:rsidTr="00E55013">
        <w:tc>
          <w:tcPr>
            <w:tcW w:w="397" w:type="dxa"/>
          </w:tcPr>
          <w:p w14:paraId="28DA57D4" w14:textId="275899A1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9</w:t>
            </w:r>
          </w:p>
        </w:tc>
        <w:tc>
          <w:tcPr>
            <w:tcW w:w="6806" w:type="dxa"/>
          </w:tcPr>
          <w:p w14:paraId="5B682D0A" w14:textId="749CA7D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Buen estado de acrílicos de soporte y calidad de impresión.</w:t>
            </w:r>
          </w:p>
        </w:tc>
        <w:tc>
          <w:tcPr>
            <w:tcW w:w="730" w:type="dxa"/>
          </w:tcPr>
          <w:p w14:paraId="4694CE58" w14:textId="759101F0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5BCED85" w14:textId="4D2756BE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</w:t>
            </w:r>
            <w:r w:rsidRPr="00E55013">
              <w:rPr>
                <w:sz w:val="18"/>
                <w:szCs w:val="18"/>
              </w:rPr>
              <w:t>6_answer}</w:t>
            </w:r>
          </w:p>
        </w:tc>
        <w:tc>
          <w:tcPr>
            <w:tcW w:w="4819" w:type="dxa"/>
            <w:vAlign w:val="center"/>
          </w:tcPr>
          <w:p w14:paraId="4BF0E234" w14:textId="187E3FD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47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7AA49FC" w14:textId="77777777" w:rsidTr="00E55013">
        <w:tc>
          <w:tcPr>
            <w:tcW w:w="397" w:type="dxa"/>
          </w:tcPr>
          <w:p w14:paraId="18E1A7C1" w14:textId="0D0A787A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10</w:t>
            </w:r>
          </w:p>
        </w:tc>
        <w:tc>
          <w:tcPr>
            <w:tcW w:w="6806" w:type="dxa"/>
          </w:tcPr>
          <w:p w14:paraId="23ED444C" w14:textId="38DFE6C1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de estado de usuarios GS, Niveles de acceso</w:t>
            </w:r>
          </w:p>
        </w:tc>
        <w:tc>
          <w:tcPr>
            <w:tcW w:w="730" w:type="dxa"/>
          </w:tcPr>
          <w:p w14:paraId="6061DF64" w14:textId="570448C6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5C3D99E" w14:textId="27843824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48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5805784" w14:textId="04D428AB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49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bookmarkEnd w:id="0"/>
      <w:tr w:rsidR="00E55013" w:rsidRPr="00E55013" w14:paraId="34930368" w14:textId="77777777" w:rsidTr="00E55013">
        <w:tc>
          <w:tcPr>
            <w:tcW w:w="397" w:type="dxa"/>
          </w:tcPr>
          <w:p w14:paraId="2AE4F2A8" w14:textId="65BCA2A1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6806" w:type="dxa"/>
          </w:tcPr>
          <w:p w14:paraId="2C3DF405" w14:textId="00A45980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 xml:space="preserve">Control promociones de tarjetas </w:t>
            </w:r>
          </w:p>
        </w:tc>
        <w:tc>
          <w:tcPr>
            <w:tcW w:w="730" w:type="dxa"/>
          </w:tcPr>
          <w:p w14:paraId="5FC72740" w14:textId="5A68C60B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639AE5E" w14:textId="2A5D5122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50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1DE35079" w14:textId="5BB2EE3A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51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70CED06C" w14:textId="77777777" w:rsidTr="00E55013">
        <w:tc>
          <w:tcPr>
            <w:tcW w:w="397" w:type="dxa"/>
          </w:tcPr>
          <w:p w14:paraId="4F7B5582" w14:textId="10B7F12E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12</w:t>
            </w:r>
          </w:p>
        </w:tc>
        <w:tc>
          <w:tcPr>
            <w:tcW w:w="6806" w:type="dxa"/>
          </w:tcPr>
          <w:p w14:paraId="498C4474" w14:textId="3C0A3FB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Correcta exhibición salas de cumpleaños, aseo, muebles, seguridad, utensilios e insumos.</w:t>
            </w:r>
          </w:p>
        </w:tc>
        <w:tc>
          <w:tcPr>
            <w:tcW w:w="730" w:type="dxa"/>
          </w:tcPr>
          <w:p w14:paraId="252AE305" w14:textId="0082865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53F83A" w14:textId="12482CE8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2566B8DE" w14:textId="05FA8A19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56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3540ABA" w14:textId="77777777" w:rsidTr="00E55013">
        <w:tc>
          <w:tcPr>
            <w:tcW w:w="397" w:type="dxa"/>
          </w:tcPr>
          <w:p w14:paraId="491EACC8" w14:textId="7BAC1A65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13</w:t>
            </w:r>
          </w:p>
        </w:tc>
        <w:tc>
          <w:tcPr>
            <w:tcW w:w="6806" w:type="dxa"/>
          </w:tcPr>
          <w:p w14:paraId="38D73DB6" w14:textId="703C375C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Control de contadores de monedas y planilla enviada a gestión</w:t>
            </w:r>
          </w:p>
        </w:tc>
        <w:tc>
          <w:tcPr>
            <w:tcW w:w="730" w:type="dxa"/>
          </w:tcPr>
          <w:p w14:paraId="34674CC7" w14:textId="2A687220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F94A14" w14:textId="2187A90C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57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B9BCEA9" w14:textId="4E74147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58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A9BD559" w14:textId="77777777" w:rsidTr="00E55013">
        <w:tc>
          <w:tcPr>
            <w:tcW w:w="397" w:type="dxa"/>
          </w:tcPr>
          <w:p w14:paraId="5A2C599C" w14:textId="147D86BC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14</w:t>
            </w:r>
          </w:p>
        </w:tc>
        <w:tc>
          <w:tcPr>
            <w:tcW w:w="6806" w:type="dxa"/>
          </w:tcPr>
          <w:p w14:paraId="72769FEB" w14:textId="5124B9D5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Stock de tarjetas, tickets e insumos para la venta (incluye cumpleaños)</w:t>
            </w:r>
          </w:p>
        </w:tc>
        <w:tc>
          <w:tcPr>
            <w:tcW w:w="730" w:type="dxa"/>
          </w:tcPr>
          <w:p w14:paraId="4BE1E9F0" w14:textId="03EF0A26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4D887DC" w14:textId="456537C6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59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71E0DD6F" w14:textId="51BD4C4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60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C3F1762" w14:textId="77777777" w:rsidTr="00E55013">
        <w:tc>
          <w:tcPr>
            <w:tcW w:w="397" w:type="dxa"/>
          </w:tcPr>
          <w:p w14:paraId="27549212" w14:textId="2EA69F75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15</w:t>
            </w:r>
          </w:p>
        </w:tc>
        <w:tc>
          <w:tcPr>
            <w:tcW w:w="6806" w:type="dxa"/>
          </w:tcPr>
          <w:p w14:paraId="7274951A" w14:textId="08FA1280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Revisión de libros de sugerencias, reclamos y novedades</w:t>
            </w:r>
          </w:p>
        </w:tc>
        <w:tc>
          <w:tcPr>
            <w:tcW w:w="730" w:type="dxa"/>
          </w:tcPr>
          <w:p w14:paraId="7D88FB1B" w14:textId="04650E9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0B1633F9" w14:textId="4B9420B1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61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DD47FFE" w14:textId="7235828F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62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26A10315" w14:textId="77777777" w:rsidTr="00E55013">
        <w:tc>
          <w:tcPr>
            <w:tcW w:w="397" w:type="dxa"/>
          </w:tcPr>
          <w:p w14:paraId="7B79E44E" w14:textId="49401815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16</w:t>
            </w:r>
          </w:p>
        </w:tc>
        <w:tc>
          <w:tcPr>
            <w:tcW w:w="6806" w:type="dxa"/>
          </w:tcPr>
          <w:p w14:paraId="0E386E83" w14:textId="777BE22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Tickets entregados por máquina y jugada. Promedio por jugada</w:t>
            </w:r>
          </w:p>
        </w:tc>
        <w:tc>
          <w:tcPr>
            <w:tcW w:w="730" w:type="dxa"/>
          </w:tcPr>
          <w:p w14:paraId="25F459E7" w14:textId="33ED6A38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A29C33E" w14:textId="143948CC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63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1F33F093" w14:textId="1672FAE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64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4E743A1B" w14:textId="77777777" w:rsidTr="00E55013">
        <w:tc>
          <w:tcPr>
            <w:tcW w:w="397" w:type="dxa"/>
          </w:tcPr>
          <w:p w14:paraId="0A0001A4" w14:textId="3AE8A988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17</w:t>
            </w:r>
          </w:p>
        </w:tc>
        <w:tc>
          <w:tcPr>
            <w:tcW w:w="6806" w:type="dxa"/>
          </w:tcPr>
          <w:p w14:paraId="3D4BAF38" w14:textId="48BB5F6B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Verificar diferencia entre Ticket entregados versus ticket destruidos (no superar el 10%)</w:t>
            </w:r>
          </w:p>
        </w:tc>
        <w:tc>
          <w:tcPr>
            <w:tcW w:w="730" w:type="dxa"/>
          </w:tcPr>
          <w:p w14:paraId="1B8DCB7E" w14:textId="3610C0BF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9C45394" w14:textId="77633AF4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65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BC70E15" w14:textId="2CF4B9C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66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0895AC7F" w14:textId="77777777" w:rsidTr="00E55013">
        <w:tc>
          <w:tcPr>
            <w:tcW w:w="397" w:type="dxa"/>
          </w:tcPr>
          <w:p w14:paraId="5BE60F06" w14:textId="0ABCA053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18</w:t>
            </w:r>
          </w:p>
        </w:tc>
        <w:tc>
          <w:tcPr>
            <w:tcW w:w="6806" w:type="dxa"/>
          </w:tcPr>
          <w:p w14:paraId="23DB44A1" w14:textId="5748607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 xml:space="preserve">Canje limpio, ordenado y con luces en buen estado </w:t>
            </w:r>
          </w:p>
        </w:tc>
        <w:tc>
          <w:tcPr>
            <w:tcW w:w="730" w:type="dxa"/>
          </w:tcPr>
          <w:p w14:paraId="2DE49A19" w14:textId="3BBF2BC7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35F8811B" w14:textId="17A9B56C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75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197DC25A" w14:textId="0E4415A6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76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7D13AB54" w14:textId="77777777" w:rsidTr="00E55013">
        <w:tc>
          <w:tcPr>
            <w:tcW w:w="397" w:type="dxa"/>
          </w:tcPr>
          <w:p w14:paraId="710747A5" w14:textId="015F426F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19</w:t>
            </w:r>
          </w:p>
        </w:tc>
        <w:tc>
          <w:tcPr>
            <w:tcW w:w="6806" w:type="dxa"/>
          </w:tcPr>
          <w:p w14:paraId="3F547808" w14:textId="0EA991D8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Canje lleno de productos y con respectivos letreros de tickets</w:t>
            </w:r>
          </w:p>
        </w:tc>
        <w:tc>
          <w:tcPr>
            <w:tcW w:w="730" w:type="dxa"/>
          </w:tcPr>
          <w:p w14:paraId="268DA4BF" w14:textId="2FFF3EEC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2F60510" w14:textId="02754881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77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532CE9D6" w14:textId="5970A83F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78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6520E191" w14:textId="77777777" w:rsidTr="00E55013">
        <w:tc>
          <w:tcPr>
            <w:tcW w:w="397" w:type="dxa"/>
          </w:tcPr>
          <w:p w14:paraId="0D496670" w14:textId="3E844B3B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20</w:t>
            </w:r>
          </w:p>
        </w:tc>
        <w:tc>
          <w:tcPr>
            <w:tcW w:w="6806" w:type="dxa"/>
          </w:tcPr>
          <w:p w14:paraId="53EB9EFE" w14:textId="669FC06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Rack de pelotas lleno, pelotas limpias y letreros de precios</w:t>
            </w:r>
          </w:p>
        </w:tc>
        <w:tc>
          <w:tcPr>
            <w:tcW w:w="730" w:type="dxa"/>
          </w:tcPr>
          <w:p w14:paraId="113F5AFB" w14:textId="6E1D9E1A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46920774" w14:textId="7F9C48BA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79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B34D6CA" w14:textId="0927899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80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457DBEAD" w14:textId="77777777" w:rsidTr="00E55013">
        <w:tc>
          <w:tcPr>
            <w:tcW w:w="397" w:type="dxa"/>
          </w:tcPr>
          <w:p w14:paraId="397A5DF4" w14:textId="7446E508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21</w:t>
            </w:r>
          </w:p>
        </w:tc>
        <w:tc>
          <w:tcPr>
            <w:tcW w:w="6806" w:type="dxa"/>
          </w:tcPr>
          <w:p w14:paraId="26733129" w14:textId="103179F7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Máquina de bebidas en buen estado y lleno. Variedad de productos</w:t>
            </w:r>
          </w:p>
        </w:tc>
        <w:tc>
          <w:tcPr>
            <w:tcW w:w="730" w:type="dxa"/>
          </w:tcPr>
          <w:p w14:paraId="2C31AB5E" w14:textId="01473865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0887F4D7" w14:textId="11770904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81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2C89EB7" w14:textId="538FA5EE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82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3A916219" w14:textId="77777777" w:rsidTr="00E55013">
        <w:tc>
          <w:tcPr>
            <w:tcW w:w="397" w:type="dxa"/>
          </w:tcPr>
          <w:p w14:paraId="0408D7C8" w14:textId="5ECD5DF6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22</w:t>
            </w:r>
          </w:p>
        </w:tc>
        <w:tc>
          <w:tcPr>
            <w:tcW w:w="6806" w:type="dxa"/>
          </w:tcPr>
          <w:p w14:paraId="624ABA78" w14:textId="5520AE7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Boleta promedio del Local. Gestiones e incentivos en Caja al Respecto</w:t>
            </w:r>
          </w:p>
        </w:tc>
        <w:tc>
          <w:tcPr>
            <w:tcW w:w="730" w:type="dxa"/>
          </w:tcPr>
          <w:p w14:paraId="67E06AE1" w14:textId="244B325D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771190D" w14:textId="395C2CC9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83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38DABCFF" w14:textId="6ED8DFDA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84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51A43B7C" w14:textId="77777777" w:rsidTr="00E55013">
        <w:tc>
          <w:tcPr>
            <w:tcW w:w="397" w:type="dxa"/>
          </w:tcPr>
          <w:p w14:paraId="766D1C4A" w14:textId="079AA287" w:rsidR="00E55013" w:rsidRPr="00E55013" w:rsidRDefault="00E55013" w:rsidP="00E55013">
            <w:pPr>
              <w:ind w:right="-138"/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23</w:t>
            </w:r>
          </w:p>
        </w:tc>
        <w:tc>
          <w:tcPr>
            <w:tcW w:w="6806" w:type="dxa"/>
          </w:tcPr>
          <w:p w14:paraId="52E34076" w14:textId="61D17B0B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Consumo de ticket físico v/s GS</w:t>
            </w:r>
          </w:p>
        </w:tc>
        <w:tc>
          <w:tcPr>
            <w:tcW w:w="730" w:type="dxa"/>
          </w:tcPr>
          <w:p w14:paraId="732CD930" w14:textId="73D7F20D" w:rsidR="00E55013" w:rsidRPr="00E55013" w:rsidRDefault="00E55013" w:rsidP="00E55013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A94FCFA" w14:textId="7B5272B4" w:rsidR="00E55013" w:rsidRPr="00E55013" w:rsidRDefault="00E55013" w:rsidP="008E1E92">
            <w:pPr>
              <w:jc w:val="center"/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F977B3">
              <w:rPr>
                <w:sz w:val="18"/>
                <w:szCs w:val="18"/>
              </w:rPr>
              <w:t>85</w:t>
            </w:r>
            <w:r w:rsidRPr="00E55013">
              <w:rPr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60B9C415" w14:textId="7D7EB224" w:rsidR="00E55013" w:rsidRPr="00E55013" w:rsidRDefault="00E55013" w:rsidP="00E55013">
            <w:pPr>
              <w:rPr>
                <w:sz w:val="18"/>
                <w:szCs w:val="18"/>
              </w:rPr>
            </w:pPr>
            <w:r w:rsidRPr="00E55013">
              <w:rPr>
                <w:sz w:val="18"/>
                <w:szCs w:val="18"/>
              </w:rPr>
              <w:t>{task_</w:t>
            </w:r>
            <w:r w:rsidR="0076630D">
              <w:rPr>
                <w:sz w:val="18"/>
                <w:szCs w:val="18"/>
              </w:rPr>
              <w:t>86</w:t>
            </w:r>
            <w:r w:rsidRPr="00E55013">
              <w:rPr>
                <w:sz w:val="18"/>
                <w:szCs w:val="18"/>
              </w:rPr>
              <w:t>_answer}</w:t>
            </w:r>
          </w:p>
        </w:tc>
      </w:tr>
      <w:tr w:rsidR="00E55013" w:rsidRPr="00E55013" w14:paraId="3E7C91F5" w14:textId="77777777" w:rsidTr="00E55013">
        <w:trPr>
          <w:trHeight w:val="348"/>
        </w:trPr>
        <w:tc>
          <w:tcPr>
            <w:tcW w:w="7203" w:type="dxa"/>
            <w:gridSpan w:val="2"/>
            <w:vAlign w:val="center"/>
          </w:tcPr>
          <w:p w14:paraId="248AE66E" w14:textId="77777777" w:rsidR="00E55013" w:rsidRPr="00E55013" w:rsidRDefault="00E55013" w:rsidP="00E55013">
            <w:pPr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30" w:type="dxa"/>
            <w:vAlign w:val="center"/>
          </w:tcPr>
          <w:p w14:paraId="7FB6D064" w14:textId="44CDFA84" w:rsidR="00E55013" w:rsidRPr="00E55013" w:rsidRDefault="00E55013" w:rsidP="00E55013">
            <w:pPr>
              <w:jc w:val="center"/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52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36582A4" w14:textId="25F72F95" w:rsidR="00E55013" w:rsidRPr="00E55013" w:rsidRDefault="00E55013" w:rsidP="008E1E92">
            <w:pPr>
              <w:jc w:val="center"/>
              <w:rPr>
                <w:b/>
                <w:sz w:val="18"/>
                <w:szCs w:val="18"/>
              </w:rPr>
            </w:pPr>
            <w:r w:rsidRPr="00E55013">
              <w:rPr>
                <w:b/>
                <w:sz w:val="18"/>
                <w:szCs w:val="18"/>
              </w:rPr>
              <w:t>{task_</w:t>
            </w:r>
            <w:r w:rsidR="00F977B3">
              <w:rPr>
                <w:b/>
                <w:sz w:val="18"/>
                <w:szCs w:val="18"/>
              </w:rPr>
              <w:t>90</w:t>
            </w:r>
            <w:r w:rsidRPr="00E55013">
              <w:rPr>
                <w:b/>
                <w:sz w:val="18"/>
                <w:szCs w:val="18"/>
              </w:rPr>
              <w:t>_answer}</w:t>
            </w:r>
          </w:p>
        </w:tc>
        <w:tc>
          <w:tcPr>
            <w:tcW w:w="4819" w:type="dxa"/>
            <w:vAlign w:val="center"/>
          </w:tcPr>
          <w:p w14:paraId="0851A03A" w14:textId="059A710A" w:rsidR="00E55013" w:rsidRPr="00E55013" w:rsidRDefault="00E55013" w:rsidP="00E55013">
            <w:pPr>
              <w:rPr>
                <w:b/>
                <w:sz w:val="18"/>
                <w:szCs w:val="18"/>
              </w:rPr>
            </w:pPr>
          </w:p>
        </w:tc>
      </w:tr>
    </w:tbl>
    <w:p w14:paraId="6770FDB3" w14:textId="77777777" w:rsidR="00F12B00" w:rsidRPr="00F201A6" w:rsidRDefault="00F12B00" w:rsidP="00F201A6">
      <w:pPr>
        <w:spacing w:after="0" w:line="240" w:lineRule="auto"/>
        <w:rPr>
          <w:b/>
        </w:rPr>
      </w:pPr>
    </w:p>
    <w:sectPr w:rsidR="00F12B00" w:rsidRPr="00F201A6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CCBE9" w14:textId="77777777" w:rsidR="00A61B8B" w:rsidRDefault="00A61B8B" w:rsidP="00F201A6">
      <w:pPr>
        <w:spacing w:after="0" w:line="240" w:lineRule="auto"/>
      </w:pPr>
      <w:r>
        <w:separator/>
      </w:r>
    </w:p>
  </w:endnote>
  <w:endnote w:type="continuationSeparator" w:id="0">
    <w:p w14:paraId="5805F15C" w14:textId="77777777" w:rsidR="00A61B8B" w:rsidRDefault="00A61B8B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7910" w14:textId="77777777" w:rsidR="00A61B8B" w:rsidRDefault="00A61B8B" w:rsidP="00F201A6">
      <w:pPr>
        <w:spacing w:after="0" w:line="240" w:lineRule="auto"/>
      </w:pPr>
      <w:r>
        <w:separator/>
      </w:r>
    </w:p>
  </w:footnote>
  <w:footnote w:type="continuationSeparator" w:id="0">
    <w:p w14:paraId="47F54742" w14:textId="77777777" w:rsidR="00A61B8B" w:rsidRDefault="00A61B8B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2664B1"/>
    <w:rsid w:val="002855BA"/>
    <w:rsid w:val="002C0B0D"/>
    <w:rsid w:val="00353DF4"/>
    <w:rsid w:val="00423099"/>
    <w:rsid w:val="004804E8"/>
    <w:rsid w:val="0076630D"/>
    <w:rsid w:val="007D04B7"/>
    <w:rsid w:val="008E1E92"/>
    <w:rsid w:val="00947AA8"/>
    <w:rsid w:val="009B0792"/>
    <w:rsid w:val="00A61B8B"/>
    <w:rsid w:val="00AD07C7"/>
    <w:rsid w:val="00AD38D3"/>
    <w:rsid w:val="00BB2F88"/>
    <w:rsid w:val="00BD5CB1"/>
    <w:rsid w:val="00E55013"/>
    <w:rsid w:val="00E60D2C"/>
    <w:rsid w:val="00E72590"/>
    <w:rsid w:val="00EB7E8D"/>
    <w:rsid w:val="00F07896"/>
    <w:rsid w:val="00F12B00"/>
    <w:rsid w:val="00F201A6"/>
    <w:rsid w:val="00F3031D"/>
    <w:rsid w:val="00F70CD2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2DD2-8A60-4E61-8E57-9A4AC029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2018-11-30T17:03:00Z</dcterms:created>
  <dcterms:modified xsi:type="dcterms:W3CDTF">2018-11-30T17:03:00Z</dcterms:modified>
</cp:coreProperties>
</file>