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98E" w:rsidRDefault="003B598E" w:rsidP="003B598E">
      <w:pPr>
        <w:pStyle w:val="Heading1"/>
        <w:rPr>
          <w:sz w:val="40"/>
          <w:szCs w:val="40"/>
        </w:rPr>
      </w:pPr>
      <w:bookmarkStart w:id="0" w:name="_GoBack"/>
      <w:bookmarkEnd w:id="0"/>
      <w:r w:rsidRPr="003B598E">
        <w:rPr>
          <w:sz w:val="40"/>
          <w:szCs w:val="40"/>
        </w:rPr>
        <w:t>Marketing and Communications development test</w:t>
      </w:r>
    </w:p>
    <w:p w:rsidR="00C73A3F" w:rsidRDefault="00C73A3F">
      <w:pPr>
        <w:rPr>
          <w:szCs w:val="28"/>
        </w:rPr>
      </w:pPr>
      <w:r w:rsidRPr="003B598E">
        <w:rPr>
          <w:szCs w:val="28"/>
        </w:rPr>
        <w:t xml:space="preserve">You are tasked to create a web page based on the provided comps. All the used images are </w:t>
      </w:r>
      <w:r w:rsidR="003B598E" w:rsidRPr="003B598E">
        <w:rPr>
          <w:szCs w:val="28"/>
        </w:rPr>
        <w:t>available in the assets folder</w:t>
      </w:r>
      <w:r w:rsidRPr="003B598E">
        <w:rPr>
          <w:szCs w:val="28"/>
        </w:rPr>
        <w:t xml:space="preserve">. The final result does not have </w:t>
      </w:r>
      <w:r w:rsidR="003B598E" w:rsidRPr="003B598E">
        <w:rPr>
          <w:szCs w:val="28"/>
        </w:rPr>
        <w:t>to look identical to the comps, but the more it looks alike</w:t>
      </w:r>
      <w:r w:rsidRPr="003B598E">
        <w:rPr>
          <w:szCs w:val="28"/>
        </w:rPr>
        <w:t xml:space="preserve"> the </w:t>
      </w:r>
      <w:r w:rsidR="003B598E" w:rsidRPr="003B598E">
        <w:rPr>
          <w:szCs w:val="28"/>
        </w:rPr>
        <w:t>better.</w:t>
      </w:r>
    </w:p>
    <w:p w:rsidR="00757617" w:rsidRDefault="003B598E" w:rsidP="00757617">
      <w:pPr>
        <w:rPr>
          <w:szCs w:val="28"/>
        </w:rPr>
      </w:pPr>
      <w:r>
        <w:rPr>
          <w:szCs w:val="28"/>
        </w:rPr>
        <w:t>The main point of evaluation here is the code structure, following HTML semantics and reusability of written CSS code if applicable, the layout of the content with the help of any type of positioning and content wrapping done with CSS. Feel free to use whichever method or approach to arrange the content, be it margins, flex box, CSS grid, etc.</w:t>
      </w:r>
    </w:p>
    <w:p w:rsidR="0004538F" w:rsidRDefault="0004538F" w:rsidP="00757617">
      <w:pPr>
        <w:rPr>
          <w:szCs w:val="28"/>
        </w:rPr>
      </w:pPr>
      <w:r>
        <w:rPr>
          <w:szCs w:val="28"/>
        </w:rPr>
        <w:t>You can use any CSS framework, but we are interested in seeing your skills with vanilla CSS with any preprocessor, be it SASS or LESS.</w:t>
      </w:r>
    </w:p>
    <w:p w:rsidR="00757617" w:rsidRDefault="00757617" w:rsidP="00757617">
      <w:pPr>
        <w:rPr>
          <w:szCs w:val="28"/>
        </w:rPr>
      </w:pPr>
      <w:r>
        <w:rPr>
          <w:szCs w:val="28"/>
        </w:rPr>
        <w:t xml:space="preserve">Adding responsiveness to the page is a plus, we’re only interested on the desktop view (the breakpoint specifications are below). </w:t>
      </w:r>
      <w:r w:rsidRPr="002474C7">
        <w:rPr>
          <w:szCs w:val="28"/>
        </w:rPr>
        <w:t xml:space="preserve">If you can’t get the whole page done in the given timeframe </w:t>
      </w:r>
      <w:r w:rsidRPr="002474C7">
        <w:rPr>
          <w:b/>
          <w:szCs w:val="28"/>
        </w:rPr>
        <w:t>you can deliver whatever you were able to complete</w:t>
      </w:r>
      <w:r>
        <w:rPr>
          <w:szCs w:val="28"/>
        </w:rPr>
        <w:t>.</w:t>
      </w:r>
    </w:p>
    <w:p w:rsidR="00626071" w:rsidRPr="00757617" w:rsidRDefault="00626071" w:rsidP="00757617">
      <w:pPr>
        <w:rPr>
          <w:szCs w:val="28"/>
        </w:rPr>
      </w:pPr>
      <w:r>
        <w:rPr>
          <w:szCs w:val="28"/>
        </w:rPr>
        <w:t xml:space="preserve">For us to see your code, create a public repository and upload it </w:t>
      </w:r>
      <w:r w:rsidR="00105645">
        <w:rPr>
          <w:szCs w:val="28"/>
        </w:rPr>
        <w:t>and send us the link.</w:t>
      </w:r>
    </w:p>
    <w:p w:rsidR="002925DF" w:rsidRDefault="00EF06EB" w:rsidP="003B598E">
      <w:pPr>
        <w:pStyle w:val="Heading2"/>
      </w:pPr>
      <w:r>
        <w:t>Test folder contents</w:t>
      </w:r>
    </w:p>
    <w:p w:rsidR="00EF06EB" w:rsidRDefault="00EF06EB" w:rsidP="00EF06EB">
      <w:pPr>
        <w:pStyle w:val="ListParagraph"/>
        <w:numPr>
          <w:ilvl w:val="0"/>
          <w:numId w:val="1"/>
        </w:numPr>
      </w:pPr>
      <w:r>
        <w:t>Assets folder: All needed images for backgrounds, tiles, agent pictures, etc.</w:t>
      </w:r>
    </w:p>
    <w:p w:rsidR="00EF06EB" w:rsidRDefault="00EF06EB" w:rsidP="00EF06EB">
      <w:pPr>
        <w:pStyle w:val="ListParagraph"/>
        <w:numPr>
          <w:ilvl w:val="0"/>
          <w:numId w:val="1"/>
        </w:numPr>
      </w:pPr>
      <w:r>
        <w:t>Comps</w:t>
      </w:r>
      <w:r w:rsidR="00757617">
        <w:t xml:space="preserve"> folder</w:t>
      </w:r>
      <w:r>
        <w:t>: Page design provided by the designer.</w:t>
      </w:r>
    </w:p>
    <w:p w:rsidR="00757617" w:rsidRPr="00EF06EB" w:rsidRDefault="00757617" w:rsidP="00EF06EB">
      <w:pPr>
        <w:pStyle w:val="ListParagraph"/>
        <w:numPr>
          <w:ilvl w:val="0"/>
          <w:numId w:val="1"/>
        </w:numPr>
      </w:pPr>
      <w:r>
        <w:t>Content folder: All the content (text) that the page contains.</w:t>
      </w:r>
    </w:p>
    <w:p w:rsidR="00C9220B" w:rsidRPr="003B598E" w:rsidRDefault="006439E1" w:rsidP="003B598E">
      <w:pPr>
        <w:pStyle w:val="Heading2"/>
      </w:pPr>
      <w:r w:rsidRPr="003B598E">
        <w:t>Style hints</w:t>
      </w:r>
    </w:p>
    <w:p w:rsidR="00DF37F3" w:rsidRDefault="00DF37F3">
      <w:pPr>
        <w:rPr>
          <w:szCs w:val="28"/>
        </w:rPr>
      </w:pPr>
      <w:r>
        <w:rPr>
          <w:szCs w:val="28"/>
        </w:rPr>
        <w:t>The fonts used are “</w:t>
      </w:r>
      <w:proofErr w:type="spellStart"/>
      <w:r>
        <w:rPr>
          <w:szCs w:val="28"/>
        </w:rPr>
        <w:t>Avenir</w:t>
      </w:r>
      <w:proofErr w:type="spellEnd"/>
      <w:r>
        <w:rPr>
          <w:szCs w:val="28"/>
        </w:rPr>
        <w:t>” but feel free to use any similar looking fonts as well as for the sizes.</w:t>
      </w:r>
    </w:p>
    <w:p w:rsidR="006439E1" w:rsidRPr="003B598E" w:rsidRDefault="006439E1">
      <w:pPr>
        <w:rPr>
          <w:szCs w:val="28"/>
        </w:rPr>
      </w:pPr>
      <w:r w:rsidRPr="003B598E">
        <w:rPr>
          <w:szCs w:val="28"/>
        </w:rPr>
        <w:t xml:space="preserve">The navigation bar has a </w:t>
      </w:r>
      <w:r w:rsidR="003B598E">
        <w:rPr>
          <w:szCs w:val="28"/>
        </w:rPr>
        <w:t xml:space="preserve">fixed </w:t>
      </w:r>
      <w:r w:rsidRPr="003B598E">
        <w:rPr>
          <w:szCs w:val="28"/>
        </w:rPr>
        <w:t>height of 95px</w:t>
      </w:r>
      <w:r w:rsidR="000974C4">
        <w:rPr>
          <w:szCs w:val="28"/>
        </w:rPr>
        <w:t>. There is a second comp file which has the hover state, the dropdown menu is not required but if done is a plus</w:t>
      </w:r>
      <w:r w:rsidRPr="003B598E">
        <w:rPr>
          <w:szCs w:val="28"/>
        </w:rPr>
        <w:t>.</w:t>
      </w:r>
    </w:p>
    <w:p w:rsidR="006439E1" w:rsidRPr="003B598E" w:rsidRDefault="006439E1">
      <w:pPr>
        <w:rPr>
          <w:szCs w:val="28"/>
        </w:rPr>
      </w:pPr>
      <w:r w:rsidRPr="003B598E">
        <w:rPr>
          <w:szCs w:val="28"/>
        </w:rPr>
        <w:t>This page has 4 brea</w:t>
      </w:r>
      <w:r w:rsidR="005C1B29">
        <w:rPr>
          <w:szCs w:val="28"/>
        </w:rPr>
        <w:t>kpoints for responsiveness, but just</w:t>
      </w:r>
      <w:r w:rsidRPr="003B598E">
        <w:rPr>
          <w:szCs w:val="28"/>
        </w:rPr>
        <w:t xml:space="preserve"> the desktop view </w:t>
      </w:r>
      <w:r w:rsidR="005C1B29">
        <w:rPr>
          <w:szCs w:val="28"/>
        </w:rPr>
        <w:t xml:space="preserve">is required </w:t>
      </w:r>
      <w:r w:rsidRPr="003B598E">
        <w:rPr>
          <w:szCs w:val="28"/>
        </w:rPr>
        <w:t>(the larges</w:t>
      </w:r>
      <w:r w:rsidR="00EF06EB">
        <w:rPr>
          <w:szCs w:val="28"/>
        </w:rPr>
        <w:t>t</w:t>
      </w:r>
      <w:r w:rsidRPr="003B598E">
        <w:rPr>
          <w:szCs w:val="28"/>
        </w:rPr>
        <w:t xml:space="preserve"> breakpoint). Each breakpoint has a maximum width for the </w:t>
      </w:r>
      <w:r w:rsidRPr="003B598E">
        <w:rPr>
          <w:szCs w:val="28"/>
        </w:rPr>
        <w:lastRenderedPageBreak/>
        <w:t>container of the page that is pushing the content to the center. The breakpoints are as follows:</w:t>
      </w:r>
    </w:p>
    <w:tbl>
      <w:tblPr>
        <w:tblStyle w:val="TableGrid"/>
        <w:tblW w:w="0" w:type="auto"/>
        <w:tblLook w:val="04A0" w:firstRow="1" w:lastRow="0" w:firstColumn="1" w:lastColumn="0" w:noHBand="0" w:noVBand="1"/>
      </w:tblPr>
      <w:tblGrid>
        <w:gridCol w:w="4675"/>
        <w:gridCol w:w="4675"/>
      </w:tblGrid>
      <w:tr w:rsidR="006439E1" w:rsidRPr="003B598E" w:rsidTr="00881C45">
        <w:tc>
          <w:tcPr>
            <w:tcW w:w="4675" w:type="dxa"/>
            <w:shd w:val="clear" w:color="auto" w:fill="2E74B5" w:themeFill="accent1" w:themeFillShade="BF"/>
          </w:tcPr>
          <w:p w:rsidR="006439E1" w:rsidRPr="00881C45" w:rsidRDefault="006439E1" w:rsidP="00881C45">
            <w:pPr>
              <w:jc w:val="center"/>
              <w:rPr>
                <w:b/>
                <w:color w:val="FFFFFF" w:themeColor="background1"/>
                <w:szCs w:val="28"/>
              </w:rPr>
            </w:pPr>
            <w:r w:rsidRPr="00881C45">
              <w:rPr>
                <w:color w:val="FFFFFF" w:themeColor="background1"/>
                <w:szCs w:val="28"/>
              </w:rPr>
              <w:t>Media query breakpoint</w:t>
            </w:r>
          </w:p>
        </w:tc>
        <w:tc>
          <w:tcPr>
            <w:tcW w:w="4675" w:type="dxa"/>
            <w:shd w:val="clear" w:color="auto" w:fill="2E74B5" w:themeFill="accent1" w:themeFillShade="BF"/>
          </w:tcPr>
          <w:p w:rsidR="006439E1" w:rsidRPr="00881C45" w:rsidRDefault="006439E1" w:rsidP="00881C45">
            <w:pPr>
              <w:jc w:val="center"/>
              <w:rPr>
                <w:color w:val="FFFFFF" w:themeColor="background1"/>
                <w:szCs w:val="28"/>
              </w:rPr>
            </w:pPr>
            <w:r w:rsidRPr="00881C45">
              <w:rPr>
                <w:color w:val="FFFFFF" w:themeColor="background1"/>
                <w:szCs w:val="28"/>
              </w:rPr>
              <w:t>Container width</w:t>
            </w:r>
          </w:p>
        </w:tc>
      </w:tr>
      <w:tr w:rsidR="006439E1" w:rsidRPr="003B598E" w:rsidTr="006439E1">
        <w:tc>
          <w:tcPr>
            <w:tcW w:w="4675" w:type="dxa"/>
          </w:tcPr>
          <w:p w:rsidR="006439E1" w:rsidRPr="003B598E" w:rsidRDefault="006439E1" w:rsidP="006439E1">
            <w:pPr>
              <w:rPr>
                <w:szCs w:val="28"/>
              </w:rPr>
            </w:pPr>
            <w:r w:rsidRPr="003B598E">
              <w:rPr>
                <w:szCs w:val="28"/>
              </w:rPr>
              <w:t>960px and above</w:t>
            </w:r>
          </w:p>
        </w:tc>
        <w:tc>
          <w:tcPr>
            <w:tcW w:w="4675" w:type="dxa"/>
          </w:tcPr>
          <w:p w:rsidR="006439E1" w:rsidRPr="003B598E" w:rsidRDefault="006439E1">
            <w:pPr>
              <w:rPr>
                <w:szCs w:val="28"/>
              </w:rPr>
            </w:pPr>
            <w:r w:rsidRPr="003B598E">
              <w:rPr>
                <w:szCs w:val="28"/>
              </w:rPr>
              <w:t>934px</w:t>
            </w:r>
          </w:p>
        </w:tc>
      </w:tr>
      <w:tr w:rsidR="006439E1" w:rsidRPr="003B598E" w:rsidTr="006439E1">
        <w:tc>
          <w:tcPr>
            <w:tcW w:w="4675" w:type="dxa"/>
          </w:tcPr>
          <w:p w:rsidR="006439E1" w:rsidRPr="003B598E" w:rsidRDefault="006439E1">
            <w:pPr>
              <w:rPr>
                <w:szCs w:val="28"/>
              </w:rPr>
            </w:pPr>
            <w:r w:rsidRPr="003B598E">
              <w:rPr>
                <w:szCs w:val="28"/>
              </w:rPr>
              <w:t>959px and below</w:t>
            </w:r>
          </w:p>
        </w:tc>
        <w:tc>
          <w:tcPr>
            <w:tcW w:w="4675" w:type="dxa"/>
          </w:tcPr>
          <w:p w:rsidR="006439E1" w:rsidRPr="003B598E" w:rsidRDefault="006439E1">
            <w:pPr>
              <w:rPr>
                <w:szCs w:val="28"/>
              </w:rPr>
            </w:pPr>
            <w:r w:rsidRPr="003B598E">
              <w:rPr>
                <w:szCs w:val="28"/>
              </w:rPr>
              <w:t>738px</w:t>
            </w:r>
          </w:p>
        </w:tc>
      </w:tr>
      <w:tr w:rsidR="006439E1" w:rsidRPr="003B598E" w:rsidTr="006439E1">
        <w:tc>
          <w:tcPr>
            <w:tcW w:w="4675" w:type="dxa"/>
          </w:tcPr>
          <w:p w:rsidR="006439E1" w:rsidRPr="003B598E" w:rsidRDefault="006439E1">
            <w:pPr>
              <w:rPr>
                <w:szCs w:val="28"/>
              </w:rPr>
            </w:pPr>
            <w:r w:rsidRPr="003B598E">
              <w:rPr>
                <w:szCs w:val="28"/>
              </w:rPr>
              <w:t xml:space="preserve">767px </w:t>
            </w:r>
            <w:r w:rsidRPr="003B598E">
              <w:rPr>
                <w:szCs w:val="28"/>
              </w:rPr>
              <w:t>and below</w:t>
            </w:r>
          </w:p>
        </w:tc>
        <w:tc>
          <w:tcPr>
            <w:tcW w:w="4675" w:type="dxa"/>
          </w:tcPr>
          <w:p w:rsidR="006439E1" w:rsidRPr="003B598E" w:rsidRDefault="006439E1">
            <w:pPr>
              <w:rPr>
                <w:szCs w:val="28"/>
              </w:rPr>
            </w:pPr>
            <w:r w:rsidRPr="003B598E">
              <w:rPr>
                <w:szCs w:val="28"/>
              </w:rPr>
              <w:t>460px</w:t>
            </w:r>
          </w:p>
        </w:tc>
      </w:tr>
      <w:tr w:rsidR="006439E1" w:rsidRPr="003B598E" w:rsidTr="006439E1">
        <w:tc>
          <w:tcPr>
            <w:tcW w:w="4675" w:type="dxa"/>
          </w:tcPr>
          <w:p w:rsidR="006439E1" w:rsidRPr="003B598E" w:rsidRDefault="006439E1">
            <w:pPr>
              <w:rPr>
                <w:szCs w:val="28"/>
              </w:rPr>
            </w:pPr>
            <w:r w:rsidRPr="003B598E">
              <w:rPr>
                <w:szCs w:val="28"/>
              </w:rPr>
              <w:t xml:space="preserve">479px </w:t>
            </w:r>
            <w:r w:rsidRPr="003B598E">
              <w:rPr>
                <w:szCs w:val="28"/>
              </w:rPr>
              <w:t>and below</w:t>
            </w:r>
          </w:p>
        </w:tc>
        <w:tc>
          <w:tcPr>
            <w:tcW w:w="4675" w:type="dxa"/>
          </w:tcPr>
          <w:p w:rsidR="006439E1" w:rsidRPr="003B598E" w:rsidRDefault="006439E1">
            <w:pPr>
              <w:rPr>
                <w:szCs w:val="28"/>
              </w:rPr>
            </w:pPr>
            <w:r w:rsidRPr="003B598E">
              <w:rPr>
                <w:szCs w:val="28"/>
              </w:rPr>
              <w:t>300px</w:t>
            </w:r>
          </w:p>
        </w:tc>
      </w:tr>
    </w:tbl>
    <w:p w:rsidR="006439E1" w:rsidRDefault="006439E1" w:rsidP="006439E1">
      <w:pPr>
        <w:rPr>
          <w:szCs w:val="28"/>
        </w:rPr>
      </w:pPr>
    </w:p>
    <w:p w:rsidR="00757617" w:rsidRDefault="00757617" w:rsidP="006439E1">
      <w:pPr>
        <w:rPr>
          <w:szCs w:val="28"/>
        </w:rPr>
      </w:pPr>
      <w:r>
        <w:rPr>
          <w:szCs w:val="28"/>
        </w:rPr>
        <w:t>Color palette:</w:t>
      </w:r>
    </w:p>
    <w:p w:rsidR="00ED6DFC" w:rsidRPr="003B598E" w:rsidRDefault="00ED6DFC" w:rsidP="006439E1">
      <w:pPr>
        <w:rPr>
          <w:szCs w:val="28"/>
        </w:rPr>
      </w:pPr>
      <w:r>
        <w:rPr>
          <w:szCs w:val="28"/>
        </w:rPr>
        <w:t>Black fonts: #464646</w:t>
      </w:r>
      <w:r>
        <w:rPr>
          <w:szCs w:val="28"/>
        </w:rPr>
        <w:br/>
        <w:t>Blue fonts: #</w:t>
      </w:r>
      <w:r w:rsidRPr="00ED6DFC">
        <w:rPr>
          <w:szCs w:val="28"/>
        </w:rPr>
        <w:t>013a6f</w:t>
      </w:r>
      <w:r>
        <w:rPr>
          <w:szCs w:val="28"/>
        </w:rPr>
        <w:br/>
        <w:t>Yellow</w:t>
      </w:r>
      <w:r w:rsidR="004C0A67">
        <w:rPr>
          <w:szCs w:val="28"/>
        </w:rPr>
        <w:t xml:space="preserve"> button</w:t>
      </w:r>
      <w:r>
        <w:rPr>
          <w:szCs w:val="28"/>
        </w:rPr>
        <w:t xml:space="preserve">: </w:t>
      </w:r>
      <w:r w:rsidRPr="00ED6DFC">
        <w:rPr>
          <w:szCs w:val="28"/>
        </w:rPr>
        <w:t>#ffcc33</w:t>
      </w:r>
      <w:r>
        <w:rPr>
          <w:szCs w:val="28"/>
        </w:rPr>
        <w:br/>
        <w:t xml:space="preserve">Yellow fonts: </w:t>
      </w:r>
      <w:r w:rsidRPr="00ED6DFC">
        <w:rPr>
          <w:szCs w:val="28"/>
        </w:rPr>
        <w:t>#7a631f</w:t>
      </w:r>
    </w:p>
    <w:sectPr w:rsidR="00ED6DFC" w:rsidRPr="003B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81410"/>
    <w:multiLevelType w:val="hybridMultilevel"/>
    <w:tmpl w:val="B580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E1"/>
    <w:rsid w:val="0004538F"/>
    <w:rsid w:val="0006554E"/>
    <w:rsid w:val="000974C4"/>
    <w:rsid w:val="00105645"/>
    <w:rsid w:val="0011182E"/>
    <w:rsid w:val="001C22FD"/>
    <w:rsid w:val="002474C7"/>
    <w:rsid w:val="002925DF"/>
    <w:rsid w:val="00332CA3"/>
    <w:rsid w:val="003B598E"/>
    <w:rsid w:val="004C0A67"/>
    <w:rsid w:val="005C1B29"/>
    <w:rsid w:val="00626071"/>
    <w:rsid w:val="006439E1"/>
    <w:rsid w:val="006C4242"/>
    <w:rsid w:val="00757617"/>
    <w:rsid w:val="007A6BE3"/>
    <w:rsid w:val="00881C45"/>
    <w:rsid w:val="009B7A5B"/>
    <w:rsid w:val="00C2550A"/>
    <w:rsid w:val="00C73A3F"/>
    <w:rsid w:val="00DF37F3"/>
    <w:rsid w:val="00E46E67"/>
    <w:rsid w:val="00ED6DFC"/>
    <w:rsid w:val="00EF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86BBA-AB5F-4A6C-A581-90528B3A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6EB"/>
    <w:rPr>
      <w:sz w:val="28"/>
    </w:rPr>
  </w:style>
  <w:style w:type="paragraph" w:styleId="Heading1">
    <w:name w:val="heading 1"/>
    <w:basedOn w:val="Normal"/>
    <w:next w:val="Normal"/>
    <w:link w:val="Heading1Char"/>
    <w:uiPriority w:val="9"/>
    <w:qFormat/>
    <w:rsid w:val="003B598E"/>
    <w:pPr>
      <w:keepNext/>
      <w:keepLines/>
      <w:spacing w:before="100" w:beforeAutospacing="1"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6EB"/>
    <w:pPr>
      <w:keepNext/>
      <w:keepLines/>
      <w:spacing w:before="240" w:after="24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E1"/>
    <w:pPr>
      <w:ind w:left="720"/>
      <w:contextualSpacing/>
    </w:pPr>
  </w:style>
  <w:style w:type="character" w:customStyle="1" w:styleId="Heading1Char">
    <w:name w:val="Heading 1 Char"/>
    <w:basedOn w:val="DefaultParagraphFont"/>
    <w:link w:val="Heading1"/>
    <w:uiPriority w:val="9"/>
    <w:rsid w:val="003B598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B5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98E"/>
    <w:rPr>
      <w:rFonts w:ascii="Segoe UI" w:hAnsi="Segoe UI" w:cs="Segoe UI"/>
      <w:sz w:val="18"/>
      <w:szCs w:val="18"/>
    </w:rPr>
  </w:style>
  <w:style w:type="character" w:customStyle="1" w:styleId="Heading2Char">
    <w:name w:val="Heading 2 Char"/>
    <w:basedOn w:val="DefaultParagraphFont"/>
    <w:link w:val="Heading2"/>
    <w:uiPriority w:val="9"/>
    <w:rsid w:val="00EF06EB"/>
    <w:rPr>
      <w:rFonts w:asciiTheme="majorHAnsi" w:eastAsiaTheme="majorEastAsia" w:hAnsiTheme="majorHAnsi" w:cstheme="majorBidi"/>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84565">
      <w:bodyDiv w:val="1"/>
      <w:marLeft w:val="0"/>
      <w:marRight w:val="0"/>
      <w:marTop w:val="0"/>
      <w:marBottom w:val="0"/>
      <w:divBdr>
        <w:top w:val="none" w:sz="0" w:space="0" w:color="auto"/>
        <w:left w:val="none" w:sz="0" w:space="0" w:color="auto"/>
        <w:bottom w:val="none" w:sz="0" w:space="0" w:color="auto"/>
        <w:right w:val="none" w:sz="0" w:space="0" w:color="auto"/>
      </w:divBdr>
      <w:divsChild>
        <w:div w:id="1540587482">
          <w:marLeft w:val="0"/>
          <w:marRight w:val="0"/>
          <w:marTop w:val="0"/>
          <w:marBottom w:val="0"/>
          <w:divBdr>
            <w:top w:val="none" w:sz="0" w:space="0" w:color="auto"/>
            <w:left w:val="none" w:sz="0" w:space="0" w:color="auto"/>
            <w:bottom w:val="none" w:sz="0" w:space="0" w:color="auto"/>
            <w:right w:val="none" w:sz="0" w:space="0" w:color="auto"/>
          </w:divBdr>
          <w:divsChild>
            <w:div w:id="100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2021-07-16T21:38:00Z</dcterms:created>
  <dcterms:modified xsi:type="dcterms:W3CDTF">2021-07-16T22:45:00Z</dcterms:modified>
</cp:coreProperties>
</file>