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AF1" w:rsidRPr="0058751E" w:rsidRDefault="00817AF1" w:rsidP="00817AF1">
      <w:pPr>
        <w:autoSpaceDE w:val="0"/>
        <w:autoSpaceDN w:val="0"/>
        <w:adjustRightInd w:val="0"/>
        <w:spacing w:after="0" w:line="240" w:lineRule="auto"/>
        <w:rPr>
          <w:rFonts w:ascii="Calibri" w:hAnsi="Calibri" w:cs="Calibri"/>
          <w:color w:val="000000"/>
          <w:lang w:val="is-IS"/>
        </w:rPr>
      </w:pPr>
      <w:r w:rsidRPr="0058751E">
        <w:rPr>
          <w:rFonts w:ascii="Calibri" w:hAnsi="Calibri" w:cs="Calibri"/>
          <w:color w:val="000000"/>
          <w:lang w:val="is-IS"/>
        </w:rPr>
        <w:t xml:space="preserve">Hugbúnaðarfræði </w:t>
      </w:r>
      <w:r w:rsidRPr="0058751E">
        <w:rPr>
          <w:rFonts w:ascii="Calibri" w:hAnsi="Calibri" w:cs="Calibri"/>
          <w:color w:val="000000"/>
          <w:lang w:val="is-IS"/>
        </w:rPr>
        <w:tab/>
      </w:r>
      <w:r w:rsidRPr="0058751E">
        <w:rPr>
          <w:rFonts w:ascii="Calibri" w:hAnsi="Calibri" w:cs="Calibri"/>
          <w:color w:val="000000"/>
          <w:lang w:val="is-IS"/>
        </w:rPr>
        <w:tab/>
      </w:r>
      <w:r w:rsidRPr="0058751E">
        <w:rPr>
          <w:rFonts w:ascii="Calibri" w:hAnsi="Calibri" w:cs="Calibri"/>
          <w:color w:val="000000"/>
          <w:lang w:val="is-IS"/>
        </w:rPr>
        <w:tab/>
      </w:r>
      <w:r w:rsidRPr="0058751E">
        <w:rPr>
          <w:rFonts w:ascii="Calibri" w:hAnsi="Calibri" w:cs="Calibri"/>
          <w:color w:val="000000"/>
          <w:lang w:val="is-IS"/>
        </w:rPr>
        <w:tab/>
      </w:r>
      <w:r w:rsidRPr="0058751E">
        <w:rPr>
          <w:rFonts w:ascii="Calibri" w:hAnsi="Calibri" w:cs="Calibri"/>
          <w:color w:val="000000"/>
          <w:lang w:val="is-IS"/>
        </w:rPr>
        <w:tab/>
      </w:r>
      <w:r w:rsidRPr="0058751E">
        <w:rPr>
          <w:rFonts w:ascii="Calibri" w:hAnsi="Calibri" w:cs="Calibri"/>
          <w:color w:val="000000"/>
          <w:lang w:val="is-IS"/>
        </w:rPr>
        <w:tab/>
      </w:r>
      <w:r w:rsidRPr="0058751E">
        <w:rPr>
          <w:rFonts w:ascii="Calibri" w:hAnsi="Calibri" w:cs="Calibri"/>
          <w:color w:val="000000"/>
          <w:lang w:val="is-IS"/>
        </w:rPr>
        <w:tab/>
      </w:r>
      <w:r w:rsidRPr="0058751E">
        <w:rPr>
          <w:rFonts w:ascii="Calibri" w:hAnsi="Calibri" w:cs="Calibri"/>
          <w:color w:val="000000"/>
          <w:lang w:val="is-IS"/>
        </w:rPr>
        <w:tab/>
      </w:r>
      <w:r w:rsidRPr="0058751E">
        <w:rPr>
          <w:rFonts w:ascii="Calibri" w:hAnsi="Calibri" w:cs="Calibri"/>
          <w:color w:val="000000"/>
          <w:lang w:val="is-IS"/>
        </w:rPr>
        <w:t>Háskólinn í Reykjavík</w:t>
      </w:r>
    </w:p>
    <w:p w:rsidR="00817AF1" w:rsidRPr="0058751E" w:rsidRDefault="00817AF1" w:rsidP="00817AF1">
      <w:pPr>
        <w:autoSpaceDE w:val="0"/>
        <w:autoSpaceDN w:val="0"/>
        <w:adjustRightInd w:val="0"/>
        <w:spacing w:after="0" w:line="240" w:lineRule="auto"/>
        <w:rPr>
          <w:rFonts w:ascii="Calibri" w:hAnsi="Calibri" w:cs="Calibri"/>
          <w:color w:val="5B9CD6"/>
          <w:lang w:val="is-IS"/>
        </w:rPr>
      </w:pPr>
    </w:p>
    <w:p w:rsidR="00817AF1" w:rsidRPr="0058751E" w:rsidRDefault="00817AF1" w:rsidP="00817AF1">
      <w:pPr>
        <w:autoSpaceDE w:val="0"/>
        <w:autoSpaceDN w:val="0"/>
        <w:adjustRightInd w:val="0"/>
        <w:spacing w:after="0" w:line="240" w:lineRule="auto"/>
        <w:rPr>
          <w:rFonts w:ascii="Calibri" w:hAnsi="Calibri" w:cs="Calibri"/>
          <w:color w:val="5B9CD6"/>
          <w:lang w:val="is-IS"/>
        </w:rPr>
      </w:pPr>
    </w:p>
    <w:p w:rsidR="00817AF1" w:rsidRPr="0058751E" w:rsidRDefault="00817AF1" w:rsidP="00817AF1">
      <w:pPr>
        <w:autoSpaceDE w:val="0"/>
        <w:autoSpaceDN w:val="0"/>
        <w:adjustRightInd w:val="0"/>
        <w:spacing w:after="0" w:line="240" w:lineRule="auto"/>
        <w:rPr>
          <w:rFonts w:ascii="Calibri" w:hAnsi="Calibri" w:cs="Calibri"/>
          <w:color w:val="5B9CD6"/>
          <w:lang w:val="is-IS"/>
        </w:rPr>
      </w:pPr>
    </w:p>
    <w:p w:rsidR="00817AF1" w:rsidRPr="0058751E" w:rsidRDefault="00817AF1" w:rsidP="00817AF1">
      <w:pPr>
        <w:autoSpaceDE w:val="0"/>
        <w:autoSpaceDN w:val="0"/>
        <w:adjustRightInd w:val="0"/>
        <w:spacing w:after="0" w:line="240" w:lineRule="auto"/>
        <w:rPr>
          <w:rFonts w:ascii="Calibri" w:hAnsi="Calibri" w:cs="Calibri"/>
          <w:color w:val="5B9CD6"/>
          <w:lang w:val="is-IS"/>
        </w:rPr>
      </w:pPr>
    </w:p>
    <w:p w:rsidR="00817AF1" w:rsidRPr="0058751E" w:rsidRDefault="00817AF1" w:rsidP="00817AF1">
      <w:pPr>
        <w:autoSpaceDE w:val="0"/>
        <w:autoSpaceDN w:val="0"/>
        <w:adjustRightInd w:val="0"/>
        <w:spacing w:after="0" w:line="240" w:lineRule="auto"/>
        <w:rPr>
          <w:rFonts w:ascii="Calibri" w:hAnsi="Calibri" w:cs="Calibri"/>
          <w:color w:val="5B9CD6"/>
          <w:lang w:val="is-IS"/>
        </w:rPr>
      </w:pPr>
    </w:p>
    <w:p w:rsidR="00817AF1" w:rsidRPr="0058751E" w:rsidRDefault="00817AF1" w:rsidP="00817AF1">
      <w:pPr>
        <w:autoSpaceDE w:val="0"/>
        <w:autoSpaceDN w:val="0"/>
        <w:adjustRightInd w:val="0"/>
        <w:spacing w:after="0" w:line="240" w:lineRule="auto"/>
        <w:jc w:val="center"/>
        <w:rPr>
          <w:rFonts w:ascii="Calibri" w:hAnsi="Calibri" w:cs="Calibri"/>
          <w:color w:val="5B9CD6"/>
          <w:lang w:val="is-IS"/>
        </w:rPr>
      </w:pPr>
      <w:r w:rsidRPr="0058751E">
        <w:rPr>
          <w:noProof/>
          <w:lang w:val="is-IS"/>
        </w:rPr>
        <w:drawing>
          <wp:inline distT="0" distB="0" distL="0" distR="0" wp14:anchorId="487B104F" wp14:editId="342D8F26">
            <wp:extent cx="227647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6475" cy="2266950"/>
                    </a:xfrm>
                    <a:prstGeom prst="rect">
                      <a:avLst/>
                    </a:prstGeom>
                    <a:noFill/>
                    <a:ln>
                      <a:noFill/>
                    </a:ln>
                  </pic:spPr>
                </pic:pic>
              </a:graphicData>
            </a:graphic>
          </wp:inline>
        </w:drawing>
      </w:r>
    </w:p>
    <w:p w:rsidR="00817AF1" w:rsidRPr="0058751E" w:rsidRDefault="00817AF1" w:rsidP="00817AF1">
      <w:pPr>
        <w:autoSpaceDE w:val="0"/>
        <w:autoSpaceDN w:val="0"/>
        <w:adjustRightInd w:val="0"/>
        <w:spacing w:after="0" w:line="240" w:lineRule="auto"/>
        <w:rPr>
          <w:rFonts w:ascii="Calibri" w:hAnsi="Calibri" w:cs="Calibri"/>
          <w:color w:val="5B9CD6"/>
          <w:lang w:val="is-IS"/>
        </w:rPr>
      </w:pPr>
    </w:p>
    <w:p w:rsidR="00817AF1" w:rsidRPr="0058751E" w:rsidRDefault="00817AF1" w:rsidP="00817AF1">
      <w:pPr>
        <w:autoSpaceDE w:val="0"/>
        <w:autoSpaceDN w:val="0"/>
        <w:adjustRightInd w:val="0"/>
        <w:spacing w:after="0" w:line="240" w:lineRule="auto"/>
        <w:rPr>
          <w:rFonts w:ascii="Calibri" w:hAnsi="Calibri" w:cs="Calibri"/>
          <w:color w:val="5B9CD6"/>
          <w:lang w:val="is-IS"/>
        </w:rPr>
      </w:pPr>
    </w:p>
    <w:p w:rsidR="00817AF1" w:rsidRPr="0058751E" w:rsidRDefault="00817AF1" w:rsidP="00817AF1">
      <w:pPr>
        <w:autoSpaceDE w:val="0"/>
        <w:autoSpaceDN w:val="0"/>
        <w:adjustRightInd w:val="0"/>
        <w:spacing w:after="0" w:line="240" w:lineRule="auto"/>
        <w:rPr>
          <w:rFonts w:ascii="Calibri" w:hAnsi="Calibri" w:cs="Calibri"/>
          <w:color w:val="5B9CD6"/>
          <w:lang w:val="is-IS"/>
        </w:rPr>
      </w:pPr>
    </w:p>
    <w:p w:rsidR="00817AF1" w:rsidRPr="0058751E" w:rsidRDefault="00817AF1" w:rsidP="00817AF1">
      <w:pPr>
        <w:autoSpaceDE w:val="0"/>
        <w:autoSpaceDN w:val="0"/>
        <w:adjustRightInd w:val="0"/>
        <w:spacing w:after="0" w:line="240" w:lineRule="auto"/>
        <w:jc w:val="center"/>
        <w:rPr>
          <w:rFonts w:ascii="Arial" w:hAnsi="Arial" w:cs="Arial"/>
          <w:color w:val="000000"/>
          <w:sz w:val="48"/>
          <w:szCs w:val="48"/>
          <w:lang w:val="is-IS"/>
        </w:rPr>
      </w:pPr>
      <w:r w:rsidRPr="0058751E">
        <w:rPr>
          <w:rFonts w:ascii="Arial" w:hAnsi="Arial" w:cs="Arial"/>
          <w:color w:val="000000"/>
          <w:sz w:val="48"/>
          <w:szCs w:val="48"/>
          <w:lang w:val="is-IS"/>
        </w:rPr>
        <w:t>Hönnunarskýrsla</w:t>
      </w:r>
    </w:p>
    <w:p w:rsidR="00817AF1" w:rsidRPr="0058751E" w:rsidRDefault="00817AF1" w:rsidP="00817AF1">
      <w:pPr>
        <w:autoSpaceDE w:val="0"/>
        <w:autoSpaceDN w:val="0"/>
        <w:adjustRightInd w:val="0"/>
        <w:spacing w:after="0" w:line="240" w:lineRule="auto"/>
        <w:jc w:val="center"/>
        <w:rPr>
          <w:rFonts w:ascii="Arial" w:hAnsi="Arial" w:cs="Arial"/>
          <w:color w:val="000000"/>
          <w:sz w:val="32"/>
          <w:szCs w:val="32"/>
          <w:lang w:val="is-IS"/>
        </w:rPr>
      </w:pPr>
    </w:p>
    <w:p w:rsidR="00817AF1" w:rsidRPr="0058751E" w:rsidRDefault="00817AF1" w:rsidP="00817AF1">
      <w:pPr>
        <w:autoSpaceDE w:val="0"/>
        <w:autoSpaceDN w:val="0"/>
        <w:adjustRightInd w:val="0"/>
        <w:spacing w:after="0" w:line="240" w:lineRule="auto"/>
        <w:jc w:val="center"/>
        <w:rPr>
          <w:rFonts w:ascii="Arial" w:hAnsi="Arial" w:cs="Arial"/>
          <w:color w:val="000000"/>
          <w:sz w:val="32"/>
          <w:szCs w:val="32"/>
          <w:lang w:val="is-IS"/>
        </w:rPr>
      </w:pPr>
      <w:r w:rsidRPr="0058751E">
        <w:rPr>
          <w:rFonts w:ascii="Arial" w:hAnsi="Arial" w:cs="Arial"/>
          <w:color w:val="000000"/>
          <w:sz w:val="32"/>
          <w:szCs w:val="32"/>
          <w:lang w:val="is-IS"/>
        </w:rPr>
        <w:t>Fræðingarnir</w:t>
      </w:r>
    </w:p>
    <w:p w:rsidR="00817AF1" w:rsidRPr="0058751E" w:rsidRDefault="00817AF1" w:rsidP="00817AF1">
      <w:pPr>
        <w:autoSpaceDE w:val="0"/>
        <w:autoSpaceDN w:val="0"/>
        <w:adjustRightInd w:val="0"/>
        <w:spacing w:after="0" w:line="240" w:lineRule="auto"/>
        <w:jc w:val="center"/>
        <w:rPr>
          <w:rFonts w:ascii="Arial" w:hAnsi="Arial" w:cs="Arial"/>
          <w:color w:val="000000"/>
          <w:sz w:val="28"/>
          <w:szCs w:val="28"/>
          <w:lang w:val="is-IS"/>
        </w:rPr>
      </w:pPr>
      <w:r w:rsidRPr="0058751E">
        <w:rPr>
          <w:rFonts w:ascii="Arial" w:hAnsi="Arial" w:cs="Arial"/>
          <w:color w:val="000000"/>
          <w:sz w:val="28"/>
          <w:szCs w:val="28"/>
          <w:lang w:val="is-IS"/>
        </w:rPr>
        <w:t>Alex Kári Ívarsson, Arnar Jóhannsson,</w:t>
      </w:r>
    </w:p>
    <w:p w:rsidR="00817AF1" w:rsidRPr="0058751E" w:rsidRDefault="00817AF1" w:rsidP="00817AF1">
      <w:pPr>
        <w:autoSpaceDE w:val="0"/>
        <w:autoSpaceDN w:val="0"/>
        <w:adjustRightInd w:val="0"/>
        <w:spacing w:after="0" w:line="240" w:lineRule="auto"/>
        <w:jc w:val="center"/>
        <w:rPr>
          <w:rFonts w:ascii="Arial" w:hAnsi="Arial" w:cs="Arial"/>
          <w:color w:val="000000"/>
          <w:sz w:val="28"/>
          <w:szCs w:val="28"/>
          <w:lang w:val="is-IS"/>
        </w:rPr>
      </w:pPr>
      <w:r w:rsidRPr="0058751E">
        <w:rPr>
          <w:rFonts w:ascii="Arial" w:hAnsi="Arial" w:cs="Arial"/>
          <w:color w:val="000000"/>
          <w:sz w:val="28"/>
          <w:szCs w:val="28"/>
          <w:lang w:val="is-IS"/>
        </w:rPr>
        <w:t>Egill Örn Benediktsson, Hjálmar Diego Arnórsson &amp;</w:t>
      </w:r>
    </w:p>
    <w:p w:rsidR="00817AF1" w:rsidRPr="0058751E" w:rsidRDefault="00817AF1" w:rsidP="00817AF1">
      <w:pPr>
        <w:autoSpaceDE w:val="0"/>
        <w:autoSpaceDN w:val="0"/>
        <w:adjustRightInd w:val="0"/>
        <w:spacing w:after="0" w:line="240" w:lineRule="auto"/>
        <w:jc w:val="center"/>
        <w:rPr>
          <w:rFonts w:ascii="Arial" w:hAnsi="Arial" w:cs="Arial"/>
          <w:color w:val="000000"/>
          <w:sz w:val="28"/>
          <w:szCs w:val="28"/>
          <w:lang w:val="is-IS"/>
        </w:rPr>
      </w:pPr>
      <w:r w:rsidRPr="0058751E">
        <w:rPr>
          <w:rFonts w:ascii="Arial" w:hAnsi="Arial" w:cs="Arial"/>
          <w:color w:val="000000"/>
          <w:sz w:val="28"/>
          <w:szCs w:val="28"/>
          <w:lang w:val="is-IS"/>
        </w:rPr>
        <w:t>Jón Heiðar Sigmundsson</w:t>
      </w:r>
    </w:p>
    <w:p w:rsidR="00817AF1" w:rsidRPr="0058751E" w:rsidRDefault="00817AF1" w:rsidP="00817AF1">
      <w:pPr>
        <w:rPr>
          <w:rFonts w:ascii="Arial" w:hAnsi="Arial" w:cs="Arial"/>
          <w:color w:val="000000"/>
          <w:lang w:val="is-IS"/>
        </w:rPr>
      </w:pPr>
    </w:p>
    <w:p w:rsidR="00817AF1" w:rsidRPr="0058751E" w:rsidRDefault="00817AF1" w:rsidP="00817AF1">
      <w:pPr>
        <w:rPr>
          <w:rFonts w:ascii="Arial" w:hAnsi="Arial" w:cs="Arial"/>
          <w:color w:val="000000"/>
          <w:lang w:val="is-IS"/>
        </w:rPr>
      </w:pPr>
    </w:p>
    <w:p w:rsidR="00817AF1" w:rsidRPr="0058751E" w:rsidRDefault="00817AF1" w:rsidP="00817AF1">
      <w:pPr>
        <w:rPr>
          <w:rFonts w:ascii="Arial" w:hAnsi="Arial" w:cs="Arial"/>
          <w:color w:val="000000"/>
          <w:lang w:val="is-IS"/>
        </w:rPr>
      </w:pPr>
    </w:p>
    <w:p w:rsidR="00817AF1" w:rsidRPr="0058751E" w:rsidRDefault="00817AF1" w:rsidP="00817AF1">
      <w:pPr>
        <w:rPr>
          <w:rFonts w:ascii="Arial" w:hAnsi="Arial" w:cs="Arial"/>
          <w:color w:val="000000"/>
          <w:lang w:val="is-IS"/>
        </w:rPr>
      </w:pPr>
    </w:p>
    <w:p w:rsidR="00817AF1" w:rsidRPr="0058751E" w:rsidRDefault="00817AF1" w:rsidP="00817AF1">
      <w:pPr>
        <w:rPr>
          <w:rFonts w:ascii="Arial" w:hAnsi="Arial" w:cs="Arial"/>
          <w:color w:val="000000"/>
          <w:lang w:val="is-IS"/>
        </w:rPr>
      </w:pPr>
    </w:p>
    <w:p w:rsidR="00817AF1" w:rsidRPr="0058751E" w:rsidRDefault="00817AF1" w:rsidP="00817AF1">
      <w:pPr>
        <w:rPr>
          <w:rFonts w:ascii="Arial" w:hAnsi="Arial" w:cs="Arial"/>
          <w:color w:val="000000"/>
          <w:lang w:val="is-IS"/>
        </w:rPr>
      </w:pPr>
    </w:p>
    <w:p w:rsidR="00817AF1" w:rsidRPr="0058751E" w:rsidRDefault="00817AF1" w:rsidP="00817AF1">
      <w:pPr>
        <w:rPr>
          <w:rFonts w:ascii="Arial" w:hAnsi="Arial" w:cs="Arial"/>
          <w:color w:val="000000"/>
          <w:lang w:val="is-IS"/>
        </w:rPr>
      </w:pPr>
    </w:p>
    <w:p w:rsidR="00817AF1" w:rsidRPr="0058751E" w:rsidRDefault="00817AF1" w:rsidP="00817AF1">
      <w:pPr>
        <w:rPr>
          <w:rFonts w:ascii="Arial" w:hAnsi="Arial" w:cs="Arial"/>
          <w:color w:val="000000"/>
          <w:lang w:val="is-IS"/>
        </w:rPr>
      </w:pPr>
    </w:p>
    <w:p w:rsidR="00817AF1" w:rsidRPr="0058751E" w:rsidRDefault="00817AF1" w:rsidP="00817AF1">
      <w:pPr>
        <w:rPr>
          <w:rFonts w:ascii="Arial" w:hAnsi="Arial" w:cs="Arial"/>
          <w:color w:val="000000"/>
          <w:lang w:val="is-IS"/>
        </w:rPr>
      </w:pPr>
    </w:p>
    <w:p w:rsidR="00817AF1" w:rsidRPr="0058751E" w:rsidRDefault="00817AF1" w:rsidP="00817AF1">
      <w:pPr>
        <w:rPr>
          <w:rFonts w:ascii="Arial" w:hAnsi="Arial" w:cs="Arial"/>
          <w:color w:val="000000"/>
          <w:lang w:val="is-IS"/>
        </w:rPr>
      </w:pPr>
    </w:p>
    <w:p w:rsidR="0058751E" w:rsidRPr="0058751E" w:rsidRDefault="00817AF1" w:rsidP="00817AF1">
      <w:pPr>
        <w:rPr>
          <w:rFonts w:ascii="Arial" w:hAnsi="Arial" w:cs="Arial"/>
          <w:color w:val="000000"/>
          <w:lang w:val="is-IS"/>
        </w:rPr>
      </w:pPr>
      <w:r w:rsidRPr="0058751E">
        <w:rPr>
          <w:rFonts w:ascii="Arial" w:hAnsi="Arial" w:cs="Arial"/>
          <w:color w:val="000000"/>
          <w:lang w:val="is-IS"/>
        </w:rPr>
        <w:t xml:space="preserve">Hannes Pétursson </w:t>
      </w:r>
      <w:r w:rsidRPr="0058751E">
        <w:rPr>
          <w:rFonts w:ascii="Arial" w:hAnsi="Arial" w:cs="Arial"/>
          <w:color w:val="000000"/>
          <w:lang w:val="is-IS"/>
        </w:rPr>
        <w:tab/>
      </w:r>
      <w:r w:rsidRPr="0058751E">
        <w:rPr>
          <w:rFonts w:ascii="Arial" w:hAnsi="Arial" w:cs="Arial"/>
          <w:color w:val="000000"/>
          <w:lang w:val="is-IS"/>
        </w:rPr>
        <w:tab/>
      </w:r>
      <w:r w:rsidRPr="0058751E">
        <w:rPr>
          <w:rFonts w:ascii="Arial" w:hAnsi="Arial" w:cs="Arial"/>
          <w:color w:val="000000"/>
          <w:lang w:val="is-IS"/>
        </w:rPr>
        <w:tab/>
      </w:r>
      <w:r w:rsidRPr="0058751E">
        <w:rPr>
          <w:rFonts w:ascii="Arial" w:hAnsi="Arial" w:cs="Arial"/>
          <w:color w:val="000000"/>
          <w:lang w:val="is-IS"/>
        </w:rPr>
        <w:tab/>
      </w:r>
      <w:r w:rsidRPr="0058751E">
        <w:rPr>
          <w:rFonts w:ascii="Arial" w:hAnsi="Arial" w:cs="Arial"/>
          <w:color w:val="000000"/>
          <w:lang w:val="is-IS"/>
        </w:rPr>
        <w:tab/>
      </w:r>
      <w:r w:rsidRPr="0058751E">
        <w:rPr>
          <w:rFonts w:ascii="Arial" w:hAnsi="Arial" w:cs="Arial"/>
          <w:color w:val="000000"/>
          <w:lang w:val="is-IS"/>
        </w:rPr>
        <w:tab/>
      </w:r>
      <w:r w:rsidRPr="0058751E">
        <w:rPr>
          <w:rFonts w:ascii="Arial" w:hAnsi="Arial" w:cs="Arial"/>
          <w:color w:val="000000"/>
          <w:lang w:val="is-IS"/>
        </w:rPr>
        <w:tab/>
      </w:r>
      <w:r w:rsidRPr="0058751E">
        <w:rPr>
          <w:rFonts w:ascii="Arial" w:hAnsi="Arial" w:cs="Arial"/>
          <w:color w:val="000000"/>
          <w:lang w:val="is-IS"/>
        </w:rPr>
        <w:tab/>
      </w:r>
      <w:r w:rsidR="00717658" w:rsidRPr="0058751E">
        <w:rPr>
          <w:rFonts w:ascii="Arial" w:hAnsi="Arial" w:cs="Arial"/>
          <w:color w:val="000000"/>
          <w:lang w:val="is-IS"/>
        </w:rPr>
        <w:t>28. O</w:t>
      </w:r>
      <w:r w:rsidRPr="0058751E">
        <w:rPr>
          <w:rFonts w:ascii="Arial" w:hAnsi="Arial" w:cs="Arial"/>
          <w:color w:val="000000"/>
          <w:lang w:val="is-IS"/>
        </w:rPr>
        <w:t>któber</w:t>
      </w:r>
      <w:r w:rsidRPr="0058751E">
        <w:rPr>
          <w:rFonts w:ascii="Arial" w:hAnsi="Arial" w:cs="Arial"/>
          <w:color w:val="000000"/>
          <w:lang w:val="is-IS"/>
        </w:rPr>
        <w:t xml:space="preserve"> 2016</w:t>
      </w:r>
    </w:p>
    <w:p w:rsidR="0058751E" w:rsidRPr="0058751E" w:rsidRDefault="0058751E" w:rsidP="0058751E">
      <w:pPr>
        <w:spacing w:after="120" w:line="240" w:lineRule="auto"/>
        <w:jc w:val="both"/>
        <w:rPr>
          <w:rFonts w:ascii="Arial" w:hAnsi="Arial" w:cs="Arial"/>
          <w:b/>
          <w:color w:val="000000"/>
          <w:sz w:val="24"/>
          <w:lang w:val="is-IS"/>
        </w:rPr>
      </w:pPr>
      <w:r w:rsidRPr="0058751E">
        <w:rPr>
          <w:rFonts w:ascii="Arial" w:hAnsi="Arial" w:cs="Arial"/>
          <w:b/>
          <w:color w:val="000000"/>
          <w:sz w:val="24"/>
          <w:lang w:val="is-IS"/>
        </w:rPr>
        <w:lastRenderedPageBreak/>
        <w:t>Inngangur</w:t>
      </w:r>
    </w:p>
    <w:p w:rsidR="0058751E" w:rsidRPr="0058751E" w:rsidRDefault="0058751E" w:rsidP="0058751E">
      <w:pPr>
        <w:spacing w:after="0" w:line="240" w:lineRule="auto"/>
        <w:jc w:val="both"/>
        <w:rPr>
          <w:rFonts w:ascii="Arial" w:hAnsi="Arial" w:cs="Arial"/>
          <w:color w:val="000000"/>
          <w:lang w:val="is-IS"/>
        </w:rPr>
      </w:pPr>
      <w:r w:rsidRPr="0058751E">
        <w:rPr>
          <w:rFonts w:ascii="Arial" w:hAnsi="Arial" w:cs="Arial"/>
          <w:color w:val="000000"/>
          <w:lang w:val="is-IS"/>
        </w:rPr>
        <w:t>Forritunarhlutinn í þessu síðannarverkefni gekk út á að útfæra leikinn sígilda, TicTacToe með Agile forritunarsjónarmiðum.</w:t>
      </w:r>
    </w:p>
    <w:p w:rsidR="0058751E" w:rsidRPr="0058751E" w:rsidRDefault="0058751E" w:rsidP="0058751E">
      <w:pPr>
        <w:spacing w:after="0" w:line="240" w:lineRule="auto"/>
        <w:jc w:val="both"/>
        <w:rPr>
          <w:rFonts w:ascii="Arial" w:hAnsi="Arial" w:cs="Arial"/>
          <w:color w:val="000000"/>
          <w:lang w:val="is-IS"/>
        </w:rPr>
      </w:pPr>
    </w:p>
    <w:p w:rsidR="0058751E" w:rsidRPr="0058751E" w:rsidRDefault="0058751E" w:rsidP="0058751E">
      <w:pPr>
        <w:spacing w:after="0" w:line="240" w:lineRule="auto"/>
        <w:jc w:val="both"/>
        <w:rPr>
          <w:rFonts w:ascii="Arial" w:hAnsi="Arial" w:cs="Arial"/>
          <w:color w:val="000000"/>
          <w:lang w:val="is-IS"/>
        </w:rPr>
      </w:pPr>
      <w:r w:rsidRPr="0058751E">
        <w:rPr>
          <w:rFonts w:ascii="Arial" w:hAnsi="Arial" w:cs="Arial"/>
          <w:color w:val="000000"/>
          <w:lang w:val="is-IS"/>
        </w:rPr>
        <w:t>Í upphafi lögðust hópmeðlimir beint í það að fara forrita án neins konar sameiginlegrar hugsjónar eða hugmyndar um hvernig forritið ætti að vera uppbyggt. Það orsakaði nokkurskonar ringulreið og sáu hópmeðlimir fljótt að ekki ættum við erindi sem erfiði og ákváðum við að koma okkur saman um útfærslu forritsins.</w:t>
      </w:r>
      <w:r w:rsidRPr="0058751E">
        <w:rPr>
          <w:rFonts w:ascii="Arial" w:hAnsi="Arial" w:cs="Arial"/>
          <w:noProof/>
          <w:color w:val="000000"/>
        </w:rPr>
        <w:t xml:space="preserve"> </w:t>
      </w:r>
    </w:p>
    <w:p w:rsidR="0058751E" w:rsidRPr="0058751E" w:rsidRDefault="0058751E" w:rsidP="0058751E">
      <w:pPr>
        <w:spacing w:after="0" w:line="240" w:lineRule="auto"/>
        <w:jc w:val="both"/>
        <w:rPr>
          <w:rFonts w:ascii="Arial" w:hAnsi="Arial" w:cs="Arial"/>
          <w:color w:val="000000"/>
          <w:lang w:val="is-IS"/>
        </w:rPr>
      </w:pPr>
    </w:p>
    <w:p w:rsidR="0058751E" w:rsidRPr="0058751E" w:rsidRDefault="0058751E" w:rsidP="0058751E">
      <w:pPr>
        <w:spacing w:after="0" w:line="240" w:lineRule="auto"/>
        <w:jc w:val="both"/>
        <w:rPr>
          <w:rFonts w:ascii="Arial" w:hAnsi="Arial" w:cs="Arial"/>
          <w:color w:val="000000"/>
          <w:lang w:val="is-IS"/>
        </w:rPr>
      </w:pPr>
      <w:r w:rsidRPr="0058751E">
        <w:rPr>
          <w:rFonts w:ascii="Arial" w:hAnsi="Arial" w:cs="Arial"/>
          <w:color w:val="000000"/>
          <w:lang w:val="is-IS"/>
        </w:rPr>
        <w:t>Hópmeðlim</w:t>
      </w:r>
      <w:r w:rsidR="00BC7A67">
        <w:rPr>
          <w:rFonts w:ascii="Arial" w:hAnsi="Arial" w:cs="Arial"/>
          <w:color w:val="000000"/>
          <w:lang w:val="is-IS"/>
        </w:rPr>
        <w:t>ir fóru þá í að</w:t>
      </w:r>
      <w:r w:rsidRPr="0058751E">
        <w:rPr>
          <w:rFonts w:ascii="Arial" w:hAnsi="Arial" w:cs="Arial"/>
          <w:color w:val="000000"/>
          <w:lang w:val="is-IS"/>
        </w:rPr>
        <w:t xml:space="preserve"> ræða málin og kasta hugmyndum á milli um mögulega útfærslu forritsins. Þær hugmyndir sem hópmeðlimir náðu að sammælast um voru því næst skrifaðar niður og klasarit útfært út frá þeim.</w:t>
      </w:r>
      <w:bookmarkStart w:id="0" w:name="_GoBack"/>
      <w:bookmarkEnd w:id="0"/>
    </w:p>
    <w:p w:rsidR="0058751E" w:rsidRPr="0058751E" w:rsidRDefault="0058751E" w:rsidP="0058751E">
      <w:pPr>
        <w:spacing w:after="0" w:line="240" w:lineRule="auto"/>
        <w:jc w:val="both"/>
        <w:rPr>
          <w:rFonts w:ascii="Arial" w:hAnsi="Arial" w:cs="Arial"/>
          <w:color w:val="000000"/>
          <w:lang w:val="is-IS"/>
        </w:rPr>
      </w:pPr>
    </w:p>
    <w:p w:rsidR="0058751E" w:rsidRPr="0058751E" w:rsidRDefault="0058751E" w:rsidP="0058751E">
      <w:pPr>
        <w:spacing w:after="120" w:line="240" w:lineRule="auto"/>
        <w:jc w:val="both"/>
        <w:rPr>
          <w:rFonts w:ascii="Arial" w:hAnsi="Arial" w:cs="Arial"/>
          <w:b/>
          <w:color w:val="000000"/>
          <w:sz w:val="24"/>
          <w:lang w:val="is-IS"/>
        </w:rPr>
      </w:pPr>
      <w:r w:rsidRPr="0058751E">
        <w:rPr>
          <w:rFonts w:ascii="Arial" w:hAnsi="Arial" w:cs="Arial"/>
          <w:b/>
          <w:color w:val="000000"/>
          <w:sz w:val="24"/>
          <w:lang w:val="is-IS"/>
        </w:rPr>
        <w:t>Hönnun forritsins</w:t>
      </w:r>
    </w:p>
    <w:p w:rsidR="0058751E" w:rsidRPr="0058751E" w:rsidRDefault="0058751E" w:rsidP="0058751E">
      <w:pPr>
        <w:spacing w:after="0" w:line="240" w:lineRule="auto"/>
        <w:jc w:val="both"/>
        <w:rPr>
          <w:rFonts w:ascii="Arial" w:hAnsi="Arial" w:cs="Arial"/>
          <w:color w:val="000000"/>
          <w:lang w:val="is-IS"/>
        </w:rPr>
      </w:pPr>
      <w:r w:rsidRPr="0058751E">
        <w:rPr>
          <w:rFonts w:ascii="Arial" w:hAnsi="Arial" w:cs="Arial"/>
          <w:color w:val="000000"/>
          <w:lang w:val="is-IS"/>
        </w:rPr>
        <w:t>Lagst var á það að hafa kóðann í mörgum hlutum svo hann yrði eins kúplaður og mögulegt væri til að auðvelda framkvæmd á prófunum.</w:t>
      </w:r>
    </w:p>
    <w:p w:rsidR="0058751E" w:rsidRPr="0058751E" w:rsidRDefault="0058751E" w:rsidP="0058751E">
      <w:pPr>
        <w:spacing w:after="0" w:line="240" w:lineRule="auto"/>
        <w:jc w:val="both"/>
        <w:rPr>
          <w:rFonts w:ascii="Arial" w:hAnsi="Arial" w:cs="Arial"/>
          <w:color w:val="000000"/>
          <w:lang w:val="is-IS"/>
        </w:rPr>
      </w:pPr>
    </w:p>
    <w:p w:rsidR="0058751E" w:rsidRDefault="0058751E" w:rsidP="0058751E">
      <w:pPr>
        <w:spacing w:after="0" w:line="240" w:lineRule="auto"/>
        <w:jc w:val="both"/>
        <w:rPr>
          <w:rFonts w:ascii="Arial" w:hAnsi="Arial" w:cs="Arial"/>
          <w:color w:val="000000"/>
          <w:lang w:val="is-IS"/>
        </w:rPr>
      </w:pPr>
      <w:r w:rsidRPr="0058751E">
        <w:rPr>
          <w:rFonts w:ascii="Arial" w:hAnsi="Arial" w:cs="Arial"/>
          <w:color w:val="000000"/>
          <w:lang w:val="is-IS"/>
        </w:rPr>
        <w:t>Útfærslan sem lögð var fram í byrjun felur í sér þrjá klasa: Controller, Player og Board. Hugmyndin var að Controller myndi sjá um keyrslu leiksins á meðan klasinn Player myndi sjá um allt sem tengdist leikmönnum og Board myndi sjá um allt sem tengdist leikborðinu, ákvörðun á sigurvegara o.fl.</w:t>
      </w:r>
    </w:p>
    <w:p w:rsidR="0058751E" w:rsidRPr="0058751E" w:rsidRDefault="0058751E" w:rsidP="0058751E">
      <w:pPr>
        <w:spacing w:after="0" w:line="240" w:lineRule="auto"/>
        <w:jc w:val="both"/>
        <w:rPr>
          <w:rFonts w:ascii="Arial" w:hAnsi="Arial" w:cs="Arial"/>
          <w:color w:val="000000"/>
          <w:lang w:val="is-IS"/>
        </w:rPr>
      </w:pPr>
    </w:p>
    <w:p w:rsidR="0058751E" w:rsidRDefault="0058751E" w:rsidP="0058751E">
      <w:pPr>
        <w:spacing w:after="0" w:line="240" w:lineRule="auto"/>
        <w:jc w:val="both"/>
        <w:rPr>
          <w:rFonts w:ascii="Arial" w:hAnsi="Arial" w:cs="Arial"/>
          <w:noProof/>
          <w:color w:val="000000"/>
        </w:rPr>
      </w:pPr>
      <w:r w:rsidRPr="0058751E">
        <w:rPr>
          <w:rFonts w:ascii="Arial" w:hAnsi="Arial" w:cs="Arial"/>
          <w:color w:val="000000"/>
          <w:lang w:val="is-IS"/>
        </w:rPr>
        <w:t>Þessa klasa og möguleg uppbygging þeirra má sjá hér að neðan.</w:t>
      </w:r>
      <w:r w:rsidRPr="0058751E">
        <w:rPr>
          <w:rFonts w:ascii="Arial" w:hAnsi="Arial" w:cs="Arial"/>
          <w:noProof/>
          <w:color w:val="000000"/>
        </w:rPr>
        <w:t xml:space="preserve"> </w:t>
      </w:r>
    </w:p>
    <w:p w:rsidR="0058751E" w:rsidRDefault="0058751E" w:rsidP="0058751E">
      <w:pPr>
        <w:spacing w:after="0" w:line="240" w:lineRule="auto"/>
        <w:rPr>
          <w:rFonts w:ascii="Arial" w:hAnsi="Arial" w:cs="Arial"/>
          <w:noProof/>
          <w:color w:val="000000"/>
        </w:rPr>
      </w:pPr>
    </w:p>
    <w:p w:rsidR="0058751E" w:rsidRDefault="0058751E" w:rsidP="0058751E">
      <w:pPr>
        <w:spacing w:after="0" w:line="240" w:lineRule="auto"/>
        <w:rPr>
          <w:rFonts w:ascii="Arial" w:hAnsi="Arial" w:cs="Arial"/>
          <w:noProof/>
          <w:color w:val="000000"/>
        </w:rPr>
      </w:pPr>
    </w:p>
    <w:p w:rsidR="0058751E" w:rsidRPr="0058751E" w:rsidRDefault="0058751E" w:rsidP="0058751E">
      <w:pPr>
        <w:spacing w:after="0" w:line="240" w:lineRule="auto"/>
        <w:jc w:val="center"/>
        <w:rPr>
          <w:rFonts w:ascii="Arial" w:hAnsi="Arial" w:cs="Arial"/>
          <w:color w:val="000000"/>
          <w:lang w:val="is-IS"/>
        </w:rPr>
      </w:pPr>
      <w:r>
        <w:rPr>
          <w:rFonts w:ascii="Arial" w:hAnsi="Arial" w:cs="Arial"/>
          <w:noProof/>
          <w:color w:val="000000"/>
        </w:rPr>
        <w:drawing>
          <wp:inline distT="0" distB="0" distL="0" distR="0" wp14:anchorId="1313944B" wp14:editId="712CBF36">
            <wp:extent cx="5076825" cy="3390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png"/>
                    <pic:cNvPicPr/>
                  </pic:nvPicPr>
                  <pic:blipFill rotWithShape="1">
                    <a:blip r:embed="rId7">
                      <a:extLst>
                        <a:ext uri="{28A0092B-C50C-407E-A947-70E740481C1C}">
                          <a14:useLocalDpi xmlns:a14="http://schemas.microsoft.com/office/drawing/2010/main" val="0"/>
                        </a:ext>
                      </a:extLst>
                    </a:blip>
                    <a:srcRect t="46061"/>
                    <a:stretch/>
                  </pic:blipFill>
                  <pic:spPr bwMode="auto">
                    <a:xfrm>
                      <a:off x="0" y="0"/>
                      <a:ext cx="5076825" cy="3390900"/>
                    </a:xfrm>
                    <a:prstGeom prst="rect">
                      <a:avLst/>
                    </a:prstGeom>
                    <a:ln>
                      <a:noFill/>
                    </a:ln>
                    <a:extLst>
                      <a:ext uri="{53640926-AAD7-44D8-BBD7-CCE9431645EC}">
                        <a14:shadowObscured xmlns:a14="http://schemas.microsoft.com/office/drawing/2010/main"/>
                      </a:ext>
                    </a:extLst>
                  </pic:spPr>
                </pic:pic>
              </a:graphicData>
            </a:graphic>
          </wp:inline>
        </w:drawing>
      </w:r>
    </w:p>
    <w:p w:rsidR="0058751E" w:rsidRPr="0058751E" w:rsidRDefault="0058751E">
      <w:pPr>
        <w:rPr>
          <w:rFonts w:ascii="Arial" w:hAnsi="Arial" w:cs="Arial"/>
          <w:color w:val="000000"/>
          <w:lang w:val="is-IS"/>
        </w:rPr>
      </w:pPr>
    </w:p>
    <w:p w:rsidR="00A318FC" w:rsidRPr="0058751E" w:rsidRDefault="00A318FC" w:rsidP="00817AF1">
      <w:pPr>
        <w:rPr>
          <w:lang w:val="is-IS"/>
        </w:rPr>
      </w:pPr>
    </w:p>
    <w:sectPr w:rsidR="00A318FC" w:rsidRPr="0058751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B3D" w:rsidRDefault="000B1B3D" w:rsidP="00817AF1">
      <w:pPr>
        <w:spacing w:after="0" w:line="240" w:lineRule="auto"/>
      </w:pPr>
      <w:r>
        <w:separator/>
      </w:r>
    </w:p>
  </w:endnote>
  <w:endnote w:type="continuationSeparator" w:id="0">
    <w:p w:rsidR="000B1B3D" w:rsidRDefault="000B1B3D" w:rsidP="00817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51E" w:rsidRDefault="0058751E">
    <w:pPr>
      <w:pStyle w:val="Footer"/>
    </w:pP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B3D" w:rsidRDefault="000B1B3D" w:rsidP="00817AF1">
      <w:pPr>
        <w:spacing w:after="0" w:line="240" w:lineRule="auto"/>
      </w:pPr>
      <w:r>
        <w:separator/>
      </w:r>
    </w:p>
  </w:footnote>
  <w:footnote w:type="continuationSeparator" w:id="0">
    <w:p w:rsidR="000B1B3D" w:rsidRDefault="000B1B3D" w:rsidP="00817A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AF1"/>
    <w:rsid w:val="000B1B3D"/>
    <w:rsid w:val="0058751E"/>
    <w:rsid w:val="00717658"/>
    <w:rsid w:val="00807B2D"/>
    <w:rsid w:val="00817AF1"/>
    <w:rsid w:val="00A318FC"/>
    <w:rsid w:val="00BC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7EEE"/>
  <w15:chartTrackingRefBased/>
  <w15:docId w15:val="{BE7ED926-4D7F-4CCF-A56D-A0CDC7AB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AF1"/>
  </w:style>
  <w:style w:type="paragraph" w:styleId="Footer">
    <w:name w:val="footer"/>
    <w:basedOn w:val="Normal"/>
    <w:link w:val="FooterChar"/>
    <w:uiPriority w:val="99"/>
    <w:unhideWhenUsed/>
    <w:rsid w:val="00817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AF1"/>
  </w:style>
  <w:style w:type="paragraph" w:styleId="NormalWeb">
    <w:name w:val="Normal (Web)"/>
    <w:basedOn w:val="Normal"/>
    <w:uiPriority w:val="99"/>
    <w:semiHidden/>
    <w:unhideWhenUsed/>
    <w:rsid w:val="005875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188101">
      <w:bodyDiv w:val="1"/>
      <w:marLeft w:val="0"/>
      <w:marRight w:val="0"/>
      <w:marTop w:val="0"/>
      <w:marBottom w:val="0"/>
      <w:divBdr>
        <w:top w:val="none" w:sz="0" w:space="0" w:color="auto"/>
        <w:left w:val="none" w:sz="0" w:space="0" w:color="auto"/>
        <w:bottom w:val="none" w:sz="0" w:space="0" w:color="auto"/>
        <w:right w:val="none" w:sz="0" w:space="0" w:color="auto"/>
      </w:divBdr>
      <w:divsChild>
        <w:div w:id="770586231">
          <w:marLeft w:val="0"/>
          <w:marRight w:val="0"/>
          <w:marTop w:val="0"/>
          <w:marBottom w:val="0"/>
          <w:divBdr>
            <w:top w:val="none" w:sz="0" w:space="0" w:color="auto"/>
            <w:left w:val="none" w:sz="0" w:space="0" w:color="auto"/>
            <w:bottom w:val="none" w:sz="0" w:space="0" w:color="auto"/>
            <w:right w:val="none" w:sz="0" w:space="0" w:color="auto"/>
          </w:divBdr>
        </w:div>
        <w:div w:id="497889831">
          <w:marLeft w:val="0"/>
          <w:marRight w:val="0"/>
          <w:marTop w:val="0"/>
          <w:marBottom w:val="0"/>
          <w:divBdr>
            <w:top w:val="none" w:sz="0" w:space="0" w:color="auto"/>
            <w:left w:val="none" w:sz="0" w:space="0" w:color="auto"/>
            <w:bottom w:val="none" w:sz="0" w:space="0" w:color="auto"/>
            <w:right w:val="none" w:sz="0" w:space="0" w:color="auto"/>
          </w:divBdr>
        </w:div>
        <w:div w:id="711659755">
          <w:marLeft w:val="0"/>
          <w:marRight w:val="0"/>
          <w:marTop w:val="0"/>
          <w:marBottom w:val="0"/>
          <w:divBdr>
            <w:top w:val="none" w:sz="0" w:space="0" w:color="auto"/>
            <w:left w:val="none" w:sz="0" w:space="0" w:color="auto"/>
            <w:bottom w:val="none" w:sz="0" w:space="0" w:color="auto"/>
            <w:right w:val="none" w:sz="0" w:space="0" w:color="auto"/>
          </w:divBdr>
        </w:div>
        <w:div w:id="362094569">
          <w:marLeft w:val="0"/>
          <w:marRight w:val="0"/>
          <w:marTop w:val="0"/>
          <w:marBottom w:val="0"/>
          <w:divBdr>
            <w:top w:val="none" w:sz="0" w:space="0" w:color="auto"/>
            <w:left w:val="none" w:sz="0" w:space="0" w:color="auto"/>
            <w:bottom w:val="none" w:sz="0" w:space="0" w:color="auto"/>
            <w:right w:val="none" w:sz="0" w:space="0" w:color="auto"/>
          </w:divBdr>
        </w:div>
        <w:div w:id="1301183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Hjálmar Diego Arnórsson</dc:creator>
  <cp:keywords/>
  <dc:description/>
  <cp:lastModifiedBy>Hjálmar Diego Arnórsson</cp:lastModifiedBy>
  <cp:revision>4</cp:revision>
  <dcterms:created xsi:type="dcterms:W3CDTF">2016-10-28T16:13:00Z</dcterms:created>
  <dcterms:modified xsi:type="dcterms:W3CDTF">2016-10-28T17:41:00Z</dcterms:modified>
</cp:coreProperties>
</file>