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Pr="00093DFD" w:rsidRDefault="006E7F18" w:rsidP="0036370C">
      <w:pPr>
        <w:jc w:val="center"/>
        <w:rPr>
          <w:rFonts w:ascii="標楷體-繁" w:eastAsia="標楷體-繁" w:hAnsi="標楷體-繁"/>
          <w:b/>
          <w:bCs/>
          <w:sz w:val="56"/>
          <w:szCs w:val="56"/>
        </w:rPr>
      </w:pPr>
      <w:r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使用說明</w:t>
      </w:r>
      <w:r w:rsidR="0036370C"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書</w:t>
      </w: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6370C">
        <w:rPr>
          <w:rFonts w:ascii="Times New Roman" w:hAnsi="Times New Roman" w:cs="Times New Roman"/>
          <w:b/>
          <w:bCs/>
          <w:sz w:val="40"/>
          <w:szCs w:val="40"/>
        </w:rPr>
        <w:t>CSR REPORT CRAWLER</w:t>
      </w:r>
      <w:r>
        <w:rPr>
          <w:rFonts w:ascii="Times New Roman" w:hAnsi="Times New Roman" w:cs="Times New Roman" w:hint="eastAsia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v1.0</w:t>
      </w:r>
    </w:p>
    <w:p w:rsidR="0036370C" w:rsidRPr="00093DFD" w:rsidRDefault="00093DFD" w:rsidP="0036370C">
      <w:pPr>
        <w:jc w:val="center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公開資訊觀測站CSR報告書自動下載工具</w:t>
      </w: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093DFD" w:rsidRDefault="00093DFD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093DFD">
      <w:pPr>
        <w:jc w:val="center"/>
      </w:pPr>
    </w:p>
    <w:p w:rsidR="000622C9" w:rsidRDefault="0036370C" w:rsidP="0036370C">
      <w:pPr>
        <w:jc w:val="distribute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更新日期：</w:t>
      </w:r>
      <w:r w:rsidRPr="00093DFD">
        <w:rPr>
          <w:rFonts w:ascii="Times New Roman" w:eastAsia="標楷體-繁" w:hAnsi="Times New Roman" w:cs="Times New Roman"/>
        </w:rPr>
        <w:t>2023</w:t>
      </w:r>
      <w:r w:rsidRPr="00093DFD">
        <w:rPr>
          <w:rFonts w:ascii="標楷體-繁" w:eastAsia="標楷體-繁" w:hAnsi="標楷體-繁" w:hint="eastAsia"/>
        </w:rPr>
        <w:t>年</w:t>
      </w:r>
      <w:r w:rsidRPr="00093DFD">
        <w:rPr>
          <w:rFonts w:ascii="Times New Roman" w:eastAsia="標楷體-繁" w:hAnsi="Times New Roman" w:cs="Times New Roman"/>
        </w:rPr>
        <w:t>9</w:t>
      </w:r>
      <w:r w:rsidRPr="00093DFD">
        <w:rPr>
          <w:rFonts w:ascii="標楷體-繁" w:eastAsia="標楷體-繁" w:hAnsi="標楷體-繁" w:hint="eastAsia"/>
        </w:rPr>
        <w:t>月</w:t>
      </w:r>
      <w:r w:rsidRPr="00093DFD">
        <w:rPr>
          <w:rFonts w:ascii="Times New Roman" w:eastAsia="標楷體-繁" w:hAnsi="Times New Roman" w:cs="Times New Roman"/>
        </w:rPr>
        <w:t>10</w:t>
      </w:r>
      <w:r w:rsidRPr="00093DFD">
        <w:rPr>
          <w:rFonts w:ascii="標楷體-繁" w:eastAsia="標楷體-繁" w:hAnsi="標楷體-繁" w:hint="eastAsia"/>
        </w:rPr>
        <w:t>日</w:t>
      </w:r>
    </w:p>
    <w:p w:rsidR="000622C9" w:rsidRPr="000622C9" w:rsidRDefault="000622C9" w:rsidP="000622C9">
      <w:pPr>
        <w:jc w:val="center"/>
        <w:rPr>
          <w:b/>
          <w:bCs/>
          <w:noProof/>
          <w:sz w:val="44"/>
          <w:szCs w:val="44"/>
        </w:rPr>
      </w:pP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lastRenderedPageBreak/>
        <w:t>目錄</w: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begin"/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instrText>TOC \o "1-3" \h \z \u</w:instrText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separate"/>
      </w:r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8" w:history="1">
        <w:r w:rsidR="000622C9" w:rsidRPr="00445098">
          <w:rPr>
            <w:rStyle w:val="a9"/>
            <w:rFonts w:ascii="楷體-繁" w:eastAsia="楷體-繁" w:hAnsi="楷體-繁"/>
            <w:noProof/>
          </w:rPr>
          <w:t>1.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簡介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_Toc145290288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9" w:history="1">
        <w:r w:rsidR="000622C9" w:rsidRPr="00445098">
          <w:rPr>
            <w:rStyle w:val="a9"/>
            <w:rFonts w:ascii="楷體-繁" w:eastAsia="楷體-繁" w:hAnsi="楷體-繁"/>
            <w:noProof/>
          </w:rPr>
          <w:t>2.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安裝說明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_Toc145290289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0" w:history="1">
        <w:r w:rsidR="000622C9" w:rsidRPr="00445098">
          <w:rPr>
            <w:rStyle w:val="a9"/>
            <w:rFonts w:ascii="楷體-繁" w:eastAsia="楷體-繁" w:hAnsi="楷體-繁"/>
            <w:noProof/>
          </w:rPr>
          <w:t>3.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主要功能介紹與操作指南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_Toc145290290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4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1" w:history="1">
        <w:r w:rsidR="000622C9" w:rsidRPr="00445098">
          <w:rPr>
            <w:rStyle w:val="a9"/>
            <w:rFonts w:ascii="楷體-繁" w:eastAsia="楷體-繁" w:hAnsi="楷體-繁"/>
            <w:noProof/>
          </w:rPr>
          <w:t>4.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常見問題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_Toc145290291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10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2" w:history="1">
        <w:r w:rsidR="000622C9" w:rsidRPr="00445098">
          <w:rPr>
            <w:rStyle w:val="a9"/>
            <w:rFonts w:ascii="楷體-繁" w:eastAsia="楷體-繁" w:hAnsi="楷體-繁"/>
            <w:noProof/>
          </w:rPr>
          <w:t>5.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聯絡資訊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_Toc145290292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11</w:t>
        </w:r>
        <w:r w:rsidR="000622C9">
          <w:rPr>
            <w:noProof/>
            <w:webHidden/>
          </w:rPr>
          <w:fldChar w:fldCharType="end"/>
        </w:r>
      </w:hyperlink>
    </w:p>
    <w:p w:rsidR="00036B6E" w:rsidRDefault="000622C9" w:rsidP="0036370C">
      <w:pPr>
        <w:jc w:val="distribute"/>
        <w:rPr>
          <w:rFonts w:ascii="標楷體-繁" w:eastAsia="標楷體-繁" w:hAnsi="標楷體-繁"/>
        </w:rPr>
        <w:sectPr w:rsidR="00036B6E" w:rsidSect="00036B6E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>
        <w:rPr>
          <w:rFonts w:ascii="標楷體-繁" w:eastAsia="標楷體-繁" w:hAnsi="標楷體-繁"/>
        </w:rPr>
        <w:fldChar w:fldCharType="end"/>
      </w:r>
    </w:p>
    <w:p w:rsidR="006E7F18" w:rsidRPr="00A5725B" w:rsidRDefault="0036370C" w:rsidP="00D1086F">
      <w:pPr>
        <w:pStyle w:val="2"/>
        <w:numPr>
          <w:ilvl w:val="0"/>
          <w:numId w:val="1"/>
        </w:numPr>
        <w:spacing w:after="240"/>
        <w:rPr>
          <w:rFonts w:ascii="楷體-繁" w:eastAsia="楷體-繁" w:hAnsi="楷體-繁"/>
        </w:rPr>
      </w:pPr>
      <w:bookmarkStart w:id="0" w:name="_Toc145290288"/>
      <w:r w:rsidRPr="00A5725B">
        <w:rPr>
          <w:rFonts w:ascii="楷體-繁" w:eastAsia="楷體-繁" w:hAnsi="楷體-繁" w:hint="eastAsia"/>
        </w:rPr>
        <w:lastRenderedPageBreak/>
        <w:t>簡介</w:t>
      </w:r>
      <w:bookmarkEnd w:id="0"/>
    </w:p>
    <w:p w:rsidR="00093DFD" w:rsidRPr="00BA656F" w:rsidRDefault="00093DFD" w:rsidP="00BA656F">
      <w:pPr>
        <w:ind w:firstLine="480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歡迎使用</w:t>
      </w:r>
      <w:r w:rsidR="00BA656F">
        <w:rPr>
          <w:rFonts w:ascii="標楷體-繁" w:eastAsia="標楷體-繁" w:hAnsi="標楷體-繁"/>
        </w:rPr>
        <w:t>CSR Report Crawler</w:t>
      </w:r>
      <w:r w:rsidR="00BA656F" w:rsidRPr="00093DFD">
        <w:rPr>
          <w:rFonts w:ascii="標楷體-繁" w:eastAsia="標楷體-繁" w:hAnsi="標楷體-繁" w:hint="eastAsia"/>
        </w:rPr>
        <w:t>，</w:t>
      </w:r>
      <w:r w:rsidRPr="00093DFD">
        <w:rPr>
          <w:rFonts w:ascii="標楷體-繁" w:eastAsia="標楷體-繁" w:hAnsi="標楷體-繁" w:hint="eastAsia"/>
        </w:rPr>
        <w:t>「公開資訊觀測站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報告書自動下載工具」。本說明書旨在提供使用者一個快速而簡易的指南，幫助您在各種</w:t>
      </w:r>
      <w:r w:rsidRPr="00093DFD">
        <w:rPr>
          <w:rFonts w:ascii="Times New Roman" w:eastAsia="標楷體-繁" w:hAnsi="Times New Roman" w:cs="Times New Roman"/>
        </w:rPr>
        <w:t>Windows</w:t>
      </w:r>
      <w:r w:rsidRPr="00093DFD">
        <w:rPr>
          <w:rFonts w:ascii="標楷體-繁" w:eastAsia="標楷體-繁" w:hAnsi="標楷體-繁" w:hint="eastAsia"/>
        </w:rPr>
        <w:t>電腦環境中無縫地下載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報告書。不再需要繁瑣的手動操作，只需簡單幾步，即可完成下載。</w:t>
      </w:r>
    </w:p>
    <w:p w:rsidR="00BA656F" w:rsidRPr="00A5725B" w:rsidRDefault="0036370C" w:rsidP="002F2134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1" w:name="_Toc145290289"/>
      <w:r w:rsidRPr="00A5725B">
        <w:rPr>
          <w:rFonts w:ascii="楷體-繁" w:eastAsia="楷體-繁" w:hAnsi="楷體-繁" w:hint="eastAsia"/>
        </w:rPr>
        <w:t>安裝說明</w:t>
      </w:r>
      <w:bookmarkEnd w:id="1"/>
      <w:r w:rsidR="00626AC0" w:rsidRPr="00A5725B">
        <w:rPr>
          <w:rFonts w:ascii="楷體-繁" w:eastAsia="楷體-繁" w:hAnsi="楷體-繁"/>
        </w:rPr>
        <w:tab/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0259E2" wp14:editId="293F1183">
                  <wp:extent cx="2751992" cy="937846"/>
                  <wp:effectExtent l="0" t="0" r="4445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26" r="2391" b="-1"/>
                          <a:stretch/>
                        </pic:blipFill>
                        <pic:spPr bwMode="auto">
                          <a:xfrm>
                            <a:off x="0" y="0"/>
                            <a:ext cx="2751992" cy="9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</w:t>
            </w:r>
            <w:r>
              <w:rPr>
                <w:rFonts w:ascii="標楷體-繁" w:eastAsia="標楷體-繁" w:hAnsi="標楷體-繁" w:cs="新細明體"/>
              </w:rPr>
              <w:t xml:space="preserve">2.1.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下載檔案並解壓縮</w:t>
            </w:r>
          </w:p>
        </w:tc>
      </w:tr>
    </w:tbl>
    <w:p w:rsidR="00D1086F" w:rsidRDefault="00D1086F" w:rsidP="00D1086F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22425"/>
                  <wp:effectExtent l="0" t="0" r="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.2.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下載檔案內容</w:t>
            </w:r>
          </w:p>
        </w:tc>
      </w:tr>
    </w:tbl>
    <w:p w:rsidR="00D1086F" w:rsidRDefault="00244391" w:rsidP="002F2134">
      <w:pPr>
        <w:spacing w:before="240" w:after="240"/>
        <w:ind w:firstLine="360"/>
        <w:rPr>
          <w:rFonts w:ascii="標楷體-繁" w:eastAsia="標楷體-繁" w:hAnsi="標楷體-繁" w:cs="新細明體"/>
        </w:rPr>
      </w:pPr>
      <w:r w:rsidRPr="00244391">
        <w:rPr>
          <w:rFonts w:ascii="標楷體-繁" w:eastAsia="標楷體-繁" w:hAnsi="標楷體-繁" w:cs="新細明體" w:hint="eastAsia"/>
        </w:rPr>
        <w:t>如圖</w:t>
      </w:r>
      <w:r w:rsidRPr="00244391">
        <w:rPr>
          <w:rFonts w:ascii="標楷體-繁" w:eastAsia="標楷體-繁" w:hAnsi="標楷體-繁" w:cs="新細明體"/>
        </w:rPr>
        <w:t>2.2</w:t>
      </w:r>
      <w:r w:rsidRPr="00244391">
        <w:rPr>
          <w:rFonts w:ascii="標楷體-繁" w:eastAsia="標楷體-繁" w:hAnsi="標楷體-繁" w:cs="新細明體" w:hint="eastAsia"/>
        </w:rPr>
        <w:t>所示，解壓縮後的資料夾中包含三個子資料夾和一個</w:t>
      </w:r>
      <w:r w:rsidRPr="00244391">
        <w:rPr>
          <w:rFonts w:ascii="標楷體-繁" w:eastAsia="標楷體-繁" w:hAnsi="標楷體-繁" w:cs="新細明體"/>
        </w:rPr>
        <w:t>.bat</w:t>
      </w:r>
      <w:r w:rsidRPr="00244391">
        <w:rPr>
          <w:rFonts w:ascii="標楷體-繁" w:eastAsia="標楷體-繁" w:hAnsi="標楷體-繁" w:cs="新細明體" w:hint="eastAsia"/>
        </w:rPr>
        <w:t>檔案。其中，</w:t>
      </w:r>
      <w:r>
        <w:rPr>
          <w:rFonts w:ascii="標楷體-繁" w:eastAsia="標楷體-繁" w:hAnsi="標楷體-繁" w:cs="新細明體"/>
        </w:rPr>
        <w:t>d</w:t>
      </w:r>
      <w:r w:rsidRPr="00244391">
        <w:rPr>
          <w:rFonts w:ascii="標楷體-繁" w:eastAsia="標楷體-繁" w:hAnsi="標楷體-繁" w:cs="新細明體"/>
        </w:rPr>
        <w:t>oc</w:t>
      </w:r>
      <w:r w:rsidRPr="00244391">
        <w:rPr>
          <w:rFonts w:ascii="標楷體-繁" w:eastAsia="標楷體-繁" w:hAnsi="標楷體-繁" w:cs="新細明體" w:hint="eastAsia"/>
        </w:rPr>
        <w:t>資料夾用於存放文件。在開始安裝程式前，請確保</w:t>
      </w:r>
      <w:r w:rsidRPr="00244391">
        <w:rPr>
          <w:rFonts w:ascii="標楷體-繁" w:eastAsia="標楷體-繁" w:hAnsi="標楷體-繁" w:cs="新細明體"/>
        </w:rPr>
        <w:t>bin</w:t>
      </w:r>
      <w:r w:rsidRPr="00244391">
        <w:rPr>
          <w:rFonts w:ascii="標楷體-繁" w:eastAsia="標楷體-繁" w:hAnsi="標楷體-繁" w:cs="新細明體" w:hint="eastAsia"/>
        </w:rPr>
        <w:t>和</w:t>
      </w:r>
      <w:proofErr w:type="spellStart"/>
      <w:r w:rsidRPr="00244391">
        <w:rPr>
          <w:rFonts w:ascii="標楷體-繁" w:eastAsia="標楷體-繁" w:hAnsi="標楷體-繁" w:cs="新細明體"/>
        </w:rPr>
        <w:t>src</w:t>
      </w:r>
      <w:proofErr w:type="spellEnd"/>
      <w:r w:rsidRPr="00244391">
        <w:rPr>
          <w:rFonts w:ascii="標楷體-繁" w:eastAsia="標楷體-繁" w:hAnsi="標楷體-繁" w:cs="新細明體" w:hint="eastAsia"/>
        </w:rPr>
        <w:t>資料夾的檔案都是完整的。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C06AEA" w:rsidP="00C06AEA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21221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2F2134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.3. bin</w:t>
            </w:r>
            <w:r>
              <w:rPr>
                <w:rFonts w:ascii="標楷體-繁" w:eastAsia="標楷體-繁" w:hAnsi="標楷體-繁" w:cs="新細明體" w:hint="eastAsia"/>
              </w:rPr>
              <w:t>資料夾須包含</w:t>
            </w:r>
            <w:r w:rsidR="00C06AEA">
              <w:rPr>
                <w:rFonts w:ascii="標楷體-繁" w:eastAsia="標楷體-繁" w:hAnsi="標楷體-繁" w:cs="新細明體"/>
              </w:rPr>
              <w:t>company_name_number.csv</w:t>
            </w:r>
          </w:p>
        </w:tc>
      </w:tr>
    </w:tbl>
    <w:p w:rsidR="002F2134" w:rsidRDefault="002F2134" w:rsidP="002F2134">
      <w:pPr>
        <w:spacing w:before="240"/>
        <w:rPr>
          <w:rFonts w:ascii="標楷體-繁" w:eastAsia="標楷體-繁" w:hAnsi="標楷體-繁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lastRenderedPageBreak/>
              <w:drawing>
                <wp:inline distT="0" distB="0" distL="0" distR="0">
                  <wp:extent cx="5274310" cy="2489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.4. </w:t>
            </w:r>
            <w:proofErr w:type="spellStart"/>
            <w:r>
              <w:rPr>
                <w:rFonts w:ascii="標楷體-繁" w:eastAsia="標楷體-繁" w:hAnsi="標楷體-繁" w:cs="新細明體"/>
              </w:rPr>
              <w:t>src</w:t>
            </w:r>
            <w:proofErr w:type="spellEnd"/>
            <w:r>
              <w:rPr>
                <w:rFonts w:ascii="標楷體-繁" w:eastAsia="標楷體-繁" w:hAnsi="標楷體-繁" w:cs="新細明體" w:hint="eastAsia"/>
              </w:rPr>
              <w:t>資料夾須包含以上八個檔案</w:t>
            </w:r>
          </w:p>
        </w:tc>
      </w:tr>
    </w:tbl>
    <w:p w:rsidR="00244391" w:rsidRPr="002F2134" w:rsidRDefault="00D9163A" w:rsidP="00D9163A">
      <w:pPr>
        <w:spacing w:before="240" w:after="240"/>
        <w:ind w:firstLine="480"/>
        <w:rPr>
          <w:rFonts w:ascii="標楷體-繁" w:eastAsia="標楷體-繁" w:hAnsi="標楷體-繁"/>
        </w:rPr>
      </w:pPr>
      <w:r w:rsidRPr="00D9163A">
        <w:rPr>
          <w:rFonts w:ascii="標楷體-繁" w:eastAsia="標楷體-繁" w:hAnsi="標楷體-繁" w:hint="eastAsia"/>
        </w:rPr>
        <w:t>在確認檔案完整無誤後，請返回根目錄並點擊</w:t>
      </w:r>
      <w:r w:rsidRPr="00D9163A">
        <w:rPr>
          <w:rFonts w:ascii="標楷體-繁" w:eastAsia="標楷體-繁" w:hAnsi="標楷體-繁"/>
        </w:rPr>
        <w:t>click_this.bat</w:t>
      </w:r>
      <w:r w:rsidRPr="00D9163A">
        <w:rPr>
          <w:rFonts w:ascii="標楷體-繁" w:eastAsia="標楷體-繁" w:hAnsi="標楷體-繁" w:hint="eastAsia"/>
        </w:rPr>
        <w:t>，以開始安裝</w:t>
      </w:r>
      <w:r w:rsidRPr="00D9163A">
        <w:rPr>
          <w:rFonts w:ascii="標楷體-繁" w:eastAsia="標楷體-繁" w:hAnsi="標楷體-繁"/>
        </w:rPr>
        <w:t>CSR Report Crawler</w:t>
      </w:r>
      <w:r w:rsidRPr="00D9163A">
        <w:rPr>
          <w:rFonts w:ascii="標楷體-繁" w:eastAsia="標楷體-繁" w:hAnsi="標楷體-繁" w:hint="eastAsia"/>
        </w:rPr>
        <w:t>程式及其所需的運行環境。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6751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D9163A">
              <w:rPr>
                <w:rFonts w:ascii="標楷體-繁" w:eastAsia="標楷體-繁" w:hAnsi="標楷體-繁" w:cs="新細明體"/>
              </w:rPr>
              <w:t>5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D9163A">
              <w:rPr>
                <w:rFonts w:ascii="標楷體-繁" w:eastAsia="標楷體-繁" w:hAnsi="標楷體-繁" w:hint="eastAsia"/>
              </w:rPr>
              <w:t>雙擊c</w:t>
            </w:r>
            <w:r w:rsidR="00D9163A">
              <w:rPr>
                <w:rFonts w:ascii="標楷體-繁" w:eastAsia="標楷體-繁" w:hAnsi="標楷體-繁"/>
              </w:rPr>
              <w:t>lick_this.bat</w:t>
            </w:r>
          </w:p>
        </w:tc>
      </w:tr>
    </w:tbl>
    <w:p w:rsidR="00A62A8E" w:rsidRDefault="00A62A8E" w:rsidP="00A62A8E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2783026" cy="2005681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627" cy="203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.6. </w:t>
            </w:r>
            <w:r>
              <w:rPr>
                <w:rFonts w:ascii="標楷體-繁" w:eastAsia="標楷體-繁" w:hAnsi="標楷體-繁" w:cs="新細明體" w:hint="eastAsia"/>
              </w:rPr>
              <w:t>按下「是」</w:t>
            </w:r>
          </w:p>
        </w:tc>
      </w:tr>
    </w:tbl>
    <w:p w:rsidR="00A62A8E" w:rsidRPr="00A62A8E" w:rsidRDefault="00A62A8E" w:rsidP="00A62A8E">
      <w:pPr>
        <w:spacing w:before="240" w:after="240"/>
        <w:ind w:firstLine="480"/>
        <w:rPr>
          <w:rFonts w:ascii="標楷體-繁" w:eastAsia="標楷體-繁" w:hAnsi="標楷體-繁"/>
        </w:rPr>
      </w:pPr>
      <w:r w:rsidRPr="00A62A8E">
        <w:rPr>
          <w:rFonts w:ascii="標楷體-繁" w:eastAsia="標楷體-繁" w:hAnsi="標楷體-繁" w:cs="新細明體" w:hint="eastAsia"/>
        </w:rPr>
        <w:t>請授權此</w:t>
      </w:r>
      <w:r w:rsidRPr="00A62A8E">
        <w:rPr>
          <w:rFonts w:ascii="標楷體-繁" w:eastAsia="標楷體-繁" w:hAnsi="標楷體-繁" w:cs="新細明體"/>
        </w:rPr>
        <w:t>App</w:t>
      </w:r>
      <w:r w:rsidRPr="00A62A8E">
        <w:rPr>
          <w:rFonts w:ascii="標楷體-繁" w:eastAsia="標楷體-繁" w:hAnsi="標楷體-繁" w:cs="新細明體" w:hint="eastAsia"/>
        </w:rPr>
        <w:t>修改裝置設定，以便安裝所需的執行環境。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6884851" wp14:editId="654B51C5">
                  <wp:extent cx="5274310" cy="1206500"/>
                  <wp:effectExtent l="0" t="0" r="254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43E16">
              <w:rPr>
                <w:rFonts w:ascii="標楷體-繁" w:eastAsia="標楷體-繁" w:hAnsi="標楷體-繁" w:cs="新細明體"/>
              </w:rPr>
              <w:t>7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A43E16">
              <w:rPr>
                <w:rFonts w:ascii="標楷體-繁" w:eastAsia="標楷體-繁" w:hAnsi="標楷體-繁" w:cs="新細明體" w:hint="eastAsia"/>
              </w:rPr>
              <w:t>載入需要的套件</w:t>
            </w:r>
          </w:p>
        </w:tc>
      </w:tr>
    </w:tbl>
    <w:p w:rsidR="00A43E16" w:rsidRPr="00A43E16" w:rsidRDefault="00A43E16" w:rsidP="00A43E16">
      <w:pPr>
        <w:spacing w:before="240" w:after="240"/>
        <w:ind w:firstLine="480"/>
        <w:rPr>
          <w:rFonts w:ascii="標楷體-繁" w:eastAsia="標楷體-繁" w:hAnsi="標楷體-繁"/>
        </w:rPr>
      </w:pPr>
      <w:r w:rsidRPr="00A43E16">
        <w:rPr>
          <w:rFonts w:ascii="Times New Roman" w:eastAsia="標楷體-繁" w:hAnsi="Times New Roman" w:cs="Times New Roman"/>
        </w:rPr>
        <w:t>Windows</w:t>
      </w:r>
      <w:r w:rsidRPr="00A43E16">
        <w:rPr>
          <w:rFonts w:ascii="Times New Roman" w:eastAsia="標楷體-繁" w:hAnsi="Times New Roman" w:cs="Times New Roman" w:hint="eastAsia"/>
        </w:rPr>
        <w:t>的</w:t>
      </w:r>
      <w:r w:rsidRPr="00A43E16">
        <w:rPr>
          <w:rFonts w:ascii="Times New Roman" w:eastAsia="標楷體-繁" w:hAnsi="Times New Roman" w:cs="Times New Roman"/>
        </w:rPr>
        <w:t>PowerShell</w:t>
      </w:r>
      <w:r w:rsidRPr="00A43E16">
        <w:rPr>
          <w:rFonts w:ascii="Times New Roman" w:eastAsia="標楷體-繁" w:hAnsi="Times New Roman" w:cs="Times New Roman" w:hint="eastAsia"/>
        </w:rPr>
        <w:t>將會自動開啟，並開始載入程式所需的套件。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A19DCEE" wp14:editId="6D3D45F7">
                  <wp:extent cx="5274310" cy="2136775"/>
                  <wp:effectExtent l="0" t="0" r="254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等待環境安裝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A43E16">
        <w:rPr>
          <w:rFonts w:ascii="Times New Roman" w:eastAsia="標楷體-繁" w:hAnsi="Times New Roman" w:cs="Times New Roman" w:hint="eastAsia"/>
        </w:rPr>
        <w:t>當您第一次開啟程式時，由於需要進行安裝，所以開啟的時間較長。但之後每次開啟，程式只會快速檢查更新後立即啟動。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EF868CD" wp14:editId="5AD94A93">
                  <wp:extent cx="5274310" cy="2631440"/>
                  <wp:effectExtent l="0" t="0" r="254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安裝完畢後，</w:t>
            </w:r>
            <w:r>
              <w:rPr>
                <w:rFonts w:ascii="標楷體-繁" w:eastAsia="標楷體-繁" w:hAnsi="標楷體-繁" w:cs="新細明體"/>
              </w:rPr>
              <w:t>CSR Report Crawler</w:t>
            </w:r>
            <w:r>
              <w:rPr>
                <w:rFonts w:ascii="標楷體-繁" w:eastAsia="標楷體-繁" w:hAnsi="標楷體-繁" w:cs="新細明體" w:hint="eastAsia"/>
              </w:rPr>
              <w:t>程式視窗會自動跳出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36370C" w:rsidRPr="00A5725B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2" w:name="_Toc145290290"/>
      <w:r w:rsidRPr="00A5725B">
        <w:rPr>
          <w:rFonts w:ascii="楷體-繁" w:eastAsia="楷體-繁" w:hAnsi="楷體-繁" w:hint="eastAsia"/>
        </w:rPr>
        <w:lastRenderedPageBreak/>
        <w:t>主要功能</w:t>
      </w:r>
      <w:r w:rsidR="002A5C4E" w:rsidRPr="00A5725B">
        <w:rPr>
          <w:rFonts w:ascii="楷體-繁" w:eastAsia="楷體-繁" w:hAnsi="楷體-繁" w:hint="eastAsia"/>
        </w:rPr>
        <w:t>介紹與操作指南</w:t>
      </w:r>
      <w:bookmarkEnd w:id="2"/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CB06C2B" wp14:editId="4732ACC6">
                  <wp:extent cx="5274310" cy="2617470"/>
                  <wp:effectExtent l="0" t="0" r="254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輸入條件，</w:t>
            </w:r>
            <w:r w:rsidRPr="00316BBE">
              <w:rPr>
                <w:rFonts w:ascii="標楷體-繁" w:eastAsia="標楷體-繁" w:hAnsi="標楷體-繁" w:cs="新細明體" w:hint="eastAsia"/>
              </w:rPr>
              <w:t>點擊</w:t>
            </w:r>
            <w:r w:rsidRPr="00316BBE">
              <w:rPr>
                <w:rFonts w:ascii="標楷體-繁" w:eastAsia="標楷體-繁" w:hAnsi="標楷體-繁" w:cs="新細明體" w:hint="cs"/>
              </w:rPr>
              <w:t>“</w:t>
            </w:r>
            <w:r w:rsidRPr="00316BBE">
              <w:rPr>
                <w:rFonts w:ascii="標楷體-繁" w:eastAsia="標楷體-繁" w:hAnsi="標楷體-繁" w:cs="新細明體"/>
              </w:rPr>
              <w:t>0. Create Folders”</w:t>
            </w:r>
            <w:r w:rsidRPr="00316BBE">
              <w:rPr>
                <w:rFonts w:ascii="標楷體-繁" w:eastAsia="標楷體-繁" w:hAnsi="標楷體-繁" w:cs="新細明體" w:hint="eastAsia"/>
              </w:rPr>
              <w:t>按鈕以創建儲存資料夾</w:t>
            </w:r>
          </w:p>
        </w:tc>
      </w:tr>
    </w:tbl>
    <w:p w:rsidR="00316BBE" w:rsidRDefault="00316BBE" w:rsidP="00316BB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316BBE">
        <w:rPr>
          <w:rFonts w:ascii="Times New Roman" w:eastAsia="標楷體-繁" w:hAnsi="Times New Roman" w:cs="Times New Roman" w:hint="eastAsia"/>
        </w:rPr>
        <w:t>在</w:t>
      </w:r>
      <w:r w:rsidRPr="00316BBE">
        <w:rPr>
          <w:rFonts w:ascii="Times New Roman" w:eastAsia="標楷體-繁" w:hAnsi="Times New Roman" w:cs="Times New Roman"/>
        </w:rPr>
        <w:t>"Year"</w:t>
      </w:r>
      <w:r w:rsidRPr="00316BBE">
        <w:rPr>
          <w:rFonts w:ascii="Times New Roman" w:eastAsia="標楷體-繁" w:hAnsi="Times New Roman" w:cs="Times New Roman" w:hint="eastAsia"/>
        </w:rPr>
        <w:t>輸入框中，您應該輸入公司統整資料的民國年份。例如，通常民國</w:t>
      </w:r>
      <w:r w:rsidRPr="00316BBE">
        <w:rPr>
          <w:rFonts w:ascii="Times New Roman" w:eastAsia="標楷體-繁" w:hAnsi="Times New Roman" w:cs="Times New Roman"/>
        </w:rPr>
        <w:t>112</w:t>
      </w:r>
      <w:r w:rsidRPr="00316BBE">
        <w:rPr>
          <w:rFonts w:ascii="Times New Roman" w:eastAsia="標楷體-繁" w:hAnsi="Times New Roman" w:cs="Times New Roman" w:hint="eastAsia"/>
        </w:rPr>
        <w:t>年出版的</w:t>
      </w:r>
      <w:r w:rsidRPr="00316BBE">
        <w:rPr>
          <w:rFonts w:ascii="Times New Roman" w:eastAsia="標楷體-繁" w:hAnsi="Times New Roman" w:cs="Times New Roman"/>
        </w:rPr>
        <w:t>CSR Report</w:t>
      </w:r>
      <w:r w:rsidRPr="00316BBE">
        <w:rPr>
          <w:rFonts w:ascii="Times New Roman" w:eastAsia="標楷體-繁" w:hAnsi="Times New Roman" w:cs="Times New Roman" w:hint="eastAsia"/>
        </w:rPr>
        <w:t>主要是整理民國</w:t>
      </w:r>
      <w:r w:rsidRPr="00316BBE">
        <w:rPr>
          <w:rFonts w:ascii="Times New Roman" w:eastAsia="標楷體-繁" w:hAnsi="Times New Roman" w:cs="Times New Roman"/>
        </w:rPr>
        <w:t>111</w:t>
      </w:r>
      <w:r w:rsidRPr="00316BBE">
        <w:rPr>
          <w:rFonts w:ascii="Times New Roman" w:eastAsia="標楷體-繁" w:hAnsi="Times New Roman" w:cs="Times New Roman" w:hint="eastAsia"/>
        </w:rPr>
        <w:t>年的資料，因此您應在此輸入框中填入</w:t>
      </w:r>
      <w:r>
        <w:rPr>
          <w:rFonts w:ascii="Times New Roman" w:eastAsia="標楷體-繁" w:hAnsi="Times New Roman" w:cs="Times New Roman" w:hint="eastAsia"/>
        </w:rPr>
        <w:t>「</w:t>
      </w:r>
      <w:r w:rsidRPr="00316BBE">
        <w:rPr>
          <w:rFonts w:ascii="Times New Roman" w:eastAsia="標楷體-繁" w:hAnsi="Times New Roman" w:cs="Times New Roman"/>
        </w:rPr>
        <w:t>111</w:t>
      </w:r>
      <w:r>
        <w:rPr>
          <w:rFonts w:ascii="Times New Roman" w:eastAsia="標楷體-繁" w:hAnsi="Times New Roman" w:cs="Times New Roman" w:hint="eastAsia"/>
        </w:rPr>
        <w:t>」</w:t>
      </w:r>
      <w:r w:rsidRPr="00316BBE">
        <w:rPr>
          <w:rFonts w:ascii="Times New Roman" w:eastAsia="標楷體-繁" w:hAnsi="Times New Roman" w:cs="Times New Roman" w:hint="eastAsia"/>
        </w:rPr>
        <w:t>。右側的下拉選單允許您選擇想要下載的公司報告書的類型。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347B1D6" wp14:editId="007E4540">
                  <wp:extent cx="5274310" cy="1987550"/>
                  <wp:effectExtent l="0" t="0" r="254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根目錄會出現一個</w:t>
            </w:r>
            <w:r>
              <w:rPr>
                <w:rFonts w:ascii="標楷體-繁" w:eastAsia="標楷體-繁" w:hAnsi="標楷體-繁" w:cs="新細明體"/>
              </w:rPr>
              <w:t>output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316BBE" w:rsidRDefault="00316BBE" w:rsidP="00316BBE">
      <w:pPr>
        <w:spacing w:before="240" w:after="24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1B06A2" wp14:editId="42DA5642">
                  <wp:extent cx="5274310" cy="1244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316BBE">
              <w:rPr>
                <w:rFonts w:ascii="標楷體-繁" w:eastAsia="標楷體-繁" w:hAnsi="標楷體-繁" w:cs="新細明體" w:hint="eastAsia"/>
              </w:rPr>
              <w:t>根據創建時間和欲下載的公司類型來命名資料夾</w:t>
            </w:r>
          </w:p>
        </w:tc>
      </w:tr>
    </w:tbl>
    <w:p w:rsidR="00704A12" w:rsidRDefault="00704A12" w:rsidP="00704A1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lastRenderedPageBreak/>
        <w:t>資料夾之名字會根據此規則命名：</w:t>
      </w:r>
      <w:proofErr w:type="spellStart"/>
      <w:r>
        <w:rPr>
          <w:rFonts w:ascii="Times New Roman" w:eastAsia="標楷體-繁" w:hAnsi="Times New Roman" w:cs="Times New Roman" w:hint="eastAsia"/>
        </w:rPr>
        <w:t>Y</w:t>
      </w:r>
      <w:r>
        <w:rPr>
          <w:rFonts w:ascii="Times New Roman" w:eastAsia="標楷體-繁" w:hAnsi="Times New Roman" w:cs="Times New Roman"/>
        </w:rPr>
        <w:t>YMMDD_hhmm</w:t>
      </w:r>
      <w:proofErr w:type="spellEnd"/>
      <w:r>
        <w:rPr>
          <w:rFonts w:ascii="Times New Roman" w:eastAsia="標楷體-繁" w:hAnsi="Times New Roman" w:cs="Times New Roman"/>
        </w:rPr>
        <w:t>_</w:t>
      </w:r>
      <w:r>
        <w:rPr>
          <w:rFonts w:ascii="Times New Roman" w:eastAsia="標楷體-繁" w:hAnsi="Times New Roman" w:cs="Times New Roman" w:hint="eastAsia"/>
        </w:rPr>
        <w:t>公司種類。</w:t>
      </w:r>
    </w:p>
    <w:p w:rsidR="00316BBE" w:rsidRDefault="00704A12" w:rsidP="00704A12">
      <w:pPr>
        <w:spacing w:before="240" w:after="240"/>
        <w:rPr>
          <w:rFonts w:ascii="Times New Roman" w:eastAsia="標楷體-繁" w:hAnsi="Times New Roman" w:cs="Times New Roman"/>
        </w:rPr>
      </w:pPr>
      <w:r w:rsidRPr="00704A12">
        <w:rPr>
          <w:rFonts w:ascii="Times New Roman" w:eastAsia="標楷體-繁" w:hAnsi="Times New Roman" w:cs="Times New Roman" w:hint="eastAsia"/>
        </w:rPr>
        <w:t>如圖</w:t>
      </w:r>
      <w:r w:rsidRPr="00704A12">
        <w:rPr>
          <w:rFonts w:ascii="Times New Roman" w:eastAsia="標楷體-繁" w:hAnsi="Times New Roman" w:cs="Times New Roman"/>
        </w:rPr>
        <w:t>3.3</w:t>
      </w:r>
      <w:r w:rsidRPr="00704A12">
        <w:rPr>
          <w:rFonts w:ascii="Times New Roman" w:eastAsia="標楷體-繁" w:hAnsi="Times New Roman" w:cs="Times New Roman" w:hint="eastAsia"/>
        </w:rPr>
        <w:t>所示，「</w:t>
      </w:r>
      <w:r w:rsidRPr="00704A12">
        <w:rPr>
          <w:rFonts w:ascii="Times New Roman" w:eastAsia="標楷體-繁" w:hAnsi="Times New Roman" w:cs="Times New Roman"/>
        </w:rPr>
        <w:t>230910_2218_</w:t>
      </w:r>
      <w:r w:rsidRPr="00704A12">
        <w:rPr>
          <w:rFonts w:ascii="Times New Roman" w:eastAsia="標楷體-繁" w:hAnsi="Times New Roman" w:cs="Times New Roman" w:hint="eastAsia"/>
        </w:rPr>
        <w:t>上市」代表於西元</w:t>
      </w:r>
      <w:r w:rsidRPr="00704A12">
        <w:rPr>
          <w:rFonts w:ascii="Times New Roman" w:eastAsia="標楷體-繁" w:hAnsi="Times New Roman" w:cs="Times New Roman"/>
        </w:rPr>
        <w:t>20</w:t>
      </w:r>
      <w:r w:rsidRPr="00704A12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/>
        </w:rPr>
        <w:t>23</w:t>
      </w:r>
      <w:r w:rsidRPr="00704A12">
        <w:rPr>
          <w:rFonts w:ascii="Times New Roman" w:eastAsia="標楷體-繁" w:hAnsi="Times New Roman" w:cs="Times New Roman" w:hint="eastAsia"/>
        </w:rPr>
        <w:t>」年的「</w:t>
      </w:r>
      <w:r w:rsidRPr="00704A12">
        <w:rPr>
          <w:rFonts w:ascii="Times New Roman" w:eastAsia="標楷體-繁" w:hAnsi="Times New Roman" w:cs="Times New Roman"/>
        </w:rPr>
        <w:t>09</w:t>
      </w:r>
      <w:r w:rsidRPr="00704A12">
        <w:rPr>
          <w:rFonts w:ascii="Times New Roman" w:eastAsia="標楷體-繁" w:hAnsi="Times New Roman" w:cs="Times New Roman" w:hint="eastAsia"/>
        </w:rPr>
        <w:t>」月「</w:t>
      </w:r>
      <w:r w:rsidRPr="00704A12">
        <w:rPr>
          <w:rFonts w:ascii="Times New Roman" w:eastAsia="標楷體-繁" w:hAnsi="Times New Roman" w:cs="Times New Roman"/>
        </w:rPr>
        <w:t>10</w:t>
      </w:r>
      <w:r w:rsidRPr="00704A12">
        <w:rPr>
          <w:rFonts w:ascii="Times New Roman" w:eastAsia="標楷體-繁" w:hAnsi="Times New Roman" w:cs="Times New Roman" w:hint="eastAsia"/>
        </w:rPr>
        <w:t>」日，「</w:t>
      </w:r>
      <w:r w:rsidRPr="00704A12">
        <w:rPr>
          <w:rFonts w:ascii="Times New Roman" w:eastAsia="標楷體-繁" w:hAnsi="Times New Roman" w:cs="Times New Roman"/>
        </w:rPr>
        <w:t>22</w:t>
      </w:r>
      <w:r w:rsidRPr="00704A12">
        <w:rPr>
          <w:rFonts w:ascii="Times New Roman" w:eastAsia="標楷體-繁" w:hAnsi="Times New Roman" w:cs="Times New Roman" w:hint="eastAsia"/>
        </w:rPr>
        <w:t>」點「</w:t>
      </w:r>
      <w:r w:rsidRPr="00704A12">
        <w:rPr>
          <w:rFonts w:ascii="Times New Roman" w:eastAsia="標楷體-繁" w:hAnsi="Times New Roman" w:cs="Times New Roman"/>
        </w:rPr>
        <w:t>18</w:t>
      </w:r>
      <w:r w:rsidRPr="00704A12">
        <w:rPr>
          <w:rFonts w:ascii="Times New Roman" w:eastAsia="標楷體-繁" w:hAnsi="Times New Roman" w:cs="Times New Roman" w:hint="eastAsia"/>
        </w:rPr>
        <w:t>」分時，創建的</w:t>
      </w:r>
      <w:r w:rsidR="00E00870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 w:hint="eastAsia"/>
        </w:rPr>
        <w:t>上市</w:t>
      </w:r>
      <w:r w:rsidR="00E00870">
        <w:rPr>
          <w:rFonts w:ascii="Times New Roman" w:eastAsia="標楷體-繁" w:hAnsi="Times New Roman" w:cs="Times New Roman" w:hint="eastAsia"/>
        </w:rPr>
        <w:t>」</w:t>
      </w:r>
      <w:r w:rsidRPr="00704A12">
        <w:rPr>
          <w:rFonts w:ascii="Times New Roman" w:eastAsia="標楷體-繁" w:hAnsi="Times New Roman" w:cs="Times New Roman" w:hint="eastAsia"/>
        </w:rPr>
        <w:t>公司資料夾。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7402992" wp14:editId="2387B037">
                  <wp:extent cx="5274310" cy="1607185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當中會包含三個子資料夾</w:t>
            </w:r>
          </w:p>
        </w:tc>
      </w:tr>
    </w:tbl>
    <w:p w:rsidR="002A5C4E" w:rsidRDefault="002A5C4E" w:rsidP="002A5C4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2A5C4E">
        <w:rPr>
          <w:rFonts w:ascii="Times New Roman" w:eastAsia="標楷體-繁" w:hAnsi="Times New Roman" w:cs="Times New Roman" w:hint="eastAsia"/>
        </w:rPr>
        <w:t>「</w:t>
      </w:r>
      <w:r w:rsidRPr="002A5C4E">
        <w:rPr>
          <w:rFonts w:ascii="Times New Roman" w:eastAsia="標楷體-繁" w:hAnsi="Times New Roman" w:cs="Times New Roman"/>
        </w:rPr>
        <w:t>jpg</w:t>
      </w:r>
      <w:r w:rsidRPr="002A5C4E">
        <w:rPr>
          <w:rFonts w:ascii="Times New Roman" w:eastAsia="標楷體-繁" w:hAnsi="Times New Roman" w:cs="Times New Roman" w:hint="eastAsia"/>
        </w:rPr>
        <w:t>」資料夾用於存放報告書的封面；「</w:t>
      </w:r>
      <w:r w:rsidRPr="002A5C4E">
        <w:rPr>
          <w:rFonts w:ascii="Times New Roman" w:eastAsia="標楷體-繁" w:hAnsi="Times New Roman" w:cs="Times New Roman"/>
        </w:rPr>
        <w:t>pdf</w:t>
      </w:r>
      <w:r w:rsidRPr="002A5C4E">
        <w:rPr>
          <w:rFonts w:ascii="Times New Roman" w:eastAsia="標楷體-繁" w:hAnsi="Times New Roman" w:cs="Times New Roman" w:hint="eastAsia"/>
        </w:rPr>
        <w:t>」資料夾將存放已下載的報告書；而「</w:t>
      </w:r>
      <w:r w:rsidRPr="002A5C4E">
        <w:rPr>
          <w:rFonts w:ascii="Times New Roman" w:eastAsia="標楷體-繁" w:hAnsi="Times New Roman" w:cs="Times New Roman"/>
        </w:rPr>
        <w:t>table</w:t>
      </w:r>
      <w:r w:rsidRPr="002A5C4E">
        <w:rPr>
          <w:rFonts w:ascii="Times New Roman" w:eastAsia="標楷體-繁" w:hAnsi="Times New Roman" w:cs="Times New Roman" w:hint="eastAsia"/>
        </w:rPr>
        <w:t>」資料夾將儲存從公開資訊觀測站爬取的整張表格。此表格會合併報告書的下載連結、公司的完整名稱，以及公司的統編資訊，然後保存成一個單一檔案。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F3924A" wp14:editId="7C40074E">
                  <wp:extent cx="5274310" cy="2658110"/>
                  <wp:effectExtent l="0" t="0" r="254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2A5C4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資料夾創建完會出現</w:t>
            </w:r>
            <w:r>
              <w:rPr>
                <w:rFonts w:ascii="標楷體-繁" w:eastAsia="標楷體-繁" w:hAnsi="標楷體-繁" w:cs="新細明體"/>
              </w:rPr>
              <w:t>”Folders Create Complete”</w:t>
            </w:r>
          </w:p>
        </w:tc>
      </w:tr>
    </w:tbl>
    <w:p w:rsidR="002A5C4E" w:rsidRDefault="00A5725B" w:rsidP="0089209C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A5725B">
        <w:rPr>
          <w:rFonts w:ascii="Times New Roman" w:eastAsia="標楷體-繁" w:hAnsi="Times New Roman" w:cs="Times New Roman" w:hint="eastAsia"/>
        </w:rPr>
        <w:t>資料夾建立完畢後，請點擊</w:t>
      </w:r>
      <w:r w:rsidRPr="00A5725B">
        <w:rPr>
          <w:rFonts w:ascii="Times New Roman" w:eastAsia="標楷體-繁" w:hAnsi="Times New Roman" w:cs="Times New Roman" w:hint="cs"/>
        </w:rPr>
        <w:t>“</w:t>
      </w:r>
      <w:r w:rsidRPr="00A5725B">
        <w:rPr>
          <w:rFonts w:ascii="Times New Roman" w:eastAsia="標楷體-繁" w:hAnsi="Times New Roman" w:cs="Times New Roman"/>
        </w:rPr>
        <w:t>1. Start Process”</w:t>
      </w:r>
      <w:r w:rsidRPr="00A5725B">
        <w:rPr>
          <w:rFonts w:ascii="Times New Roman" w:eastAsia="標楷體-繁" w:hAnsi="Times New Roman" w:cs="Times New Roman" w:hint="eastAsia"/>
        </w:rPr>
        <w:t>按鈕。</w:t>
      </w:r>
      <w:r>
        <w:rPr>
          <w:rFonts w:ascii="Times New Roman" w:eastAsia="標楷體-繁" w:hAnsi="Times New Roman" w:cs="Times New Roman" w:hint="eastAsia"/>
        </w:rPr>
        <w:t>系統會根據條件啟動程式。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7AC2967" wp14:editId="22BD579F">
                  <wp:extent cx="5274310" cy="4011930"/>
                  <wp:effectExtent l="0" t="0" r="2540" b="762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5725B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A5725B">
              <w:rPr>
                <w:rFonts w:ascii="標楷體-繁" w:eastAsia="標楷體-繁" w:hAnsi="標楷體-繁" w:cs="新細明體" w:hint="eastAsia"/>
              </w:rPr>
              <w:t>C</w:t>
            </w:r>
            <w:r w:rsidR="00A5725B">
              <w:rPr>
                <w:rFonts w:ascii="標楷體-繁" w:eastAsia="標楷體-繁" w:hAnsi="標楷體-繁" w:cs="新細明體"/>
              </w:rPr>
              <w:t>hrome</w:t>
            </w:r>
            <w:r w:rsidR="00A5725B">
              <w:rPr>
                <w:rFonts w:ascii="標楷體-繁" w:eastAsia="標楷體-繁" w:hAnsi="標楷體-繁" w:cs="新細明體" w:hint="eastAsia"/>
              </w:rPr>
              <w:t>受到自動測試軟體控制</w:t>
            </w:r>
          </w:p>
        </w:tc>
      </w:tr>
    </w:tbl>
    <w:p w:rsidR="002A5C4E" w:rsidRDefault="00532302" w:rsidP="00A5725B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當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視窗自動開啟，它會開始根據您輸入的條件搜尋資料。接著，系統將依照您的設定從公開資訊觀測站爬取公司的資訊。在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視窗自動開啟的過程中，</w:t>
      </w:r>
      <w:r w:rsidRPr="00532302">
        <w:rPr>
          <w:rFonts w:ascii="Times New Roman" w:eastAsia="標楷體-繁" w:hAnsi="Times New Roman" w:cs="Times New Roman" w:hint="eastAsia"/>
          <w:b/>
          <w:bCs/>
        </w:rPr>
        <w:t>請儘量避免讓鼠標停留在視窗上</w:t>
      </w:r>
      <w:r w:rsidRPr="00532302">
        <w:rPr>
          <w:rFonts w:ascii="Times New Roman" w:eastAsia="標楷體-繁" w:hAnsi="Times New Roman" w:cs="Times New Roman" w:hint="eastAsia"/>
        </w:rPr>
        <w:t>，因為這可能會導致部分網頁元件被觸發，從而影響網頁的結構。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1B4296" wp14:editId="11D666D6">
                  <wp:extent cx="5274310" cy="2606675"/>
                  <wp:effectExtent l="0" t="0" r="254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316BBE" w:rsidRDefault="00A5725B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出現對應公開資訊觀測站欄位的選項按鈕</w:t>
            </w:r>
          </w:p>
        </w:tc>
      </w:tr>
    </w:tbl>
    <w:p w:rsidR="00A5725B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lastRenderedPageBreak/>
        <w:t>當</w:t>
      </w:r>
      <w:r w:rsidR="00467651">
        <w:rPr>
          <w:rFonts w:ascii="Times New Roman" w:eastAsia="標楷體-繁" w:hAnsi="Times New Roman" w:cs="Times New Roman"/>
        </w:rPr>
        <w:t>Chrome</w:t>
      </w:r>
      <w:r w:rsidR="00467651">
        <w:rPr>
          <w:rFonts w:ascii="Times New Roman" w:eastAsia="標楷體-繁" w:hAnsi="Times New Roman" w:cs="Times New Roman" w:hint="eastAsia"/>
        </w:rPr>
        <w:t>藉由</w:t>
      </w:r>
      <w:r w:rsidRPr="00532302">
        <w:rPr>
          <w:rFonts w:ascii="Times New Roman" w:eastAsia="標楷體-繁" w:hAnsi="Times New Roman" w:cs="Times New Roman" w:hint="eastAsia"/>
        </w:rPr>
        <w:t>自動測試控制軟體完成資料爬取後，它會自動關閉。爬取的資料會暫時儲存在</w:t>
      </w:r>
      <w:r w:rsidR="00D7533A">
        <w:rPr>
          <w:rFonts w:ascii="Times New Roman" w:eastAsia="標楷體-繁" w:hAnsi="Times New Roman" w:cs="Times New Roman" w:hint="eastAsia"/>
        </w:rPr>
        <w:t>“</w:t>
      </w:r>
      <w:r w:rsidR="00D7533A" w:rsidRPr="00532302">
        <w:rPr>
          <w:rFonts w:ascii="Times New Roman" w:eastAsia="標楷體-繁" w:hAnsi="Times New Roman" w:cs="Times New Roman"/>
        </w:rPr>
        <w:t>output</w:t>
      </w:r>
      <w:r w:rsidR="00D7533A">
        <w:rPr>
          <w:rFonts w:ascii="Times New Roman" w:eastAsia="標楷體-繁" w:hAnsi="Times New Roman" w:cs="Times New Roman" w:hint="eastAsia"/>
        </w:rPr>
        <w:t>”</w:t>
      </w:r>
      <w:r w:rsidRPr="00532302">
        <w:rPr>
          <w:rFonts w:ascii="Times New Roman" w:eastAsia="標楷體-繁" w:hAnsi="Times New Roman" w:cs="Times New Roman" w:hint="eastAsia"/>
        </w:rPr>
        <w:t>資料夾內的</w:t>
      </w:r>
      <w:r w:rsidR="00D7533A">
        <w:rPr>
          <w:rFonts w:ascii="Times New Roman" w:eastAsia="標楷體-繁" w:hAnsi="Times New Roman" w:cs="Times New Roman" w:hint="eastAsia"/>
        </w:rPr>
        <w:t>“</w:t>
      </w:r>
      <w:r w:rsidR="00D7533A" w:rsidRPr="00532302">
        <w:rPr>
          <w:rFonts w:ascii="Times New Roman" w:eastAsia="標楷體-繁" w:hAnsi="Times New Roman" w:cs="Times New Roman"/>
        </w:rPr>
        <w:t>table</w:t>
      </w:r>
      <w:r w:rsidR="00D7533A">
        <w:rPr>
          <w:rFonts w:ascii="Times New Roman" w:eastAsia="標楷體-繁" w:hAnsi="Times New Roman" w:cs="Times New Roman" w:hint="eastAsia"/>
        </w:rPr>
        <w:t>”</w:t>
      </w:r>
      <w:r w:rsidRPr="00532302">
        <w:rPr>
          <w:rFonts w:ascii="Times New Roman" w:eastAsia="標楷體-繁" w:hAnsi="Times New Roman" w:cs="Times New Roman" w:hint="eastAsia"/>
        </w:rPr>
        <w:t>子資料夾中，且其儲存路徑將會顯示在下方的文字窗口。請您暫時不要開啟這個表格檔，因為後續我們會合併報告書的連結並覆蓋此檔案。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A5725B" w:rsidRDefault="00532302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45D9E57" wp14:editId="46905608">
                  <wp:extent cx="5274310" cy="2619375"/>
                  <wp:effectExtent l="0" t="0" r="254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316BBE" w:rsidRDefault="00532302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根據提示，依次按下</w:t>
            </w:r>
            <w:r>
              <w:rPr>
                <w:rFonts w:ascii="標楷體-繁" w:eastAsia="標楷體-繁" w:hAnsi="標楷體-繁" w:cs="新細明體"/>
              </w:rPr>
              <w:t>2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、</w:t>
            </w:r>
            <w:r>
              <w:rPr>
                <w:rFonts w:ascii="標楷體-繁" w:eastAsia="標楷體-繁" w:hAnsi="標楷體-繁" w:cs="新細明體"/>
              </w:rPr>
              <w:t>3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及4號</w:t>
            </w:r>
            <w:r>
              <w:rPr>
                <w:rFonts w:ascii="標楷體-繁" w:eastAsia="標楷體-繁" w:hAnsi="標楷體-繁" w:cs="新細明體" w:hint="eastAsia"/>
              </w:rPr>
              <w:t>按鈕</w:t>
            </w:r>
          </w:p>
        </w:tc>
      </w:tr>
    </w:tbl>
    <w:p w:rsidR="00532302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在已爬取的資料中，您需要下載中文版的永續報告書位於「中文版永續報告書檔案」和「中文版永續報告（修正後版本）」這兩個欄位中。</w:t>
      </w:r>
      <w:r w:rsidR="00121BA3" w:rsidRPr="00121BA3">
        <w:rPr>
          <w:rFonts w:ascii="Times New Roman" w:eastAsia="標楷體-繁" w:hAnsi="Times New Roman" w:cs="Times New Roman" w:hint="eastAsia"/>
        </w:rPr>
        <w:t>按提示順序點擊這兩按鈕，使系統能提取超連結。如超連結位置改變，點選相應欄位按鈕</w:t>
      </w:r>
      <w:r w:rsidR="00121BA3">
        <w:rPr>
          <w:rFonts w:ascii="Times New Roman" w:eastAsia="標楷體-繁" w:hAnsi="Times New Roman" w:cs="Times New Roman" w:hint="eastAsia"/>
        </w:rPr>
        <w:t>。最後</w:t>
      </w:r>
      <w:r w:rsidR="00121BA3" w:rsidRPr="00121BA3">
        <w:rPr>
          <w:rFonts w:ascii="Times New Roman" w:eastAsia="標楷體-繁" w:hAnsi="Times New Roman" w:cs="Times New Roman" w:hint="eastAsia"/>
        </w:rPr>
        <w:t>再點</w:t>
      </w:r>
      <w:r w:rsidR="00121BA3">
        <w:rPr>
          <w:rFonts w:ascii="Times New Roman" w:eastAsia="標楷體-繁" w:hAnsi="Times New Roman" w:cs="Times New Roman" w:hint="eastAsia"/>
        </w:rPr>
        <w:t>按鈕</w:t>
      </w:r>
      <w:r w:rsidR="00121BA3" w:rsidRPr="00121BA3">
        <w:rPr>
          <w:rFonts w:ascii="Times New Roman" w:eastAsia="標楷體-繁" w:hAnsi="Times New Roman" w:cs="Times New Roman" w:hint="cs"/>
        </w:rPr>
        <w:t>“</w:t>
      </w:r>
      <w:r w:rsidR="00121BA3" w:rsidRPr="00121BA3">
        <w:rPr>
          <w:rFonts w:ascii="Times New Roman" w:eastAsia="標楷體-繁" w:hAnsi="Times New Roman" w:cs="Times New Roman"/>
        </w:rPr>
        <w:t>4. Get Link”</w:t>
      </w:r>
      <w:r w:rsidR="00121BA3">
        <w:rPr>
          <w:rFonts w:ascii="Times New Roman" w:eastAsia="標楷體-繁" w:hAnsi="Times New Roman" w:cs="Times New Roman" w:hint="eastAsia"/>
        </w:rPr>
        <w:t>使系統</w:t>
      </w:r>
      <w:r w:rsidR="00121BA3" w:rsidRPr="00121BA3">
        <w:rPr>
          <w:rFonts w:ascii="Times New Roman" w:eastAsia="標楷體-繁" w:hAnsi="Times New Roman" w:cs="Times New Roman" w:hint="eastAsia"/>
        </w:rPr>
        <w:t>取得報告連結。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A5725B" w:rsidRDefault="00C567B9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FADB34" wp14:editId="4DB84231">
                  <wp:extent cx="4114800" cy="3129941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85" cy="317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316BBE" w:rsidRDefault="00C567B9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C</w:t>
            </w:r>
            <w:r>
              <w:rPr>
                <w:rFonts w:ascii="標楷體-繁" w:eastAsia="標楷體-繁" w:hAnsi="標楷體-繁" w:cs="新細明體"/>
              </w:rPr>
              <w:t>hrome</w:t>
            </w:r>
            <w:r>
              <w:rPr>
                <w:rFonts w:ascii="標楷體-繁" w:eastAsia="標楷體-繁" w:hAnsi="標楷體-繁" w:cs="新細明體" w:hint="eastAsia"/>
              </w:rPr>
              <w:t>視窗再度出現</w:t>
            </w:r>
          </w:p>
        </w:tc>
      </w:tr>
    </w:tbl>
    <w:p w:rsidR="00532302" w:rsidRDefault="00121BA3" w:rsidP="00121BA3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21BA3">
        <w:rPr>
          <w:rFonts w:ascii="Times New Roman" w:eastAsia="標楷體-繁" w:hAnsi="Times New Roman" w:cs="Times New Roman" w:hint="eastAsia"/>
        </w:rPr>
        <w:lastRenderedPageBreak/>
        <w:t>當提取報告書連結時，</w:t>
      </w:r>
      <w:r w:rsidRPr="00121BA3">
        <w:rPr>
          <w:rFonts w:ascii="Times New Roman" w:eastAsia="標楷體-繁" w:hAnsi="Times New Roman" w:cs="Times New Roman"/>
        </w:rPr>
        <w:t>Chrome</w:t>
      </w:r>
      <w:r w:rsidRPr="00121BA3">
        <w:rPr>
          <w:rFonts w:ascii="Times New Roman" w:eastAsia="標楷體-繁" w:hAnsi="Times New Roman" w:cs="Times New Roman" w:hint="eastAsia"/>
        </w:rPr>
        <w:t>視窗將重新開啟。請稍候幾秒，系統將自動載入報告書的連結，完成後視窗將自動關閉。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C547A03" wp14:editId="5FD99782">
                  <wp:extent cx="5274310" cy="2626360"/>
                  <wp:effectExtent l="0" t="0" r="254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.10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18355A">
              <w:rPr>
                <w:rFonts w:ascii="標楷體-繁" w:eastAsia="標楷體-繁" w:hAnsi="標楷體-繁" w:cs="新細明體" w:hint="eastAsia"/>
              </w:rPr>
              <w:t>當連結下載完畢後，下方的文字框</w:t>
            </w:r>
            <w:r>
              <w:rPr>
                <w:rFonts w:ascii="標楷體-繁" w:eastAsia="標楷體-繁" w:hAnsi="標楷體-繁" w:cs="新細明體" w:hint="eastAsia"/>
              </w:rPr>
              <w:t>可能</w:t>
            </w:r>
            <w:r w:rsidRPr="0018355A">
              <w:rPr>
                <w:rFonts w:ascii="標楷體-繁" w:eastAsia="標楷體-繁" w:hAnsi="標楷體-繁" w:cs="新細明體" w:hint="eastAsia"/>
              </w:rPr>
              <w:t>會短暫消失，這是正常</w:t>
            </w:r>
            <w:r>
              <w:rPr>
                <w:rFonts w:ascii="標楷體-繁" w:eastAsia="標楷體-繁" w:hAnsi="標楷體-繁" w:cs="新細明體" w:hint="eastAsia"/>
              </w:rPr>
              <w:t>的</w:t>
            </w:r>
          </w:p>
        </w:tc>
      </w:tr>
    </w:tbl>
    <w:p w:rsidR="0018355A" w:rsidRDefault="0018355A" w:rsidP="0018355A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8355A">
        <w:rPr>
          <w:rFonts w:ascii="Times New Roman" w:eastAsia="標楷體-繁" w:hAnsi="Times New Roman" w:cs="Times New Roman" w:hint="eastAsia"/>
        </w:rPr>
        <w:t>當連結下載完成後，直接點擊</w:t>
      </w:r>
      <w:r w:rsidRPr="0018355A">
        <w:rPr>
          <w:rFonts w:ascii="Times New Roman" w:eastAsia="標楷體-繁" w:hAnsi="Times New Roman" w:cs="Times New Roman" w:hint="cs"/>
        </w:rPr>
        <w:t>“</w:t>
      </w:r>
      <w:r w:rsidRPr="0018355A">
        <w:rPr>
          <w:rFonts w:ascii="Times New Roman" w:eastAsia="標楷體-繁" w:hAnsi="Times New Roman" w:cs="Times New Roman"/>
        </w:rPr>
        <w:t>5. Get All Reports and Covers”</w:t>
      </w:r>
      <w:r w:rsidRPr="0018355A">
        <w:rPr>
          <w:rFonts w:ascii="Times New Roman" w:eastAsia="標楷體-繁" w:hAnsi="Times New Roman" w:cs="Times New Roman" w:hint="eastAsia"/>
        </w:rPr>
        <w:t>按鈕，系統便會開始下載報告書及其封面。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0B3F0D2F" wp14:editId="0CE97335">
                  <wp:extent cx="5274310" cy="977265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終端機會顯示進度條，</w:t>
            </w:r>
            <w:r w:rsidR="00046CDC">
              <w:rPr>
                <w:rFonts w:ascii="標楷體-繁" w:eastAsia="標楷體-繁" w:hAnsi="標楷體-繁" w:cs="新細明體" w:hint="eastAsia"/>
              </w:rPr>
              <w:t>可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查看當前的進度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F7B975C" wp14:editId="436AA7EC">
                  <wp:extent cx="5274310" cy="2606675"/>
                  <wp:effectExtent l="0" t="0" r="2540" b="317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下載完報告書與封面後，文字框會顯示如上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01313A0" wp14:editId="06E4AEC1">
                  <wp:extent cx="5274310" cy="160718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7A96">
              <w:rPr>
                <w:noProof/>
              </w:rPr>
              <w:drawing>
                <wp:inline distT="0" distB="0" distL="0" distR="0" wp14:anchorId="30DFF36A" wp14:editId="1A89FC15">
                  <wp:extent cx="5274310" cy="148590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完整的公司資料、統編、報告書連結會被存在</w:t>
            </w:r>
            <w:r>
              <w:rPr>
                <w:rFonts w:ascii="標楷體-繁" w:eastAsia="標楷體-繁" w:hAnsi="標楷體-繁" w:cs="新細明體"/>
              </w:rPr>
              <w:t>table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“</w:t>
      </w:r>
      <w:r w:rsidRPr="00046CDC">
        <w:rPr>
          <w:rFonts w:ascii="Times New Roman" w:eastAsia="標楷體-繁" w:hAnsi="Times New Roman" w:cs="Times New Roman"/>
        </w:rPr>
        <w:t>header_row_2022.csv”</w:t>
      </w:r>
      <w:r w:rsidRPr="00046CDC">
        <w:rPr>
          <w:rFonts w:ascii="Times New Roman" w:eastAsia="標楷體-繁" w:hAnsi="Times New Roman" w:cs="Times New Roman" w:hint="eastAsia"/>
        </w:rPr>
        <w:t>：儲存了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年公開資訊觀測站中永續報告書的欄位資訊。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table_2022.csv”</w:t>
      </w:r>
      <w:r w:rsidRPr="00046CDC">
        <w:rPr>
          <w:rFonts w:ascii="Times New Roman" w:eastAsia="標楷體-繁" w:hAnsi="Times New Roman" w:cs="Times New Roman" w:hint="eastAsia"/>
        </w:rPr>
        <w:t>：記錄了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年以</w:t>
      </w:r>
      <w:r w:rsidRPr="00046CDC">
        <w:rPr>
          <w:rFonts w:ascii="Times New Roman" w:eastAsia="標楷體-繁" w:hAnsi="Times New Roman" w:cs="Times New Roman"/>
        </w:rPr>
        <w:t>utf-8</w:t>
      </w:r>
      <w:r w:rsidRPr="00046CDC">
        <w:rPr>
          <w:rFonts w:ascii="Times New Roman" w:eastAsia="標楷體-繁" w:hAnsi="Times New Roman" w:cs="Times New Roman" w:hint="eastAsia"/>
        </w:rPr>
        <w:t>編碼的上市公司完整表格。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table_2022.xlsx”</w:t>
      </w:r>
      <w:r w:rsidRPr="00046CDC">
        <w:rPr>
          <w:rFonts w:ascii="Times New Roman" w:eastAsia="標楷體-繁" w:hAnsi="Times New Roman" w:cs="Times New Roman" w:hint="eastAsia"/>
        </w:rPr>
        <w:t>：包含了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年的上市公司表格，格式設定為可以直接打開而不會顯示亂碼。</w:t>
      </w:r>
    </w:p>
    <w:p w:rsid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url_2022.csv”</w:t>
      </w:r>
      <w:r w:rsidRPr="00046CDC">
        <w:rPr>
          <w:rFonts w:ascii="Times New Roman" w:eastAsia="標楷體-繁" w:hAnsi="Times New Roman" w:cs="Times New Roman" w:hint="eastAsia"/>
        </w:rPr>
        <w:t>：存放了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年上市公司的報告書連結。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046CDC" w:rsidRDefault="00046CDC" w:rsidP="00046CDC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890D954" wp14:editId="07EE3819">
                  <wp:extent cx="5274310" cy="1827530"/>
                  <wp:effectExtent l="0" t="0" r="254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046CDC">
              <w:rPr>
                <w:rFonts w:ascii="Times New Roman" w:eastAsia="標楷體-繁" w:hAnsi="Times New Roman" w:cs="Times New Roman"/>
              </w:rPr>
              <w:t>table_2022.xlsx</w:t>
            </w:r>
          </w:p>
        </w:tc>
      </w:tr>
    </w:tbl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0E6DC0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689E096" wp14:editId="0279ABF1">
                  <wp:extent cx="5274310" cy="1389380"/>
                  <wp:effectExtent l="0" t="0" r="254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下載下來的報告書</w:t>
            </w:r>
          </w:p>
        </w:tc>
      </w:tr>
    </w:tbl>
    <w:p w:rsidR="000E6DC0" w:rsidRDefault="000E6DC0" w:rsidP="000E6DC0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0E6DC0">
        <w:rPr>
          <w:rFonts w:ascii="Times New Roman" w:eastAsia="標楷體-繁" w:hAnsi="Times New Roman" w:cs="Times New Roman" w:hint="eastAsia"/>
        </w:rPr>
        <w:t>所下載的報告書會被儲存於「上市」資料夾，</w:t>
      </w:r>
      <w:r w:rsidR="003F4685">
        <w:rPr>
          <w:rFonts w:ascii="Times New Roman" w:eastAsia="標楷體-繁" w:hAnsi="Times New Roman" w:cs="Times New Roman" w:hint="eastAsia"/>
        </w:rPr>
        <w:t>下載下來的報告書</w:t>
      </w:r>
      <w:r w:rsidRPr="000E6DC0">
        <w:rPr>
          <w:rFonts w:ascii="Times New Roman" w:eastAsia="標楷體-繁" w:hAnsi="Times New Roman" w:cs="Times New Roman" w:hint="eastAsia"/>
        </w:rPr>
        <w:t>檔名格式設定為「西元年</w:t>
      </w:r>
      <w:r w:rsidRPr="000E6DC0">
        <w:rPr>
          <w:rFonts w:ascii="Times New Roman" w:eastAsia="標楷體-繁" w:hAnsi="Times New Roman" w:cs="Times New Roman"/>
        </w:rPr>
        <w:t>_</w:t>
      </w:r>
      <w:r w:rsidRPr="000E6DC0">
        <w:rPr>
          <w:rFonts w:ascii="Times New Roman" w:eastAsia="標楷體-繁" w:hAnsi="Times New Roman" w:cs="Times New Roman" w:hint="eastAsia"/>
        </w:rPr>
        <w:t>公司統編」。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25D6D2C" wp14:editId="153203EF">
                  <wp:extent cx="5274310" cy="1333500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 w:rsidR="00407C76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407C76">
              <w:rPr>
                <w:rFonts w:ascii="標楷體-繁" w:eastAsia="標楷體-繁" w:hAnsi="標楷體-繁" w:cs="新細明體" w:hint="eastAsia"/>
              </w:rPr>
              <w:t>下載新增的報告書</w:t>
            </w:r>
          </w:p>
        </w:tc>
      </w:tr>
    </w:tbl>
    <w:p w:rsidR="00407C76" w:rsidRDefault="00407C76" w:rsidP="00407C76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407C76">
        <w:rPr>
          <w:rFonts w:ascii="Times New Roman" w:eastAsia="標楷體-繁" w:hAnsi="Times New Roman" w:cs="Times New Roman" w:hint="eastAsia"/>
        </w:rPr>
        <w:t>若需要確認報告書是否有更新，請重新開啟</w:t>
      </w:r>
      <w:r w:rsidRPr="00407C76">
        <w:rPr>
          <w:rFonts w:ascii="Times New Roman" w:eastAsia="標楷體-繁" w:hAnsi="Times New Roman" w:cs="Times New Roman"/>
        </w:rPr>
        <w:t>CSR Report Crawler</w:t>
      </w:r>
      <w:r w:rsidRPr="00407C76">
        <w:rPr>
          <w:rFonts w:ascii="Times New Roman" w:eastAsia="標楷體-繁" w:hAnsi="Times New Roman" w:cs="Times New Roman" w:hint="eastAsia"/>
        </w:rPr>
        <w:t>程式。每次操作，資料夾會按照當前時間自動創建一個新的。若選擇的公司類別已存在於</w:t>
      </w:r>
      <w:r w:rsidRPr="00407C76">
        <w:rPr>
          <w:rFonts w:ascii="Times New Roman" w:eastAsia="標楷體-繁" w:hAnsi="Times New Roman" w:cs="Times New Roman"/>
        </w:rPr>
        <w:t>output</w:t>
      </w:r>
      <w:r w:rsidRPr="00407C76">
        <w:rPr>
          <w:rFonts w:ascii="Times New Roman" w:eastAsia="標楷體-繁" w:hAnsi="Times New Roman" w:cs="Times New Roman" w:hint="eastAsia"/>
        </w:rPr>
        <w:t>資料夾中，系統會自動與最近創建的同類型資料夾中的</w:t>
      </w:r>
      <w:r w:rsidRPr="00407C76">
        <w:rPr>
          <w:rFonts w:ascii="Times New Roman" w:eastAsia="標楷體-繁" w:hAnsi="Times New Roman" w:cs="Times New Roman" w:hint="cs"/>
        </w:rPr>
        <w:t>”</w:t>
      </w:r>
      <w:r w:rsidRPr="00407C76">
        <w:rPr>
          <w:rFonts w:ascii="Times New Roman" w:eastAsia="標楷體-繁" w:hAnsi="Times New Roman" w:cs="Times New Roman"/>
        </w:rPr>
        <w:t>table_2022.csv”</w:t>
      </w:r>
      <w:r w:rsidRPr="00407C76">
        <w:rPr>
          <w:rFonts w:ascii="Times New Roman" w:eastAsia="標楷體-繁" w:hAnsi="Times New Roman" w:cs="Times New Roman" w:hint="eastAsia"/>
        </w:rPr>
        <w:t>進行比對。系統只會針對新版本的表格中有，但先前版本中缺失的公司，進行下載。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D2A996F" wp14:editId="264CFEF5">
                  <wp:extent cx="5274310" cy="615315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316BBE" w:rsidRDefault="00407C76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系統只會下載更新的報告書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</w:p>
        </w:tc>
      </w:tr>
    </w:tbl>
    <w:p w:rsidR="000E6DC0" w:rsidRPr="000E6DC0" w:rsidRDefault="00763FF6" w:rsidP="001F2C77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763FF6">
        <w:rPr>
          <w:rFonts w:ascii="Times New Roman" w:eastAsia="標楷體-繁" w:hAnsi="Times New Roman" w:cs="Times New Roman" w:hint="eastAsia"/>
        </w:rPr>
        <w:t>終端機會展示即將下載的公司名單。如圖</w:t>
      </w:r>
      <w:r w:rsidRPr="00763FF6">
        <w:rPr>
          <w:rFonts w:ascii="Times New Roman" w:eastAsia="標楷體-繁" w:hAnsi="Times New Roman" w:cs="Times New Roman"/>
        </w:rPr>
        <w:t>3.11</w:t>
      </w:r>
      <w:r w:rsidRPr="00763FF6">
        <w:rPr>
          <w:rFonts w:ascii="Times New Roman" w:eastAsia="標楷體-繁" w:hAnsi="Times New Roman" w:cs="Times New Roman" w:hint="eastAsia"/>
        </w:rPr>
        <w:t>所示，為首次下載時的進度條顯示；而圖</w:t>
      </w:r>
      <w:r w:rsidRPr="00763FF6">
        <w:rPr>
          <w:rFonts w:ascii="Times New Roman" w:eastAsia="標楷體-繁" w:hAnsi="Times New Roman" w:cs="Times New Roman"/>
        </w:rPr>
        <w:t>3.17</w:t>
      </w:r>
      <w:r w:rsidRPr="00763FF6">
        <w:rPr>
          <w:rFonts w:ascii="Times New Roman" w:eastAsia="標楷體-繁" w:hAnsi="Times New Roman" w:cs="Times New Roman" w:hint="eastAsia"/>
        </w:rPr>
        <w:t>則顯示當進行更新時，終端機上的進度條狀態。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3" w:name="_Toc145290291"/>
      <w:r w:rsidRPr="00A5725B">
        <w:rPr>
          <w:rFonts w:ascii="楷體-繁" w:eastAsia="楷體-繁" w:hAnsi="楷體-繁" w:hint="eastAsia"/>
        </w:rPr>
        <w:t>常見問題</w:t>
      </w:r>
      <w:bookmarkEnd w:id="3"/>
    </w:p>
    <w:p w:rsidR="00EF50DE" w:rsidRDefault="00EF50DE" w:rsidP="00EF50DE">
      <w:pPr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若載入表格時發生錯誤，可以嘗試重新開啟程式。中斷</w:t>
      </w:r>
      <w:r w:rsidR="00331677">
        <w:rPr>
          <w:rFonts w:ascii="Times New Roman" w:eastAsia="標楷體-繁" w:hAnsi="Times New Roman" w:cs="Times New Roman" w:hint="eastAsia"/>
        </w:rPr>
        <w:t>並</w:t>
      </w:r>
      <w:r>
        <w:rPr>
          <w:rFonts w:ascii="Times New Roman" w:eastAsia="標楷體-繁" w:hAnsi="Times New Roman" w:cs="Times New Roman" w:hint="eastAsia"/>
        </w:rPr>
        <w:t>重新開啟程式需要完成下列步驟：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</w:t>
      </w:r>
      <w:r w:rsidRPr="00EF50DE">
        <w:rPr>
          <w:rFonts w:ascii="標楷體-繁" w:eastAsia="標楷體-繁" w:hAnsi="標楷體-繁"/>
        </w:rPr>
        <w:t>CSR Report Crawler</w:t>
      </w:r>
      <w:r w:rsidRPr="00EF50DE">
        <w:rPr>
          <w:rFonts w:ascii="標楷體-繁" w:eastAsia="標楷體-繁" w:hAnsi="標楷體-繁" w:hint="eastAsia"/>
        </w:rPr>
        <w:t>系統視窗。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關閉藍色終端機視窗。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若</w:t>
      </w:r>
      <w:r w:rsidRPr="00EF50DE">
        <w:rPr>
          <w:rFonts w:ascii="標楷體-繁" w:eastAsia="標楷體-繁" w:hAnsi="標楷體-繁"/>
        </w:rPr>
        <w:t>Chrome</w:t>
      </w:r>
      <w:r w:rsidRPr="00EF50DE">
        <w:rPr>
          <w:rFonts w:ascii="標楷體-繁" w:eastAsia="標楷體-繁" w:hAnsi="標楷體-繁" w:hint="eastAsia"/>
        </w:rPr>
        <w:t>的自動測試控制視窗仍在運行，請將其關閉。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lastRenderedPageBreak/>
        <w:t>刪除此次使用系統時所建立的資料夾（其</w:t>
      </w:r>
      <w:r w:rsidR="00074923">
        <w:rPr>
          <w:rFonts w:ascii="標楷體-繁" w:eastAsia="標楷體-繁" w:hAnsi="標楷體-繁" w:hint="eastAsia"/>
        </w:rPr>
        <w:t>檔名</w:t>
      </w:r>
      <w:r w:rsidRPr="00EF50DE">
        <w:rPr>
          <w:rFonts w:ascii="標楷體-繁" w:eastAsia="標楷體-繁" w:hAnsi="標楷體-繁" w:hint="eastAsia"/>
        </w:rPr>
        <w:t>命名格式為</w:t>
      </w:r>
      <w:r w:rsidRPr="00EF50DE">
        <w:rPr>
          <w:rFonts w:ascii="標楷體-繁" w:eastAsia="標楷體-繁" w:hAnsi="標楷體-繁"/>
        </w:rPr>
        <w:t>YYMMDD_hh</w:t>
      </w:r>
      <w:r w:rsidR="00426102">
        <w:rPr>
          <w:rFonts w:ascii="標楷體-繁" w:eastAsia="標楷體-繁" w:hAnsi="標楷體-繁"/>
        </w:rPr>
        <w:t>mm</w:t>
      </w:r>
      <w:r w:rsidRPr="00EF50DE">
        <w:rPr>
          <w:rFonts w:ascii="標楷體-繁" w:eastAsia="標楷體-繁" w:hAnsi="標楷體-繁"/>
        </w:rPr>
        <w:t>_</w:t>
      </w:r>
      <w:r w:rsidRPr="00EF50DE">
        <w:rPr>
          <w:rFonts w:ascii="標楷體-繁" w:eastAsia="標楷體-繁" w:hAnsi="標楷體-繁" w:hint="eastAsia"/>
        </w:rPr>
        <w:t>公司類型）。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4" w:name="_Toc145290292"/>
      <w:r w:rsidRPr="00A5725B">
        <w:rPr>
          <w:rFonts w:ascii="楷體-繁" w:eastAsia="楷體-繁" w:hAnsi="楷體-繁" w:hint="eastAsia"/>
        </w:rPr>
        <w:t>聯絡資訊</w:t>
      </w:r>
      <w:bookmarkEnd w:id="4"/>
    </w:p>
    <w:p w:rsidR="00C001F3" w:rsidRDefault="00C001F3" w:rsidP="00C001F3">
      <w:pPr>
        <w:rPr>
          <w:rFonts w:ascii="標楷體-繁" w:eastAsia="標楷體-繁" w:hAnsi="標楷體-繁" w:cs="新細明體"/>
        </w:rPr>
      </w:pPr>
      <w:r>
        <w:rPr>
          <w:rFonts w:ascii="標楷體-繁" w:eastAsia="標楷體-繁" w:hAnsi="標楷體-繁" w:cs="新細明體" w:hint="eastAsia"/>
        </w:rPr>
        <w:t>開發人員：沈倢妤</w:t>
      </w:r>
    </w:p>
    <w:p w:rsidR="0036370C" w:rsidRPr="00F2793F" w:rsidRDefault="00C001F3" w:rsidP="00F2793F">
      <w:pPr>
        <w:rPr>
          <w:rFonts w:ascii="標楷體-繁" w:eastAsia="標楷體-繁" w:hAnsi="標楷體-繁"/>
        </w:rPr>
      </w:pPr>
      <w:r>
        <w:rPr>
          <w:rFonts w:ascii="標楷體-繁" w:eastAsia="標楷體-繁" w:hAnsi="標楷體-繁" w:cs="新細明體" w:hint="eastAsia"/>
        </w:rPr>
        <w:t>信箱：</w:t>
      </w:r>
      <w:r>
        <w:rPr>
          <w:rFonts w:ascii="標楷體-繁" w:eastAsia="標楷體-繁" w:hAnsi="標楷體-繁" w:cs="新細明體"/>
        </w:rPr>
        <w:t>110306010@nccu.edu.tw</w:t>
      </w:r>
    </w:p>
    <w:sectPr w:rsidR="0036370C" w:rsidRPr="00F2793F" w:rsidSect="00036B6E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B534B" w:rsidRDefault="00AB534B" w:rsidP="00036B6E">
      <w:r>
        <w:separator/>
      </w:r>
    </w:p>
  </w:endnote>
  <w:endnote w:type="continuationSeparator" w:id="0">
    <w:p w:rsidR="00AB534B" w:rsidRDefault="00AB534B" w:rsidP="00036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Cambria"/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標楷體-繁">
    <w:panose1 w:val="03000500000000000000"/>
    <w:charset w:val="88"/>
    <w:family w:val="script"/>
    <w:pitch w:val="variable"/>
    <w:sig w:usb0="800002E3" w:usb1="38CFFD7A" w:usb2="00000016" w:usb3="00000000" w:csb0="0010000D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84955545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sdt>
    <w:sdtPr>
      <w:rPr>
        <w:rStyle w:val="ae"/>
      </w:rPr>
      <w:id w:val="-1197535742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 w:rsidP="00036B6E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2027934763"/>
      <w:docPartObj>
        <w:docPartGallery w:val="Page Numbers (Bottom of Page)"/>
        <w:docPartUnique/>
      </w:docPartObj>
    </w:sdtPr>
    <w:sdtContent>
      <w:p w:rsidR="00036B6E" w:rsidRDefault="00036B6E" w:rsidP="00036B6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B534B" w:rsidRDefault="00AB534B" w:rsidP="00036B6E">
      <w:r>
        <w:separator/>
      </w:r>
    </w:p>
  </w:footnote>
  <w:footnote w:type="continuationSeparator" w:id="0">
    <w:p w:rsidR="00AB534B" w:rsidRDefault="00AB534B" w:rsidP="00036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765EB"/>
    <w:multiLevelType w:val="hybridMultilevel"/>
    <w:tmpl w:val="4496C0D6"/>
    <w:lvl w:ilvl="0" w:tplc="4A840726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9673D5"/>
    <w:multiLevelType w:val="multilevel"/>
    <w:tmpl w:val="829063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93257416">
    <w:abstractNumId w:val="1"/>
  </w:num>
  <w:num w:numId="2" w16cid:durableId="3447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4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18"/>
    <w:rsid w:val="00036B6E"/>
    <w:rsid w:val="00046CDC"/>
    <w:rsid w:val="000622C9"/>
    <w:rsid w:val="00074923"/>
    <w:rsid w:val="00093DFD"/>
    <w:rsid w:val="000E6DC0"/>
    <w:rsid w:val="00121BA3"/>
    <w:rsid w:val="0018355A"/>
    <w:rsid w:val="001B718A"/>
    <w:rsid w:val="001F2C77"/>
    <w:rsid w:val="00244391"/>
    <w:rsid w:val="002A5882"/>
    <w:rsid w:val="002A5C4E"/>
    <w:rsid w:val="002F2134"/>
    <w:rsid w:val="00316BBE"/>
    <w:rsid w:val="00331677"/>
    <w:rsid w:val="0036370C"/>
    <w:rsid w:val="00370B6E"/>
    <w:rsid w:val="003959D3"/>
    <w:rsid w:val="003F4685"/>
    <w:rsid w:val="00407C76"/>
    <w:rsid w:val="00426102"/>
    <w:rsid w:val="00467651"/>
    <w:rsid w:val="00532302"/>
    <w:rsid w:val="00626AC0"/>
    <w:rsid w:val="006E7F18"/>
    <w:rsid w:val="00704A12"/>
    <w:rsid w:val="00763FF6"/>
    <w:rsid w:val="007833E8"/>
    <w:rsid w:val="007B12DD"/>
    <w:rsid w:val="0089209C"/>
    <w:rsid w:val="00937273"/>
    <w:rsid w:val="00A43E16"/>
    <w:rsid w:val="00A5725B"/>
    <w:rsid w:val="00A62A8E"/>
    <w:rsid w:val="00AB534B"/>
    <w:rsid w:val="00AE4C2F"/>
    <w:rsid w:val="00BA656F"/>
    <w:rsid w:val="00C001F3"/>
    <w:rsid w:val="00C06AEA"/>
    <w:rsid w:val="00C567B9"/>
    <w:rsid w:val="00D1086F"/>
    <w:rsid w:val="00D7533A"/>
    <w:rsid w:val="00D9163A"/>
    <w:rsid w:val="00E00870"/>
    <w:rsid w:val="00EE2495"/>
    <w:rsid w:val="00EF50DE"/>
    <w:rsid w:val="00F2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5A7D"/>
  <w15:chartTrackingRefBased/>
  <w15:docId w15:val="{0E9866A2-38C2-A64E-B47D-9E24B9F4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DFD"/>
    <w:pPr>
      <w:widowControl w:val="0"/>
      <w:jc w:val="both"/>
    </w:pPr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6E7F18"/>
    <w:pPr>
      <w:keepNext/>
      <w:spacing w:before="180" w:after="180" w:line="300" w:lineRule="auto"/>
      <w:jc w:val="center"/>
      <w:outlineLvl w:val="0"/>
    </w:pPr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F18"/>
    <w:pPr>
      <w:keepNext/>
      <w:outlineLvl w:val="1"/>
    </w:pPr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E7F18"/>
    <w:pPr>
      <w:keepNext/>
      <w:outlineLvl w:val="2"/>
    </w:pPr>
    <w:rPr>
      <w:rFonts w:asciiTheme="majorHAnsi" w:eastAsia="KAITI TC BLACK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E7F18"/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6E7F18"/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a3">
    <w:name w:val="Title"/>
    <w:basedOn w:val="a"/>
    <w:next w:val="a"/>
    <w:link w:val="a4"/>
    <w:uiPriority w:val="10"/>
    <w:qFormat/>
    <w:rsid w:val="006E7F1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標題 字元"/>
    <w:basedOn w:val="a0"/>
    <w:link w:val="a3"/>
    <w:uiPriority w:val="10"/>
    <w:rsid w:val="006E7F18"/>
    <w:rPr>
      <w:rFonts w:asciiTheme="majorHAnsi" w:eastAsia="BiauKaiTC Regular" w:hAnsiTheme="majorHAnsi" w:cstheme="majorBidi"/>
      <w:b/>
      <w:bCs/>
      <w:szCs w:val="32"/>
    </w:rPr>
  </w:style>
  <w:style w:type="character" w:customStyle="1" w:styleId="30">
    <w:name w:val="標題 3 字元"/>
    <w:basedOn w:val="a0"/>
    <w:link w:val="3"/>
    <w:uiPriority w:val="9"/>
    <w:rsid w:val="006E7F18"/>
    <w:rPr>
      <w:rFonts w:asciiTheme="majorHAnsi" w:eastAsia="KAITI TC BLACK" w:hAnsiTheme="majorHAnsi" w:cstheme="majorBidi"/>
      <w:b/>
      <w:bCs/>
      <w:szCs w:val="36"/>
    </w:rPr>
  </w:style>
  <w:style w:type="paragraph" w:styleId="a5">
    <w:name w:val="Subtitle"/>
    <w:basedOn w:val="a"/>
    <w:next w:val="a"/>
    <w:link w:val="a6"/>
    <w:uiPriority w:val="11"/>
    <w:qFormat/>
    <w:rsid w:val="006E7F18"/>
    <w:pPr>
      <w:spacing w:after="60"/>
      <w:jc w:val="center"/>
      <w:outlineLvl w:val="1"/>
    </w:pPr>
    <w:rPr>
      <w:rFonts w:eastAsiaTheme="minorEastAsia"/>
    </w:rPr>
  </w:style>
  <w:style w:type="character" w:customStyle="1" w:styleId="a6">
    <w:name w:val="副標題 字元"/>
    <w:basedOn w:val="a0"/>
    <w:link w:val="a5"/>
    <w:uiPriority w:val="11"/>
    <w:rsid w:val="006E7F18"/>
  </w:style>
  <w:style w:type="paragraph" w:styleId="a7">
    <w:name w:val="No Spacing"/>
    <w:uiPriority w:val="1"/>
    <w:qFormat/>
    <w:rsid w:val="006E7F18"/>
    <w:pPr>
      <w:widowControl w:val="0"/>
      <w:jc w:val="both"/>
    </w:pPr>
    <w:rPr>
      <w:rFonts w:eastAsia="BiauKaiTC Regular"/>
    </w:rPr>
  </w:style>
  <w:style w:type="paragraph" w:styleId="a8">
    <w:name w:val="TOC Heading"/>
    <w:basedOn w:val="1"/>
    <w:next w:val="a"/>
    <w:uiPriority w:val="39"/>
    <w:unhideWhenUsed/>
    <w:qFormat/>
    <w:rsid w:val="0036370C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6370C"/>
    <w:pPr>
      <w:ind w:left="240"/>
      <w:jc w:val="left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6370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6370C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370C"/>
    <w:pPr>
      <w:ind w:left="72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370C"/>
    <w:pPr>
      <w:ind w:left="96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370C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370C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370C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370C"/>
    <w:pPr>
      <w:ind w:left="1920"/>
      <w:jc w:val="left"/>
    </w:pPr>
    <w:rPr>
      <w:rFonts w:cs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36370C"/>
    <w:rPr>
      <w:color w:val="0563C1" w:themeColor="hyperlink"/>
      <w:u w:val="single"/>
    </w:rPr>
  </w:style>
  <w:style w:type="paragraph" w:customStyle="1" w:styleId="A10">
    <w:name w:val="A1"/>
    <w:basedOn w:val="2"/>
    <w:rsid w:val="00EE2495"/>
    <w:pPr>
      <w:jc w:val="center"/>
      <w:outlineLvl w:val="0"/>
    </w:pPr>
    <w:rPr>
      <w:rFonts w:eastAsia="BiauKaiTC Regular"/>
      <w:sz w:val="32"/>
    </w:rPr>
  </w:style>
  <w:style w:type="paragraph" w:customStyle="1" w:styleId="A20">
    <w:name w:val="A2"/>
    <w:basedOn w:val="2"/>
    <w:rsid w:val="00626AC0"/>
    <w:pPr>
      <w:jc w:val="left"/>
    </w:pPr>
    <w:rPr>
      <w:rFonts w:eastAsia="BiauKaiTC Regular"/>
    </w:rPr>
  </w:style>
  <w:style w:type="paragraph" w:customStyle="1" w:styleId="A30">
    <w:name w:val="A3"/>
    <w:basedOn w:val="3"/>
    <w:rsid w:val="00626AC0"/>
    <w:pPr>
      <w:jc w:val="left"/>
    </w:pPr>
    <w:rPr>
      <w:rFonts w:eastAsia="BiauKaiTC Regular"/>
    </w:rPr>
  </w:style>
  <w:style w:type="paragraph" w:customStyle="1" w:styleId="a11">
    <w:name w:val="a1"/>
    <w:basedOn w:val="a"/>
    <w:rsid w:val="00626AC0"/>
  </w:style>
  <w:style w:type="paragraph" w:styleId="aa">
    <w:name w:val="List Paragraph"/>
    <w:basedOn w:val="a"/>
    <w:uiPriority w:val="34"/>
    <w:qFormat/>
    <w:rsid w:val="00D1086F"/>
    <w:pPr>
      <w:ind w:left="480"/>
    </w:pPr>
  </w:style>
  <w:style w:type="table" w:styleId="ab">
    <w:name w:val="Table Grid"/>
    <w:basedOn w:val="a1"/>
    <w:uiPriority w:val="39"/>
    <w:rsid w:val="002F2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036B6E"/>
    <w:rPr>
      <w:rFonts w:eastAsia="BiauKaiTC Regular"/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036B6E"/>
  </w:style>
  <w:style w:type="paragraph" w:styleId="af">
    <w:name w:val="header"/>
    <w:basedOn w:val="a"/>
    <w:link w:val="af0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036B6E"/>
    <w:rPr>
      <w:rFonts w:eastAsia="BiauKaiTC Regula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18287F-CBE2-5B44-A7F2-35E80A67F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cp:lastPrinted>2023-09-10T18:11:00Z</cp:lastPrinted>
  <dcterms:created xsi:type="dcterms:W3CDTF">2023-09-10T12:28:00Z</dcterms:created>
  <dcterms:modified xsi:type="dcterms:W3CDTF">2023-09-11T06:35:00Z</dcterms:modified>
</cp:coreProperties>
</file>