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FD959" w14:textId="77777777" w:rsidR="00B97770" w:rsidRPr="006A37E1" w:rsidRDefault="00B97770" w:rsidP="00B97770">
      <w:pPr>
        <w:jc w:val="center"/>
        <w:rPr>
          <w:sz w:val="28"/>
          <w:szCs w:val="28"/>
        </w:rPr>
      </w:pPr>
      <w:r w:rsidRPr="006A37E1">
        <w:rPr>
          <w:sz w:val="28"/>
          <w:szCs w:val="28"/>
        </w:rPr>
        <w:t>ХМЕЛЬНИЦЬКИЙ НАЦІОНАЛЬНИЙ УНІВЕРСИТЕТ</w:t>
      </w:r>
    </w:p>
    <w:p w14:paraId="29621788" w14:textId="77777777" w:rsidR="00B97770" w:rsidRPr="006A37E1" w:rsidRDefault="00B97770" w:rsidP="00B97770">
      <w:pPr>
        <w:jc w:val="center"/>
      </w:pPr>
    </w:p>
    <w:p w14:paraId="332D7AF9" w14:textId="77777777" w:rsidR="00B97770" w:rsidRPr="006A37E1" w:rsidRDefault="00B97770" w:rsidP="00B97770">
      <w:pPr>
        <w:jc w:val="center"/>
      </w:pPr>
      <w:r w:rsidRPr="006A37E1">
        <w:t xml:space="preserve">Факультет програмування та комп’ютерних </w:t>
      </w:r>
    </w:p>
    <w:p w14:paraId="72D36FA1" w14:textId="77777777" w:rsidR="00B97770" w:rsidRPr="006A37E1" w:rsidRDefault="00B97770" w:rsidP="00B97770">
      <w:pPr>
        <w:jc w:val="center"/>
      </w:pPr>
      <w:r w:rsidRPr="006A37E1">
        <w:t>і телекомунікаційних систем</w:t>
      </w:r>
    </w:p>
    <w:p w14:paraId="346E7723" w14:textId="77777777" w:rsidR="00B97770" w:rsidRPr="006A37E1" w:rsidRDefault="00B97770" w:rsidP="00B97770">
      <w:pPr>
        <w:jc w:val="center"/>
      </w:pPr>
    </w:p>
    <w:p w14:paraId="0CDD591A" w14:textId="77777777" w:rsidR="00B97770" w:rsidRPr="006A37E1" w:rsidRDefault="00B97770" w:rsidP="00B97770">
      <w:pPr>
        <w:jc w:val="center"/>
      </w:pPr>
      <w:r w:rsidRPr="006A37E1">
        <w:t>Кафедра інженерії програмного забезпечення</w:t>
      </w:r>
    </w:p>
    <w:p w14:paraId="22AFF6B1" w14:textId="77777777" w:rsidR="00B97770" w:rsidRPr="006A37E1" w:rsidRDefault="00B97770" w:rsidP="00B97770">
      <w:pPr>
        <w:jc w:val="center"/>
      </w:pPr>
    </w:p>
    <w:p w14:paraId="53979946" w14:textId="77777777" w:rsidR="00B97770" w:rsidRPr="006A37E1" w:rsidRDefault="00B97770" w:rsidP="00B97770">
      <w:pPr>
        <w:jc w:val="center"/>
      </w:pPr>
    </w:p>
    <w:p w14:paraId="79DFFC60" w14:textId="77777777" w:rsidR="00B97770" w:rsidRPr="006A37E1" w:rsidRDefault="00B97770" w:rsidP="00B97770">
      <w:pPr>
        <w:jc w:val="center"/>
        <w:rPr>
          <w:sz w:val="36"/>
          <w:szCs w:val="36"/>
        </w:rPr>
      </w:pPr>
    </w:p>
    <w:p w14:paraId="20E1E8EF" w14:textId="77777777" w:rsidR="00B97770" w:rsidRPr="006A37E1" w:rsidRDefault="00B97770" w:rsidP="00B97770">
      <w:pPr>
        <w:jc w:val="center"/>
        <w:rPr>
          <w:sz w:val="36"/>
          <w:szCs w:val="36"/>
        </w:rPr>
      </w:pPr>
    </w:p>
    <w:p w14:paraId="15B1EE9F" w14:textId="77777777" w:rsidR="00B97770" w:rsidRPr="006A37E1" w:rsidRDefault="00B97770" w:rsidP="00B97770">
      <w:pPr>
        <w:jc w:val="center"/>
        <w:rPr>
          <w:sz w:val="36"/>
          <w:szCs w:val="36"/>
        </w:rPr>
      </w:pPr>
    </w:p>
    <w:p w14:paraId="661BFC69" w14:textId="77777777" w:rsidR="00B97770" w:rsidRPr="006A37E1" w:rsidRDefault="00B97770" w:rsidP="00B97770">
      <w:pPr>
        <w:rPr>
          <w:sz w:val="36"/>
          <w:szCs w:val="36"/>
        </w:rPr>
      </w:pPr>
    </w:p>
    <w:p w14:paraId="5AAF4041" w14:textId="77777777" w:rsidR="00B97770" w:rsidRPr="006A37E1" w:rsidRDefault="00B97770" w:rsidP="00B97770">
      <w:pPr>
        <w:jc w:val="center"/>
        <w:rPr>
          <w:sz w:val="36"/>
          <w:szCs w:val="36"/>
        </w:rPr>
      </w:pPr>
    </w:p>
    <w:p w14:paraId="1040DDF9" w14:textId="3F2F99FE" w:rsidR="00B97770" w:rsidRPr="006A37E1" w:rsidRDefault="00B97770" w:rsidP="00B97770">
      <w:pPr>
        <w:jc w:val="center"/>
        <w:rPr>
          <w:sz w:val="36"/>
          <w:szCs w:val="36"/>
        </w:rPr>
      </w:pPr>
      <w:r>
        <w:rPr>
          <w:b/>
          <w:sz w:val="36"/>
          <w:szCs w:val="36"/>
        </w:rPr>
        <w:t xml:space="preserve">Лабораторна робота </w:t>
      </w:r>
      <w:r w:rsidRPr="006A37E1">
        <w:rPr>
          <w:b/>
          <w:sz w:val="36"/>
          <w:szCs w:val="36"/>
        </w:rPr>
        <w:t xml:space="preserve">№ </w:t>
      </w:r>
      <w:r>
        <w:rPr>
          <w:sz w:val="36"/>
          <w:szCs w:val="36"/>
        </w:rPr>
        <w:t>3</w:t>
      </w:r>
    </w:p>
    <w:p w14:paraId="23906390" w14:textId="77777777" w:rsidR="00B97770" w:rsidRPr="006A37E1" w:rsidRDefault="00B97770" w:rsidP="00B97770">
      <w:pPr>
        <w:jc w:val="center"/>
        <w:rPr>
          <w:b/>
          <w:sz w:val="28"/>
          <w:szCs w:val="28"/>
        </w:rPr>
      </w:pPr>
    </w:p>
    <w:p w14:paraId="75485770" w14:textId="77777777" w:rsidR="00B97770" w:rsidRPr="006A37E1" w:rsidRDefault="00B97770" w:rsidP="00B97770">
      <w:pPr>
        <w:jc w:val="center"/>
      </w:pPr>
    </w:p>
    <w:p w14:paraId="734F5281" w14:textId="77777777" w:rsidR="00B97770" w:rsidRPr="006A37E1" w:rsidRDefault="00B97770" w:rsidP="00B97770">
      <w:pPr>
        <w:jc w:val="center"/>
      </w:pPr>
      <w:r w:rsidRPr="006A37E1">
        <w:t>з дисципліни «</w:t>
      </w:r>
      <w:r>
        <w:t>Веб програмування</w:t>
      </w:r>
      <w:r w:rsidRPr="006A37E1">
        <w:t>»</w:t>
      </w:r>
    </w:p>
    <w:p w14:paraId="451D1194" w14:textId="77777777" w:rsidR="00B97770" w:rsidRPr="006A37E1" w:rsidRDefault="00B97770" w:rsidP="00B97770">
      <w:pPr>
        <w:jc w:val="center"/>
      </w:pPr>
      <w:r w:rsidRPr="006A37E1">
        <w:t>на тему:</w:t>
      </w:r>
    </w:p>
    <w:p w14:paraId="07383834" w14:textId="77777777" w:rsidR="00B97770" w:rsidRPr="006A37E1" w:rsidRDefault="00B97770" w:rsidP="00B97770">
      <w:pPr>
        <w:pStyle w:val="Default"/>
        <w:rPr>
          <w:lang w:val="uk-UA"/>
        </w:rPr>
      </w:pPr>
    </w:p>
    <w:p w14:paraId="12D0E9C7" w14:textId="3F429E08" w:rsidR="00B97770" w:rsidRPr="00C16702" w:rsidRDefault="00B97770" w:rsidP="00B97770">
      <w:pPr>
        <w:pStyle w:val="1"/>
        <w:spacing w:before="120" w:beforeAutospacing="0" w:after="0" w:afterAutospacing="0"/>
        <w:jc w:val="center"/>
        <w:rPr>
          <w:rFonts w:ascii="Verdana" w:hAnsi="Verdana"/>
          <w:color w:val="FF6600"/>
          <w:sz w:val="28"/>
          <w:szCs w:val="28"/>
        </w:rPr>
      </w:pPr>
      <w:r w:rsidRPr="00C16702">
        <w:t xml:space="preserve"> </w:t>
      </w:r>
      <w:r w:rsidRPr="00C16702">
        <w:rPr>
          <w:sz w:val="28"/>
          <w:szCs w:val="28"/>
        </w:rPr>
        <w:t>«</w:t>
      </w:r>
      <w:r w:rsidR="00C16702" w:rsidRPr="00C16702">
        <w:rPr>
          <w:sz w:val="23"/>
          <w:szCs w:val="23"/>
        </w:rPr>
        <w:t>УПРАВЛІННЯ ЗОВНІШНІМ ВИГЛЯДОМ HTML-СТОРІНКИ ЗА ДОПОМОГОЮ КАСКАДНИХ ТАБЛИЦЬ СТИЛІВ</w:t>
      </w:r>
      <w:r w:rsidRPr="00C16702">
        <w:rPr>
          <w:sz w:val="28"/>
          <w:szCs w:val="28"/>
        </w:rPr>
        <w:t>»</w:t>
      </w:r>
    </w:p>
    <w:p w14:paraId="73A52452" w14:textId="77777777" w:rsidR="00B97770" w:rsidRPr="006A37E1" w:rsidRDefault="00B97770" w:rsidP="00B97770">
      <w:pPr>
        <w:jc w:val="center"/>
      </w:pPr>
    </w:p>
    <w:p w14:paraId="216F645D" w14:textId="77777777" w:rsidR="00B97770" w:rsidRPr="006A37E1" w:rsidRDefault="00B97770" w:rsidP="00B97770">
      <w:pPr>
        <w:jc w:val="center"/>
      </w:pPr>
    </w:p>
    <w:p w14:paraId="4969FFF4" w14:textId="77777777" w:rsidR="00B97770" w:rsidRPr="006A37E1" w:rsidRDefault="00B97770" w:rsidP="00B97770">
      <w:pPr>
        <w:jc w:val="center"/>
      </w:pPr>
    </w:p>
    <w:p w14:paraId="028D0804" w14:textId="77777777" w:rsidR="00B97770" w:rsidRPr="006A37E1" w:rsidRDefault="00B97770" w:rsidP="00B97770"/>
    <w:p w14:paraId="777922CB" w14:textId="77777777" w:rsidR="00B97770" w:rsidRPr="006A37E1" w:rsidRDefault="00B97770" w:rsidP="00B97770">
      <w:pPr>
        <w:jc w:val="center"/>
      </w:pPr>
    </w:p>
    <w:p w14:paraId="7D38BF6E" w14:textId="77777777" w:rsidR="00B97770" w:rsidRPr="006A37E1" w:rsidRDefault="00B97770" w:rsidP="00B97770">
      <w:pPr>
        <w:jc w:val="center"/>
      </w:pPr>
    </w:p>
    <w:p w14:paraId="0514CF48" w14:textId="77777777" w:rsidR="00B97770" w:rsidRPr="006A37E1" w:rsidRDefault="00B97770" w:rsidP="00B97770">
      <w:pPr>
        <w:jc w:val="center"/>
      </w:pPr>
    </w:p>
    <w:p w14:paraId="0A60BB6D" w14:textId="77777777" w:rsidR="00B97770" w:rsidRPr="006A37E1" w:rsidRDefault="00B97770" w:rsidP="00B97770">
      <w:pPr>
        <w:jc w:val="center"/>
      </w:pPr>
    </w:p>
    <w:p w14:paraId="3C02F5E7" w14:textId="77777777" w:rsidR="00B97770" w:rsidRPr="006A37E1" w:rsidRDefault="00B97770" w:rsidP="00B97770">
      <w:pPr>
        <w:rPr>
          <w:b/>
        </w:rPr>
      </w:pPr>
      <w:r w:rsidRPr="006A37E1">
        <w:rPr>
          <w:b/>
        </w:rPr>
        <w:t>Виконав:</w:t>
      </w:r>
    </w:p>
    <w:p w14:paraId="58A06653" w14:textId="77777777" w:rsidR="00B97770" w:rsidRPr="006A37E1" w:rsidRDefault="00B97770" w:rsidP="00B97770"/>
    <w:p w14:paraId="1C825BF7" w14:textId="77777777" w:rsidR="00B97770" w:rsidRPr="006A37E1" w:rsidRDefault="00B97770" w:rsidP="00B97770">
      <w:r w:rsidRPr="006A37E1">
        <w:t xml:space="preserve">студент </w:t>
      </w:r>
      <w:r>
        <w:t>3</w:t>
      </w:r>
      <w:r w:rsidRPr="006A37E1">
        <w:t xml:space="preserve"> курсу, групи ІПЗ-17-1 </w:t>
      </w:r>
      <w:r>
        <w:t xml:space="preserve">                 </w:t>
      </w:r>
      <w:r w:rsidRPr="006A37E1">
        <w:t xml:space="preserve">__________________  </w:t>
      </w:r>
      <w:r>
        <w:t xml:space="preserve">      І</w:t>
      </w:r>
      <w:r w:rsidRPr="006A37E1">
        <w:t>.</w:t>
      </w:r>
      <w:r>
        <w:t xml:space="preserve"> С. Мисик</w:t>
      </w:r>
    </w:p>
    <w:p w14:paraId="500ED617" w14:textId="77777777" w:rsidR="00B97770" w:rsidRPr="006A37E1" w:rsidRDefault="00B97770" w:rsidP="00B97770">
      <w:pPr>
        <w:tabs>
          <w:tab w:val="left" w:pos="4140"/>
        </w:tabs>
        <w:rPr>
          <w:sz w:val="28"/>
          <w:szCs w:val="28"/>
          <w:vertAlign w:val="superscript"/>
        </w:rPr>
      </w:pPr>
      <w:r w:rsidRPr="006A37E1">
        <w:tab/>
      </w:r>
      <w:r w:rsidRPr="006A37E1">
        <w:rPr>
          <w:sz w:val="28"/>
          <w:szCs w:val="28"/>
        </w:rPr>
        <w:t xml:space="preserve"> </w:t>
      </w:r>
      <w:r>
        <w:rPr>
          <w:sz w:val="28"/>
          <w:szCs w:val="28"/>
        </w:rPr>
        <w:t xml:space="preserve">             </w:t>
      </w:r>
      <w:r w:rsidRPr="006A37E1">
        <w:rPr>
          <w:sz w:val="28"/>
          <w:szCs w:val="28"/>
          <w:vertAlign w:val="superscript"/>
        </w:rPr>
        <w:t>(підпис)                         (Ініціали, прізвище)</w:t>
      </w:r>
    </w:p>
    <w:p w14:paraId="64381582" w14:textId="77777777" w:rsidR="00B97770" w:rsidRPr="006A37E1" w:rsidRDefault="00B97770" w:rsidP="00B97770">
      <w:pPr>
        <w:tabs>
          <w:tab w:val="left" w:pos="4140"/>
        </w:tabs>
      </w:pPr>
    </w:p>
    <w:p w14:paraId="569DFE4F" w14:textId="77777777" w:rsidR="00B97770" w:rsidRPr="006A37E1" w:rsidRDefault="00B97770" w:rsidP="00B97770">
      <w:pPr>
        <w:tabs>
          <w:tab w:val="left" w:pos="4140"/>
        </w:tabs>
      </w:pPr>
    </w:p>
    <w:p w14:paraId="0631EDA0" w14:textId="77777777" w:rsidR="00B97770" w:rsidRPr="006A37E1" w:rsidRDefault="00B97770" w:rsidP="00B97770">
      <w:pPr>
        <w:tabs>
          <w:tab w:val="left" w:pos="4140"/>
        </w:tabs>
      </w:pPr>
    </w:p>
    <w:p w14:paraId="4475CD32" w14:textId="77777777" w:rsidR="00B97770" w:rsidRPr="006A37E1" w:rsidRDefault="00B97770" w:rsidP="00B97770">
      <w:pPr>
        <w:tabs>
          <w:tab w:val="left" w:pos="4140"/>
        </w:tabs>
      </w:pPr>
    </w:p>
    <w:p w14:paraId="764DC83C" w14:textId="77777777" w:rsidR="00B97770" w:rsidRPr="006A37E1" w:rsidRDefault="00B97770" w:rsidP="00B97770">
      <w:pPr>
        <w:tabs>
          <w:tab w:val="left" w:pos="3240"/>
        </w:tabs>
        <w:rPr>
          <w:lang w:eastAsia="zh-CN"/>
        </w:rPr>
      </w:pPr>
      <w:r w:rsidRPr="006A37E1">
        <w:rPr>
          <w:b/>
        </w:rPr>
        <w:t>Перевірив:</w:t>
      </w:r>
      <w:r>
        <w:tab/>
        <w:t xml:space="preserve">                   </w:t>
      </w:r>
      <w:r w:rsidRPr="006A37E1">
        <w:t xml:space="preserve">___________________  </w:t>
      </w:r>
      <w:r>
        <w:t xml:space="preserve">  Яшина О. Н.</w:t>
      </w:r>
    </w:p>
    <w:p w14:paraId="2107942B" w14:textId="77777777" w:rsidR="00B97770" w:rsidRPr="006A37E1" w:rsidRDefault="00B97770" w:rsidP="00B97770">
      <w:pPr>
        <w:tabs>
          <w:tab w:val="left" w:pos="4140"/>
        </w:tabs>
        <w:rPr>
          <w:vertAlign w:val="superscript"/>
        </w:rPr>
      </w:pPr>
      <w:r w:rsidRPr="006A37E1">
        <w:tab/>
        <w:t xml:space="preserve">                 </w:t>
      </w:r>
      <w:r w:rsidRPr="006A37E1">
        <w:rPr>
          <w:vertAlign w:val="superscript"/>
        </w:rPr>
        <w:t>(підпис)</w:t>
      </w:r>
    </w:p>
    <w:p w14:paraId="3ACBFE87" w14:textId="77777777" w:rsidR="00B97770" w:rsidRPr="006A37E1" w:rsidRDefault="00B97770" w:rsidP="00B97770">
      <w:pPr>
        <w:tabs>
          <w:tab w:val="left" w:pos="3240"/>
        </w:tabs>
      </w:pPr>
    </w:p>
    <w:p w14:paraId="3EF050C4" w14:textId="77777777" w:rsidR="00B97770" w:rsidRPr="006A37E1" w:rsidRDefault="00B97770" w:rsidP="00B97770"/>
    <w:p w14:paraId="2457533C" w14:textId="77777777" w:rsidR="00B97770" w:rsidRPr="006A37E1" w:rsidRDefault="00B97770" w:rsidP="00B97770"/>
    <w:p w14:paraId="4520EB14" w14:textId="77777777" w:rsidR="00B97770" w:rsidRPr="006A37E1" w:rsidRDefault="00B97770" w:rsidP="00B97770"/>
    <w:p w14:paraId="1AE746A5" w14:textId="77777777" w:rsidR="00B97770" w:rsidRPr="006A37E1" w:rsidRDefault="00B97770" w:rsidP="00B97770"/>
    <w:p w14:paraId="358DDC64" w14:textId="77777777" w:rsidR="00B97770" w:rsidRPr="006A37E1" w:rsidRDefault="00B97770" w:rsidP="00B97770"/>
    <w:p w14:paraId="1E4CC7DD" w14:textId="77777777" w:rsidR="00B97770" w:rsidRDefault="00B97770" w:rsidP="00B97770"/>
    <w:p w14:paraId="029C3378" w14:textId="77777777" w:rsidR="00B97770" w:rsidRPr="006A37E1" w:rsidRDefault="00B97770" w:rsidP="00B97770"/>
    <w:p w14:paraId="3D6F2F54" w14:textId="77777777" w:rsidR="00B97770" w:rsidRPr="006A37E1" w:rsidRDefault="00B97770" w:rsidP="00B97770"/>
    <w:p w14:paraId="6D776DDA" w14:textId="77777777" w:rsidR="00B97770" w:rsidRPr="006A37E1" w:rsidRDefault="00B97770" w:rsidP="00B97770"/>
    <w:p w14:paraId="19BE27DA" w14:textId="77777777" w:rsidR="00B97770" w:rsidRPr="006A37E1" w:rsidRDefault="00B97770" w:rsidP="00B97770">
      <w:pPr>
        <w:jc w:val="center"/>
      </w:pPr>
      <w:r w:rsidRPr="006A37E1">
        <w:t>Хмельницький – 20</w:t>
      </w:r>
      <w:r>
        <w:t>20</w:t>
      </w:r>
      <w:r w:rsidRPr="006A37E1">
        <w:t xml:space="preserve"> р.</w:t>
      </w:r>
    </w:p>
    <w:p w14:paraId="2F0BA027" w14:textId="77777777" w:rsidR="00B97770" w:rsidRDefault="00B97770" w:rsidP="00B97770"/>
    <w:p w14:paraId="6C0BB65B" w14:textId="77777777" w:rsidR="00B97770" w:rsidRDefault="00B97770" w:rsidP="00B97770">
      <w:pPr>
        <w:jc w:val="center"/>
      </w:pPr>
      <w:r>
        <w:t>Хід роботи</w:t>
      </w:r>
    </w:p>
    <w:p w14:paraId="185FB81F" w14:textId="77777777" w:rsidR="00B97770" w:rsidRDefault="00B97770" w:rsidP="00B97770">
      <w:pPr>
        <w:jc w:val="center"/>
      </w:pPr>
    </w:p>
    <w:p w14:paraId="2B2748DE" w14:textId="54FD143B" w:rsidR="00B97770" w:rsidRDefault="00B97770" w:rsidP="00C16702">
      <w:pPr>
        <w:ind w:firstLine="708"/>
      </w:pPr>
      <w:r>
        <w:t>Завдання</w:t>
      </w:r>
      <w:r w:rsidR="00C16702">
        <w:t>:</w:t>
      </w:r>
    </w:p>
    <w:p w14:paraId="1D232AB1" w14:textId="77777777" w:rsidR="00B97770" w:rsidRDefault="00B97770" w:rsidP="00B97770"/>
    <w:p w14:paraId="75FDD608" w14:textId="77777777" w:rsidR="00C16702" w:rsidRPr="00C16702" w:rsidRDefault="00C16702" w:rsidP="00C16702">
      <w:pPr>
        <w:autoSpaceDE w:val="0"/>
        <w:autoSpaceDN w:val="0"/>
        <w:adjustRightInd w:val="0"/>
        <w:ind w:firstLine="708"/>
        <w:rPr>
          <w:rFonts w:eastAsiaTheme="minorHAnsi"/>
          <w:color w:val="000000"/>
          <w:sz w:val="22"/>
          <w:szCs w:val="22"/>
          <w:lang w:eastAsia="en-US"/>
        </w:rPr>
      </w:pPr>
      <w:r w:rsidRPr="00C16702">
        <w:rPr>
          <w:rFonts w:eastAsiaTheme="minorHAnsi"/>
          <w:color w:val="000000"/>
          <w:sz w:val="22"/>
          <w:szCs w:val="22"/>
          <w:lang w:eastAsia="en-US"/>
        </w:rPr>
        <w:t xml:space="preserve">Використовуючи результати лабораторної роботи №2 доповнити резюме студента наступним чином: </w:t>
      </w:r>
    </w:p>
    <w:p w14:paraId="2608DA1C" w14:textId="77777777" w:rsidR="00C16702" w:rsidRPr="00C16702" w:rsidRDefault="00C16702" w:rsidP="00C16702">
      <w:pPr>
        <w:autoSpaceDE w:val="0"/>
        <w:autoSpaceDN w:val="0"/>
        <w:adjustRightInd w:val="0"/>
        <w:ind w:firstLine="708"/>
        <w:rPr>
          <w:rFonts w:eastAsiaTheme="minorHAnsi"/>
          <w:color w:val="000000"/>
          <w:sz w:val="22"/>
          <w:szCs w:val="22"/>
          <w:lang w:eastAsia="en-US"/>
        </w:rPr>
      </w:pPr>
      <w:r w:rsidRPr="00C16702">
        <w:rPr>
          <w:rFonts w:eastAsiaTheme="minorHAnsi"/>
          <w:color w:val="000000"/>
          <w:sz w:val="22"/>
          <w:szCs w:val="22"/>
          <w:lang w:eastAsia="en-US"/>
        </w:rPr>
        <w:t xml:space="preserve">− змінити зовнішній вигляд документа, використовуючи каскадні таблиці стилів: змінити відступи між елементами, їхнє вирівнювання; змінити колір, розмір та насиченість текстів заголовків всіх рівнів та основного тексту. </w:t>
      </w:r>
      <w:r w:rsidRPr="00C16702">
        <w:rPr>
          <w:rFonts w:eastAsiaTheme="minorHAnsi"/>
          <w:i/>
          <w:iCs/>
          <w:color w:val="000000"/>
          <w:sz w:val="22"/>
          <w:szCs w:val="22"/>
          <w:lang w:eastAsia="en-US"/>
        </w:rPr>
        <w:t xml:space="preserve">При виконанні цього завдання слід дотримуватись певного стилю, щоб створюваний документ виглядав професійно та зручно для читання. Наприклад, слід використовувати не більше двох шрифтів на одній сторінці (один для заголовків, інший для основного тексту), не більше 2-3 яскравих кольорів, не дуже маленький розмір літер, тощо; </w:t>
      </w:r>
    </w:p>
    <w:p w14:paraId="3CA4188C" w14:textId="77777777" w:rsidR="00C16702" w:rsidRPr="00C16702" w:rsidRDefault="00C16702" w:rsidP="00C16702">
      <w:pPr>
        <w:autoSpaceDE w:val="0"/>
        <w:autoSpaceDN w:val="0"/>
        <w:adjustRightInd w:val="0"/>
        <w:ind w:firstLine="708"/>
        <w:rPr>
          <w:rFonts w:eastAsiaTheme="minorHAnsi"/>
          <w:color w:val="000000"/>
          <w:sz w:val="22"/>
          <w:szCs w:val="22"/>
          <w:lang w:eastAsia="en-US"/>
        </w:rPr>
      </w:pPr>
      <w:r w:rsidRPr="00C16702">
        <w:rPr>
          <w:rFonts w:eastAsiaTheme="minorHAnsi"/>
          <w:color w:val="000000"/>
          <w:sz w:val="22"/>
          <w:szCs w:val="22"/>
          <w:lang w:eastAsia="en-US"/>
        </w:rPr>
        <w:t xml:space="preserve">− додати до документа фон згідно з варіантом з додатку Б, використовуючи де можливо колір та повторювані зображення. </w:t>
      </w:r>
    </w:p>
    <w:p w14:paraId="612B415B" w14:textId="44A8BC4E" w:rsidR="00B97770" w:rsidRDefault="00C16702" w:rsidP="00C16702">
      <w:pPr>
        <w:ind w:firstLine="708"/>
        <w:rPr>
          <w:rFonts w:eastAsiaTheme="minorHAnsi"/>
          <w:color w:val="000000"/>
          <w:sz w:val="22"/>
          <w:szCs w:val="22"/>
          <w:lang w:eastAsia="en-US"/>
        </w:rPr>
      </w:pPr>
      <w:r w:rsidRPr="00C16702">
        <w:rPr>
          <w:rFonts w:eastAsiaTheme="minorHAnsi"/>
          <w:color w:val="000000"/>
          <w:sz w:val="22"/>
          <w:szCs w:val="22"/>
          <w:lang w:eastAsia="en-US"/>
        </w:rPr>
        <w:t>Змінити таблицю, створену при виконанні лабораторної роботи №2 наступним чином:</w:t>
      </w:r>
    </w:p>
    <w:p w14:paraId="7646EC1F" w14:textId="77777777" w:rsidR="00C16702" w:rsidRPr="00C16702" w:rsidRDefault="00C16702" w:rsidP="00C16702">
      <w:pPr>
        <w:autoSpaceDE w:val="0"/>
        <w:autoSpaceDN w:val="0"/>
        <w:adjustRightInd w:val="0"/>
        <w:ind w:firstLine="708"/>
        <w:rPr>
          <w:rFonts w:eastAsiaTheme="minorHAnsi"/>
          <w:color w:val="000000"/>
          <w:sz w:val="22"/>
          <w:szCs w:val="22"/>
          <w:lang w:eastAsia="en-US"/>
        </w:rPr>
      </w:pPr>
      <w:r w:rsidRPr="00C16702">
        <w:rPr>
          <w:rFonts w:ascii="Segoe UI Symbol" w:eastAsiaTheme="minorHAnsi" w:hAnsi="Segoe UI Symbol" w:cs="Segoe UI Symbol"/>
          <w:color w:val="000000"/>
          <w:sz w:val="22"/>
          <w:szCs w:val="22"/>
          <w:lang w:eastAsia="en-US"/>
        </w:rPr>
        <w:t xml:space="preserve">− </w:t>
      </w:r>
      <w:r w:rsidRPr="00C16702">
        <w:rPr>
          <w:rFonts w:eastAsiaTheme="minorHAnsi"/>
          <w:color w:val="000000"/>
          <w:sz w:val="22"/>
          <w:szCs w:val="22"/>
          <w:lang w:eastAsia="en-US"/>
        </w:rPr>
        <w:t xml:space="preserve">призначити кожній комірці таблиці унікальний клас. Використовуючи псевдоселектори зробити так, щоб при наведенні та натисканні на комірку вона змінювала колір; </w:t>
      </w:r>
    </w:p>
    <w:p w14:paraId="184CC698" w14:textId="19DD6284" w:rsidR="00C16702" w:rsidRDefault="00C16702" w:rsidP="00C16702">
      <w:pPr>
        <w:ind w:firstLine="708"/>
        <w:rPr>
          <w:rFonts w:eastAsiaTheme="minorHAnsi"/>
          <w:color w:val="000000"/>
          <w:sz w:val="22"/>
          <w:szCs w:val="22"/>
          <w:lang w:eastAsia="en-US"/>
        </w:rPr>
      </w:pPr>
      <w:r w:rsidRPr="00C16702">
        <w:rPr>
          <w:rFonts w:eastAsiaTheme="minorHAnsi"/>
          <w:color w:val="000000"/>
          <w:sz w:val="22"/>
          <w:szCs w:val="22"/>
          <w:lang w:eastAsia="en-US"/>
        </w:rPr>
        <w:t>− зробити так, щоб комірки останнього рядка змінювали колір плавно протягом деякого часу (0,5 – 2с на вибір студента).</w:t>
      </w:r>
    </w:p>
    <w:p w14:paraId="37A4E5F3" w14:textId="77777777" w:rsidR="00C16702" w:rsidRDefault="00C16702" w:rsidP="00C16702">
      <w:pPr>
        <w:ind w:firstLine="708"/>
      </w:pPr>
    </w:p>
    <w:p w14:paraId="56EF388D" w14:textId="72000715" w:rsidR="00B97770" w:rsidRDefault="00B97770" w:rsidP="00C16702">
      <w:pPr>
        <w:ind w:firstLine="708"/>
      </w:pPr>
      <w:r>
        <w:t>Скріншот сторінки</w:t>
      </w:r>
      <w:r w:rsidR="00C16702">
        <w:t>:</w:t>
      </w:r>
    </w:p>
    <w:p w14:paraId="061CB39B" w14:textId="16230845" w:rsidR="00C16702" w:rsidRDefault="00C16702" w:rsidP="00C16702"/>
    <w:p w14:paraId="5900F311" w14:textId="77777777" w:rsidR="00C16702" w:rsidRDefault="00C16702" w:rsidP="00C16702"/>
    <w:p w14:paraId="32595FF3" w14:textId="77777777" w:rsidR="00B97770" w:rsidRDefault="00B97770" w:rsidP="00B97770"/>
    <w:p w14:paraId="29C2C83E" w14:textId="31CAC980" w:rsidR="00B97770" w:rsidRDefault="00B97770" w:rsidP="004452C9">
      <w:pPr>
        <w:ind w:firstLine="708"/>
      </w:pPr>
      <w:r>
        <w:t>Код сторінки</w:t>
      </w:r>
      <w:r w:rsidR="004452C9">
        <w:t>:</w:t>
      </w:r>
    </w:p>
    <w:p w14:paraId="3088B9A2" w14:textId="15A06809" w:rsidR="00B97770" w:rsidRDefault="00B97770" w:rsidP="00B97770"/>
    <w:p w14:paraId="45C3E8FA" w14:textId="77777777" w:rsidR="00C16702" w:rsidRDefault="00C16702" w:rsidP="00B97770"/>
    <w:p w14:paraId="067FBF3A" w14:textId="77777777" w:rsidR="00B97770" w:rsidRDefault="00B97770" w:rsidP="00B97770"/>
    <w:p w14:paraId="6DD7CDB0" w14:textId="4BA0F942" w:rsidR="00B97770" w:rsidRPr="004452C9" w:rsidRDefault="00B97770" w:rsidP="004452C9">
      <w:pPr>
        <w:ind w:firstLine="708"/>
        <w:rPr>
          <w:lang w:val="en-US"/>
        </w:rPr>
      </w:pPr>
      <w:r>
        <w:t>Код таблиці</w:t>
      </w:r>
      <w:r w:rsidR="004452C9">
        <w:t>:</w:t>
      </w:r>
      <w:bookmarkStart w:id="0" w:name="_GoBack"/>
      <w:bookmarkEnd w:id="0"/>
    </w:p>
    <w:p w14:paraId="7E0E0F41" w14:textId="1479AF44" w:rsidR="00B97770" w:rsidRDefault="00B97770" w:rsidP="00B97770"/>
    <w:p w14:paraId="1B45803F" w14:textId="5455C1BC" w:rsidR="00C16702" w:rsidRDefault="00C16702" w:rsidP="00B97770"/>
    <w:p w14:paraId="78F622C2" w14:textId="77777777" w:rsidR="00C16702" w:rsidRDefault="00C16702" w:rsidP="00B97770"/>
    <w:p w14:paraId="7C6C2AAB" w14:textId="77777777" w:rsidR="00B97770" w:rsidRDefault="00B97770" w:rsidP="00B97770">
      <w:pPr>
        <w:jc w:val="center"/>
      </w:pPr>
      <w:r>
        <w:t>Контрольні запитання</w:t>
      </w:r>
    </w:p>
    <w:p w14:paraId="5CADDE47" w14:textId="77777777" w:rsidR="00B97770" w:rsidRDefault="00B97770" w:rsidP="00B97770">
      <w:pPr>
        <w:jc w:val="center"/>
      </w:pPr>
    </w:p>
    <w:p w14:paraId="4C269219" w14:textId="62F32BD4" w:rsidR="00C16702" w:rsidRDefault="00C16702" w:rsidP="00C16702">
      <w:pPr>
        <w:pStyle w:val="a3"/>
        <w:numPr>
          <w:ilvl w:val="0"/>
          <w:numId w:val="2"/>
        </w:numPr>
      </w:pPr>
      <w:r>
        <w:t>Що таке CSS?</w:t>
      </w:r>
    </w:p>
    <w:p w14:paraId="22341FFC" w14:textId="205AB56C" w:rsidR="00C16702" w:rsidRDefault="00C16702" w:rsidP="00C16702">
      <w:pPr>
        <w:ind w:left="360"/>
        <w:rPr>
          <w:sz w:val="22"/>
          <w:szCs w:val="22"/>
        </w:rPr>
      </w:pPr>
      <w:r>
        <w:rPr>
          <w:lang w:val="en-US"/>
        </w:rPr>
        <w:t>CSS</w:t>
      </w:r>
      <w:r w:rsidRPr="00C16702">
        <w:t xml:space="preserve"> - </w:t>
      </w:r>
      <w:r>
        <w:rPr>
          <w:sz w:val="22"/>
          <w:szCs w:val="22"/>
        </w:rPr>
        <w:t>це набір параметрів форматування, що застосовується до елементів web-сторінки для керування їх виглядом і положенням.</w:t>
      </w:r>
    </w:p>
    <w:p w14:paraId="52EEC128" w14:textId="2C74FBF7" w:rsidR="00C16702" w:rsidRDefault="00C16702" w:rsidP="00C16702">
      <w:pPr>
        <w:ind w:left="360"/>
      </w:pPr>
    </w:p>
    <w:p w14:paraId="1EF303CE" w14:textId="0D231414" w:rsidR="00C16702" w:rsidRPr="00C16702" w:rsidRDefault="00C16702" w:rsidP="00C16702">
      <w:pPr>
        <w:pStyle w:val="a3"/>
        <w:numPr>
          <w:ilvl w:val="0"/>
          <w:numId w:val="2"/>
        </w:numPr>
        <w:rPr>
          <w:lang w:val="ru-RU"/>
        </w:rPr>
      </w:pPr>
      <w:r>
        <w:rPr>
          <w:sz w:val="22"/>
          <w:szCs w:val="22"/>
        </w:rPr>
        <w:t>Як підключити таблицю зв'язаних стилів у документі?</w:t>
      </w:r>
    </w:p>
    <w:p w14:paraId="15C60821" w14:textId="6E8FECB7" w:rsidR="00C16702" w:rsidRDefault="00C16702" w:rsidP="00C16702">
      <w:pPr>
        <w:ind w:left="360"/>
        <w:rPr>
          <w:sz w:val="22"/>
          <w:szCs w:val="22"/>
        </w:rPr>
      </w:pPr>
      <w:r>
        <w:rPr>
          <w:sz w:val="22"/>
          <w:szCs w:val="22"/>
        </w:rPr>
        <w:t>Для додавання стилів на web-сторінку існує кілька способів, які відрізняються своїми можливостями й призначенням.</w:t>
      </w:r>
    </w:p>
    <w:p w14:paraId="22791B7F" w14:textId="039E4764" w:rsidR="00B06A83" w:rsidRPr="00B06A83" w:rsidRDefault="00B06A83" w:rsidP="00B06A83">
      <w:pPr>
        <w:pStyle w:val="a3"/>
        <w:numPr>
          <w:ilvl w:val="0"/>
          <w:numId w:val="3"/>
        </w:numPr>
        <w:rPr>
          <w:lang w:val="en-US"/>
        </w:rPr>
      </w:pPr>
      <w:r>
        <w:rPr>
          <w:sz w:val="22"/>
          <w:szCs w:val="22"/>
        </w:rPr>
        <w:t>При використанні таблиці зв'язаних стилів опис селекторів та їхніх властивостей міститься в окремому файлі, як правило, з розширенням css, а для зв'язування документа із цим файлом застосовується тег &lt;lіnk /&gt;. Даний тег розміщується в контейнері &lt;head&gt;&lt;/head&gt;.</w:t>
      </w:r>
    </w:p>
    <w:p w14:paraId="6A257B8D" w14:textId="4118E7E8" w:rsidR="00B06A83" w:rsidRPr="00B06A83" w:rsidRDefault="00B06A83" w:rsidP="00B06A83">
      <w:pPr>
        <w:pStyle w:val="a3"/>
        <w:numPr>
          <w:ilvl w:val="0"/>
          <w:numId w:val="3"/>
        </w:numPr>
        <w:rPr>
          <w:lang w:val="ru-RU"/>
        </w:rPr>
      </w:pPr>
      <w:r>
        <w:rPr>
          <w:sz w:val="22"/>
          <w:szCs w:val="22"/>
        </w:rPr>
        <w:t>При використанні таблиці глобальних стилів властивості CSS описуються в самому документі й зазвичай розташовуються в заголовку web-сторінки. За своєю гнучкістю й можливостями цей спосіб додавання стилю поступається попередньому, але також дозволяє розміщувати всі стилі в одному місці. У цьому випадку стилі розміщують прямо в тілі документа, за допомогою елемента &lt;style&gt;&lt;/style&gt;.</w:t>
      </w:r>
      <w:r w:rsidRPr="00B06A83">
        <w:rPr>
          <w:sz w:val="22"/>
          <w:szCs w:val="22"/>
          <w:lang w:val="ru-RU"/>
        </w:rPr>
        <w:t xml:space="preserve"> </w:t>
      </w:r>
      <w:r>
        <w:rPr>
          <w:sz w:val="22"/>
          <w:szCs w:val="22"/>
        </w:rPr>
        <w:t>Таблиця глобальних стилів може розміщуватися не тільки всередині контейнера &lt;head&gt;&lt;/head&gt;, але також у будь-якому місці коду HTML-документа.</w:t>
      </w:r>
    </w:p>
    <w:p w14:paraId="73859388" w14:textId="13E1ED3B" w:rsidR="00B06A83" w:rsidRPr="00B06A83" w:rsidRDefault="00B06A83" w:rsidP="00B06A83">
      <w:pPr>
        <w:pStyle w:val="a3"/>
        <w:numPr>
          <w:ilvl w:val="0"/>
          <w:numId w:val="3"/>
        </w:numPr>
        <w:rPr>
          <w:lang w:val="ru-RU"/>
        </w:rPr>
      </w:pPr>
      <w:r>
        <w:rPr>
          <w:sz w:val="22"/>
          <w:szCs w:val="22"/>
        </w:rPr>
        <w:t xml:space="preserve">Внутрішній стиль є розширенням для одиночного тега, що використовується на web-сторінці. Для визначення стилю використовується атрибут тега </w:t>
      </w:r>
      <w:r>
        <w:rPr>
          <w:i/>
          <w:iCs/>
          <w:sz w:val="22"/>
          <w:szCs w:val="22"/>
        </w:rPr>
        <w:t>style</w:t>
      </w:r>
      <w:r>
        <w:rPr>
          <w:sz w:val="22"/>
          <w:szCs w:val="22"/>
        </w:rPr>
        <w:t>, а його значення вказуються за допомогою синтаксису таблиці стилів.</w:t>
      </w:r>
      <w:r w:rsidRPr="00B06A83">
        <w:rPr>
          <w:sz w:val="22"/>
          <w:szCs w:val="22"/>
          <w:lang w:val="ru-RU"/>
        </w:rPr>
        <w:t xml:space="preserve"> </w:t>
      </w:r>
      <w:r>
        <w:rPr>
          <w:sz w:val="20"/>
          <w:szCs w:val="20"/>
        </w:rPr>
        <w:t>&lt;h1 style="font-size: 120%; color: #ff0000"&gt;Заголовок&lt;/h1&gt;</w:t>
      </w:r>
    </w:p>
    <w:p w14:paraId="5D569FA3" w14:textId="0325D9EB" w:rsidR="00B06A83" w:rsidRDefault="00B06A83" w:rsidP="00B06A83">
      <w:pPr>
        <w:rPr>
          <w:lang w:val="ru-RU"/>
        </w:rPr>
      </w:pPr>
    </w:p>
    <w:p w14:paraId="5E25CD2F" w14:textId="77777777" w:rsidR="00B06A83" w:rsidRPr="00B06A83" w:rsidRDefault="00B06A83" w:rsidP="00B06A83">
      <w:pPr>
        <w:rPr>
          <w:lang w:val="ru-RU"/>
        </w:rPr>
      </w:pPr>
    </w:p>
    <w:p w14:paraId="373F706D" w14:textId="706CB15F" w:rsidR="00B06A83" w:rsidRPr="00B06A83" w:rsidRDefault="00B06A83" w:rsidP="00B06A83">
      <w:pPr>
        <w:pStyle w:val="a3"/>
        <w:numPr>
          <w:ilvl w:val="0"/>
          <w:numId w:val="2"/>
        </w:numPr>
        <w:rPr>
          <w:lang w:val="ru-RU"/>
        </w:rPr>
      </w:pPr>
      <w:r>
        <w:lastRenderedPageBreak/>
        <w:t>Що таке таблиця глобальних стилів?</w:t>
      </w:r>
    </w:p>
    <w:p w14:paraId="4528BF61" w14:textId="6B52E61B" w:rsidR="00B06A83" w:rsidRDefault="00B06A83" w:rsidP="00B06A83">
      <w:pPr>
        <w:ind w:left="360"/>
        <w:rPr>
          <w:sz w:val="22"/>
          <w:szCs w:val="22"/>
        </w:rPr>
      </w:pPr>
      <w:r w:rsidRPr="00B06A83">
        <w:rPr>
          <w:sz w:val="22"/>
          <w:szCs w:val="22"/>
        </w:rPr>
        <w:t>При використанні таблиці глобальних стилів властивості CSS описуються в самому документі й зазвичай розташовуються в заголовку web-сторінки. За своєю гнучкістю й можливостями цей спосіб додавання стилю поступається попередньому, але також дозволяє розміщувати всі стилі в одному місці. У цьому випадку стилі розміщують прямо в тілі документа, за допомогою елемента &lt;style&gt;&lt;/style&gt;.</w:t>
      </w:r>
      <w:r w:rsidRPr="00B06A83">
        <w:rPr>
          <w:sz w:val="22"/>
          <w:szCs w:val="22"/>
          <w:lang w:val="ru-RU"/>
        </w:rPr>
        <w:t xml:space="preserve"> </w:t>
      </w:r>
      <w:r w:rsidRPr="00B06A83">
        <w:rPr>
          <w:sz w:val="22"/>
          <w:szCs w:val="22"/>
        </w:rPr>
        <w:t>Таблиця глобальних стилів може розміщуватися не тільки всередині контейнера &lt;head&gt;&lt;/head&gt;, але також у будь-якому місці коду HTML-документа.</w:t>
      </w:r>
    </w:p>
    <w:p w14:paraId="66528674" w14:textId="06FCF8AB" w:rsidR="00B06A83" w:rsidRDefault="00B06A83" w:rsidP="00B06A83">
      <w:pPr>
        <w:ind w:left="360"/>
        <w:rPr>
          <w:sz w:val="22"/>
          <w:szCs w:val="22"/>
        </w:rPr>
      </w:pPr>
    </w:p>
    <w:p w14:paraId="31DC7A82" w14:textId="7C292F12" w:rsidR="00B06A83" w:rsidRPr="00B06A83" w:rsidRDefault="00B06A83" w:rsidP="00B06A83">
      <w:pPr>
        <w:pStyle w:val="a3"/>
        <w:numPr>
          <w:ilvl w:val="0"/>
          <w:numId w:val="2"/>
        </w:numPr>
        <w:rPr>
          <w:sz w:val="22"/>
          <w:szCs w:val="22"/>
        </w:rPr>
      </w:pPr>
      <w:r w:rsidRPr="00B06A83">
        <w:rPr>
          <w:sz w:val="22"/>
          <w:szCs w:val="22"/>
        </w:rPr>
        <w:t>У чому перевага використання таблиці зв’язаних стилів над таблицею глобальних стилів?</w:t>
      </w:r>
    </w:p>
    <w:p w14:paraId="778BDDE0" w14:textId="548F242F" w:rsidR="00B06A83" w:rsidRDefault="00B06A83" w:rsidP="00B06A83">
      <w:pPr>
        <w:ind w:left="360"/>
        <w:rPr>
          <w:sz w:val="22"/>
          <w:szCs w:val="22"/>
        </w:rPr>
      </w:pPr>
      <w:r>
        <w:rPr>
          <w:sz w:val="22"/>
          <w:szCs w:val="22"/>
        </w:rPr>
        <w:t xml:space="preserve">За своєю гнучкістю й можливостями таблиця глобальних стилів поступається таблиці зв’язних стилів. Адже стилі які знаходяться в окремому файлі можуть бути використані до інших </w:t>
      </w:r>
      <w:r>
        <w:rPr>
          <w:sz w:val="22"/>
          <w:szCs w:val="22"/>
          <w:lang w:val="en-US"/>
        </w:rPr>
        <w:t>html</w:t>
      </w:r>
      <w:r w:rsidRPr="00B06A83">
        <w:rPr>
          <w:sz w:val="22"/>
          <w:szCs w:val="22"/>
          <w:lang w:val="ru-RU"/>
        </w:rPr>
        <w:t xml:space="preserve"> </w:t>
      </w:r>
      <w:r>
        <w:rPr>
          <w:sz w:val="22"/>
          <w:szCs w:val="22"/>
        </w:rPr>
        <w:t>сторінок.</w:t>
      </w:r>
    </w:p>
    <w:p w14:paraId="126BF924" w14:textId="53419A4A" w:rsidR="00B06A83" w:rsidRDefault="00B06A83" w:rsidP="00B06A83">
      <w:pPr>
        <w:ind w:left="360"/>
        <w:rPr>
          <w:sz w:val="22"/>
          <w:szCs w:val="22"/>
        </w:rPr>
      </w:pPr>
    </w:p>
    <w:p w14:paraId="16C8FC46" w14:textId="041D8ECA" w:rsidR="00B06A83" w:rsidRPr="00B06A83" w:rsidRDefault="00B06A83" w:rsidP="00B06A83">
      <w:pPr>
        <w:pStyle w:val="a3"/>
        <w:numPr>
          <w:ilvl w:val="0"/>
          <w:numId w:val="2"/>
        </w:numPr>
      </w:pPr>
      <w:r>
        <w:t>Що таке внутрішній стиль тега?</w:t>
      </w:r>
    </w:p>
    <w:p w14:paraId="7C0F6E32" w14:textId="77777777" w:rsidR="00B06A83" w:rsidRPr="00B06A83" w:rsidRDefault="00B06A83" w:rsidP="00B06A83">
      <w:pPr>
        <w:ind w:left="360"/>
        <w:rPr>
          <w:lang w:val="ru-RU"/>
        </w:rPr>
      </w:pPr>
      <w:r w:rsidRPr="00B06A83">
        <w:rPr>
          <w:sz w:val="22"/>
          <w:szCs w:val="22"/>
        </w:rPr>
        <w:t xml:space="preserve">Внутрішній стиль є розширенням для одиночного тега, що використовується на web-сторінці. Для визначення стилю використовується атрибут тега </w:t>
      </w:r>
      <w:r w:rsidRPr="00B06A83">
        <w:rPr>
          <w:i/>
          <w:iCs/>
          <w:sz w:val="22"/>
          <w:szCs w:val="22"/>
        </w:rPr>
        <w:t>style</w:t>
      </w:r>
      <w:r w:rsidRPr="00B06A83">
        <w:rPr>
          <w:sz w:val="22"/>
          <w:szCs w:val="22"/>
        </w:rPr>
        <w:t>, а його значення вказуються за допомогою синтаксису таблиці стилів.</w:t>
      </w:r>
      <w:r w:rsidRPr="00B06A83">
        <w:rPr>
          <w:sz w:val="22"/>
          <w:szCs w:val="22"/>
          <w:lang w:val="ru-RU"/>
        </w:rPr>
        <w:t xml:space="preserve"> </w:t>
      </w:r>
      <w:r w:rsidRPr="00B06A83">
        <w:rPr>
          <w:sz w:val="20"/>
          <w:szCs w:val="20"/>
        </w:rPr>
        <w:t>&lt;h1 style="font-size: 120%; color: #ff0000"&gt;Заголовок&lt;/h1&gt;</w:t>
      </w:r>
    </w:p>
    <w:p w14:paraId="14DD7E8D" w14:textId="6AFC0AF6" w:rsidR="00B06A83" w:rsidRDefault="00B06A83" w:rsidP="00B06A83">
      <w:pPr>
        <w:ind w:left="360"/>
        <w:rPr>
          <w:lang w:val="ru-RU"/>
        </w:rPr>
      </w:pPr>
    </w:p>
    <w:p w14:paraId="6A9B21EF" w14:textId="28686870" w:rsidR="00B06A83" w:rsidRPr="00B06A83" w:rsidRDefault="00B06A83" w:rsidP="00B06A83">
      <w:pPr>
        <w:pStyle w:val="a3"/>
        <w:numPr>
          <w:ilvl w:val="0"/>
          <w:numId w:val="2"/>
        </w:numPr>
        <w:rPr>
          <w:lang w:val="ru-RU"/>
        </w:rPr>
      </w:pPr>
      <w:r>
        <w:rPr>
          <w:sz w:val="22"/>
          <w:szCs w:val="22"/>
        </w:rPr>
        <w:t>Який атрибут дозволяє підключити до тега внутрішній стиль? Який його базовий синтаксис?</w:t>
      </w:r>
    </w:p>
    <w:p w14:paraId="487B4FB4" w14:textId="0DFA05DE" w:rsidR="00B06A83" w:rsidRDefault="00B06A83" w:rsidP="00B06A83">
      <w:pPr>
        <w:ind w:left="360"/>
        <w:rPr>
          <w:sz w:val="22"/>
          <w:szCs w:val="22"/>
        </w:rPr>
      </w:pPr>
      <w:r>
        <w:rPr>
          <w:sz w:val="22"/>
          <w:szCs w:val="22"/>
        </w:rPr>
        <w:t>А</w:t>
      </w:r>
      <w:r w:rsidRPr="00B06A83">
        <w:rPr>
          <w:sz w:val="22"/>
          <w:szCs w:val="22"/>
        </w:rPr>
        <w:t xml:space="preserve">трибут тега </w:t>
      </w:r>
      <w:r w:rsidRPr="00B06A83">
        <w:rPr>
          <w:i/>
          <w:iCs/>
          <w:sz w:val="22"/>
          <w:szCs w:val="22"/>
        </w:rPr>
        <w:t>style</w:t>
      </w:r>
      <w:r>
        <w:rPr>
          <w:sz w:val="22"/>
          <w:szCs w:val="22"/>
        </w:rPr>
        <w:t xml:space="preserve">. </w:t>
      </w:r>
    </w:p>
    <w:p w14:paraId="03C3CA77" w14:textId="093AE431" w:rsidR="00B06A83" w:rsidRDefault="00B06A83" w:rsidP="00B06A83">
      <w:pPr>
        <w:ind w:left="360"/>
        <w:rPr>
          <w:sz w:val="20"/>
          <w:szCs w:val="20"/>
        </w:rPr>
      </w:pPr>
      <w:r w:rsidRPr="00B06A83">
        <w:rPr>
          <w:sz w:val="20"/>
          <w:szCs w:val="20"/>
        </w:rPr>
        <w:t>&lt;h1 style="font-size: 120%; color: #ff0000"&gt;Заголовок&lt;/h1&gt;</w:t>
      </w:r>
    </w:p>
    <w:p w14:paraId="3350DEAE" w14:textId="407B7980" w:rsidR="00B06A83" w:rsidRDefault="00B06A83" w:rsidP="00B06A83">
      <w:pPr>
        <w:ind w:left="360"/>
        <w:rPr>
          <w:sz w:val="20"/>
          <w:szCs w:val="20"/>
        </w:rPr>
      </w:pPr>
    </w:p>
    <w:p w14:paraId="5BF0F77E" w14:textId="0F899912" w:rsidR="00B06A83" w:rsidRPr="00B06A83" w:rsidRDefault="00B06A83" w:rsidP="00B06A83">
      <w:pPr>
        <w:pStyle w:val="a3"/>
        <w:numPr>
          <w:ilvl w:val="0"/>
          <w:numId w:val="2"/>
        </w:numPr>
        <w:rPr>
          <w:lang w:val="ru-RU"/>
        </w:rPr>
      </w:pPr>
      <w:r>
        <w:t>Що таке селектор? Які існують селектори?</w:t>
      </w:r>
    </w:p>
    <w:p w14:paraId="2CC210E5" w14:textId="5197BF17" w:rsidR="00B06A83" w:rsidRDefault="00B06A83" w:rsidP="00B06A83">
      <w:pPr>
        <w:ind w:left="360"/>
        <w:rPr>
          <w:sz w:val="22"/>
          <w:szCs w:val="22"/>
        </w:rPr>
      </w:pPr>
      <w:r>
        <w:rPr>
          <w:sz w:val="22"/>
          <w:szCs w:val="22"/>
        </w:rPr>
        <w:t>Селектором називається ім'я стилю, в якому зазначені параметри форматування. Селектори поділяються на декілька типів: селектори тегів, ідентифікатори й класи. Також існує таке поняття як псевдоселектори (псевдокласи).</w:t>
      </w:r>
    </w:p>
    <w:p w14:paraId="458AB0FE" w14:textId="74B4DFBB" w:rsidR="00B06A83" w:rsidRDefault="00B06A83" w:rsidP="00B06A83">
      <w:pPr>
        <w:ind w:left="360"/>
        <w:rPr>
          <w:sz w:val="22"/>
          <w:szCs w:val="22"/>
        </w:rPr>
      </w:pPr>
    </w:p>
    <w:p w14:paraId="59F7F282" w14:textId="5844C920" w:rsidR="00B06A83" w:rsidRPr="00B06A83" w:rsidRDefault="00B06A83" w:rsidP="00B06A83">
      <w:pPr>
        <w:pStyle w:val="a3"/>
        <w:numPr>
          <w:ilvl w:val="0"/>
          <w:numId w:val="2"/>
        </w:numPr>
        <w:rPr>
          <w:lang w:val="ru-RU"/>
        </w:rPr>
      </w:pPr>
      <w:r>
        <w:rPr>
          <w:sz w:val="22"/>
          <w:szCs w:val="22"/>
        </w:rPr>
        <w:t>Що таке клас в CSS? Який синтаксис запису селектора класу?</w:t>
      </w:r>
    </w:p>
    <w:p w14:paraId="214509E3" w14:textId="2BBC7096" w:rsidR="00A42433" w:rsidRDefault="00B06A83" w:rsidP="00A42433">
      <w:pPr>
        <w:autoSpaceDE w:val="0"/>
        <w:autoSpaceDN w:val="0"/>
        <w:adjustRightInd w:val="0"/>
        <w:ind w:left="360"/>
        <w:rPr>
          <w:rFonts w:eastAsiaTheme="minorHAnsi"/>
          <w:color w:val="000000"/>
          <w:sz w:val="22"/>
          <w:szCs w:val="22"/>
          <w:lang w:eastAsia="en-US"/>
        </w:rPr>
      </w:pPr>
      <w:r w:rsidRPr="00B06A83">
        <w:rPr>
          <w:rFonts w:eastAsiaTheme="minorHAnsi"/>
          <w:color w:val="000000"/>
          <w:sz w:val="22"/>
          <w:szCs w:val="22"/>
          <w:lang w:eastAsia="en-US"/>
        </w:rPr>
        <w:t xml:space="preserve">Класи застосовують, коли необхідно визначити стиль для групи елементів сторінки або задати різні стилі для одного тега. Ім’я класу в CSS починається з крапки. Базовий синтаксис для класів наступний: </w:t>
      </w:r>
    </w:p>
    <w:p w14:paraId="7737FDF6" w14:textId="3A16AD8B" w:rsidR="00A42433" w:rsidRDefault="00A42433" w:rsidP="00A42433">
      <w:pPr>
        <w:autoSpaceDE w:val="0"/>
        <w:autoSpaceDN w:val="0"/>
        <w:adjustRightInd w:val="0"/>
        <w:ind w:left="360"/>
        <w:rPr>
          <w:rFonts w:eastAsiaTheme="minorHAnsi"/>
          <w:color w:val="000000"/>
          <w:sz w:val="22"/>
          <w:szCs w:val="22"/>
          <w:lang w:eastAsia="en-US"/>
        </w:rPr>
      </w:pPr>
    </w:p>
    <w:p w14:paraId="0E909BD3" w14:textId="77777777" w:rsidR="00A42433" w:rsidRPr="00A42433" w:rsidRDefault="00A42433" w:rsidP="00A42433">
      <w:pPr>
        <w:autoSpaceDE w:val="0"/>
        <w:autoSpaceDN w:val="0"/>
        <w:adjustRightInd w:val="0"/>
        <w:ind w:firstLine="360"/>
        <w:rPr>
          <w:rFonts w:eastAsiaTheme="minorHAnsi"/>
          <w:color w:val="000000"/>
          <w:sz w:val="20"/>
          <w:szCs w:val="20"/>
          <w:lang w:eastAsia="en-US"/>
        </w:rPr>
      </w:pPr>
      <w:r w:rsidRPr="00A42433">
        <w:rPr>
          <w:rFonts w:eastAsiaTheme="minorHAnsi"/>
          <w:color w:val="000000"/>
          <w:sz w:val="20"/>
          <w:szCs w:val="20"/>
          <w:lang w:eastAsia="en-US"/>
        </w:rPr>
        <w:t xml:space="preserve">.клас { </w:t>
      </w:r>
    </w:p>
    <w:p w14:paraId="5CB6A938" w14:textId="77777777" w:rsidR="00A42433" w:rsidRPr="00A42433" w:rsidRDefault="00A42433" w:rsidP="00A42433">
      <w:pPr>
        <w:autoSpaceDE w:val="0"/>
        <w:autoSpaceDN w:val="0"/>
        <w:adjustRightInd w:val="0"/>
        <w:ind w:firstLine="708"/>
        <w:rPr>
          <w:rFonts w:eastAsiaTheme="minorHAnsi"/>
          <w:color w:val="000000"/>
          <w:sz w:val="20"/>
          <w:szCs w:val="20"/>
          <w:lang w:eastAsia="en-US"/>
        </w:rPr>
      </w:pPr>
      <w:r w:rsidRPr="00A42433">
        <w:rPr>
          <w:rFonts w:eastAsiaTheme="minorHAnsi"/>
          <w:color w:val="000000"/>
          <w:sz w:val="20"/>
          <w:szCs w:val="20"/>
          <w:lang w:eastAsia="en-US"/>
        </w:rPr>
        <w:t xml:space="preserve">властивість1:значення; </w:t>
      </w:r>
    </w:p>
    <w:p w14:paraId="6686B2B1" w14:textId="77777777" w:rsidR="00A42433" w:rsidRPr="00A42433" w:rsidRDefault="00A42433" w:rsidP="00A42433">
      <w:pPr>
        <w:autoSpaceDE w:val="0"/>
        <w:autoSpaceDN w:val="0"/>
        <w:adjustRightInd w:val="0"/>
        <w:ind w:firstLine="708"/>
        <w:rPr>
          <w:rFonts w:eastAsiaTheme="minorHAnsi"/>
          <w:color w:val="000000"/>
          <w:sz w:val="20"/>
          <w:szCs w:val="20"/>
          <w:lang w:eastAsia="en-US"/>
        </w:rPr>
      </w:pPr>
      <w:r w:rsidRPr="00A42433">
        <w:rPr>
          <w:rFonts w:eastAsiaTheme="minorHAnsi"/>
          <w:color w:val="000000"/>
          <w:sz w:val="20"/>
          <w:szCs w:val="20"/>
          <w:lang w:eastAsia="en-US"/>
        </w:rPr>
        <w:t xml:space="preserve">властивість2:значення; </w:t>
      </w:r>
    </w:p>
    <w:p w14:paraId="130C8BFC" w14:textId="588218F9" w:rsidR="00A42433" w:rsidRDefault="00A42433" w:rsidP="00A42433">
      <w:pPr>
        <w:autoSpaceDE w:val="0"/>
        <w:autoSpaceDN w:val="0"/>
        <w:adjustRightInd w:val="0"/>
        <w:ind w:left="360"/>
        <w:rPr>
          <w:rFonts w:eastAsiaTheme="minorHAnsi"/>
          <w:color w:val="000000"/>
          <w:sz w:val="22"/>
          <w:szCs w:val="22"/>
          <w:lang w:eastAsia="en-US"/>
        </w:rPr>
      </w:pPr>
      <w:r w:rsidRPr="00A42433">
        <w:rPr>
          <w:rFonts w:eastAsiaTheme="minorHAnsi"/>
          <w:color w:val="000000"/>
          <w:sz w:val="20"/>
          <w:szCs w:val="20"/>
          <w:lang w:eastAsia="en-US"/>
        </w:rPr>
        <w:t>}</w:t>
      </w:r>
    </w:p>
    <w:p w14:paraId="3B8234D0" w14:textId="77777777" w:rsidR="00A42433" w:rsidRDefault="00A42433" w:rsidP="00A42433">
      <w:pPr>
        <w:autoSpaceDE w:val="0"/>
        <w:autoSpaceDN w:val="0"/>
        <w:adjustRightInd w:val="0"/>
        <w:ind w:left="360"/>
        <w:rPr>
          <w:rFonts w:eastAsiaTheme="minorHAnsi"/>
          <w:color w:val="000000"/>
          <w:sz w:val="22"/>
          <w:szCs w:val="22"/>
          <w:lang w:eastAsia="en-US"/>
        </w:rPr>
      </w:pPr>
    </w:p>
    <w:p w14:paraId="1B5BE7C5" w14:textId="6B4B83B0" w:rsidR="00A42433" w:rsidRPr="00A42433" w:rsidRDefault="00A42433" w:rsidP="00A42433">
      <w:pPr>
        <w:pStyle w:val="a3"/>
        <w:numPr>
          <w:ilvl w:val="0"/>
          <w:numId w:val="2"/>
        </w:numPr>
        <w:autoSpaceDE w:val="0"/>
        <w:autoSpaceDN w:val="0"/>
        <w:adjustRightInd w:val="0"/>
        <w:rPr>
          <w:rFonts w:eastAsiaTheme="minorHAnsi"/>
          <w:color w:val="000000"/>
          <w:sz w:val="22"/>
          <w:szCs w:val="22"/>
          <w:lang w:eastAsia="en-US"/>
        </w:rPr>
      </w:pPr>
      <w:r>
        <w:t>Як задається клас елемента в HTML?</w:t>
      </w:r>
    </w:p>
    <w:p w14:paraId="4B07F26B" w14:textId="1F40C48C" w:rsidR="00A42433" w:rsidRDefault="00A42433" w:rsidP="00A42433">
      <w:pPr>
        <w:autoSpaceDE w:val="0"/>
        <w:autoSpaceDN w:val="0"/>
        <w:adjustRightInd w:val="0"/>
        <w:ind w:left="360"/>
        <w:rPr>
          <w:sz w:val="22"/>
          <w:szCs w:val="22"/>
        </w:rPr>
      </w:pPr>
      <w:r>
        <w:rPr>
          <w:sz w:val="22"/>
          <w:szCs w:val="22"/>
        </w:rPr>
        <w:t xml:space="preserve">Щоб вказати в коді HTML, що тег повинен мати певний клас, до тега додається атрибут </w:t>
      </w:r>
      <w:r>
        <w:rPr>
          <w:i/>
          <w:iCs/>
          <w:sz w:val="22"/>
          <w:szCs w:val="22"/>
        </w:rPr>
        <w:t>class</w:t>
      </w:r>
      <w:r>
        <w:rPr>
          <w:sz w:val="22"/>
          <w:szCs w:val="22"/>
        </w:rPr>
        <w:t>="ім'я класу".</w:t>
      </w:r>
    </w:p>
    <w:p w14:paraId="12C0E316" w14:textId="0CD48DA0" w:rsidR="00A42433" w:rsidRDefault="00A42433" w:rsidP="00A42433">
      <w:pPr>
        <w:autoSpaceDE w:val="0"/>
        <w:autoSpaceDN w:val="0"/>
        <w:adjustRightInd w:val="0"/>
        <w:ind w:left="360"/>
        <w:rPr>
          <w:sz w:val="22"/>
          <w:szCs w:val="22"/>
        </w:rPr>
      </w:pPr>
    </w:p>
    <w:p w14:paraId="5149E34E" w14:textId="4CC5FDF9" w:rsidR="00A42433" w:rsidRPr="00A42433" w:rsidRDefault="00A42433" w:rsidP="00A42433">
      <w:pPr>
        <w:pStyle w:val="a3"/>
        <w:numPr>
          <w:ilvl w:val="0"/>
          <w:numId w:val="2"/>
        </w:numPr>
        <w:autoSpaceDE w:val="0"/>
        <w:autoSpaceDN w:val="0"/>
        <w:adjustRightInd w:val="0"/>
        <w:rPr>
          <w:rFonts w:eastAsiaTheme="minorHAnsi"/>
          <w:color w:val="000000"/>
          <w:sz w:val="22"/>
          <w:szCs w:val="22"/>
          <w:lang w:eastAsia="en-US"/>
        </w:rPr>
      </w:pPr>
      <w:r>
        <w:rPr>
          <w:sz w:val="22"/>
          <w:szCs w:val="22"/>
        </w:rPr>
        <w:t>Чи може елемент мати декілька класів? Чи можуть декілька елементів мати однаковий клас?</w:t>
      </w:r>
    </w:p>
    <w:p w14:paraId="62AD286D" w14:textId="1FF46326" w:rsidR="00A42433" w:rsidRDefault="00A42433" w:rsidP="00A42433">
      <w:pPr>
        <w:autoSpaceDE w:val="0"/>
        <w:autoSpaceDN w:val="0"/>
        <w:adjustRightInd w:val="0"/>
        <w:ind w:left="360"/>
        <w:rPr>
          <w:rFonts w:eastAsiaTheme="minorHAnsi"/>
          <w:color w:val="000000"/>
          <w:sz w:val="22"/>
          <w:szCs w:val="22"/>
          <w:lang w:eastAsia="en-US"/>
        </w:rPr>
      </w:pPr>
      <w:r>
        <w:rPr>
          <w:rFonts w:eastAsiaTheme="minorHAnsi"/>
          <w:color w:val="000000"/>
          <w:sz w:val="22"/>
          <w:szCs w:val="22"/>
          <w:lang w:eastAsia="en-US"/>
        </w:rPr>
        <w:t>Так</w:t>
      </w:r>
    </w:p>
    <w:p w14:paraId="7E5D9F24" w14:textId="7D8C657E" w:rsidR="00A42433" w:rsidRDefault="00A42433" w:rsidP="00A42433">
      <w:pPr>
        <w:autoSpaceDE w:val="0"/>
        <w:autoSpaceDN w:val="0"/>
        <w:adjustRightInd w:val="0"/>
        <w:ind w:left="360"/>
        <w:rPr>
          <w:rFonts w:eastAsiaTheme="minorHAnsi"/>
          <w:color w:val="000000"/>
          <w:sz w:val="22"/>
          <w:szCs w:val="22"/>
          <w:lang w:eastAsia="en-US"/>
        </w:rPr>
      </w:pPr>
    </w:p>
    <w:p w14:paraId="0E1E97ED" w14:textId="60744974" w:rsidR="00A42433" w:rsidRPr="00A42433" w:rsidRDefault="00A42433" w:rsidP="00A42433">
      <w:pPr>
        <w:pStyle w:val="a3"/>
        <w:numPr>
          <w:ilvl w:val="0"/>
          <w:numId w:val="2"/>
        </w:numPr>
        <w:autoSpaceDE w:val="0"/>
        <w:autoSpaceDN w:val="0"/>
        <w:adjustRightInd w:val="0"/>
        <w:rPr>
          <w:rFonts w:eastAsiaTheme="minorHAnsi"/>
          <w:color w:val="000000"/>
          <w:sz w:val="22"/>
          <w:szCs w:val="22"/>
          <w:lang w:eastAsia="en-US"/>
        </w:rPr>
      </w:pPr>
      <w:r>
        <w:t>Що таке ідентифікатор елемента в HTML?</w:t>
      </w:r>
    </w:p>
    <w:p w14:paraId="6832C074" w14:textId="31EFFEE1" w:rsidR="00A42433" w:rsidRDefault="00A42433" w:rsidP="00A42433">
      <w:pPr>
        <w:autoSpaceDE w:val="0"/>
        <w:autoSpaceDN w:val="0"/>
        <w:adjustRightInd w:val="0"/>
        <w:ind w:left="360"/>
        <w:rPr>
          <w:sz w:val="22"/>
          <w:szCs w:val="22"/>
        </w:rPr>
      </w:pPr>
      <w:r>
        <w:rPr>
          <w:sz w:val="22"/>
          <w:szCs w:val="22"/>
        </w:rPr>
        <w:t>Ідентифікатор визначає унікальне ім'я елемента, та дозволяє однозначно ідентифікувати елемент на сторінці.</w:t>
      </w:r>
    </w:p>
    <w:p w14:paraId="5F11C31F" w14:textId="47775DBE" w:rsidR="00A42433" w:rsidRDefault="00A42433" w:rsidP="00A42433">
      <w:pPr>
        <w:autoSpaceDE w:val="0"/>
        <w:autoSpaceDN w:val="0"/>
        <w:adjustRightInd w:val="0"/>
        <w:ind w:left="360"/>
        <w:rPr>
          <w:sz w:val="22"/>
          <w:szCs w:val="22"/>
        </w:rPr>
      </w:pPr>
    </w:p>
    <w:p w14:paraId="1A39006A" w14:textId="416A5519" w:rsidR="00A42433" w:rsidRDefault="00A42433" w:rsidP="00A42433">
      <w:pPr>
        <w:pStyle w:val="a3"/>
        <w:numPr>
          <w:ilvl w:val="0"/>
          <w:numId w:val="2"/>
        </w:numPr>
        <w:autoSpaceDE w:val="0"/>
        <w:autoSpaceDN w:val="0"/>
        <w:adjustRightInd w:val="0"/>
        <w:rPr>
          <w:sz w:val="22"/>
          <w:szCs w:val="22"/>
        </w:rPr>
      </w:pPr>
      <w:r>
        <w:rPr>
          <w:sz w:val="22"/>
          <w:szCs w:val="22"/>
        </w:rPr>
        <w:t>Чи може елемент мати декілька ідентифікаторів? Чи можуть декілька елементів мати однаковий ідентифікатор?</w:t>
      </w:r>
    </w:p>
    <w:p w14:paraId="274F7CEC" w14:textId="6D21AAE4" w:rsidR="00A42433" w:rsidRDefault="00A42433" w:rsidP="00A42433">
      <w:pPr>
        <w:autoSpaceDE w:val="0"/>
        <w:autoSpaceDN w:val="0"/>
        <w:adjustRightInd w:val="0"/>
        <w:ind w:left="360"/>
        <w:rPr>
          <w:sz w:val="22"/>
          <w:szCs w:val="22"/>
        </w:rPr>
      </w:pPr>
      <w:r>
        <w:rPr>
          <w:sz w:val="22"/>
          <w:szCs w:val="22"/>
        </w:rPr>
        <w:t>Ні</w:t>
      </w:r>
    </w:p>
    <w:p w14:paraId="64CCEFED" w14:textId="3FA5D581" w:rsidR="00A42433" w:rsidRDefault="00A42433" w:rsidP="00A42433">
      <w:pPr>
        <w:autoSpaceDE w:val="0"/>
        <w:autoSpaceDN w:val="0"/>
        <w:adjustRightInd w:val="0"/>
        <w:ind w:left="360"/>
        <w:rPr>
          <w:sz w:val="22"/>
          <w:szCs w:val="22"/>
        </w:rPr>
      </w:pPr>
    </w:p>
    <w:p w14:paraId="57FC8643" w14:textId="4691C711" w:rsidR="00A42433" w:rsidRDefault="00A42433" w:rsidP="00A42433">
      <w:pPr>
        <w:pStyle w:val="a3"/>
        <w:numPr>
          <w:ilvl w:val="0"/>
          <w:numId w:val="2"/>
        </w:numPr>
        <w:autoSpaceDE w:val="0"/>
        <w:autoSpaceDN w:val="0"/>
        <w:adjustRightInd w:val="0"/>
        <w:rPr>
          <w:sz w:val="22"/>
          <w:szCs w:val="22"/>
        </w:rPr>
      </w:pPr>
      <w:r>
        <w:rPr>
          <w:sz w:val="22"/>
          <w:szCs w:val="22"/>
        </w:rPr>
        <w:t>В чому різниця при використанні класів та ідентифікаторів?</w:t>
      </w:r>
    </w:p>
    <w:p w14:paraId="618EC492" w14:textId="523B743C" w:rsidR="00A42433" w:rsidRPr="00A42433" w:rsidRDefault="00A42433" w:rsidP="00A42433">
      <w:pPr>
        <w:autoSpaceDE w:val="0"/>
        <w:autoSpaceDN w:val="0"/>
        <w:adjustRightInd w:val="0"/>
        <w:ind w:left="360"/>
        <w:rPr>
          <w:sz w:val="22"/>
          <w:szCs w:val="22"/>
        </w:rPr>
      </w:pPr>
      <w:r>
        <w:rPr>
          <w:sz w:val="22"/>
          <w:szCs w:val="22"/>
        </w:rPr>
        <w:t>Класи зручно використовувати, коли потрібно застосувати стиль до різних тегів web-сторінки: комірок таблиці, посилань, параграфів. А ідентифікатори визначає унікальне ім'я елемента, та дозволяє однозначно ідентифікувати елемент на сторінці.</w:t>
      </w:r>
    </w:p>
    <w:p w14:paraId="4BBFCF7E" w14:textId="6D77F06E" w:rsidR="00B06A83" w:rsidRDefault="00B06A83" w:rsidP="00B06A83">
      <w:pPr>
        <w:ind w:left="360"/>
      </w:pPr>
    </w:p>
    <w:p w14:paraId="2D4F9B28" w14:textId="62001649" w:rsidR="00A42433" w:rsidRDefault="00A42433" w:rsidP="00B06A83">
      <w:pPr>
        <w:ind w:left="360"/>
      </w:pPr>
    </w:p>
    <w:p w14:paraId="3863D6AC" w14:textId="77777777" w:rsidR="00A42433" w:rsidRDefault="00A42433" w:rsidP="00B06A83">
      <w:pPr>
        <w:ind w:left="360"/>
      </w:pPr>
    </w:p>
    <w:p w14:paraId="4712CCFB" w14:textId="77777777" w:rsidR="00A42433" w:rsidRPr="00A42433" w:rsidRDefault="00A42433" w:rsidP="00A42433">
      <w:pPr>
        <w:pStyle w:val="a3"/>
        <w:numPr>
          <w:ilvl w:val="0"/>
          <w:numId w:val="2"/>
        </w:numPr>
      </w:pPr>
      <w:r>
        <w:rPr>
          <w:sz w:val="22"/>
          <w:szCs w:val="22"/>
        </w:rPr>
        <w:lastRenderedPageBreak/>
        <w:t>Що таке контекстний селектор? Наведіть кілька прикладів.</w:t>
      </w:r>
    </w:p>
    <w:p w14:paraId="7E84201C" w14:textId="2ADA809D" w:rsidR="00A42433" w:rsidRDefault="00A42433" w:rsidP="00A42433">
      <w:pPr>
        <w:ind w:left="360"/>
        <w:rPr>
          <w:rFonts w:eastAsiaTheme="minorHAnsi"/>
          <w:color w:val="000000"/>
          <w:sz w:val="22"/>
          <w:szCs w:val="22"/>
          <w:lang w:eastAsia="en-US"/>
        </w:rPr>
      </w:pPr>
      <w:r w:rsidRPr="00A42433">
        <w:rPr>
          <w:rFonts w:eastAsiaTheme="minorHAnsi"/>
          <w:color w:val="000000"/>
          <w:sz w:val="22"/>
          <w:szCs w:val="22"/>
          <w:lang w:eastAsia="en-US"/>
        </w:rPr>
        <w:t>Контекстний селектор складається із простих селекторів, розділених пробілом. Так, для селектора тега синтаксис буде наступний</w:t>
      </w:r>
      <w:r>
        <w:rPr>
          <w:rFonts w:eastAsiaTheme="minorHAnsi"/>
          <w:color w:val="000000"/>
          <w:sz w:val="22"/>
          <w:szCs w:val="22"/>
          <w:lang w:eastAsia="en-US"/>
        </w:rPr>
        <w:t xml:space="preserve">: </w:t>
      </w:r>
      <w:r w:rsidRPr="00A42433">
        <w:rPr>
          <w:rFonts w:eastAsiaTheme="minorHAnsi"/>
          <w:color w:val="000000"/>
          <w:sz w:val="20"/>
          <w:szCs w:val="20"/>
          <w:lang w:eastAsia="en-US"/>
        </w:rPr>
        <w:t>тег1 тег2 { ... }</w:t>
      </w:r>
    </w:p>
    <w:p w14:paraId="684B4D64" w14:textId="17B32E99" w:rsidR="00A42433" w:rsidRDefault="00A42433" w:rsidP="00A42433">
      <w:pPr>
        <w:rPr>
          <w:rFonts w:eastAsiaTheme="minorHAnsi"/>
          <w:color w:val="000000"/>
          <w:sz w:val="22"/>
          <w:szCs w:val="22"/>
          <w:lang w:eastAsia="en-US"/>
        </w:rPr>
      </w:pPr>
    </w:p>
    <w:p w14:paraId="500F666B" w14:textId="18A73B2B" w:rsidR="00A42433" w:rsidRPr="00A42433" w:rsidRDefault="00A42433" w:rsidP="00A42433">
      <w:pPr>
        <w:pStyle w:val="Default"/>
        <w:numPr>
          <w:ilvl w:val="0"/>
          <w:numId w:val="2"/>
        </w:numPr>
        <w:rPr>
          <w:lang w:val="ru-RU"/>
        </w:rPr>
      </w:pPr>
      <w:r w:rsidRPr="00A42433">
        <w:rPr>
          <w:lang w:val="ru-RU"/>
        </w:rPr>
        <w:t xml:space="preserve">Навіщо може знадобитись групування селекторів? </w:t>
      </w:r>
      <w:r w:rsidRPr="00A42433">
        <w:rPr>
          <w:sz w:val="22"/>
          <w:szCs w:val="22"/>
          <w:lang w:val="ru-RU"/>
        </w:rPr>
        <w:t>Наведіть приклад.</w:t>
      </w:r>
    </w:p>
    <w:p w14:paraId="57A80AFE" w14:textId="5B077613" w:rsidR="00A42433" w:rsidRDefault="00A42433" w:rsidP="00A42433">
      <w:pPr>
        <w:autoSpaceDE w:val="0"/>
        <w:autoSpaceDN w:val="0"/>
        <w:adjustRightInd w:val="0"/>
        <w:ind w:left="360"/>
        <w:rPr>
          <w:sz w:val="22"/>
          <w:szCs w:val="22"/>
        </w:rPr>
      </w:pPr>
      <w:r>
        <w:rPr>
          <w:sz w:val="22"/>
          <w:szCs w:val="22"/>
        </w:rPr>
        <w:t xml:space="preserve">При створенні стилю для сайта, коли одночасно використовується багато селекторів, можлива поява повторюваних параметрів. Щоб не повторювати двічі однакові властивості, їх можна згрупувати для зручності подання й скорочення коду. </w:t>
      </w:r>
    </w:p>
    <w:p w14:paraId="4849AC3D" w14:textId="77777777" w:rsidR="00363A6E" w:rsidRDefault="00363A6E" w:rsidP="00A42433">
      <w:pPr>
        <w:autoSpaceDE w:val="0"/>
        <w:autoSpaceDN w:val="0"/>
        <w:adjustRightInd w:val="0"/>
        <w:ind w:left="360"/>
        <w:rPr>
          <w:sz w:val="22"/>
          <w:szCs w:val="22"/>
        </w:rPr>
      </w:pPr>
    </w:p>
    <w:p w14:paraId="6AB6B50F" w14:textId="77777777" w:rsidR="00A42433" w:rsidRPr="00A42433" w:rsidRDefault="00A42433" w:rsidP="00363A6E">
      <w:pPr>
        <w:pStyle w:val="Default"/>
        <w:ind w:firstLine="360"/>
        <w:rPr>
          <w:sz w:val="20"/>
          <w:szCs w:val="20"/>
          <w:lang w:val="ru-RU"/>
        </w:rPr>
      </w:pPr>
      <w:r w:rsidRPr="00A42433">
        <w:rPr>
          <w:sz w:val="20"/>
          <w:szCs w:val="20"/>
          <w:lang w:val="ru-RU"/>
        </w:rPr>
        <w:t xml:space="preserve">селектор1, селектор2, </w:t>
      </w:r>
    </w:p>
    <w:p w14:paraId="7E4CE97F" w14:textId="77777777" w:rsidR="00A42433" w:rsidRPr="00A42433" w:rsidRDefault="00A42433" w:rsidP="00363A6E">
      <w:pPr>
        <w:pStyle w:val="Default"/>
        <w:ind w:firstLine="360"/>
        <w:rPr>
          <w:sz w:val="20"/>
          <w:szCs w:val="20"/>
          <w:lang w:val="ru-RU"/>
        </w:rPr>
      </w:pPr>
      <w:r w:rsidRPr="00A42433">
        <w:rPr>
          <w:sz w:val="20"/>
          <w:szCs w:val="20"/>
          <w:lang w:val="ru-RU"/>
        </w:rPr>
        <w:t xml:space="preserve">... </w:t>
      </w:r>
    </w:p>
    <w:p w14:paraId="67A6A04D" w14:textId="77777777" w:rsidR="00A42433" w:rsidRPr="00A42433" w:rsidRDefault="00A42433" w:rsidP="00363A6E">
      <w:pPr>
        <w:pStyle w:val="Default"/>
        <w:ind w:firstLine="360"/>
        <w:rPr>
          <w:sz w:val="20"/>
          <w:szCs w:val="20"/>
          <w:lang w:val="ru-RU"/>
        </w:rPr>
      </w:pPr>
      <w:r w:rsidRPr="00A42433">
        <w:rPr>
          <w:sz w:val="20"/>
          <w:szCs w:val="20"/>
          <w:lang w:val="ru-RU"/>
        </w:rPr>
        <w:t>селектор</w:t>
      </w:r>
      <w:r>
        <w:rPr>
          <w:sz w:val="20"/>
          <w:szCs w:val="20"/>
        </w:rPr>
        <w:t>N</w:t>
      </w:r>
      <w:r w:rsidRPr="00A42433">
        <w:rPr>
          <w:sz w:val="20"/>
          <w:szCs w:val="20"/>
          <w:lang w:val="ru-RU"/>
        </w:rPr>
        <w:t xml:space="preserve"> { властивість1:значення; </w:t>
      </w:r>
    </w:p>
    <w:p w14:paraId="7E608ADA" w14:textId="77777777" w:rsidR="00A42433" w:rsidRDefault="00A42433" w:rsidP="00363A6E">
      <w:pPr>
        <w:pStyle w:val="Default"/>
        <w:ind w:firstLine="708"/>
        <w:rPr>
          <w:sz w:val="20"/>
          <w:szCs w:val="20"/>
        </w:rPr>
      </w:pPr>
      <w:r>
        <w:rPr>
          <w:sz w:val="20"/>
          <w:szCs w:val="20"/>
        </w:rPr>
        <w:t xml:space="preserve">властивість2:значення; </w:t>
      </w:r>
    </w:p>
    <w:p w14:paraId="603B11D1" w14:textId="58BBC814" w:rsidR="00A42433" w:rsidRDefault="00A42433" w:rsidP="00A42433">
      <w:pPr>
        <w:autoSpaceDE w:val="0"/>
        <w:autoSpaceDN w:val="0"/>
        <w:adjustRightInd w:val="0"/>
        <w:ind w:left="360"/>
        <w:rPr>
          <w:sz w:val="22"/>
          <w:szCs w:val="22"/>
        </w:rPr>
      </w:pPr>
      <w:r>
        <w:rPr>
          <w:sz w:val="20"/>
          <w:szCs w:val="20"/>
        </w:rPr>
        <w:t>}</w:t>
      </w:r>
    </w:p>
    <w:p w14:paraId="62D1574C" w14:textId="140EE2F1" w:rsidR="00A42433" w:rsidRDefault="00A42433" w:rsidP="00A42433">
      <w:pPr>
        <w:autoSpaceDE w:val="0"/>
        <w:autoSpaceDN w:val="0"/>
        <w:adjustRightInd w:val="0"/>
        <w:ind w:left="360"/>
        <w:rPr>
          <w:sz w:val="22"/>
          <w:szCs w:val="22"/>
        </w:rPr>
      </w:pPr>
    </w:p>
    <w:p w14:paraId="1A24F359" w14:textId="27B279BA" w:rsidR="00A42433" w:rsidRPr="00363A6E" w:rsidRDefault="00363A6E" w:rsidP="00A42433">
      <w:pPr>
        <w:pStyle w:val="a3"/>
        <w:numPr>
          <w:ilvl w:val="0"/>
          <w:numId w:val="2"/>
        </w:numPr>
        <w:autoSpaceDE w:val="0"/>
        <w:autoSpaceDN w:val="0"/>
        <w:adjustRightInd w:val="0"/>
        <w:rPr>
          <w:rFonts w:eastAsiaTheme="minorHAnsi"/>
          <w:color w:val="000000"/>
          <w:sz w:val="22"/>
          <w:szCs w:val="22"/>
          <w:lang w:val="ru-RU" w:eastAsia="en-US"/>
        </w:rPr>
      </w:pPr>
      <w:r>
        <w:t>Що таке псевдоселектор?</w:t>
      </w:r>
    </w:p>
    <w:p w14:paraId="04F4AC3E" w14:textId="16100453" w:rsidR="00363A6E" w:rsidRDefault="00363A6E" w:rsidP="00363A6E">
      <w:pPr>
        <w:autoSpaceDE w:val="0"/>
        <w:autoSpaceDN w:val="0"/>
        <w:adjustRightInd w:val="0"/>
        <w:ind w:left="360"/>
        <w:rPr>
          <w:sz w:val="22"/>
          <w:szCs w:val="22"/>
        </w:rPr>
      </w:pPr>
      <w:r>
        <w:rPr>
          <w:sz w:val="22"/>
          <w:szCs w:val="22"/>
        </w:rPr>
        <w:t>Псевдоселектори – це спеціальні ключові слова, що дозволяють описати стан елемента (найбільш актуально для посилань), положення в структурі сторінки, тощо.</w:t>
      </w:r>
    </w:p>
    <w:p w14:paraId="7F82AC28" w14:textId="531369B9" w:rsidR="00363A6E" w:rsidRDefault="00363A6E" w:rsidP="00363A6E">
      <w:pPr>
        <w:autoSpaceDE w:val="0"/>
        <w:autoSpaceDN w:val="0"/>
        <w:adjustRightInd w:val="0"/>
        <w:ind w:left="360"/>
        <w:rPr>
          <w:sz w:val="22"/>
          <w:szCs w:val="22"/>
        </w:rPr>
      </w:pPr>
    </w:p>
    <w:p w14:paraId="2ACBCD54" w14:textId="3712409D" w:rsidR="00363A6E" w:rsidRPr="00363A6E" w:rsidRDefault="00363A6E" w:rsidP="00363A6E">
      <w:pPr>
        <w:pStyle w:val="a3"/>
        <w:numPr>
          <w:ilvl w:val="0"/>
          <w:numId w:val="2"/>
        </w:numPr>
        <w:autoSpaceDE w:val="0"/>
        <w:autoSpaceDN w:val="0"/>
        <w:adjustRightInd w:val="0"/>
        <w:rPr>
          <w:rFonts w:eastAsiaTheme="minorHAnsi"/>
          <w:color w:val="000000"/>
          <w:sz w:val="22"/>
          <w:szCs w:val="22"/>
          <w:lang w:val="ru-RU" w:eastAsia="en-US"/>
        </w:rPr>
      </w:pPr>
      <w:r>
        <w:t>Які псевдоселектори застосовують для посилань?</w:t>
      </w:r>
    </w:p>
    <w:p w14:paraId="52458F91" w14:textId="0089AB20" w:rsidR="00363A6E" w:rsidRDefault="00363A6E" w:rsidP="00363A6E">
      <w:pPr>
        <w:pStyle w:val="Default"/>
        <w:ind w:left="360"/>
        <w:rPr>
          <w:sz w:val="22"/>
          <w:szCs w:val="22"/>
          <w:lang w:val="ru-RU"/>
        </w:rPr>
      </w:pPr>
      <w:r w:rsidRPr="00363A6E">
        <w:rPr>
          <w:sz w:val="22"/>
          <w:szCs w:val="22"/>
          <w:lang w:val="ru-RU"/>
        </w:rPr>
        <w:t>Для посилань використовують псевдоселектори :</w:t>
      </w:r>
      <w:r>
        <w:rPr>
          <w:sz w:val="22"/>
          <w:szCs w:val="22"/>
        </w:rPr>
        <w:t>link</w:t>
      </w:r>
      <w:r w:rsidRPr="00363A6E">
        <w:rPr>
          <w:sz w:val="22"/>
          <w:szCs w:val="22"/>
          <w:lang w:val="ru-RU"/>
        </w:rPr>
        <w:t>, :</w:t>
      </w:r>
      <w:r w:rsidRPr="00363A6E">
        <w:rPr>
          <w:sz w:val="22"/>
          <w:szCs w:val="22"/>
        </w:rPr>
        <w:t>hover</w:t>
      </w:r>
      <w:r w:rsidRPr="00363A6E">
        <w:rPr>
          <w:sz w:val="22"/>
          <w:szCs w:val="22"/>
          <w:lang w:val="ru-RU"/>
        </w:rPr>
        <w:t>, :</w:t>
      </w:r>
      <w:r w:rsidRPr="00363A6E">
        <w:rPr>
          <w:sz w:val="22"/>
          <w:szCs w:val="22"/>
        </w:rPr>
        <w:t>visited</w:t>
      </w:r>
      <w:r w:rsidRPr="00363A6E">
        <w:rPr>
          <w:sz w:val="22"/>
          <w:szCs w:val="22"/>
          <w:lang w:val="ru-RU"/>
        </w:rPr>
        <w:t xml:space="preserve"> та :</w:t>
      </w:r>
      <w:r w:rsidRPr="00363A6E">
        <w:rPr>
          <w:sz w:val="22"/>
          <w:szCs w:val="22"/>
        </w:rPr>
        <w:t>active</w:t>
      </w:r>
      <w:r w:rsidRPr="00363A6E">
        <w:rPr>
          <w:sz w:val="22"/>
          <w:szCs w:val="22"/>
          <w:lang w:val="ru-RU"/>
        </w:rPr>
        <w:t>.</w:t>
      </w:r>
    </w:p>
    <w:p w14:paraId="3C76A4FF" w14:textId="2EA49139" w:rsidR="00363A6E" w:rsidRDefault="00363A6E" w:rsidP="00363A6E">
      <w:pPr>
        <w:pStyle w:val="Default"/>
        <w:ind w:left="360"/>
        <w:rPr>
          <w:sz w:val="22"/>
          <w:szCs w:val="22"/>
          <w:lang w:val="ru-RU"/>
        </w:rPr>
      </w:pPr>
    </w:p>
    <w:p w14:paraId="7A63FAB1" w14:textId="0CAA504C" w:rsidR="00363A6E" w:rsidRPr="00363A6E" w:rsidRDefault="00363A6E" w:rsidP="00363A6E">
      <w:pPr>
        <w:pStyle w:val="Default"/>
        <w:numPr>
          <w:ilvl w:val="0"/>
          <w:numId w:val="2"/>
        </w:numPr>
        <w:rPr>
          <w:sz w:val="22"/>
          <w:szCs w:val="22"/>
          <w:lang w:val="ru-RU"/>
        </w:rPr>
      </w:pPr>
      <w:r>
        <w:t>Яка функція псевдоселектора :hover?</w:t>
      </w:r>
    </w:p>
    <w:p w14:paraId="7CD73CE3" w14:textId="67BDAA59" w:rsidR="00363A6E" w:rsidRDefault="00363A6E" w:rsidP="00363A6E">
      <w:pPr>
        <w:pStyle w:val="Default"/>
        <w:ind w:left="360"/>
        <w:rPr>
          <w:sz w:val="22"/>
          <w:szCs w:val="22"/>
          <w:lang w:val="ru-RU"/>
        </w:rPr>
      </w:pPr>
      <w:r>
        <w:rPr>
          <w:sz w:val="22"/>
          <w:szCs w:val="22"/>
        </w:rPr>
        <w:t>hover</w:t>
      </w:r>
      <w:r w:rsidRPr="00363A6E">
        <w:rPr>
          <w:sz w:val="22"/>
          <w:szCs w:val="22"/>
          <w:lang w:val="ru-RU"/>
        </w:rPr>
        <w:t xml:space="preserve"> – стан об'єкта при наведенні на нього курсору</w:t>
      </w:r>
      <w:r>
        <w:rPr>
          <w:sz w:val="22"/>
          <w:szCs w:val="22"/>
          <w:lang w:val="ru-RU"/>
        </w:rPr>
        <w:t>.</w:t>
      </w:r>
    </w:p>
    <w:p w14:paraId="723CFDB5" w14:textId="28DDFFBE" w:rsidR="00363A6E" w:rsidRDefault="00363A6E" w:rsidP="00363A6E">
      <w:pPr>
        <w:pStyle w:val="Default"/>
        <w:ind w:left="360"/>
        <w:rPr>
          <w:sz w:val="22"/>
          <w:szCs w:val="22"/>
          <w:lang w:val="ru-RU"/>
        </w:rPr>
      </w:pPr>
    </w:p>
    <w:p w14:paraId="67A8E095" w14:textId="3B5EA203" w:rsidR="00363A6E" w:rsidRPr="00363A6E" w:rsidRDefault="00363A6E" w:rsidP="00363A6E">
      <w:pPr>
        <w:pStyle w:val="Default"/>
        <w:numPr>
          <w:ilvl w:val="0"/>
          <w:numId w:val="2"/>
        </w:numPr>
        <w:rPr>
          <w:lang w:val="ru-RU"/>
        </w:rPr>
      </w:pPr>
      <w:r w:rsidRPr="00363A6E">
        <w:rPr>
          <w:lang w:val="ru-RU"/>
        </w:rPr>
        <w:t>Поясніть принцип використання псевдоселекторів</w:t>
      </w:r>
      <w:r>
        <w:rPr>
          <w:lang w:val="ru-RU"/>
        </w:rPr>
        <w:t xml:space="preserve"> </w:t>
      </w:r>
      <w:r w:rsidRPr="00363A6E">
        <w:rPr>
          <w:sz w:val="22"/>
          <w:szCs w:val="22"/>
          <w:lang w:val="ru-RU"/>
        </w:rPr>
        <w:t>:</w:t>
      </w:r>
      <w:r>
        <w:rPr>
          <w:sz w:val="22"/>
          <w:szCs w:val="22"/>
        </w:rPr>
        <w:t>first</w:t>
      </w:r>
      <w:r w:rsidRPr="00363A6E">
        <w:rPr>
          <w:sz w:val="22"/>
          <w:szCs w:val="22"/>
          <w:lang w:val="ru-RU"/>
        </w:rPr>
        <w:t>-</w:t>
      </w:r>
      <w:r>
        <w:rPr>
          <w:sz w:val="22"/>
          <w:szCs w:val="22"/>
        </w:rPr>
        <w:t>child</w:t>
      </w:r>
      <w:r w:rsidRPr="00363A6E">
        <w:rPr>
          <w:sz w:val="22"/>
          <w:szCs w:val="22"/>
          <w:lang w:val="ru-RU"/>
        </w:rPr>
        <w:t>, :</w:t>
      </w:r>
      <w:r>
        <w:rPr>
          <w:sz w:val="22"/>
          <w:szCs w:val="22"/>
        </w:rPr>
        <w:t>last</w:t>
      </w:r>
      <w:r w:rsidRPr="00363A6E">
        <w:rPr>
          <w:sz w:val="22"/>
          <w:szCs w:val="22"/>
          <w:lang w:val="ru-RU"/>
        </w:rPr>
        <w:t>-</w:t>
      </w:r>
      <w:r>
        <w:rPr>
          <w:sz w:val="22"/>
          <w:szCs w:val="22"/>
        </w:rPr>
        <w:t>child</w:t>
      </w:r>
      <w:r w:rsidRPr="00363A6E">
        <w:rPr>
          <w:sz w:val="22"/>
          <w:szCs w:val="22"/>
          <w:lang w:val="ru-RU"/>
        </w:rPr>
        <w:t>, :</w:t>
      </w:r>
      <w:r>
        <w:rPr>
          <w:sz w:val="22"/>
          <w:szCs w:val="22"/>
        </w:rPr>
        <w:t>nth</w:t>
      </w:r>
      <w:r w:rsidRPr="00363A6E">
        <w:rPr>
          <w:sz w:val="22"/>
          <w:szCs w:val="22"/>
          <w:lang w:val="ru-RU"/>
        </w:rPr>
        <w:t>-</w:t>
      </w:r>
      <w:r>
        <w:rPr>
          <w:sz w:val="22"/>
          <w:szCs w:val="22"/>
        </w:rPr>
        <w:t>child</w:t>
      </w:r>
      <w:r w:rsidRPr="00363A6E">
        <w:rPr>
          <w:sz w:val="22"/>
          <w:szCs w:val="22"/>
          <w:lang w:val="ru-RU"/>
        </w:rPr>
        <w:t>() та :</w:t>
      </w:r>
      <w:r>
        <w:rPr>
          <w:sz w:val="22"/>
          <w:szCs w:val="22"/>
        </w:rPr>
        <w:t>nth</w:t>
      </w:r>
      <w:r w:rsidRPr="00363A6E">
        <w:rPr>
          <w:sz w:val="22"/>
          <w:szCs w:val="22"/>
          <w:lang w:val="ru-RU"/>
        </w:rPr>
        <w:t>-</w:t>
      </w:r>
      <w:r>
        <w:rPr>
          <w:sz w:val="22"/>
          <w:szCs w:val="22"/>
        </w:rPr>
        <w:t>last</w:t>
      </w:r>
      <w:r w:rsidRPr="00363A6E">
        <w:rPr>
          <w:sz w:val="22"/>
          <w:szCs w:val="22"/>
          <w:lang w:val="ru-RU"/>
        </w:rPr>
        <w:t>-</w:t>
      </w:r>
      <w:r>
        <w:rPr>
          <w:sz w:val="22"/>
          <w:szCs w:val="22"/>
        </w:rPr>
        <w:t>child</w:t>
      </w:r>
      <w:r w:rsidRPr="00363A6E">
        <w:rPr>
          <w:sz w:val="22"/>
          <w:szCs w:val="22"/>
          <w:lang w:val="ru-RU"/>
        </w:rPr>
        <w:t>().</w:t>
      </w:r>
    </w:p>
    <w:p w14:paraId="2CA7F4E1" w14:textId="669F9338" w:rsidR="00363A6E" w:rsidRPr="00363A6E" w:rsidRDefault="00363A6E" w:rsidP="00363A6E">
      <w:pPr>
        <w:autoSpaceDE w:val="0"/>
        <w:autoSpaceDN w:val="0"/>
        <w:adjustRightInd w:val="0"/>
        <w:ind w:left="360"/>
        <w:rPr>
          <w:rFonts w:eastAsiaTheme="minorHAnsi"/>
          <w:color w:val="000000"/>
          <w:sz w:val="22"/>
          <w:szCs w:val="22"/>
          <w:lang w:eastAsia="en-US"/>
        </w:rPr>
      </w:pPr>
      <w:r w:rsidRPr="00363A6E">
        <w:rPr>
          <w:rFonts w:ascii="Segoe UI Symbol" w:eastAsiaTheme="minorHAnsi" w:hAnsi="Segoe UI Symbol" w:cs="Segoe UI Symbol"/>
          <w:color w:val="000000"/>
          <w:sz w:val="22"/>
          <w:szCs w:val="22"/>
          <w:lang w:eastAsia="en-US"/>
        </w:rPr>
        <w:t xml:space="preserve">− </w:t>
      </w:r>
      <w:r w:rsidRPr="00363A6E">
        <w:rPr>
          <w:rFonts w:eastAsiaTheme="minorHAnsi"/>
          <w:color w:val="000000"/>
          <w:sz w:val="22"/>
          <w:szCs w:val="22"/>
          <w:lang w:eastAsia="en-US"/>
        </w:rPr>
        <w:t xml:space="preserve">:first-child – перший дочірній елемент поточного елемен- та; </w:t>
      </w:r>
    </w:p>
    <w:p w14:paraId="426A27DE" w14:textId="77777777" w:rsidR="00363A6E" w:rsidRPr="00363A6E" w:rsidRDefault="00363A6E" w:rsidP="00363A6E">
      <w:pPr>
        <w:autoSpaceDE w:val="0"/>
        <w:autoSpaceDN w:val="0"/>
        <w:adjustRightInd w:val="0"/>
        <w:ind w:firstLine="360"/>
        <w:rPr>
          <w:rFonts w:eastAsiaTheme="minorHAnsi"/>
          <w:color w:val="000000"/>
          <w:sz w:val="22"/>
          <w:szCs w:val="22"/>
          <w:lang w:eastAsia="en-US"/>
        </w:rPr>
      </w:pPr>
      <w:r w:rsidRPr="00363A6E">
        <w:rPr>
          <w:rFonts w:eastAsiaTheme="minorHAnsi"/>
          <w:color w:val="000000"/>
          <w:sz w:val="22"/>
          <w:szCs w:val="22"/>
          <w:lang w:eastAsia="en-US"/>
        </w:rPr>
        <w:t xml:space="preserve">− :last-child – відповідно, останній дочірній елемент; </w:t>
      </w:r>
    </w:p>
    <w:p w14:paraId="7D88381A" w14:textId="77777777" w:rsidR="00363A6E" w:rsidRPr="00363A6E" w:rsidRDefault="00363A6E" w:rsidP="00363A6E">
      <w:pPr>
        <w:autoSpaceDE w:val="0"/>
        <w:autoSpaceDN w:val="0"/>
        <w:adjustRightInd w:val="0"/>
        <w:ind w:firstLine="360"/>
        <w:rPr>
          <w:rFonts w:eastAsiaTheme="minorHAnsi"/>
          <w:color w:val="000000"/>
          <w:sz w:val="22"/>
          <w:szCs w:val="22"/>
          <w:lang w:eastAsia="en-US"/>
        </w:rPr>
      </w:pPr>
      <w:r w:rsidRPr="00363A6E">
        <w:rPr>
          <w:rFonts w:eastAsiaTheme="minorHAnsi"/>
          <w:color w:val="000000"/>
          <w:sz w:val="22"/>
          <w:szCs w:val="22"/>
          <w:lang w:eastAsia="en-US"/>
        </w:rPr>
        <w:t xml:space="preserve">− :only-child – застосовує стиль до елемента, якщо він єдиний дочірній елемент; </w:t>
      </w:r>
    </w:p>
    <w:p w14:paraId="6DDD3015" w14:textId="09B4F620" w:rsidR="00363A6E" w:rsidRPr="00363A6E" w:rsidRDefault="00363A6E" w:rsidP="00363A6E">
      <w:pPr>
        <w:autoSpaceDE w:val="0"/>
        <w:autoSpaceDN w:val="0"/>
        <w:adjustRightInd w:val="0"/>
        <w:ind w:left="360"/>
        <w:rPr>
          <w:rFonts w:eastAsiaTheme="minorHAnsi"/>
          <w:color w:val="000000"/>
          <w:sz w:val="22"/>
          <w:szCs w:val="22"/>
          <w:lang w:eastAsia="en-US"/>
        </w:rPr>
      </w:pPr>
      <w:r w:rsidRPr="00363A6E">
        <w:rPr>
          <w:rFonts w:eastAsiaTheme="minorHAnsi"/>
          <w:color w:val="000000"/>
          <w:sz w:val="22"/>
          <w:szCs w:val="22"/>
          <w:lang w:eastAsia="en-US"/>
        </w:rPr>
        <w:t>− :nth-child() – конкретний за порядком дочірній елемент, рахуючи за початку</w:t>
      </w:r>
      <w:r>
        <w:rPr>
          <w:rFonts w:eastAsiaTheme="minorHAnsi"/>
          <w:color w:val="000000"/>
          <w:sz w:val="22"/>
          <w:szCs w:val="22"/>
          <w:lang w:eastAsia="en-US"/>
        </w:rPr>
        <w:t>;</w:t>
      </w:r>
    </w:p>
    <w:p w14:paraId="387A292D" w14:textId="7E52E424" w:rsidR="00363A6E" w:rsidRDefault="00363A6E" w:rsidP="00363A6E">
      <w:pPr>
        <w:pStyle w:val="Default"/>
        <w:ind w:firstLine="360"/>
        <w:rPr>
          <w:sz w:val="22"/>
          <w:szCs w:val="22"/>
          <w:lang w:val="uk-UA"/>
        </w:rPr>
      </w:pPr>
      <w:r w:rsidRPr="00363A6E">
        <w:rPr>
          <w:sz w:val="22"/>
          <w:szCs w:val="22"/>
          <w:lang w:val="uk-UA"/>
        </w:rPr>
        <w:t>− :nth-last-child() – конкретний за порядком елемент, рахуючи з кінця.</w:t>
      </w:r>
    </w:p>
    <w:p w14:paraId="4D0733F6" w14:textId="28613A03" w:rsidR="00363A6E" w:rsidRDefault="00363A6E" w:rsidP="00363A6E">
      <w:pPr>
        <w:pStyle w:val="Default"/>
        <w:ind w:firstLine="360"/>
        <w:rPr>
          <w:sz w:val="22"/>
          <w:szCs w:val="22"/>
          <w:lang w:val="uk-UA"/>
        </w:rPr>
      </w:pPr>
    </w:p>
    <w:p w14:paraId="34FB502B" w14:textId="04DBDE5C" w:rsidR="00363A6E" w:rsidRDefault="00363A6E" w:rsidP="00363A6E">
      <w:pPr>
        <w:pStyle w:val="Default"/>
        <w:numPr>
          <w:ilvl w:val="0"/>
          <w:numId w:val="2"/>
        </w:numPr>
        <w:rPr>
          <w:sz w:val="22"/>
          <w:szCs w:val="22"/>
          <w:lang w:val="ru-RU"/>
        </w:rPr>
      </w:pPr>
      <w:r w:rsidRPr="00363A6E">
        <w:rPr>
          <w:sz w:val="22"/>
          <w:szCs w:val="22"/>
          <w:lang w:val="ru-RU"/>
        </w:rPr>
        <w:t>Наведіть приклад використання псевдоселектора :</w:t>
      </w:r>
      <w:r>
        <w:rPr>
          <w:sz w:val="22"/>
          <w:szCs w:val="22"/>
        </w:rPr>
        <w:t>not</w:t>
      </w:r>
      <w:r w:rsidRPr="00363A6E">
        <w:rPr>
          <w:sz w:val="22"/>
          <w:szCs w:val="22"/>
          <w:lang w:val="ru-RU"/>
        </w:rPr>
        <w:t>().</w:t>
      </w:r>
    </w:p>
    <w:p w14:paraId="01EE199C" w14:textId="16D92A5F" w:rsidR="00363A6E" w:rsidRDefault="00363A6E" w:rsidP="00363A6E">
      <w:pPr>
        <w:pStyle w:val="Default"/>
        <w:ind w:left="360"/>
        <w:rPr>
          <w:sz w:val="22"/>
          <w:szCs w:val="22"/>
        </w:rPr>
      </w:pPr>
      <w:r>
        <w:rPr>
          <w:sz w:val="22"/>
          <w:szCs w:val="22"/>
        </w:rPr>
        <w:t>p:not(.class){color: red}</w:t>
      </w:r>
    </w:p>
    <w:p w14:paraId="243B4924" w14:textId="1171C0A0" w:rsidR="00363A6E" w:rsidRDefault="00363A6E" w:rsidP="00363A6E">
      <w:pPr>
        <w:pStyle w:val="Default"/>
        <w:ind w:left="360"/>
        <w:rPr>
          <w:sz w:val="22"/>
          <w:szCs w:val="22"/>
        </w:rPr>
      </w:pPr>
    </w:p>
    <w:p w14:paraId="53F765BB" w14:textId="11448E48" w:rsidR="00363A6E" w:rsidRDefault="00363A6E" w:rsidP="00363A6E">
      <w:pPr>
        <w:pStyle w:val="Default"/>
        <w:numPr>
          <w:ilvl w:val="0"/>
          <w:numId w:val="2"/>
        </w:numPr>
        <w:rPr>
          <w:sz w:val="22"/>
          <w:szCs w:val="22"/>
          <w:lang w:val="ru-RU"/>
        </w:rPr>
      </w:pPr>
      <w:r w:rsidRPr="00363A6E">
        <w:rPr>
          <w:sz w:val="22"/>
          <w:szCs w:val="22"/>
          <w:lang w:val="ru-RU"/>
        </w:rPr>
        <w:t>За допомогою якого стилю можна змінити колір фона документа?</w:t>
      </w:r>
    </w:p>
    <w:p w14:paraId="0E1326F8" w14:textId="3DA95659" w:rsidR="00363A6E" w:rsidRDefault="00363A6E" w:rsidP="00363A6E">
      <w:pPr>
        <w:pStyle w:val="Default"/>
        <w:ind w:left="360"/>
        <w:rPr>
          <w:sz w:val="22"/>
          <w:szCs w:val="22"/>
        </w:rPr>
      </w:pPr>
      <w:r>
        <w:rPr>
          <w:sz w:val="22"/>
          <w:szCs w:val="22"/>
        </w:rPr>
        <w:t>Background</w:t>
      </w:r>
    </w:p>
    <w:p w14:paraId="5109B55C" w14:textId="246277EA" w:rsidR="00363A6E" w:rsidRDefault="00363A6E" w:rsidP="00363A6E">
      <w:pPr>
        <w:pStyle w:val="Default"/>
        <w:ind w:left="360"/>
        <w:rPr>
          <w:sz w:val="22"/>
          <w:szCs w:val="22"/>
        </w:rPr>
      </w:pPr>
    </w:p>
    <w:p w14:paraId="709F0ED7" w14:textId="59A5A46B" w:rsidR="00363A6E" w:rsidRDefault="00363A6E" w:rsidP="00363A6E">
      <w:pPr>
        <w:pStyle w:val="Default"/>
        <w:numPr>
          <w:ilvl w:val="0"/>
          <w:numId w:val="2"/>
        </w:numPr>
        <w:rPr>
          <w:sz w:val="22"/>
          <w:szCs w:val="22"/>
          <w:lang w:val="ru-RU"/>
        </w:rPr>
      </w:pPr>
      <w:r w:rsidRPr="00363A6E">
        <w:rPr>
          <w:sz w:val="22"/>
          <w:szCs w:val="22"/>
          <w:lang w:val="ru-RU"/>
        </w:rPr>
        <w:t>Як додати межу певного кольору та товщини до елемента?</w:t>
      </w:r>
    </w:p>
    <w:p w14:paraId="734B78FE" w14:textId="77777777" w:rsidR="00363A6E" w:rsidRDefault="00363A6E" w:rsidP="00363A6E">
      <w:pPr>
        <w:pStyle w:val="Default"/>
        <w:ind w:left="360"/>
        <w:rPr>
          <w:sz w:val="22"/>
          <w:szCs w:val="22"/>
          <w:lang w:val="uk-UA"/>
        </w:rPr>
      </w:pPr>
      <w:r w:rsidRPr="00363A6E">
        <w:rPr>
          <w:sz w:val="22"/>
          <w:szCs w:val="22"/>
          <w:lang w:val="uk-UA"/>
        </w:rPr>
        <w:t>hr {</w:t>
      </w:r>
    </w:p>
    <w:p w14:paraId="7A3B92E0" w14:textId="3048C8C8" w:rsidR="00363A6E" w:rsidRPr="00363A6E" w:rsidRDefault="00363A6E" w:rsidP="00363A6E">
      <w:pPr>
        <w:pStyle w:val="Default"/>
        <w:ind w:left="360"/>
        <w:rPr>
          <w:sz w:val="22"/>
          <w:szCs w:val="22"/>
          <w:lang w:val="uk-UA"/>
        </w:rPr>
      </w:pPr>
      <w:r w:rsidRPr="00363A6E">
        <w:rPr>
          <w:sz w:val="22"/>
          <w:szCs w:val="22"/>
          <w:lang w:val="uk-UA"/>
        </w:rPr>
        <w:t xml:space="preserve">    background-color: red; /* Цвет линии */</w:t>
      </w:r>
    </w:p>
    <w:p w14:paraId="451ADA69" w14:textId="77777777" w:rsidR="00363A6E" w:rsidRPr="00363A6E" w:rsidRDefault="00363A6E" w:rsidP="00363A6E">
      <w:pPr>
        <w:pStyle w:val="Default"/>
        <w:ind w:left="360"/>
        <w:rPr>
          <w:sz w:val="22"/>
          <w:szCs w:val="22"/>
          <w:lang w:val="uk-UA"/>
        </w:rPr>
      </w:pPr>
      <w:r w:rsidRPr="00363A6E">
        <w:rPr>
          <w:sz w:val="22"/>
          <w:szCs w:val="22"/>
          <w:lang w:val="uk-UA"/>
        </w:rPr>
        <w:t xml:space="preserve">    height: 2px; /* Толщина линии */</w:t>
      </w:r>
    </w:p>
    <w:p w14:paraId="1580A79F" w14:textId="316DAE65" w:rsidR="00363A6E" w:rsidRDefault="00363A6E" w:rsidP="00363A6E">
      <w:pPr>
        <w:pStyle w:val="Default"/>
        <w:ind w:left="360"/>
        <w:rPr>
          <w:sz w:val="22"/>
          <w:szCs w:val="22"/>
          <w:lang w:val="uk-UA"/>
        </w:rPr>
      </w:pPr>
      <w:r w:rsidRPr="00363A6E">
        <w:rPr>
          <w:sz w:val="22"/>
          <w:szCs w:val="22"/>
          <w:lang w:val="uk-UA"/>
        </w:rPr>
        <w:t xml:space="preserve">   }</w:t>
      </w:r>
    </w:p>
    <w:p w14:paraId="57C837ED" w14:textId="371653C4" w:rsidR="00363A6E" w:rsidRDefault="00363A6E" w:rsidP="00363A6E">
      <w:pPr>
        <w:pStyle w:val="Default"/>
        <w:ind w:left="360"/>
        <w:rPr>
          <w:sz w:val="22"/>
          <w:szCs w:val="22"/>
          <w:lang w:val="uk-UA"/>
        </w:rPr>
      </w:pPr>
    </w:p>
    <w:p w14:paraId="6E9869C8" w14:textId="24EB0502" w:rsidR="00363A6E" w:rsidRPr="00363A6E" w:rsidRDefault="00363A6E" w:rsidP="00363A6E">
      <w:pPr>
        <w:pStyle w:val="Default"/>
        <w:numPr>
          <w:ilvl w:val="0"/>
          <w:numId w:val="2"/>
        </w:numPr>
        <w:rPr>
          <w:sz w:val="22"/>
          <w:szCs w:val="22"/>
          <w:lang w:val="uk-UA"/>
        </w:rPr>
      </w:pPr>
      <w:r w:rsidRPr="00363A6E">
        <w:rPr>
          <w:lang w:val="ru-RU"/>
        </w:rPr>
        <w:t>Наведіть три стиля для керування шрифтом елемента.</w:t>
      </w:r>
    </w:p>
    <w:p w14:paraId="672BE19C" w14:textId="23D460B3" w:rsidR="00363A6E" w:rsidRPr="009D485D" w:rsidRDefault="009D485D" w:rsidP="00363A6E">
      <w:pPr>
        <w:pStyle w:val="Default"/>
        <w:ind w:left="360"/>
        <w:rPr>
          <w:color w:val="000000" w:themeColor="text1"/>
          <w:sz w:val="22"/>
          <w:szCs w:val="22"/>
          <w:shd w:val="clear" w:color="auto" w:fill="FFFFFF"/>
        </w:rPr>
      </w:pPr>
      <w:r w:rsidRPr="009D485D">
        <w:rPr>
          <w:color w:val="000000" w:themeColor="text1"/>
          <w:sz w:val="22"/>
          <w:szCs w:val="22"/>
          <w:shd w:val="clear" w:color="auto" w:fill="FFFFFF"/>
        </w:rPr>
        <w:t>font-family:Tahoma, sans-serif</w:t>
      </w:r>
    </w:p>
    <w:p w14:paraId="258E7D49" w14:textId="633FF617" w:rsidR="009D485D" w:rsidRPr="009D485D" w:rsidRDefault="009D485D" w:rsidP="00363A6E">
      <w:pPr>
        <w:pStyle w:val="Default"/>
        <w:ind w:left="360"/>
        <w:rPr>
          <w:color w:val="000000" w:themeColor="text1"/>
          <w:sz w:val="22"/>
          <w:szCs w:val="22"/>
          <w:shd w:val="clear" w:color="auto" w:fill="FFFFFF"/>
        </w:rPr>
      </w:pPr>
      <w:r w:rsidRPr="009D485D">
        <w:rPr>
          <w:color w:val="000000" w:themeColor="text1"/>
          <w:sz w:val="22"/>
          <w:szCs w:val="22"/>
          <w:shd w:val="clear" w:color="auto" w:fill="FFFFFF"/>
        </w:rPr>
        <w:t>font-size:15px</w:t>
      </w:r>
    </w:p>
    <w:p w14:paraId="27D0CA44" w14:textId="1BC8AC99" w:rsidR="009D485D" w:rsidRPr="009D485D" w:rsidRDefault="009D485D" w:rsidP="00363A6E">
      <w:pPr>
        <w:pStyle w:val="Default"/>
        <w:ind w:left="360"/>
        <w:rPr>
          <w:color w:val="000000" w:themeColor="text1"/>
          <w:sz w:val="22"/>
          <w:szCs w:val="22"/>
          <w:lang w:val="ru-RU"/>
        </w:rPr>
      </w:pPr>
      <w:r w:rsidRPr="009D485D">
        <w:rPr>
          <w:color w:val="000000" w:themeColor="text1"/>
          <w:sz w:val="22"/>
          <w:szCs w:val="22"/>
          <w:shd w:val="clear" w:color="auto" w:fill="FFFFFF"/>
        </w:rPr>
        <w:t>font-style:italic</w:t>
      </w:r>
    </w:p>
    <w:sectPr w:rsidR="009D485D" w:rsidRPr="009D485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6007B"/>
    <w:multiLevelType w:val="hybridMultilevel"/>
    <w:tmpl w:val="51849F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B9171A3"/>
    <w:multiLevelType w:val="hybridMultilevel"/>
    <w:tmpl w:val="51849F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9A03608"/>
    <w:multiLevelType w:val="hybridMultilevel"/>
    <w:tmpl w:val="51849F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EB417AB"/>
    <w:multiLevelType w:val="hybridMultilevel"/>
    <w:tmpl w:val="E6D07208"/>
    <w:lvl w:ilvl="0" w:tplc="6F323CE8">
      <w:start w:val="2"/>
      <w:numFmt w:val="bullet"/>
      <w:lvlText w:val="-"/>
      <w:lvlJc w:val="left"/>
      <w:pPr>
        <w:ind w:left="720" w:hanging="360"/>
      </w:pPr>
      <w:rPr>
        <w:rFonts w:ascii="Times New Roman" w:eastAsia="Times New Roman" w:hAnsi="Times New Roman" w:cs="Times New Roman"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2C50B41"/>
    <w:multiLevelType w:val="hybridMultilevel"/>
    <w:tmpl w:val="51849F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DFC4DAC"/>
    <w:multiLevelType w:val="hybridMultilevel"/>
    <w:tmpl w:val="68DC1E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A8"/>
    <w:rsid w:val="002028A8"/>
    <w:rsid w:val="00363A6E"/>
    <w:rsid w:val="004452C9"/>
    <w:rsid w:val="009D485D"/>
    <w:rsid w:val="00A42433"/>
    <w:rsid w:val="00B06A83"/>
    <w:rsid w:val="00B97770"/>
    <w:rsid w:val="00C16702"/>
    <w:rsid w:val="00EC01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78AE"/>
  <w15:chartTrackingRefBased/>
  <w15:docId w15:val="{D1CA46F8-6E39-47AF-A876-DC33948B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A83"/>
    <w:pPr>
      <w:spacing w:after="0" w:line="240" w:lineRule="auto"/>
    </w:pPr>
    <w:rPr>
      <w:rFonts w:ascii="Times New Roman" w:eastAsia="Times New Roman" w:hAnsi="Times New Roman" w:cs="Times New Roman"/>
      <w:sz w:val="24"/>
      <w:szCs w:val="24"/>
      <w:lang w:eastAsia="uk-UA"/>
    </w:rPr>
  </w:style>
  <w:style w:type="paragraph" w:styleId="1">
    <w:name w:val="heading 1"/>
    <w:basedOn w:val="a"/>
    <w:link w:val="10"/>
    <w:uiPriority w:val="9"/>
    <w:qFormat/>
    <w:rsid w:val="00B97770"/>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7770"/>
    <w:rPr>
      <w:rFonts w:ascii="Times New Roman" w:eastAsia="Times New Roman" w:hAnsi="Times New Roman" w:cs="Times New Roman"/>
      <w:b/>
      <w:bCs/>
      <w:kern w:val="36"/>
      <w:sz w:val="48"/>
      <w:szCs w:val="48"/>
      <w:lang w:eastAsia="uk-UA"/>
    </w:rPr>
  </w:style>
  <w:style w:type="paragraph" w:customStyle="1" w:styleId="Default">
    <w:name w:val="Default"/>
    <w:rsid w:val="00B977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3">
    <w:name w:val="List Paragraph"/>
    <w:basedOn w:val="a"/>
    <w:uiPriority w:val="34"/>
    <w:qFormat/>
    <w:rsid w:val="00B97770"/>
    <w:pPr>
      <w:ind w:left="720"/>
      <w:contextualSpacing/>
    </w:pPr>
  </w:style>
  <w:style w:type="character" w:styleId="a4">
    <w:name w:val="Strong"/>
    <w:basedOn w:val="a0"/>
    <w:uiPriority w:val="22"/>
    <w:qFormat/>
    <w:rsid w:val="00B97770"/>
    <w:rPr>
      <w:b/>
      <w:bCs/>
    </w:rPr>
  </w:style>
  <w:style w:type="paragraph" w:styleId="HTML">
    <w:name w:val="HTML Preformatted"/>
    <w:basedOn w:val="a"/>
    <w:link w:val="HTML0"/>
    <w:uiPriority w:val="99"/>
    <w:semiHidden/>
    <w:unhideWhenUsed/>
    <w:rsid w:val="0036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363A6E"/>
    <w:rPr>
      <w:rFonts w:ascii="Courier New" w:eastAsia="Times New Roman" w:hAnsi="Courier New" w:cs="Courier New"/>
      <w:sz w:val="20"/>
      <w:szCs w:val="20"/>
      <w:lang w:eastAsia="uk-UA"/>
    </w:rPr>
  </w:style>
  <w:style w:type="character" w:styleId="HTML1">
    <w:name w:val="HTML Code"/>
    <w:basedOn w:val="a0"/>
    <w:uiPriority w:val="99"/>
    <w:semiHidden/>
    <w:unhideWhenUsed/>
    <w:rsid w:val="00363A6E"/>
    <w:rPr>
      <w:rFonts w:ascii="Courier New" w:eastAsia="Times New Roman" w:hAnsi="Courier New" w:cs="Courier New"/>
      <w:sz w:val="20"/>
      <w:szCs w:val="20"/>
    </w:rPr>
  </w:style>
  <w:style w:type="character" w:customStyle="1" w:styleId="token">
    <w:name w:val="token"/>
    <w:basedOn w:val="a0"/>
    <w:rsid w:val="0036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9526">
      <w:bodyDiv w:val="1"/>
      <w:marLeft w:val="0"/>
      <w:marRight w:val="0"/>
      <w:marTop w:val="0"/>
      <w:marBottom w:val="0"/>
      <w:divBdr>
        <w:top w:val="none" w:sz="0" w:space="0" w:color="auto"/>
        <w:left w:val="none" w:sz="0" w:space="0" w:color="auto"/>
        <w:bottom w:val="none" w:sz="0" w:space="0" w:color="auto"/>
        <w:right w:val="none" w:sz="0" w:space="0" w:color="auto"/>
      </w:divBdr>
    </w:div>
    <w:div w:id="8943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4934</Words>
  <Characters>2813</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Mysyk</dc:creator>
  <cp:keywords/>
  <dc:description/>
  <cp:lastModifiedBy>Ivan Mysyk</cp:lastModifiedBy>
  <cp:revision>5</cp:revision>
  <dcterms:created xsi:type="dcterms:W3CDTF">2020-03-25T10:06:00Z</dcterms:created>
  <dcterms:modified xsi:type="dcterms:W3CDTF">2020-03-25T11:01:00Z</dcterms:modified>
</cp:coreProperties>
</file>