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hura-gp-20-minute-sequence"/>
    <w:p>
      <w:pPr>
        <w:pStyle w:val="Heading1"/>
      </w:pPr>
      <w:r>
        <w:t xml:space="preserve">HURA GP, 20-minute sequence</w:t>
      </w:r>
    </w:p>
    <w:bookmarkStart w:id="20" w:name="cold-open"/>
    <w:p>
      <w:pPr>
        <w:pStyle w:val="Heading2"/>
      </w:pPr>
      <w:r>
        <w:t xml:space="preserve">0:00 Cold open</w:t>
      </w:r>
    </w:p>
    <w:p>
      <w:pPr>
        <w:pStyle w:val="FirstParagraph"/>
      </w:pPr>
      <w:r>
        <w:t xml:space="preserve">B-ROLL: latency counter on a cockpit screen. Car at speed. A crash. The driver’s hands not moving.</w:t>
      </w:r>
    </w:p>
    <w:p>
      <w:pPr>
        <w:pStyle w:val="BodyText"/>
      </w:pPr>
      <w:r>
        <w:t xml:space="preserve">VO: Eighty milliseconds. That is how long it takes this car to tell its driver where it is. The driver is ten kilometres away.</w:t>
      </w:r>
    </w:p>
    <w:p>
      <w:pPr>
        <w:pStyle w:val="BodyText"/>
      </w:pPr>
      <w:r>
        <w:t xml:space="preserve">VO: He felt nothing. He saw everything. Welcome to a sport where the referee is physics.</w:t>
      </w:r>
    </w:p>
    <w:p>
      <w:pPr>
        <w:pStyle w:val="BodyText"/>
      </w:pPr>
      <w:r>
        <w:t xml:space="preserve">B-ROLL: Title.</w:t>
      </w:r>
    </w:p>
    <w:bookmarkEnd w:id="20"/>
    <w:bookmarkStart w:id="21" w:name="stakes"/>
    <w:p>
      <w:pPr>
        <w:pStyle w:val="Heading2"/>
      </w:pPr>
      <w:r>
        <w:t xml:space="preserve">0:40 Stakes</w:t>
      </w:r>
    </w:p>
    <w:p>
      <w:pPr>
        <w:pStyle w:val="FirstParagraph"/>
      </w:pPr>
      <w:r>
        <w:t xml:space="preserve">B-ROLL: Drone over HURA PARK, Anting. Shanghai skyline. The cockpit hall.</w:t>
      </w:r>
    </w:p>
    <w:p>
      <w:pPr>
        <w:pStyle w:val="BodyText"/>
      </w:pPr>
      <w:r>
        <w:t xml:space="preserve">VO: Every robot company in the world has the same unsolved problem. The machines are not ready to run themselves. So someone, somewhere, has to drive them, from far away, fast enough that nothing breaks. In Shanghai, this company decided to do it at racing speed, in public, with a crowd watching. They call it HURA GP. I came to find out whether it is a sport, a technology demo, or the first look at how robots will actually be run.</w:t>
      </w:r>
    </w:p>
    <w:bookmarkEnd w:id="21"/>
    <w:bookmarkStart w:id="22" w:name="me-to-camera-beside-the-cockpit"/>
    <w:p>
      <w:pPr>
        <w:pStyle w:val="Heading2"/>
      </w:pPr>
      <w:r>
        <w:t xml:space="preserve">1:20 Me, to camera, beside the cockpit</w:t>
      </w:r>
    </w:p>
    <w:p>
      <w:pPr>
        <w:pStyle w:val="FirstParagraph"/>
      </w:pPr>
      <w:r>
        <w:t xml:space="preserve">ME: I used to build the box that connects a car to the network. The T-box. What they have built is the same box pointed the other way: a human in the cloud drives the car. The question is how many milliseconds that costs, and whether a human can live with it.</w:t>
      </w:r>
    </w:p>
    <w:p>
      <w:pPr>
        <w:pStyle w:val="BodyText"/>
      </w:pPr>
      <w:r>
        <w:t xml:space="preserve">B-ROLL: My lap. Counter on screen. Car on track in split screen. The crash if it comes.</w:t>
      </w:r>
    </w:p>
    <w:bookmarkEnd w:id="22"/>
    <w:bookmarkStart w:id="23" w:name="founder-7-minutes"/>
    <w:p>
      <w:pPr>
        <w:pStyle w:val="Heading2"/>
      </w:pPr>
      <w:r>
        <w:t xml:space="preserve">2:00 Founder, 7 minutes</w:t>
      </w:r>
    </w:p>
    <w:p>
      <w:pPr>
        <w:pStyle w:val="FirstParagraph"/>
      </w:pPr>
      <w:r>
        <w:t xml:space="preserve">B-ROLL: Archival of the March 2026 final beside the F1 circuit.</w:t>
      </w:r>
    </w:p>
    <w:p>
      <w:pPr>
        <w:pStyle w:val="BodyText"/>
      </w:pPr>
      <w:r>
        <w:t xml:space="preserve">VO: In March, during the Formula 1 weekend, they ran their first season final a few hundred metres from the real circuit. The cars were on this track. The drivers were ten kilometres away.</w:t>
      </w:r>
    </w:p>
    <w:p>
      <w:pPr>
        <w:pStyle w:val="BodyText"/>
      </w:pPr>
      <w:r>
        <w:t xml:space="preserve">Q: Tell me about the first time someone drove one of your cars from another city. Where were you standing, and what went wrong?</w:t>
      </w:r>
    </w:p>
    <w:p>
      <w:pPr>
        <w:pStyle w:val="BodyText"/>
      </w:pPr>
      <w:r>
        <w:t xml:space="preserve">Q: If I am a Formula 1 fan in London, what is HURA GP in one sentence? And if I am an esports fan in Seoul?</w:t>
      </w:r>
    </w:p>
    <w:p>
      <w:pPr>
        <w:pStyle w:val="BodyText"/>
      </w:pPr>
      <w:r>
        <w:t xml:space="preserve">Q: What happens when a car crashes? Who pays, who fixes it, and does the driver see it?</w:t>
      </w:r>
    </w:p>
    <w:p>
      <w:pPr>
        <w:pStyle w:val="BodyText"/>
      </w:pPr>
      <w:r>
        <w:t xml:space="preserve">Q: Two drivers, one in Shanghai and one in Chengdu. The Chengdu driver has forty milliseconds more delay. Is that fair? What do you do about it?</w:t>
      </w:r>
    </w:p>
    <w:p>
      <w:pPr>
        <w:pStyle w:val="BodyText"/>
      </w:pPr>
      <w:r>
        <w:t xml:space="preserve">Q: If a driver in Stockholm wanted to race in your next final, what would you need: technically, legally, commercially?</w:t>
      </w:r>
    </w:p>
    <w:p>
      <w:pPr>
        <w:pStyle w:val="BodyText"/>
      </w:pPr>
      <w:r>
        <w:t xml:space="preserve">Q: A sceptic in Europe will say: it is RC cars with a 5G sticker. What is your answer?</w:t>
      </w:r>
    </w:p>
    <w:p>
      <w:pPr>
        <w:pStyle w:val="BodyText"/>
      </w:pPr>
      <w:r>
        <w:t xml:space="preserve">Q: Why run robot competitions under a racing brand? What does a robot race teach you that a car race cannot?</w:t>
      </w:r>
    </w:p>
    <w:bookmarkEnd w:id="23"/>
    <w:bookmarkStart w:id="24" w:name="bridge-to-the-cto"/>
    <w:p>
      <w:pPr>
        <w:pStyle w:val="Heading2"/>
      </w:pPr>
      <w:r>
        <w:t xml:space="preserve">9:00 Bridge to the CTO</w:t>
      </w:r>
    </w:p>
    <w:p>
      <w:pPr>
        <w:pStyle w:val="FirstParagraph"/>
      </w:pPr>
      <w:r>
        <w:t xml:space="preserve">B-ROLL: The block diagram animating. Control out, video back.</w:t>
      </w:r>
    </w:p>
    <w:p>
      <w:pPr>
        <w:pStyle w:val="BodyText"/>
      </w:pPr>
      <w:r>
        <w:t xml:space="preserve">VO: Here is the whole trick in one picture. Control goes out, video comes back, and the race lives in the round trip. The company says that round trip is under eighty milliseconds. I wanted to know where every one of them goes.</w:t>
      </w:r>
    </w:p>
    <w:bookmarkEnd w:id="24"/>
    <w:bookmarkStart w:id="25" w:name="cto-7-minutes"/>
    <w:p>
      <w:pPr>
        <w:pStyle w:val="Heading2"/>
      </w:pPr>
      <w:r>
        <w:t xml:space="preserve">9:30 CTO, 7 minutes</w:t>
      </w:r>
    </w:p>
    <w:p>
      <w:pPr>
        <w:pStyle w:val="FirstParagraph"/>
      </w:pPr>
      <w:r>
        <w:t xml:space="preserve">Q: End to end, from the car’s camera to the driver’s eye and back to the steering: how many milliseconds? Best case, race-day typical, and the worst you can still race on.</w:t>
      </w:r>
    </w:p>
    <w:p>
      <w:pPr>
        <w:pStyle w:val="BodyText"/>
      </w:pPr>
      <w:r>
        <w:t xml:space="preserve">Q: Where do those milliseconds go: encode, radio, transit, decode, screen? Which one did you fight hardest?</w:t>
      </w:r>
    </w:p>
    <w:p>
      <w:pPr>
        <w:pStyle w:val="BodyText"/>
      </w:pPr>
      <w:r>
        <w:t xml:space="preserve">Q: The link drops at sixty kilometres an hour on the straight. What happens in the next two hundred milliseconds, in order?</w:t>
      </w:r>
    </w:p>
    <w:p>
      <w:pPr>
        <w:pStyle w:val="BodyText"/>
      </w:pPr>
      <w:r>
        <w:t xml:space="preserve">Q: Shanghai to Stockholm is about a hundred and sixty milliseconds there and back on today’s internet, double what you quote for the track. Have you driven across a border yet? What was the number, and what broke?</w:t>
      </w:r>
    </w:p>
    <w:p>
      <w:pPr>
        <w:pStyle w:val="BodyText"/>
      </w:pPr>
      <w:r>
        <w:t xml:space="preserve">Q: When the far end is a humanoid instead of a car, what changes in the stack? Hands, balance, more cameras, less speed?</w:t>
      </w:r>
    </w:p>
    <w:p>
      <w:pPr>
        <w:pStyle w:val="BodyText"/>
      </w:pPr>
      <w:r>
        <w:t xml:space="preserve">Q: Samsung has reportedly raised memory prices by up to sixty percent since September. Your cockpits, your edge servers and your Ro-boxes all carry memory. What has the AI boom done to the cost of building one car and one cockpit?</w:t>
      </w:r>
    </w:p>
    <w:p>
      <w:pPr>
        <w:pStyle w:val="BodyText"/>
      </w:pPr>
      <w:r>
        <w:t xml:space="preserve">Q: What can this not do yet that people assume it can?</w:t>
      </w:r>
    </w:p>
    <w:p>
      <w:pPr>
        <w:pStyle w:val="BodyText"/>
      </w:pPr>
      <w:r>
        <w:t xml:space="preserve">Q: Can you put the latency on the screen, live, while I drive a lap?</w:t>
      </w:r>
    </w:p>
    <w:p>
      <w:pPr>
        <w:pStyle w:val="BodyText"/>
      </w:pPr>
      <w:r>
        <w:t xml:space="preserve">B-ROLL: The Ro-box on the car, macro. The 5G equipment trackside. The car and the cockpit screen side by side with timecode.</w:t>
      </w:r>
    </w:p>
    <w:bookmarkEnd w:id="25"/>
    <w:bookmarkStart w:id="26" w:name="bridge-to-the-broadcast-lead"/>
    <w:p>
      <w:pPr>
        <w:pStyle w:val="Heading2"/>
      </w:pPr>
      <w:r>
        <w:t xml:space="preserve">16:30 Bridge to the broadcast lead</w:t>
      </w:r>
    </w:p>
    <w:p>
      <w:pPr>
        <w:pStyle w:val="FirstParagraph"/>
      </w:pPr>
      <w:r>
        <w:t xml:space="preserve">B-ROLL: The production gallery. Switcher, overlays, commentators.</w:t>
      </w:r>
    </w:p>
    <w:p>
      <w:pPr>
        <w:pStyle w:val="BodyText"/>
      </w:pPr>
      <w:r>
        <w:t xml:space="preserve">VO: There are two kinds of video in this building. One has to arrive in milliseconds or the car crashes. The other can arrive seconds late and nobody minds. The first is engineering. The second is show business. Both have to work.</w:t>
      </w:r>
    </w:p>
    <w:bookmarkEnd w:id="26"/>
    <w:bookmarkStart w:id="27" w:name="broadcast-lead-3-minutes"/>
    <w:p>
      <w:pPr>
        <w:pStyle w:val="Heading2"/>
      </w:pPr>
      <w:r>
        <w:t xml:space="preserve">17:00 Broadcast lead, 3 minutes</w:t>
      </w:r>
    </w:p>
    <w:p>
      <w:pPr>
        <w:pStyle w:val="FirstParagraph"/>
      </w:pPr>
      <w:r>
        <w:t xml:space="preserve">Q: There are two kinds of video in this building: what the driver sees and what the audience sees. How different are they, and why?</w:t>
      </w:r>
    </w:p>
    <w:p>
      <w:pPr>
        <w:pStyle w:val="BodyText"/>
      </w:pPr>
      <w:r>
        <w:t xml:space="preserve">Q: What does a viewer on Douyin see that a person in the venue never sees?</w:t>
      </w:r>
    </w:p>
    <w:p>
      <w:pPr>
        <w:pStyle w:val="BodyText"/>
      </w:pPr>
      <w:r>
        <w:t xml:space="preserve">Q: Formula 1 took seventy years and a Netflix series to find a new audience. What is your Drive to Survive?</w:t>
      </w:r>
    </w:p>
    <w:bookmarkEnd w:id="27"/>
    <w:bookmarkStart w:id="28" w:name="rapid-fire-everyone-1-minute"/>
    <w:p>
      <w:pPr>
        <w:pStyle w:val="Heading2"/>
      </w:pPr>
      <w:r>
        <w:t xml:space="preserve">20:00 Rapid-fire, everyone, 1 minute</w:t>
      </w:r>
    </w:p>
    <w:p>
      <w:pPr>
        <w:pStyle w:val="FirstParagraph"/>
      </w:pPr>
      <w:r>
        <w:t xml:space="preserve">Q: Short answers. Your latency, in one word.</w:t>
      </w:r>
    </w:p>
    <w:p>
      <w:pPr>
        <w:pStyle w:val="BodyText"/>
      </w:pPr>
      <w:r>
        <w:t xml:space="preserve">Q: Nvidia or Huawei: whose chips are in the box?</w:t>
      </w:r>
    </w:p>
    <w:p>
      <w:pPr>
        <w:pStyle w:val="BodyText"/>
      </w:pPr>
      <w:r>
        <w:t xml:space="preserve">Q: Initial D or Drive to Survive?</w:t>
      </w:r>
    </w:p>
    <w:p>
      <w:pPr>
        <w:pStyle w:val="BodyText"/>
      </w:pPr>
      <w:r>
        <w:t xml:space="preserve">Q: One number everyone should remember from today.</w:t>
      </w:r>
    </w:p>
    <w:bookmarkEnd w:id="28"/>
    <w:bookmarkStart w:id="29" w:name="close"/>
    <w:p>
      <w:pPr>
        <w:pStyle w:val="Heading2"/>
      </w:pPr>
      <w:r>
        <w:t xml:space="preserve">21:00 Close</w:t>
      </w:r>
    </w:p>
    <w:p>
      <w:pPr>
        <w:pStyle w:val="FirstParagraph"/>
      </w:pPr>
      <w:r>
        <w:t xml:space="preserve">B-ROLL: The robot run, operator somewhere else, counter on screen. Then the empty track at dusk.</w:t>
      </w:r>
    </w:p>
    <w:p>
      <w:pPr>
        <w:pStyle w:val="BodyText"/>
      </w:pPr>
      <w:r>
        <w:t xml:space="preserve">VO: I came to Shanghai to see a race. What I found was a company using a sport to rehearse the next decade: humans, at a distance, driving machines that are not ready to drive themselves. The cars are the test. The robots are the business. And the clock, as always, is the only referee that cannot be argued with.</w:t>
      </w:r>
    </w:p>
    <w:p>
      <w:pPr>
        <w:pStyle w:val="BodyText"/>
      </w:pPr>
      <w:r>
        <w:t xml:space="preserve">ME: For the record: I crashed. The delay was [number] milliseconds. The excuse was mine.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2026-10-30T12:19:47Z</dcterms:created>
  <dcterms:modified xsi:type="dcterms:W3CDTF">2026-10-30T12:19:47Z</dcterms:modified>
</cp:coreProperties>
</file>

<file path=docProps/custom.xml><?xml version="1.0" encoding="utf-8"?>
<Properties xmlns="http://schemas.openxmlformats.org/officeDocument/2006/custom-properties" xmlns:vt="http://schemas.openxmlformats.org/officeDocument/2006/docPropsVTypes"/>
</file>