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047E" w14:textId="4401C5F7" w:rsidR="0075396A" w:rsidRDefault="0070540E">
      <w:r>
        <w:t>1º A la hora de sincronizar el alumno con el administrador y asignarle un aula, hemos tenido como problema que, si la variable del alumno, que hemos llamado asignación, no la poníamos como static, al intentar cambiarla desde la clase administrador, teníamos que crear una instancia de la clase Alumno dentro de la clase Administrador. Si poníamos la variable asignación como static en la Clase Alumno ya no haría falta instanciar un objeto de la clase Alumno, pero nos surgía el problema de que al ser compartida por todos los Alumnos y era modificada, afecta a todos los alumnos. Si antes de vaciar un aula, llegaba otro alumno y modificaba dicha asignación, se vaciaba el aula con la asignación modificada. Para eso hemos puesto un mutex que empieza en la clase administrador cuando genera el número aleatorio para asignar el aula y acaba en la clase Alumno cuando se guarda la asignación en una variable local para que si es modificada esa asignación</w:t>
      </w:r>
      <w:bookmarkStart w:id="0" w:name="_GoBack"/>
      <w:bookmarkEnd w:id="0"/>
      <w:r>
        <w:t>, no tengamos problemas para vaciar el aula.</w:t>
      </w:r>
    </w:p>
    <w:sectPr w:rsidR="007539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3E"/>
    <w:rsid w:val="000F3B3E"/>
    <w:rsid w:val="00231478"/>
    <w:rsid w:val="0070540E"/>
    <w:rsid w:val="00753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3B78"/>
  <w15:chartTrackingRefBased/>
  <w15:docId w15:val="{282B13AD-702A-4A6C-AF88-DE674C5B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845</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aculplay</dc:creator>
  <cp:keywords/>
  <dc:description/>
  <cp:lastModifiedBy>aculplay</cp:lastModifiedBy>
  <cp:revision>2</cp:revision>
  <dcterms:created xsi:type="dcterms:W3CDTF">2019-12-29T11:46:00Z</dcterms:created>
  <dcterms:modified xsi:type="dcterms:W3CDTF">2019-12-29T11:55:00Z</dcterms:modified>
</cp:coreProperties>
</file>