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586657110"/>
        <w:docPartObj>
          <w:docPartGallery w:val="Cover Pages"/>
          <w:docPartUnique/>
        </w:docPartObj>
      </w:sdtPr>
      <w:sdtEndPr/>
      <w:sdtContent>
        <w:p w14:paraId="06461F99" w14:textId="1DAD03E9" w:rsidR="00207A65" w:rsidRDefault="00207A65">
          <w:pPr>
            <w:pStyle w:val="Sinespaciado"/>
          </w:pPr>
          <w:r>
            <w:rPr>
              <w:noProof/>
            </w:rPr>
            <mc:AlternateContent>
              <mc:Choice Requires="wpg">
                <w:drawing>
                  <wp:anchor distT="0" distB="0" distL="114300" distR="114300" simplePos="0" relativeHeight="251659264" behindDoc="1" locked="0" layoutInCell="1" allowOverlap="1" wp14:anchorId="4B36D632" wp14:editId="11C42B6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10-29T00:00:00Z">
                                      <w:dateFormat w:val="d-M-yyyy"/>
                                      <w:lid w:val="es-ES"/>
                                      <w:storeMappedDataAs w:val="dateTime"/>
                                      <w:calendar w:val="gregorian"/>
                                    </w:date>
                                  </w:sdtPr>
                                  <w:sdtEndPr/>
                                  <w:sdtContent>
                                    <w:p w14:paraId="165BC890" w14:textId="41C448CB" w:rsidR="007574D4" w:rsidRDefault="00EE4994">
                                      <w:pPr>
                                        <w:pStyle w:val="Sinespaciado"/>
                                        <w:jc w:val="right"/>
                                        <w:rPr>
                                          <w:color w:val="FFFFFF" w:themeColor="background1"/>
                                          <w:sz w:val="28"/>
                                          <w:szCs w:val="28"/>
                                        </w:rPr>
                                      </w:pPr>
                                      <w:r>
                                        <w:rPr>
                                          <w:color w:val="FFFFFF" w:themeColor="background1"/>
                                          <w:sz w:val="28"/>
                                          <w:szCs w:val="28"/>
                                        </w:rPr>
                                        <w:t>29-10-2021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B36D632"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10-29T00:00:00Z">
                                <w:dateFormat w:val="d-M-yyyy"/>
                                <w:lid w:val="es-ES"/>
                                <w:storeMappedDataAs w:val="dateTime"/>
                                <w:calendar w:val="gregorian"/>
                              </w:date>
                            </w:sdtPr>
                            <w:sdtEndPr/>
                            <w:sdtContent>
                              <w:p w14:paraId="165BC890" w14:textId="41C448CB" w:rsidR="007574D4" w:rsidRDefault="00EE4994">
                                <w:pPr>
                                  <w:pStyle w:val="Sinespaciado"/>
                                  <w:jc w:val="right"/>
                                  <w:rPr>
                                    <w:color w:val="FFFFFF" w:themeColor="background1"/>
                                    <w:sz w:val="28"/>
                                    <w:szCs w:val="28"/>
                                  </w:rPr>
                                </w:pPr>
                                <w:r>
                                  <w:rPr>
                                    <w:color w:val="FFFFFF" w:themeColor="background1"/>
                                    <w:sz w:val="28"/>
                                    <w:szCs w:val="28"/>
                                  </w:rPr>
                                  <w:t>29-10-2021</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DC2871B" wp14:editId="1AC5EB7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3A060C" w14:textId="42E1B7B0" w:rsidR="007574D4" w:rsidRDefault="00BB5B46">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574D4">
                                      <w:rPr>
                                        <w:color w:val="4472C4" w:themeColor="accent1"/>
                                        <w:sz w:val="26"/>
                                        <w:szCs w:val="26"/>
                                      </w:rPr>
                                      <w:t>David Ros y Álvaro Fraidias</w:t>
                                    </w:r>
                                  </w:sdtContent>
                                </w:sdt>
                              </w:p>
                              <w:p w14:paraId="4B06C716" w14:textId="2A46E633" w:rsidR="007574D4" w:rsidRDefault="00BB5B46">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EE4994">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DC2871B"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163A060C" w14:textId="42E1B7B0" w:rsidR="007574D4" w:rsidRDefault="00BB5B46">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574D4">
                                <w:rPr>
                                  <w:color w:val="4472C4" w:themeColor="accent1"/>
                                  <w:sz w:val="26"/>
                                  <w:szCs w:val="26"/>
                                </w:rPr>
                                <w:t>David Ros y Álvaro Fraidias</w:t>
                              </w:r>
                            </w:sdtContent>
                          </w:sdt>
                        </w:p>
                        <w:p w14:paraId="4B06C716" w14:textId="2A46E633" w:rsidR="007574D4" w:rsidRDefault="00BB5B46">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EE4994">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5E78AE7" wp14:editId="0EC882C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C56D0D" w14:textId="79A0E110" w:rsidR="007574D4" w:rsidRDefault="00BB5B46">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574D4">
                                      <w:rPr>
                                        <w:rFonts w:asciiTheme="majorHAnsi" w:eastAsiaTheme="majorEastAsia" w:hAnsiTheme="majorHAnsi" w:cstheme="majorBidi"/>
                                        <w:color w:val="262626" w:themeColor="text1" w:themeTint="D9"/>
                                        <w:sz w:val="72"/>
                                        <w:szCs w:val="72"/>
                                      </w:rPr>
                                      <w:t>Práctica 1</w:t>
                                    </w:r>
                                  </w:sdtContent>
                                </w:sdt>
                              </w:p>
                              <w:p w14:paraId="2BF5651D" w14:textId="32DD50CB" w:rsidR="007574D4" w:rsidRDefault="00BB5B46">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574D4">
                                      <w:rPr>
                                        <w:color w:val="404040" w:themeColor="text1" w:themeTint="BF"/>
                                        <w:sz w:val="36"/>
                                        <w:szCs w:val="36"/>
                                      </w:rPr>
                                      <w:t>Desarrollo de código para el procesador ARM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5E78AE7"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37C56D0D" w14:textId="79A0E110" w:rsidR="007574D4" w:rsidRDefault="00BB5B46">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574D4">
                                <w:rPr>
                                  <w:rFonts w:asciiTheme="majorHAnsi" w:eastAsiaTheme="majorEastAsia" w:hAnsiTheme="majorHAnsi" w:cstheme="majorBidi"/>
                                  <w:color w:val="262626" w:themeColor="text1" w:themeTint="D9"/>
                                  <w:sz w:val="72"/>
                                  <w:szCs w:val="72"/>
                                </w:rPr>
                                <w:t>Práctica 1</w:t>
                              </w:r>
                            </w:sdtContent>
                          </w:sdt>
                        </w:p>
                        <w:p w14:paraId="2BF5651D" w14:textId="32DD50CB" w:rsidR="007574D4" w:rsidRDefault="00BB5B46">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574D4">
                                <w:rPr>
                                  <w:color w:val="404040" w:themeColor="text1" w:themeTint="BF"/>
                                  <w:sz w:val="36"/>
                                  <w:szCs w:val="36"/>
                                </w:rPr>
                                <w:t>Desarrollo de código para el procesador ARM</w:t>
                              </w:r>
                            </w:sdtContent>
                          </w:sdt>
                        </w:p>
                      </w:txbxContent>
                    </v:textbox>
                    <w10:wrap anchorx="page" anchory="page"/>
                  </v:shape>
                </w:pict>
              </mc:Fallback>
            </mc:AlternateContent>
          </w:r>
        </w:p>
        <w:p w14:paraId="1A779710" w14:textId="3D4D00DA" w:rsidR="00207A65" w:rsidRDefault="00207A65">
          <w:r>
            <w:br w:type="page"/>
          </w:r>
        </w:p>
      </w:sdtContent>
    </w:sdt>
    <w:sdt>
      <w:sdtPr>
        <w:rPr>
          <w:rFonts w:asciiTheme="minorHAnsi" w:eastAsiaTheme="minorHAnsi" w:hAnsiTheme="minorHAnsi" w:cstheme="minorBidi"/>
          <w:color w:val="auto"/>
          <w:sz w:val="22"/>
          <w:szCs w:val="22"/>
          <w:lang w:eastAsia="en-US"/>
        </w:rPr>
        <w:id w:val="-725228340"/>
        <w:docPartObj>
          <w:docPartGallery w:val="Table of Contents"/>
          <w:docPartUnique/>
        </w:docPartObj>
      </w:sdtPr>
      <w:sdtEndPr>
        <w:rPr>
          <w:b/>
          <w:bCs/>
        </w:rPr>
      </w:sdtEndPr>
      <w:sdtContent>
        <w:p w14:paraId="32695504" w14:textId="2B302C11" w:rsidR="00E87D05" w:rsidRDefault="00E87D05">
          <w:pPr>
            <w:pStyle w:val="TtuloTDC"/>
          </w:pPr>
          <w:r>
            <w:t>Contenido</w:t>
          </w:r>
        </w:p>
        <w:p w14:paraId="7CEB9D72" w14:textId="352F6BBE" w:rsidR="009E5A57" w:rsidRDefault="00B61DCB">
          <w:pPr>
            <w:pStyle w:val="TDC1"/>
            <w:tabs>
              <w:tab w:val="right" w:leader="dot" w:pos="8494"/>
            </w:tabs>
            <w:rPr>
              <w:rFonts w:eastAsiaTheme="minorEastAsia"/>
              <w:noProof/>
              <w:lang w:eastAsia="es-ES"/>
            </w:rPr>
          </w:pPr>
          <w:r>
            <w:fldChar w:fldCharType="begin"/>
          </w:r>
          <w:r>
            <w:instrText xml:space="preserve"> TOC \o "1-5" \h \z \u </w:instrText>
          </w:r>
          <w:r>
            <w:fldChar w:fldCharType="separate"/>
          </w:r>
          <w:hyperlink w:anchor="_Toc86427144" w:history="1">
            <w:r w:rsidR="009E5A57" w:rsidRPr="00474042">
              <w:rPr>
                <w:rStyle w:val="Hipervnculo"/>
                <w:noProof/>
              </w:rPr>
              <w:t>1. Resumen ejecutivo</w:t>
            </w:r>
            <w:r w:rsidR="009E5A57">
              <w:rPr>
                <w:noProof/>
                <w:webHidden/>
              </w:rPr>
              <w:tab/>
            </w:r>
            <w:r w:rsidR="009E5A57">
              <w:rPr>
                <w:noProof/>
                <w:webHidden/>
              </w:rPr>
              <w:fldChar w:fldCharType="begin"/>
            </w:r>
            <w:r w:rsidR="009E5A57">
              <w:rPr>
                <w:noProof/>
                <w:webHidden/>
              </w:rPr>
              <w:instrText xml:space="preserve"> PAGEREF _Toc86427144 \h </w:instrText>
            </w:r>
            <w:r w:rsidR="009E5A57">
              <w:rPr>
                <w:noProof/>
                <w:webHidden/>
              </w:rPr>
            </w:r>
            <w:r w:rsidR="009E5A57">
              <w:rPr>
                <w:noProof/>
                <w:webHidden/>
              </w:rPr>
              <w:fldChar w:fldCharType="separate"/>
            </w:r>
            <w:r w:rsidR="000048D7">
              <w:rPr>
                <w:noProof/>
                <w:webHidden/>
              </w:rPr>
              <w:t>3</w:t>
            </w:r>
            <w:r w:rsidR="009E5A57">
              <w:rPr>
                <w:noProof/>
                <w:webHidden/>
              </w:rPr>
              <w:fldChar w:fldCharType="end"/>
            </w:r>
          </w:hyperlink>
        </w:p>
        <w:p w14:paraId="76041A7E" w14:textId="046F210F" w:rsidR="009E5A57" w:rsidRDefault="009E5A57">
          <w:pPr>
            <w:pStyle w:val="TDC1"/>
            <w:tabs>
              <w:tab w:val="right" w:leader="dot" w:pos="8494"/>
            </w:tabs>
            <w:rPr>
              <w:rFonts w:eastAsiaTheme="minorEastAsia"/>
              <w:noProof/>
              <w:lang w:eastAsia="es-ES"/>
            </w:rPr>
          </w:pPr>
          <w:hyperlink w:anchor="_Toc86427145" w:history="1">
            <w:r w:rsidRPr="00474042">
              <w:rPr>
                <w:rStyle w:val="Hipervnculo"/>
                <w:noProof/>
              </w:rPr>
              <w:t>2. Introducción</w:t>
            </w:r>
            <w:r>
              <w:rPr>
                <w:noProof/>
                <w:webHidden/>
              </w:rPr>
              <w:tab/>
            </w:r>
            <w:r>
              <w:rPr>
                <w:noProof/>
                <w:webHidden/>
              </w:rPr>
              <w:fldChar w:fldCharType="begin"/>
            </w:r>
            <w:r>
              <w:rPr>
                <w:noProof/>
                <w:webHidden/>
              </w:rPr>
              <w:instrText xml:space="preserve"> PAGEREF _Toc86427145 \h </w:instrText>
            </w:r>
            <w:r>
              <w:rPr>
                <w:noProof/>
                <w:webHidden/>
              </w:rPr>
            </w:r>
            <w:r>
              <w:rPr>
                <w:noProof/>
                <w:webHidden/>
              </w:rPr>
              <w:fldChar w:fldCharType="separate"/>
            </w:r>
            <w:r w:rsidR="000048D7">
              <w:rPr>
                <w:noProof/>
                <w:webHidden/>
              </w:rPr>
              <w:t>3</w:t>
            </w:r>
            <w:r>
              <w:rPr>
                <w:noProof/>
                <w:webHidden/>
              </w:rPr>
              <w:fldChar w:fldCharType="end"/>
            </w:r>
          </w:hyperlink>
        </w:p>
        <w:p w14:paraId="16794C30" w14:textId="4DEB9FFA" w:rsidR="009E5A57" w:rsidRDefault="009E5A57">
          <w:pPr>
            <w:pStyle w:val="TDC1"/>
            <w:tabs>
              <w:tab w:val="right" w:leader="dot" w:pos="8494"/>
            </w:tabs>
            <w:rPr>
              <w:rFonts w:eastAsiaTheme="minorEastAsia"/>
              <w:noProof/>
              <w:lang w:eastAsia="es-ES"/>
            </w:rPr>
          </w:pPr>
          <w:hyperlink w:anchor="_Toc86427146" w:history="1">
            <w:r w:rsidRPr="00474042">
              <w:rPr>
                <w:rStyle w:val="Hipervnculo"/>
                <w:noProof/>
              </w:rPr>
              <w:t>3. Objetivos</w:t>
            </w:r>
            <w:r>
              <w:rPr>
                <w:noProof/>
                <w:webHidden/>
              </w:rPr>
              <w:tab/>
            </w:r>
            <w:r>
              <w:rPr>
                <w:noProof/>
                <w:webHidden/>
              </w:rPr>
              <w:fldChar w:fldCharType="begin"/>
            </w:r>
            <w:r>
              <w:rPr>
                <w:noProof/>
                <w:webHidden/>
              </w:rPr>
              <w:instrText xml:space="preserve"> PAGEREF _Toc86427146 \h </w:instrText>
            </w:r>
            <w:r>
              <w:rPr>
                <w:noProof/>
                <w:webHidden/>
              </w:rPr>
            </w:r>
            <w:r>
              <w:rPr>
                <w:noProof/>
                <w:webHidden/>
              </w:rPr>
              <w:fldChar w:fldCharType="separate"/>
            </w:r>
            <w:r w:rsidR="000048D7">
              <w:rPr>
                <w:noProof/>
                <w:webHidden/>
              </w:rPr>
              <w:t>3</w:t>
            </w:r>
            <w:r>
              <w:rPr>
                <w:noProof/>
                <w:webHidden/>
              </w:rPr>
              <w:fldChar w:fldCharType="end"/>
            </w:r>
          </w:hyperlink>
        </w:p>
        <w:p w14:paraId="466C7D04" w14:textId="35DE6105" w:rsidR="009E5A57" w:rsidRDefault="009E5A57">
          <w:pPr>
            <w:pStyle w:val="TDC1"/>
            <w:tabs>
              <w:tab w:val="right" w:leader="dot" w:pos="8494"/>
            </w:tabs>
            <w:rPr>
              <w:rFonts w:eastAsiaTheme="minorEastAsia"/>
              <w:noProof/>
              <w:lang w:eastAsia="es-ES"/>
            </w:rPr>
          </w:pPr>
          <w:hyperlink w:anchor="_Toc86427147" w:history="1">
            <w:r w:rsidRPr="00474042">
              <w:rPr>
                <w:rStyle w:val="Hipervnculo"/>
                <w:noProof/>
              </w:rPr>
              <w:t>4. Apartado A</w:t>
            </w:r>
            <w:r>
              <w:rPr>
                <w:noProof/>
                <w:webHidden/>
              </w:rPr>
              <w:tab/>
            </w:r>
            <w:r>
              <w:rPr>
                <w:noProof/>
                <w:webHidden/>
              </w:rPr>
              <w:fldChar w:fldCharType="begin"/>
            </w:r>
            <w:r>
              <w:rPr>
                <w:noProof/>
                <w:webHidden/>
              </w:rPr>
              <w:instrText xml:space="preserve"> PAGEREF _Toc86427147 \h </w:instrText>
            </w:r>
            <w:r>
              <w:rPr>
                <w:noProof/>
                <w:webHidden/>
              </w:rPr>
            </w:r>
            <w:r>
              <w:rPr>
                <w:noProof/>
                <w:webHidden/>
              </w:rPr>
              <w:fldChar w:fldCharType="separate"/>
            </w:r>
            <w:r w:rsidR="000048D7">
              <w:rPr>
                <w:noProof/>
                <w:webHidden/>
              </w:rPr>
              <w:t>3</w:t>
            </w:r>
            <w:r>
              <w:rPr>
                <w:noProof/>
                <w:webHidden/>
              </w:rPr>
              <w:fldChar w:fldCharType="end"/>
            </w:r>
          </w:hyperlink>
        </w:p>
        <w:p w14:paraId="4B04E967" w14:textId="4882E50D" w:rsidR="009E5A57" w:rsidRDefault="009E5A57">
          <w:pPr>
            <w:pStyle w:val="TDC2"/>
            <w:tabs>
              <w:tab w:val="right" w:leader="dot" w:pos="8494"/>
            </w:tabs>
            <w:rPr>
              <w:rFonts w:eastAsiaTheme="minorEastAsia"/>
              <w:noProof/>
              <w:lang w:eastAsia="es-ES"/>
            </w:rPr>
          </w:pPr>
          <w:hyperlink w:anchor="_Toc86427148" w:history="1">
            <w:r w:rsidRPr="00474042">
              <w:rPr>
                <w:rStyle w:val="Hipervnculo"/>
                <w:noProof/>
              </w:rPr>
              <w:t>4.1 Inicio y variables</w:t>
            </w:r>
            <w:r>
              <w:rPr>
                <w:noProof/>
                <w:webHidden/>
              </w:rPr>
              <w:tab/>
            </w:r>
            <w:r>
              <w:rPr>
                <w:noProof/>
                <w:webHidden/>
              </w:rPr>
              <w:fldChar w:fldCharType="begin"/>
            </w:r>
            <w:r>
              <w:rPr>
                <w:noProof/>
                <w:webHidden/>
              </w:rPr>
              <w:instrText xml:space="preserve"> PAGEREF _Toc86427148 \h </w:instrText>
            </w:r>
            <w:r>
              <w:rPr>
                <w:noProof/>
                <w:webHidden/>
              </w:rPr>
            </w:r>
            <w:r>
              <w:rPr>
                <w:noProof/>
                <w:webHidden/>
              </w:rPr>
              <w:fldChar w:fldCharType="separate"/>
            </w:r>
            <w:r w:rsidR="000048D7">
              <w:rPr>
                <w:noProof/>
                <w:webHidden/>
              </w:rPr>
              <w:t>3</w:t>
            </w:r>
            <w:r>
              <w:rPr>
                <w:noProof/>
                <w:webHidden/>
              </w:rPr>
              <w:fldChar w:fldCharType="end"/>
            </w:r>
          </w:hyperlink>
        </w:p>
        <w:p w14:paraId="167B044A" w14:textId="1186ED9F" w:rsidR="009E5A57" w:rsidRDefault="009E5A57">
          <w:pPr>
            <w:pStyle w:val="TDC2"/>
            <w:tabs>
              <w:tab w:val="right" w:leader="dot" w:pos="8494"/>
            </w:tabs>
            <w:rPr>
              <w:rFonts w:eastAsiaTheme="minorEastAsia"/>
              <w:noProof/>
              <w:lang w:eastAsia="es-ES"/>
            </w:rPr>
          </w:pPr>
          <w:hyperlink w:anchor="_Toc86427149" w:history="1">
            <w:r w:rsidRPr="00474042">
              <w:rPr>
                <w:rStyle w:val="Hipervnculo"/>
                <w:noProof/>
              </w:rPr>
              <w:t>4.2 Código en C</w:t>
            </w:r>
            <w:r>
              <w:rPr>
                <w:noProof/>
                <w:webHidden/>
              </w:rPr>
              <w:tab/>
            </w:r>
            <w:r>
              <w:rPr>
                <w:noProof/>
                <w:webHidden/>
              </w:rPr>
              <w:fldChar w:fldCharType="begin"/>
            </w:r>
            <w:r>
              <w:rPr>
                <w:noProof/>
                <w:webHidden/>
              </w:rPr>
              <w:instrText xml:space="preserve"> PAGEREF _Toc86427149 \h </w:instrText>
            </w:r>
            <w:r>
              <w:rPr>
                <w:noProof/>
                <w:webHidden/>
              </w:rPr>
            </w:r>
            <w:r>
              <w:rPr>
                <w:noProof/>
                <w:webHidden/>
              </w:rPr>
              <w:fldChar w:fldCharType="separate"/>
            </w:r>
            <w:r w:rsidR="000048D7">
              <w:rPr>
                <w:noProof/>
                <w:webHidden/>
              </w:rPr>
              <w:t>4</w:t>
            </w:r>
            <w:r>
              <w:rPr>
                <w:noProof/>
                <w:webHidden/>
              </w:rPr>
              <w:fldChar w:fldCharType="end"/>
            </w:r>
          </w:hyperlink>
        </w:p>
        <w:p w14:paraId="086045A1" w14:textId="17E083BB" w:rsidR="009E5A57" w:rsidRDefault="009E5A57">
          <w:pPr>
            <w:pStyle w:val="TDC3"/>
            <w:tabs>
              <w:tab w:val="right" w:leader="dot" w:pos="8494"/>
            </w:tabs>
            <w:rPr>
              <w:rFonts w:eastAsiaTheme="minorEastAsia"/>
              <w:noProof/>
              <w:lang w:eastAsia="es-ES"/>
            </w:rPr>
          </w:pPr>
          <w:hyperlink w:anchor="_Toc86427150" w:history="1">
            <w:r w:rsidRPr="00474042">
              <w:rPr>
                <w:rStyle w:val="Hipervnculo"/>
                <w:noProof/>
              </w:rPr>
              <w:t>4.2.1 Tiempo ejecución</w:t>
            </w:r>
            <w:r>
              <w:rPr>
                <w:noProof/>
                <w:webHidden/>
              </w:rPr>
              <w:tab/>
            </w:r>
            <w:r>
              <w:rPr>
                <w:noProof/>
                <w:webHidden/>
              </w:rPr>
              <w:fldChar w:fldCharType="begin"/>
            </w:r>
            <w:r>
              <w:rPr>
                <w:noProof/>
                <w:webHidden/>
              </w:rPr>
              <w:instrText xml:space="preserve"> PAGEREF _Toc86427150 \h </w:instrText>
            </w:r>
            <w:r>
              <w:rPr>
                <w:noProof/>
                <w:webHidden/>
              </w:rPr>
            </w:r>
            <w:r>
              <w:rPr>
                <w:noProof/>
                <w:webHidden/>
              </w:rPr>
              <w:fldChar w:fldCharType="separate"/>
            </w:r>
            <w:r w:rsidR="000048D7">
              <w:rPr>
                <w:noProof/>
                <w:webHidden/>
              </w:rPr>
              <w:t>4</w:t>
            </w:r>
            <w:r>
              <w:rPr>
                <w:noProof/>
                <w:webHidden/>
              </w:rPr>
              <w:fldChar w:fldCharType="end"/>
            </w:r>
          </w:hyperlink>
        </w:p>
        <w:p w14:paraId="705BF48C" w14:textId="4110EF8C" w:rsidR="009E5A57" w:rsidRDefault="009E5A57">
          <w:pPr>
            <w:pStyle w:val="TDC2"/>
            <w:tabs>
              <w:tab w:val="left" w:pos="880"/>
              <w:tab w:val="right" w:leader="dot" w:pos="8494"/>
            </w:tabs>
            <w:rPr>
              <w:rFonts w:eastAsiaTheme="minorEastAsia"/>
              <w:noProof/>
              <w:lang w:eastAsia="es-ES"/>
            </w:rPr>
          </w:pPr>
          <w:hyperlink w:anchor="_Toc86427151" w:history="1">
            <w:r w:rsidRPr="00474042">
              <w:rPr>
                <w:rStyle w:val="Hipervnculo"/>
                <w:noProof/>
              </w:rPr>
              <w:t>4.3</w:t>
            </w:r>
            <w:r>
              <w:rPr>
                <w:rFonts w:eastAsiaTheme="minorEastAsia"/>
                <w:noProof/>
                <w:lang w:eastAsia="es-ES"/>
              </w:rPr>
              <w:t xml:space="preserve"> </w:t>
            </w:r>
            <w:r w:rsidRPr="00474042">
              <w:rPr>
                <w:rStyle w:val="Hipervnculo"/>
                <w:noProof/>
              </w:rPr>
              <w:t>Código en ensamblador ARM</w:t>
            </w:r>
            <w:r>
              <w:rPr>
                <w:noProof/>
                <w:webHidden/>
              </w:rPr>
              <w:tab/>
            </w:r>
            <w:r>
              <w:rPr>
                <w:noProof/>
                <w:webHidden/>
              </w:rPr>
              <w:fldChar w:fldCharType="begin"/>
            </w:r>
            <w:r>
              <w:rPr>
                <w:noProof/>
                <w:webHidden/>
              </w:rPr>
              <w:instrText xml:space="preserve"> PAGEREF _Toc86427151 \h </w:instrText>
            </w:r>
            <w:r>
              <w:rPr>
                <w:noProof/>
                <w:webHidden/>
              </w:rPr>
            </w:r>
            <w:r>
              <w:rPr>
                <w:noProof/>
                <w:webHidden/>
              </w:rPr>
              <w:fldChar w:fldCharType="separate"/>
            </w:r>
            <w:r w:rsidR="000048D7">
              <w:rPr>
                <w:noProof/>
                <w:webHidden/>
              </w:rPr>
              <w:t>5</w:t>
            </w:r>
            <w:r>
              <w:rPr>
                <w:noProof/>
                <w:webHidden/>
              </w:rPr>
              <w:fldChar w:fldCharType="end"/>
            </w:r>
          </w:hyperlink>
        </w:p>
        <w:p w14:paraId="12C18E81" w14:textId="62DC38E1" w:rsidR="009E5A57" w:rsidRDefault="009E5A57">
          <w:pPr>
            <w:pStyle w:val="TDC3"/>
            <w:tabs>
              <w:tab w:val="right" w:leader="dot" w:pos="8494"/>
            </w:tabs>
            <w:rPr>
              <w:rFonts w:eastAsiaTheme="minorEastAsia"/>
              <w:noProof/>
              <w:lang w:eastAsia="es-ES"/>
            </w:rPr>
          </w:pPr>
          <w:hyperlink w:anchor="_Toc86427152" w:history="1">
            <w:r w:rsidRPr="00474042">
              <w:rPr>
                <w:rStyle w:val="Hipervnculo"/>
                <w:noProof/>
              </w:rPr>
              <w:t>4.3.1 Tiempo ejecución</w:t>
            </w:r>
            <w:r>
              <w:rPr>
                <w:noProof/>
                <w:webHidden/>
              </w:rPr>
              <w:tab/>
            </w:r>
            <w:r>
              <w:rPr>
                <w:noProof/>
                <w:webHidden/>
              </w:rPr>
              <w:fldChar w:fldCharType="begin"/>
            </w:r>
            <w:r>
              <w:rPr>
                <w:noProof/>
                <w:webHidden/>
              </w:rPr>
              <w:instrText xml:space="preserve"> PAGEREF _Toc86427152 \h </w:instrText>
            </w:r>
            <w:r>
              <w:rPr>
                <w:noProof/>
                <w:webHidden/>
              </w:rPr>
            </w:r>
            <w:r>
              <w:rPr>
                <w:noProof/>
                <w:webHidden/>
              </w:rPr>
              <w:fldChar w:fldCharType="separate"/>
            </w:r>
            <w:r w:rsidR="000048D7">
              <w:rPr>
                <w:noProof/>
                <w:webHidden/>
              </w:rPr>
              <w:t>6</w:t>
            </w:r>
            <w:r>
              <w:rPr>
                <w:noProof/>
                <w:webHidden/>
              </w:rPr>
              <w:fldChar w:fldCharType="end"/>
            </w:r>
          </w:hyperlink>
        </w:p>
        <w:p w14:paraId="2684B738" w14:textId="645D1BB3" w:rsidR="009E5A57" w:rsidRDefault="009E5A57">
          <w:pPr>
            <w:pStyle w:val="TDC2"/>
            <w:tabs>
              <w:tab w:val="left" w:pos="880"/>
              <w:tab w:val="right" w:leader="dot" w:pos="8494"/>
            </w:tabs>
            <w:rPr>
              <w:rFonts w:eastAsiaTheme="minorEastAsia"/>
              <w:noProof/>
              <w:lang w:eastAsia="es-ES"/>
            </w:rPr>
          </w:pPr>
          <w:hyperlink w:anchor="_Toc86427153" w:history="1">
            <w:r w:rsidRPr="00474042">
              <w:rPr>
                <w:rStyle w:val="Hipervnculo"/>
                <w:noProof/>
              </w:rPr>
              <w:t>4.4</w:t>
            </w:r>
            <w:r>
              <w:rPr>
                <w:rFonts w:eastAsiaTheme="minorEastAsia"/>
                <w:noProof/>
                <w:lang w:eastAsia="es-ES"/>
              </w:rPr>
              <w:t xml:space="preserve"> </w:t>
            </w:r>
            <w:r w:rsidRPr="00474042">
              <w:rPr>
                <w:rStyle w:val="Hipervnculo"/>
                <w:noProof/>
              </w:rPr>
              <w:t>Comparación C y ARM</w:t>
            </w:r>
            <w:r>
              <w:rPr>
                <w:noProof/>
                <w:webHidden/>
              </w:rPr>
              <w:tab/>
            </w:r>
            <w:r>
              <w:rPr>
                <w:noProof/>
                <w:webHidden/>
              </w:rPr>
              <w:fldChar w:fldCharType="begin"/>
            </w:r>
            <w:r>
              <w:rPr>
                <w:noProof/>
                <w:webHidden/>
              </w:rPr>
              <w:instrText xml:space="preserve"> PAGEREF _Toc86427153 \h </w:instrText>
            </w:r>
            <w:r>
              <w:rPr>
                <w:noProof/>
                <w:webHidden/>
              </w:rPr>
            </w:r>
            <w:r>
              <w:rPr>
                <w:noProof/>
                <w:webHidden/>
              </w:rPr>
              <w:fldChar w:fldCharType="separate"/>
            </w:r>
            <w:r w:rsidR="000048D7">
              <w:rPr>
                <w:noProof/>
                <w:webHidden/>
              </w:rPr>
              <w:t>6</w:t>
            </w:r>
            <w:r>
              <w:rPr>
                <w:noProof/>
                <w:webHidden/>
              </w:rPr>
              <w:fldChar w:fldCharType="end"/>
            </w:r>
          </w:hyperlink>
        </w:p>
        <w:p w14:paraId="4C759657" w14:textId="0C061B5E" w:rsidR="009E5A57" w:rsidRDefault="009E5A57">
          <w:pPr>
            <w:pStyle w:val="TDC1"/>
            <w:tabs>
              <w:tab w:val="right" w:leader="dot" w:pos="8494"/>
            </w:tabs>
            <w:rPr>
              <w:rFonts w:eastAsiaTheme="minorEastAsia"/>
              <w:noProof/>
              <w:lang w:eastAsia="es-ES"/>
            </w:rPr>
          </w:pPr>
          <w:hyperlink w:anchor="_Toc86427154" w:history="1">
            <w:r w:rsidRPr="00474042">
              <w:rPr>
                <w:rStyle w:val="Hipervnculo"/>
                <w:noProof/>
              </w:rPr>
              <w:t>5. Parte B</w:t>
            </w:r>
            <w:r>
              <w:rPr>
                <w:noProof/>
                <w:webHidden/>
              </w:rPr>
              <w:tab/>
            </w:r>
            <w:r>
              <w:rPr>
                <w:noProof/>
                <w:webHidden/>
              </w:rPr>
              <w:fldChar w:fldCharType="begin"/>
            </w:r>
            <w:r>
              <w:rPr>
                <w:noProof/>
                <w:webHidden/>
              </w:rPr>
              <w:instrText xml:space="preserve"> PAGEREF _Toc86427154 \h </w:instrText>
            </w:r>
            <w:r>
              <w:rPr>
                <w:noProof/>
                <w:webHidden/>
              </w:rPr>
            </w:r>
            <w:r>
              <w:rPr>
                <w:noProof/>
                <w:webHidden/>
              </w:rPr>
              <w:fldChar w:fldCharType="separate"/>
            </w:r>
            <w:r w:rsidR="000048D7">
              <w:rPr>
                <w:noProof/>
                <w:webHidden/>
              </w:rPr>
              <w:t>7</w:t>
            </w:r>
            <w:r>
              <w:rPr>
                <w:noProof/>
                <w:webHidden/>
              </w:rPr>
              <w:fldChar w:fldCharType="end"/>
            </w:r>
          </w:hyperlink>
        </w:p>
        <w:p w14:paraId="56156DE2" w14:textId="03CF368E" w:rsidR="009E5A57" w:rsidRDefault="009E5A57">
          <w:pPr>
            <w:pStyle w:val="TDC2"/>
            <w:tabs>
              <w:tab w:val="right" w:leader="dot" w:pos="8494"/>
            </w:tabs>
            <w:rPr>
              <w:rFonts w:eastAsiaTheme="minorEastAsia"/>
              <w:noProof/>
              <w:lang w:eastAsia="es-ES"/>
            </w:rPr>
          </w:pPr>
          <w:hyperlink w:anchor="_Toc86427155" w:history="1">
            <w:r w:rsidRPr="00474042">
              <w:rPr>
                <w:rStyle w:val="Hipervnculo"/>
                <w:noProof/>
              </w:rPr>
              <w:t>5.1 Introducción</w:t>
            </w:r>
            <w:r>
              <w:rPr>
                <w:noProof/>
                <w:webHidden/>
              </w:rPr>
              <w:tab/>
            </w:r>
            <w:r>
              <w:rPr>
                <w:noProof/>
                <w:webHidden/>
              </w:rPr>
              <w:fldChar w:fldCharType="begin"/>
            </w:r>
            <w:r>
              <w:rPr>
                <w:noProof/>
                <w:webHidden/>
              </w:rPr>
              <w:instrText xml:space="preserve"> PAGEREF _Toc86427155 \h </w:instrText>
            </w:r>
            <w:r>
              <w:rPr>
                <w:noProof/>
                <w:webHidden/>
              </w:rPr>
            </w:r>
            <w:r>
              <w:rPr>
                <w:noProof/>
                <w:webHidden/>
              </w:rPr>
              <w:fldChar w:fldCharType="separate"/>
            </w:r>
            <w:r w:rsidR="000048D7">
              <w:rPr>
                <w:noProof/>
                <w:webHidden/>
              </w:rPr>
              <w:t>7</w:t>
            </w:r>
            <w:r>
              <w:rPr>
                <w:noProof/>
                <w:webHidden/>
              </w:rPr>
              <w:fldChar w:fldCharType="end"/>
            </w:r>
          </w:hyperlink>
        </w:p>
        <w:p w14:paraId="0F254E9F" w14:textId="41B7C953" w:rsidR="009E5A57" w:rsidRDefault="009E5A57">
          <w:pPr>
            <w:pStyle w:val="TDC2"/>
            <w:tabs>
              <w:tab w:val="right" w:leader="dot" w:pos="8494"/>
            </w:tabs>
            <w:rPr>
              <w:rFonts w:eastAsiaTheme="minorEastAsia"/>
              <w:noProof/>
              <w:lang w:eastAsia="es-ES"/>
            </w:rPr>
          </w:pPr>
          <w:hyperlink w:anchor="_Toc86427156" w:history="1">
            <w:r w:rsidRPr="00474042">
              <w:rPr>
                <w:rStyle w:val="Hipervnculo"/>
                <w:noProof/>
              </w:rPr>
              <w:t>5.2 Bloque de activación</w:t>
            </w:r>
            <w:r>
              <w:rPr>
                <w:noProof/>
                <w:webHidden/>
              </w:rPr>
              <w:tab/>
            </w:r>
            <w:r>
              <w:rPr>
                <w:noProof/>
                <w:webHidden/>
              </w:rPr>
              <w:fldChar w:fldCharType="begin"/>
            </w:r>
            <w:r>
              <w:rPr>
                <w:noProof/>
                <w:webHidden/>
              </w:rPr>
              <w:instrText xml:space="preserve"> PAGEREF _Toc86427156 \h </w:instrText>
            </w:r>
            <w:r>
              <w:rPr>
                <w:noProof/>
                <w:webHidden/>
              </w:rPr>
            </w:r>
            <w:r>
              <w:rPr>
                <w:noProof/>
                <w:webHidden/>
              </w:rPr>
              <w:fldChar w:fldCharType="separate"/>
            </w:r>
            <w:r w:rsidR="000048D7">
              <w:rPr>
                <w:noProof/>
                <w:webHidden/>
              </w:rPr>
              <w:t>7</w:t>
            </w:r>
            <w:r>
              <w:rPr>
                <w:noProof/>
                <w:webHidden/>
              </w:rPr>
              <w:fldChar w:fldCharType="end"/>
            </w:r>
          </w:hyperlink>
        </w:p>
        <w:p w14:paraId="2545E33C" w14:textId="7396DBB1" w:rsidR="009E5A57" w:rsidRDefault="009E5A57">
          <w:pPr>
            <w:pStyle w:val="TDC2"/>
            <w:tabs>
              <w:tab w:val="right" w:leader="dot" w:pos="8494"/>
            </w:tabs>
            <w:rPr>
              <w:rFonts w:eastAsiaTheme="minorEastAsia"/>
              <w:noProof/>
              <w:lang w:eastAsia="es-ES"/>
            </w:rPr>
          </w:pPr>
          <w:hyperlink w:anchor="_Toc86427157" w:history="1">
            <w:r w:rsidRPr="00474042">
              <w:rPr>
                <w:rStyle w:val="Hipervnculo"/>
                <w:noProof/>
              </w:rPr>
              <w:t>5.3 Pila</w:t>
            </w:r>
            <w:r>
              <w:rPr>
                <w:noProof/>
                <w:webHidden/>
              </w:rPr>
              <w:tab/>
            </w:r>
            <w:r>
              <w:rPr>
                <w:noProof/>
                <w:webHidden/>
              </w:rPr>
              <w:fldChar w:fldCharType="begin"/>
            </w:r>
            <w:r>
              <w:rPr>
                <w:noProof/>
                <w:webHidden/>
              </w:rPr>
              <w:instrText xml:space="preserve"> PAGEREF _Toc86427157 \h </w:instrText>
            </w:r>
            <w:r>
              <w:rPr>
                <w:noProof/>
                <w:webHidden/>
              </w:rPr>
            </w:r>
            <w:r>
              <w:rPr>
                <w:noProof/>
                <w:webHidden/>
              </w:rPr>
              <w:fldChar w:fldCharType="separate"/>
            </w:r>
            <w:r w:rsidR="000048D7">
              <w:rPr>
                <w:noProof/>
                <w:webHidden/>
              </w:rPr>
              <w:t>8</w:t>
            </w:r>
            <w:r>
              <w:rPr>
                <w:noProof/>
                <w:webHidden/>
              </w:rPr>
              <w:fldChar w:fldCharType="end"/>
            </w:r>
          </w:hyperlink>
        </w:p>
        <w:p w14:paraId="052B347D" w14:textId="5D1920AE" w:rsidR="009E5A57" w:rsidRDefault="009E5A57">
          <w:pPr>
            <w:pStyle w:val="TDC2"/>
            <w:tabs>
              <w:tab w:val="right" w:leader="dot" w:pos="8494"/>
            </w:tabs>
            <w:rPr>
              <w:rFonts w:eastAsiaTheme="minorEastAsia"/>
              <w:noProof/>
              <w:lang w:eastAsia="es-ES"/>
            </w:rPr>
          </w:pPr>
          <w:hyperlink w:anchor="_Toc86427158" w:history="1">
            <w:r w:rsidRPr="00474042">
              <w:rPr>
                <w:rStyle w:val="Hipervnculo"/>
                <w:noProof/>
              </w:rPr>
              <w:t>5.3 AAPCS</w:t>
            </w:r>
            <w:r>
              <w:rPr>
                <w:noProof/>
                <w:webHidden/>
              </w:rPr>
              <w:tab/>
            </w:r>
            <w:r>
              <w:rPr>
                <w:noProof/>
                <w:webHidden/>
              </w:rPr>
              <w:fldChar w:fldCharType="begin"/>
            </w:r>
            <w:r>
              <w:rPr>
                <w:noProof/>
                <w:webHidden/>
              </w:rPr>
              <w:instrText xml:space="preserve"> PAGEREF _Toc86427158 \h </w:instrText>
            </w:r>
            <w:r>
              <w:rPr>
                <w:noProof/>
                <w:webHidden/>
              </w:rPr>
            </w:r>
            <w:r>
              <w:rPr>
                <w:noProof/>
                <w:webHidden/>
              </w:rPr>
              <w:fldChar w:fldCharType="separate"/>
            </w:r>
            <w:r w:rsidR="000048D7">
              <w:rPr>
                <w:noProof/>
                <w:webHidden/>
              </w:rPr>
              <w:t>8</w:t>
            </w:r>
            <w:r>
              <w:rPr>
                <w:noProof/>
                <w:webHidden/>
              </w:rPr>
              <w:fldChar w:fldCharType="end"/>
            </w:r>
          </w:hyperlink>
        </w:p>
        <w:p w14:paraId="65896205" w14:textId="466FE9BD" w:rsidR="009E5A57" w:rsidRDefault="009E5A57">
          <w:pPr>
            <w:pStyle w:val="TDC3"/>
            <w:tabs>
              <w:tab w:val="right" w:leader="dot" w:pos="8494"/>
            </w:tabs>
            <w:rPr>
              <w:rFonts w:eastAsiaTheme="minorEastAsia"/>
              <w:noProof/>
              <w:lang w:eastAsia="es-ES"/>
            </w:rPr>
          </w:pPr>
          <w:hyperlink w:anchor="_Toc86427159" w:history="1">
            <w:r w:rsidRPr="00474042">
              <w:rPr>
                <w:rStyle w:val="Hipervnculo"/>
                <w:noProof/>
              </w:rPr>
              <w:t>5.3.1 Reglas de uso</w:t>
            </w:r>
            <w:r>
              <w:rPr>
                <w:noProof/>
                <w:webHidden/>
              </w:rPr>
              <w:tab/>
            </w:r>
            <w:r>
              <w:rPr>
                <w:noProof/>
                <w:webHidden/>
              </w:rPr>
              <w:fldChar w:fldCharType="begin"/>
            </w:r>
            <w:r>
              <w:rPr>
                <w:noProof/>
                <w:webHidden/>
              </w:rPr>
              <w:instrText xml:space="preserve"> PAGEREF _Toc86427159 \h </w:instrText>
            </w:r>
            <w:r>
              <w:rPr>
                <w:noProof/>
                <w:webHidden/>
              </w:rPr>
            </w:r>
            <w:r>
              <w:rPr>
                <w:noProof/>
                <w:webHidden/>
              </w:rPr>
              <w:fldChar w:fldCharType="separate"/>
            </w:r>
            <w:r w:rsidR="000048D7">
              <w:rPr>
                <w:noProof/>
                <w:webHidden/>
              </w:rPr>
              <w:t>8</w:t>
            </w:r>
            <w:r>
              <w:rPr>
                <w:noProof/>
                <w:webHidden/>
              </w:rPr>
              <w:fldChar w:fldCharType="end"/>
            </w:r>
          </w:hyperlink>
        </w:p>
        <w:p w14:paraId="62824603" w14:textId="578BC3AC" w:rsidR="009E5A57" w:rsidRDefault="009E5A57">
          <w:pPr>
            <w:pStyle w:val="TDC3"/>
            <w:tabs>
              <w:tab w:val="right" w:leader="dot" w:pos="8494"/>
            </w:tabs>
            <w:rPr>
              <w:rFonts w:eastAsiaTheme="minorEastAsia"/>
              <w:noProof/>
              <w:lang w:eastAsia="es-ES"/>
            </w:rPr>
          </w:pPr>
          <w:hyperlink w:anchor="_Toc86427160" w:history="1">
            <w:r w:rsidRPr="00474042">
              <w:rPr>
                <w:rStyle w:val="Hipervnculo"/>
                <w:noProof/>
              </w:rPr>
              <w:t>5.3.2 Reglas uso de la pila</w:t>
            </w:r>
            <w:r>
              <w:rPr>
                <w:noProof/>
                <w:webHidden/>
              </w:rPr>
              <w:tab/>
            </w:r>
            <w:r>
              <w:rPr>
                <w:noProof/>
                <w:webHidden/>
              </w:rPr>
              <w:fldChar w:fldCharType="begin"/>
            </w:r>
            <w:r>
              <w:rPr>
                <w:noProof/>
                <w:webHidden/>
              </w:rPr>
              <w:instrText xml:space="preserve"> PAGEREF _Toc86427160 \h </w:instrText>
            </w:r>
            <w:r>
              <w:rPr>
                <w:noProof/>
                <w:webHidden/>
              </w:rPr>
            </w:r>
            <w:r>
              <w:rPr>
                <w:noProof/>
                <w:webHidden/>
              </w:rPr>
              <w:fldChar w:fldCharType="separate"/>
            </w:r>
            <w:r w:rsidR="000048D7">
              <w:rPr>
                <w:noProof/>
                <w:webHidden/>
              </w:rPr>
              <w:t>9</w:t>
            </w:r>
            <w:r>
              <w:rPr>
                <w:noProof/>
                <w:webHidden/>
              </w:rPr>
              <w:fldChar w:fldCharType="end"/>
            </w:r>
          </w:hyperlink>
        </w:p>
        <w:p w14:paraId="3AC4C605" w14:textId="207CCFD2" w:rsidR="009E5A57" w:rsidRDefault="009E5A57">
          <w:pPr>
            <w:pStyle w:val="TDC2"/>
            <w:tabs>
              <w:tab w:val="right" w:leader="dot" w:pos="8494"/>
            </w:tabs>
            <w:rPr>
              <w:rFonts w:eastAsiaTheme="minorEastAsia"/>
              <w:noProof/>
              <w:lang w:eastAsia="es-ES"/>
            </w:rPr>
          </w:pPr>
          <w:hyperlink w:anchor="_Toc86427161" w:history="1">
            <w:r w:rsidRPr="00474042">
              <w:rPr>
                <w:rStyle w:val="Hipervnculo"/>
                <w:noProof/>
              </w:rPr>
              <w:t>5.4 Parte C</w:t>
            </w:r>
            <w:r>
              <w:rPr>
                <w:noProof/>
                <w:webHidden/>
              </w:rPr>
              <w:tab/>
            </w:r>
            <w:r>
              <w:rPr>
                <w:noProof/>
                <w:webHidden/>
              </w:rPr>
              <w:fldChar w:fldCharType="begin"/>
            </w:r>
            <w:r>
              <w:rPr>
                <w:noProof/>
                <w:webHidden/>
              </w:rPr>
              <w:instrText xml:space="preserve"> PAGEREF _Toc86427161 \h </w:instrText>
            </w:r>
            <w:r>
              <w:rPr>
                <w:noProof/>
                <w:webHidden/>
              </w:rPr>
            </w:r>
            <w:r>
              <w:rPr>
                <w:noProof/>
                <w:webHidden/>
              </w:rPr>
              <w:fldChar w:fldCharType="separate"/>
            </w:r>
            <w:r w:rsidR="000048D7">
              <w:rPr>
                <w:noProof/>
                <w:webHidden/>
              </w:rPr>
              <w:t>9</w:t>
            </w:r>
            <w:r>
              <w:rPr>
                <w:noProof/>
                <w:webHidden/>
              </w:rPr>
              <w:fldChar w:fldCharType="end"/>
            </w:r>
          </w:hyperlink>
        </w:p>
        <w:p w14:paraId="29ED7AFF" w14:textId="23E46EC9" w:rsidR="009E5A57" w:rsidRDefault="009E5A57">
          <w:pPr>
            <w:pStyle w:val="TDC3"/>
            <w:tabs>
              <w:tab w:val="right" w:leader="dot" w:pos="8494"/>
            </w:tabs>
            <w:rPr>
              <w:rFonts w:eastAsiaTheme="minorEastAsia"/>
              <w:noProof/>
              <w:lang w:eastAsia="es-ES"/>
            </w:rPr>
          </w:pPr>
          <w:hyperlink w:anchor="_Toc86427162" w:history="1">
            <w:r w:rsidRPr="00474042">
              <w:rPr>
                <w:rStyle w:val="Hipervnculo"/>
                <w:noProof/>
              </w:rPr>
              <w:t>5.4.1 Cabecera e inicio</w:t>
            </w:r>
            <w:r>
              <w:rPr>
                <w:noProof/>
                <w:webHidden/>
              </w:rPr>
              <w:tab/>
            </w:r>
            <w:r>
              <w:rPr>
                <w:noProof/>
                <w:webHidden/>
              </w:rPr>
              <w:fldChar w:fldCharType="begin"/>
            </w:r>
            <w:r>
              <w:rPr>
                <w:noProof/>
                <w:webHidden/>
              </w:rPr>
              <w:instrText xml:space="preserve"> PAGEREF _Toc86427162 \h </w:instrText>
            </w:r>
            <w:r>
              <w:rPr>
                <w:noProof/>
                <w:webHidden/>
              </w:rPr>
            </w:r>
            <w:r>
              <w:rPr>
                <w:noProof/>
                <w:webHidden/>
              </w:rPr>
              <w:fldChar w:fldCharType="separate"/>
            </w:r>
            <w:r w:rsidR="000048D7">
              <w:rPr>
                <w:noProof/>
                <w:webHidden/>
              </w:rPr>
              <w:t>9</w:t>
            </w:r>
            <w:r>
              <w:rPr>
                <w:noProof/>
                <w:webHidden/>
              </w:rPr>
              <w:fldChar w:fldCharType="end"/>
            </w:r>
          </w:hyperlink>
        </w:p>
        <w:p w14:paraId="16943F90" w14:textId="3E5E5449" w:rsidR="009E5A57" w:rsidRDefault="009E5A57">
          <w:pPr>
            <w:pStyle w:val="TDC3"/>
            <w:tabs>
              <w:tab w:val="right" w:leader="dot" w:pos="8494"/>
            </w:tabs>
            <w:rPr>
              <w:rFonts w:eastAsiaTheme="minorEastAsia"/>
              <w:noProof/>
              <w:lang w:eastAsia="es-ES"/>
            </w:rPr>
          </w:pPr>
          <w:hyperlink w:anchor="_Toc86427163" w:history="1">
            <w:r w:rsidRPr="00474042">
              <w:rPr>
                <w:rStyle w:val="Hipervnculo"/>
                <w:noProof/>
              </w:rPr>
              <w:t>5.4.2 Candidatos_actualizar_C</w:t>
            </w:r>
            <w:r>
              <w:rPr>
                <w:noProof/>
                <w:webHidden/>
              </w:rPr>
              <w:tab/>
            </w:r>
            <w:r>
              <w:rPr>
                <w:noProof/>
                <w:webHidden/>
              </w:rPr>
              <w:fldChar w:fldCharType="begin"/>
            </w:r>
            <w:r>
              <w:rPr>
                <w:noProof/>
                <w:webHidden/>
              </w:rPr>
              <w:instrText xml:space="preserve"> PAGEREF _Toc86427163 \h </w:instrText>
            </w:r>
            <w:r>
              <w:rPr>
                <w:noProof/>
                <w:webHidden/>
              </w:rPr>
            </w:r>
            <w:r>
              <w:rPr>
                <w:noProof/>
                <w:webHidden/>
              </w:rPr>
              <w:fldChar w:fldCharType="separate"/>
            </w:r>
            <w:r w:rsidR="000048D7">
              <w:rPr>
                <w:noProof/>
                <w:webHidden/>
              </w:rPr>
              <w:t>10</w:t>
            </w:r>
            <w:r>
              <w:rPr>
                <w:noProof/>
                <w:webHidden/>
              </w:rPr>
              <w:fldChar w:fldCharType="end"/>
            </w:r>
          </w:hyperlink>
        </w:p>
        <w:p w14:paraId="50573042" w14:textId="43D1A574" w:rsidR="009E5A57" w:rsidRDefault="009E5A57">
          <w:pPr>
            <w:pStyle w:val="TDC3"/>
            <w:tabs>
              <w:tab w:val="right" w:leader="dot" w:pos="8494"/>
            </w:tabs>
            <w:rPr>
              <w:rFonts w:eastAsiaTheme="minorEastAsia"/>
              <w:noProof/>
              <w:lang w:eastAsia="es-ES"/>
            </w:rPr>
          </w:pPr>
          <w:hyperlink w:anchor="_Toc86427164" w:history="1">
            <w:r w:rsidRPr="00474042">
              <w:rPr>
                <w:rStyle w:val="Hipervnculo"/>
                <w:noProof/>
              </w:rPr>
              <w:t>5.4.3 Candidatos_propagar_c</w:t>
            </w:r>
            <w:r>
              <w:rPr>
                <w:noProof/>
                <w:webHidden/>
              </w:rPr>
              <w:tab/>
            </w:r>
            <w:r>
              <w:rPr>
                <w:noProof/>
                <w:webHidden/>
              </w:rPr>
              <w:fldChar w:fldCharType="begin"/>
            </w:r>
            <w:r>
              <w:rPr>
                <w:noProof/>
                <w:webHidden/>
              </w:rPr>
              <w:instrText xml:space="preserve"> PAGEREF _Toc86427164 \h </w:instrText>
            </w:r>
            <w:r>
              <w:rPr>
                <w:noProof/>
                <w:webHidden/>
              </w:rPr>
            </w:r>
            <w:r>
              <w:rPr>
                <w:noProof/>
                <w:webHidden/>
              </w:rPr>
              <w:fldChar w:fldCharType="separate"/>
            </w:r>
            <w:r w:rsidR="000048D7">
              <w:rPr>
                <w:noProof/>
                <w:webHidden/>
              </w:rPr>
              <w:t>11</w:t>
            </w:r>
            <w:r>
              <w:rPr>
                <w:noProof/>
                <w:webHidden/>
              </w:rPr>
              <w:fldChar w:fldCharType="end"/>
            </w:r>
          </w:hyperlink>
        </w:p>
        <w:p w14:paraId="3BE32F9D" w14:textId="1532D5A6" w:rsidR="009E5A57" w:rsidRDefault="009E5A57">
          <w:pPr>
            <w:pStyle w:val="TDC4"/>
            <w:tabs>
              <w:tab w:val="right" w:leader="dot" w:pos="8494"/>
            </w:tabs>
            <w:rPr>
              <w:rFonts w:eastAsiaTheme="minorEastAsia"/>
              <w:noProof/>
              <w:lang w:eastAsia="es-ES"/>
            </w:rPr>
          </w:pPr>
          <w:hyperlink w:anchor="_Toc86427165" w:history="1">
            <w:r w:rsidRPr="00474042">
              <w:rPr>
                <w:rStyle w:val="Hipervnculo"/>
                <w:noProof/>
              </w:rPr>
              <w:t>5.4.3.1 Declaración variables e inicialización</w:t>
            </w:r>
            <w:r>
              <w:rPr>
                <w:noProof/>
                <w:webHidden/>
              </w:rPr>
              <w:tab/>
            </w:r>
            <w:r>
              <w:rPr>
                <w:noProof/>
                <w:webHidden/>
              </w:rPr>
              <w:fldChar w:fldCharType="begin"/>
            </w:r>
            <w:r>
              <w:rPr>
                <w:noProof/>
                <w:webHidden/>
              </w:rPr>
              <w:instrText xml:space="preserve"> PAGEREF _Toc86427165 \h </w:instrText>
            </w:r>
            <w:r>
              <w:rPr>
                <w:noProof/>
                <w:webHidden/>
              </w:rPr>
            </w:r>
            <w:r>
              <w:rPr>
                <w:noProof/>
                <w:webHidden/>
              </w:rPr>
              <w:fldChar w:fldCharType="separate"/>
            </w:r>
            <w:r w:rsidR="000048D7">
              <w:rPr>
                <w:noProof/>
                <w:webHidden/>
              </w:rPr>
              <w:t>11</w:t>
            </w:r>
            <w:r>
              <w:rPr>
                <w:noProof/>
                <w:webHidden/>
              </w:rPr>
              <w:fldChar w:fldCharType="end"/>
            </w:r>
          </w:hyperlink>
        </w:p>
        <w:p w14:paraId="15A6797F" w14:textId="24EF95C2" w:rsidR="009E5A57" w:rsidRDefault="009E5A57">
          <w:pPr>
            <w:pStyle w:val="TDC4"/>
            <w:tabs>
              <w:tab w:val="right" w:leader="dot" w:pos="8494"/>
            </w:tabs>
            <w:rPr>
              <w:rFonts w:eastAsiaTheme="minorEastAsia"/>
              <w:noProof/>
              <w:lang w:eastAsia="es-ES"/>
            </w:rPr>
          </w:pPr>
          <w:hyperlink w:anchor="_Toc86427166" w:history="1">
            <w:r w:rsidRPr="00474042">
              <w:rPr>
                <w:rStyle w:val="Hipervnculo"/>
                <w:noProof/>
              </w:rPr>
              <w:t>5.4.3.2 Recorrer fila</w:t>
            </w:r>
            <w:r>
              <w:rPr>
                <w:noProof/>
                <w:webHidden/>
              </w:rPr>
              <w:tab/>
            </w:r>
            <w:r>
              <w:rPr>
                <w:noProof/>
                <w:webHidden/>
              </w:rPr>
              <w:fldChar w:fldCharType="begin"/>
            </w:r>
            <w:r>
              <w:rPr>
                <w:noProof/>
                <w:webHidden/>
              </w:rPr>
              <w:instrText xml:space="preserve"> PAGEREF _Toc86427166 \h </w:instrText>
            </w:r>
            <w:r>
              <w:rPr>
                <w:noProof/>
                <w:webHidden/>
              </w:rPr>
            </w:r>
            <w:r>
              <w:rPr>
                <w:noProof/>
                <w:webHidden/>
              </w:rPr>
              <w:fldChar w:fldCharType="separate"/>
            </w:r>
            <w:r w:rsidR="000048D7">
              <w:rPr>
                <w:noProof/>
                <w:webHidden/>
              </w:rPr>
              <w:t>11</w:t>
            </w:r>
            <w:r>
              <w:rPr>
                <w:noProof/>
                <w:webHidden/>
              </w:rPr>
              <w:fldChar w:fldCharType="end"/>
            </w:r>
          </w:hyperlink>
        </w:p>
        <w:p w14:paraId="2E8FC059" w14:textId="3C0BCA08" w:rsidR="009E5A57" w:rsidRDefault="009E5A57">
          <w:pPr>
            <w:pStyle w:val="TDC4"/>
            <w:tabs>
              <w:tab w:val="right" w:leader="dot" w:pos="8494"/>
            </w:tabs>
            <w:rPr>
              <w:rFonts w:eastAsiaTheme="minorEastAsia"/>
              <w:noProof/>
              <w:lang w:eastAsia="es-ES"/>
            </w:rPr>
          </w:pPr>
          <w:hyperlink w:anchor="_Toc86427167" w:history="1">
            <w:r w:rsidRPr="00474042">
              <w:rPr>
                <w:rStyle w:val="Hipervnculo"/>
                <w:noProof/>
              </w:rPr>
              <w:t>5.4.3.3 Recorrer columna</w:t>
            </w:r>
            <w:r>
              <w:rPr>
                <w:noProof/>
                <w:webHidden/>
              </w:rPr>
              <w:tab/>
            </w:r>
            <w:r>
              <w:rPr>
                <w:noProof/>
                <w:webHidden/>
              </w:rPr>
              <w:fldChar w:fldCharType="begin"/>
            </w:r>
            <w:r>
              <w:rPr>
                <w:noProof/>
                <w:webHidden/>
              </w:rPr>
              <w:instrText xml:space="preserve"> PAGEREF _Toc86427167 \h </w:instrText>
            </w:r>
            <w:r>
              <w:rPr>
                <w:noProof/>
                <w:webHidden/>
              </w:rPr>
            </w:r>
            <w:r>
              <w:rPr>
                <w:noProof/>
                <w:webHidden/>
              </w:rPr>
              <w:fldChar w:fldCharType="separate"/>
            </w:r>
            <w:r w:rsidR="000048D7">
              <w:rPr>
                <w:noProof/>
                <w:webHidden/>
              </w:rPr>
              <w:t>11</w:t>
            </w:r>
            <w:r>
              <w:rPr>
                <w:noProof/>
                <w:webHidden/>
              </w:rPr>
              <w:fldChar w:fldCharType="end"/>
            </w:r>
          </w:hyperlink>
        </w:p>
        <w:p w14:paraId="5BD2ED8C" w14:textId="15891A63" w:rsidR="009E5A57" w:rsidRDefault="009E5A57">
          <w:pPr>
            <w:pStyle w:val="TDC4"/>
            <w:tabs>
              <w:tab w:val="right" w:leader="dot" w:pos="8494"/>
            </w:tabs>
            <w:rPr>
              <w:rFonts w:eastAsiaTheme="minorEastAsia"/>
              <w:noProof/>
              <w:lang w:eastAsia="es-ES"/>
            </w:rPr>
          </w:pPr>
          <w:hyperlink w:anchor="_Toc86427168" w:history="1">
            <w:r w:rsidRPr="00474042">
              <w:rPr>
                <w:rStyle w:val="Hipervnculo"/>
                <w:noProof/>
              </w:rPr>
              <w:t>5.4.3.4 Recorrer región</w:t>
            </w:r>
            <w:r>
              <w:rPr>
                <w:noProof/>
                <w:webHidden/>
              </w:rPr>
              <w:tab/>
            </w:r>
            <w:r>
              <w:rPr>
                <w:noProof/>
                <w:webHidden/>
              </w:rPr>
              <w:fldChar w:fldCharType="begin"/>
            </w:r>
            <w:r>
              <w:rPr>
                <w:noProof/>
                <w:webHidden/>
              </w:rPr>
              <w:instrText xml:space="preserve"> PAGEREF _Toc86427168 \h </w:instrText>
            </w:r>
            <w:r>
              <w:rPr>
                <w:noProof/>
                <w:webHidden/>
              </w:rPr>
            </w:r>
            <w:r>
              <w:rPr>
                <w:noProof/>
                <w:webHidden/>
              </w:rPr>
              <w:fldChar w:fldCharType="separate"/>
            </w:r>
            <w:r w:rsidR="000048D7">
              <w:rPr>
                <w:noProof/>
                <w:webHidden/>
              </w:rPr>
              <w:t>12</w:t>
            </w:r>
            <w:r>
              <w:rPr>
                <w:noProof/>
                <w:webHidden/>
              </w:rPr>
              <w:fldChar w:fldCharType="end"/>
            </w:r>
          </w:hyperlink>
        </w:p>
        <w:p w14:paraId="45EFFE2F" w14:textId="13F25134" w:rsidR="009E5A57" w:rsidRDefault="009E5A57">
          <w:pPr>
            <w:pStyle w:val="TDC2"/>
            <w:tabs>
              <w:tab w:val="right" w:leader="dot" w:pos="8494"/>
            </w:tabs>
            <w:rPr>
              <w:rFonts w:eastAsiaTheme="minorEastAsia"/>
              <w:noProof/>
              <w:lang w:eastAsia="es-ES"/>
            </w:rPr>
          </w:pPr>
          <w:hyperlink w:anchor="_Toc86427169" w:history="1">
            <w:r w:rsidRPr="00474042">
              <w:rPr>
                <w:rStyle w:val="Hipervnculo"/>
                <w:noProof/>
              </w:rPr>
              <w:t>5.5 Parte ARM</w:t>
            </w:r>
            <w:r>
              <w:rPr>
                <w:noProof/>
                <w:webHidden/>
              </w:rPr>
              <w:tab/>
            </w:r>
            <w:r>
              <w:rPr>
                <w:noProof/>
                <w:webHidden/>
              </w:rPr>
              <w:fldChar w:fldCharType="begin"/>
            </w:r>
            <w:r>
              <w:rPr>
                <w:noProof/>
                <w:webHidden/>
              </w:rPr>
              <w:instrText xml:space="preserve"> PAGEREF _Toc86427169 \h </w:instrText>
            </w:r>
            <w:r>
              <w:rPr>
                <w:noProof/>
                <w:webHidden/>
              </w:rPr>
            </w:r>
            <w:r>
              <w:rPr>
                <w:noProof/>
                <w:webHidden/>
              </w:rPr>
              <w:fldChar w:fldCharType="separate"/>
            </w:r>
            <w:r w:rsidR="000048D7">
              <w:rPr>
                <w:noProof/>
                <w:webHidden/>
              </w:rPr>
              <w:t>13</w:t>
            </w:r>
            <w:r>
              <w:rPr>
                <w:noProof/>
                <w:webHidden/>
              </w:rPr>
              <w:fldChar w:fldCharType="end"/>
            </w:r>
          </w:hyperlink>
        </w:p>
        <w:p w14:paraId="22F72140" w14:textId="7DF85CA8" w:rsidR="009E5A57" w:rsidRDefault="009E5A57">
          <w:pPr>
            <w:pStyle w:val="TDC3"/>
            <w:tabs>
              <w:tab w:val="right" w:leader="dot" w:pos="8494"/>
            </w:tabs>
            <w:rPr>
              <w:rFonts w:eastAsiaTheme="minorEastAsia"/>
              <w:noProof/>
              <w:lang w:eastAsia="es-ES"/>
            </w:rPr>
          </w:pPr>
          <w:hyperlink w:anchor="_Toc86427170" w:history="1">
            <w:r w:rsidRPr="00474042">
              <w:rPr>
                <w:rStyle w:val="Hipervnculo"/>
                <w:noProof/>
              </w:rPr>
              <w:t>5.5.1 Cabecera e inicio</w:t>
            </w:r>
            <w:r>
              <w:rPr>
                <w:noProof/>
                <w:webHidden/>
              </w:rPr>
              <w:tab/>
            </w:r>
            <w:r>
              <w:rPr>
                <w:noProof/>
                <w:webHidden/>
              </w:rPr>
              <w:fldChar w:fldCharType="begin"/>
            </w:r>
            <w:r>
              <w:rPr>
                <w:noProof/>
                <w:webHidden/>
              </w:rPr>
              <w:instrText xml:space="preserve"> PAGEREF _Toc86427170 \h </w:instrText>
            </w:r>
            <w:r>
              <w:rPr>
                <w:noProof/>
                <w:webHidden/>
              </w:rPr>
            </w:r>
            <w:r>
              <w:rPr>
                <w:noProof/>
                <w:webHidden/>
              </w:rPr>
              <w:fldChar w:fldCharType="separate"/>
            </w:r>
            <w:r w:rsidR="000048D7">
              <w:rPr>
                <w:noProof/>
                <w:webHidden/>
              </w:rPr>
              <w:t>13</w:t>
            </w:r>
            <w:r>
              <w:rPr>
                <w:noProof/>
                <w:webHidden/>
              </w:rPr>
              <w:fldChar w:fldCharType="end"/>
            </w:r>
          </w:hyperlink>
        </w:p>
        <w:p w14:paraId="7DC3555C" w14:textId="0A60669E" w:rsidR="009E5A57" w:rsidRDefault="009E5A57">
          <w:pPr>
            <w:pStyle w:val="TDC3"/>
            <w:tabs>
              <w:tab w:val="right" w:leader="dot" w:pos="8494"/>
            </w:tabs>
            <w:rPr>
              <w:rFonts w:eastAsiaTheme="minorEastAsia"/>
              <w:noProof/>
              <w:lang w:eastAsia="es-ES"/>
            </w:rPr>
          </w:pPr>
          <w:hyperlink w:anchor="_Toc86427171" w:history="1">
            <w:r w:rsidRPr="00474042">
              <w:rPr>
                <w:rStyle w:val="Hipervnculo"/>
                <w:noProof/>
              </w:rPr>
              <w:t>5.5.2 Candidatos_actualizar_arm</w:t>
            </w:r>
            <w:r>
              <w:rPr>
                <w:noProof/>
                <w:webHidden/>
              </w:rPr>
              <w:tab/>
            </w:r>
            <w:r>
              <w:rPr>
                <w:noProof/>
                <w:webHidden/>
              </w:rPr>
              <w:fldChar w:fldCharType="begin"/>
            </w:r>
            <w:r>
              <w:rPr>
                <w:noProof/>
                <w:webHidden/>
              </w:rPr>
              <w:instrText xml:space="preserve"> PAGEREF _Toc86427171 \h </w:instrText>
            </w:r>
            <w:r>
              <w:rPr>
                <w:noProof/>
                <w:webHidden/>
              </w:rPr>
            </w:r>
            <w:r>
              <w:rPr>
                <w:noProof/>
                <w:webHidden/>
              </w:rPr>
              <w:fldChar w:fldCharType="separate"/>
            </w:r>
            <w:r w:rsidR="000048D7">
              <w:rPr>
                <w:noProof/>
                <w:webHidden/>
              </w:rPr>
              <w:t>14</w:t>
            </w:r>
            <w:r>
              <w:rPr>
                <w:noProof/>
                <w:webHidden/>
              </w:rPr>
              <w:fldChar w:fldCharType="end"/>
            </w:r>
          </w:hyperlink>
        </w:p>
        <w:p w14:paraId="49AEA4B4" w14:textId="47FF806B" w:rsidR="009E5A57" w:rsidRDefault="009E5A57">
          <w:pPr>
            <w:pStyle w:val="TDC3"/>
            <w:tabs>
              <w:tab w:val="right" w:leader="dot" w:pos="8494"/>
            </w:tabs>
            <w:rPr>
              <w:rFonts w:eastAsiaTheme="minorEastAsia"/>
              <w:noProof/>
              <w:lang w:eastAsia="es-ES"/>
            </w:rPr>
          </w:pPr>
          <w:hyperlink w:anchor="_Toc86427172" w:history="1">
            <w:r w:rsidRPr="00474042">
              <w:rPr>
                <w:rStyle w:val="Hipervnculo"/>
                <w:noProof/>
              </w:rPr>
              <w:t>5.5.3 Candidatos_propagar_arm</w:t>
            </w:r>
            <w:r>
              <w:rPr>
                <w:noProof/>
                <w:webHidden/>
              </w:rPr>
              <w:tab/>
            </w:r>
            <w:r>
              <w:rPr>
                <w:noProof/>
                <w:webHidden/>
              </w:rPr>
              <w:fldChar w:fldCharType="begin"/>
            </w:r>
            <w:r>
              <w:rPr>
                <w:noProof/>
                <w:webHidden/>
              </w:rPr>
              <w:instrText xml:space="preserve"> PAGEREF _Toc86427172 \h </w:instrText>
            </w:r>
            <w:r>
              <w:rPr>
                <w:noProof/>
                <w:webHidden/>
              </w:rPr>
            </w:r>
            <w:r>
              <w:rPr>
                <w:noProof/>
                <w:webHidden/>
              </w:rPr>
              <w:fldChar w:fldCharType="separate"/>
            </w:r>
            <w:r w:rsidR="000048D7">
              <w:rPr>
                <w:noProof/>
                <w:webHidden/>
              </w:rPr>
              <w:t>16</w:t>
            </w:r>
            <w:r>
              <w:rPr>
                <w:noProof/>
                <w:webHidden/>
              </w:rPr>
              <w:fldChar w:fldCharType="end"/>
            </w:r>
          </w:hyperlink>
        </w:p>
        <w:p w14:paraId="4BF17803" w14:textId="67F18A6A" w:rsidR="009E5A57" w:rsidRDefault="009E5A57">
          <w:pPr>
            <w:pStyle w:val="TDC4"/>
            <w:tabs>
              <w:tab w:val="right" w:leader="dot" w:pos="8494"/>
            </w:tabs>
            <w:rPr>
              <w:rFonts w:eastAsiaTheme="minorEastAsia"/>
              <w:noProof/>
              <w:lang w:eastAsia="es-ES"/>
            </w:rPr>
          </w:pPr>
          <w:hyperlink w:anchor="_Toc86427173" w:history="1">
            <w:r w:rsidRPr="00474042">
              <w:rPr>
                <w:rStyle w:val="Hipervnculo"/>
                <w:noProof/>
              </w:rPr>
              <w:t>5.5.3.1 Declaración de variables e inicialización</w:t>
            </w:r>
            <w:r>
              <w:rPr>
                <w:noProof/>
                <w:webHidden/>
              </w:rPr>
              <w:tab/>
            </w:r>
            <w:r>
              <w:rPr>
                <w:noProof/>
                <w:webHidden/>
              </w:rPr>
              <w:fldChar w:fldCharType="begin"/>
            </w:r>
            <w:r>
              <w:rPr>
                <w:noProof/>
                <w:webHidden/>
              </w:rPr>
              <w:instrText xml:space="preserve"> PAGEREF _Toc86427173 \h </w:instrText>
            </w:r>
            <w:r>
              <w:rPr>
                <w:noProof/>
                <w:webHidden/>
              </w:rPr>
            </w:r>
            <w:r>
              <w:rPr>
                <w:noProof/>
                <w:webHidden/>
              </w:rPr>
              <w:fldChar w:fldCharType="separate"/>
            </w:r>
            <w:r w:rsidR="000048D7">
              <w:rPr>
                <w:noProof/>
                <w:webHidden/>
              </w:rPr>
              <w:t>16</w:t>
            </w:r>
            <w:r>
              <w:rPr>
                <w:noProof/>
                <w:webHidden/>
              </w:rPr>
              <w:fldChar w:fldCharType="end"/>
            </w:r>
          </w:hyperlink>
        </w:p>
        <w:p w14:paraId="0995F724" w14:textId="22F334B7" w:rsidR="009E5A57" w:rsidRDefault="009E5A57">
          <w:pPr>
            <w:pStyle w:val="TDC4"/>
            <w:tabs>
              <w:tab w:val="right" w:leader="dot" w:pos="8494"/>
            </w:tabs>
            <w:rPr>
              <w:rFonts w:eastAsiaTheme="minorEastAsia"/>
              <w:noProof/>
              <w:lang w:eastAsia="es-ES"/>
            </w:rPr>
          </w:pPr>
          <w:hyperlink w:anchor="_Toc86427174" w:history="1">
            <w:r w:rsidRPr="00474042">
              <w:rPr>
                <w:rStyle w:val="Hipervnculo"/>
                <w:noProof/>
              </w:rPr>
              <w:t>5.5.3.2 Recorrer fila</w:t>
            </w:r>
            <w:r>
              <w:rPr>
                <w:noProof/>
                <w:webHidden/>
              </w:rPr>
              <w:tab/>
            </w:r>
            <w:r>
              <w:rPr>
                <w:noProof/>
                <w:webHidden/>
              </w:rPr>
              <w:fldChar w:fldCharType="begin"/>
            </w:r>
            <w:r>
              <w:rPr>
                <w:noProof/>
                <w:webHidden/>
              </w:rPr>
              <w:instrText xml:space="preserve"> PAGEREF _Toc86427174 \h </w:instrText>
            </w:r>
            <w:r>
              <w:rPr>
                <w:noProof/>
                <w:webHidden/>
              </w:rPr>
            </w:r>
            <w:r>
              <w:rPr>
                <w:noProof/>
                <w:webHidden/>
              </w:rPr>
              <w:fldChar w:fldCharType="separate"/>
            </w:r>
            <w:r w:rsidR="000048D7">
              <w:rPr>
                <w:noProof/>
                <w:webHidden/>
              </w:rPr>
              <w:t>17</w:t>
            </w:r>
            <w:r>
              <w:rPr>
                <w:noProof/>
                <w:webHidden/>
              </w:rPr>
              <w:fldChar w:fldCharType="end"/>
            </w:r>
          </w:hyperlink>
        </w:p>
        <w:p w14:paraId="5936D0B5" w14:textId="3A03E52A" w:rsidR="009E5A57" w:rsidRDefault="009E5A57">
          <w:pPr>
            <w:pStyle w:val="TDC4"/>
            <w:tabs>
              <w:tab w:val="right" w:leader="dot" w:pos="8494"/>
            </w:tabs>
            <w:rPr>
              <w:rFonts w:eastAsiaTheme="minorEastAsia"/>
              <w:noProof/>
              <w:lang w:eastAsia="es-ES"/>
            </w:rPr>
          </w:pPr>
          <w:hyperlink w:anchor="_Toc86427175" w:history="1">
            <w:r w:rsidRPr="00474042">
              <w:rPr>
                <w:rStyle w:val="Hipervnculo"/>
                <w:noProof/>
              </w:rPr>
              <w:t>5.5.3.3 Recorrer columna</w:t>
            </w:r>
            <w:r>
              <w:rPr>
                <w:noProof/>
                <w:webHidden/>
              </w:rPr>
              <w:tab/>
            </w:r>
            <w:r>
              <w:rPr>
                <w:noProof/>
                <w:webHidden/>
              </w:rPr>
              <w:fldChar w:fldCharType="begin"/>
            </w:r>
            <w:r>
              <w:rPr>
                <w:noProof/>
                <w:webHidden/>
              </w:rPr>
              <w:instrText xml:space="preserve"> PAGEREF _Toc86427175 \h </w:instrText>
            </w:r>
            <w:r>
              <w:rPr>
                <w:noProof/>
                <w:webHidden/>
              </w:rPr>
            </w:r>
            <w:r>
              <w:rPr>
                <w:noProof/>
                <w:webHidden/>
              </w:rPr>
              <w:fldChar w:fldCharType="separate"/>
            </w:r>
            <w:r w:rsidR="000048D7">
              <w:rPr>
                <w:noProof/>
                <w:webHidden/>
              </w:rPr>
              <w:t>17</w:t>
            </w:r>
            <w:r>
              <w:rPr>
                <w:noProof/>
                <w:webHidden/>
              </w:rPr>
              <w:fldChar w:fldCharType="end"/>
            </w:r>
          </w:hyperlink>
        </w:p>
        <w:p w14:paraId="26F1852D" w14:textId="1071F0F5" w:rsidR="009E5A57" w:rsidRDefault="009E5A57">
          <w:pPr>
            <w:pStyle w:val="TDC4"/>
            <w:tabs>
              <w:tab w:val="right" w:leader="dot" w:pos="8494"/>
            </w:tabs>
            <w:rPr>
              <w:rFonts w:eastAsiaTheme="minorEastAsia"/>
              <w:noProof/>
              <w:lang w:eastAsia="es-ES"/>
            </w:rPr>
          </w:pPr>
          <w:hyperlink w:anchor="_Toc86427176" w:history="1">
            <w:r w:rsidRPr="00474042">
              <w:rPr>
                <w:rStyle w:val="Hipervnculo"/>
                <w:noProof/>
              </w:rPr>
              <w:t>5.5.3.4 Recorrer región</w:t>
            </w:r>
            <w:r>
              <w:rPr>
                <w:noProof/>
                <w:webHidden/>
              </w:rPr>
              <w:tab/>
            </w:r>
            <w:r>
              <w:rPr>
                <w:noProof/>
                <w:webHidden/>
              </w:rPr>
              <w:fldChar w:fldCharType="begin"/>
            </w:r>
            <w:r>
              <w:rPr>
                <w:noProof/>
                <w:webHidden/>
              </w:rPr>
              <w:instrText xml:space="preserve"> PAGEREF _Toc86427176 \h </w:instrText>
            </w:r>
            <w:r>
              <w:rPr>
                <w:noProof/>
                <w:webHidden/>
              </w:rPr>
            </w:r>
            <w:r>
              <w:rPr>
                <w:noProof/>
                <w:webHidden/>
              </w:rPr>
              <w:fldChar w:fldCharType="separate"/>
            </w:r>
            <w:r w:rsidR="000048D7">
              <w:rPr>
                <w:noProof/>
                <w:webHidden/>
              </w:rPr>
              <w:t>18</w:t>
            </w:r>
            <w:r>
              <w:rPr>
                <w:noProof/>
                <w:webHidden/>
              </w:rPr>
              <w:fldChar w:fldCharType="end"/>
            </w:r>
          </w:hyperlink>
        </w:p>
        <w:p w14:paraId="1A8EC586" w14:textId="68631EA4" w:rsidR="009E5A57" w:rsidRDefault="009E5A57">
          <w:pPr>
            <w:pStyle w:val="TDC3"/>
            <w:tabs>
              <w:tab w:val="right" w:leader="dot" w:pos="8494"/>
            </w:tabs>
            <w:rPr>
              <w:rFonts w:eastAsiaTheme="minorEastAsia"/>
              <w:noProof/>
              <w:lang w:eastAsia="es-ES"/>
            </w:rPr>
          </w:pPr>
          <w:hyperlink w:anchor="_Toc86427177" w:history="1">
            <w:r w:rsidRPr="00474042">
              <w:rPr>
                <w:rStyle w:val="Hipervnculo"/>
                <w:noProof/>
              </w:rPr>
              <w:t>5.5.4 Candidatos_propagar_all</w:t>
            </w:r>
            <w:r>
              <w:rPr>
                <w:noProof/>
                <w:webHidden/>
              </w:rPr>
              <w:tab/>
            </w:r>
            <w:r>
              <w:rPr>
                <w:noProof/>
                <w:webHidden/>
              </w:rPr>
              <w:fldChar w:fldCharType="begin"/>
            </w:r>
            <w:r>
              <w:rPr>
                <w:noProof/>
                <w:webHidden/>
              </w:rPr>
              <w:instrText xml:space="preserve"> PAGEREF _Toc86427177 \h </w:instrText>
            </w:r>
            <w:r>
              <w:rPr>
                <w:noProof/>
                <w:webHidden/>
              </w:rPr>
            </w:r>
            <w:r>
              <w:rPr>
                <w:noProof/>
                <w:webHidden/>
              </w:rPr>
              <w:fldChar w:fldCharType="separate"/>
            </w:r>
            <w:r w:rsidR="000048D7">
              <w:rPr>
                <w:noProof/>
                <w:webHidden/>
              </w:rPr>
              <w:t>19</w:t>
            </w:r>
            <w:r>
              <w:rPr>
                <w:noProof/>
                <w:webHidden/>
              </w:rPr>
              <w:fldChar w:fldCharType="end"/>
            </w:r>
          </w:hyperlink>
        </w:p>
        <w:p w14:paraId="723C65AA" w14:textId="0BFB749D" w:rsidR="009E5A57" w:rsidRDefault="009E5A57">
          <w:pPr>
            <w:pStyle w:val="TDC2"/>
            <w:tabs>
              <w:tab w:val="right" w:leader="dot" w:pos="8494"/>
            </w:tabs>
            <w:rPr>
              <w:rFonts w:eastAsiaTheme="minorEastAsia"/>
              <w:noProof/>
              <w:lang w:eastAsia="es-ES"/>
            </w:rPr>
          </w:pPr>
          <w:hyperlink w:anchor="_Toc86427178" w:history="1">
            <w:r w:rsidRPr="00474042">
              <w:rPr>
                <w:rStyle w:val="Hipervnculo"/>
                <w:noProof/>
              </w:rPr>
              <w:t>5.6 Medidas de rendimiento</w:t>
            </w:r>
            <w:r>
              <w:rPr>
                <w:noProof/>
                <w:webHidden/>
              </w:rPr>
              <w:tab/>
            </w:r>
            <w:r>
              <w:rPr>
                <w:noProof/>
                <w:webHidden/>
              </w:rPr>
              <w:fldChar w:fldCharType="begin"/>
            </w:r>
            <w:r>
              <w:rPr>
                <w:noProof/>
                <w:webHidden/>
              </w:rPr>
              <w:instrText xml:space="preserve"> PAGEREF _Toc86427178 \h </w:instrText>
            </w:r>
            <w:r>
              <w:rPr>
                <w:noProof/>
                <w:webHidden/>
              </w:rPr>
            </w:r>
            <w:r>
              <w:rPr>
                <w:noProof/>
                <w:webHidden/>
              </w:rPr>
              <w:fldChar w:fldCharType="separate"/>
            </w:r>
            <w:r w:rsidR="000048D7">
              <w:rPr>
                <w:noProof/>
                <w:webHidden/>
              </w:rPr>
              <w:t>21</w:t>
            </w:r>
            <w:r>
              <w:rPr>
                <w:noProof/>
                <w:webHidden/>
              </w:rPr>
              <w:fldChar w:fldCharType="end"/>
            </w:r>
          </w:hyperlink>
        </w:p>
        <w:p w14:paraId="12152F9C" w14:textId="7261C8F7" w:rsidR="009E5A57" w:rsidRDefault="009E5A57">
          <w:pPr>
            <w:pStyle w:val="TDC1"/>
            <w:tabs>
              <w:tab w:val="right" w:leader="dot" w:pos="8494"/>
            </w:tabs>
            <w:rPr>
              <w:rFonts w:eastAsiaTheme="minorEastAsia"/>
              <w:noProof/>
              <w:lang w:eastAsia="es-ES"/>
            </w:rPr>
          </w:pPr>
          <w:hyperlink w:anchor="_Toc86427179" w:history="1">
            <w:r w:rsidRPr="00474042">
              <w:rPr>
                <w:rStyle w:val="Hipervnculo"/>
                <w:noProof/>
              </w:rPr>
              <w:t>6. Automatización de la solución</w:t>
            </w:r>
            <w:r>
              <w:rPr>
                <w:noProof/>
                <w:webHidden/>
              </w:rPr>
              <w:tab/>
            </w:r>
            <w:r>
              <w:rPr>
                <w:noProof/>
                <w:webHidden/>
              </w:rPr>
              <w:fldChar w:fldCharType="begin"/>
            </w:r>
            <w:r>
              <w:rPr>
                <w:noProof/>
                <w:webHidden/>
              </w:rPr>
              <w:instrText xml:space="preserve"> PAGEREF _Toc86427179 \h </w:instrText>
            </w:r>
            <w:r>
              <w:rPr>
                <w:noProof/>
                <w:webHidden/>
              </w:rPr>
            </w:r>
            <w:r>
              <w:rPr>
                <w:noProof/>
                <w:webHidden/>
              </w:rPr>
              <w:fldChar w:fldCharType="separate"/>
            </w:r>
            <w:r w:rsidR="000048D7">
              <w:rPr>
                <w:noProof/>
                <w:webHidden/>
              </w:rPr>
              <w:t>21</w:t>
            </w:r>
            <w:r>
              <w:rPr>
                <w:noProof/>
                <w:webHidden/>
              </w:rPr>
              <w:fldChar w:fldCharType="end"/>
            </w:r>
          </w:hyperlink>
        </w:p>
        <w:p w14:paraId="51D02918" w14:textId="1D16E5C9" w:rsidR="009E5A57" w:rsidRDefault="009E5A57">
          <w:pPr>
            <w:pStyle w:val="TDC1"/>
            <w:tabs>
              <w:tab w:val="right" w:leader="dot" w:pos="8494"/>
            </w:tabs>
            <w:rPr>
              <w:rFonts w:eastAsiaTheme="minorEastAsia"/>
              <w:noProof/>
              <w:lang w:eastAsia="es-ES"/>
            </w:rPr>
          </w:pPr>
          <w:hyperlink w:anchor="_Toc86427180" w:history="1">
            <w:r w:rsidRPr="00474042">
              <w:rPr>
                <w:rStyle w:val="Hipervnculo"/>
                <w:noProof/>
              </w:rPr>
              <w:t>7. Errores</w:t>
            </w:r>
            <w:r>
              <w:rPr>
                <w:noProof/>
                <w:webHidden/>
              </w:rPr>
              <w:tab/>
            </w:r>
            <w:r>
              <w:rPr>
                <w:noProof/>
                <w:webHidden/>
              </w:rPr>
              <w:fldChar w:fldCharType="begin"/>
            </w:r>
            <w:r>
              <w:rPr>
                <w:noProof/>
                <w:webHidden/>
              </w:rPr>
              <w:instrText xml:space="preserve"> PAGEREF _Toc86427180 \h </w:instrText>
            </w:r>
            <w:r>
              <w:rPr>
                <w:noProof/>
                <w:webHidden/>
              </w:rPr>
            </w:r>
            <w:r>
              <w:rPr>
                <w:noProof/>
                <w:webHidden/>
              </w:rPr>
              <w:fldChar w:fldCharType="separate"/>
            </w:r>
            <w:r w:rsidR="000048D7">
              <w:rPr>
                <w:noProof/>
                <w:webHidden/>
              </w:rPr>
              <w:t>22</w:t>
            </w:r>
            <w:r>
              <w:rPr>
                <w:noProof/>
                <w:webHidden/>
              </w:rPr>
              <w:fldChar w:fldCharType="end"/>
            </w:r>
          </w:hyperlink>
        </w:p>
        <w:p w14:paraId="39C56B1D" w14:textId="6F520062" w:rsidR="009E5A57" w:rsidRDefault="009E5A57">
          <w:pPr>
            <w:pStyle w:val="TDC1"/>
            <w:tabs>
              <w:tab w:val="right" w:leader="dot" w:pos="8494"/>
            </w:tabs>
            <w:rPr>
              <w:rFonts w:eastAsiaTheme="minorEastAsia"/>
              <w:noProof/>
              <w:lang w:eastAsia="es-ES"/>
            </w:rPr>
          </w:pPr>
          <w:hyperlink w:anchor="_Toc86427181" w:history="1">
            <w:r w:rsidRPr="00474042">
              <w:rPr>
                <w:rStyle w:val="Hipervnculo"/>
                <w:noProof/>
              </w:rPr>
              <w:t>8. Conclusión</w:t>
            </w:r>
            <w:r>
              <w:rPr>
                <w:noProof/>
                <w:webHidden/>
              </w:rPr>
              <w:tab/>
            </w:r>
            <w:r>
              <w:rPr>
                <w:noProof/>
                <w:webHidden/>
              </w:rPr>
              <w:fldChar w:fldCharType="begin"/>
            </w:r>
            <w:r>
              <w:rPr>
                <w:noProof/>
                <w:webHidden/>
              </w:rPr>
              <w:instrText xml:space="preserve"> PAGEREF _Toc86427181 \h </w:instrText>
            </w:r>
            <w:r>
              <w:rPr>
                <w:noProof/>
                <w:webHidden/>
              </w:rPr>
            </w:r>
            <w:r>
              <w:rPr>
                <w:noProof/>
                <w:webHidden/>
              </w:rPr>
              <w:fldChar w:fldCharType="separate"/>
            </w:r>
            <w:r w:rsidR="000048D7">
              <w:rPr>
                <w:noProof/>
                <w:webHidden/>
              </w:rPr>
              <w:t>24</w:t>
            </w:r>
            <w:r>
              <w:rPr>
                <w:noProof/>
                <w:webHidden/>
              </w:rPr>
              <w:fldChar w:fldCharType="end"/>
            </w:r>
          </w:hyperlink>
        </w:p>
        <w:p w14:paraId="65AB18DD" w14:textId="7DD34ED4" w:rsidR="009E5A57" w:rsidRDefault="009E5A57">
          <w:pPr>
            <w:pStyle w:val="TDC1"/>
            <w:tabs>
              <w:tab w:val="right" w:leader="dot" w:pos="8494"/>
            </w:tabs>
            <w:rPr>
              <w:rFonts w:eastAsiaTheme="minorEastAsia"/>
              <w:noProof/>
              <w:lang w:eastAsia="es-ES"/>
            </w:rPr>
          </w:pPr>
          <w:hyperlink w:anchor="_Toc86427182" w:history="1">
            <w:r w:rsidRPr="00474042">
              <w:rPr>
                <w:rStyle w:val="Hipervnculo"/>
                <w:noProof/>
              </w:rPr>
              <w:t>9. Bibliografía</w:t>
            </w:r>
            <w:r>
              <w:rPr>
                <w:noProof/>
                <w:webHidden/>
              </w:rPr>
              <w:tab/>
            </w:r>
            <w:r>
              <w:rPr>
                <w:noProof/>
                <w:webHidden/>
              </w:rPr>
              <w:fldChar w:fldCharType="begin"/>
            </w:r>
            <w:r>
              <w:rPr>
                <w:noProof/>
                <w:webHidden/>
              </w:rPr>
              <w:instrText xml:space="preserve"> PAGEREF _Toc86427182 \h </w:instrText>
            </w:r>
            <w:r>
              <w:rPr>
                <w:noProof/>
                <w:webHidden/>
              </w:rPr>
            </w:r>
            <w:r>
              <w:rPr>
                <w:noProof/>
                <w:webHidden/>
              </w:rPr>
              <w:fldChar w:fldCharType="separate"/>
            </w:r>
            <w:r w:rsidR="000048D7">
              <w:rPr>
                <w:noProof/>
                <w:webHidden/>
              </w:rPr>
              <w:t>24</w:t>
            </w:r>
            <w:r>
              <w:rPr>
                <w:noProof/>
                <w:webHidden/>
              </w:rPr>
              <w:fldChar w:fldCharType="end"/>
            </w:r>
          </w:hyperlink>
        </w:p>
        <w:p w14:paraId="0DEF46BC" w14:textId="6FE5D49D" w:rsidR="00E87D05" w:rsidRDefault="00B61DCB">
          <w:r>
            <w:fldChar w:fldCharType="end"/>
          </w:r>
        </w:p>
      </w:sdtContent>
    </w:sdt>
    <w:p w14:paraId="09B28DEE" w14:textId="77777777" w:rsidR="00B61DCB" w:rsidRDefault="00B61DCB" w:rsidP="00351CE1">
      <w:pPr>
        <w:jc w:val="center"/>
      </w:pPr>
    </w:p>
    <w:p w14:paraId="4CEB5A93" w14:textId="77777777" w:rsidR="00B61DCB" w:rsidRDefault="00B61DCB" w:rsidP="00351CE1">
      <w:pPr>
        <w:jc w:val="center"/>
      </w:pPr>
    </w:p>
    <w:p w14:paraId="6F24718C" w14:textId="77777777" w:rsidR="00B61DCB" w:rsidRDefault="00B61DCB" w:rsidP="00351CE1">
      <w:pPr>
        <w:jc w:val="center"/>
      </w:pPr>
    </w:p>
    <w:p w14:paraId="7B34A53F" w14:textId="77777777" w:rsidR="00B61DCB" w:rsidRDefault="00B61DCB" w:rsidP="00351CE1">
      <w:pPr>
        <w:jc w:val="center"/>
      </w:pPr>
    </w:p>
    <w:p w14:paraId="7B8B8507" w14:textId="77777777" w:rsidR="00B61DCB" w:rsidRDefault="00B61DCB" w:rsidP="00351CE1">
      <w:pPr>
        <w:jc w:val="center"/>
      </w:pPr>
    </w:p>
    <w:p w14:paraId="420A573C" w14:textId="77777777" w:rsidR="00B61DCB" w:rsidRDefault="00B61DCB" w:rsidP="00351CE1">
      <w:pPr>
        <w:jc w:val="center"/>
      </w:pPr>
    </w:p>
    <w:p w14:paraId="14A850C7" w14:textId="77777777" w:rsidR="00B61DCB" w:rsidRDefault="00B61DCB" w:rsidP="00351CE1">
      <w:pPr>
        <w:jc w:val="center"/>
      </w:pPr>
    </w:p>
    <w:p w14:paraId="77ADB469" w14:textId="77777777" w:rsidR="00B61DCB" w:rsidRDefault="00B61DCB" w:rsidP="00351CE1">
      <w:pPr>
        <w:jc w:val="center"/>
      </w:pPr>
    </w:p>
    <w:p w14:paraId="3B0ED8C4" w14:textId="77777777" w:rsidR="00B61DCB" w:rsidRDefault="00B61DCB" w:rsidP="00351CE1">
      <w:pPr>
        <w:jc w:val="center"/>
      </w:pPr>
    </w:p>
    <w:p w14:paraId="377F8140" w14:textId="77777777" w:rsidR="00B61DCB" w:rsidRDefault="00B61DCB" w:rsidP="00351CE1">
      <w:pPr>
        <w:jc w:val="center"/>
      </w:pPr>
    </w:p>
    <w:p w14:paraId="39C70C01" w14:textId="77777777" w:rsidR="00B61DCB" w:rsidRDefault="00B61DCB" w:rsidP="00351CE1">
      <w:pPr>
        <w:jc w:val="center"/>
      </w:pPr>
    </w:p>
    <w:p w14:paraId="217C2DDE" w14:textId="77777777" w:rsidR="00B61DCB" w:rsidRDefault="00B61DCB" w:rsidP="00351CE1">
      <w:pPr>
        <w:jc w:val="center"/>
      </w:pPr>
    </w:p>
    <w:p w14:paraId="5A8ED04D" w14:textId="77777777" w:rsidR="00B61DCB" w:rsidRDefault="00B61DCB" w:rsidP="00351CE1">
      <w:pPr>
        <w:jc w:val="center"/>
      </w:pPr>
    </w:p>
    <w:p w14:paraId="4DB2C9FB" w14:textId="77777777" w:rsidR="00B61DCB" w:rsidRDefault="00B61DCB" w:rsidP="00351CE1">
      <w:pPr>
        <w:jc w:val="center"/>
      </w:pPr>
    </w:p>
    <w:p w14:paraId="71DD17D2" w14:textId="77777777" w:rsidR="00B61DCB" w:rsidRDefault="00B61DCB" w:rsidP="00351CE1">
      <w:pPr>
        <w:jc w:val="center"/>
      </w:pPr>
    </w:p>
    <w:p w14:paraId="5DA67AB9" w14:textId="77777777" w:rsidR="00B61DCB" w:rsidRDefault="00B61DCB" w:rsidP="00351CE1">
      <w:pPr>
        <w:jc w:val="center"/>
      </w:pPr>
    </w:p>
    <w:p w14:paraId="770950A3" w14:textId="77777777" w:rsidR="00B61DCB" w:rsidRDefault="00B61DCB" w:rsidP="00351CE1">
      <w:pPr>
        <w:jc w:val="center"/>
      </w:pPr>
    </w:p>
    <w:p w14:paraId="0ACAB47D" w14:textId="77777777" w:rsidR="00B61DCB" w:rsidRDefault="00B61DCB" w:rsidP="00351CE1">
      <w:pPr>
        <w:jc w:val="center"/>
      </w:pPr>
    </w:p>
    <w:p w14:paraId="0C523C22" w14:textId="77777777" w:rsidR="00B61DCB" w:rsidRDefault="00B61DCB" w:rsidP="00351CE1">
      <w:pPr>
        <w:jc w:val="center"/>
      </w:pPr>
    </w:p>
    <w:p w14:paraId="39AB6852" w14:textId="77777777" w:rsidR="00B61DCB" w:rsidRDefault="00B61DCB" w:rsidP="00351CE1">
      <w:pPr>
        <w:jc w:val="center"/>
      </w:pPr>
    </w:p>
    <w:p w14:paraId="4DC4D2E7" w14:textId="77777777" w:rsidR="00B61DCB" w:rsidRDefault="00B61DCB" w:rsidP="00EE4994"/>
    <w:p w14:paraId="60AB3FFE" w14:textId="29802B70" w:rsidR="00E87D05" w:rsidRPr="00E87D05" w:rsidRDefault="00DB7243" w:rsidP="00B61DCB">
      <w:pPr>
        <w:jc w:val="center"/>
      </w:pPr>
      <w:r>
        <w:rPr>
          <w:noProof/>
          <w:lang w:eastAsia="es-ES"/>
        </w:rPr>
        <w:drawing>
          <wp:inline distT="0" distB="0" distL="0" distR="0" wp14:anchorId="50F56C97" wp14:editId="2DA939F6">
            <wp:extent cx="4081109" cy="96583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1665" cy="970700"/>
                    </a:xfrm>
                    <a:prstGeom prst="rect">
                      <a:avLst/>
                    </a:prstGeom>
                    <a:noFill/>
                    <a:ln>
                      <a:noFill/>
                    </a:ln>
                  </pic:spPr>
                </pic:pic>
              </a:graphicData>
            </a:graphic>
          </wp:inline>
        </w:drawing>
      </w:r>
    </w:p>
    <w:p w14:paraId="0BBF3ADB" w14:textId="5813B55C" w:rsidR="004538B5" w:rsidRDefault="00D672D1" w:rsidP="00D672D1">
      <w:pPr>
        <w:pStyle w:val="Ttulo1"/>
      </w:pPr>
      <w:bookmarkStart w:id="0" w:name="_Toc86427144"/>
      <w:r>
        <w:lastRenderedPageBreak/>
        <w:t xml:space="preserve">1. </w:t>
      </w:r>
      <w:r w:rsidR="004538B5">
        <w:t>Resumen ejecutivo</w:t>
      </w:r>
      <w:bookmarkEnd w:id="0"/>
    </w:p>
    <w:p w14:paraId="0AEFCA26" w14:textId="26642C5D" w:rsidR="00F15D5F" w:rsidRPr="00F15D5F" w:rsidRDefault="00F15D5F" w:rsidP="00F15D5F">
      <w:r>
        <w:t>En el siguiente pdf se define el famoso juego sudoku para más tarde realizar la funci</w:t>
      </w:r>
      <w:r w:rsidR="00F9426B">
        <w:t>ón más crítica de dicho juego: a</w:t>
      </w:r>
      <w:r>
        <w:t xml:space="preserve">ctualizar el tablero cuando se coloca un número. Una vez definido el problema se realiza la solución </w:t>
      </w:r>
      <w:r w:rsidR="00C815A3">
        <w:t xml:space="preserve">implementada </w:t>
      </w:r>
      <w:r>
        <w:t>tanto en C como en ARM para luego ir intercambiando código de una arquitectura a otra m</w:t>
      </w:r>
      <w:r w:rsidR="00C815A3">
        <w:t>idiendo</w:t>
      </w:r>
      <w:r>
        <w:t xml:space="preserve"> el rendimiento.</w:t>
      </w:r>
    </w:p>
    <w:p w14:paraId="3F2A2F51" w14:textId="75A1A81D" w:rsidR="00207A65" w:rsidRDefault="00D672D1" w:rsidP="00D672D1">
      <w:pPr>
        <w:pStyle w:val="Ttulo1"/>
      </w:pPr>
      <w:bookmarkStart w:id="1" w:name="_Toc86427145"/>
      <w:r>
        <w:t xml:space="preserve">2. </w:t>
      </w:r>
      <w:r w:rsidR="00207A65">
        <w:t>Introducción</w:t>
      </w:r>
      <w:bookmarkEnd w:id="1"/>
    </w:p>
    <w:p w14:paraId="78B402D1" w14:textId="56B2727D" w:rsidR="00207A65" w:rsidRDefault="00207A65" w:rsidP="00207A65">
      <w:r>
        <w:t>Esta práctica se divide en dos apartados</w:t>
      </w:r>
      <w:r w:rsidR="00D672D1">
        <w:t xml:space="preserve"> cuyos esqueletos son proporcionados por el profesor y debemos hacer un previo estudio para entenderlos</w:t>
      </w:r>
      <w:r w:rsidR="00C815A3">
        <w:t xml:space="preserve">: El primero consiste en implementar tanto en C como en ARM un programa que copie 25 valores de una dirección de memoria a otra y el segundo consiste en </w:t>
      </w:r>
      <w:r>
        <w:t>optimiza</w:t>
      </w:r>
      <w:r w:rsidR="00C815A3">
        <w:t>r</w:t>
      </w:r>
      <w:r>
        <w:t xml:space="preserve"> el rendimiento del juego “Sudoku” acelerando las funciones computacionalmente más costosas (críticas). Más adelante explicaremos con más detalle cada apartado.</w:t>
      </w:r>
    </w:p>
    <w:p w14:paraId="5E8FE331" w14:textId="532DA80D" w:rsidR="00207A65" w:rsidRDefault="00D672D1" w:rsidP="00D672D1">
      <w:pPr>
        <w:pStyle w:val="Ttulo1"/>
      </w:pPr>
      <w:bookmarkStart w:id="2" w:name="_Toc86427146"/>
      <w:r>
        <w:t xml:space="preserve">3. </w:t>
      </w:r>
      <w:r w:rsidR="00207A65">
        <w:t>Objetivos</w:t>
      </w:r>
      <w:bookmarkEnd w:id="2"/>
      <w:r w:rsidR="00207A65">
        <w:t xml:space="preserve"> </w:t>
      </w:r>
    </w:p>
    <w:p w14:paraId="07317532" w14:textId="5FCC7BB2" w:rsidR="00207A65" w:rsidRDefault="00207A65" w:rsidP="00207A65">
      <w:r>
        <w:t>Los objetivos de esta práctica son:</w:t>
      </w:r>
    </w:p>
    <w:p w14:paraId="141AB633" w14:textId="24B02047" w:rsidR="00207A65" w:rsidRDefault="00FA5D9D" w:rsidP="00207A65">
      <w:pPr>
        <w:pStyle w:val="Prrafodelista"/>
        <w:numPr>
          <w:ilvl w:val="0"/>
          <w:numId w:val="2"/>
        </w:numPr>
      </w:pPr>
      <w:r>
        <w:t>Instalación y configuración correcta del entorno de desarrollo “Eclipse”.</w:t>
      </w:r>
    </w:p>
    <w:p w14:paraId="0D197527" w14:textId="1F9777F3" w:rsidR="00FA5D9D" w:rsidRDefault="00FA5D9D" w:rsidP="00207A65">
      <w:pPr>
        <w:pStyle w:val="Prrafodelista"/>
        <w:numPr>
          <w:ilvl w:val="0"/>
          <w:numId w:val="2"/>
        </w:numPr>
      </w:pPr>
      <w:r>
        <w:t>Volver a recordar el lenguaje de programación C y ARM.</w:t>
      </w:r>
    </w:p>
    <w:p w14:paraId="218FAAC8" w14:textId="503FFCD3" w:rsidR="00FA5D9D" w:rsidRDefault="00FA5D9D" w:rsidP="00207A65">
      <w:pPr>
        <w:pStyle w:val="Prrafodelista"/>
        <w:numPr>
          <w:ilvl w:val="0"/>
          <w:numId w:val="2"/>
        </w:numPr>
      </w:pPr>
      <w:r>
        <w:t>Entender la finalidad y el funcionamiento del estándar ATPCS.</w:t>
      </w:r>
    </w:p>
    <w:p w14:paraId="336F4F3F" w14:textId="45E40DC0" w:rsidR="00FA5D9D" w:rsidRDefault="00FA5D9D" w:rsidP="00207A65">
      <w:pPr>
        <w:pStyle w:val="Prrafodelista"/>
        <w:numPr>
          <w:ilvl w:val="0"/>
          <w:numId w:val="2"/>
        </w:numPr>
      </w:pPr>
      <w:r>
        <w:t>Aprender a desarrollar y optimizar código en ensamblador ARM</w:t>
      </w:r>
      <w:r w:rsidR="00D672D1">
        <w:t xml:space="preserve"> y C</w:t>
      </w:r>
      <w:r>
        <w:t>.</w:t>
      </w:r>
    </w:p>
    <w:p w14:paraId="1660BDCD" w14:textId="185E3120" w:rsidR="00FA5D9D" w:rsidRDefault="00FA5D9D" w:rsidP="00207A65">
      <w:pPr>
        <w:pStyle w:val="Prrafodelista"/>
        <w:numPr>
          <w:ilvl w:val="0"/>
          <w:numId w:val="2"/>
        </w:numPr>
      </w:pPr>
      <w:r>
        <w:t>Comprobar la interoperabilidad entre C y ARM.</w:t>
      </w:r>
    </w:p>
    <w:p w14:paraId="708F4F52" w14:textId="77777777" w:rsidR="00FA5D9D" w:rsidRDefault="00FA5D9D" w:rsidP="00FA5D9D"/>
    <w:p w14:paraId="0C4894AB" w14:textId="0980387F" w:rsidR="00FA5D9D" w:rsidRDefault="00D672D1" w:rsidP="00D672D1">
      <w:pPr>
        <w:pStyle w:val="Ttulo1"/>
      </w:pPr>
      <w:bookmarkStart w:id="3" w:name="_Toc86427147"/>
      <w:r>
        <w:t xml:space="preserve">4. </w:t>
      </w:r>
      <w:r w:rsidR="00FA5D9D">
        <w:t>Apartado A</w:t>
      </w:r>
      <w:bookmarkEnd w:id="3"/>
    </w:p>
    <w:p w14:paraId="40F67F1E" w14:textId="159CD15B" w:rsidR="00FA5D9D" w:rsidRDefault="00FA5D9D" w:rsidP="00FA5D9D">
      <w:r>
        <w:t xml:space="preserve">En este apartado se desarrollará </w:t>
      </w:r>
      <w:r w:rsidR="00D672D1">
        <w:t>un</w:t>
      </w:r>
      <w:r>
        <w:t xml:space="preserve"> código tanto en C como en ARM para trasladar un bloque de datos de una dirección de memoria a otra. </w:t>
      </w:r>
    </w:p>
    <w:p w14:paraId="5976E5F9" w14:textId="7C605950" w:rsidR="00D672D1" w:rsidRDefault="00D672D1" w:rsidP="00FA5D9D">
      <w:pPr>
        <w:pStyle w:val="Ttulo2"/>
      </w:pPr>
      <w:bookmarkStart w:id="4" w:name="_Toc86427148"/>
      <w:r>
        <w:t>4.1 Inicio</w:t>
      </w:r>
      <w:r w:rsidR="00457E68">
        <w:t xml:space="preserve"> y variables</w:t>
      </w:r>
      <w:bookmarkEnd w:id="4"/>
    </w:p>
    <w:p w14:paraId="1FECBD7D" w14:textId="5E457D4C" w:rsidR="00DF410E" w:rsidRDefault="00457E68" w:rsidP="00DF410E">
      <w:pPr>
        <w:keepNext/>
        <w:jc w:val="center"/>
      </w:pPr>
      <w:r>
        <w:rPr>
          <w:noProof/>
        </w:rPr>
        <w:drawing>
          <wp:inline distT="0" distB="0" distL="0" distR="0" wp14:anchorId="2AE4C77E" wp14:editId="1152CE1B">
            <wp:extent cx="4368800" cy="1940376"/>
            <wp:effectExtent l="0" t="0" r="0" b="317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6115" cy="1943625"/>
                    </a:xfrm>
                    <a:prstGeom prst="rect">
                      <a:avLst/>
                    </a:prstGeom>
                  </pic:spPr>
                </pic:pic>
              </a:graphicData>
            </a:graphic>
          </wp:inline>
        </w:drawing>
      </w:r>
    </w:p>
    <w:p w14:paraId="7EB9632E" w14:textId="40C1486F" w:rsidR="00D672D1" w:rsidRDefault="00DF410E" w:rsidP="00DF410E">
      <w:pPr>
        <w:pStyle w:val="Descripcin"/>
        <w:jc w:val="center"/>
      </w:pPr>
      <w:r>
        <w:t xml:space="preserve">Ilustración </w:t>
      </w:r>
      <w:r w:rsidR="00BB5B46">
        <w:fldChar w:fldCharType="begin"/>
      </w:r>
      <w:r w:rsidR="00BB5B46">
        <w:instrText xml:space="preserve"> SEQ Ilustración \* ARABIC </w:instrText>
      </w:r>
      <w:r w:rsidR="00BB5B46">
        <w:fldChar w:fldCharType="separate"/>
      </w:r>
      <w:r w:rsidR="000048D7">
        <w:rPr>
          <w:noProof/>
        </w:rPr>
        <w:t>1</w:t>
      </w:r>
      <w:r w:rsidR="00BB5B46">
        <w:rPr>
          <w:noProof/>
        </w:rPr>
        <w:fldChar w:fldCharType="end"/>
      </w:r>
      <w:r>
        <w:t>:Inicio del programa</w:t>
      </w:r>
    </w:p>
    <w:p w14:paraId="3BFB7F52" w14:textId="4130E5D4" w:rsidR="00DF410E" w:rsidRPr="00DF410E" w:rsidRDefault="00DF410E" w:rsidP="00DF410E">
      <w:r>
        <w:t xml:space="preserve">Como se puede ver en la ilustración 1, cargamos las direcciones de memora origen y destino para llamar a la función </w:t>
      </w:r>
      <w:r w:rsidR="00457E68">
        <w:t>en ARM. Después volvemos a cargar la dirección origen y la otra dirección destino y llamamos a la función en C.</w:t>
      </w:r>
    </w:p>
    <w:p w14:paraId="59FA009E" w14:textId="77777777" w:rsidR="00457E68" w:rsidRDefault="00457E68" w:rsidP="00EE4994">
      <w:pPr>
        <w:jc w:val="center"/>
      </w:pPr>
      <w:r>
        <w:rPr>
          <w:noProof/>
        </w:rPr>
        <w:lastRenderedPageBreak/>
        <w:drawing>
          <wp:inline distT="0" distB="0" distL="0" distR="0" wp14:anchorId="7B0418D1" wp14:editId="24066789">
            <wp:extent cx="4279900" cy="1246123"/>
            <wp:effectExtent l="0" t="0" r="635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5915" cy="1247874"/>
                    </a:xfrm>
                    <a:prstGeom prst="rect">
                      <a:avLst/>
                    </a:prstGeom>
                  </pic:spPr>
                </pic:pic>
              </a:graphicData>
            </a:graphic>
          </wp:inline>
        </w:drawing>
      </w:r>
    </w:p>
    <w:p w14:paraId="59AC2585" w14:textId="7DEB9247" w:rsidR="00457E68" w:rsidRDefault="00457E68" w:rsidP="00EE4994">
      <w:pPr>
        <w:pStyle w:val="Descripcin"/>
        <w:jc w:val="center"/>
      </w:pPr>
      <w:r>
        <w:t xml:space="preserve">Ilustración </w:t>
      </w:r>
      <w:r w:rsidR="00BB5B46">
        <w:fldChar w:fldCharType="begin"/>
      </w:r>
      <w:r w:rsidR="00BB5B46">
        <w:instrText xml:space="preserve"> SEQ Ilustración \* ARABIC </w:instrText>
      </w:r>
      <w:r w:rsidR="00BB5B46">
        <w:fldChar w:fldCharType="separate"/>
      </w:r>
      <w:r w:rsidR="000048D7">
        <w:rPr>
          <w:noProof/>
        </w:rPr>
        <w:t>2</w:t>
      </w:r>
      <w:r w:rsidR="00BB5B46">
        <w:rPr>
          <w:noProof/>
        </w:rPr>
        <w:fldChar w:fldCharType="end"/>
      </w:r>
      <w:r>
        <w:t>: Datos utilizados en el programa</w:t>
      </w:r>
    </w:p>
    <w:p w14:paraId="6FD791AC" w14:textId="77777777" w:rsidR="00457E68" w:rsidRPr="00457E68" w:rsidRDefault="00457E68" w:rsidP="00457E68"/>
    <w:p w14:paraId="345E2708" w14:textId="416177FE" w:rsidR="00FA5D9D" w:rsidRDefault="004538B5" w:rsidP="00FA5D9D">
      <w:pPr>
        <w:pStyle w:val="Ttulo2"/>
      </w:pPr>
      <w:bookmarkStart w:id="5" w:name="_Toc86427149"/>
      <w:r>
        <w:t>4</w:t>
      </w:r>
      <w:r w:rsidR="00E87D05">
        <w:t>.</w:t>
      </w:r>
      <w:r w:rsidR="00D672D1">
        <w:t>2</w:t>
      </w:r>
      <w:r w:rsidR="00E87D05">
        <w:t xml:space="preserve"> </w:t>
      </w:r>
      <w:r w:rsidR="00FA5D9D">
        <w:t>Código en C</w:t>
      </w:r>
      <w:bookmarkEnd w:id="5"/>
    </w:p>
    <w:p w14:paraId="570064CE" w14:textId="77777777" w:rsidR="00E358CD" w:rsidRDefault="00FA5D9D" w:rsidP="00E358CD">
      <w:pPr>
        <w:keepNext/>
      </w:pPr>
      <w:r>
        <w:rPr>
          <w:noProof/>
          <w:lang w:eastAsia="es-ES"/>
        </w:rPr>
        <w:drawing>
          <wp:inline distT="0" distB="0" distL="0" distR="0" wp14:anchorId="0E2C6959" wp14:editId="1D738F07">
            <wp:extent cx="5400040" cy="2095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095500"/>
                    </a:xfrm>
                    <a:prstGeom prst="rect">
                      <a:avLst/>
                    </a:prstGeom>
                  </pic:spPr>
                </pic:pic>
              </a:graphicData>
            </a:graphic>
          </wp:inline>
        </w:drawing>
      </w:r>
    </w:p>
    <w:p w14:paraId="5740370F" w14:textId="25C13CCB" w:rsidR="00FA5D9D" w:rsidRDefault="00E358CD" w:rsidP="00E358CD">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3</w:t>
      </w:r>
      <w:r w:rsidR="00C27295">
        <w:rPr>
          <w:noProof/>
        </w:rPr>
        <w:fldChar w:fldCharType="end"/>
      </w:r>
      <w:r>
        <w:t>. Código parte A en c</w:t>
      </w:r>
    </w:p>
    <w:p w14:paraId="40C5EC10" w14:textId="5C68B32D" w:rsidR="00FA5D9D" w:rsidRDefault="00FA5D9D" w:rsidP="00FA5D9D">
      <w:pPr>
        <w:pStyle w:val="Descripcin"/>
        <w:jc w:val="center"/>
      </w:pPr>
    </w:p>
    <w:p w14:paraId="1FD54299" w14:textId="658C7564" w:rsidR="00AA1CC3" w:rsidRDefault="00FA5D9D" w:rsidP="00FA5D9D">
      <w:r>
        <w:t xml:space="preserve">En la ilustración </w:t>
      </w:r>
      <w:r w:rsidR="00457E68">
        <w:t>3</w:t>
      </w:r>
      <w:r>
        <w:t xml:space="preserve"> se representa el método necesario para mover un bloque de datos de una zona de memoria a otra. Dicho método recibe dos punteros como parámetros: “src” apunta al bloque donde inicialmente están los datos que se pretenden mover y “dst” apunta al blo</w:t>
      </w:r>
      <w:r w:rsidR="00E1303B">
        <w:t>que donde finalmente se van a guardar</w:t>
      </w:r>
      <w:r>
        <w:t xml:space="preserve"> los datos.</w:t>
      </w:r>
      <w:r w:rsidR="00E1303B">
        <w:t xml:space="preserve"> Mediante un bucle iterado 25 veces se iguala el puntero del bloque destino al puntero del bloque inicial. Acto seguido se incrementa cada puntero para acceder a la siguiente posición de memoria.</w:t>
      </w:r>
    </w:p>
    <w:p w14:paraId="707BA6D4" w14:textId="52BBF52C" w:rsidR="00AA1CC3" w:rsidRDefault="00AA1CC3" w:rsidP="00FA5D9D"/>
    <w:p w14:paraId="0FB97107" w14:textId="5831DD6D" w:rsidR="00AA1CC3" w:rsidRDefault="00AA1CC3" w:rsidP="00FA5D9D"/>
    <w:p w14:paraId="0C088E2B" w14:textId="12ACC5DE" w:rsidR="00AA1CC3" w:rsidRDefault="004538B5" w:rsidP="00AA1CC3">
      <w:pPr>
        <w:pStyle w:val="Ttulo3"/>
      </w:pPr>
      <w:bookmarkStart w:id="6" w:name="_Toc86427150"/>
      <w:r>
        <w:t>4</w:t>
      </w:r>
      <w:r w:rsidR="00E87D05">
        <w:t>.</w:t>
      </w:r>
      <w:r w:rsidR="00D672D1">
        <w:t>2</w:t>
      </w:r>
      <w:r w:rsidR="00E87D05">
        <w:t xml:space="preserve">.1 </w:t>
      </w:r>
      <w:r w:rsidR="00AA1CC3">
        <w:t>Tiempo ejecución</w:t>
      </w:r>
      <w:bookmarkEnd w:id="6"/>
    </w:p>
    <w:p w14:paraId="18A3E853" w14:textId="64034584" w:rsidR="00AA1CC3" w:rsidRDefault="00AA1CC3" w:rsidP="00AA1CC3">
      <w:r>
        <w:t xml:space="preserve">Para calcular el tiempo de ejecución hemos hecho un bucle que se ejecuta 1000 veces y hemos medido el tiempo manualmente. </w:t>
      </w:r>
    </w:p>
    <w:tbl>
      <w:tblPr>
        <w:tblStyle w:val="Tablaconcuadrcula"/>
        <w:tblW w:w="8999" w:type="dxa"/>
        <w:tblLook w:val="04A0" w:firstRow="1" w:lastRow="0" w:firstColumn="1" w:lastColumn="0" w:noHBand="0" w:noVBand="1"/>
      </w:tblPr>
      <w:tblGrid>
        <w:gridCol w:w="2810"/>
        <w:gridCol w:w="2810"/>
        <w:gridCol w:w="3379"/>
      </w:tblGrid>
      <w:tr w:rsidR="00E358CD" w14:paraId="2FB1C2DE" w14:textId="77777777" w:rsidTr="007574D4">
        <w:trPr>
          <w:trHeight w:val="325"/>
        </w:trPr>
        <w:tc>
          <w:tcPr>
            <w:tcW w:w="2810" w:type="dxa"/>
          </w:tcPr>
          <w:p w14:paraId="769F8BA3" w14:textId="77777777" w:rsidR="00E358CD" w:rsidRDefault="00E358CD" w:rsidP="007574D4">
            <w:r>
              <w:t>Programa</w:t>
            </w:r>
          </w:p>
        </w:tc>
        <w:tc>
          <w:tcPr>
            <w:tcW w:w="2810" w:type="dxa"/>
          </w:tcPr>
          <w:p w14:paraId="61BCF688" w14:textId="77777777" w:rsidR="00E358CD" w:rsidRDefault="00E358CD" w:rsidP="007574D4">
            <w:r>
              <w:t>Número de instrucciones</w:t>
            </w:r>
          </w:p>
        </w:tc>
        <w:tc>
          <w:tcPr>
            <w:tcW w:w="3379" w:type="dxa"/>
          </w:tcPr>
          <w:p w14:paraId="294AA53C" w14:textId="77777777" w:rsidR="00E358CD" w:rsidRDefault="00E358CD" w:rsidP="007574D4">
            <w:r>
              <w:t>Tiempo de ejecución(milisegundos)</w:t>
            </w:r>
          </w:p>
        </w:tc>
      </w:tr>
      <w:tr w:rsidR="00E358CD" w14:paraId="47B1E95C" w14:textId="77777777" w:rsidTr="007574D4">
        <w:trPr>
          <w:trHeight w:val="304"/>
        </w:trPr>
        <w:tc>
          <w:tcPr>
            <w:tcW w:w="2810" w:type="dxa"/>
          </w:tcPr>
          <w:p w14:paraId="518D90D8" w14:textId="77777777" w:rsidR="00E358CD" w:rsidRDefault="00E358CD" w:rsidP="007574D4">
            <w:r>
              <w:t>__c_copy_10</w:t>
            </w:r>
          </w:p>
        </w:tc>
        <w:tc>
          <w:tcPr>
            <w:tcW w:w="2810" w:type="dxa"/>
          </w:tcPr>
          <w:p w14:paraId="3EFA9246" w14:textId="77777777" w:rsidR="00E358CD" w:rsidRDefault="00E358CD" w:rsidP="007574D4">
            <w:r>
              <w:t>76</w:t>
            </w:r>
          </w:p>
        </w:tc>
        <w:tc>
          <w:tcPr>
            <w:tcW w:w="3379" w:type="dxa"/>
          </w:tcPr>
          <w:p w14:paraId="2DCA5F2C" w14:textId="77777777" w:rsidR="00E358CD" w:rsidRDefault="00E358CD" w:rsidP="007574D4">
            <w:r>
              <w:t>9,8</w:t>
            </w:r>
          </w:p>
        </w:tc>
      </w:tr>
    </w:tbl>
    <w:p w14:paraId="2402E78A" w14:textId="23F13F13" w:rsidR="002C40E8" w:rsidRDefault="002C40E8" w:rsidP="00E358CD">
      <w:pPr>
        <w:keepNext/>
      </w:pPr>
    </w:p>
    <w:p w14:paraId="18BBF274" w14:textId="77777777" w:rsidR="00D570E2" w:rsidRDefault="00D570E2" w:rsidP="00FA5D9D"/>
    <w:p w14:paraId="7938ECB2" w14:textId="36164BAC" w:rsidR="00E358CD" w:rsidRPr="00E358CD" w:rsidRDefault="00EE4994" w:rsidP="00D672D1">
      <w:pPr>
        <w:pStyle w:val="Ttulo2"/>
        <w:numPr>
          <w:ilvl w:val="1"/>
          <w:numId w:val="8"/>
        </w:numPr>
      </w:pPr>
      <w:r>
        <w:lastRenderedPageBreak/>
        <w:t xml:space="preserve"> </w:t>
      </w:r>
      <w:bookmarkStart w:id="7" w:name="_Toc86427151"/>
      <w:r w:rsidR="00E1303B">
        <w:t>Código en ensamblador ARM</w:t>
      </w:r>
      <w:bookmarkEnd w:id="7"/>
    </w:p>
    <w:p w14:paraId="46F09BF0" w14:textId="06A31533" w:rsidR="00E358CD" w:rsidRDefault="00E358CD" w:rsidP="00E358CD">
      <w:r>
        <w:t xml:space="preserve">En la ilustración </w:t>
      </w:r>
      <w:r w:rsidR="00AB1401">
        <w:t>4</w:t>
      </w:r>
      <w:r>
        <w:t xml:space="preserve"> se representa el código en ensamblador cuya funcionalidad es la misma que el de la ilustración 1. En este caso utilizamos un bucle for donde se iterará 4 veces en las cuales en cada iteración se copiarán 9 palabras. Gracias a LDM y STM podemos cargar o almacenar varias palabras simultáneamente. </w:t>
      </w:r>
    </w:p>
    <w:p w14:paraId="3CD85BA2" w14:textId="77777777" w:rsidR="00E358CD" w:rsidRDefault="00A33552" w:rsidP="00E358CD">
      <w:pPr>
        <w:keepNext/>
        <w:jc w:val="center"/>
      </w:pPr>
      <w:r>
        <w:rPr>
          <w:noProof/>
          <w:lang w:eastAsia="es-ES"/>
        </w:rPr>
        <w:drawing>
          <wp:inline distT="0" distB="0" distL="0" distR="0" wp14:anchorId="546D59B1" wp14:editId="3A5EDAF9">
            <wp:extent cx="4586848" cy="1918558"/>
            <wp:effectExtent l="0" t="0" r="4445"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5145" cy="1922028"/>
                    </a:xfrm>
                    <a:prstGeom prst="rect">
                      <a:avLst/>
                    </a:prstGeom>
                  </pic:spPr>
                </pic:pic>
              </a:graphicData>
            </a:graphic>
          </wp:inline>
        </w:drawing>
      </w:r>
    </w:p>
    <w:p w14:paraId="359BD246" w14:textId="3A09AB5B" w:rsidR="00D570E2" w:rsidRDefault="00E358CD" w:rsidP="00E358CD">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4</w:t>
      </w:r>
      <w:r w:rsidR="00C27295">
        <w:rPr>
          <w:noProof/>
        </w:rPr>
        <w:fldChar w:fldCharType="end"/>
      </w:r>
      <w:r>
        <w:t xml:space="preserve">. </w:t>
      </w:r>
      <w:r w:rsidRPr="00851CB5">
        <w:t xml:space="preserve"> Código parte A en ensamblador ARM</w:t>
      </w:r>
    </w:p>
    <w:p w14:paraId="7D5110FF" w14:textId="66D5BB79" w:rsidR="00D570E2" w:rsidRDefault="00D570E2" w:rsidP="00D570E2">
      <w:pPr>
        <w:pStyle w:val="Descripcin"/>
        <w:jc w:val="center"/>
      </w:pPr>
    </w:p>
    <w:p w14:paraId="6951E5C7" w14:textId="42FC992D" w:rsidR="00A33552" w:rsidRDefault="00A33552" w:rsidP="00D570E2">
      <w:r>
        <w:t>Como las direcciones destino de ambos métodos son contiguas, en la última iteración de este código sobrescribe 2 valores en la dirección destino de C.</w:t>
      </w:r>
      <w:r w:rsidR="00AB1401">
        <w:t xml:space="preserve"> Esto supondría un error si el método en C leyese de memoria ya que estaría leyendo un valor erróneo. Como escribe no pasa nada ya que sobrescribe el valor.</w:t>
      </w:r>
    </w:p>
    <w:p w14:paraId="454268FE" w14:textId="77777777" w:rsidR="002B2018" w:rsidRDefault="002B2018" w:rsidP="002B2018">
      <w:pPr>
        <w:keepNext/>
      </w:pPr>
      <w:r>
        <w:rPr>
          <w:noProof/>
          <w:lang w:eastAsia="es-ES"/>
        </w:rPr>
        <w:drawing>
          <wp:inline distT="0" distB="0" distL="0" distR="0" wp14:anchorId="69D64C5A" wp14:editId="077ABCD2">
            <wp:extent cx="5564938" cy="8464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7231" cy="851367"/>
                    </a:xfrm>
                    <a:prstGeom prst="rect">
                      <a:avLst/>
                    </a:prstGeom>
                  </pic:spPr>
                </pic:pic>
              </a:graphicData>
            </a:graphic>
          </wp:inline>
        </w:drawing>
      </w:r>
    </w:p>
    <w:p w14:paraId="2CE06F84" w14:textId="638ECF54" w:rsidR="002B2018" w:rsidRDefault="002B2018" w:rsidP="002B2018">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5</w:t>
      </w:r>
      <w:r w:rsidR="00C27295">
        <w:rPr>
          <w:noProof/>
        </w:rPr>
        <w:fldChar w:fldCharType="end"/>
      </w:r>
      <w:r w:rsidR="00E358CD">
        <w:t xml:space="preserve">. </w:t>
      </w:r>
      <w:r>
        <w:t>Demostración de que en la última iteración copia 2 valores más de la cuenta</w:t>
      </w:r>
    </w:p>
    <w:p w14:paraId="27E22A12" w14:textId="2A74B49B" w:rsidR="00D228ED" w:rsidRDefault="00D228ED" w:rsidP="00D228ED"/>
    <w:p w14:paraId="5A415D66" w14:textId="75386BF4" w:rsidR="00D228ED" w:rsidRDefault="00D228ED" w:rsidP="00D228ED"/>
    <w:p w14:paraId="109258FE" w14:textId="4E1370C2" w:rsidR="00D228ED" w:rsidRDefault="00D228ED" w:rsidP="00D228ED"/>
    <w:p w14:paraId="5AD98EE7" w14:textId="72F37CE2" w:rsidR="00D228ED" w:rsidRDefault="00D228ED" w:rsidP="00D228ED"/>
    <w:p w14:paraId="020AECDB" w14:textId="0C23E6FD" w:rsidR="00D228ED" w:rsidRDefault="00D228ED" w:rsidP="00D228ED"/>
    <w:p w14:paraId="58613D5E" w14:textId="781C9D32" w:rsidR="00D228ED" w:rsidRDefault="00D228ED" w:rsidP="00D228ED"/>
    <w:p w14:paraId="7CC77814" w14:textId="6FC7B0D5" w:rsidR="00D228ED" w:rsidRDefault="00D228ED" w:rsidP="00D228ED"/>
    <w:p w14:paraId="5AD7BF42" w14:textId="4757EAC1" w:rsidR="00D228ED" w:rsidRDefault="00D228ED" w:rsidP="00D228ED"/>
    <w:p w14:paraId="12D5D525" w14:textId="77777777" w:rsidR="00D228ED" w:rsidRPr="00D228ED" w:rsidRDefault="00D228ED" w:rsidP="00D228ED"/>
    <w:p w14:paraId="712CA384" w14:textId="2D12A292" w:rsidR="002B2018" w:rsidRDefault="004538B5" w:rsidP="00A94648">
      <w:pPr>
        <w:pStyle w:val="Ttulo3"/>
      </w:pPr>
      <w:bookmarkStart w:id="8" w:name="_Toc86427152"/>
      <w:r>
        <w:lastRenderedPageBreak/>
        <w:t>4</w:t>
      </w:r>
      <w:r w:rsidR="00E87D05">
        <w:t>.</w:t>
      </w:r>
      <w:r w:rsidR="00D672D1">
        <w:t>3</w:t>
      </w:r>
      <w:r w:rsidR="00E87D05">
        <w:t xml:space="preserve">.1 </w:t>
      </w:r>
      <w:r w:rsidR="002B2018">
        <w:t>Tiempo ejecución</w:t>
      </w:r>
      <w:bookmarkEnd w:id="8"/>
    </w:p>
    <w:p w14:paraId="1373EB3F" w14:textId="4A17CC6A" w:rsidR="002B2018" w:rsidRDefault="00AA1CC3" w:rsidP="00D570E2">
      <w:r>
        <w:t>Igual que en el caso anterior, p</w:t>
      </w:r>
      <w:r w:rsidR="002B2018">
        <w:t xml:space="preserve">ara calcular el tiempo de ejecución hemos hecho un bucle que se ejecuta 1000 veces y hemos medido el tiempo manualmente. </w:t>
      </w:r>
    </w:p>
    <w:p w14:paraId="619EF98D" w14:textId="610FF3F1" w:rsidR="00A94648" w:rsidRDefault="00A94648" w:rsidP="00D570E2">
      <w:r>
        <w:t>Al hacerlo nos hemos dado cuenta de que necesitamos dos registros:</w:t>
      </w:r>
    </w:p>
    <w:p w14:paraId="3C0E5FF5" w14:textId="28FF502B" w:rsidR="00A94648" w:rsidRDefault="00A94648" w:rsidP="00A94648">
      <w:pPr>
        <w:pStyle w:val="Prrafodelista"/>
        <w:numPr>
          <w:ilvl w:val="0"/>
          <w:numId w:val="4"/>
        </w:numPr>
      </w:pPr>
      <w:r>
        <w:t>Uno para iterar el bucle</w:t>
      </w:r>
    </w:p>
    <w:p w14:paraId="65B35324" w14:textId="4E4803CF" w:rsidR="00A94648" w:rsidRDefault="00A94648" w:rsidP="00A94648">
      <w:pPr>
        <w:pStyle w:val="Prrafodelista"/>
        <w:numPr>
          <w:ilvl w:val="0"/>
          <w:numId w:val="4"/>
        </w:numPr>
      </w:pPr>
      <w:r>
        <w:t xml:space="preserve">Otro para comparar y saber </w:t>
      </w:r>
      <w:r w:rsidR="00360B1D">
        <w:t>cuándo</w:t>
      </w:r>
      <w:r>
        <w:t xml:space="preserve"> se ha llegado al final del bucle.</w:t>
      </w:r>
    </w:p>
    <w:p w14:paraId="286C0895" w14:textId="053D88F8" w:rsidR="00A94648" w:rsidRDefault="00A94648" w:rsidP="00D570E2">
      <w:r>
        <w:t>Por consiguiente, debemos copiar menos palabras en cada iteración (exactamente 5 valores).</w:t>
      </w:r>
    </w:p>
    <w:p w14:paraId="5B74741D" w14:textId="539216CB" w:rsidR="002B2018" w:rsidRDefault="002B2018" w:rsidP="00D570E2">
      <w:r>
        <w:t>El código generado es el siguiente:</w:t>
      </w:r>
    </w:p>
    <w:p w14:paraId="1DEE7546" w14:textId="4949CD4E" w:rsidR="00AA1CC3" w:rsidRDefault="00360B1D" w:rsidP="00360B1D">
      <w:pPr>
        <w:keepNext/>
      </w:pPr>
      <w:r w:rsidRPr="00B24BC0">
        <w:rPr>
          <w:noProof/>
          <w:lang w:eastAsia="es-ES"/>
        </w:rPr>
        <w:drawing>
          <wp:inline distT="0" distB="0" distL="0" distR="0" wp14:anchorId="2F561143" wp14:editId="73122ACE">
            <wp:extent cx="5400040" cy="2025015"/>
            <wp:effectExtent l="0" t="0" r="0" b="0"/>
            <wp:docPr id="37" name="Marcador de contenido 4">
              <a:extLst xmlns:a="http://schemas.openxmlformats.org/drawingml/2006/main">
                <a:ext uri="{FF2B5EF4-FFF2-40B4-BE49-F238E27FC236}">
                  <a16:creationId xmlns:a16="http://schemas.microsoft.com/office/drawing/2014/main" id="{EA24DA23-83EE-4162-A41F-C177111C8ED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a:extLst>
                        <a:ext uri="{FF2B5EF4-FFF2-40B4-BE49-F238E27FC236}">
                          <a16:creationId xmlns:a16="http://schemas.microsoft.com/office/drawing/2014/main" id="{EA24DA23-83EE-4162-A41F-C177111C8EDA}"/>
                        </a:ext>
                      </a:extLst>
                    </pic:cNvPr>
                    <pic:cNvPicPr>
                      <a:picLocks noGrp="1" noChangeAspect="1"/>
                    </pic:cNvPicPr>
                  </pic:nvPicPr>
                  <pic:blipFill rotWithShape="1">
                    <a:blip r:embed="rId15"/>
                    <a:srcRect t="2558" b="-1"/>
                    <a:stretch/>
                  </pic:blipFill>
                  <pic:spPr bwMode="auto">
                    <a:xfrm>
                      <a:off x="0" y="0"/>
                      <a:ext cx="5400040" cy="2025015"/>
                    </a:xfrm>
                    <a:prstGeom prst="rect">
                      <a:avLst/>
                    </a:prstGeom>
                    <a:ln>
                      <a:noFill/>
                    </a:ln>
                    <a:extLst>
                      <a:ext uri="{53640926-AAD7-44D8-BBD7-CCE9431645EC}">
                        <a14:shadowObscured xmlns:a14="http://schemas.microsoft.com/office/drawing/2010/main"/>
                      </a:ext>
                    </a:extLst>
                  </pic:spPr>
                </pic:pic>
              </a:graphicData>
            </a:graphic>
          </wp:inline>
        </w:drawing>
      </w:r>
    </w:p>
    <w:p w14:paraId="726B9889" w14:textId="02300F4B" w:rsidR="002B2018" w:rsidRDefault="00AA1CC3" w:rsidP="00AA1CC3">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6</w:t>
      </w:r>
      <w:r w:rsidR="00C27295">
        <w:rPr>
          <w:noProof/>
        </w:rPr>
        <w:fldChar w:fldCharType="end"/>
      </w:r>
      <w:r w:rsidR="00360B1D">
        <w:t xml:space="preserve">. </w:t>
      </w:r>
      <w:r>
        <w:t>Bucle ARM parte A</w:t>
      </w:r>
    </w:p>
    <w:p w14:paraId="339CE819" w14:textId="77777777" w:rsidR="004B0E88" w:rsidRDefault="004B0E88" w:rsidP="00D570E2"/>
    <w:p w14:paraId="2E4C090A" w14:textId="1D14CBE0" w:rsidR="004B0E88" w:rsidRDefault="00D672D1" w:rsidP="00D672D1">
      <w:pPr>
        <w:pStyle w:val="Ttulo2"/>
        <w:numPr>
          <w:ilvl w:val="1"/>
          <w:numId w:val="8"/>
        </w:numPr>
      </w:pPr>
      <w:r>
        <w:t xml:space="preserve"> </w:t>
      </w:r>
      <w:bookmarkStart w:id="9" w:name="_Toc86427153"/>
      <w:r w:rsidR="004B0E88">
        <w:t>Comparación C y ARM</w:t>
      </w:r>
      <w:bookmarkEnd w:id="9"/>
    </w:p>
    <w:p w14:paraId="779BC1C8" w14:textId="77777777" w:rsidR="008C3217" w:rsidRPr="00713784" w:rsidRDefault="008C3217" w:rsidP="008C3217">
      <w:r>
        <w:t>Se puede observar que el número de instrucciones y por lo tanto el tiempo de ejecución del programa en ARM tiene valores inferiores ya que en ARM utilizamos las instrucciones de carga y almacenamiento múltiple de forma que podemos cargar y almacenar 5 datos a la vez lo cual nos permite ejecutar el bucle sólo 5 veces. Sin embargo, el programa en C tiene un bucle que se ejecuta 25 veces y por lo tanto es menos eficiente.</w:t>
      </w:r>
    </w:p>
    <w:p w14:paraId="2D660886" w14:textId="77777777" w:rsidR="008C3217" w:rsidRPr="004B0E88" w:rsidRDefault="00BB5B46" w:rsidP="008C3217">
      <w:pPr>
        <w:pStyle w:val="Prrafodelista"/>
      </w:pPr>
      <m:oMathPara>
        <m:oMath>
          <m:f>
            <m:fPr>
              <m:ctrlPr>
                <w:rPr>
                  <w:rFonts w:ascii="Cambria Math" w:hAnsi="Cambria Math"/>
                </w:rPr>
              </m:ctrlPr>
            </m:fPr>
            <m:num>
              <m:r>
                <m:rPr>
                  <m:sty m:val="p"/>
                </m:rPr>
                <w:rPr>
                  <w:rFonts w:ascii="Cambria Math" w:hAnsi="Cambria Math" w:cs="Cambria Math"/>
                </w:rPr>
                <m:t>76 instrucciones</m:t>
              </m:r>
            </m:num>
            <m:den>
              <m:r>
                <m:rPr>
                  <m:sty m:val="p"/>
                </m:rPr>
                <w:rPr>
                  <w:rFonts w:ascii="Cambria Math" w:hAnsi="Cambria Math" w:cs="Cambria Math"/>
                </w:rPr>
                <m:t>34 instrucciones</m:t>
              </m:r>
            </m:den>
          </m:f>
          <m:r>
            <w:rPr>
              <w:rFonts w:ascii="Cambria Math" w:hAnsi="Cambria Math"/>
            </w:rPr>
            <m:t>=2,235 veces mejor el código en ARM</m:t>
          </m:r>
        </m:oMath>
      </m:oMathPara>
    </w:p>
    <w:p w14:paraId="6F8CC5D7" w14:textId="77777777" w:rsidR="008C3217" w:rsidRPr="008C3217" w:rsidRDefault="008C3217" w:rsidP="008C3217"/>
    <w:p w14:paraId="783B7D23" w14:textId="77777777" w:rsidR="00E1303B" w:rsidRPr="00E1303B" w:rsidRDefault="00E1303B" w:rsidP="00E1303B"/>
    <w:p w14:paraId="114D973D" w14:textId="160F4FB7" w:rsidR="00FA5D9D" w:rsidRDefault="00FA5D9D" w:rsidP="00FA5D9D"/>
    <w:p w14:paraId="6471E3BD" w14:textId="003AB5B6" w:rsidR="00352DED" w:rsidRDefault="00352DED" w:rsidP="00FA5D9D"/>
    <w:p w14:paraId="0C3254F2" w14:textId="3DB616FF" w:rsidR="00352DED" w:rsidRDefault="00352DED" w:rsidP="00FA5D9D"/>
    <w:p w14:paraId="0D9D0E41" w14:textId="5788FF4E" w:rsidR="00E87D05" w:rsidRDefault="004538B5" w:rsidP="00E87D05">
      <w:pPr>
        <w:pStyle w:val="Ttulo1"/>
      </w:pPr>
      <w:bookmarkStart w:id="10" w:name="_Toc86427154"/>
      <w:r>
        <w:lastRenderedPageBreak/>
        <w:t>5</w:t>
      </w:r>
      <w:r w:rsidR="00E87D05">
        <w:t>. Parte B</w:t>
      </w:r>
      <w:bookmarkEnd w:id="10"/>
    </w:p>
    <w:p w14:paraId="149143E4" w14:textId="54054A9B" w:rsidR="00E87D05" w:rsidRDefault="004538B5" w:rsidP="00E87D05">
      <w:pPr>
        <w:pStyle w:val="Ttulo2"/>
      </w:pPr>
      <w:bookmarkStart w:id="11" w:name="_Toc86427155"/>
      <w:r>
        <w:t>5</w:t>
      </w:r>
      <w:r w:rsidR="00E87D05">
        <w:t>.1 Introducción</w:t>
      </w:r>
      <w:bookmarkEnd w:id="11"/>
    </w:p>
    <w:p w14:paraId="6A0BEDAE" w14:textId="55D1FCB7" w:rsidR="00F01AB9" w:rsidRDefault="00F01AB9" w:rsidP="00F01AB9">
      <w:r>
        <w:t>En esta parte se pretende desarrollar la función crítica del juego</w:t>
      </w:r>
      <w:r w:rsidR="00140F61">
        <w:t xml:space="preserve"> Sudoku</w:t>
      </w:r>
      <w:r>
        <w:t xml:space="preserve"> llamada “candidatos_actualizar” que como bien dice su nombre se encarga de recorrer el tablero comprobando si en cada celda hay un valor y en caso de haberlo, propagar ese valor para que las demás celdas lo eliminen de sus valores candidatos.</w:t>
      </w:r>
    </w:p>
    <w:p w14:paraId="1A70E49E" w14:textId="73D8E426" w:rsidR="00F01AB9" w:rsidRDefault="00F01AB9" w:rsidP="00F01AB9">
      <w:r>
        <w:t>En caso de ser necesario propagar</w:t>
      </w:r>
      <w:r w:rsidR="00140F61">
        <w:t>,</w:t>
      </w:r>
      <w:r>
        <w:t xml:space="preserve"> se llamará desde “candidatos_actualizar” a otra función llamada “candidatos_progapar”</w:t>
      </w:r>
      <w:r w:rsidR="00AC6305">
        <w:t xml:space="preserve"> que propagará ese valor por toda la fila, columna y región de la celda protagonista.</w:t>
      </w:r>
    </w:p>
    <w:p w14:paraId="2063A396" w14:textId="6FAB6592" w:rsidR="00F17065" w:rsidRPr="00F01AB9" w:rsidRDefault="00F01AB9" w:rsidP="00F01AB9">
      <w:r>
        <w:t xml:space="preserve">A la hora de realizar la práctica </w:t>
      </w:r>
      <w:r w:rsidR="00AC6305">
        <w:t>se ha diseñado estos dos métodos tanto en C como en ARM para acto seguido, combinar todas las posibilidades: C_C, C_ARM, ARM_C y ARM_ARM</w:t>
      </w:r>
      <w:r w:rsidR="00140F61">
        <w:t xml:space="preserve"> y evaluar sus rendimientos.</w:t>
      </w:r>
      <w:r w:rsidR="00AC6305">
        <w:t xml:space="preserve"> También se ha hecho una función en ARM llamada “candidatos_arm_all” que combina dentro de ella la función “candidatos_actualizar_arm” y “candidatos_propagar_arm”</w:t>
      </w:r>
      <w:r w:rsidR="00140F61">
        <w:t xml:space="preserve"> y una función llamada “cuadricula_candidatos_verificar” para verificar que el tablero resultante es correcto</w:t>
      </w:r>
      <w:r w:rsidR="00AC6305">
        <w:t>.</w:t>
      </w:r>
    </w:p>
    <w:p w14:paraId="56E52EBF" w14:textId="69D4C470" w:rsidR="00777B6B" w:rsidRDefault="00777B6B" w:rsidP="00E87D05">
      <w:pPr>
        <w:pStyle w:val="Ttulo2"/>
      </w:pPr>
      <w:bookmarkStart w:id="12" w:name="_Toc86427156"/>
      <w:r>
        <w:t>5.2 Bloque de activación</w:t>
      </w:r>
      <w:bookmarkEnd w:id="12"/>
    </w:p>
    <w:p w14:paraId="18A866C8" w14:textId="26A29F72" w:rsidR="00777B6B" w:rsidRDefault="004C656D" w:rsidP="00777B6B">
      <w:r>
        <w:t xml:space="preserve">Salvo que la subrutina pueda realizar las tareas utilizando exclusivamente los registros destinados al paso de parámetros, será necesario crear y gestionar un espacio de memoria donde la subrutina pueda almacenar la información que necesita durante su ejecución. A este espacio de memoria se le denomina bloque de activación de la subrutina. </w:t>
      </w:r>
      <w:r w:rsidR="00777B6B">
        <w:t xml:space="preserve">El bloque de activación de una subrutina cumple los siguientes cometidos: </w:t>
      </w:r>
    </w:p>
    <w:p w14:paraId="448678F1" w14:textId="77777777" w:rsidR="00777B6B" w:rsidRDefault="00777B6B" w:rsidP="00777B6B">
      <w:pPr>
        <w:pStyle w:val="Prrafodelista"/>
        <w:numPr>
          <w:ilvl w:val="0"/>
          <w:numId w:val="5"/>
        </w:numPr>
      </w:pPr>
      <w:r>
        <w:t xml:space="preserve">En el caso que la subrutina llame a otras subrutinas, almacenar la dirección de retorno original. </w:t>
      </w:r>
    </w:p>
    <w:p w14:paraId="1D7F5540" w14:textId="47A949F1" w:rsidR="00777B6B" w:rsidRDefault="00777B6B" w:rsidP="00777B6B">
      <w:pPr>
        <w:pStyle w:val="Prrafodelista"/>
        <w:numPr>
          <w:ilvl w:val="0"/>
          <w:numId w:val="5"/>
        </w:numPr>
      </w:pPr>
      <w:r>
        <w:t xml:space="preserve">Proporcionar espacio para las variables locales de la subrutina. </w:t>
      </w:r>
    </w:p>
    <w:p w14:paraId="5AAA05B1" w14:textId="77777777" w:rsidR="00777B6B" w:rsidRDefault="00777B6B" w:rsidP="00777B6B">
      <w:pPr>
        <w:pStyle w:val="Prrafodelista"/>
        <w:numPr>
          <w:ilvl w:val="0"/>
          <w:numId w:val="5"/>
        </w:numPr>
      </w:pPr>
      <w:r>
        <w:t xml:space="preserve">Almacenar los registros que la subrutina necesita modificar y que el programa que ha hecho la llamada no espera que sean modificados. </w:t>
      </w:r>
    </w:p>
    <w:p w14:paraId="2280E4EA" w14:textId="6A3D4EB6" w:rsidR="00777B6B" w:rsidRDefault="00777B6B" w:rsidP="00777B6B">
      <w:pPr>
        <w:pStyle w:val="Prrafodelista"/>
        <w:numPr>
          <w:ilvl w:val="0"/>
          <w:numId w:val="5"/>
        </w:numPr>
      </w:pPr>
      <w:r>
        <w:t>Mantener los valores que se han pasado como argumentos a la subrutina</w:t>
      </w:r>
      <w:r w:rsidR="004C656D">
        <w:t>.</w:t>
      </w:r>
    </w:p>
    <w:p w14:paraId="7639CC98" w14:textId="01D682C2" w:rsidR="004C656D" w:rsidRDefault="004C656D" w:rsidP="004C656D"/>
    <w:p w14:paraId="1D630EB7" w14:textId="7C384BD6" w:rsidR="004C656D" w:rsidRDefault="004C656D" w:rsidP="004C656D"/>
    <w:p w14:paraId="16C23AEB" w14:textId="345B0BAF" w:rsidR="004C656D" w:rsidRDefault="004C656D" w:rsidP="004C656D"/>
    <w:p w14:paraId="23DC08E6" w14:textId="4B4E2E9B" w:rsidR="004C656D" w:rsidRDefault="004C656D" w:rsidP="004C656D"/>
    <w:p w14:paraId="115EBBFD" w14:textId="7A5E9DEA" w:rsidR="004C656D" w:rsidRDefault="004C656D" w:rsidP="004C656D"/>
    <w:p w14:paraId="1ADD2561" w14:textId="30EFA805" w:rsidR="004C656D" w:rsidRDefault="004C656D" w:rsidP="004C656D"/>
    <w:p w14:paraId="750DA0FA" w14:textId="26E59CDE" w:rsidR="004C656D" w:rsidRDefault="004C656D" w:rsidP="004C656D"/>
    <w:p w14:paraId="51BFC8D7" w14:textId="77777777" w:rsidR="004C656D" w:rsidRDefault="004C656D" w:rsidP="004C656D"/>
    <w:p w14:paraId="29877B26" w14:textId="77777777" w:rsidR="00F17065" w:rsidRPr="00777B6B" w:rsidRDefault="00F17065" w:rsidP="004C656D"/>
    <w:p w14:paraId="3AB2FCC0" w14:textId="47CB9E06" w:rsidR="00AC6EC3" w:rsidRDefault="00AC6EC3" w:rsidP="00E87D05">
      <w:pPr>
        <w:pStyle w:val="Ttulo2"/>
      </w:pPr>
      <w:bookmarkStart w:id="13" w:name="_Toc86427157"/>
      <w:r>
        <w:lastRenderedPageBreak/>
        <w:t>5.</w:t>
      </w:r>
      <w:r w:rsidR="00777B6B">
        <w:t>3</w:t>
      </w:r>
      <w:r>
        <w:t xml:space="preserve"> Pila</w:t>
      </w:r>
      <w:bookmarkEnd w:id="13"/>
    </w:p>
    <w:p w14:paraId="697A1C33" w14:textId="50830C87" w:rsidR="004C656D" w:rsidRDefault="004C656D" w:rsidP="004C656D">
      <w:r>
        <w:t>Para implementar el bloque de activación necesitamos una estructura de datos conocida como pila.</w:t>
      </w:r>
      <w:r w:rsidR="00703AFF">
        <w:t xml:space="preserve"> Para </w:t>
      </w:r>
      <w:r w:rsidR="00014AFA">
        <w:t>implementar</w:t>
      </w:r>
      <w:r w:rsidR="00703AFF">
        <w:t xml:space="preserve"> dicha pila debemos reservar espacio en la memoria e indicarle al registro 13 (registro sp) la dirección de inicio de dicho espacio. En nuestro caso lo hacemos al inicio del programa ejecutando la siguiente instrucción:</w:t>
      </w:r>
    </w:p>
    <w:p w14:paraId="0594E36B" w14:textId="77777777" w:rsidR="00014AFA" w:rsidRDefault="00703AFF" w:rsidP="00014AFA">
      <w:pPr>
        <w:keepNext/>
        <w:jc w:val="center"/>
      </w:pPr>
      <w:r>
        <w:rPr>
          <w:noProof/>
          <w:lang w:eastAsia="es-ES"/>
        </w:rPr>
        <w:drawing>
          <wp:inline distT="0" distB="0" distL="0" distR="0" wp14:anchorId="63A486AF" wp14:editId="543B6D2E">
            <wp:extent cx="3109965" cy="315504"/>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7734" cy="323394"/>
                    </a:xfrm>
                    <a:prstGeom prst="rect">
                      <a:avLst/>
                    </a:prstGeom>
                  </pic:spPr>
                </pic:pic>
              </a:graphicData>
            </a:graphic>
          </wp:inline>
        </w:drawing>
      </w:r>
    </w:p>
    <w:p w14:paraId="37581B10" w14:textId="32015289" w:rsidR="00703AFF" w:rsidRDefault="00014AFA" w:rsidP="00014AFA">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7</w:t>
      </w:r>
      <w:r w:rsidR="00C27295">
        <w:rPr>
          <w:noProof/>
        </w:rPr>
        <w:fldChar w:fldCharType="end"/>
      </w:r>
      <w:r w:rsidR="00DD4AEC">
        <w:t xml:space="preserve">. </w:t>
      </w:r>
      <w:r>
        <w:t>Carga de la dirección pila en el r13</w:t>
      </w:r>
    </w:p>
    <w:p w14:paraId="7C060C9C" w14:textId="77777777" w:rsidR="00014AFA" w:rsidRDefault="00014AFA" w:rsidP="00703AFF">
      <w:pPr>
        <w:jc w:val="center"/>
      </w:pPr>
    </w:p>
    <w:p w14:paraId="3BB3DD8C" w14:textId="77777777" w:rsidR="00014AFA" w:rsidRDefault="00014AFA" w:rsidP="00014AFA">
      <w:pPr>
        <w:keepNext/>
        <w:jc w:val="center"/>
      </w:pPr>
      <w:r>
        <w:rPr>
          <w:noProof/>
          <w:lang w:eastAsia="es-ES"/>
        </w:rPr>
        <w:drawing>
          <wp:inline distT="0" distB="0" distL="0" distR="0" wp14:anchorId="31FF981E" wp14:editId="357B7337">
            <wp:extent cx="2124075" cy="6477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4075" cy="647700"/>
                    </a:xfrm>
                    <a:prstGeom prst="rect">
                      <a:avLst/>
                    </a:prstGeom>
                  </pic:spPr>
                </pic:pic>
              </a:graphicData>
            </a:graphic>
          </wp:inline>
        </w:drawing>
      </w:r>
    </w:p>
    <w:p w14:paraId="34AA25CC" w14:textId="30CE0BC2" w:rsidR="00703AFF" w:rsidRDefault="00014AFA" w:rsidP="00014AFA">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8</w:t>
      </w:r>
      <w:r w:rsidR="00C27295">
        <w:rPr>
          <w:noProof/>
        </w:rPr>
        <w:fldChar w:fldCharType="end"/>
      </w:r>
      <w:r w:rsidR="00DD4AEC">
        <w:t>.</w:t>
      </w:r>
      <w:r>
        <w:t xml:space="preserve"> Ejecución de la ilustración </w:t>
      </w:r>
      <w:r w:rsidR="00537F60">
        <w:t>7</w:t>
      </w:r>
    </w:p>
    <w:p w14:paraId="6F1B31B1" w14:textId="28B0615E" w:rsidR="00F15D5F" w:rsidRDefault="00F15D5F" w:rsidP="00F15D5F">
      <w:pPr>
        <w:pStyle w:val="Ttulo2"/>
      </w:pPr>
      <w:bookmarkStart w:id="14" w:name="_Toc86427158"/>
      <w:r>
        <w:t>5.3 AAPCS</w:t>
      </w:r>
      <w:bookmarkEnd w:id="14"/>
    </w:p>
    <w:p w14:paraId="11941E88" w14:textId="7738F6DD" w:rsidR="00D01264" w:rsidRDefault="00D01264" w:rsidP="00D01264">
      <w:r>
        <w:t xml:space="preserve">AAPCS son las siglas </w:t>
      </w:r>
      <w:r w:rsidR="00537F60">
        <w:t>de</w:t>
      </w:r>
      <w:r w:rsidR="00C32CF9" w:rsidRPr="00C32CF9">
        <w:t xml:space="preserve"> </w:t>
      </w:r>
      <w:r w:rsidR="007A148F">
        <w:t>“</w:t>
      </w:r>
      <w:r w:rsidR="00C32CF9" w:rsidRPr="00C32CF9">
        <w:t>ARM Arch</w:t>
      </w:r>
      <w:r w:rsidR="009C2F60">
        <w:t>i</w:t>
      </w:r>
      <w:r w:rsidR="00C32CF9" w:rsidRPr="00C32CF9">
        <w:t>tecture Procedure Call Standard</w:t>
      </w:r>
      <w:r w:rsidR="007A148F">
        <w:t>”</w:t>
      </w:r>
      <w:r w:rsidR="00C32CF9">
        <w:t>. Este estándar implementa una serie de reglas que explicaremos en los siguientes subapartados.</w:t>
      </w:r>
    </w:p>
    <w:p w14:paraId="478784D8" w14:textId="7BCC8029" w:rsidR="00C32CF9" w:rsidRPr="00D01264" w:rsidRDefault="00C32CF9" w:rsidP="00C32CF9">
      <w:pPr>
        <w:pStyle w:val="Ttulo3"/>
      </w:pPr>
      <w:bookmarkStart w:id="15" w:name="_Toc86427159"/>
      <w:r>
        <w:t>5.3.1 Reglas de uso</w:t>
      </w:r>
      <w:bookmarkEnd w:id="15"/>
    </w:p>
    <w:p w14:paraId="669ED7B2" w14:textId="4B054A06" w:rsidR="00766C8D" w:rsidRDefault="00766C8D" w:rsidP="00766C8D">
      <w:pPr>
        <w:pStyle w:val="Prrafodelista"/>
        <w:numPr>
          <w:ilvl w:val="0"/>
          <w:numId w:val="6"/>
        </w:numPr>
      </w:pPr>
      <w:r>
        <w:t>Los parámetros se pasan entre subrutinas a través de los registros R0-R3. La subrutina llamada no necesita restaurar el contenido de los registros R0 a R3 antes de regresar.</w:t>
      </w:r>
    </w:p>
    <w:p w14:paraId="24F5AE9C" w14:textId="1AE5904B" w:rsidR="003A503B" w:rsidRDefault="003A503B" w:rsidP="003A503B">
      <w:pPr>
        <w:pStyle w:val="Prrafodelista"/>
      </w:pPr>
      <w:r>
        <w:t>En nuestro caso hemos almacenado los registros R0-R3 en la pila ya que dentro de las subrutinas llamamos a otras subrutinas por lo que necesitamos recuperar los valores. También hemos usado algunos de estos registros como registros auxiliares.</w:t>
      </w:r>
    </w:p>
    <w:p w14:paraId="19F67F54" w14:textId="77777777" w:rsidR="00766C8D" w:rsidRDefault="00766C8D" w:rsidP="00766C8D">
      <w:pPr>
        <w:pStyle w:val="Prrafodelista"/>
      </w:pPr>
    </w:p>
    <w:p w14:paraId="587B2110" w14:textId="77777777" w:rsidR="00766C8D" w:rsidRDefault="00766C8D" w:rsidP="00766C8D">
      <w:pPr>
        <w:pStyle w:val="Prrafodelista"/>
        <w:numPr>
          <w:ilvl w:val="0"/>
          <w:numId w:val="6"/>
        </w:numPr>
      </w:pPr>
      <w:r>
        <w:t>En la subrutina, se usan los registros R4-R11 para guardar las variables locales. El valor de estos registros debe guardarse al inicio de la subrutina y restaurarse al final.</w:t>
      </w:r>
    </w:p>
    <w:p w14:paraId="06B037C9" w14:textId="77777777" w:rsidR="00766C8D" w:rsidRDefault="00766C8D" w:rsidP="00766C8D">
      <w:pPr>
        <w:pStyle w:val="Prrafodelista"/>
      </w:pPr>
    </w:p>
    <w:p w14:paraId="4525A993" w14:textId="77777777" w:rsidR="00766C8D" w:rsidRDefault="00766C8D" w:rsidP="00766C8D">
      <w:pPr>
        <w:pStyle w:val="Prrafodelista"/>
        <w:numPr>
          <w:ilvl w:val="0"/>
          <w:numId w:val="6"/>
        </w:numPr>
      </w:pPr>
      <w:r>
        <w:t xml:space="preserve">El registro R12 se utiliza como registro temporal intermedio para la llamada de procedimiento y se indica como IP. </w:t>
      </w:r>
    </w:p>
    <w:p w14:paraId="50E7395A" w14:textId="77777777" w:rsidR="00766C8D" w:rsidRDefault="00766C8D" w:rsidP="00766C8D">
      <w:pPr>
        <w:pStyle w:val="Prrafodelista"/>
      </w:pPr>
    </w:p>
    <w:p w14:paraId="5AAA6EB9" w14:textId="77777777" w:rsidR="00766C8D" w:rsidRDefault="00766C8D" w:rsidP="00766C8D">
      <w:pPr>
        <w:pStyle w:val="Prrafodelista"/>
        <w:numPr>
          <w:ilvl w:val="0"/>
          <w:numId w:val="6"/>
        </w:numPr>
      </w:pPr>
      <w:r>
        <w:t>El registro R13 se utiliza como puntero de pila y se denota como SP. El valor del registro SP al entrar en la subrutina y el valor al salir de la subrutina deben ser iguales.</w:t>
      </w:r>
    </w:p>
    <w:p w14:paraId="57668AB2" w14:textId="77777777" w:rsidR="00766C8D" w:rsidRDefault="00766C8D" w:rsidP="00766C8D">
      <w:pPr>
        <w:pStyle w:val="Prrafodelista"/>
      </w:pPr>
    </w:p>
    <w:p w14:paraId="2969A414" w14:textId="77777777" w:rsidR="00766C8D" w:rsidRDefault="00766C8D" w:rsidP="00766C8D">
      <w:pPr>
        <w:pStyle w:val="Prrafodelista"/>
        <w:numPr>
          <w:ilvl w:val="0"/>
          <w:numId w:val="6"/>
        </w:numPr>
      </w:pPr>
      <w:r>
        <w:t>El registro R14 se denomina registro de conexión y se denota como LR. Se utiliza para guardar la dirección de retorno de la subrutina. Si la dirección de retorno se guarda en la subrutina, el registro R14 se puede utilizar para otros fines.</w:t>
      </w:r>
    </w:p>
    <w:p w14:paraId="54C85F77" w14:textId="77777777" w:rsidR="00766C8D" w:rsidRDefault="00766C8D" w:rsidP="00766C8D">
      <w:pPr>
        <w:pStyle w:val="Prrafodelista"/>
      </w:pPr>
    </w:p>
    <w:p w14:paraId="65B33D6C" w14:textId="75E1D974" w:rsidR="00C32CF9" w:rsidRDefault="00766C8D" w:rsidP="00C32CF9">
      <w:pPr>
        <w:pStyle w:val="Prrafodelista"/>
        <w:numPr>
          <w:ilvl w:val="0"/>
          <w:numId w:val="6"/>
        </w:numPr>
      </w:pPr>
      <w:r>
        <w:t>El registro R15 es el contador del programa, denominado PC. No se puede utilizar para otros fines.</w:t>
      </w:r>
    </w:p>
    <w:p w14:paraId="78B246A9" w14:textId="77777777" w:rsidR="00C32CF9" w:rsidRDefault="00C32CF9" w:rsidP="00C32CF9"/>
    <w:p w14:paraId="3143F18B" w14:textId="28484CAD" w:rsidR="00C32CF9" w:rsidRDefault="00C32CF9" w:rsidP="00C32CF9">
      <w:pPr>
        <w:pStyle w:val="Ttulo3"/>
      </w:pPr>
      <w:bookmarkStart w:id="16" w:name="_Toc86427160"/>
      <w:r>
        <w:lastRenderedPageBreak/>
        <w:t>5.3.2 Reglas uso de la pila</w:t>
      </w:r>
      <w:bookmarkEnd w:id="16"/>
    </w:p>
    <w:p w14:paraId="25C9EB98" w14:textId="2E5E51AF" w:rsidR="003A503B" w:rsidRDefault="00C32CF9" w:rsidP="00C32CF9">
      <w:r>
        <w:t>ATPCS estipula que la pila es de tipo FD (Descendente completo</w:t>
      </w:r>
      <w:r w:rsidR="003A503B">
        <w:t xml:space="preserve"> donde </w:t>
      </w:r>
      <w:r>
        <w:t>sp apunta al último valor introducido y la pila de datos crece de la dirección alta a la dirección baja), es decir, la pila de disminución completa y la operación de la pila es una alineación de 8 bytes. Por tanto, los comandos de uso frecuente son STMFD y LDMFD.</w:t>
      </w:r>
    </w:p>
    <w:p w14:paraId="13731174" w14:textId="77777777" w:rsidR="003A503B" w:rsidRDefault="003A503B" w:rsidP="003A503B">
      <w:r>
        <w:t>En nuestro caso nos dimos cuenta que daba igual usar las instrucciones STDMD y LDMFD o las instrucciones PUSH y POP. Sin embargo, hemos usado las instrucciones STDMD y LDMFD para ceñirnos exactamente al estándar.</w:t>
      </w:r>
    </w:p>
    <w:p w14:paraId="0221F21D" w14:textId="77777777" w:rsidR="008D692F" w:rsidRPr="003A503B" w:rsidRDefault="008D692F" w:rsidP="003A503B"/>
    <w:p w14:paraId="4AFF04F1" w14:textId="00339B86" w:rsidR="00E87D05" w:rsidRDefault="004538B5" w:rsidP="00E87D05">
      <w:pPr>
        <w:pStyle w:val="Ttulo2"/>
      </w:pPr>
      <w:bookmarkStart w:id="17" w:name="_Toc86427161"/>
      <w:r>
        <w:t>5</w:t>
      </w:r>
      <w:r w:rsidR="00E87D05">
        <w:t>.</w:t>
      </w:r>
      <w:r w:rsidR="00F15D5F">
        <w:t>4</w:t>
      </w:r>
      <w:r w:rsidR="00E87D05">
        <w:t xml:space="preserve"> Parte C</w:t>
      </w:r>
      <w:bookmarkEnd w:id="17"/>
    </w:p>
    <w:p w14:paraId="3194C36C" w14:textId="241B1167" w:rsidR="0025223B" w:rsidRDefault="00806E56" w:rsidP="0025223B">
      <w:pPr>
        <w:pStyle w:val="Ttulo3"/>
      </w:pPr>
      <w:bookmarkStart w:id="18" w:name="_Toc86427162"/>
      <w:r>
        <w:t>5.4.1 Cabecera e inicio</w:t>
      </w:r>
      <w:bookmarkEnd w:id="18"/>
    </w:p>
    <w:p w14:paraId="6F4BCC58" w14:textId="4A4BBC68" w:rsidR="006229FC" w:rsidRDefault="00B74895" w:rsidP="00B74895">
      <w:r>
        <w:t>En esta parte de implementación en C se ha tenido que añadir una función “main” la cual es llamada desde el inicio del programa ARM. En esta función “main” se llama a la función “sudoku</w:t>
      </w:r>
      <w:r w:rsidR="006229FC">
        <w:t>9x9”.</w:t>
      </w:r>
    </w:p>
    <w:p w14:paraId="14AA1283" w14:textId="77777777" w:rsidR="006229FC" w:rsidRDefault="006229FC" w:rsidP="006229FC">
      <w:pPr>
        <w:keepNext/>
      </w:pPr>
      <w:r>
        <w:rPr>
          <w:noProof/>
          <w:lang w:eastAsia="es-ES"/>
        </w:rPr>
        <w:drawing>
          <wp:inline distT="0" distB="0" distL="0" distR="0" wp14:anchorId="7EF68AD2" wp14:editId="757930DA">
            <wp:extent cx="5400040" cy="78994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789940"/>
                    </a:xfrm>
                    <a:prstGeom prst="rect">
                      <a:avLst/>
                    </a:prstGeom>
                  </pic:spPr>
                </pic:pic>
              </a:graphicData>
            </a:graphic>
          </wp:inline>
        </w:drawing>
      </w:r>
    </w:p>
    <w:p w14:paraId="5687BE18" w14:textId="457FF3AA" w:rsidR="006229FC" w:rsidRDefault="006229FC" w:rsidP="006229FC">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9</w:t>
      </w:r>
      <w:r w:rsidR="00C27295">
        <w:rPr>
          <w:noProof/>
        </w:rPr>
        <w:fldChar w:fldCharType="end"/>
      </w:r>
      <w:r>
        <w:t xml:space="preserve">. Función </w:t>
      </w:r>
      <w:r w:rsidR="00EE1080">
        <w:t>“</w:t>
      </w:r>
      <w:r>
        <w:t>main</w:t>
      </w:r>
      <w:r w:rsidR="00EE1080">
        <w:t>”</w:t>
      </w:r>
    </w:p>
    <w:p w14:paraId="381E5D38" w14:textId="49B28C9A" w:rsidR="00B74895" w:rsidRDefault="006229FC" w:rsidP="00B74895">
      <w:r>
        <w:t>La función “sudoku9x9” tiene</w:t>
      </w:r>
      <w:r w:rsidR="00A467ED">
        <w:t xml:space="preserve"> como parámetros todas las cuadrículas de las diferentes configuraciones, así como la cuadrícula solución.</w:t>
      </w:r>
      <w:r>
        <w:t xml:space="preserve"> En esta función se declara un vector de celdas vacías con 5 posiciones, y se llama a cada una de las configuraciones para guardar el número de celdas vacías en cada una de las posiciones del vector.</w:t>
      </w:r>
    </w:p>
    <w:p w14:paraId="342722F6" w14:textId="77777777" w:rsidR="006229FC" w:rsidRDefault="006229FC" w:rsidP="006229FC">
      <w:pPr>
        <w:keepNext/>
        <w:jc w:val="center"/>
      </w:pPr>
      <w:r>
        <w:rPr>
          <w:noProof/>
          <w:lang w:eastAsia="es-ES"/>
        </w:rPr>
        <w:drawing>
          <wp:inline distT="0" distB="0" distL="0" distR="0" wp14:anchorId="68DAD957" wp14:editId="795FA9EA">
            <wp:extent cx="5400040" cy="3256280"/>
            <wp:effectExtent l="0" t="0" r="0" b="127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256280"/>
                    </a:xfrm>
                    <a:prstGeom prst="rect">
                      <a:avLst/>
                    </a:prstGeom>
                  </pic:spPr>
                </pic:pic>
              </a:graphicData>
            </a:graphic>
          </wp:inline>
        </w:drawing>
      </w:r>
    </w:p>
    <w:p w14:paraId="61C8BF4B" w14:textId="33181B48" w:rsidR="006229FC" w:rsidRPr="00B74895" w:rsidRDefault="006229FC" w:rsidP="006229FC">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10</w:t>
      </w:r>
      <w:r w:rsidR="00C27295">
        <w:rPr>
          <w:noProof/>
        </w:rPr>
        <w:fldChar w:fldCharType="end"/>
      </w:r>
      <w:r>
        <w:t xml:space="preserve">. Función </w:t>
      </w:r>
      <w:r w:rsidR="00EE1080">
        <w:t>“</w:t>
      </w:r>
      <w:r>
        <w:t>sudoku9x9</w:t>
      </w:r>
      <w:r w:rsidR="00EE1080">
        <w:t>”</w:t>
      </w:r>
    </w:p>
    <w:p w14:paraId="04B017D7" w14:textId="035B90DA" w:rsidR="00AC6EC3" w:rsidRDefault="00AC6EC3" w:rsidP="00AC6EC3">
      <w:pPr>
        <w:pStyle w:val="Ttulo3"/>
      </w:pPr>
      <w:bookmarkStart w:id="19" w:name="_Toc86427163"/>
      <w:r>
        <w:lastRenderedPageBreak/>
        <w:t>5.</w:t>
      </w:r>
      <w:r w:rsidR="00F15D5F">
        <w:t>4</w:t>
      </w:r>
      <w:r>
        <w:t>.</w:t>
      </w:r>
      <w:r w:rsidR="00806E56">
        <w:t>2</w:t>
      </w:r>
      <w:r>
        <w:t xml:space="preserve"> Candidatos_actualizar_C</w:t>
      </w:r>
      <w:bookmarkEnd w:id="19"/>
    </w:p>
    <w:p w14:paraId="43BB8F43" w14:textId="002B1E19" w:rsidR="004162FB" w:rsidRPr="004162FB" w:rsidRDefault="004162FB" w:rsidP="004162FB">
      <w:r>
        <w:t>De esta función existen dos versiones, una que llama a la función propagar implementada en C y otra que llama a la función propagar implementada en ARM. Sus implementaciones son idénticas salvo una llamada a</w:t>
      </w:r>
      <w:r w:rsidR="00191FA3">
        <w:t xml:space="preserve"> una funcion</w:t>
      </w:r>
      <w:r>
        <w:t xml:space="preserve"> función </w:t>
      </w:r>
      <w:r w:rsidR="00191FA3">
        <w:t xml:space="preserve">(candidatos_propagar) </w:t>
      </w:r>
      <w:r>
        <w:t>y por lo tanto sólo se va a explicar la implementación de “candidatos_actualizar_c_c”.</w:t>
      </w:r>
    </w:p>
    <w:p w14:paraId="426D5962" w14:textId="7093490D" w:rsidR="00211063" w:rsidRDefault="004162FB" w:rsidP="00211063">
      <w:r>
        <w:t xml:space="preserve">Dicha función, </w:t>
      </w:r>
      <w:r w:rsidR="00211063">
        <w:t xml:space="preserve">mostrada en la ilustración </w:t>
      </w:r>
      <w:r w:rsidR="00191FA3">
        <w:t>11</w:t>
      </w:r>
      <w:r>
        <w:t xml:space="preserve">, realiza </w:t>
      </w:r>
      <w:r w:rsidR="00211063">
        <w:t xml:space="preserve">2 bucles anidados, que recorren las filas y las columnas de la cuadrícula que se ha pasado a la función como parámetro. Una vez que se están recorriendo las filas y las columnas se almacena el valor de la celda correspondiente llamando a la función “celda_leer_valor”. Si el valor obtenido de esta función es 0 significa que no hay ningún valor en esa celda, </w:t>
      </w:r>
      <w:r w:rsidR="00191FA3">
        <w:t>y,</w:t>
      </w:r>
      <w:r w:rsidR="00211063">
        <w:t xml:space="preserve"> por lo tanto, debemos actualizar el contador de casillas vacías. Si el valor obtenido es distinto de 0 quiere decir que existe un valor en dicha celda y debe ser propagado haciendo uso de la función “candidatos_propagar_c”.</w:t>
      </w:r>
    </w:p>
    <w:p w14:paraId="780ACF27" w14:textId="77777777" w:rsidR="00211063" w:rsidRPr="00CB5853" w:rsidRDefault="00211063" w:rsidP="00211063">
      <w:r>
        <w:t>Por último, esta función devuelve el número total de celdas vacías de la cuadrícula.</w:t>
      </w:r>
    </w:p>
    <w:p w14:paraId="59641546" w14:textId="77777777" w:rsidR="00B735D0" w:rsidRDefault="00211063" w:rsidP="00B735D0">
      <w:pPr>
        <w:keepNext/>
      </w:pPr>
      <w:r>
        <w:rPr>
          <w:noProof/>
          <w:lang w:eastAsia="es-ES"/>
        </w:rPr>
        <w:drawing>
          <wp:inline distT="0" distB="0" distL="0" distR="0" wp14:anchorId="6C34C86E" wp14:editId="1F7EC0FC">
            <wp:extent cx="5400040" cy="2533015"/>
            <wp:effectExtent l="0" t="0" r="0" b="63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33015"/>
                    </a:xfrm>
                    <a:prstGeom prst="rect">
                      <a:avLst/>
                    </a:prstGeom>
                  </pic:spPr>
                </pic:pic>
              </a:graphicData>
            </a:graphic>
          </wp:inline>
        </w:drawing>
      </w:r>
    </w:p>
    <w:p w14:paraId="06AC6775" w14:textId="05B27038" w:rsidR="00C25F69" w:rsidRDefault="00B735D0" w:rsidP="00B735D0">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11</w:t>
      </w:r>
      <w:r w:rsidR="00C27295">
        <w:rPr>
          <w:noProof/>
        </w:rPr>
        <w:fldChar w:fldCharType="end"/>
      </w:r>
      <w:r>
        <w:t xml:space="preserve">. Función </w:t>
      </w:r>
      <w:r w:rsidR="00DD4AEC">
        <w:t>“</w:t>
      </w:r>
      <w:r>
        <w:t>candidatos_actualizar_c_c</w:t>
      </w:r>
      <w:r w:rsidR="00DD4AEC">
        <w:t>”</w:t>
      </w:r>
    </w:p>
    <w:p w14:paraId="7907ADB3" w14:textId="23588336" w:rsidR="00B735D0" w:rsidRDefault="00B735D0" w:rsidP="00B735D0"/>
    <w:p w14:paraId="15AE768D" w14:textId="6106C115" w:rsidR="00EE4994" w:rsidRDefault="00EE4994" w:rsidP="00B735D0"/>
    <w:p w14:paraId="5B2A35DE" w14:textId="7933BEAE" w:rsidR="00EE4994" w:rsidRDefault="00EE4994" w:rsidP="00B735D0"/>
    <w:p w14:paraId="512706C1" w14:textId="097C5BF7" w:rsidR="00EE4994" w:rsidRDefault="00EE4994" w:rsidP="00B735D0"/>
    <w:p w14:paraId="02E0D9C4" w14:textId="35E75E8D" w:rsidR="00EE4994" w:rsidRDefault="00EE4994" w:rsidP="00B735D0"/>
    <w:p w14:paraId="08232290" w14:textId="32D7A4F8" w:rsidR="00EE4994" w:rsidRDefault="00EE4994" w:rsidP="00B735D0"/>
    <w:p w14:paraId="15E09025" w14:textId="513F562E" w:rsidR="00EE4994" w:rsidRDefault="00EE4994" w:rsidP="00B735D0"/>
    <w:p w14:paraId="05DA0372" w14:textId="34612502" w:rsidR="00EE4994" w:rsidRDefault="00EE4994" w:rsidP="00B735D0"/>
    <w:p w14:paraId="0DD59EC3" w14:textId="77777777" w:rsidR="00EE4994" w:rsidRPr="00B735D0" w:rsidRDefault="00EE4994" w:rsidP="00B735D0"/>
    <w:p w14:paraId="2170ADD2" w14:textId="5D6666B1" w:rsidR="00C25F69" w:rsidRDefault="00AC6EC3" w:rsidP="00C25F69">
      <w:pPr>
        <w:pStyle w:val="Ttulo3"/>
      </w:pPr>
      <w:bookmarkStart w:id="20" w:name="_Toc86427164"/>
      <w:r>
        <w:lastRenderedPageBreak/>
        <w:t>5.</w:t>
      </w:r>
      <w:r w:rsidR="00F15D5F">
        <w:t>4</w:t>
      </w:r>
      <w:r>
        <w:t>.</w:t>
      </w:r>
      <w:r w:rsidR="00806E56">
        <w:t>3</w:t>
      </w:r>
      <w:r>
        <w:t xml:space="preserve"> Candidatos_propagar_c</w:t>
      </w:r>
      <w:bookmarkEnd w:id="20"/>
    </w:p>
    <w:p w14:paraId="3C7E6E97" w14:textId="39352F6C" w:rsidR="00191FA3" w:rsidRDefault="00191FA3" w:rsidP="00191FA3">
      <w:r>
        <w:t>Esta función se encarga de propagar el valor dado como parámetro por la fila, columna y región del tablero pasado también por parámetro.</w:t>
      </w:r>
    </w:p>
    <w:p w14:paraId="48690C43" w14:textId="00C52135" w:rsidR="00191FA3" w:rsidRDefault="00191FA3" w:rsidP="00191FA3">
      <w:r>
        <w:t>Para explicar el funcionamiento debemos dividir el código en 3 partes:</w:t>
      </w:r>
    </w:p>
    <w:p w14:paraId="2597A687" w14:textId="1087ADC1" w:rsidR="00191FA3" w:rsidRDefault="00191FA3" w:rsidP="001B5B7D">
      <w:pPr>
        <w:pStyle w:val="Ttulo4"/>
      </w:pPr>
      <w:bookmarkStart w:id="21" w:name="_Toc86427165"/>
      <w:r>
        <w:t>5.4.3.1 Declaración variables e inicialización</w:t>
      </w:r>
      <w:bookmarkEnd w:id="21"/>
    </w:p>
    <w:p w14:paraId="1160DBB9" w14:textId="77777777" w:rsidR="001B5B7D" w:rsidRDefault="001B5B7D" w:rsidP="001B5B7D">
      <w:pPr>
        <w:keepNext/>
      </w:pPr>
      <w:r>
        <w:rPr>
          <w:noProof/>
        </w:rPr>
        <w:drawing>
          <wp:inline distT="0" distB="0" distL="0" distR="0" wp14:anchorId="451DD7FC" wp14:editId="61B22C72">
            <wp:extent cx="6341745" cy="967839"/>
            <wp:effectExtent l="0" t="0" r="1905"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2178" cy="972483"/>
                    </a:xfrm>
                    <a:prstGeom prst="rect">
                      <a:avLst/>
                    </a:prstGeom>
                  </pic:spPr>
                </pic:pic>
              </a:graphicData>
            </a:graphic>
          </wp:inline>
        </w:drawing>
      </w:r>
    </w:p>
    <w:p w14:paraId="402177D7" w14:textId="42258AFA" w:rsidR="001B5B7D" w:rsidRDefault="001B5B7D" w:rsidP="001B5B7D">
      <w:pPr>
        <w:pStyle w:val="Descripcin"/>
        <w:jc w:val="center"/>
      </w:pPr>
      <w:r>
        <w:t xml:space="preserve">Ilustración </w:t>
      </w:r>
      <w:r>
        <w:fldChar w:fldCharType="begin"/>
      </w:r>
      <w:r>
        <w:instrText xml:space="preserve"> SEQ Ilustración \* ARABIC </w:instrText>
      </w:r>
      <w:r>
        <w:fldChar w:fldCharType="separate"/>
      </w:r>
      <w:r w:rsidR="000048D7">
        <w:rPr>
          <w:noProof/>
        </w:rPr>
        <w:t>12</w:t>
      </w:r>
      <w:r>
        <w:fldChar w:fldCharType="end"/>
      </w:r>
      <w:r>
        <w:t>: Declaración variables "candidatos_propagar_c"</w:t>
      </w:r>
    </w:p>
    <w:p w14:paraId="7D984736" w14:textId="55F0D39C" w:rsidR="001B5B7D" w:rsidRDefault="001B5B7D" w:rsidP="00191FA3">
      <w:r>
        <w:t>La única variable que puede resultar rara de entender a simple vista es “inicio_bloque” ya que es una estructura que nos sirve para establecer la fila y columna inicial de la región donde se encuentra el valor que queremos recorrer.</w:t>
      </w:r>
    </w:p>
    <w:p w14:paraId="2A203ED7" w14:textId="5DB613E8" w:rsidR="00191FA3" w:rsidRDefault="00191FA3" w:rsidP="007E26CA">
      <w:pPr>
        <w:pStyle w:val="Ttulo4"/>
      </w:pPr>
      <w:bookmarkStart w:id="22" w:name="_Toc86427166"/>
      <w:r>
        <w:t>5.4.3.2 Recorrer fila</w:t>
      </w:r>
      <w:bookmarkEnd w:id="22"/>
    </w:p>
    <w:p w14:paraId="7B5B4C1C" w14:textId="77777777" w:rsidR="007E26CA" w:rsidRDefault="007E26CA" w:rsidP="007E26CA">
      <w:pPr>
        <w:keepNext/>
      </w:pPr>
      <w:r>
        <w:rPr>
          <w:noProof/>
        </w:rPr>
        <w:drawing>
          <wp:inline distT="0" distB="0" distL="0" distR="0" wp14:anchorId="3AA016E4" wp14:editId="22295A53">
            <wp:extent cx="5932679" cy="694707"/>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5853" cy="700934"/>
                    </a:xfrm>
                    <a:prstGeom prst="rect">
                      <a:avLst/>
                    </a:prstGeom>
                  </pic:spPr>
                </pic:pic>
              </a:graphicData>
            </a:graphic>
          </wp:inline>
        </w:drawing>
      </w:r>
    </w:p>
    <w:p w14:paraId="2D26A1E5" w14:textId="68DFA7D4" w:rsidR="007E26CA" w:rsidRDefault="007E26CA" w:rsidP="007E26CA">
      <w:pPr>
        <w:pStyle w:val="Descripcin"/>
        <w:jc w:val="center"/>
      </w:pPr>
      <w:r>
        <w:t xml:space="preserve">Ilustración </w:t>
      </w:r>
      <w:r>
        <w:fldChar w:fldCharType="begin"/>
      </w:r>
      <w:r>
        <w:instrText xml:space="preserve"> SEQ Ilustración \* ARABIC </w:instrText>
      </w:r>
      <w:r>
        <w:fldChar w:fldCharType="separate"/>
      </w:r>
      <w:r w:rsidR="000048D7">
        <w:rPr>
          <w:noProof/>
        </w:rPr>
        <w:t>13</w:t>
      </w:r>
      <w:r>
        <w:fldChar w:fldCharType="end"/>
      </w:r>
      <w:r>
        <w:t>: Bucle para recorrer las filas del tablero</w:t>
      </w:r>
    </w:p>
    <w:p w14:paraId="23B5346A" w14:textId="569EF12A" w:rsidR="007E26CA" w:rsidRPr="007E26CA" w:rsidRDefault="007E26CA" w:rsidP="007E26CA">
      <w:r>
        <w:t>Mediante un bucle recorremos las filas del tablero eliminando los candidatos.</w:t>
      </w:r>
    </w:p>
    <w:p w14:paraId="03C92109" w14:textId="2A96C488" w:rsidR="00191FA3" w:rsidRDefault="00191FA3" w:rsidP="007E26CA">
      <w:pPr>
        <w:pStyle w:val="Ttulo4"/>
      </w:pPr>
      <w:bookmarkStart w:id="23" w:name="_Toc86427167"/>
      <w:r>
        <w:t>5.4.3.3 Recorrer columna</w:t>
      </w:r>
      <w:bookmarkEnd w:id="23"/>
    </w:p>
    <w:p w14:paraId="0C748871" w14:textId="77777777" w:rsidR="007E26CA" w:rsidRDefault="007E26CA" w:rsidP="007E26CA">
      <w:pPr>
        <w:keepNext/>
      </w:pPr>
      <w:r>
        <w:rPr>
          <w:noProof/>
        </w:rPr>
        <w:drawing>
          <wp:inline distT="0" distB="0" distL="0" distR="0" wp14:anchorId="2B39EF88" wp14:editId="19B732DF">
            <wp:extent cx="6186166" cy="694707"/>
            <wp:effectExtent l="0" t="0" r="571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38954" cy="700635"/>
                    </a:xfrm>
                    <a:prstGeom prst="rect">
                      <a:avLst/>
                    </a:prstGeom>
                  </pic:spPr>
                </pic:pic>
              </a:graphicData>
            </a:graphic>
          </wp:inline>
        </w:drawing>
      </w:r>
    </w:p>
    <w:p w14:paraId="74FE5AF0" w14:textId="0D426D82" w:rsidR="007E26CA" w:rsidRDefault="007E26CA" w:rsidP="007E26CA">
      <w:pPr>
        <w:pStyle w:val="Descripcin"/>
        <w:jc w:val="center"/>
      </w:pPr>
      <w:r>
        <w:t xml:space="preserve">Ilustración </w:t>
      </w:r>
      <w:r>
        <w:fldChar w:fldCharType="begin"/>
      </w:r>
      <w:r>
        <w:instrText xml:space="preserve"> SEQ Ilustración \* ARABIC </w:instrText>
      </w:r>
      <w:r>
        <w:fldChar w:fldCharType="separate"/>
      </w:r>
      <w:r w:rsidR="000048D7">
        <w:rPr>
          <w:noProof/>
        </w:rPr>
        <w:t>14</w:t>
      </w:r>
      <w:r>
        <w:fldChar w:fldCharType="end"/>
      </w:r>
      <w:r>
        <w:t>: Bucle para recorrer las columnas del tablero.</w:t>
      </w:r>
    </w:p>
    <w:p w14:paraId="2BE09A8C" w14:textId="62BA7601" w:rsidR="007E26CA" w:rsidRPr="007E26CA" w:rsidRDefault="007E26CA" w:rsidP="007E26CA">
      <w:r>
        <w:t xml:space="preserve">Mediante un bucle recorremos las </w:t>
      </w:r>
      <w:r>
        <w:t>columnas</w:t>
      </w:r>
      <w:r>
        <w:t xml:space="preserve"> del tablero eliminando los candidatos.</w:t>
      </w:r>
      <w:r>
        <w:t xml:space="preserve"> En este caso no usamos la variable NUM_COLUMNAS ya que hay más columnas que filas debido al padding. El padding consiste en poner 0 en las filas de la cuadricula a la hora de guardarlo en la memoria para poder ver en memoria el tablero correctamente.</w:t>
      </w:r>
    </w:p>
    <w:p w14:paraId="1502EA3B" w14:textId="6EE38CE5" w:rsidR="007E26CA" w:rsidRDefault="007E26CA" w:rsidP="007E26CA"/>
    <w:p w14:paraId="2AA12680" w14:textId="7BE29DCF" w:rsidR="00EE4994" w:rsidRDefault="00EE4994" w:rsidP="007E26CA"/>
    <w:p w14:paraId="3FCD0269" w14:textId="5D064C31" w:rsidR="00EE4994" w:rsidRDefault="00EE4994" w:rsidP="007E26CA"/>
    <w:p w14:paraId="55A5DA74" w14:textId="6D37F279" w:rsidR="00EE4994" w:rsidRDefault="00EE4994" w:rsidP="007E26CA"/>
    <w:p w14:paraId="165E09B1" w14:textId="77777777" w:rsidR="00EE4994" w:rsidRPr="007E26CA" w:rsidRDefault="00EE4994" w:rsidP="007E26CA"/>
    <w:p w14:paraId="746ECFF4" w14:textId="0D0120B8" w:rsidR="00191FA3" w:rsidRPr="00191FA3" w:rsidRDefault="00191FA3" w:rsidP="007E26CA">
      <w:pPr>
        <w:pStyle w:val="Ttulo4"/>
      </w:pPr>
      <w:bookmarkStart w:id="24" w:name="_Toc86427168"/>
      <w:r>
        <w:lastRenderedPageBreak/>
        <w:t>5.4.3.4 Recorrer región</w:t>
      </w:r>
      <w:bookmarkEnd w:id="24"/>
    </w:p>
    <w:p w14:paraId="4E1D77DC" w14:textId="577D9879" w:rsidR="007E26CA" w:rsidRDefault="007E26CA" w:rsidP="007E26CA">
      <w:r>
        <w:t xml:space="preserve">Para recorrer la región primero debemos saber en </w:t>
      </w:r>
      <w:r w:rsidR="006F09B8">
        <w:t>qué</w:t>
      </w:r>
      <w:r>
        <w:t xml:space="preserve"> región nos encontramos. </w:t>
      </w:r>
      <w:r>
        <w:t xml:space="preserve">Para entender </w:t>
      </w:r>
      <w:r w:rsidR="00EE4994">
        <w:t>cómo</w:t>
      </w:r>
      <w:r>
        <w:t xml:space="preserve"> </w:t>
      </w:r>
      <w:r w:rsidR="006F09B8">
        <w:t>saber</w:t>
      </w:r>
      <w:r>
        <w:t xml:space="preserve"> en </w:t>
      </w:r>
      <w:r w:rsidR="006F09B8">
        <w:t>qué</w:t>
      </w:r>
      <w:r>
        <w:t xml:space="preserve"> región nos encontramos para recorrerla lo hemos explicado mediante el siguiente dibujo:</w:t>
      </w:r>
    </w:p>
    <w:p w14:paraId="7E4C0BF0" w14:textId="77777777" w:rsidR="006F09B8" w:rsidRDefault="007E26CA" w:rsidP="006F09B8">
      <w:pPr>
        <w:keepNext/>
        <w:jc w:val="center"/>
      </w:pPr>
      <w:r>
        <w:rPr>
          <w:noProof/>
          <w:lang w:eastAsia="es-ES"/>
        </w:rPr>
        <w:drawing>
          <wp:inline distT="0" distB="0" distL="0" distR="0" wp14:anchorId="023805B4" wp14:editId="3A3F7C98">
            <wp:extent cx="4783015" cy="26339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0707" cy="2638156"/>
                    </a:xfrm>
                    <a:prstGeom prst="rect">
                      <a:avLst/>
                    </a:prstGeom>
                  </pic:spPr>
                </pic:pic>
              </a:graphicData>
            </a:graphic>
          </wp:inline>
        </w:drawing>
      </w:r>
    </w:p>
    <w:p w14:paraId="5B8BFFDF" w14:textId="5E475DB1" w:rsidR="007E26CA" w:rsidRDefault="006F09B8" w:rsidP="006F09B8">
      <w:pPr>
        <w:pStyle w:val="Descripcin"/>
        <w:jc w:val="center"/>
      </w:pPr>
      <w:r>
        <w:t xml:space="preserve">Ilustración </w:t>
      </w:r>
      <w:r>
        <w:fldChar w:fldCharType="begin"/>
      </w:r>
      <w:r>
        <w:instrText xml:space="preserve"> SEQ Ilustración \* ARABIC </w:instrText>
      </w:r>
      <w:r>
        <w:fldChar w:fldCharType="separate"/>
      </w:r>
      <w:r w:rsidR="000048D7">
        <w:rPr>
          <w:noProof/>
        </w:rPr>
        <w:t>15</w:t>
      </w:r>
      <w:r>
        <w:fldChar w:fldCharType="end"/>
      </w:r>
      <w:r>
        <w:t>: Dibujo para saber en qué región nos encontramos</w:t>
      </w:r>
    </w:p>
    <w:p w14:paraId="24E3FCC2" w14:textId="77777777" w:rsidR="007E26CA" w:rsidRDefault="007E26CA" w:rsidP="007E26CA">
      <w:r>
        <w:t>Para recorrer la región debemos calcular la primera posición de la región en la que estamos, para ello usamos la fila y la columna que nos pasan como parámetro y guardamos en la pila.</w:t>
      </w:r>
    </w:p>
    <w:p w14:paraId="596463C9" w14:textId="1E555331" w:rsidR="007E26CA" w:rsidRDefault="006F09B8" w:rsidP="007E26CA">
      <w:r>
        <w:t>C</w:t>
      </w:r>
      <w:r w:rsidR="007E26CA">
        <w:t>omparamos la fila y la columna con la fila y columna de la primera celda de cada región para saber si es mayor, menor o igual.  De esta manera obtenemos la primera celda de la región que tenemos que recorrer.</w:t>
      </w:r>
    </w:p>
    <w:p w14:paraId="7B54F088" w14:textId="4A65320D" w:rsidR="007E26CA" w:rsidRDefault="007E26CA" w:rsidP="007E26CA">
      <w:r>
        <w:t>Esta solución es menos eficiente que alguna de las propuestas en clase porque volvemos a recorrer 6 celdas que ya han sido revisadas.</w:t>
      </w:r>
    </w:p>
    <w:p w14:paraId="7ACC4D66" w14:textId="3C90BFD0" w:rsidR="00C25F69" w:rsidRDefault="006F09B8" w:rsidP="00211063">
      <w:r>
        <w:t>Una vez explicado como sabemos que región recorrer vamos al código:</w:t>
      </w:r>
    </w:p>
    <w:p w14:paraId="2547C759" w14:textId="77777777" w:rsidR="006F09B8" w:rsidRDefault="00C25F69" w:rsidP="006F09B8">
      <w:pPr>
        <w:keepNext/>
      </w:pPr>
      <w:r>
        <w:rPr>
          <w:noProof/>
          <w:lang w:eastAsia="es-ES"/>
        </w:rPr>
        <w:drawing>
          <wp:inline distT="0" distB="0" distL="0" distR="0" wp14:anchorId="0679DC53" wp14:editId="7264FD77">
            <wp:extent cx="5400040" cy="2625090"/>
            <wp:effectExtent l="0" t="0" r="0" b="381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25090"/>
                    </a:xfrm>
                    <a:prstGeom prst="rect">
                      <a:avLst/>
                    </a:prstGeom>
                  </pic:spPr>
                </pic:pic>
              </a:graphicData>
            </a:graphic>
          </wp:inline>
        </w:drawing>
      </w:r>
    </w:p>
    <w:p w14:paraId="0AC246FB" w14:textId="5815B874" w:rsidR="00C25F69" w:rsidRDefault="006F09B8" w:rsidP="006F09B8">
      <w:pPr>
        <w:pStyle w:val="Descripcin"/>
        <w:jc w:val="center"/>
      </w:pPr>
      <w:r>
        <w:t xml:space="preserve">Ilustración </w:t>
      </w:r>
      <w:r>
        <w:fldChar w:fldCharType="begin"/>
      </w:r>
      <w:r>
        <w:instrText xml:space="preserve"> SEQ Ilustración \* ARABIC </w:instrText>
      </w:r>
      <w:r>
        <w:fldChar w:fldCharType="separate"/>
      </w:r>
      <w:r w:rsidR="000048D7">
        <w:rPr>
          <w:noProof/>
        </w:rPr>
        <w:t>16</w:t>
      </w:r>
      <w:r>
        <w:fldChar w:fldCharType="end"/>
      </w:r>
      <w:r>
        <w:t>: Averiguamos en que región estamos</w:t>
      </w:r>
    </w:p>
    <w:p w14:paraId="2FD8D362" w14:textId="2463D1A6" w:rsidR="006F09B8" w:rsidRPr="006F09B8" w:rsidRDefault="006F09B8" w:rsidP="006F09B8">
      <w:r>
        <w:lastRenderedPageBreak/>
        <w:t>En la ilustración 16 calculamos el inicio de la región a calcular y el final de dicha región. Después de esto, recorremos un doble bucle como se puede apreciar en la ilustración 17.</w:t>
      </w:r>
    </w:p>
    <w:p w14:paraId="1D19754F" w14:textId="77777777" w:rsidR="00B735D0" w:rsidRDefault="00C25F69" w:rsidP="00B735D0">
      <w:pPr>
        <w:keepNext/>
      </w:pPr>
      <w:r>
        <w:rPr>
          <w:noProof/>
          <w:lang w:eastAsia="es-ES"/>
        </w:rPr>
        <w:drawing>
          <wp:inline distT="0" distB="0" distL="0" distR="0" wp14:anchorId="3DDCB091" wp14:editId="6D277D75">
            <wp:extent cx="5400040" cy="131826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318260"/>
                    </a:xfrm>
                    <a:prstGeom prst="rect">
                      <a:avLst/>
                    </a:prstGeom>
                  </pic:spPr>
                </pic:pic>
              </a:graphicData>
            </a:graphic>
          </wp:inline>
        </w:drawing>
      </w:r>
    </w:p>
    <w:p w14:paraId="3A558943" w14:textId="40A38567" w:rsidR="00C25F69" w:rsidRPr="00211063" w:rsidRDefault="00B735D0" w:rsidP="00EE4994">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17</w:t>
      </w:r>
      <w:r w:rsidR="00C27295">
        <w:rPr>
          <w:noProof/>
        </w:rPr>
        <w:fldChar w:fldCharType="end"/>
      </w:r>
      <w:r>
        <w:t xml:space="preserve">. Función </w:t>
      </w:r>
      <w:r w:rsidR="00413111">
        <w:t>“</w:t>
      </w:r>
      <w:r>
        <w:t>candidatos_propagar_c</w:t>
      </w:r>
      <w:r w:rsidR="00413111">
        <w:t>”</w:t>
      </w:r>
    </w:p>
    <w:p w14:paraId="555A0A78" w14:textId="737082F5" w:rsidR="00E87D05" w:rsidRDefault="004538B5" w:rsidP="00E87D05">
      <w:pPr>
        <w:pStyle w:val="Ttulo2"/>
      </w:pPr>
      <w:bookmarkStart w:id="25" w:name="_Toc86427169"/>
      <w:r>
        <w:t>5</w:t>
      </w:r>
      <w:r w:rsidR="00E87D05">
        <w:t>.</w:t>
      </w:r>
      <w:r w:rsidR="00F15D5F">
        <w:t>5</w:t>
      </w:r>
      <w:r w:rsidR="00E87D05">
        <w:t xml:space="preserve"> Parte ARM</w:t>
      </w:r>
      <w:bookmarkEnd w:id="25"/>
    </w:p>
    <w:p w14:paraId="3E5CEFC8" w14:textId="28247EC8" w:rsidR="003A503B" w:rsidRPr="003A503B" w:rsidRDefault="003A503B" w:rsidP="003A503B">
      <w:r>
        <w:t xml:space="preserve">En </w:t>
      </w:r>
      <w:r w:rsidR="00924DA8">
        <w:t xml:space="preserve">esta parte simplemente se traduce </w:t>
      </w:r>
      <w:r>
        <w:t>el código de C del subapartado anterior.</w:t>
      </w:r>
    </w:p>
    <w:p w14:paraId="1F573BE9" w14:textId="3D775297" w:rsidR="003A503B" w:rsidRDefault="003A503B" w:rsidP="00AC6EC3">
      <w:pPr>
        <w:pStyle w:val="Ttulo3"/>
      </w:pPr>
      <w:bookmarkStart w:id="26" w:name="_Toc86427170"/>
      <w:r>
        <w:t>5.5.1 Cabecera</w:t>
      </w:r>
      <w:r w:rsidR="00806E56">
        <w:t xml:space="preserve"> e inicio</w:t>
      </w:r>
      <w:bookmarkEnd w:id="26"/>
    </w:p>
    <w:p w14:paraId="45403CBD" w14:textId="4B2B4175" w:rsidR="0025223B" w:rsidRPr="00351CE1" w:rsidRDefault="0025223B" w:rsidP="0025223B">
      <w:r>
        <w:t xml:space="preserve">Para poder utilizar las funciones </w:t>
      </w:r>
      <w:r w:rsidR="00924DA8">
        <w:t>definidas en ARM desde C hay que</w:t>
      </w:r>
      <w:r>
        <w:t xml:space="preserve"> escribir en la cabecera del fichero de ARM la palabra reservada “global” junto con el nombre de la subrutina que deseamos llamar desde C. Gracias a esto, estas subrutinas pueden ser llamadas desde otro fichero.</w:t>
      </w:r>
    </w:p>
    <w:p w14:paraId="4C66FA5F" w14:textId="77777777" w:rsidR="0025223B" w:rsidRDefault="0025223B" w:rsidP="0025223B">
      <w:pPr>
        <w:keepNext/>
        <w:jc w:val="center"/>
      </w:pPr>
      <w:r>
        <w:rPr>
          <w:noProof/>
          <w:lang w:eastAsia="es-ES"/>
        </w:rPr>
        <w:drawing>
          <wp:inline distT="0" distB="0" distL="0" distR="0" wp14:anchorId="6B50109B" wp14:editId="7999F2FB">
            <wp:extent cx="3000375" cy="12668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0375" cy="1266825"/>
                    </a:xfrm>
                    <a:prstGeom prst="rect">
                      <a:avLst/>
                    </a:prstGeom>
                  </pic:spPr>
                </pic:pic>
              </a:graphicData>
            </a:graphic>
          </wp:inline>
        </w:drawing>
      </w:r>
    </w:p>
    <w:p w14:paraId="259FF4F1" w14:textId="13CDC5FD" w:rsidR="0025223B" w:rsidRDefault="0025223B" w:rsidP="0025223B">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18</w:t>
      </w:r>
      <w:r w:rsidR="00C27295">
        <w:rPr>
          <w:noProof/>
        </w:rPr>
        <w:fldChar w:fldCharType="end"/>
      </w:r>
      <w:r w:rsidR="00C621D4">
        <w:t>.</w:t>
      </w:r>
      <w:r>
        <w:t xml:space="preserve"> Declaración de las subrutinas para poder usarlas desde otro fichero</w:t>
      </w:r>
    </w:p>
    <w:p w14:paraId="048480A5" w14:textId="1ED03961" w:rsidR="0025223B" w:rsidRDefault="0025223B" w:rsidP="0025223B">
      <w:r>
        <w:t>En cuanto al progra</w:t>
      </w:r>
      <w:r w:rsidR="00A73E19">
        <w:t>ma principal es simple: se carga</w:t>
      </w:r>
      <w:r>
        <w:t xml:space="preserve"> la función d</w:t>
      </w:r>
      <w:r w:rsidR="00A73E19">
        <w:t>e main en un registro, se guarda</w:t>
      </w:r>
      <w:r>
        <w:t xml:space="preserve"> la dirección actual en el registro lr para retornar cuando haya aca</w:t>
      </w:r>
      <w:r w:rsidR="00646D33">
        <w:t>bado el programa y salta</w:t>
      </w:r>
      <w:r>
        <w:t xml:space="preserve"> al main (función implementada en C). </w:t>
      </w:r>
    </w:p>
    <w:p w14:paraId="6A47EB2B" w14:textId="7F9B5604" w:rsidR="0025223B" w:rsidRDefault="0025223B" w:rsidP="0025223B">
      <w:r>
        <w:t>Si nos damos cuenta el salto se realiza con la etiqueta “</w:t>
      </w:r>
      <w:r w:rsidR="00691FF9">
        <w:t>X</w:t>
      </w:r>
      <w:r>
        <w:t>” lo que significa que realizará en modo Thumb (16 bits).</w:t>
      </w:r>
    </w:p>
    <w:p w14:paraId="6415B76C" w14:textId="77777777" w:rsidR="0025223B" w:rsidRDefault="0025223B" w:rsidP="0025223B">
      <w:pPr>
        <w:keepNext/>
        <w:jc w:val="center"/>
      </w:pPr>
      <w:r>
        <w:rPr>
          <w:noProof/>
          <w:lang w:eastAsia="es-ES"/>
        </w:rPr>
        <w:drawing>
          <wp:inline distT="0" distB="0" distL="0" distR="0" wp14:anchorId="220B7DF2" wp14:editId="2DEB8302">
            <wp:extent cx="3914775" cy="10287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4775" cy="1028700"/>
                    </a:xfrm>
                    <a:prstGeom prst="rect">
                      <a:avLst/>
                    </a:prstGeom>
                  </pic:spPr>
                </pic:pic>
              </a:graphicData>
            </a:graphic>
          </wp:inline>
        </w:drawing>
      </w:r>
    </w:p>
    <w:p w14:paraId="25A85136" w14:textId="2010D721" w:rsidR="0025223B" w:rsidRDefault="0025223B" w:rsidP="0025223B">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19</w:t>
      </w:r>
      <w:r w:rsidR="00C27295">
        <w:rPr>
          <w:noProof/>
        </w:rPr>
        <w:fldChar w:fldCharType="end"/>
      </w:r>
      <w:r w:rsidR="00C621D4">
        <w:t>.</w:t>
      </w:r>
      <w:r>
        <w:t xml:space="preserve"> Inicio programa</w:t>
      </w:r>
    </w:p>
    <w:p w14:paraId="355C4589" w14:textId="77777777" w:rsidR="00C621D4" w:rsidRDefault="00C621D4" w:rsidP="00C621D4"/>
    <w:p w14:paraId="2FE4711C" w14:textId="053FD69C" w:rsidR="00C621D4" w:rsidRDefault="00C621D4" w:rsidP="00C621D4"/>
    <w:p w14:paraId="6C808D61" w14:textId="77777777" w:rsidR="00691FF9" w:rsidRPr="00C621D4" w:rsidRDefault="00691FF9" w:rsidP="00C621D4"/>
    <w:p w14:paraId="29191AE3" w14:textId="4005EB51" w:rsidR="003A503B" w:rsidRDefault="00AC6EC3" w:rsidP="003A503B">
      <w:pPr>
        <w:pStyle w:val="Ttulo3"/>
      </w:pPr>
      <w:bookmarkStart w:id="27" w:name="_Toc86427171"/>
      <w:r>
        <w:lastRenderedPageBreak/>
        <w:t>5.</w:t>
      </w:r>
      <w:r w:rsidR="00F15D5F">
        <w:t>5</w:t>
      </w:r>
      <w:r>
        <w:t>.</w:t>
      </w:r>
      <w:r w:rsidR="003A503B">
        <w:t>2</w:t>
      </w:r>
      <w:r>
        <w:t xml:space="preserve"> Candidatos_actualizar_arm</w:t>
      </w:r>
      <w:bookmarkEnd w:id="27"/>
    </w:p>
    <w:p w14:paraId="3E2150F3" w14:textId="16355690" w:rsidR="006D0BCC" w:rsidRDefault="006D0BCC" w:rsidP="006D0BCC">
      <w:r>
        <w:t>Hay dos versiones de esta función:</w:t>
      </w:r>
    </w:p>
    <w:p w14:paraId="17467E4C" w14:textId="53CB259E" w:rsidR="006D0BCC" w:rsidRDefault="006D0BCC" w:rsidP="006D0BCC">
      <w:r>
        <w:t>Una que llama a la función propagar implementada en C y otra que llama a la función propagar implementada en ARM.</w:t>
      </w:r>
    </w:p>
    <w:p w14:paraId="336EF3F8" w14:textId="748A283C" w:rsidR="006D0BCC" w:rsidRDefault="006D0BCC" w:rsidP="006D0BCC">
      <w:r>
        <w:t xml:space="preserve">Las dos son iguales salvo la llamada a esta función, </w:t>
      </w:r>
      <w:r w:rsidR="00691FF9">
        <w:t>es decir,</w:t>
      </w:r>
      <w:r>
        <w:t xml:space="preserve"> son iguales salvo una instrucción por lo que no tiene sentido explicar las dos por separado ya que hacen lo mismo. Por ello cogemos de ejemplo la subrutina “candidatos_actualizar_arm_c” para explicarla:</w:t>
      </w:r>
    </w:p>
    <w:p w14:paraId="3AEC9FA4" w14:textId="3DDFF5DE" w:rsidR="006D0BCC" w:rsidRDefault="00554755" w:rsidP="006D0BCC">
      <w:pPr>
        <w:keepNext/>
        <w:jc w:val="center"/>
      </w:pPr>
      <w:r>
        <w:rPr>
          <w:noProof/>
          <w:lang w:eastAsia="es-ES"/>
        </w:rPr>
        <w:drawing>
          <wp:inline distT="0" distB="0" distL="0" distR="0" wp14:anchorId="53E82BDA" wp14:editId="2FBD8595">
            <wp:extent cx="5687950" cy="3485408"/>
            <wp:effectExtent l="0" t="0" r="8255"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1420" cy="3493662"/>
                    </a:xfrm>
                    <a:prstGeom prst="rect">
                      <a:avLst/>
                    </a:prstGeom>
                  </pic:spPr>
                </pic:pic>
              </a:graphicData>
            </a:graphic>
          </wp:inline>
        </w:drawing>
      </w:r>
    </w:p>
    <w:p w14:paraId="27FA9629" w14:textId="59F3C2FE" w:rsidR="006D0BCC" w:rsidRDefault="006D0BCC" w:rsidP="006D0BCC">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20</w:t>
      </w:r>
      <w:r w:rsidR="00C27295">
        <w:rPr>
          <w:noProof/>
        </w:rPr>
        <w:fldChar w:fldCharType="end"/>
      </w:r>
      <w:r w:rsidR="00E645E2">
        <w:t xml:space="preserve">. </w:t>
      </w:r>
      <w:r>
        <w:t>Subrutina “candidatos_actualizar_arm_c” implementada en ARM.</w:t>
      </w:r>
    </w:p>
    <w:p w14:paraId="27D9B932" w14:textId="45EF7ED8" w:rsidR="006D0BCC" w:rsidRDefault="00661440" w:rsidP="006D0BCC">
      <w:r>
        <w:t>Para explicarla bien se va a comentar</w:t>
      </w:r>
      <w:r w:rsidR="006D0BCC">
        <w:t xml:space="preserve"> paso por paso:</w:t>
      </w:r>
    </w:p>
    <w:p w14:paraId="27CE6655" w14:textId="77777777" w:rsidR="006D0BCC" w:rsidRDefault="006D0BCC" w:rsidP="006D0BCC">
      <w:pPr>
        <w:keepNext/>
        <w:jc w:val="center"/>
      </w:pPr>
      <w:r>
        <w:rPr>
          <w:noProof/>
          <w:lang w:eastAsia="es-ES"/>
        </w:rPr>
        <w:drawing>
          <wp:inline distT="0" distB="0" distL="0" distR="0" wp14:anchorId="775761B0" wp14:editId="578AD279">
            <wp:extent cx="5400040" cy="1097915"/>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097915"/>
                    </a:xfrm>
                    <a:prstGeom prst="rect">
                      <a:avLst/>
                    </a:prstGeom>
                  </pic:spPr>
                </pic:pic>
              </a:graphicData>
            </a:graphic>
          </wp:inline>
        </w:drawing>
      </w:r>
    </w:p>
    <w:p w14:paraId="1A69E5FE" w14:textId="030F9BBF" w:rsidR="006D0BCC" w:rsidRDefault="006D0BCC" w:rsidP="006D0BCC">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21</w:t>
      </w:r>
      <w:r w:rsidR="00C27295">
        <w:rPr>
          <w:noProof/>
        </w:rPr>
        <w:fldChar w:fldCharType="end"/>
      </w:r>
      <w:r w:rsidR="00E645E2">
        <w:t xml:space="preserve">. </w:t>
      </w:r>
      <w:r>
        <w:t>Variables "candidatos_actualizar_arm_c"</w:t>
      </w:r>
    </w:p>
    <w:p w14:paraId="74B4C06B" w14:textId="11483580" w:rsidR="006D0BCC" w:rsidRDefault="00D65253" w:rsidP="006D0BCC">
      <w:r>
        <w:t>Son necesarios un</w:t>
      </w:r>
      <w:r w:rsidR="006D0BCC">
        <w:t xml:space="preserve"> mínimo 7 registros (es la solución más optima ya que lo hemos revisado detenidamente </w:t>
      </w:r>
      <w:r w:rsidR="00964D34">
        <w:t>una serie</w:t>
      </w:r>
      <w:r w:rsidR="006D0BCC">
        <w:t xml:space="preserve"> de veces y no hemos podido hacer esta subrutina con menos registros)</w:t>
      </w:r>
      <w:r w:rsidR="00D32CDE">
        <w:t>.</w:t>
      </w:r>
    </w:p>
    <w:p w14:paraId="764A04DB" w14:textId="10A93235" w:rsidR="006F7956" w:rsidRDefault="006F7956" w:rsidP="006D0BCC"/>
    <w:p w14:paraId="45F7DD6A" w14:textId="03688A4F" w:rsidR="006F7956" w:rsidRDefault="006F7956" w:rsidP="006D0BCC"/>
    <w:p w14:paraId="5C8EB1DE" w14:textId="694A8230" w:rsidR="00691FF9" w:rsidRDefault="00691FF9" w:rsidP="006D0BCC"/>
    <w:p w14:paraId="6A7164E5" w14:textId="3052C456" w:rsidR="00691FF9" w:rsidRDefault="00691FF9" w:rsidP="006D0BCC">
      <w:r>
        <w:lastRenderedPageBreak/>
        <w:t>Los registros apilados en la pila quedarían de la siguiente manera:</w:t>
      </w:r>
    </w:p>
    <w:p w14:paraId="38799F7A" w14:textId="77777777" w:rsidR="008C0D15" w:rsidRDefault="008C0D15" w:rsidP="008C0D15">
      <w:pPr>
        <w:keepNext/>
        <w:jc w:val="center"/>
      </w:pPr>
      <w:r>
        <w:rPr>
          <w:noProof/>
        </w:rPr>
        <w:drawing>
          <wp:inline distT="0" distB="0" distL="0" distR="0" wp14:anchorId="12A742FC" wp14:editId="399F37BA">
            <wp:extent cx="1168109" cy="2167247"/>
            <wp:effectExtent l="0" t="0" r="0" b="508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636" cy="2175647"/>
                    </a:xfrm>
                    <a:prstGeom prst="rect">
                      <a:avLst/>
                    </a:prstGeom>
                  </pic:spPr>
                </pic:pic>
              </a:graphicData>
            </a:graphic>
          </wp:inline>
        </w:drawing>
      </w:r>
    </w:p>
    <w:p w14:paraId="7242EFCE" w14:textId="3F4EF568" w:rsidR="00691FF9" w:rsidRDefault="008C0D15" w:rsidP="008C0D15">
      <w:pPr>
        <w:pStyle w:val="Descripcin"/>
        <w:jc w:val="center"/>
      </w:pPr>
      <w:r>
        <w:t xml:space="preserve">Ilustración </w:t>
      </w:r>
      <w:r>
        <w:fldChar w:fldCharType="begin"/>
      </w:r>
      <w:r>
        <w:instrText xml:space="preserve"> SEQ Ilustración \* ARABIC </w:instrText>
      </w:r>
      <w:r>
        <w:fldChar w:fldCharType="separate"/>
      </w:r>
      <w:r w:rsidR="000048D7">
        <w:rPr>
          <w:noProof/>
        </w:rPr>
        <w:t>22</w:t>
      </w:r>
      <w:r>
        <w:fldChar w:fldCharType="end"/>
      </w:r>
      <w:r>
        <w:t>: Pila con el bloque de activación de la subrutina "candidatos_actualizar_C" (sp apunta a r0)</w:t>
      </w:r>
    </w:p>
    <w:p w14:paraId="68DD6CB6" w14:textId="0CAA17A5" w:rsidR="008C0D15" w:rsidRPr="008C0D15" w:rsidRDefault="008C0D15" w:rsidP="008C0D15">
      <w:r>
        <w:t>Una vez explicada la creación de variables e inicialización pasamos a explicar el cuerpo de la subrutina:</w:t>
      </w:r>
    </w:p>
    <w:p w14:paraId="038A9603" w14:textId="77777777" w:rsidR="00D32CDE" w:rsidRDefault="00554755" w:rsidP="00D32CDE">
      <w:pPr>
        <w:keepNext/>
      </w:pPr>
      <w:r>
        <w:rPr>
          <w:noProof/>
          <w:lang w:eastAsia="es-ES"/>
        </w:rPr>
        <w:drawing>
          <wp:inline distT="0" distB="0" distL="0" distR="0" wp14:anchorId="4FEFB1E9" wp14:editId="7BFD771F">
            <wp:extent cx="6231042" cy="287885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62987" cy="2893612"/>
                    </a:xfrm>
                    <a:prstGeom prst="rect">
                      <a:avLst/>
                    </a:prstGeom>
                  </pic:spPr>
                </pic:pic>
              </a:graphicData>
            </a:graphic>
          </wp:inline>
        </w:drawing>
      </w:r>
    </w:p>
    <w:p w14:paraId="43D636B0" w14:textId="7C37F2C6" w:rsidR="006F7956" w:rsidRDefault="00D32CDE" w:rsidP="00D32CDE">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23</w:t>
      </w:r>
      <w:r w:rsidR="00C27295">
        <w:rPr>
          <w:noProof/>
        </w:rPr>
        <w:fldChar w:fldCharType="end"/>
      </w:r>
      <w:r>
        <w:t xml:space="preserve">. Bucle </w:t>
      </w:r>
      <w:r w:rsidR="00E516F2">
        <w:t>“</w:t>
      </w:r>
      <w:r>
        <w:t>candidatos_actualizar_arm_c</w:t>
      </w:r>
      <w:r w:rsidR="00E516F2">
        <w:t>”</w:t>
      </w:r>
    </w:p>
    <w:p w14:paraId="07B08A5C" w14:textId="0029B6E4" w:rsidR="006F7956" w:rsidRDefault="006F7956" w:rsidP="006D0BCC">
      <w:r>
        <w:t>Para reco</w:t>
      </w:r>
      <w:r w:rsidR="009269E2">
        <w:t>rrer todo el tablero se necesita</w:t>
      </w:r>
      <w:r>
        <w:t xml:space="preserve"> hacer un </w:t>
      </w:r>
      <w:r w:rsidR="00816F97">
        <w:t xml:space="preserve">doble </w:t>
      </w:r>
      <w:r>
        <w:t>bucle</w:t>
      </w:r>
      <w:r w:rsidR="00816F97">
        <w:t xml:space="preserve"> (uno para las filas y dentro de él, uno para las columnas). </w:t>
      </w:r>
      <w:r w:rsidR="00A9316B">
        <w:t>Las condiciones de los dos bucles deben ser iguales ya que el tablero es un cuadrado que tiene las mismas filas que columnas</w:t>
      </w:r>
      <w:r w:rsidR="00964D34">
        <w:t>.</w:t>
      </w:r>
    </w:p>
    <w:p w14:paraId="01F30138" w14:textId="050F374F" w:rsidR="00B66EAF" w:rsidRDefault="00B66EAF" w:rsidP="006D0BCC">
      <w:r>
        <w:t>La ejecución dent</w:t>
      </w:r>
      <w:r w:rsidR="002E2B58">
        <w:t>ro del bucle es simple: se carga</w:t>
      </w:r>
      <w:r>
        <w:t xml:space="preserve"> en el registro r0 la dirección de </w:t>
      </w:r>
      <w:r w:rsidR="002E2B58">
        <w:t>memoria de la celda que se quiere</w:t>
      </w:r>
      <w:r w:rsidR="000B20F5">
        <w:t xml:space="preserve"> saber el valor (se carga</w:t>
      </w:r>
      <w:r>
        <w:t xml:space="preserve"> en r0 para usarlo como parámetro al llamar a la función “</w:t>
      </w:r>
      <w:r w:rsidR="002E2B58">
        <w:t>celda_leer_valor”) y se comprueba</w:t>
      </w:r>
      <w:r>
        <w:t xml:space="preserve"> si hay valor. En caso de haber valor </w:t>
      </w:r>
      <w:r w:rsidR="00554755">
        <w:t xml:space="preserve">llama a la función propagar y en caso de no haber valor a la función </w:t>
      </w:r>
      <w:r w:rsidR="00D32CDE">
        <w:t>“</w:t>
      </w:r>
      <w:r w:rsidR="00554755">
        <w:t>celdaVacía</w:t>
      </w:r>
      <w:r w:rsidR="00D32CDE">
        <w:t>”</w:t>
      </w:r>
      <w:r w:rsidR="00554755">
        <w:t xml:space="preserve"> para que sume en celdas vacías e itere.</w:t>
      </w:r>
    </w:p>
    <w:p w14:paraId="4CA7FDF7" w14:textId="77777777" w:rsidR="00554755" w:rsidRDefault="00554755" w:rsidP="006D0BCC">
      <w:pPr>
        <w:rPr>
          <w:noProof/>
        </w:rPr>
      </w:pPr>
    </w:p>
    <w:p w14:paraId="1B77F0ED" w14:textId="77777777" w:rsidR="00554755" w:rsidRDefault="00554755" w:rsidP="00554755">
      <w:pPr>
        <w:keepNext/>
      </w:pPr>
      <w:r>
        <w:rPr>
          <w:noProof/>
          <w:lang w:eastAsia="es-ES"/>
        </w:rPr>
        <w:lastRenderedPageBreak/>
        <w:drawing>
          <wp:inline distT="0" distB="0" distL="0" distR="0" wp14:anchorId="6DE772AA" wp14:editId="5BF91FE7">
            <wp:extent cx="4714875" cy="57181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2996"/>
                    <a:stretch/>
                  </pic:blipFill>
                  <pic:spPr bwMode="auto">
                    <a:xfrm>
                      <a:off x="0" y="0"/>
                      <a:ext cx="4714875" cy="571814"/>
                    </a:xfrm>
                    <a:prstGeom prst="rect">
                      <a:avLst/>
                    </a:prstGeom>
                    <a:ln>
                      <a:noFill/>
                    </a:ln>
                    <a:extLst>
                      <a:ext uri="{53640926-AAD7-44D8-BBD7-CCE9431645EC}">
                        <a14:shadowObscured xmlns:a14="http://schemas.microsoft.com/office/drawing/2010/main"/>
                      </a:ext>
                    </a:extLst>
                  </pic:spPr>
                </pic:pic>
              </a:graphicData>
            </a:graphic>
          </wp:inline>
        </w:drawing>
      </w:r>
    </w:p>
    <w:p w14:paraId="47920FB8" w14:textId="1B4F6EE5" w:rsidR="00554755" w:rsidRDefault="00554755" w:rsidP="00554755">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24</w:t>
      </w:r>
      <w:r w:rsidR="00C27295">
        <w:rPr>
          <w:noProof/>
        </w:rPr>
        <w:fldChar w:fldCharType="end"/>
      </w:r>
      <w:r w:rsidR="00FC2AB5">
        <w:t>.</w:t>
      </w:r>
      <w:r>
        <w:t xml:space="preserve"> Subrutina </w:t>
      </w:r>
      <w:r w:rsidR="00F155E9">
        <w:t>“</w:t>
      </w:r>
      <w:r>
        <w:t>celdasVacíasARM</w:t>
      </w:r>
      <w:r w:rsidR="00F155E9">
        <w:t>”</w:t>
      </w:r>
    </w:p>
    <w:p w14:paraId="24C64C4B" w14:textId="69C8BD96" w:rsidR="00554755" w:rsidRPr="00554755" w:rsidRDefault="009269E2" w:rsidP="00554755">
      <w:r>
        <w:t>Como se ha</w:t>
      </w:r>
      <w:r w:rsidR="00554755">
        <w:t xml:space="preserve"> dicho anteriormente, esta función simplemente aumenta en 1 la cantidad de celdas vacías del tablero y pone en pc la dirección de retorno del final del bucle para que itere.</w:t>
      </w:r>
    </w:p>
    <w:p w14:paraId="72EC0AFA" w14:textId="77777777" w:rsidR="00462879" w:rsidRPr="00462879" w:rsidRDefault="00462879" w:rsidP="00462879"/>
    <w:p w14:paraId="5D2D2DF1" w14:textId="646E193F" w:rsidR="00AC6EC3" w:rsidRDefault="00AC6EC3" w:rsidP="00AC6EC3">
      <w:pPr>
        <w:pStyle w:val="Ttulo3"/>
      </w:pPr>
      <w:bookmarkStart w:id="28" w:name="_Toc86427172"/>
      <w:r>
        <w:t>5.</w:t>
      </w:r>
      <w:r w:rsidR="00F15D5F">
        <w:t>5</w:t>
      </w:r>
      <w:r>
        <w:t>.</w:t>
      </w:r>
      <w:r w:rsidR="003A503B">
        <w:t>3</w:t>
      </w:r>
      <w:r>
        <w:t xml:space="preserve"> Candidatos_propagar_arm</w:t>
      </w:r>
      <w:bookmarkEnd w:id="28"/>
    </w:p>
    <w:p w14:paraId="5D3E0FD2" w14:textId="52614A3B" w:rsidR="001D132E" w:rsidRDefault="00462879" w:rsidP="00462879">
      <w:r>
        <w:t xml:space="preserve">Esta subrutina junto con “candidatos_propagar_all” son las subrutinas más largas del proyecto por lo que la dividiremos en 4 partes para comentarlas mejor: declaración </w:t>
      </w:r>
      <w:r w:rsidR="001D132E">
        <w:t>de las variables, recorrer fila, recorrer columna y recorrer región.</w:t>
      </w:r>
    </w:p>
    <w:p w14:paraId="796995D1" w14:textId="52DB36FF" w:rsidR="001D43B6" w:rsidRDefault="001D43B6" w:rsidP="001D43B6">
      <w:pPr>
        <w:pStyle w:val="Ttulo4"/>
      </w:pPr>
      <w:bookmarkStart w:id="29" w:name="_Toc86427173"/>
      <w:r>
        <w:t>5.5.3.1 Declaración de variables e inicialización</w:t>
      </w:r>
      <w:bookmarkEnd w:id="29"/>
    </w:p>
    <w:p w14:paraId="75814F85" w14:textId="77777777" w:rsidR="001D132E" w:rsidRDefault="001D132E" w:rsidP="001D132E">
      <w:pPr>
        <w:keepNext/>
      </w:pPr>
      <w:r>
        <w:rPr>
          <w:noProof/>
          <w:lang w:eastAsia="es-ES"/>
        </w:rPr>
        <w:drawing>
          <wp:inline distT="0" distB="0" distL="0" distR="0" wp14:anchorId="365A4C8A" wp14:editId="4FD103DB">
            <wp:extent cx="6173515" cy="1668027"/>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681" b="1"/>
                    <a:stretch/>
                  </pic:blipFill>
                  <pic:spPr bwMode="auto">
                    <a:xfrm>
                      <a:off x="0" y="0"/>
                      <a:ext cx="6192326" cy="1673110"/>
                    </a:xfrm>
                    <a:prstGeom prst="rect">
                      <a:avLst/>
                    </a:prstGeom>
                    <a:ln>
                      <a:noFill/>
                    </a:ln>
                    <a:extLst>
                      <a:ext uri="{53640926-AAD7-44D8-BBD7-CCE9431645EC}">
                        <a14:shadowObscured xmlns:a14="http://schemas.microsoft.com/office/drawing/2010/main"/>
                      </a:ext>
                    </a:extLst>
                  </pic:spPr>
                </pic:pic>
              </a:graphicData>
            </a:graphic>
          </wp:inline>
        </w:drawing>
      </w:r>
    </w:p>
    <w:p w14:paraId="19ABB903" w14:textId="22A9CB94" w:rsidR="001D132E" w:rsidRDefault="001D132E" w:rsidP="001D132E">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25</w:t>
      </w:r>
      <w:r w:rsidR="00C27295">
        <w:rPr>
          <w:noProof/>
        </w:rPr>
        <w:fldChar w:fldCharType="end"/>
      </w:r>
      <w:r w:rsidR="006E3ADA">
        <w:t>.</w:t>
      </w:r>
      <w:r>
        <w:t xml:space="preserve"> Declaración de las variables que vamos a usar</w:t>
      </w:r>
    </w:p>
    <w:p w14:paraId="2D27FD4F" w14:textId="52380A79" w:rsidR="00142495" w:rsidRDefault="001D132E" w:rsidP="001D132E">
      <w:r>
        <w:t>Los registros r8 y r9 se explicarán más adelante cuando los usemos.</w:t>
      </w:r>
    </w:p>
    <w:p w14:paraId="384F5429" w14:textId="08AE98C9" w:rsidR="008C0D15" w:rsidRDefault="008C0D15" w:rsidP="001D132E">
      <w:r>
        <w:t>La pila quedaría de la siguiente manera</w:t>
      </w:r>
      <w:r w:rsidR="00142495">
        <w:t>:</w:t>
      </w:r>
    </w:p>
    <w:p w14:paraId="3B9DE388" w14:textId="77777777" w:rsidR="00142495" w:rsidRDefault="00142495" w:rsidP="00142495">
      <w:pPr>
        <w:keepNext/>
        <w:jc w:val="center"/>
      </w:pPr>
      <w:r>
        <w:rPr>
          <w:noProof/>
        </w:rPr>
        <w:drawing>
          <wp:inline distT="0" distB="0" distL="0" distR="0" wp14:anchorId="62179B22" wp14:editId="242FA0C9">
            <wp:extent cx="961902" cy="2158268"/>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68250" cy="2172512"/>
                    </a:xfrm>
                    <a:prstGeom prst="rect">
                      <a:avLst/>
                    </a:prstGeom>
                  </pic:spPr>
                </pic:pic>
              </a:graphicData>
            </a:graphic>
          </wp:inline>
        </w:drawing>
      </w:r>
    </w:p>
    <w:p w14:paraId="6693FCE9" w14:textId="0F4C4A70" w:rsidR="00142495" w:rsidRDefault="00142495" w:rsidP="00142495">
      <w:pPr>
        <w:pStyle w:val="Descripcin"/>
        <w:jc w:val="center"/>
      </w:pPr>
      <w:r>
        <w:t xml:space="preserve">Ilustración </w:t>
      </w:r>
      <w:r>
        <w:fldChar w:fldCharType="begin"/>
      </w:r>
      <w:r>
        <w:instrText xml:space="preserve"> SEQ Ilustración \* ARABIC </w:instrText>
      </w:r>
      <w:r>
        <w:fldChar w:fldCharType="separate"/>
      </w:r>
      <w:r w:rsidR="000048D7">
        <w:rPr>
          <w:noProof/>
        </w:rPr>
        <w:t>26</w:t>
      </w:r>
      <w:r>
        <w:fldChar w:fldCharType="end"/>
      </w:r>
      <w:r>
        <w:t xml:space="preserve">: </w:t>
      </w:r>
      <w:r w:rsidRPr="002C595C">
        <w:t>Pila con el bloque de activación de la subrutina "candidatos_</w:t>
      </w:r>
      <w:r>
        <w:t>propagar</w:t>
      </w:r>
      <w:r w:rsidRPr="002C595C">
        <w:t>_C" (sp apunta a r0)</w:t>
      </w:r>
    </w:p>
    <w:p w14:paraId="76D2F1F4" w14:textId="77777777" w:rsidR="008C0D15" w:rsidRDefault="008C0D15" w:rsidP="001D132E"/>
    <w:p w14:paraId="37B3FC17" w14:textId="77777777" w:rsidR="008C0D15" w:rsidRDefault="008C0D15" w:rsidP="001D132E"/>
    <w:p w14:paraId="11BC3B0A" w14:textId="495D8ACA" w:rsidR="001D43B6" w:rsidRDefault="001D43B6" w:rsidP="008555F6">
      <w:pPr>
        <w:pStyle w:val="Ttulo4"/>
      </w:pPr>
      <w:bookmarkStart w:id="30" w:name="_Toc86427174"/>
      <w:r>
        <w:lastRenderedPageBreak/>
        <w:t>5.5.3.2 Recorrer fila</w:t>
      </w:r>
      <w:bookmarkEnd w:id="30"/>
    </w:p>
    <w:p w14:paraId="3A7C5594" w14:textId="77777777" w:rsidR="001D43B6" w:rsidRDefault="001D43B6" w:rsidP="001D43B6">
      <w:pPr>
        <w:keepNext/>
      </w:pPr>
      <w:r>
        <w:rPr>
          <w:noProof/>
          <w:lang w:eastAsia="es-ES"/>
        </w:rPr>
        <w:drawing>
          <wp:inline distT="0" distB="0" distL="0" distR="0" wp14:anchorId="5E7087E9" wp14:editId="3F46DC35">
            <wp:extent cx="6028690" cy="100985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72595" cy="1017214"/>
                    </a:xfrm>
                    <a:prstGeom prst="rect">
                      <a:avLst/>
                    </a:prstGeom>
                  </pic:spPr>
                </pic:pic>
              </a:graphicData>
            </a:graphic>
          </wp:inline>
        </w:drawing>
      </w:r>
    </w:p>
    <w:p w14:paraId="751A8E52" w14:textId="00295011" w:rsidR="001D43B6" w:rsidRDefault="001D43B6" w:rsidP="001D43B6">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27</w:t>
      </w:r>
      <w:r w:rsidR="00C27295">
        <w:rPr>
          <w:noProof/>
        </w:rPr>
        <w:fldChar w:fldCharType="end"/>
      </w:r>
      <w:r w:rsidR="006E3ADA">
        <w:t>.</w:t>
      </w:r>
      <w:r>
        <w:t xml:space="preserve"> Recorrer fila subrutina "candidatos_actualizar_arm"</w:t>
      </w:r>
    </w:p>
    <w:p w14:paraId="73A33A4A" w14:textId="4AF69A6D" w:rsidR="008555F6" w:rsidRDefault="008555F6" w:rsidP="001D132E">
      <w:r>
        <w:t>En esta parte del código se ejecuta un bucle para recorrer todas las filas. Dentro de él se carga en r1 el valor de la cuadricula desde la pila (la dirección de la cuadricula ya la tenemos en r0) y llamamos al método “celda_eliminar_candidato”.</w:t>
      </w:r>
    </w:p>
    <w:p w14:paraId="53DC159A" w14:textId="5A70BE10" w:rsidR="008555F6" w:rsidRDefault="008555F6" w:rsidP="008555F6">
      <w:pPr>
        <w:pStyle w:val="Ttulo4"/>
      </w:pPr>
      <w:bookmarkStart w:id="31" w:name="_Toc86427175"/>
      <w:r>
        <w:t>5.5.3.3 Recorrer columna</w:t>
      </w:r>
      <w:bookmarkEnd w:id="31"/>
    </w:p>
    <w:p w14:paraId="76A7EFB9" w14:textId="77777777" w:rsidR="008555F6" w:rsidRDefault="008555F6" w:rsidP="008555F6">
      <w:pPr>
        <w:keepNext/>
      </w:pPr>
      <w:r>
        <w:rPr>
          <w:noProof/>
          <w:lang w:eastAsia="es-ES"/>
        </w:rPr>
        <w:drawing>
          <wp:inline distT="0" distB="0" distL="0" distR="0" wp14:anchorId="0937BC84" wp14:editId="6E313D6C">
            <wp:extent cx="6263963" cy="1909187"/>
            <wp:effectExtent l="0" t="0" r="381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2520" cy="1917891"/>
                    </a:xfrm>
                    <a:prstGeom prst="rect">
                      <a:avLst/>
                    </a:prstGeom>
                  </pic:spPr>
                </pic:pic>
              </a:graphicData>
            </a:graphic>
          </wp:inline>
        </w:drawing>
      </w:r>
    </w:p>
    <w:p w14:paraId="323841AE" w14:textId="5E05628B" w:rsidR="008555F6" w:rsidRDefault="008555F6" w:rsidP="008555F6">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28</w:t>
      </w:r>
      <w:r w:rsidR="00C27295">
        <w:rPr>
          <w:noProof/>
        </w:rPr>
        <w:fldChar w:fldCharType="end"/>
      </w:r>
      <w:r w:rsidR="00C42E1B">
        <w:t>.</w:t>
      </w:r>
      <w:r>
        <w:t xml:space="preserve"> Recorrer columnas subrutina "candidatos_actualizar_arm"</w:t>
      </w:r>
    </w:p>
    <w:p w14:paraId="1ED947C1" w14:textId="4BD9B656" w:rsidR="00A50DF8" w:rsidRDefault="008555F6" w:rsidP="001D132E">
      <w:r>
        <w:t xml:space="preserve">Esta parte del código es prácticamente igual que la parte anterior salvo que ahora iteramos de </w:t>
      </w:r>
      <w:r w:rsidR="00142495">
        <w:t>3</w:t>
      </w:r>
      <w:r>
        <w:t>2 b</w:t>
      </w:r>
      <w:r w:rsidR="00142495">
        <w:t>its</w:t>
      </w:r>
      <w:r>
        <w:t xml:space="preserve"> en </w:t>
      </w:r>
      <w:r w:rsidR="00142495">
        <w:t>3</w:t>
      </w:r>
      <w:r>
        <w:t>2 b</w:t>
      </w:r>
      <w:r w:rsidR="00142495">
        <w:t>its</w:t>
      </w:r>
      <w:r>
        <w:t xml:space="preserve"> ya que nos desplazamos en la</w:t>
      </w:r>
      <w:r w:rsidR="00142495">
        <w:t>s</w:t>
      </w:r>
      <w:r>
        <w:t xml:space="preserve"> </w:t>
      </w:r>
      <w:r w:rsidR="00142495">
        <w:t>filas</w:t>
      </w:r>
      <w:r>
        <w:t xml:space="preserve"> y no en la</w:t>
      </w:r>
      <w:r w:rsidR="00142495">
        <w:t>s</w:t>
      </w:r>
      <w:r>
        <w:t xml:space="preserve"> </w:t>
      </w:r>
      <w:r w:rsidR="00142495">
        <w:t>columnas</w:t>
      </w:r>
      <w:r>
        <w:t>.</w:t>
      </w:r>
    </w:p>
    <w:p w14:paraId="06551070" w14:textId="0F871267" w:rsidR="00C93731" w:rsidRDefault="008555F6" w:rsidP="00142495">
      <w:pPr>
        <w:pStyle w:val="Ttulo4"/>
      </w:pPr>
      <w:bookmarkStart w:id="32" w:name="_Toc86427176"/>
      <w:r>
        <w:lastRenderedPageBreak/>
        <w:t>5.5.3.4 Recorrer región</w:t>
      </w:r>
      <w:bookmarkEnd w:id="32"/>
    </w:p>
    <w:p w14:paraId="5893EAE5" w14:textId="4870158A" w:rsidR="00CC326A" w:rsidRDefault="00F76D0D" w:rsidP="00CC326A">
      <w:pPr>
        <w:keepNext/>
        <w:jc w:val="center"/>
      </w:pPr>
      <w:r>
        <w:rPr>
          <w:noProof/>
        </w:rPr>
        <w:drawing>
          <wp:inline distT="0" distB="0" distL="0" distR="0" wp14:anchorId="0EF72F45" wp14:editId="265200AA">
            <wp:extent cx="4162119" cy="4821382"/>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8352" cy="4840186"/>
                    </a:xfrm>
                    <a:prstGeom prst="rect">
                      <a:avLst/>
                    </a:prstGeom>
                  </pic:spPr>
                </pic:pic>
              </a:graphicData>
            </a:graphic>
          </wp:inline>
        </w:drawing>
      </w:r>
    </w:p>
    <w:p w14:paraId="265FCBE4" w14:textId="2C8975C3" w:rsidR="003B6103" w:rsidRPr="008555F6" w:rsidRDefault="00CC326A" w:rsidP="00EE4994">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29</w:t>
      </w:r>
      <w:r w:rsidR="00C27295">
        <w:rPr>
          <w:noProof/>
        </w:rPr>
        <w:fldChar w:fldCharType="end"/>
      </w:r>
      <w:r w:rsidR="00A35AFF">
        <w:t xml:space="preserve">. </w:t>
      </w:r>
      <w:r>
        <w:t>Calculamos la región a recorrer en "candidatos_propagar_arm"</w:t>
      </w:r>
    </w:p>
    <w:p w14:paraId="6BC974F5" w14:textId="47DB74D2" w:rsidR="00F76D0D" w:rsidRDefault="00142495" w:rsidP="001D132E">
      <w:r>
        <w:t>Igual que en el caso de recorrer la región implementado en C, primero debemos calcular en que región nos encontramos. U</w:t>
      </w:r>
      <w:r w:rsidR="00CC326A">
        <w:t>na vez calculada la región, sumamos 3 tanto a las filas como a las columnas para marcar el final de región. También guardamos en la pila el valor de la columna inicial para resetearla cuando lleguemos al final del bucle anidado.</w:t>
      </w:r>
      <w:r w:rsidR="00F76D0D">
        <w:t xml:space="preserve"> Por consiguiente, la pila quedaría de la siguiente manera:</w:t>
      </w:r>
    </w:p>
    <w:p w14:paraId="42E60487" w14:textId="77777777" w:rsidR="00F76D0D" w:rsidRDefault="00F76D0D" w:rsidP="00F76D0D">
      <w:pPr>
        <w:keepNext/>
        <w:jc w:val="center"/>
      </w:pPr>
      <w:r>
        <w:rPr>
          <w:noProof/>
        </w:rPr>
        <w:drawing>
          <wp:inline distT="0" distB="0" distL="0" distR="0" wp14:anchorId="1DF99A77" wp14:editId="09EF59C3">
            <wp:extent cx="855023" cy="1949248"/>
            <wp:effectExtent l="0" t="0" r="254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66026" cy="1974332"/>
                    </a:xfrm>
                    <a:prstGeom prst="rect">
                      <a:avLst/>
                    </a:prstGeom>
                  </pic:spPr>
                </pic:pic>
              </a:graphicData>
            </a:graphic>
          </wp:inline>
        </w:drawing>
      </w:r>
    </w:p>
    <w:p w14:paraId="794FE74E" w14:textId="650B7415" w:rsidR="00F76D0D" w:rsidRDefault="00F76D0D" w:rsidP="00F76D0D">
      <w:pPr>
        <w:pStyle w:val="Descripcin"/>
        <w:jc w:val="center"/>
      </w:pPr>
      <w:r>
        <w:t xml:space="preserve">Ilustración </w:t>
      </w:r>
      <w:r>
        <w:fldChar w:fldCharType="begin"/>
      </w:r>
      <w:r>
        <w:instrText xml:space="preserve"> SEQ Ilustración \* ARABIC </w:instrText>
      </w:r>
      <w:r>
        <w:fldChar w:fldCharType="separate"/>
      </w:r>
      <w:r w:rsidR="000048D7">
        <w:rPr>
          <w:noProof/>
        </w:rPr>
        <w:t>30</w:t>
      </w:r>
      <w:r>
        <w:fldChar w:fldCharType="end"/>
      </w:r>
      <w:r>
        <w:t>: Pila tras apilar el valor de columna_inicio (sp apunta a r5)</w:t>
      </w:r>
    </w:p>
    <w:p w14:paraId="1B034A56" w14:textId="3798BD33" w:rsidR="001B7068" w:rsidRDefault="00F76D0D" w:rsidP="00F76D0D">
      <w:r>
        <w:lastRenderedPageBreak/>
        <w:t>Una vez calculada la región a recorrer, ejecutamos el siguiente bucle con otro bucle anidado para recorrerla:</w:t>
      </w:r>
    </w:p>
    <w:p w14:paraId="777E9F54" w14:textId="6B724D10" w:rsidR="00CC326A" w:rsidRDefault="001B7068" w:rsidP="00CC326A">
      <w:pPr>
        <w:keepNext/>
        <w:jc w:val="center"/>
      </w:pPr>
      <w:r>
        <w:rPr>
          <w:noProof/>
          <w:lang w:eastAsia="es-ES"/>
        </w:rPr>
        <w:drawing>
          <wp:inline distT="0" distB="0" distL="0" distR="0" wp14:anchorId="4749F42F" wp14:editId="7C1E5520">
            <wp:extent cx="6074488" cy="2034792"/>
            <wp:effectExtent l="0" t="0" r="2540" b="38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907"/>
                    <a:stretch/>
                  </pic:blipFill>
                  <pic:spPr bwMode="auto">
                    <a:xfrm>
                      <a:off x="0" y="0"/>
                      <a:ext cx="6097436" cy="2042479"/>
                    </a:xfrm>
                    <a:prstGeom prst="rect">
                      <a:avLst/>
                    </a:prstGeom>
                    <a:ln>
                      <a:noFill/>
                    </a:ln>
                    <a:extLst>
                      <a:ext uri="{53640926-AAD7-44D8-BBD7-CCE9431645EC}">
                        <a14:shadowObscured xmlns:a14="http://schemas.microsoft.com/office/drawing/2010/main"/>
                      </a:ext>
                    </a:extLst>
                  </pic:spPr>
                </pic:pic>
              </a:graphicData>
            </a:graphic>
          </wp:inline>
        </w:drawing>
      </w:r>
    </w:p>
    <w:p w14:paraId="0A882F95" w14:textId="1A6FA40B" w:rsidR="00CC326A" w:rsidRDefault="00CC326A" w:rsidP="00CC326A">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31</w:t>
      </w:r>
      <w:r w:rsidR="00C27295">
        <w:rPr>
          <w:noProof/>
        </w:rPr>
        <w:fldChar w:fldCharType="end"/>
      </w:r>
      <w:r w:rsidR="0070194B">
        <w:t>.</w:t>
      </w:r>
      <w:r>
        <w:t xml:space="preserve"> Bucle para recorrer la región "candidatos_propagar_arm"</w:t>
      </w:r>
    </w:p>
    <w:p w14:paraId="074C5348" w14:textId="2EA0AB0D" w:rsidR="00462879" w:rsidRDefault="002A2812" w:rsidP="00462879">
      <w:r>
        <w:t xml:space="preserve">En él hacemos lo mismo que en los bucles anteriores, </w:t>
      </w:r>
      <w:r w:rsidR="00D51FB3">
        <w:t xml:space="preserve">guardamos en r1 el valor que queremos eliminar de los candidatos de la región, después </w:t>
      </w:r>
      <w:r>
        <w:t>calculamos la dirección de memoria y la guardamos en r0</w:t>
      </w:r>
      <w:r w:rsidR="00D51FB3">
        <w:t xml:space="preserve"> </w:t>
      </w:r>
      <w:r w:rsidR="00645958">
        <w:t>y,</w:t>
      </w:r>
      <w:r w:rsidR="00D51FB3">
        <w:t xml:space="preserve"> por último, llamamos a “celda_eliminar_candidato”</w:t>
      </w:r>
      <w:r>
        <w:t xml:space="preserve">. </w:t>
      </w:r>
    </w:p>
    <w:p w14:paraId="3526A95A" w14:textId="77777777" w:rsidR="00E50D59" w:rsidRPr="00462879" w:rsidRDefault="00E50D59" w:rsidP="00462879"/>
    <w:p w14:paraId="186E6E74" w14:textId="16C664FE" w:rsidR="00AC6EC3" w:rsidRDefault="00AC6EC3" w:rsidP="00AC6EC3">
      <w:pPr>
        <w:pStyle w:val="Ttulo3"/>
      </w:pPr>
      <w:bookmarkStart w:id="33" w:name="_Toc86427177"/>
      <w:r>
        <w:t>5.</w:t>
      </w:r>
      <w:r w:rsidR="00F15D5F">
        <w:t>5</w:t>
      </w:r>
      <w:r>
        <w:t>.</w:t>
      </w:r>
      <w:r w:rsidR="003A503B">
        <w:t>4</w:t>
      </w:r>
      <w:r>
        <w:t xml:space="preserve"> Candidatos_propagar_all</w:t>
      </w:r>
      <w:bookmarkEnd w:id="33"/>
    </w:p>
    <w:p w14:paraId="541D1952" w14:textId="6BE93845" w:rsidR="00D51FB3" w:rsidRDefault="001573EE" w:rsidP="00D51FB3">
      <w:r>
        <w:t>La diferencia entre “candidatos_propagar_arm” y “candidatos_propagar_all” es que en esta última se ejecuta “candidatos_actualizar_arm” y “candidatos_propagar_arm” en la misma subrutina por lo que no necesitamos guardar dos veces en la pila el bloque de activación. Esto hace que el programa sea un poco más optimo. Por el contrario, debemos usar prácticamente todos los registros.</w:t>
      </w:r>
    </w:p>
    <w:p w14:paraId="6D20AB38" w14:textId="5D98A4A7" w:rsidR="00692AFD" w:rsidRDefault="00692AFD" w:rsidP="00D51FB3">
      <w:r>
        <w:t>Como sería tontería volver a poner todo el código ya que hace exactamente lo mismo y está comentado línea por línea en el proyecto, hemos pensado que sería mejor comentar las pequeñas diferencias entre ambos:</w:t>
      </w:r>
    </w:p>
    <w:p w14:paraId="40D4C70F" w14:textId="77777777" w:rsidR="00692AFD" w:rsidRDefault="00692AFD" w:rsidP="00692AFD">
      <w:pPr>
        <w:keepNext/>
        <w:jc w:val="center"/>
      </w:pPr>
      <w:r>
        <w:rPr>
          <w:noProof/>
          <w:lang w:eastAsia="es-ES"/>
        </w:rPr>
        <w:drawing>
          <wp:inline distT="0" distB="0" distL="0" distR="0" wp14:anchorId="1D34FEF9" wp14:editId="15264A89">
            <wp:extent cx="2076450" cy="4381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76450" cy="438150"/>
                    </a:xfrm>
                    <a:prstGeom prst="rect">
                      <a:avLst/>
                    </a:prstGeom>
                  </pic:spPr>
                </pic:pic>
              </a:graphicData>
            </a:graphic>
          </wp:inline>
        </w:drawing>
      </w:r>
    </w:p>
    <w:p w14:paraId="43F18E6F" w14:textId="469B12C3" w:rsidR="00692AFD" w:rsidRDefault="00692AFD" w:rsidP="00692AFD">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32</w:t>
      </w:r>
      <w:r w:rsidR="00C27295">
        <w:rPr>
          <w:noProof/>
        </w:rPr>
        <w:fldChar w:fldCharType="end"/>
      </w:r>
      <w:r w:rsidR="00E50D59">
        <w:t xml:space="preserve">. </w:t>
      </w:r>
      <w:r>
        <w:t>Bloque de activación "candidatos_propagar_all"</w:t>
      </w:r>
    </w:p>
    <w:p w14:paraId="5527D827" w14:textId="77777777" w:rsidR="00EE4994" w:rsidRDefault="00EE4994" w:rsidP="00645958"/>
    <w:p w14:paraId="25F0414E" w14:textId="77777777" w:rsidR="00EE4994" w:rsidRDefault="00EE4994" w:rsidP="00645958"/>
    <w:p w14:paraId="3E9E4C17" w14:textId="77777777" w:rsidR="00EE4994" w:rsidRDefault="00EE4994" w:rsidP="00645958"/>
    <w:p w14:paraId="18A4CCB7" w14:textId="77777777" w:rsidR="00EE4994" w:rsidRDefault="00EE4994" w:rsidP="00645958"/>
    <w:p w14:paraId="29AEC604" w14:textId="77777777" w:rsidR="00EE4994" w:rsidRDefault="00EE4994" w:rsidP="00645958"/>
    <w:p w14:paraId="68F31D3F" w14:textId="77777777" w:rsidR="00EE4994" w:rsidRDefault="00EE4994" w:rsidP="00645958"/>
    <w:p w14:paraId="49BBBEE5" w14:textId="77777777" w:rsidR="00EE4994" w:rsidRDefault="00EE4994" w:rsidP="00645958"/>
    <w:p w14:paraId="7A4AF133" w14:textId="51B5E269" w:rsidR="00645958" w:rsidRDefault="00645958" w:rsidP="00645958">
      <w:r>
        <w:lastRenderedPageBreak/>
        <w:t>La pila quedaría de la siguiente manera:</w:t>
      </w:r>
    </w:p>
    <w:p w14:paraId="3EFCC2DD" w14:textId="77777777" w:rsidR="00645958" w:rsidRDefault="00645958" w:rsidP="00645958">
      <w:pPr>
        <w:keepNext/>
        <w:jc w:val="center"/>
      </w:pPr>
      <w:r>
        <w:rPr>
          <w:noProof/>
        </w:rPr>
        <w:drawing>
          <wp:inline distT="0" distB="0" distL="0" distR="0" wp14:anchorId="0DA7F3B5" wp14:editId="6787D0E9">
            <wp:extent cx="783771" cy="2030904"/>
            <wp:effectExtent l="0" t="0" r="0" b="762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93229" cy="2055412"/>
                    </a:xfrm>
                    <a:prstGeom prst="rect">
                      <a:avLst/>
                    </a:prstGeom>
                  </pic:spPr>
                </pic:pic>
              </a:graphicData>
            </a:graphic>
          </wp:inline>
        </w:drawing>
      </w:r>
    </w:p>
    <w:p w14:paraId="38BF71E8" w14:textId="4909E6B9" w:rsidR="00016D90" w:rsidRDefault="00645958" w:rsidP="00EE4994">
      <w:pPr>
        <w:pStyle w:val="Descripcin"/>
        <w:jc w:val="center"/>
      </w:pPr>
      <w:r>
        <w:t xml:space="preserve">Ilustración </w:t>
      </w:r>
      <w:r>
        <w:fldChar w:fldCharType="begin"/>
      </w:r>
      <w:r>
        <w:instrText xml:space="preserve"> SEQ Ilustración \* ARABIC </w:instrText>
      </w:r>
      <w:r>
        <w:fldChar w:fldCharType="separate"/>
      </w:r>
      <w:r w:rsidR="000048D7">
        <w:rPr>
          <w:noProof/>
        </w:rPr>
        <w:t>33</w:t>
      </w:r>
      <w:r>
        <w:fldChar w:fldCharType="end"/>
      </w:r>
      <w:r>
        <w:t>: Bloque de activación "candidatos_propagar_all" guardado en la pila (sp apunta a r0)</w:t>
      </w:r>
    </w:p>
    <w:p w14:paraId="4F1BB4F4" w14:textId="74F9C230" w:rsidR="008D6F4F" w:rsidRDefault="00016D90" w:rsidP="008D6F4F">
      <w:r>
        <w:t>Al recorrer las filas, columnas y región nos damos cuenta de que ya no necesitamos cargar de la pila las filas y las columnas ya que siempre hemos tenido ese valor en los registros r5 y r6. Por consiguiente, podemos eliminar las siguientes instrucciones:</w:t>
      </w:r>
    </w:p>
    <w:p w14:paraId="02E89A29" w14:textId="12D9F86A" w:rsidR="00692AFD" w:rsidRDefault="00692AFD" w:rsidP="00692AFD">
      <w:pPr>
        <w:keepNext/>
      </w:pPr>
      <w:r>
        <w:rPr>
          <w:noProof/>
          <w:lang w:eastAsia="es-ES"/>
        </w:rPr>
        <w:drawing>
          <wp:inline distT="0" distB="0" distL="0" distR="0" wp14:anchorId="7682E4E0" wp14:editId="2E1C684C">
            <wp:extent cx="5400040" cy="162316"/>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7809"/>
                    <a:stretch/>
                  </pic:blipFill>
                  <pic:spPr bwMode="auto">
                    <a:xfrm>
                      <a:off x="0" y="0"/>
                      <a:ext cx="5400040" cy="162316"/>
                    </a:xfrm>
                    <a:prstGeom prst="rect">
                      <a:avLst/>
                    </a:prstGeom>
                    <a:ln>
                      <a:noFill/>
                    </a:ln>
                    <a:extLst>
                      <a:ext uri="{53640926-AAD7-44D8-BBD7-CCE9431645EC}">
                        <a14:shadowObscured xmlns:a14="http://schemas.microsoft.com/office/drawing/2010/main"/>
                      </a:ext>
                    </a:extLst>
                  </pic:spPr>
                </pic:pic>
              </a:graphicData>
            </a:graphic>
          </wp:inline>
        </w:drawing>
      </w:r>
    </w:p>
    <w:p w14:paraId="2D0DF9A4" w14:textId="73BE2D5E" w:rsidR="00692AFD" w:rsidRDefault="00692AFD" w:rsidP="00692AFD">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34</w:t>
      </w:r>
      <w:r w:rsidR="00C27295">
        <w:rPr>
          <w:noProof/>
        </w:rPr>
        <w:fldChar w:fldCharType="end"/>
      </w:r>
      <w:r w:rsidR="00E50D59">
        <w:t>.</w:t>
      </w:r>
      <w:r>
        <w:t xml:space="preserve"> Instrucción eliminada en </w:t>
      </w:r>
      <w:r w:rsidR="00016D90">
        <w:t>recorrer fila</w:t>
      </w:r>
    </w:p>
    <w:p w14:paraId="1E823AD5" w14:textId="0517BB93" w:rsidR="00EF4DF8" w:rsidRDefault="00EF4DF8" w:rsidP="00692AFD"/>
    <w:p w14:paraId="334B8618" w14:textId="77777777" w:rsidR="00EF4DF8" w:rsidRDefault="00EF4DF8" w:rsidP="00EF4DF8">
      <w:pPr>
        <w:keepNext/>
      </w:pPr>
      <w:r>
        <w:rPr>
          <w:noProof/>
          <w:lang w:eastAsia="es-ES"/>
        </w:rPr>
        <w:drawing>
          <wp:inline distT="0" distB="0" distL="0" distR="0" wp14:anchorId="207698AC" wp14:editId="0FEA4B10">
            <wp:extent cx="5320602" cy="15954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02501" cy="164997"/>
                    </a:xfrm>
                    <a:prstGeom prst="rect">
                      <a:avLst/>
                    </a:prstGeom>
                  </pic:spPr>
                </pic:pic>
              </a:graphicData>
            </a:graphic>
          </wp:inline>
        </w:drawing>
      </w:r>
    </w:p>
    <w:p w14:paraId="7A83A0BC" w14:textId="135428AA" w:rsidR="00EF4DF8" w:rsidRDefault="00EF4DF8" w:rsidP="00EF4DF8">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35</w:t>
      </w:r>
      <w:r w:rsidR="00C27295">
        <w:rPr>
          <w:noProof/>
        </w:rPr>
        <w:fldChar w:fldCharType="end"/>
      </w:r>
      <w:r w:rsidR="00E94BBB">
        <w:t xml:space="preserve">. </w:t>
      </w:r>
      <w:r w:rsidRPr="00932A63">
        <w:t xml:space="preserve">Instrucción eliminada en </w:t>
      </w:r>
      <w:r w:rsidR="00016D90">
        <w:t>recorrer columna</w:t>
      </w:r>
    </w:p>
    <w:p w14:paraId="63486136" w14:textId="20DEA438" w:rsidR="00016D90" w:rsidRDefault="00016D90" w:rsidP="00016D90">
      <w:pPr>
        <w:jc w:val="center"/>
      </w:pPr>
      <w:r>
        <w:rPr>
          <w:noProof/>
          <w:lang w:eastAsia="es-ES"/>
        </w:rPr>
        <w:drawing>
          <wp:inline distT="0" distB="0" distL="0" distR="0" wp14:anchorId="0DE8D78E" wp14:editId="3C0F4E3B">
            <wp:extent cx="3426488" cy="431851"/>
            <wp:effectExtent l="0" t="0" r="254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5397" cy="441796"/>
                    </a:xfrm>
                    <a:prstGeom prst="rect">
                      <a:avLst/>
                    </a:prstGeom>
                  </pic:spPr>
                </pic:pic>
              </a:graphicData>
            </a:graphic>
          </wp:inline>
        </w:drawing>
      </w:r>
    </w:p>
    <w:p w14:paraId="11227106" w14:textId="77777777" w:rsidR="00016D90" w:rsidRDefault="00016D90" w:rsidP="00016D90">
      <w:pPr>
        <w:keepNext/>
        <w:jc w:val="center"/>
      </w:pPr>
      <w:r>
        <w:rPr>
          <w:noProof/>
          <w:lang w:eastAsia="es-ES"/>
        </w:rPr>
        <w:drawing>
          <wp:inline distT="0" distB="0" distL="0" distR="0" wp14:anchorId="7E16826B" wp14:editId="22AD0811">
            <wp:extent cx="3351125" cy="295109"/>
            <wp:effectExtent l="0" t="0" r="190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2438" cy="301389"/>
                    </a:xfrm>
                    <a:prstGeom prst="rect">
                      <a:avLst/>
                    </a:prstGeom>
                  </pic:spPr>
                </pic:pic>
              </a:graphicData>
            </a:graphic>
          </wp:inline>
        </w:drawing>
      </w:r>
    </w:p>
    <w:p w14:paraId="40502D63" w14:textId="2151FFC9" w:rsidR="008D6F4F" w:rsidRDefault="00016D90" w:rsidP="00EC18F2">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36</w:t>
      </w:r>
      <w:r w:rsidR="00C27295">
        <w:rPr>
          <w:noProof/>
        </w:rPr>
        <w:fldChar w:fldCharType="end"/>
      </w:r>
      <w:r w:rsidR="00E94BBB">
        <w:t xml:space="preserve">. </w:t>
      </w:r>
      <w:r>
        <w:t>Instrucciones eliminadas en recorrer región</w:t>
      </w:r>
    </w:p>
    <w:p w14:paraId="020C62CE" w14:textId="77777777" w:rsidR="00EC18F2" w:rsidRPr="00EC18F2" w:rsidRDefault="00EC18F2" w:rsidP="00EC18F2"/>
    <w:p w14:paraId="129192B3" w14:textId="52A5DE5B" w:rsidR="008D6F4F" w:rsidRDefault="008D6F4F" w:rsidP="008D6F4F">
      <w:r>
        <w:t>Sin embargo, hemos tenido que utilizar más registros a la hora de recorrer la región ya que los registros que en el método “candidatos_propagar_arm” guardaban los límites de dicha región están utilizados por la parte de código que simula “candidatos_actualizar_arm”. Estos registros eran r6 y r7 y los hemos tenido que cambiar por r10 y r11:</w:t>
      </w:r>
    </w:p>
    <w:p w14:paraId="5F811E21" w14:textId="77777777" w:rsidR="008D6F4F" w:rsidRDefault="008D6F4F" w:rsidP="008D6F4F">
      <w:pPr>
        <w:keepNext/>
        <w:jc w:val="center"/>
      </w:pPr>
      <w:r>
        <w:rPr>
          <w:noProof/>
          <w:lang w:eastAsia="es-ES"/>
        </w:rPr>
        <w:drawing>
          <wp:inline distT="0" distB="0" distL="0" distR="0" wp14:anchorId="2985AE38" wp14:editId="087971A4">
            <wp:extent cx="4591050" cy="4667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1050" cy="466725"/>
                    </a:xfrm>
                    <a:prstGeom prst="rect">
                      <a:avLst/>
                    </a:prstGeom>
                  </pic:spPr>
                </pic:pic>
              </a:graphicData>
            </a:graphic>
          </wp:inline>
        </w:drawing>
      </w:r>
    </w:p>
    <w:p w14:paraId="5F55F191" w14:textId="2D0E1C43" w:rsidR="008D6F4F" w:rsidRDefault="008D6F4F" w:rsidP="008D6F4F">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37</w:t>
      </w:r>
      <w:r w:rsidR="00C27295">
        <w:rPr>
          <w:noProof/>
        </w:rPr>
        <w:fldChar w:fldCharType="end"/>
      </w:r>
      <w:r w:rsidR="003D26EA">
        <w:t xml:space="preserve">. </w:t>
      </w:r>
      <w:r>
        <w:t>Candidatos_propagar_arm</w:t>
      </w:r>
    </w:p>
    <w:p w14:paraId="4208BC23" w14:textId="77777777" w:rsidR="008D6F4F" w:rsidRDefault="008D6F4F" w:rsidP="008D6F4F">
      <w:pPr>
        <w:keepNext/>
        <w:jc w:val="center"/>
      </w:pPr>
      <w:r>
        <w:rPr>
          <w:noProof/>
          <w:lang w:eastAsia="es-ES"/>
        </w:rPr>
        <w:drawing>
          <wp:inline distT="0" distB="0" distL="0" distR="0" wp14:anchorId="216AC44B" wp14:editId="17F923AD">
            <wp:extent cx="4686300" cy="40957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6300" cy="409575"/>
                    </a:xfrm>
                    <a:prstGeom prst="rect">
                      <a:avLst/>
                    </a:prstGeom>
                  </pic:spPr>
                </pic:pic>
              </a:graphicData>
            </a:graphic>
          </wp:inline>
        </w:drawing>
      </w:r>
    </w:p>
    <w:p w14:paraId="4C12EE1A" w14:textId="3B9CE9D3" w:rsidR="008D6F4F" w:rsidRPr="008D6F4F" w:rsidRDefault="008D6F4F" w:rsidP="008D6F4F">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38</w:t>
      </w:r>
      <w:r w:rsidR="00C27295">
        <w:rPr>
          <w:noProof/>
        </w:rPr>
        <w:fldChar w:fldCharType="end"/>
      </w:r>
      <w:r w:rsidR="003D26EA">
        <w:t>.</w:t>
      </w:r>
      <w:r>
        <w:t xml:space="preserve"> </w:t>
      </w:r>
      <w:r w:rsidRPr="00497B0A">
        <w:t>Candidatos_propagar_a</w:t>
      </w:r>
      <w:r>
        <w:t>ll</w:t>
      </w:r>
    </w:p>
    <w:p w14:paraId="3871A101" w14:textId="4A116769" w:rsidR="00692AFD" w:rsidRDefault="008D6F4F" w:rsidP="00D51FB3">
      <w:r>
        <w:lastRenderedPageBreak/>
        <w:t xml:space="preserve">Por último, recalcar que debemos devolver el número de celdas vacías. Por ello desapilamos el valor </w:t>
      </w:r>
      <w:r w:rsidR="00323193">
        <w:t xml:space="preserve">de r0 </w:t>
      </w:r>
      <w:r>
        <w:t xml:space="preserve">que hemos puesto </w:t>
      </w:r>
      <w:r w:rsidR="00323193">
        <w:t xml:space="preserve">en la pila, cargamos el valor de </w:t>
      </w:r>
      <w:r w:rsidR="000C7BA0">
        <w:t>“</w:t>
      </w:r>
      <w:r w:rsidR="00323193">
        <w:t>celdas_vacias</w:t>
      </w:r>
      <w:r w:rsidR="000C7BA0">
        <w:t>”</w:t>
      </w:r>
      <w:r w:rsidR="00323193">
        <w:t xml:space="preserve"> en r0 (valor almacenado en r4) y hacemos el pop de los demás registros de la pila para reestablecer valores y volver a la instrucción que llamó a esta subrutina.</w:t>
      </w:r>
    </w:p>
    <w:p w14:paraId="1F208C24" w14:textId="77777777" w:rsidR="00323193" w:rsidRDefault="008D6F4F" w:rsidP="00323193">
      <w:pPr>
        <w:keepNext/>
        <w:jc w:val="center"/>
      </w:pPr>
      <w:r>
        <w:rPr>
          <w:noProof/>
          <w:lang w:eastAsia="es-ES"/>
        </w:rPr>
        <w:drawing>
          <wp:inline distT="0" distB="0" distL="0" distR="0" wp14:anchorId="7D22D2F4" wp14:editId="1B757A5D">
            <wp:extent cx="5400040" cy="683895"/>
            <wp:effectExtent l="0" t="0" r="0" b="190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683895"/>
                    </a:xfrm>
                    <a:prstGeom prst="rect">
                      <a:avLst/>
                    </a:prstGeom>
                  </pic:spPr>
                </pic:pic>
              </a:graphicData>
            </a:graphic>
          </wp:inline>
        </w:drawing>
      </w:r>
    </w:p>
    <w:p w14:paraId="0C106816" w14:textId="718E8187" w:rsidR="00211C3E" w:rsidRPr="00211C3E" w:rsidRDefault="00323193" w:rsidP="00EE4994">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39</w:t>
      </w:r>
      <w:r w:rsidR="00C27295">
        <w:rPr>
          <w:noProof/>
        </w:rPr>
        <w:fldChar w:fldCharType="end"/>
      </w:r>
      <w:r w:rsidR="001F0958">
        <w:t xml:space="preserve">. </w:t>
      </w:r>
      <w:r>
        <w:t>Final subrutina "candidatos_propagar_all"</w:t>
      </w:r>
    </w:p>
    <w:p w14:paraId="30438CC0" w14:textId="527209CC" w:rsidR="00AC6EC3" w:rsidRDefault="00E33479" w:rsidP="00E33479">
      <w:pPr>
        <w:pStyle w:val="Ttulo2"/>
      </w:pPr>
      <w:bookmarkStart w:id="34" w:name="_Toc86427178"/>
      <w:r>
        <w:t>5.</w:t>
      </w:r>
      <w:r w:rsidR="00F15D5F">
        <w:t>6</w:t>
      </w:r>
      <w:r>
        <w:t xml:space="preserve"> </w:t>
      </w:r>
      <w:r w:rsidR="001C70BB">
        <w:t>Medidas de rendimiento</w:t>
      </w:r>
      <w:bookmarkEnd w:id="34"/>
    </w:p>
    <w:tbl>
      <w:tblPr>
        <w:tblStyle w:val="Tablaconcuadrcula"/>
        <w:tblW w:w="0" w:type="auto"/>
        <w:tblLook w:val="04A0" w:firstRow="1" w:lastRow="0" w:firstColumn="1" w:lastColumn="0" w:noHBand="0" w:noVBand="1"/>
      </w:tblPr>
      <w:tblGrid>
        <w:gridCol w:w="2831"/>
        <w:gridCol w:w="2831"/>
        <w:gridCol w:w="2832"/>
      </w:tblGrid>
      <w:tr w:rsidR="001C70BB" w14:paraId="4E642D41" w14:textId="77777777" w:rsidTr="007574D4">
        <w:tc>
          <w:tcPr>
            <w:tcW w:w="2831" w:type="dxa"/>
          </w:tcPr>
          <w:p w14:paraId="4EC44900" w14:textId="77777777" w:rsidR="001C70BB" w:rsidRDefault="001C70BB" w:rsidP="007574D4">
            <w:r>
              <w:t>Configuración</w:t>
            </w:r>
          </w:p>
        </w:tc>
        <w:tc>
          <w:tcPr>
            <w:tcW w:w="2831" w:type="dxa"/>
          </w:tcPr>
          <w:p w14:paraId="5B315639" w14:textId="77777777" w:rsidR="001C70BB" w:rsidRDefault="001C70BB" w:rsidP="007574D4">
            <w:r>
              <w:t>Número de instrucciones</w:t>
            </w:r>
          </w:p>
        </w:tc>
        <w:tc>
          <w:tcPr>
            <w:tcW w:w="2832" w:type="dxa"/>
          </w:tcPr>
          <w:p w14:paraId="0EC59EA7" w14:textId="77777777" w:rsidR="001C70BB" w:rsidRDefault="001C70BB" w:rsidP="007574D4">
            <w:r>
              <w:t>Tiempo (milisegundos)</w:t>
            </w:r>
          </w:p>
        </w:tc>
      </w:tr>
      <w:tr w:rsidR="001C70BB" w14:paraId="0014A97C" w14:textId="77777777" w:rsidTr="007574D4">
        <w:tc>
          <w:tcPr>
            <w:tcW w:w="2831" w:type="dxa"/>
          </w:tcPr>
          <w:p w14:paraId="7429067A" w14:textId="77777777" w:rsidR="001C70BB" w:rsidRDefault="001C70BB" w:rsidP="007574D4">
            <w:r>
              <w:t>C_C</w:t>
            </w:r>
          </w:p>
        </w:tc>
        <w:tc>
          <w:tcPr>
            <w:tcW w:w="2831" w:type="dxa"/>
          </w:tcPr>
          <w:p w14:paraId="64EA7DCA" w14:textId="4E3BE39D" w:rsidR="001C70BB" w:rsidRDefault="0028243C" w:rsidP="007574D4">
            <w:r>
              <w:t>43.808</w:t>
            </w:r>
          </w:p>
        </w:tc>
        <w:tc>
          <w:tcPr>
            <w:tcW w:w="2832" w:type="dxa"/>
          </w:tcPr>
          <w:p w14:paraId="12E897CF" w14:textId="32F29EC3" w:rsidR="001C70BB" w:rsidRDefault="00F9478D" w:rsidP="007574D4">
            <w:r>
              <w:t>4,46</w:t>
            </w:r>
          </w:p>
        </w:tc>
      </w:tr>
      <w:tr w:rsidR="001C70BB" w14:paraId="078B72C8" w14:textId="77777777" w:rsidTr="007574D4">
        <w:tc>
          <w:tcPr>
            <w:tcW w:w="2831" w:type="dxa"/>
          </w:tcPr>
          <w:p w14:paraId="33B69FE3" w14:textId="77777777" w:rsidR="001C70BB" w:rsidRDefault="001C70BB" w:rsidP="007574D4">
            <w:r>
              <w:t>C_ARM</w:t>
            </w:r>
          </w:p>
        </w:tc>
        <w:tc>
          <w:tcPr>
            <w:tcW w:w="2831" w:type="dxa"/>
          </w:tcPr>
          <w:p w14:paraId="002096E5" w14:textId="5D273E33" w:rsidR="001C70BB" w:rsidRDefault="0028243C" w:rsidP="007574D4">
            <w:r>
              <w:t>33.037</w:t>
            </w:r>
          </w:p>
        </w:tc>
        <w:tc>
          <w:tcPr>
            <w:tcW w:w="2832" w:type="dxa"/>
          </w:tcPr>
          <w:p w14:paraId="7D497E9E" w14:textId="29814873" w:rsidR="001C70BB" w:rsidRDefault="00623AA6" w:rsidP="007574D4">
            <w:r>
              <w:t>3</w:t>
            </w:r>
            <w:r w:rsidR="00F11251">
              <w:t>,4</w:t>
            </w:r>
            <w:r>
              <w:t>7</w:t>
            </w:r>
          </w:p>
        </w:tc>
      </w:tr>
      <w:tr w:rsidR="001C70BB" w14:paraId="45438B4C" w14:textId="77777777" w:rsidTr="007574D4">
        <w:tc>
          <w:tcPr>
            <w:tcW w:w="2831" w:type="dxa"/>
          </w:tcPr>
          <w:p w14:paraId="0BBF1C6E" w14:textId="21D72C57" w:rsidR="001C70BB" w:rsidRDefault="00551544" w:rsidP="007574D4">
            <w:r>
              <w:t>ARM_C</w:t>
            </w:r>
          </w:p>
        </w:tc>
        <w:tc>
          <w:tcPr>
            <w:tcW w:w="2831" w:type="dxa"/>
          </w:tcPr>
          <w:p w14:paraId="3DB25D29" w14:textId="328A8F62" w:rsidR="001C70BB" w:rsidRDefault="00551544" w:rsidP="007574D4">
            <w:r>
              <w:t>42.789</w:t>
            </w:r>
          </w:p>
        </w:tc>
        <w:tc>
          <w:tcPr>
            <w:tcW w:w="2832" w:type="dxa"/>
          </w:tcPr>
          <w:p w14:paraId="7EACC662" w14:textId="21C0F694" w:rsidR="001C70BB" w:rsidRDefault="00383793" w:rsidP="007574D4">
            <w:r>
              <w:t>4,4</w:t>
            </w:r>
          </w:p>
        </w:tc>
      </w:tr>
      <w:tr w:rsidR="001C70BB" w14:paraId="6C9639BC" w14:textId="77777777" w:rsidTr="007574D4">
        <w:tc>
          <w:tcPr>
            <w:tcW w:w="2831" w:type="dxa"/>
          </w:tcPr>
          <w:p w14:paraId="4B43B973" w14:textId="77777777" w:rsidR="001C70BB" w:rsidRDefault="001C70BB" w:rsidP="007574D4">
            <w:r>
              <w:t>ARM_ARM</w:t>
            </w:r>
          </w:p>
        </w:tc>
        <w:tc>
          <w:tcPr>
            <w:tcW w:w="2831" w:type="dxa"/>
          </w:tcPr>
          <w:p w14:paraId="002E5EA0" w14:textId="0295C806" w:rsidR="001C70BB" w:rsidRDefault="007574D4" w:rsidP="007574D4">
            <w:r>
              <w:t>82.529</w:t>
            </w:r>
          </w:p>
        </w:tc>
        <w:tc>
          <w:tcPr>
            <w:tcW w:w="2832" w:type="dxa"/>
          </w:tcPr>
          <w:p w14:paraId="0DF0DE8B" w14:textId="2B131572" w:rsidR="001C70BB" w:rsidRDefault="002B233E" w:rsidP="007574D4">
            <w:r>
              <w:t>8,03</w:t>
            </w:r>
          </w:p>
        </w:tc>
      </w:tr>
      <w:tr w:rsidR="001C70BB" w14:paraId="4BADC845" w14:textId="77777777" w:rsidTr="007574D4">
        <w:tc>
          <w:tcPr>
            <w:tcW w:w="2831" w:type="dxa"/>
          </w:tcPr>
          <w:p w14:paraId="5A31D531" w14:textId="77777777" w:rsidR="001C70BB" w:rsidRDefault="001C70BB" w:rsidP="007574D4">
            <w:r>
              <w:t>ARM_ALL</w:t>
            </w:r>
          </w:p>
        </w:tc>
        <w:tc>
          <w:tcPr>
            <w:tcW w:w="2831" w:type="dxa"/>
          </w:tcPr>
          <w:p w14:paraId="44CC9A6F" w14:textId="0F6C0658" w:rsidR="001C70BB" w:rsidRDefault="001C70BB" w:rsidP="007574D4">
            <w:r>
              <w:t>3</w:t>
            </w:r>
            <w:r w:rsidR="00A64FF1">
              <w:t>2.130</w:t>
            </w:r>
          </w:p>
        </w:tc>
        <w:tc>
          <w:tcPr>
            <w:tcW w:w="2832" w:type="dxa"/>
          </w:tcPr>
          <w:p w14:paraId="784D61CC" w14:textId="365C99CD" w:rsidR="001C70BB" w:rsidRDefault="00383793" w:rsidP="007574D4">
            <w:r>
              <w:t>3,45</w:t>
            </w:r>
          </w:p>
        </w:tc>
      </w:tr>
    </w:tbl>
    <w:p w14:paraId="61389326" w14:textId="77777777" w:rsidR="001C70BB" w:rsidRDefault="001C70BB" w:rsidP="001C70BB"/>
    <w:p w14:paraId="3466421C" w14:textId="63B09C74" w:rsidR="00FD1694" w:rsidRDefault="00A9514C" w:rsidP="001C70BB">
      <w:r>
        <w:t>Como podemos observar, salvo por la configuración ARM-ARM, el código implementado en ARM es mucho más eficiente en cuanto a número de instrucciones y de tiempo de ejecución.</w:t>
      </w:r>
    </w:p>
    <w:p w14:paraId="5202EA49" w14:textId="77777777" w:rsidR="00FD1694" w:rsidRPr="001C70BB" w:rsidRDefault="00FD1694" w:rsidP="001C70BB"/>
    <w:p w14:paraId="523260D5" w14:textId="7DEDB2B8" w:rsidR="001C70BB" w:rsidRDefault="00E33479" w:rsidP="001C70BB">
      <w:pPr>
        <w:pStyle w:val="Ttulo1"/>
      </w:pPr>
      <w:bookmarkStart w:id="35" w:name="_Toc86427179"/>
      <w:r>
        <w:t>6. Automatización de la solución</w:t>
      </w:r>
      <w:bookmarkEnd w:id="35"/>
    </w:p>
    <w:p w14:paraId="6E9C5174" w14:textId="5B31D8A9" w:rsidR="001C70BB" w:rsidRDefault="001C70BB" w:rsidP="001C70BB">
      <w:r>
        <w:t>Para poder verificar que las 5 configuraciones realizadas generan la misma salida se ha llevado a cabo la función “cuadricula_candidatos_verifica</w:t>
      </w:r>
      <w:r w:rsidR="009269E2">
        <w:t xml:space="preserve">r”, mostrada en la ilustración </w:t>
      </w:r>
      <w:r w:rsidR="002B53D7">
        <w:t>40</w:t>
      </w:r>
      <w:r>
        <w:t>. Dicha función compara las diferentes configuraciones con la cuadrícula solución, y devuelve valor 0 si las cuadrículas son iguales y valor 1 en el caso contrario.</w:t>
      </w:r>
    </w:p>
    <w:p w14:paraId="41A0259E" w14:textId="77777777" w:rsidR="00FD1694" w:rsidRDefault="00FD1694" w:rsidP="00FD1694">
      <w:pPr>
        <w:keepNext/>
      </w:pPr>
      <w:r w:rsidRPr="00F73339">
        <w:rPr>
          <w:noProof/>
          <w:lang w:eastAsia="es-ES"/>
        </w:rPr>
        <w:drawing>
          <wp:inline distT="0" distB="0" distL="0" distR="0" wp14:anchorId="0B0D7DEE" wp14:editId="55606976">
            <wp:extent cx="5400040" cy="2306320"/>
            <wp:effectExtent l="0" t="0" r="0" b="0"/>
            <wp:docPr id="74" name="Marcador de contenido 8">
              <a:extLst xmlns:a="http://schemas.openxmlformats.org/drawingml/2006/main">
                <a:ext uri="{FF2B5EF4-FFF2-40B4-BE49-F238E27FC236}">
                  <a16:creationId xmlns:a16="http://schemas.microsoft.com/office/drawing/2014/main" id="{B5570E4E-696E-4075-B19D-7903AED6B57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Marcador de contenido 8">
                      <a:extLst>
                        <a:ext uri="{FF2B5EF4-FFF2-40B4-BE49-F238E27FC236}">
                          <a16:creationId xmlns:a16="http://schemas.microsoft.com/office/drawing/2014/main" id="{B5570E4E-696E-4075-B19D-7903AED6B576}"/>
                        </a:ext>
                      </a:extLst>
                    </pic:cNvPr>
                    <pic:cNvPicPr>
                      <a:picLocks noGrp="1" noChangeAspect="1"/>
                    </pic:cNvPicPr>
                  </pic:nvPicPr>
                  <pic:blipFill>
                    <a:blip r:embed="rId50"/>
                    <a:stretch>
                      <a:fillRect/>
                    </a:stretch>
                  </pic:blipFill>
                  <pic:spPr>
                    <a:xfrm>
                      <a:off x="0" y="0"/>
                      <a:ext cx="5400040" cy="2306320"/>
                    </a:xfrm>
                    <a:prstGeom prst="rect">
                      <a:avLst/>
                    </a:prstGeom>
                  </pic:spPr>
                </pic:pic>
              </a:graphicData>
            </a:graphic>
          </wp:inline>
        </w:drawing>
      </w:r>
    </w:p>
    <w:p w14:paraId="6FBB56DE" w14:textId="64BAD08E" w:rsidR="00FD1694" w:rsidRPr="00714FC3" w:rsidRDefault="00FD1694" w:rsidP="00FD1694">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40</w:t>
      </w:r>
      <w:r w:rsidR="00C27295">
        <w:rPr>
          <w:noProof/>
        </w:rPr>
        <w:fldChar w:fldCharType="end"/>
      </w:r>
      <w:r>
        <w:t>. Función "cuadricula_candidatos_verificar"</w:t>
      </w:r>
    </w:p>
    <w:p w14:paraId="2B7A7CA1" w14:textId="77777777" w:rsidR="00921EB6" w:rsidRDefault="00921EB6" w:rsidP="001C70BB"/>
    <w:p w14:paraId="083F02FF" w14:textId="77777777" w:rsidR="00921EB6" w:rsidRDefault="00921EB6" w:rsidP="001C70BB"/>
    <w:p w14:paraId="100A2265" w14:textId="150BFEEA" w:rsidR="001C70BB" w:rsidRDefault="006A7816" w:rsidP="001C70BB">
      <w:r>
        <w:lastRenderedPageBreak/>
        <w:t xml:space="preserve">En el método sudoku9x9 ejecutamos todas las variantes y para verificar que se ejecutan correctamente llamamos a la función de la ilustración </w:t>
      </w:r>
      <w:r w:rsidR="00921EB6">
        <w:t>41</w:t>
      </w:r>
      <w:r>
        <w:t xml:space="preserve"> </w:t>
      </w:r>
      <w:r w:rsidR="00B509BA">
        <w:t xml:space="preserve">pasando </w:t>
      </w:r>
      <w:r>
        <w:t>la cuadricula resultante de cada varia</w:t>
      </w:r>
      <w:r w:rsidR="00B509BA">
        <w:t>nte</w:t>
      </w:r>
      <w:r>
        <w:t xml:space="preserve"> y la cuadricula solución (esta cuadrícula viene dada por el profesor)</w:t>
      </w:r>
      <w:r w:rsidR="00B509BA">
        <w:t>. G</w:t>
      </w:r>
      <w:r>
        <w:t>uardamos el</w:t>
      </w:r>
      <w:r w:rsidR="00B509BA">
        <w:t xml:space="preserve"> resultado de esa verificación en una estructura</w:t>
      </w:r>
      <w:r>
        <w:t xml:space="preserve"> </w:t>
      </w:r>
      <w:r w:rsidR="00B509BA">
        <w:t>que después recorremos para verificar que todas las cuadriculas son correctas.</w:t>
      </w:r>
    </w:p>
    <w:p w14:paraId="45588424" w14:textId="77777777" w:rsidR="00B509BA" w:rsidRDefault="006A7816" w:rsidP="00B509BA">
      <w:pPr>
        <w:keepNext/>
      </w:pPr>
      <w:r>
        <w:rPr>
          <w:noProof/>
        </w:rPr>
        <w:drawing>
          <wp:inline distT="0" distB="0" distL="0" distR="0" wp14:anchorId="4C95536A" wp14:editId="1F27FF20">
            <wp:extent cx="5400040" cy="16459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645920"/>
                    </a:xfrm>
                    <a:prstGeom prst="rect">
                      <a:avLst/>
                    </a:prstGeom>
                  </pic:spPr>
                </pic:pic>
              </a:graphicData>
            </a:graphic>
          </wp:inline>
        </w:drawing>
      </w:r>
    </w:p>
    <w:p w14:paraId="32BFC0AA" w14:textId="7289F751" w:rsidR="00FA339E" w:rsidRPr="001C70BB" w:rsidRDefault="00B509BA" w:rsidP="00EE4994">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41</w:t>
      </w:r>
      <w:r w:rsidR="00C27295">
        <w:rPr>
          <w:noProof/>
        </w:rPr>
        <w:fldChar w:fldCharType="end"/>
      </w:r>
      <w:r>
        <w:t xml:space="preserve">: </w:t>
      </w:r>
      <w:r w:rsidR="00EA605C">
        <w:t>Automatización</w:t>
      </w:r>
      <w:r>
        <w:t xml:space="preserve"> de la solución</w:t>
      </w:r>
    </w:p>
    <w:p w14:paraId="425B3F8C" w14:textId="77777777" w:rsidR="003A503B" w:rsidRDefault="00E33479" w:rsidP="00E87D05">
      <w:pPr>
        <w:pStyle w:val="Ttulo1"/>
      </w:pPr>
      <w:bookmarkStart w:id="36" w:name="_Toc86427180"/>
      <w:r>
        <w:t>7</w:t>
      </w:r>
      <w:r w:rsidR="00E87D05">
        <w:t>. Errores</w:t>
      </w:r>
      <w:bookmarkEnd w:id="36"/>
    </w:p>
    <w:p w14:paraId="256E2A73" w14:textId="77777777" w:rsidR="009114FF" w:rsidRDefault="009114FF" w:rsidP="009114FF">
      <w:pPr>
        <w:pStyle w:val="Prrafodelista"/>
        <w:keepNext/>
        <w:numPr>
          <w:ilvl w:val="0"/>
          <w:numId w:val="7"/>
        </w:numPr>
      </w:pPr>
      <w:r>
        <w:t>Función propagar</w:t>
      </w:r>
    </w:p>
    <w:p w14:paraId="5359AFE0" w14:textId="5E12EAE2" w:rsidR="001D132E" w:rsidRDefault="003141DA" w:rsidP="003141DA">
      <w:pPr>
        <w:keepNext/>
      </w:pPr>
      <w:r>
        <w:t>Cuando revisamos la práctica nos dimos cuenta de que leemos el valor de la celda tanto en actualizar como en propagar por lo que vimos que era ineficiente y se podría optimizar.</w:t>
      </w:r>
      <w:r w:rsidR="001D132E">
        <w:t xml:space="preserve"> Por consiguiente, decidimos cambiar el esqueleto del código que nos da el profesor para añadir el parámetro “valor” en las llamadas de propagar tanto en C como en ARM:</w:t>
      </w:r>
    </w:p>
    <w:p w14:paraId="71A57A43" w14:textId="77777777" w:rsidR="005C6A84" w:rsidRDefault="005C6A84" w:rsidP="005C6A84">
      <w:pPr>
        <w:keepNext/>
        <w:jc w:val="center"/>
      </w:pPr>
      <w:r>
        <w:rPr>
          <w:noProof/>
          <w:lang w:eastAsia="es-ES"/>
        </w:rPr>
        <w:drawing>
          <wp:inline distT="0" distB="0" distL="0" distR="0" wp14:anchorId="45CB526D" wp14:editId="11E6BAD2">
            <wp:extent cx="4627266" cy="804221"/>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67932" cy="811289"/>
                    </a:xfrm>
                    <a:prstGeom prst="rect">
                      <a:avLst/>
                    </a:prstGeom>
                  </pic:spPr>
                </pic:pic>
              </a:graphicData>
            </a:graphic>
          </wp:inline>
        </w:drawing>
      </w:r>
    </w:p>
    <w:p w14:paraId="199EFC91" w14:textId="2EA06D88" w:rsidR="001D132E" w:rsidRDefault="005C6A84" w:rsidP="005C6A84">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42</w:t>
      </w:r>
      <w:r w:rsidR="00C27295">
        <w:rPr>
          <w:noProof/>
        </w:rPr>
        <w:fldChar w:fldCharType="end"/>
      </w:r>
      <w:r w:rsidR="00947274">
        <w:t>.</w:t>
      </w:r>
      <w:r>
        <w:t xml:space="preserve"> Declaración métodos propagar en "sudoku_2021.h"</w:t>
      </w:r>
    </w:p>
    <w:p w14:paraId="15A2F204" w14:textId="3BC9DA64" w:rsidR="001D132E" w:rsidRDefault="00E563CD" w:rsidP="00DE656E">
      <w:r>
        <w:t>De esta forma ob</w:t>
      </w:r>
      <w:r w:rsidR="005C6A84">
        <w:t>tenemos el valor y no necesitamos hacer las siguientes instrucciones al llamar a la subrutina “candidatos_propagar_arm”.</w:t>
      </w:r>
    </w:p>
    <w:p w14:paraId="7421312B" w14:textId="034BFFDA" w:rsidR="003141DA" w:rsidRDefault="003141DA" w:rsidP="003141DA">
      <w:pPr>
        <w:keepNext/>
      </w:pPr>
      <w:r>
        <w:rPr>
          <w:noProof/>
        </w:rPr>
        <w:br/>
      </w:r>
      <w:r w:rsidR="00D30C74">
        <w:rPr>
          <w:noProof/>
          <w:lang w:eastAsia="es-ES"/>
        </w:rPr>
        <w:drawing>
          <wp:inline distT="0" distB="0" distL="0" distR="0" wp14:anchorId="4CDBC9AE" wp14:editId="699BD651">
            <wp:extent cx="5400040" cy="1408335"/>
            <wp:effectExtent l="0" t="0" r="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6656"/>
                    <a:stretch/>
                  </pic:blipFill>
                  <pic:spPr bwMode="auto">
                    <a:xfrm>
                      <a:off x="0" y="0"/>
                      <a:ext cx="5400040" cy="1408335"/>
                    </a:xfrm>
                    <a:prstGeom prst="rect">
                      <a:avLst/>
                    </a:prstGeom>
                    <a:ln>
                      <a:noFill/>
                    </a:ln>
                    <a:extLst>
                      <a:ext uri="{53640926-AAD7-44D8-BBD7-CCE9431645EC}">
                        <a14:shadowObscured xmlns:a14="http://schemas.microsoft.com/office/drawing/2010/main"/>
                      </a:ext>
                    </a:extLst>
                  </pic:spPr>
                </pic:pic>
              </a:graphicData>
            </a:graphic>
          </wp:inline>
        </w:drawing>
      </w:r>
    </w:p>
    <w:p w14:paraId="2B15496E" w14:textId="31D4D727" w:rsidR="00D30C74" w:rsidRDefault="003141DA" w:rsidP="003141DA">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43</w:t>
      </w:r>
      <w:r w:rsidR="00C27295">
        <w:rPr>
          <w:noProof/>
        </w:rPr>
        <w:fldChar w:fldCharType="end"/>
      </w:r>
      <w:r w:rsidR="00947274">
        <w:t>.</w:t>
      </w:r>
      <w:r>
        <w:t xml:space="preserve"> </w:t>
      </w:r>
      <w:r w:rsidR="005C6A84">
        <w:t>Inicio “candidatos_propagar_arm”</w:t>
      </w:r>
      <w:r>
        <w:t xml:space="preserve"> </w:t>
      </w:r>
      <w:r w:rsidR="005C6A84">
        <w:t>antes de poner el cuarto parámetro</w:t>
      </w:r>
    </w:p>
    <w:p w14:paraId="2EF56145" w14:textId="31646440" w:rsidR="005C6A84" w:rsidRDefault="005C6A84" w:rsidP="005C6A84">
      <w:r>
        <w:t xml:space="preserve">De esta forma nos ahorramos 7 instrucciones </w:t>
      </w:r>
      <w:r w:rsidR="00DE656E">
        <w:t>cada vez que llamamos a propagar.</w:t>
      </w:r>
    </w:p>
    <w:p w14:paraId="49315697" w14:textId="77777777" w:rsidR="00EE4994" w:rsidRDefault="00EE4994" w:rsidP="005C6A84"/>
    <w:p w14:paraId="7366ACA9" w14:textId="5620F3AF" w:rsidR="00DE656E" w:rsidRDefault="00DE656E" w:rsidP="005C6A84">
      <w:r>
        <w:lastRenderedPageBreak/>
        <w:t>En el caso de C nos eliminamos la siguiente instrucción cada vez que lo ejecutamos:</w:t>
      </w:r>
    </w:p>
    <w:p w14:paraId="0DDFE374" w14:textId="77777777" w:rsidR="00E27ACD" w:rsidRDefault="00DE656E" w:rsidP="00E27ACD">
      <w:pPr>
        <w:keepNext/>
        <w:jc w:val="center"/>
      </w:pPr>
      <w:r>
        <w:rPr>
          <w:noProof/>
          <w:lang w:eastAsia="es-ES"/>
        </w:rPr>
        <mc:AlternateContent>
          <mc:Choice Requires="wps">
            <w:drawing>
              <wp:anchor distT="0" distB="0" distL="114300" distR="114300" simplePos="0" relativeHeight="251662336" behindDoc="0" locked="0" layoutInCell="1" allowOverlap="1" wp14:anchorId="7D3584AA" wp14:editId="5AA67BA6">
                <wp:simplePos x="0" y="0"/>
                <wp:positionH relativeFrom="margin">
                  <wp:posOffset>904414</wp:posOffset>
                </wp:positionH>
                <wp:positionV relativeFrom="paragraph">
                  <wp:posOffset>1231362</wp:posOffset>
                </wp:positionV>
                <wp:extent cx="3501244" cy="311499"/>
                <wp:effectExtent l="0" t="0" r="23495" b="12700"/>
                <wp:wrapNone/>
                <wp:docPr id="52" name="Elipse 52"/>
                <wp:cNvGraphicFramePr/>
                <a:graphic xmlns:a="http://schemas.openxmlformats.org/drawingml/2006/main">
                  <a:graphicData uri="http://schemas.microsoft.com/office/word/2010/wordprocessingShape">
                    <wps:wsp>
                      <wps:cNvSpPr/>
                      <wps:spPr>
                        <a:xfrm>
                          <a:off x="0" y="0"/>
                          <a:ext cx="3501244" cy="3114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CBDCAE" id="Elipse 52" o:spid="_x0000_s1026" style="position:absolute;margin-left:71.2pt;margin-top:96.95pt;width:275.7pt;height:24.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" filled="f" strokecolor="red" strokeweight="1pt">
                <v:stroke joinstyle="miter"/>
                <w10:wrap anchorx="margin"/>
              </v:oval>
            </w:pict>
          </mc:Fallback>
        </mc:AlternateContent>
      </w:r>
      <w:r>
        <w:rPr>
          <w:noProof/>
          <w:lang w:eastAsia="es-ES"/>
        </w:rPr>
        <w:drawing>
          <wp:inline distT="0" distB="0" distL="0" distR="0" wp14:anchorId="27DE2AA5" wp14:editId="5475DB43">
            <wp:extent cx="3999244" cy="1548625"/>
            <wp:effectExtent l="0" t="0" r="127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3824" cy="1554271"/>
                    </a:xfrm>
                    <a:prstGeom prst="rect">
                      <a:avLst/>
                    </a:prstGeom>
                  </pic:spPr>
                </pic:pic>
              </a:graphicData>
            </a:graphic>
          </wp:inline>
        </w:drawing>
      </w:r>
    </w:p>
    <w:p w14:paraId="2A547C7B" w14:textId="494E896A" w:rsidR="00FA339E" w:rsidRDefault="00E27ACD" w:rsidP="00921EB6">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44</w:t>
      </w:r>
      <w:r w:rsidR="00C27295">
        <w:rPr>
          <w:noProof/>
        </w:rPr>
        <w:fldChar w:fldCharType="end"/>
      </w:r>
      <w:r w:rsidR="00106E25">
        <w:t>.</w:t>
      </w:r>
      <w:r>
        <w:t xml:space="preserve"> </w:t>
      </w:r>
      <w:r w:rsidRPr="00DA1A4D">
        <w:t>Inicio “candidatos_propagar_</w:t>
      </w:r>
      <w:r>
        <w:t>c</w:t>
      </w:r>
      <w:r w:rsidRPr="00DA1A4D">
        <w:t>” antes de poner el cuarto parámetro</w:t>
      </w:r>
    </w:p>
    <w:p w14:paraId="063855E0" w14:textId="77777777" w:rsidR="00FA339E" w:rsidRPr="00FA339E" w:rsidRDefault="00FA339E" w:rsidP="00FA339E"/>
    <w:p w14:paraId="63408978" w14:textId="0B2ACA24" w:rsidR="002F198D" w:rsidRDefault="009114FF" w:rsidP="009114FF">
      <w:pPr>
        <w:pStyle w:val="Prrafodelista"/>
        <w:numPr>
          <w:ilvl w:val="0"/>
          <w:numId w:val="7"/>
        </w:numPr>
      </w:pPr>
      <w:r>
        <w:t>Main</w:t>
      </w:r>
    </w:p>
    <w:p w14:paraId="3B611C61" w14:textId="6F9F7E86" w:rsidR="002F198D" w:rsidRDefault="002F198D" w:rsidP="002F198D">
      <w:r>
        <w:t>A la hora de cargar la dirección de cualquier cuadrícula desde ARM nos salía un error ya que dichas cuadrículas estaban definidas en el fichero “tableros.h” y eran estáticas. Para solucionar este problema creamos un método llamado main que será llamado desde ARM y dentro de él iniciamos el programa.</w:t>
      </w:r>
    </w:p>
    <w:p w14:paraId="54C5CE38" w14:textId="41B61F04" w:rsidR="002F198D" w:rsidRDefault="002F198D" w:rsidP="002F198D">
      <w:r>
        <w:t>La llamada quedará de la siguiente manera:</w:t>
      </w:r>
    </w:p>
    <w:p w14:paraId="08876AC6" w14:textId="77777777" w:rsidR="002F198D" w:rsidRDefault="002F198D" w:rsidP="002F198D">
      <w:pPr>
        <w:keepNext/>
        <w:jc w:val="center"/>
      </w:pPr>
      <w:r>
        <w:rPr>
          <w:noProof/>
          <w:lang w:eastAsia="es-ES"/>
        </w:rPr>
        <w:drawing>
          <wp:inline distT="0" distB="0" distL="0" distR="0" wp14:anchorId="264D326E" wp14:editId="3F956337">
            <wp:extent cx="2042979" cy="823964"/>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51723" cy="827491"/>
                    </a:xfrm>
                    <a:prstGeom prst="rect">
                      <a:avLst/>
                    </a:prstGeom>
                  </pic:spPr>
                </pic:pic>
              </a:graphicData>
            </a:graphic>
          </wp:inline>
        </w:drawing>
      </w:r>
    </w:p>
    <w:p w14:paraId="2A38F20D" w14:textId="4E862ABA" w:rsidR="002F198D" w:rsidRDefault="002F198D" w:rsidP="002F198D">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45</w:t>
      </w:r>
      <w:r w:rsidR="00C27295">
        <w:rPr>
          <w:noProof/>
        </w:rPr>
        <w:fldChar w:fldCharType="end"/>
      </w:r>
      <w:r w:rsidR="00106E25">
        <w:t xml:space="preserve">. </w:t>
      </w:r>
      <w:r>
        <w:t>Inicio progama ARM</w:t>
      </w:r>
    </w:p>
    <w:p w14:paraId="4BE530AC" w14:textId="77777777" w:rsidR="002F198D" w:rsidRDefault="002F198D" w:rsidP="002F198D">
      <w:pPr>
        <w:keepNext/>
      </w:pPr>
      <w:r>
        <w:rPr>
          <w:noProof/>
          <w:lang w:eastAsia="es-ES"/>
        </w:rPr>
        <w:drawing>
          <wp:inline distT="0" distB="0" distL="0" distR="0" wp14:anchorId="1A060187" wp14:editId="4106C673">
            <wp:extent cx="5400040" cy="811530"/>
            <wp:effectExtent l="0" t="0" r="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811530"/>
                    </a:xfrm>
                    <a:prstGeom prst="rect">
                      <a:avLst/>
                    </a:prstGeom>
                  </pic:spPr>
                </pic:pic>
              </a:graphicData>
            </a:graphic>
          </wp:inline>
        </w:drawing>
      </w:r>
    </w:p>
    <w:p w14:paraId="69B8F848" w14:textId="4A303DA1" w:rsidR="002F198D" w:rsidRPr="002F198D" w:rsidRDefault="002F198D" w:rsidP="00244F27">
      <w:pPr>
        <w:pStyle w:val="Descripcin"/>
        <w:jc w:val="center"/>
      </w:pPr>
      <w:r>
        <w:t xml:space="preserve">Ilustración </w:t>
      </w:r>
      <w:r w:rsidR="00C27295">
        <w:fldChar w:fldCharType="begin"/>
      </w:r>
      <w:r w:rsidR="00C27295">
        <w:instrText xml:space="preserve"> SEQ Ilustración \* ARABIC </w:instrText>
      </w:r>
      <w:r w:rsidR="00C27295">
        <w:fldChar w:fldCharType="separate"/>
      </w:r>
      <w:r w:rsidR="000048D7">
        <w:rPr>
          <w:noProof/>
        </w:rPr>
        <w:t>46</w:t>
      </w:r>
      <w:r w:rsidR="00C27295">
        <w:rPr>
          <w:noProof/>
        </w:rPr>
        <w:fldChar w:fldCharType="end"/>
      </w:r>
      <w:r w:rsidR="00106E25">
        <w:t>.</w:t>
      </w:r>
      <w:r>
        <w:t xml:space="preserve"> Método main del fichero “sudoku_2021.c”</w:t>
      </w:r>
    </w:p>
    <w:p w14:paraId="03997025" w14:textId="5278EBFC" w:rsidR="009114FF" w:rsidRDefault="009114FF" w:rsidP="009114FF">
      <w:pPr>
        <w:pStyle w:val="Prrafodelista"/>
        <w:numPr>
          <w:ilvl w:val="0"/>
          <w:numId w:val="7"/>
        </w:numPr>
      </w:pPr>
      <w:r>
        <w:t>Static</w:t>
      </w:r>
    </w:p>
    <w:p w14:paraId="12C04419" w14:textId="0513F72C" w:rsidR="002F198D" w:rsidRDefault="002F198D" w:rsidP="002F198D">
      <w:r>
        <w:t xml:space="preserve">Mediante avanzábamos con la práctica nos dimos cuenta de que los métodos definidos en un fichero diferente a donde los queríamos llamar y que estaban definidos bajo la etiqueta “static” solo podían llamarse desde ese </w:t>
      </w:r>
      <w:r w:rsidR="00EC58BF">
        <w:t>mismo</w:t>
      </w:r>
      <w:r>
        <w:t xml:space="preserve"> fichero. Esto nos </w:t>
      </w:r>
      <w:r w:rsidR="00EC58BF">
        <w:t>impedía</w:t>
      </w:r>
      <w:r>
        <w:t xml:space="preserve"> poder llamar a los métodos “celda_leer_valor” y “celda_eliminar_candidato” por lo que tuvimos que eliminar dicha etiqueta.</w:t>
      </w:r>
    </w:p>
    <w:p w14:paraId="69FDFBD1" w14:textId="4FB280E7" w:rsidR="00921EB6" w:rsidRDefault="00921EB6" w:rsidP="002F198D"/>
    <w:p w14:paraId="0E08010D" w14:textId="641D0F1C" w:rsidR="00921EB6" w:rsidRDefault="00921EB6" w:rsidP="002F198D"/>
    <w:p w14:paraId="49D998A3" w14:textId="3BC17B88" w:rsidR="00921EB6" w:rsidRDefault="00921EB6" w:rsidP="002F198D"/>
    <w:p w14:paraId="08ACF3D7" w14:textId="77777777" w:rsidR="00921EB6" w:rsidRDefault="00921EB6" w:rsidP="002F198D"/>
    <w:p w14:paraId="21175730" w14:textId="2B9E9AA7" w:rsidR="002F198D" w:rsidRDefault="009114FF" w:rsidP="009114FF">
      <w:pPr>
        <w:pStyle w:val="Prrafodelista"/>
        <w:numPr>
          <w:ilvl w:val="0"/>
          <w:numId w:val="7"/>
        </w:numPr>
      </w:pPr>
      <w:r>
        <w:lastRenderedPageBreak/>
        <w:t>Global y extern</w:t>
      </w:r>
    </w:p>
    <w:p w14:paraId="0BAA200B" w14:textId="68D0CB0A" w:rsidR="00EC58BF" w:rsidRDefault="00EC58BF" w:rsidP="002F198D">
      <w:r>
        <w:t>Al crear un método, tanto en ARM como en C, no podía ser llamado desde el otro lenguaje. Si hacíamos un método en ARM y queríamos ejecutarlo desde C debíamos poner en la cabecera del fichero de ARM la etiqueta “.global” junto con el nombre de la subrutina que deseábamos exportar.</w:t>
      </w:r>
    </w:p>
    <w:p w14:paraId="3D634A1E" w14:textId="6E133401" w:rsidR="00FA339E" w:rsidRPr="002F198D" w:rsidRDefault="00EC58BF" w:rsidP="002F198D">
      <w:r>
        <w:t>Esto mismo ocurría con los métodos definidos en C que queríamos utilizar en ARM. En este caso debíamos poner la etiqueta “.extern” junto con el nombre del método que queríamos usar en el fichero ARM.</w:t>
      </w:r>
    </w:p>
    <w:p w14:paraId="2B8FB50A" w14:textId="009D5CBB" w:rsidR="00352DED" w:rsidRDefault="00E33479" w:rsidP="00E87D05">
      <w:pPr>
        <w:pStyle w:val="Ttulo1"/>
      </w:pPr>
      <w:bookmarkStart w:id="37" w:name="_Toc86427181"/>
      <w:r>
        <w:t>8</w:t>
      </w:r>
      <w:r w:rsidR="00E87D05">
        <w:t>. Conclusión</w:t>
      </w:r>
      <w:bookmarkEnd w:id="37"/>
    </w:p>
    <w:p w14:paraId="52AA273F" w14:textId="45F96B95" w:rsidR="006661BF" w:rsidRPr="000B241F" w:rsidRDefault="000B241F" w:rsidP="000B241F">
      <w:r>
        <w:t>Esta práctica permite recapacitar sobre la eficacia de un código implementado en ARM frente a un código implementado en C</w:t>
      </w:r>
      <w:r w:rsidR="006661BF">
        <w:t xml:space="preserve"> a la vez que nos familiariza con el entorno Eclipse y la interoperabilidad de C-ARM.</w:t>
      </w:r>
    </w:p>
    <w:p w14:paraId="34A0DB9B" w14:textId="678D744E" w:rsidR="00207A65" w:rsidRDefault="00E33479" w:rsidP="00E87D05">
      <w:pPr>
        <w:pStyle w:val="Ttulo1"/>
      </w:pPr>
      <w:bookmarkStart w:id="38" w:name="_Toc86427182"/>
      <w:r>
        <w:t>9</w:t>
      </w:r>
      <w:r w:rsidR="00E87D05">
        <w:t>. Bibliografía</w:t>
      </w:r>
      <w:bookmarkEnd w:id="38"/>
    </w:p>
    <w:p w14:paraId="4588CD9E" w14:textId="7534467C" w:rsidR="00C20706" w:rsidRDefault="00C20706" w:rsidP="00921EB6">
      <w:r>
        <w:t xml:space="preserve">1º Apuntes de la asignatura Arquitectura y organización de computadores I </w:t>
      </w:r>
    </w:p>
    <w:p w14:paraId="4A580E14" w14:textId="189F894C" w:rsidR="00C20706" w:rsidRDefault="00C20706" w:rsidP="00921EB6">
      <w:r>
        <w:t>2</w:t>
      </w:r>
      <w:r>
        <w:t>º Apuntes de la asignatura Arquitectura y organización de computadores I</w:t>
      </w:r>
      <w:r>
        <w:t>I</w:t>
      </w:r>
      <w:r>
        <w:t xml:space="preserve"> </w:t>
      </w:r>
    </w:p>
    <w:p w14:paraId="2F87B312" w14:textId="1D3A5429" w:rsidR="00C20706" w:rsidRPr="00C20706" w:rsidRDefault="00C20706" w:rsidP="00921EB6">
      <w:pPr>
        <w:rPr>
          <w:rFonts w:ascii="Arial" w:hAnsi="Arial" w:cs="Arial"/>
          <w:i/>
          <w:iCs/>
          <w:color w:val="000000"/>
          <w:sz w:val="20"/>
          <w:szCs w:val="20"/>
          <w:shd w:val="clear" w:color="auto" w:fill="FFFFFF"/>
        </w:rPr>
      </w:pPr>
      <w:r>
        <w:t>3º</w:t>
      </w:r>
      <w:r w:rsidR="00921EB6">
        <w:t xml:space="preserve">  </w:t>
      </w:r>
      <w:r w:rsidR="00921EB6" w:rsidRPr="00921EB6">
        <w:rPr>
          <w:rFonts w:ascii="Arial" w:hAnsi="Arial" w:cs="Arial"/>
          <w:color w:val="000000"/>
          <w:sz w:val="20"/>
          <w:szCs w:val="20"/>
          <w:shd w:val="clear" w:color="auto" w:fill="FFFFFF"/>
        </w:rPr>
        <w:t>Prentice Hall.(1996). </w:t>
      </w:r>
      <w:r w:rsidR="00921EB6" w:rsidRPr="00921EB6">
        <w:rPr>
          <w:rFonts w:ascii="Arial" w:hAnsi="Arial" w:cs="Arial"/>
          <w:i/>
          <w:iCs/>
          <w:color w:val="000000"/>
          <w:sz w:val="20"/>
          <w:szCs w:val="20"/>
          <w:shd w:val="clear" w:color="auto" w:fill="FFFFFF"/>
        </w:rPr>
        <w:t>ARM architecture reference manual</w:t>
      </w:r>
    </w:p>
    <w:p w14:paraId="01AEA0EA" w14:textId="77777777" w:rsidR="00921EB6" w:rsidRPr="00921EB6" w:rsidRDefault="00921EB6" w:rsidP="00921EB6"/>
    <w:sectPr w:rsidR="00921EB6" w:rsidRPr="00921EB6" w:rsidSect="00207A65">
      <w:footerReference w:type="default" r:id="rId5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7D072" w14:textId="77777777" w:rsidR="00BB5B46" w:rsidRDefault="00BB5B46" w:rsidP="00DB7243">
      <w:pPr>
        <w:spacing w:after="0" w:line="240" w:lineRule="auto"/>
      </w:pPr>
      <w:r>
        <w:separator/>
      </w:r>
    </w:p>
  </w:endnote>
  <w:endnote w:type="continuationSeparator" w:id="0">
    <w:p w14:paraId="335C5B36" w14:textId="77777777" w:rsidR="00BB5B46" w:rsidRDefault="00BB5B46" w:rsidP="00DB7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980574"/>
      <w:docPartObj>
        <w:docPartGallery w:val="Page Numbers (Bottom of Page)"/>
        <w:docPartUnique/>
      </w:docPartObj>
    </w:sdtPr>
    <w:sdtEndPr/>
    <w:sdtContent>
      <w:p w14:paraId="1ADDC08E" w14:textId="132B87F7" w:rsidR="007574D4" w:rsidRDefault="007574D4">
        <w:pPr>
          <w:pStyle w:val="Piedepgina"/>
          <w:jc w:val="right"/>
        </w:pPr>
        <w:r>
          <w:fldChar w:fldCharType="begin"/>
        </w:r>
        <w:r>
          <w:instrText>PAGE   \* MERGEFORMAT</w:instrText>
        </w:r>
        <w:r>
          <w:fldChar w:fldCharType="separate"/>
        </w:r>
        <w:r w:rsidR="00383793">
          <w:rPr>
            <w:noProof/>
          </w:rPr>
          <w:t>19</w:t>
        </w:r>
        <w:r>
          <w:fldChar w:fldCharType="end"/>
        </w:r>
      </w:p>
    </w:sdtContent>
  </w:sdt>
  <w:p w14:paraId="23781DD9" w14:textId="4569182C" w:rsidR="007574D4" w:rsidRDefault="007574D4">
    <w:pPr>
      <w:pStyle w:val="Piedepgina"/>
    </w:pPr>
    <w:r>
      <w:rPr>
        <w:noProof/>
        <w:lang w:eastAsia="es-ES"/>
      </w:rPr>
      <w:drawing>
        <wp:inline distT="0" distB="0" distL="0" distR="0" wp14:anchorId="37037143" wp14:editId="41F4EB1D">
          <wp:extent cx="1771650" cy="4981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1226" cy="500813"/>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104F4" w14:textId="77777777" w:rsidR="00BB5B46" w:rsidRDefault="00BB5B46" w:rsidP="00DB7243">
      <w:pPr>
        <w:spacing w:after="0" w:line="240" w:lineRule="auto"/>
      </w:pPr>
      <w:r>
        <w:separator/>
      </w:r>
    </w:p>
  </w:footnote>
  <w:footnote w:type="continuationSeparator" w:id="0">
    <w:p w14:paraId="23CB0DBB" w14:textId="77777777" w:rsidR="00BB5B46" w:rsidRDefault="00BB5B46" w:rsidP="00DB72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37CE7"/>
    <w:multiLevelType w:val="hybridMultilevel"/>
    <w:tmpl w:val="0A54B6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7B197A"/>
    <w:multiLevelType w:val="hybridMultilevel"/>
    <w:tmpl w:val="395493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B690A7F"/>
    <w:multiLevelType w:val="hybridMultilevel"/>
    <w:tmpl w:val="E2FA0F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2B14D21"/>
    <w:multiLevelType w:val="hybridMultilevel"/>
    <w:tmpl w:val="75ACD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CA05174"/>
    <w:multiLevelType w:val="multilevel"/>
    <w:tmpl w:val="446412BA"/>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5AE71C82"/>
    <w:multiLevelType w:val="multilevel"/>
    <w:tmpl w:val="D2220EF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B383F76"/>
    <w:multiLevelType w:val="hybridMultilevel"/>
    <w:tmpl w:val="E9505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E811773"/>
    <w:multiLevelType w:val="hybridMultilevel"/>
    <w:tmpl w:val="B9D221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C970BDB"/>
    <w:multiLevelType w:val="hybridMultilevel"/>
    <w:tmpl w:val="1C88E9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7"/>
  </w:num>
  <w:num w:numId="4">
    <w:abstractNumId w:val="0"/>
  </w:num>
  <w:num w:numId="5">
    <w:abstractNumId w:val="1"/>
  </w:num>
  <w:num w:numId="6">
    <w:abstractNumId w:val="8"/>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5CE"/>
    <w:rsid w:val="0000274D"/>
    <w:rsid w:val="000048D7"/>
    <w:rsid w:val="00014AFA"/>
    <w:rsid w:val="00016D90"/>
    <w:rsid w:val="00024BCD"/>
    <w:rsid w:val="000308FF"/>
    <w:rsid w:val="000437CB"/>
    <w:rsid w:val="000938CB"/>
    <w:rsid w:val="000B20F5"/>
    <w:rsid w:val="000B241F"/>
    <w:rsid w:val="000C7BA0"/>
    <w:rsid w:val="001067D9"/>
    <w:rsid w:val="00106E25"/>
    <w:rsid w:val="00114098"/>
    <w:rsid w:val="00140F61"/>
    <w:rsid w:val="00142495"/>
    <w:rsid w:val="001573EE"/>
    <w:rsid w:val="00163760"/>
    <w:rsid w:val="00173851"/>
    <w:rsid w:val="00191FA3"/>
    <w:rsid w:val="001B5B7D"/>
    <w:rsid w:val="001B7068"/>
    <w:rsid w:val="001C70BB"/>
    <w:rsid w:val="001D132E"/>
    <w:rsid w:val="001D43B6"/>
    <w:rsid w:val="001F0958"/>
    <w:rsid w:val="00207A65"/>
    <w:rsid w:val="00211063"/>
    <w:rsid w:val="00211C3E"/>
    <w:rsid w:val="00222F0A"/>
    <w:rsid w:val="002335F0"/>
    <w:rsid w:val="00244F27"/>
    <w:rsid w:val="0025223B"/>
    <w:rsid w:val="00264A07"/>
    <w:rsid w:val="002800B0"/>
    <w:rsid w:val="0028243C"/>
    <w:rsid w:val="002A2812"/>
    <w:rsid w:val="002B2018"/>
    <w:rsid w:val="002B233E"/>
    <w:rsid w:val="002B53D7"/>
    <w:rsid w:val="002C40E8"/>
    <w:rsid w:val="002E2B58"/>
    <w:rsid w:val="002F198D"/>
    <w:rsid w:val="002F310B"/>
    <w:rsid w:val="003141DA"/>
    <w:rsid w:val="00323193"/>
    <w:rsid w:val="003326F7"/>
    <w:rsid w:val="00333D5B"/>
    <w:rsid w:val="00351CE1"/>
    <w:rsid w:val="00352DED"/>
    <w:rsid w:val="00360B1D"/>
    <w:rsid w:val="00383793"/>
    <w:rsid w:val="00392B42"/>
    <w:rsid w:val="003A503B"/>
    <w:rsid w:val="003B6103"/>
    <w:rsid w:val="003D26EA"/>
    <w:rsid w:val="003D2986"/>
    <w:rsid w:val="003E63E7"/>
    <w:rsid w:val="003E6E66"/>
    <w:rsid w:val="00413111"/>
    <w:rsid w:val="004162FB"/>
    <w:rsid w:val="004538B5"/>
    <w:rsid w:val="00457E68"/>
    <w:rsid w:val="00462879"/>
    <w:rsid w:val="00485DA0"/>
    <w:rsid w:val="004B0E88"/>
    <w:rsid w:val="004C656D"/>
    <w:rsid w:val="00526443"/>
    <w:rsid w:val="0053211F"/>
    <w:rsid w:val="00537F60"/>
    <w:rsid w:val="00551544"/>
    <w:rsid w:val="00554755"/>
    <w:rsid w:val="005C6A84"/>
    <w:rsid w:val="005D0A42"/>
    <w:rsid w:val="005F481A"/>
    <w:rsid w:val="006229FC"/>
    <w:rsid w:val="00623AA6"/>
    <w:rsid w:val="00631CBA"/>
    <w:rsid w:val="00633DD6"/>
    <w:rsid w:val="00645958"/>
    <w:rsid w:val="00646D33"/>
    <w:rsid w:val="00661440"/>
    <w:rsid w:val="006661BF"/>
    <w:rsid w:val="00691FF9"/>
    <w:rsid w:val="00692AFD"/>
    <w:rsid w:val="006A0E40"/>
    <w:rsid w:val="006A7816"/>
    <w:rsid w:val="006D0BCC"/>
    <w:rsid w:val="006E3ADA"/>
    <w:rsid w:val="006F09B8"/>
    <w:rsid w:val="006F7956"/>
    <w:rsid w:val="0070194B"/>
    <w:rsid w:val="00703AFF"/>
    <w:rsid w:val="0070724D"/>
    <w:rsid w:val="0073006B"/>
    <w:rsid w:val="007574D4"/>
    <w:rsid w:val="00766C8D"/>
    <w:rsid w:val="00777B6B"/>
    <w:rsid w:val="007A148F"/>
    <w:rsid w:val="007C27D2"/>
    <w:rsid w:val="007C3AD4"/>
    <w:rsid w:val="007E26CA"/>
    <w:rsid w:val="00806E56"/>
    <w:rsid w:val="0081019B"/>
    <w:rsid w:val="00816F97"/>
    <w:rsid w:val="008555F6"/>
    <w:rsid w:val="00891079"/>
    <w:rsid w:val="008C0D15"/>
    <w:rsid w:val="008C3217"/>
    <w:rsid w:val="008D692F"/>
    <w:rsid w:val="008D6EE0"/>
    <w:rsid w:val="008D6F4F"/>
    <w:rsid w:val="009114FF"/>
    <w:rsid w:val="00921EB6"/>
    <w:rsid w:val="00924DA8"/>
    <w:rsid w:val="009269E2"/>
    <w:rsid w:val="00947274"/>
    <w:rsid w:val="00964D34"/>
    <w:rsid w:val="0098382B"/>
    <w:rsid w:val="009C2F60"/>
    <w:rsid w:val="009E5A57"/>
    <w:rsid w:val="00A012D0"/>
    <w:rsid w:val="00A244A8"/>
    <w:rsid w:val="00A33552"/>
    <w:rsid w:val="00A34A88"/>
    <w:rsid w:val="00A35AFF"/>
    <w:rsid w:val="00A467ED"/>
    <w:rsid w:val="00A50DF8"/>
    <w:rsid w:val="00A61069"/>
    <w:rsid w:val="00A64FF1"/>
    <w:rsid w:val="00A658BA"/>
    <w:rsid w:val="00A73E19"/>
    <w:rsid w:val="00A9316B"/>
    <w:rsid w:val="00A94648"/>
    <w:rsid w:val="00A9514C"/>
    <w:rsid w:val="00AA1CC3"/>
    <w:rsid w:val="00AB1401"/>
    <w:rsid w:val="00AC379A"/>
    <w:rsid w:val="00AC45CE"/>
    <w:rsid w:val="00AC6305"/>
    <w:rsid w:val="00AC6EC3"/>
    <w:rsid w:val="00B04D09"/>
    <w:rsid w:val="00B35CC6"/>
    <w:rsid w:val="00B509BA"/>
    <w:rsid w:val="00B520C1"/>
    <w:rsid w:val="00B61DCB"/>
    <w:rsid w:val="00B66EAF"/>
    <w:rsid w:val="00B735D0"/>
    <w:rsid w:val="00B74895"/>
    <w:rsid w:val="00BB5B46"/>
    <w:rsid w:val="00BD20A4"/>
    <w:rsid w:val="00BE26F3"/>
    <w:rsid w:val="00C109FA"/>
    <w:rsid w:val="00C20706"/>
    <w:rsid w:val="00C25F69"/>
    <w:rsid w:val="00C27295"/>
    <w:rsid w:val="00C32554"/>
    <w:rsid w:val="00C32CF9"/>
    <w:rsid w:val="00C42E1B"/>
    <w:rsid w:val="00C621D4"/>
    <w:rsid w:val="00C815A3"/>
    <w:rsid w:val="00C93731"/>
    <w:rsid w:val="00CC326A"/>
    <w:rsid w:val="00D01264"/>
    <w:rsid w:val="00D228ED"/>
    <w:rsid w:val="00D30C74"/>
    <w:rsid w:val="00D32CDE"/>
    <w:rsid w:val="00D51FB3"/>
    <w:rsid w:val="00D570E2"/>
    <w:rsid w:val="00D60165"/>
    <w:rsid w:val="00D65253"/>
    <w:rsid w:val="00D672D1"/>
    <w:rsid w:val="00DB7243"/>
    <w:rsid w:val="00DD4AEC"/>
    <w:rsid w:val="00DE656E"/>
    <w:rsid w:val="00DF410E"/>
    <w:rsid w:val="00E1303B"/>
    <w:rsid w:val="00E27ACD"/>
    <w:rsid w:val="00E33479"/>
    <w:rsid w:val="00E358CD"/>
    <w:rsid w:val="00E50D59"/>
    <w:rsid w:val="00E516F2"/>
    <w:rsid w:val="00E563CD"/>
    <w:rsid w:val="00E645E2"/>
    <w:rsid w:val="00E831C0"/>
    <w:rsid w:val="00E87D05"/>
    <w:rsid w:val="00E94BBB"/>
    <w:rsid w:val="00EA605C"/>
    <w:rsid w:val="00EC18F2"/>
    <w:rsid w:val="00EC58BF"/>
    <w:rsid w:val="00EE1080"/>
    <w:rsid w:val="00EE4994"/>
    <w:rsid w:val="00EF4DF8"/>
    <w:rsid w:val="00F01AB9"/>
    <w:rsid w:val="00F11251"/>
    <w:rsid w:val="00F155E9"/>
    <w:rsid w:val="00F15D5F"/>
    <w:rsid w:val="00F17065"/>
    <w:rsid w:val="00F65F71"/>
    <w:rsid w:val="00F76D0D"/>
    <w:rsid w:val="00F9426B"/>
    <w:rsid w:val="00F9478D"/>
    <w:rsid w:val="00F9764A"/>
    <w:rsid w:val="00FA339E"/>
    <w:rsid w:val="00FA5D9D"/>
    <w:rsid w:val="00FC2AB5"/>
    <w:rsid w:val="00FD16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8DBE2"/>
  <w15:chartTrackingRefBased/>
  <w15:docId w15:val="{41417DF1-5F74-4FA8-A45C-973750CA5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07A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A5D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946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1D43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7C27D2"/>
    <w:pPr>
      <w:spacing w:after="200" w:line="240" w:lineRule="auto"/>
    </w:pPr>
    <w:rPr>
      <w:i/>
      <w:iCs/>
      <w:color w:val="44546A" w:themeColor="text2"/>
      <w:sz w:val="18"/>
      <w:szCs w:val="18"/>
    </w:rPr>
  </w:style>
  <w:style w:type="paragraph" w:styleId="Sinespaciado">
    <w:name w:val="No Spacing"/>
    <w:link w:val="SinespaciadoCar"/>
    <w:uiPriority w:val="1"/>
    <w:qFormat/>
    <w:rsid w:val="00207A6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07A65"/>
    <w:rPr>
      <w:rFonts w:eastAsiaTheme="minorEastAsia"/>
      <w:lang w:eastAsia="es-ES"/>
    </w:rPr>
  </w:style>
  <w:style w:type="character" w:customStyle="1" w:styleId="Ttulo1Car">
    <w:name w:val="Título 1 Car"/>
    <w:basedOn w:val="Fuentedeprrafopredeter"/>
    <w:link w:val="Ttulo1"/>
    <w:uiPriority w:val="9"/>
    <w:rsid w:val="00207A6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07A65"/>
    <w:pPr>
      <w:ind w:left="720"/>
      <w:contextualSpacing/>
    </w:pPr>
  </w:style>
  <w:style w:type="character" w:customStyle="1" w:styleId="Ttulo2Car">
    <w:name w:val="Título 2 Car"/>
    <w:basedOn w:val="Fuentedeprrafopredeter"/>
    <w:link w:val="Ttulo2"/>
    <w:uiPriority w:val="9"/>
    <w:rsid w:val="00FA5D9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A94648"/>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E87D05"/>
    <w:pPr>
      <w:outlineLvl w:val="9"/>
    </w:pPr>
    <w:rPr>
      <w:lang w:eastAsia="es-ES"/>
    </w:rPr>
  </w:style>
  <w:style w:type="paragraph" w:styleId="TDC1">
    <w:name w:val="toc 1"/>
    <w:basedOn w:val="Normal"/>
    <w:next w:val="Normal"/>
    <w:autoRedefine/>
    <w:uiPriority w:val="39"/>
    <w:unhideWhenUsed/>
    <w:rsid w:val="00E87D05"/>
    <w:pPr>
      <w:spacing w:after="100"/>
    </w:pPr>
  </w:style>
  <w:style w:type="paragraph" w:styleId="TDC2">
    <w:name w:val="toc 2"/>
    <w:basedOn w:val="Normal"/>
    <w:next w:val="Normal"/>
    <w:autoRedefine/>
    <w:uiPriority w:val="39"/>
    <w:unhideWhenUsed/>
    <w:rsid w:val="00E87D05"/>
    <w:pPr>
      <w:spacing w:after="100"/>
      <w:ind w:left="220"/>
    </w:pPr>
  </w:style>
  <w:style w:type="paragraph" w:styleId="TDC3">
    <w:name w:val="toc 3"/>
    <w:basedOn w:val="Normal"/>
    <w:next w:val="Normal"/>
    <w:autoRedefine/>
    <w:uiPriority w:val="39"/>
    <w:unhideWhenUsed/>
    <w:rsid w:val="00E87D05"/>
    <w:pPr>
      <w:spacing w:after="100"/>
      <w:ind w:left="440"/>
    </w:pPr>
  </w:style>
  <w:style w:type="character" w:styleId="Hipervnculo">
    <w:name w:val="Hyperlink"/>
    <w:basedOn w:val="Fuentedeprrafopredeter"/>
    <w:uiPriority w:val="99"/>
    <w:unhideWhenUsed/>
    <w:rsid w:val="00E87D05"/>
    <w:rPr>
      <w:color w:val="0563C1" w:themeColor="hyperlink"/>
      <w:u w:val="single"/>
    </w:rPr>
  </w:style>
  <w:style w:type="paragraph" w:styleId="Encabezado">
    <w:name w:val="header"/>
    <w:basedOn w:val="Normal"/>
    <w:link w:val="EncabezadoCar"/>
    <w:uiPriority w:val="99"/>
    <w:unhideWhenUsed/>
    <w:rsid w:val="00DB72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7243"/>
  </w:style>
  <w:style w:type="paragraph" w:styleId="Piedepgina">
    <w:name w:val="footer"/>
    <w:basedOn w:val="Normal"/>
    <w:link w:val="PiedepginaCar"/>
    <w:uiPriority w:val="99"/>
    <w:unhideWhenUsed/>
    <w:rsid w:val="00DB72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7243"/>
  </w:style>
  <w:style w:type="character" w:customStyle="1" w:styleId="Ttulo4Car">
    <w:name w:val="Título 4 Car"/>
    <w:basedOn w:val="Fuentedeprrafopredeter"/>
    <w:link w:val="Ttulo4"/>
    <w:uiPriority w:val="9"/>
    <w:rsid w:val="001D43B6"/>
    <w:rPr>
      <w:rFonts w:asciiTheme="majorHAnsi" w:eastAsiaTheme="majorEastAsia" w:hAnsiTheme="majorHAnsi" w:cstheme="majorBidi"/>
      <w:i/>
      <w:iCs/>
      <w:color w:val="2F5496" w:themeColor="accent1" w:themeShade="BF"/>
    </w:rPr>
  </w:style>
  <w:style w:type="paragraph" w:styleId="TDC4">
    <w:name w:val="toc 4"/>
    <w:basedOn w:val="Normal"/>
    <w:next w:val="Normal"/>
    <w:autoRedefine/>
    <w:uiPriority w:val="39"/>
    <w:unhideWhenUsed/>
    <w:rsid w:val="00B61DCB"/>
    <w:pPr>
      <w:spacing w:after="100"/>
      <w:ind w:left="660"/>
    </w:pPr>
  </w:style>
  <w:style w:type="table" w:styleId="Tablaconcuadrcula">
    <w:name w:val="Table Grid"/>
    <w:basedOn w:val="Tablanormal"/>
    <w:uiPriority w:val="39"/>
    <w:rsid w:val="00E358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91653E-FBDD-435C-AEB0-D840F6053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25</Pages>
  <Words>4423</Words>
  <Characters>24330</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Práctica 1</vt:lpstr>
    </vt:vector>
  </TitlesOfParts>
  <Company/>
  <LinksUpToDate>false</LinksUpToDate>
  <CharactersWithSpaces>28696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dc:title>
  <dc:subject>Desarrollo de código para el procesador ARM</dc:subject>
  <dc:creator>David Ros y Álvaro Fraidias</dc:creator>
  <cp:keywords/>
  <dc:description/>
  <cp:lastModifiedBy>alvaro fraidias</cp:lastModifiedBy>
  <cp:revision>125</cp:revision>
  <cp:lastPrinted>2021-10-29T17:12:00Z</cp:lastPrinted>
  <dcterms:created xsi:type="dcterms:W3CDTF">2021-09-22T11:49:00Z</dcterms:created>
  <dcterms:modified xsi:type="dcterms:W3CDTF">2021-10-29T17:12:00Z</dcterms:modified>
</cp:coreProperties>
</file>