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4671" w14:textId="0306EE54" w:rsidR="00372F3F" w:rsidRDefault="00372F3F" w:rsidP="00372F3F">
      <w:pPr>
        <w:pStyle w:val="Heading1"/>
      </w:pPr>
      <w:r>
        <w:t>Projektni zadatak RWA&amp;PRA 2019</w:t>
      </w:r>
    </w:p>
    <w:p w14:paraId="54368DCA" w14:textId="1232FF85" w:rsidR="0093244F" w:rsidRDefault="0093244F" w:rsidP="0093244F">
      <w:pPr>
        <w:pStyle w:val="Heading2"/>
        <w:rPr>
          <w:lang w:eastAsia="hr-HR"/>
        </w:rPr>
      </w:pPr>
      <w:bookmarkStart w:id="0" w:name="_GoBack"/>
      <w:r>
        <w:rPr>
          <w:lang w:eastAsia="hr-HR"/>
        </w:rPr>
        <w:t>Tehnički zahtjevi</w:t>
      </w:r>
    </w:p>
    <w:bookmarkEnd w:id="0"/>
    <w:p w14:paraId="4BEA52D4" w14:textId="4CFCD859" w:rsidR="0093244F" w:rsidRDefault="0041028F" w:rsidP="0093244F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>Site za administraciju</w:t>
      </w:r>
      <w:r w:rsidR="0093244F">
        <w:rPr>
          <w:lang w:eastAsia="hr-HR"/>
        </w:rPr>
        <w:t xml:space="preserve"> treba biti izveden u Web </w:t>
      </w:r>
      <w:proofErr w:type="spellStart"/>
      <w:r w:rsidR="0093244F">
        <w:rPr>
          <w:lang w:eastAsia="hr-HR"/>
        </w:rPr>
        <w:t>forms</w:t>
      </w:r>
      <w:proofErr w:type="spellEnd"/>
      <w:r w:rsidR="0093244F">
        <w:rPr>
          <w:lang w:eastAsia="hr-HR"/>
        </w:rPr>
        <w:t xml:space="preserve"> tehnologiji</w:t>
      </w:r>
    </w:p>
    <w:p w14:paraId="5FAF1E80" w14:textId="31F84B91" w:rsidR="0093244F" w:rsidRDefault="0093244F" w:rsidP="0093244F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>Javni site treba biti izveden u MVC tehnologiji</w:t>
      </w:r>
    </w:p>
    <w:p w14:paraId="4B7A6818" w14:textId="0C2507F9" w:rsidR="0093244F" w:rsidRDefault="0093244F" w:rsidP="0093244F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 xml:space="preserve">Oba </w:t>
      </w:r>
      <w:proofErr w:type="spellStart"/>
      <w:r>
        <w:rPr>
          <w:lang w:eastAsia="hr-HR"/>
        </w:rPr>
        <w:t>sitea</w:t>
      </w:r>
      <w:proofErr w:type="spellEnd"/>
      <w:r>
        <w:rPr>
          <w:lang w:eastAsia="hr-HR"/>
        </w:rPr>
        <w:t xml:space="preserve"> koriste zajedničku bazu: MS SQL </w:t>
      </w:r>
      <w:r w:rsidR="0041028F">
        <w:rPr>
          <w:lang w:eastAsia="hr-HR"/>
        </w:rPr>
        <w:t>Server</w:t>
      </w:r>
    </w:p>
    <w:p w14:paraId="1D77D444" w14:textId="6A8124F3" w:rsidR="0093244F" w:rsidRDefault="0093244F" w:rsidP="008E71DA">
      <w:pPr>
        <w:rPr>
          <w:lang w:eastAsia="hr-HR"/>
        </w:rPr>
      </w:pPr>
    </w:p>
    <w:p w14:paraId="77737C74" w14:textId="29B61DA1" w:rsidR="008E71DA" w:rsidRDefault="008E71DA" w:rsidP="008E71DA">
      <w:pPr>
        <w:pStyle w:val="Heading2"/>
        <w:rPr>
          <w:lang w:eastAsia="hr-HR"/>
        </w:rPr>
      </w:pPr>
      <w:r>
        <w:rPr>
          <w:lang w:eastAsia="hr-HR"/>
        </w:rPr>
        <w:t>Opće napomene</w:t>
      </w:r>
    </w:p>
    <w:p w14:paraId="4A9B65A8" w14:textId="23BD8BCE" w:rsidR="008E71DA" w:rsidRDefault="00F15F9E" w:rsidP="008E71DA">
      <w:pPr>
        <w:pStyle w:val="ListParagraph"/>
        <w:numPr>
          <w:ilvl w:val="0"/>
          <w:numId w:val="30"/>
        </w:numPr>
        <w:rPr>
          <w:lang w:eastAsia="hr-HR"/>
        </w:rPr>
      </w:pPr>
      <w:r w:rsidRPr="00F15F9E">
        <w:rPr>
          <w:lang w:eastAsia="hr-HR"/>
        </w:rPr>
        <w:t>Obrana projekta se odvija za vrijeme ispitnih rokova</w:t>
      </w:r>
    </w:p>
    <w:p w14:paraId="39A92132" w14:textId="5725D9CD" w:rsidR="00F15F9E" w:rsidRDefault="00F15F9E" w:rsidP="008E71DA">
      <w:pPr>
        <w:pStyle w:val="ListParagraph"/>
        <w:numPr>
          <w:ilvl w:val="0"/>
          <w:numId w:val="30"/>
        </w:numPr>
        <w:rPr>
          <w:lang w:eastAsia="hr-HR"/>
        </w:rPr>
      </w:pPr>
      <w:r w:rsidRPr="00F15F9E">
        <w:rPr>
          <w:lang w:eastAsia="hr-HR"/>
        </w:rPr>
        <w:t>Student radi prijavu kao i za pismene ispite</w:t>
      </w:r>
    </w:p>
    <w:p w14:paraId="62217CBD" w14:textId="57E04F94" w:rsidR="00F15F9E" w:rsidRDefault="00F15F9E" w:rsidP="008E71DA">
      <w:pPr>
        <w:pStyle w:val="ListParagraph"/>
        <w:numPr>
          <w:ilvl w:val="0"/>
          <w:numId w:val="30"/>
        </w:numPr>
        <w:rPr>
          <w:lang w:eastAsia="hr-HR"/>
        </w:rPr>
      </w:pPr>
      <w:r w:rsidRPr="00F15F9E">
        <w:rPr>
          <w:lang w:eastAsia="hr-HR"/>
        </w:rPr>
        <w:t xml:space="preserve">Maksimalan broj bodova koji se mogu postići obranom </w:t>
      </w:r>
      <w:r w:rsidR="004375F7">
        <w:rPr>
          <w:lang w:eastAsia="hr-HR"/>
        </w:rPr>
        <w:t>je 100</w:t>
      </w:r>
    </w:p>
    <w:p w14:paraId="5359B3DC" w14:textId="4A755107" w:rsidR="004375F7" w:rsidRDefault="004375F7" w:rsidP="008E71DA">
      <w:pPr>
        <w:pStyle w:val="ListParagraph"/>
        <w:numPr>
          <w:ilvl w:val="0"/>
          <w:numId w:val="30"/>
        </w:numPr>
        <w:rPr>
          <w:lang w:eastAsia="hr-HR"/>
        </w:rPr>
      </w:pPr>
      <w:r w:rsidRPr="004375F7">
        <w:rPr>
          <w:lang w:eastAsia="hr-HR"/>
        </w:rPr>
        <w:t>Aplikaciju vizualno dotjerati najbolje moguće</w:t>
      </w:r>
    </w:p>
    <w:p w14:paraId="11B245E6" w14:textId="1BAD655E" w:rsidR="004375F7" w:rsidRDefault="004375F7" w:rsidP="00596F90">
      <w:pPr>
        <w:pStyle w:val="ListParagraph"/>
        <w:numPr>
          <w:ilvl w:val="0"/>
          <w:numId w:val="30"/>
        </w:numPr>
        <w:rPr>
          <w:lang w:eastAsia="hr-HR"/>
        </w:rPr>
      </w:pPr>
      <w:r>
        <w:rPr>
          <w:lang w:eastAsia="hr-HR"/>
        </w:rPr>
        <w:t xml:space="preserve">Koristiti čim više elemenata koji su sadržaj kolegija </w:t>
      </w:r>
      <w:r w:rsidR="00D91D2B">
        <w:rPr>
          <w:lang w:eastAsia="hr-HR"/>
        </w:rPr>
        <w:t>RWA</w:t>
      </w:r>
    </w:p>
    <w:sectPr w:rsidR="004375F7" w:rsidSect="003057D5">
      <w:headerReference w:type="default" r:id="rId8"/>
      <w:footerReference w:type="default" r:id="rId9"/>
      <w:pgSz w:w="11906" w:h="16838" w:code="9"/>
      <w:pgMar w:top="2127" w:right="1418" w:bottom="1701" w:left="1134" w:header="22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1EB55" w14:textId="77777777" w:rsidR="009625B6" w:rsidRDefault="009625B6">
      <w:r>
        <w:separator/>
      </w:r>
    </w:p>
  </w:endnote>
  <w:endnote w:type="continuationSeparator" w:id="0">
    <w:p w14:paraId="4A04466C" w14:textId="77777777" w:rsidR="009625B6" w:rsidRDefault="0096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6" name="Picture 6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A643B" w14:textId="77777777" w:rsidR="009625B6" w:rsidRDefault="009625B6">
      <w:r>
        <w:separator/>
      </w:r>
    </w:p>
  </w:footnote>
  <w:footnote w:type="continuationSeparator" w:id="0">
    <w:p w14:paraId="525549A8" w14:textId="77777777" w:rsidR="009625B6" w:rsidRDefault="00962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3057D5" w:rsidRPr="003057D5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3057D5" w:rsidRDefault="003057D5" w:rsidP="003057D5">
          <w:pPr>
            <w:pStyle w:val="Footer"/>
            <w:rPr>
              <w:rFonts w:cs="Segoe UI"/>
              <w:sz w:val="22"/>
              <w:szCs w:val="22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3057D5" w:rsidRDefault="003057D5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</w:p>
      </w:tc>
    </w:tr>
    <w:tr w:rsidR="003057D5" w:rsidRPr="003057D5" w14:paraId="74BA5F9D" w14:textId="77777777" w:rsidTr="003057D5">
      <w:tc>
        <w:tcPr>
          <w:tcW w:w="4644" w:type="dxa"/>
          <w:shd w:val="clear" w:color="auto" w:fill="auto"/>
        </w:tcPr>
        <w:p w14:paraId="2B17215D" w14:textId="7E935313" w:rsidR="003057D5" w:rsidRPr="003057D5" w:rsidRDefault="00CA1983" w:rsidP="003057D5">
          <w:pPr>
            <w:pStyle w:val="Footer"/>
            <w:rPr>
              <w:rFonts w:cs="Segoe UI"/>
              <w:sz w:val="22"/>
              <w:szCs w:val="22"/>
            </w:rPr>
          </w:pPr>
          <w:r>
            <w:rPr>
              <w:rFonts w:cs="Segoe UI"/>
              <w:sz w:val="22"/>
              <w:szCs w:val="22"/>
            </w:rPr>
            <w:t>Projektni zadatak</w:t>
          </w:r>
        </w:p>
      </w:tc>
      <w:tc>
        <w:tcPr>
          <w:tcW w:w="4644" w:type="dxa"/>
          <w:shd w:val="clear" w:color="auto" w:fill="auto"/>
        </w:tcPr>
        <w:p w14:paraId="3167C341" w14:textId="521F397E" w:rsidR="003057D5" w:rsidRPr="003057D5" w:rsidRDefault="006F6B43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  <w:r>
            <w:rPr>
              <w:rFonts w:ascii="Segoe UI" w:hAnsi="Segoe UI" w:cs="Segoe UI"/>
              <w:sz w:val="22"/>
              <w:szCs w:val="22"/>
            </w:rPr>
            <w:t>RWA&amp;PRA 2019</w:t>
          </w:r>
        </w:p>
      </w:tc>
    </w:tr>
  </w:tbl>
  <w:p w14:paraId="193FE6D7" w14:textId="09514F67" w:rsidR="0064023E" w:rsidRPr="00A62AA3" w:rsidRDefault="00177391" w:rsidP="00A62AA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5" name="Picture 5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8518A"/>
    <w:multiLevelType w:val="hybridMultilevel"/>
    <w:tmpl w:val="B5B0A1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04AC7"/>
    <w:multiLevelType w:val="hybridMultilevel"/>
    <w:tmpl w:val="8318A986"/>
    <w:lvl w:ilvl="0" w:tplc="0BB217B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5041C4C"/>
    <w:multiLevelType w:val="hybridMultilevel"/>
    <w:tmpl w:val="AB44F4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6051B6"/>
    <w:multiLevelType w:val="hybridMultilevel"/>
    <w:tmpl w:val="50BA7424"/>
    <w:lvl w:ilvl="0" w:tplc="78E694C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65A49A3"/>
    <w:multiLevelType w:val="hybridMultilevel"/>
    <w:tmpl w:val="8702C5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56E6E"/>
    <w:multiLevelType w:val="hybridMultilevel"/>
    <w:tmpl w:val="14928436"/>
    <w:lvl w:ilvl="0" w:tplc="1BA6F2D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2"/>
  </w:num>
  <w:num w:numId="4">
    <w:abstractNumId w:val="25"/>
  </w:num>
  <w:num w:numId="5">
    <w:abstractNumId w:val="14"/>
  </w:num>
  <w:num w:numId="6">
    <w:abstractNumId w:val="27"/>
  </w:num>
  <w:num w:numId="7">
    <w:abstractNumId w:val="2"/>
  </w:num>
  <w:num w:numId="8">
    <w:abstractNumId w:val="8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8"/>
  </w:num>
  <w:num w:numId="11">
    <w:abstractNumId w:val="29"/>
  </w:num>
  <w:num w:numId="12">
    <w:abstractNumId w:val="10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6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7"/>
  </w:num>
  <w:num w:numId="25">
    <w:abstractNumId w:val="24"/>
  </w:num>
  <w:num w:numId="26">
    <w:abstractNumId w:val="1"/>
  </w:num>
  <w:num w:numId="27">
    <w:abstractNumId w:val="21"/>
  </w:num>
  <w:num w:numId="28">
    <w:abstractNumId w:val="33"/>
  </w:num>
  <w:num w:numId="29">
    <w:abstractNumId w:val="23"/>
  </w:num>
  <w:num w:numId="30">
    <w:abstractNumId w:val="31"/>
  </w:num>
  <w:num w:numId="31">
    <w:abstractNumId w:val="30"/>
  </w:num>
  <w:num w:numId="32">
    <w:abstractNumId w:val="11"/>
  </w:num>
  <w:num w:numId="33">
    <w:abstractNumId w:val="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3835"/>
    <w:rsid w:val="00007039"/>
    <w:rsid w:val="0001058D"/>
    <w:rsid w:val="0002225D"/>
    <w:rsid w:val="00024D43"/>
    <w:rsid w:val="00027BEF"/>
    <w:rsid w:val="00030A23"/>
    <w:rsid w:val="00031EC5"/>
    <w:rsid w:val="000343D4"/>
    <w:rsid w:val="00036BDF"/>
    <w:rsid w:val="00037A62"/>
    <w:rsid w:val="000432E3"/>
    <w:rsid w:val="000500DB"/>
    <w:rsid w:val="00056755"/>
    <w:rsid w:val="0006097E"/>
    <w:rsid w:val="00061A4E"/>
    <w:rsid w:val="00065F1C"/>
    <w:rsid w:val="00070CF0"/>
    <w:rsid w:val="000A02CA"/>
    <w:rsid w:val="000A3FC2"/>
    <w:rsid w:val="000B0796"/>
    <w:rsid w:val="000B106F"/>
    <w:rsid w:val="000B2B7F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17DB3"/>
    <w:rsid w:val="0012080A"/>
    <w:rsid w:val="00135A37"/>
    <w:rsid w:val="001428F2"/>
    <w:rsid w:val="00156692"/>
    <w:rsid w:val="001634DA"/>
    <w:rsid w:val="00163EC0"/>
    <w:rsid w:val="00171074"/>
    <w:rsid w:val="00177391"/>
    <w:rsid w:val="001774B5"/>
    <w:rsid w:val="00177B4E"/>
    <w:rsid w:val="00177CAC"/>
    <w:rsid w:val="00184AA3"/>
    <w:rsid w:val="00185752"/>
    <w:rsid w:val="00194AA6"/>
    <w:rsid w:val="00195F85"/>
    <w:rsid w:val="001A32E3"/>
    <w:rsid w:val="001A48A5"/>
    <w:rsid w:val="001B15DF"/>
    <w:rsid w:val="001B1ECE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11BD4"/>
    <w:rsid w:val="00216F86"/>
    <w:rsid w:val="00220159"/>
    <w:rsid w:val="00223A6C"/>
    <w:rsid w:val="00225F17"/>
    <w:rsid w:val="002301A9"/>
    <w:rsid w:val="00231205"/>
    <w:rsid w:val="00236A5F"/>
    <w:rsid w:val="00240C9E"/>
    <w:rsid w:val="002474EC"/>
    <w:rsid w:val="00250E13"/>
    <w:rsid w:val="00252F88"/>
    <w:rsid w:val="00257F0B"/>
    <w:rsid w:val="00265F88"/>
    <w:rsid w:val="00271327"/>
    <w:rsid w:val="002806E7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387D"/>
    <w:rsid w:val="00346915"/>
    <w:rsid w:val="00346E43"/>
    <w:rsid w:val="00351A67"/>
    <w:rsid w:val="003621B1"/>
    <w:rsid w:val="00372401"/>
    <w:rsid w:val="003725A9"/>
    <w:rsid w:val="00372F3F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F295F"/>
    <w:rsid w:val="003F47AE"/>
    <w:rsid w:val="003F6095"/>
    <w:rsid w:val="00404551"/>
    <w:rsid w:val="00407726"/>
    <w:rsid w:val="00407B50"/>
    <w:rsid w:val="0041028F"/>
    <w:rsid w:val="00411E53"/>
    <w:rsid w:val="00412534"/>
    <w:rsid w:val="004154AC"/>
    <w:rsid w:val="00415E1A"/>
    <w:rsid w:val="00424639"/>
    <w:rsid w:val="0043263D"/>
    <w:rsid w:val="00436073"/>
    <w:rsid w:val="00436C54"/>
    <w:rsid w:val="004375F7"/>
    <w:rsid w:val="004461BA"/>
    <w:rsid w:val="004462E4"/>
    <w:rsid w:val="00452892"/>
    <w:rsid w:val="00462C73"/>
    <w:rsid w:val="00466052"/>
    <w:rsid w:val="00470B5B"/>
    <w:rsid w:val="00473571"/>
    <w:rsid w:val="00473E80"/>
    <w:rsid w:val="004744C2"/>
    <w:rsid w:val="00480A75"/>
    <w:rsid w:val="004871A6"/>
    <w:rsid w:val="00492FCA"/>
    <w:rsid w:val="004A1DA3"/>
    <w:rsid w:val="004A2922"/>
    <w:rsid w:val="004A4866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00CE"/>
    <w:rsid w:val="004F284E"/>
    <w:rsid w:val="004F4DD0"/>
    <w:rsid w:val="0051361D"/>
    <w:rsid w:val="00513F90"/>
    <w:rsid w:val="00516624"/>
    <w:rsid w:val="005246EB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A3E98"/>
    <w:rsid w:val="005B2CAC"/>
    <w:rsid w:val="005B5372"/>
    <w:rsid w:val="005B6C9D"/>
    <w:rsid w:val="005C021F"/>
    <w:rsid w:val="005C15A1"/>
    <w:rsid w:val="005C2019"/>
    <w:rsid w:val="005C5CD2"/>
    <w:rsid w:val="005C7D73"/>
    <w:rsid w:val="005D4161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6F6B43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D1CF3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96412"/>
    <w:rsid w:val="008A1482"/>
    <w:rsid w:val="008A5BAE"/>
    <w:rsid w:val="008B51CE"/>
    <w:rsid w:val="008C450F"/>
    <w:rsid w:val="008C72A2"/>
    <w:rsid w:val="008D23C5"/>
    <w:rsid w:val="008D796B"/>
    <w:rsid w:val="008E2251"/>
    <w:rsid w:val="008E4610"/>
    <w:rsid w:val="008E4931"/>
    <w:rsid w:val="008E4B35"/>
    <w:rsid w:val="008E519B"/>
    <w:rsid w:val="008E55F6"/>
    <w:rsid w:val="008E71DA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04917"/>
    <w:rsid w:val="0091450D"/>
    <w:rsid w:val="0092083D"/>
    <w:rsid w:val="0092356D"/>
    <w:rsid w:val="00930F67"/>
    <w:rsid w:val="0093192D"/>
    <w:rsid w:val="0093244F"/>
    <w:rsid w:val="00946F97"/>
    <w:rsid w:val="00953E38"/>
    <w:rsid w:val="009625B6"/>
    <w:rsid w:val="009642C1"/>
    <w:rsid w:val="00977836"/>
    <w:rsid w:val="00980050"/>
    <w:rsid w:val="009A143F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136ED"/>
    <w:rsid w:val="00A1517E"/>
    <w:rsid w:val="00A36AA8"/>
    <w:rsid w:val="00A36BF5"/>
    <w:rsid w:val="00A44658"/>
    <w:rsid w:val="00A449AE"/>
    <w:rsid w:val="00A50603"/>
    <w:rsid w:val="00A51F51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68F0"/>
    <w:rsid w:val="00B17D7B"/>
    <w:rsid w:val="00B2013A"/>
    <w:rsid w:val="00B23B5C"/>
    <w:rsid w:val="00B27B91"/>
    <w:rsid w:val="00B33427"/>
    <w:rsid w:val="00B40311"/>
    <w:rsid w:val="00B41FD6"/>
    <w:rsid w:val="00B454F4"/>
    <w:rsid w:val="00B46A89"/>
    <w:rsid w:val="00B50440"/>
    <w:rsid w:val="00B51B1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50B1"/>
    <w:rsid w:val="00C16606"/>
    <w:rsid w:val="00C17738"/>
    <w:rsid w:val="00C21077"/>
    <w:rsid w:val="00C221D5"/>
    <w:rsid w:val="00C22A54"/>
    <w:rsid w:val="00C25291"/>
    <w:rsid w:val="00C32158"/>
    <w:rsid w:val="00C413A0"/>
    <w:rsid w:val="00C46136"/>
    <w:rsid w:val="00C46CE0"/>
    <w:rsid w:val="00C52B07"/>
    <w:rsid w:val="00C610FE"/>
    <w:rsid w:val="00C64D95"/>
    <w:rsid w:val="00C651B3"/>
    <w:rsid w:val="00C66657"/>
    <w:rsid w:val="00C67332"/>
    <w:rsid w:val="00C7077D"/>
    <w:rsid w:val="00C726C1"/>
    <w:rsid w:val="00C77704"/>
    <w:rsid w:val="00C77BD1"/>
    <w:rsid w:val="00C9230A"/>
    <w:rsid w:val="00C94325"/>
    <w:rsid w:val="00C97437"/>
    <w:rsid w:val="00CA1983"/>
    <w:rsid w:val="00CA71D9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6084"/>
    <w:rsid w:val="00D472FA"/>
    <w:rsid w:val="00D5732F"/>
    <w:rsid w:val="00D63030"/>
    <w:rsid w:val="00D64C3E"/>
    <w:rsid w:val="00D6610D"/>
    <w:rsid w:val="00D8332E"/>
    <w:rsid w:val="00D83C52"/>
    <w:rsid w:val="00D9149A"/>
    <w:rsid w:val="00D91D2B"/>
    <w:rsid w:val="00D93354"/>
    <w:rsid w:val="00D96D6F"/>
    <w:rsid w:val="00DA3E68"/>
    <w:rsid w:val="00DA5D00"/>
    <w:rsid w:val="00DB18FC"/>
    <w:rsid w:val="00DC0A7D"/>
    <w:rsid w:val="00DC0E58"/>
    <w:rsid w:val="00DC26FB"/>
    <w:rsid w:val="00DD0F2E"/>
    <w:rsid w:val="00DD187A"/>
    <w:rsid w:val="00DE0E6A"/>
    <w:rsid w:val="00DE187F"/>
    <w:rsid w:val="00DF2DBF"/>
    <w:rsid w:val="00DF3826"/>
    <w:rsid w:val="00E1163F"/>
    <w:rsid w:val="00E15B79"/>
    <w:rsid w:val="00E15F2B"/>
    <w:rsid w:val="00E21109"/>
    <w:rsid w:val="00E21E16"/>
    <w:rsid w:val="00E24CA1"/>
    <w:rsid w:val="00E25B6E"/>
    <w:rsid w:val="00E3008D"/>
    <w:rsid w:val="00E30A88"/>
    <w:rsid w:val="00E320FD"/>
    <w:rsid w:val="00E33D34"/>
    <w:rsid w:val="00E34E63"/>
    <w:rsid w:val="00E37CF8"/>
    <w:rsid w:val="00E4586D"/>
    <w:rsid w:val="00E508C2"/>
    <w:rsid w:val="00E50D02"/>
    <w:rsid w:val="00E634DF"/>
    <w:rsid w:val="00E64EE7"/>
    <w:rsid w:val="00E66CB7"/>
    <w:rsid w:val="00E670E6"/>
    <w:rsid w:val="00E67A3E"/>
    <w:rsid w:val="00E711BB"/>
    <w:rsid w:val="00E729C8"/>
    <w:rsid w:val="00E73A7A"/>
    <w:rsid w:val="00E74AF9"/>
    <w:rsid w:val="00E85733"/>
    <w:rsid w:val="00E85FA9"/>
    <w:rsid w:val="00E86328"/>
    <w:rsid w:val="00E907EA"/>
    <w:rsid w:val="00E9306D"/>
    <w:rsid w:val="00E93FAD"/>
    <w:rsid w:val="00E957B2"/>
    <w:rsid w:val="00EA0004"/>
    <w:rsid w:val="00EB00BC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472"/>
    <w:rsid w:val="00EE353F"/>
    <w:rsid w:val="00EE4378"/>
    <w:rsid w:val="00EE6A20"/>
    <w:rsid w:val="00EF402E"/>
    <w:rsid w:val="00EF44A8"/>
    <w:rsid w:val="00F048B5"/>
    <w:rsid w:val="00F10A64"/>
    <w:rsid w:val="00F13DB5"/>
    <w:rsid w:val="00F15F9E"/>
    <w:rsid w:val="00F22CEB"/>
    <w:rsid w:val="00F26285"/>
    <w:rsid w:val="00F2671B"/>
    <w:rsid w:val="00F34932"/>
    <w:rsid w:val="00F355BF"/>
    <w:rsid w:val="00F431B2"/>
    <w:rsid w:val="00F45B23"/>
    <w:rsid w:val="00F505E6"/>
    <w:rsid w:val="00F5261F"/>
    <w:rsid w:val="00F55E8B"/>
    <w:rsid w:val="00F67C22"/>
    <w:rsid w:val="00F70C6B"/>
    <w:rsid w:val="00F776A6"/>
    <w:rsid w:val="00F8134A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6B43"/>
    <w:rPr>
      <w:rFonts w:ascii="Segoe UI" w:hAnsi="Segoe UI" w:cs="Tahoma"/>
      <w:lang w:eastAsia="en-US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4">
    <w:name w:val="heading 4"/>
    <w:basedOn w:val="Heading3"/>
    <w:next w:val="Normal"/>
    <w:link w:val="Heading4Char"/>
    <w:unhideWhenUsed/>
    <w:qFormat/>
    <w:rsid w:val="00CA71D9"/>
    <w:pPr>
      <w:outlineLvl w:val="3"/>
    </w:pPr>
    <w:rPr>
      <w:rFonts w:eastAsiaTheme="majorEastAsia" w:cstheme="majorBidi"/>
      <w:iCs/>
      <w:color w:val="CC9900" w:themeColor="accent5"/>
      <w:sz w:val="22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752"/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Normal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Strong">
    <w:name w:val="Strong"/>
    <w:qFormat/>
    <w:rsid w:val="00185752"/>
    <w:rPr>
      <w:b/>
      <w:bCs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Typewriter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rsid w:val="006A1FD1"/>
    <w:rPr>
      <w:rFonts w:cs="Segoe UI"/>
      <w:sz w:val="18"/>
      <w:szCs w:val="18"/>
    </w:rPr>
  </w:style>
  <w:style w:type="character" w:customStyle="1" w:styleId="BalloonTextChar">
    <w:name w:val="Balloon Text Char"/>
    <w:link w:val="BalloonText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rsid w:val="003057D5"/>
    <w:rPr>
      <w:rFonts w:ascii="Verdana" w:hAnsi="Verdana" w:cs="Tahoma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72"/>
    <w:qFormat/>
    <w:rsid w:val="006F6B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71D9"/>
    <w:rPr>
      <w:rFonts w:ascii="Segoe UI" w:eastAsiaTheme="majorEastAsia" w:hAnsi="Segoe UI" w:cstheme="majorBidi"/>
      <w:b/>
      <w:bCs/>
      <w:iCs/>
      <w:color w:val="CC9900" w:themeColor="accent5"/>
      <w:sz w:val="22"/>
      <w:szCs w:val="26"/>
      <w:lang w:eastAsia="en-US"/>
    </w:rPr>
  </w:style>
  <w:style w:type="character" w:styleId="FollowedHyperlink">
    <w:name w:val="FollowedHyperlink"/>
    <w:basedOn w:val="DefaultParagraphFont"/>
    <w:rsid w:val="00117DB3"/>
    <w:rPr>
      <w:color w:val="666699" w:themeColor="followedHyperlink"/>
      <w:u w:val="single"/>
    </w:rPr>
  </w:style>
  <w:style w:type="character" w:styleId="CommentReference">
    <w:name w:val="annotation reference"/>
    <w:basedOn w:val="DefaultParagraphFont"/>
    <w:rsid w:val="00CA71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71D9"/>
  </w:style>
  <w:style w:type="character" w:customStyle="1" w:styleId="CommentTextChar">
    <w:name w:val="Comment Text Char"/>
    <w:basedOn w:val="DefaultParagraphFont"/>
    <w:link w:val="CommentText"/>
    <w:rsid w:val="00CA71D9"/>
    <w:rPr>
      <w:rFonts w:ascii="Segoe UI" w:hAnsi="Segoe UI" w:cs="Tahom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7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71D9"/>
    <w:rPr>
      <w:rFonts w:ascii="Segoe UI" w:hAnsi="Segoe UI" w:cs="Tahoma"/>
      <w:b/>
      <w:bCs/>
      <w:lang w:eastAsia="en-US"/>
    </w:rPr>
  </w:style>
  <w:style w:type="table" w:styleId="GridTable1Light-Accent6">
    <w:name w:val="Grid Table 1 Light Accent 6"/>
    <w:basedOn w:val="TableNormal"/>
    <w:uiPriority w:val="51"/>
    <w:rsid w:val="00F8134A"/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A8AB-7A56-4CD3-8AAC-36B825E4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Mirjana Krajcar</cp:lastModifiedBy>
  <cp:revision>4</cp:revision>
  <cp:lastPrinted>2018-02-01T13:43:00Z</cp:lastPrinted>
  <dcterms:created xsi:type="dcterms:W3CDTF">2019-04-24T05:38:00Z</dcterms:created>
  <dcterms:modified xsi:type="dcterms:W3CDTF">2019-04-24T05:40:00Z</dcterms:modified>
</cp:coreProperties>
</file>