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Layout w:type="autofit"/>
        <w:tblCellMar>
          <w:top w:w="0" w:type="dxa"/>
          <w:left w:w="108" w:type="dxa"/>
          <w:bottom w:w="0" w:type="dxa"/>
          <w:right w:w="108" w:type="dxa"/>
        </w:tblCellMar>
      </w:tblPr>
      <w:tblGrid>
        <w:gridCol w:w="1384"/>
        <w:gridCol w:w="8469"/>
      </w:tblGrid>
      <w:tr>
        <w:tblPrEx>
          <w:tblCellMar>
            <w:top w:w="0" w:type="dxa"/>
            <w:left w:w="108" w:type="dxa"/>
            <w:bottom w:w="0" w:type="dxa"/>
            <w:right w:w="108" w:type="dxa"/>
          </w:tblCellMar>
        </w:tblPrEx>
        <w:tc>
          <w:tcPr>
            <w:tcW w:w="1384" w:type="dxa"/>
          </w:tcPr>
          <w:p>
            <w:pPr>
              <w:rPr>
                <w:b/>
                <w:sz w:val="24"/>
                <w:szCs w:val="24"/>
              </w:rPr>
            </w:pPr>
            <w:r>
              <w:rPr>
                <w:sz w:val="24"/>
                <w:szCs w:val="24"/>
              </w:rPr>
              <w:drawing>
                <wp:anchor distT="0" distB="0" distL="114300" distR="114300" simplePos="0" relativeHeight="251660288" behindDoc="1" locked="0" layoutInCell="1" allowOverlap="1">
                  <wp:simplePos x="0" y="0"/>
                  <wp:positionH relativeFrom="column">
                    <wp:posOffset>-13970</wp:posOffset>
                  </wp:positionH>
                  <wp:positionV relativeFrom="paragraph">
                    <wp:posOffset>209550</wp:posOffset>
                  </wp:positionV>
                  <wp:extent cx="733425" cy="828675"/>
                  <wp:effectExtent l="19050" t="0" r="9525" b="0"/>
                  <wp:wrapTight wrapText="bothSides">
                    <wp:wrapPolygon>
                      <wp:start x="-561" y="0"/>
                      <wp:lineTo x="-561" y="21352"/>
                      <wp:lineTo x="21881" y="21352"/>
                      <wp:lineTo x="21881" y="0"/>
                      <wp:lineTo x="-561"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Gerb-BMSTU_01"/>
                          <pic:cNvPicPr>
                            <a:picLocks noChangeAspect="1" noChangeArrowheads="1"/>
                          </pic:cNvPicPr>
                        </pic:nvPicPr>
                        <pic:blipFill>
                          <a:blip r:embed="rId6" cstate="print"/>
                          <a:srcRect/>
                          <a:stretch>
                            <a:fillRect/>
                          </a:stretch>
                        </pic:blipFill>
                        <pic:spPr>
                          <a:xfrm>
                            <a:off x="0" y="0"/>
                            <a:ext cx="733425" cy="828675"/>
                          </a:xfrm>
                          <a:prstGeom prst="rect">
                            <a:avLst/>
                          </a:prstGeom>
                          <a:noFill/>
                          <a:ln w="9525">
                            <a:noFill/>
                            <a:miter lim="800000"/>
                            <a:headEnd/>
                            <a:tailEnd/>
                          </a:ln>
                        </pic:spPr>
                      </pic:pic>
                    </a:graphicData>
                  </a:graphic>
                </wp:anchor>
              </w:drawing>
            </w:r>
          </w:p>
        </w:tc>
        <w:tc>
          <w:tcPr>
            <w:tcW w:w="8469" w:type="dxa"/>
          </w:tcPr>
          <w:p>
            <w:pPr>
              <w:jc w:val="center"/>
              <w:rPr>
                <w:b/>
                <w:sz w:val="24"/>
                <w:szCs w:val="24"/>
              </w:rPr>
            </w:pPr>
            <w:r>
              <w:rPr>
                <w:b/>
                <w:sz w:val="24"/>
                <w:szCs w:val="24"/>
              </w:rPr>
              <w:t>Министерство науки и высшего образования Российской Федерации</w:t>
            </w:r>
          </w:p>
          <w:p>
            <w:pPr>
              <w:jc w:val="center"/>
              <w:rPr>
                <w:b/>
                <w:sz w:val="24"/>
                <w:szCs w:val="24"/>
              </w:rPr>
            </w:pPr>
            <w:r>
              <w:rPr>
                <w:b/>
                <w:sz w:val="24"/>
                <w:szCs w:val="24"/>
              </w:rPr>
              <w:t xml:space="preserve">Федеральное государственное бюджетное образовательное учреждение </w:t>
            </w:r>
          </w:p>
          <w:p>
            <w:pPr>
              <w:jc w:val="center"/>
              <w:rPr>
                <w:b/>
                <w:sz w:val="24"/>
                <w:szCs w:val="24"/>
              </w:rPr>
            </w:pPr>
            <w:r>
              <w:rPr>
                <w:b/>
                <w:sz w:val="24"/>
                <w:szCs w:val="24"/>
              </w:rPr>
              <w:t>высшего образования</w:t>
            </w:r>
          </w:p>
          <w:p>
            <w:pPr>
              <w:ind w:right="-2"/>
              <w:jc w:val="center"/>
              <w:rPr>
                <w:b/>
                <w:sz w:val="24"/>
                <w:szCs w:val="24"/>
              </w:rPr>
            </w:pPr>
            <w:r>
              <w:rPr>
                <w:b/>
                <w:sz w:val="24"/>
                <w:szCs w:val="24"/>
              </w:rPr>
              <w:t>«Московский государственный технический университет</w:t>
            </w:r>
          </w:p>
          <w:p>
            <w:pPr>
              <w:ind w:right="-2"/>
              <w:jc w:val="center"/>
              <w:rPr>
                <w:b/>
                <w:sz w:val="24"/>
                <w:szCs w:val="24"/>
              </w:rPr>
            </w:pPr>
            <w:r>
              <w:rPr>
                <w:b/>
                <w:sz w:val="24"/>
                <w:szCs w:val="24"/>
              </w:rPr>
              <w:t>имени Н.Э. Баумана</w:t>
            </w:r>
          </w:p>
          <w:p>
            <w:pPr>
              <w:jc w:val="center"/>
              <w:rPr>
                <w:b/>
                <w:sz w:val="24"/>
                <w:szCs w:val="24"/>
              </w:rPr>
            </w:pPr>
            <w:r>
              <w:rPr>
                <w:b/>
                <w:sz w:val="24"/>
                <w:szCs w:val="24"/>
              </w:rPr>
              <w:t>(национальный исследовательский университет)»</w:t>
            </w:r>
          </w:p>
          <w:p>
            <w:pPr>
              <w:jc w:val="center"/>
              <w:rPr>
                <w:b/>
                <w:sz w:val="24"/>
                <w:szCs w:val="24"/>
              </w:rPr>
            </w:pPr>
            <w:r>
              <w:rPr>
                <w:b/>
                <w:sz w:val="24"/>
                <w:szCs w:val="24"/>
              </w:rPr>
              <w:t>(МГТУ им. Н.Э. Баумана)</w:t>
            </w:r>
          </w:p>
        </w:tc>
      </w:tr>
    </w:tbl>
    <w:p>
      <w:pPr>
        <w:pBdr>
          <w:bottom w:val="thinThickSmallGap" w:color="auto" w:sz="24" w:space="1"/>
        </w:pBdr>
        <w:jc w:val="center"/>
        <w:rPr>
          <w:b/>
          <w:sz w:val="24"/>
          <w:szCs w:val="24"/>
        </w:rPr>
      </w:pPr>
    </w:p>
    <w:p>
      <w:pPr>
        <w:rPr>
          <w:b/>
          <w:sz w:val="24"/>
          <w:szCs w:val="24"/>
        </w:rPr>
      </w:pPr>
    </w:p>
    <w:p>
      <w:pPr>
        <w:rPr>
          <w:sz w:val="24"/>
          <w:szCs w:val="24"/>
        </w:rPr>
      </w:pPr>
      <w:r>
        <w:rPr>
          <w:sz w:val="24"/>
          <w:szCs w:val="24"/>
        </w:rPr>
        <w:t xml:space="preserve">ФАКУЛЬТЕТ </w:t>
      </w:r>
      <w:r>
        <w:rPr>
          <w:b/>
          <w:caps/>
          <w:sz w:val="24"/>
          <w:szCs w:val="24"/>
        </w:rPr>
        <w:t>Информатика и системы управления</w:t>
      </w:r>
    </w:p>
    <w:p>
      <w:pPr>
        <w:rPr>
          <w:sz w:val="24"/>
          <w:szCs w:val="24"/>
        </w:rPr>
      </w:pPr>
    </w:p>
    <w:p>
      <w:pPr>
        <w:rPr>
          <w:b/>
          <w:sz w:val="24"/>
          <w:szCs w:val="24"/>
        </w:rPr>
      </w:pPr>
      <w:r>
        <w:rPr>
          <w:sz w:val="24"/>
          <w:szCs w:val="24"/>
        </w:rPr>
        <w:t xml:space="preserve">КАФЕДРА </w:t>
      </w:r>
      <w:r>
        <w:rPr>
          <w:b/>
          <w:caps/>
          <w:sz w:val="24"/>
          <w:szCs w:val="24"/>
        </w:rPr>
        <w:t>Компьютерные системы и сети (ИУ6)</w:t>
      </w:r>
    </w:p>
    <w:p>
      <w:pPr>
        <w:rPr>
          <w:i/>
          <w:sz w:val="24"/>
          <w:szCs w:val="24"/>
        </w:rPr>
      </w:pPr>
    </w:p>
    <w:p>
      <w:pPr>
        <w:rPr>
          <w:sz w:val="24"/>
          <w:szCs w:val="24"/>
        </w:rPr>
      </w:pPr>
      <w:r>
        <w:rPr>
          <w:sz w:val="24"/>
          <w:szCs w:val="24"/>
        </w:rPr>
        <w:t xml:space="preserve">НАПРАВЛЕНИЕ ПОДГОТОВКИ </w:t>
      </w:r>
      <w:r>
        <w:rPr>
          <w:b/>
          <w:sz w:val="24"/>
          <w:szCs w:val="24"/>
        </w:rPr>
        <w:t>09.03.01 Информатика и вычислительная техника</w:t>
      </w:r>
    </w:p>
    <w:p>
      <w:pPr>
        <w:rPr>
          <w:i/>
          <w:sz w:val="32"/>
        </w:rPr>
      </w:pPr>
    </w:p>
    <w:p>
      <w:pPr>
        <w:rPr>
          <w:i/>
          <w:sz w:val="32"/>
        </w:rPr>
      </w:pPr>
    </w:p>
    <w:p>
      <w:pPr>
        <w:pStyle w:val="16"/>
        <w:shd w:val="clear" w:color="auto" w:fill="FFFFFF"/>
        <w:spacing w:before="700" w:after="240"/>
        <w:jc w:val="center"/>
        <w:outlineLvl w:val="0"/>
        <w:rPr>
          <w:b/>
          <w:spacing w:val="100"/>
          <w:sz w:val="32"/>
        </w:rPr>
      </w:pPr>
    </w:p>
    <w:p>
      <w:pPr>
        <w:pStyle w:val="16"/>
        <w:shd w:val="clear" w:color="auto" w:fill="FFFFFF"/>
        <w:spacing w:before="700" w:after="240"/>
        <w:jc w:val="center"/>
        <w:outlineLvl w:val="0"/>
        <w:rPr>
          <w:b/>
          <w:caps/>
          <w:spacing w:val="100"/>
          <w:sz w:val="32"/>
        </w:rPr>
      </w:pPr>
      <w:r>
        <w:rPr>
          <w:b/>
          <w:caps/>
          <w:spacing w:val="100"/>
          <w:sz w:val="32"/>
        </w:rPr>
        <w:t>Отчет</w:t>
      </w:r>
    </w:p>
    <w:tbl>
      <w:tblPr>
        <w:tblStyle w:val="3"/>
        <w:tblW w:w="0" w:type="auto"/>
        <w:tblInd w:w="2376" w:type="dxa"/>
        <w:tblLayout w:type="autofit"/>
        <w:tblCellMar>
          <w:top w:w="0" w:type="dxa"/>
          <w:left w:w="108" w:type="dxa"/>
          <w:bottom w:w="0" w:type="dxa"/>
          <w:right w:w="108" w:type="dxa"/>
        </w:tblCellMar>
      </w:tblPr>
      <w:tblGrid>
        <w:gridCol w:w="3969"/>
        <w:gridCol w:w="709"/>
      </w:tblGrid>
      <w:tr>
        <w:tblPrEx>
          <w:tblCellMar>
            <w:top w:w="0" w:type="dxa"/>
            <w:left w:w="108" w:type="dxa"/>
            <w:bottom w:w="0" w:type="dxa"/>
            <w:right w:w="108" w:type="dxa"/>
          </w:tblCellMar>
        </w:tblPrEx>
        <w:tc>
          <w:tcPr>
            <w:tcW w:w="3969" w:type="dxa"/>
          </w:tcPr>
          <w:p>
            <w:pPr>
              <w:pStyle w:val="16"/>
              <w:shd w:val="clear" w:color="auto" w:fill="FFFFFF"/>
              <w:jc w:val="right"/>
              <w:rPr>
                <w:b/>
                <w:sz w:val="28"/>
              </w:rPr>
            </w:pPr>
            <w:r>
              <w:rPr>
                <w:b/>
                <w:sz w:val="28"/>
              </w:rPr>
              <w:t xml:space="preserve">по лабораторной работе № </w:t>
            </w:r>
          </w:p>
        </w:tc>
        <w:tc>
          <w:tcPr>
            <w:tcW w:w="709" w:type="dxa"/>
          </w:tcPr>
          <w:p>
            <w:pPr>
              <w:pStyle w:val="16"/>
              <w:jc w:val="center"/>
              <w:rPr>
                <w:b/>
                <w:color w:val="FF0000"/>
                <w:sz w:val="28"/>
              </w:rPr>
            </w:pPr>
            <w:r>
              <w:rPr>
                <w:rFonts w:hint="default"/>
                <w:b/>
                <w:sz w:val="28"/>
                <w:lang w:val="en-US"/>
              </w:rPr>
              <mc:AlternateContent>
                <mc:Choice Requires="wps">
                  <w:drawing>
                    <wp:anchor distT="0" distB="0" distL="114300" distR="114300" simplePos="0" relativeHeight="251659264" behindDoc="0" locked="0" layoutInCell="1" allowOverlap="1">
                      <wp:simplePos x="0" y="0"/>
                      <wp:positionH relativeFrom="column">
                        <wp:posOffset>-33655</wp:posOffset>
                      </wp:positionH>
                      <wp:positionV relativeFrom="paragraph">
                        <wp:posOffset>189230</wp:posOffset>
                      </wp:positionV>
                      <wp:extent cx="361950" cy="0"/>
                      <wp:effectExtent l="9525" t="5715" r="9525" b="13335"/>
                      <wp:wrapNone/>
                      <wp:docPr id="3" name="AutoShape 5"/>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ln>
                            </wps:spPr>
                            <wps:bodyPr/>
                          </wps:wsp>
                        </a:graphicData>
                      </a:graphic>
                    </wp:anchor>
                  </w:drawing>
                </mc:Choice>
                <mc:Fallback>
                  <w:pict>
                    <v:shape id="AutoShape 5" o:spid="_x0000_s1026" o:spt="32" type="#_x0000_t32" style="position:absolute;left:0pt;margin-left:-2.65pt;margin-top:14.9pt;height:0pt;width:28.5pt;z-index:251659264;mso-width-relative:page;mso-height-relative:page;" filled="f" stroked="t" coordsize="21600,21600" o:gfxdata="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a2Cd4dUAAAAHAQAADwAAAAAAAAABACAAAAAi&#10;AAAAZHJzL2Rvd25yZXYueG1sUEsBAhQAFAAAAAgAh07iQH5bzZPUAQAAsQMAAA4AAAAAAAAAAQAg&#10;AAAAJAEAAGRycy9lMm9Eb2MueG1sUEsFBgAAAAAGAAYAWQEAAGoFAAAAAA==&#10;">
                      <v:fill on="f" focussize="0,0"/>
                      <v:stroke color="#000000" joinstyle="round"/>
                      <v:imagedata o:title=""/>
                      <o:lock v:ext="edit" aspectratio="f"/>
                    </v:shape>
                  </w:pict>
                </mc:Fallback>
              </mc:AlternateContent>
            </w:r>
            <w:r>
              <w:rPr>
                <w:rFonts w:hint="default"/>
                <w:b/>
                <w:sz w:val="28"/>
                <w:lang w:val="en-US"/>
              </w:rPr>
              <w:t>4</w:t>
            </w:r>
          </w:p>
        </w:tc>
      </w:tr>
    </w:tbl>
    <w:p>
      <w:pPr>
        <w:pStyle w:val="16"/>
        <w:shd w:val="clear" w:color="auto" w:fill="FFFFFF"/>
        <w:outlineLvl w:val="0"/>
        <w:rPr>
          <w:b/>
          <w:spacing w:val="100"/>
          <w:sz w:val="32"/>
        </w:rPr>
      </w:pP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92"/>
        <w:gridCol w:w="80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8" w:type="dxa"/>
          </w:tcPr>
          <w:p>
            <w:r>
              <w:rPr>
                <w:b/>
                <w:sz w:val="28"/>
              </w:rPr>
              <w:t>Название:</w:t>
            </w:r>
          </w:p>
        </w:tc>
        <w:tc>
          <w:tcPr>
            <w:tcW w:w="8073" w:type="dxa"/>
          </w:tcPr>
          <w:p>
            <w:pPr>
              <w:pStyle w:val="16"/>
              <w:tabs>
                <w:tab w:val="left" w:pos="5670"/>
              </w:tabs>
              <w:spacing w:line="360" w:lineRule="auto"/>
              <w:jc w:val="both"/>
              <w:rPr>
                <w:sz w:val="28"/>
                <w:u w:val="single"/>
              </w:rPr>
            </w:pPr>
            <w:r>
              <w:rPr>
                <w:sz w:val="28"/>
                <w:u w:val="single"/>
              </w:rPr>
              <w:t>Обработки массивов и матриц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8" w:type="dxa"/>
          </w:tcPr>
          <w:p>
            <w:pPr>
              <w:pStyle w:val="16"/>
              <w:tabs>
                <w:tab w:val="left" w:pos="5670"/>
              </w:tabs>
              <w:spacing w:line="360" w:lineRule="auto"/>
              <w:jc w:val="both"/>
              <w:rPr>
                <w:sz w:val="28"/>
              </w:rPr>
            </w:pPr>
            <w:r>
              <w:rPr>
                <w:b/>
                <w:sz w:val="28"/>
              </w:rPr>
              <w:t>Дисциплина:</w:t>
            </w:r>
          </w:p>
        </w:tc>
        <w:tc>
          <w:tcPr>
            <w:tcW w:w="8073" w:type="dxa"/>
          </w:tcPr>
          <w:p>
            <w:pPr>
              <w:pStyle w:val="16"/>
              <w:tabs>
                <w:tab w:val="left" w:pos="5670"/>
              </w:tabs>
              <w:spacing w:line="360" w:lineRule="auto"/>
              <w:jc w:val="both"/>
              <w:rPr>
                <w:sz w:val="28"/>
                <w:szCs w:val="28"/>
              </w:rPr>
            </w:pPr>
            <w:r>
              <w:rPr>
                <w:sz w:val="28"/>
                <w:szCs w:val="28"/>
                <w:u w:val="single"/>
              </w:rPr>
              <w:t>Машинно-зависимые языки и основы компиляции</w:t>
            </w:r>
          </w:p>
        </w:tc>
      </w:tr>
    </w:tbl>
    <w:p>
      <w:pPr>
        <w:pStyle w:val="16"/>
        <w:shd w:val="clear" w:color="auto" w:fill="FFFFFF"/>
        <w:tabs>
          <w:tab w:val="left" w:pos="5670"/>
        </w:tabs>
        <w:spacing w:line="360" w:lineRule="auto"/>
        <w:jc w:val="both"/>
        <w:rPr>
          <w:sz w:val="28"/>
        </w:rPr>
      </w:pPr>
    </w:p>
    <w:p>
      <w:pPr>
        <w:pStyle w:val="16"/>
        <w:shd w:val="clear" w:color="auto" w:fill="FFFFFF"/>
        <w:tabs>
          <w:tab w:val="left" w:pos="5670"/>
        </w:tabs>
        <w:spacing w:line="360" w:lineRule="auto"/>
        <w:jc w:val="both"/>
        <w:rPr>
          <w:sz w:val="28"/>
        </w:rPr>
      </w:pPr>
    </w:p>
    <w:p>
      <w:pPr>
        <w:pStyle w:val="16"/>
        <w:shd w:val="clear" w:color="auto" w:fill="FFFFFF"/>
        <w:tabs>
          <w:tab w:val="left" w:pos="5670"/>
        </w:tabs>
        <w:spacing w:line="360" w:lineRule="auto"/>
        <w:jc w:val="both"/>
        <w:rPr>
          <w:sz w:val="28"/>
        </w:rPr>
      </w:pPr>
    </w:p>
    <w:p>
      <w:pPr>
        <w:pStyle w:val="16"/>
        <w:shd w:val="clear" w:color="auto" w:fill="FFFFFF"/>
        <w:tabs>
          <w:tab w:val="left" w:pos="5670"/>
        </w:tabs>
        <w:spacing w:line="360" w:lineRule="auto"/>
        <w:jc w:val="both"/>
        <w:rPr>
          <w:sz w:val="28"/>
        </w:rPr>
      </w:pPr>
    </w:p>
    <w:p>
      <w:pPr>
        <w:pStyle w:val="16"/>
        <w:shd w:val="clear" w:color="auto" w:fill="FFFFFF"/>
        <w:tabs>
          <w:tab w:val="left" w:pos="5670"/>
        </w:tabs>
        <w:spacing w:line="360" w:lineRule="auto"/>
        <w:jc w:val="both"/>
        <w:rPr>
          <w:sz w:val="28"/>
        </w:rPr>
      </w:pPr>
    </w:p>
    <w:tbl>
      <w:tblPr>
        <w:tblStyle w:val="3"/>
        <w:tblW w:w="0" w:type="auto"/>
        <w:tblInd w:w="108" w:type="dxa"/>
        <w:tblLayout w:type="autofit"/>
        <w:tblCellMar>
          <w:top w:w="0" w:type="dxa"/>
          <w:left w:w="108" w:type="dxa"/>
          <w:bottom w:w="0" w:type="dxa"/>
          <w:right w:w="108" w:type="dxa"/>
        </w:tblCellMar>
      </w:tblPr>
      <w:tblGrid>
        <w:gridCol w:w="2010"/>
        <w:gridCol w:w="1834"/>
        <w:gridCol w:w="1824"/>
        <w:gridCol w:w="1987"/>
        <w:gridCol w:w="2374"/>
      </w:tblGrid>
      <w:tr>
        <w:tblPrEx>
          <w:tblCellMar>
            <w:top w:w="0" w:type="dxa"/>
            <w:left w:w="108" w:type="dxa"/>
            <w:bottom w:w="0" w:type="dxa"/>
            <w:right w:w="108" w:type="dxa"/>
          </w:tblCellMar>
        </w:tblPrEx>
        <w:tc>
          <w:tcPr>
            <w:tcW w:w="2010" w:type="dxa"/>
            <w:shd w:val="clear" w:color="auto" w:fill="auto"/>
          </w:tcPr>
          <w:p>
            <w:pPr>
              <w:rPr>
                <w:sz w:val="28"/>
                <w:szCs w:val="28"/>
              </w:rPr>
            </w:pPr>
            <w:r>
              <w:rPr>
                <w:sz w:val="28"/>
                <w:szCs w:val="28"/>
              </w:rPr>
              <w:t>Студент</w:t>
            </w:r>
          </w:p>
        </w:tc>
        <w:tc>
          <w:tcPr>
            <w:tcW w:w="1834" w:type="dxa"/>
            <w:shd w:val="clear" w:color="auto" w:fill="auto"/>
          </w:tcPr>
          <w:p>
            <w:pPr>
              <w:pBdr>
                <w:bottom w:val="single" w:color="auto" w:sz="6" w:space="1"/>
              </w:pBdr>
              <w:jc w:val="center"/>
              <w:rPr>
                <w:sz w:val="28"/>
                <w:szCs w:val="28"/>
              </w:rPr>
            </w:pPr>
            <w:r>
              <w:rPr>
                <w:sz w:val="28"/>
                <w:szCs w:val="28"/>
              </w:rPr>
              <w:t>ИУ6-42Б</w:t>
            </w:r>
          </w:p>
        </w:tc>
        <w:tc>
          <w:tcPr>
            <w:tcW w:w="1824" w:type="dxa"/>
          </w:tcPr>
          <w:p>
            <w:pPr>
              <w:rPr>
                <w:sz w:val="28"/>
                <w:szCs w:val="28"/>
              </w:rPr>
            </w:pPr>
          </w:p>
        </w:tc>
        <w:tc>
          <w:tcPr>
            <w:tcW w:w="1987" w:type="dxa"/>
            <w:shd w:val="clear" w:color="auto" w:fill="auto"/>
          </w:tcPr>
          <w:p>
            <w:pPr>
              <w:pBdr>
                <w:bottom w:val="single" w:color="auto" w:sz="6" w:space="1"/>
              </w:pBdr>
              <w:rPr>
                <w:sz w:val="28"/>
                <w:szCs w:val="28"/>
              </w:rPr>
            </w:pPr>
          </w:p>
        </w:tc>
        <w:tc>
          <w:tcPr>
            <w:tcW w:w="2374" w:type="dxa"/>
            <w:shd w:val="clear" w:color="auto" w:fill="auto"/>
          </w:tcPr>
          <w:p>
            <w:pPr>
              <w:pBdr>
                <w:bottom w:val="single" w:color="auto" w:sz="6" w:space="1"/>
              </w:pBdr>
              <w:rPr>
                <w:rFonts w:hint="default"/>
                <w:sz w:val="28"/>
                <w:szCs w:val="28"/>
                <w:lang w:val="ru-RU"/>
              </w:rPr>
            </w:pPr>
            <w:r>
              <w:rPr>
                <w:rFonts w:hint="default"/>
                <w:sz w:val="28"/>
                <w:szCs w:val="28"/>
                <w:lang w:val="ru-RU"/>
              </w:rPr>
              <w:t>Д.В</w:t>
            </w:r>
            <w:r>
              <w:rPr>
                <w:sz w:val="28"/>
                <w:szCs w:val="28"/>
                <w:lang w:val="en-US"/>
              </w:rPr>
              <w:t>.</w:t>
            </w:r>
            <w:r>
              <w:rPr>
                <w:rFonts w:hint="default"/>
                <w:sz w:val="28"/>
                <w:szCs w:val="28"/>
                <w:lang w:val="ru-RU"/>
              </w:rPr>
              <w:t xml:space="preserve"> </w:t>
            </w:r>
            <w:r>
              <w:rPr>
                <w:sz w:val="28"/>
                <w:szCs w:val="28"/>
                <w:lang w:val="ru-RU"/>
              </w:rPr>
              <w:t>Сулейманов</w:t>
            </w:r>
          </w:p>
        </w:tc>
      </w:tr>
      <w:tr>
        <w:tblPrEx>
          <w:tblCellMar>
            <w:top w:w="0" w:type="dxa"/>
            <w:left w:w="108" w:type="dxa"/>
            <w:bottom w:w="0" w:type="dxa"/>
            <w:right w:w="108" w:type="dxa"/>
          </w:tblCellMar>
        </w:tblPrEx>
        <w:tc>
          <w:tcPr>
            <w:tcW w:w="2010" w:type="dxa"/>
            <w:shd w:val="clear" w:color="auto" w:fill="auto"/>
          </w:tcPr>
          <w:p>
            <w:pPr>
              <w:jc w:val="center"/>
              <w:rPr>
                <w:sz w:val="28"/>
                <w:szCs w:val="28"/>
              </w:rPr>
            </w:pPr>
          </w:p>
        </w:tc>
        <w:tc>
          <w:tcPr>
            <w:tcW w:w="1834" w:type="dxa"/>
            <w:shd w:val="clear" w:color="auto" w:fill="auto"/>
          </w:tcPr>
          <w:p>
            <w:pPr>
              <w:jc w:val="center"/>
            </w:pPr>
            <w:r>
              <w:t>(Группа)</w:t>
            </w:r>
          </w:p>
        </w:tc>
        <w:tc>
          <w:tcPr>
            <w:tcW w:w="1824" w:type="dxa"/>
          </w:tcPr>
          <w:p>
            <w:pPr>
              <w:jc w:val="center"/>
            </w:pPr>
          </w:p>
        </w:tc>
        <w:tc>
          <w:tcPr>
            <w:tcW w:w="1987" w:type="dxa"/>
            <w:shd w:val="clear" w:color="auto" w:fill="auto"/>
          </w:tcPr>
          <w:p>
            <w:pPr>
              <w:jc w:val="center"/>
            </w:pPr>
            <w:r>
              <w:t>(Подпись, дата)</w:t>
            </w:r>
          </w:p>
        </w:tc>
        <w:tc>
          <w:tcPr>
            <w:tcW w:w="2374" w:type="dxa"/>
            <w:shd w:val="clear" w:color="auto" w:fill="auto"/>
          </w:tcPr>
          <w:p>
            <w:pPr>
              <w:jc w:val="center"/>
            </w:pPr>
            <w:r>
              <w:t>(И.О. Фамилия)</w:t>
            </w:r>
          </w:p>
        </w:tc>
      </w:tr>
      <w:tr>
        <w:tblPrEx>
          <w:tblCellMar>
            <w:top w:w="0" w:type="dxa"/>
            <w:left w:w="108" w:type="dxa"/>
            <w:bottom w:w="0" w:type="dxa"/>
            <w:right w:w="108" w:type="dxa"/>
          </w:tblCellMar>
        </w:tblPrEx>
        <w:tc>
          <w:tcPr>
            <w:tcW w:w="2010" w:type="dxa"/>
            <w:shd w:val="clear" w:color="auto" w:fill="auto"/>
          </w:tcPr>
          <w:p>
            <w:pPr>
              <w:jc w:val="center"/>
              <w:rPr>
                <w:sz w:val="28"/>
                <w:szCs w:val="28"/>
              </w:rPr>
            </w:pPr>
          </w:p>
        </w:tc>
        <w:tc>
          <w:tcPr>
            <w:tcW w:w="1834" w:type="dxa"/>
            <w:shd w:val="clear" w:color="auto" w:fill="auto"/>
          </w:tcPr>
          <w:p>
            <w:pPr>
              <w:jc w:val="center"/>
            </w:pPr>
          </w:p>
        </w:tc>
        <w:tc>
          <w:tcPr>
            <w:tcW w:w="1824" w:type="dxa"/>
          </w:tcPr>
          <w:p>
            <w:pPr>
              <w:jc w:val="center"/>
            </w:pPr>
          </w:p>
        </w:tc>
        <w:tc>
          <w:tcPr>
            <w:tcW w:w="1987" w:type="dxa"/>
            <w:shd w:val="clear" w:color="auto" w:fill="auto"/>
          </w:tcPr>
          <w:p>
            <w:pPr>
              <w:jc w:val="center"/>
            </w:pPr>
          </w:p>
        </w:tc>
        <w:tc>
          <w:tcPr>
            <w:tcW w:w="2374" w:type="dxa"/>
            <w:shd w:val="clear" w:color="auto" w:fill="auto"/>
          </w:tcPr>
          <w:p>
            <w:pPr>
              <w:jc w:val="center"/>
            </w:pPr>
          </w:p>
        </w:tc>
      </w:tr>
      <w:tr>
        <w:tblPrEx>
          <w:tblCellMar>
            <w:top w:w="0" w:type="dxa"/>
            <w:left w:w="108" w:type="dxa"/>
            <w:bottom w:w="0" w:type="dxa"/>
            <w:right w:w="108" w:type="dxa"/>
          </w:tblCellMar>
        </w:tblPrEx>
        <w:tc>
          <w:tcPr>
            <w:tcW w:w="2010" w:type="dxa"/>
            <w:shd w:val="clear" w:color="auto" w:fill="auto"/>
          </w:tcPr>
          <w:p>
            <w:pPr>
              <w:rPr>
                <w:sz w:val="28"/>
                <w:szCs w:val="28"/>
              </w:rPr>
            </w:pPr>
            <w:r>
              <w:rPr>
                <w:sz w:val="28"/>
                <w:szCs w:val="28"/>
              </w:rPr>
              <w:t>Преподаватель</w:t>
            </w:r>
          </w:p>
        </w:tc>
        <w:tc>
          <w:tcPr>
            <w:tcW w:w="1834" w:type="dxa"/>
            <w:shd w:val="clear" w:color="auto" w:fill="auto"/>
          </w:tcPr>
          <w:p/>
        </w:tc>
        <w:tc>
          <w:tcPr>
            <w:tcW w:w="1824" w:type="dxa"/>
          </w:tcPr>
          <w:p>
            <w:pPr>
              <w:rPr>
                <w:sz w:val="28"/>
                <w:szCs w:val="28"/>
              </w:rPr>
            </w:pPr>
          </w:p>
        </w:tc>
        <w:tc>
          <w:tcPr>
            <w:tcW w:w="1987" w:type="dxa"/>
            <w:shd w:val="clear" w:color="auto" w:fill="auto"/>
          </w:tcPr>
          <w:p>
            <w:pPr>
              <w:pBdr>
                <w:bottom w:val="single" w:color="auto" w:sz="6" w:space="1"/>
              </w:pBdr>
              <w:rPr>
                <w:sz w:val="28"/>
                <w:szCs w:val="28"/>
              </w:rPr>
            </w:pPr>
          </w:p>
        </w:tc>
        <w:tc>
          <w:tcPr>
            <w:tcW w:w="2374" w:type="dxa"/>
            <w:shd w:val="clear" w:color="auto" w:fill="auto"/>
          </w:tcPr>
          <w:p>
            <w:pPr>
              <w:pBdr>
                <w:bottom w:val="single" w:color="auto" w:sz="6" w:space="1"/>
              </w:pBdr>
              <w:rPr>
                <w:sz w:val="28"/>
                <w:szCs w:val="28"/>
              </w:rPr>
            </w:pPr>
            <w:r>
              <w:rPr>
                <w:sz w:val="28"/>
                <w:szCs w:val="28"/>
              </w:rPr>
              <w:t>М.В. Широкова</w:t>
            </w:r>
          </w:p>
        </w:tc>
      </w:tr>
      <w:tr>
        <w:tblPrEx>
          <w:tblCellMar>
            <w:top w:w="0" w:type="dxa"/>
            <w:left w:w="108" w:type="dxa"/>
            <w:bottom w:w="0" w:type="dxa"/>
            <w:right w:w="108" w:type="dxa"/>
          </w:tblCellMar>
        </w:tblPrEx>
        <w:tc>
          <w:tcPr>
            <w:tcW w:w="2010" w:type="dxa"/>
            <w:shd w:val="clear" w:color="auto" w:fill="auto"/>
          </w:tcPr>
          <w:p>
            <w:pPr>
              <w:jc w:val="center"/>
              <w:rPr>
                <w:sz w:val="28"/>
                <w:szCs w:val="28"/>
              </w:rPr>
            </w:pPr>
          </w:p>
        </w:tc>
        <w:tc>
          <w:tcPr>
            <w:tcW w:w="1834" w:type="dxa"/>
            <w:shd w:val="clear" w:color="auto" w:fill="auto"/>
          </w:tcPr>
          <w:p>
            <w:pPr>
              <w:jc w:val="center"/>
            </w:pPr>
          </w:p>
        </w:tc>
        <w:tc>
          <w:tcPr>
            <w:tcW w:w="1824" w:type="dxa"/>
          </w:tcPr>
          <w:p>
            <w:pPr>
              <w:jc w:val="center"/>
            </w:pPr>
          </w:p>
        </w:tc>
        <w:tc>
          <w:tcPr>
            <w:tcW w:w="1987" w:type="dxa"/>
            <w:shd w:val="clear" w:color="auto" w:fill="auto"/>
          </w:tcPr>
          <w:p>
            <w:pPr>
              <w:jc w:val="center"/>
            </w:pPr>
            <w:r>
              <w:t>(Подпись, дата)</w:t>
            </w:r>
          </w:p>
        </w:tc>
        <w:tc>
          <w:tcPr>
            <w:tcW w:w="2374" w:type="dxa"/>
            <w:shd w:val="clear" w:color="auto" w:fill="auto"/>
          </w:tcPr>
          <w:p>
            <w:pPr>
              <w:jc w:val="center"/>
            </w:pPr>
            <w:r>
              <w:t>(И.О. Фамилия)</w:t>
            </w:r>
          </w:p>
        </w:tc>
      </w:tr>
    </w:tbl>
    <w:p>
      <w:pPr>
        <w:rPr>
          <w:sz w:val="24"/>
        </w:rPr>
      </w:pPr>
    </w:p>
    <w:p>
      <w:pPr>
        <w:rPr>
          <w:sz w:val="24"/>
        </w:rPr>
      </w:pPr>
    </w:p>
    <w:p>
      <w:pP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r>
        <w:rPr>
          <w:sz w:val="24"/>
        </w:rPr>
        <w:t>Москва, 2022</w:t>
      </w:r>
    </w:p>
    <w:p>
      <w:pPr>
        <w:spacing w:line="360" w:lineRule="auto"/>
        <w:jc w:val="center"/>
        <w:rPr>
          <w:rFonts w:hint="default"/>
          <w:b/>
          <w:sz w:val="28"/>
          <w:lang w:val="ru-RU"/>
        </w:rPr>
      </w:pPr>
      <w:r>
        <w:rPr>
          <w:sz w:val="24"/>
        </w:rPr>
        <w:br w:type="page"/>
      </w:r>
      <w:r>
        <w:rPr>
          <w:b/>
          <w:sz w:val="28"/>
        </w:rPr>
        <w:t>Вариант 2.</w:t>
      </w:r>
      <w:r>
        <w:rPr>
          <w:rFonts w:hint="default"/>
          <w:b/>
          <w:sz w:val="28"/>
          <w:lang w:val="ru-RU"/>
        </w:rPr>
        <w:t>24</w:t>
      </w:r>
    </w:p>
    <w:p>
      <w:pPr>
        <w:spacing w:line="360" w:lineRule="auto"/>
        <w:ind w:firstLine="720"/>
        <w:rPr>
          <w:i/>
          <w:iCs/>
          <w:sz w:val="28"/>
          <w:szCs w:val="22"/>
        </w:rPr>
      </w:pPr>
      <w:r>
        <w:rPr>
          <w:i/>
          <w:iCs/>
          <w:sz w:val="28"/>
          <w:szCs w:val="22"/>
        </w:rPr>
        <w:t xml:space="preserve">Цель работы: </w:t>
      </w:r>
    </w:p>
    <w:p>
      <w:pPr>
        <w:spacing w:line="360" w:lineRule="auto"/>
        <w:ind w:firstLine="720" w:firstLineChars="0"/>
        <w:rPr>
          <w:sz w:val="28"/>
          <w:szCs w:val="22"/>
        </w:rPr>
      </w:pPr>
      <w:r>
        <w:rPr>
          <w:rFonts w:hint="default"/>
          <w:sz w:val="28"/>
          <w:szCs w:val="22"/>
          <w:lang w:val="ru-RU"/>
        </w:rPr>
        <w:t>И</w:t>
      </w:r>
      <w:r>
        <w:rPr>
          <w:sz w:val="28"/>
          <w:szCs w:val="22"/>
        </w:rPr>
        <w:t>зучение приемов моделирования обработки массивов и матриц в языке ассемблера.</w:t>
      </w:r>
    </w:p>
    <w:p>
      <w:pPr>
        <w:spacing w:line="360" w:lineRule="auto"/>
        <w:ind w:firstLine="720" w:firstLineChars="0"/>
        <w:rPr>
          <w:rFonts w:hint="default" w:hAnsi="Cambria Math" w:cs="Times New Roman"/>
          <w:i w:val="0"/>
          <w:lang w:val="en-US" w:eastAsia="ru-RU" w:bidi="ar-SA"/>
        </w:rPr>
      </w:pPr>
      <w:r>
        <w:rPr>
          <w:i/>
          <w:iCs/>
          <w:sz w:val="28"/>
          <w:szCs w:val="22"/>
        </w:rPr>
        <w:t xml:space="preserve">Задание: </w:t>
      </w:r>
      <w:r>
        <w:rPr>
          <w:rFonts w:hint="default" w:ascii="Times New Roman" w:hAnsi="Times New Roman" w:eastAsia="SimSun" w:cs="Times New Roman"/>
          <w:i w:val="0"/>
          <w:iCs w:val="0"/>
          <w:caps w:val="0"/>
          <w:color w:val="000000"/>
          <w:spacing w:val="0"/>
          <w:sz w:val="27"/>
          <w:szCs w:val="27"/>
        </w:rPr>
        <w:t>Дана матрица 5х5. Определить сумму положительных элементов каждой строки и поместить на место элементов главной диагонали. Организовать ввод матрицы и вывод результатов.</w:t>
      </w:r>
    </w:p>
    <w:p>
      <w:pPr>
        <w:spacing w:line="360" w:lineRule="auto"/>
        <w:ind w:firstLine="720"/>
        <w:rPr>
          <w:i/>
          <w:iCs/>
          <w:sz w:val="28"/>
          <w:szCs w:val="22"/>
        </w:rPr>
      </w:pPr>
      <w:r>
        <w:rPr>
          <w:i/>
          <w:iCs/>
          <w:sz w:val="28"/>
          <w:szCs w:val="22"/>
        </w:rPr>
        <w:t>Ход работы:</w:t>
      </w:r>
    </w:p>
    <w:p>
      <w:pPr>
        <w:spacing w:line="360" w:lineRule="auto"/>
        <w:ind w:firstLine="720"/>
        <w:rPr>
          <w:rFonts w:hint="default"/>
          <w:i w:val="0"/>
          <w:iCs w:val="0"/>
          <w:sz w:val="28"/>
          <w:szCs w:val="22"/>
          <w:lang w:val="ru-RU"/>
        </w:rPr>
      </w:pPr>
      <w:r>
        <w:rPr>
          <w:rFonts w:hint="default"/>
          <w:i w:val="0"/>
          <w:iCs w:val="0"/>
          <w:sz w:val="28"/>
          <w:szCs w:val="22"/>
          <w:lang w:val="ru-RU"/>
        </w:rPr>
        <w:t>Составим схему алгоритма, исходя из условия задачи. Первая часть схемы - ввод матрицы, вторая - вычисления, третья - вывод матрицы</w:t>
      </w:r>
    </w:p>
    <w:p>
      <w:pPr>
        <w:spacing w:line="360" w:lineRule="auto"/>
        <w:jc w:val="left"/>
      </w:pPr>
      <w:r>
        <w:rPr>
          <w:rFonts w:hint="default"/>
          <w:lang w:val="ru-RU"/>
        </w:rPr>
        <w:t xml:space="preserve">                       </w:t>
      </w:r>
      <w:r>
        <w:drawing>
          <wp:inline distT="0" distB="0" distL="114300" distR="114300">
            <wp:extent cx="6297930" cy="3869055"/>
            <wp:effectExtent l="0" t="0" r="7620" b="17145"/>
            <wp:docPr id="4"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2"/>
                    <pic:cNvPicPr>
                      <a:picLocks noChangeAspect="1"/>
                    </pic:cNvPicPr>
                  </pic:nvPicPr>
                  <pic:blipFill>
                    <a:blip r:embed="rId7"/>
                    <a:stretch>
                      <a:fillRect/>
                    </a:stretch>
                  </pic:blipFill>
                  <pic:spPr>
                    <a:xfrm>
                      <a:off x="0" y="0"/>
                      <a:ext cx="6297930" cy="3869055"/>
                    </a:xfrm>
                    <a:prstGeom prst="rect">
                      <a:avLst/>
                    </a:prstGeom>
                    <a:noFill/>
                    <a:ln>
                      <a:noFill/>
                    </a:ln>
                  </pic:spPr>
                </pic:pic>
              </a:graphicData>
            </a:graphic>
          </wp:inline>
        </w:drawing>
      </w:r>
      <w:bookmarkStart w:id="0" w:name="_GoBack"/>
      <w:bookmarkEnd w:id="0"/>
    </w:p>
    <w:p>
      <w:pPr>
        <w:spacing w:line="360" w:lineRule="auto"/>
        <w:jc w:val="center"/>
        <w:rPr>
          <w:rFonts w:hint="default"/>
          <w:i/>
          <w:iCs/>
          <w:sz w:val="24"/>
          <w:szCs w:val="24"/>
          <w:u w:val="none"/>
          <w:lang w:val="ru-RU"/>
        </w:rPr>
      </w:pPr>
      <w:r>
        <w:rPr>
          <w:rFonts w:hint="default"/>
          <w:i/>
          <w:iCs/>
          <w:sz w:val="24"/>
          <w:szCs w:val="24"/>
          <w:u w:val="none"/>
          <w:lang w:val="ru-RU"/>
        </w:rPr>
        <w:t>Рисунок 1. - схема алгоритма программы</w:t>
      </w:r>
      <w:r>
        <w:rPr>
          <w:rFonts w:hint="default"/>
          <w:i/>
          <w:iCs/>
          <w:sz w:val="24"/>
          <w:szCs w:val="24"/>
          <w:u w:val="none"/>
          <w:lang w:val="en-US"/>
        </w:rPr>
        <w:t xml:space="preserve">  </w:t>
      </w:r>
      <w:r>
        <w:rPr>
          <w:rFonts w:hint="default"/>
          <w:i/>
          <w:iCs/>
          <w:sz w:val="24"/>
          <w:szCs w:val="24"/>
          <w:u w:val="none"/>
          <w:lang w:val="ru-RU"/>
        </w:rPr>
        <w:t xml:space="preserve">     </w:t>
      </w:r>
    </w:p>
    <w:p>
      <w:pPr>
        <w:spacing w:line="360" w:lineRule="auto"/>
        <w:ind w:firstLine="720"/>
        <w:rPr>
          <w:sz w:val="28"/>
          <w:szCs w:val="22"/>
        </w:rPr>
      </w:pPr>
      <w:r>
        <w:rPr>
          <w:sz w:val="28"/>
          <w:szCs w:val="22"/>
          <w:lang w:val="ru-RU"/>
        </w:rPr>
        <w:t>Реализуем</w:t>
      </w:r>
      <w:r>
        <w:rPr>
          <w:rFonts w:hint="default"/>
          <w:sz w:val="28"/>
          <w:szCs w:val="22"/>
          <w:lang w:val="ru-RU"/>
        </w:rPr>
        <w:t xml:space="preserve"> схему алгоритма на ассемблере</w:t>
      </w:r>
      <w:r>
        <w:rPr>
          <w:rFonts w:hint="default"/>
          <w:sz w:val="28"/>
          <w:szCs w:val="22"/>
          <w:lang w:val="en-US"/>
        </w:rPr>
        <w:t xml:space="preserve"> </w:t>
      </w:r>
      <w:r>
        <w:rPr>
          <w:sz w:val="28"/>
          <w:szCs w:val="22"/>
        </w:rPr>
        <w:t>(смотри листинг 1.1).</w:t>
      </w:r>
    </w:p>
    <w:p>
      <w:pPr>
        <w:spacing w:line="360" w:lineRule="auto"/>
        <w:ind w:firstLine="720"/>
        <w:rPr>
          <w:i/>
          <w:iCs/>
          <w:sz w:val="24"/>
        </w:rPr>
      </w:pPr>
      <w:r>
        <w:rPr>
          <w:i/>
          <w:iCs/>
          <w:sz w:val="24"/>
        </w:rPr>
        <w:t>Листинг 1.1 – текст программы</w:t>
      </w:r>
    </w:p>
    <w:p>
      <w:pPr>
        <w:keepNext w:val="0"/>
        <w:keepLines w:val="0"/>
        <w:widowControl/>
        <w:numPr>
          <w:ilvl w:val="0"/>
          <w:numId w:val="3"/>
        </w:numPr>
        <w:suppressLineNumbers w:val="0"/>
        <w:shd w:val="clear" w:fill="FFFFFF"/>
        <w:spacing w:line="330" w:lineRule="atLeast"/>
        <w:ind w:left="1265" w:leftChars="0" w:hanging="425" w:firstLineChars="0"/>
        <w:jc w:val="left"/>
        <w:rPr>
          <w:rFonts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D73A49"/>
          <w:kern w:val="0"/>
          <w:sz w:val="20"/>
          <w:szCs w:val="20"/>
          <w:shd w:val="clear" w:fill="FFFFFF"/>
          <w:lang w:val="en-US" w:eastAsia="zh-CN" w:bidi="ar"/>
        </w:rPr>
        <w:t>include</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32F62"/>
          <w:kern w:val="0"/>
          <w:sz w:val="20"/>
          <w:szCs w:val="20"/>
          <w:shd w:val="clear" w:fill="FFFFFF"/>
          <w:lang w:val="en-US" w:eastAsia="zh-CN" w:bidi="ar"/>
        </w:rPr>
        <w:t>"./lib64.asm"</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lang w:val="ru-RU"/>
        </w:rPr>
      </w:pPr>
      <w:r>
        <w:rPr>
          <w:rFonts w:hint="default" w:ascii="Consolas" w:hAnsi="Consolas" w:eastAsia="Consolas" w:cs="Consolas"/>
          <w:b w:val="0"/>
          <w:bCs w:val="0"/>
          <w:color w:val="24292E"/>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D73A49"/>
          <w:kern w:val="0"/>
          <w:sz w:val="20"/>
          <w:szCs w:val="20"/>
          <w:shd w:val="clear" w:fill="FFFFFF"/>
          <w:lang w:val="en-US" w:eastAsia="zh-CN" w:bidi="ar"/>
        </w:rPr>
        <w:t>macro</w:t>
      </w:r>
      <w:r>
        <w:rPr>
          <w:rFonts w:hint="default" w:ascii="Consolas" w:hAnsi="Consolas" w:eastAsia="Consolas" w:cs="Consolas"/>
          <w:b w:val="0"/>
          <w:bCs w:val="0"/>
          <w:color w:val="24292E"/>
          <w:kern w:val="0"/>
          <w:sz w:val="20"/>
          <w:szCs w:val="20"/>
          <w:shd w:val="clear" w:fill="FFFFFF"/>
          <w:lang w:val="en-US" w:eastAsia="zh-CN" w:bidi="ar"/>
        </w:rPr>
        <w:t xml:space="preserve"> write_string 2</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вывод</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1 - адрес строки, 2 - длина строки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системная функция 1 (write)</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rdi</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дескриптор файла stdout=1</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rsi</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1</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адрес выводимой строки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rdx</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2</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длина строки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syscall</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вызов системной функции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D73A49"/>
          <w:kern w:val="0"/>
          <w:sz w:val="20"/>
          <w:szCs w:val="20"/>
          <w:shd w:val="clear" w:fill="FFFFFF"/>
          <w:lang w:val="en-US" w:eastAsia="zh-CN" w:bidi="ar"/>
        </w:rPr>
        <w:t>endmacro</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D73A49"/>
          <w:kern w:val="0"/>
          <w:sz w:val="20"/>
          <w:szCs w:val="20"/>
          <w:shd w:val="clear" w:fill="FFFFFF"/>
          <w:lang w:val="en-US" w:eastAsia="zh-CN" w:bidi="ar"/>
        </w:rPr>
        <w:t>macro</w:t>
      </w:r>
      <w:r>
        <w:rPr>
          <w:rFonts w:hint="default" w:ascii="Consolas" w:hAnsi="Consolas" w:eastAsia="Consolas" w:cs="Consolas"/>
          <w:b w:val="0"/>
          <w:bCs w:val="0"/>
          <w:color w:val="24292E"/>
          <w:kern w:val="0"/>
          <w:sz w:val="20"/>
          <w:szCs w:val="20"/>
          <w:shd w:val="clear" w:fill="FFFFFF"/>
          <w:lang w:val="en-US" w:eastAsia="zh-CN" w:bidi="ar"/>
        </w:rPr>
        <w:t xml:space="preserve"> read_string 2</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ввод</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1 - буфер ввода, 2 - длина буфера ввода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системная функция 0 (read)</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rdi</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дескриптор файла stdin=0</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rsi</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1</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адрес вводимой строки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rdx</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2</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длина строки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syscall</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вызов системной функции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D73A49"/>
          <w:kern w:val="0"/>
          <w:sz w:val="20"/>
          <w:szCs w:val="20"/>
          <w:shd w:val="clear" w:fill="FFFFFF"/>
          <w:lang w:val="en-US" w:eastAsia="zh-CN" w:bidi="ar"/>
        </w:rPr>
        <w:t>endmacro</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D73A49"/>
          <w:kern w:val="0"/>
          <w:sz w:val="20"/>
          <w:szCs w:val="20"/>
          <w:shd w:val="clear" w:fill="FFFFFF"/>
          <w:lang w:val="en-US" w:eastAsia="zh-CN" w:bidi="ar"/>
        </w:rPr>
        <w:t>macro</w:t>
      </w:r>
      <w:r>
        <w:rPr>
          <w:rFonts w:hint="default" w:ascii="Consolas" w:hAnsi="Consolas" w:eastAsia="Consolas" w:cs="Consolas"/>
          <w:b w:val="0"/>
          <w:bCs w:val="0"/>
          <w:color w:val="24292E"/>
          <w:kern w:val="0"/>
          <w:sz w:val="20"/>
          <w:szCs w:val="20"/>
          <w:shd w:val="clear" w:fill="FFFFFF"/>
          <w:lang w:val="en-US" w:eastAsia="zh-CN" w:bidi="ar"/>
        </w:rPr>
        <w:t xml:space="preserve"> StrToInt 1</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перевод string в integer</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rsi должен содержать адрес строки для преобразования</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call</w:t>
      </w:r>
      <w:r>
        <w:rPr>
          <w:rFonts w:hint="default" w:ascii="Consolas" w:hAnsi="Consolas" w:eastAsia="Consolas" w:cs="Consolas"/>
          <w:b w:val="0"/>
          <w:bCs w:val="0"/>
          <w:color w:val="24292E"/>
          <w:kern w:val="0"/>
          <w:sz w:val="20"/>
          <w:szCs w:val="20"/>
          <w:shd w:val="clear" w:fill="FFFFFF"/>
          <w:lang w:val="en-US" w:eastAsia="zh-CN" w:bidi="ar"/>
        </w:rPr>
        <w:t xml:space="preserve">    StrToInt64          </w:t>
      </w:r>
      <w:r>
        <w:rPr>
          <w:rFonts w:hint="default" w:ascii="Consolas" w:hAnsi="Consolas" w:eastAsia="Consolas" w:cs="Consolas"/>
          <w:b w:val="0"/>
          <w:bCs w:val="0"/>
          <w:color w:val="6A737D"/>
          <w:kern w:val="0"/>
          <w:sz w:val="20"/>
          <w:szCs w:val="20"/>
          <w:shd w:val="clear" w:fill="FFFFFF"/>
          <w:lang w:val="en-US" w:eastAsia="zh-CN" w:bidi="ar"/>
        </w:rPr>
        <w:t>; вызов процедуры</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cmp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сравнение кода возврата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jne</w:t>
      </w:r>
      <w:r>
        <w:rPr>
          <w:rFonts w:hint="default" w:ascii="Consolas" w:hAnsi="Consolas" w:eastAsia="Consolas" w:cs="Consolas"/>
          <w:b w:val="0"/>
          <w:bCs w:val="0"/>
          <w:color w:val="24292E"/>
          <w:kern w:val="0"/>
          <w:sz w:val="20"/>
          <w:szCs w:val="20"/>
          <w:shd w:val="clear" w:fill="FFFFFF"/>
          <w:lang w:val="en-US" w:eastAsia="zh-CN" w:bidi="ar"/>
        </w:rPr>
        <w:t xml:space="preserve">     StrToInt64.Error    </w:t>
      </w:r>
      <w:r>
        <w:rPr>
          <w:rFonts w:hint="default" w:ascii="Consolas" w:hAnsi="Consolas" w:eastAsia="Consolas" w:cs="Consolas"/>
          <w:b w:val="0"/>
          <w:bCs w:val="0"/>
          <w:color w:val="6A737D"/>
          <w:kern w:val="0"/>
          <w:sz w:val="20"/>
          <w:szCs w:val="20"/>
          <w:shd w:val="clear" w:fill="FFFFFF"/>
          <w:lang w:val="en-US" w:eastAsia="zh-CN" w:bidi="ar"/>
        </w:rPr>
        <w:t>; обработка ошибки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eax</w:t>
      </w:r>
      <w:r>
        <w:rPr>
          <w:rFonts w:hint="default" w:ascii="Consolas" w:hAnsi="Consolas" w:eastAsia="Consolas" w:cs="Consolas"/>
          <w:b w:val="0"/>
          <w:bCs w:val="0"/>
          <w:color w:val="24292E"/>
          <w:kern w:val="0"/>
          <w:sz w:val="20"/>
          <w:szCs w:val="20"/>
          <w:shd w:val="clear" w:fill="FFFFFF"/>
          <w:lang w:val="en-US" w:eastAsia="zh-CN" w:bidi="ar"/>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D73A49"/>
          <w:kern w:val="0"/>
          <w:sz w:val="20"/>
          <w:szCs w:val="20"/>
          <w:shd w:val="clear" w:fill="FFFFFF"/>
          <w:lang w:val="en-US" w:eastAsia="zh-CN" w:bidi="ar"/>
        </w:rPr>
        <w:t>endmacro</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D73A49"/>
          <w:kern w:val="0"/>
          <w:sz w:val="20"/>
          <w:szCs w:val="20"/>
          <w:shd w:val="clear" w:fill="FFFFFF"/>
          <w:lang w:val="en-US" w:eastAsia="zh-CN" w:bidi="ar"/>
        </w:rPr>
        <w:t>macro</w:t>
      </w:r>
      <w:r>
        <w:rPr>
          <w:rFonts w:hint="default" w:ascii="Consolas" w:hAnsi="Consolas" w:eastAsia="Consolas" w:cs="Consolas"/>
          <w:b w:val="0"/>
          <w:bCs w:val="0"/>
          <w:color w:val="24292E"/>
          <w:kern w:val="0"/>
          <w:sz w:val="20"/>
          <w:szCs w:val="20"/>
          <w:shd w:val="clear" w:fill="FFFFFF"/>
          <w:lang w:val="en-US" w:eastAsia="zh-CN" w:bidi="ar"/>
        </w:rPr>
        <w:t xml:space="preserve"> IntToStr 2</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перевод integer в string</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rsi</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2</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eax</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1</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получение числа из памяти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cwde</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call</w:t>
      </w:r>
      <w:r>
        <w:rPr>
          <w:rFonts w:hint="default" w:ascii="Consolas" w:hAnsi="Consolas" w:eastAsia="Consolas" w:cs="Consolas"/>
          <w:b w:val="0"/>
          <w:bCs w:val="0"/>
          <w:color w:val="24292E"/>
          <w:kern w:val="0"/>
          <w:sz w:val="20"/>
          <w:szCs w:val="20"/>
          <w:shd w:val="clear" w:fill="FFFFFF"/>
          <w:lang w:val="en-US" w:eastAsia="zh-CN" w:bidi="ar"/>
        </w:rPr>
        <w:t xml:space="preserve">    IntToStr64          </w:t>
      </w:r>
      <w:r>
        <w:rPr>
          <w:rFonts w:hint="default" w:ascii="Consolas" w:hAnsi="Consolas" w:eastAsia="Consolas" w:cs="Consolas"/>
          <w:b w:val="0"/>
          <w:bCs w:val="0"/>
          <w:color w:val="6A737D"/>
          <w:kern w:val="0"/>
          <w:sz w:val="20"/>
          <w:szCs w:val="20"/>
          <w:shd w:val="clear" w:fill="FFFFFF"/>
          <w:lang w:val="en-US" w:eastAsia="zh-CN" w:bidi="ar"/>
        </w:rPr>
        <w:t>; вызов процедуры</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cmp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сравнение кода возврата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jne</w:t>
      </w:r>
      <w:r>
        <w:rPr>
          <w:rFonts w:hint="default" w:ascii="Consolas" w:hAnsi="Consolas" w:eastAsia="Consolas" w:cs="Consolas"/>
          <w:b w:val="0"/>
          <w:bCs w:val="0"/>
          <w:color w:val="24292E"/>
          <w:kern w:val="0"/>
          <w:sz w:val="20"/>
          <w:szCs w:val="20"/>
          <w:shd w:val="clear" w:fill="FFFFFF"/>
          <w:lang w:val="en-US" w:eastAsia="zh-CN" w:bidi="ar"/>
        </w:rPr>
        <w:t xml:space="preserve">     StrToInt64.Error    </w:t>
      </w:r>
      <w:r>
        <w:rPr>
          <w:rFonts w:hint="default" w:ascii="Consolas" w:hAnsi="Consolas" w:eastAsia="Consolas" w:cs="Consolas"/>
          <w:b w:val="0"/>
          <w:bCs w:val="0"/>
          <w:color w:val="6A737D"/>
          <w:kern w:val="0"/>
          <w:sz w:val="20"/>
          <w:szCs w:val="20"/>
          <w:shd w:val="clear" w:fill="FFFFFF"/>
          <w:lang w:val="en-US" w:eastAsia="zh-CN" w:bidi="ar"/>
        </w:rPr>
        <w:t xml:space="preserve">; обработка ошибки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D73A49"/>
          <w:kern w:val="0"/>
          <w:sz w:val="20"/>
          <w:szCs w:val="20"/>
          <w:shd w:val="clear" w:fill="FFFFFF"/>
          <w:lang w:val="en-US" w:eastAsia="zh-CN" w:bidi="ar"/>
        </w:rPr>
        <w:t>endmacro</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section .data</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сегмент инициализированных переменных</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InputMsg    </w:t>
      </w:r>
      <w:r>
        <w:rPr>
          <w:rFonts w:hint="default" w:ascii="Consolas" w:hAnsi="Consolas" w:eastAsia="Consolas" w:cs="Consolas"/>
          <w:b w:val="0"/>
          <w:bCs w:val="0"/>
          <w:color w:val="D73A49"/>
          <w:kern w:val="0"/>
          <w:sz w:val="20"/>
          <w:szCs w:val="20"/>
          <w:shd w:val="clear" w:fill="FFFFFF"/>
          <w:lang w:val="en-US" w:eastAsia="zh-CN" w:bidi="ar"/>
        </w:rPr>
        <w:t>db</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Enter</w:t>
      </w:r>
      <w:r>
        <w:rPr>
          <w:rFonts w:hint="default" w:ascii="Consolas" w:hAnsi="Consolas" w:eastAsia="Consolas" w:cs="Consolas"/>
          <w:b w:val="0"/>
          <w:bCs w:val="0"/>
          <w:color w:val="24292E"/>
          <w:kern w:val="0"/>
          <w:sz w:val="20"/>
          <w:szCs w:val="20"/>
          <w:shd w:val="clear" w:fill="FFFFFF"/>
          <w:lang w:val="en-US" w:eastAsia="zh-CN" w:bidi="ar"/>
        </w:rPr>
        <w:t xml:space="preserve"> the martix </w:t>
      </w:r>
      <w:r>
        <w:rPr>
          <w:rFonts w:hint="default" w:ascii="Consolas" w:hAnsi="Consolas" w:eastAsia="Consolas" w:cs="Consolas"/>
          <w:b w:val="0"/>
          <w:bCs w:val="0"/>
          <w:i/>
          <w:iCs/>
          <w:color w:val="B31D28"/>
          <w:kern w:val="0"/>
          <w:sz w:val="20"/>
          <w:szCs w:val="20"/>
          <w:shd w:val="clear" w:fill="FFFFFF"/>
          <w:lang w:val="en-US" w:eastAsia="zh-CN" w:bidi="ar"/>
        </w:rPr>
        <w:t>5x5:</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10</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lenInput    </w:t>
      </w:r>
      <w:r>
        <w:rPr>
          <w:rFonts w:hint="default" w:ascii="Consolas" w:hAnsi="Consolas" w:eastAsia="Consolas" w:cs="Consolas"/>
          <w:b w:val="0"/>
          <w:bCs w:val="0"/>
          <w:color w:val="005CC5"/>
          <w:kern w:val="0"/>
          <w:sz w:val="20"/>
          <w:szCs w:val="20"/>
          <w:shd w:val="clear" w:fill="FFFFFF"/>
          <w:lang w:val="en-US" w:eastAsia="zh-CN" w:bidi="ar"/>
        </w:rPr>
        <w:t>equ</w:t>
      </w:r>
      <w:r>
        <w:rPr>
          <w:rFonts w:hint="default" w:ascii="Consolas" w:hAnsi="Consolas" w:eastAsia="Consolas" w:cs="Consolas"/>
          <w:b w:val="0"/>
          <w:bCs w:val="0"/>
          <w:color w:val="24292E"/>
          <w:kern w:val="0"/>
          <w:sz w:val="20"/>
          <w:szCs w:val="20"/>
          <w:shd w:val="clear" w:fill="FFFFFF"/>
          <w:lang w:val="en-US" w:eastAsia="zh-CN" w:bidi="ar"/>
        </w:rPr>
        <w:t xml:space="preserve">     $-InputMsg</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OutputMsg   </w:t>
      </w:r>
      <w:r>
        <w:rPr>
          <w:rFonts w:hint="default" w:ascii="Consolas" w:hAnsi="Consolas" w:eastAsia="Consolas" w:cs="Consolas"/>
          <w:b w:val="0"/>
          <w:bCs w:val="0"/>
          <w:color w:val="D73A49"/>
          <w:kern w:val="0"/>
          <w:sz w:val="20"/>
          <w:szCs w:val="20"/>
          <w:shd w:val="clear" w:fill="FFFFFF"/>
          <w:lang w:val="en-US" w:eastAsia="zh-CN" w:bidi="ar"/>
        </w:rPr>
        <w:t>db</w:t>
      </w:r>
      <w:r>
        <w:rPr>
          <w:rFonts w:hint="default" w:ascii="Consolas" w:hAnsi="Consolas" w:eastAsia="Consolas" w:cs="Consolas"/>
          <w:b w:val="0"/>
          <w:bCs w:val="0"/>
          <w:color w:val="24292E"/>
          <w:kern w:val="0"/>
          <w:sz w:val="20"/>
          <w:szCs w:val="20"/>
          <w:shd w:val="clear" w:fill="FFFFFF"/>
          <w:lang w:val="en-US" w:eastAsia="zh-CN" w:bidi="ar"/>
        </w:rPr>
        <w:t xml:space="preserve">      "Your matrix after </w:t>
      </w:r>
      <w:r>
        <w:rPr>
          <w:rFonts w:hint="default" w:ascii="Consolas" w:hAnsi="Consolas" w:eastAsia="Consolas" w:cs="Consolas"/>
          <w:b w:val="0"/>
          <w:bCs w:val="0"/>
          <w:color w:val="6F42C1"/>
          <w:kern w:val="0"/>
          <w:sz w:val="20"/>
          <w:szCs w:val="20"/>
          <w:shd w:val="clear" w:fill="FFFFFF"/>
          <w:lang w:val="en-US" w:eastAsia="zh-CN" w:bidi="ar"/>
        </w:rPr>
        <w:t>conversion:</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10</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lenOutput   </w:t>
      </w:r>
      <w:r>
        <w:rPr>
          <w:rFonts w:hint="default" w:ascii="Consolas" w:hAnsi="Consolas" w:eastAsia="Consolas" w:cs="Consolas"/>
          <w:b w:val="0"/>
          <w:bCs w:val="0"/>
          <w:color w:val="005CC5"/>
          <w:kern w:val="0"/>
          <w:sz w:val="20"/>
          <w:szCs w:val="20"/>
          <w:shd w:val="clear" w:fill="FFFFFF"/>
          <w:lang w:val="en-US" w:eastAsia="zh-CN" w:bidi="ar"/>
        </w:rPr>
        <w:t>equ</w:t>
      </w:r>
      <w:r>
        <w:rPr>
          <w:rFonts w:hint="default" w:ascii="Consolas" w:hAnsi="Consolas" w:eastAsia="Consolas" w:cs="Consolas"/>
          <w:b w:val="0"/>
          <w:bCs w:val="0"/>
          <w:color w:val="24292E"/>
          <w:kern w:val="0"/>
          <w:sz w:val="20"/>
          <w:szCs w:val="20"/>
          <w:shd w:val="clear" w:fill="FFFFFF"/>
          <w:lang w:val="en-US" w:eastAsia="zh-CN" w:bidi="ar"/>
        </w:rPr>
        <w:t xml:space="preserve">     $-OutputMsg</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tab         </w:t>
      </w:r>
      <w:r>
        <w:rPr>
          <w:rFonts w:hint="default" w:ascii="Consolas" w:hAnsi="Consolas" w:eastAsia="Consolas" w:cs="Consolas"/>
          <w:b w:val="0"/>
          <w:bCs w:val="0"/>
          <w:color w:val="D73A49"/>
          <w:kern w:val="0"/>
          <w:sz w:val="20"/>
          <w:szCs w:val="20"/>
          <w:shd w:val="clear" w:fill="FFFFFF"/>
          <w:lang w:val="en-US" w:eastAsia="zh-CN" w:bidi="ar"/>
        </w:rPr>
        <w:t>db</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9</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newLine     </w:t>
      </w:r>
      <w:r>
        <w:rPr>
          <w:rFonts w:hint="default" w:ascii="Consolas" w:hAnsi="Consolas" w:eastAsia="Consolas" w:cs="Consolas"/>
          <w:b w:val="0"/>
          <w:bCs w:val="0"/>
          <w:color w:val="D73A49"/>
          <w:kern w:val="0"/>
          <w:sz w:val="20"/>
          <w:szCs w:val="20"/>
          <w:shd w:val="clear" w:fill="FFFFFF"/>
          <w:lang w:val="en-US" w:eastAsia="zh-CN" w:bidi="ar"/>
        </w:rPr>
        <w:t>db</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10</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section .bss</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сегмент неинициализированных переменных</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InBuf   </w:t>
      </w:r>
      <w:r>
        <w:rPr>
          <w:rFonts w:hint="default" w:ascii="Consolas" w:hAnsi="Consolas" w:eastAsia="Consolas" w:cs="Consolas"/>
          <w:b w:val="0"/>
          <w:bCs w:val="0"/>
          <w:color w:val="D73A49"/>
          <w:kern w:val="0"/>
          <w:sz w:val="20"/>
          <w:szCs w:val="20"/>
          <w:shd w:val="clear" w:fill="FFFFFF"/>
          <w:lang w:val="en-US" w:eastAsia="zh-CN" w:bidi="ar"/>
        </w:rPr>
        <w:t>resb</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буфер для вводимой строки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lenIn   </w:t>
      </w:r>
      <w:r>
        <w:rPr>
          <w:rFonts w:hint="default" w:ascii="Consolas" w:hAnsi="Consolas" w:eastAsia="Consolas" w:cs="Consolas"/>
          <w:b w:val="0"/>
          <w:bCs w:val="0"/>
          <w:color w:val="005CC5"/>
          <w:kern w:val="0"/>
          <w:sz w:val="20"/>
          <w:szCs w:val="20"/>
          <w:shd w:val="clear" w:fill="FFFFFF"/>
          <w:lang w:val="en-US" w:eastAsia="zh-CN" w:bidi="ar"/>
        </w:rPr>
        <w:t>equ</w:t>
      </w:r>
      <w:r>
        <w:rPr>
          <w:rFonts w:hint="default" w:ascii="Consolas" w:hAnsi="Consolas" w:eastAsia="Consolas" w:cs="Consolas"/>
          <w:b w:val="0"/>
          <w:bCs w:val="0"/>
          <w:color w:val="24292E"/>
          <w:kern w:val="0"/>
          <w:sz w:val="20"/>
          <w:szCs w:val="20"/>
          <w:shd w:val="clear" w:fill="FFFFFF"/>
          <w:lang w:val="en-US" w:eastAsia="zh-CN" w:bidi="ar"/>
        </w:rPr>
        <w:t xml:space="preserve">     $-InBuf     </w:t>
      </w:r>
      <w:r>
        <w:rPr>
          <w:rFonts w:hint="default" w:ascii="Consolas" w:hAnsi="Consolas" w:eastAsia="Consolas" w:cs="Consolas"/>
          <w:b w:val="0"/>
          <w:bCs w:val="0"/>
          <w:color w:val="6A737D"/>
          <w:kern w:val="0"/>
          <w:sz w:val="20"/>
          <w:szCs w:val="20"/>
          <w:shd w:val="clear" w:fill="FFFFFF"/>
          <w:lang w:val="en-US" w:eastAsia="zh-CN" w:bidi="ar"/>
        </w:rPr>
        <w:t>; длина буфера для вводимой строки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OutBuf  </w:t>
      </w:r>
      <w:r>
        <w:rPr>
          <w:rFonts w:hint="default" w:ascii="Consolas" w:hAnsi="Consolas" w:eastAsia="Consolas" w:cs="Consolas"/>
          <w:b w:val="0"/>
          <w:bCs w:val="0"/>
          <w:color w:val="D73A49"/>
          <w:kern w:val="0"/>
          <w:sz w:val="20"/>
          <w:szCs w:val="20"/>
          <w:shd w:val="clear" w:fill="FFFFFF"/>
          <w:lang w:val="en-US" w:eastAsia="zh-CN" w:bidi="ar"/>
        </w:rPr>
        <w:t>resb</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10</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lenOut  </w:t>
      </w:r>
      <w:r>
        <w:rPr>
          <w:rFonts w:hint="default" w:ascii="Consolas" w:hAnsi="Consolas" w:eastAsia="Consolas" w:cs="Consolas"/>
          <w:b w:val="0"/>
          <w:bCs w:val="0"/>
          <w:color w:val="005CC5"/>
          <w:kern w:val="0"/>
          <w:sz w:val="20"/>
          <w:szCs w:val="20"/>
          <w:shd w:val="clear" w:fill="FFFFFF"/>
          <w:lang w:val="en-US" w:eastAsia="zh-CN" w:bidi="ar"/>
        </w:rPr>
        <w:t>equ</w:t>
      </w:r>
      <w:r>
        <w:rPr>
          <w:rFonts w:hint="default" w:ascii="Consolas" w:hAnsi="Consolas" w:eastAsia="Consolas" w:cs="Consolas"/>
          <w:b w:val="0"/>
          <w:bCs w:val="0"/>
          <w:color w:val="24292E"/>
          <w:kern w:val="0"/>
          <w:sz w:val="20"/>
          <w:szCs w:val="20"/>
          <w:shd w:val="clear" w:fill="FFFFFF"/>
          <w:lang w:val="en-US" w:eastAsia="zh-CN" w:bidi="ar"/>
        </w:rPr>
        <w:t xml:space="preserve">     $-OutBuf</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matrix  </w:t>
      </w:r>
      <w:r>
        <w:rPr>
          <w:rFonts w:hint="default" w:ascii="Consolas" w:hAnsi="Consolas" w:eastAsia="Consolas" w:cs="Consolas"/>
          <w:b w:val="0"/>
          <w:bCs w:val="0"/>
          <w:color w:val="D73A49"/>
          <w:kern w:val="0"/>
          <w:sz w:val="20"/>
          <w:szCs w:val="20"/>
          <w:shd w:val="clear" w:fill="FFFFFF"/>
          <w:lang w:val="en-US" w:eastAsia="zh-CN" w:bidi="ar"/>
        </w:rPr>
        <w:t>resd</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25</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5 * 5 = 25 =&gt; резервируем 25 элементов для матрицы</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sum     </w:t>
      </w:r>
      <w:r>
        <w:rPr>
          <w:rFonts w:hint="default" w:ascii="Consolas" w:hAnsi="Consolas" w:eastAsia="Consolas" w:cs="Consolas"/>
          <w:b w:val="0"/>
          <w:bCs w:val="0"/>
          <w:color w:val="D73A49"/>
          <w:kern w:val="0"/>
          <w:sz w:val="20"/>
          <w:szCs w:val="20"/>
          <w:shd w:val="clear" w:fill="FFFFFF"/>
          <w:lang w:val="en-US" w:eastAsia="zh-CN" w:bidi="ar"/>
        </w:rPr>
        <w:t>resd</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w:t>
      </w:r>
      <w:r>
        <w:rPr>
          <w:rFonts w:hint="default" w:ascii="Consolas" w:hAnsi="Consolas" w:eastAsia="Consolas" w:cs="Consolas"/>
          <w:b w:val="0"/>
          <w:bCs w:val="0"/>
          <w:color w:val="24292E"/>
          <w:kern w:val="0"/>
          <w:sz w:val="20"/>
          <w:szCs w:val="20"/>
          <w:shd w:val="clear" w:fill="FFFFFF"/>
          <w:lang w:val="en-US" w:eastAsia="zh-CN" w:bidi="ar"/>
        </w:rPr>
        <w:t xml:space="preserve">           </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section .text</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сегмент кода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global _start</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6F42C1"/>
          <w:kern w:val="0"/>
          <w:sz w:val="20"/>
          <w:szCs w:val="20"/>
          <w:shd w:val="clear" w:fill="FFFFFF"/>
          <w:lang w:val="en-US" w:eastAsia="zh-CN" w:bidi="ar"/>
        </w:rPr>
        <w:t>_start:</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write_string InputMsg, lenInput</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ввод матрицы</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обнуляем счётчик внешнего цикла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cycle_read_matrix:</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push</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xml:space="preserve">; помещаем rcx в стек </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sub</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16</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выделяем память для буфера перевода строк в числа и счетчик (6 - буфер, 2 -счетчик)</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sub</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64</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xml:space="preserve">; выделяем память для буфера ввода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lang w:val="ru-RU"/>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24292E"/>
          <w:kern w:val="0"/>
          <w:sz w:val="20"/>
          <w:szCs w:val="20"/>
          <w:shd w:val="clear" w:fill="FFFFFF"/>
          <w:lang w:val="ru-RU" w:eastAsia="zh-CN" w:bidi="ar"/>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read_string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64</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rcx - индекс символа в строке, введенной пользователем</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80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поместим в rax номер текущей строки (80 т.к. 64+16 = 80)</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imul</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5</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вычислим индекс элемента массива для записи при сквозной нумерации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70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[rsp + 70] - индекс элемента массива для записи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rax - счётчик символов в буфере для перевода строк в числа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while:</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cmp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byte</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32</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сравниваем символ в строке с пробелом</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jne</w:t>
      </w:r>
      <w:r>
        <w:rPr>
          <w:rFonts w:hint="default" w:ascii="Consolas" w:hAnsi="Consolas" w:eastAsia="Consolas" w:cs="Consolas"/>
          <w:b w:val="0"/>
          <w:bCs w:val="0"/>
          <w:color w:val="24292E"/>
          <w:kern w:val="0"/>
          <w:sz w:val="20"/>
          <w:szCs w:val="20"/>
          <w:shd w:val="clear" w:fill="FFFFFF"/>
          <w:lang w:val="en-US" w:eastAsia="zh-CN" w:bidi="ar"/>
        </w:rPr>
        <w:t xml:space="preserve"> not_space                   </w:t>
      </w:r>
      <w:r>
        <w:rPr>
          <w:rFonts w:hint="default" w:ascii="Consolas" w:hAnsi="Consolas" w:eastAsia="Consolas" w:cs="Consolas"/>
          <w:b w:val="0"/>
          <w:bCs w:val="0"/>
          <w:color w:val="6A737D"/>
          <w:kern w:val="0"/>
          <w:sz w:val="20"/>
          <w:szCs w:val="20"/>
          <w:shd w:val="clear" w:fill="FFFFFF"/>
          <w:lang w:val="en-US" w:eastAsia="zh-CN" w:bidi="ar"/>
        </w:rPr>
        <w:t>; если не пробел, прыгаем на not_space</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jmp</w:t>
      </w:r>
      <w:r>
        <w:rPr>
          <w:rFonts w:hint="default" w:ascii="Consolas" w:hAnsi="Consolas" w:eastAsia="Consolas" w:cs="Consolas"/>
          <w:b w:val="0"/>
          <w:bCs w:val="0"/>
          <w:color w:val="24292E"/>
          <w:kern w:val="0"/>
          <w:sz w:val="20"/>
          <w:szCs w:val="20"/>
          <w:shd w:val="clear" w:fill="FFFFFF"/>
          <w:lang w:val="en-US" w:eastAsia="zh-CN" w:bidi="ar"/>
        </w:rPr>
        <w:t xml:space="preserve"> end_of_number               </w:t>
      </w:r>
      <w:r>
        <w:rPr>
          <w:rFonts w:hint="default" w:ascii="Consolas" w:hAnsi="Consolas" w:eastAsia="Consolas" w:cs="Consolas"/>
          <w:b w:val="0"/>
          <w:bCs w:val="0"/>
          <w:color w:val="6A737D"/>
          <w:kern w:val="0"/>
          <w:sz w:val="20"/>
          <w:szCs w:val="20"/>
          <w:shd w:val="clear" w:fill="FFFFFF"/>
          <w:lang w:val="en-US" w:eastAsia="zh-CN" w:bidi="ar"/>
        </w:rPr>
        <w:t>; иначе прыгаем на end_of_number</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not_space:</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cmp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byte</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сравниваем символ в строке с enter</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jne</w:t>
      </w:r>
      <w:r>
        <w:rPr>
          <w:rFonts w:hint="default" w:ascii="Consolas" w:hAnsi="Consolas" w:eastAsia="Consolas" w:cs="Consolas"/>
          <w:b w:val="0"/>
          <w:bCs w:val="0"/>
          <w:color w:val="24292E"/>
          <w:kern w:val="0"/>
          <w:sz w:val="20"/>
          <w:szCs w:val="20"/>
          <w:shd w:val="clear" w:fill="FFFFFF"/>
          <w:lang w:val="en-US" w:eastAsia="zh-CN" w:bidi="ar"/>
        </w:rPr>
        <w:t xml:space="preserve"> not_enter               </w:t>
      </w:r>
      <w:r>
        <w:rPr>
          <w:rFonts w:hint="default" w:ascii="Consolas" w:hAnsi="Consolas" w:eastAsia="Consolas" w:cs="Consolas"/>
          <w:b w:val="0"/>
          <w:bCs w:val="0"/>
          <w:color w:val="6A737D"/>
          <w:kern w:val="0"/>
          <w:sz w:val="20"/>
          <w:szCs w:val="20"/>
          <w:shd w:val="clear" w:fill="FFFFFF"/>
          <w:lang w:val="en-US" w:eastAsia="zh-CN" w:bidi="ar"/>
        </w:rPr>
        <w:t>; если не enter, прыгаем на not_enter</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jmp</w:t>
      </w:r>
      <w:r>
        <w:rPr>
          <w:rFonts w:hint="default" w:ascii="Consolas" w:hAnsi="Consolas" w:eastAsia="Consolas" w:cs="Consolas"/>
          <w:b w:val="0"/>
          <w:bCs w:val="0"/>
          <w:color w:val="24292E"/>
          <w:kern w:val="0"/>
          <w:sz w:val="20"/>
          <w:szCs w:val="20"/>
          <w:shd w:val="clear" w:fill="FFFFFF"/>
          <w:lang w:val="en-US" w:eastAsia="zh-CN" w:bidi="ar"/>
        </w:rPr>
        <w:t xml:space="preserve"> end_of_number           </w:t>
      </w:r>
      <w:r>
        <w:rPr>
          <w:rFonts w:hint="default" w:ascii="Consolas" w:hAnsi="Consolas" w:eastAsia="Consolas" w:cs="Consolas"/>
          <w:b w:val="0"/>
          <w:bCs w:val="0"/>
          <w:color w:val="6A737D"/>
          <w:kern w:val="0"/>
          <w:sz w:val="20"/>
          <w:szCs w:val="20"/>
          <w:shd w:val="clear" w:fill="FFFFFF"/>
          <w:lang w:val="en-US" w:eastAsia="zh-CN" w:bidi="ar"/>
        </w:rPr>
        <w:t>; иначе прыгаем на end_of_number</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not_enter:</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запоминаем символ в буфере</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bl</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64</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bl</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перенос символа из исходной строки в буфер для перевода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inc</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увеличиваем счётчик</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jmp</w:t>
      </w:r>
      <w:r>
        <w:rPr>
          <w:rFonts w:hint="default" w:ascii="Consolas" w:hAnsi="Consolas" w:eastAsia="Consolas" w:cs="Consolas"/>
          <w:b w:val="0"/>
          <w:bCs w:val="0"/>
          <w:color w:val="24292E"/>
          <w:kern w:val="0"/>
          <w:sz w:val="20"/>
          <w:szCs w:val="20"/>
          <w:shd w:val="clear" w:fill="FFFFFF"/>
          <w:lang w:val="en-US" w:eastAsia="zh-CN" w:bidi="ar"/>
        </w:rPr>
        <w:t xml:space="preserve"> continue                </w:t>
      </w:r>
      <w:r>
        <w:rPr>
          <w:rFonts w:hint="default" w:ascii="Consolas" w:hAnsi="Consolas" w:eastAsia="Consolas" w:cs="Consolas"/>
          <w:b w:val="0"/>
          <w:bCs w:val="0"/>
          <w:color w:val="6A737D"/>
          <w:kern w:val="0"/>
          <w:sz w:val="20"/>
          <w:szCs w:val="20"/>
          <w:shd w:val="clear" w:fill="FFFFFF"/>
          <w:lang w:val="en-US" w:eastAsia="zh-CN" w:bidi="ar"/>
        </w:rPr>
        <w:t>; прыгаем на continue</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end_of_number:</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bl</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10</w:t>
      </w:r>
      <w:r>
        <w:rPr>
          <w:rFonts w:hint="default" w:ascii="Consolas" w:hAnsi="Consolas" w:eastAsia="Consolas" w:cs="Consolas"/>
          <w:b w:val="0"/>
          <w:bCs w:val="0"/>
          <w:color w:val="24292E"/>
          <w:kern w:val="0"/>
          <w:sz w:val="20"/>
          <w:szCs w:val="20"/>
          <w:shd w:val="clear" w:fill="FFFFFF"/>
          <w:lang w:val="en-US" w:eastAsia="zh-CN" w:bidi="ar"/>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64</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bl</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xml:space="preserve">; добавляем символ \n в буфер для перевода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lea</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rsi</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64</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помещаем в rsi адрес буфера для перевода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чтобы StrToInt нормально работал</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push</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помещаем rcx в стек</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78</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помещаем в rcx индекс элемента массива для записи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StrToInt [matrix +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005CC5"/>
          <w:kern w:val="0"/>
          <w:sz w:val="20"/>
          <w:szCs w:val="20"/>
          <w:shd w:val="clear" w:fill="FFFFFF"/>
          <w:lang w:val="en-US" w:eastAsia="zh-CN" w:bidi="ar"/>
        </w:rPr>
        <w:t>4</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преобразуем буфер в число и записываем в матрицу</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inc</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word</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78</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переходим к следующему элементу матрицы</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pop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вытаскиваем rcx из стека, потому что регистров не хватало и т.п....</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обнуляем счётчик символов в буфере для перевода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cmp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byte</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сравниваем символ в строке с enter</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je</w:t>
      </w:r>
      <w:r>
        <w:rPr>
          <w:rFonts w:hint="default" w:ascii="Consolas" w:hAnsi="Consolas" w:eastAsia="Consolas" w:cs="Consolas"/>
          <w:b w:val="0"/>
          <w:bCs w:val="0"/>
          <w:color w:val="24292E"/>
          <w:kern w:val="0"/>
          <w:sz w:val="20"/>
          <w:szCs w:val="20"/>
          <w:shd w:val="clear" w:fill="FFFFFF"/>
          <w:lang w:val="en-US" w:eastAsia="zh-CN" w:bidi="ar"/>
        </w:rPr>
        <w:t xml:space="preserve"> break_while              </w:t>
      </w:r>
      <w:r>
        <w:rPr>
          <w:rFonts w:hint="default" w:ascii="Consolas" w:hAnsi="Consolas" w:eastAsia="Consolas" w:cs="Consolas"/>
          <w:b w:val="0"/>
          <w:bCs w:val="0"/>
          <w:color w:val="6A737D"/>
          <w:kern w:val="0"/>
          <w:sz w:val="20"/>
          <w:szCs w:val="20"/>
          <w:shd w:val="clear" w:fill="FFFFFF"/>
          <w:lang w:val="en-US" w:eastAsia="zh-CN" w:bidi="ar"/>
        </w:rPr>
        <w:t>; если enter, то выходим из цикла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continue:</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inc</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переходим к следующему символу в строке</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jmp</w:t>
      </w:r>
      <w:r>
        <w:rPr>
          <w:rFonts w:hint="default" w:ascii="Consolas" w:hAnsi="Consolas" w:eastAsia="Consolas" w:cs="Consolas"/>
          <w:b w:val="0"/>
          <w:bCs w:val="0"/>
          <w:color w:val="24292E"/>
          <w:kern w:val="0"/>
          <w:sz w:val="20"/>
          <w:szCs w:val="20"/>
          <w:shd w:val="clear" w:fill="FFFFFF"/>
          <w:lang w:val="en-US" w:eastAsia="zh-CN" w:bidi="ar"/>
        </w:rPr>
        <w:t xml:space="preserve"> while                   </w:t>
      </w:r>
      <w:r>
        <w:rPr>
          <w:rFonts w:hint="default" w:ascii="Consolas" w:hAnsi="Consolas" w:eastAsia="Consolas" w:cs="Consolas"/>
          <w:b w:val="0"/>
          <w:bCs w:val="0"/>
          <w:color w:val="6A737D"/>
          <w:kern w:val="0"/>
          <w:sz w:val="20"/>
          <w:szCs w:val="20"/>
          <w:shd w:val="clear" w:fill="FFFFFF"/>
          <w:lang w:val="en-US" w:eastAsia="zh-CN" w:bidi="ar"/>
        </w:rPr>
        <w:t>; переходим к следующей итерации цикла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break_while:</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lang w:val="ru-RU"/>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24292E"/>
          <w:kern w:val="0"/>
          <w:sz w:val="20"/>
          <w:szCs w:val="20"/>
          <w:shd w:val="clear" w:fill="FFFFFF"/>
          <w:lang w:val="ru-RU" w:eastAsia="zh-CN" w:bidi="ar"/>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add</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80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вернем стек к изначальному состоянию</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pop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вытащим rcx из стека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inc</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увеличиваем счётчик строк на 1</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cmp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5</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если строка &lt; 5 по счету, то переходим к следующей итерации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kern w:val="0"/>
          <w:sz w:val="20"/>
          <w:szCs w:val="20"/>
          <w:shd w:val="clear" w:fill="FFFFFF"/>
          <w:lang w:val="en-US" w:eastAsia="zh-CN" w:bidi="ar"/>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jl</w:t>
      </w:r>
      <w:r>
        <w:rPr>
          <w:rFonts w:hint="default" w:ascii="Consolas" w:hAnsi="Consolas" w:eastAsia="Consolas" w:cs="Consolas"/>
          <w:b w:val="0"/>
          <w:bCs w:val="0"/>
          <w:color w:val="24292E"/>
          <w:kern w:val="0"/>
          <w:sz w:val="20"/>
          <w:szCs w:val="20"/>
          <w:shd w:val="clear" w:fill="FFFFFF"/>
          <w:lang w:val="en-US" w:eastAsia="zh-CN" w:bidi="ar"/>
        </w:rPr>
        <w:t xml:space="preserve"> cycle_read_matrix</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kern w:val="0"/>
          <w:sz w:val="20"/>
          <w:szCs w:val="20"/>
          <w:shd w:val="clear" w:fill="FFFFFF"/>
          <w:lang w:val="ru-RU" w:eastAsia="zh-CN" w:bidi="ar"/>
        </w:rPr>
      </w:pPr>
      <w:r>
        <w:rPr>
          <w:rFonts w:hint="default" w:ascii="Consolas" w:hAnsi="Consolas" w:eastAsia="Consolas" w:cs="Consolas"/>
          <w:b w:val="0"/>
          <w:bCs w:val="0"/>
          <w:color w:val="24292E"/>
          <w:kern w:val="0"/>
          <w:sz w:val="20"/>
          <w:szCs w:val="20"/>
          <w:shd w:val="clear" w:fill="FFFFFF"/>
          <w:lang w:val="ru-RU" w:eastAsia="zh-CN" w:bidi="ar"/>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вычисления</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обнуляем счётчик внешнего цикла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cycle_row:</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внешний цикл для строк</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push</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помещаем rcx в стек (номер текущей строки - 1)</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[sum],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изначально сумма равна 0</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5</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количество итерации внешнего цикла равно 5</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cycle_col:</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внутренний цикл для столбцов</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push</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помещаем rcx в стек (счётчик итераций)</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push</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помещаем rbx в стек (индекс элемента в строке)</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16</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rbx = номер текущей строки - 1</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imul</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5</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rbx = (номер текущей строки - 1) * 5, т.к. в строке 5 элементов</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add</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6A737D"/>
          <w:kern w:val="0"/>
          <w:sz w:val="20"/>
          <w:szCs w:val="20"/>
          <w:shd w:val="clear" w:fill="FFFFFF"/>
          <w:lang w:val="en-US" w:eastAsia="zh-CN" w:bidi="ar"/>
        </w:rPr>
        <w:t>; rbx = rbx + индекс элемента в строке</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eax</w:t>
      </w:r>
      <w:r>
        <w:rPr>
          <w:rFonts w:hint="default" w:ascii="Consolas" w:hAnsi="Consolas" w:eastAsia="Consolas" w:cs="Consolas"/>
          <w:b w:val="0"/>
          <w:bCs w:val="0"/>
          <w:color w:val="24292E"/>
          <w:kern w:val="0"/>
          <w:sz w:val="20"/>
          <w:szCs w:val="20"/>
          <w:shd w:val="clear" w:fill="FFFFFF"/>
          <w:lang w:val="en-US" w:eastAsia="zh-CN" w:bidi="ar"/>
        </w:rPr>
        <w:t xml:space="preserve">, [matrix +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005CC5"/>
          <w:kern w:val="0"/>
          <w:sz w:val="20"/>
          <w:szCs w:val="20"/>
          <w:shd w:val="clear" w:fill="FFFFFF"/>
          <w:lang w:val="en-US" w:eastAsia="zh-CN" w:bidi="ar"/>
        </w:rPr>
        <w:t>4</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eax = matrix[rbx], умножаем на 4, т.к. dword</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pop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вытаскиваем rbx из стека (индекс элемента в строке)</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inc</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переходим к следующему элементу строки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pop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вытаскиваем rcx из стека (счётчик итераций)</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cmp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eax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jle</w:t>
      </w:r>
      <w:r>
        <w:rPr>
          <w:rFonts w:hint="default" w:ascii="Consolas" w:hAnsi="Consolas" w:eastAsia="Consolas" w:cs="Consolas"/>
          <w:b w:val="0"/>
          <w:bCs w:val="0"/>
          <w:color w:val="24292E"/>
          <w:kern w:val="0"/>
          <w:sz w:val="20"/>
          <w:szCs w:val="20"/>
          <w:shd w:val="clear" w:fill="FFFFFF"/>
          <w:lang w:val="en-US" w:eastAsia="zh-CN" w:bidi="ar"/>
        </w:rPr>
        <w:t xml:space="preserve"> cont</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add</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eax</w:t>
      </w:r>
      <w:r>
        <w:rPr>
          <w:rFonts w:hint="default" w:ascii="Consolas" w:hAnsi="Consolas" w:eastAsia="Consolas" w:cs="Consolas"/>
          <w:b w:val="0"/>
          <w:bCs w:val="0"/>
          <w:color w:val="24292E"/>
          <w:kern w:val="0"/>
          <w:sz w:val="20"/>
          <w:szCs w:val="20"/>
          <w:shd w:val="clear" w:fill="FFFFFF"/>
          <w:lang w:val="en-US" w:eastAsia="zh-CN" w:bidi="ar"/>
        </w:rPr>
        <w:t>, [sum]              </w:t>
      </w:r>
      <w:r>
        <w:rPr>
          <w:rFonts w:hint="default" w:ascii="Consolas" w:hAnsi="Consolas" w:eastAsia="Consolas" w:cs="Consolas"/>
          <w:b w:val="0"/>
          <w:bCs w:val="0"/>
          <w:color w:val="6A737D"/>
          <w:kern w:val="0"/>
          <w:sz w:val="20"/>
          <w:szCs w:val="20"/>
          <w:shd w:val="clear" w:fill="FFFFFF"/>
          <w:lang w:val="en-US" w:eastAsia="zh-CN" w:bidi="ar"/>
        </w:rPr>
        <w:t>; eax = eax + sum</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[sum], </w:t>
      </w:r>
      <w:r>
        <w:rPr>
          <w:rFonts w:hint="default" w:ascii="Consolas" w:hAnsi="Consolas" w:eastAsia="Consolas" w:cs="Consolas"/>
          <w:b w:val="0"/>
          <w:bCs w:val="0"/>
          <w:color w:val="005CC5"/>
          <w:kern w:val="0"/>
          <w:sz w:val="20"/>
          <w:szCs w:val="20"/>
          <w:shd w:val="clear" w:fill="FFFFFF"/>
          <w:lang w:val="en-US" w:eastAsia="zh-CN" w:bidi="ar"/>
        </w:rPr>
        <w:t>eax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sum = eax</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cont:</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loop</w:t>
      </w:r>
      <w:r>
        <w:rPr>
          <w:rFonts w:hint="default" w:ascii="Consolas" w:hAnsi="Consolas" w:eastAsia="Consolas" w:cs="Consolas"/>
          <w:b w:val="0"/>
          <w:bCs w:val="0"/>
          <w:color w:val="24292E"/>
          <w:kern w:val="0"/>
          <w:sz w:val="20"/>
          <w:szCs w:val="20"/>
          <w:shd w:val="clear" w:fill="FFFFFF"/>
          <w:lang w:val="en-US" w:eastAsia="zh-CN" w:bidi="ar"/>
        </w:rPr>
        <w:t xml:space="preserve"> cycle_col              </w:t>
      </w:r>
      <w:r>
        <w:rPr>
          <w:rFonts w:hint="default" w:ascii="Consolas" w:hAnsi="Consolas" w:eastAsia="Consolas" w:cs="Consolas"/>
          <w:b w:val="0"/>
          <w:bCs w:val="0"/>
          <w:color w:val="6A737D"/>
          <w:kern w:val="0"/>
          <w:sz w:val="20"/>
          <w:szCs w:val="20"/>
          <w:shd w:val="clear" w:fill="FFFFFF"/>
          <w:lang w:val="en-US" w:eastAsia="zh-CN" w:bidi="ar"/>
        </w:rPr>
        <w:t>; переходим к следующей итерации внутреннего цикла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eax</w:t>
      </w:r>
      <w:r>
        <w:rPr>
          <w:rFonts w:hint="default" w:ascii="Consolas" w:hAnsi="Consolas" w:eastAsia="Consolas" w:cs="Consolas"/>
          <w:b w:val="0"/>
          <w:bCs w:val="0"/>
          <w:color w:val="24292E"/>
          <w:kern w:val="0"/>
          <w:sz w:val="20"/>
          <w:szCs w:val="20"/>
          <w:shd w:val="clear" w:fill="FFFFFF"/>
          <w:lang w:val="en-US" w:eastAsia="zh-CN" w:bidi="ar"/>
        </w:rPr>
        <w:t>, [sum]              </w:t>
      </w:r>
      <w:r>
        <w:rPr>
          <w:rFonts w:hint="default" w:ascii="Consolas" w:hAnsi="Consolas" w:eastAsia="Consolas" w:cs="Consolas"/>
          <w:b w:val="0"/>
          <w:bCs w:val="0"/>
          <w:color w:val="6A737D"/>
          <w:kern w:val="0"/>
          <w:sz w:val="20"/>
          <w:szCs w:val="20"/>
          <w:shd w:val="clear" w:fill="FFFFFF"/>
          <w:lang w:val="en-US" w:eastAsia="zh-CN" w:bidi="ar"/>
        </w:rPr>
        <w:t>; eax = конечная сумма строки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pop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вытаскиваем rcx из стека (номер текущей строки - 1)</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rbx = номер текущей строки - 1</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imul</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5</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rbx = (номер текущей строки - 1) * 5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add</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rbx = индекс элемента матрицы, совпадающий с (5 - номер строки, в которой он находится)</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[matrix +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005CC5"/>
          <w:kern w:val="0"/>
          <w:sz w:val="20"/>
          <w:szCs w:val="20"/>
          <w:shd w:val="clear" w:fill="FFFFFF"/>
          <w:lang w:val="en-US" w:eastAsia="zh-CN" w:bidi="ar"/>
        </w:rPr>
        <w:t>4</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eax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matrix[rbx] = сумма положительных чисел строки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обнуляем rbx</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inc</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увеличиваем счетчик итераций внешнего цикла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cmp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5</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сравниваем счётчик с 5</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jl</w:t>
      </w:r>
      <w:r>
        <w:rPr>
          <w:rFonts w:hint="default" w:ascii="Consolas" w:hAnsi="Consolas" w:eastAsia="Consolas" w:cs="Consolas"/>
          <w:b w:val="0"/>
          <w:bCs w:val="0"/>
          <w:color w:val="24292E"/>
          <w:kern w:val="0"/>
          <w:sz w:val="20"/>
          <w:szCs w:val="20"/>
          <w:shd w:val="clear" w:fill="FFFFFF"/>
          <w:lang w:val="en-US" w:eastAsia="zh-CN" w:bidi="ar"/>
        </w:rPr>
        <w:t xml:space="preserve"> cycle_row                </w:t>
      </w:r>
      <w:r>
        <w:rPr>
          <w:rFonts w:hint="default" w:ascii="Consolas" w:hAnsi="Consolas" w:eastAsia="Consolas" w:cs="Consolas"/>
          <w:b w:val="0"/>
          <w:bCs w:val="0"/>
          <w:color w:val="6A737D"/>
          <w:kern w:val="0"/>
          <w:sz w:val="20"/>
          <w:szCs w:val="20"/>
          <w:shd w:val="clear" w:fill="FFFFFF"/>
          <w:lang w:val="en-US" w:eastAsia="zh-CN" w:bidi="ar"/>
        </w:rPr>
        <w:t>; если итераций меньше 5, прыгаем на cycle_row</w:t>
      </w:r>
    </w:p>
    <w:p>
      <w:pPr>
        <w:keepNext w:val="0"/>
        <w:keepLines w:val="0"/>
        <w:widowControl/>
        <w:numPr>
          <w:ilvl w:val="0"/>
          <w:numId w:val="3"/>
        </w:numPr>
        <w:suppressLineNumbers w:val="0"/>
        <w:spacing w:after="240" w:afterAutospacing="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write_string OutputMsg, lenOutput</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;вывод матрицы</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обнулим счётчик внешнего цикла (rcx = i * 5, i = 0)</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cycle_print_matrix: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внешний цикл для строк</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push</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помещаем rcx в стек</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5</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количество итераций внутреннего цикла равно 5</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cycle_print_array:</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внутренний цикл для столбцов</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push</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помещаем rcx в стек, запоминаем номер итерации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neg</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add</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5</w:t>
      </w:r>
      <w:r>
        <w:rPr>
          <w:rFonts w:hint="default" w:ascii="Consolas" w:hAnsi="Consolas" w:eastAsia="Consolas" w:cs="Consolas"/>
          <w:b w:val="0"/>
          <w:bCs w:val="0"/>
          <w:color w:val="24292E"/>
          <w:kern w:val="0"/>
          <w:sz w:val="20"/>
          <w:szCs w:val="20"/>
          <w:shd w:val="clear" w:fill="FFFFFF"/>
          <w:lang w:val="en-US" w:eastAsia="zh-CN" w:bidi="ar"/>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add</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8</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6A737D"/>
          <w:kern w:val="0"/>
          <w:sz w:val="20"/>
          <w:szCs w:val="20"/>
          <w:shd w:val="clear" w:fill="FFFFFF"/>
          <w:lang w:val="en-US" w:eastAsia="zh-CN" w:bidi="ar"/>
        </w:rPr>
        <w:t>; вычисляем индекс текущего элемента при сквозной нумерации (+8, т.к. до этого было 2 пуша)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IntToStr [matrix +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005CC5"/>
          <w:kern w:val="0"/>
          <w:sz w:val="20"/>
          <w:szCs w:val="20"/>
          <w:shd w:val="clear" w:fill="FFFFFF"/>
          <w:lang w:val="en-US" w:eastAsia="zh-CN" w:bidi="ar"/>
        </w:rPr>
        <w:t>4</w:t>
      </w:r>
      <w:r>
        <w:rPr>
          <w:rFonts w:hint="default" w:ascii="Consolas" w:hAnsi="Consolas" w:eastAsia="Consolas" w:cs="Consolas"/>
          <w:b w:val="0"/>
          <w:bCs w:val="0"/>
          <w:color w:val="24292E"/>
          <w:kern w:val="0"/>
          <w:sz w:val="20"/>
          <w:szCs w:val="20"/>
          <w:shd w:val="clear" w:fill="FFFFFF"/>
          <w:lang w:val="en-US" w:eastAsia="zh-CN" w:bidi="ar"/>
        </w:rPr>
        <w:t xml:space="preserve">], OutBuf   </w:t>
      </w:r>
      <w:r>
        <w:rPr>
          <w:rFonts w:hint="default" w:ascii="Consolas" w:hAnsi="Consolas" w:eastAsia="Consolas" w:cs="Consolas"/>
          <w:b w:val="0"/>
          <w:bCs w:val="0"/>
          <w:color w:val="6A737D"/>
          <w:kern w:val="0"/>
          <w:sz w:val="20"/>
          <w:szCs w:val="20"/>
          <w:shd w:val="clear" w:fill="FFFFFF"/>
          <w:lang w:val="en-US" w:eastAsia="zh-CN" w:bidi="ar"/>
        </w:rPr>
        <w:t>; переводим элемент массива в строку и записываем в OutBuf</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перекладываем длину строки в rbx, т.к. write_string работает с rax</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dec</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удаляем символ перевода строки из строки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write_string OutBuf,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выводим один элемент матрицы</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обнуляем rbx</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write_string tab, </w:t>
      </w:r>
      <w:r>
        <w:rPr>
          <w:rFonts w:hint="default" w:ascii="Consolas" w:hAnsi="Consolas" w:eastAsia="Consolas" w:cs="Consolas"/>
          <w:b w:val="0"/>
          <w:bCs w:val="0"/>
          <w:color w:val="005CC5"/>
          <w:kern w:val="0"/>
          <w:sz w:val="20"/>
          <w:szCs w:val="20"/>
          <w:shd w:val="clear" w:fill="FFFFFF"/>
          <w:lang w:val="en-US" w:eastAsia="zh-CN" w:bidi="ar"/>
        </w:rPr>
        <w:t>1</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дописываем \t к строке</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pop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вытаскиваем rcx из стека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loop</w:t>
      </w:r>
      <w:r>
        <w:rPr>
          <w:rFonts w:hint="default" w:ascii="Consolas" w:hAnsi="Consolas" w:eastAsia="Consolas" w:cs="Consolas"/>
          <w:b w:val="0"/>
          <w:bCs w:val="0"/>
          <w:color w:val="24292E"/>
          <w:kern w:val="0"/>
          <w:sz w:val="20"/>
          <w:szCs w:val="20"/>
          <w:shd w:val="clear" w:fill="FFFFFF"/>
          <w:lang w:val="en-US" w:eastAsia="zh-CN" w:bidi="ar"/>
        </w:rPr>
        <w:t xml:space="preserve"> cycle_print_array</w:t>
      </w:r>
    </w:p>
    <w:p>
      <w:pPr>
        <w:keepNext w:val="0"/>
        <w:keepLines w:val="0"/>
        <w:widowControl/>
        <w:suppressLineNumbers w:val="0"/>
        <w:jc w:val="left"/>
        <w:rPr>
          <w:sz w:val="20"/>
          <w:szCs w:val="20"/>
        </w:rPr>
      </w:pP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write_string newLine, </w:t>
      </w:r>
      <w:r>
        <w:rPr>
          <w:rFonts w:hint="default" w:ascii="Consolas" w:hAnsi="Consolas" w:eastAsia="Consolas" w:cs="Consolas"/>
          <w:b w:val="0"/>
          <w:bCs w:val="0"/>
          <w:color w:val="005CC5"/>
          <w:kern w:val="0"/>
          <w:sz w:val="20"/>
          <w:szCs w:val="20"/>
          <w:shd w:val="clear" w:fill="FFFFFF"/>
          <w:lang w:val="en-US" w:eastAsia="zh-CN" w:bidi="ar"/>
        </w:rPr>
        <w:t>1</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дописываем \n к строке</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pop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вытаскиваем rcx из стека, rcx = количество пройденных строк * 5</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add</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5</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увеличиваем счетчик (rcx = i * 5, i++)</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cmp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25</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сравниваем счетчик для нахождения конца матрицы (25 = 5 * 5, 5 - количество строк в матрице)</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jl</w:t>
      </w:r>
      <w:r>
        <w:rPr>
          <w:rFonts w:hint="default" w:ascii="Consolas" w:hAnsi="Consolas" w:eastAsia="Consolas" w:cs="Consolas"/>
          <w:b w:val="0"/>
          <w:bCs w:val="0"/>
          <w:color w:val="24292E"/>
          <w:kern w:val="0"/>
          <w:sz w:val="20"/>
          <w:szCs w:val="20"/>
          <w:shd w:val="clear" w:fill="FFFFFF"/>
          <w:lang w:val="en-US" w:eastAsia="zh-CN" w:bidi="ar"/>
        </w:rPr>
        <w:t xml:space="preserve"> cycle_print_matrix       </w:t>
      </w:r>
      <w:r>
        <w:rPr>
          <w:rFonts w:hint="default" w:ascii="Consolas" w:hAnsi="Consolas" w:eastAsia="Consolas" w:cs="Consolas"/>
          <w:b w:val="0"/>
          <w:bCs w:val="0"/>
          <w:color w:val="6A737D"/>
          <w:kern w:val="0"/>
          <w:sz w:val="20"/>
          <w:szCs w:val="20"/>
          <w:shd w:val="clear" w:fill="FFFFFF"/>
          <w:lang w:val="en-US" w:eastAsia="zh-CN" w:bidi="ar"/>
        </w:rPr>
        <w:t>; если счетчик меньше количества строк, переходим к следующей итерации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lang w:val="ru-RU"/>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24292E"/>
          <w:kern w:val="0"/>
          <w:sz w:val="20"/>
          <w:szCs w:val="20"/>
          <w:shd w:val="clear" w:fill="FFFFFF"/>
          <w:lang w:val="ru-RU" w:eastAsia="zh-CN" w:bidi="ar"/>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60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системная функция 60 (exit)</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xor</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rdi</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rdi</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return code 0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syscall</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вызов системной функции</w:t>
      </w:r>
    </w:p>
    <w:p>
      <w:pPr>
        <w:spacing w:line="360" w:lineRule="auto"/>
        <w:ind w:firstLine="720"/>
        <w:rPr>
          <w:i/>
          <w:iCs/>
          <w:sz w:val="24"/>
        </w:rPr>
      </w:pPr>
    </w:p>
    <w:p>
      <w:pPr>
        <w:spacing w:line="360" w:lineRule="auto"/>
        <w:ind w:firstLine="720" w:firstLineChars="0"/>
        <w:rPr>
          <w:rFonts w:hint="default"/>
          <w:sz w:val="28"/>
          <w:szCs w:val="22"/>
          <w:lang w:val="ru-RU"/>
        </w:rPr>
      </w:pPr>
      <w:r>
        <w:rPr>
          <w:sz w:val="28"/>
          <w:szCs w:val="22"/>
          <w:lang w:val="ru-RU"/>
        </w:rPr>
        <w:t>Проверим</w:t>
      </w:r>
      <w:r>
        <w:rPr>
          <w:rFonts w:hint="default"/>
          <w:sz w:val="28"/>
          <w:szCs w:val="22"/>
          <w:lang w:val="ru-RU"/>
        </w:rPr>
        <w:t xml:space="preserve"> программу на произвольных данных. Пример выполнения программы показан на рисунке 2. Результаты тестирования программы представлены в таблице 1.</w:t>
      </w:r>
    </w:p>
    <w:p>
      <w:pPr>
        <w:spacing w:line="360" w:lineRule="auto"/>
        <w:jc w:val="center"/>
        <w:rPr>
          <w:rFonts w:hint="default"/>
          <w:sz w:val="28"/>
          <w:szCs w:val="22"/>
          <w:lang w:val="ru-RU"/>
        </w:rPr>
      </w:pPr>
      <w:r>
        <w:drawing>
          <wp:inline distT="0" distB="0" distL="114300" distR="114300">
            <wp:extent cx="3619500" cy="2286000"/>
            <wp:effectExtent l="0" t="0" r="0" b="0"/>
            <wp:docPr id="15"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11"/>
                    <pic:cNvPicPr>
                      <a:picLocks noChangeAspect="1"/>
                    </pic:cNvPicPr>
                  </pic:nvPicPr>
                  <pic:blipFill>
                    <a:blip r:embed="rId8"/>
                    <a:stretch>
                      <a:fillRect/>
                    </a:stretch>
                  </pic:blipFill>
                  <pic:spPr>
                    <a:xfrm>
                      <a:off x="0" y="0"/>
                      <a:ext cx="3619500" cy="2286000"/>
                    </a:xfrm>
                    <a:prstGeom prst="rect">
                      <a:avLst/>
                    </a:prstGeom>
                    <a:noFill/>
                    <a:ln>
                      <a:noFill/>
                    </a:ln>
                  </pic:spPr>
                </pic:pic>
              </a:graphicData>
            </a:graphic>
          </wp:inline>
        </w:drawing>
      </w:r>
    </w:p>
    <w:p>
      <w:pPr>
        <w:spacing w:line="360" w:lineRule="auto"/>
        <w:jc w:val="center"/>
        <w:rPr>
          <w:rFonts w:hint="default"/>
          <w:i/>
          <w:iCs/>
          <w:sz w:val="24"/>
          <w:lang w:val="ru-RU"/>
        </w:rPr>
      </w:pPr>
      <w:r>
        <w:rPr>
          <w:i/>
          <w:iCs/>
          <w:sz w:val="24"/>
        </w:rPr>
        <w:t xml:space="preserve">Рисунок </w:t>
      </w:r>
      <w:r>
        <w:rPr>
          <w:rFonts w:hint="default"/>
          <w:i/>
          <w:iCs/>
          <w:sz w:val="24"/>
          <w:lang w:val="ru-RU"/>
        </w:rPr>
        <w:t>2</w:t>
      </w:r>
      <w:r>
        <w:rPr>
          <w:i/>
          <w:iCs/>
          <w:sz w:val="24"/>
        </w:rPr>
        <w:t xml:space="preserve"> – пример выполнения программы</w:t>
      </w:r>
    </w:p>
    <w:p>
      <w:pPr>
        <w:spacing w:line="360" w:lineRule="auto"/>
        <w:rPr>
          <w:i/>
          <w:iCs/>
          <w:sz w:val="24"/>
        </w:rPr>
      </w:pPr>
      <w:r>
        <w:rPr>
          <w:i/>
          <w:iCs/>
          <w:sz w:val="24"/>
        </w:rPr>
        <w:t>Таблица 1 – результаты тестирования</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7"/>
        <w:gridCol w:w="3703"/>
        <w:gridCol w:w="3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7" w:type="dxa"/>
            <w:shd w:val="clear" w:color="auto" w:fill="auto"/>
          </w:tcPr>
          <w:p>
            <w:pPr>
              <w:jc w:val="center"/>
              <w:rPr>
                <w:b/>
                <w:bCs/>
                <w:sz w:val="28"/>
                <w:szCs w:val="28"/>
              </w:rPr>
            </w:pPr>
            <w:r>
              <w:rPr>
                <w:b/>
                <w:bCs/>
                <w:sz w:val="28"/>
                <w:szCs w:val="28"/>
              </w:rPr>
              <w:t>Исходные данные</w:t>
            </w:r>
          </w:p>
        </w:tc>
        <w:tc>
          <w:tcPr>
            <w:tcW w:w="3703" w:type="dxa"/>
            <w:shd w:val="clear" w:color="auto" w:fill="auto"/>
          </w:tcPr>
          <w:p>
            <w:pPr>
              <w:jc w:val="center"/>
              <w:rPr>
                <w:b/>
                <w:bCs/>
                <w:sz w:val="28"/>
                <w:szCs w:val="28"/>
              </w:rPr>
            </w:pPr>
            <w:r>
              <w:rPr>
                <w:b/>
                <w:bCs/>
                <w:sz w:val="28"/>
                <w:szCs w:val="28"/>
              </w:rPr>
              <w:t>Ожидаемый результат</w:t>
            </w:r>
          </w:p>
        </w:tc>
        <w:tc>
          <w:tcPr>
            <w:tcW w:w="3205" w:type="dxa"/>
            <w:shd w:val="clear" w:color="auto" w:fill="auto"/>
          </w:tcPr>
          <w:p>
            <w:pPr>
              <w:jc w:val="center"/>
              <w:rPr>
                <w:b/>
                <w:bCs/>
              </w:rPr>
            </w:pPr>
            <w:r>
              <w:rPr>
                <w:b/>
                <w:bCs/>
                <w:sz w:val="28"/>
                <w:szCs w:val="28"/>
              </w:rPr>
              <w:t>Полученный результат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7" w:type="dxa"/>
            <w:shd w:val="clear" w:color="auto" w:fill="auto"/>
          </w:tcPr>
          <w:p>
            <w:pPr>
              <w:jc w:val="both"/>
              <w:rPr>
                <w:rFonts w:hint="default"/>
                <w:sz w:val="28"/>
                <w:szCs w:val="28"/>
              </w:rPr>
            </w:pPr>
            <w:r>
              <w:rPr>
                <w:rFonts w:hint="default"/>
                <w:sz w:val="28"/>
                <w:szCs w:val="28"/>
              </w:rPr>
              <w:t>1 2 3 4 5</w:t>
            </w:r>
          </w:p>
          <w:p>
            <w:pPr>
              <w:jc w:val="both"/>
              <w:rPr>
                <w:rFonts w:hint="default"/>
                <w:sz w:val="28"/>
                <w:szCs w:val="28"/>
                <w:lang w:val="en-US"/>
              </w:rPr>
            </w:pPr>
            <w:r>
              <w:rPr>
                <w:rFonts w:hint="default"/>
                <w:sz w:val="28"/>
                <w:szCs w:val="28"/>
                <w:lang w:val="en-US"/>
              </w:rPr>
              <w:t>1 2 3 4 5</w:t>
            </w:r>
          </w:p>
          <w:p>
            <w:pPr>
              <w:jc w:val="both"/>
              <w:rPr>
                <w:rFonts w:hint="default"/>
                <w:sz w:val="28"/>
                <w:szCs w:val="28"/>
                <w:lang w:val="en-US"/>
              </w:rPr>
            </w:pPr>
            <w:r>
              <w:rPr>
                <w:rFonts w:hint="default"/>
                <w:sz w:val="28"/>
                <w:szCs w:val="28"/>
                <w:lang w:val="en-US"/>
              </w:rPr>
              <w:t>1 2 3 4 5</w:t>
            </w:r>
          </w:p>
          <w:p>
            <w:pPr>
              <w:jc w:val="both"/>
              <w:rPr>
                <w:rFonts w:hint="default"/>
                <w:sz w:val="28"/>
                <w:szCs w:val="28"/>
                <w:lang w:val="en-US"/>
              </w:rPr>
            </w:pPr>
            <w:r>
              <w:rPr>
                <w:rFonts w:hint="default"/>
                <w:sz w:val="28"/>
                <w:szCs w:val="28"/>
                <w:lang w:val="en-US"/>
              </w:rPr>
              <w:t>1 2 3 4 5</w:t>
            </w:r>
          </w:p>
          <w:p>
            <w:pPr>
              <w:jc w:val="both"/>
              <w:rPr>
                <w:rFonts w:hint="default"/>
                <w:lang w:val="en-US"/>
              </w:rPr>
            </w:pPr>
            <w:r>
              <w:rPr>
                <w:rFonts w:hint="default"/>
                <w:sz w:val="28"/>
                <w:szCs w:val="28"/>
                <w:lang w:val="en-US"/>
              </w:rPr>
              <w:t>1 2 3 4 5</w:t>
            </w:r>
          </w:p>
        </w:tc>
        <w:tc>
          <w:tcPr>
            <w:tcW w:w="3703" w:type="dxa"/>
            <w:shd w:val="clear" w:color="auto" w:fill="auto"/>
          </w:tcPr>
          <w:p>
            <w:pPr>
              <w:jc w:val="both"/>
              <w:rPr>
                <w:rFonts w:hint="default"/>
                <w:sz w:val="28"/>
                <w:szCs w:val="28"/>
                <w:lang w:val="en-US"/>
              </w:rPr>
            </w:pPr>
            <w:r>
              <w:rPr>
                <w:rFonts w:hint="default"/>
                <w:sz w:val="28"/>
                <w:szCs w:val="28"/>
                <w:lang w:val="en-US"/>
              </w:rPr>
              <w:t>15      2       3       4       5</w:t>
            </w:r>
          </w:p>
          <w:p>
            <w:pPr>
              <w:jc w:val="both"/>
              <w:rPr>
                <w:rFonts w:hint="default"/>
                <w:sz w:val="28"/>
                <w:szCs w:val="28"/>
                <w:lang w:val="en-US"/>
              </w:rPr>
            </w:pPr>
            <w:r>
              <w:rPr>
                <w:rFonts w:hint="default"/>
                <w:sz w:val="28"/>
                <w:szCs w:val="28"/>
                <w:lang w:val="en-US"/>
              </w:rPr>
              <w:t>1       15      3       4       5</w:t>
            </w:r>
          </w:p>
          <w:p>
            <w:pPr>
              <w:jc w:val="both"/>
              <w:rPr>
                <w:rFonts w:hint="default"/>
                <w:sz w:val="28"/>
                <w:szCs w:val="28"/>
                <w:lang w:val="en-US"/>
              </w:rPr>
            </w:pPr>
            <w:r>
              <w:rPr>
                <w:rFonts w:hint="default"/>
                <w:sz w:val="28"/>
                <w:szCs w:val="28"/>
                <w:lang w:val="en-US"/>
              </w:rPr>
              <w:t>1       2       15      4       5</w:t>
            </w:r>
          </w:p>
          <w:p>
            <w:pPr>
              <w:jc w:val="both"/>
              <w:rPr>
                <w:rFonts w:hint="default"/>
                <w:sz w:val="28"/>
                <w:szCs w:val="28"/>
                <w:lang w:val="en-US"/>
              </w:rPr>
            </w:pPr>
            <w:r>
              <w:rPr>
                <w:rFonts w:hint="default"/>
                <w:sz w:val="28"/>
                <w:szCs w:val="28"/>
                <w:lang w:val="en-US"/>
              </w:rPr>
              <w:t>1       2       3       15      5</w:t>
            </w:r>
          </w:p>
          <w:p>
            <w:pPr>
              <w:jc w:val="both"/>
              <w:rPr>
                <w:rFonts w:hint="default"/>
                <w:sz w:val="28"/>
                <w:szCs w:val="28"/>
                <w:lang w:val="en-US"/>
              </w:rPr>
            </w:pPr>
            <w:r>
              <w:rPr>
                <w:rFonts w:hint="default"/>
                <w:sz w:val="28"/>
                <w:szCs w:val="28"/>
                <w:lang w:val="en-US"/>
              </w:rPr>
              <w:t>1       2       3       4       15</w:t>
            </w:r>
          </w:p>
        </w:tc>
        <w:tc>
          <w:tcPr>
            <w:tcW w:w="3205" w:type="dxa"/>
            <w:shd w:val="clear" w:color="auto" w:fill="auto"/>
          </w:tcPr>
          <w:p>
            <w:pPr>
              <w:jc w:val="both"/>
              <w:rPr>
                <w:rFonts w:hint="default"/>
                <w:sz w:val="28"/>
                <w:szCs w:val="28"/>
                <w:lang w:val="en-US"/>
              </w:rPr>
            </w:pPr>
            <w:r>
              <w:rPr>
                <w:rFonts w:hint="default"/>
                <w:sz w:val="28"/>
                <w:szCs w:val="28"/>
                <w:lang w:val="en-US"/>
              </w:rPr>
              <w:t>15      2       3       4       5</w:t>
            </w:r>
          </w:p>
          <w:p>
            <w:pPr>
              <w:jc w:val="both"/>
              <w:rPr>
                <w:rFonts w:hint="default"/>
                <w:sz w:val="28"/>
                <w:szCs w:val="28"/>
                <w:lang w:val="en-US"/>
              </w:rPr>
            </w:pPr>
            <w:r>
              <w:rPr>
                <w:rFonts w:hint="default"/>
                <w:sz w:val="28"/>
                <w:szCs w:val="28"/>
                <w:lang w:val="en-US"/>
              </w:rPr>
              <w:t>1       15      3       4       5</w:t>
            </w:r>
          </w:p>
          <w:p>
            <w:pPr>
              <w:jc w:val="both"/>
              <w:rPr>
                <w:rFonts w:hint="default"/>
                <w:sz w:val="28"/>
                <w:szCs w:val="28"/>
                <w:lang w:val="en-US"/>
              </w:rPr>
            </w:pPr>
            <w:r>
              <w:rPr>
                <w:rFonts w:hint="default"/>
                <w:sz w:val="28"/>
                <w:szCs w:val="28"/>
                <w:lang w:val="en-US"/>
              </w:rPr>
              <w:t>1       2       15      4       5</w:t>
            </w:r>
          </w:p>
          <w:p>
            <w:pPr>
              <w:jc w:val="both"/>
              <w:rPr>
                <w:rFonts w:hint="default"/>
                <w:sz w:val="28"/>
                <w:szCs w:val="28"/>
                <w:lang w:val="en-US"/>
              </w:rPr>
            </w:pPr>
            <w:r>
              <w:rPr>
                <w:rFonts w:hint="default"/>
                <w:sz w:val="28"/>
                <w:szCs w:val="28"/>
                <w:lang w:val="en-US"/>
              </w:rPr>
              <w:t>1       2       3       15      5</w:t>
            </w:r>
          </w:p>
          <w:p>
            <w:pPr>
              <w:jc w:val="both"/>
              <w:rPr>
                <w:rFonts w:hint="default"/>
                <w:sz w:val="28"/>
                <w:szCs w:val="28"/>
                <w:lang w:val="en-US"/>
              </w:rPr>
            </w:pPr>
            <w:r>
              <w:rPr>
                <w:rFonts w:hint="default"/>
                <w:sz w:val="28"/>
                <w:szCs w:val="28"/>
                <w:lang w:val="en-US"/>
              </w:rPr>
              <w:t>1       2       3       4       15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7" w:type="dxa"/>
            <w:shd w:val="clear" w:color="auto" w:fill="auto"/>
          </w:tcPr>
          <w:p>
            <w:pPr>
              <w:jc w:val="both"/>
              <w:rPr>
                <w:rFonts w:hint="default"/>
                <w:sz w:val="28"/>
                <w:szCs w:val="28"/>
                <w:lang w:val="en-US"/>
              </w:rPr>
            </w:pPr>
            <w:r>
              <w:rPr>
                <w:rFonts w:hint="default"/>
                <w:sz w:val="28"/>
                <w:szCs w:val="28"/>
                <w:lang w:val="en-US"/>
              </w:rPr>
              <w:t>-1 2 3 4 5</w:t>
            </w:r>
          </w:p>
          <w:p>
            <w:pPr>
              <w:jc w:val="both"/>
              <w:rPr>
                <w:rFonts w:hint="default"/>
                <w:sz w:val="28"/>
                <w:szCs w:val="28"/>
                <w:lang w:val="ru-RU"/>
              </w:rPr>
            </w:pPr>
            <w:r>
              <w:rPr>
                <w:rFonts w:hint="default"/>
                <w:sz w:val="28"/>
                <w:szCs w:val="28"/>
                <w:lang w:val="ru-RU"/>
              </w:rPr>
              <w:t xml:space="preserve">1 </w:t>
            </w:r>
            <w:r>
              <w:rPr>
                <w:rFonts w:hint="default"/>
                <w:sz w:val="28"/>
                <w:szCs w:val="28"/>
                <w:lang w:val="en-US"/>
              </w:rPr>
              <w:t>-</w:t>
            </w:r>
            <w:r>
              <w:rPr>
                <w:rFonts w:hint="default"/>
                <w:sz w:val="28"/>
                <w:szCs w:val="28"/>
                <w:lang w:val="ru-RU"/>
              </w:rPr>
              <w:t>2 3 4 5</w:t>
            </w:r>
          </w:p>
          <w:p>
            <w:pPr>
              <w:jc w:val="both"/>
              <w:rPr>
                <w:rFonts w:hint="default"/>
                <w:sz w:val="28"/>
                <w:szCs w:val="28"/>
                <w:lang w:val="ru-RU"/>
              </w:rPr>
            </w:pPr>
            <w:r>
              <w:rPr>
                <w:rFonts w:hint="default"/>
                <w:sz w:val="28"/>
                <w:szCs w:val="28"/>
                <w:lang w:val="ru-RU"/>
              </w:rPr>
              <w:t xml:space="preserve">1 2 </w:t>
            </w:r>
            <w:r>
              <w:rPr>
                <w:rFonts w:hint="default"/>
                <w:sz w:val="28"/>
                <w:szCs w:val="28"/>
                <w:lang w:val="en-US"/>
              </w:rPr>
              <w:t>-</w:t>
            </w:r>
            <w:r>
              <w:rPr>
                <w:rFonts w:hint="default"/>
                <w:sz w:val="28"/>
                <w:szCs w:val="28"/>
                <w:lang w:val="ru-RU"/>
              </w:rPr>
              <w:t>3 4 5</w:t>
            </w:r>
          </w:p>
          <w:p>
            <w:pPr>
              <w:jc w:val="both"/>
              <w:rPr>
                <w:rFonts w:hint="default"/>
                <w:sz w:val="28"/>
                <w:szCs w:val="28"/>
                <w:lang w:val="ru-RU"/>
              </w:rPr>
            </w:pPr>
            <w:r>
              <w:rPr>
                <w:rFonts w:hint="default"/>
                <w:sz w:val="28"/>
                <w:szCs w:val="28"/>
                <w:lang w:val="ru-RU"/>
              </w:rPr>
              <w:t xml:space="preserve">1 2 3 </w:t>
            </w:r>
            <w:r>
              <w:rPr>
                <w:rFonts w:hint="default"/>
                <w:sz w:val="28"/>
                <w:szCs w:val="28"/>
                <w:lang w:val="en-US"/>
              </w:rPr>
              <w:t>-</w:t>
            </w:r>
            <w:r>
              <w:rPr>
                <w:rFonts w:hint="default"/>
                <w:sz w:val="28"/>
                <w:szCs w:val="28"/>
                <w:lang w:val="ru-RU"/>
              </w:rPr>
              <w:t>4 5</w:t>
            </w:r>
          </w:p>
          <w:p>
            <w:pPr>
              <w:jc w:val="both"/>
              <w:rPr>
                <w:rFonts w:hint="default"/>
                <w:sz w:val="28"/>
                <w:szCs w:val="28"/>
                <w:lang w:val="ru-RU"/>
              </w:rPr>
            </w:pPr>
            <w:r>
              <w:rPr>
                <w:rFonts w:hint="default"/>
                <w:sz w:val="28"/>
                <w:szCs w:val="28"/>
                <w:lang w:val="ru-RU"/>
              </w:rPr>
              <w:t xml:space="preserve">1 2 3 4 </w:t>
            </w:r>
            <w:r>
              <w:rPr>
                <w:rFonts w:hint="default"/>
                <w:sz w:val="28"/>
                <w:szCs w:val="28"/>
                <w:lang w:val="en-US"/>
              </w:rPr>
              <w:t>-</w:t>
            </w:r>
            <w:r>
              <w:rPr>
                <w:rFonts w:hint="default"/>
                <w:sz w:val="28"/>
                <w:szCs w:val="28"/>
                <w:lang w:val="ru-RU"/>
              </w:rPr>
              <w:t>5</w:t>
            </w:r>
          </w:p>
        </w:tc>
        <w:tc>
          <w:tcPr>
            <w:tcW w:w="3703" w:type="dxa"/>
            <w:shd w:val="clear" w:color="auto" w:fill="auto"/>
          </w:tcPr>
          <w:p>
            <w:pPr>
              <w:jc w:val="both"/>
              <w:rPr>
                <w:rFonts w:hint="default"/>
                <w:sz w:val="28"/>
                <w:szCs w:val="28"/>
                <w:lang w:val="en-US"/>
              </w:rPr>
            </w:pPr>
            <w:r>
              <w:rPr>
                <w:rFonts w:hint="default"/>
                <w:sz w:val="28"/>
                <w:szCs w:val="28"/>
                <w:lang w:val="en-US"/>
              </w:rPr>
              <w:t>14      2       3       4       5</w:t>
            </w:r>
          </w:p>
          <w:p>
            <w:pPr>
              <w:jc w:val="both"/>
              <w:rPr>
                <w:rFonts w:hint="default"/>
                <w:sz w:val="28"/>
                <w:szCs w:val="28"/>
                <w:lang w:val="ru-RU"/>
              </w:rPr>
            </w:pPr>
            <w:r>
              <w:rPr>
                <w:rFonts w:hint="default"/>
                <w:sz w:val="28"/>
                <w:szCs w:val="28"/>
                <w:lang w:val="ru-RU"/>
              </w:rPr>
              <w:t>1       13      3       4       5</w:t>
            </w:r>
          </w:p>
          <w:p>
            <w:pPr>
              <w:jc w:val="both"/>
              <w:rPr>
                <w:rFonts w:hint="default"/>
                <w:sz w:val="28"/>
                <w:szCs w:val="28"/>
                <w:lang w:val="ru-RU"/>
              </w:rPr>
            </w:pPr>
            <w:r>
              <w:rPr>
                <w:rFonts w:hint="default"/>
                <w:sz w:val="28"/>
                <w:szCs w:val="28"/>
                <w:lang w:val="ru-RU"/>
              </w:rPr>
              <w:t>1       2       12      4       5</w:t>
            </w:r>
          </w:p>
          <w:p>
            <w:pPr>
              <w:jc w:val="both"/>
              <w:rPr>
                <w:rFonts w:hint="default"/>
                <w:sz w:val="28"/>
                <w:szCs w:val="28"/>
                <w:lang w:val="ru-RU"/>
              </w:rPr>
            </w:pPr>
            <w:r>
              <w:rPr>
                <w:rFonts w:hint="default"/>
                <w:sz w:val="28"/>
                <w:szCs w:val="28"/>
                <w:lang w:val="ru-RU"/>
              </w:rPr>
              <w:t>1       2       3       11      5</w:t>
            </w:r>
          </w:p>
          <w:p>
            <w:pPr>
              <w:jc w:val="both"/>
              <w:rPr>
                <w:rFonts w:hint="default"/>
                <w:sz w:val="28"/>
                <w:szCs w:val="28"/>
                <w:lang w:val="ru-RU"/>
              </w:rPr>
            </w:pPr>
            <w:r>
              <w:rPr>
                <w:rFonts w:hint="default"/>
                <w:sz w:val="28"/>
                <w:szCs w:val="28"/>
                <w:lang w:val="ru-RU"/>
              </w:rPr>
              <w:t>1       2       3       4       10</w:t>
            </w:r>
          </w:p>
        </w:tc>
        <w:tc>
          <w:tcPr>
            <w:tcW w:w="3205" w:type="dxa"/>
            <w:shd w:val="clear" w:color="auto" w:fill="auto"/>
          </w:tcPr>
          <w:p>
            <w:pPr>
              <w:jc w:val="both"/>
              <w:rPr>
                <w:rFonts w:hint="default"/>
                <w:sz w:val="28"/>
                <w:szCs w:val="28"/>
                <w:lang w:val="en-US"/>
              </w:rPr>
            </w:pPr>
            <w:r>
              <w:rPr>
                <w:rFonts w:hint="default"/>
                <w:sz w:val="28"/>
                <w:szCs w:val="28"/>
                <w:lang w:val="en-US"/>
              </w:rPr>
              <w:t>14      2       3       4       5</w:t>
            </w:r>
          </w:p>
          <w:p>
            <w:pPr>
              <w:jc w:val="both"/>
              <w:rPr>
                <w:rFonts w:hint="default"/>
                <w:sz w:val="28"/>
                <w:szCs w:val="28"/>
                <w:lang w:val="ru-RU"/>
              </w:rPr>
            </w:pPr>
            <w:r>
              <w:rPr>
                <w:rFonts w:hint="default"/>
                <w:sz w:val="28"/>
                <w:szCs w:val="28"/>
                <w:lang w:val="ru-RU"/>
              </w:rPr>
              <w:t>1       13      3       4       5</w:t>
            </w:r>
          </w:p>
          <w:p>
            <w:pPr>
              <w:jc w:val="both"/>
              <w:rPr>
                <w:rFonts w:hint="default"/>
                <w:sz w:val="28"/>
                <w:szCs w:val="28"/>
                <w:lang w:val="ru-RU"/>
              </w:rPr>
            </w:pPr>
            <w:r>
              <w:rPr>
                <w:rFonts w:hint="default"/>
                <w:sz w:val="28"/>
                <w:szCs w:val="28"/>
                <w:lang w:val="ru-RU"/>
              </w:rPr>
              <w:t>1       2       12      4       5</w:t>
            </w:r>
          </w:p>
          <w:p>
            <w:pPr>
              <w:jc w:val="both"/>
              <w:rPr>
                <w:rFonts w:hint="default"/>
                <w:sz w:val="28"/>
                <w:szCs w:val="28"/>
                <w:lang w:val="ru-RU"/>
              </w:rPr>
            </w:pPr>
            <w:r>
              <w:rPr>
                <w:rFonts w:hint="default"/>
                <w:sz w:val="28"/>
                <w:szCs w:val="28"/>
                <w:lang w:val="ru-RU"/>
              </w:rPr>
              <w:t>1       2       3       11      5</w:t>
            </w:r>
          </w:p>
          <w:p>
            <w:pPr>
              <w:jc w:val="both"/>
              <w:rPr>
                <w:rFonts w:hint="default"/>
                <w:sz w:val="28"/>
                <w:szCs w:val="28"/>
                <w:lang w:val="ru-RU"/>
              </w:rPr>
            </w:pPr>
            <w:r>
              <w:rPr>
                <w:rFonts w:hint="default"/>
                <w:sz w:val="28"/>
                <w:szCs w:val="28"/>
                <w:lang w:val="ru-RU"/>
              </w:rPr>
              <w:t>1       2       3       4       10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7" w:type="dxa"/>
            <w:shd w:val="clear" w:color="auto" w:fill="auto"/>
          </w:tcPr>
          <w:p>
            <w:pPr>
              <w:jc w:val="both"/>
              <w:rPr>
                <w:rFonts w:hint="default"/>
                <w:sz w:val="28"/>
                <w:szCs w:val="28"/>
                <w:lang w:val="ru-RU"/>
              </w:rPr>
            </w:pPr>
            <w:r>
              <w:rPr>
                <w:rFonts w:hint="default"/>
                <w:sz w:val="28"/>
                <w:szCs w:val="28"/>
                <w:lang w:val="ru-RU"/>
              </w:rPr>
              <w:t>-1 -2 -3 -4 -5</w:t>
            </w:r>
          </w:p>
          <w:p>
            <w:pPr>
              <w:jc w:val="both"/>
              <w:rPr>
                <w:rFonts w:hint="default"/>
                <w:sz w:val="28"/>
                <w:szCs w:val="28"/>
                <w:lang w:val="ru-RU"/>
              </w:rPr>
            </w:pPr>
            <w:r>
              <w:rPr>
                <w:rFonts w:hint="default"/>
                <w:sz w:val="28"/>
                <w:szCs w:val="28"/>
                <w:lang w:val="ru-RU"/>
              </w:rPr>
              <w:t>-1 -2 -3 -4 -5</w:t>
            </w:r>
          </w:p>
          <w:p>
            <w:pPr>
              <w:jc w:val="both"/>
              <w:rPr>
                <w:rFonts w:hint="default"/>
                <w:sz w:val="28"/>
                <w:szCs w:val="28"/>
                <w:lang w:val="ru-RU"/>
              </w:rPr>
            </w:pPr>
            <w:r>
              <w:rPr>
                <w:rFonts w:hint="default"/>
                <w:sz w:val="28"/>
                <w:szCs w:val="28"/>
                <w:lang w:val="ru-RU"/>
              </w:rPr>
              <w:t>-1 -2 -3 -4 -5</w:t>
            </w:r>
          </w:p>
          <w:p>
            <w:pPr>
              <w:jc w:val="both"/>
              <w:rPr>
                <w:rFonts w:hint="default"/>
                <w:sz w:val="28"/>
                <w:szCs w:val="28"/>
                <w:lang w:val="ru-RU"/>
              </w:rPr>
            </w:pPr>
            <w:r>
              <w:rPr>
                <w:rFonts w:hint="default"/>
                <w:sz w:val="28"/>
                <w:szCs w:val="28"/>
                <w:lang w:val="ru-RU"/>
              </w:rPr>
              <w:t>-1 -2 -3 -4 -5</w:t>
            </w:r>
          </w:p>
          <w:p>
            <w:pPr>
              <w:jc w:val="both"/>
              <w:rPr>
                <w:rFonts w:hint="default"/>
                <w:sz w:val="28"/>
                <w:szCs w:val="28"/>
                <w:lang w:val="ru-RU"/>
              </w:rPr>
            </w:pPr>
            <w:r>
              <w:rPr>
                <w:rFonts w:hint="default"/>
                <w:sz w:val="28"/>
                <w:szCs w:val="28"/>
                <w:lang w:val="ru-RU"/>
              </w:rPr>
              <w:t>-1 -2 -3 -4 -5</w:t>
            </w:r>
          </w:p>
        </w:tc>
        <w:tc>
          <w:tcPr>
            <w:tcW w:w="3703" w:type="dxa"/>
            <w:shd w:val="clear" w:color="auto" w:fill="auto"/>
          </w:tcPr>
          <w:p>
            <w:pPr>
              <w:jc w:val="both"/>
              <w:rPr>
                <w:rFonts w:hint="default"/>
                <w:sz w:val="28"/>
                <w:szCs w:val="28"/>
                <w:lang w:val="ru-RU"/>
              </w:rPr>
            </w:pPr>
            <w:r>
              <w:rPr>
                <w:rFonts w:hint="default"/>
                <w:sz w:val="28"/>
                <w:szCs w:val="28"/>
                <w:lang w:val="ru-RU"/>
              </w:rPr>
              <w:t>0       -2      -3      -4      -5</w:t>
            </w:r>
          </w:p>
          <w:p>
            <w:pPr>
              <w:jc w:val="both"/>
              <w:rPr>
                <w:rFonts w:hint="default"/>
                <w:sz w:val="28"/>
                <w:szCs w:val="28"/>
                <w:lang w:val="ru-RU"/>
              </w:rPr>
            </w:pPr>
            <w:r>
              <w:rPr>
                <w:rFonts w:hint="default"/>
                <w:sz w:val="28"/>
                <w:szCs w:val="28"/>
                <w:lang w:val="ru-RU"/>
              </w:rPr>
              <w:t>-1      0       -3      -4      -5</w:t>
            </w:r>
          </w:p>
          <w:p>
            <w:pPr>
              <w:jc w:val="both"/>
              <w:rPr>
                <w:rFonts w:hint="default"/>
                <w:sz w:val="28"/>
                <w:szCs w:val="28"/>
                <w:lang w:val="ru-RU"/>
              </w:rPr>
            </w:pPr>
            <w:r>
              <w:rPr>
                <w:rFonts w:hint="default"/>
                <w:sz w:val="28"/>
                <w:szCs w:val="28"/>
                <w:lang w:val="ru-RU"/>
              </w:rPr>
              <w:t>-1      -2      0       -4      -5</w:t>
            </w:r>
          </w:p>
          <w:p>
            <w:pPr>
              <w:jc w:val="both"/>
              <w:rPr>
                <w:rFonts w:hint="default"/>
                <w:sz w:val="28"/>
                <w:szCs w:val="28"/>
                <w:lang w:val="ru-RU"/>
              </w:rPr>
            </w:pPr>
            <w:r>
              <w:rPr>
                <w:rFonts w:hint="default"/>
                <w:sz w:val="28"/>
                <w:szCs w:val="28"/>
                <w:lang w:val="ru-RU"/>
              </w:rPr>
              <w:t>-1      -2      -3      0       -5</w:t>
            </w:r>
          </w:p>
          <w:p>
            <w:pPr>
              <w:jc w:val="both"/>
              <w:rPr>
                <w:rFonts w:hint="default"/>
                <w:sz w:val="28"/>
                <w:szCs w:val="28"/>
                <w:lang w:val="ru-RU"/>
              </w:rPr>
            </w:pPr>
            <w:r>
              <w:rPr>
                <w:rFonts w:hint="default"/>
                <w:sz w:val="28"/>
                <w:szCs w:val="28"/>
                <w:lang w:val="ru-RU"/>
              </w:rPr>
              <w:t>-1      -2      -3      -4      0</w:t>
            </w:r>
          </w:p>
        </w:tc>
        <w:tc>
          <w:tcPr>
            <w:tcW w:w="3205" w:type="dxa"/>
            <w:shd w:val="clear" w:color="auto" w:fill="auto"/>
          </w:tcPr>
          <w:p>
            <w:pPr>
              <w:jc w:val="both"/>
              <w:rPr>
                <w:rFonts w:hint="default"/>
                <w:sz w:val="28"/>
                <w:szCs w:val="28"/>
                <w:lang w:val="ru-RU"/>
              </w:rPr>
            </w:pPr>
            <w:r>
              <w:rPr>
                <w:rFonts w:hint="default"/>
                <w:sz w:val="28"/>
                <w:szCs w:val="28"/>
                <w:lang w:val="ru-RU"/>
              </w:rPr>
              <w:t>0       -2      -3      -4      -5</w:t>
            </w:r>
          </w:p>
          <w:p>
            <w:pPr>
              <w:jc w:val="both"/>
              <w:rPr>
                <w:rFonts w:hint="default"/>
                <w:sz w:val="28"/>
                <w:szCs w:val="28"/>
                <w:lang w:val="ru-RU"/>
              </w:rPr>
            </w:pPr>
            <w:r>
              <w:rPr>
                <w:rFonts w:hint="default"/>
                <w:sz w:val="28"/>
                <w:szCs w:val="28"/>
                <w:lang w:val="ru-RU"/>
              </w:rPr>
              <w:t>-1      0       -3      -4      -5</w:t>
            </w:r>
          </w:p>
          <w:p>
            <w:pPr>
              <w:jc w:val="both"/>
              <w:rPr>
                <w:rFonts w:hint="default"/>
                <w:sz w:val="28"/>
                <w:szCs w:val="28"/>
                <w:lang w:val="ru-RU"/>
              </w:rPr>
            </w:pPr>
            <w:r>
              <w:rPr>
                <w:rFonts w:hint="default"/>
                <w:sz w:val="28"/>
                <w:szCs w:val="28"/>
                <w:lang w:val="ru-RU"/>
              </w:rPr>
              <w:t>-1      -2      0       -4      -5</w:t>
            </w:r>
          </w:p>
          <w:p>
            <w:pPr>
              <w:jc w:val="both"/>
              <w:rPr>
                <w:rFonts w:hint="default"/>
                <w:sz w:val="28"/>
                <w:szCs w:val="28"/>
                <w:lang w:val="ru-RU"/>
              </w:rPr>
            </w:pPr>
            <w:r>
              <w:rPr>
                <w:rFonts w:hint="default"/>
                <w:sz w:val="28"/>
                <w:szCs w:val="28"/>
                <w:lang w:val="ru-RU"/>
              </w:rPr>
              <w:t>-1      -2      -3      0       -5</w:t>
            </w:r>
          </w:p>
          <w:p>
            <w:pPr>
              <w:jc w:val="both"/>
              <w:rPr>
                <w:rFonts w:hint="default"/>
                <w:sz w:val="28"/>
                <w:szCs w:val="28"/>
                <w:lang w:val="ru-RU"/>
              </w:rPr>
            </w:pPr>
            <w:r>
              <w:rPr>
                <w:rFonts w:hint="default"/>
                <w:sz w:val="28"/>
                <w:szCs w:val="28"/>
                <w:lang w:val="ru-RU"/>
              </w:rPr>
              <w:t>-1      -2      -3      -4      0</w:t>
            </w:r>
          </w:p>
        </w:tc>
      </w:tr>
    </w:tbl>
    <w:p>
      <w:pPr>
        <w:jc w:val="left"/>
        <w:rPr>
          <w:i/>
          <w:iCs/>
          <w:sz w:val="28"/>
          <w:szCs w:val="22"/>
        </w:rPr>
      </w:pPr>
    </w:p>
    <w:p>
      <w:pPr>
        <w:jc w:val="left"/>
        <w:rPr>
          <w:i/>
          <w:iCs/>
          <w:sz w:val="28"/>
          <w:szCs w:val="22"/>
        </w:rPr>
      </w:pPr>
      <w:r>
        <w:rPr>
          <w:i/>
          <w:iCs/>
          <w:sz w:val="28"/>
          <w:szCs w:val="22"/>
        </w:rPr>
        <w:t>Контрольные вопросы</w:t>
      </w:r>
    </w:p>
    <w:p>
      <w:pPr>
        <w:spacing w:line="360" w:lineRule="auto"/>
        <w:ind w:firstLine="709"/>
        <w:jc w:val="both"/>
        <w:rPr>
          <w:sz w:val="28"/>
          <w:szCs w:val="22"/>
        </w:rPr>
      </w:pPr>
      <w:r>
        <w:rPr>
          <w:sz w:val="28"/>
          <w:szCs w:val="22"/>
        </w:rPr>
        <w:t>1. Почему в ассемблере не определены понятия «массив», «матрица»?</w:t>
      </w:r>
    </w:p>
    <w:p>
      <w:pPr>
        <w:spacing w:line="360" w:lineRule="auto"/>
        <w:ind w:firstLine="709"/>
        <w:jc w:val="both"/>
        <w:rPr>
          <w:sz w:val="28"/>
          <w:szCs w:val="22"/>
        </w:rPr>
      </w:pPr>
      <w:r>
        <w:rPr>
          <w:sz w:val="28"/>
          <w:szCs w:val="22"/>
        </w:rPr>
        <w:t>Массив – структурный тип данных. Поскольку ассемблер – язык низкого уровня, программисту предоставляется возможным самому описать такие типы данных, как массив и матрица, используя скалярные типы.</w:t>
      </w:r>
    </w:p>
    <w:p>
      <w:pPr>
        <w:spacing w:line="360" w:lineRule="auto"/>
        <w:ind w:firstLine="709"/>
        <w:jc w:val="both"/>
        <w:rPr>
          <w:sz w:val="28"/>
          <w:szCs w:val="22"/>
        </w:rPr>
      </w:pPr>
      <w:r>
        <w:rPr>
          <w:sz w:val="28"/>
          <w:szCs w:val="22"/>
        </w:rPr>
        <w:t>2. Как в ассемблере моделируются массивы?</w:t>
      </w:r>
    </w:p>
    <w:p>
      <w:pPr>
        <w:spacing w:line="360" w:lineRule="auto"/>
        <w:ind w:firstLine="709"/>
        <w:jc w:val="both"/>
        <w:rPr>
          <w:sz w:val="28"/>
          <w:szCs w:val="22"/>
        </w:rPr>
      </w:pPr>
      <w:r>
        <w:rPr>
          <w:sz w:val="28"/>
          <w:szCs w:val="22"/>
        </w:rPr>
        <w:t>Массив во внутреннем представлении – это последовательность элементов в памяти.</w:t>
      </w:r>
    </w:p>
    <w:p>
      <w:pPr>
        <w:spacing w:line="360" w:lineRule="auto"/>
        <w:ind w:firstLine="709"/>
        <w:jc w:val="both"/>
        <w:rPr>
          <w:sz w:val="28"/>
          <w:szCs w:val="22"/>
        </w:rPr>
      </w:pPr>
      <w:r>
        <w:rPr>
          <w:sz w:val="28"/>
          <w:szCs w:val="22"/>
        </w:rPr>
        <w:t>Программирование обработки выполняется с использованием адресного регистра, в котором хранится либо смещение текущего элемента относительно начала сегмента данных, либо его смещение относительно начала массива. При переходе к следующему элементу и то, и то смещение увеличивают на длину элемента. Если длина элемента отлична от единицы, то можно использовать масштаб.</w:t>
      </w:r>
    </w:p>
    <w:p>
      <w:pPr>
        <w:spacing w:line="360" w:lineRule="auto"/>
        <w:ind w:firstLine="709"/>
        <w:jc w:val="both"/>
        <w:rPr>
          <w:sz w:val="28"/>
          <w:szCs w:val="22"/>
        </w:rPr>
      </w:pPr>
      <w:r>
        <w:rPr>
          <w:sz w:val="28"/>
          <w:szCs w:val="22"/>
        </w:rPr>
        <w:t>3. Поясните фрагмент последовательной адресации элементов массива? Почему при этом для хранения частей адреса используют регистры?</w:t>
      </w:r>
    </w:p>
    <w:p>
      <w:pPr>
        <w:spacing w:line="360" w:lineRule="auto"/>
        <w:ind w:firstLine="709"/>
        <w:jc w:val="both"/>
        <w:rPr>
          <w:sz w:val="28"/>
          <w:szCs w:val="22"/>
        </w:rPr>
      </w:pPr>
      <w:r>
        <w:rPr>
          <w:sz w:val="28"/>
          <w:szCs w:val="22"/>
        </w:rPr>
        <w:t>При обработке всех элементов двумерного массива используют два цикла, при этом один вложен в другой. Регистры используются для подсчета эффективного адреса элемента, исходя из номера итерации.</w:t>
      </w:r>
    </w:p>
    <w:p>
      <w:pPr>
        <w:spacing w:line="360" w:lineRule="auto"/>
        <w:ind w:firstLine="709"/>
        <w:jc w:val="both"/>
        <w:rPr>
          <w:sz w:val="28"/>
          <w:szCs w:val="22"/>
        </w:rPr>
      </w:pPr>
      <w:r>
        <w:rPr>
          <w:sz w:val="28"/>
          <w:szCs w:val="22"/>
        </w:rPr>
        <w:t>4. Как в памяти компьютера размещаются элементы матриц?</w:t>
      </w:r>
    </w:p>
    <w:p>
      <w:pPr>
        <w:spacing w:line="360" w:lineRule="auto"/>
        <w:ind w:firstLine="709"/>
        <w:jc w:val="both"/>
        <w:rPr>
          <w:sz w:val="28"/>
          <w:szCs w:val="22"/>
        </w:rPr>
      </w:pPr>
      <w:r>
        <w:rPr>
          <w:sz w:val="28"/>
          <w:szCs w:val="22"/>
        </w:rPr>
        <w:t>Организуя матрицу в памяти, удобнее располагать ее элементы построчно, то есть после последнего элемента первой строки располагается первый элемент второй строки и так далее. Следовательно, элементы матрицы размещаются в памяти компьютера один за другим с интервалом в размер одного элемента.</w:t>
      </w:r>
    </w:p>
    <w:p>
      <w:pPr>
        <w:spacing w:line="360" w:lineRule="auto"/>
        <w:ind w:firstLine="709"/>
        <w:jc w:val="both"/>
        <w:rPr>
          <w:sz w:val="28"/>
          <w:szCs w:val="22"/>
        </w:rPr>
      </w:pPr>
      <w:r>
        <w:rPr>
          <w:sz w:val="28"/>
          <w:szCs w:val="22"/>
        </w:rPr>
        <w:t>5. Чем моделирование матриц отличается от моделирования массивов? В каких случаях при выполнении операций для адресации матриц используется один регистр, а в каких – два?</w:t>
      </w:r>
    </w:p>
    <w:p>
      <w:pPr>
        <w:spacing w:line="360" w:lineRule="auto"/>
        <w:ind w:firstLine="709"/>
        <w:jc w:val="both"/>
        <w:rPr>
          <w:sz w:val="28"/>
          <w:szCs w:val="22"/>
        </w:rPr>
      </w:pPr>
      <w:r>
        <w:rPr>
          <w:sz w:val="28"/>
          <w:szCs w:val="22"/>
        </w:rPr>
        <w:t>Моделирование массива любой размерности заключается в правильной организации хранения и обработки всех его элементов. Матрица представляет собой двумерный массив, элементы которого удобнее располагать в памяти построчно, поскольку именно в такой последовательности их, скорее всего, будет вводить пользователь.</w:t>
      </w:r>
    </w:p>
    <w:p>
      <w:pPr>
        <w:spacing w:line="360" w:lineRule="auto"/>
        <w:ind w:firstLine="709"/>
        <w:jc w:val="both"/>
        <w:rPr>
          <w:sz w:val="28"/>
          <w:szCs w:val="22"/>
        </w:rPr>
      </w:pPr>
      <w:r>
        <w:rPr>
          <w:sz w:val="28"/>
          <w:szCs w:val="22"/>
        </w:rPr>
        <w:t>При прохождении всех элементов матрицы без различения ее строк достаточно использовать один регистр, который будет считать смещение относительно начала массива. Если важно учесть строку или столбец при адресации, можно задействовать два регистра.</w:t>
      </w:r>
    </w:p>
    <w:p>
      <w:pPr>
        <w:spacing w:before="240" w:line="360" w:lineRule="auto"/>
        <w:ind w:firstLine="720"/>
        <w:rPr>
          <w:rFonts w:hint="default"/>
          <w:sz w:val="28"/>
          <w:szCs w:val="22"/>
          <w:lang w:val="ru-RU"/>
        </w:rPr>
      </w:pPr>
      <w:r>
        <w:rPr>
          <w:b/>
          <w:bCs/>
          <w:i/>
          <w:iCs/>
          <w:sz w:val="28"/>
          <w:szCs w:val="22"/>
        </w:rPr>
        <w:t>Вывод:</w:t>
      </w:r>
      <w:r>
        <w:rPr>
          <w:i/>
          <w:iCs/>
          <w:sz w:val="28"/>
          <w:szCs w:val="22"/>
        </w:rPr>
        <w:t xml:space="preserve"> </w:t>
      </w:r>
      <w:r>
        <w:rPr>
          <w:sz w:val="28"/>
          <w:szCs w:val="22"/>
        </w:rPr>
        <w:t xml:space="preserve">в рамках лабораторной работы </w:t>
      </w:r>
      <w:r>
        <w:rPr>
          <w:rFonts w:hint="default"/>
          <w:sz w:val="28"/>
          <w:szCs w:val="22"/>
          <w:lang w:val="ru-RU"/>
        </w:rPr>
        <w:t>был изучен процесс обработки двумерных массивов - матриц</w:t>
      </w:r>
      <w:r>
        <w:rPr>
          <w:rFonts w:hint="default"/>
          <w:sz w:val="28"/>
          <w:szCs w:val="22"/>
          <w:lang w:val="en-US"/>
        </w:rPr>
        <w:t xml:space="preserve">: </w:t>
      </w:r>
      <w:r>
        <w:rPr>
          <w:rFonts w:hint="default"/>
          <w:sz w:val="28"/>
          <w:szCs w:val="22"/>
          <w:lang w:val="ru-RU"/>
        </w:rPr>
        <w:t>ввод, вывод и адресация по элементом.</w:t>
      </w:r>
    </w:p>
    <w:sectPr>
      <w:headerReference r:id="rId3" w:type="default"/>
      <w:footerReference r:id="rId4" w:type="default"/>
      <w:pgSz w:w="11906" w:h="16838"/>
      <w:pgMar w:top="851" w:right="567" w:bottom="851" w:left="1418" w:header="720" w:footer="221" w:gutter="0"/>
      <w:pgNumType w:start="0"/>
      <w:cols w:space="720" w:num="1"/>
      <w:titlePg/>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Consolas">
    <w:panose1 w:val="020B0609020204030204"/>
    <w:charset w:val="CC"/>
    <w:family w:val="modern"/>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00196213"/>
      <w:docPartObj>
        <w:docPartGallery w:val="autotext"/>
      </w:docPartObj>
    </w:sdtPr>
    <w:sdtContent>
      <w:p>
        <w:pPr>
          <w:pStyle w:val="13"/>
          <w:jc w:val="center"/>
        </w:pPr>
        <w:r>
          <w:rPr>
            <w:sz w:val="22"/>
            <w:szCs w:val="22"/>
          </w:rPr>
          <w:fldChar w:fldCharType="begin"/>
        </w:r>
        <w:r>
          <w:rPr>
            <w:sz w:val="22"/>
            <w:szCs w:val="22"/>
          </w:rPr>
          <w:instrText xml:space="preserve">PAGE   \* MERGEFORMAT</w:instrText>
        </w:r>
        <w:r>
          <w:rPr>
            <w:sz w:val="22"/>
            <w:szCs w:val="22"/>
          </w:rPr>
          <w:fldChar w:fldCharType="separate"/>
        </w:r>
        <w:r>
          <w:rPr>
            <w:sz w:val="22"/>
            <w:szCs w:val="22"/>
          </w:rPr>
          <w:t>2</w:t>
        </w:r>
        <w:r>
          <w:rPr>
            <w:sz w:val="22"/>
            <w:szCs w:val="22"/>
          </w:rPr>
          <w:fldChar w:fldCharType="end"/>
        </w:r>
      </w:p>
    </w:sdtContent>
  </w:sdt>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A820A0"/>
    <w:multiLevelType w:val="singleLevel"/>
    <w:tmpl w:val="4CA820A0"/>
    <w:lvl w:ilvl="0" w:tentative="0">
      <w:start w:val="1"/>
      <w:numFmt w:val="decimal"/>
      <w:lvlText w:val="%1."/>
      <w:lvlJc w:val="left"/>
      <w:pPr>
        <w:tabs>
          <w:tab w:val="left" w:pos="1265"/>
        </w:tabs>
        <w:ind w:left="1265" w:leftChars="0" w:hanging="425" w:firstLineChars="0"/>
      </w:pPr>
      <w:rPr>
        <w:rFonts w:hint="default"/>
      </w:rPr>
    </w:lvl>
  </w:abstractNum>
  <w:abstractNum w:abstractNumId="1">
    <w:nsid w:val="64F9658A"/>
    <w:multiLevelType w:val="multilevel"/>
    <w:tmpl w:val="64F9658A"/>
    <w:lvl w:ilvl="0" w:tentative="0">
      <w:start w:val="1"/>
      <w:numFmt w:val="decimal"/>
      <w:pStyle w:val="27"/>
      <w:lvlText w:val="%1."/>
      <w:lvlJc w:val="left"/>
      <w:pPr>
        <w:ind w:left="720" w:hanging="360"/>
      </w:pPr>
      <w:rPr>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BD74B8E"/>
    <w:multiLevelType w:val="multilevel"/>
    <w:tmpl w:val="7BD74B8E"/>
    <w:lvl w:ilvl="0" w:tentative="0">
      <w:start w:val="1"/>
      <w:numFmt w:val="decimal"/>
      <w:pStyle w:val="23"/>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407"/>
    <w:rsid w:val="000151E1"/>
    <w:rsid w:val="000159C3"/>
    <w:rsid w:val="00034D5E"/>
    <w:rsid w:val="0009325F"/>
    <w:rsid w:val="00096DD1"/>
    <w:rsid w:val="000A3D06"/>
    <w:rsid w:val="000B3BD4"/>
    <w:rsid w:val="00110890"/>
    <w:rsid w:val="001453DD"/>
    <w:rsid w:val="001557C8"/>
    <w:rsid w:val="00161571"/>
    <w:rsid w:val="0018717F"/>
    <w:rsid w:val="0019014C"/>
    <w:rsid w:val="001964C9"/>
    <w:rsid w:val="00197467"/>
    <w:rsid w:val="001A5F81"/>
    <w:rsid w:val="001C0372"/>
    <w:rsid w:val="001C2640"/>
    <w:rsid w:val="001C41C2"/>
    <w:rsid w:val="001C4CCA"/>
    <w:rsid w:val="001F5DF2"/>
    <w:rsid w:val="0029078B"/>
    <w:rsid w:val="002C7B3A"/>
    <w:rsid w:val="003102CD"/>
    <w:rsid w:val="003314D3"/>
    <w:rsid w:val="0035368A"/>
    <w:rsid w:val="00362143"/>
    <w:rsid w:val="003635F2"/>
    <w:rsid w:val="00373234"/>
    <w:rsid w:val="003A5C5F"/>
    <w:rsid w:val="003A79EA"/>
    <w:rsid w:val="003B225E"/>
    <w:rsid w:val="003D30A6"/>
    <w:rsid w:val="003D3615"/>
    <w:rsid w:val="00404715"/>
    <w:rsid w:val="00432424"/>
    <w:rsid w:val="00452407"/>
    <w:rsid w:val="00465772"/>
    <w:rsid w:val="004828EA"/>
    <w:rsid w:val="00484E53"/>
    <w:rsid w:val="004D06C9"/>
    <w:rsid w:val="004D1026"/>
    <w:rsid w:val="004E2696"/>
    <w:rsid w:val="00502CDD"/>
    <w:rsid w:val="005325E8"/>
    <w:rsid w:val="005331A7"/>
    <w:rsid w:val="00545E4B"/>
    <w:rsid w:val="0055412F"/>
    <w:rsid w:val="00561A19"/>
    <w:rsid w:val="00574EB5"/>
    <w:rsid w:val="0057778B"/>
    <w:rsid w:val="00596BF2"/>
    <w:rsid w:val="005C6053"/>
    <w:rsid w:val="005E2502"/>
    <w:rsid w:val="005F024E"/>
    <w:rsid w:val="006444BB"/>
    <w:rsid w:val="006459B3"/>
    <w:rsid w:val="00651638"/>
    <w:rsid w:val="00651BDE"/>
    <w:rsid w:val="006720E9"/>
    <w:rsid w:val="00683F2B"/>
    <w:rsid w:val="00694327"/>
    <w:rsid w:val="006968D8"/>
    <w:rsid w:val="0069782B"/>
    <w:rsid w:val="006C6FDD"/>
    <w:rsid w:val="007154C2"/>
    <w:rsid w:val="007155FD"/>
    <w:rsid w:val="00717B30"/>
    <w:rsid w:val="00777A97"/>
    <w:rsid w:val="00783DE7"/>
    <w:rsid w:val="007A22A1"/>
    <w:rsid w:val="007A784A"/>
    <w:rsid w:val="007D3824"/>
    <w:rsid w:val="0080400D"/>
    <w:rsid w:val="00804036"/>
    <w:rsid w:val="008417EE"/>
    <w:rsid w:val="00843500"/>
    <w:rsid w:val="0085767F"/>
    <w:rsid w:val="00860EEB"/>
    <w:rsid w:val="008873EA"/>
    <w:rsid w:val="00894671"/>
    <w:rsid w:val="008B3F38"/>
    <w:rsid w:val="008D6CD9"/>
    <w:rsid w:val="008E663A"/>
    <w:rsid w:val="008F14D7"/>
    <w:rsid w:val="008F7DC3"/>
    <w:rsid w:val="00900C3E"/>
    <w:rsid w:val="0093251A"/>
    <w:rsid w:val="0093474B"/>
    <w:rsid w:val="0095043C"/>
    <w:rsid w:val="0095619C"/>
    <w:rsid w:val="00957DCD"/>
    <w:rsid w:val="0096010A"/>
    <w:rsid w:val="00984206"/>
    <w:rsid w:val="00A0227A"/>
    <w:rsid w:val="00A138AF"/>
    <w:rsid w:val="00A46631"/>
    <w:rsid w:val="00A5121C"/>
    <w:rsid w:val="00A56292"/>
    <w:rsid w:val="00AA3951"/>
    <w:rsid w:val="00AF2664"/>
    <w:rsid w:val="00B14699"/>
    <w:rsid w:val="00B70F37"/>
    <w:rsid w:val="00B82F53"/>
    <w:rsid w:val="00BE718B"/>
    <w:rsid w:val="00C11399"/>
    <w:rsid w:val="00C12C26"/>
    <w:rsid w:val="00C470B3"/>
    <w:rsid w:val="00C566F3"/>
    <w:rsid w:val="00C60456"/>
    <w:rsid w:val="00C87387"/>
    <w:rsid w:val="00CB06D6"/>
    <w:rsid w:val="00CB4074"/>
    <w:rsid w:val="00CB5A91"/>
    <w:rsid w:val="00CC0DD0"/>
    <w:rsid w:val="00D15C6F"/>
    <w:rsid w:val="00D351A4"/>
    <w:rsid w:val="00D63EAF"/>
    <w:rsid w:val="00D76ECC"/>
    <w:rsid w:val="00DB5D58"/>
    <w:rsid w:val="00DC3FF9"/>
    <w:rsid w:val="00DF1FB6"/>
    <w:rsid w:val="00E20E82"/>
    <w:rsid w:val="00E27E76"/>
    <w:rsid w:val="00E4121A"/>
    <w:rsid w:val="00E60AD0"/>
    <w:rsid w:val="00EA0A6F"/>
    <w:rsid w:val="00EB3384"/>
    <w:rsid w:val="00EC1FCF"/>
    <w:rsid w:val="00EC385D"/>
    <w:rsid w:val="00ED261A"/>
    <w:rsid w:val="00EF0A4A"/>
    <w:rsid w:val="00F00E75"/>
    <w:rsid w:val="00F05BB9"/>
    <w:rsid w:val="00F13C52"/>
    <w:rsid w:val="00F60221"/>
    <w:rsid w:val="00F676C6"/>
    <w:rsid w:val="00FC38FE"/>
    <w:rsid w:val="00FC3951"/>
    <w:rsid w:val="00FC3A8F"/>
    <w:rsid w:val="00FE24A5"/>
    <w:rsid w:val="072518DC"/>
    <w:rsid w:val="08E753B1"/>
    <w:rsid w:val="0EF40202"/>
    <w:rsid w:val="0F291253"/>
    <w:rsid w:val="0FF8263E"/>
    <w:rsid w:val="10961B97"/>
    <w:rsid w:val="11DF76D8"/>
    <w:rsid w:val="13156B2A"/>
    <w:rsid w:val="16253698"/>
    <w:rsid w:val="169052DA"/>
    <w:rsid w:val="17CB2C6F"/>
    <w:rsid w:val="1A390F33"/>
    <w:rsid w:val="1A3F40E0"/>
    <w:rsid w:val="1B08093E"/>
    <w:rsid w:val="1D070BF2"/>
    <w:rsid w:val="1F193285"/>
    <w:rsid w:val="21937C58"/>
    <w:rsid w:val="22EC7098"/>
    <w:rsid w:val="2826007F"/>
    <w:rsid w:val="296315D6"/>
    <w:rsid w:val="2CF044F9"/>
    <w:rsid w:val="2EF41BF8"/>
    <w:rsid w:val="2FF16992"/>
    <w:rsid w:val="32C061B5"/>
    <w:rsid w:val="38A14611"/>
    <w:rsid w:val="39E12C05"/>
    <w:rsid w:val="3BFE06FE"/>
    <w:rsid w:val="3CDB07AE"/>
    <w:rsid w:val="3EF50744"/>
    <w:rsid w:val="3F88629F"/>
    <w:rsid w:val="3FBE612D"/>
    <w:rsid w:val="48487E3D"/>
    <w:rsid w:val="4A480BAB"/>
    <w:rsid w:val="4E722C23"/>
    <w:rsid w:val="52CA6EA2"/>
    <w:rsid w:val="577900AD"/>
    <w:rsid w:val="593C7DD2"/>
    <w:rsid w:val="5BDA35F1"/>
    <w:rsid w:val="602116AB"/>
    <w:rsid w:val="60E243A9"/>
    <w:rsid w:val="6155027F"/>
    <w:rsid w:val="6B221ED7"/>
    <w:rsid w:val="6D383ED5"/>
    <w:rsid w:val="6DB64422"/>
    <w:rsid w:val="6EFB1AF5"/>
    <w:rsid w:val="6FA04A0E"/>
    <w:rsid w:val="70927573"/>
    <w:rsid w:val="72872262"/>
    <w:rsid w:val="73E24355"/>
    <w:rsid w:val="76062DE3"/>
    <w:rsid w:val="787520E8"/>
    <w:rsid w:val="79C913B2"/>
    <w:rsid w:val="7B7D0141"/>
    <w:rsid w:val="7B82148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semiHidden="0" w:name="annotation text"/>
    <w:lsdException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qFormat="1"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1" w:semiHidden="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lang w:val="ru-RU" w:eastAsia="ru-RU"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annotation reference"/>
    <w:unhideWhenUsed/>
    <w:qFormat/>
    <w:uiPriority w:val="0"/>
    <w:rPr>
      <w:sz w:val="16"/>
      <w:szCs w:val="16"/>
    </w:rPr>
  </w:style>
  <w:style w:type="character" w:styleId="5">
    <w:name w:val="line number"/>
    <w:basedOn w:val="2"/>
    <w:semiHidden/>
    <w:unhideWhenUsed/>
    <w:qFormat/>
    <w:uiPriority w:val="0"/>
  </w:style>
  <w:style w:type="paragraph" w:styleId="6">
    <w:name w:val="Balloon Text"/>
    <w:basedOn w:val="1"/>
    <w:link w:val="18"/>
    <w:uiPriority w:val="0"/>
    <w:rPr>
      <w:rFonts w:ascii="Tahoma" w:hAnsi="Tahoma" w:cs="Tahoma"/>
      <w:sz w:val="16"/>
      <w:szCs w:val="16"/>
    </w:rPr>
  </w:style>
  <w:style w:type="paragraph" w:styleId="7">
    <w:name w:val="annotation text"/>
    <w:basedOn w:val="1"/>
    <w:link w:val="19"/>
    <w:unhideWhenUsed/>
    <w:qFormat/>
    <w:uiPriority w:val="0"/>
  </w:style>
  <w:style w:type="paragraph" w:styleId="8">
    <w:name w:val="annotation subject"/>
    <w:basedOn w:val="7"/>
    <w:next w:val="7"/>
    <w:link w:val="20"/>
    <w:qFormat/>
    <w:uiPriority w:val="0"/>
    <w:rPr>
      <w:b/>
      <w:bCs/>
    </w:rPr>
  </w:style>
  <w:style w:type="paragraph" w:styleId="9">
    <w:name w:val="Document Map"/>
    <w:basedOn w:val="1"/>
    <w:link w:val="17"/>
    <w:qFormat/>
    <w:uiPriority w:val="0"/>
    <w:rPr>
      <w:rFonts w:ascii="Tahoma" w:hAnsi="Tahoma"/>
      <w:sz w:val="16"/>
      <w:szCs w:val="16"/>
    </w:rPr>
  </w:style>
  <w:style w:type="paragraph" w:styleId="10">
    <w:name w:val="header"/>
    <w:basedOn w:val="1"/>
    <w:uiPriority w:val="0"/>
    <w:pPr>
      <w:tabs>
        <w:tab w:val="center" w:pos="4153"/>
        <w:tab w:val="right" w:pos="8306"/>
      </w:tabs>
    </w:pPr>
  </w:style>
  <w:style w:type="paragraph" w:styleId="11">
    <w:name w:val="Body Text"/>
    <w:basedOn w:val="1"/>
    <w:qFormat/>
    <w:uiPriority w:val="1"/>
    <w:rPr>
      <w:rFonts w:ascii="Times New Roman" w:hAnsi="Times New Roman" w:eastAsia="Times New Roman" w:cs="Times New Roman"/>
      <w:sz w:val="28"/>
      <w:szCs w:val="28"/>
    </w:rPr>
  </w:style>
  <w:style w:type="paragraph" w:styleId="12">
    <w:name w:val="Title"/>
    <w:basedOn w:val="1"/>
    <w:qFormat/>
    <w:uiPriority w:val="0"/>
    <w:pPr>
      <w:jc w:val="center"/>
    </w:pPr>
    <w:rPr>
      <w:i/>
      <w:sz w:val="26"/>
    </w:rPr>
  </w:style>
  <w:style w:type="paragraph" w:styleId="13">
    <w:name w:val="footer"/>
    <w:basedOn w:val="1"/>
    <w:link w:val="21"/>
    <w:qFormat/>
    <w:uiPriority w:val="99"/>
    <w:pPr>
      <w:tabs>
        <w:tab w:val="center" w:pos="4153"/>
        <w:tab w:val="right" w:pos="8306"/>
      </w:tabs>
    </w:pPr>
  </w:style>
  <w:style w:type="paragraph" w:styleId="14">
    <w:name w:val="Normal (Web)"/>
    <w:semiHidden/>
    <w:unhideWhenUsed/>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5">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Обычный1"/>
    <w:qFormat/>
    <w:uiPriority w:val="0"/>
    <w:pPr>
      <w:widowControl w:val="0"/>
    </w:pPr>
    <w:rPr>
      <w:rFonts w:ascii="Times New Roman" w:hAnsi="Times New Roman" w:eastAsia="Times New Roman" w:cs="Times New Roman"/>
      <w:snapToGrid w:val="0"/>
      <w:lang w:val="ru-RU" w:eastAsia="ru-RU" w:bidi="ar-SA"/>
    </w:rPr>
  </w:style>
  <w:style w:type="character" w:customStyle="1" w:styleId="17">
    <w:name w:val="Document Map Char"/>
    <w:link w:val="9"/>
    <w:qFormat/>
    <w:uiPriority w:val="0"/>
    <w:rPr>
      <w:rFonts w:ascii="Tahoma" w:hAnsi="Tahoma" w:cs="Tahoma"/>
      <w:sz w:val="16"/>
      <w:szCs w:val="16"/>
    </w:rPr>
  </w:style>
  <w:style w:type="character" w:customStyle="1" w:styleId="18">
    <w:name w:val="Balloon Text Char"/>
    <w:basedOn w:val="2"/>
    <w:link w:val="6"/>
    <w:qFormat/>
    <w:uiPriority w:val="0"/>
    <w:rPr>
      <w:rFonts w:ascii="Tahoma" w:hAnsi="Tahoma" w:cs="Tahoma"/>
      <w:sz w:val="16"/>
      <w:szCs w:val="16"/>
    </w:rPr>
  </w:style>
  <w:style w:type="character" w:customStyle="1" w:styleId="19">
    <w:name w:val="Comment Text Char"/>
    <w:basedOn w:val="2"/>
    <w:link w:val="7"/>
    <w:qFormat/>
    <w:uiPriority w:val="0"/>
  </w:style>
  <w:style w:type="character" w:customStyle="1" w:styleId="20">
    <w:name w:val="Comment Subject Char"/>
    <w:basedOn w:val="19"/>
    <w:link w:val="8"/>
    <w:qFormat/>
    <w:uiPriority w:val="0"/>
    <w:rPr>
      <w:b/>
      <w:bCs/>
    </w:rPr>
  </w:style>
  <w:style w:type="character" w:customStyle="1" w:styleId="21">
    <w:name w:val="Footer Char"/>
    <w:basedOn w:val="2"/>
    <w:link w:val="13"/>
    <w:qFormat/>
    <w:uiPriority w:val="99"/>
  </w:style>
  <w:style w:type="paragraph" w:styleId="22">
    <w:name w:val="List Paragraph"/>
    <w:basedOn w:val="1"/>
    <w:link w:val="25"/>
    <w:qFormat/>
    <w:uiPriority w:val="34"/>
    <w:pPr>
      <w:ind w:left="720"/>
      <w:contextualSpacing/>
    </w:pPr>
  </w:style>
  <w:style w:type="paragraph" w:customStyle="1" w:styleId="23">
    <w:name w:val="Код"/>
    <w:basedOn w:val="22"/>
    <w:link w:val="26"/>
    <w:qFormat/>
    <w:uiPriority w:val="0"/>
    <w:pPr>
      <w:numPr>
        <w:ilvl w:val="0"/>
        <w:numId w:val="1"/>
      </w:numPr>
      <w:spacing w:line="276" w:lineRule="auto"/>
      <w:ind w:left="284" w:hanging="284"/>
    </w:pPr>
    <w:rPr>
      <w:rFonts w:ascii="Consolas" w:hAnsi="Consolas"/>
      <w:lang w:val="en-US"/>
    </w:rPr>
  </w:style>
  <w:style w:type="paragraph" w:customStyle="1" w:styleId="24">
    <w:name w:val="Стиль1"/>
    <w:basedOn w:val="1"/>
    <w:link w:val="28"/>
    <w:qFormat/>
    <w:uiPriority w:val="0"/>
    <w:pPr>
      <w:spacing w:line="285" w:lineRule="atLeast"/>
    </w:pPr>
    <w:rPr>
      <w:rFonts w:ascii="Consolas" w:hAnsi="Consolas"/>
      <w:color w:val="6A9955"/>
      <w:sz w:val="21"/>
      <w:szCs w:val="21"/>
      <w:lang w:val="en-US"/>
    </w:rPr>
  </w:style>
  <w:style w:type="character" w:customStyle="1" w:styleId="25">
    <w:name w:val="List Paragraph Char"/>
    <w:basedOn w:val="2"/>
    <w:link w:val="22"/>
    <w:qFormat/>
    <w:uiPriority w:val="34"/>
  </w:style>
  <w:style w:type="character" w:customStyle="1" w:styleId="26">
    <w:name w:val="Код Знак"/>
    <w:basedOn w:val="25"/>
    <w:link w:val="23"/>
    <w:uiPriority w:val="0"/>
    <w:rPr>
      <w:rFonts w:ascii="Consolas" w:hAnsi="Consolas"/>
      <w:lang w:val="en-US"/>
    </w:rPr>
  </w:style>
  <w:style w:type="paragraph" w:customStyle="1" w:styleId="27">
    <w:name w:val="Программа"/>
    <w:basedOn w:val="24"/>
    <w:link w:val="29"/>
    <w:qFormat/>
    <w:uiPriority w:val="0"/>
    <w:pPr>
      <w:numPr>
        <w:ilvl w:val="0"/>
        <w:numId w:val="2"/>
      </w:numPr>
    </w:pPr>
  </w:style>
  <w:style w:type="character" w:customStyle="1" w:styleId="28">
    <w:name w:val="Стиль1 Знак"/>
    <w:basedOn w:val="2"/>
    <w:link w:val="24"/>
    <w:qFormat/>
    <w:uiPriority w:val="0"/>
    <w:rPr>
      <w:rFonts w:ascii="Consolas" w:hAnsi="Consolas"/>
      <w:color w:val="6A9955"/>
      <w:sz w:val="21"/>
      <w:szCs w:val="21"/>
      <w:lang w:val="en-US"/>
    </w:rPr>
  </w:style>
  <w:style w:type="character" w:customStyle="1" w:styleId="29">
    <w:name w:val="Программа Знак"/>
    <w:basedOn w:val="28"/>
    <w:link w:val="27"/>
    <w:qFormat/>
    <w:uiPriority w:val="0"/>
    <w:rPr>
      <w:rFonts w:ascii="Consolas" w:hAnsi="Consolas"/>
      <w:color w:val="6A9955"/>
      <w:sz w:val="21"/>
      <w:szCs w:val="21"/>
      <w:lang w:val="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E7FFA4-94D2-4944-9177-32C8A1E5A09D}">
  <ds:schemaRefs/>
</ds:datastoreItem>
</file>

<file path=docProps/app.xml><?xml version="1.0" encoding="utf-8"?>
<Properties xmlns="http://schemas.openxmlformats.org/officeDocument/2006/extended-properties" xmlns:vt="http://schemas.openxmlformats.org/officeDocument/2006/docPropsVTypes">
  <Template>Normal.dotm</Template>
  <Company>metod.bmstu.ru</Company>
  <Pages>8</Pages>
  <Words>1234</Words>
  <Characters>6769</Characters>
  <Lines>56</Lines>
  <Paragraphs>15</Paragraphs>
  <TotalTime>107</TotalTime>
  <ScaleCrop>false</ScaleCrop>
  <LinksUpToDate>false</LinksUpToDate>
  <CharactersWithSpaces>7988</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2022-03-23T14:52:00Z</dcterms:created>
  <dc:creator>Me</dc:creator>
  <cp:lastModifiedBy>Dmitry</cp:lastModifiedBy>
  <dcterms:modified xsi:type="dcterms:W3CDTF">2022-05-22T16:49:34Z</dcterms:modified>
  <dc:title>Государственное образовательное учреждение высшего профессионального образования</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C6D2B28A04A4450FAECF51187480DE95</vt:lpwstr>
  </property>
</Properties>
</file>