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8A49" w14:textId="54DB5F9B" w:rsidR="009953CA" w:rsidRDefault="00F36655" w:rsidP="00F36655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F36655">
        <w:rPr>
          <w:rFonts w:ascii="微軟正黑體" w:eastAsia="微軟正黑體" w:hAnsi="微軟正黑體" w:hint="eastAsia"/>
          <w:sz w:val="32"/>
          <w:szCs w:val="32"/>
        </w:rPr>
        <w:t>B1</w:t>
      </w:r>
      <w:r w:rsidRPr="00F36655">
        <w:rPr>
          <w:rFonts w:ascii="微軟正黑體" w:eastAsia="微軟正黑體" w:hAnsi="微軟正黑體"/>
          <w:sz w:val="32"/>
          <w:szCs w:val="32"/>
        </w:rPr>
        <w:t>0815057 Algorithms homework2</w:t>
      </w:r>
    </w:p>
    <w:p w14:paraId="4D05607E" w14:textId="77777777" w:rsidR="00AE3E73" w:rsidRDefault="00AE3E73" w:rsidP="00AE3E7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</w:p>
    <w:p w14:paraId="65FA6B34" w14:textId="1663F35B" w:rsidR="00AE3E73" w:rsidRDefault="00AE3E73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(1). </w:t>
      </w:r>
      <w:r w:rsidRPr="00AE3E73">
        <w:rPr>
          <w:rFonts w:ascii="微軟正黑體" w:eastAsia="微軟正黑體" w:hAnsi="微軟正黑體"/>
          <w:szCs w:val="24"/>
        </w:rPr>
        <w:t>lg(n!) = lg(n*(n-</w:t>
      </w:r>
      <w:proofErr w:type="gramStart"/>
      <w:r w:rsidRPr="00AE3E73">
        <w:rPr>
          <w:rFonts w:ascii="微軟正黑體" w:eastAsia="微軟正黑體" w:hAnsi="微軟正黑體"/>
          <w:szCs w:val="24"/>
        </w:rPr>
        <w:t>1)*</w:t>
      </w:r>
      <w:proofErr w:type="gramEnd"/>
      <w:r w:rsidRPr="00AE3E73">
        <w:rPr>
          <w:rFonts w:ascii="微軟正黑體" w:eastAsia="微軟正黑體" w:hAnsi="微軟正黑體"/>
          <w:szCs w:val="24"/>
        </w:rPr>
        <w:t>(n-2)…*2*1)=</w:t>
      </w:r>
      <w:r>
        <w:rPr>
          <w:rFonts w:ascii="微軟正黑體" w:eastAsia="微軟正黑體" w:hAnsi="微軟正黑體"/>
          <w:szCs w:val="24"/>
        </w:rPr>
        <w:t>lg(n)+lg(n-1)+lg(n-2)…+lg(2)+lg(1)</w:t>
      </w:r>
    </w:p>
    <w:p w14:paraId="2F91EF74" w14:textId="6BD7087C" w:rsidR="00AE3E73" w:rsidRDefault="00AE3E73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</w:t>
      </w:r>
      <w:proofErr w:type="gramStart"/>
      <w:r>
        <w:rPr>
          <w:rFonts w:ascii="微軟正黑體" w:eastAsia="微軟正黑體" w:hAnsi="微軟正黑體" w:hint="eastAsia"/>
          <w:szCs w:val="24"/>
        </w:rPr>
        <w:t>此式必小於</w:t>
      </w:r>
      <w:proofErr w:type="gramEnd"/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 xml:space="preserve"> </w:t>
      </w:r>
      <w:proofErr w:type="spellStart"/>
      <w:r>
        <w:rPr>
          <w:rFonts w:ascii="微軟正黑體" w:eastAsia="微軟正黑體" w:hAnsi="微軟正黑體" w:hint="eastAsia"/>
          <w:szCs w:val="24"/>
        </w:rPr>
        <w:t>n</w:t>
      </w:r>
      <w:r>
        <w:rPr>
          <w:rFonts w:ascii="微軟正黑體" w:eastAsia="微軟正黑體" w:hAnsi="微軟正黑體"/>
          <w:szCs w:val="24"/>
        </w:rPr>
        <w:t>logn</w:t>
      </w:r>
      <w:proofErr w:type="spellEnd"/>
      <w:r>
        <w:rPr>
          <w:rFonts w:ascii="微軟正黑體" w:eastAsia="微軟正黑體" w:hAnsi="微軟正黑體"/>
          <w:szCs w:val="24"/>
        </w:rPr>
        <w:t xml:space="preserve"> =lg(n)+lg(n)+….lg(n)+lg(n) (n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g(n))</w:t>
      </w:r>
    </w:p>
    <w:p w14:paraId="336D70F6" w14:textId="137BB7FD" w:rsidR="00AE3E73" w:rsidRDefault="00AE3E73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故l</w:t>
      </w:r>
      <w:r>
        <w:rPr>
          <w:rFonts w:ascii="微軟正黑體" w:eastAsia="微軟正黑體" w:hAnsi="微軟正黑體"/>
          <w:szCs w:val="24"/>
        </w:rPr>
        <w:t>g(n!) = O(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16CC9320" w14:textId="77777777" w:rsidR="00A17CB1" w:rsidRDefault="00AE3E73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(2).</w:t>
      </w:r>
      <w:r w:rsidR="00A17CB1">
        <w:rPr>
          <w:rFonts w:ascii="微軟正黑體" w:eastAsia="微軟正黑體" w:hAnsi="微軟正黑體" w:hint="eastAsia"/>
          <w:szCs w:val="24"/>
        </w:rPr>
        <w:t>設S = l</w:t>
      </w:r>
      <w:r w:rsidR="00A17CB1">
        <w:rPr>
          <w:rFonts w:ascii="微軟正黑體" w:eastAsia="微軟正黑體" w:hAnsi="微軟正黑體"/>
          <w:szCs w:val="24"/>
        </w:rPr>
        <w:t>g(n!</w:t>
      </w:r>
      <w:proofErr w:type="gramStart"/>
      <w:r w:rsidR="00A17CB1">
        <w:rPr>
          <w:rFonts w:ascii="微軟正黑體" w:eastAsia="微軟正黑體" w:hAnsi="微軟正黑體"/>
          <w:szCs w:val="24"/>
        </w:rPr>
        <w:t>) ,</w:t>
      </w:r>
      <w:proofErr w:type="gramEnd"/>
      <w:r w:rsidR="00A17CB1">
        <w:rPr>
          <w:rFonts w:ascii="微軟正黑體" w:eastAsia="微軟正黑體" w:hAnsi="微軟正黑體"/>
          <w:szCs w:val="24"/>
        </w:rPr>
        <w:t xml:space="preserve"> T = lg(1)+lg(2)…+lg(n/2) , </w:t>
      </w:r>
    </w:p>
    <w:p w14:paraId="0C4E14CB" w14:textId="541A65E0" w:rsidR="00AE3E73" w:rsidRDefault="00A17CB1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U = lg((n/</w:t>
      </w:r>
      <w:proofErr w:type="gramStart"/>
      <w:r>
        <w:rPr>
          <w:rFonts w:ascii="微軟正黑體" w:eastAsia="微軟正黑體" w:hAnsi="微軟正黑體"/>
          <w:szCs w:val="24"/>
        </w:rPr>
        <w:t>2)+</w:t>
      </w:r>
      <w:proofErr w:type="gramEnd"/>
      <w:r>
        <w:rPr>
          <w:rFonts w:ascii="微軟正黑體" w:eastAsia="微軟正黑體" w:hAnsi="微軟正黑體"/>
          <w:szCs w:val="24"/>
        </w:rPr>
        <w:t>1)+ lg((n/2)+2)…+ lg(n)</w:t>
      </w:r>
    </w:p>
    <w:p w14:paraId="13C31F5D" w14:textId="3C997969" w:rsidR="00A17CB1" w:rsidRDefault="00A17CB1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S = T + U</w:t>
      </w:r>
    </w:p>
    <w:p w14:paraId="66D384FD" w14:textId="31A42D1D" w:rsidR="00A17CB1" w:rsidRDefault="00A17CB1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T的下界(l</w:t>
      </w:r>
      <w:r>
        <w:rPr>
          <w:rFonts w:ascii="微軟正黑體" w:eastAsia="微軟正黑體" w:hAnsi="微軟正黑體"/>
          <w:szCs w:val="24"/>
        </w:rPr>
        <w:t>ower bound</w:t>
      </w:r>
      <w:r>
        <w:rPr>
          <w:rFonts w:ascii="微軟正黑體" w:eastAsia="微軟正黑體" w:hAnsi="微軟正黑體" w:hint="eastAsia"/>
          <w:szCs w:val="24"/>
        </w:rPr>
        <w:t xml:space="preserve">) = </w:t>
      </w:r>
      <w:r>
        <w:rPr>
          <w:rFonts w:ascii="微軟正黑體" w:eastAsia="微軟正黑體" w:hAnsi="微軟正黑體"/>
          <w:szCs w:val="24"/>
        </w:rPr>
        <w:t>lg(1)+lg(1)…+lg(1) = 0+0…+0</w:t>
      </w:r>
      <w:r>
        <w:rPr>
          <w:rFonts w:ascii="微軟正黑體" w:eastAsia="微軟正黑體" w:hAnsi="微軟正黑體" w:hint="eastAsia"/>
          <w:szCs w:val="24"/>
        </w:rPr>
        <w:t xml:space="preserve"> = 0</w:t>
      </w:r>
    </w:p>
    <w:p w14:paraId="08B855E4" w14:textId="2B4D4E5E" w:rsidR="00A17CB1" w:rsidRDefault="00A17CB1" w:rsidP="00A17CB1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U的下界(l</w:t>
      </w:r>
      <w:r>
        <w:rPr>
          <w:rFonts w:ascii="微軟正黑體" w:eastAsia="微軟正黑體" w:hAnsi="微軟正黑體"/>
          <w:szCs w:val="24"/>
        </w:rPr>
        <w:t>ower bound</w:t>
      </w:r>
      <w:r>
        <w:rPr>
          <w:rFonts w:ascii="微軟正黑體" w:eastAsia="微軟正黑體" w:hAnsi="微軟正黑體" w:hint="eastAsia"/>
          <w:szCs w:val="24"/>
        </w:rPr>
        <w:t xml:space="preserve">) = </w:t>
      </w:r>
      <w:r>
        <w:rPr>
          <w:rFonts w:ascii="微軟正黑體" w:eastAsia="微軟正黑體" w:hAnsi="微軟正黑體"/>
          <w:szCs w:val="24"/>
        </w:rPr>
        <w:t>lg(n/2)+lg(n/2)…+lg(n/2) = n/2*lg(n/2)</w:t>
      </w:r>
    </w:p>
    <w:p w14:paraId="7FA523D7" w14:textId="058B9CAA" w:rsidR="00A17CB1" w:rsidRDefault="00A17CB1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所以S的下界(l</w:t>
      </w:r>
      <w:r>
        <w:rPr>
          <w:rFonts w:ascii="微軟正黑體" w:eastAsia="微軟正黑體" w:hAnsi="微軟正黑體"/>
          <w:szCs w:val="24"/>
        </w:rPr>
        <w:t>ower bound</w:t>
      </w:r>
      <w:r>
        <w:rPr>
          <w:rFonts w:ascii="微軟正黑體" w:eastAsia="微軟正黑體" w:hAnsi="微軟正黑體" w:hint="eastAsia"/>
          <w:szCs w:val="24"/>
        </w:rPr>
        <w:t xml:space="preserve">) = T的下界 + U的下界 = </w:t>
      </w:r>
      <w:r>
        <w:rPr>
          <w:rFonts w:ascii="微軟正黑體" w:eastAsia="微軟正黑體" w:hAnsi="微軟正黑體"/>
          <w:szCs w:val="24"/>
        </w:rPr>
        <w:t>0 + n/2*lg(n/2)</w:t>
      </w:r>
    </w:p>
    <w:p w14:paraId="5805D2B7" w14:textId="1FFEEB0E" w:rsidR="0050354A" w:rsidRDefault="0050354A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n/2*lg(n/2)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&gt;=</w:t>
      </w:r>
      <w:r>
        <w:rPr>
          <w:rFonts w:ascii="微軟正黑體" w:eastAsia="微軟正黑體" w:hAnsi="微軟正黑體"/>
          <w:szCs w:val="24"/>
        </w:rPr>
        <w:t xml:space="preserve"> 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 -</w:t>
      </w:r>
      <w:r>
        <w:rPr>
          <w:rFonts w:ascii="微軟正黑體" w:eastAsia="微軟正黑體" w:hAnsi="微軟正黑體"/>
          <w:szCs w:val="24"/>
        </w:rPr>
        <w:t>--</w:t>
      </w:r>
      <w:r>
        <w:rPr>
          <w:rFonts w:ascii="微軟正黑體" w:eastAsia="微軟正黑體" w:hAnsi="微軟正黑體" w:hint="eastAsia"/>
          <w:szCs w:val="24"/>
        </w:rPr>
        <w:t>&gt;</w:t>
      </w:r>
      <w:r>
        <w:rPr>
          <w:rFonts w:ascii="微軟正黑體" w:eastAsia="微軟正黑體" w:hAnsi="微軟正黑體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n/2*lg(n/2)</w:t>
      </w:r>
      <w:r>
        <w:rPr>
          <w:rFonts w:ascii="微軟正黑體" w:eastAsia="微軟正黑體" w:hAnsi="微軟正黑體"/>
          <w:szCs w:val="24"/>
        </w:rPr>
        <w:t xml:space="preserve"> = </w:t>
      </w:r>
      <w:r w:rsidRPr="0050354A">
        <w:rPr>
          <w:rFonts w:ascii="微軟正黑體" w:eastAsia="微軟正黑體" w:hAnsi="微軟正黑體"/>
          <w:color w:val="242729"/>
          <w:sz w:val="27"/>
          <w:szCs w:val="27"/>
          <w:shd w:val="clear" w:color="auto" w:fill="FFFFFF"/>
        </w:rPr>
        <w:t>Ω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1A2ED3B2" w14:textId="73C63176" w:rsidR="00A17CB1" w:rsidRDefault="00A17CB1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故l</w:t>
      </w:r>
      <w:r>
        <w:rPr>
          <w:rFonts w:ascii="微軟正黑體" w:eastAsia="微軟正黑體" w:hAnsi="微軟正黑體"/>
          <w:szCs w:val="24"/>
        </w:rPr>
        <w:t xml:space="preserve">g(n!) = </w:t>
      </w:r>
      <w:r w:rsidRPr="0050354A">
        <w:rPr>
          <w:rFonts w:ascii="微軟正黑體" w:eastAsia="微軟正黑體" w:hAnsi="微軟正黑體"/>
          <w:color w:val="242729"/>
          <w:sz w:val="27"/>
          <w:szCs w:val="27"/>
          <w:shd w:val="clear" w:color="auto" w:fill="FFFFFF"/>
        </w:rPr>
        <w:t>Ω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1564763A" w14:textId="42CBF812" w:rsidR="0050354A" w:rsidRDefault="0050354A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因為l</w:t>
      </w:r>
      <w:r>
        <w:rPr>
          <w:rFonts w:ascii="微軟正黑體" w:eastAsia="微軟正黑體" w:hAnsi="微軟正黑體"/>
          <w:szCs w:val="24"/>
        </w:rPr>
        <w:t xml:space="preserve">g(n!) = </w:t>
      </w:r>
      <w:r w:rsidRPr="0050354A">
        <w:rPr>
          <w:rFonts w:ascii="微軟正黑體" w:eastAsia="微軟正黑體" w:hAnsi="微軟正黑體"/>
          <w:color w:val="242729"/>
          <w:sz w:val="27"/>
          <w:szCs w:val="27"/>
          <w:shd w:val="clear" w:color="auto" w:fill="FFFFFF"/>
        </w:rPr>
        <w:t>Ω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  <w:r>
        <w:rPr>
          <w:rFonts w:ascii="微軟正黑體" w:eastAsia="微軟正黑體" w:hAnsi="微軟正黑體" w:hint="eastAsia"/>
          <w:szCs w:val="24"/>
        </w:rPr>
        <w:t>且</w:t>
      </w: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>g(n!) = O(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25F898B1" w14:textId="37F9B973" w:rsidR="0050354A" w:rsidRPr="00A17CB1" w:rsidRDefault="0050354A" w:rsidP="00AE3E73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</w:t>
      </w: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 xml:space="preserve">g(n!) = </w:t>
      </w:r>
      <w:r w:rsidRPr="0050354A">
        <w:rPr>
          <w:rFonts w:ascii="微軟正黑體" w:eastAsia="微軟正黑體" w:hAnsi="微軟正黑體" w:hint="eastAsia"/>
          <w:kern w:val="0"/>
        </w:rPr>
        <w:t>θ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77BC3A89" w14:textId="68A52E55" w:rsidR="00AE3E73" w:rsidRDefault="00AE3E73" w:rsidP="00AE3E7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</w:p>
    <w:p w14:paraId="451A44FD" w14:textId="43C8D409" w:rsidR="0050354A" w:rsidRDefault="0050354A" w:rsidP="0050354A">
      <w:pPr>
        <w:pStyle w:val="a3"/>
        <w:ind w:leftChars="0" w:left="360"/>
        <w:rPr>
          <w:szCs w:val="24"/>
        </w:rPr>
      </w:pPr>
      <w:r>
        <w:rPr>
          <w:rFonts w:ascii="微軟正黑體" w:eastAsia="微軟正黑體" w:hAnsi="微軟正黑體"/>
          <w:szCs w:val="24"/>
        </w:rPr>
        <w:t>(a)</w:t>
      </w:r>
      <w:r>
        <w:rPr>
          <w:rFonts w:ascii="微軟正黑體" w:eastAsia="微軟正黑體" w:hAnsi="微軟正黑體" w:hint="eastAsia"/>
          <w:szCs w:val="24"/>
        </w:rPr>
        <w:t>.</w:t>
      </w:r>
      <w:r>
        <w:rPr>
          <w:kern w:val="0"/>
        </w:rPr>
        <w:t xml:space="preserve"> 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 = 32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/4) +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n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kern w:val="0"/>
              </w:rPr>
              <m:t>n</m:t>
            </m:r>
          </m:e>
        </m:rad>
      </m:oMath>
    </w:p>
    <w:p w14:paraId="0A7B2D26" w14:textId="571FC264" w:rsidR="0050354A" w:rsidRDefault="0050354A" w:rsidP="005035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f(n) =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 xml:space="preserve"> </m:t>
            </m:r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2</m:t>
            </m:r>
            <m:r>
              <w:rPr>
                <w:rFonts w:ascii="Cambria Math" w:hAnsi="Cambria Math" w:cs="Cambria Math"/>
                <w:kern w:val="0"/>
              </w:rPr>
              <m:t>+0.5</m:t>
            </m:r>
          </m:sup>
        </m:sSup>
      </m:oMath>
      <w:r w:rsidR="0038737D">
        <w:rPr>
          <w:rFonts w:ascii="微軟正黑體" w:eastAsia="微軟正黑體" w:hAnsi="微軟正黑體" w:hint="eastAsia"/>
          <w:szCs w:val="24"/>
        </w:rPr>
        <w:t xml:space="preserve"> =</w:t>
      </w:r>
      <w:r>
        <w:rPr>
          <w:rFonts w:ascii="微軟正黑體" w:eastAsia="微軟正黑體" w:hAnsi="微軟正黑體"/>
          <w:szCs w:val="24"/>
        </w:rPr>
        <w:t xml:space="preserve"> 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2.5</m:t>
            </m:r>
          </m:sup>
        </m:sSup>
      </m:oMath>
      <w:r w:rsidR="001121E7">
        <w:rPr>
          <w:rFonts w:ascii="微軟正黑體" w:eastAsia="微軟正黑體" w:hAnsi="微軟正黑體" w:hint="eastAsia"/>
          <w:szCs w:val="24"/>
        </w:rPr>
        <w:t xml:space="preserve"> </w:t>
      </w:r>
      <w:r w:rsidR="001121E7">
        <w:rPr>
          <w:rFonts w:ascii="微軟正黑體" w:eastAsia="微軟正黑體" w:hAnsi="微軟正黑體"/>
          <w:szCs w:val="24"/>
        </w:rPr>
        <w:t xml:space="preserve">= 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32</m:t>
                </m:r>
              </m:e>
            </m:func>
          </m:sup>
        </m:sSup>
      </m:oMath>
      <w:r w:rsidR="0038737D">
        <w:rPr>
          <w:rFonts w:ascii="微軟正黑體" w:eastAsia="微軟正黑體" w:hAnsi="微軟正黑體" w:hint="eastAsia"/>
          <w:szCs w:val="24"/>
        </w:rPr>
        <w:t xml:space="preserve"> = </w:t>
      </w:r>
      <w:proofErr w:type="gramStart"/>
      <w:r w:rsidR="0038737D" w:rsidRPr="0050354A">
        <w:rPr>
          <w:rFonts w:ascii="微軟正黑體" w:eastAsia="微軟正黑體" w:hAnsi="微軟正黑體" w:hint="eastAsia"/>
          <w:kern w:val="0"/>
        </w:rPr>
        <w:t>θ</w:t>
      </w:r>
      <w:r w:rsidR="0038737D">
        <w:rPr>
          <w:rFonts w:ascii="微軟正黑體" w:eastAsia="微軟正黑體" w:hAnsi="微軟正黑體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32</m:t>
                </m:r>
              </m:e>
            </m:func>
          </m:sup>
        </m:sSup>
      </m:oMath>
      <w:r w:rsidR="0038737D">
        <w:rPr>
          <w:rFonts w:ascii="微軟正黑體" w:eastAsia="微軟正黑體" w:hAnsi="微軟正黑體" w:hint="eastAsia"/>
          <w:szCs w:val="24"/>
        </w:rPr>
        <w:t>)</w:t>
      </w:r>
    </w:p>
    <w:p w14:paraId="6B88F821" w14:textId="399B9131" w:rsidR="001121E7" w:rsidRPr="0038737D" w:rsidRDefault="0038737D" w:rsidP="005035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38737D">
        <w:rPr>
          <w:rFonts w:ascii="微軟正黑體" w:eastAsia="微軟正黑體" w:hAnsi="微軟正黑體" w:hint="eastAsia"/>
          <w:szCs w:val="24"/>
        </w:rPr>
        <w:t>因此</w:t>
      </w:r>
      <w:r w:rsidR="001121E7" w:rsidRPr="0038737D">
        <w:rPr>
          <w:rFonts w:ascii="微軟正黑體" w:eastAsia="微軟正黑體" w:hAnsi="微軟正黑體" w:hint="eastAsia"/>
          <w:szCs w:val="24"/>
        </w:rPr>
        <w:t>屬於c</w:t>
      </w:r>
      <w:r w:rsidR="001121E7" w:rsidRPr="0038737D">
        <w:rPr>
          <w:rFonts w:ascii="微軟正黑體" w:eastAsia="微軟正黑體" w:hAnsi="微軟正黑體"/>
          <w:szCs w:val="24"/>
        </w:rPr>
        <w:t>ase 2</w:t>
      </w:r>
    </w:p>
    <w:p w14:paraId="5EA0229E" w14:textId="3945E782" w:rsidR="001121E7" w:rsidRDefault="001121E7" w:rsidP="0050354A">
      <w:pPr>
        <w:pStyle w:val="a3"/>
        <w:ind w:leftChars="0" w:left="360"/>
        <w:rPr>
          <w:kern w:val="0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故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 =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  <w:r>
        <w:rPr>
          <w:kern w:val="0"/>
        </w:rPr>
        <w:t xml:space="preserve">) = 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2.5</m:t>
            </m:r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  <w:r>
        <w:rPr>
          <w:kern w:val="0"/>
        </w:rPr>
        <w:t>)</w:t>
      </w:r>
    </w:p>
    <w:p w14:paraId="49CF3D98" w14:textId="5E736D3D" w:rsidR="001121E7" w:rsidRDefault="001121E7" w:rsidP="0050354A">
      <w:pPr>
        <w:pStyle w:val="a3"/>
        <w:ind w:leftChars="0" w:left="360"/>
        <w:rPr>
          <w:kern w:val="0"/>
        </w:rPr>
      </w:pPr>
    </w:p>
    <w:p w14:paraId="0D32B067" w14:textId="7CFD0840" w:rsidR="001121E7" w:rsidRDefault="001121E7" w:rsidP="0050354A">
      <w:pPr>
        <w:pStyle w:val="a3"/>
        <w:ind w:leftChars="0" w:left="360"/>
        <w:rPr>
          <w:szCs w:val="24"/>
        </w:rPr>
      </w:pPr>
      <w:r>
        <w:rPr>
          <w:rFonts w:hint="eastAsia"/>
          <w:kern w:val="0"/>
        </w:rPr>
        <w:t>(b).</w:t>
      </w:r>
      <w:r w:rsidRPr="001121E7">
        <w:rPr>
          <w:rFonts w:ascii="Cambria Math" w:hAnsi="Cambria Math" w:cs="Cambria Math"/>
          <w:kern w:val="0"/>
        </w:rPr>
        <w:t xml:space="preserve"> 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 = 3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/9) +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n</m:t>
            </m:r>
          </m:e>
          <m:sup>
            <m:r>
              <w:rPr>
                <w:rFonts w:ascii="Cambria Math" w:hAnsi="Cambria Math"/>
                <w:kern w:val="0"/>
              </w:rPr>
              <m:t>4</m:t>
            </m:r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12327976" w14:textId="698C6636" w:rsidR="001121E7" w:rsidRDefault="0038737D" w:rsidP="0050354A">
      <w:pPr>
        <w:pStyle w:val="a3"/>
        <w:ind w:leftChars="0" w:left="360"/>
        <w:rPr>
          <w:rFonts w:ascii="Cambria Math" w:hAnsi="Cambria Math" w:cs="Cambria Math"/>
          <w:kern w:val="0"/>
        </w:rPr>
      </w:pPr>
      <w:r>
        <w:rPr>
          <w:rFonts w:ascii="微軟正黑體" w:eastAsia="微軟正黑體" w:hAnsi="微軟正黑體"/>
          <w:szCs w:val="24"/>
        </w:rPr>
        <w:t>f(n)</w:t>
      </w:r>
      <w:r>
        <w:rPr>
          <w:rFonts w:ascii="微軟正黑體" w:eastAsia="微軟正黑體" w:hAnsi="微軟正黑體"/>
          <w:szCs w:val="24"/>
        </w:rPr>
        <w:t xml:space="preserve"> =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n</m:t>
            </m:r>
          </m:e>
          <m:sup>
            <m:r>
              <w:rPr>
                <w:rFonts w:ascii="Cambria Math" w:hAnsi="Cambria Math"/>
                <w:kern w:val="0"/>
              </w:rPr>
              <m:t>4</m:t>
            </m:r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 xml:space="preserve">= </w:t>
      </w:r>
      <m:oMath>
        <m:r>
          <w:rPr>
            <w:rFonts w:ascii="Cambria Math" w:hAnsi="Cambria Math" w:cs="Cambria Math"/>
            <w:kern w:val="0"/>
          </w:rPr>
          <m:t>Ω</m:t>
        </m:r>
        <m:d>
          <m:d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kern w:val="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新細明體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kern w:val="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kern w:val="0"/>
                          </w:rPr>
                          <m:t>9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3</m:t>
                    </m:r>
                  </m:e>
                </m:func>
                <m:r>
                  <w:rPr>
                    <w:rFonts w:ascii="Cambria Math" w:hAnsi="Cambria Math" w:cs="Cambria Math"/>
                    <w:kern w:val="0"/>
                  </w:rPr>
                  <m:t>-ϵ</m:t>
                </m:r>
              </m:sup>
            </m:sSup>
          </m:e>
        </m:d>
      </m:oMath>
      <w:r>
        <w:rPr>
          <w:rFonts w:ascii="微軟正黑體" w:eastAsia="微軟正黑體" w:hAnsi="微軟正黑體" w:hint="eastAsia"/>
          <w:szCs w:val="24"/>
        </w:rPr>
        <w:t xml:space="preserve"> (</w:t>
      </w:r>
      <w:r>
        <w:rPr>
          <w:rFonts w:ascii="Cambria Math" w:hAnsi="Cambria Math" w:cs="Cambria Math"/>
          <w:kern w:val="0"/>
        </w:rPr>
        <w:t xml:space="preserve"> </w:t>
      </w:r>
      <m:oMath>
        <m:r>
          <w:rPr>
            <w:rFonts w:ascii="Cambria Math" w:hAnsi="Cambria Math" w:cs="Cambria Math"/>
            <w:kern w:val="0"/>
          </w:rPr>
          <m:t>ϵ=1</m:t>
        </m:r>
      </m:oMath>
      <w:r>
        <w:rPr>
          <w:rFonts w:ascii="Cambria Math" w:hAnsi="Cambria Math" w:cs="Cambria Math" w:hint="eastAsia"/>
          <w:kern w:val="0"/>
        </w:rPr>
        <w:t xml:space="preserve"> </w:t>
      </w:r>
      <w:r>
        <w:rPr>
          <w:rFonts w:ascii="Cambria Math" w:hAnsi="Cambria Math" w:cs="Cambria Math" w:hint="eastAsia"/>
          <w:kern w:val="0"/>
        </w:rPr>
        <w:t>時可成立</w:t>
      </w:r>
      <w:r>
        <w:rPr>
          <w:rFonts w:ascii="Cambria Math" w:hAnsi="Cambria Math" w:cs="Cambria Math" w:hint="eastAsia"/>
          <w:kern w:val="0"/>
        </w:rPr>
        <w:t>)</w:t>
      </w:r>
    </w:p>
    <w:p w14:paraId="4A3A1FC0" w14:textId="206BD21B" w:rsidR="0038737D" w:rsidRDefault="0038737D" w:rsidP="0050354A">
      <w:pPr>
        <w:pStyle w:val="a3"/>
        <w:ind w:leftChars="0" w:left="36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且滿足</w:t>
      </w:r>
      <w:r>
        <w:rPr>
          <w:rFonts w:ascii="Cambria Math" w:hAnsi="Cambria Math" w:cs="Cambria Math"/>
        </w:rPr>
        <w:t>𝑎𝑓</w:t>
      </w:r>
      <m:oMath>
        <m:d>
          <m:d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Cambria Math"/>
                    <w:kern w:val="0"/>
                  </w:rPr>
                  <m:t>n</m:t>
                </m:r>
              </m:num>
              <m:den>
                <m:r>
                  <w:rPr>
                    <w:rFonts w:ascii="Cambria Math" w:hAnsi="Cambria Math" w:cs="Cambria Math"/>
                    <w:kern w:val="0"/>
                  </w:rPr>
                  <m:t>b</m:t>
                </m:r>
              </m:den>
            </m:f>
          </m:e>
        </m:d>
      </m:oMath>
      <w:r>
        <w:t xml:space="preserve"> ≤ </w:t>
      </w:r>
      <w:r>
        <w:rPr>
          <w:rFonts w:ascii="Cambria Math" w:hAnsi="Cambria Math" w:cs="Cambria Math"/>
        </w:rPr>
        <w:t>𝑐𝑓</w:t>
      </w:r>
      <w:r>
        <w:t>(</w:t>
      </w:r>
      <w:r>
        <w:rPr>
          <w:rFonts w:ascii="Cambria Math" w:hAnsi="Cambria Math" w:cs="Cambria Math"/>
        </w:rPr>
        <w:t>𝑛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w:rPr>
            <w:rFonts w:ascii="Cambria Math" w:hAnsi="Cambria Math" w:cs="Cambria Math"/>
            <w:kern w:val="0"/>
          </w:rPr>
          <m:t>3</m:t>
        </m:r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kern w:val="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mbria Math"/>
                        <w:kern w:val="0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hAnsi="Cambria Math" w:cs="Cambria Math"/>
                <w:kern w:val="0"/>
              </w:rPr>
              <m:t>4</m:t>
            </m:r>
          </m:sup>
        </m:sSup>
        <m:func>
          <m:func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funcPr>
          <m:fName>
            <m:r>
              <w:rPr>
                <w:rFonts w:ascii="Cambria Math" w:hAnsi="Cambria Math" w:cs="Cambria Math"/>
                <w:kern w:val="0"/>
              </w:rPr>
              <m:t>lg</m:t>
            </m:r>
          </m:fName>
          <m:e>
            <m:d>
              <m:d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kern w:val="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mbria Math"/>
                        <w:kern w:val="0"/>
                      </w:rPr>
                      <m:t>9</m:t>
                    </m:r>
                  </m:den>
                </m:f>
              </m:e>
            </m:d>
          </m:e>
        </m:func>
        <m:r>
          <w:rPr>
            <w:rFonts w:ascii="Cambria Math" w:hAnsi="Cambria Math" w:cs="Cambria Math"/>
            <w:kern w:val="0"/>
          </w:rPr>
          <m:t>≤</m:t>
        </m:r>
        <m:f>
          <m:f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fPr>
          <m:num>
            <m:r>
              <w:rPr>
                <w:rFonts w:ascii="Cambria Math" w:hAnsi="Cambria Math" w:cs="Cambria Math"/>
                <w:kern w:val="0"/>
              </w:rPr>
              <m:t>1</m:t>
            </m:r>
          </m:num>
          <m:den>
            <m:r>
              <w:rPr>
                <w:rFonts w:ascii="Cambria Math" w:hAnsi="Cambria Math" w:cs="Cambria Math"/>
                <w:kern w:val="0"/>
              </w:rPr>
              <m:t>3</m:t>
            </m:r>
          </m:den>
        </m:f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4</m:t>
            </m:r>
          </m:sup>
        </m:sSup>
        <m:r>
          <w:rPr>
            <w:rFonts w:ascii="Cambria Math" w:hAnsi="Cambria Math" w:cs="Cambria Math"/>
            <w:kern w:val="0"/>
          </w:rPr>
          <m:t>lgn</m:t>
        </m:r>
      </m:oMath>
      <w:r>
        <w:rPr>
          <w:rFonts w:ascii="Cambria Math" w:hAnsi="Cambria Math" w:cs="Cambria Math" w:hint="eastAsia"/>
          <w:kern w:val="0"/>
        </w:rPr>
        <w:t xml:space="preserve"> (c</w:t>
      </w:r>
      <w:r>
        <w:rPr>
          <w:rFonts w:ascii="Cambria Math" w:hAnsi="Cambria Math" w:cs="Cambria Math" w:hint="eastAsia"/>
          <w:kern w:val="0"/>
        </w:rPr>
        <w:t>取</w:t>
      </w:r>
      <w:r>
        <w:rPr>
          <w:rFonts w:ascii="Cambria Math" w:hAnsi="Cambria Math" w:cs="Cambria Math" w:hint="eastAsia"/>
          <w:kern w:val="0"/>
        </w:rPr>
        <w:t xml:space="preserve"> </w:t>
      </w:r>
      <m:oMath>
        <m:f>
          <m:f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fPr>
          <m:num>
            <m:r>
              <w:rPr>
                <w:rFonts w:ascii="Cambria Math" w:hAnsi="Cambria Math" w:cs="Cambria Math"/>
                <w:kern w:val="0"/>
              </w:rPr>
              <m:t>1</m:t>
            </m:r>
          </m:num>
          <m:den>
            <m:r>
              <w:rPr>
                <w:rFonts w:ascii="Cambria Math" w:hAnsi="Cambria Math" w:cs="Cambria Math"/>
                <w:kern w:val="0"/>
              </w:rPr>
              <m:t>3</m:t>
            </m:r>
          </m:den>
        </m:f>
      </m:oMath>
      <w:r>
        <w:rPr>
          <w:rFonts w:ascii="Cambria Math" w:hAnsi="Cambria Math" w:cs="Cambria Math" w:hint="eastAsia"/>
          <w:kern w:val="0"/>
        </w:rPr>
        <w:t>)</w:t>
      </w:r>
    </w:p>
    <w:p w14:paraId="31C0A964" w14:textId="63682BF9" w:rsidR="0038737D" w:rsidRDefault="0038737D" w:rsidP="0050354A">
      <w:pPr>
        <w:pStyle w:val="a3"/>
        <w:ind w:leftChars="0" w:left="360"/>
        <w:rPr>
          <w:rFonts w:ascii="微軟正黑體" w:eastAsia="微軟正黑體" w:hAnsi="微軟正黑體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因此屬於</w:t>
      </w:r>
      <w:r>
        <w:rPr>
          <w:rFonts w:ascii="Cambria Math" w:hAnsi="Cambria Math" w:cs="Cambria Math" w:hint="eastAsia"/>
          <w:kern w:val="0"/>
        </w:rPr>
        <w:t xml:space="preserve"> </w:t>
      </w:r>
      <w:r w:rsidRPr="0038737D">
        <w:rPr>
          <w:rFonts w:ascii="微軟正黑體" w:eastAsia="微軟正黑體" w:hAnsi="微軟正黑體" w:cs="Cambria Math"/>
          <w:kern w:val="0"/>
        </w:rPr>
        <w:t>ca</w:t>
      </w:r>
      <w:r>
        <w:rPr>
          <w:rFonts w:ascii="微軟正黑體" w:eastAsia="微軟正黑體" w:hAnsi="微軟正黑體" w:cs="Cambria Math"/>
          <w:kern w:val="0"/>
        </w:rPr>
        <w:t>se 3</w:t>
      </w:r>
    </w:p>
    <w:p w14:paraId="7AF16104" w14:textId="77777777" w:rsidR="00A30FB4" w:rsidRDefault="00A30FB4" w:rsidP="00A30FB4">
      <w:pPr>
        <w:ind w:firstLine="360"/>
      </w:pPr>
      <w:r>
        <w:rPr>
          <w:rFonts w:ascii="微軟正黑體" w:eastAsia="微軟正黑體" w:hAnsi="微軟正黑體" w:cs="Cambria Math" w:hint="eastAsia"/>
          <w:kern w:val="0"/>
        </w:rPr>
        <w:t>故</w:t>
      </w:r>
      <w:r>
        <w:rPr>
          <w:rFonts w:ascii="Cambria Math" w:hAnsi="Cambria Math" w:cs="Cambria Math"/>
        </w:rPr>
        <w:t>𝑇</w:t>
      </w:r>
      <w:r>
        <w:t>(</w:t>
      </w:r>
      <w:r>
        <w:rPr>
          <w:rFonts w:ascii="Cambria Math" w:hAnsi="Cambria Math" w:cs="Cambria Math"/>
        </w:rPr>
        <w:t>𝑛</w:t>
      </w:r>
      <w:r>
        <w:t>) =</w:t>
      </w:r>
      <w:r>
        <w:rPr>
          <w:rFonts w:ascii="新細明體" w:eastAsia="新細明體" w:hAnsi="新細明體" w:hint="eastAsia"/>
        </w:rPr>
        <w:t>θ</w:t>
      </w:r>
      <w:r>
        <w:t>(</w:t>
      </w:r>
      <m:oMath>
        <m:r>
          <w:rPr>
            <w:rFonts w:ascii="Cambria Math" w:hAnsi="Cambria Math" w:cs="Cambria Math"/>
          </w:rPr>
          <m:t>f(n)</m:t>
        </m:r>
      </m:oMath>
      <w:r>
        <w:t>) =</w:t>
      </w:r>
      <w:r>
        <w:rPr>
          <w:rFonts w:ascii="新細明體" w:eastAsia="新細明體" w:hAnsi="新細明體" w:hint="eastAsia"/>
        </w:rPr>
        <w:t>θ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>)</w:t>
      </w:r>
    </w:p>
    <w:p w14:paraId="2E6BEB51" w14:textId="79625871" w:rsidR="00A30FB4" w:rsidRDefault="00A30FB4" w:rsidP="005035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</w:p>
    <w:p w14:paraId="4CE7E71A" w14:textId="29F91188" w:rsidR="00A30FB4" w:rsidRDefault="00A30FB4" w:rsidP="0050354A">
      <w:pPr>
        <w:pStyle w:val="a3"/>
        <w:ind w:leftChars="0" w:left="360"/>
        <w:rPr>
          <w:szCs w:val="24"/>
        </w:rPr>
      </w:pP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>).</w:t>
      </w:r>
      <w:r>
        <w:rPr>
          <w:rFonts w:ascii="Cambria Math" w:hAnsi="Cambria Math" w:cs="Cambria Math"/>
          <w:kern w:val="0"/>
        </w:rPr>
        <w:t xml:space="preserve"> 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 = 8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/4) + </w:t>
      </w:r>
      <m:oMath>
        <m:r>
          <w:rPr>
            <w:rFonts w:ascii="Cambria Math" w:hAnsi="Cambria Math"/>
            <w:kern w:val="0"/>
          </w:rPr>
          <m:t>n</m:t>
        </m:r>
        <m:rad>
          <m:radPr>
            <m:degHide m:val="1"/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kern w:val="0"/>
              </w:rPr>
              <m:t>n</m:t>
            </m:r>
          </m:e>
        </m:rad>
      </m:oMath>
    </w:p>
    <w:p w14:paraId="71B25D76" w14:textId="3918FA2F" w:rsidR="00A30FB4" w:rsidRDefault="00A30FB4" w:rsidP="00A30FB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f(n) = 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1</m:t>
            </m:r>
            <m:r>
              <w:rPr>
                <w:rFonts w:ascii="Cambria Math" w:hAnsi="Cambria Math" w:cs="Cambria Math"/>
                <w:kern w:val="0"/>
              </w:rPr>
              <m:t>+0.5</m:t>
            </m:r>
          </m:sup>
        </m:sSup>
        <m:r>
          <w:rPr>
            <w:rFonts w:ascii="Cambria Math" w:eastAsia="新細明體" w:hAnsi="Cambria Math" w:cs="Cambria Math"/>
            <w:szCs w:val="24"/>
          </w:rPr>
          <m:t xml:space="preserve">= </m:t>
        </m:r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1.5</m:t>
            </m:r>
          </m:sup>
        </m:sSup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=</m:t>
            </m:r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8</m:t>
                </m:r>
              </m:e>
            </m:func>
          </m:sup>
        </m:sSup>
      </m:oMath>
      <w:r>
        <w:rPr>
          <w:rFonts w:ascii="微軟正黑體" w:eastAsia="微軟正黑體" w:hAnsi="微軟正黑體" w:hint="eastAsia"/>
          <w:szCs w:val="24"/>
        </w:rPr>
        <w:t>=</w:t>
      </w:r>
      <w:proofErr w:type="gramStart"/>
      <w:r w:rsidRPr="0050354A">
        <w:rPr>
          <w:rFonts w:ascii="微軟正黑體" w:eastAsia="微軟正黑體" w:hAnsi="微軟正黑體" w:hint="eastAsia"/>
          <w:kern w:val="0"/>
        </w:rPr>
        <w:t>θ</w:t>
      </w:r>
      <w:r>
        <w:rPr>
          <w:rFonts w:ascii="微軟正黑體" w:eastAsia="微軟正黑體" w:hAnsi="微軟正黑體"/>
          <w:szCs w:val="24"/>
        </w:rPr>
        <w:t>(</w:t>
      </w:r>
      <w:proofErr w:type="gramEnd"/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8</m:t>
                </m:r>
              </m:e>
            </m:func>
          </m:sup>
        </m:sSup>
      </m:oMath>
      <w:r>
        <w:rPr>
          <w:rFonts w:ascii="微軟正黑體" w:eastAsia="微軟正黑體" w:hAnsi="微軟正黑體" w:hint="eastAsia"/>
          <w:szCs w:val="24"/>
        </w:rPr>
        <w:t>)</w:t>
      </w:r>
    </w:p>
    <w:p w14:paraId="427295CC" w14:textId="77777777" w:rsidR="00A30FB4" w:rsidRPr="0038737D" w:rsidRDefault="00A30FB4" w:rsidP="00A30FB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38737D">
        <w:rPr>
          <w:rFonts w:ascii="微軟正黑體" w:eastAsia="微軟正黑體" w:hAnsi="微軟正黑體" w:hint="eastAsia"/>
          <w:szCs w:val="24"/>
        </w:rPr>
        <w:t>因此屬於c</w:t>
      </w:r>
      <w:r w:rsidRPr="0038737D">
        <w:rPr>
          <w:rFonts w:ascii="微軟正黑體" w:eastAsia="微軟正黑體" w:hAnsi="微軟正黑體"/>
          <w:szCs w:val="24"/>
        </w:rPr>
        <w:t>ase 2</w:t>
      </w:r>
    </w:p>
    <w:p w14:paraId="3BAB8816" w14:textId="49AC80EA" w:rsidR="00A30FB4" w:rsidRDefault="00A30FB4" w:rsidP="00A30FB4">
      <w:pPr>
        <w:pStyle w:val="a3"/>
        <w:ind w:leftChars="0" w:left="360"/>
        <w:rPr>
          <w:kern w:val="0"/>
        </w:rPr>
      </w:pPr>
      <w:r>
        <w:rPr>
          <w:rFonts w:ascii="微軟正黑體" w:eastAsia="微軟正黑體" w:hAnsi="微軟正黑體" w:hint="eastAsia"/>
          <w:szCs w:val="24"/>
        </w:rPr>
        <w:t>故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 =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  <w:r>
        <w:rPr>
          <w:kern w:val="0"/>
        </w:rPr>
        <w:t xml:space="preserve">) = 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r>
              <w:rPr>
                <w:rFonts w:ascii="Cambria Math" w:hAnsi="Cambria Math" w:cs="Cambria Math"/>
                <w:kern w:val="0"/>
              </w:rPr>
              <m:t>1</m:t>
            </m:r>
            <m:r>
              <w:rPr>
                <w:rFonts w:ascii="Cambria Math" w:hAnsi="Cambria Math" w:cs="Cambria Math"/>
                <w:kern w:val="0"/>
              </w:rPr>
              <m:t>.5</m:t>
            </m:r>
          </m:sup>
        </m:sSup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  <w:r>
        <w:rPr>
          <w:kern w:val="0"/>
        </w:rPr>
        <w:t>)</w:t>
      </w:r>
    </w:p>
    <w:p w14:paraId="53226639" w14:textId="79DA6B4B" w:rsidR="00A30FB4" w:rsidRDefault="00A30FB4" w:rsidP="005035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</w:p>
    <w:p w14:paraId="4B5317BA" w14:textId="7AF0F1BD" w:rsidR="00A30FB4" w:rsidRDefault="00A30FB4" w:rsidP="0050354A">
      <w:pPr>
        <w:pStyle w:val="a3"/>
        <w:ind w:leftChars="0" w:left="360"/>
        <w:rPr>
          <w:szCs w:val="24"/>
        </w:rPr>
      </w:pP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d</w:t>
      </w:r>
      <w:r>
        <w:rPr>
          <w:rFonts w:ascii="微軟正黑體" w:eastAsia="微軟正黑體" w:hAnsi="微軟正黑體"/>
          <w:szCs w:val="24"/>
        </w:rPr>
        <w:t>).</w:t>
      </w:r>
      <w:r w:rsidRPr="00A30FB4">
        <w:rPr>
          <w:rFonts w:ascii="Cambria Math" w:hAnsi="Cambria Math" w:cs="Cambria Math"/>
          <w:kern w:val="0"/>
        </w:rPr>
        <w:t xml:space="preserve"> 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) = 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 - 1)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0876CCD6" w14:textId="0E7837A5" w:rsidR="00A30FB4" w:rsidRDefault="00A30FB4" w:rsidP="0050354A">
      <w:pPr>
        <w:pStyle w:val="a3"/>
        <w:ind w:leftChars="0" w:left="360"/>
        <w:rPr>
          <w:szCs w:val="24"/>
        </w:rPr>
      </w:pP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) </w:t>
      </w:r>
      <w:r>
        <w:rPr>
          <w:kern w:val="0"/>
        </w:rPr>
        <w:tab/>
      </w:r>
      <w:r>
        <w:rPr>
          <w:kern w:val="0"/>
        </w:rPr>
        <w:t xml:space="preserve">= 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 - 1)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0593DF93" w14:textId="69B2F624" w:rsidR="00A30FB4" w:rsidRDefault="00A30FB4" w:rsidP="00A30FB4">
      <w:pPr>
        <w:pStyle w:val="a3"/>
        <w:ind w:leftChars="0" w:left="840" w:firstLine="120"/>
        <w:rPr>
          <w:szCs w:val="24"/>
        </w:rPr>
      </w:pPr>
      <w:r>
        <w:rPr>
          <w:rFonts w:hint="eastAsia"/>
          <w:szCs w:val="24"/>
        </w:rPr>
        <w:t>=</w:t>
      </w:r>
      <w:r w:rsidRPr="00A30FB4">
        <w:rPr>
          <w:rFonts w:ascii="Cambria Math" w:hAnsi="Cambria Math" w:cs="Cambria Math"/>
          <w:kern w:val="0"/>
        </w:rPr>
        <w:t xml:space="preserve"> </w:t>
      </w:r>
      <w:r>
        <w:rPr>
          <w:rFonts w:ascii="Cambria Math" w:hAnsi="Cambria Math" w:cs="Cambria Math"/>
          <w:kern w:val="0"/>
        </w:rPr>
        <w:t>(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 - </w:t>
      </w:r>
      <w:r>
        <w:rPr>
          <w:kern w:val="0"/>
        </w:rPr>
        <w:t>2</w:t>
      </w:r>
      <w:r>
        <w:rPr>
          <w:kern w:val="0"/>
        </w:rPr>
        <w:t>)</w:t>
      </w:r>
      <w:r>
        <w:rPr>
          <w:kern w:val="0"/>
        </w:rPr>
        <w:t xml:space="preserve">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(</m:t>
            </m:r>
            <m:r>
              <w:rPr>
                <w:rFonts w:ascii="Cambria Math" w:hAnsi="Cambria Math"/>
                <w:kern w:val="0"/>
              </w:rPr>
              <m:t>n</m:t>
            </m:r>
            <m:r>
              <w:rPr>
                <w:rFonts w:ascii="Cambria Math" w:hAnsi="Cambria Math"/>
                <w:kern w:val="0"/>
              </w:rPr>
              <m:t>-1)</m:t>
            </m:r>
          </m:e>
        </m:func>
      </m:oMath>
      <w:r>
        <w:rPr>
          <w:rFonts w:hint="eastAsia"/>
          <w:szCs w:val="24"/>
        </w:rPr>
        <w:t>)</w:t>
      </w:r>
      <w:r>
        <w:rPr>
          <w:szCs w:val="24"/>
        </w:rPr>
        <w:t xml:space="preserve">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4EFE687E" w14:textId="0B1429C1" w:rsidR="00A30FB4" w:rsidRDefault="00A30FB4" w:rsidP="00A30FB4">
      <w:pPr>
        <w:pStyle w:val="a3"/>
        <w:ind w:leftChars="0" w:left="840" w:firstLine="120"/>
        <w:rPr>
          <w:szCs w:val="24"/>
        </w:rPr>
      </w:pPr>
      <w:r>
        <w:rPr>
          <w:rFonts w:hint="eastAsia"/>
          <w:szCs w:val="24"/>
        </w:rPr>
        <w:t>=</w:t>
      </w:r>
      <w:r w:rsidRPr="00A30FB4">
        <w:rPr>
          <w:rFonts w:ascii="Cambria Math" w:hAnsi="Cambria Math" w:cs="Cambria Math"/>
          <w:kern w:val="0"/>
        </w:rPr>
        <w:t xml:space="preserve"> </w:t>
      </w:r>
      <w:r>
        <w:rPr>
          <w:rFonts w:ascii="Cambria Math" w:hAnsi="Cambria Math" w:cs="Cambria Math"/>
          <w:kern w:val="0"/>
        </w:rPr>
        <w:t>[</w:t>
      </w:r>
      <w:r>
        <w:rPr>
          <w:rFonts w:ascii="Cambria Math" w:hAnsi="Cambria Math" w:cs="Cambria Math"/>
          <w:kern w:val="0"/>
        </w:rPr>
        <w:t>(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 xml:space="preserve"> - </w:t>
      </w:r>
      <w:r>
        <w:rPr>
          <w:kern w:val="0"/>
        </w:rPr>
        <w:t>3</w:t>
      </w:r>
      <w:r>
        <w:rPr>
          <w:kern w:val="0"/>
        </w:rPr>
        <w:t xml:space="preserve">)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(n-</m:t>
            </m:r>
            <m:r>
              <w:rPr>
                <w:rFonts w:ascii="Cambria Math" w:hAnsi="Cambria Math"/>
                <w:kern w:val="0"/>
              </w:rPr>
              <m:t>2</m:t>
            </m:r>
            <m:r>
              <w:rPr>
                <w:rFonts w:ascii="Cambria Math" w:hAnsi="Cambria Math"/>
                <w:kern w:val="0"/>
              </w:rPr>
              <m:t>)</m:t>
            </m:r>
          </m:e>
        </m:func>
      </m:oMath>
      <w:r>
        <w:rPr>
          <w:rFonts w:hint="eastAsia"/>
          <w:szCs w:val="24"/>
        </w:rPr>
        <w:t>)</w:t>
      </w:r>
      <w:r>
        <w:rPr>
          <w:kern w:val="0"/>
        </w:rPr>
        <w:t xml:space="preserve">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(n-1)</m:t>
            </m:r>
          </m:e>
        </m:func>
      </m:oMath>
      <w:r>
        <w:rPr>
          <w:szCs w:val="24"/>
        </w:rPr>
        <w:t>]</w:t>
      </w:r>
      <w:r>
        <w:rPr>
          <w:szCs w:val="24"/>
        </w:rPr>
        <w:t xml:space="preserve">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057AD941" w14:textId="05F7F7EE" w:rsidR="00A30FB4" w:rsidRDefault="00A30FB4" w:rsidP="00A30FB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…</w:t>
      </w:r>
    </w:p>
    <w:p w14:paraId="25B73DD0" w14:textId="6B5EBFE5" w:rsidR="00A30FB4" w:rsidRDefault="00A30FB4" w:rsidP="00A30FB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…</w:t>
      </w:r>
    </w:p>
    <w:p w14:paraId="4C4C7B62" w14:textId="54EF17A0" w:rsidR="00A30FB4" w:rsidRDefault="00A30FB4" w:rsidP="00A30FB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…</w:t>
      </w:r>
    </w:p>
    <w:p w14:paraId="7236F71B" w14:textId="543CCF73" w:rsidR="00A30FB4" w:rsidRDefault="00A30FB4" w:rsidP="00A30FB4">
      <w:pPr>
        <w:snapToGrid w:val="0"/>
        <w:rPr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  <w:t>=</w:t>
      </w:r>
      <w:r w:rsidRPr="00A30FB4">
        <w:rPr>
          <w:rFonts w:ascii="Cambria Math" w:hAnsi="Cambria Math" w:cs="Cambria Math"/>
          <w:kern w:val="0"/>
        </w:rPr>
        <w:t xml:space="preserve"> 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kern w:val="0"/>
        </w:rPr>
        <w:t xml:space="preserve">1)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1</m:t>
            </m:r>
          </m:e>
        </m:func>
        <m:r>
          <w:rPr>
            <w:rFonts w:ascii="Cambria Math" w:eastAsia="新細明體" w:hAnsi="Cambria Math" w:cs="新細明體"/>
            <w:szCs w:val="24"/>
          </w:rPr>
          <m:t>+</m:t>
        </m:r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2</m:t>
            </m:r>
          </m:e>
        </m:func>
        <m:r>
          <w:rPr>
            <w:rFonts w:ascii="Cambria Math" w:eastAsia="新細明體" w:hAnsi="Cambria Math" w:cs="新細明體"/>
            <w:szCs w:val="24"/>
          </w:rPr>
          <m:t>+</m:t>
        </m:r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3</m:t>
            </m:r>
          </m:e>
        </m:func>
        <m:r>
          <w:rPr>
            <w:rFonts w:ascii="Cambria Math" w:eastAsia="新細明體" w:hAnsi="Cambria Math" w:cs="新細明體"/>
            <w:szCs w:val="24"/>
          </w:rPr>
          <m:t>+…</m:t>
        </m:r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n-1</m:t>
                </m:r>
              </m:e>
            </m:d>
          </m:e>
        </m:func>
        <m:r>
          <w:rPr>
            <w:rFonts w:ascii="Cambria Math" w:eastAsia="新細明體" w:hAnsi="Cambria Math" w:cs="新細明體"/>
            <w:szCs w:val="24"/>
          </w:rPr>
          <m:t>+</m:t>
        </m:r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</m:t>
            </m:r>
          </m:e>
        </m:func>
      </m:oMath>
    </w:p>
    <w:p w14:paraId="3BEF640A" w14:textId="339D42BC" w:rsidR="005C1356" w:rsidRDefault="005C1356" w:rsidP="00A30FB4">
      <w:pPr>
        <w:snapToGrid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= </w:t>
      </w:r>
      <w:proofErr w:type="gramStart"/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proofErr w:type="gramEnd"/>
      <w:r>
        <w:rPr>
          <w:kern w:val="0"/>
        </w:rPr>
        <w:t>1)</w:t>
      </w:r>
      <w:r>
        <w:rPr>
          <w:kern w:val="0"/>
        </w:rPr>
        <w:t xml:space="preserve"> +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n!</m:t>
            </m:r>
          </m:e>
        </m:func>
      </m:oMath>
    </w:p>
    <w:p w14:paraId="3316036F" w14:textId="6727FBD0" w:rsidR="005C1356" w:rsidRDefault="005C1356" w:rsidP="00A30FB4">
      <w:pPr>
        <w:snapToGrid w:val="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= </w:t>
      </w:r>
      <m:oMath>
        <m:func>
          <m:funcPr>
            <m:ctrlPr>
              <w:rPr>
                <w:rFonts w:ascii="Cambria Math" w:eastAsia="新細明體" w:hAnsi="Cambria Math" w:cs="新細明體"/>
                <w:i/>
                <w:szCs w:val="24"/>
              </w:rPr>
            </m:ctrlPr>
          </m:funcPr>
          <m:fName>
            <m: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n!</m:t>
            </m:r>
          </m:e>
        </m:func>
      </m:oMath>
    </w:p>
    <w:p w14:paraId="507144F0" w14:textId="77777777" w:rsidR="005C1356" w:rsidRPr="00A17CB1" w:rsidRDefault="005C1356" w:rsidP="005C1356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1-</w:t>
      </w:r>
      <w:r>
        <w:rPr>
          <w:szCs w:val="24"/>
        </w:rPr>
        <w:t>2</w:t>
      </w:r>
      <w:r>
        <w:rPr>
          <w:rFonts w:hint="eastAsia"/>
          <w:szCs w:val="24"/>
        </w:rPr>
        <w:t>的結論可得知</w:t>
      </w:r>
      <w:r>
        <w:rPr>
          <w:rFonts w:ascii="微軟正黑體" w:eastAsia="微軟正黑體" w:hAnsi="微軟正黑體" w:hint="eastAsia"/>
          <w:szCs w:val="24"/>
        </w:rPr>
        <w:t>l</w:t>
      </w:r>
      <w:r>
        <w:rPr>
          <w:rFonts w:ascii="微軟正黑體" w:eastAsia="微軟正黑體" w:hAnsi="微軟正黑體"/>
          <w:szCs w:val="24"/>
        </w:rPr>
        <w:t xml:space="preserve">g(n!) = </w:t>
      </w:r>
      <w:r w:rsidRPr="0050354A">
        <w:rPr>
          <w:rFonts w:ascii="微軟正黑體" w:eastAsia="微軟正黑體" w:hAnsi="微軟正黑體" w:hint="eastAsia"/>
          <w:kern w:val="0"/>
        </w:rPr>
        <w:t>θ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03F455D3" w14:textId="5F285A5F" w:rsidR="005C1356" w:rsidRDefault="005C1356" w:rsidP="00A30FB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故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</w:t>
      </w:r>
      <w:r>
        <w:rPr>
          <w:rFonts w:hint="eastAsia"/>
          <w:kern w:val="0"/>
        </w:rPr>
        <w:t xml:space="preserve"> = </w:t>
      </w:r>
      <w:r w:rsidRPr="0050354A">
        <w:rPr>
          <w:rFonts w:ascii="微軟正黑體" w:eastAsia="微軟正黑體" w:hAnsi="微軟正黑體" w:hint="eastAsia"/>
          <w:kern w:val="0"/>
        </w:rPr>
        <w:t>θ</w:t>
      </w:r>
      <w:r>
        <w:rPr>
          <w:rFonts w:ascii="微軟正黑體" w:eastAsia="微軟正黑體" w:hAnsi="微軟正黑體"/>
          <w:szCs w:val="24"/>
        </w:rPr>
        <w:t>(</w:t>
      </w:r>
      <w:proofErr w:type="spellStart"/>
      <w:r>
        <w:rPr>
          <w:rFonts w:ascii="微軟正黑體" w:eastAsia="微軟正黑體" w:hAnsi="微軟正黑體"/>
          <w:szCs w:val="24"/>
        </w:rPr>
        <w:t>nlogn</w:t>
      </w:r>
      <w:proofErr w:type="spellEnd"/>
      <w:r>
        <w:rPr>
          <w:rFonts w:ascii="微軟正黑體" w:eastAsia="微軟正黑體" w:hAnsi="微軟正黑體"/>
          <w:szCs w:val="24"/>
        </w:rPr>
        <w:t>)</w:t>
      </w:r>
    </w:p>
    <w:p w14:paraId="2A1FD0F8" w14:textId="4652948C" w:rsidR="005C1356" w:rsidRDefault="005C1356" w:rsidP="00A30FB4">
      <w:pPr>
        <w:snapToGrid w:val="0"/>
        <w:rPr>
          <w:kern w:val="0"/>
        </w:rPr>
      </w:pPr>
      <w:r>
        <w:rPr>
          <w:rFonts w:ascii="微軟正黑體" w:eastAsia="微軟正黑體" w:hAnsi="微軟正黑體"/>
          <w:szCs w:val="24"/>
        </w:rPr>
        <w:lastRenderedPageBreak/>
        <w:tab/>
        <w:t>(</w:t>
      </w:r>
      <w:r>
        <w:rPr>
          <w:rFonts w:ascii="微軟正黑體" w:eastAsia="微軟正黑體" w:hAnsi="微軟正黑體" w:hint="eastAsia"/>
          <w:szCs w:val="24"/>
        </w:rPr>
        <w:t>e</w:t>
      </w:r>
      <w:r>
        <w:rPr>
          <w:rFonts w:ascii="微軟正黑體" w:eastAsia="微軟正黑體" w:hAnsi="微軟正黑體"/>
          <w:szCs w:val="24"/>
        </w:rPr>
        <w:t>).</w:t>
      </w:r>
      <w:r w:rsidR="00B078A6" w:rsidRPr="00B078A6">
        <w:rPr>
          <w:rFonts w:ascii="Cambria Math" w:hAnsi="Cambria Math" w:cs="Cambria Math"/>
          <w:kern w:val="0"/>
        </w:rPr>
        <w:t xml:space="preserve"> </w:t>
      </w:r>
      <w:r w:rsidR="00B078A6">
        <w:rPr>
          <w:rFonts w:ascii="Cambria Math" w:hAnsi="Cambria Math" w:cs="Cambria Math"/>
          <w:kern w:val="0"/>
        </w:rPr>
        <w:t>𝑇</w:t>
      </w:r>
      <w:r w:rsidR="00B078A6">
        <w:rPr>
          <w:kern w:val="0"/>
        </w:rPr>
        <w:t>(</w:t>
      </w:r>
      <w:r w:rsidR="00B078A6">
        <w:rPr>
          <w:rFonts w:ascii="Cambria Math" w:hAnsi="Cambria Math" w:cs="Cambria Math"/>
          <w:kern w:val="0"/>
        </w:rPr>
        <w:t>𝑛</w:t>
      </w:r>
      <w:r w:rsidR="00B078A6">
        <w:rPr>
          <w:kern w:val="0"/>
        </w:rPr>
        <w:t>) = 2</w:t>
      </w:r>
      <w:proofErr w:type="gramStart"/>
      <w:r w:rsidR="00B078A6">
        <w:rPr>
          <w:rFonts w:ascii="Cambria Math" w:hAnsi="Cambria Math" w:cs="Cambria Math"/>
          <w:kern w:val="0"/>
        </w:rPr>
        <w:t>𝑇</w:t>
      </w:r>
      <w:r w:rsidR="00B078A6">
        <w:rPr>
          <w:kern w:val="0"/>
        </w:rPr>
        <w:t>(</w:t>
      </w:r>
      <w:proofErr w:type="gramEnd"/>
      <w:r w:rsidR="00B078A6">
        <w:rPr>
          <w:rFonts w:ascii="Cambria Math" w:hAnsi="Cambria Math" w:cs="Cambria Math"/>
          <w:kern w:val="0"/>
        </w:rPr>
        <w:t>𝑛/2</w:t>
      </w:r>
      <w:r w:rsidR="00B078A6">
        <w:rPr>
          <w:kern w:val="0"/>
        </w:rPr>
        <w:t xml:space="preserve"> - 1)</w:t>
      </w:r>
    </w:p>
    <w:p w14:paraId="69199B52" w14:textId="28BC7A67" w:rsidR="00B078A6" w:rsidRDefault="0061338A" w:rsidP="00A30FB4">
      <w:pPr>
        <w:snapToGrid w:val="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 w:rsidR="004812F6">
        <w:rPr>
          <w:rFonts w:ascii="Cambria Math" w:hAnsi="Cambria Math" w:cs="Cambria Math"/>
          <w:kern w:val="0"/>
        </w:rPr>
        <w:t>𝑇</w:t>
      </w:r>
      <w:r w:rsidR="004812F6">
        <w:rPr>
          <w:kern w:val="0"/>
        </w:rPr>
        <w:t>(</w:t>
      </w:r>
      <w:r w:rsidR="004812F6">
        <w:rPr>
          <w:rFonts w:ascii="Cambria Math" w:hAnsi="Cambria Math" w:cs="Cambria Math"/>
          <w:kern w:val="0"/>
        </w:rPr>
        <w:t>𝑛</w:t>
      </w:r>
      <w:r w:rsidR="004812F6">
        <w:rPr>
          <w:kern w:val="0"/>
        </w:rPr>
        <w:t>) = 2</w:t>
      </w:r>
      <w:proofErr w:type="gramStart"/>
      <w:r w:rsidR="004812F6">
        <w:rPr>
          <w:rFonts w:ascii="Cambria Math" w:hAnsi="Cambria Math" w:cs="Cambria Math"/>
          <w:kern w:val="0"/>
        </w:rPr>
        <w:t>𝑇</w:t>
      </w:r>
      <w:r w:rsidR="004812F6">
        <w:rPr>
          <w:kern w:val="0"/>
        </w:rPr>
        <w:t>(</w:t>
      </w:r>
      <w:proofErr w:type="gramEnd"/>
      <w:r w:rsidR="004812F6">
        <w:rPr>
          <w:rFonts w:ascii="Cambria Math" w:hAnsi="Cambria Math" w:cs="Cambria Math"/>
          <w:kern w:val="0"/>
        </w:rPr>
        <w:t>𝑛/2</w:t>
      </w:r>
      <w:r w:rsidR="004812F6">
        <w:rPr>
          <w:kern w:val="0"/>
        </w:rPr>
        <w:t xml:space="preserve"> - 1)</w:t>
      </w:r>
    </w:p>
    <w:p w14:paraId="497F2C35" w14:textId="6A74B24C" w:rsidR="004812F6" w:rsidRDefault="004812F6" w:rsidP="004812F6">
      <w:pPr>
        <w:snapToGrid w:val="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= </w:t>
      </w:r>
      <w:r>
        <w:rPr>
          <w:kern w:val="0"/>
        </w:rPr>
        <w:t>2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rFonts w:ascii="Cambria Math" w:hAnsi="Cambria Math" w:cs="Cambria Math" w:hint="eastAsia"/>
          <w:kern w:val="0"/>
        </w:rPr>
        <w:t>-</w:t>
      </w:r>
      <w:r>
        <w:rPr>
          <w:rFonts w:ascii="Cambria Math" w:hAnsi="Cambria Math" w:cs="Cambria Math"/>
          <w:kern w:val="0"/>
        </w:rPr>
        <w:t>2</w:t>
      </w:r>
      <w:r>
        <w:rPr>
          <w:rFonts w:ascii="Cambria Math" w:hAnsi="Cambria Math" w:cs="Cambria Math" w:hint="eastAsia"/>
          <w:kern w:val="0"/>
        </w:rPr>
        <w:t>)</w:t>
      </w:r>
      <w:r>
        <w:rPr>
          <w:rFonts w:ascii="Cambria Math" w:hAnsi="Cambria Math" w:cs="Cambria Math"/>
          <w:kern w:val="0"/>
        </w:rPr>
        <w:t>/2</w:t>
      </w:r>
      <w:r>
        <w:rPr>
          <w:kern w:val="0"/>
        </w:rPr>
        <w:t>)</w:t>
      </w:r>
    </w:p>
    <w:p w14:paraId="19E91049" w14:textId="08835FE7" w:rsidR="004812F6" w:rsidRDefault="004812F6" w:rsidP="004812F6">
      <w:pPr>
        <w:snapToGrid w:val="0"/>
        <w:rPr>
          <w:rFonts w:hint="eastAsia"/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設</w:t>
      </w:r>
      <w:r>
        <w:rPr>
          <w:rFonts w:hint="eastAsia"/>
          <w:kern w:val="0"/>
        </w:rPr>
        <w:t>u</w:t>
      </w:r>
      <w:r>
        <w:rPr>
          <w:kern w:val="0"/>
        </w:rPr>
        <w:t xml:space="preserve"> = </w:t>
      </w:r>
      <w:r>
        <w:rPr>
          <w:rFonts w:hint="eastAsia"/>
          <w:kern w:val="0"/>
        </w:rPr>
        <w:t>n</w:t>
      </w:r>
      <w:r>
        <w:rPr>
          <w:kern w:val="0"/>
        </w:rPr>
        <w:t>-2</w:t>
      </w:r>
    </w:p>
    <w:p w14:paraId="61B0824E" w14:textId="0649117F" w:rsidR="004812F6" w:rsidRDefault="004812F6" w:rsidP="00A30FB4">
      <w:pPr>
        <w:snapToGrid w:val="0"/>
        <w:rPr>
          <w:kern w:val="0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</w:t>
      </w:r>
      <w:r>
        <w:rPr>
          <w:kern w:val="0"/>
        </w:rPr>
        <w:t xml:space="preserve"> = 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 xml:space="preserve"> (u+2) = </w:t>
      </w:r>
      <w:r>
        <w:rPr>
          <w:kern w:val="0"/>
        </w:rPr>
        <w:t>2</w:t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kern w:val="0"/>
        </w:rPr>
        <w:t>u</w:t>
      </w:r>
      <w:r>
        <w:rPr>
          <w:rFonts w:ascii="Cambria Math" w:hAnsi="Cambria Math" w:cs="Cambria Math"/>
          <w:kern w:val="0"/>
        </w:rPr>
        <w:t>/2</w:t>
      </w:r>
      <w:r>
        <w:rPr>
          <w:kern w:val="0"/>
        </w:rPr>
        <w:t>)</w:t>
      </w:r>
    </w:p>
    <w:p w14:paraId="7D9B6F33" w14:textId="7E8BB54C" w:rsidR="004812F6" w:rsidRDefault="004812F6" w:rsidP="004812F6">
      <w:pPr>
        <w:pStyle w:val="a3"/>
        <w:ind w:leftChars="0" w:left="360"/>
        <w:rPr>
          <w:rFonts w:ascii="Cambria Math" w:hAnsi="Cambria Math" w:cs="Cambria Math"/>
          <w:kern w:val="0"/>
        </w:rPr>
      </w:pPr>
      <w:r>
        <w:rPr>
          <w:kern w:val="0"/>
        </w:rPr>
        <w:tab/>
        <w:t xml:space="preserve">f(n) = 0 = </w:t>
      </w:r>
      <w:r>
        <w:rPr>
          <w:rFonts w:ascii="微軟正黑體" w:eastAsia="微軟正黑體" w:hAnsi="微軟正黑體"/>
          <w:szCs w:val="24"/>
        </w:rPr>
        <w:t>O</w:t>
      </w:r>
      <m:oMath>
        <m:d>
          <m:d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Cambria Math"/>
                    <w:kern w:val="0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新細明體" w:hAnsi="Cambria Math" w:cs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kern w:val="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kern w:val="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2</m:t>
                    </m:r>
                  </m:e>
                </m:func>
                <m:r>
                  <w:rPr>
                    <w:rFonts w:ascii="Cambria Math" w:hAnsi="Cambria Math" w:cs="Cambria Math"/>
                    <w:kern w:val="0"/>
                  </w:rPr>
                  <m:t>-ϵ</m:t>
                </m:r>
              </m:sup>
            </m:sSup>
          </m:e>
        </m:d>
      </m:oMath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Cambria Math" w:hAnsi="Cambria Math" w:cs="Cambria Math"/>
          <w:kern w:val="0"/>
        </w:rPr>
        <w:t xml:space="preserve"> </w:t>
      </w:r>
      <m:oMath>
        <m:r>
          <w:rPr>
            <w:rFonts w:ascii="Cambria Math" w:hAnsi="Cambria Math" w:cs="Cambria Math"/>
            <w:kern w:val="0"/>
          </w:rPr>
          <m:t>ϵ=</m:t>
        </m:r>
        <m:r>
          <w:rPr>
            <w:rFonts w:ascii="Cambria Math" w:hAnsi="Cambria Math" w:cs="Cambria Math"/>
            <w:kern w:val="0"/>
          </w:rPr>
          <m:t>0.5</m:t>
        </m:r>
      </m:oMath>
      <w:r>
        <w:rPr>
          <w:rFonts w:ascii="Cambria Math" w:hAnsi="Cambria Math" w:cs="Cambria Math" w:hint="eastAsia"/>
          <w:kern w:val="0"/>
        </w:rPr>
        <w:t xml:space="preserve"> </w:t>
      </w:r>
      <w:r>
        <w:rPr>
          <w:rFonts w:ascii="Cambria Math" w:hAnsi="Cambria Math" w:cs="Cambria Math" w:hint="eastAsia"/>
          <w:kern w:val="0"/>
        </w:rPr>
        <w:t>時可成立</w:t>
      </w:r>
      <w:r>
        <w:rPr>
          <w:rFonts w:ascii="Cambria Math" w:hAnsi="Cambria Math" w:cs="Cambria Math" w:hint="eastAsia"/>
          <w:kern w:val="0"/>
        </w:rPr>
        <w:t>)</w:t>
      </w:r>
    </w:p>
    <w:p w14:paraId="3C30D7AE" w14:textId="100F7F73" w:rsidR="004812F6" w:rsidRDefault="004812F6" w:rsidP="00A30FB4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38737D">
        <w:rPr>
          <w:rFonts w:ascii="微軟正黑體" w:eastAsia="微軟正黑體" w:hAnsi="微軟正黑體" w:hint="eastAsia"/>
          <w:szCs w:val="24"/>
        </w:rPr>
        <w:t>因此屬於c</w:t>
      </w:r>
      <w:r w:rsidRPr="0038737D">
        <w:rPr>
          <w:rFonts w:ascii="微軟正黑體" w:eastAsia="微軟正黑體" w:hAnsi="微軟正黑體"/>
          <w:szCs w:val="24"/>
        </w:rPr>
        <w:t xml:space="preserve">ase </w:t>
      </w:r>
      <w:r>
        <w:rPr>
          <w:rFonts w:ascii="微軟正黑體" w:eastAsia="微軟正黑體" w:hAnsi="微軟正黑體" w:hint="eastAsia"/>
          <w:szCs w:val="24"/>
        </w:rPr>
        <w:t>1</w:t>
      </w:r>
    </w:p>
    <w:p w14:paraId="3D992390" w14:textId="0C32DA4F" w:rsidR="004812F6" w:rsidRPr="00A30FB4" w:rsidRDefault="004812F6" w:rsidP="00A30FB4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Cambria Math" w:hAnsi="Cambria Math" w:cs="Cambria Math"/>
          <w:kern w:val="0"/>
        </w:rPr>
        <w:t>𝑇</w:t>
      </w:r>
      <w:r>
        <w:rPr>
          <w:kern w:val="0"/>
        </w:rPr>
        <w:t>(</w:t>
      </w:r>
      <w:r>
        <w:rPr>
          <w:rFonts w:ascii="Cambria Math" w:hAnsi="Cambria Math" w:cs="Cambria Math"/>
          <w:kern w:val="0"/>
        </w:rPr>
        <w:t>𝑛</w:t>
      </w:r>
      <w:r>
        <w:rPr>
          <w:kern w:val="0"/>
        </w:rPr>
        <w:t>)</w:t>
      </w:r>
      <w:r>
        <w:rPr>
          <w:kern w:val="0"/>
        </w:rPr>
        <w:t xml:space="preserve"> = 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a</m:t>
                </m:r>
              </m:e>
            </m:func>
          </m:sup>
        </m:sSup>
      </m:oMath>
      <w:r>
        <w:rPr>
          <w:kern w:val="0"/>
        </w:rPr>
        <w:t>)</w:t>
      </w:r>
      <w:r>
        <w:rPr>
          <w:kern w:val="0"/>
        </w:rPr>
        <w:t xml:space="preserve"> = 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</w:t>
      </w:r>
      <m:oMath>
        <m:sSup>
          <m:sSupPr>
            <m:ctrlPr>
              <w:rPr>
                <w:rFonts w:ascii="Cambria Math" w:eastAsia="新細明體" w:hAnsi="Cambria Math" w:cs="Cambria Math"/>
                <w:i/>
                <w:szCs w:val="24"/>
              </w:rPr>
            </m:ctrlPr>
          </m:sSupPr>
          <m:e>
            <m:r>
              <w:rPr>
                <w:rFonts w:ascii="Cambria Math" w:hAnsi="Cambria Math" w:cs="Cambria Math"/>
                <w:kern w:val="0"/>
              </w:rPr>
              <m:t>n</m:t>
            </m:r>
          </m:e>
          <m:sup>
            <m:func>
              <m:funcPr>
                <m:ctrlPr>
                  <w:rPr>
                    <w:rFonts w:ascii="Cambria Math" w:eastAsia="新細明體" w:hAnsi="Cambria Math" w:cs="Cambria Math"/>
                    <w:i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新細明體" w:hAnsi="Cambria Math" w:cs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kern w:val="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kern w:val="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kern w:val="0"/>
                  </w:rPr>
                  <m:t>2</m:t>
                </m:r>
              </m:e>
            </m:func>
          </m:sup>
        </m:sSup>
      </m:oMath>
      <w:r>
        <w:rPr>
          <w:kern w:val="0"/>
        </w:rPr>
        <w:t>)</w:t>
      </w:r>
      <w:r>
        <w:rPr>
          <w:kern w:val="0"/>
        </w:rPr>
        <w:t xml:space="preserve"> = </w:t>
      </w:r>
      <w:r>
        <w:rPr>
          <w:rFonts w:ascii="新細明體" w:eastAsia="新細明體" w:hAnsi="新細明體" w:hint="eastAsia"/>
          <w:kern w:val="0"/>
        </w:rPr>
        <w:t>θ</w:t>
      </w:r>
      <w:r>
        <w:rPr>
          <w:kern w:val="0"/>
        </w:rPr>
        <w:t>(n)</w:t>
      </w:r>
    </w:p>
    <w:sectPr w:rsidR="004812F6" w:rsidRPr="00A30F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90FCC"/>
    <w:multiLevelType w:val="hybridMultilevel"/>
    <w:tmpl w:val="4CB2C6BA"/>
    <w:lvl w:ilvl="0" w:tplc="5798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55"/>
    <w:rsid w:val="001121E7"/>
    <w:rsid w:val="0038737D"/>
    <w:rsid w:val="004812F6"/>
    <w:rsid w:val="0050354A"/>
    <w:rsid w:val="005C1356"/>
    <w:rsid w:val="0061338A"/>
    <w:rsid w:val="009953CA"/>
    <w:rsid w:val="00A17CB1"/>
    <w:rsid w:val="00A30FB4"/>
    <w:rsid w:val="00AE3E73"/>
    <w:rsid w:val="00B078A6"/>
    <w:rsid w:val="00BE075B"/>
    <w:rsid w:val="00F36655"/>
    <w:rsid w:val="00F4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F44"/>
  <w15:chartTrackingRefBased/>
  <w15:docId w15:val="{6855BE19-0CFC-4615-8C25-E89CAF4B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73"/>
    <w:pPr>
      <w:ind w:leftChars="200" w:left="480"/>
    </w:pPr>
  </w:style>
  <w:style w:type="character" w:styleId="a4">
    <w:name w:val="Placeholder Text"/>
    <w:basedOn w:val="a0"/>
    <w:uiPriority w:val="99"/>
    <w:semiHidden/>
    <w:rsid w:val="00112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frakw-notebook</dc:creator>
  <cp:keywords/>
  <dc:description/>
  <cp:lastModifiedBy>哈哈 哈</cp:lastModifiedBy>
  <cp:revision>2</cp:revision>
  <dcterms:created xsi:type="dcterms:W3CDTF">2021-04-06T18:34:00Z</dcterms:created>
  <dcterms:modified xsi:type="dcterms:W3CDTF">2021-04-06T18:34:00Z</dcterms:modified>
</cp:coreProperties>
</file>