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7634" w14:textId="1143AF00" w:rsidR="006E03DD" w:rsidRPr="00625CCE" w:rsidRDefault="00625CCE" w:rsidP="00625CCE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625CCE">
        <w:rPr>
          <w:rFonts w:ascii="微軟正黑體" w:eastAsia="微軟正黑體" w:hAnsi="微軟正黑體" w:hint="eastAsia"/>
          <w:sz w:val="32"/>
          <w:szCs w:val="32"/>
        </w:rPr>
        <w:t>B10815057 廖聖</w:t>
      </w:r>
      <w:proofErr w:type="gramStart"/>
      <w:r w:rsidRPr="00625CCE">
        <w:rPr>
          <w:rFonts w:ascii="微軟正黑體" w:eastAsia="微軟正黑體" w:hAnsi="微軟正黑體" w:hint="eastAsia"/>
          <w:sz w:val="32"/>
          <w:szCs w:val="32"/>
        </w:rPr>
        <w:t>郝</w:t>
      </w:r>
      <w:proofErr w:type="gramEnd"/>
      <w:r w:rsidRPr="00625CCE">
        <w:rPr>
          <w:rFonts w:ascii="微軟正黑體" w:eastAsia="微軟正黑體" w:hAnsi="微軟正黑體" w:hint="eastAsia"/>
          <w:sz w:val="32"/>
          <w:szCs w:val="32"/>
        </w:rPr>
        <w:t xml:space="preserve"> Pr</w:t>
      </w:r>
      <w:r w:rsidRPr="00625CCE">
        <w:rPr>
          <w:rFonts w:ascii="微軟正黑體" w:eastAsia="微軟正黑體" w:hAnsi="微軟正黑體"/>
          <w:sz w:val="32"/>
          <w:szCs w:val="32"/>
        </w:rPr>
        <w:t>oject 5</w:t>
      </w:r>
    </w:p>
    <w:p w14:paraId="586E38EC" w14:textId="08E6A58B" w:rsidR="00807AB7" w:rsidRDefault="00807AB7" w:rsidP="00807A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07AB7">
        <w:rPr>
          <w:rFonts w:ascii="微軟正黑體" w:eastAsia="微軟正黑體" w:hAnsi="微軟正黑體"/>
        </w:rPr>
        <w:t>Write a report to elaborate the compiled RISC-V assembly code in correspondence of</w:t>
      </w:r>
      <w:r>
        <w:rPr>
          <w:rFonts w:ascii="微軟正黑體" w:eastAsia="微軟正黑體" w:hAnsi="微軟正黑體"/>
        </w:rPr>
        <w:t xml:space="preserve"> </w:t>
      </w:r>
      <w:r w:rsidRPr="00807AB7">
        <w:rPr>
          <w:rFonts w:ascii="微軟正黑體" w:eastAsia="微軟正黑體" w:hAnsi="微軟正黑體"/>
        </w:rPr>
        <w:t xml:space="preserve">your C/C++ source </w:t>
      </w:r>
      <w:proofErr w:type="gramStart"/>
      <w:r w:rsidRPr="00807AB7">
        <w:rPr>
          <w:rFonts w:ascii="微軟正黑體" w:eastAsia="微軟正黑體" w:hAnsi="微軟正黑體"/>
        </w:rPr>
        <w:t>code</w:t>
      </w:r>
      <w:proofErr w:type="gramEnd"/>
    </w:p>
    <w:p w14:paraId="1369882F" w14:textId="65B94262" w:rsidR="00807AB7" w:rsidRDefault="00552AB4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Program 1:</w:t>
      </w:r>
    </w:p>
    <w:p w14:paraId="0F34A89C" w14:textId="7DAA574E" w:rsidR="00552AB4" w:rsidRDefault="00552AB4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1461C7E" wp14:editId="40B89927">
            <wp:extent cx="2988976" cy="88265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634" cy="8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5C6" w14:textId="20D1A571" w:rsidR="00552AB4" w:rsidRDefault="00552AB4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從組合語言中可以發現</w:t>
      </w:r>
      <w:proofErr w:type="spellStart"/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>ello_world</w:t>
      </w:r>
      <w:proofErr w:type="spellEnd"/>
      <w:r>
        <w:rPr>
          <w:rFonts w:ascii="微軟正黑體" w:eastAsia="微軟正黑體" w:hAnsi="微軟正黑體" w:hint="eastAsia"/>
        </w:rPr>
        <w:t>與m</w:t>
      </w:r>
      <w:r>
        <w:rPr>
          <w:rFonts w:ascii="微軟正黑體" w:eastAsia="微軟正黑體" w:hAnsi="微軟正黑體"/>
        </w:rPr>
        <w:t>ain function</w:t>
      </w:r>
      <w:r>
        <w:rPr>
          <w:rFonts w:ascii="微軟正黑體" w:eastAsia="微軟正黑體" w:hAnsi="微軟正黑體" w:hint="eastAsia"/>
        </w:rPr>
        <w:t>的蹤跡:</w:t>
      </w:r>
    </w:p>
    <w:p w14:paraId="3BC8BFB4" w14:textId="57704717" w:rsidR="00552AB4" w:rsidRDefault="00552AB4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9641A46" wp14:editId="71042931">
            <wp:extent cx="3206750" cy="1347646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818" cy="13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3367" w14:textId="5FEAD29E" w:rsidR="00552AB4" w:rsidRDefault="00857AA7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rogram 2:</w:t>
      </w:r>
    </w:p>
    <w:p w14:paraId="4E9EE3D2" w14:textId="6BF76F66" w:rsidR="00857AA7" w:rsidRDefault="00857AA7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406EA2D" wp14:editId="57FEFB31">
            <wp:extent cx="4651701" cy="371475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939" cy="37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8BC7" w14:textId="4866A52C" w:rsidR="00857AA7" w:rsidRDefault="00857AA7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449DDEE7" wp14:editId="777D2B3E">
            <wp:extent cx="5172075" cy="3962400"/>
            <wp:effectExtent l="0" t="0" r="9525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5ABC" w14:textId="01493717" w:rsidR="00715356" w:rsidRDefault="00715356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int</w:t>
      </w:r>
      <w:r>
        <w:rPr>
          <w:rFonts w:ascii="微軟正黑體" w:eastAsia="微軟正黑體" w:hAnsi="微軟正黑體" w:hint="eastAsia"/>
        </w:rPr>
        <w:t>的s</w:t>
      </w:r>
      <w:r>
        <w:rPr>
          <w:rFonts w:ascii="微軟正黑體" w:eastAsia="微軟正黑體" w:hAnsi="微軟正黑體"/>
        </w:rPr>
        <w:t>ize</w:t>
      </w:r>
      <w:r>
        <w:rPr>
          <w:rFonts w:ascii="微軟正黑體" w:eastAsia="微軟正黑體" w:hAnsi="微軟正黑體" w:hint="eastAsia"/>
        </w:rPr>
        <w:t>為4，所以第二行的.</w:t>
      </w:r>
      <w:r>
        <w:rPr>
          <w:rFonts w:ascii="微軟正黑體" w:eastAsia="微軟正黑體" w:hAnsi="微軟正黑體"/>
        </w:rPr>
        <w:t>size</w:t>
      </w:r>
      <w:r>
        <w:rPr>
          <w:rFonts w:ascii="微軟正黑體" w:eastAsia="微軟正黑體" w:hAnsi="微軟正黑體" w:hint="eastAsia"/>
        </w:rPr>
        <w:t>欄位為4</w:t>
      </w:r>
    </w:p>
    <w:p w14:paraId="70D3155D" w14:textId="6A05EBC6" w:rsidR="00715356" w:rsidRDefault="00715356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有初始化的變數，初始值會放在.</w:t>
      </w:r>
      <w:r>
        <w:rPr>
          <w:rFonts w:ascii="微軟正黑體" w:eastAsia="微軟正黑體" w:hAnsi="微軟正黑體"/>
        </w:rPr>
        <w:t>word</w:t>
      </w:r>
      <w:r>
        <w:rPr>
          <w:rFonts w:ascii="微軟正黑體" w:eastAsia="微軟正黑體" w:hAnsi="微軟正黑體" w:hint="eastAsia"/>
        </w:rPr>
        <w:t>欄位</w:t>
      </w:r>
    </w:p>
    <w:p w14:paraId="0032F03D" w14:textId="4604C320" w:rsidR="00715356" w:rsidRDefault="00715356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無初始化的全域變數，就會有.</w:t>
      </w:r>
      <w:r>
        <w:rPr>
          <w:rFonts w:ascii="微軟正黑體" w:eastAsia="微軟正黑體" w:hAnsi="微軟正黑體"/>
        </w:rPr>
        <w:t>zero</w:t>
      </w:r>
      <w:r>
        <w:rPr>
          <w:rFonts w:ascii="微軟正黑體" w:eastAsia="微軟正黑體" w:hAnsi="微軟正黑體" w:hint="eastAsia"/>
        </w:rPr>
        <w:t>欄位，自動初始化為0</w:t>
      </w:r>
    </w:p>
    <w:p w14:paraId="3FBE7F63" w14:textId="2DC62600" w:rsidR="00715356" w:rsidRDefault="00715356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Program 3</w:t>
      </w:r>
    </w:p>
    <w:p w14:paraId="25AC921D" w14:textId="2F7304B1" w:rsidR="00715356" w:rsidRDefault="00715356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442633E" wp14:editId="6D1DE8A5">
            <wp:extent cx="5274310" cy="2185670"/>
            <wp:effectExtent l="0" t="0" r="2540" b="508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D2CA" w14:textId="0EC865AE" w:rsidR="00715356" w:rsidRDefault="00715356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70A6230B" wp14:editId="2CB09ECA">
            <wp:extent cx="5274310" cy="149161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83D3" w14:textId="38627B0F" w:rsidR="00715356" w:rsidRDefault="00715356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可以看到提示的s</w:t>
      </w:r>
      <w:r>
        <w:rPr>
          <w:rFonts w:ascii="微軟正黑體" w:eastAsia="微軟正黑體" w:hAnsi="微軟正黑體"/>
        </w:rPr>
        <w:t>tring</w:t>
      </w:r>
      <w:r>
        <w:rPr>
          <w:rFonts w:ascii="微軟正黑體" w:eastAsia="微軟正黑體" w:hAnsi="微軟正黑體" w:hint="eastAsia"/>
        </w:rPr>
        <w:t>都放在.</w:t>
      </w:r>
      <w:r>
        <w:rPr>
          <w:rFonts w:ascii="微軟正黑體" w:eastAsia="微軟正黑體" w:hAnsi="微軟正黑體"/>
        </w:rPr>
        <w:t>string</w:t>
      </w:r>
      <w:r>
        <w:rPr>
          <w:rFonts w:ascii="微軟正黑體" w:eastAsia="微軟正黑體" w:hAnsi="微軟正黑體" w:hint="eastAsia"/>
        </w:rPr>
        <w:t>欄位</w:t>
      </w:r>
      <w:r w:rsidR="0016544C">
        <w:rPr>
          <w:noProof/>
        </w:rPr>
        <w:drawing>
          <wp:inline distT="0" distB="0" distL="0" distR="0" wp14:anchorId="1387A291" wp14:editId="22A9CC29">
            <wp:extent cx="5274310" cy="10185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27C" w14:textId="7655C63C" w:rsidR="0016544C" w:rsidRDefault="0016544C" w:rsidP="00807AB7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定義f</w:t>
      </w:r>
      <w:r>
        <w:rPr>
          <w:rFonts w:ascii="微軟正黑體" w:eastAsia="微軟正黑體" w:hAnsi="微軟正黑體"/>
        </w:rPr>
        <w:t>ib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的地方</w:t>
      </w:r>
    </w:p>
    <w:p w14:paraId="57DE06C5" w14:textId="62BB9431" w:rsidR="00715356" w:rsidRDefault="00715356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6C93A8" wp14:editId="6F6971B0">
            <wp:extent cx="4152900" cy="3133725"/>
            <wp:effectExtent l="0" t="0" r="0" b="952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04C6" w14:textId="598758B2" w:rsidR="0016544C" w:rsidRDefault="0016544C" w:rsidP="00807AB7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Fib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function</w:t>
      </w:r>
      <w:r>
        <w:rPr>
          <w:rFonts w:ascii="微軟正黑體" w:eastAsia="微軟正黑體" w:hAnsi="微軟正黑體" w:hint="eastAsia"/>
        </w:rPr>
        <w:t>的內部實作</w:t>
      </w:r>
    </w:p>
    <w:p w14:paraId="0B021246" w14:textId="53A2E927" w:rsidR="0016544C" w:rsidRDefault="0016544C" w:rsidP="00807AB7">
      <w:pPr>
        <w:pStyle w:val="a3"/>
        <w:ind w:leftChars="0" w:left="360"/>
        <w:rPr>
          <w:rFonts w:ascii="微軟正黑體" w:eastAsia="微軟正黑體" w:hAnsi="微軟正黑體"/>
        </w:rPr>
      </w:pPr>
    </w:p>
    <w:p w14:paraId="2BD752AA" w14:textId="7E8B00E5" w:rsidR="0016544C" w:rsidRDefault="0016544C" w:rsidP="00807AB7">
      <w:pPr>
        <w:pStyle w:val="a3"/>
        <w:ind w:leftChars="0" w:left="360"/>
        <w:rPr>
          <w:rFonts w:ascii="微軟正黑體" w:eastAsia="微軟正黑體" w:hAnsi="微軟正黑體"/>
        </w:rPr>
      </w:pPr>
    </w:p>
    <w:p w14:paraId="35AE59C9" w14:textId="77777777" w:rsidR="0016544C" w:rsidRPr="00807AB7" w:rsidRDefault="0016544C" w:rsidP="00807AB7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51C1614C" w14:textId="6AAB6835" w:rsidR="00807AB7" w:rsidRDefault="00807AB7" w:rsidP="00807A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07AB7">
        <w:rPr>
          <w:rFonts w:ascii="微軟正黑體" w:eastAsia="微軟正黑體" w:hAnsi="微軟正黑體"/>
        </w:rPr>
        <w:lastRenderedPageBreak/>
        <w:t>Compare both the elf-</w:t>
      </w:r>
      <w:proofErr w:type="spellStart"/>
      <w:r w:rsidRPr="00807AB7">
        <w:rPr>
          <w:rFonts w:ascii="微軟正黑體" w:eastAsia="微軟正黑體" w:hAnsi="微軟正黑體"/>
        </w:rPr>
        <w:t>gcc</w:t>
      </w:r>
      <w:proofErr w:type="spellEnd"/>
      <w:r w:rsidRPr="00807AB7">
        <w:rPr>
          <w:rFonts w:ascii="微軟正黑體" w:eastAsia="微軟正黑體" w:hAnsi="微軟正黑體"/>
        </w:rPr>
        <w:t xml:space="preserve"> and </w:t>
      </w:r>
      <w:proofErr w:type="spellStart"/>
      <w:r w:rsidRPr="00807AB7">
        <w:rPr>
          <w:rFonts w:ascii="微軟正黑體" w:eastAsia="微軟正黑體" w:hAnsi="微軟正黑體"/>
        </w:rPr>
        <w:t>linux</w:t>
      </w:r>
      <w:proofErr w:type="spellEnd"/>
      <w:r w:rsidRPr="00807AB7">
        <w:rPr>
          <w:rFonts w:ascii="微軟正黑體" w:eastAsia="微軟正黑體" w:hAnsi="微軟正黑體"/>
        </w:rPr>
        <w:t>-gnu-</w:t>
      </w:r>
      <w:proofErr w:type="spellStart"/>
      <w:r w:rsidRPr="00807AB7">
        <w:rPr>
          <w:rFonts w:ascii="微軟正黑體" w:eastAsia="微軟正黑體" w:hAnsi="微軟正黑體"/>
        </w:rPr>
        <w:t>gcc</w:t>
      </w:r>
      <w:proofErr w:type="spellEnd"/>
      <w:r w:rsidRPr="00807AB7">
        <w:rPr>
          <w:rFonts w:ascii="微軟正黑體" w:eastAsia="微軟正黑體" w:hAnsi="微軟正黑體"/>
        </w:rPr>
        <w:t xml:space="preserve"> compilation results with and without using</w:t>
      </w:r>
      <w:r w:rsidRPr="00807AB7">
        <w:rPr>
          <w:rFonts w:ascii="微軟正黑體" w:eastAsia="微軟正黑體" w:hAnsi="微軟正黑體" w:hint="eastAsia"/>
        </w:rPr>
        <w:t xml:space="preserve"> </w:t>
      </w:r>
      <w:r w:rsidRPr="00807AB7">
        <w:rPr>
          <w:rFonts w:ascii="微軟正黑體" w:eastAsia="微軟正黑體" w:hAnsi="微軟正黑體"/>
        </w:rPr>
        <w:t xml:space="preserve">the -static compilation option by using </w:t>
      </w:r>
      <w:proofErr w:type="spellStart"/>
      <w:proofErr w:type="gramStart"/>
      <w:r w:rsidRPr="00807AB7">
        <w:rPr>
          <w:rFonts w:ascii="微軟正黑體" w:eastAsia="微軟正黑體" w:hAnsi="微軟正黑體"/>
        </w:rPr>
        <w:t>objdump</w:t>
      </w:r>
      <w:proofErr w:type="spellEnd"/>
      <w:proofErr w:type="gramEnd"/>
    </w:p>
    <w:p w14:paraId="4CC9B5EF" w14:textId="4CB06E8D" w:rsidR="00135734" w:rsidRDefault="00135734" w:rsidP="00135734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依據觀察結果得到以下</w:t>
      </w:r>
      <w:proofErr w:type="spellStart"/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umpfile</w:t>
      </w:r>
      <w:proofErr w:type="spellEnd"/>
      <w:r>
        <w:rPr>
          <w:rFonts w:ascii="微軟正黑體" w:eastAsia="微軟正黑體" w:hAnsi="微軟正黑體" w:hint="eastAsia"/>
        </w:rPr>
        <w:t>指令數比較:</w:t>
      </w:r>
    </w:p>
    <w:p w14:paraId="19E8089D" w14:textId="64D36C00" w:rsidR="00135734" w:rsidRDefault="00135734" w:rsidP="00135734">
      <w:pPr>
        <w:pStyle w:val="a3"/>
        <w:ind w:leftChars="0" w:left="36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linux</w:t>
      </w:r>
      <w:proofErr w:type="spellEnd"/>
      <w:r>
        <w:rPr>
          <w:rFonts w:ascii="微軟正黑體" w:eastAsia="微軟正黑體" w:hAnsi="微軟正黑體" w:hint="eastAsia"/>
        </w:rPr>
        <w:t>(s</w:t>
      </w:r>
      <w:r>
        <w:rPr>
          <w:rFonts w:ascii="微軟正黑體" w:eastAsia="微軟正黑體" w:hAnsi="微軟正黑體"/>
        </w:rPr>
        <w:t>tatic</w:t>
      </w:r>
      <w:r>
        <w:rPr>
          <w:rFonts w:ascii="微軟正黑體" w:eastAsia="微軟正黑體" w:hAnsi="微軟正黑體" w:hint="eastAsia"/>
        </w:rPr>
        <w:t>)(約幾十萬)</w:t>
      </w:r>
      <w:r>
        <w:rPr>
          <w:rFonts w:ascii="微軟正黑體" w:eastAsia="微軟正黑體" w:hAnsi="微軟正黑體"/>
        </w:rPr>
        <w:t xml:space="preserve"> &gt; elf(not </w:t>
      </w:r>
      <w:proofErr w:type="spellStart"/>
      <w:r>
        <w:rPr>
          <w:rFonts w:ascii="微軟正黑體" w:eastAsia="微軟正黑體" w:hAnsi="微軟正黑體"/>
        </w:rPr>
        <w:t>staitc</w:t>
      </w:r>
      <w:proofErr w:type="spellEnd"/>
      <w:r>
        <w:rPr>
          <w:rFonts w:ascii="微軟正黑體" w:eastAsia="微軟正黑體" w:hAnsi="微軟正黑體"/>
        </w:rPr>
        <w:t xml:space="preserve">) </w:t>
      </w:r>
      <w:r>
        <w:rPr>
          <w:rFonts w:ascii="微軟正黑體" w:eastAsia="微軟正黑體" w:hAnsi="微軟正黑體" w:hint="eastAsia"/>
        </w:rPr>
        <w:t>=</w:t>
      </w:r>
      <w:r>
        <w:rPr>
          <w:rFonts w:ascii="微軟正黑體" w:eastAsia="微軟正黑體" w:hAnsi="微軟正黑體"/>
        </w:rPr>
        <w:t xml:space="preserve"> elf(static)</w:t>
      </w:r>
      <w:r>
        <w:rPr>
          <w:rFonts w:ascii="微軟正黑體" w:eastAsia="微軟正黑體" w:hAnsi="微軟正黑體" w:hint="eastAsia"/>
        </w:rPr>
        <w:t>(約幾萬)</w:t>
      </w:r>
      <w:r>
        <w:rPr>
          <w:rFonts w:ascii="微軟正黑體" w:eastAsia="微軟正黑體" w:hAnsi="微軟正黑體"/>
        </w:rPr>
        <w:t xml:space="preserve"> &gt; </w:t>
      </w:r>
      <w:proofErr w:type="spellStart"/>
      <w:r>
        <w:rPr>
          <w:rFonts w:ascii="微軟正黑體" w:eastAsia="微軟正黑體" w:hAnsi="微軟正黑體"/>
        </w:rPr>
        <w:t>linux</w:t>
      </w:r>
      <w:proofErr w:type="spellEnd"/>
      <w:r>
        <w:rPr>
          <w:rFonts w:ascii="微軟正黑體" w:eastAsia="微軟正黑體" w:hAnsi="微軟正黑體"/>
        </w:rPr>
        <w:t>(not static)(</w:t>
      </w:r>
      <w:r>
        <w:rPr>
          <w:rFonts w:ascii="微軟正黑體" w:eastAsia="微軟正黑體" w:hAnsi="微軟正黑體" w:hint="eastAsia"/>
        </w:rPr>
        <w:t>約幾百行</w:t>
      </w:r>
      <w:r>
        <w:rPr>
          <w:rFonts w:ascii="微軟正黑體" w:eastAsia="微軟正黑體" w:hAnsi="微軟正黑體"/>
        </w:rPr>
        <w:t>)</w:t>
      </w:r>
    </w:p>
    <w:p w14:paraId="5E32D711" w14:textId="14DA1731" w:rsidR="00135734" w:rsidRDefault="00135734" w:rsidP="00135734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lf</w:t>
      </w:r>
      <w:r>
        <w:rPr>
          <w:rFonts w:ascii="微軟正黑體" w:eastAsia="微軟正黑體" w:hAnsi="微軟正黑體" w:hint="eastAsia"/>
        </w:rPr>
        <w:t>不管有無s</w:t>
      </w:r>
      <w:r>
        <w:rPr>
          <w:rFonts w:ascii="微軟正黑體" w:eastAsia="微軟正黑體" w:hAnsi="微軟正黑體"/>
        </w:rPr>
        <w:t>tatic</w:t>
      </w:r>
      <w:r>
        <w:rPr>
          <w:rFonts w:ascii="微軟正黑體" w:eastAsia="微軟正黑體" w:hAnsi="微軟正黑體" w:hint="eastAsia"/>
        </w:rPr>
        <w:t>編譯，結果似乎都沒差多少</w:t>
      </w:r>
    </w:p>
    <w:p w14:paraId="0DB86ED2" w14:textId="7CA9552D" w:rsidR="00135734" w:rsidRDefault="00135734" w:rsidP="00135734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inux</w:t>
      </w:r>
      <w:proofErr w:type="spellEnd"/>
      <w:r>
        <w:rPr>
          <w:rFonts w:ascii="微軟正黑體" w:eastAsia="微軟正黑體" w:hAnsi="微軟正黑體" w:hint="eastAsia"/>
        </w:rPr>
        <w:t>有s</w:t>
      </w:r>
      <w:r>
        <w:rPr>
          <w:rFonts w:ascii="微軟正黑體" w:eastAsia="微軟正黑體" w:hAnsi="微軟正黑體"/>
        </w:rPr>
        <w:t>tatic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dump file</w:t>
      </w:r>
      <w:r>
        <w:rPr>
          <w:rFonts w:ascii="微軟正黑體" w:eastAsia="微軟正黑體" w:hAnsi="微軟正黑體" w:hint="eastAsia"/>
        </w:rPr>
        <w:t>指令數會遠大於沒有s</w:t>
      </w:r>
      <w:r>
        <w:rPr>
          <w:rFonts w:ascii="微軟正黑體" w:eastAsia="微軟正黑體" w:hAnsi="微軟正黑體"/>
        </w:rPr>
        <w:t>tatic</w:t>
      </w:r>
      <w:r>
        <w:rPr>
          <w:rFonts w:ascii="微軟正黑體" w:eastAsia="微軟正黑體" w:hAnsi="微軟正黑體" w:hint="eastAsia"/>
        </w:rPr>
        <w:t>的數量。</w:t>
      </w:r>
    </w:p>
    <w:p w14:paraId="0735A7CC" w14:textId="2D6E5F00" w:rsidR="00135734" w:rsidRDefault="00135734" w:rsidP="00135734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有i</w:t>
      </w:r>
      <w:r>
        <w:rPr>
          <w:rFonts w:ascii="微軟正黑體" w:eastAsia="微軟正黑體" w:hAnsi="微軟正黑體"/>
        </w:rPr>
        <w:t>nclude iostream</w:t>
      </w:r>
      <w:r>
        <w:rPr>
          <w:rFonts w:ascii="微軟正黑體" w:eastAsia="微軟正黑體" w:hAnsi="微軟正黑體" w:hint="eastAsia"/>
        </w:rPr>
        <w:t>的程式碼</w:t>
      </w:r>
      <w:r w:rsidR="00030B59">
        <w:rPr>
          <w:rFonts w:ascii="微軟正黑體" w:eastAsia="微軟正黑體" w:hAnsi="微軟正黑體"/>
        </w:rPr>
        <w:t>dump file</w:t>
      </w:r>
      <w:r w:rsidR="00030B59">
        <w:rPr>
          <w:rFonts w:ascii="微軟正黑體" w:eastAsia="微軟正黑體" w:hAnsi="微軟正黑體" w:hint="eastAsia"/>
        </w:rPr>
        <w:t>指令數</w:t>
      </w:r>
      <w:r w:rsidR="00030B59">
        <w:rPr>
          <w:rFonts w:ascii="微軟正黑體" w:eastAsia="微軟正黑體" w:hAnsi="微軟正黑體" w:hint="eastAsia"/>
        </w:rPr>
        <w:t>(約14萬，</w:t>
      </w:r>
      <w:proofErr w:type="spellStart"/>
      <w:r w:rsidR="00030B59">
        <w:rPr>
          <w:rFonts w:ascii="微軟正黑體" w:eastAsia="微軟正黑體" w:hAnsi="微軟正黑體" w:hint="eastAsia"/>
        </w:rPr>
        <w:t>l</w:t>
      </w:r>
      <w:r w:rsidR="00030B59">
        <w:rPr>
          <w:rFonts w:ascii="微軟正黑體" w:eastAsia="微軟正黑體" w:hAnsi="微軟正黑體"/>
        </w:rPr>
        <w:t>inux</w:t>
      </w:r>
      <w:proofErr w:type="spellEnd"/>
      <w:r w:rsidR="00030B59">
        <w:rPr>
          <w:rFonts w:ascii="微軟正黑體" w:eastAsia="微軟正黑體" w:hAnsi="微軟正黑體"/>
        </w:rPr>
        <w:t>(not static)</w:t>
      </w:r>
      <w:r w:rsidR="00030B59">
        <w:rPr>
          <w:rFonts w:ascii="微軟正黑體" w:eastAsia="微軟正黑體" w:hAnsi="微軟正黑體" w:hint="eastAsia"/>
        </w:rPr>
        <w:t>例外</w:t>
      </w:r>
      <w:r w:rsidR="00030B59">
        <w:rPr>
          <w:rFonts w:ascii="微軟正黑體" w:eastAsia="微軟正黑體" w:hAnsi="微軟正黑體"/>
        </w:rPr>
        <w:t>)</w:t>
      </w:r>
      <w:r w:rsidR="00030B59">
        <w:rPr>
          <w:rFonts w:ascii="微軟正黑體" w:eastAsia="微軟正黑體" w:hAnsi="微軟正黑體" w:hint="eastAsia"/>
        </w:rPr>
        <w:t>，會遠大於沒有</w:t>
      </w:r>
      <w:r w:rsidR="00030B59">
        <w:rPr>
          <w:rFonts w:ascii="微軟正黑體" w:eastAsia="微軟正黑體" w:hAnsi="微軟正黑體" w:hint="eastAsia"/>
        </w:rPr>
        <w:t>i</w:t>
      </w:r>
      <w:r w:rsidR="00030B59">
        <w:rPr>
          <w:rFonts w:ascii="微軟正黑體" w:eastAsia="微軟正黑體" w:hAnsi="微軟正黑體"/>
        </w:rPr>
        <w:t>nclude iostream</w:t>
      </w:r>
      <w:r w:rsidR="00030B59">
        <w:rPr>
          <w:rFonts w:ascii="微軟正黑體" w:eastAsia="微軟正黑體" w:hAnsi="微軟正黑體" w:hint="eastAsia"/>
        </w:rPr>
        <w:t>的程式碼指令數(約2萬)</w:t>
      </w:r>
    </w:p>
    <w:p w14:paraId="7D2C9825" w14:textId="45323AE2" w:rsidR="00807AB7" w:rsidRPr="00030B59" w:rsidRDefault="00807AB7" w:rsidP="00030B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07AB7">
        <w:rPr>
          <w:rFonts w:ascii="微軟正黑體" w:eastAsia="微軟正黑體" w:hAnsi="微軟正黑體"/>
        </w:rPr>
        <w:t>In your program, declare a variety of C/C++ variable types with and without non-zero</w:t>
      </w:r>
      <w:r w:rsidR="00030B59">
        <w:rPr>
          <w:rFonts w:ascii="微軟正黑體" w:eastAsia="微軟正黑體" w:hAnsi="微軟正黑體"/>
        </w:rPr>
        <w:t xml:space="preserve"> </w:t>
      </w:r>
      <w:r w:rsidRPr="00030B59">
        <w:rPr>
          <w:rFonts w:ascii="微軟正黑體" w:eastAsia="微軟正黑體" w:hAnsi="微軟正黑體"/>
        </w:rPr>
        <w:t>initialization and identify the actual physical locations in either final binary program or</w:t>
      </w:r>
      <w:r w:rsidRPr="00030B59">
        <w:rPr>
          <w:rFonts w:ascii="微軟正黑體" w:eastAsia="微軟正黑體" w:hAnsi="微軟正黑體"/>
        </w:rPr>
        <w:t xml:space="preserve"> </w:t>
      </w:r>
      <w:r w:rsidRPr="00030B59">
        <w:rPr>
          <w:rFonts w:ascii="微軟正黑體" w:eastAsia="微軟正黑體" w:hAnsi="微軟正黑體"/>
        </w:rPr>
        <w:t>run-time memory. Summarize your observations.</w:t>
      </w:r>
    </w:p>
    <w:p w14:paraId="250A3D14" w14:textId="6229C10C" w:rsidR="00807AB7" w:rsidRDefault="00030B59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觀察後的結論:</w:t>
      </w:r>
    </w:p>
    <w:p w14:paraId="76DFDA59" w14:textId="40DA9F1C" w:rsidR="00030B59" w:rsidRDefault="00030B59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全域變數:</w:t>
      </w:r>
      <w:proofErr w:type="gramStart"/>
      <w:r>
        <w:rPr>
          <w:rFonts w:ascii="微軟正黑體" w:eastAsia="微軟正黑體" w:hAnsi="微軟正黑體" w:hint="eastAsia"/>
        </w:rPr>
        <w:t>若無初始</w:t>
      </w:r>
      <w:proofErr w:type="gramEnd"/>
      <w:r>
        <w:rPr>
          <w:rFonts w:ascii="微軟正黑體" w:eastAsia="微軟正黑體" w:hAnsi="微軟正黑體" w:hint="eastAsia"/>
        </w:rPr>
        <w:t>值，則會自動初始為0</w:t>
      </w:r>
    </w:p>
    <w:p w14:paraId="1E16D263" w14:textId="3E877E09" w:rsidR="00030B59" w:rsidRDefault="00030B59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Static</w:t>
      </w:r>
      <w:r>
        <w:rPr>
          <w:rFonts w:ascii="微軟正黑體" w:eastAsia="微軟正黑體" w:hAnsi="微軟正黑體" w:hint="eastAsia"/>
        </w:rPr>
        <w:t>變數</w:t>
      </w:r>
      <w:r>
        <w:rPr>
          <w:rFonts w:ascii="微軟正黑體" w:eastAsia="微軟正黑體" w:hAnsi="微軟正黑體" w:hint="eastAsia"/>
        </w:rPr>
        <w:t>:</w:t>
      </w:r>
      <w:proofErr w:type="gramStart"/>
      <w:r>
        <w:rPr>
          <w:rFonts w:ascii="微軟正黑體" w:eastAsia="微軟正黑體" w:hAnsi="微軟正黑體" w:hint="eastAsia"/>
        </w:rPr>
        <w:t>若無初始</w:t>
      </w:r>
      <w:proofErr w:type="gramEnd"/>
      <w:r>
        <w:rPr>
          <w:rFonts w:ascii="微軟正黑體" w:eastAsia="微軟正黑體" w:hAnsi="微軟正黑體" w:hint="eastAsia"/>
        </w:rPr>
        <w:t>值，則會自動初始為0</w:t>
      </w:r>
    </w:p>
    <w:p w14:paraId="6EFAE89F" w14:textId="68DFE0FA" w:rsidR="00030B59" w:rsidRDefault="00030B59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以上2種</w:t>
      </w:r>
      <w:r w:rsidR="00B4238B">
        <w:rPr>
          <w:rFonts w:ascii="微軟正黑體" w:eastAsia="微軟正黑體" w:hAnsi="微軟正黑體" w:hint="eastAsia"/>
        </w:rPr>
        <w:t>變數因為在編譯時期就已決定記憶體位址</w:t>
      </w:r>
      <w:r w:rsidR="00B3178F">
        <w:rPr>
          <w:rFonts w:ascii="微軟正黑體" w:eastAsia="微軟正黑體" w:hAnsi="微軟正黑體" w:hint="eastAsia"/>
        </w:rPr>
        <w:t>(只會有一份，並且生命週期與程式本身一樣長)</w:t>
      </w:r>
      <w:r w:rsidR="00B4238B">
        <w:rPr>
          <w:rFonts w:ascii="微軟正黑體" w:eastAsia="微軟正黑體" w:hAnsi="微軟正黑體" w:hint="eastAsia"/>
        </w:rPr>
        <w:t>，所以初始化值不會對執行時期造成影響(無運行成本)。</w:t>
      </w:r>
    </w:p>
    <w:p w14:paraId="06112672" w14:textId="0CFDA209" w:rsidR="00B4238B" w:rsidRDefault="00B4238B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區域變數:</w:t>
      </w:r>
      <w:proofErr w:type="gramStart"/>
      <w:r>
        <w:rPr>
          <w:rFonts w:ascii="微軟正黑體" w:eastAsia="微軟正黑體" w:hAnsi="微軟正黑體" w:hint="eastAsia"/>
        </w:rPr>
        <w:t>若無初始</w:t>
      </w:r>
      <w:proofErr w:type="gramEnd"/>
      <w:r>
        <w:rPr>
          <w:rFonts w:ascii="微軟正黑體" w:eastAsia="微軟正黑體" w:hAnsi="微軟正黑體" w:hint="eastAsia"/>
        </w:rPr>
        <w:t>值，則可能會是任何值(根據該記憶體位址</w:t>
      </w:r>
      <w:r>
        <w:rPr>
          <w:rFonts w:ascii="微軟正黑體" w:eastAsia="微軟正黑體" w:hAnsi="微軟正黑體" w:hint="eastAsia"/>
        </w:rPr>
        <w:t>之前</w:t>
      </w:r>
      <w:r>
        <w:rPr>
          <w:rFonts w:ascii="微軟正黑體" w:eastAsia="微軟正黑體" w:hAnsi="微軟正黑體" w:hint="eastAsia"/>
        </w:rPr>
        <w:t>寫入之值)</w:t>
      </w:r>
    </w:p>
    <w:p w14:paraId="793DD8CE" w14:textId="244C8B9D" w:rsidR="00B4238B" w:rsidRDefault="00B4238B" w:rsidP="00807AB7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動態配置</w:t>
      </w:r>
      <w:r w:rsidR="00001F99">
        <w:rPr>
          <w:rFonts w:ascii="微軟正黑體" w:eastAsia="微軟正黑體" w:hAnsi="微軟正黑體" w:hint="eastAsia"/>
        </w:rPr>
        <w:t>記憶體</w:t>
      </w:r>
      <w:r>
        <w:rPr>
          <w:rFonts w:ascii="微軟正黑體" w:eastAsia="微軟正黑體" w:hAnsi="微軟正黑體" w:hint="eastAsia"/>
        </w:rPr>
        <w:t>(存於h</w:t>
      </w:r>
      <w:r>
        <w:rPr>
          <w:rFonts w:ascii="微軟正黑體" w:eastAsia="微軟正黑體" w:hAnsi="微軟正黑體"/>
        </w:rPr>
        <w:t>eap</w:t>
      </w:r>
      <w:r>
        <w:rPr>
          <w:rFonts w:ascii="微軟正黑體" w:eastAsia="微軟正黑體" w:hAnsi="微軟正黑體" w:hint="eastAsia"/>
        </w:rPr>
        <w:t>)</w:t>
      </w:r>
      <w:r w:rsidRPr="00B4238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:</w:t>
      </w:r>
      <w:proofErr w:type="gramStart"/>
      <w:r>
        <w:rPr>
          <w:rFonts w:ascii="微軟正黑體" w:eastAsia="微軟正黑體" w:hAnsi="微軟正黑體" w:hint="eastAsia"/>
        </w:rPr>
        <w:t>若無初始</w:t>
      </w:r>
      <w:proofErr w:type="gramEnd"/>
      <w:r>
        <w:rPr>
          <w:rFonts w:ascii="微軟正黑體" w:eastAsia="微軟正黑體" w:hAnsi="微軟正黑體" w:hint="eastAsia"/>
        </w:rPr>
        <w:t>值，則可能會是任何值(根據該記憶體位址之前寫入之值)</w:t>
      </w:r>
    </w:p>
    <w:p w14:paraId="0E58FDCE" w14:textId="1A77FCF1" w:rsidR="00E64219" w:rsidRDefault="00E64219" w:rsidP="00E64219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以上2種變數</w:t>
      </w:r>
      <w:r>
        <w:rPr>
          <w:rFonts w:ascii="微軟正黑體" w:eastAsia="微軟正黑體" w:hAnsi="微軟正黑體" w:hint="eastAsia"/>
        </w:rPr>
        <w:t>會因為f</w:t>
      </w:r>
      <w:r>
        <w:rPr>
          <w:rFonts w:ascii="微軟正黑體" w:eastAsia="微軟正黑體" w:hAnsi="微軟正黑體"/>
        </w:rPr>
        <w:t>unction call</w:t>
      </w:r>
      <w:r>
        <w:rPr>
          <w:rFonts w:ascii="微軟正黑體" w:eastAsia="微軟正黑體" w:hAnsi="微軟正黑體" w:hint="eastAsia"/>
        </w:rPr>
        <w:t>或是記憶體配置無法預期，所以在每次的調用都會有不同的記憶體位址，所以初始化該變數的時機只能在執行時期，因而增加運行成本。</w:t>
      </w:r>
    </w:p>
    <w:p w14:paraId="2AB56C04" w14:textId="77777777" w:rsidR="00B4238B" w:rsidRPr="00E64219" w:rsidRDefault="00B4238B" w:rsidP="00807AB7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sectPr w:rsidR="00B4238B" w:rsidRPr="00E64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330"/>
    <w:multiLevelType w:val="hybridMultilevel"/>
    <w:tmpl w:val="AF421A52"/>
    <w:lvl w:ilvl="0" w:tplc="70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CE"/>
    <w:rsid w:val="00001F99"/>
    <w:rsid w:val="00030B59"/>
    <w:rsid w:val="00135734"/>
    <w:rsid w:val="0016544C"/>
    <w:rsid w:val="00552AB4"/>
    <w:rsid w:val="00607AEA"/>
    <w:rsid w:val="00625CCE"/>
    <w:rsid w:val="006E03DD"/>
    <w:rsid w:val="00715356"/>
    <w:rsid w:val="00807AB7"/>
    <w:rsid w:val="00857AA7"/>
    <w:rsid w:val="00B3178F"/>
    <w:rsid w:val="00B4238B"/>
    <w:rsid w:val="00D55729"/>
    <w:rsid w:val="00E64219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148A"/>
  <w15:chartTrackingRefBased/>
  <w15:docId w15:val="{D4039375-86F5-4A89-B6D6-A4EC046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8</cp:revision>
  <cp:lastPrinted>2021-06-09T14:53:00Z</cp:lastPrinted>
  <dcterms:created xsi:type="dcterms:W3CDTF">2021-06-09T10:09:00Z</dcterms:created>
  <dcterms:modified xsi:type="dcterms:W3CDTF">2021-06-09T14:56:00Z</dcterms:modified>
</cp:coreProperties>
</file>